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04D29" w14:textId="088A1BF2" w:rsidR="00963E70" w:rsidRDefault="00963E70" w:rsidP="000F3D40">
      <w:pPr>
        <w:jc w:val="center"/>
        <w:rPr>
          <w:rFonts w:ascii="Arial Rounded MT Bold" w:hAnsi="Arial Rounded MT Bold"/>
          <w:sz w:val="40"/>
          <w:szCs w:val="40"/>
        </w:rPr>
      </w:pPr>
    </w:p>
    <w:p w14:paraId="355EBE4C" w14:textId="0EB749F8" w:rsidR="008F680B" w:rsidRDefault="008F680B" w:rsidP="000F3D40">
      <w:pPr>
        <w:jc w:val="center"/>
        <w:rPr>
          <w:rFonts w:ascii="Arial Rounded MT Bold" w:hAnsi="Arial Rounded MT Bold"/>
          <w:sz w:val="40"/>
          <w:szCs w:val="40"/>
        </w:rPr>
      </w:pPr>
    </w:p>
    <w:p w14:paraId="289D7933" w14:textId="3C3F65A8" w:rsidR="008F680B" w:rsidRDefault="008F680B" w:rsidP="000F3D40">
      <w:pPr>
        <w:jc w:val="center"/>
        <w:rPr>
          <w:rFonts w:ascii="Arial Rounded MT Bold" w:hAnsi="Arial Rounded MT Bold"/>
          <w:sz w:val="40"/>
          <w:szCs w:val="40"/>
        </w:rPr>
      </w:pPr>
    </w:p>
    <w:p w14:paraId="672BA67C" w14:textId="77777777" w:rsidR="008F680B" w:rsidRDefault="008F680B" w:rsidP="000F3D40">
      <w:pPr>
        <w:jc w:val="center"/>
        <w:rPr>
          <w:rFonts w:ascii="Arial Rounded MT Bold" w:hAnsi="Arial Rounded MT Bold"/>
          <w:sz w:val="40"/>
          <w:szCs w:val="40"/>
        </w:rPr>
      </w:pPr>
    </w:p>
    <w:p w14:paraId="648EA2E1" w14:textId="77777777" w:rsidR="00CC1FC4" w:rsidRDefault="00CC1FC4" w:rsidP="000F3D40">
      <w:pPr>
        <w:jc w:val="center"/>
        <w:rPr>
          <w:rFonts w:ascii="Arial Rounded MT Bold" w:hAnsi="Arial Rounded MT Bold"/>
          <w:sz w:val="40"/>
          <w:szCs w:val="40"/>
        </w:rPr>
      </w:pPr>
    </w:p>
    <w:p w14:paraId="6C038DA5" w14:textId="47CB7D31" w:rsidR="00DA4CC9" w:rsidRDefault="00AE1DD1" w:rsidP="000F3D40">
      <w:pPr>
        <w:jc w:val="center"/>
        <w:rPr>
          <w:rFonts w:ascii="Arial Rounded MT Bold" w:hAnsi="Arial Rounded MT Bold"/>
          <w:sz w:val="40"/>
          <w:szCs w:val="40"/>
        </w:rPr>
      </w:pPr>
      <w:r w:rsidRPr="00716B29">
        <w:rPr>
          <w:rFonts w:ascii="Arial Rounded MT Bold" w:hAnsi="Arial Rounded MT Bold"/>
          <w:sz w:val="40"/>
          <w:szCs w:val="40"/>
        </w:rPr>
        <w:t xml:space="preserve">Valuation Report of the </w:t>
      </w:r>
      <w:r w:rsidR="00AC590A">
        <w:rPr>
          <w:rFonts w:ascii="Arial Rounded MT Bold" w:hAnsi="Arial Rounded MT Bold"/>
          <w:sz w:val="40"/>
          <w:szCs w:val="40"/>
        </w:rPr>
        <w:t>I</w:t>
      </w:r>
      <w:r w:rsidRPr="00716B29">
        <w:rPr>
          <w:rFonts w:ascii="Arial Rounded MT Bold" w:hAnsi="Arial Rounded MT Bold"/>
          <w:sz w:val="40"/>
          <w:szCs w:val="40"/>
        </w:rPr>
        <w:t xml:space="preserve">mmovable </w:t>
      </w:r>
      <w:r w:rsidR="00AC590A">
        <w:rPr>
          <w:rFonts w:ascii="Arial Rounded MT Bold" w:hAnsi="Arial Rounded MT Bold"/>
          <w:sz w:val="40"/>
          <w:szCs w:val="40"/>
        </w:rPr>
        <w:t>P</w:t>
      </w:r>
      <w:r w:rsidRPr="00716B29">
        <w:rPr>
          <w:rFonts w:ascii="Arial Rounded MT Bold" w:hAnsi="Arial Rounded MT Bold"/>
          <w:sz w:val="40"/>
          <w:szCs w:val="40"/>
        </w:rPr>
        <w:t>roperty</w:t>
      </w:r>
    </w:p>
    <w:p w14:paraId="71CAB4E1" w14:textId="77777777" w:rsidR="008F680B" w:rsidRDefault="008F680B" w:rsidP="000F3D40">
      <w:pPr>
        <w:jc w:val="center"/>
        <w:rPr>
          <w:rFonts w:ascii="Arial Rounded MT Bold" w:hAnsi="Arial Rounded MT Bold"/>
          <w:sz w:val="40"/>
          <w:szCs w:val="40"/>
        </w:rPr>
      </w:pPr>
    </w:p>
    <w:p w14:paraId="77F68D49" w14:textId="279CE7BD" w:rsidR="00963E70" w:rsidRPr="001379B3" w:rsidRDefault="00E61D37" w:rsidP="000F3D40">
      <w:pPr>
        <w:jc w:val="center"/>
        <w:rPr>
          <w:rFonts w:ascii="Arial Rounded MT Bold" w:hAnsi="Arial Rounded MT Bold"/>
          <w:sz w:val="40"/>
          <w:szCs w:val="40"/>
        </w:rPr>
      </w:pPr>
      <w:r>
        <w:rPr>
          <w:rFonts w:ascii="Arial Rounded MT Bold" w:hAnsi="Arial Rounded MT Bold"/>
          <w:noProof/>
          <w:sz w:val="40"/>
          <w:szCs w:val="40"/>
          <w:lang w:val="en-IN" w:eastAsia="en-IN"/>
        </w:rPr>
        <w:drawing>
          <wp:inline distT="0" distB="0" distL="0" distR="0" wp14:anchorId="0B7668C8" wp14:editId="7D22D6F6">
            <wp:extent cx="3991707" cy="2994759"/>
            <wp:effectExtent l="38100" t="38100" r="46990" b="34290"/>
            <wp:docPr id="1" name="Picture 1" descr="E:\Jeevan Uttamrao Panchal\IMG_20250306_16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evan Uttamrao Panchal\IMG_20250306_1621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4695" cy="2997001"/>
                    </a:xfrm>
                    <a:prstGeom prst="rect">
                      <a:avLst/>
                    </a:prstGeom>
                    <a:noFill/>
                    <a:ln w="28575">
                      <a:solidFill>
                        <a:schemeClr val="accent1"/>
                      </a:solidFill>
                    </a:ln>
                  </pic:spPr>
                </pic:pic>
              </a:graphicData>
            </a:graphic>
          </wp:inline>
        </w:drawing>
      </w:r>
    </w:p>
    <w:p w14:paraId="5F5DDFBD" w14:textId="2394D52F" w:rsidR="00A57985" w:rsidRPr="000F3D40" w:rsidRDefault="000C00DE" w:rsidP="000C00DE">
      <w:pPr>
        <w:rPr>
          <w:rFonts w:asciiTheme="minorHAnsi" w:hAnsiTheme="minorHAnsi" w:cstheme="minorHAnsi"/>
          <w:sz w:val="20"/>
          <w:szCs w:val="20"/>
        </w:rPr>
      </w:pPr>
      <w:r>
        <w:rPr>
          <w:rFonts w:asciiTheme="minorHAnsi" w:hAnsiTheme="minorHAnsi" w:cstheme="minorHAnsi"/>
          <w:noProof/>
          <w:sz w:val="20"/>
          <w:szCs w:val="20"/>
          <w:lang w:val="en-IN" w:eastAsia="en-IN"/>
        </w:rPr>
        <w:t xml:space="preserve">    </w:t>
      </w:r>
    </w:p>
    <w:p w14:paraId="2F5D3126" w14:textId="77777777" w:rsidR="001D3107" w:rsidRDefault="001D3107" w:rsidP="00DA4438">
      <w:pPr>
        <w:jc w:val="center"/>
        <w:rPr>
          <w:rFonts w:ascii="Arial Narrow" w:hAnsi="Arial Narrow" w:cs="Tahoma"/>
          <w:b/>
          <w:u w:val="single"/>
        </w:rPr>
      </w:pPr>
    </w:p>
    <w:p w14:paraId="25335054" w14:textId="77777777" w:rsidR="00FA528B" w:rsidRPr="000F3D40" w:rsidRDefault="00AE1DD1" w:rsidP="00DA4438">
      <w:pPr>
        <w:jc w:val="center"/>
        <w:rPr>
          <w:rFonts w:ascii="Arial Narrow" w:hAnsi="Arial Narrow" w:cs="Tahoma"/>
          <w:b/>
          <w:sz w:val="22"/>
          <w:szCs w:val="22"/>
          <w:u w:val="single"/>
        </w:rPr>
      </w:pPr>
      <w:r w:rsidRPr="00716B29">
        <w:rPr>
          <w:rFonts w:ascii="Arial Narrow" w:hAnsi="Arial Narrow" w:cs="Tahoma"/>
          <w:b/>
          <w:u w:val="single"/>
        </w:rPr>
        <w:t>Details of the property under consideration</w:t>
      </w:r>
      <w:r w:rsidRPr="00716B29">
        <w:rPr>
          <w:rFonts w:ascii="Arial Narrow" w:hAnsi="Arial Narrow" w:cs="Tahoma"/>
          <w:b/>
          <w:sz w:val="22"/>
          <w:szCs w:val="22"/>
          <w:u w:val="single"/>
        </w:rPr>
        <w:t>:</w:t>
      </w:r>
    </w:p>
    <w:p w14:paraId="3C9D71F8" w14:textId="77777777" w:rsidR="00F4034E" w:rsidRPr="00972F64" w:rsidRDefault="00F4034E" w:rsidP="00DA4438">
      <w:pPr>
        <w:tabs>
          <w:tab w:val="left" w:pos="5040"/>
        </w:tabs>
        <w:jc w:val="center"/>
        <w:rPr>
          <w:rFonts w:ascii="Arial Narrow" w:hAnsi="Arial Narrow" w:cs="Tahoma"/>
          <w:b/>
          <w:sz w:val="22"/>
          <w:szCs w:val="22"/>
        </w:rPr>
      </w:pPr>
    </w:p>
    <w:p w14:paraId="7F2A0D8F" w14:textId="66D1C2AF" w:rsidR="00A705D9" w:rsidRPr="00914591" w:rsidRDefault="00A705D9" w:rsidP="00A705D9">
      <w:pPr>
        <w:jc w:val="center"/>
        <w:rPr>
          <w:rFonts w:ascii="Arial Narrow" w:eastAsia="Arial Narrow" w:hAnsi="Arial Narrow" w:cs="Arial Narrow"/>
          <w:bCs/>
          <w:sz w:val="22"/>
          <w:szCs w:val="22"/>
        </w:rPr>
      </w:pPr>
      <w:r w:rsidRPr="00914591">
        <w:rPr>
          <w:rFonts w:ascii="Arial Narrow" w:eastAsia="Arial Narrow" w:hAnsi="Arial Narrow" w:cs="Arial Narrow"/>
          <w:b/>
          <w:bCs/>
          <w:sz w:val="22"/>
          <w:szCs w:val="22"/>
        </w:rPr>
        <w:t xml:space="preserve">Name of </w:t>
      </w:r>
      <w:r w:rsidR="00914591" w:rsidRPr="00914591">
        <w:rPr>
          <w:rFonts w:ascii="Arial Narrow" w:eastAsia="Arial Narrow" w:hAnsi="Arial Narrow" w:cs="Arial Narrow"/>
          <w:b/>
          <w:bCs/>
          <w:sz w:val="22"/>
          <w:szCs w:val="22"/>
        </w:rPr>
        <w:t>the Client</w:t>
      </w:r>
      <w:r w:rsidR="006257B1">
        <w:rPr>
          <w:rFonts w:ascii="Arial Narrow" w:eastAsia="Arial Narrow" w:hAnsi="Arial Narrow" w:cs="Arial Narrow"/>
          <w:b/>
          <w:bCs/>
          <w:sz w:val="22"/>
          <w:szCs w:val="22"/>
        </w:rPr>
        <w:t xml:space="preserve">/ Borrower </w:t>
      </w:r>
      <w:r w:rsidRPr="00914591">
        <w:rPr>
          <w:rFonts w:ascii="Arial Narrow" w:eastAsia="Arial Narrow" w:hAnsi="Arial Narrow" w:cs="Arial Narrow"/>
          <w:b/>
          <w:bCs/>
          <w:sz w:val="22"/>
          <w:szCs w:val="22"/>
        </w:rPr>
        <w:t>:</w:t>
      </w:r>
      <w:r>
        <w:rPr>
          <w:rFonts w:ascii="Arial Narrow" w:eastAsia="Arial Narrow" w:hAnsi="Arial Narrow" w:cs="Arial Narrow"/>
          <w:sz w:val="22"/>
          <w:szCs w:val="22"/>
        </w:rPr>
        <w:t xml:space="preserve"> </w:t>
      </w:r>
      <w:r w:rsidR="00447338" w:rsidRPr="00914591">
        <w:rPr>
          <w:rFonts w:ascii="Arial Narrow" w:eastAsia="Arial Narrow" w:hAnsi="Arial Narrow" w:cs="Arial Narrow"/>
          <w:bCs/>
          <w:sz w:val="22"/>
          <w:szCs w:val="22"/>
        </w:rPr>
        <w:t>Mr.J</w:t>
      </w:r>
      <w:r w:rsidR="00C3498C" w:rsidRPr="00914591">
        <w:rPr>
          <w:rFonts w:ascii="Arial Narrow" w:eastAsia="Arial Narrow" w:hAnsi="Arial Narrow" w:cs="Arial Narrow"/>
          <w:bCs/>
          <w:sz w:val="22"/>
          <w:szCs w:val="22"/>
        </w:rPr>
        <w:t>ee</w:t>
      </w:r>
      <w:r w:rsidR="00447338" w:rsidRPr="00914591">
        <w:rPr>
          <w:rFonts w:ascii="Arial Narrow" w:eastAsia="Arial Narrow" w:hAnsi="Arial Narrow" w:cs="Arial Narrow"/>
          <w:bCs/>
          <w:sz w:val="22"/>
          <w:szCs w:val="22"/>
        </w:rPr>
        <w:t>van S/o Uttamrao Panchal</w:t>
      </w:r>
      <w:r w:rsidR="00290793" w:rsidRPr="00914591">
        <w:rPr>
          <w:rFonts w:ascii="Arial Narrow" w:eastAsia="Arial Narrow" w:hAnsi="Arial Narrow" w:cs="Arial Narrow"/>
          <w:bCs/>
          <w:sz w:val="22"/>
          <w:szCs w:val="22"/>
        </w:rPr>
        <w:t>.</w:t>
      </w:r>
    </w:p>
    <w:p w14:paraId="0B571852" w14:textId="77777777" w:rsidR="001379B3" w:rsidRDefault="001379B3" w:rsidP="00447338">
      <w:pPr>
        <w:jc w:val="center"/>
        <w:rPr>
          <w:rFonts w:ascii="Arial Narrow" w:eastAsia="Arial Narrow" w:hAnsi="Arial Narrow" w:cs="Arial Narrow"/>
          <w:b/>
          <w:sz w:val="22"/>
          <w:szCs w:val="22"/>
        </w:rPr>
      </w:pPr>
    </w:p>
    <w:p w14:paraId="18A69C07" w14:textId="58D188E5" w:rsidR="00447338" w:rsidRDefault="006257B1" w:rsidP="00447338">
      <w:pPr>
        <w:jc w:val="center"/>
        <w:rPr>
          <w:rFonts w:ascii="Arial Narrow" w:eastAsia="Arial Narrow" w:hAnsi="Arial Narrow" w:cs="Arial Narrow"/>
          <w:sz w:val="22"/>
          <w:szCs w:val="22"/>
        </w:rPr>
      </w:pPr>
      <w:r w:rsidRPr="006257B1">
        <w:rPr>
          <w:rFonts w:ascii="Arial Narrow" w:eastAsia="Arial Narrow" w:hAnsi="Arial Narrow" w:cs="Arial Narrow"/>
          <w:b/>
          <w:bCs/>
          <w:sz w:val="22"/>
          <w:szCs w:val="22"/>
        </w:rPr>
        <w:t>Property Address:</w:t>
      </w:r>
      <w:r>
        <w:rPr>
          <w:rFonts w:ascii="Arial Narrow" w:eastAsia="Arial Narrow" w:hAnsi="Arial Narrow" w:cs="Arial Narrow"/>
          <w:sz w:val="22"/>
          <w:szCs w:val="22"/>
        </w:rPr>
        <w:t xml:space="preserve"> </w:t>
      </w:r>
      <w:r w:rsidR="00447338">
        <w:rPr>
          <w:rFonts w:ascii="Arial Narrow" w:eastAsia="Arial Narrow" w:hAnsi="Arial Narrow" w:cs="Arial Narrow"/>
          <w:sz w:val="22"/>
          <w:szCs w:val="22"/>
        </w:rPr>
        <w:t>Plot no.39</w:t>
      </w:r>
      <w:r w:rsidR="00927A77">
        <w:rPr>
          <w:rFonts w:ascii="Arial Narrow" w:eastAsia="Arial Narrow" w:hAnsi="Arial Narrow" w:cs="Arial Narrow"/>
          <w:sz w:val="22"/>
          <w:szCs w:val="22"/>
        </w:rPr>
        <w:t>, Survey</w:t>
      </w:r>
      <w:r w:rsidR="00447338">
        <w:rPr>
          <w:rFonts w:ascii="Arial Narrow" w:eastAsia="Arial Narrow" w:hAnsi="Arial Narrow" w:cs="Arial Narrow"/>
          <w:sz w:val="22"/>
          <w:szCs w:val="22"/>
        </w:rPr>
        <w:t xml:space="preserve"> no 79/B</w:t>
      </w:r>
      <w:r w:rsidR="000C00DE">
        <w:rPr>
          <w:rFonts w:ascii="Arial Narrow" w:eastAsia="Arial Narrow" w:hAnsi="Arial Narrow" w:cs="Arial Narrow"/>
          <w:sz w:val="22"/>
          <w:szCs w:val="22"/>
        </w:rPr>
        <w:t xml:space="preserve">, </w:t>
      </w:r>
      <w:r w:rsidR="00C3498C">
        <w:rPr>
          <w:rFonts w:ascii="Arial Narrow" w:eastAsia="Arial Narrow" w:hAnsi="Arial Narrow" w:cs="Arial Narrow"/>
          <w:sz w:val="22"/>
          <w:szCs w:val="22"/>
        </w:rPr>
        <w:t xml:space="preserve">City </w:t>
      </w:r>
      <w:r w:rsidR="000C00DE">
        <w:rPr>
          <w:rFonts w:ascii="Arial Narrow" w:eastAsia="Arial Narrow" w:hAnsi="Arial Narrow" w:cs="Arial Narrow"/>
          <w:sz w:val="22"/>
          <w:szCs w:val="22"/>
        </w:rPr>
        <w:t>Survey</w:t>
      </w:r>
      <w:r w:rsidR="00447338">
        <w:rPr>
          <w:rFonts w:ascii="Arial Narrow" w:eastAsia="Arial Narrow" w:hAnsi="Arial Narrow" w:cs="Arial Narrow"/>
          <w:sz w:val="22"/>
          <w:szCs w:val="22"/>
        </w:rPr>
        <w:t xml:space="preserve"> no.10761</w:t>
      </w:r>
      <w:r w:rsidR="00C3498C">
        <w:rPr>
          <w:rFonts w:ascii="Arial Narrow" w:eastAsia="Arial Narrow" w:hAnsi="Arial Narrow" w:cs="Arial Narrow"/>
          <w:sz w:val="22"/>
          <w:szCs w:val="22"/>
        </w:rPr>
        <w:t>,</w:t>
      </w:r>
    </w:p>
    <w:p w14:paraId="3DCFFC37" w14:textId="6334B36E" w:rsidR="00447338" w:rsidRPr="00C3498C" w:rsidRDefault="00C3498C" w:rsidP="00C3498C">
      <w:pPr>
        <w:rPr>
          <w:rFonts w:ascii="Arial Narrow" w:eastAsia="Arial Narrow" w:hAnsi="Arial Narrow" w:cs="Arial Narrow"/>
          <w:sz w:val="22"/>
          <w:szCs w:val="22"/>
        </w:rPr>
      </w:pPr>
      <w:r>
        <w:rPr>
          <w:rFonts w:ascii="Arial Narrow" w:eastAsia="Arial Narrow" w:hAnsi="Arial Narrow" w:cs="Arial Narrow"/>
          <w:sz w:val="22"/>
          <w:szCs w:val="22"/>
        </w:rPr>
        <w:t xml:space="preserve">Anjenaiya Hanuman Mandir Sainik Nandanwan Society Road ,Basheer Bagh </w:t>
      </w:r>
      <w:r w:rsidR="000C00DE" w:rsidRPr="00C3498C">
        <w:rPr>
          <w:rFonts w:ascii="Arial Narrow" w:eastAsia="Arial Narrow" w:hAnsi="Arial Narrow" w:cs="Arial Narrow"/>
          <w:sz w:val="22"/>
          <w:szCs w:val="22"/>
        </w:rPr>
        <w:t xml:space="preserve">, </w:t>
      </w:r>
      <w:r w:rsidRPr="00C3498C">
        <w:rPr>
          <w:rFonts w:ascii="Arial Narrow" w:eastAsia="Arial Narrow" w:hAnsi="Arial Narrow" w:cs="Arial Narrow"/>
          <w:sz w:val="22"/>
          <w:szCs w:val="22"/>
        </w:rPr>
        <w:t>Assadullahbad</w:t>
      </w:r>
      <w:r>
        <w:rPr>
          <w:rFonts w:ascii="Arial Narrow" w:eastAsia="Arial Narrow" w:hAnsi="Arial Narrow" w:cs="Arial Narrow"/>
          <w:b/>
          <w:sz w:val="22"/>
          <w:szCs w:val="22"/>
        </w:rPr>
        <w:t xml:space="preserve"> </w:t>
      </w:r>
      <w:r w:rsidR="000C00DE" w:rsidRPr="00C3498C">
        <w:rPr>
          <w:rFonts w:ascii="Arial Narrow" w:eastAsia="Arial Narrow" w:hAnsi="Arial Narrow" w:cs="Arial Narrow"/>
          <w:sz w:val="22"/>
          <w:szCs w:val="22"/>
        </w:rPr>
        <w:t>Nanded</w:t>
      </w:r>
      <w:r w:rsidR="00447338" w:rsidRPr="00C3498C">
        <w:rPr>
          <w:rFonts w:ascii="Arial Narrow" w:eastAsia="Arial Narrow" w:hAnsi="Arial Narrow" w:cs="Arial Narrow"/>
          <w:sz w:val="22"/>
          <w:szCs w:val="22"/>
        </w:rPr>
        <w:t>,</w:t>
      </w:r>
    </w:p>
    <w:p w14:paraId="7681B3AD" w14:textId="5BBF4455" w:rsidR="001D3107" w:rsidRPr="00C3498C" w:rsidRDefault="003767F4" w:rsidP="00447338">
      <w:pPr>
        <w:jc w:val="center"/>
        <w:rPr>
          <w:color w:val="FF0000"/>
        </w:rPr>
      </w:pPr>
      <w:r w:rsidRPr="00C3498C">
        <w:rPr>
          <w:rFonts w:ascii="Arial Narrow" w:eastAsia="Arial Narrow" w:hAnsi="Arial Narrow" w:cs="Arial Narrow"/>
          <w:sz w:val="22"/>
          <w:szCs w:val="22"/>
        </w:rPr>
        <w:t>Tq</w:t>
      </w:r>
      <w:r w:rsidR="00447338" w:rsidRPr="00C3498C">
        <w:rPr>
          <w:rFonts w:ascii="Arial Narrow" w:eastAsia="Arial Narrow" w:hAnsi="Arial Narrow" w:cs="Arial Narrow"/>
          <w:sz w:val="22"/>
          <w:szCs w:val="22"/>
        </w:rPr>
        <w:t xml:space="preserve"> </w:t>
      </w:r>
      <w:r w:rsidRPr="00C3498C">
        <w:rPr>
          <w:rFonts w:ascii="Arial Narrow" w:eastAsia="Arial Narrow" w:hAnsi="Arial Narrow" w:cs="Arial Narrow"/>
          <w:sz w:val="22"/>
          <w:szCs w:val="22"/>
        </w:rPr>
        <w:t xml:space="preserve">&amp; </w:t>
      </w:r>
      <w:r w:rsidR="00447338" w:rsidRPr="00C3498C">
        <w:rPr>
          <w:rFonts w:ascii="Arial Narrow" w:eastAsia="Arial Narrow" w:hAnsi="Arial Narrow" w:cs="Arial Narrow"/>
          <w:sz w:val="22"/>
          <w:szCs w:val="22"/>
        </w:rPr>
        <w:t>Dist.Nanded.</w:t>
      </w:r>
    </w:p>
    <w:p w14:paraId="68D6F000" w14:textId="77777777" w:rsidR="00A11129" w:rsidRPr="008F606B" w:rsidRDefault="00A11129" w:rsidP="00447338">
      <w:pPr>
        <w:jc w:val="center"/>
        <w:rPr>
          <w:b/>
          <w:color w:val="FF0000"/>
        </w:rPr>
      </w:pPr>
    </w:p>
    <w:p w14:paraId="18C22F75" w14:textId="46BF0979" w:rsidR="00144B15" w:rsidRDefault="00F46372" w:rsidP="00A705D9">
      <w:pPr>
        <w:jc w:val="center"/>
        <w:rPr>
          <w:rFonts w:ascii="Arial Narrow" w:eastAsia="Arial Narrow" w:hAnsi="Arial Narrow" w:cs="Arial Narrow"/>
          <w:b/>
          <w:sz w:val="28"/>
          <w:szCs w:val="28"/>
          <w:u w:val="single"/>
        </w:rPr>
      </w:pPr>
      <w:r w:rsidRPr="00CF1C3F">
        <w:rPr>
          <w:rFonts w:ascii="Arial Narrow" w:eastAsia="Arial Narrow" w:hAnsi="Arial Narrow" w:cs="Arial Narrow"/>
          <w:b/>
          <w:sz w:val="22"/>
          <w:szCs w:val="22"/>
          <w:u w:val="single"/>
        </w:rPr>
        <w:t xml:space="preserve">Latitude Longitude: </w:t>
      </w:r>
      <w:r w:rsidR="00C338A6">
        <w:rPr>
          <w:rFonts w:ascii="Arial Narrow" w:eastAsia="Arial Narrow" w:hAnsi="Arial Narrow" w:cs="Arial Narrow"/>
          <w:b/>
          <w:bCs/>
          <w:sz w:val="22"/>
          <w:szCs w:val="22"/>
          <w:u w:val="single"/>
        </w:rPr>
        <w:t>19.</w:t>
      </w:r>
      <w:r w:rsidR="00447338">
        <w:rPr>
          <w:rFonts w:ascii="Arial Narrow" w:eastAsia="Arial Narrow" w:hAnsi="Arial Narrow" w:cs="Arial Narrow"/>
          <w:b/>
          <w:bCs/>
          <w:sz w:val="22"/>
          <w:szCs w:val="22"/>
          <w:u w:val="single"/>
        </w:rPr>
        <w:t>166564,77.328555</w:t>
      </w:r>
    </w:p>
    <w:p w14:paraId="4FEEA6CB" w14:textId="77777777" w:rsidR="00DA4CC9" w:rsidRDefault="00DA4CC9" w:rsidP="00927A77">
      <w:pPr>
        <w:rPr>
          <w:rFonts w:ascii="Arial Narrow" w:eastAsia="Arial Narrow" w:hAnsi="Arial Narrow" w:cs="Arial Narrow"/>
          <w:b/>
          <w:sz w:val="28"/>
          <w:szCs w:val="28"/>
          <w:u w:val="single"/>
        </w:rPr>
      </w:pPr>
    </w:p>
    <w:p w14:paraId="1181AAAB" w14:textId="77777777" w:rsidR="007D2CD8" w:rsidRPr="00545638" w:rsidRDefault="007D2CD8" w:rsidP="00A705D9">
      <w:pPr>
        <w:jc w:val="center"/>
        <w:rPr>
          <w:rFonts w:ascii="Arial Narrow" w:eastAsia="Arial Narrow" w:hAnsi="Arial Narrow" w:cs="Arial Narrow"/>
          <w:b/>
          <w:sz w:val="28"/>
          <w:szCs w:val="28"/>
          <w:u w:val="single"/>
        </w:rPr>
      </w:pPr>
    </w:p>
    <w:p w14:paraId="367D0B55" w14:textId="77777777" w:rsidR="00447A86" w:rsidRPr="007076D3" w:rsidRDefault="00447A86" w:rsidP="00447A86">
      <w:pPr>
        <w:jc w:val="center"/>
        <w:rPr>
          <w:rFonts w:ascii="Arial Narrow" w:hAnsi="Arial Narrow" w:cs="Tahoma"/>
          <w:b/>
          <w:color w:val="000000"/>
          <w:sz w:val="28"/>
          <w:szCs w:val="28"/>
          <w:u w:val="single"/>
        </w:rPr>
      </w:pPr>
      <w:r w:rsidRPr="007076D3">
        <w:rPr>
          <w:rFonts w:ascii="Arial Narrow" w:hAnsi="Arial Narrow" w:cs="Tahoma"/>
          <w:b/>
          <w:color w:val="000000"/>
          <w:sz w:val="28"/>
          <w:szCs w:val="28"/>
          <w:u w:val="single"/>
        </w:rPr>
        <w:t>Valuation prepared for:</w:t>
      </w:r>
    </w:p>
    <w:p w14:paraId="762891F8" w14:textId="77777777" w:rsidR="00447A86" w:rsidRPr="00A11129" w:rsidRDefault="00A11129" w:rsidP="00447A86">
      <w:pPr>
        <w:jc w:val="center"/>
        <w:rPr>
          <w:rFonts w:ascii="Arial Narrow" w:hAnsi="Arial Narrow" w:cs="Tahoma"/>
          <w:b/>
          <w:color w:val="943634" w:themeColor="accent2" w:themeShade="BF"/>
          <w:sz w:val="28"/>
          <w:szCs w:val="28"/>
        </w:rPr>
      </w:pPr>
      <w:r w:rsidRPr="00A11129">
        <w:rPr>
          <w:rFonts w:ascii="Algerian" w:hAnsi="Algerian" w:cs="Tahoma"/>
          <w:b/>
          <w:color w:val="943634" w:themeColor="accent2" w:themeShade="BF"/>
          <w:sz w:val="28"/>
          <w:szCs w:val="28"/>
        </w:rPr>
        <w:t>Punjab National bank</w:t>
      </w:r>
    </w:p>
    <w:p w14:paraId="0D74CBFC" w14:textId="77777777" w:rsidR="00447A86" w:rsidRDefault="00C338A6" w:rsidP="002E436E">
      <w:pPr>
        <w:shd w:val="clear" w:color="auto" w:fill="FFFFFF" w:themeFill="background1"/>
        <w:jc w:val="center"/>
        <w:rPr>
          <w:rFonts w:ascii="Arial Narrow" w:hAnsi="Arial Narrow" w:cs="Tahoma"/>
          <w:b/>
          <w:bCs/>
          <w:lang w:val="en-IN"/>
        </w:rPr>
      </w:pPr>
      <w:r>
        <w:rPr>
          <w:rFonts w:ascii="Arial Narrow" w:hAnsi="Arial Narrow" w:cs="Tahoma"/>
          <w:b/>
          <w:bCs/>
          <w:shd w:val="clear" w:color="auto" w:fill="FFFFFF" w:themeFill="background1"/>
          <w:lang w:val="en-IN"/>
        </w:rPr>
        <w:t xml:space="preserve">Chikhalwadi Br., </w:t>
      </w:r>
      <w:r w:rsidR="00447A86" w:rsidRPr="002E436E">
        <w:rPr>
          <w:rFonts w:ascii="Arial Narrow" w:hAnsi="Arial Narrow" w:cs="Tahoma"/>
          <w:b/>
          <w:bCs/>
          <w:shd w:val="clear" w:color="auto" w:fill="FFFFFF" w:themeFill="background1"/>
          <w:lang w:val="en-IN"/>
        </w:rPr>
        <w:t>Nanded</w:t>
      </w:r>
      <w:r w:rsidR="0005446F">
        <w:rPr>
          <w:rFonts w:ascii="Arial Narrow" w:hAnsi="Arial Narrow" w:cs="Tahoma"/>
          <w:b/>
          <w:bCs/>
          <w:lang w:val="en-IN"/>
        </w:rPr>
        <w:t>.</w:t>
      </w:r>
    </w:p>
    <w:p w14:paraId="54C243CF" w14:textId="77777777" w:rsidR="001379B3" w:rsidRPr="000F3D40" w:rsidRDefault="001379B3" w:rsidP="002E436E">
      <w:pPr>
        <w:shd w:val="clear" w:color="auto" w:fill="FFFFFF" w:themeFill="background1"/>
        <w:jc w:val="center"/>
        <w:rPr>
          <w:rFonts w:ascii="Arial Narrow" w:hAnsi="Arial Narrow" w:cs="Tahoma"/>
          <w:b/>
        </w:rPr>
      </w:pPr>
    </w:p>
    <w:p w14:paraId="3BB03E0E" w14:textId="77777777" w:rsidR="00447A86" w:rsidRDefault="00447A86" w:rsidP="00447A86">
      <w:pPr>
        <w:jc w:val="center"/>
        <w:rPr>
          <w:color w:val="FF0000"/>
          <w:lang w:val="en-GB"/>
        </w:rPr>
      </w:pPr>
    </w:p>
    <w:p w14:paraId="0EB74B41" w14:textId="77777777" w:rsidR="00DA4CC9" w:rsidRDefault="00DA4CC9" w:rsidP="007F75B1">
      <w:pPr>
        <w:spacing w:line="276" w:lineRule="auto"/>
        <w:ind w:left="5760"/>
        <w:jc w:val="right"/>
        <w:rPr>
          <w:rFonts w:ascii="Arial Narrow" w:hAnsi="Arial Narrow"/>
          <w:sz w:val="18"/>
          <w:szCs w:val="18"/>
        </w:rPr>
      </w:pPr>
    </w:p>
    <w:p w14:paraId="28CEBFC0" w14:textId="77777777" w:rsidR="001379B3" w:rsidRDefault="001379B3" w:rsidP="007F75B1">
      <w:pPr>
        <w:spacing w:line="276" w:lineRule="auto"/>
        <w:ind w:left="5760"/>
        <w:jc w:val="right"/>
        <w:rPr>
          <w:rFonts w:ascii="Arial Narrow" w:hAnsi="Arial Narrow"/>
          <w:sz w:val="18"/>
          <w:szCs w:val="18"/>
        </w:rPr>
      </w:pPr>
    </w:p>
    <w:p w14:paraId="1E9EF900" w14:textId="77777777" w:rsidR="001379B3" w:rsidRDefault="001379B3" w:rsidP="007F75B1">
      <w:pPr>
        <w:spacing w:line="276" w:lineRule="auto"/>
        <w:ind w:left="5760"/>
        <w:jc w:val="right"/>
        <w:rPr>
          <w:rFonts w:ascii="Arial Narrow" w:hAnsi="Arial Narrow"/>
          <w:sz w:val="18"/>
          <w:szCs w:val="18"/>
        </w:rPr>
      </w:pPr>
    </w:p>
    <w:p w14:paraId="53C33D15" w14:textId="77777777" w:rsidR="001379B3" w:rsidRDefault="001379B3" w:rsidP="007F75B1">
      <w:pPr>
        <w:spacing w:line="276" w:lineRule="auto"/>
        <w:ind w:left="5760"/>
        <w:jc w:val="right"/>
        <w:rPr>
          <w:rFonts w:ascii="Arial Narrow" w:hAnsi="Arial Narrow"/>
          <w:sz w:val="18"/>
          <w:szCs w:val="18"/>
        </w:rPr>
      </w:pPr>
    </w:p>
    <w:p w14:paraId="6A50AE24" w14:textId="77777777" w:rsidR="00963E70" w:rsidRDefault="00963E70" w:rsidP="007F75B1">
      <w:pPr>
        <w:spacing w:line="276" w:lineRule="auto"/>
        <w:ind w:left="5760"/>
        <w:jc w:val="right"/>
        <w:rPr>
          <w:rFonts w:ascii="Arial Narrow" w:hAnsi="Arial Narrow"/>
          <w:color w:val="000000" w:themeColor="text1"/>
          <w:sz w:val="18"/>
          <w:szCs w:val="18"/>
        </w:rPr>
      </w:pPr>
    </w:p>
    <w:p w14:paraId="40FB924C" w14:textId="77777777" w:rsidR="00CC1FC4" w:rsidRDefault="00CC1FC4" w:rsidP="007F75B1">
      <w:pPr>
        <w:spacing w:line="276" w:lineRule="auto"/>
        <w:ind w:left="5760"/>
        <w:jc w:val="right"/>
        <w:rPr>
          <w:rFonts w:ascii="Arial Narrow" w:hAnsi="Arial Narrow"/>
          <w:color w:val="000000" w:themeColor="text1"/>
          <w:sz w:val="18"/>
          <w:szCs w:val="18"/>
        </w:rPr>
      </w:pPr>
    </w:p>
    <w:p w14:paraId="040B1E6E" w14:textId="47C3E380" w:rsidR="00D96245" w:rsidRDefault="00CE16EB" w:rsidP="007F75B1">
      <w:pPr>
        <w:spacing w:line="276" w:lineRule="auto"/>
        <w:ind w:left="5760"/>
        <w:jc w:val="right"/>
        <w:rPr>
          <w:rFonts w:ascii="Arial Narrow" w:hAnsi="Arial Narrow"/>
          <w:color w:val="000000" w:themeColor="text1"/>
          <w:sz w:val="18"/>
          <w:szCs w:val="18"/>
        </w:rPr>
      </w:pPr>
      <w:r w:rsidRPr="001379B3">
        <w:rPr>
          <w:rFonts w:ascii="Arial Narrow" w:hAnsi="Arial Narrow"/>
          <w:color w:val="000000" w:themeColor="text1"/>
          <w:sz w:val="18"/>
          <w:szCs w:val="18"/>
        </w:rPr>
        <w:t>Vastu/</w:t>
      </w:r>
      <w:r w:rsidR="007F75B1" w:rsidRPr="001379B3">
        <w:rPr>
          <w:rFonts w:ascii="Arial Narrow" w:hAnsi="Arial Narrow"/>
          <w:color w:val="000000" w:themeColor="text1"/>
          <w:sz w:val="18"/>
          <w:szCs w:val="18"/>
        </w:rPr>
        <w:t>PNB</w:t>
      </w:r>
      <w:r w:rsidRPr="001379B3">
        <w:rPr>
          <w:rFonts w:ascii="Arial Narrow" w:hAnsi="Arial Narrow"/>
          <w:color w:val="000000" w:themeColor="text1"/>
          <w:sz w:val="18"/>
          <w:szCs w:val="18"/>
        </w:rPr>
        <w:t>/</w:t>
      </w:r>
      <w:r w:rsidR="005509A1" w:rsidRPr="001379B3">
        <w:rPr>
          <w:rFonts w:ascii="Arial Narrow" w:hAnsi="Arial Narrow"/>
          <w:color w:val="000000" w:themeColor="text1"/>
          <w:sz w:val="18"/>
          <w:szCs w:val="18"/>
        </w:rPr>
        <w:t>SARFA</w:t>
      </w:r>
      <w:r w:rsidR="006257B1">
        <w:rPr>
          <w:rFonts w:ascii="Arial Narrow" w:hAnsi="Arial Narrow"/>
          <w:color w:val="000000" w:themeColor="text1"/>
          <w:sz w:val="18"/>
          <w:szCs w:val="18"/>
        </w:rPr>
        <w:t>E</w:t>
      </w:r>
      <w:r w:rsidR="005509A1" w:rsidRPr="001379B3">
        <w:rPr>
          <w:rFonts w:ascii="Arial Narrow" w:hAnsi="Arial Narrow"/>
          <w:color w:val="000000" w:themeColor="text1"/>
          <w:sz w:val="18"/>
          <w:szCs w:val="18"/>
        </w:rPr>
        <w:t>SI/</w:t>
      </w:r>
      <w:r w:rsidR="001379B3" w:rsidRPr="001379B3">
        <w:rPr>
          <w:rFonts w:ascii="Arial Narrow" w:hAnsi="Arial Narrow"/>
          <w:color w:val="000000" w:themeColor="text1"/>
          <w:sz w:val="18"/>
          <w:szCs w:val="18"/>
        </w:rPr>
        <w:t>0</w:t>
      </w:r>
      <w:r w:rsidR="000F6543">
        <w:rPr>
          <w:rFonts w:ascii="Arial Narrow" w:hAnsi="Arial Narrow"/>
          <w:color w:val="000000" w:themeColor="text1"/>
          <w:sz w:val="18"/>
          <w:szCs w:val="18"/>
        </w:rPr>
        <w:t>2</w:t>
      </w:r>
      <w:r w:rsidRPr="001379B3">
        <w:rPr>
          <w:rFonts w:ascii="Arial Narrow" w:hAnsi="Arial Narrow"/>
          <w:color w:val="000000" w:themeColor="text1"/>
          <w:sz w:val="18"/>
          <w:szCs w:val="18"/>
        </w:rPr>
        <w:t>/</w:t>
      </w:r>
      <w:r w:rsidRPr="00BF186D">
        <w:rPr>
          <w:rFonts w:ascii="Arial Narrow" w:hAnsi="Arial Narrow"/>
          <w:color w:val="000000" w:themeColor="text1"/>
          <w:sz w:val="18"/>
          <w:szCs w:val="18"/>
        </w:rPr>
        <w:t>20</w:t>
      </w:r>
      <w:r w:rsidR="007F75B1" w:rsidRPr="00BF186D">
        <w:rPr>
          <w:rFonts w:ascii="Arial Narrow" w:hAnsi="Arial Narrow"/>
          <w:color w:val="000000" w:themeColor="text1"/>
          <w:sz w:val="18"/>
          <w:szCs w:val="18"/>
        </w:rPr>
        <w:t>2</w:t>
      </w:r>
      <w:r w:rsidR="000F6543">
        <w:rPr>
          <w:rFonts w:ascii="Arial Narrow" w:hAnsi="Arial Narrow"/>
          <w:color w:val="000000" w:themeColor="text1"/>
          <w:sz w:val="18"/>
          <w:szCs w:val="18"/>
        </w:rPr>
        <w:t>5</w:t>
      </w:r>
      <w:r w:rsidR="005E3C5C" w:rsidRPr="00BF186D">
        <w:rPr>
          <w:rFonts w:ascii="Arial Narrow" w:hAnsi="Arial Narrow"/>
          <w:color w:val="000000" w:themeColor="text1"/>
          <w:sz w:val="18"/>
          <w:szCs w:val="18"/>
        </w:rPr>
        <w:t>/</w:t>
      </w:r>
      <w:r w:rsidR="000F6543" w:rsidRPr="000F6543">
        <w:rPr>
          <w:rFonts w:ascii="Arial Narrow" w:hAnsi="Arial Narrow"/>
          <w:color w:val="000000" w:themeColor="text1"/>
          <w:sz w:val="18"/>
          <w:szCs w:val="18"/>
        </w:rPr>
        <w:t>4738/ 2310903</w:t>
      </w:r>
    </w:p>
    <w:p w14:paraId="26A6D9B9" w14:textId="61803DE9" w:rsidR="000F6543" w:rsidRPr="000F6543" w:rsidRDefault="000F6543" w:rsidP="007F75B1">
      <w:pPr>
        <w:spacing w:line="276" w:lineRule="auto"/>
        <w:ind w:left="5760"/>
        <w:jc w:val="right"/>
        <w:rPr>
          <w:rFonts w:ascii="Arial Narrow" w:hAnsi="Arial Narrow"/>
          <w:color w:val="000000" w:themeColor="text1"/>
          <w:sz w:val="18"/>
          <w:szCs w:val="18"/>
        </w:rPr>
      </w:pPr>
      <w:r w:rsidRPr="000F6543">
        <w:rPr>
          <w:rFonts w:ascii="Arial Narrow" w:hAnsi="Arial Narrow"/>
          <w:color w:val="000000" w:themeColor="text1"/>
          <w:sz w:val="18"/>
          <w:szCs w:val="18"/>
        </w:rPr>
        <w:t>07/1-100</w:t>
      </w:r>
    </w:p>
    <w:p w14:paraId="399B2699" w14:textId="4FFED4D0" w:rsidR="009567EE" w:rsidRPr="00AC185F" w:rsidRDefault="00D96245" w:rsidP="007F75B1">
      <w:pPr>
        <w:spacing w:line="276" w:lineRule="auto"/>
        <w:ind w:left="3600"/>
        <w:jc w:val="right"/>
        <w:rPr>
          <w:rFonts w:ascii="Arial Narrow" w:hAnsi="Arial Narrow"/>
          <w:color w:val="000000" w:themeColor="text1"/>
          <w:sz w:val="18"/>
          <w:szCs w:val="18"/>
        </w:rPr>
      </w:pPr>
      <w:r w:rsidRPr="00AC185F">
        <w:rPr>
          <w:rFonts w:ascii="Arial Narrow" w:hAnsi="Arial Narrow"/>
          <w:color w:val="000000" w:themeColor="text1"/>
          <w:sz w:val="18"/>
          <w:szCs w:val="18"/>
        </w:rPr>
        <w:t xml:space="preserve">Date: </w:t>
      </w:r>
      <w:r w:rsidR="000F6543">
        <w:rPr>
          <w:rFonts w:ascii="Arial Narrow" w:hAnsi="Arial Narrow"/>
          <w:color w:val="000000" w:themeColor="text1"/>
          <w:sz w:val="18"/>
          <w:szCs w:val="18"/>
        </w:rPr>
        <w:t>07</w:t>
      </w:r>
      <w:r w:rsidR="00677F5C">
        <w:rPr>
          <w:rFonts w:ascii="Arial Narrow" w:hAnsi="Arial Narrow"/>
          <w:color w:val="000000" w:themeColor="text1"/>
          <w:sz w:val="18"/>
          <w:szCs w:val="18"/>
        </w:rPr>
        <w:t>.</w:t>
      </w:r>
      <w:r w:rsidR="000F6543">
        <w:rPr>
          <w:rFonts w:ascii="Arial Narrow" w:hAnsi="Arial Narrow"/>
          <w:color w:val="000000" w:themeColor="text1"/>
          <w:sz w:val="18"/>
          <w:szCs w:val="18"/>
        </w:rPr>
        <w:t>03</w:t>
      </w:r>
      <w:r w:rsidR="00AC185F" w:rsidRPr="00AC185F">
        <w:rPr>
          <w:rFonts w:ascii="Arial Narrow" w:hAnsi="Arial Narrow"/>
          <w:color w:val="000000" w:themeColor="text1"/>
          <w:sz w:val="18"/>
          <w:szCs w:val="18"/>
        </w:rPr>
        <w:t>.202</w:t>
      </w:r>
      <w:r w:rsidR="000F6543">
        <w:rPr>
          <w:rFonts w:ascii="Arial Narrow" w:hAnsi="Arial Narrow"/>
          <w:color w:val="000000" w:themeColor="text1"/>
          <w:sz w:val="18"/>
          <w:szCs w:val="18"/>
        </w:rPr>
        <w:t>5</w:t>
      </w:r>
    </w:p>
    <w:p w14:paraId="10247DBF" w14:textId="77777777" w:rsidR="009567EE" w:rsidRPr="005E3C5C" w:rsidRDefault="009567EE" w:rsidP="00FA528B">
      <w:pPr>
        <w:pStyle w:val="Heading1"/>
        <w:spacing w:line="276" w:lineRule="auto"/>
        <w:rPr>
          <w:rFonts w:ascii="Arial Narrow" w:hAnsi="Arial Narrow"/>
          <w:b/>
          <w:sz w:val="14"/>
          <w:szCs w:val="22"/>
        </w:rPr>
      </w:pPr>
    </w:p>
    <w:p w14:paraId="62F8CAC5" w14:textId="77777777" w:rsidR="009567EE" w:rsidRPr="004E4989" w:rsidRDefault="00665407" w:rsidP="009567EE">
      <w:pPr>
        <w:pStyle w:val="Heading1"/>
        <w:rPr>
          <w:rFonts w:ascii="Arial Narrow" w:hAnsi="Arial Narrow"/>
          <w:b/>
          <w:sz w:val="30"/>
          <w:szCs w:val="24"/>
          <w:u w:val="single"/>
        </w:rPr>
      </w:pPr>
      <w:r w:rsidRPr="004E4989">
        <w:rPr>
          <w:rFonts w:ascii="Arial Narrow" w:hAnsi="Arial Narrow"/>
          <w:b/>
          <w:szCs w:val="24"/>
          <w:u w:val="single"/>
        </w:rPr>
        <w:t>VALU</w:t>
      </w:r>
      <w:r w:rsidR="004E4989" w:rsidRPr="004E4989">
        <w:rPr>
          <w:rFonts w:ascii="Arial Narrow" w:hAnsi="Arial Narrow"/>
          <w:b/>
          <w:szCs w:val="24"/>
          <w:u w:val="single"/>
        </w:rPr>
        <w:t>ER’S</w:t>
      </w:r>
      <w:r w:rsidRPr="004E4989">
        <w:rPr>
          <w:rFonts w:ascii="Arial Narrow" w:hAnsi="Arial Narrow"/>
          <w:b/>
          <w:szCs w:val="24"/>
          <w:u w:val="single"/>
        </w:rPr>
        <w:t xml:space="preserve"> OPINION REPORT</w:t>
      </w:r>
    </w:p>
    <w:p w14:paraId="7D87E538" w14:textId="77777777" w:rsidR="009567EE" w:rsidRPr="001C38EB" w:rsidRDefault="009567EE" w:rsidP="00826A2B">
      <w:pPr>
        <w:spacing w:line="360" w:lineRule="auto"/>
        <w:jc w:val="both"/>
        <w:rPr>
          <w:rFonts w:ascii="Arial Narrow" w:hAnsi="Arial Narrow"/>
          <w:sz w:val="10"/>
          <w:szCs w:val="22"/>
        </w:rPr>
      </w:pPr>
    </w:p>
    <w:p w14:paraId="0DF5F9AD" w14:textId="77777777" w:rsidR="00914591" w:rsidRDefault="00914591" w:rsidP="009127E0">
      <w:pPr>
        <w:spacing w:line="276" w:lineRule="auto"/>
        <w:jc w:val="both"/>
        <w:rPr>
          <w:rFonts w:ascii="Arial Narrow" w:eastAsia="Arial Narrow" w:hAnsi="Arial Narrow" w:cs="Arial Narrow"/>
          <w:sz w:val="22"/>
          <w:szCs w:val="22"/>
        </w:rPr>
      </w:pPr>
    </w:p>
    <w:p w14:paraId="300E70D0" w14:textId="7DCA425A" w:rsidR="006257B1" w:rsidRDefault="00914591" w:rsidP="009127E0">
      <w:pPr>
        <w:spacing w:line="276" w:lineRule="auto"/>
        <w:jc w:val="both"/>
        <w:rPr>
          <w:rFonts w:ascii="Arial Narrow" w:eastAsia="Arial Narrow" w:hAnsi="Arial Narrow" w:cs="Arial Narrow"/>
          <w:sz w:val="22"/>
          <w:szCs w:val="22"/>
        </w:rPr>
      </w:pPr>
      <w:r w:rsidRPr="00914591">
        <w:rPr>
          <w:rFonts w:ascii="Arial Narrow" w:eastAsia="Arial Narrow" w:hAnsi="Arial Narrow" w:cs="Arial Narrow"/>
          <w:b/>
          <w:bCs/>
          <w:sz w:val="22"/>
          <w:szCs w:val="22"/>
        </w:rPr>
        <w:t>Address of the property under consideration:</w:t>
      </w:r>
      <w:r>
        <w:rPr>
          <w:rFonts w:ascii="Arial Narrow" w:eastAsia="Arial Narrow" w:hAnsi="Arial Narrow" w:cs="Arial Narrow"/>
          <w:sz w:val="22"/>
          <w:szCs w:val="22"/>
        </w:rPr>
        <w:t xml:space="preserve"> </w:t>
      </w:r>
      <w:r w:rsidR="006257B1">
        <w:rPr>
          <w:rFonts w:ascii="Arial Narrow" w:eastAsia="Arial Narrow" w:hAnsi="Arial Narrow" w:cs="Arial Narrow"/>
          <w:sz w:val="22"/>
          <w:szCs w:val="22"/>
        </w:rPr>
        <w:t>Plot No.39, Survey No. 79/B, City Survey No.10761,</w:t>
      </w:r>
      <w:r w:rsidR="006257B1" w:rsidRPr="00C3498C">
        <w:rPr>
          <w:rFonts w:ascii="Arial Narrow" w:eastAsia="Arial Narrow" w:hAnsi="Arial Narrow" w:cs="Arial Narrow"/>
          <w:sz w:val="22"/>
          <w:szCs w:val="22"/>
        </w:rPr>
        <w:t xml:space="preserve"> </w:t>
      </w:r>
      <w:r w:rsidR="006257B1">
        <w:rPr>
          <w:rFonts w:ascii="Arial Narrow" w:eastAsia="Arial Narrow" w:hAnsi="Arial Narrow" w:cs="Arial Narrow"/>
          <w:sz w:val="22"/>
          <w:szCs w:val="22"/>
        </w:rPr>
        <w:t>Anjanaiyah Hanuman Mandir Sainik Nandanwan Society Road, Basheer Bagh</w:t>
      </w:r>
      <w:r w:rsidR="006257B1" w:rsidRPr="00C3498C">
        <w:rPr>
          <w:rFonts w:ascii="Arial Narrow" w:eastAsia="Arial Narrow" w:hAnsi="Arial Narrow" w:cs="Arial Narrow"/>
          <w:sz w:val="22"/>
          <w:szCs w:val="22"/>
        </w:rPr>
        <w:t>, Assadullahbad</w:t>
      </w:r>
      <w:r w:rsidR="006257B1">
        <w:rPr>
          <w:rFonts w:ascii="Arial Narrow" w:eastAsia="Arial Narrow" w:hAnsi="Arial Narrow" w:cs="Arial Narrow"/>
          <w:sz w:val="22"/>
          <w:szCs w:val="22"/>
        </w:rPr>
        <w:t>,</w:t>
      </w:r>
      <w:r w:rsidR="006257B1">
        <w:rPr>
          <w:rFonts w:ascii="Arial Narrow" w:eastAsia="Arial Narrow" w:hAnsi="Arial Narrow" w:cs="Arial Narrow"/>
          <w:b/>
          <w:sz w:val="22"/>
          <w:szCs w:val="22"/>
        </w:rPr>
        <w:t xml:space="preserve"> </w:t>
      </w:r>
      <w:r w:rsidR="006257B1" w:rsidRPr="00C3498C">
        <w:rPr>
          <w:rFonts w:ascii="Arial Narrow" w:eastAsia="Arial Narrow" w:hAnsi="Arial Narrow" w:cs="Arial Narrow"/>
          <w:sz w:val="22"/>
          <w:szCs w:val="22"/>
        </w:rPr>
        <w:t>Nanded, Tq</w:t>
      </w:r>
      <w:r w:rsidR="006257B1">
        <w:rPr>
          <w:rFonts w:ascii="Arial Narrow" w:eastAsia="Arial Narrow" w:hAnsi="Arial Narrow" w:cs="Arial Narrow"/>
          <w:sz w:val="22"/>
          <w:szCs w:val="22"/>
        </w:rPr>
        <w:t>.</w:t>
      </w:r>
      <w:r w:rsidR="006257B1" w:rsidRPr="00C3498C">
        <w:rPr>
          <w:rFonts w:ascii="Arial Narrow" w:eastAsia="Arial Narrow" w:hAnsi="Arial Narrow" w:cs="Arial Narrow"/>
          <w:sz w:val="22"/>
          <w:szCs w:val="22"/>
        </w:rPr>
        <w:t xml:space="preserve"> &amp; Dist.</w:t>
      </w:r>
      <w:r w:rsidR="006257B1">
        <w:rPr>
          <w:rFonts w:ascii="Arial Narrow" w:eastAsia="Arial Narrow" w:hAnsi="Arial Narrow" w:cs="Arial Narrow"/>
          <w:sz w:val="22"/>
          <w:szCs w:val="22"/>
        </w:rPr>
        <w:t xml:space="preserve"> </w:t>
      </w:r>
      <w:r w:rsidR="006257B1" w:rsidRPr="00C3498C">
        <w:rPr>
          <w:rFonts w:ascii="Arial Narrow" w:eastAsia="Arial Narrow" w:hAnsi="Arial Narrow" w:cs="Arial Narrow"/>
          <w:sz w:val="22"/>
          <w:szCs w:val="22"/>
        </w:rPr>
        <w:t>Nanded</w:t>
      </w:r>
      <w:r w:rsidR="006257B1">
        <w:rPr>
          <w:rFonts w:ascii="Arial Narrow" w:eastAsia="Arial Narrow" w:hAnsi="Arial Narrow" w:cs="Arial Narrow"/>
          <w:sz w:val="22"/>
          <w:szCs w:val="22"/>
        </w:rPr>
        <w:t xml:space="preserve">. </w:t>
      </w:r>
    </w:p>
    <w:p w14:paraId="724936DA" w14:textId="77777777" w:rsidR="006257B1" w:rsidRDefault="006257B1" w:rsidP="009127E0">
      <w:pPr>
        <w:spacing w:line="276" w:lineRule="auto"/>
        <w:jc w:val="both"/>
        <w:rPr>
          <w:rFonts w:ascii="Arial Narrow" w:eastAsia="Arial Narrow" w:hAnsi="Arial Narrow" w:cs="Arial Narrow"/>
          <w:sz w:val="22"/>
          <w:szCs w:val="22"/>
        </w:rPr>
      </w:pPr>
    </w:p>
    <w:p w14:paraId="5B46E744" w14:textId="0E283D90" w:rsidR="009567EE" w:rsidRPr="00503681" w:rsidRDefault="00914591" w:rsidP="00AC185F">
      <w:pPr>
        <w:spacing w:line="276" w:lineRule="auto"/>
        <w:jc w:val="both"/>
        <w:rPr>
          <w:rFonts w:ascii="Arial Narrow" w:eastAsia="Arial Narrow" w:hAnsi="Arial Narrow" w:cs="Arial Narrow"/>
          <w:sz w:val="22"/>
          <w:szCs w:val="22"/>
        </w:rPr>
      </w:pPr>
      <w:r w:rsidRPr="00914591">
        <w:rPr>
          <w:rFonts w:ascii="Arial Narrow" w:eastAsia="Arial Narrow" w:hAnsi="Arial Narrow" w:cs="Arial Narrow"/>
          <w:b/>
          <w:bCs/>
          <w:sz w:val="22"/>
          <w:szCs w:val="22"/>
        </w:rPr>
        <w:t>Name of client</w:t>
      </w:r>
      <w:r w:rsidR="006257B1">
        <w:rPr>
          <w:rFonts w:ascii="Arial Narrow" w:eastAsia="Arial Narrow" w:hAnsi="Arial Narrow" w:cs="Arial Narrow"/>
          <w:b/>
          <w:bCs/>
          <w:sz w:val="22"/>
          <w:szCs w:val="22"/>
        </w:rPr>
        <w:t xml:space="preserve"> / Borrower </w:t>
      </w:r>
      <w:r w:rsidRPr="00914591">
        <w:rPr>
          <w:rFonts w:ascii="Arial Narrow" w:eastAsia="Arial Narrow" w:hAnsi="Arial Narrow" w:cs="Arial Narrow"/>
          <w:b/>
          <w:bCs/>
          <w:sz w:val="22"/>
          <w:szCs w:val="22"/>
        </w:rPr>
        <w:t>:</w:t>
      </w:r>
      <w:r>
        <w:rPr>
          <w:rFonts w:ascii="Arial Narrow" w:eastAsia="Arial Narrow" w:hAnsi="Arial Narrow" w:cs="Arial Narrow"/>
          <w:sz w:val="22"/>
          <w:szCs w:val="22"/>
        </w:rPr>
        <w:t xml:space="preserve"> </w:t>
      </w:r>
      <w:r w:rsidR="009127E0" w:rsidRPr="00677F5C">
        <w:rPr>
          <w:rFonts w:ascii="Arial Narrow" w:eastAsia="Arial Narrow" w:hAnsi="Arial Narrow" w:cs="Arial Narrow"/>
          <w:b/>
          <w:sz w:val="22"/>
          <w:szCs w:val="22"/>
        </w:rPr>
        <w:t>Mr.J</w:t>
      </w:r>
      <w:r w:rsidR="00C3498C">
        <w:rPr>
          <w:rFonts w:ascii="Arial Narrow" w:eastAsia="Arial Narrow" w:hAnsi="Arial Narrow" w:cs="Arial Narrow"/>
          <w:b/>
          <w:sz w:val="22"/>
          <w:szCs w:val="22"/>
        </w:rPr>
        <w:t>ee</w:t>
      </w:r>
      <w:r w:rsidR="009127E0" w:rsidRPr="00677F5C">
        <w:rPr>
          <w:rFonts w:ascii="Arial Narrow" w:eastAsia="Arial Narrow" w:hAnsi="Arial Narrow" w:cs="Arial Narrow"/>
          <w:b/>
          <w:sz w:val="22"/>
          <w:szCs w:val="22"/>
        </w:rPr>
        <w:t>van S/o Uttamrao Panchal.</w:t>
      </w:r>
    </w:p>
    <w:tbl>
      <w:tblPr>
        <w:tblW w:w="8880" w:type="dxa"/>
        <w:tblInd w:w="93" w:type="dxa"/>
        <w:tblLook w:val="0000" w:firstRow="0" w:lastRow="0" w:firstColumn="0" w:lastColumn="0" w:noHBand="0" w:noVBand="0"/>
      </w:tblPr>
      <w:tblGrid>
        <w:gridCol w:w="2816"/>
        <w:gridCol w:w="316"/>
        <w:gridCol w:w="123"/>
        <w:gridCol w:w="5625"/>
      </w:tblGrid>
      <w:tr w:rsidR="009567EE" w:rsidRPr="004E4989" w14:paraId="0E07042F" w14:textId="77777777" w:rsidTr="00E1733B">
        <w:trPr>
          <w:gridAfter w:val="1"/>
          <w:wAfter w:w="5625" w:type="dxa"/>
          <w:trHeight w:val="387"/>
        </w:trPr>
        <w:tc>
          <w:tcPr>
            <w:tcW w:w="3255" w:type="dxa"/>
            <w:gridSpan w:val="3"/>
            <w:tcBorders>
              <w:top w:val="nil"/>
              <w:left w:val="nil"/>
              <w:bottom w:val="nil"/>
              <w:right w:val="nil"/>
            </w:tcBorders>
          </w:tcPr>
          <w:p w14:paraId="4A23038E" w14:textId="77777777" w:rsidR="00B411FA" w:rsidRDefault="00B411FA" w:rsidP="00CC1FC4">
            <w:pPr>
              <w:tabs>
                <w:tab w:val="left" w:pos="-93"/>
              </w:tabs>
              <w:ind w:left="-93"/>
              <w:jc w:val="both"/>
              <w:rPr>
                <w:rFonts w:ascii="Arial Narrow" w:hAnsi="Arial Narrow" w:cs="Arial"/>
                <w:sz w:val="22"/>
                <w:szCs w:val="22"/>
              </w:rPr>
            </w:pPr>
          </w:p>
          <w:p w14:paraId="6700353B" w14:textId="09DCA51D" w:rsidR="00AC185F" w:rsidRPr="004E4989" w:rsidRDefault="009567EE" w:rsidP="00CC1FC4">
            <w:pPr>
              <w:tabs>
                <w:tab w:val="left" w:pos="-93"/>
              </w:tabs>
              <w:ind w:left="-93"/>
              <w:jc w:val="both"/>
              <w:rPr>
                <w:rFonts w:ascii="Arial Narrow" w:hAnsi="Arial Narrow" w:cs="Arial"/>
                <w:sz w:val="22"/>
                <w:szCs w:val="22"/>
              </w:rPr>
            </w:pPr>
            <w:r w:rsidRPr="004E4989">
              <w:rPr>
                <w:rFonts w:ascii="Arial Narrow" w:hAnsi="Arial Narrow" w:cs="Arial"/>
                <w:sz w:val="22"/>
                <w:szCs w:val="22"/>
              </w:rPr>
              <w:t>Boundaries of the property.</w:t>
            </w:r>
          </w:p>
        </w:tc>
      </w:tr>
      <w:tr w:rsidR="00963E70" w:rsidRPr="004E4989" w14:paraId="31DD0A05" w14:textId="77777777" w:rsidTr="00E1733B">
        <w:trPr>
          <w:gridAfter w:val="1"/>
          <w:wAfter w:w="5625" w:type="dxa"/>
          <w:trHeight w:val="387"/>
        </w:trPr>
        <w:tc>
          <w:tcPr>
            <w:tcW w:w="3255" w:type="dxa"/>
            <w:gridSpan w:val="3"/>
            <w:tcBorders>
              <w:top w:val="nil"/>
              <w:left w:val="nil"/>
              <w:bottom w:val="nil"/>
              <w:right w:val="nil"/>
            </w:tcBorders>
          </w:tcPr>
          <w:p w14:paraId="366A94D9" w14:textId="77777777" w:rsidR="00963E70" w:rsidRDefault="00963E70" w:rsidP="00CC1FC4">
            <w:pPr>
              <w:tabs>
                <w:tab w:val="left" w:pos="-93"/>
              </w:tabs>
              <w:jc w:val="both"/>
              <w:rPr>
                <w:rFonts w:ascii="Arial Narrow" w:hAnsi="Arial Narrow" w:cs="Arial"/>
                <w:sz w:val="22"/>
                <w:szCs w:val="22"/>
              </w:rPr>
            </w:pPr>
          </w:p>
        </w:tc>
      </w:tr>
      <w:tr w:rsidR="006456DC" w:rsidRPr="004E4989" w14:paraId="0B63550A" w14:textId="77777777" w:rsidTr="003F3D4E">
        <w:trPr>
          <w:trHeight w:val="80"/>
        </w:trPr>
        <w:tc>
          <w:tcPr>
            <w:tcW w:w="2816" w:type="dxa"/>
            <w:tcBorders>
              <w:top w:val="nil"/>
              <w:left w:val="nil"/>
              <w:bottom w:val="nil"/>
              <w:right w:val="nil"/>
            </w:tcBorders>
          </w:tcPr>
          <w:p w14:paraId="3E383A31" w14:textId="77777777" w:rsidR="006456DC" w:rsidRPr="004E4989" w:rsidRDefault="006456DC" w:rsidP="00CC1FC4">
            <w:pPr>
              <w:ind w:hanging="93"/>
              <w:jc w:val="both"/>
              <w:rPr>
                <w:rFonts w:ascii="Arial Narrow" w:hAnsi="Arial Narrow" w:cs="Arial"/>
                <w:sz w:val="22"/>
                <w:szCs w:val="22"/>
              </w:rPr>
            </w:pPr>
            <w:r w:rsidRPr="004E4989">
              <w:rPr>
                <w:rFonts w:ascii="Arial Narrow" w:hAnsi="Arial Narrow" w:cs="Arial"/>
                <w:sz w:val="22"/>
                <w:szCs w:val="22"/>
              </w:rPr>
              <w:t>North</w:t>
            </w:r>
          </w:p>
        </w:tc>
        <w:tc>
          <w:tcPr>
            <w:tcW w:w="316" w:type="dxa"/>
            <w:tcBorders>
              <w:top w:val="nil"/>
              <w:left w:val="nil"/>
              <w:bottom w:val="nil"/>
              <w:right w:val="nil"/>
            </w:tcBorders>
            <w:noWrap/>
          </w:tcPr>
          <w:p w14:paraId="0E1D4FB5" w14:textId="77777777" w:rsidR="006456DC" w:rsidRPr="004E4989" w:rsidRDefault="006456DC" w:rsidP="00CC1FC4">
            <w:pPr>
              <w:jc w:val="both"/>
              <w:rPr>
                <w:rFonts w:ascii="Arial Narrow" w:hAnsi="Arial Narrow" w:cs="Arial"/>
                <w:sz w:val="22"/>
                <w:szCs w:val="22"/>
              </w:rPr>
            </w:pPr>
            <w:r w:rsidRPr="004E4989">
              <w:rPr>
                <w:rFonts w:ascii="Arial Narrow" w:hAnsi="Arial Narrow" w:cs="Arial"/>
                <w:sz w:val="22"/>
                <w:szCs w:val="22"/>
              </w:rPr>
              <w:t>:</w:t>
            </w:r>
          </w:p>
        </w:tc>
        <w:tc>
          <w:tcPr>
            <w:tcW w:w="5748" w:type="dxa"/>
            <w:gridSpan w:val="2"/>
            <w:tcBorders>
              <w:top w:val="nil"/>
              <w:left w:val="nil"/>
              <w:bottom w:val="nil"/>
              <w:right w:val="nil"/>
            </w:tcBorders>
            <w:noWrap/>
          </w:tcPr>
          <w:p w14:paraId="1587876E" w14:textId="773A1C5C" w:rsidR="006456DC" w:rsidRPr="00482541" w:rsidRDefault="00677F5C" w:rsidP="00CC1FC4">
            <w:pPr>
              <w:rPr>
                <w:sz w:val="22"/>
                <w:szCs w:val="22"/>
              </w:rPr>
            </w:pPr>
            <w:r>
              <w:rPr>
                <w:rFonts w:ascii="Arial Narrow" w:eastAsia="Arial Narrow" w:hAnsi="Arial Narrow" w:cs="Arial Narrow"/>
                <w:sz w:val="22"/>
                <w:szCs w:val="22"/>
              </w:rPr>
              <w:t>Plot No 40</w:t>
            </w:r>
          </w:p>
        </w:tc>
      </w:tr>
      <w:tr w:rsidR="006456DC" w:rsidRPr="004E4989" w14:paraId="0FE4BC22" w14:textId="77777777" w:rsidTr="003F3D4E">
        <w:trPr>
          <w:trHeight w:val="80"/>
        </w:trPr>
        <w:tc>
          <w:tcPr>
            <w:tcW w:w="2816" w:type="dxa"/>
            <w:tcBorders>
              <w:top w:val="nil"/>
              <w:left w:val="nil"/>
              <w:bottom w:val="nil"/>
              <w:right w:val="nil"/>
            </w:tcBorders>
          </w:tcPr>
          <w:p w14:paraId="7CC21E72" w14:textId="77777777" w:rsidR="006456DC" w:rsidRPr="004E4989" w:rsidRDefault="006456DC" w:rsidP="00CC1FC4">
            <w:pPr>
              <w:ind w:hanging="93"/>
              <w:jc w:val="both"/>
              <w:rPr>
                <w:rFonts w:ascii="Arial Narrow" w:hAnsi="Arial Narrow" w:cs="Arial"/>
                <w:sz w:val="22"/>
                <w:szCs w:val="22"/>
              </w:rPr>
            </w:pPr>
            <w:r w:rsidRPr="004E4989">
              <w:rPr>
                <w:rFonts w:ascii="Arial Narrow" w:hAnsi="Arial Narrow" w:cs="Arial"/>
                <w:sz w:val="22"/>
                <w:szCs w:val="22"/>
              </w:rPr>
              <w:t>South</w:t>
            </w:r>
          </w:p>
        </w:tc>
        <w:tc>
          <w:tcPr>
            <w:tcW w:w="316" w:type="dxa"/>
            <w:tcBorders>
              <w:top w:val="nil"/>
              <w:left w:val="nil"/>
              <w:bottom w:val="nil"/>
              <w:right w:val="nil"/>
            </w:tcBorders>
            <w:noWrap/>
          </w:tcPr>
          <w:p w14:paraId="3E16F5FF" w14:textId="77777777" w:rsidR="006456DC" w:rsidRPr="004E4989" w:rsidRDefault="006456DC" w:rsidP="00CC1FC4">
            <w:pPr>
              <w:jc w:val="both"/>
              <w:rPr>
                <w:rFonts w:ascii="Arial Narrow" w:hAnsi="Arial Narrow" w:cs="Arial"/>
                <w:sz w:val="22"/>
                <w:szCs w:val="22"/>
              </w:rPr>
            </w:pPr>
            <w:r w:rsidRPr="004E4989">
              <w:rPr>
                <w:rFonts w:ascii="Arial Narrow" w:hAnsi="Arial Narrow" w:cs="Arial"/>
                <w:sz w:val="22"/>
                <w:szCs w:val="22"/>
              </w:rPr>
              <w:t>:</w:t>
            </w:r>
          </w:p>
        </w:tc>
        <w:tc>
          <w:tcPr>
            <w:tcW w:w="5748" w:type="dxa"/>
            <w:gridSpan w:val="2"/>
            <w:tcBorders>
              <w:top w:val="nil"/>
              <w:left w:val="nil"/>
              <w:bottom w:val="nil"/>
              <w:right w:val="nil"/>
            </w:tcBorders>
            <w:noWrap/>
          </w:tcPr>
          <w:p w14:paraId="11E817C6" w14:textId="54A5D102" w:rsidR="006456DC" w:rsidRPr="00482541" w:rsidRDefault="00677F5C" w:rsidP="00CC1FC4">
            <w:pPr>
              <w:rPr>
                <w:sz w:val="22"/>
                <w:szCs w:val="22"/>
              </w:rPr>
            </w:pPr>
            <w:r>
              <w:rPr>
                <w:rFonts w:ascii="Arial Narrow" w:eastAsia="Arial Narrow" w:hAnsi="Arial Narrow" w:cs="Arial Narrow"/>
                <w:sz w:val="22"/>
                <w:szCs w:val="22"/>
              </w:rPr>
              <w:t>7.50 m wide road</w:t>
            </w:r>
          </w:p>
        </w:tc>
      </w:tr>
      <w:tr w:rsidR="006456DC" w:rsidRPr="004E4989" w14:paraId="7A83AF16" w14:textId="77777777" w:rsidTr="003F3D4E">
        <w:trPr>
          <w:trHeight w:val="83"/>
        </w:trPr>
        <w:tc>
          <w:tcPr>
            <w:tcW w:w="2816" w:type="dxa"/>
            <w:tcBorders>
              <w:top w:val="nil"/>
              <w:left w:val="nil"/>
              <w:bottom w:val="nil"/>
              <w:right w:val="nil"/>
            </w:tcBorders>
          </w:tcPr>
          <w:p w14:paraId="5512167A" w14:textId="77777777" w:rsidR="006456DC" w:rsidRPr="004E4989" w:rsidRDefault="006456DC" w:rsidP="00CC1FC4">
            <w:pPr>
              <w:ind w:hanging="93"/>
              <w:jc w:val="both"/>
              <w:rPr>
                <w:rFonts w:ascii="Arial Narrow" w:hAnsi="Arial Narrow" w:cs="Arial"/>
                <w:sz w:val="22"/>
                <w:szCs w:val="22"/>
              </w:rPr>
            </w:pPr>
            <w:r w:rsidRPr="004E4989">
              <w:rPr>
                <w:rFonts w:ascii="Arial Narrow" w:hAnsi="Arial Narrow" w:cs="Arial"/>
                <w:sz w:val="22"/>
                <w:szCs w:val="22"/>
              </w:rPr>
              <w:t>East</w:t>
            </w:r>
          </w:p>
        </w:tc>
        <w:tc>
          <w:tcPr>
            <w:tcW w:w="316" w:type="dxa"/>
            <w:tcBorders>
              <w:top w:val="nil"/>
              <w:left w:val="nil"/>
              <w:bottom w:val="nil"/>
              <w:right w:val="nil"/>
            </w:tcBorders>
            <w:noWrap/>
          </w:tcPr>
          <w:p w14:paraId="31F53404" w14:textId="77777777" w:rsidR="006456DC" w:rsidRPr="004E4989" w:rsidRDefault="006456DC" w:rsidP="00CC1FC4">
            <w:pPr>
              <w:jc w:val="both"/>
              <w:rPr>
                <w:rFonts w:ascii="Arial Narrow" w:hAnsi="Arial Narrow" w:cs="Arial"/>
                <w:sz w:val="22"/>
                <w:szCs w:val="22"/>
              </w:rPr>
            </w:pPr>
            <w:r w:rsidRPr="004E4989">
              <w:rPr>
                <w:rFonts w:ascii="Arial Narrow" w:hAnsi="Arial Narrow" w:cs="Arial"/>
                <w:sz w:val="22"/>
                <w:szCs w:val="22"/>
              </w:rPr>
              <w:t>:</w:t>
            </w:r>
          </w:p>
        </w:tc>
        <w:tc>
          <w:tcPr>
            <w:tcW w:w="5748" w:type="dxa"/>
            <w:gridSpan w:val="2"/>
            <w:tcBorders>
              <w:top w:val="nil"/>
              <w:left w:val="nil"/>
              <w:bottom w:val="nil"/>
              <w:right w:val="nil"/>
            </w:tcBorders>
            <w:noWrap/>
          </w:tcPr>
          <w:p w14:paraId="26D9544C" w14:textId="04E6E142" w:rsidR="006456DC" w:rsidRPr="00482541" w:rsidRDefault="00677F5C" w:rsidP="00CC1FC4">
            <w:pPr>
              <w:rPr>
                <w:sz w:val="22"/>
                <w:szCs w:val="22"/>
              </w:rPr>
            </w:pPr>
            <w:r>
              <w:rPr>
                <w:rFonts w:ascii="Arial Narrow" w:eastAsia="Arial Narrow" w:hAnsi="Arial Narrow" w:cs="Arial Narrow"/>
                <w:sz w:val="22"/>
                <w:szCs w:val="22"/>
              </w:rPr>
              <w:t>6</w:t>
            </w:r>
            <w:r w:rsidR="00C3498C">
              <w:rPr>
                <w:rFonts w:ascii="Arial Narrow" w:eastAsia="Arial Narrow" w:hAnsi="Arial Narrow" w:cs="Arial Narrow"/>
                <w:sz w:val="22"/>
                <w:szCs w:val="22"/>
              </w:rPr>
              <w:t>.00</w:t>
            </w:r>
            <w:r>
              <w:rPr>
                <w:rFonts w:ascii="Arial Narrow" w:eastAsia="Arial Narrow" w:hAnsi="Arial Narrow" w:cs="Arial Narrow"/>
                <w:sz w:val="22"/>
                <w:szCs w:val="22"/>
              </w:rPr>
              <w:t>m wide road</w:t>
            </w:r>
          </w:p>
        </w:tc>
      </w:tr>
      <w:tr w:rsidR="006456DC" w:rsidRPr="004E4989" w14:paraId="6EF2CF12" w14:textId="77777777" w:rsidTr="003F3D4E">
        <w:trPr>
          <w:trHeight w:val="297"/>
        </w:trPr>
        <w:tc>
          <w:tcPr>
            <w:tcW w:w="2816" w:type="dxa"/>
            <w:tcBorders>
              <w:top w:val="nil"/>
              <w:left w:val="nil"/>
              <w:bottom w:val="nil"/>
              <w:right w:val="nil"/>
            </w:tcBorders>
          </w:tcPr>
          <w:p w14:paraId="28E0EA23" w14:textId="77777777" w:rsidR="006456DC" w:rsidRPr="004E4989" w:rsidRDefault="006456DC" w:rsidP="00CC1FC4">
            <w:pPr>
              <w:ind w:hanging="93"/>
              <w:jc w:val="both"/>
              <w:rPr>
                <w:rFonts w:ascii="Arial Narrow" w:hAnsi="Arial Narrow" w:cs="Arial"/>
                <w:sz w:val="22"/>
                <w:szCs w:val="22"/>
              </w:rPr>
            </w:pPr>
            <w:r w:rsidRPr="004E4989">
              <w:rPr>
                <w:rFonts w:ascii="Arial Narrow" w:hAnsi="Arial Narrow" w:cs="Arial"/>
                <w:sz w:val="22"/>
                <w:szCs w:val="22"/>
              </w:rPr>
              <w:t>West</w:t>
            </w:r>
          </w:p>
        </w:tc>
        <w:tc>
          <w:tcPr>
            <w:tcW w:w="316" w:type="dxa"/>
            <w:tcBorders>
              <w:top w:val="nil"/>
              <w:left w:val="nil"/>
              <w:bottom w:val="nil"/>
              <w:right w:val="nil"/>
            </w:tcBorders>
            <w:noWrap/>
          </w:tcPr>
          <w:p w14:paraId="57830007" w14:textId="77777777" w:rsidR="006456DC" w:rsidRPr="004E4989" w:rsidRDefault="006456DC" w:rsidP="00CC1FC4">
            <w:pPr>
              <w:jc w:val="both"/>
              <w:rPr>
                <w:rFonts w:ascii="Arial Narrow" w:hAnsi="Arial Narrow" w:cs="Arial"/>
                <w:sz w:val="22"/>
                <w:szCs w:val="22"/>
              </w:rPr>
            </w:pPr>
            <w:r w:rsidRPr="004E4989">
              <w:rPr>
                <w:rFonts w:ascii="Arial Narrow" w:hAnsi="Arial Narrow" w:cs="Arial"/>
                <w:sz w:val="22"/>
                <w:szCs w:val="22"/>
              </w:rPr>
              <w:t>:</w:t>
            </w:r>
          </w:p>
        </w:tc>
        <w:tc>
          <w:tcPr>
            <w:tcW w:w="5748" w:type="dxa"/>
            <w:gridSpan w:val="2"/>
            <w:tcBorders>
              <w:top w:val="nil"/>
              <w:left w:val="nil"/>
              <w:bottom w:val="nil"/>
              <w:right w:val="nil"/>
            </w:tcBorders>
            <w:noWrap/>
          </w:tcPr>
          <w:p w14:paraId="57A4F90A" w14:textId="5FDFACB9" w:rsidR="006456DC" w:rsidRPr="00482541" w:rsidRDefault="00677F5C" w:rsidP="00CC1FC4">
            <w:pPr>
              <w:pStyle w:val="Heading1"/>
              <w:ind w:left="0"/>
              <w:jc w:val="left"/>
              <w:rPr>
                <w:sz w:val="22"/>
                <w:szCs w:val="22"/>
              </w:rPr>
            </w:pPr>
            <w:r>
              <w:rPr>
                <w:rFonts w:ascii="Arial Narrow" w:eastAsia="Arial Narrow" w:hAnsi="Arial Narrow" w:cs="Arial Narrow"/>
                <w:sz w:val="22"/>
                <w:szCs w:val="22"/>
              </w:rPr>
              <w:t>Plot no 33</w:t>
            </w:r>
          </w:p>
        </w:tc>
      </w:tr>
      <w:tr w:rsidR="009567EE" w:rsidRPr="004E4989" w14:paraId="5AD7FD16" w14:textId="77777777" w:rsidTr="003F3D4E">
        <w:trPr>
          <w:trHeight w:val="297"/>
        </w:trPr>
        <w:tc>
          <w:tcPr>
            <w:tcW w:w="2816" w:type="dxa"/>
            <w:tcBorders>
              <w:top w:val="nil"/>
              <w:left w:val="nil"/>
              <w:bottom w:val="nil"/>
              <w:right w:val="nil"/>
            </w:tcBorders>
          </w:tcPr>
          <w:p w14:paraId="73FEC897" w14:textId="77777777" w:rsidR="009567EE" w:rsidRPr="004E4989" w:rsidRDefault="009567EE" w:rsidP="00CC1FC4">
            <w:pPr>
              <w:jc w:val="both"/>
              <w:rPr>
                <w:rFonts w:ascii="Arial Narrow" w:hAnsi="Arial Narrow" w:cs="Arial"/>
                <w:color w:val="C0504D"/>
                <w:sz w:val="22"/>
                <w:szCs w:val="22"/>
              </w:rPr>
            </w:pPr>
          </w:p>
        </w:tc>
        <w:tc>
          <w:tcPr>
            <w:tcW w:w="316" w:type="dxa"/>
            <w:tcBorders>
              <w:top w:val="nil"/>
              <w:left w:val="nil"/>
              <w:bottom w:val="nil"/>
              <w:right w:val="nil"/>
            </w:tcBorders>
            <w:noWrap/>
          </w:tcPr>
          <w:p w14:paraId="10624E28" w14:textId="77777777" w:rsidR="009567EE" w:rsidRPr="004E4989" w:rsidRDefault="009567EE" w:rsidP="00CC1FC4">
            <w:pPr>
              <w:jc w:val="both"/>
              <w:rPr>
                <w:rFonts w:ascii="Arial Narrow" w:hAnsi="Arial Narrow" w:cs="Arial"/>
                <w:color w:val="C0504D"/>
                <w:sz w:val="22"/>
                <w:szCs w:val="22"/>
              </w:rPr>
            </w:pPr>
          </w:p>
        </w:tc>
        <w:tc>
          <w:tcPr>
            <w:tcW w:w="5748" w:type="dxa"/>
            <w:gridSpan w:val="2"/>
            <w:tcBorders>
              <w:top w:val="nil"/>
              <w:left w:val="nil"/>
              <w:bottom w:val="nil"/>
              <w:right w:val="nil"/>
            </w:tcBorders>
            <w:noWrap/>
          </w:tcPr>
          <w:p w14:paraId="265D0D67" w14:textId="77777777" w:rsidR="009567EE" w:rsidRPr="004E4989" w:rsidRDefault="009567EE" w:rsidP="00CC1FC4">
            <w:pPr>
              <w:rPr>
                <w:rFonts w:ascii="Arial Narrow" w:hAnsi="Arial Narrow" w:cs="Arial"/>
                <w:color w:val="C0504D"/>
                <w:sz w:val="22"/>
                <w:szCs w:val="22"/>
              </w:rPr>
            </w:pPr>
          </w:p>
        </w:tc>
      </w:tr>
    </w:tbl>
    <w:p w14:paraId="2B151893" w14:textId="38E2D331" w:rsidR="002208A0" w:rsidRDefault="009567EE" w:rsidP="00AC185F">
      <w:pPr>
        <w:pStyle w:val="Default"/>
        <w:spacing w:line="276" w:lineRule="auto"/>
        <w:jc w:val="both"/>
        <w:rPr>
          <w:rFonts w:ascii="Arial Narrow" w:hAnsi="Arial Narrow"/>
          <w:sz w:val="22"/>
          <w:szCs w:val="22"/>
        </w:rPr>
      </w:pPr>
      <w:r w:rsidRPr="004E4989">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w:t>
      </w:r>
      <w:r w:rsidR="006257B1">
        <w:rPr>
          <w:rFonts w:ascii="Arial Narrow" w:hAnsi="Arial Narrow"/>
          <w:sz w:val="22"/>
          <w:szCs w:val="22"/>
        </w:rPr>
        <w:t xml:space="preserve"> </w:t>
      </w:r>
      <w:r w:rsidRPr="004E4989">
        <w:rPr>
          <w:rFonts w:ascii="Arial Narrow" w:hAnsi="Arial Narrow"/>
          <w:sz w:val="22"/>
          <w:szCs w:val="22"/>
        </w:rPr>
        <w:t xml:space="preserve">can be assessed and valued for this particular purpose </w:t>
      </w:r>
      <w:r w:rsidR="001C31A3">
        <w:rPr>
          <w:rFonts w:ascii="Arial Narrow" w:hAnsi="Arial Narrow"/>
          <w:sz w:val="22"/>
          <w:szCs w:val="22"/>
        </w:rPr>
        <w:t>as under.</w:t>
      </w:r>
    </w:p>
    <w:p w14:paraId="635C823D" w14:textId="77777777" w:rsidR="004F1495" w:rsidRDefault="004F1495" w:rsidP="00927A77">
      <w:pPr>
        <w:pStyle w:val="Default"/>
        <w:spacing w:line="360" w:lineRule="auto"/>
        <w:jc w:val="both"/>
        <w:rPr>
          <w:rFonts w:ascii="Arial Narrow" w:hAnsi="Arial Narrow"/>
          <w:sz w:val="22"/>
          <w:szCs w:val="22"/>
        </w:rPr>
      </w:pPr>
    </w:p>
    <w:tbl>
      <w:tblPr>
        <w:tblW w:w="9630" w:type="dxa"/>
        <w:tblInd w:w="50" w:type="dxa"/>
        <w:tblLayout w:type="fixed"/>
        <w:tblCellMar>
          <w:top w:w="20" w:type="dxa"/>
          <w:left w:w="50" w:type="dxa"/>
          <w:bottom w:w="20" w:type="dxa"/>
          <w:right w:w="50" w:type="dxa"/>
        </w:tblCellMar>
        <w:tblLook w:val="04A0" w:firstRow="1" w:lastRow="0" w:firstColumn="1" w:lastColumn="0" w:noHBand="0" w:noVBand="1"/>
      </w:tblPr>
      <w:tblGrid>
        <w:gridCol w:w="4770"/>
        <w:gridCol w:w="4860"/>
      </w:tblGrid>
      <w:tr w:rsidR="00927A77" w:rsidRPr="00A51687" w14:paraId="604A7BB6" w14:textId="77777777" w:rsidTr="002A315D">
        <w:tc>
          <w:tcPr>
            <w:tcW w:w="4770" w:type="dxa"/>
          </w:tcPr>
          <w:p w14:paraId="6EFD38E5" w14:textId="6D7EE9F8" w:rsidR="00927A77" w:rsidRPr="00644683" w:rsidRDefault="00927A77" w:rsidP="008F680B">
            <w:pPr>
              <w:jc w:val="both"/>
              <w:rPr>
                <w:rFonts w:ascii="Arial Narrow" w:eastAsia="Arial Narrow" w:hAnsi="Arial Narrow" w:cs="Arial Narrow"/>
                <w:b/>
                <w:sz w:val="22"/>
                <w:szCs w:val="22"/>
              </w:rPr>
            </w:pPr>
            <w:r w:rsidRPr="00644683">
              <w:rPr>
                <w:rFonts w:ascii="Arial Narrow" w:eastAsia="Arial Narrow" w:hAnsi="Arial Narrow" w:cs="Arial Narrow"/>
                <w:b/>
                <w:sz w:val="22"/>
                <w:szCs w:val="22"/>
              </w:rPr>
              <w:t>Guideline value of the property</w:t>
            </w:r>
          </w:p>
        </w:tc>
        <w:tc>
          <w:tcPr>
            <w:tcW w:w="4860" w:type="dxa"/>
          </w:tcPr>
          <w:p w14:paraId="037CA820" w14:textId="4B12E77B" w:rsidR="00927A77" w:rsidRPr="00644683" w:rsidRDefault="006257B1" w:rsidP="008F680B">
            <w:pPr>
              <w:jc w:val="both"/>
              <w:rPr>
                <w:rFonts w:ascii="Arial Narrow" w:hAnsi="Arial Narrow"/>
                <w:b/>
                <w:sz w:val="22"/>
                <w:szCs w:val="22"/>
              </w:rPr>
            </w:pPr>
            <w:r w:rsidRPr="006257B1">
              <w:rPr>
                <w:rFonts w:ascii="Rupee Foradian" w:hAnsi="Rupee Foradian" w:cs="Arial"/>
                <w:b/>
                <w:color w:val="000000" w:themeColor="text1"/>
                <w:sz w:val="22"/>
                <w:szCs w:val="22"/>
              </w:rPr>
              <w:t>`</w:t>
            </w:r>
            <w:r w:rsidR="00927A77">
              <w:rPr>
                <w:rFonts w:ascii="Arial Narrow" w:hAnsi="Arial Narrow" w:cs="Arial"/>
                <w:b/>
                <w:color w:val="000000" w:themeColor="text1"/>
                <w:sz w:val="22"/>
                <w:szCs w:val="22"/>
              </w:rPr>
              <w:t xml:space="preserve">           9,26,595.00</w:t>
            </w:r>
          </w:p>
        </w:tc>
      </w:tr>
      <w:tr w:rsidR="00927A77" w:rsidRPr="00A51687" w14:paraId="0E4C904A" w14:textId="77777777" w:rsidTr="002A315D">
        <w:tc>
          <w:tcPr>
            <w:tcW w:w="4770" w:type="dxa"/>
          </w:tcPr>
          <w:p w14:paraId="2478D5C7" w14:textId="77777777" w:rsidR="00927A77" w:rsidRPr="00644683" w:rsidRDefault="00927A77" w:rsidP="008F680B">
            <w:pPr>
              <w:jc w:val="both"/>
              <w:rPr>
                <w:rFonts w:ascii="Arial Narrow" w:eastAsia="Arial Narrow" w:hAnsi="Arial Narrow" w:cs="Arial Narrow"/>
                <w:b/>
                <w:sz w:val="22"/>
                <w:szCs w:val="22"/>
              </w:rPr>
            </w:pPr>
            <w:r w:rsidRPr="00644683">
              <w:rPr>
                <w:rFonts w:ascii="Arial Narrow" w:eastAsia="Arial Narrow" w:hAnsi="Arial Narrow" w:cs="Arial Narrow"/>
                <w:b/>
                <w:sz w:val="22"/>
                <w:szCs w:val="22"/>
              </w:rPr>
              <w:t>Fair Market value of the property</w:t>
            </w:r>
          </w:p>
        </w:tc>
        <w:tc>
          <w:tcPr>
            <w:tcW w:w="4860" w:type="dxa"/>
          </w:tcPr>
          <w:p w14:paraId="4AADF2E8" w14:textId="579D9EF6" w:rsidR="00927A77" w:rsidRPr="00644683" w:rsidRDefault="006257B1" w:rsidP="008F680B">
            <w:pPr>
              <w:jc w:val="both"/>
              <w:rPr>
                <w:rFonts w:ascii="Arial Narrow" w:hAnsi="Arial Narrow" w:cs="Arial"/>
                <w:b/>
                <w:sz w:val="22"/>
                <w:szCs w:val="22"/>
              </w:rPr>
            </w:pPr>
            <w:r w:rsidRPr="006257B1">
              <w:rPr>
                <w:rFonts w:ascii="Rupee Foradian" w:hAnsi="Rupee Foradian" w:cs="Arial"/>
                <w:b/>
                <w:color w:val="000000" w:themeColor="text1"/>
                <w:sz w:val="22"/>
                <w:szCs w:val="22"/>
              </w:rPr>
              <w:t>`</w:t>
            </w:r>
            <w:r w:rsidR="00927A77">
              <w:rPr>
                <w:rFonts w:ascii="Arial Narrow" w:hAnsi="Arial Narrow" w:cs="Arial"/>
                <w:b/>
                <w:w w:val="120"/>
                <w:sz w:val="22"/>
                <w:szCs w:val="22"/>
              </w:rPr>
              <w:t xml:space="preserve">        </w:t>
            </w:r>
            <w:r w:rsidR="00927A77" w:rsidRPr="006257B1">
              <w:rPr>
                <w:rFonts w:ascii="Arial Narrow" w:hAnsi="Arial Narrow" w:cs="Arial"/>
                <w:b/>
                <w:color w:val="000000" w:themeColor="text1"/>
                <w:sz w:val="22"/>
                <w:szCs w:val="22"/>
              </w:rPr>
              <w:t>15,70,500.00</w:t>
            </w:r>
          </w:p>
        </w:tc>
      </w:tr>
      <w:tr w:rsidR="00927A77" w:rsidRPr="00A51687" w14:paraId="750F424E" w14:textId="77777777" w:rsidTr="002A315D">
        <w:tc>
          <w:tcPr>
            <w:tcW w:w="4770" w:type="dxa"/>
          </w:tcPr>
          <w:p w14:paraId="2A4830D7" w14:textId="305950D6" w:rsidR="00927A77" w:rsidRPr="00644683" w:rsidRDefault="00927A77" w:rsidP="008F680B">
            <w:pPr>
              <w:jc w:val="both"/>
              <w:rPr>
                <w:rFonts w:ascii="Arial Narrow" w:eastAsia="Arial Narrow" w:hAnsi="Arial Narrow" w:cs="Arial Narrow"/>
                <w:b/>
                <w:sz w:val="22"/>
                <w:szCs w:val="22"/>
              </w:rPr>
            </w:pPr>
            <w:r w:rsidRPr="00644683">
              <w:rPr>
                <w:rFonts w:ascii="Arial Narrow" w:eastAsia="Arial Narrow" w:hAnsi="Arial Narrow" w:cs="Arial Narrow"/>
                <w:b/>
                <w:sz w:val="22"/>
                <w:szCs w:val="22"/>
              </w:rPr>
              <w:t>Realizable Value of the property</w:t>
            </w:r>
          </w:p>
        </w:tc>
        <w:tc>
          <w:tcPr>
            <w:tcW w:w="4860" w:type="dxa"/>
          </w:tcPr>
          <w:p w14:paraId="2E86664C" w14:textId="2F473253" w:rsidR="00927A77" w:rsidRPr="00644683" w:rsidRDefault="006257B1" w:rsidP="008F680B">
            <w:pPr>
              <w:jc w:val="both"/>
              <w:rPr>
                <w:rFonts w:ascii="Arial Narrow" w:hAnsi="Arial Narrow" w:cs="Arial"/>
                <w:b/>
                <w:sz w:val="22"/>
                <w:szCs w:val="22"/>
              </w:rPr>
            </w:pPr>
            <w:r w:rsidRPr="006257B1">
              <w:rPr>
                <w:rFonts w:ascii="Rupee Foradian" w:hAnsi="Rupee Foradian" w:cs="Arial"/>
                <w:b/>
                <w:color w:val="000000" w:themeColor="text1"/>
                <w:sz w:val="22"/>
                <w:szCs w:val="22"/>
              </w:rPr>
              <w:t>`</w:t>
            </w:r>
            <w:r w:rsidR="00927A77">
              <w:rPr>
                <w:rFonts w:ascii="Arial Narrow" w:hAnsi="Arial Narrow" w:cs="Arial"/>
                <w:b/>
                <w:w w:val="120"/>
                <w:sz w:val="22"/>
                <w:szCs w:val="22"/>
              </w:rPr>
              <w:t xml:space="preserve">        </w:t>
            </w:r>
            <w:r w:rsidR="00927A77" w:rsidRPr="006257B1">
              <w:rPr>
                <w:rFonts w:ascii="Arial Narrow" w:hAnsi="Arial Narrow" w:cs="Arial"/>
                <w:b/>
                <w:color w:val="000000" w:themeColor="text1"/>
                <w:sz w:val="22"/>
                <w:szCs w:val="22"/>
              </w:rPr>
              <w:t>14,13,450.00</w:t>
            </w:r>
          </w:p>
        </w:tc>
      </w:tr>
      <w:tr w:rsidR="00927A77" w:rsidRPr="00A51687" w14:paraId="13D6541D" w14:textId="77777777" w:rsidTr="002A315D">
        <w:tc>
          <w:tcPr>
            <w:tcW w:w="4770" w:type="dxa"/>
          </w:tcPr>
          <w:p w14:paraId="656F9C3A" w14:textId="59626F6B" w:rsidR="00927A77" w:rsidRPr="00644683" w:rsidRDefault="00927A77" w:rsidP="008F680B">
            <w:pPr>
              <w:jc w:val="both"/>
              <w:rPr>
                <w:rFonts w:ascii="Arial Narrow" w:eastAsia="Arial Narrow" w:hAnsi="Arial Narrow" w:cs="Arial Narrow"/>
                <w:b/>
                <w:sz w:val="22"/>
                <w:szCs w:val="22"/>
              </w:rPr>
            </w:pPr>
            <w:r w:rsidRPr="00644683">
              <w:rPr>
                <w:rFonts w:ascii="Arial Narrow" w:eastAsia="Arial Narrow" w:hAnsi="Arial Narrow" w:cs="Arial Narrow"/>
                <w:b/>
                <w:sz w:val="22"/>
                <w:szCs w:val="22"/>
              </w:rPr>
              <w:t>Distress / Forced Sale Value of the property</w:t>
            </w:r>
          </w:p>
        </w:tc>
        <w:tc>
          <w:tcPr>
            <w:tcW w:w="4860" w:type="dxa"/>
          </w:tcPr>
          <w:p w14:paraId="05C93A83" w14:textId="5E1D010D" w:rsidR="00927A77" w:rsidRPr="00644683" w:rsidRDefault="006257B1" w:rsidP="008F680B">
            <w:pPr>
              <w:jc w:val="both"/>
              <w:rPr>
                <w:rFonts w:ascii="Arial Narrow" w:hAnsi="Arial Narrow" w:cs="Arial"/>
                <w:sz w:val="22"/>
                <w:szCs w:val="22"/>
              </w:rPr>
            </w:pPr>
            <w:r w:rsidRPr="006257B1">
              <w:rPr>
                <w:rFonts w:ascii="Rupee Foradian" w:hAnsi="Rupee Foradian" w:cs="Arial"/>
                <w:b/>
                <w:color w:val="000000" w:themeColor="text1"/>
                <w:sz w:val="22"/>
                <w:szCs w:val="22"/>
              </w:rPr>
              <w:t>`</w:t>
            </w:r>
            <w:r w:rsidR="00927A77">
              <w:rPr>
                <w:rFonts w:ascii="Arial Narrow" w:hAnsi="Arial Narrow" w:cs="Arial"/>
                <w:b/>
                <w:w w:val="120"/>
                <w:sz w:val="22"/>
                <w:szCs w:val="22"/>
              </w:rPr>
              <w:t xml:space="preserve">        </w:t>
            </w:r>
            <w:r w:rsidR="00927A77" w:rsidRPr="006257B1">
              <w:rPr>
                <w:rFonts w:ascii="Arial Narrow" w:hAnsi="Arial Narrow" w:cs="Arial"/>
                <w:b/>
                <w:color w:val="000000" w:themeColor="text1"/>
                <w:sz w:val="22"/>
                <w:szCs w:val="22"/>
              </w:rPr>
              <w:t>12,56,400.00</w:t>
            </w:r>
          </w:p>
        </w:tc>
      </w:tr>
    </w:tbl>
    <w:p w14:paraId="20658992" w14:textId="77777777" w:rsidR="004F1495" w:rsidRPr="00FC4DAE" w:rsidRDefault="004F1495" w:rsidP="00B153F7">
      <w:pPr>
        <w:pStyle w:val="Default"/>
        <w:spacing w:line="360" w:lineRule="auto"/>
        <w:jc w:val="both"/>
        <w:rPr>
          <w:rFonts w:ascii="Arial Narrow" w:hAnsi="Arial Narrow" w:cs="Arial"/>
          <w:b/>
          <w:color w:val="FF0000"/>
          <w:sz w:val="22"/>
          <w:szCs w:val="22"/>
        </w:rPr>
      </w:pPr>
    </w:p>
    <w:p w14:paraId="725B5FE2" w14:textId="77777777" w:rsidR="009567EE" w:rsidRPr="005E0CC8" w:rsidRDefault="009567EE" w:rsidP="00AC185F">
      <w:pPr>
        <w:spacing w:line="276" w:lineRule="auto"/>
        <w:jc w:val="both"/>
        <w:rPr>
          <w:rFonts w:ascii="Arial Narrow" w:hAnsi="Arial Narrow"/>
          <w:sz w:val="22"/>
          <w:szCs w:val="22"/>
        </w:rPr>
      </w:pPr>
      <w:r w:rsidRPr="005E0CC8">
        <w:rPr>
          <w:rFonts w:ascii="Arial Narrow" w:hAnsi="Arial Narrow"/>
          <w:sz w:val="22"/>
          <w:szCs w:val="22"/>
        </w:rPr>
        <w:t>The valuation of the property is based on the documents produced by the concern. Legal aspects have not been taken into considerations while preparing this valuation report.</w:t>
      </w:r>
    </w:p>
    <w:p w14:paraId="367A43A2" w14:textId="77777777" w:rsidR="009567EE" w:rsidRPr="005E0CC8" w:rsidRDefault="009567EE" w:rsidP="009567EE">
      <w:pPr>
        <w:spacing w:line="360" w:lineRule="auto"/>
        <w:rPr>
          <w:rFonts w:ascii="Arial Narrow" w:hAnsi="Arial Narrow"/>
          <w:sz w:val="22"/>
          <w:szCs w:val="22"/>
        </w:rPr>
      </w:pPr>
    </w:p>
    <w:p w14:paraId="321A6BB8" w14:textId="147FE81B" w:rsidR="00615F1D" w:rsidRPr="005E0CC8" w:rsidRDefault="00615F1D" w:rsidP="00615F1D">
      <w:pPr>
        <w:rPr>
          <w:rFonts w:ascii="Arial Narrow" w:hAnsi="Arial Narrow"/>
          <w:b/>
          <w:sz w:val="22"/>
          <w:szCs w:val="22"/>
        </w:rPr>
      </w:pPr>
      <w:r w:rsidRPr="005E0CC8">
        <w:rPr>
          <w:rFonts w:ascii="Arial Narrow" w:hAnsi="Arial Narrow"/>
          <w:sz w:val="22"/>
          <w:szCs w:val="22"/>
        </w:rPr>
        <w:t xml:space="preserve">For </w:t>
      </w:r>
      <w:r w:rsidRPr="005E0CC8">
        <w:rPr>
          <w:rFonts w:ascii="Arial Narrow" w:hAnsi="Arial Narrow"/>
          <w:b/>
          <w:sz w:val="22"/>
          <w:szCs w:val="22"/>
        </w:rPr>
        <w:t>Vastukala Consultants (I) Pvt. Ltd.</w:t>
      </w:r>
    </w:p>
    <w:p w14:paraId="3AA34B76" w14:textId="77777777" w:rsidR="00615F1D" w:rsidRPr="005E0CC8" w:rsidRDefault="00615F1D" w:rsidP="00615F1D">
      <w:pPr>
        <w:rPr>
          <w:rFonts w:ascii="Verdana" w:hAnsi="Verdana"/>
          <w:b/>
          <w:sz w:val="22"/>
          <w:szCs w:val="22"/>
        </w:rPr>
      </w:pPr>
    </w:p>
    <w:p w14:paraId="64E7F155" w14:textId="38CE6985" w:rsidR="00963E70" w:rsidRDefault="00963E70" w:rsidP="00615F1D">
      <w:pPr>
        <w:rPr>
          <w:rFonts w:ascii="Verdana" w:hAnsi="Verdana"/>
          <w:b/>
          <w:sz w:val="22"/>
          <w:szCs w:val="22"/>
        </w:rPr>
      </w:pPr>
    </w:p>
    <w:p w14:paraId="61B2F399" w14:textId="77777777" w:rsidR="00CC1FC4" w:rsidRPr="005E0CC8" w:rsidRDefault="00CC1FC4" w:rsidP="00615F1D">
      <w:pPr>
        <w:rPr>
          <w:rFonts w:ascii="Verdana" w:hAnsi="Verdana"/>
          <w:b/>
          <w:sz w:val="22"/>
          <w:szCs w:val="22"/>
        </w:rPr>
      </w:pPr>
    </w:p>
    <w:p w14:paraId="05525BEB" w14:textId="77777777" w:rsidR="008F680B" w:rsidRPr="005E0CC8" w:rsidRDefault="008F680B" w:rsidP="00615F1D">
      <w:pPr>
        <w:rPr>
          <w:rFonts w:ascii="Verdana" w:hAnsi="Verdana"/>
          <w:b/>
          <w:sz w:val="22"/>
          <w:szCs w:val="22"/>
        </w:rPr>
      </w:pPr>
    </w:p>
    <w:p w14:paraId="08B41712" w14:textId="77777777" w:rsidR="00615F1D" w:rsidRPr="005E0CC8" w:rsidRDefault="00615F1D" w:rsidP="00615F1D">
      <w:pPr>
        <w:rPr>
          <w:rFonts w:ascii="Arial Narrow" w:eastAsia="Arial Narrow" w:hAnsi="Arial Narrow" w:cs="Arial Narrow"/>
          <w:b/>
          <w:sz w:val="22"/>
          <w:szCs w:val="22"/>
        </w:rPr>
      </w:pPr>
      <w:r w:rsidRPr="005E0CC8">
        <w:rPr>
          <w:rFonts w:ascii="Arial Narrow" w:eastAsia="Arial Narrow" w:hAnsi="Arial Narrow" w:cs="Arial Narrow"/>
          <w:b/>
          <w:sz w:val="22"/>
          <w:szCs w:val="22"/>
        </w:rPr>
        <w:t>Sharadkumar B. Chalikwar</w:t>
      </w:r>
    </w:p>
    <w:p w14:paraId="7FE5C582" w14:textId="77777777" w:rsidR="00615F1D" w:rsidRPr="005E0CC8" w:rsidRDefault="00615F1D" w:rsidP="00615F1D">
      <w:pPr>
        <w:rPr>
          <w:rFonts w:ascii="Arial Narrow" w:eastAsia="Arial Narrow" w:hAnsi="Arial Narrow" w:cs="Arial Narrow"/>
          <w:sz w:val="22"/>
          <w:szCs w:val="22"/>
        </w:rPr>
      </w:pPr>
      <w:r w:rsidRPr="005E0CC8">
        <w:rPr>
          <w:rFonts w:ascii="Arial Narrow" w:eastAsia="Arial Narrow" w:hAnsi="Arial Narrow" w:cs="Arial Narrow"/>
          <w:sz w:val="22"/>
          <w:szCs w:val="22"/>
        </w:rPr>
        <w:t>B.E.(Civil), M.E.(Civil), M.Sc. (Real Estate Valuation), M.Sc. (P&amp;M Valuation),FIE(I), FIV, FIWRS</w:t>
      </w:r>
    </w:p>
    <w:p w14:paraId="2CD7005E" w14:textId="77777777" w:rsidR="00615F1D" w:rsidRPr="005E0CC8" w:rsidRDefault="00615F1D" w:rsidP="00615F1D">
      <w:pPr>
        <w:rPr>
          <w:rFonts w:ascii="Arial Narrow" w:hAnsi="Arial Narrow"/>
          <w:b/>
          <w:sz w:val="22"/>
          <w:szCs w:val="22"/>
        </w:rPr>
      </w:pPr>
      <w:r w:rsidRPr="005E0CC8">
        <w:rPr>
          <w:rFonts w:ascii="Arial Narrow" w:eastAsia="Arial Narrow" w:hAnsi="Arial Narrow" w:cs="Arial Narrow"/>
          <w:b/>
          <w:sz w:val="22"/>
          <w:szCs w:val="22"/>
        </w:rPr>
        <w:t>Chairman &amp; Managing Director</w:t>
      </w:r>
    </w:p>
    <w:p w14:paraId="4F35DE9A" w14:textId="77777777" w:rsidR="00615F1D" w:rsidRPr="005E0CC8" w:rsidRDefault="00615F1D" w:rsidP="00615F1D">
      <w:pPr>
        <w:rPr>
          <w:rFonts w:ascii="Arial Narrow" w:hAnsi="Arial Narrow"/>
          <w:b/>
          <w:sz w:val="22"/>
          <w:szCs w:val="22"/>
        </w:rPr>
      </w:pPr>
      <w:r w:rsidRPr="005E0CC8">
        <w:rPr>
          <w:rFonts w:ascii="Arial Narrow" w:eastAsia="Arial Narrow" w:hAnsi="Arial Narrow" w:cs="Arial Narrow"/>
          <w:b/>
          <w:sz w:val="22"/>
          <w:szCs w:val="22"/>
        </w:rPr>
        <w:t>Govt. Reg. Valuer</w:t>
      </w:r>
    </w:p>
    <w:p w14:paraId="60A9AC95" w14:textId="77777777" w:rsidR="00615F1D" w:rsidRPr="005E0CC8" w:rsidRDefault="00615F1D" w:rsidP="00615F1D">
      <w:pPr>
        <w:rPr>
          <w:rFonts w:ascii="Arial Narrow" w:hAnsi="Arial Narrow"/>
          <w:b/>
          <w:sz w:val="22"/>
          <w:szCs w:val="22"/>
        </w:rPr>
      </w:pPr>
      <w:r w:rsidRPr="005E0CC8">
        <w:rPr>
          <w:rFonts w:ascii="Arial Narrow" w:eastAsia="Arial Narrow" w:hAnsi="Arial Narrow" w:cs="Arial Narrow"/>
          <w:b/>
          <w:sz w:val="22"/>
          <w:szCs w:val="22"/>
        </w:rPr>
        <w:t>Chartered Engineer (India)</w:t>
      </w:r>
    </w:p>
    <w:p w14:paraId="684ECCE2" w14:textId="77777777" w:rsidR="00615F1D" w:rsidRPr="005E0CC8" w:rsidRDefault="00615F1D" w:rsidP="00615F1D">
      <w:pPr>
        <w:rPr>
          <w:rFonts w:ascii="Arial Narrow" w:eastAsia="Arial Narrow" w:hAnsi="Arial Narrow" w:cs="Arial Narrow"/>
          <w:sz w:val="22"/>
          <w:szCs w:val="22"/>
        </w:rPr>
      </w:pPr>
      <w:r w:rsidRPr="005E0CC8">
        <w:rPr>
          <w:rFonts w:ascii="Arial Narrow" w:eastAsia="Arial Narrow" w:hAnsi="Arial Narrow" w:cs="Arial Narrow"/>
          <w:sz w:val="22"/>
          <w:szCs w:val="22"/>
        </w:rPr>
        <w:t>Reg. No. (N) CCIT/1-14/52/2008-09</w:t>
      </w:r>
    </w:p>
    <w:p w14:paraId="3216E480" w14:textId="77777777" w:rsidR="009567EE" w:rsidRPr="005E0CC8" w:rsidRDefault="00615F1D" w:rsidP="00615F1D">
      <w:pPr>
        <w:pStyle w:val="BodyText3"/>
        <w:rPr>
          <w:rFonts w:ascii="Arial Narrow" w:eastAsia="Arial Narrow" w:hAnsi="Arial Narrow" w:cs="Arial Narrow"/>
          <w:sz w:val="22"/>
          <w:szCs w:val="22"/>
        </w:rPr>
      </w:pPr>
      <w:r w:rsidRPr="005E0CC8">
        <w:rPr>
          <w:rFonts w:ascii="Arial Narrow" w:eastAsia="Arial Narrow" w:hAnsi="Arial Narrow" w:cs="Arial Narrow"/>
          <w:sz w:val="22"/>
          <w:szCs w:val="22"/>
        </w:rPr>
        <w:t>IBBI Reg.No. IBBI/RV/07/2019/11744</w:t>
      </w:r>
    </w:p>
    <w:p w14:paraId="0CD24BF0" w14:textId="77777777" w:rsidR="005A1BD5" w:rsidRPr="005E0CC8" w:rsidRDefault="009567EE" w:rsidP="00FC1491">
      <w:pPr>
        <w:rPr>
          <w:rFonts w:ascii="Arial Narrow" w:hAnsi="Arial Narrow"/>
          <w:sz w:val="22"/>
          <w:szCs w:val="22"/>
        </w:rPr>
      </w:pPr>
      <w:r w:rsidRPr="005E0CC8">
        <w:rPr>
          <w:rFonts w:ascii="Arial Narrow" w:hAnsi="Arial Narrow"/>
          <w:sz w:val="22"/>
          <w:szCs w:val="22"/>
        </w:rPr>
        <w:t>Encl: Valuation report.</w:t>
      </w:r>
    </w:p>
    <w:p w14:paraId="7AB7E41E" w14:textId="77777777" w:rsidR="00FF2316" w:rsidRDefault="009567EE" w:rsidP="00B442F6">
      <w:pPr>
        <w:adjustRightInd w:val="0"/>
        <w:ind w:right="-540"/>
        <w:jc w:val="center"/>
        <w:rPr>
          <w:rFonts w:ascii="Arial Narrow" w:hAnsi="Arial Narrow" w:cs="ArialBlack"/>
          <w:b/>
        </w:rPr>
      </w:pPr>
      <w:r w:rsidRPr="005E0CC8">
        <w:rPr>
          <w:rFonts w:ascii="Arial Narrow" w:hAnsi="Arial Narrow"/>
          <w:sz w:val="22"/>
          <w:szCs w:val="22"/>
        </w:rPr>
        <w:br w:type="page"/>
      </w:r>
      <w:r w:rsidR="00103457" w:rsidRPr="00A57985">
        <w:rPr>
          <w:rFonts w:ascii="Arial Narrow" w:hAnsi="Arial Narrow" w:cs="ArialBlack"/>
          <w:b/>
        </w:rPr>
        <w:lastRenderedPageBreak/>
        <w:t>Valuation Report of Immovable Property</w:t>
      </w:r>
    </w:p>
    <w:p w14:paraId="7BB739FF" w14:textId="77777777" w:rsidR="00F47A79" w:rsidRPr="00A57985" w:rsidRDefault="00F47A79" w:rsidP="00B442F6">
      <w:pPr>
        <w:adjustRightInd w:val="0"/>
        <w:ind w:right="-540"/>
        <w:jc w:val="center"/>
        <w:rPr>
          <w:rFonts w:ascii="Arial Narrow" w:hAnsi="Arial Narrow" w:cs="BookmanOldStyle"/>
          <w:sz w:val="8"/>
          <w:szCs w:val="18"/>
        </w:rPr>
      </w:pPr>
    </w:p>
    <w:tbl>
      <w:tblPr>
        <w:tblW w:w="10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
        <w:gridCol w:w="367"/>
        <w:gridCol w:w="995"/>
        <w:gridCol w:w="2993"/>
        <w:gridCol w:w="2765"/>
        <w:gridCol w:w="1003"/>
        <w:gridCol w:w="709"/>
        <w:gridCol w:w="1032"/>
      </w:tblGrid>
      <w:tr w:rsidR="00727612" w:rsidRPr="00A57985" w14:paraId="05606CFF" w14:textId="77777777" w:rsidTr="00727612">
        <w:trPr>
          <w:trHeight w:val="170"/>
          <w:jc w:val="center"/>
        </w:trPr>
        <w:tc>
          <w:tcPr>
            <w:tcW w:w="10352" w:type="dxa"/>
            <w:gridSpan w:val="8"/>
            <w:shd w:val="clear" w:color="auto" w:fill="D9D9D9" w:themeFill="background1" w:themeFillShade="D9"/>
          </w:tcPr>
          <w:p w14:paraId="3F38E971" w14:textId="77777777" w:rsidR="00727612" w:rsidRPr="00A57985" w:rsidRDefault="00727612" w:rsidP="00A501C0">
            <w:pPr>
              <w:pStyle w:val="Default"/>
              <w:rPr>
                <w:rFonts w:ascii="Arial Narrow" w:hAnsi="Arial Narrow" w:cs="Arial"/>
                <w:color w:val="auto"/>
                <w:sz w:val="20"/>
                <w:szCs w:val="20"/>
              </w:rPr>
            </w:pPr>
            <w:r w:rsidRPr="00BB286E">
              <w:rPr>
                <w:rFonts w:ascii="Arial Narrow" w:hAnsi="Arial Narrow" w:cs="Arial"/>
                <w:b/>
                <w:sz w:val="22"/>
                <w:szCs w:val="22"/>
              </w:rPr>
              <w:t xml:space="preserve">1. Introduction </w:t>
            </w:r>
          </w:p>
        </w:tc>
      </w:tr>
      <w:tr w:rsidR="00D81FA9" w:rsidRPr="00A57985" w14:paraId="58517B3D" w14:textId="77777777" w:rsidTr="0073506A">
        <w:trPr>
          <w:trHeight w:val="287"/>
          <w:jc w:val="center"/>
        </w:trPr>
        <w:tc>
          <w:tcPr>
            <w:tcW w:w="855" w:type="dxa"/>
            <w:gridSpan w:val="2"/>
          </w:tcPr>
          <w:p w14:paraId="5F42170D" w14:textId="77777777" w:rsidR="00D81FA9" w:rsidRPr="003047F5" w:rsidRDefault="00D81FA9" w:rsidP="004F1611">
            <w:pPr>
              <w:pStyle w:val="Default"/>
              <w:spacing w:line="276" w:lineRule="auto"/>
              <w:jc w:val="center"/>
              <w:rPr>
                <w:rFonts w:ascii="Arial Narrow" w:hAnsi="Arial Narrow" w:cs="Arial"/>
                <w:sz w:val="22"/>
                <w:szCs w:val="22"/>
              </w:rPr>
            </w:pPr>
            <w:r w:rsidRPr="003047F5">
              <w:rPr>
                <w:rFonts w:ascii="Arial Narrow" w:hAnsi="Arial Narrow" w:cs="Arial"/>
                <w:sz w:val="22"/>
                <w:szCs w:val="22"/>
              </w:rPr>
              <w:t xml:space="preserve">a) </w:t>
            </w:r>
          </w:p>
        </w:tc>
        <w:tc>
          <w:tcPr>
            <w:tcW w:w="3988" w:type="dxa"/>
            <w:gridSpan w:val="2"/>
          </w:tcPr>
          <w:p w14:paraId="6241BE9E" w14:textId="0B51AC2E" w:rsidR="00D81FA9" w:rsidRPr="00914591" w:rsidRDefault="00D81FA9" w:rsidP="00914591">
            <w:pPr>
              <w:pStyle w:val="Default"/>
              <w:spacing w:line="276" w:lineRule="auto"/>
              <w:rPr>
                <w:rFonts w:ascii="Arial Narrow" w:hAnsi="Arial Narrow" w:cs="Arial"/>
                <w:sz w:val="22"/>
                <w:szCs w:val="22"/>
              </w:rPr>
            </w:pPr>
            <w:r w:rsidRPr="00914591">
              <w:rPr>
                <w:rFonts w:ascii="Arial Narrow" w:hAnsi="Arial Narrow" w:cs="Arial"/>
                <w:sz w:val="22"/>
                <w:szCs w:val="22"/>
              </w:rPr>
              <w:t xml:space="preserve">Name of the </w:t>
            </w:r>
            <w:r w:rsidR="00914591" w:rsidRPr="00914591">
              <w:rPr>
                <w:rFonts w:ascii="Arial Narrow" w:hAnsi="Arial Narrow" w:cs="Arial"/>
                <w:sz w:val="22"/>
                <w:szCs w:val="22"/>
              </w:rPr>
              <w:t>Client</w:t>
            </w:r>
            <w:r w:rsidRPr="00914591">
              <w:rPr>
                <w:rFonts w:ascii="Arial Narrow" w:hAnsi="Arial Narrow" w:cs="Arial"/>
                <w:sz w:val="22"/>
                <w:szCs w:val="22"/>
              </w:rPr>
              <w:t xml:space="preserve"> </w:t>
            </w:r>
          </w:p>
        </w:tc>
        <w:tc>
          <w:tcPr>
            <w:tcW w:w="5509" w:type="dxa"/>
            <w:gridSpan w:val="4"/>
          </w:tcPr>
          <w:p w14:paraId="5881FE34" w14:textId="10CBE089" w:rsidR="00F12E3A" w:rsidRPr="00C3498C" w:rsidRDefault="00F12E3A" w:rsidP="009127E0">
            <w:pPr>
              <w:spacing w:line="276" w:lineRule="auto"/>
              <w:rPr>
                <w:rFonts w:ascii="Arial Narrow" w:eastAsia="Arial Narrow" w:hAnsi="Arial Narrow" w:cs="Arial Narrow"/>
                <w:color w:val="000000" w:themeColor="text1"/>
                <w:sz w:val="22"/>
                <w:szCs w:val="22"/>
              </w:rPr>
            </w:pPr>
            <w:r>
              <w:rPr>
                <w:rFonts w:ascii="Arial Narrow" w:eastAsia="Arial Narrow" w:hAnsi="Arial Narrow" w:cs="Arial Narrow"/>
                <w:b/>
                <w:sz w:val="22"/>
                <w:szCs w:val="22"/>
              </w:rPr>
              <w:t>Mr</w:t>
            </w:r>
            <w:r w:rsidRPr="00C3498C">
              <w:rPr>
                <w:rFonts w:ascii="Arial Narrow" w:eastAsia="Arial Narrow" w:hAnsi="Arial Narrow" w:cs="Arial Narrow"/>
                <w:b/>
                <w:color w:val="000000" w:themeColor="text1"/>
                <w:sz w:val="22"/>
                <w:szCs w:val="22"/>
              </w:rPr>
              <w:t xml:space="preserve">. </w:t>
            </w:r>
            <w:r w:rsidR="00C3498C" w:rsidRPr="00C3498C">
              <w:rPr>
                <w:rFonts w:ascii="Arial Narrow" w:eastAsia="Arial Narrow" w:hAnsi="Arial Narrow" w:cs="Arial Narrow"/>
                <w:b/>
                <w:color w:val="000000" w:themeColor="text1"/>
                <w:sz w:val="22"/>
                <w:szCs w:val="22"/>
              </w:rPr>
              <w:t>Jee</w:t>
            </w:r>
            <w:r w:rsidR="000C00DE" w:rsidRPr="00C3498C">
              <w:rPr>
                <w:rFonts w:ascii="Arial Narrow" w:eastAsia="Arial Narrow" w:hAnsi="Arial Narrow" w:cs="Arial Narrow"/>
                <w:b/>
                <w:color w:val="000000" w:themeColor="text1"/>
                <w:sz w:val="22"/>
                <w:szCs w:val="22"/>
              </w:rPr>
              <w:t>van</w:t>
            </w:r>
            <w:r w:rsidR="009127E0" w:rsidRPr="00C3498C">
              <w:rPr>
                <w:rFonts w:ascii="Arial Narrow" w:eastAsia="Arial Narrow" w:hAnsi="Arial Narrow" w:cs="Arial Narrow"/>
                <w:b/>
                <w:color w:val="000000" w:themeColor="text1"/>
                <w:sz w:val="22"/>
                <w:szCs w:val="22"/>
              </w:rPr>
              <w:t xml:space="preserve">  s/o Uttamrao Panchal</w:t>
            </w:r>
          </w:p>
          <w:p w14:paraId="7E067207" w14:textId="12C57BFF" w:rsidR="00F12E3A" w:rsidRPr="00727612" w:rsidRDefault="00F12E3A" w:rsidP="00C3498C">
            <w:pPr>
              <w:spacing w:line="276" w:lineRule="auto"/>
              <w:rPr>
                <w:rFonts w:ascii="Arial Narrow" w:eastAsia="Arial Narrow" w:hAnsi="Arial Narrow" w:cs="Arial Narrow"/>
                <w:sz w:val="22"/>
                <w:szCs w:val="22"/>
              </w:rPr>
            </w:pPr>
          </w:p>
        </w:tc>
      </w:tr>
      <w:tr w:rsidR="00D81FA9" w:rsidRPr="00A57985" w14:paraId="31FBE40D" w14:textId="77777777" w:rsidTr="0073506A">
        <w:trPr>
          <w:trHeight w:val="192"/>
          <w:jc w:val="center"/>
        </w:trPr>
        <w:tc>
          <w:tcPr>
            <w:tcW w:w="855" w:type="dxa"/>
            <w:gridSpan w:val="2"/>
          </w:tcPr>
          <w:p w14:paraId="48F1C760" w14:textId="77777777" w:rsidR="00D81FA9" w:rsidRPr="003047F5" w:rsidRDefault="00D81FA9" w:rsidP="004F1611">
            <w:pPr>
              <w:pStyle w:val="Default"/>
              <w:spacing w:line="276" w:lineRule="auto"/>
              <w:jc w:val="center"/>
              <w:rPr>
                <w:rFonts w:ascii="Arial Narrow" w:hAnsi="Arial Narrow" w:cs="Arial"/>
                <w:sz w:val="22"/>
                <w:szCs w:val="22"/>
              </w:rPr>
            </w:pPr>
            <w:r w:rsidRPr="003047F5">
              <w:rPr>
                <w:rFonts w:ascii="Arial Narrow" w:hAnsi="Arial Narrow" w:cs="Arial"/>
                <w:sz w:val="22"/>
                <w:szCs w:val="22"/>
              </w:rPr>
              <w:t xml:space="preserve">b) </w:t>
            </w:r>
          </w:p>
        </w:tc>
        <w:tc>
          <w:tcPr>
            <w:tcW w:w="3988" w:type="dxa"/>
            <w:gridSpan w:val="2"/>
          </w:tcPr>
          <w:p w14:paraId="7E7A7D25" w14:textId="77777777" w:rsidR="00D81FA9" w:rsidRPr="00A57985" w:rsidRDefault="00D81FA9" w:rsidP="004F1611">
            <w:pPr>
              <w:pStyle w:val="Default"/>
              <w:spacing w:line="276" w:lineRule="auto"/>
              <w:rPr>
                <w:rFonts w:ascii="Arial Narrow" w:hAnsi="Arial Narrow" w:cs="Arial"/>
                <w:sz w:val="22"/>
                <w:szCs w:val="22"/>
              </w:rPr>
            </w:pPr>
            <w:r w:rsidRPr="00A57985">
              <w:rPr>
                <w:rFonts w:ascii="Arial Narrow" w:hAnsi="Arial Narrow" w:cs="Arial"/>
                <w:sz w:val="22"/>
                <w:szCs w:val="22"/>
              </w:rPr>
              <w:t xml:space="preserve">Purpose of Valuation </w:t>
            </w:r>
          </w:p>
        </w:tc>
        <w:tc>
          <w:tcPr>
            <w:tcW w:w="5509" w:type="dxa"/>
            <w:gridSpan w:val="4"/>
          </w:tcPr>
          <w:p w14:paraId="3C1FFB63" w14:textId="39C206EE" w:rsidR="00D81FA9" w:rsidRPr="00A57985" w:rsidRDefault="00FC4DAE" w:rsidP="004F1611">
            <w:pPr>
              <w:pStyle w:val="Default"/>
              <w:spacing w:line="276" w:lineRule="auto"/>
              <w:jc w:val="both"/>
              <w:rPr>
                <w:rFonts w:ascii="Arial Narrow" w:hAnsi="Arial Narrow" w:cs="Arial"/>
                <w:sz w:val="22"/>
                <w:szCs w:val="22"/>
              </w:rPr>
            </w:pPr>
            <w:r w:rsidRPr="00495AC9">
              <w:rPr>
                <w:rFonts w:ascii="Arial Narrow" w:eastAsia="Arial Narrow" w:hAnsi="Arial Narrow" w:cs="Arial Narrow"/>
                <w:sz w:val="22"/>
                <w:szCs w:val="22"/>
              </w:rPr>
              <w:t>SARFAESI Purpose</w:t>
            </w:r>
          </w:p>
        </w:tc>
      </w:tr>
      <w:tr w:rsidR="006307CD" w:rsidRPr="00A57985" w14:paraId="1F3CEF54" w14:textId="77777777" w:rsidTr="0073506A">
        <w:trPr>
          <w:trHeight w:val="531"/>
          <w:jc w:val="center"/>
        </w:trPr>
        <w:tc>
          <w:tcPr>
            <w:tcW w:w="855" w:type="dxa"/>
            <w:gridSpan w:val="2"/>
          </w:tcPr>
          <w:p w14:paraId="27688D75" w14:textId="77777777" w:rsidR="006307CD" w:rsidRPr="003047F5" w:rsidRDefault="006307CD" w:rsidP="004F1611">
            <w:pPr>
              <w:pStyle w:val="Default"/>
              <w:spacing w:line="276" w:lineRule="auto"/>
              <w:jc w:val="center"/>
              <w:rPr>
                <w:rFonts w:ascii="Arial Narrow" w:hAnsi="Arial Narrow" w:cs="Arial"/>
                <w:sz w:val="22"/>
                <w:szCs w:val="22"/>
              </w:rPr>
            </w:pPr>
            <w:r>
              <w:rPr>
                <w:rFonts w:ascii="Arial Narrow" w:hAnsi="Arial Narrow" w:cs="Arial"/>
                <w:sz w:val="22"/>
                <w:szCs w:val="22"/>
              </w:rPr>
              <w:t>c)</w:t>
            </w:r>
          </w:p>
        </w:tc>
        <w:tc>
          <w:tcPr>
            <w:tcW w:w="3988" w:type="dxa"/>
            <w:gridSpan w:val="2"/>
          </w:tcPr>
          <w:p w14:paraId="710786F6" w14:textId="2F2EBD2A" w:rsidR="006307CD" w:rsidRPr="00A57985" w:rsidRDefault="002E5795" w:rsidP="004F1611">
            <w:pPr>
              <w:pStyle w:val="Default"/>
              <w:spacing w:line="276" w:lineRule="auto"/>
              <w:rPr>
                <w:rFonts w:ascii="Arial Narrow" w:hAnsi="Arial Narrow" w:cs="Arial"/>
                <w:sz w:val="22"/>
                <w:szCs w:val="22"/>
              </w:rPr>
            </w:pPr>
            <w:r>
              <w:rPr>
                <w:rFonts w:ascii="Arial Narrow" w:hAnsi="Arial Narrow" w:cs="Arial"/>
                <w:sz w:val="22"/>
                <w:szCs w:val="22"/>
              </w:rPr>
              <w:t xml:space="preserve">Appointment / work order from </w:t>
            </w:r>
            <w:r w:rsidR="006307CD">
              <w:rPr>
                <w:rFonts w:ascii="Arial Narrow" w:hAnsi="Arial Narrow" w:cs="Arial"/>
                <w:sz w:val="22"/>
                <w:szCs w:val="22"/>
              </w:rPr>
              <w:t>Bank</w:t>
            </w:r>
          </w:p>
        </w:tc>
        <w:tc>
          <w:tcPr>
            <w:tcW w:w="5509" w:type="dxa"/>
            <w:gridSpan w:val="4"/>
          </w:tcPr>
          <w:p w14:paraId="48D173D1" w14:textId="7DF3FE4F" w:rsidR="0046471B" w:rsidRPr="00DA4CC9" w:rsidRDefault="006456DC" w:rsidP="004F1611">
            <w:pPr>
              <w:pStyle w:val="Default"/>
              <w:spacing w:line="276" w:lineRule="auto"/>
              <w:jc w:val="both"/>
              <w:rPr>
                <w:rFonts w:ascii="Arial Narrow" w:eastAsia="Arial Narrow" w:hAnsi="Arial Narrow" w:cs="Arial Narrow"/>
                <w:color w:val="auto"/>
                <w:sz w:val="22"/>
                <w:szCs w:val="22"/>
              </w:rPr>
            </w:pPr>
            <w:r>
              <w:rPr>
                <w:rFonts w:ascii="Arial Narrow" w:eastAsia="Arial Narrow" w:hAnsi="Arial Narrow" w:cs="Arial Narrow"/>
                <w:color w:val="auto"/>
                <w:sz w:val="22"/>
                <w:szCs w:val="22"/>
              </w:rPr>
              <w:t>Telephonic instructions from</w:t>
            </w:r>
            <w:r w:rsidR="00C3498C">
              <w:rPr>
                <w:rFonts w:ascii="Arial Narrow" w:eastAsia="Arial Narrow" w:hAnsi="Arial Narrow" w:cs="Arial Narrow"/>
                <w:color w:val="auto"/>
                <w:sz w:val="22"/>
                <w:szCs w:val="22"/>
              </w:rPr>
              <w:t xml:space="preserve"> Mr.Gangadhar Hakke</w:t>
            </w:r>
          </w:p>
          <w:p w14:paraId="1FB288F5" w14:textId="504AB8D2" w:rsidR="006307CD" w:rsidRPr="00B2132D" w:rsidRDefault="00C3498C" w:rsidP="00AC185F">
            <w:pPr>
              <w:pStyle w:val="Default"/>
              <w:spacing w:line="276" w:lineRule="auto"/>
              <w:jc w:val="both"/>
              <w:rPr>
                <w:rFonts w:ascii="Arial Narrow" w:eastAsia="Arial Narrow" w:hAnsi="Arial Narrow" w:cs="Arial Narrow"/>
                <w:color w:val="auto"/>
                <w:sz w:val="22"/>
                <w:szCs w:val="22"/>
              </w:rPr>
            </w:pPr>
            <w:r>
              <w:rPr>
                <w:rFonts w:ascii="Arial Narrow" w:eastAsia="Arial Narrow" w:hAnsi="Arial Narrow" w:cs="Arial Narrow"/>
                <w:color w:val="auto"/>
                <w:sz w:val="22"/>
                <w:szCs w:val="22"/>
              </w:rPr>
              <w:t>Dy</w:t>
            </w:r>
            <w:r w:rsidR="00D35ADB">
              <w:rPr>
                <w:rFonts w:ascii="Arial Narrow" w:eastAsia="Arial Narrow" w:hAnsi="Arial Narrow" w:cs="Arial Narrow"/>
                <w:color w:val="auto"/>
                <w:sz w:val="22"/>
                <w:szCs w:val="22"/>
              </w:rPr>
              <w:t>.</w:t>
            </w:r>
            <w:r w:rsidR="00843DA0">
              <w:rPr>
                <w:rFonts w:ascii="Arial Narrow" w:eastAsia="Arial Narrow" w:hAnsi="Arial Narrow" w:cs="Arial Narrow"/>
                <w:color w:val="auto"/>
                <w:sz w:val="22"/>
                <w:szCs w:val="22"/>
              </w:rPr>
              <w:t xml:space="preserve"> </w:t>
            </w:r>
            <w:r w:rsidR="00FC4DAE">
              <w:rPr>
                <w:rFonts w:ascii="Arial Narrow" w:eastAsia="Arial Narrow" w:hAnsi="Arial Narrow" w:cs="Arial Narrow"/>
                <w:color w:val="auto"/>
                <w:sz w:val="22"/>
                <w:szCs w:val="22"/>
              </w:rPr>
              <w:t>Manager</w:t>
            </w:r>
            <w:r w:rsidR="003814A0" w:rsidRPr="003A79AB">
              <w:rPr>
                <w:rFonts w:ascii="Arial Narrow" w:eastAsia="Arial Narrow" w:hAnsi="Arial Narrow" w:cs="Arial Narrow"/>
                <w:color w:val="auto"/>
                <w:sz w:val="22"/>
                <w:szCs w:val="22"/>
              </w:rPr>
              <w:t xml:space="preserve">, </w:t>
            </w:r>
            <w:r w:rsidR="00790993">
              <w:rPr>
                <w:rFonts w:ascii="Arial Narrow" w:eastAsia="Arial Narrow" w:hAnsi="Arial Narrow" w:cs="Arial Narrow"/>
                <w:color w:val="auto"/>
                <w:sz w:val="22"/>
                <w:szCs w:val="22"/>
              </w:rPr>
              <w:t>Punjab Nation</w:t>
            </w:r>
            <w:r w:rsidR="00383A32">
              <w:rPr>
                <w:rFonts w:ascii="Arial Narrow" w:eastAsia="Arial Narrow" w:hAnsi="Arial Narrow" w:cs="Arial Narrow"/>
                <w:color w:val="auto"/>
                <w:sz w:val="22"/>
                <w:szCs w:val="22"/>
              </w:rPr>
              <w:t>al</w:t>
            </w:r>
            <w:r w:rsidR="00790993">
              <w:rPr>
                <w:rFonts w:ascii="Arial Narrow" w:eastAsia="Arial Narrow" w:hAnsi="Arial Narrow" w:cs="Arial Narrow"/>
                <w:color w:val="auto"/>
                <w:sz w:val="22"/>
                <w:szCs w:val="22"/>
              </w:rPr>
              <w:t xml:space="preserve"> Bank</w:t>
            </w:r>
            <w:r w:rsidR="003814A0" w:rsidRPr="003A79AB">
              <w:rPr>
                <w:rFonts w:ascii="Arial Narrow" w:eastAsia="Arial Narrow" w:hAnsi="Arial Narrow" w:cs="Arial Narrow"/>
                <w:color w:val="auto"/>
                <w:sz w:val="22"/>
                <w:szCs w:val="22"/>
              </w:rPr>
              <w:t xml:space="preserve">, </w:t>
            </w:r>
            <w:r w:rsidR="00D35ADB">
              <w:rPr>
                <w:rFonts w:ascii="Arial Narrow" w:eastAsia="Arial Narrow" w:hAnsi="Arial Narrow" w:cs="Arial Narrow"/>
                <w:color w:val="auto"/>
                <w:sz w:val="22"/>
                <w:szCs w:val="22"/>
              </w:rPr>
              <w:t>Chikhalwadi Br.,Nanded,</w:t>
            </w:r>
          </w:p>
        </w:tc>
      </w:tr>
      <w:tr w:rsidR="00D81FA9" w:rsidRPr="00A57985" w14:paraId="267546EC" w14:textId="77777777" w:rsidTr="0073506A">
        <w:trPr>
          <w:trHeight w:val="285"/>
          <w:jc w:val="center"/>
        </w:trPr>
        <w:tc>
          <w:tcPr>
            <w:tcW w:w="855" w:type="dxa"/>
            <w:gridSpan w:val="2"/>
          </w:tcPr>
          <w:p w14:paraId="7FB63890" w14:textId="77777777" w:rsidR="00D81FA9" w:rsidRPr="003047F5" w:rsidRDefault="006307CD" w:rsidP="004F1611">
            <w:pPr>
              <w:pStyle w:val="Default"/>
              <w:spacing w:line="276" w:lineRule="auto"/>
              <w:jc w:val="center"/>
              <w:rPr>
                <w:rFonts w:ascii="Arial Narrow" w:hAnsi="Arial Narrow" w:cs="Arial"/>
                <w:sz w:val="22"/>
                <w:szCs w:val="22"/>
              </w:rPr>
            </w:pPr>
            <w:r>
              <w:rPr>
                <w:rFonts w:ascii="Arial Narrow" w:hAnsi="Arial Narrow" w:cs="Arial"/>
                <w:sz w:val="22"/>
                <w:szCs w:val="22"/>
              </w:rPr>
              <w:t>d</w:t>
            </w:r>
            <w:r w:rsidR="00D81FA9" w:rsidRPr="003047F5">
              <w:rPr>
                <w:rFonts w:ascii="Arial Narrow" w:hAnsi="Arial Narrow" w:cs="Arial"/>
                <w:sz w:val="22"/>
                <w:szCs w:val="22"/>
              </w:rPr>
              <w:t xml:space="preserve">) </w:t>
            </w:r>
          </w:p>
        </w:tc>
        <w:tc>
          <w:tcPr>
            <w:tcW w:w="3988" w:type="dxa"/>
            <w:gridSpan w:val="2"/>
          </w:tcPr>
          <w:p w14:paraId="0CA4DE5B" w14:textId="77777777" w:rsidR="00D81FA9" w:rsidRPr="00952C5D" w:rsidRDefault="00D81FA9" w:rsidP="004F1611">
            <w:pPr>
              <w:pStyle w:val="Default"/>
              <w:spacing w:line="276" w:lineRule="auto"/>
              <w:rPr>
                <w:rFonts w:ascii="Arial Narrow" w:hAnsi="Arial Narrow" w:cs="Arial"/>
                <w:color w:val="auto"/>
                <w:sz w:val="22"/>
                <w:szCs w:val="22"/>
              </w:rPr>
            </w:pPr>
            <w:r w:rsidRPr="00952C5D">
              <w:rPr>
                <w:rFonts w:ascii="Arial Narrow" w:hAnsi="Arial Narrow" w:cs="Arial"/>
                <w:color w:val="auto"/>
                <w:sz w:val="22"/>
                <w:szCs w:val="22"/>
              </w:rPr>
              <w:t xml:space="preserve">Date of Inspection of Property </w:t>
            </w:r>
          </w:p>
        </w:tc>
        <w:tc>
          <w:tcPr>
            <w:tcW w:w="5509" w:type="dxa"/>
            <w:gridSpan w:val="4"/>
          </w:tcPr>
          <w:p w14:paraId="2BF30E38" w14:textId="5B73E596" w:rsidR="00D81FA9" w:rsidRPr="00B2132D" w:rsidRDefault="00C3498C" w:rsidP="004F1611">
            <w:pPr>
              <w:pStyle w:val="Default"/>
              <w:spacing w:line="276" w:lineRule="auto"/>
              <w:rPr>
                <w:rFonts w:ascii="Arial Narrow" w:hAnsi="Arial Narrow" w:cs="Arial"/>
                <w:color w:val="auto"/>
                <w:sz w:val="22"/>
                <w:szCs w:val="22"/>
              </w:rPr>
            </w:pPr>
            <w:r>
              <w:rPr>
                <w:rFonts w:ascii="Arial Narrow" w:hAnsi="Arial Narrow" w:cs="Arial"/>
                <w:color w:val="auto"/>
                <w:sz w:val="22"/>
                <w:szCs w:val="22"/>
              </w:rPr>
              <w:t>06.03.2025</w:t>
            </w:r>
          </w:p>
        </w:tc>
      </w:tr>
      <w:tr w:rsidR="002277DC" w:rsidRPr="00A57985" w14:paraId="7F65D6EC" w14:textId="77777777" w:rsidTr="0073506A">
        <w:trPr>
          <w:trHeight w:val="285"/>
          <w:jc w:val="center"/>
        </w:trPr>
        <w:tc>
          <w:tcPr>
            <w:tcW w:w="855" w:type="dxa"/>
            <w:gridSpan w:val="2"/>
          </w:tcPr>
          <w:p w14:paraId="0235DD41" w14:textId="32139D02" w:rsidR="002277DC" w:rsidRDefault="002277DC" w:rsidP="004F1611">
            <w:pPr>
              <w:pStyle w:val="Default"/>
              <w:spacing w:line="276" w:lineRule="auto"/>
              <w:jc w:val="center"/>
              <w:rPr>
                <w:rFonts w:ascii="Arial Narrow" w:hAnsi="Arial Narrow" w:cs="Arial"/>
                <w:sz w:val="22"/>
                <w:szCs w:val="22"/>
              </w:rPr>
            </w:pPr>
            <w:r>
              <w:rPr>
                <w:rFonts w:ascii="Arial Narrow" w:hAnsi="Arial Narrow" w:cs="Arial"/>
                <w:sz w:val="22"/>
                <w:szCs w:val="22"/>
              </w:rPr>
              <w:t>e</w:t>
            </w:r>
            <w:r w:rsidRPr="003047F5">
              <w:rPr>
                <w:rFonts w:ascii="Arial Narrow" w:hAnsi="Arial Narrow" w:cs="Arial"/>
                <w:sz w:val="22"/>
                <w:szCs w:val="22"/>
              </w:rPr>
              <w:t xml:space="preserve">) </w:t>
            </w:r>
          </w:p>
        </w:tc>
        <w:tc>
          <w:tcPr>
            <w:tcW w:w="3988" w:type="dxa"/>
            <w:gridSpan w:val="2"/>
          </w:tcPr>
          <w:p w14:paraId="6775A6E8" w14:textId="0BF41BC5" w:rsidR="002277DC" w:rsidRPr="00952C5D" w:rsidRDefault="002277DC" w:rsidP="004F1611">
            <w:pPr>
              <w:pStyle w:val="Default"/>
              <w:spacing w:line="276" w:lineRule="auto"/>
              <w:rPr>
                <w:rFonts w:ascii="Arial Narrow" w:hAnsi="Arial Narrow" w:cs="Arial"/>
                <w:color w:val="auto"/>
                <w:sz w:val="22"/>
                <w:szCs w:val="22"/>
              </w:rPr>
            </w:pPr>
            <w:r>
              <w:rPr>
                <w:rFonts w:ascii="Arial Narrow" w:hAnsi="Arial Narrow" w:cs="Arial"/>
                <w:color w:val="auto"/>
                <w:sz w:val="22"/>
                <w:szCs w:val="22"/>
              </w:rPr>
              <w:t xml:space="preserve">Persons present at the time of </w:t>
            </w:r>
            <w:r w:rsidR="002E5795">
              <w:rPr>
                <w:rFonts w:ascii="Arial Narrow" w:hAnsi="Arial Narrow" w:cs="Arial"/>
                <w:color w:val="auto"/>
                <w:sz w:val="22"/>
                <w:szCs w:val="22"/>
              </w:rPr>
              <w:t xml:space="preserve">joint </w:t>
            </w:r>
            <w:r>
              <w:rPr>
                <w:rFonts w:ascii="Arial Narrow" w:hAnsi="Arial Narrow" w:cs="Arial"/>
                <w:color w:val="auto"/>
                <w:sz w:val="22"/>
                <w:szCs w:val="22"/>
              </w:rPr>
              <w:t>inspection</w:t>
            </w:r>
          </w:p>
        </w:tc>
        <w:tc>
          <w:tcPr>
            <w:tcW w:w="5509" w:type="dxa"/>
            <w:gridSpan w:val="4"/>
          </w:tcPr>
          <w:p w14:paraId="3D164C56" w14:textId="77777777" w:rsidR="002277DC" w:rsidRPr="00DA4CC9" w:rsidRDefault="002277DC" w:rsidP="002277DC">
            <w:pPr>
              <w:pStyle w:val="Default"/>
              <w:spacing w:line="276" w:lineRule="auto"/>
              <w:jc w:val="both"/>
              <w:rPr>
                <w:rFonts w:ascii="Arial Narrow" w:eastAsia="Arial Narrow" w:hAnsi="Arial Narrow" w:cs="Arial Narrow"/>
                <w:color w:val="auto"/>
                <w:sz w:val="22"/>
                <w:szCs w:val="22"/>
              </w:rPr>
            </w:pPr>
            <w:r>
              <w:rPr>
                <w:rFonts w:ascii="Arial Narrow" w:eastAsia="Arial Narrow" w:hAnsi="Arial Narrow" w:cs="Arial Narrow"/>
                <w:color w:val="auto"/>
                <w:sz w:val="22"/>
                <w:szCs w:val="22"/>
              </w:rPr>
              <w:t>Mr.Gangadhar Hakke</w:t>
            </w:r>
          </w:p>
          <w:p w14:paraId="2CA64FB2" w14:textId="77777777" w:rsidR="002277DC" w:rsidRDefault="002277DC" w:rsidP="002277DC">
            <w:pPr>
              <w:pStyle w:val="Default"/>
              <w:spacing w:line="276" w:lineRule="auto"/>
              <w:rPr>
                <w:rFonts w:ascii="Arial Narrow" w:eastAsia="Arial Narrow" w:hAnsi="Arial Narrow" w:cs="Arial Narrow"/>
                <w:color w:val="auto"/>
                <w:sz w:val="22"/>
                <w:szCs w:val="22"/>
              </w:rPr>
            </w:pPr>
            <w:r>
              <w:rPr>
                <w:rFonts w:ascii="Arial Narrow" w:eastAsia="Arial Narrow" w:hAnsi="Arial Narrow" w:cs="Arial Narrow"/>
                <w:color w:val="auto"/>
                <w:sz w:val="22"/>
                <w:szCs w:val="22"/>
              </w:rPr>
              <w:t>Dy</w:t>
            </w:r>
            <w:r w:rsidR="00D35ADB">
              <w:rPr>
                <w:rFonts w:ascii="Arial Narrow" w:eastAsia="Arial Narrow" w:hAnsi="Arial Narrow" w:cs="Arial Narrow"/>
                <w:color w:val="auto"/>
                <w:sz w:val="22"/>
                <w:szCs w:val="22"/>
              </w:rPr>
              <w:t>.</w:t>
            </w:r>
            <w:r>
              <w:rPr>
                <w:rFonts w:ascii="Arial Narrow" w:eastAsia="Arial Narrow" w:hAnsi="Arial Narrow" w:cs="Arial Narrow"/>
                <w:color w:val="auto"/>
                <w:sz w:val="22"/>
                <w:szCs w:val="22"/>
              </w:rPr>
              <w:t xml:space="preserve"> Manager</w:t>
            </w:r>
            <w:r w:rsidRPr="003A79AB">
              <w:rPr>
                <w:rFonts w:ascii="Arial Narrow" w:eastAsia="Arial Narrow" w:hAnsi="Arial Narrow" w:cs="Arial Narrow"/>
                <w:color w:val="auto"/>
                <w:sz w:val="22"/>
                <w:szCs w:val="22"/>
              </w:rPr>
              <w:t xml:space="preserve">, </w:t>
            </w:r>
            <w:r>
              <w:rPr>
                <w:rFonts w:ascii="Arial Narrow" w:eastAsia="Arial Narrow" w:hAnsi="Arial Narrow" w:cs="Arial Narrow"/>
                <w:color w:val="auto"/>
                <w:sz w:val="22"/>
                <w:szCs w:val="22"/>
              </w:rPr>
              <w:t>Punjab National Bank</w:t>
            </w:r>
          </w:p>
          <w:p w14:paraId="3385A843" w14:textId="720EC0B6" w:rsidR="00316D3B" w:rsidRDefault="00316D3B" w:rsidP="002277DC">
            <w:pPr>
              <w:pStyle w:val="Default"/>
              <w:spacing w:line="276" w:lineRule="auto"/>
              <w:rPr>
                <w:sz w:val="22"/>
                <w:szCs w:val="22"/>
              </w:rPr>
            </w:pPr>
            <w:r>
              <w:rPr>
                <w:sz w:val="22"/>
                <w:szCs w:val="22"/>
              </w:rPr>
              <w:t xml:space="preserve">Email ID : </w:t>
            </w:r>
            <w:hyperlink r:id="rId9" w:history="1">
              <w:r w:rsidRPr="00945079">
                <w:rPr>
                  <w:rStyle w:val="Hyperlink"/>
                  <w:sz w:val="22"/>
                  <w:szCs w:val="22"/>
                </w:rPr>
                <w:t>bo133510@pnb.co.in</w:t>
              </w:r>
            </w:hyperlink>
          </w:p>
          <w:p w14:paraId="2790F724" w14:textId="1596D7F5" w:rsidR="00316D3B" w:rsidRDefault="00316D3B" w:rsidP="002277DC">
            <w:pPr>
              <w:pStyle w:val="Default"/>
              <w:spacing w:line="276" w:lineRule="auto"/>
              <w:rPr>
                <w:rFonts w:ascii="Arial Narrow" w:hAnsi="Arial Narrow" w:cs="Arial"/>
                <w:color w:val="auto"/>
                <w:sz w:val="22"/>
                <w:szCs w:val="22"/>
              </w:rPr>
            </w:pPr>
            <w:r>
              <w:rPr>
                <w:sz w:val="22"/>
                <w:szCs w:val="22"/>
              </w:rPr>
              <w:t>Mob : 8698695253</w:t>
            </w:r>
          </w:p>
        </w:tc>
      </w:tr>
      <w:tr w:rsidR="002277DC" w:rsidRPr="00A57985" w14:paraId="2B2809C2" w14:textId="77777777" w:rsidTr="0073506A">
        <w:trPr>
          <w:trHeight w:val="285"/>
          <w:jc w:val="center"/>
        </w:trPr>
        <w:tc>
          <w:tcPr>
            <w:tcW w:w="855" w:type="dxa"/>
            <w:gridSpan w:val="2"/>
          </w:tcPr>
          <w:p w14:paraId="7C2E97A2" w14:textId="52D3D43A" w:rsidR="002277DC" w:rsidRPr="003047F5" w:rsidRDefault="002277DC" w:rsidP="004F1611">
            <w:pPr>
              <w:pStyle w:val="Default"/>
              <w:spacing w:line="276" w:lineRule="auto"/>
              <w:jc w:val="center"/>
              <w:rPr>
                <w:rFonts w:ascii="Arial Narrow" w:hAnsi="Arial Narrow" w:cs="Arial"/>
                <w:sz w:val="22"/>
                <w:szCs w:val="22"/>
              </w:rPr>
            </w:pPr>
            <w:r>
              <w:rPr>
                <w:rFonts w:ascii="Arial Narrow" w:hAnsi="Arial Narrow" w:cs="Arial"/>
                <w:sz w:val="22"/>
                <w:szCs w:val="22"/>
              </w:rPr>
              <w:t>f</w:t>
            </w:r>
            <w:r w:rsidRPr="003047F5">
              <w:rPr>
                <w:rFonts w:ascii="Arial Narrow" w:hAnsi="Arial Narrow" w:cs="Arial"/>
                <w:sz w:val="22"/>
                <w:szCs w:val="22"/>
              </w:rPr>
              <w:t xml:space="preserve">) </w:t>
            </w:r>
          </w:p>
        </w:tc>
        <w:tc>
          <w:tcPr>
            <w:tcW w:w="3988" w:type="dxa"/>
            <w:gridSpan w:val="2"/>
          </w:tcPr>
          <w:p w14:paraId="227C2222" w14:textId="77777777" w:rsidR="002277DC" w:rsidRPr="00791DD7" w:rsidRDefault="002277DC" w:rsidP="004F1611">
            <w:pPr>
              <w:pStyle w:val="Default"/>
              <w:spacing w:line="276" w:lineRule="auto"/>
              <w:rPr>
                <w:rFonts w:ascii="Arial Narrow" w:hAnsi="Arial Narrow" w:cs="Arial"/>
                <w:color w:val="auto"/>
                <w:sz w:val="22"/>
                <w:szCs w:val="22"/>
              </w:rPr>
            </w:pPr>
            <w:r w:rsidRPr="00791DD7">
              <w:rPr>
                <w:rFonts w:ascii="Arial Narrow" w:hAnsi="Arial Narrow" w:cs="Arial"/>
                <w:color w:val="auto"/>
                <w:sz w:val="22"/>
                <w:szCs w:val="22"/>
              </w:rPr>
              <w:t xml:space="preserve">Date of Valuation </w:t>
            </w:r>
          </w:p>
        </w:tc>
        <w:tc>
          <w:tcPr>
            <w:tcW w:w="5509" w:type="dxa"/>
            <w:gridSpan w:val="4"/>
          </w:tcPr>
          <w:p w14:paraId="0F3624A2" w14:textId="4B2F7BFA" w:rsidR="002277DC" w:rsidRPr="00B2132D" w:rsidRDefault="002277DC" w:rsidP="004F1611">
            <w:pPr>
              <w:pStyle w:val="Default"/>
              <w:spacing w:line="276" w:lineRule="auto"/>
              <w:rPr>
                <w:rFonts w:ascii="Arial Narrow" w:hAnsi="Arial Narrow" w:cs="Arial"/>
                <w:color w:val="auto"/>
                <w:sz w:val="22"/>
                <w:szCs w:val="22"/>
              </w:rPr>
            </w:pPr>
            <w:r>
              <w:rPr>
                <w:rFonts w:ascii="Arial Narrow" w:hAnsi="Arial Narrow" w:cs="Arial"/>
                <w:color w:val="auto"/>
                <w:sz w:val="22"/>
                <w:szCs w:val="22"/>
              </w:rPr>
              <w:t>06.03.2025</w:t>
            </w:r>
          </w:p>
        </w:tc>
      </w:tr>
      <w:tr w:rsidR="002277DC" w:rsidRPr="00A57985" w14:paraId="39F87BC5" w14:textId="77777777" w:rsidTr="0073506A">
        <w:trPr>
          <w:trHeight w:val="288"/>
          <w:jc w:val="center"/>
        </w:trPr>
        <w:tc>
          <w:tcPr>
            <w:tcW w:w="855" w:type="dxa"/>
            <w:gridSpan w:val="2"/>
          </w:tcPr>
          <w:p w14:paraId="3A0B2614" w14:textId="3AE462DF" w:rsidR="002277DC" w:rsidRPr="003047F5" w:rsidRDefault="002277DC" w:rsidP="004F1611">
            <w:pPr>
              <w:pStyle w:val="Default"/>
              <w:spacing w:line="276" w:lineRule="auto"/>
              <w:jc w:val="center"/>
              <w:rPr>
                <w:rFonts w:ascii="Arial Narrow" w:hAnsi="Arial Narrow" w:cs="Arial"/>
                <w:sz w:val="22"/>
                <w:szCs w:val="22"/>
              </w:rPr>
            </w:pPr>
            <w:r>
              <w:rPr>
                <w:rFonts w:ascii="Arial Narrow" w:hAnsi="Arial Narrow" w:cs="Arial"/>
                <w:sz w:val="22"/>
                <w:szCs w:val="22"/>
              </w:rPr>
              <w:t>g)</w:t>
            </w:r>
          </w:p>
        </w:tc>
        <w:tc>
          <w:tcPr>
            <w:tcW w:w="3988" w:type="dxa"/>
            <w:gridSpan w:val="2"/>
          </w:tcPr>
          <w:p w14:paraId="58C0957F" w14:textId="77777777" w:rsidR="002277DC" w:rsidRPr="00644683" w:rsidRDefault="002277DC" w:rsidP="004F1611">
            <w:pPr>
              <w:pStyle w:val="Default"/>
              <w:spacing w:line="276" w:lineRule="auto"/>
              <w:rPr>
                <w:rFonts w:ascii="Arial Narrow" w:hAnsi="Arial Narrow" w:cs="Arial"/>
                <w:color w:val="auto"/>
                <w:sz w:val="22"/>
                <w:szCs w:val="22"/>
              </w:rPr>
            </w:pPr>
            <w:r w:rsidRPr="00644683">
              <w:rPr>
                <w:rFonts w:ascii="Arial Narrow" w:hAnsi="Arial Narrow" w:cs="Arial"/>
                <w:color w:val="auto"/>
                <w:sz w:val="22"/>
                <w:szCs w:val="22"/>
              </w:rPr>
              <w:t xml:space="preserve">Date of Report </w:t>
            </w:r>
          </w:p>
        </w:tc>
        <w:tc>
          <w:tcPr>
            <w:tcW w:w="5509" w:type="dxa"/>
            <w:gridSpan w:val="4"/>
          </w:tcPr>
          <w:p w14:paraId="6F3406DF" w14:textId="4EDCAE25" w:rsidR="002277DC" w:rsidRPr="00644683" w:rsidRDefault="002277DC" w:rsidP="004F1611">
            <w:pPr>
              <w:pStyle w:val="Default"/>
              <w:spacing w:line="276" w:lineRule="auto"/>
              <w:rPr>
                <w:rFonts w:ascii="Arial Narrow" w:hAnsi="Arial Narrow" w:cs="Arial"/>
                <w:color w:val="auto"/>
                <w:sz w:val="22"/>
                <w:szCs w:val="22"/>
              </w:rPr>
            </w:pPr>
            <w:r>
              <w:rPr>
                <w:rFonts w:ascii="Arial Narrow" w:hAnsi="Arial Narrow" w:cs="Arial"/>
                <w:color w:val="auto"/>
                <w:sz w:val="22"/>
                <w:szCs w:val="22"/>
              </w:rPr>
              <w:t>06.03.2025</w:t>
            </w:r>
          </w:p>
        </w:tc>
      </w:tr>
      <w:tr w:rsidR="002277DC" w:rsidRPr="00A57985" w14:paraId="3DFC8611" w14:textId="77777777" w:rsidTr="0073506A">
        <w:trPr>
          <w:trHeight w:val="565"/>
          <w:jc w:val="center"/>
        </w:trPr>
        <w:tc>
          <w:tcPr>
            <w:tcW w:w="855" w:type="dxa"/>
            <w:gridSpan w:val="2"/>
          </w:tcPr>
          <w:p w14:paraId="0CB0F7A1" w14:textId="4F3DF432" w:rsidR="002277DC" w:rsidRDefault="002277DC" w:rsidP="004F1611">
            <w:pPr>
              <w:pStyle w:val="Default"/>
              <w:spacing w:line="276" w:lineRule="auto"/>
              <w:jc w:val="center"/>
              <w:rPr>
                <w:rFonts w:ascii="Arial Narrow" w:hAnsi="Arial Narrow" w:cs="Arial"/>
                <w:sz w:val="22"/>
                <w:szCs w:val="22"/>
              </w:rPr>
            </w:pPr>
            <w:r>
              <w:rPr>
                <w:rFonts w:ascii="Arial Narrow" w:hAnsi="Arial Narrow" w:cs="Arial"/>
                <w:sz w:val="22"/>
                <w:szCs w:val="22"/>
              </w:rPr>
              <w:t>h)</w:t>
            </w:r>
          </w:p>
        </w:tc>
        <w:tc>
          <w:tcPr>
            <w:tcW w:w="3988" w:type="dxa"/>
            <w:gridSpan w:val="2"/>
          </w:tcPr>
          <w:p w14:paraId="7C18A4C4" w14:textId="13D0A6E3" w:rsidR="002277DC" w:rsidRPr="00C3498C" w:rsidRDefault="002277DC" w:rsidP="003767F4">
            <w:pPr>
              <w:pStyle w:val="Default"/>
              <w:rPr>
                <w:rFonts w:ascii="Arial Narrow" w:hAnsi="Arial Narrow" w:cs="Arial"/>
                <w:color w:val="auto"/>
                <w:sz w:val="22"/>
                <w:szCs w:val="22"/>
              </w:rPr>
            </w:pPr>
            <w:r w:rsidRPr="00A26C92">
              <w:rPr>
                <w:rFonts w:ascii="Arial Narrow" w:hAnsi="Arial Narrow" w:cs="Arial"/>
                <w:color w:val="auto"/>
                <w:sz w:val="22"/>
                <w:szCs w:val="22"/>
              </w:rPr>
              <w:t>Authorization letter of Bank</w:t>
            </w:r>
          </w:p>
        </w:tc>
        <w:tc>
          <w:tcPr>
            <w:tcW w:w="5509" w:type="dxa"/>
            <w:gridSpan w:val="4"/>
          </w:tcPr>
          <w:p w14:paraId="42041233" w14:textId="1D0F9657" w:rsidR="002277DC" w:rsidRDefault="00A26C92" w:rsidP="00C3498C">
            <w:pPr>
              <w:pStyle w:val="Default"/>
              <w:rPr>
                <w:rFonts w:ascii="Arial Narrow" w:hAnsi="Arial Narrow" w:cs="Arial"/>
                <w:color w:val="auto"/>
                <w:sz w:val="22"/>
                <w:szCs w:val="22"/>
              </w:rPr>
            </w:pPr>
            <w:r>
              <w:rPr>
                <w:rFonts w:ascii="Arial Narrow" w:eastAsia="Arial Narrow" w:hAnsi="Arial Narrow" w:cs="Arial Narrow"/>
                <w:color w:val="auto"/>
                <w:sz w:val="22"/>
                <w:szCs w:val="22"/>
              </w:rPr>
              <w:t xml:space="preserve">Oral authorization/ work order from </w:t>
            </w:r>
            <w:r w:rsidR="002277DC">
              <w:rPr>
                <w:rFonts w:ascii="Arial Narrow" w:eastAsia="Arial Narrow" w:hAnsi="Arial Narrow" w:cs="Arial Narrow"/>
                <w:color w:val="auto"/>
                <w:sz w:val="22"/>
                <w:szCs w:val="22"/>
              </w:rPr>
              <w:t>Mr.Gangadhar Hakke</w:t>
            </w:r>
            <w:r w:rsidR="002277DC">
              <w:rPr>
                <w:rFonts w:ascii="Arial Narrow" w:hAnsi="Arial Narrow" w:cs="Arial"/>
                <w:color w:val="auto"/>
                <w:sz w:val="22"/>
                <w:szCs w:val="22"/>
              </w:rPr>
              <w:t xml:space="preserve"> </w:t>
            </w:r>
          </w:p>
          <w:p w14:paraId="5875E5C4" w14:textId="0568EB0F" w:rsidR="002277DC" w:rsidRPr="00A74598" w:rsidRDefault="002277DC" w:rsidP="00C3498C">
            <w:pPr>
              <w:pStyle w:val="Default"/>
              <w:rPr>
                <w:rFonts w:ascii="Arial Narrow" w:hAnsi="Arial Narrow" w:cs="Arial"/>
                <w:color w:val="auto"/>
                <w:sz w:val="22"/>
                <w:szCs w:val="22"/>
              </w:rPr>
            </w:pPr>
            <w:r>
              <w:rPr>
                <w:rFonts w:ascii="Arial Narrow" w:eastAsia="Arial Narrow" w:hAnsi="Arial Narrow" w:cs="Arial Narrow"/>
                <w:color w:val="auto"/>
                <w:sz w:val="22"/>
                <w:szCs w:val="22"/>
              </w:rPr>
              <w:t>Dy Manager</w:t>
            </w:r>
            <w:r w:rsidRPr="003A79AB">
              <w:rPr>
                <w:rFonts w:ascii="Arial Narrow" w:eastAsia="Arial Narrow" w:hAnsi="Arial Narrow" w:cs="Arial Narrow"/>
                <w:color w:val="auto"/>
                <w:sz w:val="22"/>
                <w:szCs w:val="22"/>
              </w:rPr>
              <w:t xml:space="preserve">, </w:t>
            </w:r>
            <w:r>
              <w:rPr>
                <w:rFonts w:ascii="Arial Narrow" w:eastAsia="Arial Narrow" w:hAnsi="Arial Narrow" w:cs="Arial Narrow"/>
                <w:color w:val="auto"/>
                <w:sz w:val="22"/>
                <w:szCs w:val="22"/>
              </w:rPr>
              <w:t>Punjab National Bank</w:t>
            </w:r>
          </w:p>
        </w:tc>
      </w:tr>
      <w:tr w:rsidR="002277DC" w:rsidRPr="00A57985" w14:paraId="41C9F446" w14:textId="77777777" w:rsidTr="0073506A">
        <w:trPr>
          <w:trHeight w:val="431"/>
          <w:jc w:val="center"/>
        </w:trPr>
        <w:tc>
          <w:tcPr>
            <w:tcW w:w="855" w:type="dxa"/>
            <w:gridSpan w:val="2"/>
          </w:tcPr>
          <w:p w14:paraId="1BB0094D" w14:textId="7C54576F" w:rsidR="002277DC" w:rsidRPr="003047F5" w:rsidRDefault="002277DC" w:rsidP="004F1611">
            <w:pPr>
              <w:pStyle w:val="Default"/>
              <w:spacing w:line="276" w:lineRule="auto"/>
              <w:jc w:val="center"/>
              <w:rPr>
                <w:rFonts w:ascii="Arial Narrow" w:hAnsi="Arial Narrow" w:cs="Arial"/>
                <w:sz w:val="22"/>
                <w:szCs w:val="22"/>
              </w:rPr>
            </w:pPr>
            <w:r>
              <w:rPr>
                <w:rFonts w:ascii="Arial Narrow" w:hAnsi="Arial Narrow" w:cs="Arial"/>
                <w:sz w:val="22"/>
                <w:szCs w:val="22"/>
              </w:rPr>
              <w:t>i</w:t>
            </w:r>
            <w:r w:rsidRPr="003047F5">
              <w:rPr>
                <w:rFonts w:ascii="Arial Narrow" w:hAnsi="Arial Narrow" w:cs="Arial"/>
                <w:sz w:val="22"/>
                <w:szCs w:val="22"/>
              </w:rPr>
              <w:t xml:space="preserve">) </w:t>
            </w:r>
          </w:p>
        </w:tc>
        <w:tc>
          <w:tcPr>
            <w:tcW w:w="3988" w:type="dxa"/>
            <w:gridSpan w:val="2"/>
          </w:tcPr>
          <w:p w14:paraId="7B8211A5" w14:textId="05E66A7B" w:rsidR="002277DC" w:rsidRPr="00952C5D" w:rsidRDefault="002277DC" w:rsidP="004F1611">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Weather occupied by the owner/tenant? If occupied by tenant, since how long?</w:t>
            </w:r>
            <w:r w:rsidRPr="00952C5D">
              <w:rPr>
                <w:rFonts w:ascii="Arial Narrow" w:hAnsi="Arial Narrow" w:cs="Arial"/>
                <w:color w:val="auto"/>
                <w:sz w:val="22"/>
                <w:szCs w:val="22"/>
              </w:rPr>
              <w:t xml:space="preserve"> </w:t>
            </w:r>
          </w:p>
        </w:tc>
        <w:tc>
          <w:tcPr>
            <w:tcW w:w="5509" w:type="dxa"/>
            <w:gridSpan w:val="4"/>
          </w:tcPr>
          <w:p w14:paraId="47EBF2AF" w14:textId="381F63C7" w:rsidR="002277DC" w:rsidRPr="002E5795" w:rsidRDefault="002277DC" w:rsidP="00D35ADB">
            <w:pPr>
              <w:pStyle w:val="Default"/>
              <w:rPr>
                <w:rFonts w:ascii="Arial Narrow" w:hAnsi="Arial Narrow" w:cs="Tahoma"/>
                <w:b/>
                <w:bCs/>
                <w:sz w:val="22"/>
                <w:szCs w:val="22"/>
              </w:rPr>
            </w:pPr>
            <w:r w:rsidRPr="002E5795">
              <w:rPr>
                <w:rFonts w:ascii="Arial Narrow" w:hAnsi="Arial Narrow" w:cs="Tahoma"/>
                <w:b/>
                <w:bCs/>
                <w:sz w:val="22"/>
                <w:szCs w:val="22"/>
              </w:rPr>
              <w:t>Occupied by Mr.</w:t>
            </w:r>
            <w:r w:rsidR="002E5795">
              <w:rPr>
                <w:rFonts w:ascii="Arial Narrow" w:hAnsi="Arial Narrow" w:cs="Tahoma"/>
                <w:b/>
                <w:bCs/>
                <w:sz w:val="22"/>
                <w:szCs w:val="22"/>
              </w:rPr>
              <w:t xml:space="preserve"> </w:t>
            </w:r>
            <w:r w:rsidRPr="002E5795">
              <w:rPr>
                <w:rFonts w:ascii="Arial Narrow" w:hAnsi="Arial Narrow" w:cs="Tahoma"/>
                <w:b/>
                <w:bCs/>
                <w:sz w:val="22"/>
                <w:szCs w:val="22"/>
              </w:rPr>
              <w:t>Madhav Ganpatrao Hambarde</w:t>
            </w:r>
            <w:r w:rsidR="002E5795" w:rsidRPr="002E5795">
              <w:rPr>
                <w:rFonts w:ascii="Arial Narrow" w:hAnsi="Arial Narrow" w:cs="Tahoma"/>
                <w:b/>
                <w:bCs/>
                <w:sz w:val="22"/>
                <w:szCs w:val="22"/>
              </w:rPr>
              <w:t xml:space="preserve"> </w:t>
            </w:r>
            <w:r w:rsidR="002E5795">
              <w:rPr>
                <w:rFonts w:ascii="Arial Narrow" w:hAnsi="Arial Narrow" w:cs="Tahoma"/>
                <w:b/>
                <w:bCs/>
                <w:sz w:val="22"/>
                <w:szCs w:val="22"/>
              </w:rPr>
              <w:t xml:space="preserve">- </w:t>
            </w:r>
            <w:r w:rsidR="002E5795" w:rsidRPr="002E5795">
              <w:rPr>
                <w:rFonts w:ascii="Arial Narrow" w:hAnsi="Arial Narrow" w:cs="Tahoma"/>
                <w:b/>
                <w:bCs/>
                <w:sz w:val="22"/>
                <w:szCs w:val="22"/>
              </w:rPr>
              <w:t>claimed to be present owner of the property.</w:t>
            </w:r>
          </w:p>
        </w:tc>
      </w:tr>
      <w:tr w:rsidR="009069B3" w:rsidRPr="00A57985" w14:paraId="340B5071" w14:textId="77777777" w:rsidTr="00727612">
        <w:trPr>
          <w:trHeight w:val="20"/>
          <w:jc w:val="center"/>
        </w:trPr>
        <w:tc>
          <w:tcPr>
            <w:tcW w:w="10352" w:type="dxa"/>
            <w:gridSpan w:val="8"/>
            <w:shd w:val="clear" w:color="auto" w:fill="D9D9D9" w:themeFill="background1" w:themeFillShade="D9"/>
          </w:tcPr>
          <w:p w14:paraId="7BACECF4" w14:textId="77777777" w:rsidR="009069B3" w:rsidRPr="00952C5D" w:rsidRDefault="009069B3" w:rsidP="004F1611">
            <w:pPr>
              <w:pStyle w:val="Default"/>
              <w:spacing w:line="276" w:lineRule="auto"/>
              <w:rPr>
                <w:rFonts w:ascii="Arial Narrow" w:hAnsi="Arial Narrow" w:cs="Arial"/>
                <w:color w:val="auto"/>
                <w:sz w:val="22"/>
                <w:szCs w:val="22"/>
              </w:rPr>
            </w:pPr>
            <w:r w:rsidRPr="00952C5D">
              <w:rPr>
                <w:rFonts w:ascii="Arial Narrow" w:hAnsi="Arial Narrow" w:cs="Arial"/>
                <w:b/>
                <w:color w:val="auto"/>
                <w:sz w:val="22"/>
                <w:szCs w:val="22"/>
              </w:rPr>
              <w:t xml:space="preserve">2. Physical Characteristics of the Property </w:t>
            </w:r>
          </w:p>
        </w:tc>
      </w:tr>
      <w:tr w:rsidR="003F275A" w:rsidRPr="00A57985" w14:paraId="2D994F97" w14:textId="77777777" w:rsidTr="00D96D9F">
        <w:trPr>
          <w:trHeight w:val="284"/>
          <w:jc w:val="center"/>
        </w:trPr>
        <w:tc>
          <w:tcPr>
            <w:tcW w:w="855" w:type="dxa"/>
            <w:gridSpan w:val="2"/>
            <w:vMerge w:val="restart"/>
          </w:tcPr>
          <w:p w14:paraId="04DE1BDB" w14:textId="77777777" w:rsidR="003F275A" w:rsidRPr="003047F5" w:rsidRDefault="003F275A" w:rsidP="00A501C0">
            <w:pPr>
              <w:pStyle w:val="Default"/>
              <w:jc w:val="center"/>
              <w:rPr>
                <w:rFonts w:ascii="Arial Narrow" w:hAnsi="Arial Narrow" w:cs="Arial"/>
                <w:sz w:val="22"/>
                <w:szCs w:val="22"/>
              </w:rPr>
            </w:pPr>
          </w:p>
        </w:tc>
        <w:tc>
          <w:tcPr>
            <w:tcW w:w="9497" w:type="dxa"/>
            <w:gridSpan w:val="6"/>
          </w:tcPr>
          <w:p w14:paraId="50E443C9" w14:textId="77777777" w:rsidR="00F150F0" w:rsidRDefault="003F275A" w:rsidP="00F150F0">
            <w:pPr>
              <w:rPr>
                <w:rFonts w:ascii="Arial Narrow" w:hAnsi="Arial Narrow" w:cs="Arial"/>
                <w:sz w:val="22"/>
                <w:szCs w:val="22"/>
              </w:rPr>
            </w:pPr>
            <w:r w:rsidRPr="00F150F0">
              <w:rPr>
                <w:rFonts w:ascii="Arial Narrow" w:hAnsi="Arial Narrow" w:cs="Arial"/>
                <w:b/>
                <w:sz w:val="22"/>
                <w:szCs w:val="22"/>
              </w:rPr>
              <w:t>Brief description of the property</w:t>
            </w:r>
            <w:r w:rsidR="00C3498C" w:rsidRPr="00F150F0">
              <w:rPr>
                <w:rFonts w:ascii="Arial Narrow" w:hAnsi="Arial Narrow" w:cs="Arial"/>
                <w:b/>
                <w:sz w:val="22"/>
                <w:szCs w:val="22"/>
              </w:rPr>
              <w:t xml:space="preserve"> </w:t>
            </w:r>
            <w:r w:rsidR="00F150F0" w:rsidRPr="00F150F0">
              <w:rPr>
                <w:rFonts w:ascii="Arial Narrow" w:hAnsi="Arial Narrow" w:cs="Arial"/>
                <w:b/>
                <w:sz w:val="22"/>
                <w:szCs w:val="22"/>
              </w:rPr>
              <w:t>:</w:t>
            </w:r>
            <w:r w:rsidR="00F150F0">
              <w:rPr>
                <w:rFonts w:ascii="Arial Narrow" w:hAnsi="Arial Narrow" w:cs="Arial"/>
                <w:sz w:val="22"/>
                <w:szCs w:val="22"/>
              </w:rPr>
              <w:t xml:space="preserve"> </w:t>
            </w:r>
          </w:p>
          <w:p w14:paraId="42CE2465" w14:textId="1A9A9A55" w:rsidR="003F275A" w:rsidRDefault="00F150F0" w:rsidP="002E5795">
            <w:pPr>
              <w:pStyle w:val="ListParagraph"/>
              <w:numPr>
                <w:ilvl w:val="0"/>
                <w:numId w:val="38"/>
              </w:numPr>
              <w:jc w:val="both"/>
              <w:rPr>
                <w:rFonts w:ascii="Arial Narrow" w:eastAsia="Arial Narrow" w:hAnsi="Arial Narrow" w:cs="Arial Narrow"/>
                <w:sz w:val="22"/>
                <w:szCs w:val="22"/>
              </w:rPr>
            </w:pPr>
            <w:r w:rsidRPr="00F150F0">
              <w:rPr>
                <w:rFonts w:ascii="Arial Narrow" w:hAnsi="Arial Narrow" w:cs="Arial"/>
                <w:sz w:val="22"/>
                <w:szCs w:val="22"/>
              </w:rPr>
              <w:t>Single</w:t>
            </w:r>
            <w:r w:rsidR="00C3498C" w:rsidRPr="00F150F0">
              <w:rPr>
                <w:rFonts w:ascii="Arial Narrow" w:hAnsi="Arial Narrow" w:cs="Arial"/>
                <w:sz w:val="22"/>
                <w:szCs w:val="22"/>
              </w:rPr>
              <w:t xml:space="preserve"> </w:t>
            </w:r>
            <w:r w:rsidRPr="00F150F0">
              <w:rPr>
                <w:rFonts w:ascii="Arial Narrow" w:hAnsi="Arial Narrow" w:cs="Arial"/>
                <w:sz w:val="22"/>
                <w:szCs w:val="22"/>
              </w:rPr>
              <w:t>Storeyed</w:t>
            </w:r>
            <w:r w:rsidR="00C3498C" w:rsidRPr="00F150F0">
              <w:rPr>
                <w:rFonts w:ascii="Arial Narrow" w:hAnsi="Arial Narrow" w:cs="Arial"/>
                <w:sz w:val="22"/>
                <w:szCs w:val="22"/>
              </w:rPr>
              <w:t xml:space="preserve"> </w:t>
            </w:r>
            <w:r w:rsidRPr="00F150F0">
              <w:rPr>
                <w:rFonts w:ascii="Arial Narrow" w:hAnsi="Arial Narrow" w:cs="Arial"/>
                <w:sz w:val="22"/>
                <w:szCs w:val="22"/>
              </w:rPr>
              <w:t xml:space="preserve">Residential House </w:t>
            </w:r>
            <w:r w:rsidR="00C3498C" w:rsidRPr="00F150F0">
              <w:rPr>
                <w:rFonts w:ascii="Arial Narrow" w:hAnsi="Arial Narrow" w:cs="Arial"/>
                <w:sz w:val="22"/>
                <w:szCs w:val="22"/>
              </w:rPr>
              <w:t>Building</w:t>
            </w:r>
            <w:r w:rsidRPr="00F150F0">
              <w:rPr>
                <w:rFonts w:ascii="Arial Narrow" w:hAnsi="Arial Narrow" w:cs="Arial"/>
                <w:sz w:val="22"/>
                <w:szCs w:val="22"/>
              </w:rPr>
              <w:t xml:space="preserve"> Constructed on </w:t>
            </w:r>
            <w:r w:rsidRPr="00F150F0">
              <w:rPr>
                <w:rFonts w:ascii="Arial Narrow" w:eastAsia="Arial Narrow" w:hAnsi="Arial Narrow" w:cs="Arial Narrow"/>
                <w:sz w:val="22"/>
                <w:szCs w:val="22"/>
              </w:rPr>
              <w:t xml:space="preserve">Plot no.39, Survey no 79/B, City Survey </w:t>
            </w:r>
            <w:r w:rsidR="009E4C5D">
              <w:rPr>
                <w:rFonts w:ascii="Arial Narrow" w:eastAsia="Arial Narrow" w:hAnsi="Arial Narrow" w:cs="Arial Narrow"/>
                <w:sz w:val="22"/>
                <w:szCs w:val="22"/>
              </w:rPr>
              <w:t>N</w:t>
            </w:r>
            <w:r w:rsidRPr="00F150F0">
              <w:rPr>
                <w:rFonts w:ascii="Arial Narrow" w:eastAsia="Arial Narrow" w:hAnsi="Arial Narrow" w:cs="Arial Narrow"/>
                <w:sz w:val="22"/>
                <w:szCs w:val="22"/>
              </w:rPr>
              <w:t>o.10761, Anj</w:t>
            </w:r>
            <w:r>
              <w:rPr>
                <w:rFonts w:ascii="Arial Narrow" w:eastAsia="Arial Narrow" w:hAnsi="Arial Narrow" w:cs="Arial Narrow"/>
                <w:sz w:val="22"/>
                <w:szCs w:val="22"/>
              </w:rPr>
              <w:t>a</w:t>
            </w:r>
            <w:r w:rsidRPr="00F150F0">
              <w:rPr>
                <w:rFonts w:ascii="Arial Narrow" w:eastAsia="Arial Narrow" w:hAnsi="Arial Narrow" w:cs="Arial Narrow"/>
                <w:sz w:val="22"/>
                <w:szCs w:val="22"/>
              </w:rPr>
              <w:t>naiya</w:t>
            </w:r>
            <w:r>
              <w:rPr>
                <w:rFonts w:ascii="Arial Narrow" w:eastAsia="Arial Narrow" w:hAnsi="Arial Narrow" w:cs="Arial Narrow"/>
                <w:sz w:val="22"/>
                <w:szCs w:val="22"/>
              </w:rPr>
              <w:t>h</w:t>
            </w:r>
            <w:r w:rsidRPr="00F150F0">
              <w:rPr>
                <w:rFonts w:ascii="Arial Narrow" w:eastAsia="Arial Narrow" w:hAnsi="Arial Narrow" w:cs="Arial Narrow"/>
                <w:sz w:val="22"/>
                <w:szCs w:val="22"/>
              </w:rPr>
              <w:t xml:space="preserve"> Hanuman Mandir Sainik Nandanwan Society Road, Basheer Bagh , Assadullahbad,</w:t>
            </w:r>
            <w:r w:rsidRPr="00F150F0">
              <w:rPr>
                <w:rFonts w:ascii="Arial Narrow" w:eastAsia="Arial Narrow" w:hAnsi="Arial Narrow" w:cs="Arial Narrow"/>
                <w:b/>
                <w:sz w:val="22"/>
                <w:szCs w:val="22"/>
              </w:rPr>
              <w:t xml:space="preserve"> </w:t>
            </w:r>
            <w:r w:rsidRPr="00F150F0">
              <w:rPr>
                <w:rFonts w:ascii="Arial Narrow" w:eastAsia="Arial Narrow" w:hAnsi="Arial Narrow" w:cs="Arial Narrow"/>
                <w:sz w:val="22"/>
                <w:szCs w:val="22"/>
              </w:rPr>
              <w:t>Nanded, Tq</w:t>
            </w:r>
            <w:r w:rsidR="002E5795">
              <w:rPr>
                <w:rFonts w:ascii="Arial Narrow" w:eastAsia="Arial Narrow" w:hAnsi="Arial Narrow" w:cs="Arial Narrow"/>
                <w:sz w:val="22"/>
                <w:szCs w:val="22"/>
              </w:rPr>
              <w:t>.</w:t>
            </w:r>
            <w:r w:rsidRPr="00F150F0">
              <w:rPr>
                <w:rFonts w:ascii="Arial Narrow" w:eastAsia="Arial Narrow" w:hAnsi="Arial Narrow" w:cs="Arial Narrow"/>
                <w:sz w:val="22"/>
                <w:szCs w:val="22"/>
              </w:rPr>
              <w:t xml:space="preserve"> &amp; Dist.</w:t>
            </w:r>
            <w:r w:rsidR="002277DC">
              <w:rPr>
                <w:rFonts w:ascii="Arial Narrow" w:eastAsia="Arial Narrow" w:hAnsi="Arial Narrow" w:cs="Arial Narrow"/>
                <w:sz w:val="22"/>
                <w:szCs w:val="22"/>
              </w:rPr>
              <w:t xml:space="preserve"> </w:t>
            </w:r>
            <w:r w:rsidRPr="00F150F0">
              <w:rPr>
                <w:rFonts w:ascii="Arial Narrow" w:eastAsia="Arial Narrow" w:hAnsi="Arial Narrow" w:cs="Arial Narrow"/>
                <w:sz w:val="22"/>
                <w:szCs w:val="22"/>
              </w:rPr>
              <w:t>Nanded.</w:t>
            </w:r>
          </w:p>
          <w:p w14:paraId="6EC8D298" w14:textId="485F8030" w:rsidR="009E4C5D" w:rsidRPr="00F150F0" w:rsidRDefault="009E4C5D" w:rsidP="002E5795">
            <w:pPr>
              <w:pStyle w:val="ListParagraph"/>
              <w:numPr>
                <w:ilvl w:val="0"/>
                <w:numId w:val="38"/>
              </w:numPr>
              <w:jc w:val="both"/>
              <w:rPr>
                <w:rFonts w:ascii="Arial Narrow" w:eastAsia="Arial Narrow" w:hAnsi="Arial Narrow" w:cs="Arial Narrow"/>
                <w:sz w:val="22"/>
                <w:szCs w:val="22"/>
              </w:rPr>
            </w:pPr>
            <w:r>
              <w:rPr>
                <w:rFonts w:ascii="Arial Narrow" w:eastAsia="Arial Narrow" w:hAnsi="Arial Narrow" w:cs="Arial Narrow"/>
                <w:sz w:val="22"/>
                <w:szCs w:val="22"/>
              </w:rPr>
              <w:t xml:space="preserve">The subject property under valuation is shown and identified by </w:t>
            </w:r>
            <w:r w:rsidR="00865533">
              <w:rPr>
                <w:rFonts w:ascii="Arial Narrow" w:eastAsia="Arial Narrow" w:hAnsi="Arial Narrow" w:cs="Arial Narrow"/>
                <w:sz w:val="22"/>
                <w:szCs w:val="22"/>
              </w:rPr>
              <w:t>Mr. Gangadhar Hakke,</w:t>
            </w:r>
            <w:r w:rsidR="00865533">
              <w:rPr>
                <w:rFonts w:ascii="Arial Narrow" w:hAnsi="Arial Narrow" w:cs="Arial"/>
                <w:sz w:val="22"/>
                <w:szCs w:val="22"/>
              </w:rPr>
              <w:t xml:space="preserve"> Dy</w:t>
            </w:r>
            <w:r w:rsidR="00865533">
              <w:rPr>
                <w:rFonts w:ascii="Arial Narrow" w:eastAsia="Arial Narrow" w:hAnsi="Arial Narrow" w:cs="Arial Narrow"/>
                <w:sz w:val="22"/>
                <w:szCs w:val="22"/>
              </w:rPr>
              <w:t>.</w:t>
            </w:r>
            <w:r w:rsidR="00865533" w:rsidRPr="00F150F0">
              <w:rPr>
                <w:rFonts w:ascii="Arial Narrow" w:eastAsia="Arial Narrow" w:hAnsi="Arial Narrow" w:cs="Arial Narrow"/>
                <w:sz w:val="22"/>
                <w:szCs w:val="22"/>
              </w:rPr>
              <w:t xml:space="preserve"> Manager, Punjab National Bank</w:t>
            </w:r>
            <w:r w:rsidR="00D35ADB">
              <w:rPr>
                <w:rFonts w:ascii="Arial Narrow" w:eastAsia="Arial Narrow" w:hAnsi="Arial Narrow" w:cs="Arial Narrow"/>
                <w:sz w:val="22"/>
                <w:szCs w:val="22"/>
              </w:rPr>
              <w:t>.</w:t>
            </w:r>
          </w:p>
          <w:p w14:paraId="57DF53A9" w14:textId="54B3EB57" w:rsidR="00F150F0" w:rsidRPr="00F150F0" w:rsidRDefault="00F150F0" w:rsidP="002E5795">
            <w:pPr>
              <w:pStyle w:val="Default"/>
              <w:numPr>
                <w:ilvl w:val="0"/>
                <w:numId w:val="38"/>
              </w:numPr>
              <w:jc w:val="both"/>
              <w:rPr>
                <w:rFonts w:ascii="Arial Narrow" w:hAnsi="Arial Narrow" w:cs="Arial"/>
                <w:color w:val="auto"/>
                <w:sz w:val="22"/>
                <w:szCs w:val="22"/>
              </w:rPr>
            </w:pPr>
            <w:r>
              <w:rPr>
                <w:rFonts w:ascii="Arial Narrow" w:eastAsia="Arial Narrow" w:hAnsi="Arial Narrow" w:cs="Arial Narrow"/>
                <w:sz w:val="22"/>
                <w:szCs w:val="22"/>
              </w:rPr>
              <w:t xml:space="preserve">As per the oral instructions of </w:t>
            </w:r>
            <w:r>
              <w:rPr>
                <w:rFonts w:ascii="Arial Narrow" w:eastAsia="Arial Narrow" w:hAnsi="Arial Narrow" w:cs="Arial Narrow"/>
                <w:color w:val="auto"/>
                <w:sz w:val="22"/>
                <w:szCs w:val="22"/>
              </w:rPr>
              <w:t>Mr.</w:t>
            </w:r>
            <w:r w:rsidR="002277DC">
              <w:rPr>
                <w:rFonts w:ascii="Arial Narrow" w:eastAsia="Arial Narrow" w:hAnsi="Arial Narrow" w:cs="Arial Narrow"/>
                <w:color w:val="auto"/>
                <w:sz w:val="22"/>
                <w:szCs w:val="22"/>
              </w:rPr>
              <w:t xml:space="preserve"> </w:t>
            </w:r>
            <w:r>
              <w:rPr>
                <w:rFonts w:ascii="Arial Narrow" w:eastAsia="Arial Narrow" w:hAnsi="Arial Narrow" w:cs="Arial Narrow"/>
                <w:color w:val="auto"/>
                <w:sz w:val="22"/>
                <w:szCs w:val="22"/>
              </w:rPr>
              <w:t xml:space="preserve">Gangadhar </w:t>
            </w:r>
            <w:r w:rsidR="002277DC">
              <w:rPr>
                <w:rFonts w:ascii="Arial Narrow" w:eastAsia="Arial Narrow" w:hAnsi="Arial Narrow" w:cs="Arial Narrow"/>
                <w:color w:val="auto"/>
                <w:sz w:val="22"/>
                <w:szCs w:val="22"/>
              </w:rPr>
              <w:t>Hakke,</w:t>
            </w:r>
            <w:r w:rsidR="002277DC">
              <w:rPr>
                <w:rFonts w:ascii="Arial Narrow" w:hAnsi="Arial Narrow" w:cs="Arial"/>
                <w:color w:val="auto"/>
                <w:sz w:val="22"/>
                <w:szCs w:val="22"/>
              </w:rPr>
              <w:t xml:space="preserve"> Dy</w:t>
            </w:r>
            <w:r>
              <w:rPr>
                <w:rFonts w:ascii="Arial Narrow" w:eastAsia="Arial Narrow" w:hAnsi="Arial Narrow" w:cs="Arial Narrow"/>
                <w:color w:val="auto"/>
                <w:sz w:val="22"/>
                <w:szCs w:val="22"/>
              </w:rPr>
              <w:t>.</w:t>
            </w:r>
            <w:r w:rsidRPr="00F150F0">
              <w:rPr>
                <w:rFonts w:ascii="Arial Narrow" w:eastAsia="Arial Narrow" w:hAnsi="Arial Narrow" w:cs="Arial Narrow"/>
                <w:color w:val="auto"/>
                <w:sz w:val="22"/>
                <w:szCs w:val="22"/>
              </w:rPr>
              <w:t xml:space="preserve"> Manager, Punjab National Bank</w:t>
            </w:r>
            <w:r>
              <w:rPr>
                <w:rFonts w:ascii="Arial Narrow" w:eastAsia="Arial Narrow" w:hAnsi="Arial Narrow" w:cs="Arial Narrow"/>
                <w:color w:val="auto"/>
                <w:sz w:val="22"/>
                <w:szCs w:val="22"/>
              </w:rPr>
              <w:t>,</w:t>
            </w:r>
            <w:r w:rsidRPr="00F150F0">
              <w:rPr>
                <w:rFonts w:ascii="Arial Narrow" w:eastAsia="Arial Narrow" w:hAnsi="Arial Narrow" w:cs="Arial Narrow"/>
                <w:sz w:val="22"/>
                <w:szCs w:val="22"/>
              </w:rPr>
              <w:t xml:space="preserve"> only</w:t>
            </w:r>
            <w:r w:rsidR="00C27F89">
              <w:rPr>
                <w:rFonts w:ascii="Arial Narrow" w:eastAsia="Arial Narrow" w:hAnsi="Arial Narrow" w:cs="Arial Narrow"/>
                <w:sz w:val="22"/>
                <w:szCs w:val="22"/>
              </w:rPr>
              <w:t xml:space="preserve"> land</w:t>
            </w:r>
            <w:r w:rsidRPr="00F150F0">
              <w:rPr>
                <w:rFonts w:ascii="Arial Narrow" w:eastAsia="Arial Narrow" w:hAnsi="Arial Narrow" w:cs="Arial Narrow"/>
                <w:sz w:val="22"/>
                <w:szCs w:val="22"/>
              </w:rPr>
              <w:t xml:space="preserve"> is considered for valuation.</w:t>
            </w:r>
          </w:p>
        </w:tc>
      </w:tr>
      <w:tr w:rsidR="003F275A" w:rsidRPr="00A57985" w14:paraId="35F4EEAD" w14:textId="77777777" w:rsidTr="00F150F0">
        <w:trPr>
          <w:trHeight w:val="247"/>
          <w:jc w:val="center"/>
        </w:trPr>
        <w:tc>
          <w:tcPr>
            <w:tcW w:w="855" w:type="dxa"/>
            <w:gridSpan w:val="2"/>
            <w:vMerge/>
          </w:tcPr>
          <w:p w14:paraId="6D8F1B7C" w14:textId="77777777" w:rsidR="003F275A" w:rsidRPr="003047F5" w:rsidRDefault="003F275A" w:rsidP="00A501C0">
            <w:pPr>
              <w:pStyle w:val="Default"/>
              <w:jc w:val="center"/>
              <w:rPr>
                <w:rFonts w:ascii="Arial Narrow" w:hAnsi="Arial Narrow" w:cs="Arial"/>
                <w:sz w:val="22"/>
                <w:szCs w:val="22"/>
              </w:rPr>
            </w:pPr>
          </w:p>
        </w:tc>
        <w:tc>
          <w:tcPr>
            <w:tcW w:w="9497" w:type="dxa"/>
            <w:gridSpan w:val="6"/>
          </w:tcPr>
          <w:p w14:paraId="74F35446" w14:textId="77777777" w:rsidR="002A2679" w:rsidRPr="002A2679" w:rsidRDefault="00016225" w:rsidP="005F69FD">
            <w:pPr>
              <w:pStyle w:val="ListParagraph"/>
              <w:numPr>
                <w:ilvl w:val="0"/>
                <w:numId w:val="25"/>
              </w:numPr>
              <w:spacing w:line="276" w:lineRule="auto"/>
              <w:ind w:left="520"/>
              <w:rPr>
                <w:rFonts w:ascii="Arial Narrow" w:hAnsi="Arial Narrow" w:cs="Arial"/>
                <w:sz w:val="22"/>
                <w:szCs w:val="22"/>
              </w:rPr>
            </w:pPr>
            <w:r>
              <w:rPr>
                <w:rFonts w:ascii="Arial Narrow" w:hAnsi="Arial Narrow"/>
                <w:b/>
                <w:sz w:val="22"/>
                <w:szCs w:val="22"/>
              </w:rPr>
              <w:t>Plot</w:t>
            </w:r>
            <w:r w:rsidR="002A2679" w:rsidRPr="005C4908">
              <w:rPr>
                <w:rFonts w:ascii="Arial Narrow" w:hAnsi="Arial Narrow"/>
                <w:b/>
                <w:sz w:val="22"/>
                <w:szCs w:val="22"/>
              </w:rPr>
              <w:t xml:space="preserve"> Area </w:t>
            </w:r>
            <w:r w:rsidR="002A2679">
              <w:rPr>
                <w:rFonts w:ascii="Arial Narrow" w:hAnsi="Arial Narrow"/>
                <w:b/>
                <w:sz w:val="22"/>
                <w:szCs w:val="22"/>
              </w:rPr>
              <w:t xml:space="preserve">details </w:t>
            </w:r>
            <w:r w:rsidR="005F69FD">
              <w:rPr>
                <w:rFonts w:ascii="Arial Narrow" w:hAnsi="Arial Narrow"/>
                <w:b/>
                <w:sz w:val="22"/>
                <w:szCs w:val="22"/>
              </w:rPr>
              <w:t xml:space="preserve">are </w:t>
            </w:r>
            <w:r w:rsidR="002A2679">
              <w:rPr>
                <w:rFonts w:ascii="Arial Narrow" w:hAnsi="Arial Narrow"/>
                <w:b/>
                <w:sz w:val="22"/>
                <w:szCs w:val="22"/>
              </w:rPr>
              <w:t>as under</w:t>
            </w:r>
            <w:r w:rsidR="005F69FD">
              <w:rPr>
                <w:rFonts w:ascii="Arial Narrow" w:hAnsi="Arial Narrow"/>
                <w:b/>
                <w:sz w:val="22"/>
                <w:szCs w:val="22"/>
              </w:rPr>
              <w:t>:</w:t>
            </w:r>
          </w:p>
        </w:tc>
      </w:tr>
      <w:tr w:rsidR="00252B62" w:rsidRPr="00A57985" w14:paraId="4ECED9B1" w14:textId="77777777" w:rsidTr="0073506A">
        <w:trPr>
          <w:trHeight w:val="202"/>
          <w:jc w:val="center"/>
        </w:trPr>
        <w:tc>
          <w:tcPr>
            <w:tcW w:w="855" w:type="dxa"/>
            <w:gridSpan w:val="2"/>
            <w:vMerge/>
          </w:tcPr>
          <w:p w14:paraId="10753665" w14:textId="77777777" w:rsidR="00252B62" w:rsidRPr="003047F5" w:rsidRDefault="00252B62" w:rsidP="00A501C0">
            <w:pPr>
              <w:pStyle w:val="Default"/>
              <w:jc w:val="center"/>
              <w:rPr>
                <w:rFonts w:ascii="Arial Narrow" w:hAnsi="Arial Narrow" w:cs="Arial"/>
                <w:sz w:val="22"/>
                <w:szCs w:val="22"/>
              </w:rPr>
            </w:pPr>
          </w:p>
        </w:tc>
        <w:tc>
          <w:tcPr>
            <w:tcW w:w="995" w:type="dxa"/>
            <w:shd w:val="clear" w:color="auto" w:fill="D99594" w:themeFill="accent2" w:themeFillTint="99"/>
          </w:tcPr>
          <w:p w14:paraId="7BB48878" w14:textId="77777777" w:rsidR="00252B62" w:rsidRPr="000E4887" w:rsidRDefault="00252B62" w:rsidP="000E4887">
            <w:pPr>
              <w:ind w:left="44"/>
              <w:jc w:val="center"/>
              <w:rPr>
                <w:rFonts w:ascii="Arial Narrow" w:hAnsi="Arial Narrow"/>
                <w:b/>
                <w:bCs/>
                <w:color w:val="000000"/>
                <w:sz w:val="22"/>
                <w:szCs w:val="22"/>
              </w:rPr>
            </w:pPr>
            <w:r w:rsidRPr="000E4887">
              <w:rPr>
                <w:rFonts w:ascii="Arial Narrow" w:hAnsi="Arial Narrow"/>
                <w:b/>
                <w:bCs/>
                <w:color w:val="000000"/>
                <w:sz w:val="22"/>
                <w:szCs w:val="22"/>
              </w:rPr>
              <w:t>Sr. No.</w:t>
            </w:r>
          </w:p>
        </w:tc>
        <w:tc>
          <w:tcPr>
            <w:tcW w:w="2993" w:type="dxa"/>
            <w:shd w:val="clear" w:color="auto" w:fill="D99594" w:themeFill="accent2" w:themeFillTint="99"/>
          </w:tcPr>
          <w:p w14:paraId="57E4643F" w14:textId="77777777" w:rsidR="00252B62" w:rsidRPr="00BB4C32" w:rsidRDefault="00252B62" w:rsidP="004F1611">
            <w:pPr>
              <w:spacing w:line="276" w:lineRule="auto"/>
              <w:ind w:left="44"/>
              <w:jc w:val="center"/>
              <w:rPr>
                <w:rFonts w:ascii="Arial Narrow" w:hAnsi="Arial Narrow"/>
                <w:b/>
                <w:color w:val="000000"/>
                <w:sz w:val="22"/>
                <w:szCs w:val="22"/>
              </w:rPr>
            </w:pPr>
            <w:r w:rsidRPr="00BB4C32">
              <w:rPr>
                <w:rFonts w:ascii="Arial Narrow" w:hAnsi="Arial Narrow"/>
                <w:b/>
                <w:color w:val="000000"/>
                <w:sz w:val="22"/>
                <w:szCs w:val="22"/>
              </w:rPr>
              <w:t>Particulars</w:t>
            </w:r>
          </w:p>
        </w:tc>
        <w:tc>
          <w:tcPr>
            <w:tcW w:w="2765" w:type="dxa"/>
            <w:shd w:val="clear" w:color="auto" w:fill="D99594" w:themeFill="accent2" w:themeFillTint="99"/>
          </w:tcPr>
          <w:p w14:paraId="6FE69A14" w14:textId="77777777" w:rsidR="00252B62" w:rsidRPr="00BB4C32" w:rsidRDefault="00252B62" w:rsidP="004F1611">
            <w:pPr>
              <w:spacing w:line="276" w:lineRule="auto"/>
              <w:jc w:val="center"/>
              <w:rPr>
                <w:rFonts w:ascii="Arial Narrow" w:hAnsi="Arial Narrow"/>
                <w:b/>
                <w:color w:val="000000"/>
                <w:sz w:val="22"/>
                <w:szCs w:val="22"/>
              </w:rPr>
            </w:pPr>
            <w:r>
              <w:rPr>
                <w:rFonts w:ascii="Arial Narrow" w:hAnsi="Arial Narrow"/>
                <w:b/>
                <w:color w:val="000000"/>
                <w:sz w:val="22"/>
                <w:szCs w:val="22"/>
              </w:rPr>
              <w:t>Plot Size</w:t>
            </w:r>
          </w:p>
        </w:tc>
        <w:tc>
          <w:tcPr>
            <w:tcW w:w="2744" w:type="dxa"/>
            <w:gridSpan w:val="3"/>
            <w:shd w:val="clear" w:color="auto" w:fill="D99594" w:themeFill="accent2" w:themeFillTint="99"/>
          </w:tcPr>
          <w:p w14:paraId="7CB1DF42" w14:textId="77777777" w:rsidR="00252B62" w:rsidRPr="00BB4C32" w:rsidRDefault="00252B62" w:rsidP="00B42A3B">
            <w:pPr>
              <w:jc w:val="center"/>
              <w:rPr>
                <w:rFonts w:ascii="Arial Narrow" w:hAnsi="Arial Narrow"/>
                <w:b/>
                <w:color w:val="000000"/>
                <w:sz w:val="22"/>
                <w:szCs w:val="22"/>
              </w:rPr>
            </w:pPr>
            <w:r>
              <w:rPr>
                <w:rFonts w:ascii="Arial Narrow" w:hAnsi="Arial Narrow"/>
                <w:b/>
                <w:color w:val="000000"/>
                <w:sz w:val="22"/>
                <w:szCs w:val="22"/>
              </w:rPr>
              <w:t>Plot</w:t>
            </w:r>
            <w:r w:rsidRPr="00BB4C32">
              <w:rPr>
                <w:rFonts w:ascii="Arial Narrow" w:hAnsi="Arial Narrow"/>
                <w:b/>
                <w:color w:val="000000"/>
                <w:sz w:val="22"/>
                <w:szCs w:val="22"/>
              </w:rPr>
              <w:t xml:space="preserve"> Area</w:t>
            </w:r>
          </w:p>
        </w:tc>
      </w:tr>
      <w:tr w:rsidR="00252B62" w:rsidRPr="00A57985" w14:paraId="012AC340" w14:textId="77777777" w:rsidTr="0073506A">
        <w:trPr>
          <w:trHeight w:val="202"/>
          <w:jc w:val="center"/>
        </w:trPr>
        <w:tc>
          <w:tcPr>
            <w:tcW w:w="855" w:type="dxa"/>
            <w:gridSpan w:val="2"/>
            <w:vMerge/>
          </w:tcPr>
          <w:p w14:paraId="708238BC" w14:textId="77777777" w:rsidR="00252B62" w:rsidRPr="003047F5" w:rsidRDefault="00252B62" w:rsidP="00A501C0">
            <w:pPr>
              <w:pStyle w:val="Default"/>
              <w:jc w:val="center"/>
              <w:rPr>
                <w:rFonts w:ascii="Arial Narrow" w:hAnsi="Arial Narrow" w:cs="Arial"/>
                <w:sz w:val="22"/>
                <w:szCs w:val="22"/>
              </w:rPr>
            </w:pPr>
          </w:p>
        </w:tc>
        <w:tc>
          <w:tcPr>
            <w:tcW w:w="995" w:type="dxa"/>
          </w:tcPr>
          <w:p w14:paraId="4EC7718B" w14:textId="77777777" w:rsidR="00252B62" w:rsidRPr="00572C85" w:rsidRDefault="00252B62" w:rsidP="009B0594">
            <w:pPr>
              <w:ind w:left="44"/>
              <w:jc w:val="center"/>
              <w:rPr>
                <w:rFonts w:ascii="Arial Narrow" w:hAnsi="Arial Narrow"/>
                <w:color w:val="000000"/>
                <w:sz w:val="22"/>
                <w:szCs w:val="22"/>
              </w:rPr>
            </w:pPr>
            <w:r>
              <w:rPr>
                <w:rFonts w:ascii="Arial Narrow" w:hAnsi="Arial Narrow"/>
                <w:color w:val="000000"/>
                <w:sz w:val="22"/>
                <w:szCs w:val="22"/>
              </w:rPr>
              <w:t>1.</w:t>
            </w:r>
          </w:p>
        </w:tc>
        <w:tc>
          <w:tcPr>
            <w:tcW w:w="2993" w:type="dxa"/>
          </w:tcPr>
          <w:p w14:paraId="545BB50A" w14:textId="77777777" w:rsidR="00252B62" w:rsidRPr="00572C85" w:rsidRDefault="00252B62" w:rsidP="004F1611">
            <w:pPr>
              <w:spacing w:line="276" w:lineRule="auto"/>
              <w:ind w:left="44"/>
              <w:jc w:val="both"/>
              <w:rPr>
                <w:rFonts w:ascii="Arial Narrow" w:hAnsi="Arial Narrow"/>
                <w:color w:val="000000"/>
                <w:sz w:val="22"/>
                <w:szCs w:val="22"/>
              </w:rPr>
            </w:pPr>
            <w:r>
              <w:rPr>
                <w:rFonts w:ascii="Arial Narrow" w:hAnsi="Arial Narrow"/>
                <w:color w:val="000000"/>
                <w:sz w:val="22"/>
                <w:szCs w:val="22"/>
              </w:rPr>
              <w:t xml:space="preserve">As per </w:t>
            </w:r>
            <w:r w:rsidR="0038702F">
              <w:rPr>
                <w:rFonts w:ascii="Arial Narrow" w:hAnsi="Arial Narrow"/>
                <w:color w:val="000000"/>
                <w:sz w:val="22"/>
                <w:szCs w:val="22"/>
              </w:rPr>
              <w:t xml:space="preserve">Sale </w:t>
            </w:r>
            <w:r w:rsidR="009211CA">
              <w:rPr>
                <w:rFonts w:ascii="Arial Narrow" w:hAnsi="Arial Narrow"/>
                <w:color w:val="000000"/>
                <w:sz w:val="22"/>
                <w:szCs w:val="22"/>
              </w:rPr>
              <w:t>Deed</w:t>
            </w:r>
          </w:p>
        </w:tc>
        <w:tc>
          <w:tcPr>
            <w:tcW w:w="2765" w:type="dxa"/>
          </w:tcPr>
          <w:p w14:paraId="5D3D2EC7" w14:textId="1FBCEED4" w:rsidR="00252B62" w:rsidRPr="00BB4C32" w:rsidRDefault="003767F4" w:rsidP="004F1611">
            <w:pPr>
              <w:spacing w:line="276" w:lineRule="auto"/>
              <w:jc w:val="center"/>
              <w:rPr>
                <w:rFonts w:ascii="Arial Narrow" w:hAnsi="Arial Narrow"/>
                <w:b/>
                <w:color w:val="000000"/>
                <w:sz w:val="22"/>
                <w:szCs w:val="22"/>
              </w:rPr>
            </w:pPr>
            <w:r>
              <w:rPr>
                <w:rFonts w:ascii="Arial Narrow" w:hAnsi="Arial Narrow"/>
                <w:sz w:val="22"/>
                <w:szCs w:val="22"/>
              </w:rPr>
              <w:t>15.00mx10.5m</w:t>
            </w:r>
          </w:p>
        </w:tc>
        <w:tc>
          <w:tcPr>
            <w:tcW w:w="2744" w:type="dxa"/>
            <w:gridSpan w:val="3"/>
          </w:tcPr>
          <w:p w14:paraId="0F386296" w14:textId="3D2B7C8C" w:rsidR="00252B62" w:rsidRPr="00BB4C32" w:rsidRDefault="003767F4" w:rsidP="00B42A3B">
            <w:pPr>
              <w:jc w:val="center"/>
              <w:rPr>
                <w:rFonts w:ascii="Arial Narrow" w:hAnsi="Arial Narrow"/>
                <w:b/>
                <w:color w:val="000000"/>
                <w:sz w:val="22"/>
                <w:szCs w:val="22"/>
              </w:rPr>
            </w:pPr>
            <w:r>
              <w:rPr>
                <w:rFonts w:ascii="Arial Narrow" w:hAnsi="Arial Narrow"/>
                <w:b/>
                <w:sz w:val="22"/>
                <w:szCs w:val="22"/>
              </w:rPr>
              <w:t>157.05sqm</w:t>
            </w:r>
          </w:p>
        </w:tc>
      </w:tr>
      <w:tr w:rsidR="003F7786" w:rsidRPr="00A57985" w14:paraId="4ECC16F7" w14:textId="77777777" w:rsidTr="0073506A">
        <w:trPr>
          <w:trHeight w:val="165"/>
          <w:jc w:val="center"/>
        </w:trPr>
        <w:tc>
          <w:tcPr>
            <w:tcW w:w="855" w:type="dxa"/>
            <w:gridSpan w:val="2"/>
            <w:vMerge/>
          </w:tcPr>
          <w:p w14:paraId="6EBBDAFE"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37CD3896" w14:textId="77777777" w:rsidR="003F7786" w:rsidRPr="00A57985" w:rsidRDefault="003F7786" w:rsidP="004F1611">
            <w:pPr>
              <w:pStyle w:val="Default"/>
              <w:spacing w:line="276" w:lineRule="auto"/>
              <w:rPr>
                <w:rFonts w:ascii="Arial Narrow" w:hAnsi="Arial Narrow" w:cs="Arial"/>
                <w:sz w:val="22"/>
                <w:szCs w:val="22"/>
              </w:rPr>
            </w:pPr>
            <w:r w:rsidRPr="00A57985">
              <w:rPr>
                <w:rFonts w:ascii="Arial Narrow" w:hAnsi="Arial Narrow" w:cs="Arial"/>
                <w:sz w:val="22"/>
                <w:szCs w:val="22"/>
              </w:rPr>
              <w:t xml:space="preserve">Nearby landmark </w:t>
            </w:r>
          </w:p>
        </w:tc>
        <w:tc>
          <w:tcPr>
            <w:tcW w:w="5509" w:type="dxa"/>
            <w:gridSpan w:val="4"/>
          </w:tcPr>
          <w:p w14:paraId="5700A523" w14:textId="00A788E5" w:rsidR="003F7786" w:rsidRPr="001F6C3E" w:rsidRDefault="00C3498C" w:rsidP="00F150F0">
            <w:pPr>
              <w:pStyle w:val="Default"/>
              <w:spacing w:line="276" w:lineRule="auto"/>
              <w:jc w:val="both"/>
              <w:rPr>
                <w:rFonts w:ascii="Arial Narrow" w:hAnsi="Arial Narrow" w:cs="Arial"/>
                <w:color w:val="auto"/>
                <w:sz w:val="22"/>
                <w:szCs w:val="22"/>
              </w:rPr>
            </w:pPr>
            <w:r>
              <w:rPr>
                <w:rFonts w:ascii="Arial Narrow" w:eastAsia="Arial Narrow" w:hAnsi="Arial Narrow" w:cs="Arial Narrow"/>
                <w:sz w:val="22"/>
                <w:szCs w:val="22"/>
              </w:rPr>
              <w:t>Anj</w:t>
            </w:r>
            <w:r w:rsidR="00F150F0">
              <w:rPr>
                <w:rFonts w:ascii="Arial Narrow" w:eastAsia="Arial Narrow" w:hAnsi="Arial Narrow" w:cs="Arial Narrow"/>
                <w:sz w:val="22"/>
                <w:szCs w:val="22"/>
              </w:rPr>
              <w:t>a</w:t>
            </w:r>
            <w:r>
              <w:rPr>
                <w:rFonts w:ascii="Arial Narrow" w:eastAsia="Arial Narrow" w:hAnsi="Arial Narrow" w:cs="Arial Narrow"/>
                <w:sz w:val="22"/>
                <w:szCs w:val="22"/>
              </w:rPr>
              <w:t>naiya</w:t>
            </w:r>
            <w:r w:rsidR="00F150F0">
              <w:rPr>
                <w:rFonts w:ascii="Arial Narrow" w:eastAsia="Arial Narrow" w:hAnsi="Arial Narrow" w:cs="Arial Narrow"/>
                <w:sz w:val="22"/>
                <w:szCs w:val="22"/>
              </w:rPr>
              <w:t>h</w:t>
            </w:r>
            <w:r>
              <w:rPr>
                <w:rFonts w:ascii="Arial Narrow" w:eastAsia="Arial Narrow" w:hAnsi="Arial Narrow" w:cs="Arial Narrow"/>
                <w:sz w:val="22"/>
                <w:szCs w:val="22"/>
              </w:rPr>
              <w:t xml:space="preserve"> Hanuman Mandir</w:t>
            </w:r>
            <w:r w:rsidR="00F150F0">
              <w:rPr>
                <w:rFonts w:ascii="Arial Narrow" w:eastAsia="Arial Narrow" w:hAnsi="Arial Narrow" w:cs="Arial Narrow"/>
                <w:sz w:val="22"/>
                <w:szCs w:val="22"/>
              </w:rPr>
              <w:t>, Sainik Nandanwan Society</w:t>
            </w:r>
          </w:p>
        </w:tc>
      </w:tr>
      <w:tr w:rsidR="003F7786" w:rsidRPr="00A57985" w14:paraId="77F6D4AD" w14:textId="77777777" w:rsidTr="0073506A">
        <w:trPr>
          <w:trHeight w:val="225"/>
          <w:jc w:val="center"/>
        </w:trPr>
        <w:tc>
          <w:tcPr>
            <w:tcW w:w="855" w:type="dxa"/>
            <w:gridSpan w:val="2"/>
            <w:vMerge/>
          </w:tcPr>
          <w:p w14:paraId="0699E71D"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5943EDCB" w14:textId="77777777" w:rsidR="003F7786" w:rsidRPr="00A57985" w:rsidRDefault="003F7786" w:rsidP="004F1611">
            <w:pPr>
              <w:pStyle w:val="Default"/>
              <w:spacing w:line="276" w:lineRule="auto"/>
              <w:rPr>
                <w:rFonts w:ascii="Arial Narrow" w:hAnsi="Arial Narrow" w:cs="Arial"/>
                <w:sz w:val="22"/>
                <w:szCs w:val="22"/>
              </w:rPr>
            </w:pPr>
            <w:r w:rsidRPr="00A57985">
              <w:rPr>
                <w:rFonts w:ascii="Arial Narrow" w:hAnsi="Arial Narrow" w:cs="Arial"/>
                <w:sz w:val="22"/>
                <w:szCs w:val="22"/>
              </w:rPr>
              <w:t>Postal Address of the Property</w:t>
            </w:r>
          </w:p>
        </w:tc>
        <w:tc>
          <w:tcPr>
            <w:tcW w:w="5509" w:type="dxa"/>
            <w:gridSpan w:val="4"/>
          </w:tcPr>
          <w:p w14:paraId="1E066FAC" w14:textId="7608BD9F" w:rsidR="003F7786" w:rsidRPr="00F150F0" w:rsidRDefault="00C3498C" w:rsidP="002E5795">
            <w:pPr>
              <w:jc w:val="both"/>
              <w:rPr>
                <w:rFonts w:ascii="Arial Narrow" w:eastAsia="Arial Narrow" w:hAnsi="Arial Narrow" w:cs="Arial Narrow"/>
                <w:sz w:val="22"/>
                <w:szCs w:val="22"/>
              </w:rPr>
            </w:pPr>
            <w:r>
              <w:rPr>
                <w:rFonts w:ascii="Arial Narrow" w:eastAsia="Arial Narrow" w:hAnsi="Arial Narrow" w:cs="Arial Narrow"/>
                <w:sz w:val="22"/>
                <w:szCs w:val="22"/>
              </w:rPr>
              <w:t>Plot no.39, Survey no 79/B, City Survey no.10761,</w:t>
            </w:r>
            <w:r w:rsidRPr="00C3498C">
              <w:rPr>
                <w:rFonts w:ascii="Arial Narrow" w:eastAsia="Arial Narrow" w:hAnsi="Arial Narrow" w:cs="Arial Narrow"/>
                <w:sz w:val="22"/>
                <w:szCs w:val="22"/>
              </w:rPr>
              <w:t xml:space="preserve"> </w:t>
            </w:r>
            <w:r w:rsidR="00F150F0">
              <w:rPr>
                <w:rFonts w:ascii="Arial Narrow" w:eastAsia="Arial Narrow" w:hAnsi="Arial Narrow" w:cs="Arial Narrow"/>
                <w:sz w:val="22"/>
                <w:szCs w:val="22"/>
              </w:rPr>
              <w:t xml:space="preserve">Anjanaiyah Hanuman Mandir </w:t>
            </w:r>
            <w:r>
              <w:rPr>
                <w:rFonts w:ascii="Arial Narrow" w:eastAsia="Arial Narrow" w:hAnsi="Arial Narrow" w:cs="Arial Narrow"/>
                <w:sz w:val="22"/>
                <w:szCs w:val="22"/>
              </w:rPr>
              <w:t>Sainik Nandanwan Society Road,</w:t>
            </w:r>
            <w:r w:rsidR="00F150F0">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Basheer Bagh </w:t>
            </w:r>
            <w:r w:rsidRPr="00C3498C">
              <w:rPr>
                <w:rFonts w:ascii="Arial Narrow" w:eastAsia="Arial Narrow" w:hAnsi="Arial Narrow" w:cs="Arial Narrow"/>
                <w:sz w:val="22"/>
                <w:szCs w:val="22"/>
              </w:rPr>
              <w:t>, Assadullahbad</w:t>
            </w:r>
            <w:r>
              <w:rPr>
                <w:rFonts w:ascii="Arial Narrow" w:eastAsia="Arial Narrow" w:hAnsi="Arial Narrow" w:cs="Arial Narrow"/>
                <w:b/>
                <w:sz w:val="22"/>
                <w:szCs w:val="22"/>
              </w:rPr>
              <w:t xml:space="preserve"> </w:t>
            </w:r>
            <w:r w:rsidRPr="00C3498C">
              <w:rPr>
                <w:rFonts w:ascii="Arial Narrow" w:eastAsia="Arial Narrow" w:hAnsi="Arial Narrow" w:cs="Arial Narrow"/>
                <w:sz w:val="22"/>
                <w:szCs w:val="22"/>
              </w:rPr>
              <w:t>Nanded, Tq &amp; Dist.</w:t>
            </w:r>
            <w:r w:rsidR="00D35ADB">
              <w:rPr>
                <w:rFonts w:ascii="Arial Narrow" w:eastAsia="Arial Narrow" w:hAnsi="Arial Narrow" w:cs="Arial Narrow"/>
                <w:sz w:val="22"/>
                <w:szCs w:val="22"/>
              </w:rPr>
              <w:t xml:space="preserve"> </w:t>
            </w:r>
            <w:r w:rsidRPr="00C3498C">
              <w:rPr>
                <w:rFonts w:ascii="Arial Narrow" w:eastAsia="Arial Narrow" w:hAnsi="Arial Narrow" w:cs="Arial Narrow"/>
                <w:sz w:val="22"/>
                <w:szCs w:val="22"/>
              </w:rPr>
              <w:t>Nanded.</w:t>
            </w:r>
          </w:p>
        </w:tc>
      </w:tr>
      <w:tr w:rsidR="000E4887" w:rsidRPr="00A57985" w14:paraId="04960B11" w14:textId="77777777" w:rsidTr="00D35ADB">
        <w:trPr>
          <w:trHeight w:val="47"/>
          <w:jc w:val="center"/>
        </w:trPr>
        <w:tc>
          <w:tcPr>
            <w:tcW w:w="855" w:type="dxa"/>
            <w:gridSpan w:val="2"/>
            <w:vMerge/>
          </w:tcPr>
          <w:p w14:paraId="472BAD76" w14:textId="77777777" w:rsidR="000E4887" w:rsidRPr="003047F5" w:rsidRDefault="000E4887" w:rsidP="00A501C0">
            <w:pPr>
              <w:pStyle w:val="Default"/>
              <w:jc w:val="center"/>
              <w:rPr>
                <w:rFonts w:ascii="Arial Narrow" w:hAnsi="Arial Narrow" w:cs="Arial"/>
                <w:sz w:val="22"/>
                <w:szCs w:val="22"/>
              </w:rPr>
            </w:pPr>
          </w:p>
        </w:tc>
        <w:tc>
          <w:tcPr>
            <w:tcW w:w="9497" w:type="dxa"/>
            <w:gridSpan w:val="6"/>
          </w:tcPr>
          <w:p w14:paraId="71AA5D95" w14:textId="77777777" w:rsidR="004F1611" w:rsidRDefault="004F1611" w:rsidP="000E4887">
            <w:pPr>
              <w:pStyle w:val="Default"/>
              <w:jc w:val="center"/>
              <w:rPr>
                <w:rFonts w:ascii="Arial Narrow" w:hAnsi="Arial Narrow" w:cs="Arial"/>
                <w:noProof/>
                <w:color w:val="auto"/>
                <w:sz w:val="10"/>
                <w:szCs w:val="10"/>
                <w:lang w:bidi="mr-IN"/>
              </w:rPr>
            </w:pPr>
          </w:p>
          <w:p w14:paraId="2FD5158A" w14:textId="77777777" w:rsidR="004F1611" w:rsidRPr="00BA4E07" w:rsidRDefault="004F1611" w:rsidP="000E4887">
            <w:pPr>
              <w:pStyle w:val="Default"/>
              <w:jc w:val="center"/>
              <w:rPr>
                <w:rFonts w:ascii="Arial Narrow" w:hAnsi="Arial Narrow" w:cs="Arial"/>
                <w:noProof/>
                <w:color w:val="auto"/>
                <w:sz w:val="10"/>
                <w:szCs w:val="10"/>
                <w:lang w:bidi="mr-IN"/>
              </w:rPr>
            </w:pPr>
          </w:p>
          <w:p w14:paraId="044E2B0D" w14:textId="49C97021" w:rsidR="00C3498C" w:rsidRPr="0073506A" w:rsidRDefault="000C00DE" w:rsidP="0073506A">
            <w:pPr>
              <w:pStyle w:val="Default"/>
              <w:jc w:val="center"/>
              <w:rPr>
                <w:rFonts w:ascii="Arial Narrow" w:hAnsi="Arial Narrow" w:cs="Arial"/>
                <w:color w:val="auto"/>
                <w:sz w:val="22"/>
                <w:szCs w:val="22"/>
              </w:rPr>
            </w:pPr>
            <w:r>
              <w:rPr>
                <w:rFonts w:ascii="Arial Narrow" w:hAnsi="Arial Narrow" w:cs="Arial"/>
                <w:noProof/>
                <w:color w:val="auto"/>
                <w:sz w:val="22"/>
                <w:szCs w:val="22"/>
                <w:lang w:val="en-IN" w:eastAsia="en-IN"/>
              </w:rPr>
              <w:lastRenderedPageBreak/>
              <w:drawing>
                <wp:inline distT="0" distB="0" distL="0" distR="0" wp14:anchorId="44599BCB" wp14:editId="5A22CFD9">
                  <wp:extent cx="4057650" cy="2867025"/>
                  <wp:effectExtent l="0" t="0" r="0"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51318.jpg"/>
                          <pic:cNvPicPr/>
                        </pic:nvPicPr>
                        <pic:blipFill>
                          <a:blip r:embed="rId10">
                            <a:extLst>
                              <a:ext uri="{28A0092B-C50C-407E-A947-70E740481C1C}">
                                <a14:useLocalDpi xmlns:a14="http://schemas.microsoft.com/office/drawing/2010/main" val="0"/>
                              </a:ext>
                            </a:extLst>
                          </a:blip>
                          <a:stretch>
                            <a:fillRect/>
                          </a:stretch>
                        </pic:blipFill>
                        <pic:spPr>
                          <a:xfrm>
                            <a:off x="0" y="0"/>
                            <a:ext cx="4057650" cy="2867025"/>
                          </a:xfrm>
                          <a:prstGeom prst="rect">
                            <a:avLst/>
                          </a:prstGeom>
                        </pic:spPr>
                      </pic:pic>
                    </a:graphicData>
                  </a:graphic>
                </wp:inline>
              </w:drawing>
            </w:r>
          </w:p>
          <w:p w14:paraId="79A330DA" w14:textId="6418298C" w:rsidR="00BA4E07" w:rsidRPr="00CF1633" w:rsidRDefault="008C2180" w:rsidP="00245F87">
            <w:pPr>
              <w:pStyle w:val="Default"/>
              <w:jc w:val="center"/>
              <w:rPr>
                <w:rFonts w:ascii="Arial Narrow" w:hAnsi="Arial Narrow" w:cs="Arial"/>
                <w:b/>
                <w:bCs/>
                <w:color w:val="auto"/>
                <w:u w:val="single"/>
              </w:rPr>
            </w:pPr>
            <w:r>
              <w:rPr>
                <w:rFonts w:ascii="Arial Narrow" w:hAnsi="Arial Narrow"/>
                <w:b/>
                <w:bCs/>
                <w:u w:val="single"/>
              </w:rPr>
              <w:t xml:space="preserve"> </w:t>
            </w:r>
            <w:r w:rsidR="00BA4E07" w:rsidRPr="00CF1633">
              <w:rPr>
                <w:rFonts w:ascii="Arial Narrow" w:hAnsi="Arial Narrow"/>
                <w:b/>
                <w:bCs/>
                <w:u w:val="single"/>
              </w:rPr>
              <w:t xml:space="preserve">As per </w:t>
            </w:r>
            <w:r w:rsidR="00061617">
              <w:rPr>
                <w:rFonts w:ascii="Arial Narrow" w:hAnsi="Arial Narrow"/>
                <w:b/>
                <w:bCs/>
                <w:u w:val="single"/>
              </w:rPr>
              <w:t>Document</w:t>
            </w:r>
            <w:r>
              <w:rPr>
                <w:rFonts w:ascii="Arial Narrow" w:hAnsi="Arial Narrow"/>
                <w:b/>
                <w:bCs/>
                <w:u w:val="single"/>
              </w:rPr>
              <w:t xml:space="preserve">                                                                         </w:t>
            </w:r>
          </w:p>
        </w:tc>
      </w:tr>
      <w:tr w:rsidR="003F7786" w:rsidRPr="00A57985" w14:paraId="51FBA0BB" w14:textId="77777777" w:rsidTr="0073506A">
        <w:trPr>
          <w:trHeight w:val="476"/>
          <w:jc w:val="center"/>
        </w:trPr>
        <w:tc>
          <w:tcPr>
            <w:tcW w:w="855" w:type="dxa"/>
            <w:gridSpan w:val="2"/>
            <w:vMerge/>
          </w:tcPr>
          <w:p w14:paraId="0B3345FF"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491111AA" w14:textId="11904423" w:rsidR="003F7786" w:rsidRPr="00A57985" w:rsidRDefault="003F7786" w:rsidP="00A501C0">
            <w:pPr>
              <w:pStyle w:val="Default"/>
              <w:jc w:val="both"/>
              <w:rPr>
                <w:rFonts w:ascii="Arial Narrow" w:hAnsi="Arial Narrow" w:cs="Arial"/>
                <w:sz w:val="22"/>
                <w:szCs w:val="22"/>
              </w:rPr>
            </w:pPr>
            <w:r w:rsidRPr="00A57985">
              <w:rPr>
                <w:rFonts w:ascii="Arial Narrow" w:hAnsi="Arial Narrow" w:cs="Arial"/>
                <w:sz w:val="22"/>
                <w:szCs w:val="22"/>
              </w:rPr>
              <w:t>Type of Land: Solid, Rocky, Marsh</w:t>
            </w:r>
            <w:r w:rsidR="00F150F0">
              <w:rPr>
                <w:rFonts w:ascii="Arial Narrow" w:hAnsi="Arial Narrow" w:cs="Arial"/>
                <w:sz w:val="22"/>
                <w:szCs w:val="22"/>
              </w:rPr>
              <w:t>y</w:t>
            </w:r>
            <w:r w:rsidRPr="00A57985">
              <w:rPr>
                <w:rFonts w:ascii="Arial Narrow" w:hAnsi="Arial Narrow" w:cs="Arial"/>
                <w:sz w:val="22"/>
                <w:szCs w:val="22"/>
              </w:rPr>
              <w:t xml:space="preserve"> land, reclaimed land, Water-logged, Land locked.</w:t>
            </w:r>
          </w:p>
        </w:tc>
        <w:tc>
          <w:tcPr>
            <w:tcW w:w="5509" w:type="dxa"/>
            <w:gridSpan w:val="4"/>
          </w:tcPr>
          <w:p w14:paraId="2EDF9248" w14:textId="37EA9BED" w:rsidR="003F7786" w:rsidRPr="00300532" w:rsidRDefault="008C2180" w:rsidP="00A501C0">
            <w:pPr>
              <w:pStyle w:val="Default"/>
              <w:rPr>
                <w:rFonts w:ascii="Arial Narrow" w:hAnsi="Arial Narrow" w:cs="Arial"/>
                <w:color w:val="auto"/>
                <w:sz w:val="22"/>
                <w:szCs w:val="22"/>
              </w:rPr>
            </w:pPr>
            <w:r>
              <w:rPr>
                <w:rFonts w:ascii="Arial Narrow" w:hAnsi="Arial Narrow" w:cs="Arial"/>
                <w:color w:val="auto"/>
                <w:sz w:val="22"/>
                <w:szCs w:val="22"/>
              </w:rPr>
              <w:t>Solid</w:t>
            </w:r>
            <w:r w:rsidRPr="00300532">
              <w:rPr>
                <w:rFonts w:ascii="Arial Narrow" w:hAnsi="Arial Narrow" w:cs="Arial"/>
                <w:color w:val="auto"/>
                <w:sz w:val="22"/>
                <w:szCs w:val="22"/>
              </w:rPr>
              <w:t xml:space="preserve"> land</w:t>
            </w:r>
          </w:p>
        </w:tc>
      </w:tr>
      <w:tr w:rsidR="003F7786" w:rsidRPr="00A57985" w14:paraId="63FA0C91" w14:textId="77777777" w:rsidTr="0073506A">
        <w:trPr>
          <w:trHeight w:val="233"/>
          <w:jc w:val="center"/>
        </w:trPr>
        <w:tc>
          <w:tcPr>
            <w:tcW w:w="855" w:type="dxa"/>
            <w:gridSpan w:val="2"/>
            <w:vMerge/>
          </w:tcPr>
          <w:p w14:paraId="3D521833"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11773672" w14:textId="77777777" w:rsidR="003F7786" w:rsidRPr="00A57985" w:rsidRDefault="003F7786" w:rsidP="00A501C0">
            <w:pPr>
              <w:pStyle w:val="Default"/>
              <w:jc w:val="both"/>
              <w:rPr>
                <w:rFonts w:ascii="Arial Narrow" w:hAnsi="Arial Narrow" w:cs="Arial"/>
                <w:sz w:val="22"/>
                <w:szCs w:val="22"/>
              </w:rPr>
            </w:pPr>
            <w:r w:rsidRPr="00A57985">
              <w:rPr>
                <w:rFonts w:ascii="Arial Narrow" w:hAnsi="Arial Narrow" w:cs="Arial"/>
                <w:sz w:val="22"/>
                <w:szCs w:val="22"/>
              </w:rPr>
              <w:t xml:space="preserve">Independent access/approach to the property etc. </w:t>
            </w:r>
          </w:p>
        </w:tc>
        <w:tc>
          <w:tcPr>
            <w:tcW w:w="5509" w:type="dxa"/>
            <w:gridSpan w:val="4"/>
          </w:tcPr>
          <w:p w14:paraId="257065B1" w14:textId="77777777" w:rsidR="003F7786" w:rsidRPr="00A57985" w:rsidRDefault="003F7786" w:rsidP="00A501C0">
            <w:pPr>
              <w:pStyle w:val="Default"/>
              <w:rPr>
                <w:rFonts w:ascii="Arial Narrow" w:hAnsi="Arial Narrow" w:cs="Arial"/>
                <w:sz w:val="22"/>
                <w:szCs w:val="22"/>
              </w:rPr>
            </w:pPr>
            <w:r w:rsidRPr="00A57985">
              <w:rPr>
                <w:rFonts w:ascii="Arial Narrow" w:hAnsi="Arial Narrow" w:cs="Arial"/>
                <w:sz w:val="22"/>
                <w:szCs w:val="22"/>
              </w:rPr>
              <w:t xml:space="preserve">Yes </w:t>
            </w:r>
          </w:p>
        </w:tc>
      </w:tr>
      <w:tr w:rsidR="003F7786" w:rsidRPr="00A57985" w14:paraId="5E8E7794" w14:textId="77777777" w:rsidTr="0073506A">
        <w:trPr>
          <w:trHeight w:val="480"/>
          <w:jc w:val="center"/>
        </w:trPr>
        <w:tc>
          <w:tcPr>
            <w:tcW w:w="855" w:type="dxa"/>
            <w:gridSpan w:val="2"/>
            <w:vMerge/>
          </w:tcPr>
          <w:p w14:paraId="0AC10BA4"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2AE85AD0" w14:textId="1182BFFC" w:rsidR="00A57985" w:rsidRPr="00A57985" w:rsidRDefault="003F7786" w:rsidP="00A501C0">
            <w:pPr>
              <w:pStyle w:val="Default"/>
              <w:jc w:val="both"/>
              <w:rPr>
                <w:rFonts w:ascii="Arial Narrow" w:hAnsi="Arial Narrow" w:cs="Arial"/>
                <w:sz w:val="22"/>
                <w:szCs w:val="22"/>
              </w:rPr>
            </w:pPr>
            <w:r w:rsidRPr="00A57985">
              <w:rPr>
                <w:rFonts w:ascii="Arial Narrow" w:hAnsi="Arial Narrow" w:cs="Arial"/>
                <w:sz w:val="22"/>
                <w:szCs w:val="22"/>
              </w:rPr>
              <w:t xml:space="preserve">Google Map Location of the Property with a </w:t>
            </w:r>
            <w:r w:rsidR="00FC7149" w:rsidRPr="00A57985">
              <w:rPr>
                <w:rFonts w:ascii="Arial Narrow" w:hAnsi="Arial Narrow" w:cs="Arial"/>
                <w:sz w:val="22"/>
                <w:szCs w:val="22"/>
              </w:rPr>
              <w:t>neighbo</w:t>
            </w:r>
            <w:r w:rsidR="00FC7149">
              <w:rPr>
                <w:rFonts w:ascii="Arial Narrow" w:hAnsi="Arial Narrow" w:cs="Arial"/>
                <w:sz w:val="22"/>
                <w:szCs w:val="22"/>
              </w:rPr>
              <w:t>r</w:t>
            </w:r>
            <w:r w:rsidR="00FC7149" w:rsidRPr="00A57985">
              <w:rPr>
                <w:rFonts w:ascii="Arial Narrow" w:hAnsi="Arial Narrow" w:cs="Arial"/>
                <w:sz w:val="22"/>
                <w:szCs w:val="22"/>
              </w:rPr>
              <w:t>hood</w:t>
            </w:r>
            <w:r w:rsidRPr="00A57985">
              <w:rPr>
                <w:rFonts w:ascii="Arial Narrow" w:hAnsi="Arial Narrow" w:cs="Arial"/>
                <w:sz w:val="22"/>
                <w:szCs w:val="22"/>
              </w:rPr>
              <w:t xml:space="preserve"> layout map </w:t>
            </w:r>
          </w:p>
        </w:tc>
        <w:tc>
          <w:tcPr>
            <w:tcW w:w="5509" w:type="dxa"/>
            <w:gridSpan w:val="4"/>
          </w:tcPr>
          <w:p w14:paraId="2EF094F0" w14:textId="41EB9B80" w:rsidR="003F7786" w:rsidRPr="00A57985" w:rsidRDefault="00061617" w:rsidP="00F150F0">
            <w:pPr>
              <w:pStyle w:val="Default"/>
              <w:rPr>
                <w:rFonts w:ascii="Arial Narrow" w:hAnsi="Arial Narrow" w:cs="Arial"/>
                <w:sz w:val="22"/>
                <w:szCs w:val="22"/>
              </w:rPr>
            </w:pPr>
            <w:r>
              <w:rPr>
                <w:rFonts w:ascii="Arial Narrow" w:hAnsi="Arial Narrow" w:cs="Arial"/>
                <w:sz w:val="22"/>
                <w:szCs w:val="22"/>
              </w:rPr>
              <w:t xml:space="preserve"> </w:t>
            </w:r>
            <w:r w:rsidR="00F150F0">
              <w:rPr>
                <w:rFonts w:ascii="Arial Narrow" w:hAnsi="Arial Narrow" w:cs="Arial"/>
                <w:sz w:val="22"/>
                <w:szCs w:val="22"/>
              </w:rPr>
              <w:t>Enclosed</w:t>
            </w:r>
          </w:p>
        </w:tc>
      </w:tr>
      <w:tr w:rsidR="003F7786" w:rsidRPr="00A57985" w14:paraId="09925A42" w14:textId="77777777" w:rsidTr="0073506A">
        <w:trPr>
          <w:trHeight w:val="130"/>
          <w:jc w:val="center"/>
        </w:trPr>
        <w:tc>
          <w:tcPr>
            <w:tcW w:w="855" w:type="dxa"/>
            <w:gridSpan w:val="2"/>
            <w:vMerge/>
          </w:tcPr>
          <w:p w14:paraId="1A8E520B"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60EE2B56" w14:textId="77777777" w:rsidR="003F7786" w:rsidRPr="00625AE0" w:rsidRDefault="003F7786" w:rsidP="00A501C0">
            <w:pPr>
              <w:pStyle w:val="Default"/>
              <w:jc w:val="both"/>
              <w:rPr>
                <w:rFonts w:ascii="Arial Narrow" w:hAnsi="Arial Narrow" w:cs="Arial"/>
                <w:color w:val="auto"/>
                <w:sz w:val="22"/>
                <w:szCs w:val="22"/>
              </w:rPr>
            </w:pPr>
            <w:r w:rsidRPr="00625AE0">
              <w:rPr>
                <w:rFonts w:ascii="Arial Narrow" w:hAnsi="Arial Narrow" w:cs="Arial"/>
                <w:color w:val="auto"/>
                <w:sz w:val="22"/>
                <w:szCs w:val="22"/>
              </w:rPr>
              <w:t xml:space="preserve">Details of roads abutting the property </w:t>
            </w:r>
          </w:p>
        </w:tc>
        <w:tc>
          <w:tcPr>
            <w:tcW w:w="5509" w:type="dxa"/>
            <w:gridSpan w:val="4"/>
          </w:tcPr>
          <w:p w14:paraId="608B467D" w14:textId="63B809C4" w:rsidR="00BA3742" w:rsidRDefault="002277DC" w:rsidP="00BA3742">
            <w:pPr>
              <w:pStyle w:val="Default"/>
              <w:numPr>
                <w:ilvl w:val="0"/>
                <w:numId w:val="35"/>
              </w:numPr>
              <w:ind w:left="162" w:hanging="180"/>
              <w:rPr>
                <w:rFonts w:ascii="Arial Narrow" w:hAnsi="Arial Narrow" w:cs="Arial"/>
                <w:color w:val="auto"/>
                <w:sz w:val="22"/>
                <w:szCs w:val="22"/>
              </w:rPr>
            </w:pPr>
            <w:r>
              <w:rPr>
                <w:rFonts w:ascii="Arial Narrow" w:hAnsi="Arial Narrow" w:cs="Arial"/>
                <w:color w:val="auto"/>
                <w:sz w:val="22"/>
                <w:szCs w:val="22"/>
              </w:rPr>
              <w:t xml:space="preserve">7.50 </w:t>
            </w:r>
            <w:r w:rsidR="002E5795">
              <w:rPr>
                <w:rFonts w:ascii="Arial Narrow" w:hAnsi="Arial Narrow" w:cs="Arial"/>
                <w:color w:val="auto"/>
                <w:sz w:val="22"/>
                <w:szCs w:val="22"/>
              </w:rPr>
              <w:t>M</w:t>
            </w:r>
            <w:r w:rsidR="00061617">
              <w:rPr>
                <w:rFonts w:ascii="Arial Narrow" w:hAnsi="Arial Narrow" w:cs="Arial"/>
                <w:color w:val="auto"/>
                <w:sz w:val="22"/>
                <w:szCs w:val="22"/>
              </w:rPr>
              <w:t xml:space="preserve"> wide road towards South </w:t>
            </w:r>
          </w:p>
          <w:p w14:paraId="50272A66" w14:textId="22213997" w:rsidR="002277DC" w:rsidRPr="00625AE0" w:rsidRDefault="002277DC" w:rsidP="00BA3742">
            <w:pPr>
              <w:pStyle w:val="Default"/>
              <w:numPr>
                <w:ilvl w:val="0"/>
                <w:numId w:val="35"/>
              </w:numPr>
              <w:ind w:left="162" w:hanging="180"/>
              <w:rPr>
                <w:rFonts w:ascii="Arial Narrow" w:hAnsi="Arial Narrow" w:cs="Arial"/>
                <w:color w:val="auto"/>
                <w:sz w:val="22"/>
                <w:szCs w:val="22"/>
              </w:rPr>
            </w:pPr>
            <w:r>
              <w:rPr>
                <w:rFonts w:ascii="Arial Narrow" w:hAnsi="Arial Narrow" w:cs="Arial"/>
                <w:color w:val="auto"/>
                <w:sz w:val="22"/>
                <w:szCs w:val="22"/>
              </w:rPr>
              <w:t xml:space="preserve">6.00 </w:t>
            </w:r>
            <w:r w:rsidR="002E5795">
              <w:rPr>
                <w:rFonts w:ascii="Arial Narrow" w:hAnsi="Arial Narrow" w:cs="Arial"/>
                <w:color w:val="auto"/>
                <w:sz w:val="22"/>
                <w:szCs w:val="22"/>
              </w:rPr>
              <w:t>M</w:t>
            </w:r>
            <w:r>
              <w:rPr>
                <w:rFonts w:ascii="Arial Narrow" w:hAnsi="Arial Narrow" w:cs="Arial"/>
                <w:color w:val="auto"/>
                <w:sz w:val="22"/>
                <w:szCs w:val="22"/>
              </w:rPr>
              <w:t xml:space="preserve"> wide road towards East</w:t>
            </w:r>
          </w:p>
        </w:tc>
      </w:tr>
      <w:tr w:rsidR="003F7786" w:rsidRPr="00A57985" w14:paraId="31595A43" w14:textId="77777777" w:rsidTr="0073506A">
        <w:trPr>
          <w:trHeight w:val="240"/>
          <w:jc w:val="center"/>
        </w:trPr>
        <w:tc>
          <w:tcPr>
            <w:tcW w:w="855" w:type="dxa"/>
            <w:gridSpan w:val="2"/>
            <w:vMerge/>
          </w:tcPr>
          <w:p w14:paraId="4E9D493A"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030F1934" w14:textId="77777777" w:rsidR="003F7786" w:rsidRPr="00625AE0" w:rsidRDefault="003F7786" w:rsidP="00A501C0">
            <w:pPr>
              <w:pStyle w:val="Default"/>
              <w:jc w:val="both"/>
              <w:rPr>
                <w:rFonts w:ascii="Arial Narrow" w:hAnsi="Arial Narrow" w:cs="Arial"/>
                <w:color w:val="auto"/>
                <w:sz w:val="22"/>
                <w:szCs w:val="22"/>
              </w:rPr>
            </w:pPr>
            <w:r w:rsidRPr="00625AE0">
              <w:rPr>
                <w:rFonts w:ascii="Arial Narrow" w:hAnsi="Arial Narrow" w:cs="Arial"/>
                <w:color w:val="auto"/>
                <w:sz w:val="22"/>
                <w:szCs w:val="22"/>
              </w:rPr>
              <w:t xml:space="preserve">Description of adjoining property </w:t>
            </w:r>
          </w:p>
        </w:tc>
        <w:tc>
          <w:tcPr>
            <w:tcW w:w="5509" w:type="dxa"/>
            <w:gridSpan w:val="4"/>
          </w:tcPr>
          <w:p w14:paraId="75469F47" w14:textId="5BAD7F7E" w:rsidR="003F7786" w:rsidRPr="00625AE0" w:rsidRDefault="00625AE0" w:rsidP="00F5779A">
            <w:pPr>
              <w:pStyle w:val="Default"/>
              <w:rPr>
                <w:rFonts w:ascii="Arial Narrow" w:hAnsi="Arial Narrow" w:cs="Arial"/>
                <w:color w:val="auto"/>
                <w:sz w:val="22"/>
                <w:szCs w:val="22"/>
              </w:rPr>
            </w:pPr>
            <w:r w:rsidRPr="00625AE0">
              <w:rPr>
                <w:rFonts w:ascii="Arial Narrow" w:hAnsi="Arial Narrow" w:cs="Arial"/>
                <w:color w:val="auto"/>
                <w:sz w:val="22"/>
                <w:szCs w:val="22"/>
              </w:rPr>
              <w:t>Residential</w:t>
            </w:r>
          </w:p>
        </w:tc>
      </w:tr>
      <w:tr w:rsidR="003F7786" w:rsidRPr="00A57985" w14:paraId="37D72767" w14:textId="77777777" w:rsidTr="0073506A">
        <w:trPr>
          <w:trHeight w:val="225"/>
          <w:jc w:val="center"/>
        </w:trPr>
        <w:tc>
          <w:tcPr>
            <w:tcW w:w="855" w:type="dxa"/>
            <w:gridSpan w:val="2"/>
            <w:vMerge/>
          </w:tcPr>
          <w:p w14:paraId="4BE8834C"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3201D4F9" w14:textId="77777777" w:rsidR="003F7786" w:rsidRPr="00A57985" w:rsidRDefault="003F7786" w:rsidP="00A501C0">
            <w:pPr>
              <w:pStyle w:val="Default"/>
              <w:jc w:val="both"/>
              <w:rPr>
                <w:rFonts w:ascii="Arial Narrow" w:hAnsi="Arial Narrow" w:cs="Arial"/>
                <w:sz w:val="22"/>
                <w:szCs w:val="22"/>
              </w:rPr>
            </w:pPr>
            <w:r w:rsidRPr="00A57985">
              <w:rPr>
                <w:rFonts w:ascii="Arial Narrow" w:hAnsi="Arial Narrow" w:cs="Arial"/>
                <w:sz w:val="22"/>
                <w:szCs w:val="22"/>
              </w:rPr>
              <w:t xml:space="preserve">Plot No. Survey No. </w:t>
            </w:r>
          </w:p>
        </w:tc>
        <w:tc>
          <w:tcPr>
            <w:tcW w:w="5509" w:type="dxa"/>
            <w:gridSpan w:val="4"/>
          </w:tcPr>
          <w:p w14:paraId="0B54308C" w14:textId="679CAFB0" w:rsidR="003F7786" w:rsidRPr="00C92EA8" w:rsidRDefault="00061617" w:rsidP="000B5D2C">
            <w:pPr>
              <w:rPr>
                <w:rFonts w:ascii="Arial Narrow" w:hAnsi="Arial Narrow" w:cs="Arial"/>
                <w:sz w:val="22"/>
                <w:szCs w:val="22"/>
              </w:rPr>
            </w:pPr>
            <w:r>
              <w:rPr>
                <w:rFonts w:ascii="Arial Narrow" w:eastAsia="Arial Narrow" w:hAnsi="Arial Narrow" w:cs="Arial Narrow"/>
                <w:sz w:val="22"/>
                <w:szCs w:val="22"/>
              </w:rPr>
              <w:t>S.No. 77, C.T.S.No. 10826</w:t>
            </w:r>
          </w:p>
        </w:tc>
      </w:tr>
      <w:tr w:rsidR="003F7786" w:rsidRPr="00A57985" w14:paraId="6BEE78A1" w14:textId="77777777" w:rsidTr="0073506A">
        <w:trPr>
          <w:trHeight w:val="230"/>
          <w:jc w:val="center"/>
        </w:trPr>
        <w:tc>
          <w:tcPr>
            <w:tcW w:w="855" w:type="dxa"/>
            <w:gridSpan w:val="2"/>
            <w:vMerge/>
          </w:tcPr>
          <w:p w14:paraId="540F6B44"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6E92E92A" w14:textId="77777777" w:rsidR="003F7786" w:rsidRPr="00A57985" w:rsidRDefault="003F7786" w:rsidP="00A501C0">
            <w:pPr>
              <w:pStyle w:val="Default"/>
              <w:jc w:val="both"/>
              <w:rPr>
                <w:rFonts w:ascii="Arial Narrow" w:hAnsi="Arial Narrow" w:cs="Arial"/>
                <w:sz w:val="22"/>
                <w:szCs w:val="22"/>
              </w:rPr>
            </w:pPr>
            <w:r w:rsidRPr="00A57985">
              <w:rPr>
                <w:rFonts w:ascii="Arial Narrow" w:hAnsi="Arial Narrow" w:cs="Arial"/>
                <w:sz w:val="22"/>
                <w:szCs w:val="22"/>
              </w:rPr>
              <w:t xml:space="preserve">Ward/Village/Taluka </w:t>
            </w:r>
          </w:p>
        </w:tc>
        <w:tc>
          <w:tcPr>
            <w:tcW w:w="5509" w:type="dxa"/>
            <w:gridSpan w:val="4"/>
          </w:tcPr>
          <w:p w14:paraId="1507EBD1" w14:textId="6A4C6FD2" w:rsidR="003F7786" w:rsidRPr="006A4429" w:rsidRDefault="002277DC" w:rsidP="00186D69">
            <w:pPr>
              <w:pStyle w:val="Default"/>
              <w:rPr>
                <w:rFonts w:ascii="Arial Narrow" w:hAnsi="Arial Narrow" w:cs="Arial"/>
                <w:color w:val="auto"/>
                <w:sz w:val="22"/>
                <w:szCs w:val="22"/>
              </w:rPr>
            </w:pPr>
            <w:r>
              <w:rPr>
                <w:rFonts w:ascii="Arial Narrow" w:eastAsia="Arial Narrow" w:hAnsi="Arial Narrow" w:cs="Arial Narrow"/>
                <w:sz w:val="22"/>
                <w:szCs w:val="22"/>
              </w:rPr>
              <w:t>Ward 1-21, Bashirbag,</w:t>
            </w:r>
            <w:r w:rsidR="00061617">
              <w:rPr>
                <w:rFonts w:ascii="Arial Narrow" w:eastAsia="Arial Narrow" w:hAnsi="Arial Narrow" w:cs="Arial Narrow"/>
                <w:sz w:val="22"/>
                <w:szCs w:val="22"/>
              </w:rPr>
              <w:t xml:space="preserve"> Nanded.</w:t>
            </w:r>
          </w:p>
        </w:tc>
      </w:tr>
      <w:tr w:rsidR="003F7786" w:rsidRPr="00A57985" w14:paraId="06782EC5" w14:textId="77777777" w:rsidTr="0073506A">
        <w:trPr>
          <w:trHeight w:val="210"/>
          <w:jc w:val="center"/>
        </w:trPr>
        <w:tc>
          <w:tcPr>
            <w:tcW w:w="855" w:type="dxa"/>
            <w:gridSpan w:val="2"/>
            <w:vMerge/>
          </w:tcPr>
          <w:p w14:paraId="1BA71D1A"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75143001" w14:textId="77777777" w:rsidR="003F7786" w:rsidRPr="00A57985" w:rsidRDefault="003F7786" w:rsidP="00A501C0">
            <w:pPr>
              <w:pStyle w:val="Default"/>
              <w:jc w:val="both"/>
              <w:rPr>
                <w:rFonts w:ascii="Arial Narrow" w:hAnsi="Arial Narrow" w:cs="Arial"/>
                <w:sz w:val="22"/>
                <w:szCs w:val="22"/>
              </w:rPr>
            </w:pPr>
            <w:r w:rsidRPr="00A57985">
              <w:rPr>
                <w:rFonts w:ascii="Arial Narrow" w:hAnsi="Arial Narrow" w:cs="Arial"/>
                <w:sz w:val="22"/>
                <w:szCs w:val="22"/>
              </w:rPr>
              <w:t xml:space="preserve">District </w:t>
            </w:r>
          </w:p>
        </w:tc>
        <w:tc>
          <w:tcPr>
            <w:tcW w:w="5509" w:type="dxa"/>
            <w:gridSpan w:val="4"/>
          </w:tcPr>
          <w:p w14:paraId="22829418" w14:textId="2A00EFB3" w:rsidR="003F7786" w:rsidRPr="006A4429" w:rsidRDefault="008A5C0F" w:rsidP="00A501C0">
            <w:pPr>
              <w:pStyle w:val="Default"/>
              <w:rPr>
                <w:rFonts w:ascii="Arial Narrow" w:hAnsi="Arial Narrow" w:cs="Arial"/>
                <w:color w:val="auto"/>
                <w:sz w:val="22"/>
                <w:szCs w:val="22"/>
              </w:rPr>
            </w:pPr>
            <w:r>
              <w:rPr>
                <w:rFonts w:ascii="Arial Narrow" w:hAnsi="Arial Narrow" w:cs="Arial"/>
                <w:sz w:val="22"/>
                <w:szCs w:val="22"/>
              </w:rPr>
              <w:t>Nanded</w:t>
            </w:r>
          </w:p>
        </w:tc>
      </w:tr>
      <w:tr w:rsidR="003F7786" w:rsidRPr="00A57985" w14:paraId="1674E412" w14:textId="77777777" w:rsidTr="0073506A">
        <w:trPr>
          <w:trHeight w:val="240"/>
          <w:jc w:val="center"/>
        </w:trPr>
        <w:tc>
          <w:tcPr>
            <w:tcW w:w="855" w:type="dxa"/>
            <w:gridSpan w:val="2"/>
            <w:vMerge/>
          </w:tcPr>
          <w:p w14:paraId="4BA6EB12" w14:textId="77777777" w:rsidR="003F7786" w:rsidRPr="003047F5" w:rsidRDefault="003F7786" w:rsidP="00A501C0">
            <w:pPr>
              <w:pStyle w:val="Default"/>
              <w:jc w:val="center"/>
              <w:rPr>
                <w:rFonts w:ascii="Arial Narrow" w:hAnsi="Arial Narrow" w:cs="Arial"/>
                <w:sz w:val="22"/>
                <w:szCs w:val="22"/>
              </w:rPr>
            </w:pPr>
          </w:p>
        </w:tc>
        <w:tc>
          <w:tcPr>
            <w:tcW w:w="3988" w:type="dxa"/>
            <w:gridSpan w:val="2"/>
          </w:tcPr>
          <w:p w14:paraId="5D94F185" w14:textId="77777777" w:rsidR="003F7786" w:rsidRPr="00A57985" w:rsidRDefault="003F7786" w:rsidP="00A501C0">
            <w:pPr>
              <w:pStyle w:val="Default"/>
              <w:jc w:val="both"/>
              <w:rPr>
                <w:rFonts w:ascii="Arial Narrow" w:hAnsi="Arial Narrow" w:cs="Arial"/>
                <w:sz w:val="22"/>
                <w:szCs w:val="22"/>
              </w:rPr>
            </w:pPr>
            <w:r w:rsidRPr="00A57985">
              <w:rPr>
                <w:rFonts w:ascii="Arial Narrow" w:hAnsi="Arial Narrow" w:cs="Arial"/>
                <w:sz w:val="22"/>
                <w:szCs w:val="22"/>
              </w:rPr>
              <w:t xml:space="preserve">Any other aspect </w:t>
            </w:r>
          </w:p>
        </w:tc>
        <w:tc>
          <w:tcPr>
            <w:tcW w:w="5509" w:type="dxa"/>
            <w:gridSpan w:val="4"/>
          </w:tcPr>
          <w:p w14:paraId="36026F4E" w14:textId="00F8613A" w:rsidR="002F2F31" w:rsidRPr="00A57985" w:rsidRDefault="00186D69" w:rsidP="00A501C0">
            <w:pPr>
              <w:pStyle w:val="Default"/>
              <w:rPr>
                <w:rFonts w:ascii="Arial Narrow" w:hAnsi="Arial Narrow" w:cs="Arial"/>
                <w:sz w:val="22"/>
                <w:szCs w:val="22"/>
              </w:rPr>
            </w:pPr>
            <w:r>
              <w:rPr>
                <w:rFonts w:ascii="Arial Narrow" w:hAnsi="Arial Narrow"/>
                <w:sz w:val="22"/>
                <w:szCs w:val="22"/>
              </w:rPr>
              <w:t>No</w:t>
            </w:r>
          </w:p>
        </w:tc>
      </w:tr>
      <w:tr w:rsidR="00314292" w:rsidRPr="00A57985" w14:paraId="50A76162" w14:textId="77777777" w:rsidTr="0073506A">
        <w:trPr>
          <w:trHeight w:val="399"/>
          <w:jc w:val="center"/>
        </w:trPr>
        <w:tc>
          <w:tcPr>
            <w:tcW w:w="855" w:type="dxa"/>
            <w:gridSpan w:val="2"/>
          </w:tcPr>
          <w:p w14:paraId="1D5E4D20" w14:textId="77777777" w:rsidR="00314292" w:rsidRPr="003047F5" w:rsidRDefault="00314292" w:rsidP="00A501C0">
            <w:pPr>
              <w:pStyle w:val="Default"/>
              <w:jc w:val="center"/>
              <w:rPr>
                <w:rFonts w:ascii="Arial Narrow" w:hAnsi="Arial Narrow" w:cs="Arial"/>
                <w:sz w:val="22"/>
                <w:szCs w:val="22"/>
              </w:rPr>
            </w:pPr>
            <w:r w:rsidRPr="003047F5">
              <w:rPr>
                <w:rFonts w:ascii="Arial Narrow" w:hAnsi="Arial Narrow" w:cs="Arial"/>
                <w:sz w:val="22"/>
                <w:szCs w:val="22"/>
              </w:rPr>
              <w:t xml:space="preserve">b) </w:t>
            </w:r>
          </w:p>
        </w:tc>
        <w:tc>
          <w:tcPr>
            <w:tcW w:w="3988" w:type="dxa"/>
            <w:gridSpan w:val="2"/>
          </w:tcPr>
          <w:p w14:paraId="45C17C26" w14:textId="77777777" w:rsidR="00CD34C4" w:rsidRPr="005E71EC" w:rsidRDefault="00314292" w:rsidP="00A501C0">
            <w:pPr>
              <w:pStyle w:val="Default"/>
              <w:jc w:val="both"/>
              <w:rPr>
                <w:rFonts w:ascii="Arial Narrow" w:hAnsi="Arial Narrow" w:cs="Arial"/>
                <w:color w:val="auto"/>
                <w:sz w:val="22"/>
                <w:szCs w:val="22"/>
              </w:rPr>
            </w:pPr>
            <w:r w:rsidRPr="005E71EC">
              <w:rPr>
                <w:rFonts w:ascii="Arial Narrow" w:hAnsi="Arial Narrow" w:cs="Arial"/>
                <w:color w:val="auto"/>
                <w:sz w:val="22"/>
                <w:szCs w:val="22"/>
              </w:rPr>
              <w:t xml:space="preserve">Plinth Area, </w:t>
            </w:r>
            <w:r w:rsidR="006A4429" w:rsidRPr="005E71EC">
              <w:rPr>
                <w:rFonts w:ascii="Arial Narrow" w:hAnsi="Arial Narrow" w:cs="Arial"/>
                <w:color w:val="auto"/>
                <w:sz w:val="22"/>
                <w:szCs w:val="22"/>
              </w:rPr>
              <w:t>Built up</w:t>
            </w:r>
            <w:r w:rsidRPr="005E71EC">
              <w:rPr>
                <w:rFonts w:ascii="Arial Narrow" w:hAnsi="Arial Narrow" w:cs="Arial"/>
                <w:color w:val="auto"/>
                <w:sz w:val="22"/>
                <w:szCs w:val="22"/>
              </w:rPr>
              <w:t xml:space="preserve"> Area, and </w:t>
            </w:r>
            <w:r w:rsidR="005E71EC">
              <w:rPr>
                <w:rFonts w:ascii="Arial Narrow" w:hAnsi="Arial Narrow" w:cs="Arial"/>
                <w:color w:val="auto"/>
                <w:sz w:val="22"/>
                <w:szCs w:val="22"/>
              </w:rPr>
              <w:t>S</w:t>
            </w:r>
            <w:r w:rsidRPr="005E71EC">
              <w:rPr>
                <w:rFonts w:ascii="Arial Narrow" w:hAnsi="Arial Narrow" w:cs="Arial"/>
                <w:color w:val="auto"/>
                <w:sz w:val="22"/>
                <w:szCs w:val="22"/>
              </w:rPr>
              <w:t xml:space="preserve">aleable are to be mentioned separately and clarified </w:t>
            </w:r>
          </w:p>
        </w:tc>
        <w:tc>
          <w:tcPr>
            <w:tcW w:w="5509" w:type="dxa"/>
            <w:gridSpan w:val="4"/>
          </w:tcPr>
          <w:p w14:paraId="2AC48823" w14:textId="00DE0394" w:rsidR="006456DC" w:rsidRPr="001A0648" w:rsidRDefault="002277DC" w:rsidP="000D5E92">
            <w:pPr>
              <w:pStyle w:val="Default"/>
              <w:rPr>
                <w:rFonts w:ascii="Arial Narrow" w:hAnsi="Arial Narrow" w:cs="Arial"/>
                <w:sz w:val="22"/>
                <w:szCs w:val="22"/>
              </w:rPr>
            </w:pPr>
            <w:r>
              <w:rPr>
                <w:rFonts w:ascii="Arial Narrow" w:hAnsi="Arial Narrow" w:cs="Arial"/>
                <w:sz w:val="22"/>
                <w:szCs w:val="22"/>
              </w:rPr>
              <w:t xml:space="preserve">Presently there is </w:t>
            </w:r>
            <w:r w:rsidR="00A26C92">
              <w:rPr>
                <w:rFonts w:ascii="Arial Narrow" w:hAnsi="Arial Narrow" w:cs="Arial"/>
                <w:sz w:val="22"/>
                <w:szCs w:val="22"/>
              </w:rPr>
              <w:t xml:space="preserve">a </w:t>
            </w:r>
            <w:r>
              <w:rPr>
                <w:rFonts w:ascii="Arial Narrow" w:hAnsi="Arial Narrow" w:cs="Arial"/>
                <w:sz w:val="22"/>
                <w:szCs w:val="22"/>
              </w:rPr>
              <w:t xml:space="preserve">single Storey residential House building.         </w:t>
            </w:r>
            <w:r w:rsidR="00A26C92">
              <w:rPr>
                <w:rFonts w:ascii="Arial Narrow" w:hAnsi="Arial Narrow" w:cs="Arial"/>
                <w:sz w:val="22"/>
                <w:szCs w:val="22"/>
              </w:rPr>
              <w:t>As per instructions from bank, o</w:t>
            </w:r>
            <w:r>
              <w:rPr>
                <w:rFonts w:ascii="Arial Narrow" w:hAnsi="Arial Narrow" w:cs="Arial"/>
                <w:sz w:val="22"/>
                <w:szCs w:val="22"/>
              </w:rPr>
              <w:t xml:space="preserve">nly </w:t>
            </w:r>
            <w:r w:rsidR="00C27F89">
              <w:rPr>
                <w:rFonts w:ascii="Arial Narrow" w:hAnsi="Arial Narrow" w:cs="Arial"/>
                <w:sz w:val="22"/>
                <w:szCs w:val="22"/>
              </w:rPr>
              <w:t>land</w:t>
            </w:r>
            <w:r>
              <w:rPr>
                <w:rFonts w:ascii="Arial Narrow" w:hAnsi="Arial Narrow" w:cs="Arial"/>
                <w:sz w:val="22"/>
                <w:szCs w:val="22"/>
              </w:rPr>
              <w:t xml:space="preserve"> is considered for valuation</w:t>
            </w:r>
            <w:r w:rsidR="00652497">
              <w:rPr>
                <w:rFonts w:ascii="Arial Narrow" w:hAnsi="Arial Narrow" w:cs="Arial"/>
                <w:sz w:val="22"/>
                <w:szCs w:val="22"/>
              </w:rPr>
              <w:t>.</w:t>
            </w:r>
          </w:p>
        </w:tc>
      </w:tr>
      <w:tr w:rsidR="005714B0" w:rsidRPr="00A57985" w14:paraId="412F6B20" w14:textId="77777777" w:rsidTr="0073506A">
        <w:trPr>
          <w:trHeight w:val="184"/>
          <w:jc w:val="center"/>
        </w:trPr>
        <w:tc>
          <w:tcPr>
            <w:tcW w:w="855" w:type="dxa"/>
            <w:gridSpan w:val="2"/>
            <w:vMerge w:val="restart"/>
          </w:tcPr>
          <w:p w14:paraId="404FCF0F" w14:textId="77777777" w:rsidR="005714B0" w:rsidRPr="003047F5" w:rsidRDefault="005714B0" w:rsidP="00A501C0">
            <w:pPr>
              <w:pStyle w:val="Default"/>
              <w:jc w:val="center"/>
              <w:rPr>
                <w:rFonts w:ascii="Arial Narrow" w:hAnsi="Arial Narrow" w:cs="Arial"/>
                <w:sz w:val="22"/>
                <w:szCs w:val="22"/>
              </w:rPr>
            </w:pPr>
            <w:r w:rsidRPr="003047F5">
              <w:rPr>
                <w:rFonts w:ascii="Arial Narrow" w:hAnsi="Arial Narrow" w:cs="Arial"/>
                <w:sz w:val="22"/>
                <w:szCs w:val="22"/>
              </w:rPr>
              <w:t xml:space="preserve">c) </w:t>
            </w:r>
          </w:p>
        </w:tc>
        <w:tc>
          <w:tcPr>
            <w:tcW w:w="3988" w:type="dxa"/>
            <w:gridSpan w:val="2"/>
            <w:shd w:val="clear" w:color="auto" w:fill="D99594" w:themeFill="accent2" w:themeFillTint="99"/>
          </w:tcPr>
          <w:p w14:paraId="50C73FD9" w14:textId="77777777" w:rsidR="005714B0" w:rsidRPr="002F3F78" w:rsidRDefault="005714B0" w:rsidP="001F3899">
            <w:pPr>
              <w:pStyle w:val="Default"/>
              <w:rPr>
                <w:rFonts w:ascii="Arial Narrow" w:hAnsi="Arial Narrow" w:cs="Arial"/>
                <w:b/>
                <w:sz w:val="22"/>
                <w:szCs w:val="22"/>
              </w:rPr>
            </w:pPr>
            <w:r w:rsidRPr="002F3F78">
              <w:rPr>
                <w:rFonts w:ascii="Arial Narrow" w:hAnsi="Arial Narrow" w:cs="Arial"/>
                <w:b/>
                <w:sz w:val="22"/>
                <w:szCs w:val="22"/>
              </w:rPr>
              <w:t xml:space="preserve">Boundaries of the Flat </w:t>
            </w:r>
          </w:p>
        </w:tc>
        <w:tc>
          <w:tcPr>
            <w:tcW w:w="5509" w:type="dxa"/>
            <w:gridSpan w:val="4"/>
            <w:shd w:val="clear" w:color="auto" w:fill="D99594" w:themeFill="accent2" w:themeFillTint="99"/>
          </w:tcPr>
          <w:p w14:paraId="06E95A07" w14:textId="77777777" w:rsidR="005714B0" w:rsidRPr="001F5892" w:rsidRDefault="005714B0" w:rsidP="005714B0">
            <w:pPr>
              <w:pStyle w:val="Default"/>
              <w:jc w:val="center"/>
              <w:rPr>
                <w:rFonts w:ascii="Arial Narrow" w:hAnsi="Arial Narrow" w:cs="Arial"/>
                <w:b/>
                <w:sz w:val="22"/>
                <w:szCs w:val="22"/>
              </w:rPr>
            </w:pPr>
            <w:r w:rsidRPr="001F5892">
              <w:rPr>
                <w:rFonts w:ascii="Arial Narrow" w:hAnsi="Arial Narrow" w:cs="Arial"/>
                <w:b/>
                <w:sz w:val="22"/>
                <w:szCs w:val="22"/>
              </w:rPr>
              <w:t xml:space="preserve">As per </w:t>
            </w:r>
            <w:r>
              <w:rPr>
                <w:rFonts w:ascii="Arial Narrow" w:hAnsi="Arial Narrow" w:cs="Arial"/>
                <w:b/>
                <w:sz w:val="22"/>
                <w:szCs w:val="22"/>
              </w:rPr>
              <w:t>Documents</w:t>
            </w:r>
          </w:p>
        </w:tc>
      </w:tr>
      <w:tr w:rsidR="005714B0" w:rsidRPr="00A57985" w14:paraId="484301D5" w14:textId="77777777" w:rsidTr="0073506A">
        <w:trPr>
          <w:trHeight w:val="225"/>
          <w:jc w:val="center"/>
        </w:trPr>
        <w:tc>
          <w:tcPr>
            <w:tcW w:w="855" w:type="dxa"/>
            <w:gridSpan w:val="2"/>
            <w:vMerge/>
          </w:tcPr>
          <w:p w14:paraId="532D8763" w14:textId="77777777" w:rsidR="005714B0" w:rsidRPr="003047F5" w:rsidRDefault="005714B0" w:rsidP="00A501C0">
            <w:pPr>
              <w:pStyle w:val="Default"/>
              <w:jc w:val="center"/>
              <w:rPr>
                <w:rFonts w:ascii="Arial Narrow" w:hAnsi="Arial Narrow" w:cs="Arial"/>
                <w:sz w:val="22"/>
                <w:szCs w:val="22"/>
              </w:rPr>
            </w:pPr>
          </w:p>
        </w:tc>
        <w:tc>
          <w:tcPr>
            <w:tcW w:w="3988" w:type="dxa"/>
            <w:gridSpan w:val="2"/>
          </w:tcPr>
          <w:p w14:paraId="14AFB5DD" w14:textId="77777777" w:rsidR="005714B0" w:rsidRPr="00A57985" w:rsidRDefault="005714B0" w:rsidP="00A501C0">
            <w:pPr>
              <w:ind w:firstLine="71"/>
              <w:rPr>
                <w:rFonts w:ascii="Arial Narrow" w:hAnsi="Arial Narrow" w:cs="Arial"/>
                <w:sz w:val="22"/>
                <w:szCs w:val="22"/>
              </w:rPr>
            </w:pPr>
            <w:r w:rsidRPr="00A57985">
              <w:rPr>
                <w:rFonts w:ascii="Arial Narrow" w:hAnsi="Arial Narrow" w:cs="Arial"/>
                <w:sz w:val="22"/>
                <w:szCs w:val="22"/>
              </w:rPr>
              <w:t>North</w:t>
            </w:r>
          </w:p>
        </w:tc>
        <w:tc>
          <w:tcPr>
            <w:tcW w:w="5509" w:type="dxa"/>
            <w:gridSpan w:val="4"/>
          </w:tcPr>
          <w:p w14:paraId="33E08B0B" w14:textId="1829A281" w:rsidR="005714B0" w:rsidRPr="00482541" w:rsidRDefault="00061617" w:rsidP="00927A77">
            <w:pPr>
              <w:jc w:val="center"/>
              <w:rPr>
                <w:sz w:val="22"/>
                <w:szCs w:val="22"/>
              </w:rPr>
            </w:pPr>
            <w:r>
              <w:rPr>
                <w:rFonts w:ascii="Arial Narrow" w:eastAsia="Arial Narrow" w:hAnsi="Arial Narrow" w:cs="Arial Narrow"/>
                <w:sz w:val="22"/>
                <w:szCs w:val="22"/>
              </w:rPr>
              <w:t>Plot No.40</w:t>
            </w:r>
          </w:p>
        </w:tc>
      </w:tr>
      <w:tr w:rsidR="005714B0" w:rsidRPr="00A57985" w14:paraId="72701C2A" w14:textId="77777777" w:rsidTr="0073506A">
        <w:trPr>
          <w:trHeight w:val="195"/>
          <w:jc w:val="center"/>
        </w:trPr>
        <w:tc>
          <w:tcPr>
            <w:tcW w:w="855" w:type="dxa"/>
            <w:gridSpan w:val="2"/>
            <w:vMerge/>
          </w:tcPr>
          <w:p w14:paraId="4DAA243E" w14:textId="77777777" w:rsidR="005714B0" w:rsidRPr="003047F5" w:rsidRDefault="005714B0" w:rsidP="00A501C0">
            <w:pPr>
              <w:pStyle w:val="Default"/>
              <w:jc w:val="center"/>
              <w:rPr>
                <w:rFonts w:ascii="Arial Narrow" w:hAnsi="Arial Narrow" w:cs="Arial"/>
                <w:sz w:val="22"/>
                <w:szCs w:val="22"/>
              </w:rPr>
            </w:pPr>
          </w:p>
        </w:tc>
        <w:tc>
          <w:tcPr>
            <w:tcW w:w="3988" w:type="dxa"/>
            <w:gridSpan w:val="2"/>
          </w:tcPr>
          <w:p w14:paraId="133D2C87" w14:textId="77777777" w:rsidR="005714B0" w:rsidRPr="00A57985" w:rsidRDefault="005714B0" w:rsidP="00A501C0">
            <w:pPr>
              <w:ind w:firstLine="71"/>
              <w:rPr>
                <w:rFonts w:ascii="Arial Narrow" w:hAnsi="Arial Narrow" w:cs="Arial"/>
                <w:sz w:val="22"/>
                <w:szCs w:val="22"/>
              </w:rPr>
            </w:pPr>
            <w:r w:rsidRPr="00A57985">
              <w:rPr>
                <w:rFonts w:ascii="Arial Narrow" w:hAnsi="Arial Narrow" w:cs="Arial"/>
                <w:sz w:val="22"/>
                <w:szCs w:val="22"/>
              </w:rPr>
              <w:t>South</w:t>
            </w:r>
          </w:p>
        </w:tc>
        <w:tc>
          <w:tcPr>
            <w:tcW w:w="5509" w:type="dxa"/>
            <w:gridSpan w:val="4"/>
          </w:tcPr>
          <w:p w14:paraId="2CE1EDE4" w14:textId="32FABA00" w:rsidR="005714B0" w:rsidRPr="00482541" w:rsidRDefault="00061617" w:rsidP="00927A77">
            <w:pPr>
              <w:jc w:val="center"/>
              <w:rPr>
                <w:sz w:val="22"/>
                <w:szCs w:val="22"/>
              </w:rPr>
            </w:pPr>
            <w:r>
              <w:rPr>
                <w:rFonts w:ascii="Arial Narrow" w:eastAsia="Arial Narrow" w:hAnsi="Arial Narrow" w:cs="Arial Narrow"/>
                <w:sz w:val="22"/>
                <w:szCs w:val="22"/>
              </w:rPr>
              <w:t>7.50 m Wide Road</w:t>
            </w:r>
          </w:p>
        </w:tc>
      </w:tr>
      <w:tr w:rsidR="005714B0" w:rsidRPr="00A57985" w14:paraId="14A854B5" w14:textId="77777777" w:rsidTr="0073506A">
        <w:trPr>
          <w:trHeight w:val="188"/>
          <w:jc w:val="center"/>
        </w:trPr>
        <w:tc>
          <w:tcPr>
            <w:tcW w:w="855" w:type="dxa"/>
            <w:gridSpan w:val="2"/>
            <w:vMerge/>
          </w:tcPr>
          <w:p w14:paraId="51F57D61" w14:textId="77777777" w:rsidR="005714B0" w:rsidRPr="003047F5" w:rsidRDefault="005714B0" w:rsidP="00A501C0">
            <w:pPr>
              <w:pStyle w:val="Default"/>
              <w:jc w:val="center"/>
              <w:rPr>
                <w:rFonts w:ascii="Arial Narrow" w:hAnsi="Arial Narrow" w:cs="Arial"/>
                <w:sz w:val="22"/>
                <w:szCs w:val="22"/>
              </w:rPr>
            </w:pPr>
          </w:p>
        </w:tc>
        <w:tc>
          <w:tcPr>
            <w:tcW w:w="3988" w:type="dxa"/>
            <w:gridSpan w:val="2"/>
          </w:tcPr>
          <w:p w14:paraId="51D7D179" w14:textId="77777777" w:rsidR="005714B0" w:rsidRPr="00A57985" w:rsidRDefault="005714B0" w:rsidP="00A501C0">
            <w:pPr>
              <w:ind w:firstLine="71"/>
              <w:rPr>
                <w:rFonts w:ascii="Arial Narrow" w:hAnsi="Arial Narrow" w:cs="Arial"/>
                <w:sz w:val="22"/>
                <w:szCs w:val="22"/>
              </w:rPr>
            </w:pPr>
            <w:r w:rsidRPr="00A57985">
              <w:rPr>
                <w:rFonts w:ascii="Arial Narrow" w:hAnsi="Arial Narrow" w:cs="Arial"/>
                <w:sz w:val="22"/>
                <w:szCs w:val="22"/>
              </w:rPr>
              <w:t>East</w:t>
            </w:r>
          </w:p>
        </w:tc>
        <w:tc>
          <w:tcPr>
            <w:tcW w:w="5509" w:type="dxa"/>
            <w:gridSpan w:val="4"/>
          </w:tcPr>
          <w:p w14:paraId="5F8BE3A0" w14:textId="053C1D33" w:rsidR="005714B0" w:rsidRPr="00482541" w:rsidRDefault="00061617" w:rsidP="00927A77">
            <w:pPr>
              <w:jc w:val="center"/>
              <w:rPr>
                <w:sz w:val="22"/>
                <w:szCs w:val="22"/>
              </w:rPr>
            </w:pPr>
            <w:r>
              <w:rPr>
                <w:rFonts w:ascii="Arial Narrow" w:eastAsia="Arial Narrow" w:hAnsi="Arial Narrow" w:cs="Arial Narrow"/>
                <w:sz w:val="22"/>
                <w:szCs w:val="22"/>
              </w:rPr>
              <w:t>6.0 m Wide Road</w:t>
            </w:r>
          </w:p>
        </w:tc>
      </w:tr>
      <w:tr w:rsidR="005714B0" w:rsidRPr="00A57985" w14:paraId="13F04153" w14:textId="77777777" w:rsidTr="0073506A">
        <w:trPr>
          <w:trHeight w:val="165"/>
          <w:jc w:val="center"/>
        </w:trPr>
        <w:tc>
          <w:tcPr>
            <w:tcW w:w="855" w:type="dxa"/>
            <w:gridSpan w:val="2"/>
            <w:vMerge/>
          </w:tcPr>
          <w:p w14:paraId="18C66698" w14:textId="77777777" w:rsidR="005714B0" w:rsidRPr="003047F5" w:rsidRDefault="005714B0" w:rsidP="00A501C0">
            <w:pPr>
              <w:pStyle w:val="Default"/>
              <w:jc w:val="center"/>
              <w:rPr>
                <w:rFonts w:ascii="Arial Narrow" w:hAnsi="Arial Narrow" w:cs="Arial"/>
                <w:sz w:val="22"/>
                <w:szCs w:val="22"/>
              </w:rPr>
            </w:pPr>
          </w:p>
        </w:tc>
        <w:tc>
          <w:tcPr>
            <w:tcW w:w="3988" w:type="dxa"/>
            <w:gridSpan w:val="2"/>
          </w:tcPr>
          <w:p w14:paraId="0E5A8999" w14:textId="77777777" w:rsidR="005714B0" w:rsidRPr="00E61B68" w:rsidRDefault="005714B0" w:rsidP="00E61B68">
            <w:pPr>
              <w:ind w:firstLine="71"/>
              <w:rPr>
                <w:rFonts w:ascii="Arial Narrow" w:hAnsi="Arial Narrow" w:cs="Arial"/>
                <w:sz w:val="22"/>
                <w:szCs w:val="22"/>
              </w:rPr>
            </w:pPr>
            <w:r w:rsidRPr="00A57985">
              <w:rPr>
                <w:rFonts w:ascii="Arial Narrow" w:hAnsi="Arial Narrow" w:cs="Arial"/>
                <w:sz w:val="22"/>
                <w:szCs w:val="22"/>
              </w:rPr>
              <w:t>West</w:t>
            </w:r>
          </w:p>
        </w:tc>
        <w:tc>
          <w:tcPr>
            <w:tcW w:w="5509" w:type="dxa"/>
            <w:gridSpan w:val="4"/>
          </w:tcPr>
          <w:p w14:paraId="425D64C9" w14:textId="4B0542D3" w:rsidR="005714B0" w:rsidRPr="00482541" w:rsidRDefault="00061617" w:rsidP="00927A77">
            <w:pPr>
              <w:pStyle w:val="Heading1"/>
              <w:ind w:left="0"/>
              <w:rPr>
                <w:sz w:val="22"/>
                <w:szCs w:val="22"/>
              </w:rPr>
            </w:pPr>
            <w:r>
              <w:rPr>
                <w:rFonts w:ascii="Arial Narrow" w:eastAsia="Arial Narrow" w:hAnsi="Arial Narrow" w:cs="Arial Narrow"/>
                <w:sz w:val="22"/>
                <w:szCs w:val="22"/>
              </w:rPr>
              <w:t>Plot No.33</w:t>
            </w:r>
          </w:p>
        </w:tc>
      </w:tr>
      <w:tr w:rsidR="003722E8" w:rsidRPr="00A57985" w14:paraId="34079E72" w14:textId="77777777" w:rsidTr="00727612">
        <w:trPr>
          <w:trHeight w:val="134"/>
          <w:jc w:val="center"/>
        </w:trPr>
        <w:tc>
          <w:tcPr>
            <w:tcW w:w="10352" w:type="dxa"/>
            <w:gridSpan w:val="8"/>
            <w:shd w:val="clear" w:color="auto" w:fill="D9D9D9" w:themeFill="background1" w:themeFillShade="D9"/>
          </w:tcPr>
          <w:p w14:paraId="0306B984" w14:textId="77777777" w:rsidR="003722E8" w:rsidRPr="004D18A5" w:rsidRDefault="003722E8" w:rsidP="00A501C0">
            <w:pPr>
              <w:pStyle w:val="Default"/>
              <w:rPr>
                <w:rFonts w:ascii="Arial Narrow" w:hAnsi="Arial Narrow" w:cs="Arial"/>
                <w:b/>
                <w:sz w:val="22"/>
                <w:szCs w:val="22"/>
              </w:rPr>
            </w:pPr>
            <w:r w:rsidRPr="004D18A5">
              <w:rPr>
                <w:rFonts w:ascii="Arial Narrow" w:hAnsi="Arial Narrow" w:cs="Arial"/>
                <w:b/>
                <w:sz w:val="22"/>
                <w:szCs w:val="22"/>
              </w:rPr>
              <w:t xml:space="preserve"> 3. Town Planning parameters </w:t>
            </w:r>
          </w:p>
        </w:tc>
      </w:tr>
      <w:tr w:rsidR="003722E8" w:rsidRPr="00A57985" w14:paraId="1B74878C" w14:textId="77777777" w:rsidTr="0073506A">
        <w:trPr>
          <w:trHeight w:val="386"/>
          <w:jc w:val="center"/>
        </w:trPr>
        <w:tc>
          <w:tcPr>
            <w:tcW w:w="488" w:type="dxa"/>
            <w:vMerge w:val="restart"/>
          </w:tcPr>
          <w:p w14:paraId="23565CAD" w14:textId="77777777" w:rsidR="003722E8" w:rsidRPr="003047F5" w:rsidRDefault="003722E8" w:rsidP="00A501C0">
            <w:pPr>
              <w:pStyle w:val="Default"/>
              <w:jc w:val="right"/>
              <w:rPr>
                <w:rFonts w:ascii="Arial Narrow" w:hAnsi="Arial Narrow" w:cs="Arial"/>
                <w:sz w:val="22"/>
                <w:szCs w:val="22"/>
              </w:rPr>
            </w:pPr>
            <w:r w:rsidRPr="003047F5">
              <w:rPr>
                <w:rFonts w:ascii="Arial Narrow" w:hAnsi="Arial Narrow" w:cs="Arial"/>
                <w:sz w:val="22"/>
                <w:szCs w:val="22"/>
              </w:rPr>
              <w:t xml:space="preserve">a) </w:t>
            </w:r>
          </w:p>
        </w:tc>
        <w:tc>
          <w:tcPr>
            <w:tcW w:w="367" w:type="dxa"/>
            <w:vMerge w:val="restart"/>
          </w:tcPr>
          <w:p w14:paraId="432E1A7C" w14:textId="77777777" w:rsidR="003722E8" w:rsidRPr="003047F5" w:rsidRDefault="003722E8" w:rsidP="00A501C0">
            <w:pPr>
              <w:pStyle w:val="Default"/>
              <w:rPr>
                <w:rFonts w:ascii="Arial Narrow" w:hAnsi="Arial Narrow" w:cs="Arial"/>
                <w:color w:val="auto"/>
                <w:sz w:val="22"/>
                <w:szCs w:val="22"/>
              </w:rPr>
            </w:pPr>
          </w:p>
        </w:tc>
        <w:tc>
          <w:tcPr>
            <w:tcW w:w="3988" w:type="dxa"/>
            <w:gridSpan w:val="2"/>
          </w:tcPr>
          <w:p w14:paraId="5ABAE561" w14:textId="77777777" w:rsidR="003722E8" w:rsidRPr="00A57985" w:rsidRDefault="003722E8" w:rsidP="00A501C0">
            <w:pPr>
              <w:pStyle w:val="Default"/>
              <w:jc w:val="both"/>
              <w:rPr>
                <w:rFonts w:ascii="Arial Narrow" w:hAnsi="Arial Narrow" w:cs="Arial"/>
                <w:sz w:val="22"/>
                <w:szCs w:val="22"/>
              </w:rPr>
            </w:pPr>
            <w:r w:rsidRPr="00A57985">
              <w:rPr>
                <w:rFonts w:ascii="Arial Narrow" w:hAnsi="Arial Narrow" w:cs="Arial"/>
                <w:sz w:val="22"/>
                <w:szCs w:val="22"/>
              </w:rPr>
              <w:t xml:space="preserve">Master Plan provisions related to property in terms of land use </w:t>
            </w:r>
          </w:p>
        </w:tc>
        <w:tc>
          <w:tcPr>
            <w:tcW w:w="5509" w:type="dxa"/>
            <w:gridSpan w:val="4"/>
          </w:tcPr>
          <w:p w14:paraId="4EFEAE60" w14:textId="44E9C211" w:rsidR="00734053" w:rsidRPr="007C2CE6" w:rsidRDefault="00581687" w:rsidP="00A501C0">
            <w:pPr>
              <w:pStyle w:val="Default"/>
              <w:rPr>
                <w:rFonts w:ascii="Arial Narrow" w:hAnsi="Arial Narrow" w:cs="Arial"/>
                <w:color w:val="auto"/>
                <w:sz w:val="22"/>
                <w:szCs w:val="22"/>
              </w:rPr>
            </w:pPr>
            <w:r w:rsidRPr="007C2CE6">
              <w:rPr>
                <w:rFonts w:ascii="Arial Narrow" w:hAnsi="Arial Narrow" w:cs="Arial"/>
                <w:color w:val="auto"/>
                <w:sz w:val="22"/>
                <w:szCs w:val="22"/>
              </w:rPr>
              <w:t>Residential</w:t>
            </w:r>
          </w:p>
        </w:tc>
      </w:tr>
      <w:tr w:rsidR="003722E8" w:rsidRPr="00A57985" w14:paraId="07E46D95" w14:textId="77777777" w:rsidTr="0073506A">
        <w:trPr>
          <w:trHeight w:val="199"/>
          <w:jc w:val="center"/>
        </w:trPr>
        <w:tc>
          <w:tcPr>
            <w:tcW w:w="488" w:type="dxa"/>
            <w:vMerge/>
          </w:tcPr>
          <w:p w14:paraId="2F8CEDC9" w14:textId="77777777" w:rsidR="003722E8" w:rsidRPr="003047F5" w:rsidRDefault="003722E8" w:rsidP="00A501C0">
            <w:pPr>
              <w:pStyle w:val="Default"/>
              <w:jc w:val="right"/>
              <w:rPr>
                <w:rFonts w:ascii="Arial Narrow" w:hAnsi="Arial Narrow" w:cs="Arial"/>
                <w:sz w:val="22"/>
                <w:szCs w:val="22"/>
              </w:rPr>
            </w:pPr>
          </w:p>
        </w:tc>
        <w:tc>
          <w:tcPr>
            <w:tcW w:w="367" w:type="dxa"/>
            <w:vMerge/>
          </w:tcPr>
          <w:p w14:paraId="4C8B093E" w14:textId="77777777" w:rsidR="003722E8" w:rsidRPr="003047F5" w:rsidRDefault="003722E8" w:rsidP="00A501C0">
            <w:pPr>
              <w:pStyle w:val="Default"/>
              <w:rPr>
                <w:rFonts w:ascii="Arial Narrow" w:hAnsi="Arial Narrow" w:cs="Arial"/>
                <w:color w:val="auto"/>
                <w:sz w:val="22"/>
                <w:szCs w:val="22"/>
              </w:rPr>
            </w:pPr>
          </w:p>
        </w:tc>
        <w:tc>
          <w:tcPr>
            <w:tcW w:w="3988" w:type="dxa"/>
            <w:gridSpan w:val="2"/>
          </w:tcPr>
          <w:p w14:paraId="0CEE6578" w14:textId="77777777" w:rsidR="003722E8" w:rsidRPr="00A57985" w:rsidRDefault="003722E8" w:rsidP="00A501C0">
            <w:pPr>
              <w:pStyle w:val="Default"/>
              <w:jc w:val="both"/>
              <w:rPr>
                <w:rFonts w:ascii="Arial Narrow" w:hAnsi="Arial Narrow" w:cs="Arial"/>
                <w:sz w:val="22"/>
                <w:szCs w:val="22"/>
              </w:rPr>
            </w:pPr>
            <w:r w:rsidRPr="00A57985">
              <w:rPr>
                <w:rFonts w:ascii="Arial Narrow" w:hAnsi="Arial Narrow" w:cs="Arial"/>
                <w:sz w:val="22"/>
                <w:szCs w:val="22"/>
              </w:rPr>
              <w:t xml:space="preserve">Comment on unauthorized constructions if any </w:t>
            </w:r>
          </w:p>
        </w:tc>
        <w:tc>
          <w:tcPr>
            <w:tcW w:w="5509" w:type="dxa"/>
            <w:gridSpan w:val="4"/>
          </w:tcPr>
          <w:p w14:paraId="30B76D2F" w14:textId="04739E92" w:rsidR="003722E8" w:rsidRPr="0039254C" w:rsidRDefault="00EB0230" w:rsidP="00A26C92">
            <w:pPr>
              <w:pStyle w:val="Default"/>
              <w:jc w:val="both"/>
              <w:rPr>
                <w:rFonts w:ascii="Arial Narrow" w:hAnsi="Arial Narrow" w:cs="Arial"/>
                <w:color w:val="auto"/>
                <w:sz w:val="22"/>
                <w:szCs w:val="22"/>
              </w:rPr>
            </w:pPr>
            <w:r>
              <w:rPr>
                <w:rFonts w:ascii="Arial Narrow" w:hAnsi="Arial Narrow" w:cs="Arial"/>
                <w:color w:val="auto"/>
                <w:sz w:val="22"/>
                <w:szCs w:val="22"/>
              </w:rPr>
              <w:t>N.A.</w:t>
            </w:r>
            <w:r w:rsidR="00A26C92">
              <w:rPr>
                <w:rFonts w:ascii="Arial Narrow" w:hAnsi="Arial Narrow" w:cs="Arial"/>
                <w:color w:val="auto"/>
                <w:sz w:val="22"/>
                <w:szCs w:val="22"/>
              </w:rPr>
              <w:t xml:space="preserve"> as only land valuation is carried out as per banker’s instructions.</w:t>
            </w:r>
          </w:p>
        </w:tc>
      </w:tr>
      <w:tr w:rsidR="003722E8" w:rsidRPr="00A57985" w14:paraId="7479C020" w14:textId="77777777" w:rsidTr="0073506A">
        <w:trPr>
          <w:trHeight w:val="195"/>
          <w:jc w:val="center"/>
        </w:trPr>
        <w:tc>
          <w:tcPr>
            <w:tcW w:w="488" w:type="dxa"/>
            <w:vMerge/>
          </w:tcPr>
          <w:p w14:paraId="614CA7DF" w14:textId="77777777" w:rsidR="003722E8" w:rsidRPr="003047F5" w:rsidRDefault="003722E8" w:rsidP="00A501C0">
            <w:pPr>
              <w:pStyle w:val="Default"/>
              <w:jc w:val="right"/>
              <w:rPr>
                <w:rFonts w:ascii="Arial Narrow" w:hAnsi="Arial Narrow" w:cs="Arial"/>
                <w:sz w:val="22"/>
                <w:szCs w:val="22"/>
              </w:rPr>
            </w:pPr>
          </w:p>
        </w:tc>
        <w:tc>
          <w:tcPr>
            <w:tcW w:w="367" w:type="dxa"/>
            <w:vMerge/>
          </w:tcPr>
          <w:p w14:paraId="54D0FF6F" w14:textId="77777777" w:rsidR="003722E8" w:rsidRPr="003047F5" w:rsidRDefault="003722E8" w:rsidP="00A501C0">
            <w:pPr>
              <w:pStyle w:val="Default"/>
              <w:rPr>
                <w:rFonts w:ascii="Arial Narrow" w:hAnsi="Arial Narrow" w:cs="Arial"/>
                <w:color w:val="auto"/>
                <w:sz w:val="22"/>
                <w:szCs w:val="22"/>
              </w:rPr>
            </w:pPr>
          </w:p>
        </w:tc>
        <w:tc>
          <w:tcPr>
            <w:tcW w:w="3988" w:type="dxa"/>
            <w:gridSpan w:val="2"/>
          </w:tcPr>
          <w:p w14:paraId="70E434F7" w14:textId="77777777" w:rsidR="003722E8" w:rsidRPr="00A57985" w:rsidRDefault="003722E8" w:rsidP="00A501C0">
            <w:pPr>
              <w:pStyle w:val="Default"/>
              <w:jc w:val="both"/>
              <w:rPr>
                <w:rFonts w:ascii="Arial Narrow" w:hAnsi="Arial Narrow" w:cs="Arial"/>
                <w:sz w:val="22"/>
                <w:szCs w:val="22"/>
              </w:rPr>
            </w:pPr>
            <w:r w:rsidRPr="00A57985">
              <w:rPr>
                <w:rFonts w:ascii="Arial Narrow" w:hAnsi="Arial Narrow" w:cs="Arial"/>
                <w:sz w:val="22"/>
                <w:szCs w:val="22"/>
              </w:rPr>
              <w:t xml:space="preserve">Planning area/zone </w:t>
            </w:r>
          </w:p>
        </w:tc>
        <w:tc>
          <w:tcPr>
            <w:tcW w:w="5509" w:type="dxa"/>
            <w:gridSpan w:val="4"/>
          </w:tcPr>
          <w:p w14:paraId="2A5AB25F" w14:textId="4FDF8CFC" w:rsidR="00AC185F" w:rsidRPr="000F3C26" w:rsidRDefault="00B2132D" w:rsidP="000F3C26">
            <w:pPr>
              <w:pStyle w:val="Default"/>
              <w:rPr>
                <w:rFonts w:ascii="Arial Narrow" w:hAnsi="Arial Narrow" w:cs="Arial"/>
                <w:color w:val="auto"/>
                <w:sz w:val="22"/>
                <w:szCs w:val="22"/>
              </w:rPr>
            </w:pPr>
            <w:r>
              <w:rPr>
                <w:rFonts w:ascii="Arial Narrow" w:hAnsi="Arial Narrow" w:cs="Arial"/>
                <w:color w:val="auto"/>
                <w:sz w:val="22"/>
                <w:szCs w:val="22"/>
              </w:rPr>
              <w:t>Residential.</w:t>
            </w:r>
          </w:p>
        </w:tc>
      </w:tr>
      <w:tr w:rsidR="00EB0230" w:rsidRPr="00A57985" w14:paraId="4AE111D9" w14:textId="77777777" w:rsidTr="0073506A">
        <w:trPr>
          <w:trHeight w:val="207"/>
          <w:jc w:val="center"/>
        </w:trPr>
        <w:tc>
          <w:tcPr>
            <w:tcW w:w="488" w:type="dxa"/>
            <w:vMerge/>
          </w:tcPr>
          <w:p w14:paraId="7DCC6EC0" w14:textId="77777777" w:rsidR="00EB0230" w:rsidRPr="003047F5" w:rsidRDefault="00EB0230" w:rsidP="00A501C0">
            <w:pPr>
              <w:pStyle w:val="Default"/>
              <w:jc w:val="right"/>
              <w:rPr>
                <w:rFonts w:ascii="Arial Narrow" w:hAnsi="Arial Narrow" w:cs="Arial"/>
                <w:sz w:val="22"/>
                <w:szCs w:val="22"/>
              </w:rPr>
            </w:pPr>
          </w:p>
        </w:tc>
        <w:tc>
          <w:tcPr>
            <w:tcW w:w="367" w:type="dxa"/>
            <w:vMerge/>
          </w:tcPr>
          <w:p w14:paraId="26C1C7F1" w14:textId="77777777" w:rsidR="00EB0230" w:rsidRPr="003047F5" w:rsidRDefault="00EB0230" w:rsidP="00A501C0">
            <w:pPr>
              <w:pStyle w:val="Default"/>
              <w:rPr>
                <w:rFonts w:ascii="Arial Narrow" w:hAnsi="Arial Narrow" w:cs="Arial"/>
                <w:color w:val="auto"/>
                <w:sz w:val="22"/>
                <w:szCs w:val="22"/>
              </w:rPr>
            </w:pPr>
          </w:p>
        </w:tc>
        <w:tc>
          <w:tcPr>
            <w:tcW w:w="3988" w:type="dxa"/>
            <w:gridSpan w:val="2"/>
          </w:tcPr>
          <w:p w14:paraId="73203CB1" w14:textId="77777777" w:rsidR="00EB0230" w:rsidRPr="00A57985" w:rsidRDefault="00EB0230" w:rsidP="00A501C0">
            <w:pPr>
              <w:pStyle w:val="Default"/>
              <w:jc w:val="both"/>
              <w:rPr>
                <w:rFonts w:ascii="Arial Narrow" w:hAnsi="Arial Narrow" w:cs="Arial"/>
                <w:sz w:val="22"/>
                <w:szCs w:val="22"/>
              </w:rPr>
            </w:pPr>
            <w:r w:rsidRPr="00A57985">
              <w:rPr>
                <w:rFonts w:ascii="Arial Narrow" w:hAnsi="Arial Narrow" w:cs="Arial"/>
                <w:sz w:val="22"/>
                <w:szCs w:val="22"/>
              </w:rPr>
              <w:t xml:space="preserve">Developmental controls </w:t>
            </w:r>
          </w:p>
        </w:tc>
        <w:tc>
          <w:tcPr>
            <w:tcW w:w="5509" w:type="dxa"/>
            <w:gridSpan w:val="4"/>
          </w:tcPr>
          <w:p w14:paraId="36C551D4" w14:textId="77777777" w:rsidR="00EB0230" w:rsidRPr="003940A3" w:rsidRDefault="00EB0230" w:rsidP="00EB0230">
            <w:pPr>
              <w:pStyle w:val="Default"/>
              <w:spacing w:line="276" w:lineRule="auto"/>
              <w:jc w:val="both"/>
              <w:rPr>
                <w:rFonts w:ascii="Arial Narrow" w:hAnsi="Arial Narrow" w:cs="Arial"/>
                <w:color w:val="auto"/>
                <w:sz w:val="22"/>
                <w:szCs w:val="22"/>
              </w:rPr>
            </w:pPr>
            <w:r w:rsidRPr="003940A3">
              <w:rPr>
                <w:rFonts w:ascii="Arial Narrow" w:hAnsi="Arial Narrow" w:cs="Arial"/>
                <w:color w:val="auto"/>
                <w:sz w:val="22"/>
                <w:szCs w:val="22"/>
              </w:rPr>
              <w:t xml:space="preserve">As per </w:t>
            </w:r>
            <w:r w:rsidR="00B36D32" w:rsidRPr="005779B1">
              <w:rPr>
                <w:rFonts w:ascii="Arial Narrow" w:hAnsi="Arial Narrow" w:cs="Arial"/>
                <w:color w:val="202124"/>
                <w:sz w:val="22"/>
                <w:szCs w:val="22"/>
                <w:shd w:val="clear" w:color="auto" w:fill="FFFFFF"/>
              </w:rPr>
              <w:t>Unified Development Control and Promotion Regulations (UDCPR)</w:t>
            </w:r>
            <w:r>
              <w:rPr>
                <w:rFonts w:ascii="Arial Narrow" w:hAnsi="Arial Narrow" w:cs="Arial"/>
                <w:color w:val="auto"/>
                <w:sz w:val="22"/>
                <w:szCs w:val="22"/>
              </w:rPr>
              <w:t xml:space="preserve"> for Nanded Waghala City Municipal Corporation</w:t>
            </w:r>
          </w:p>
        </w:tc>
      </w:tr>
      <w:tr w:rsidR="00EB0230" w:rsidRPr="00A57985" w14:paraId="3E37AB44" w14:textId="77777777" w:rsidTr="0073506A">
        <w:trPr>
          <w:trHeight w:val="225"/>
          <w:jc w:val="center"/>
        </w:trPr>
        <w:tc>
          <w:tcPr>
            <w:tcW w:w="488" w:type="dxa"/>
            <w:vMerge/>
          </w:tcPr>
          <w:p w14:paraId="377697E3" w14:textId="77777777" w:rsidR="00EB0230" w:rsidRPr="003047F5" w:rsidRDefault="00EB0230" w:rsidP="00A501C0">
            <w:pPr>
              <w:pStyle w:val="Default"/>
              <w:jc w:val="right"/>
              <w:rPr>
                <w:rFonts w:ascii="Arial Narrow" w:hAnsi="Arial Narrow" w:cs="Arial"/>
                <w:sz w:val="22"/>
                <w:szCs w:val="22"/>
              </w:rPr>
            </w:pPr>
          </w:p>
        </w:tc>
        <w:tc>
          <w:tcPr>
            <w:tcW w:w="367" w:type="dxa"/>
            <w:vMerge/>
          </w:tcPr>
          <w:p w14:paraId="5BADA213" w14:textId="77777777" w:rsidR="00EB0230" w:rsidRPr="003047F5" w:rsidRDefault="00EB0230" w:rsidP="00A501C0">
            <w:pPr>
              <w:pStyle w:val="Default"/>
              <w:rPr>
                <w:rFonts w:ascii="Arial Narrow" w:hAnsi="Arial Narrow" w:cs="Arial"/>
                <w:color w:val="auto"/>
                <w:sz w:val="22"/>
                <w:szCs w:val="22"/>
              </w:rPr>
            </w:pPr>
          </w:p>
        </w:tc>
        <w:tc>
          <w:tcPr>
            <w:tcW w:w="3988" w:type="dxa"/>
            <w:gridSpan w:val="2"/>
          </w:tcPr>
          <w:p w14:paraId="2F2F9F1A" w14:textId="77777777" w:rsidR="00EB0230" w:rsidRPr="00A57985" w:rsidRDefault="00EB0230" w:rsidP="00A501C0">
            <w:pPr>
              <w:pStyle w:val="Default"/>
              <w:jc w:val="both"/>
              <w:rPr>
                <w:rFonts w:ascii="Arial Narrow" w:hAnsi="Arial Narrow" w:cs="Arial"/>
                <w:sz w:val="22"/>
                <w:szCs w:val="22"/>
              </w:rPr>
            </w:pPr>
            <w:r w:rsidRPr="00A57985">
              <w:rPr>
                <w:rFonts w:ascii="Arial Narrow" w:hAnsi="Arial Narrow" w:cs="Arial"/>
                <w:sz w:val="22"/>
                <w:szCs w:val="22"/>
              </w:rPr>
              <w:t xml:space="preserve">Zoning regulations </w:t>
            </w:r>
          </w:p>
        </w:tc>
        <w:tc>
          <w:tcPr>
            <w:tcW w:w="5509" w:type="dxa"/>
            <w:gridSpan w:val="4"/>
          </w:tcPr>
          <w:p w14:paraId="50F76702" w14:textId="62773E3F" w:rsidR="00EB0230" w:rsidRPr="003940A3" w:rsidRDefault="00EB0230" w:rsidP="00F17938">
            <w:pPr>
              <w:pStyle w:val="Default"/>
              <w:spacing w:line="276" w:lineRule="auto"/>
              <w:rPr>
                <w:rFonts w:ascii="Arial Narrow" w:hAnsi="Arial Narrow" w:cs="Arial"/>
                <w:color w:val="auto"/>
                <w:sz w:val="22"/>
                <w:szCs w:val="22"/>
              </w:rPr>
            </w:pPr>
            <w:r w:rsidRPr="003940A3">
              <w:rPr>
                <w:rFonts w:ascii="Arial Narrow" w:hAnsi="Arial Narrow" w:cs="Arial"/>
                <w:color w:val="auto"/>
                <w:sz w:val="22"/>
                <w:szCs w:val="22"/>
              </w:rPr>
              <w:t xml:space="preserve">As per </w:t>
            </w:r>
            <w:r w:rsidR="00B36D32" w:rsidRPr="005779B1">
              <w:rPr>
                <w:rFonts w:ascii="Arial Narrow" w:hAnsi="Arial Narrow" w:cs="Arial"/>
                <w:color w:val="202124"/>
                <w:sz w:val="22"/>
                <w:szCs w:val="22"/>
                <w:shd w:val="clear" w:color="auto" w:fill="FFFFFF"/>
              </w:rPr>
              <w:t>Unified Development Control and Promotion</w:t>
            </w:r>
            <w:r w:rsidR="00F17938">
              <w:rPr>
                <w:rFonts w:ascii="Arial Narrow" w:hAnsi="Arial Narrow" w:cs="Arial"/>
                <w:color w:val="202124"/>
                <w:sz w:val="22"/>
                <w:szCs w:val="22"/>
                <w:shd w:val="clear" w:color="auto" w:fill="FFFFFF"/>
              </w:rPr>
              <w:t xml:space="preserve"> </w:t>
            </w:r>
            <w:r w:rsidR="00B36D32" w:rsidRPr="005779B1">
              <w:rPr>
                <w:rFonts w:ascii="Arial Narrow" w:hAnsi="Arial Narrow" w:cs="Arial"/>
                <w:color w:val="202124"/>
                <w:sz w:val="22"/>
                <w:szCs w:val="22"/>
                <w:shd w:val="clear" w:color="auto" w:fill="FFFFFF"/>
              </w:rPr>
              <w:t>Regulations (UDCPR)</w:t>
            </w:r>
            <w:r>
              <w:rPr>
                <w:rFonts w:ascii="Arial Narrow" w:hAnsi="Arial Narrow" w:cs="Arial"/>
                <w:color w:val="auto"/>
                <w:sz w:val="22"/>
                <w:szCs w:val="22"/>
              </w:rPr>
              <w:t xml:space="preserve"> for Nanded Waghala City Municipal Corporation</w:t>
            </w:r>
          </w:p>
        </w:tc>
      </w:tr>
      <w:tr w:rsidR="00EB0230" w:rsidRPr="00A57985" w14:paraId="0845D928" w14:textId="77777777" w:rsidTr="0073506A">
        <w:trPr>
          <w:trHeight w:val="480"/>
          <w:jc w:val="center"/>
        </w:trPr>
        <w:tc>
          <w:tcPr>
            <w:tcW w:w="488" w:type="dxa"/>
            <w:vMerge/>
          </w:tcPr>
          <w:p w14:paraId="78B22CFC" w14:textId="77777777" w:rsidR="00EB0230" w:rsidRPr="003047F5" w:rsidRDefault="00EB0230" w:rsidP="00A501C0">
            <w:pPr>
              <w:pStyle w:val="Default"/>
              <w:jc w:val="right"/>
              <w:rPr>
                <w:rFonts w:ascii="Arial Narrow" w:hAnsi="Arial Narrow" w:cs="Arial"/>
                <w:sz w:val="22"/>
                <w:szCs w:val="22"/>
              </w:rPr>
            </w:pPr>
          </w:p>
        </w:tc>
        <w:tc>
          <w:tcPr>
            <w:tcW w:w="367" w:type="dxa"/>
            <w:vMerge/>
          </w:tcPr>
          <w:p w14:paraId="6674C538" w14:textId="77777777" w:rsidR="00EB0230" w:rsidRPr="003047F5" w:rsidRDefault="00EB0230" w:rsidP="00A501C0">
            <w:pPr>
              <w:pStyle w:val="Default"/>
              <w:rPr>
                <w:rFonts w:ascii="Arial Narrow" w:hAnsi="Arial Narrow" w:cs="Arial"/>
                <w:color w:val="auto"/>
                <w:sz w:val="22"/>
                <w:szCs w:val="22"/>
              </w:rPr>
            </w:pPr>
          </w:p>
        </w:tc>
        <w:tc>
          <w:tcPr>
            <w:tcW w:w="3988" w:type="dxa"/>
            <w:gridSpan w:val="2"/>
          </w:tcPr>
          <w:p w14:paraId="28BED0FC" w14:textId="77777777" w:rsidR="00EB0230" w:rsidRPr="00A57985" w:rsidRDefault="00EB0230" w:rsidP="00A501C0">
            <w:pPr>
              <w:pStyle w:val="Default"/>
              <w:jc w:val="both"/>
              <w:rPr>
                <w:rFonts w:ascii="Arial Narrow" w:hAnsi="Arial Narrow" w:cs="Arial"/>
                <w:sz w:val="22"/>
                <w:szCs w:val="22"/>
              </w:rPr>
            </w:pPr>
            <w:r w:rsidRPr="00A57985">
              <w:rPr>
                <w:rFonts w:ascii="Arial Narrow" w:hAnsi="Arial Narrow" w:cs="Arial"/>
                <w:sz w:val="22"/>
                <w:szCs w:val="22"/>
              </w:rPr>
              <w:t>Comment on the surrounding land uses and adjoining properties in terms of uses</w:t>
            </w:r>
          </w:p>
        </w:tc>
        <w:tc>
          <w:tcPr>
            <w:tcW w:w="5509" w:type="dxa"/>
            <w:gridSpan w:val="4"/>
          </w:tcPr>
          <w:p w14:paraId="3B640CA5" w14:textId="695B9984" w:rsidR="00EB0230" w:rsidRPr="00495AC9" w:rsidRDefault="00FC7149" w:rsidP="00EB0230">
            <w:pPr>
              <w:spacing w:line="276" w:lineRule="auto"/>
              <w:rPr>
                <w:rFonts w:ascii="Arial Narrow" w:hAnsi="Arial Narrow" w:cs="Arial"/>
                <w:sz w:val="22"/>
                <w:szCs w:val="22"/>
              </w:rPr>
            </w:pPr>
            <w:r>
              <w:rPr>
                <w:rFonts w:ascii="Arial Narrow" w:hAnsi="Arial Narrow" w:cs="Arial"/>
                <w:sz w:val="22"/>
                <w:szCs w:val="22"/>
              </w:rPr>
              <w:t>Surrounding Area is developing Residential Area.</w:t>
            </w:r>
          </w:p>
        </w:tc>
      </w:tr>
      <w:tr w:rsidR="00EB0230" w:rsidRPr="00A57985" w14:paraId="29C54D4F" w14:textId="77777777" w:rsidTr="0073506A">
        <w:trPr>
          <w:trHeight w:val="269"/>
          <w:jc w:val="center"/>
        </w:trPr>
        <w:tc>
          <w:tcPr>
            <w:tcW w:w="488" w:type="dxa"/>
            <w:vMerge/>
          </w:tcPr>
          <w:p w14:paraId="7AA88462" w14:textId="77777777" w:rsidR="00EB0230" w:rsidRPr="003047F5" w:rsidRDefault="00EB0230" w:rsidP="00A501C0">
            <w:pPr>
              <w:pStyle w:val="Default"/>
              <w:jc w:val="right"/>
              <w:rPr>
                <w:rFonts w:ascii="Arial Narrow" w:hAnsi="Arial Narrow" w:cs="Arial"/>
                <w:sz w:val="22"/>
                <w:szCs w:val="22"/>
              </w:rPr>
            </w:pPr>
          </w:p>
        </w:tc>
        <w:tc>
          <w:tcPr>
            <w:tcW w:w="367" w:type="dxa"/>
            <w:vMerge/>
          </w:tcPr>
          <w:p w14:paraId="2DEB8DED" w14:textId="77777777" w:rsidR="00EB0230" w:rsidRPr="003047F5" w:rsidRDefault="00EB0230" w:rsidP="00A501C0">
            <w:pPr>
              <w:pStyle w:val="Default"/>
              <w:rPr>
                <w:rFonts w:ascii="Arial Narrow" w:hAnsi="Arial Narrow" w:cs="Arial"/>
                <w:color w:val="auto"/>
                <w:sz w:val="22"/>
                <w:szCs w:val="22"/>
              </w:rPr>
            </w:pPr>
          </w:p>
        </w:tc>
        <w:tc>
          <w:tcPr>
            <w:tcW w:w="3988" w:type="dxa"/>
            <w:gridSpan w:val="2"/>
          </w:tcPr>
          <w:p w14:paraId="40B08D59" w14:textId="77777777" w:rsidR="00EB0230" w:rsidRPr="00A57985" w:rsidRDefault="00EB0230" w:rsidP="00A501C0">
            <w:pPr>
              <w:pStyle w:val="Default"/>
              <w:jc w:val="both"/>
              <w:rPr>
                <w:rFonts w:ascii="Arial Narrow" w:hAnsi="Arial Narrow" w:cs="Arial"/>
                <w:sz w:val="22"/>
                <w:szCs w:val="22"/>
              </w:rPr>
            </w:pPr>
            <w:r w:rsidRPr="00A57985">
              <w:rPr>
                <w:rFonts w:ascii="Arial Narrow" w:hAnsi="Arial Narrow" w:cs="Arial"/>
                <w:sz w:val="22"/>
                <w:szCs w:val="22"/>
              </w:rPr>
              <w:t xml:space="preserve">Comment on demolition proceedings if any </w:t>
            </w:r>
          </w:p>
        </w:tc>
        <w:tc>
          <w:tcPr>
            <w:tcW w:w="5509" w:type="dxa"/>
            <w:gridSpan w:val="4"/>
          </w:tcPr>
          <w:p w14:paraId="502B576A" w14:textId="24D65079" w:rsidR="00EB0230" w:rsidRDefault="00A26C92" w:rsidP="00EB0230">
            <w:r>
              <w:rPr>
                <w:rFonts w:ascii="Arial Narrow" w:hAnsi="Arial Narrow" w:cs="Arial"/>
                <w:sz w:val="22"/>
                <w:szCs w:val="22"/>
              </w:rPr>
              <w:t>Information not available</w:t>
            </w:r>
          </w:p>
        </w:tc>
      </w:tr>
      <w:tr w:rsidR="00EB0230" w:rsidRPr="00A57985" w14:paraId="072A3FF1" w14:textId="77777777" w:rsidTr="0073506A">
        <w:trPr>
          <w:trHeight w:val="199"/>
          <w:jc w:val="center"/>
        </w:trPr>
        <w:tc>
          <w:tcPr>
            <w:tcW w:w="488" w:type="dxa"/>
            <w:vMerge/>
          </w:tcPr>
          <w:p w14:paraId="11339456" w14:textId="77777777" w:rsidR="00EB0230" w:rsidRPr="003047F5" w:rsidRDefault="00EB0230" w:rsidP="00A501C0">
            <w:pPr>
              <w:pStyle w:val="Default"/>
              <w:jc w:val="right"/>
              <w:rPr>
                <w:rFonts w:ascii="Arial Narrow" w:hAnsi="Arial Narrow" w:cs="Arial"/>
                <w:sz w:val="22"/>
                <w:szCs w:val="22"/>
              </w:rPr>
            </w:pPr>
          </w:p>
        </w:tc>
        <w:tc>
          <w:tcPr>
            <w:tcW w:w="367" w:type="dxa"/>
            <w:vMerge/>
          </w:tcPr>
          <w:p w14:paraId="02CE6968" w14:textId="77777777" w:rsidR="00EB0230" w:rsidRPr="003047F5" w:rsidRDefault="00EB0230" w:rsidP="00A501C0">
            <w:pPr>
              <w:pStyle w:val="Default"/>
              <w:rPr>
                <w:rFonts w:ascii="Arial Narrow" w:hAnsi="Arial Narrow" w:cs="Arial"/>
                <w:color w:val="auto"/>
                <w:sz w:val="22"/>
                <w:szCs w:val="22"/>
              </w:rPr>
            </w:pPr>
          </w:p>
        </w:tc>
        <w:tc>
          <w:tcPr>
            <w:tcW w:w="3988" w:type="dxa"/>
            <w:gridSpan w:val="2"/>
          </w:tcPr>
          <w:p w14:paraId="43AE7D2B" w14:textId="77777777" w:rsidR="00EB0230" w:rsidRPr="00A57985" w:rsidRDefault="00EB0230" w:rsidP="00A501C0">
            <w:pPr>
              <w:pStyle w:val="Default"/>
              <w:jc w:val="both"/>
              <w:rPr>
                <w:rFonts w:ascii="Arial Narrow" w:hAnsi="Arial Narrow" w:cs="Arial"/>
                <w:sz w:val="22"/>
                <w:szCs w:val="22"/>
              </w:rPr>
            </w:pPr>
            <w:r w:rsidRPr="00A57985">
              <w:rPr>
                <w:rFonts w:ascii="Arial Narrow" w:hAnsi="Arial Narrow" w:cs="Arial"/>
                <w:sz w:val="22"/>
                <w:szCs w:val="22"/>
              </w:rPr>
              <w:t>Comment on compounding / regularization proceedings</w:t>
            </w:r>
          </w:p>
        </w:tc>
        <w:tc>
          <w:tcPr>
            <w:tcW w:w="5509" w:type="dxa"/>
            <w:gridSpan w:val="4"/>
          </w:tcPr>
          <w:p w14:paraId="1804B1EB" w14:textId="26570184" w:rsidR="00EB0230" w:rsidRPr="00D5313B" w:rsidRDefault="00A26C92" w:rsidP="00EB0230">
            <w:pPr>
              <w:pStyle w:val="Default"/>
              <w:jc w:val="both"/>
              <w:rPr>
                <w:rFonts w:ascii="Arial Narrow" w:hAnsi="Arial Narrow" w:cs="Arial"/>
                <w:sz w:val="22"/>
                <w:szCs w:val="22"/>
              </w:rPr>
            </w:pPr>
            <w:r>
              <w:rPr>
                <w:rFonts w:ascii="Arial Narrow" w:hAnsi="Arial Narrow" w:cs="Arial"/>
                <w:sz w:val="22"/>
                <w:szCs w:val="22"/>
              </w:rPr>
              <w:t>Information not available</w:t>
            </w:r>
          </w:p>
        </w:tc>
      </w:tr>
      <w:tr w:rsidR="00EB0230" w:rsidRPr="00A57985" w14:paraId="085DA8B0" w14:textId="77777777" w:rsidTr="0073506A">
        <w:trPr>
          <w:trHeight w:val="285"/>
          <w:jc w:val="center"/>
        </w:trPr>
        <w:tc>
          <w:tcPr>
            <w:tcW w:w="488" w:type="dxa"/>
            <w:vMerge/>
          </w:tcPr>
          <w:p w14:paraId="7AE3C389" w14:textId="77777777" w:rsidR="00EB0230" w:rsidRPr="003047F5" w:rsidRDefault="00EB0230" w:rsidP="00A501C0">
            <w:pPr>
              <w:pStyle w:val="Default"/>
              <w:jc w:val="right"/>
              <w:rPr>
                <w:rFonts w:ascii="Arial Narrow" w:hAnsi="Arial Narrow" w:cs="Arial"/>
                <w:sz w:val="22"/>
                <w:szCs w:val="22"/>
              </w:rPr>
            </w:pPr>
          </w:p>
        </w:tc>
        <w:tc>
          <w:tcPr>
            <w:tcW w:w="367" w:type="dxa"/>
            <w:vMerge/>
          </w:tcPr>
          <w:p w14:paraId="0ED14773" w14:textId="77777777" w:rsidR="00EB0230" w:rsidRPr="003047F5" w:rsidRDefault="00EB0230" w:rsidP="00A501C0">
            <w:pPr>
              <w:pStyle w:val="Default"/>
              <w:rPr>
                <w:rFonts w:ascii="Arial Narrow" w:hAnsi="Arial Narrow" w:cs="Arial"/>
                <w:color w:val="auto"/>
                <w:sz w:val="22"/>
                <w:szCs w:val="22"/>
              </w:rPr>
            </w:pPr>
          </w:p>
        </w:tc>
        <w:tc>
          <w:tcPr>
            <w:tcW w:w="3988" w:type="dxa"/>
            <w:gridSpan w:val="2"/>
          </w:tcPr>
          <w:p w14:paraId="0DAEB0D1" w14:textId="77777777" w:rsidR="00EB0230" w:rsidRPr="00A57985" w:rsidRDefault="00EB0230" w:rsidP="00A501C0">
            <w:pPr>
              <w:pStyle w:val="Default"/>
              <w:jc w:val="both"/>
              <w:rPr>
                <w:rFonts w:ascii="Arial Narrow" w:hAnsi="Arial Narrow" w:cs="Arial"/>
                <w:sz w:val="22"/>
                <w:szCs w:val="22"/>
              </w:rPr>
            </w:pPr>
            <w:r w:rsidRPr="00A57985">
              <w:rPr>
                <w:rFonts w:ascii="Arial Narrow" w:hAnsi="Arial Narrow" w:cs="Arial"/>
                <w:sz w:val="22"/>
                <w:szCs w:val="22"/>
              </w:rPr>
              <w:t xml:space="preserve">Any other Aspect </w:t>
            </w:r>
          </w:p>
        </w:tc>
        <w:tc>
          <w:tcPr>
            <w:tcW w:w="5509" w:type="dxa"/>
            <w:gridSpan w:val="4"/>
          </w:tcPr>
          <w:p w14:paraId="01C1F196" w14:textId="541F17DE" w:rsidR="00EB0230" w:rsidRPr="00D5313B" w:rsidRDefault="00EB0230" w:rsidP="00EB0230">
            <w:pPr>
              <w:jc w:val="both"/>
              <w:rPr>
                <w:rFonts w:ascii="Arial Narrow" w:hAnsi="Arial Narrow" w:cs="Arial"/>
                <w:color w:val="000000"/>
                <w:sz w:val="22"/>
                <w:szCs w:val="22"/>
              </w:rPr>
            </w:pPr>
            <w:r>
              <w:rPr>
                <w:rFonts w:ascii="Arial Narrow" w:hAnsi="Arial Narrow" w:cs="Arial"/>
                <w:color w:val="000000"/>
                <w:sz w:val="22"/>
                <w:szCs w:val="22"/>
              </w:rPr>
              <w:t>N</w:t>
            </w:r>
            <w:r w:rsidR="00A26C92">
              <w:rPr>
                <w:rFonts w:ascii="Arial Narrow" w:hAnsi="Arial Narrow" w:cs="Arial"/>
                <w:color w:val="000000"/>
                <w:sz w:val="22"/>
                <w:szCs w:val="22"/>
              </w:rPr>
              <w:t>il</w:t>
            </w:r>
          </w:p>
        </w:tc>
      </w:tr>
      <w:tr w:rsidR="00BB286E" w:rsidRPr="00A57985" w14:paraId="56609B43" w14:textId="77777777" w:rsidTr="00727612">
        <w:trPr>
          <w:trHeight w:val="64"/>
          <w:jc w:val="center"/>
        </w:trPr>
        <w:tc>
          <w:tcPr>
            <w:tcW w:w="10352" w:type="dxa"/>
            <w:gridSpan w:val="8"/>
            <w:shd w:val="clear" w:color="auto" w:fill="D9D9D9" w:themeFill="background1" w:themeFillShade="D9"/>
          </w:tcPr>
          <w:p w14:paraId="0C1D2D54" w14:textId="77777777" w:rsidR="00BB286E" w:rsidRPr="00BB1626" w:rsidRDefault="00BB286E" w:rsidP="00015591">
            <w:pPr>
              <w:pStyle w:val="Default"/>
              <w:spacing w:line="276" w:lineRule="auto"/>
              <w:rPr>
                <w:rFonts w:ascii="Arial Narrow" w:hAnsi="Arial Narrow" w:cs="Arial"/>
                <w:b/>
                <w:color w:val="auto"/>
                <w:sz w:val="22"/>
                <w:szCs w:val="22"/>
              </w:rPr>
            </w:pPr>
            <w:r w:rsidRPr="00BB1626">
              <w:rPr>
                <w:rFonts w:ascii="Arial Narrow" w:hAnsi="Arial Narrow" w:cs="Arial"/>
                <w:b/>
                <w:color w:val="auto"/>
                <w:sz w:val="22"/>
                <w:szCs w:val="22"/>
              </w:rPr>
              <w:t xml:space="preserve">4.        Document Details and Legal Aspects of Property </w:t>
            </w:r>
          </w:p>
        </w:tc>
      </w:tr>
      <w:tr w:rsidR="00874957" w:rsidRPr="00A57985" w14:paraId="37CB9D60" w14:textId="77777777" w:rsidTr="00D96D9F">
        <w:trPr>
          <w:trHeight w:val="248"/>
          <w:jc w:val="center"/>
        </w:trPr>
        <w:tc>
          <w:tcPr>
            <w:tcW w:w="488" w:type="dxa"/>
          </w:tcPr>
          <w:p w14:paraId="53314D48" w14:textId="77777777" w:rsidR="00874957" w:rsidRPr="00BB1626" w:rsidRDefault="00874957" w:rsidP="00015591">
            <w:pPr>
              <w:pStyle w:val="Default"/>
              <w:spacing w:line="276" w:lineRule="auto"/>
              <w:jc w:val="right"/>
              <w:rPr>
                <w:rFonts w:ascii="Arial Narrow" w:hAnsi="Arial Narrow" w:cs="Arial"/>
                <w:color w:val="auto"/>
                <w:sz w:val="22"/>
                <w:szCs w:val="22"/>
              </w:rPr>
            </w:pPr>
            <w:r w:rsidRPr="00BB1626">
              <w:rPr>
                <w:rFonts w:ascii="Arial Narrow" w:hAnsi="Arial Narrow" w:cs="Arial"/>
                <w:color w:val="auto"/>
                <w:sz w:val="22"/>
                <w:szCs w:val="22"/>
              </w:rPr>
              <w:t>a)</w:t>
            </w:r>
          </w:p>
        </w:tc>
        <w:tc>
          <w:tcPr>
            <w:tcW w:w="367" w:type="dxa"/>
          </w:tcPr>
          <w:p w14:paraId="256EA457" w14:textId="77777777" w:rsidR="00874957" w:rsidRPr="00BB1626" w:rsidRDefault="00874957" w:rsidP="00015591">
            <w:pPr>
              <w:pStyle w:val="Default"/>
              <w:spacing w:line="276" w:lineRule="auto"/>
              <w:rPr>
                <w:rFonts w:ascii="Arial Narrow" w:hAnsi="Arial Narrow" w:cs="Arial"/>
                <w:color w:val="auto"/>
                <w:sz w:val="22"/>
                <w:szCs w:val="22"/>
              </w:rPr>
            </w:pPr>
          </w:p>
        </w:tc>
        <w:tc>
          <w:tcPr>
            <w:tcW w:w="9497" w:type="dxa"/>
            <w:gridSpan w:val="6"/>
          </w:tcPr>
          <w:p w14:paraId="20A367A3" w14:textId="77777777" w:rsidR="00874957" w:rsidRPr="00BB1626" w:rsidRDefault="00874957" w:rsidP="00015591">
            <w:pPr>
              <w:pStyle w:val="Default"/>
              <w:spacing w:line="276" w:lineRule="auto"/>
              <w:rPr>
                <w:rFonts w:ascii="Arial Narrow" w:hAnsi="Arial Narrow" w:cs="Arial"/>
                <w:color w:val="auto"/>
                <w:sz w:val="22"/>
                <w:szCs w:val="22"/>
              </w:rPr>
            </w:pPr>
            <w:r w:rsidRPr="00BB1626">
              <w:rPr>
                <w:rFonts w:ascii="Arial Narrow" w:hAnsi="Arial Narrow" w:cs="Arial"/>
                <w:color w:val="auto"/>
                <w:sz w:val="22"/>
                <w:szCs w:val="22"/>
              </w:rPr>
              <w:t>Following documents were made available by the Bank-</w:t>
            </w:r>
          </w:p>
        </w:tc>
      </w:tr>
      <w:tr w:rsidR="00C96E5A" w:rsidRPr="00A57985" w14:paraId="159C1C4A" w14:textId="77777777" w:rsidTr="00D96D9F">
        <w:trPr>
          <w:trHeight w:val="50"/>
          <w:jc w:val="center"/>
        </w:trPr>
        <w:tc>
          <w:tcPr>
            <w:tcW w:w="488" w:type="dxa"/>
            <w:vMerge w:val="restart"/>
          </w:tcPr>
          <w:p w14:paraId="19613874" w14:textId="77777777" w:rsidR="00C96E5A" w:rsidRPr="00BB1626" w:rsidRDefault="00C96E5A" w:rsidP="00015591">
            <w:pPr>
              <w:pStyle w:val="Default"/>
              <w:spacing w:line="276" w:lineRule="auto"/>
              <w:jc w:val="right"/>
              <w:rPr>
                <w:rFonts w:ascii="Arial Narrow" w:hAnsi="Arial Narrow" w:cs="Arial"/>
                <w:color w:val="auto"/>
                <w:sz w:val="22"/>
                <w:szCs w:val="22"/>
              </w:rPr>
            </w:pPr>
          </w:p>
        </w:tc>
        <w:tc>
          <w:tcPr>
            <w:tcW w:w="367" w:type="dxa"/>
          </w:tcPr>
          <w:p w14:paraId="41BF860B" w14:textId="77777777" w:rsidR="00C96E5A" w:rsidRPr="00BB1626" w:rsidRDefault="00C96E5A" w:rsidP="00015591">
            <w:pPr>
              <w:pStyle w:val="Default"/>
              <w:spacing w:line="276" w:lineRule="auto"/>
              <w:rPr>
                <w:rFonts w:ascii="Arial Narrow" w:hAnsi="Arial Narrow" w:cs="Arial"/>
                <w:color w:val="auto"/>
                <w:sz w:val="22"/>
                <w:szCs w:val="22"/>
              </w:rPr>
            </w:pPr>
            <w:r w:rsidRPr="00BB1626">
              <w:rPr>
                <w:rFonts w:ascii="Arial Narrow" w:hAnsi="Arial Narrow" w:cs="Arial"/>
                <w:color w:val="auto"/>
                <w:sz w:val="22"/>
                <w:szCs w:val="22"/>
              </w:rPr>
              <w:t>1.</w:t>
            </w:r>
          </w:p>
        </w:tc>
        <w:tc>
          <w:tcPr>
            <w:tcW w:w="9497" w:type="dxa"/>
            <w:gridSpan w:val="6"/>
          </w:tcPr>
          <w:p w14:paraId="6B862DE8" w14:textId="6811C0BA" w:rsidR="00C96E5A" w:rsidRPr="00BB1626" w:rsidRDefault="00E815BF" w:rsidP="00A1705C">
            <w:pPr>
              <w:pStyle w:val="Default"/>
              <w:spacing w:line="276" w:lineRule="auto"/>
              <w:ind w:left="236" w:hanging="236"/>
              <w:rPr>
                <w:rFonts w:ascii="Arial Narrow" w:hAnsi="Arial Narrow" w:cs="Arial"/>
                <w:color w:val="auto"/>
                <w:sz w:val="22"/>
                <w:szCs w:val="22"/>
              </w:rPr>
            </w:pPr>
            <w:r w:rsidRPr="0042389C">
              <w:rPr>
                <w:rFonts w:ascii="Arial Narrow" w:hAnsi="Arial Narrow"/>
                <w:color w:val="auto"/>
                <w:sz w:val="22"/>
                <w:szCs w:val="22"/>
              </w:rPr>
              <w:t xml:space="preserve">Photo copy </w:t>
            </w:r>
            <w:r w:rsidR="00A1705C">
              <w:rPr>
                <w:rFonts w:ascii="Arial Narrow" w:hAnsi="Arial Narrow"/>
                <w:color w:val="auto"/>
                <w:sz w:val="22"/>
                <w:szCs w:val="22"/>
              </w:rPr>
              <w:t>of Equitable Mortgage Register (021) dated 16.02.2012</w:t>
            </w:r>
          </w:p>
        </w:tc>
      </w:tr>
      <w:tr w:rsidR="00553A17" w:rsidRPr="00A57985" w14:paraId="04FA01DB" w14:textId="77777777" w:rsidTr="00D96D9F">
        <w:trPr>
          <w:trHeight w:val="50"/>
          <w:jc w:val="center"/>
        </w:trPr>
        <w:tc>
          <w:tcPr>
            <w:tcW w:w="488" w:type="dxa"/>
            <w:vMerge/>
          </w:tcPr>
          <w:p w14:paraId="4DEE125C" w14:textId="77777777" w:rsidR="00553A17" w:rsidRPr="00BB1626" w:rsidRDefault="00553A17" w:rsidP="00015591">
            <w:pPr>
              <w:pStyle w:val="Default"/>
              <w:spacing w:line="276" w:lineRule="auto"/>
              <w:jc w:val="right"/>
              <w:rPr>
                <w:rFonts w:ascii="Arial Narrow" w:hAnsi="Arial Narrow" w:cs="Arial"/>
                <w:color w:val="auto"/>
                <w:sz w:val="22"/>
                <w:szCs w:val="22"/>
              </w:rPr>
            </w:pPr>
          </w:p>
        </w:tc>
        <w:tc>
          <w:tcPr>
            <w:tcW w:w="367" w:type="dxa"/>
          </w:tcPr>
          <w:p w14:paraId="41432A44" w14:textId="4765D2A9" w:rsidR="00553A17" w:rsidRPr="00BB1626" w:rsidRDefault="00553A17" w:rsidP="00015591">
            <w:pPr>
              <w:pStyle w:val="Default"/>
              <w:spacing w:line="276" w:lineRule="auto"/>
              <w:rPr>
                <w:rFonts w:ascii="Arial Narrow" w:hAnsi="Arial Narrow" w:cs="Arial"/>
                <w:color w:val="auto"/>
                <w:sz w:val="22"/>
                <w:szCs w:val="22"/>
              </w:rPr>
            </w:pPr>
            <w:r>
              <w:rPr>
                <w:rFonts w:ascii="Arial Narrow" w:hAnsi="Arial Narrow" w:cs="Arial"/>
                <w:color w:val="auto"/>
                <w:sz w:val="22"/>
                <w:szCs w:val="22"/>
              </w:rPr>
              <w:t>2.</w:t>
            </w:r>
          </w:p>
        </w:tc>
        <w:tc>
          <w:tcPr>
            <w:tcW w:w="9497" w:type="dxa"/>
            <w:gridSpan w:val="6"/>
          </w:tcPr>
          <w:p w14:paraId="48B93A2F" w14:textId="5554EA1D" w:rsidR="00553A17" w:rsidRPr="0042389C" w:rsidRDefault="00553A17" w:rsidP="00FC7149">
            <w:pPr>
              <w:pStyle w:val="Default"/>
              <w:spacing w:line="276" w:lineRule="auto"/>
              <w:ind w:left="236" w:hanging="236"/>
              <w:rPr>
                <w:rFonts w:ascii="Arial Narrow" w:hAnsi="Arial Narrow"/>
                <w:color w:val="auto"/>
                <w:sz w:val="22"/>
                <w:szCs w:val="22"/>
              </w:rPr>
            </w:pPr>
            <w:r w:rsidRPr="0042389C">
              <w:rPr>
                <w:rFonts w:ascii="Arial Narrow" w:hAnsi="Arial Narrow"/>
                <w:color w:val="auto"/>
                <w:sz w:val="22"/>
                <w:szCs w:val="22"/>
              </w:rPr>
              <w:t>Photo copy Sale Deed No</w:t>
            </w:r>
            <w:r>
              <w:rPr>
                <w:rFonts w:ascii="Arial Narrow" w:hAnsi="Arial Narrow"/>
                <w:color w:val="auto"/>
                <w:sz w:val="22"/>
                <w:szCs w:val="22"/>
              </w:rPr>
              <w:t>.3460/2011</w:t>
            </w:r>
            <w:r w:rsidR="00A26C92">
              <w:rPr>
                <w:rFonts w:ascii="Arial Narrow" w:hAnsi="Arial Narrow"/>
                <w:color w:val="auto"/>
                <w:sz w:val="22"/>
                <w:szCs w:val="22"/>
              </w:rPr>
              <w:t xml:space="preserve"> </w:t>
            </w:r>
            <w:r>
              <w:rPr>
                <w:rFonts w:ascii="Arial Narrow" w:hAnsi="Arial Narrow"/>
                <w:color w:val="auto"/>
                <w:sz w:val="22"/>
                <w:szCs w:val="22"/>
              </w:rPr>
              <w:t>dated 31.03.2011,</w:t>
            </w:r>
            <w:r w:rsidR="00A26C92">
              <w:rPr>
                <w:rFonts w:ascii="Arial Narrow" w:hAnsi="Arial Narrow"/>
                <w:color w:val="auto"/>
                <w:sz w:val="22"/>
                <w:szCs w:val="22"/>
              </w:rPr>
              <w:t xml:space="preserve"> Executed</w:t>
            </w:r>
            <w:r>
              <w:rPr>
                <w:rFonts w:ascii="Arial Narrow" w:hAnsi="Arial Narrow"/>
                <w:color w:val="auto"/>
                <w:sz w:val="22"/>
                <w:szCs w:val="22"/>
              </w:rPr>
              <w:t xml:space="preserve"> at Joint Sub-Register,</w:t>
            </w:r>
            <w:r w:rsidR="00A26C92">
              <w:rPr>
                <w:rFonts w:ascii="Arial Narrow" w:hAnsi="Arial Narrow"/>
                <w:color w:val="auto"/>
                <w:sz w:val="22"/>
                <w:szCs w:val="22"/>
              </w:rPr>
              <w:t xml:space="preserve"> </w:t>
            </w:r>
            <w:r>
              <w:rPr>
                <w:rFonts w:ascii="Arial Narrow" w:hAnsi="Arial Narrow"/>
                <w:color w:val="auto"/>
                <w:sz w:val="22"/>
                <w:szCs w:val="22"/>
              </w:rPr>
              <w:t>Nanded</w:t>
            </w:r>
          </w:p>
        </w:tc>
      </w:tr>
      <w:tr w:rsidR="007D2EE2" w:rsidRPr="00A57985" w14:paraId="3B641F3B" w14:textId="77777777" w:rsidTr="00D96D9F">
        <w:trPr>
          <w:trHeight w:val="50"/>
          <w:jc w:val="center"/>
        </w:trPr>
        <w:tc>
          <w:tcPr>
            <w:tcW w:w="488" w:type="dxa"/>
            <w:vMerge/>
          </w:tcPr>
          <w:p w14:paraId="20F5F1DD" w14:textId="77777777" w:rsidR="007D2EE2" w:rsidRPr="00BB1626" w:rsidRDefault="007D2EE2" w:rsidP="00015591">
            <w:pPr>
              <w:pStyle w:val="Default"/>
              <w:spacing w:line="276" w:lineRule="auto"/>
              <w:jc w:val="right"/>
              <w:rPr>
                <w:rFonts w:ascii="Arial Narrow" w:hAnsi="Arial Narrow" w:cs="Arial"/>
                <w:color w:val="auto"/>
                <w:sz w:val="22"/>
                <w:szCs w:val="22"/>
              </w:rPr>
            </w:pPr>
          </w:p>
        </w:tc>
        <w:tc>
          <w:tcPr>
            <w:tcW w:w="367" w:type="dxa"/>
          </w:tcPr>
          <w:p w14:paraId="164C80DB" w14:textId="153B66C8" w:rsidR="007D2EE2" w:rsidRPr="00155E23" w:rsidRDefault="00553A17" w:rsidP="00015591">
            <w:pPr>
              <w:pStyle w:val="Default"/>
              <w:spacing w:line="276" w:lineRule="auto"/>
              <w:rPr>
                <w:rFonts w:ascii="Arial Narrow" w:hAnsi="Arial Narrow" w:cs="Arial"/>
                <w:color w:val="auto"/>
                <w:sz w:val="22"/>
                <w:szCs w:val="22"/>
              </w:rPr>
            </w:pPr>
            <w:r>
              <w:rPr>
                <w:rFonts w:ascii="Arial Narrow" w:hAnsi="Arial Narrow" w:cs="Arial"/>
                <w:color w:val="auto"/>
                <w:sz w:val="22"/>
                <w:szCs w:val="22"/>
              </w:rPr>
              <w:t>3.</w:t>
            </w:r>
          </w:p>
        </w:tc>
        <w:tc>
          <w:tcPr>
            <w:tcW w:w="9497" w:type="dxa"/>
            <w:gridSpan w:val="6"/>
          </w:tcPr>
          <w:p w14:paraId="0FF815AC" w14:textId="44221162" w:rsidR="007D2EE2" w:rsidRPr="00155E23" w:rsidRDefault="007D2EE2" w:rsidP="00553A17">
            <w:pPr>
              <w:pStyle w:val="Default"/>
              <w:spacing w:line="276" w:lineRule="auto"/>
              <w:ind w:left="236" w:hanging="236"/>
              <w:rPr>
                <w:rFonts w:ascii="Arial Narrow" w:hAnsi="Arial Narrow"/>
                <w:color w:val="auto"/>
                <w:sz w:val="22"/>
                <w:szCs w:val="22"/>
              </w:rPr>
            </w:pPr>
            <w:r w:rsidRPr="00155E23">
              <w:rPr>
                <w:rFonts w:ascii="Arial Narrow" w:hAnsi="Arial Narrow"/>
                <w:color w:val="auto"/>
                <w:sz w:val="22"/>
                <w:szCs w:val="22"/>
              </w:rPr>
              <w:t xml:space="preserve">Photo Copy of </w:t>
            </w:r>
            <w:r w:rsidR="00155E23" w:rsidRPr="00155E23">
              <w:rPr>
                <w:rFonts w:ascii="Arial Narrow" w:hAnsi="Arial Narrow"/>
                <w:color w:val="auto"/>
                <w:sz w:val="22"/>
                <w:szCs w:val="22"/>
              </w:rPr>
              <w:t xml:space="preserve">P.R. Card </w:t>
            </w:r>
            <w:r w:rsidR="00553A17">
              <w:rPr>
                <w:rFonts w:ascii="Arial Narrow" w:hAnsi="Arial Narrow"/>
                <w:color w:val="auto"/>
                <w:sz w:val="22"/>
                <w:szCs w:val="22"/>
              </w:rPr>
              <w:t>Dated 05.04.2011</w:t>
            </w:r>
          </w:p>
        </w:tc>
      </w:tr>
      <w:tr w:rsidR="00C96E5A" w:rsidRPr="00A57985" w14:paraId="207DD250" w14:textId="77777777" w:rsidTr="00D96D9F">
        <w:trPr>
          <w:trHeight w:val="195"/>
          <w:jc w:val="center"/>
        </w:trPr>
        <w:tc>
          <w:tcPr>
            <w:tcW w:w="488" w:type="dxa"/>
            <w:vMerge/>
          </w:tcPr>
          <w:p w14:paraId="410415E4" w14:textId="77777777" w:rsidR="00C96E5A" w:rsidRPr="003047F5" w:rsidRDefault="00C96E5A" w:rsidP="00015591">
            <w:pPr>
              <w:pStyle w:val="Default"/>
              <w:spacing w:line="276" w:lineRule="auto"/>
              <w:jc w:val="right"/>
              <w:rPr>
                <w:rFonts w:ascii="Arial Narrow" w:hAnsi="Arial Narrow" w:cs="Arial"/>
                <w:sz w:val="22"/>
                <w:szCs w:val="22"/>
              </w:rPr>
            </w:pPr>
          </w:p>
        </w:tc>
        <w:tc>
          <w:tcPr>
            <w:tcW w:w="367" w:type="dxa"/>
          </w:tcPr>
          <w:p w14:paraId="54C8AD16" w14:textId="6552E280" w:rsidR="00C96E5A" w:rsidRPr="00991024" w:rsidRDefault="00553A17" w:rsidP="00015591">
            <w:pPr>
              <w:pStyle w:val="Default"/>
              <w:spacing w:line="276" w:lineRule="auto"/>
              <w:rPr>
                <w:rFonts w:ascii="Arial Narrow" w:hAnsi="Arial Narrow" w:cs="Arial"/>
                <w:color w:val="auto"/>
                <w:sz w:val="22"/>
                <w:szCs w:val="22"/>
              </w:rPr>
            </w:pPr>
            <w:r>
              <w:rPr>
                <w:rFonts w:ascii="Arial Narrow" w:hAnsi="Arial Narrow" w:cs="Arial"/>
                <w:color w:val="auto"/>
                <w:sz w:val="22"/>
                <w:szCs w:val="22"/>
              </w:rPr>
              <w:t>4.</w:t>
            </w:r>
          </w:p>
        </w:tc>
        <w:tc>
          <w:tcPr>
            <w:tcW w:w="9497" w:type="dxa"/>
            <w:gridSpan w:val="6"/>
          </w:tcPr>
          <w:p w14:paraId="31A4F5FE" w14:textId="35A638A5" w:rsidR="00C96E5A" w:rsidRPr="00991024" w:rsidRDefault="00C96E5A" w:rsidP="00015591">
            <w:pPr>
              <w:spacing w:line="276" w:lineRule="auto"/>
              <w:ind w:hanging="20"/>
              <w:rPr>
                <w:rFonts w:ascii="Arial Narrow" w:hAnsi="Arial Narrow" w:cs="Arial"/>
                <w:b/>
                <w:bCs/>
                <w:sz w:val="22"/>
                <w:szCs w:val="22"/>
              </w:rPr>
            </w:pPr>
            <w:r w:rsidRPr="00991024">
              <w:rPr>
                <w:rFonts w:ascii="Arial Narrow" w:hAnsi="Arial Narrow" w:cs="Arial"/>
                <w:sz w:val="22"/>
                <w:szCs w:val="22"/>
              </w:rPr>
              <w:t xml:space="preserve">Photo Copy of </w:t>
            </w:r>
            <w:r w:rsidR="003D623D" w:rsidRPr="00991024">
              <w:rPr>
                <w:rFonts w:ascii="Arial Narrow" w:hAnsi="Arial Narrow" w:cs="Arial"/>
                <w:sz w:val="22"/>
                <w:szCs w:val="22"/>
              </w:rPr>
              <w:t>Legal Opinion,</w:t>
            </w:r>
            <w:r w:rsidRPr="00991024">
              <w:rPr>
                <w:rFonts w:ascii="Arial Narrow" w:hAnsi="Arial Narrow" w:cs="Arial"/>
                <w:sz w:val="22"/>
                <w:szCs w:val="22"/>
              </w:rPr>
              <w:t xml:space="preserve"> dated </w:t>
            </w:r>
            <w:r w:rsidR="00553A17">
              <w:rPr>
                <w:rFonts w:ascii="Arial Narrow" w:hAnsi="Arial Narrow" w:cs="Arial"/>
                <w:sz w:val="22"/>
                <w:szCs w:val="22"/>
              </w:rPr>
              <w:t>14.02.2012</w:t>
            </w:r>
            <w:r w:rsidRPr="00991024">
              <w:rPr>
                <w:rFonts w:ascii="Arial Narrow" w:hAnsi="Arial Narrow" w:cs="Arial"/>
                <w:sz w:val="22"/>
                <w:szCs w:val="22"/>
              </w:rPr>
              <w:t xml:space="preserve"> issued by Adv</w:t>
            </w:r>
            <w:r w:rsidR="003D623D" w:rsidRPr="00991024">
              <w:rPr>
                <w:rFonts w:ascii="Arial Narrow" w:hAnsi="Arial Narrow" w:cs="Arial"/>
                <w:sz w:val="22"/>
                <w:szCs w:val="22"/>
              </w:rPr>
              <w:t>. Ravindra Kaudge</w:t>
            </w:r>
            <w:r w:rsidRPr="00991024">
              <w:rPr>
                <w:rFonts w:ascii="Arial Narrow" w:hAnsi="Arial Narrow" w:cs="Arial"/>
                <w:sz w:val="22"/>
                <w:szCs w:val="22"/>
              </w:rPr>
              <w:t>, Nanded.</w:t>
            </w:r>
          </w:p>
        </w:tc>
      </w:tr>
      <w:tr w:rsidR="00C96E5A" w:rsidRPr="00A57985" w14:paraId="68E3753C" w14:textId="77777777" w:rsidTr="00D96D9F">
        <w:trPr>
          <w:trHeight w:val="195"/>
          <w:jc w:val="center"/>
        </w:trPr>
        <w:tc>
          <w:tcPr>
            <w:tcW w:w="488" w:type="dxa"/>
            <w:vMerge/>
          </w:tcPr>
          <w:p w14:paraId="15FA1404" w14:textId="77777777" w:rsidR="00C96E5A" w:rsidRPr="003047F5" w:rsidRDefault="00C96E5A" w:rsidP="00015591">
            <w:pPr>
              <w:pStyle w:val="Default"/>
              <w:spacing w:line="276" w:lineRule="auto"/>
              <w:jc w:val="right"/>
              <w:rPr>
                <w:rFonts w:ascii="Arial Narrow" w:hAnsi="Arial Narrow" w:cs="Arial"/>
                <w:sz w:val="22"/>
                <w:szCs w:val="22"/>
              </w:rPr>
            </w:pPr>
          </w:p>
        </w:tc>
        <w:tc>
          <w:tcPr>
            <w:tcW w:w="367" w:type="dxa"/>
          </w:tcPr>
          <w:p w14:paraId="35DEA5D6" w14:textId="432EF84C" w:rsidR="00C96E5A" w:rsidRPr="00991024" w:rsidRDefault="00553A17" w:rsidP="00015591">
            <w:pPr>
              <w:pStyle w:val="Default"/>
              <w:spacing w:line="276" w:lineRule="auto"/>
              <w:rPr>
                <w:rFonts w:ascii="Arial Narrow" w:hAnsi="Arial Narrow" w:cs="Arial"/>
                <w:color w:val="auto"/>
                <w:sz w:val="22"/>
                <w:szCs w:val="22"/>
              </w:rPr>
            </w:pPr>
            <w:r>
              <w:rPr>
                <w:rFonts w:ascii="Arial Narrow" w:hAnsi="Arial Narrow" w:cs="Arial"/>
                <w:color w:val="auto"/>
                <w:sz w:val="22"/>
                <w:szCs w:val="22"/>
              </w:rPr>
              <w:t>5</w:t>
            </w:r>
            <w:r w:rsidR="00252311" w:rsidRPr="00991024">
              <w:rPr>
                <w:rFonts w:ascii="Arial Narrow" w:hAnsi="Arial Narrow" w:cs="Arial"/>
                <w:color w:val="auto"/>
                <w:sz w:val="22"/>
                <w:szCs w:val="22"/>
              </w:rPr>
              <w:t>.</w:t>
            </w:r>
          </w:p>
        </w:tc>
        <w:tc>
          <w:tcPr>
            <w:tcW w:w="9497" w:type="dxa"/>
            <w:gridSpan w:val="6"/>
          </w:tcPr>
          <w:p w14:paraId="398CC80D" w14:textId="44D7F12D" w:rsidR="00C96E5A" w:rsidRPr="00991024" w:rsidRDefault="00C96E5A" w:rsidP="00A1705C">
            <w:pPr>
              <w:spacing w:line="276" w:lineRule="auto"/>
              <w:ind w:hanging="20"/>
              <w:rPr>
                <w:rFonts w:ascii="Arial Narrow" w:hAnsi="Arial Narrow" w:cs="Arial"/>
                <w:sz w:val="22"/>
                <w:szCs w:val="22"/>
              </w:rPr>
            </w:pPr>
            <w:r w:rsidRPr="00991024">
              <w:rPr>
                <w:rFonts w:ascii="Arial Narrow" w:hAnsi="Arial Narrow"/>
                <w:sz w:val="22"/>
                <w:szCs w:val="22"/>
              </w:rPr>
              <w:t xml:space="preserve">Photo Copy of </w:t>
            </w:r>
            <w:r w:rsidR="00553A17">
              <w:rPr>
                <w:rFonts w:ascii="Arial Narrow" w:hAnsi="Arial Narrow"/>
                <w:sz w:val="22"/>
                <w:szCs w:val="22"/>
              </w:rPr>
              <w:t xml:space="preserve">NWCMC, Nanded Property Tax Paid Receipt dated </w:t>
            </w:r>
            <w:r w:rsidR="00A1705C">
              <w:rPr>
                <w:rFonts w:ascii="Arial Narrow" w:hAnsi="Arial Narrow"/>
                <w:sz w:val="22"/>
                <w:szCs w:val="22"/>
              </w:rPr>
              <w:t>07.03.2022</w:t>
            </w:r>
            <w:r w:rsidR="00553A17">
              <w:rPr>
                <w:rFonts w:ascii="Arial Narrow" w:hAnsi="Arial Narrow"/>
                <w:sz w:val="22"/>
                <w:szCs w:val="22"/>
              </w:rPr>
              <w:t xml:space="preserve">., </w:t>
            </w:r>
            <w:r w:rsidR="00A1705C">
              <w:rPr>
                <w:rFonts w:ascii="Arial Narrow" w:hAnsi="Arial Narrow"/>
                <w:sz w:val="22"/>
                <w:szCs w:val="22"/>
              </w:rPr>
              <w:t>PIN No</w:t>
            </w:r>
            <w:r w:rsidR="00A26C92">
              <w:rPr>
                <w:rFonts w:ascii="Arial Narrow" w:hAnsi="Arial Narrow"/>
                <w:sz w:val="22"/>
                <w:szCs w:val="22"/>
              </w:rPr>
              <w:t>.</w:t>
            </w:r>
            <w:r w:rsidR="00A1705C">
              <w:rPr>
                <w:rFonts w:ascii="Arial Narrow" w:hAnsi="Arial Narrow"/>
                <w:sz w:val="22"/>
                <w:szCs w:val="22"/>
              </w:rPr>
              <w:t xml:space="preserve"> 40201211230</w:t>
            </w:r>
          </w:p>
        </w:tc>
      </w:tr>
      <w:tr w:rsidR="00A50CBD" w:rsidRPr="00A57985" w14:paraId="5B99BA52" w14:textId="77777777" w:rsidTr="00D96D9F">
        <w:trPr>
          <w:trHeight w:val="195"/>
          <w:jc w:val="center"/>
        </w:trPr>
        <w:tc>
          <w:tcPr>
            <w:tcW w:w="488" w:type="dxa"/>
          </w:tcPr>
          <w:p w14:paraId="791568D1" w14:textId="77777777" w:rsidR="00A50CBD" w:rsidRPr="003047F5" w:rsidRDefault="00A50CBD" w:rsidP="00A50CBD">
            <w:pPr>
              <w:pStyle w:val="Default"/>
              <w:spacing w:line="276" w:lineRule="auto"/>
              <w:jc w:val="right"/>
              <w:rPr>
                <w:rFonts w:ascii="Arial Narrow" w:hAnsi="Arial Narrow" w:cs="Arial"/>
                <w:sz w:val="22"/>
                <w:szCs w:val="22"/>
              </w:rPr>
            </w:pPr>
          </w:p>
        </w:tc>
        <w:tc>
          <w:tcPr>
            <w:tcW w:w="367" w:type="dxa"/>
          </w:tcPr>
          <w:p w14:paraId="45631AF4" w14:textId="77777777" w:rsidR="00A50CBD" w:rsidRDefault="00A50CBD" w:rsidP="00A50CBD">
            <w:pPr>
              <w:pStyle w:val="Default"/>
              <w:spacing w:line="276" w:lineRule="auto"/>
              <w:rPr>
                <w:rFonts w:ascii="Arial Narrow" w:hAnsi="Arial Narrow" w:cs="Arial"/>
                <w:color w:val="auto"/>
                <w:sz w:val="22"/>
                <w:szCs w:val="22"/>
              </w:rPr>
            </w:pPr>
            <w:r>
              <w:rPr>
                <w:rFonts w:ascii="Arial Narrow" w:hAnsi="Arial Narrow" w:cs="Arial"/>
                <w:color w:val="auto"/>
                <w:sz w:val="22"/>
                <w:szCs w:val="22"/>
              </w:rPr>
              <w:t>7.</w:t>
            </w:r>
          </w:p>
        </w:tc>
        <w:tc>
          <w:tcPr>
            <w:tcW w:w="9497" w:type="dxa"/>
            <w:gridSpan w:val="6"/>
          </w:tcPr>
          <w:p w14:paraId="060DD464" w14:textId="521988B3" w:rsidR="00A50CBD" w:rsidRPr="00991024" w:rsidRDefault="00A50CBD" w:rsidP="00553A17">
            <w:pPr>
              <w:spacing w:line="276" w:lineRule="auto"/>
              <w:rPr>
                <w:rFonts w:ascii="Arial Narrow" w:hAnsi="Arial Narrow"/>
                <w:sz w:val="22"/>
                <w:szCs w:val="22"/>
              </w:rPr>
            </w:pPr>
            <w:r w:rsidRPr="00991024">
              <w:rPr>
                <w:rFonts w:ascii="Arial Narrow" w:hAnsi="Arial Narrow"/>
                <w:sz w:val="22"/>
                <w:szCs w:val="22"/>
              </w:rPr>
              <w:t xml:space="preserve">Photo Copy of Previous Valuation Report dated </w:t>
            </w:r>
            <w:r w:rsidR="00553A17">
              <w:rPr>
                <w:rFonts w:ascii="Arial Narrow" w:hAnsi="Arial Narrow"/>
                <w:sz w:val="22"/>
                <w:szCs w:val="22"/>
              </w:rPr>
              <w:t>14.02.2012</w:t>
            </w:r>
            <w:r w:rsidR="00A26C92">
              <w:rPr>
                <w:rFonts w:ascii="Arial Narrow" w:hAnsi="Arial Narrow"/>
                <w:sz w:val="22"/>
                <w:szCs w:val="22"/>
              </w:rPr>
              <w:t xml:space="preserve"> issued by </w:t>
            </w:r>
            <w:r w:rsidR="00553A17">
              <w:rPr>
                <w:rFonts w:ascii="Arial Narrow" w:hAnsi="Arial Narrow"/>
                <w:sz w:val="22"/>
                <w:szCs w:val="22"/>
              </w:rPr>
              <w:t>M/s. Rupesh Laddha &amp; Associates</w:t>
            </w:r>
          </w:p>
        </w:tc>
      </w:tr>
      <w:tr w:rsidR="00A50CBD" w:rsidRPr="00A57985" w14:paraId="29776F94" w14:textId="77777777" w:rsidTr="0073506A">
        <w:trPr>
          <w:trHeight w:val="129"/>
          <w:jc w:val="center"/>
        </w:trPr>
        <w:tc>
          <w:tcPr>
            <w:tcW w:w="488" w:type="dxa"/>
          </w:tcPr>
          <w:p w14:paraId="338DCC42" w14:textId="77777777" w:rsidR="00A50CBD" w:rsidRPr="002A2679" w:rsidRDefault="00A50CBD" w:rsidP="00A50CBD">
            <w:pPr>
              <w:pStyle w:val="Default"/>
              <w:spacing w:line="276" w:lineRule="auto"/>
              <w:jc w:val="center"/>
              <w:rPr>
                <w:rFonts w:ascii="Arial Narrow" w:hAnsi="Arial Narrow" w:cs="Arial"/>
                <w:color w:val="auto"/>
                <w:sz w:val="22"/>
                <w:szCs w:val="22"/>
              </w:rPr>
            </w:pPr>
            <w:r w:rsidRPr="002A2679">
              <w:rPr>
                <w:rFonts w:ascii="Arial Narrow" w:hAnsi="Arial Narrow" w:cs="Arial"/>
                <w:color w:val="auto"/>
                <w:sz w:val="22"/>
                <w:szCs w:val="22"/>
              </w:rPr>
              <w:t>b)</w:t>
            </w:r>
          </w:p>
        </w:tc>
        <w:tc>
          <w:tcPr>
            <w:tcW w:w="367" w:type="dxa"/>
          </w:tcPr>
          <w:p w14:paraId="61E1CC1A" w14:textId="77777777" w:rsidR="00A50CBD" w:rsidRPr="002A2679" w:rsidRDefault="00A50CBD" w:rsidP="00A50CBD">
            <w:pPr>
              <w:pStyle w:val="Default"/>
              <w:spacing w:line="276" w:lineRule="auto"/>
              <w:rPr>
                <w:rFonts w:ascii="Arial Narrow" w:hAnsi="Arial Narrow" w:cs="Arial"/>
                <w:color w:val="auto"/>
                <w:sz w:val="22"/>
                <w:szCs w:val="22"/>
              </w:rPr>
            </w:pPr>
          </w:p>
        </w:tc>
        <w:tc>
          <w:tcPr>
            <w:tcW w:w="3988" w:type="dxa"/>
            <w:gridSpan w:val="2"/>
          </w:tcPr>
          <w:p w14:paraId="2E5FF044" w14:textId="74D370AD" w:rsidR="00A50CBD" w:rsidRPr="002A2679" w:rsidRDefault="00A50CBD" w:rsidP="00A1705C">
            <w:pPr>
              <w:pStyle w:val="Default"/>
              <w:spacing w:line="276" w:lineRule="auto"/>
              <w:jc w:val="both"/>
              <w:rPr>
                <w:rFonts w:ascii="Arial Narrow" w:hAnsi="Arial Narrow" w:cs="Arial"/>
                <w:color w:val="auto"/>
                <w:sz w:val="22"/>
                <w:szCs w:val="22"/>
              </w:rPr>
            </w:pPr>
            <w:r w:rsidRPr="002A2679">
              <w:rPr>
                <w:rFonts w:ascii="Arial Narrow" w:hAnsi="Arial Narrow" w:cs="Arial"/>
                <w:color w:val="auto"/>
                <w:sz w:val="22"/>
                <w:szCs w:val="22"/>
              </w:rPr>
              <w:t xml:space="preserve">Name of the </w:t>
            </w:r>
            <w:r w:rsidR="00914591">
              <w:rPr>
                <w:rFonts w:ascii="Arial Narrow" w:hAnsi="Arial Narrow" w:cs="Arial"/>
                <w:color w:val="auto"/>
                <w:sz w:val="22"/>
                <w:szCs w:val="22"/>
              </w:rPr>
              <w:t>Client</w:t>
            </w:r>
            <w:r w:rsidR="00A26C92">
              <w:rPr>
                <w:rFonts w:ascii="Arial Narrow" w:hAnsi="Arial Narrow" w:cs="Arial"/>
                <w:color w:val="auto"/>
                <w:sz w:val="22"/>
                <w:szCs w:val="22"/>
              </w:rPr>
              <w:t>/ borrower</w:t>
            </w:r>
          </w:p>
        </w:tc>
        <w:tc>
          <w:tcPr>
            <w:tcW w:w="5509" w:type="dxa"/>
            <w:gridSpan w:val="4"/>
          </w:tcPr>
          <w:p w14:paraId="0C1B90F1" w14:textId="6A0AD7A7" w:rsidR="00A50CBD" w:rsidRDefault="00A1705C" w:rsidP="00553A17">
            <w:pPr>
              <w:spacing w:line="276"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Mr.</w:t>
            </w:r>
            <w:r w:rsidR="00060841">
              <w:rPr>
                <w:rFonts w:ascii="Arial Narrow" w:eastAsia="Arial Narrow" w:hAnsi="Arial Narrow" w:cs="Arial Narrow"/>
                <w:b/>
                <w:sz w:val="22"/>
                <w:szCs w:val="22"/>
              </w:rPr>
              <w:t xml:space="preserve"> </w:t>
            </w:r>
            <w:r>
              <w:rPr>
                <w:rFonts w:ascii="Arial Narrow" w:eastAsia="Arial Narrow" w:hAnsi="Arial Narrow" w:cs="Arial Narrow"/>
                <w:b/>
                <w:sz w:val="22"/>
                <w:szCs w:val="22"/>
              </w:rPr>
              <w:t>Jee</w:t>
            </w:r>
            <w:r w:rsidR="00553A17">
              <w:rPr>
                <w:rFonts w:ascii="Arial Narrow" w:eastAsia="Arial Narrow" w:hAnsi="Arial Narrow" w:cs="Arial Narrow"/>
                <w:b/>
                <w:sz w:val="22"/>
                <w:szCs w:val="22"/>
              </w:rPr>
              <w:t>van S/o Uttamrao Panchal.</w:t>
            </w:r>
          </w:p>
          <w:p w14:paraId="6FF1628B" w14:textId="77777777" w:rsidR="00914591" w:rsidRDefault="00914591" w:rsidP="00553A17">
            <w:pPr>
              <w:spacing w:line="276" w:lineRule="auto"/>
              <w:jc w:val="both"/>
              <w:rPr>
                <w:rFonts w:ascii="Arial Narrow" w:eastAsia="Arial Narrow" w:hAnsi="Arial Narrow" w:cs="Arial Narrow"/>
                <w:b/>
                <w:sz w:val="22"/>
                <w:szCs w:val="22"/>
              </w:rPr>
            </w:pPr>
          </w:p>
          <w:p w14:paraId="31912CFB" w14:textId="10F1DECB" w:rsidR="00A26C92" w:rsidRPr="00553A17" w:rsidRDefault="00A1705C" w:rsidP="00A26C92">
            <w:pPr>
              <w:spacing w:line="276" w:lineRule="auto"/>
              <w:jc w:val="both"/>
              <w:rPr>
                <w:rFonts w:ascii="Arial Narrow" w:eastAsia="Arial Narrow" w:hAnsi="Arial Narrow" w:cs="Arial Narrow"/>
                <w:b/>
                <w:sz w:val="22"/>
                <w:szCs w:val="22"/>
              </w:rPr>
            </w:pPr>
            <w:r w:rsidRPr="00A26C92">
              <w:rPr>
                <w:rFonts w:ascii="Arial Narrow" w:eastAsia="Arial Narrow" w:hAnsi="Arial Narrow" w:cs="Arial Narrow"/>
                <w:b/>
                <w:sz w:val="22"/>
                <w:szCs w:val="22"/>
              </w:rPr>
              <w:t xml:space="preserve">As on the date of inspection </w:t>
            </w:r>
            <w:r w:rsidR="00A26C92" w:rsidRPr="00A26C92">
              <w:rPr>
                <w:rFonts w:ascii="Arial Narrow" w:eastAsia="Arial Narrow" w:hAnsi="Arial Narrow" w:cs="Arial Narrow"/>
                <w:b/>
                <w:sz w:val="22"/>
                <w:szCs w:val="22"/>
              </w:rPr>
              <w:t>the property is occupied</w:t>
            </w:r>
            <w:r w:rsidR="00060841">
              <w:rPr>
                <w:rFonts w:ascii="Arial Narrow" w:eastAsia="Arial Narrow" w:hAnsi="Arial Narrow" w:cs="Arial Narrow"/>
                <w:b/>
                <w:sz w:val="22"/>
                <w:szCs w:val="22"/>
              </w:rPr>
              <w:t xml:space="preserve"> </w:t>
            </w:r>
            <w:r w:rsidR="00A26C92" w:rsidRPr="00A26C92">
              <w:rPr>
                <w:rFonts w:ascii="Arial Narrow" w:eastAsia="Arial Narrow" w:hAnsi="Arial Narrow" w:cs="Arial Narrow"/>
                <w:b/>
                <w:sz w:val="22"/>
                <w:szCs w:val="22"/>
              </w:rPr>
              <w:t xml:space="preserve">by </w:t>
            </w:r>
            <w:r w:rsidRPr="00A26C92">
              <w:rPr>
                <w:rFonts w:ascii="Arial Narrow" w:eastAsia="Arial Narrow" w:hAnsi="Arial Narrow" w:cs="Arial Narrow"/>
                <w:b/>
                <w:sz w:val="22"/>
                <w:szCs w:val="22"/>
              </w:rPr>
              <w:t>Mr.Madhav Ganpatrao Hambarde</w:t>
            </w:r>
            <w:r w:rsidR="00A26C92" w:rsidRPr="00A26C92">
              <w:rPr>
                <w:rFonts w:ascii="Arial Narrow" w:eastAsia="Arial Narrow" w:hAnsi="Arial Narrow" w:cs="Arial Narrow"/>
                <w:b/>
                <w:sz w:val="22"/>
                <w:szCs w:val="22"/>
              </w:rPr>
              <w:t xml:space="preserve"> – claimed to be present owner of the property. Separate legal opinion is advised </w:t>
            </w:r>
            <w:r w:rsidR="00A26C92">
              <w:rPr>
                <w:rFonts w:ascii="Arial Narrow" w:eastAsia="Arial Narrow" w:hAnsi="Arial Narrow" w:cs="Arial Narrow"/>
                <w:b/>
                <w:sz w:val="22"/>
                <w:szCs w:val="22"/>
              </w:rPr>
              <w:t>in this regard.</w:t>
            </w:r>
          </w:p>
        </w:tc>
      </w:tr>
      <w:tr w:rsidR="00A50CBD" w:rsidRPr="00A57985" w14:paraId="2B1DD3F1" w14:textId="77777777" w:rsidTr="0073506A">
        <w:trPr>
          <w:trHeight w:val="20"/>
          <w:jc w:val="center"/>
        </w:trPr>
        <w:tc>
          <w:tcPr>
            <w:tcW w:w="488" w:type="dxa"/>
          </w:tcPr>
          <w:p w14:paraId="660044CC" w14:textId="77777777" w:rsidR="00A50CBD" w:rsidRPr="003047F5" w:rsidRDefault="00A50CBD" w:rsidP="00A50CBD">
            <w:pPr>
              <w:pStyle w:val="Default"/>
              <w:spacing w:line="276" w:lineRule="auto"/>
              <w:jc w:val="center"/>
              <w:rPr>
                <w:rFonts w:ascii="Arial Narrow" w:hAnsi="Arial Narrow" w:cs="Arial"/>
                <w:sz w:val="22"/>
                <w:szCs w:val="22"/>
              </w:rPr>
            </w:pPr>
            <w:r w:rsidRPr="003047F5">
              <w:rPr>
                <w:rFonts w:ascii="Arial Narrow" w:hAnsi="Arial Narrow" w:cs="Arial"/>
                <w:sz w:val="22"/>
                <w:szCs w:val="22"/>
              </w:rPr>
              <w:t>c)</w:t>
            </w:r>
          </w:p>
        </w:tc>
        <w:tc>
          <w:tcPr>
            <w:tcW w:w="367" w:type="dxa"/>
          </w:tcPr>
          <w:p w14:paraId="335C439E" w14:textId="77777777" w:rsidR="00A50CBD" w:rsidRPr="003047F5" w:rsidRDefault="00A50CBD" w:rsidP="00A50CBD">
            <w:pPr>
              <w:pStyle w:val="Default"/>
              <w:spacing w:line="276" w:lineRule="auto"/>
              <w:rPr>
                <w:rFonts w:ascii="Arial Narrow" w:hAnsi="Arial Narrow" w:cs="Arial"/>
                <w:color w:val="auto"/>
                <w:sz w:val="22"/>
                <w:szCs w:val="22"/>
              </w:rPr>
            </w:pPr>
          </w:p>
        </w:tc>
        <w:tc>
          <w:tcPr>
            <w:tcW w:w="3988" w:type="dxa"/>
            <w:gridSpan w:val="2"/>
          </w:tcPr>
          <w:p w14:paraId="759AC163" w14:textId="77777777" w:rsidR="00A50CBD" w:rsidRPr="00A57985" w:rsidRDefault="00A50CBD" w:rsidP="00A50CBD">
            <w:pPr>
              <w:pStyle w:val="Default"/>
              <w:spacing w:line="276" w:lineRule="auto"/>
              <w:jc w:val="both"/>
              <w:rPr>
                <w:rFonts w:ascii="Arial Narrow" w:hAnsi="Arial Narrow" w:cs="Arial"/>
                <w:sz w:val="22"/>
                <w:szCs w:val="22"/>
              </w:rPr>
            </w:pPr>
            <w:r w:rsidRPr="00A57985">
              <w:rPr>
                <w:rFonts w:ascii="Arial Narrow" w:hAnsi="Arial Narrow" w:cs="Arial"/>
                <w:sz w:val="22"/>
                <w:szCs w:val="22"/>
              </w:rPr>
              <w:t xml:space="preserve">Ordinary status of freehold or leasehold including restrictions on transfer </w:t>
            </w:r>
          </w:p>
        </w:tc>
        <w:tc>
          <w:tcPr>
            <w:tcW w:w="5509" w:type="dxa"/>
            <w:gridSpan w:val="4"/>
          </w:tcPr>
          <w:p w14:paraId="4CF9ED9F" w14:textId="77777777" w:rsidR="00A50CBD" w:rsidRPr="00C13FAB" w:rsidRDefault="00A50CBD" w:rsidP="00A50CBD">
            <w:pPr>
              <w:pStyle w:val="Default"/>
              <w:spacing w:line="276" w:lineRule="auto"/>
              <w:rPr>
                <w:rFonts w:ascii="Arial Narrow" w:hAnsi="Arial Narrow" w:cs="Arial"/>
                <w:color w:val="auto"/>
                <w:sz w:val="22"/>
                <w:szCs w:val="22"/>
              </w:rPr>
            </w:pPr>
            <w:r>
              <w:rPr>
                <w:rFonts w:ascii="Arial Narrow" w:hAnsi="Arial Narrow" w:cs="Arial"/>
                <w:color w:val="auto"/>
                <w:sz w:val="22"/>
                <w:szCs w:val="22"/>
              </w:rPr>
              <w:t>Freeh</w:t>
            </w:r>
            <w:r w:rsidRPr="00C13FAB">
              <w:rPr>
                <w:rFonts w:ascii="Arial Narrow" w:hAnsi="Arial Narrow" w:cs="Arial"/>
                <w:color w:val="auto"/>
                <w:sz w:val="22"/>
                <w:szCs w:val="22"/>
              </w:rPr>
              <w:t>old</w:t>
            </w:r>
          </w:p>
        </w:tc>
      </w:tr>
      <w:tr w:rsidR="00A50CBD" w:rsidRPr="00A57985" w14:paraId="138C6EED" w14:textId="77777777" w:rsidTr="0073506A">
        <w:trPr>
          <w:trHeight w:val="20"/>
          <w:jc w:val="center"/>
        </w:trPr>
        <w:tc>
          <w:tcPr>
            <w:tcW w:w="488" w:type="dxa"/>
          </w:tcPr>
          <w:p w14:paraId="32587C99" w14:textId="77777777" w:rsidR="00A50CBD" w:rsidRPr="003047F5" w:rsidRDefault="00A50CBD" w:rsidP="00A50CBD">
            <w:pPr>
              <w:pStyle w:val="Default"/>
              <w:spacing w:line="276" w:lineRule="auto"/>
              <w:jc w:val="center"/>
              <w:rPr>
                <w:rFonts w:ascii="Arial Narrow" w:hAnsi="Arial Narrow" w:cs="Arial"/>
                <w:sz w:val="22"/>
                <w:szCs w:val="22"/>
              </w:rPr>
            </w:pPr>
            <w:r w:rsidRPr="003047F5">
              <w:rPr>
                <w:rFonts w:ascii="Arial Narrow" w:hAnsi="Arial Narrow" w:cs="Arial"/>
                <w:sz w:val="22"/>
                <w:szCs w:val="22"/>
              </w:rPr>
              <w:t>d)</w:t>
            </w:r>
          </w:p>
        </w:tc>
        <w:tc>
          <w:tcPr>
            <w:tcW w:w="367" w:type="dxa"/>
          </w:tcPr>
          <w:p w14:paraId="07B0CE54" w14:textId="77777777" w:rsidR="00A50CBD" w:rsidRPr="003047F5" w:rsidRDefault="00A50CBD" w:rsidP="00A50CBD">
            <w:pPr>
              <w:pStyle w:val="Default"/>
              <w:spacing w:line="276" w:lineRule="auto"/>
              <w:rPr>
                <w:rFonts w:ascii="Arial Narrow" w:hAnsi="Arial Narrow" w:cs="Arial"/>
                <w:color w:val="auto"/>
                <w:sz w:val="22"/>
                <w:szCs w:val="22"/>
              </w:rPr>
            </w:pPr>
          </w:p>
        </w:tc>
        <w:tc>
          <w:tcPr>
            <w:tcW w:w="3988" w:type="dxa"/>
            <w:gridSpan w:val="2"/>
          </w:tcPr>
          <w:p w14:paraId="24E830B4" w14:textId="77777777" w:rsidR="00A50CBD" w:rsidRPr="00A57985" w:rsidRDefault="00A50CBD" w:rsidP="00A50CBD">
            <w:pPr>
              <w:pStyle w:val="Default"/>
              <w:spacing w:line="276" w:lineRule="auto"/>
              <w:jc w:val="both"/>
              <w:rPr>
                <w:rFonts w:ascii="Arial Narrow" w:hAnsi="Arial Narrow" w:cs="Arial"/>
                <w:sz w:val="22"/>
                <w:szCs w:val="22"/>
              </w:rPr>
            </w:pPr>
            <w:r w:rsidRPr="00A57985">
              <w:rPr>
                <w:rFonts w:ascii="Arial Narrow" w:hAnsi="Arial Narrow" w:cs="Arial"/>
                <w:sz w:val="22"/>
                <w:szCs w:val="22"/>
              </w:rPr>
              <w:t xml:space="preserve">Agreement of easement if any </w:t>
            </w:r>
          </w:p>
        </w:tc>
        <w:tc>
          <w:tcPr>
            <w:tcW w:w="5509" w:type="dxa"/>
            <w:gridSpan w:val="4"/>
          </w:tcPr>
          <w:p w14:paraId="7AA1281A" w14:textId="0A16FB44" w:rsidR="00A50CBD" w:rsidRPr="00286807" w:rsidRDefault="00A50CBD" w:rsidP="00A50CBD">
            <w:pPr>
              <w:pStyle w:val="Default"/>
              <w:spacing w:line="276" w:lineRule="auto"/>
              <w:rPr>
                <w:rFonts w:ascii="Arial Narrow" w:hAnsi="Arial Narrow" w:cs="Arial"/>
                <w:color w:val="auto"/>
                <w:sz w:val="22"/>
                <w:szCs w:val="22"/>
              </w:rPr>
            </w:pPr>
            <w:r>
              <w:rPr>
                <w:rFonts w:ascii="Arial Narrow" w:hAnsi="Arial Narrow" w:cs="Arial"/>
                <w:color w:val="auto"/>
                <w:sz w:val="22"/>
                <w:szCs w:val="22"/>
              </w:rPr>
              <w:t>No</w:t>
            </w:r>
            <w:r w:rsidR="00060841">
              <w:rPr>
                <w:rFonts w:ascii="Arial Narrow" w:hAnsi="Arial Narrow" w:cs="Arial"/>
                <w:color w:val="auto"/>
                <w:sz w:val="22"/>
                <w:szCs w:val="22"/>
              </w:rPr>
              <w:t xml:space="preserve"> such information available</w:t>
            </w:r>
          </w:p>
        </w:tc>
      </w:tr>
      <w:tr w:rsidR="00A50CBD" w:rsidRPr="00A57985" w14:paraId="1281D119" w14:textId="77777777" w:rsidTr="0073506A">
        <w:trPr>
          <w:trHeight w:val="20"/>
          <w:jc w:val="center"/>
        </w:trPr>
        <w:tc>
          <w:tcPr>
            <w:tcW w:w="488" w:type="dxa"/>
          </w:tcPr>
          <w:p w14:paraId="0D8828C8" w14:textId="77777777" w:rsidR="00A50CBD" w:rsidRPr="00C5583C" w:rsidRDefault="00A50CBD" w:rsidP="00A50CBD">
            <w:pPr>
              <w:pStyle w:val="Default"/>
              <w:spacing w:line="276" w:lineRule="auto"/>
              <w:jc w:val="center"/>
              <w:rPr>
                <w:rFonts w:ascii="Arial Narrow" w:hAnsi="Arial Narrow" w:cs="Arial"/>
                <w:sz w:val="22"/>
                <w:szCs w:val="22"/>
              </w:rPr>
            </w:pPr>
            <w:r w:rsidRPr="00C5583C">
              <w:rPr>
                <w:rFonts w:ascii="Arial Narrow" w:hAnsi="Arial Narrow" w:cs="Arial"/>
                <w:sz w:val="22"/>
                <w:szCs w:val="22"/>
              </w:rPr>
              <w:t>e)</w:t>
            </w:r>
          </w:p>
        </w:tc>
        <w:tc>
          <w:tcPr>
            <w:tcW w:w="367" w:type="dxa"/>
          </w:tcPr>
          <w:p w14:paraId="3B913A5A" w14:textId="77777777" w:rsidR="00A50CBD" w:rsidRPr="00C5583C" w:rsidRDefault="00A50CBD" w:rsidP="00A50CBD">
            <w:pPr>
              <w:pStyle w:val="Default"/>
              <w:spacing w:line="276" w:lineRule="auto"/>
              <w:rPr>
                <w:rFonts w:ascii="Arial Narrow" w:hAnsi="Arial Narrow" w:cs="Arial"/>
                <w:color w:val="auto"/>
                <w:sz w:val="22"/>
                <w:szCs w:val="22"/>
              </w:rPr>
            </w:pPr>
          </w:p>
        </w:tc>
        <w:tc>
          <w:tcPr>
            <w:tcW w:w="3988" w:type="dxa"/>
            <w:gridSpan w:val="2"/>
          </w:tcPr>
          <w:p w14:paraId="4D78634A" w14:textId="77777777" w:rsidR="00A50CBD" w:rsidRPr="00C5583C" w:rsidRDefault="00A50CBD" w:rsidP="00A50CBD">
            <w:pPr>
              <w:pStyle w:val="Default"/>
              <w:spacing w:line="276" w:lineRule="auto"/>
              <w:jc w:val="both"/>
              <w:rPr>
                <w:rFonts w:ascii="Arial Narrow" w:hAnsi="Arial Narrow" w:cs="Arial"/>
                <w:sz w:val="22"/>
                <w:szCs w:val="22"/>
              </w:rPr>
            </w:pPr>
            <w:r w:rsidRPr="00C5583C">
              <w:rPr>
                <w:rFonts w:ascii="Arial Narrow" w:hAnsi="Arial Narrow" w:cs="Arial"/>
                <w:sz w:val="22"/>
                <w:szCs w:val="22"/>
              </w:rPr>
              <w:t xml:space="preserve">Notification of acquisition if any </w:t>
            </w:r>
          </w:p>
        </w:tc>
        <w:tc>
          <w:tcPr>
            <w:tcW w:w="5509" w:type="dxa"/>
            <w:gridSpan w:val="4"/>
          </w:tcPr>
          <w:p w14:paraId="1E85EA7F" w14:textId="2EB22444" w:rsidR="00A50CBD" w:rsidRPr="00286807" w:rsidRDefault="00A50CBD" w:rsidP="00A50CBD">
            <w:pPr>
              <w:pStyle w:val="Default"/>
              <w:spacing w:line="276" w:lineRule="auto"/>
              <w:rPr>
                <w:rFonts w:ascii="Arial Narrow" w:hAnsi="Arial Narrow" w:cs="Arial"/>
                <w:color w:val="auto"/>
                <w:sz w:val="22"/>
                <w:szCs w:val="22"/>
              </w:rPr>
            </w:pPr>
            <w:r>
              <w:rPr>
                <w:rFonts w:ascii="Arial Narrow" w:hAnsi="Arial Narrow" w:cs="Arial"/>
                <w:color w:val="auto"/>
                <w:sz w:val="22"/>
                <w:szCs w:val="22"/>
              </w:rPr>
              <w:t>No</w:t>
            </w:r>
            <w:r w:rsidR="00060841">
              <w:rPr>
                <w:rFonts w:ascii="Arial Narrow" w:hAnsi="Arial Narrow" w:cs="Arial"/>
                <w:color w:val="auto"/>
                <w:sz w:val="22"/>
                <w:szCs w:val="22"/>
              </w:rPr>
              <w:t>t</w:t>
            </w:r>
            <w:r w:rsidR="008C7BAE">
              <w:rPr>
                <w:rFonts w:ascii="Arial Narrow" w:hAnsi="Arial Narrow" w:cs="Arial"/>
                <w:color w:val="auto"/>
                <w:sz w:val="22"/>
                <w:szCs w:val="22"/>
              </w:rPr>
              <w:t xml:space="preserve"> apparent from the documents provided</w:t>
            </w:r>
            <w:r>
              <w:rPr>
                <w:rFonts w:ascii="Arial Narrow" w:hAnsi="Arial Narrow" w:cs="Arial"/>
                <w:color w:val="auto"/>
                <w:sz w:val="22"/>
                <w:szCs w:val="22"/>
              </w:rPr>
              <w:t>.</w:t>
            </w:r>
          </w:p>
        </w:tc>
      </w:tr>
      <w:tr w:rsidR="008C7BAE" w:rsidRPr="00A57985" w14:paraId="0C49BF08" w14:textId="77777777" w:rsidTr="0073506A">
        <w:trPr>
          <w:trHeight w:val="20"/>
          <w:jc w:val="center"/>
        </w:trPr>
        <w:tc>
          <w:tcPr>
            <w:tcW w:w="488" w:type="dxa"/>
          </w:tcPr>
          <w:p w14:paraId="193F6016" w14:textId="77777777" w:rsidR="008C7BAE" w:rsidRPr="00C5583C" w:rsidRDefault="008C7BAE" w:rsidP="00A50CBD">
            <w:pPr>
              <w:pStyle w:val="Default"/>
              <w:spacing w:line="276" w:lineRule="auto"/>
              <w:jc w:val="center"/>
              <w:rPr>
                <w:rFonts w:ascii="Arial Narrow" w:hAnsi="Arial Narrow" w:cs="Arial"/>
                <w:sz w:val="22"/>
                <w:szCs w:val="22"/>
              </w:rPr>
            </w:pPr>
            <w:r w:rsidRPr="00C5583C">
              <w:rPr>
                <w:rFonts w:ascii="Arial Narrow" w:hAnsi="Arial Narrow" w:cs="Arial"/>
                <w:sz w:val="22"/>
                <w:szCs w:val="22"/>
              </w:rPr>
              <w:t>f)</w:t>
            </w:r>
          </w:p>
        </w:tc>
        <w:tc>
          <w:tcPr>
            <w:tcW w:w="367" w:type="dxa"/>
          </w:tcPr>
          <w:p w14:paraId="2F55E1B8" w14:textId="77777777" w:rsidR="008C7BAE" w:rsidRPr="00C5583C" w:rsidRDefault="008C7BAE" w:rsidP="00A50CBD">
            <w:pPr>
              <w:pStyle w:val="Default"/>
              <w:spacing w:line="276" w:lineRule="auto"/>
              <w:rPr>
                <w:rFonts w:ascii="Arial Narrow" w:hAnsi="Arial Narrow" w:cs="Arial"/>
                <w:color w:val="auto"/>
                <w:sz w:val="22"/>
                <w:szCs w:val="22"/>
              </w:rPr>
            </w:pPr>
          </w:p>
        </w:tc>
        <w:tc>
          <w:tcPr>
            <w:tcW w:w="3988" w:type="dxa"/>
            <w:gridSpan w:val="2"/>
          </w:tcPr>
          <w:p w14:paraId="0CC10C64" w14:textId="77777777" w:rsidR="008C7BAE" w:rsidRPr="00C5583C" w:rsidRDefault="008C7BAE" w:rsidP="00A50CBD">
            <w:pPr>
              <w:pStyle w:val="Default"/>
              <w:spacing w:line="276" w:lineRule="auto"/>
              <w:jc w:val="both"/>
              <w:rPr>
                <w:rFonts w:ascii="Arial Narrow" w:hAnsi="Arial Narrow" w:cs="Arial"/>
                <w:sz w:val="22"/>
                <w:szCs w:val="22"/>
              </w:rPr>
            </w:pPr>
            <w:r w:rsidRPr="00C5583C">
              <w:rPr>
                <w:rFonts w:ascii="Arial Narrow" w:hAnsi="Arial Narrow" w:cs="Arial"/>
                <w:sz w:val="22"/>
                <w:szCs w:val="22"/>
              </w:rPr>
              <w:t xml:space="preserve">Notification of road widening if any </w:t>
            </w:r>
          </w:p>
        </w:tc>
        <w:tc>
          <w:tcPr>
            <w:tcW w:w="5509" w:type="dxa"/>
            <w:gridSpan w:val="4"/>
          </w:tcPr>
          <w:p w14:paraId="650502CF" w14:textId="0325FFE7" w:rsidR="008C7BAE" w:rsidRPr="00286807" w:rsidRDefault="008C7BAE" w:rsidP="00A50CBD">
            <w:pPr>
              <w:pStyle w:val="Default"/>
              <w:spacing w:line="276" w:lineRule="auto"/>
              <w:rPr>
                <w:rFonts w:ascii="Arial Narrow" w:hAnsi="Arial Narrow" w:cs="Arial"/>
                <w:color w:val="auto"/>
                <w:sz w:val="22"/>
                <w:szCs w:val="22"/>
              </w:rPr>
            </w:pPr>
            <w:r>
              <w:rPr>
                <w:rFonts w:ascii="Arial Narrow" w:hAnsi="Arial Narrow" w:cs="Arial"/>
                <w:color w:val="auto"/>
                <w:sz w:val="22"/>
                <w:szCs w:val="22"/>
              </w:rPr>
              <w:t>No</w:t>
            </w:r>
            <w:r w:rsidR="00060841">
              <w:rPr>
                <w:rFonts w:ascii="Arial Narrow" w:hAnsi="Arial Narrow" w:cs="Arial"/>
                <w:color w:val="auto"/>
                <w:sz w:val="22"/>
                <w:szCs w:val="22"/>
              </w:rPr>
              <w:t>t</w:t>
            </w:r>
            <w:r>
              <w:rPr>
                <w:rFonts w:ascii="Arial Narrow" w:hAnsi="Arial Narrow" w:cs="Arial"/>
                <w:color w:val="auto"/>
                <w:sz w:val="22"/>
                <w:szCs w:val="22"/>
              </w:rPr>
              <w:t xml:space="preserve"> apparent from the documents provided.</w:t>
            </w:r>
          </w:p>
        </w:tc>
      </w:tr>
      <w:tr w:rsidR="008C7BAE" w:rsidRPr="00A57985" w14:paraId="3B347CD4" w14:textId="77777777" w:rsidTr="0073506A">
        <w:trPr>
          <w:trHeight w:val="20"/>
          <w:jc w:val="center"/>
        </w:trPr>
        <w:tc>
          <w:tcPr>
            <w:tcW w:w="488" w:type="dxa"/>
          </w:tcPr>
          <w:p w14:paraId="043244BE" w14:textId="77777777" w:rsidR="008C7BAE" w:rsidRPr="003047F5" w:rsidRDefault="008C7BAE" w:rsidP="00A50CBD">
            <w:pPr>
              <w:pStyle w:val="Default"/>
              <w:tabs>
                <w:tab w:val="left" w:pos="138"/>
              </w:tabs>
              <w:spacing w:line="276" w:lineRule="auto"/>
              <w:jc w:val="center"/>
              <w:rPr>
                <w:rFonts w:ascii="Arial Narrow" w:hAnsi="Arial Narrow" w:cs="Arial"/>
                <w:sz w:val="22"/>
                <w:szCs w:val="22"/>
              </w:rPr>
            </w:pPr>
            <w:r w:rsidRPr="003047F5">
              <w:rPr>
                <w:rFonts w:ascii="Arial Narrow" w:hAnsi="Arial Narrow" w:cs="Arial"/>
                <w:sz w:val="22"/>
                <w:szCs w:val="22"/>
              </w:rPr>
              <w:t>g)</w:t>
            </w:r>
          </w:p>
        </w:tc>
        <w:tc>
          <w:tcPr>
            <w:tcW w:w="367" w:type="dxa"/>
          </w:tcPr>
          <w:p w14:paraId="1783CE4B" w14:textId="77777777" w:rsidR="008C7BAE" w:rsidRPr="003047F5" w:rsidRDefault="008C7BAE" w:rsidP="00A50CBD">
            <w:pPr>
              <w:pStyle w:val="Default"/>
              <w:spacing w:line="276" w:lineRule="auto"/>
              <w:rPr>
                <w:rFonts w:ascii="Arial Narrow" w:hAnsi="Arial Narrow" w:cs="Arial"/>
                <w:color w:val="auto"/>
                <w:sz w:val="22"/>
                <w:szCs w:val="22"/>
              </w:rPr>
            </w:pPr>
          </w:p>
        </w:tc>
        <w:tc>
          <w:tcPr>
            <w:tcW w:w="3988" w:type="dxa"/>
            <w:gridSpan w:val="2"/>
          </w:tcPr>
          <w:p w14:paraId="368DDF99" w14:textId="77777777" w:rsidR="008C7BAE" w:rsidRPr="00A57985" w:rsidRDefault="008C7BAE" w:rsidP="00A50CBD">
            <w:pPr>
              <w:pStyle w:val="Default"/>
              <w:spacing w:line="276" w:lineRule="auto"/>
              <w:jc w:val="both"/>
              <w:rPr>
                <w:rFonts w:ascii="Arial Narrow" w:hAnsi="Arial Narrow" w:cs="Arial"/>
                <w:sz w:val="22"/>
                <w:szCs w:val="22"/>
              </w:rPr>
            </w:pPr>
            <w:r w:rsidRPr="00A57985">
              <w:rPr>
                <w:rFonts w:ascii="Arial Narrow" w:hAnsi="Arial Narrow" w:cs="Arial"/>
                <w:sz w:val="22"/>
                <w:szCs w:val="22"/>
              </w:rPr>
              <w:t xml:space="preserve">Heritage restriction, if any </w:t>
            </w:r>
          </w:p>
        </w:tc>
        <w:tc>
          <w:tcPr>
            <w:tcW w:w="5509" w:type="dxa"/>
            <w:gridSpan w:val="4"/>
          </w:tcPr>
          <w:p w14:paraId="7BC7CDF0" w14:textId="77777777" w:rsidR="008C7BAE" w:rsidRPr="00C5583C" w:rsidRDefault="008C7BAE" w:rsidP="00A50CBD">
            <w:pPr>
              <w:pStyle w:val="Default"/>
              <w:spacing w:line="276" w:lineRule="auto"/>
              <w:rPr>
                <w:rFonts w:ascii="Arial Narrow" w:hAnsi="Arial Narrow" w:cs="Arial"/>
                <w:color w:val="auto"/>
                <w:sz w:val="22"/>
                <w:szCs w:val="22"/>
              </w:rPr>
            </w:pPr>
            <w:r>
              <w:rPr>
                <w:rFonts w:ascii="Arial Narrow" w:hAnsi="Arial Narrow" w:cs="Arial"/>
                <w:color w:val="auto"/>
                <w:sz w:val="22"/>
                <w:szCs w:val="22"/>
              </w:rPr>
              <w:t>No.</w:t>
            </w:r>
          </w:p>
        </w:tc>
      </w:tr>
      <w:tr w:rsidR="008C7BAE" w:rsidRPr="00A57985" w14:paraId="7059AB6B" w14:textId="77777777" w:rsidTr="0073506A">
        <w:trPr>
          <w:trHeight w:val="20"/>
          <w:jc w:val="center"/>
        </w:trPr>
        <w:tc>
          <w:tcPr>
            <w:tcW w:w="488" w:type="dxa"/>
          </w:tcPr>
          <w:p w14:paraId="67A5A89B" w14:textId="77777777" w:rsidR="008C7BAE" w:rsidRPr="003047F5" w:rsidRDefault="008C7BAE" w:rsidP="00A50CBD">
            <w:pPr>
              <w:pStyle w:val="Default"/>
              <w:tabs>
                <w:tab w:val="left" w:pos="138"/>
              </w:tabs>
              <w:spacing w:line="276" w:lineRule="auto"/>
              <w:jc w:val="center"/>
              <w:rPr>
                <w:rFonts w:ascii="Arial Narrow" w:hAnsi="Arial Narrow" w:cs="Arial"/>
                <w:sz w:val="22"/>
                <w:szCs w:val="22"/>
              </w:rPr>
            </w:pPr>
            <w:r w:rsidRPr="003047F5">
              <w:rPr>
                <w:rFonts w:ascii="Arial Narrow" w:hAnsi="Arial Narrow" w:cs="Arial"/>
                <w:sz w:val="22"/>
                <w:szCs w:val="22"/>
              </w:rPr>
              <w:t>h)</w:t>
            </w:r>
          </w:p>
        </w:tc>
        <w:tc>
          <w:tcPr>
            <w:tcW w:w="367" w:type="dxa"/>
          </w:tcPr>
          <w:p w14:paraId="5942291C" w14:textId="77777777" w:rsidR="008C7BAE" w:rsidRPr="003047F5" w:rsidRDefault="008C7BAE" w:rsidP="00A50CBD">
            <w:pPr>
              <w:pStyle w:val="Default"/>
              <w:spacing w:line="276" w:lineRule="auto"/>
              <w:rPr>
                <w:rFonts w:ascii="Arial Narrow" w:hAnsi="Arial Narrow" w:cs="Arial"/>
                <w:color w:val="auto"/>
                <w:sz w:val="22"/>
                <w:szCs w:val="22"/>
              </w:rPr>
            </w:pPr>
          </w:p>
        </w:tc>
        <w:tc>
          <w:tcPr>
            <w:tcW w:w="3988" w:type="dxa"/>
            <w:gridSpan w:val="2"/>
          </w:tcPr>
          <w:p w14:paraId="5A2FF91A" w14:textId="77777777" w:rsidR="008C7BAE" w:rsidRPr="00577D7B" w:rsidRDefault="008C7BAE" w:rsidP="00A50CBD">
            <w:pPr>
              <w:pStyle w:val="Default"/>
              <w:spacing w:line="276" w:lineRule="auto"/>
              <w:jc w:val="both"/>
              <w:rPr>
                <w:rFonts w:ascii="Arial Narrow" w:hAnsi="Arial Narrow" w:cs="Arial"/>
                <w:color w:val="auto"/>
                <w:sz w:val="22"/>
                <w:szCs w:val="22"/>
              </w:rPr>
            </w:pPr>
            <w:r w:rsidRPr="00577D7B">
              <w:rPr>
                <w:rFonts w:ascii="Arial Narrow" w:hAnsi="Arial Narrow" w:cs="Arial"/>
                <w:color w:val="auto"/>
                <w:sz w:val="22"/>
                <w:szCs w:val="22"/>
              </w:rPr>
              <w:t xml:space="preserve">Comment on transferability of the property ownership </w:t>
            </w:r>
          </w:p>
        </w:tc>
        <w:tc>
          <w:tcPr>
            <w:tcW w:w="5509" w:type="dxa"/>
            <w:gridSpan w:val="4"/>
          </w:tcPr>
          <w:p w14:paraId="7D7443CB" w14:textId="053E4954" w:rsidR="008C7BAE" w:rsidRPr="00577D7B" w:rsidRDefault="00060841" w:rsidP="00A50CBD">
            <w:pPr>
              <w:pStyle w:val="Default"/>
              <w:spacing w:line="276" w:lineRule="auto"/>
              <w:rPr>
                <w:rFonts w:ascii="Arial Narrow" w:hAnsi="Arial Narrow" w:cs="Arial"/>
                <w:color w:val="auto"/>
                <w:sz w:val="22"/>
                <w:szCs w:val="22"/>
              </w:rPr>
            </w:pPr>
            <w:r>
              <w:rPr>
                <w:rFonts w:ascii="Arial Narrow" w:hAnsi="Arial Narrow" w:cs="Arial"/>
                <w:color w:val="auto"/>
                <w:sz w:val="22"/>
                <w:szCs w:val="22"/>
              </w:rPr>
              <w:t>Kindly refer Title Investigation Report for the same.</w:t>
            </w:r>
          </w:p>
        </w:tc>
      </w:tr>
      <w:tr w:rsidR="008C7BAE" w:rsidRPr="00A57985" w14:paraId="3C48FAEB" w14:textId="77777777" w:rsidTr="0073506A">
        <w:trPr>
          <w:trHeight w:val="20"/>
          <w:jc w:val="center"/>
        </w:trPr>
        <w:tc>
          <w:tcPr>
            <w:tcW w:w="488" w:type="dxa"/>
          </w:tcPr>
          <w:p w14:paraId="3B121EA2" w14:textId="77777777" w:rsidR="008C7BAE" w:rsidRPr="003047F5" w:rsidRDefault="008C7BAE" w:rsidP="00A50CBD">
            <w:pPr>
              <w:pStyle w:val="Default"/>
              <w:tabs>
                <w:tab w:val="left" w:pos="138"/>
              </w:tabs>
              <w:spacing w:line="276" w:lineRule="auto"/>
              <w:jc w:val="center"/>
              <w:rPr>
                <w:rFonts w:ascii="Arial Narrow" w:hAnsi="Arial Narrow" w:cs="Arial"/>
                <w:sz w:val="22"/>
                <w:szCs w:val="22"/>
              </w:rPr>
            </w:pPr>
            <w:r w:rsidRPr="003047F5">
              <w:rPr>
                <w:rFonts w:ascii="Arial Narrow" w:hAnsi="Arial Narrow" w:cs="Arial"/>
                <w:sz w:val="22"/>
                <w:szCs w:val="22"/>
              </w:rPr>
              <w:t>i)</w:t>
            </w:r>
          </w:p>
        </w:tc>
        <w:tc>
          <w:tcPr>
            <w:tcW w:w="367" w:type="dxa"/>
          </w:tcPr>
          <w:p w14:paraId="412E02F2" w14:textId="77777777" w:rsidR="008C7BAE" w:rsidRPr="003047F5" w:rsidRDefault="008C7BAE" w:rsidP="00A50CBD">
            <w:pPr>
              <w:pStyle w:val="Default"/>
              <w:spacing w:line="276" w:lineRule="auto"/>
              <w:rPr>
                <w:rFonts w:ascii="Arial Narrow" w:hAnsi="Arial Narrow" w:cs="Arial"/>
                <w:color w:val="auto"/>
                <w:sz w:val="22"/>
                <w:szCs w:val="22"/>
              </w:rPr>
            </w:pPr>
          </w:p>
        </w:tc>
        <w:tc>
          <w:tcPr>
            <w:tcW w:w="3988" w:type="dxa"/>
            <w:gridSpan w:val="2"/>
          </w:tcPr>
          <w:p w14:paraId="1D33CC71" w14:textId="43164E31" w:rsidR="008C7BAE" w:rsidRPr="00A57985" w:rsidRDefault="008C7BAE" w:rsidP="00A50CBD">
            <w:pPr>
              <w:pStyle w:val="Default"/>
              <w:spacing w:line="276" w:lineRule="auto"/>
              <w:jc w:val="both"/>
              <w:rPr>
                <w:rFonts w:ascii="Arial Narrow" w:hAnsi="Arial Narrow" w:cs="Arial"/>
                <w:sz w:val="22"/>
                <w:szCs w:val="22"/>
              </w:rPr>
            </w:pPr>
            <w:r>
              <w:rPr>
                <w:rFonts w:ascii="Arial Narrow" w:hAnsi="Arial Narrow" w:cs="Arial"/>
                <w:sz w:val="22"/>
                <w:szCs w:val="22"/>
              </w:rPr>
              <w:t xml:space="preserve">Comment on </w:t>
            </w:r>
            <w:r w:rsidRPr="00A57985">
              <w:rPr>
                <w:rFonts w:ascii="Arial Narrow" w:hAnsi="Arial Narrow" w:cs="Arial"/>
                <w:sz w:val="22"/>
                <w:szCs w:val="22"/>
              </w:rPr>
              <w:t>existing mortgages/</w:t>
            </w:r>
            <w:r w:rsidR="00060841">
              <w:rPr>
                <w:rFonts w:ascii="Arial Narrow" w:hAnsi="Arial Narrow" w:cs="Arial"/>
                <w:sz w:val="22"/>
                <w:szCs w:val="22"/>
              </w:rPr>
              <w:t xml:space="preserve"> </w:t>
            </w:r>
            <w:r w:rsidRPr="00A57985">
              <w:rPr>
                <w:rFonts w:ascii="Arial Narrow" w:hAnsi="Arial Narrow" w:cs="Arial"/>
                <w:sz w:val="22"/>
                <w:szCs w:val="22"/>
              </w:rPr>
              <w:t>charges/</w:t>
            </w:r>
            <w:r w:rsidR="00060841">
              <w:rPr>
                <w:rFonts w:ascii="Arial Narrow" w:hAnsi="Arial Narrow" w:cs="Arial"/>
                <w:sz w:val="22"/>
                <w:szCs w:val="22"/>
              </w:rPr>
              <w:t xml:space="preserve"> </w:t>
            </w:r>
            <w:r w:rsidRPr="00A57985">
              <w:rPr>
                <w:rFonts w:ascii="Arial Narrow" w:hAnsi="Arial Narrow" w:cs="Arial"/>
                <w:sz w:val="22"/>
                <w:szCs w:val="22"/>
              </w:rPr>
              <w:t>encumbrances on the property, if any</w:t>
            </w:r>
          </w:p>
        </w:tc>
        <w:tc>
          <w:tcPr>
            <w:tcW w:w="5509" w:type="dxa"/>
            <w:gridSpan w:val="4"/>
          </w:tcPr>
          <w:p w14:paraId="6736CC50" w14:textId="362A0F6F" w:rsidR="008C7BAE" w:rsidRPr="00E52DFE" w:rsidRDefault="001062D3" w:rsidP="00A50CBD">
            <w:pPr>
              <w:pStyle w:val="Default"/>
              <w:spacing w:line="276" w:lineRule="auto"/>
              <w:rPr>
                <w:rFonts w:ascii="Arial Narrow" w:hAnsi="Arial Narrow" w:cs="Arial"/>
                <w:color w:val="auto"/>
                <w:sz w:val="22"/>
                <w:szCs w:val="22"/>
              </w:rPr>
            </w:pPr>
            <w:r>
              <w:rPr>
                <w:rFonts w:ascii="Arial Narrow" w:hAnsi="Arial Narrow" w:cs="Arial"/>
                <w:color w:val="auto"/>
                <w:sz w:val="22"/>
                <w:szCs w:val="22"/>
              </w:rPr>
              <w:t>Kindly refer Title Investigation Report for the same.</w:t>
            </w:r>
          </w:p>
        </w:tc>
      </w:tr>
      <w:tr w:rsidR="008C7BAE" w:rsidRPr="00A57985" w14:paraId="42066FD9" w14:textId="77777777" w:rsidTr="0073506A">
        <w:trPr>
          <w:trHeight w:val="20"/>
          <w:jc w:val="center"/>
        </w:trPr>
        <w:tc>
          <w:tcPr>
            <w:tcW w:w="488" w:type="dxa"/>
          </w:tcPr>
          <w:p w14:paraId="56CEEBC0" w14:textId="77777777" w:rsidR="008C7BAE" w:rsidRPr="003047F5" w:rsidRDefault="008C7BAE" w:rsidP="00A50CBD">
            <w:pPr>
              <w:pStyle w:val="Default"/>
              <w:tabs>
                <w:tab w:val="left" w:pos="138"/>
              </w:tabs>
              <w:spacing w:line="276" w:lineRule="auto"/>
              <w:jc w:val="center"/>
              <w:rPr>
                <w:rFonts w:ascii="Arial Narrow" w:hAnsi="Arial Narrow" w:cs="Arial"/>
                <w:sz w:val="22"/>
                <w:szCs w:val="22"/>
              </w:rPr>
            </w:pPr>
            <w:r w:rsidRPr="003047F5">
              <w:rPr>
                <w:rFonts w:ascii="Arial Narrow" w:hAnsi="Arial Narrow" w:cs="Arial"/>
                <w:sz w:val="22"/>
                <w:szCs w:val="22"/>
              </w:rPr>
              <w:t>j)</w:t>
            </w:r>
          </w:p>
        </w:tc>
        <w:tc>
          <w:tcPr>
            <w:tcW w:w="367" w:type="dxa"/>
          </w:tcPr>
          <w:p w14:paraId="5B37118B" w14:textId="77777777" w:rsidR="008C7BAE" w:rsidRPr="003047F5" w:rsidRDefault="008C7BAE" w:rsidP="00A50CBD">
            <w:pPr>
              <w:pStyle w:val="Default"/>
              <w:spacing w:line="276" w:lineRule="auto"/>
              <w:rPr>
                <w:rFonts w:ascii="Arial Narrow" w:hAnsi="Arial Narrow" w:cs="Arial"/>
                <w:color w:val="auto"/>
                <w:sz w:val="22"/>
                <w:szCs w:val="22"/>
              </w:rPr>
            </w:pPr>
          </w:p>
        </w:tc>
        <w:tc>
          <w:tcPr>
            <w:tcW w:w="3988" w:type="dxa"/>
            <w:gridSpan w:val="2"/>
          </w:tcPr>
          <w:p w14:paraId="6AA8F7CE" w14:textId="77777777" w:rsidR="008C7BAE" w:rsidRPr="00A57985" w:rsidRDefault="008C7BAE" w:rsidP="00A50CBD">
            <w:pPr>
              <w:pStyle w:val="Default"/>
              <w:spacing w:line="276" w:lineRule="auto"/>
              <w:jc w:val="both"/>
              <w:rPr>
                <w:rFonts w:ascii="Arial Narrow" w:hAnsi="Arial Narrow" w:cs="Arial"/>
                <w:sz w:val="22"/>
                <w:szCs w:val="22"/>
              </w:rPr>
            </w:pPr>
            <w:r w:rsidRPr="00A57985">
              <w:rPr>
                <w:rFonts w:ascii="Arial Narrow" w:hAnsi="Arial Narrow" w:cs="Arial"/>
                <w:sz w:val="22"/>
                <w:szCs w:val="22"/>
              </w:rPr>
              <w:t xml:space="preserve">Comment on whether the owners of the property have issued any guarantee (personal or corporate) as the case may be </w:t>
            </w:r>
          </w:p>
        </w:tc>
        <w:tc>
          <w:tcPr>
            <w:tcW w:w="5509" w:type="dxa"/>
            <w:gridSpan w:val="4"/>
          </w:tcPr>
          <w:p w14:paraId="6F3792C5" w14:textId="6E24B40C" w:rsidR="008C7BAE" w:rsidRPr="00736B5C" w:rsidRDefault="008C7BAE" w:rsidP="00A50CBD">
            <w:pPr>
              <w:pStyle w:val="Default"/>
              <w:spacing w:line="276" w:lineRule="auto"/>
              <w:rPr>
                <w:rFonts w:ascii="Arial Narrow" w:hAnsi="Arial Narrow" w:cs="Arial"/>
                <w:color w:val="auto"/>
                <w:sz w:val="22"/>
                <w:szCs w:val="22"/>
              </w:rPr>
            </w:pPr>
            <w:r>
              <w:rPr>
                <w:rFonts w:ascii="Arial Narrow" w:hAnsi="Arial Narrow" w:cs="Arial"/>
                <w:color w:val="auto"/>
                <w:sz w:val="22"/>
                <w:szCs w:val="22"/>
              </w:rPr>
              <w:t>Details not available.</w:t>
            </w:r>
          </w:p>
        </w:tc>
      </w:tr>
      <w:tr w:rsidR="008C7BAE" w:rsidRPr="00A57985" w14:paraId="185F3BC3" w14:textId="77777777" w:rsidTr="0073506A">
        <w:trPr>
          <w:trHeight w:val="20"/>
          <w:jc w:val="center"/>
        </w:trPr>
        <w:tc>
          <w:tcPr>
            <w:tcW w:w="488" w:type="dxa"/>
          </w:tcPr>
          <w:p w14:paraId="0BFDC169" w14:textId="77777777" w:rsidR="008C7BAE" w:rsidRPr="003047F5" w:rsidRDefault="008C7BAE" w:rsidP="00A50CBD">
            <w:pPr>
              <w:pStyle w:val="Default"/>
              <w:tabs>
                <w:tab w:val="left" w:pos="138"/>
              </w:tabs>
              <w:spacing w:line="276" w:lineRule="auto"/>
              <w:jc w:val="center"/>
              <w:rPr>
                <w:rFonts w:ascii="Arial Narrow" w:hAnsi="Arial Narrow" w:cs="Arial"/>
                <w:sz w:val="22"/>
                <w:szCs w:val="22"/>
              </w:rPr>
            </w:pPr>
            <w:r w:rsidRPr="003047F5">
              <w:rPr>
                <w:rFonts w:ascii="Arial Narrow" w:hAnsi="Arial Narrow" w:cs="Arial"/>
                <w:sz w:val="22"/>
                <w:szCs w:val="22"/>
              </w:rPr>
              <w:t>k)</w:t>
            </w:r>
          </w:p>
        </w:tc>
        <w:tc>
          <w:tcPr>
            <w:tcW w:w="367" w:type="dxa"/>
          </w:tcPr>
          <w:p w14:paraId="20F18A00" w14:textId="77777777" w:rsidR="008C7BAE" w:rsidRPr="003047F5" w:rsidRDefault="008C7BAE" w:rsidP="00A50CBD">
            <w:pPr>
              <w:pStyle w:val="Default"/>
              <w:spacing w:line="276" w:lineRule="auto"/>
              <w:rPr>
                <w:rFonts w:ascii="Arial Narrow" w:hAnsi="Arial Narrow" w:cs="Arial"/>
                <w:color w:val="auto"/>
                <w:sz w:val="22"/>
                <w:szCs w:val="22"/>
              </w:rPr>
            </w:pPr>
          </w:p>
        </w:tc>
        <w:tc>
          <w:tcPr>
            <w:tcW w:w="3988" w:type="dxa"/>
            <w:gridSpan w:val="2"/>
          </w:tcPr>
          <w:p w14:paraId="6D47E5F5" w14:textId="77777777" w:rsidR="008C7BAE" w:rsidRPr="00A57985" w:rsidRDefault="008C7BAE" w:rsidP="00A50CBD">
            <w:pPr>
              <w:pStyle w:val="Default"/>
              <w:spacing w:line="276" w:lineRule="auto"/>
              <w:jc w:val="both"/>
              <w:rPr>
                <w:rFonts w:ascii="Arial Narrow" w:hAnsi="Arial Narrow" w:cs="Arial"/>
                <w:sz w:val="22"/>
                <w:szCs w:val="22"/>
              </w:rPr>
            </w:pPr>
            <w:r w:rsidRPr="00A57985">
              <w:rPr>
                <w:rFonts w:ascii="Arial Narrow" w:hAnsi="Arial Narrow" w:cs="Arial"/>
                <w:sz w:val="22"/>
                <w:szCs w:val="22"/>
              </w:rPr>
              <w:t>Building plan sanction: Authority approving the plan - Name of the Authority - Any violation from the approved Building Plan</w:t>
            </w:r>
            <w:r>
              <w:rPr>
                <w:rFonts w:ascii="Arial Narrow" w:hAnsi="Arial Narrow" w:cs="Arial"/>
                <w:sz w:val="22"/>
                <w:szCs w:val="22"/>
              </w:rPr>
              <w:t>.</w:t>
            </w:r>
          </w:p>
        </w:tc>
        <w:tc>
          <w:tcPr>
            <w:tcW w:w="5509" w:type="dxa"/>
            <w:gridSpan w:val="4"/>
          </w:tcPr>
          <w:p w14:paraId="7A4DDE8A" w14:textId="388BB34E" w:rsidR="008C7BAE" w:rsidRPr="00ED5E5D" w:rsidRDefault="008C7BAE" w:rsidP="00A50CBD">
            <w:pPr>
              <w:pStyle w:val="Default"/>
              <w:spacing w:line="276" w:lineRule="auto"/>
              <w:ind w:hanging="26"/>
              <w:rPr>
                <w:rFonts w:ascii="Arial Narrow" w:hAnsi="Arial Narrow" w:cs="Arial"/>
                <w:color w:val="auto"/>
                <w:sz w:val="22"/>
                <w:szCs w:val="22"/>
              </w:rPr>
            </w:pPr>
            <w:r>
              <w:rPr>
                <w:rFonts w:ascii="Arial Narrow" w:hAnsi="Arial Narrow" w:cs="Arial"/>
                <w:color w:val="auto"/>
                <w:sz w:val="22"/>
                <w:szCs w:val="22"/>
              </w:rPr>
              <w:t>N.A.</w:t>
            </w:r>
            <w:r w:rsidR="001062D3">
              <w:rPr>
                <w:rFonts w:ascii="Arial Narrow" w:hAnsi="Arial Narrow" w:cs="Arial"/>
                <w:color w:val="auto"/>
                <w:sz w:val="22"/>
                <w:szCs w:val="22"/>
              </w:rPr>
              <w:t xml:space="preserve"> as only land valuation </w:t>
            </w:r>
          </w:p>
        </w:tc>
      </w:tr>
      <w:tr w:rsidR="008C7BAE" w:rsidRPr="00A57985" w14:paraId="3E32B077" w14:textId="77777777" w:rsidTr="0073506A">
        <w:trPr>
          <w:trHeight w:val="20"/>
          <w:jc w:val="center"/>
        </w:trPr>
        <w:tc>
          <w:tcPr>
            <w:tcW w:w="488" w:type="dxa"/>
          </w:tcPr>
          <w:p w14:paraId="702634E3" w14:textId="77777777" w:rsidR="008C7BAE" w:rsidRPr="003047F5" w:rsidRDefault="008C7BAE" w:rsidP="00A50CBD">
            <w:pPr>
              <w:pStyle w:val="Default"/>
              <w:tabs>
                <w:tab w:val="left" w:pos="138"/>
              </w:tabs>
              <w:spacing w:line="276" w:lineRule="auto"/>
              <w:jc w:val="center"/>
              <w:rPr>
                <w:rFonts w:ascii="Arial Narrow" w:hAnsi="Arial Narrow" w:cs="Arial"/>
                <w:sz w:val="22"/>
                <w:szCs w:val="22"/>
              </w:rPr>
            </w:pPr>
            <w:r w:rsidRPr="003047F5">
              <w:rPr>
                <w:rFonts w:ascii="Arial Narrow" w:hAnsi="Arial Narrow" w:cs="Arial"/>
                <w:sz w:val="22"/>
                <w:szCs w:val="22"/>
              </w:rPr>
              <w:t>m)</w:t>
            </w:r>
          </w:p>
        </w:tc>
        <w:tc>
          <w:tcPr>
            <w:tcW w:w="367" w:type="dxa"/>
          </w:tcPr>
          <w:p w14:paraId="04C7D3D7" w14:textId="77777777" w:rsidR="008C7BAE" w:rsidRPr="003047F5" w:rsidRDefault="008C7BAE" w:rsidP="00A50CBD">
            <w:pPr>
              <w:pStyle w:val="Default"/>
              <w:spacing w:line="276" w:lineRule="auto"/>
              <w:rPr>
                <w:rFonts w:ascii="Arial Narrow" w:hAnsi="Arial Narrow" w:cs="Arial"/>
                <w:color w:val="auto"/>
                <w:sz w:val="22"/>
                <w:szCs w:val="22"/>
              </w:rPr>
            </w:pPr>
          </w:p>
        </w:tc>
        <w:tc>
          <w:tcPr>
            <w:tcW w:w="3988" w:type="dxa"/>
            <w:gridSpan w:val="2"/>
          </w:tcPr>
          <w:p w14:paraId="01169DD3" w14:textId="77777777" w:rsidR="008C7BAE" w:rsidRPr="00A57985" w:rsidRDefault="008C7BAE" w:rsidP="00A50CBD">
            <w:pPr>
              <w:pStyle w:val="Default"/>
              <w:spacing w:line="276" w:lineRule="auto"/>
              <w:jc w:val="both"/>
              <w:rPr>
                <w:rFonts w:ascii="Arial Narrow" w:hAnsi="Arial Narrow" w:cs="Arial"/>
                <w:sz w:val="22"/>
                <w:szCs w:val="22"/>
              </w:rPr>
            </w:pPr>
            <w:r w:rsidRPr="00A57985">
              <w:rPr>
                <w:rFonts w:ascii="Arial Narrow" w:hAnsi="Arial Narrow" w:cs="Arial"/>
                <w:sz w:val="22"/>
                <w:szCs w:val="22"/>
              </w:rPr>
              <w:t xml:space="preserve">Whether the property is SARFAESI compliant </w:t>
            </w:r>
          </w:p>
        </w:tc>
        <w:tc>
          <w:tcPr>
            <w:tcW w:w="5509" w:type="dxa"/>
            <w:gridSpan w:val="4"/>
          </w:tcPr>
          <w:p w14:paraId="5BB15C67" w14:textId="2C140B3F" w:rsidR="008C7BAE" w:rsidRPr="00577D7B" w:rsidRDefault="008C7BAE" w:rsidP="00A50CBD">
            <w:pPr>
              <w:pStyle w:val="Default"/>
              <w:spacing w:line="276" w:lineRule="auto"/>
              <w:rPr>
                <w:rFonts w:ascii="Arial Narrow" w:hAnsi="Arial Narrow" w:cs="Arial"/>
                <w:color w:val="auto"/>
                <w:sz w:val="22"/>
                <w:szCs w:val="22"/>
              </w:rPr>
            </w:pPr>
            <w:r w:rsidRPr="00577D7B">
              <w:rPr>
                <w:rFonts w:ascii="Arial Narrow" w:hAnsi="Arial Narrow" w:cs="Arial"/>
                <w:color w:val="auto"/>
                <w:sz w:val="22"/>
                <w:szCs w:val="22"/>
              </w:rPr>
              <w:t>Yes</w:t>
            </w:r>
          </w:p>
        </w:tc>
      </w:tr>
      <w:tr w:rsidR="008C7BAE" w:rsidRPr="00A57985" w14:paraId="3A4BD204" w14:textId="77777777" w:rsidTr="0073506A">
        <w:trPr>
          <w:trHeight w:val="285"/>
          <w:jc w:val="center"/>
        </w:trPr>
        <w:tc>
          <w:tcPr>
            <w:tcW w:w="488" w:type="dxa"/>
          </w:tcPr>
          <w:p w14:paraId="2415D1A8" w14:textId="77777777" w:rsidR="008C7BAE" w:rsidRPr="003047F5" w:rsidRDefault="008C7BAE" w:rsidP="00A50CBD">
            <w:pPr>
              <w:pStyle w:val="Default"/>
              <w:tabs>
                <w:tab w:val="left" w:pos="138"/>
              </w:tabs>
              <w:jc w:val="center"/>
              <w:rPr>
                <w:rFonts w:ascii="Arial Narrow" w:hAnsi="Arial Narrow" w:cs="Arial"/>
                <w:sz w:val="22"/>
                <w:szCs w:val="22"/>
              </w:rPr>
            </w:pPr>
            <w:r w:rsidRPr="003047F5">
              <w:rPr>
                <w:rFonts w:ascii="Arial Narrow" w:hAnsi="Arial Narrow" w:cs="Arial"/>
                <w:sz w:val="22"/>
                <w:szCs w:val="22"/>
              </w:rPr>
              <w:t>q)</w:t>
            </w:r>
          </w:p>
        </w:tc>
        <w:tc>
          <w:tcPr>
            <w:tcW w:w="367" w:type="dxa"/>
          </w:tcPr>
          <w:p w14:paraId="7418EC26" w14:textId="77777777" w:rsidR="008C7BAE" w:rsidRPr="003047F5" w:rsidRDefault="008C7BAE" w:rsidP="00A50CBD">
            <w:pPr>
              <w:pStyle w:val="Default"/>
              <w:spacing w:line="276" w:lineRule="auto"/>
              <w:rPr>
                <w:rFonts w:ascii="Arial Narrow" w:hAnsi="Arial Narrow" w:cs="Arial"/>
                <w:color w:val="auto"/>
                <w:sz w:val="22"/>
                <w:szCs w:val="22"/>
              </w:rPr>
            </w:pPr>
          </w:p>
        </w:tc>
        <w:tc>
          <w:tcPr>
            <w:tcW w:w="3988" w:type="dxa"/>
            <w:gridSpan w:val="2"/>
          </w:tcPr>
          <w:p w14:paraId="7B287100" w14:textId="77777777" w:rsidR="008C7BAE" w:rsidRPr="00A57985" w:rsidRDefault="008C7BAE" w:rsidP="00A50CBD">
            <w:pPr>
              <w:pStyle w:val="Default"/>
              <w:spacing w:line="276" w:lineRule="auto"/>
              <w:jc w:val="both"/>
              <w:rPr>
                <w:rFonts w:ascii="Arial Narrow" w:hAnsi="Arial Narrow" w:cs="Arial"/>
                <w:sz w:val="22"/>
                <w:szCs w:val="22"/>
              </w:rPr>
            </w:pPr>
            <w:r w:rsidRPr="00A57985">
              <w:rPr>
                <w:rFonts w:ascii="Arial Narrow" w:hAnsi="Arial Narrow" w:cs="Arial"/>
                <w:sz w:val="22"/>
                <w:szCs w:val="22"/>
              </w:rPr>
              <w:t xml:space="preserve">Any other aspect </w:t>
            </w:r>
          </w:p>
        </w:tc>
        <w:tc>
          <w:tcPr>
            <w:tcW w:w="5509" w:type="dxa"/>
            <w:gridSpan w:val="4"/>
          </w:tcPr>
          <w:p w14:paraId="59840F4D" w14:textId="626A88EE" w:rsidR="008C7BAE" w:rsidRPr="00103A25" w:rsidRDefault="008C7BAE" w:rsidP="00A50CBD">
            <w:pPr>
              <w:pStyle w:val="Default"/>
              <w:spacing w:line="276" w:lineRule="auto"/>
              <w:rPr>
                <w:rFonts w:ascii="Arial Narrow" w:hAnsi="Arial Narrow" w:cs="Arial"/>
                <w:color w:val="auto"/>
                <w:sz w:val="22"/>
                <w:szCs w:val="22"/>
              </w:rPr>
            </w:pPr>
            <w:r>
              <w:rPr>
                <w:rFonts w:ascii="Arial Narrow" w:hAnsi="Arial Narrow"/>
                <w:sz w:val="22"/>
                <w:szCs w:val="22"/>
              </w:rPr>
              <w:t>No</w:t>
            </w:r>
          </w:p>
        </w:tc>
      </w:tr>
      <w:tr w:rsidR="008C7BAE" w:rsidRPr="00A57985" w14:paraId="5C8D4D2F" w14:textId="77777777" w:rsidTr="00727612">
        <w:trPr>
          <w:trHeight w:val="288"/>
          <w:jc w:val="center"/>
        </w:trPr>
        <w:tc>
          <w:tcPr>
            <w:tcW w:w="10352" w:type="dxa"/>
            <w:gridSpan w:val="8"/>
            <w:shd w:val="clear" w:color="auto" w:fill="D9D9D9" w:themeFill="background1" w:themeFillShade="D9"/>
          </w:tcPr>
          <w:p w14:paraId="09C4C384" w14:textId="77777777" w:rsidR="008C7BAE" w:rsidRPr="00BD61A2" w:rsidRDefault="008C7BAE" w:rsidP="00A50CBD">
            <w:pPr>
              <w:pStyle w:val="Default"/>
              <w:spacing w:line="276" w:lineRule="auto"/>
              <w:rPr>
                <w:rFonts w:ascii="Arial Narrow" w:hAnsi="Arial Narrow" w:cs="Arial"/>
                <w:b/>
                <w:color w:val="auto"/>
                <w:sz w:val="22"/>
                <w:szCs w:val="22"/>
              </w:rPr>
            </w:pPr>
            <w:r w:rsidRPr="00BD61A2">
              <w:rPr>
                <w:rFonts w:ascii="Arial Narrow" w:hAnsi="Arial Narrow" w:cs="Arial"/>
                <w:b/>
                <w:color w:val="auto"/>
                <w:sz w:val="22"/>
                <w:szCs w:val="22"/>
              </w:rPr>
              <w:t xml:space="preserve">5. Economic Aspects of the Property </w:t>
            </w:r>
          </w:p>
        </w:tc>
      </w:tr>
      <w:tr w:rsidR="008C7BAE" w:rsidRPr="00A57985" w14:paraId="7D87C163" w14:textId="77777777" w:rsidTr="0073506A">
        <w:trPr>
          <w:trHeight w:val="278"/>
          <w:jc w:val="center"/>
        </w:trPr>
        <w:tc>
          <w:tcPr>
            <w:tcW w:w="488" w:type="dxa"/>
            <w:vMerge w:val="restart"/>
          </w:tcPr>
          <w:p w14:paraId="33D6E0B0" w14:textId="77777777" w:rsidR="008C7BAE" w:rsidRPr="003047F5" w:rsidRDefault="008C7BAE" w:rsidP="00A50CBD">
            <w:pPr>
              <w:pStyle w:val="Default"/>
              <w:jc w:val="right"/>
              <w:rPr>
                <w:rFonts w:ascii="Arial Narrow" w:hAnsi="Arial Narrow" w:cs="Arial"/>
                <w:sz w:val="22"/>
                <w:szCs w:val="22"/>
              </w:rPr>
            </w:pPr>
            <w:r w:rsidRPr="003047F5">
              <w:rPr>
                <w:rFonts w:ascii="Arial Narrow" w:hAnsi="Arial Narrow" w:cs="Arial"/>
                <w:sz w:val="22"/>
                <w:szCs w:val="22"/>
              </w:rPr>
              <w:t xml:space="preserve">a) </w:t>
            </w:r>
          </w:p>
        </w:tc>
        <w:tc>
          <w:tcPr>
            <w:tcW w:w="367" w:type="dxa"/>
            <w:vMerge w:val="restart"/>
          </w:tcPr>
          <w:p w14:paraId="557686E5" w14:textId="77777777" w:rsidR="008C7BAE" w:rsidRPr="003047F5" w:rsidRDefault="008C7BAE" w:rsidP="00A50CBD">
            <w:pPr>
              <w:pStyle w:val="Default"/>
              <w:spacing w:line="276" w:lineRule="auto"/>
              <w:rPr>
                <w:rFonts w:ascii="Arial Narrow" w:hAnsi="Arial Narrow" w:cs="Arial"/>
                <w:color w:val="auto"/>
                <w:sz w:val="22"/>
                <w:szCs w:val="22"/>
              </w:rPr>
            </w:pPr>
          </w:p>
        </w:tc>
        <w:tc>
          <w:tcPr>
            <w:tcW w:w="3988" w:type="dxa"/>
            <w:gridSpan w:val="2"/>
          </w:tcPr>
          <w:p w14:paraId="3F21D98E" w14:textId="37D13D37" w:rsidR="008C7BAE" w:rsidRPr="00805FD4" w:rsidRDefault="008C7BAE" w:rsidP="00A50CBD">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Details of ground rent payable,</w:t>
            </w:r>
          </w:p>
        </w:tc>
        <w:tc>
          <w:tcPr>
            <w:tcW w:w="5509" w:type="dxa"/>
            <w:gridSpan w:val="4"/>
          </w:tcPr>
          <w:p w14:paraId="10A3F8AD" w14:textId="77777777" w:rsidR="008C7BAE" w:rsidRPr="00696C91" w:rsidRDefault="008C7BAE" w:rsidP="00A50CBD">
            <w:pPr>
              <w:pStyle w:val="Default"/>
              <w:spacing w:line="276" w:lineRule="auto"/>
              <w:jc w:val="both"/>
              <w:rPr>
                <w:rFonts w:ascii="Arial Narrow" w:hAnsi="Arial Narrow" w:cs="Arial"/>
                <w:b/>
                <w:bCs/>
                <w:color w:val="auto"/>
                <w:sz w:val="22"/>
                <w:szCs w:val="22"/>
              </w:rPr>
            </w:pPr>
            <w:r w:rsidRPr="00495AC9">
              <w:rPr>
                <w:rFonts w:ascii="Arial Narrow" w:hAnsi="Arial Narrow" w:cs="Arial"/>
                <w:color w:val="auto"/>
                <w:sz w:val="22"/>
                <w:szCs w:val="22"/>
              </w:rPr>
              <w:t>Not Applicable.</w:t>
            </w:r>
          </w:p>
        </w:tc>
      </w:tr>
      <w:tr w:rsidR="008C7BAE" w:rsidRPr="00A57985" w14:paraId="566A7DBA" w14:textId="77777777" w:rsidTr="0073506A">
        <w:trPr>
          <w:trHeight w:val="249"/>
          <w:jc w:val="center"/>
        </w:trPr>
        <w:tc>
          <w:tcPr>
            <w:tcW w:w="488" w:type="dxa"/>
            <w:vMerge/>
          </w:tcPr>
          <w:p w14:paraId="5C12EA2D" w14:textId="77777777" w:rsidR="008C7BAE" w:rsidRPr="003047F5" w:rsidRDefault="008C7BAE" w:rsidP="00A50CBD">
            <w:pPr>
              <w:pStyle w:val="Default"/>
              <w:jc w:val="right"/>
              <w:rPr>
                <w:rFonts w:ascii="Arial Narrow" w:hAnsi="Arial Narrow" w:cs="Arial"/>
                <w:sz w:val="22"/>
                <w:szCs w:val="22"/>
              </w:rPr>
            </w:pPr>
          </w:p>
        </w:tc>
        <w:tc>
          <w:tcPr>
            <w:tcW w:w="367" w:type="dxa"/>
            <w:vMerge/>
          </w:tcPr>
          <w:p w14:paraId="5CAE99E3" w14:textId="77777777" w:rsidR="008C7BAE" w:rsidRPr="003047F5" w:rsidRDefault="008C7BAE" w:rsidP="00A50CBD">
            <w:pPr>
              <w:pStyle w:val="Default"/>
              <w:spacing w:line="276" w:lineRule="auto"/>
              <w:rPr>
                <w:rFonts w:ascii="Arial Narrow" w:hAnsi="Arial Narrow" w:cs="Arial"/>
                <w:color w:val="auto"/>
                <w:sz w:val="22"/>
                <w:szCs w:val="22"/>
              </w:rPr>
            </w:pPr>
          </w:p>
        </w:tc>
        <w:tc>
          <w:tcPr>
            <w:tcW w:w="3988" w:type="dxa"/>
            <w:gridSpan w:val="2"/>
          </w:tcPr>
          <w:p w14:paraId="315275A1" w14:textId="1800423C" w:rsidR="008C7BAE" w:rsidRPr="00A57985" w:rsidRDefault="008C7BAE" w:rsidP="00A50CBD">
            <w:pPr>
              <w:pStyle w:val="Default"/>
              <w:spacing w:line="276" w:lineRule="auto"/>
              <w:jc w:val="both"/>
              <w:rPr>
                <w:rFonts w:ascii="Arial Narrow" w:hAnsi="Arial Narrow" w:cs="Arial"/>
                <w:sz w:val="22"/>
                <w:szCs w:val="22"/>
              </w:rPr>
            </w:pPr>
            <w:r>
              <w:rPr>
                <w:rFonts w:ascii="Arial Narrow" w:hAnsi="Arial Narrow" w:cs="Arial"/>
                <w:sz w:val="22"/>
                <w:szCs w:val="22"/>
              </w:rPr>
              <w:t>Details of monthly rents being rec</w:t>
            </w:r>
            <w:r w:rsidR="001062D3">
              <w:rPr>
                <w:rFonts w:ascii="Arial Narrow" w:hAnsi="Arial Narrow" w:cs="Arial"/>
                <w:sz w:val="22"/>
                <w:szCs w:val="22"/>
              </w:rPr>
              <w:t>e</w:t>
            </w:r>
            <w:r>
              <w:rPr>
                <w:rFonts w:ascii="Arial Narrow" w:hAnsi="Arial Narrow" w:cs="Arial"/>
                <w:sz w:val="22"/>
                <w:szCs w:val="22"/>
              </w:rPr>
              <w:t>ived if any,</w:t>
            </w:r>
          </w:p>
        </w:tc>
        <w:tc>
          <w:tcPr>
            <w:tcW w:w="5509" w:type="dxa"/>
            <w:gridSpan w:val="4"/>
          </w:tcPr>
          <w:p w14:paraId="43776500" w14:textId="77777777" w:rsidR="008C7BAE" w:rsidRPr="00495AC9" w:rsidRDefault="008C7BAE" w:rsidP="00A50CBD">
            <w:pPr>
              <w:pStyle w:val="Default"/>
              <w:spacing w:line="276" w:lineRule="auto"/>
              <w:rPr>
                <w:rFonts w:ascii="Arial Narrow" w:hAnsi="Arial Narrow" w:cs="Arial"/>
                <w:color w:val="auto"/>
                <w:sz w:val="22"/>
                <w:szCs w:val="22"/>
              </w:rPr>
            </w:pPr>
            <w:r w:rsidRPr="00495AC9">
              <w:rPr>
                <w:rFonts w:ascii="Arial Narrow" w:hAnsi="Arial Narrow" w:cs="Arial"/>
                <w:color w:val="auto"/>
                <w:sz w:val="22"/>
                <w:szCs w:val="22"/>
              </w:rPr>
              <w:t>Not Applicable.</w:t>
            </w:r>
          </w:p>
        </w:tc>
      </w:tr>
      <w:tr w:rsidR="008C7BAE" w:rsidRPr="00A57985" w14:paraId="205CC65F" w14:textId="77777777" w:rsidTr="0073506A">
        <w:trPr>
          <w:trHeight w:val="240"/>
          <w:jc w:val="center"/>
        </w:trPr>
        <w:tc>
          <w:tcPr>
            <w:tcW w:w="488" w:type="dxa"/>
            <w:vMerge/>
          </w:tcPr>
          <w:p w14:paraId="77BE1E44" w14:textId="77777777" w:rsidR="008C7BAE" w:rsidRPr="003047F5" w:rsidRDefault="008C7BAE" w:rsidP="00A50CBD">
            <w:pPr>
              <w:pStyle w:val="Default"/>
              <w:jc w:val="right"/>
              <w:rPr>
                <w:rFonts w:ascii="Arial Narrow" w:hAnsi="Arial Narrow" w:cs="Arial"/>
                <w:sz w:val="22"/>
                <w:szCs w:val="22"/>
              </w:rPr>
            </w:pPr>
          </w:p>
        </w:tc>
        <w:tc>
          <w:tcPr>
            <w:tcW w:w="367" w:type="dxa"/>
            <w:vMerge/>
          </w:tcPr>
          <w:p w14:paraId="539C024D"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23111785"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Taxes and other outings </w:t>
            </w:r>
          </w:p>
        </w:tc>
        <w:tc>
          <w:tcPr>
            <w:tcW w:w="5509" w:type="dxa"/>
            <w:gridSpan w:val="4"/>
          </w:tcPr>
          <w:p w14:paraId="61C01119" w14:textId="11E0B65C" w:rsidR="008C7BAE" w:rsidRPr="00AD4A3B" w:rsidRDefault="001062D3" w:rsidP="00A50CBD">
            <w:pPr>
              <w:rPr>
                <w:rFonts w:ascii="Arial Narrow" w:hAnsi="Arial Narrow" w:cs="Arial"/>
                <w:color w:val="FF0000"/>
                <w:sz w:val="22"/>
                <w:szCs w:val="22"/>
              </w:rPr>
            </w:pPr>
            <w:r>
              <w:rPr>
                <w:rFonts w:ascii="Arial Narrow" w:hAnsi="Arial Narrow" w:cs="Arial"/>
                <w:sz w:val="22"/>
                <w:szCs w:val="22"/>
              </w:rPr>
              <w:t>Details not available</w:t>
            </w:r>
          </w:p>
        </w:tc>
      </w:tr>
      <w:tr w:rsidR="001062D3" w:rsidRPr="00A57985" w14:paraId="196611EE" w14:textId="77777777" w:rsidTr="0073506A">
        <w:trPr>
          <w:trHeight w:val="240"/>
          <w:jc w:val="center"/>
        </w:trPr>
        <w:tc>
          <w:tcPr>
            <w:tcW w:w="488" w:type="dxa"/>
            <w:vMerge/>
          </w:tcPr>
          <w:p w14:paraId="2232FFA2" w14:textId="77777777" w:rsidR="001062D3" w:rsidRPr="003047F5" w:rsidRDefault="001062D3" w:rsidP="001062D3">
            <w:pPr>
              <w:pStyle w:val="Default"/>
              <w:jc w:val="right"/>
              <w:rPr>
                <w:rFonts w:ascii="Arial Narrow" w:hAnsi="Arial Narrow" w:cs="Arial"/>
                <w:sz w:val="22"/>
                <w:szCs w:val="22"/>
              </w:rPr>
            </w:pPr>
          </w:p>
        </w:tc>
        <w:tc>
          <w:tcPr>
            <w:tcW w:w="367" w:type="dxa"/>
            <w:vMerge/>
          </w:tcPr>
          <w:p w14:paraId="1985AA84" w14:textId="77777777" w:rsidR="001062D3" w:rsidRPr="003047F5" w:rsidRDefault="001062D3" w:rsidP="001062D3">
            <w:pPr>
              <w:pStyle w:val="Default"/>
              <w:rPr>
                <w:rFonts w:ascii="Arial Narrow" w:hAnsi="Arial Narrow" w:cs="Arial"/>
                <w:color w:val="auto"/>
                <w:sz w:val="22"/>
                <w:szCs w:val="22"/>
              </w:rPr>
            </w:pPr>
          </w:p>
        </w:tc>
        <w:tc>
          <w:tcPr>
            <w:tcW w:w="3988" w:type="dxa"/>
            <w:gridSpan w:val="2"/>
          </w:tcPr>
          <w:p w14:paraId="37EB5A6D" w14:textId="77777777" w:rsidR="001062D3" w:rsidRPr="006E7C4F" w:rsidRDefault="001062D3" w:rsidP="001062D3">
            <w:pPr>
              <w:pStyle w:val="Default"/>
              <w:jc w:val="both"/>
              <w:rPr>
                <w:rFonts w:ascii="Arial Narrow" w:hAnsi="Arial Narrow" w:cs="Arial"/>
                <w:color w:val="auto"/>
                <w:sz w:val="22"/>
                <w:szCs w:val="22"/>
              </w:rPr>
            </w:pPr>
            <w:r w:rsidRPr="006E7C4F">
              <w:rPr>
                <w:rFonts w:ascii="Arial Narrow" w:hAnsi="Arial Narrow" w:cs="Arial"/>
                <w:color w:val="auto"/>
                <w:sz w:val="22"/>
                <w:szCs w:val="22"/>
              </w:rPr>
              <w:t xml:space="preserve">Property Insurance </w:t>
            </w:r>
          </w:p>
        </w:tc>
        <w:tc>
          <w:tcPr>
            <w:tcW w:w="5509" w:type="dxa"/>
            <w:gridSpan w:val="4"/>
          </w:tcPr>
          <w:p w14:paraId="5AF8E495" w14:textId="0E9E96A0" w:rsidR="001062D3" w:rsidRPr="00AD4A3B" w:rsidRDefault="001062D3" w:rsidP="001062D3">
            <w:pPr>
              <w:rPr>
                <w:rFonts w:ascii="Arial Narrow" w:hAnsi="Arial Narrow" w:cs="Arial"/>
                <w:color w:val="FF0000"/>
                <w:sz w:val="22"/>
                <w:szCs w:val="22"/>
              </w:rPr>
            </w:pPr>
            <w:r>
              <w:rPr>
                <w:rFonts w:ascii="Arial Narrow" w:hAnsi="Arial Narrow" w:cs="Arial"/>
                <w:sz w:val="22"/>
                <w:szCs w:val="22"/>
              </w:rPr>
              <w:t>Details not available</w:t>
            </w:r>
          </w:p>
        </w:tc>
      </w:tr>
      <w:tr w:rsidR="008C7BAE" w:rsidRPr="00A57985" w14:paraId="32706674" w14:textId="77777777" w:rsidTr="0073506A">
        <w:trPr>
          <w:trHeight w:val="240"/>
          <w:jc w:val="center"/>
        </w:trPr>
        <w:tc>
          <w:tcPr>
            <w:tcW w:w="488" w:type="dxa"/>
            <w:vMerge/>
          </w:tcPr>
          <w:p w14:paraId="7BCA9D37" w14:textId="77777777" w:rsidR="008C7BAE" w:rsidRPr="003047F5" w:rsidRDefault="008C7BAE" w:rsidP="00A50CBD">
            <w:pPr>
              <w:pStyle w:val="Default"/>
              <w:jc w:val="right"/>
              <w:rPr>
                <w:rFonts w:ascii="Arial Narrow" w:hAnsi="Arial Narrow" w:cs="Arial"/>
                <w:sz w:val="22"/>
                <w:szCs w:val="22"/>
              </w:rPr>
            </w:pPr>
          </w:p>
        </w:tc>
        <w:tc>
          <w:tcPr>
            <w:tcW w:w="367" w:type="dxa"/>
            <w:vMerge/>
          </w:tcPr>
          <w:p w14:paraId="26FE4B4E"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049BC0C9"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Monthly maintenance charges </w:t>
            </w:r>
          </w:p>
        </w:tc>
        <w:tc>
          <w:tcPr>
            <w:tcW w:w="5509" w:type="dxa"/>
            <w:gridSpan w:val="4"/>
          </w:tcPr>
          <w:p w14:paraId="663FA381" w14:textId="269D098E" w:rsidR="008C7BAE" w:rsidRDefault="001062D3" w:rsidP="00A50CBD">
            <w:r>
              <w:rPr>
                <w:rFonts w:ascii="Arial Narrow" w:hAnsi="Arial Narrow" w:cs="Arial"/>
                <w:sz w:val="22"/>
                <w:szCs w:val="22"/>
              </w:rPr>
              <w:t>N.A.</w:t>
            </w:r>
          </w:p>
        </w:tc>
      </w:tr>
      <w:tr w:rsidR="008C7BAE" w:rsidRPr="00A57985" w14:paraId="4270E9B6" w14:textId="77777777" w:rsidTr="0073506A">
        <w:trPr>
          <w:trHeight w:val="210"/>
          <w:jc w:val="center"/>
        </w:trPr>
        <w:tc>
          <w:tcPr>
            <w:tcW w:w="488" w:type="dxa"/>
            <w:vMerge/>
          </w:tcPr>
          <w:p w14:paraId="1D173AC6" w14:textId="77777777" w:rsidR="008C7BAE" w:rsidRPr="003047F5" w:rsidRDefault="008C7BAE" w:rsidP="00A50CBD">
            <w:pPr>
              <w:pStyle w:val="Default"/>
              <w:jc w:val="right"/>
              <w:rPr>
                <w:rFonts w:ascii="Arial Narrow" w:hAnsi="Arial Narrow" w:cs="Arial"/>
                <w:sz w:val="22"/>
                <w:szCs w:val="22"/>
              </w:rPr>
            </w:pPr>
          </w:p>
        </w:tc>
        <w:tc>
          <w:tcPr>
            <w:tcW w:w="367" w:type="dxa"/>
            <w:vMerge/>
          </w:tcPr>
          <w:p w14:paraId="1F366E1C"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062AFA26"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Security charges  </w:t>
            </w:r>
          </w:p>
        </w:tc>
        <w:tc>
          <w:tcPr>
            <w:tcW w:w="5509" w:type="dxa"/>
            <w:gridSpan w:val="4"/>
          </w:tcPr>
          <w:p w14:paraId="39CB2C57" w14:textId="4FF06212" w:rsidR="008C7BAE" w:rsidRDefault="001062D3" w:rsidP="00A50CBD">
            <w:r>
              <w:rPr>
                <w:rFonts w:ascii="Arial Narrow" w:hAnsi="Arial Narrow" w:cs="Arial"/>
                <w:sz w:val="22"/>
                <w:szCs w:val="22"/>
              </w:rPr>
              <w:t>Nil</w:t>
            </w:r>
          </w:p>
        </w:tc>
      </w:tr>
      <w:tr w:rsidR="008C7BAE" w:rsidRPr="00A57985" w14:paraId="55E023F0" w14:textId="77777777" w:rsidTr="0073506A">
        <w:trPr>
          <w:trHeight w:val="240"/>
          <w:jc w:val="center"/>
        </w:trPr>
        <w:tc>
          <w:tcPr>
            <w:tcW w:w="488" w:type="dxa"/>
            <w:vMerge/>
          </w:tcPr>
          <w:p w14:paraId="00C2B85F" w14:textId="77777777" w:rsidR="008C7BAE" w:rsidRPr="003047F5" w:rsidRDefault="008C7BAE" w:rsidP="00A50CBD">
            <w:pPr>
              <w:pStyle w:val="Default"/>
              <w:jc w:val="right"/>
              <w:rPr>
                <w:rFonts w:ascii="Arial Narrow" w:hAnsi="Arial Narrow" w:cs="Arial"/>
                <w:sz w:val="22"/>
                <w:szCs w:val="22"/>
              </w:rPr>
            </w:pPr>
          </w:p>
        </w:tc>
        <w:tc>
          <w:tcPr>
            <w:tcW w:w="367" w:type="dxa"/>
            <w:vMerge/>
          </w:tcPr>
          <w:p w14:paraId="4927D267"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17BF949C"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Any other aspect</w:t>
            </w:r>
          </w:p>
        </w:tc>
        <w:tc>
          <w:tcPr>
            <w:tcW w:w="5509" w:type="dxa"/>
            <w:gridSpan w:val="4"/>
          </w:tcPr>
          <w:p w14:paraId="09F53864" w14:textId="77777777" w:rsidR="008C7BAE" w:rsidRDefault="008C7BAE" w:rsidP="00A50CBD">
            <w:pPr>
              <w:rPr>
                <w:rFonts w:ascii="Arial Narrow" w:hAnsi="Arial Narrow" w:cs="Arial"/>
                <w:sz w:val="22"/>
                <w:szCs w:val="22"/>
              </w:rPr>
            </w:pPr>
            <w:r>
              <w:rPr>
                <w:rFonts w:ascii="Arial Narrow" w:hAnsi="Arial Narrow" w:cs="Arial"/>
                <w:sz w:val="22"/>
                <w:szCs w:val="22"/>
              </w:rPr>
              <w:t>No.</w:t>
            </w:r>
          </w:p>
          <w:p w14:paraId="2BB4E5C9" w14:textId="6544581D" w:rsidR="00B36B68" w:rsidRPr="00F93C4B" w:rsidRDefault="00B36B68" w:rsidP="00A50CBD">
            <w:pPr>
              <w:rPr>
                <w:rFonts w:ascii="Arial Narrow" w:hAnsi="Arial Narrow" w:cs="Arial"/>
                <w:sz w:val="22"/>
                <w:szCs w:val="22"/>
              </w:rPr>
            </w:pPr>
          </w:p>
        </w:tc>
      </w:tr>
      <w:tr w:rsidR="008C7BAE" w:rsidRPr="00A57985" w14:paraId="4126293F" w14:textId="77777777" w:rsidTr="00727612">
        <w:trPr>
          <w:trHeight w:val="128"/>
          <w:jc w:val="center"/>
        </w:trPr>
        <w:tc>
          <w:tcPr>
            <w:tcW w:w="10352" w:type="dxa"/>
            <w:gridSpan w:val="8"/>
            <w:shd w:val="clear" w:color="auto" w:fill="D9D9D9" w:themeFill="background1" w:themeFillShade="D9"/>
          </w:tcPr>
          <w:p w14:paraId="12CF98D0" w14:textId="77777777" w:rsidR="008C7BAE" w:rsidRPr="00BD61A2" w:rsidRDefault="008C7BAE" w:rsidP="00A50CBD">
            <w:pPr>
              <w:pStyle w:val="Default"/>
              <w:rPr>
                <w:rFonts w:ascii="Arial Narrow" w:hAnsi="Arial Narrow" w:cs="Arial"/>
                <w:b/>
                <w:color w:val="auto"/>
                <w:sz w:val="22"/>
                <w:szCs w:val="22"/>
              </w:rPr>
            </w:pPr>
            <w:r w:rsidRPr="00BD61A2">
              <w:rPr>
                <w:rFonts w:ascii="Arial Narrow" w:hAnsi="Arial Narrow" w:cs="Arial"/>
                <w:b/>
                <w:color w:val="auto"/>
                <w:sz w:val="22"/>
                <w:szCs w:val="22"/>
              </w:rPr>
              <w:lastRenderedPageBreak/>
              <w:t xml:space="preserve">6. Socio-cultural Aspects of the Property </w:t>
            </w:r>
          </w:p>
        </w:tc>
      </w:tr>
      <w:tr w:rsidR="008C7BAE" w:rsidRPr="00A57985" w14:paraId="126823AE" w14:textId="77777777" w:rsidTr="0073506A">
        <w:trPr>
          <w:trHeight w:val="854"/>
          <w:jc w:val="center"/>
        </w:trPr>
        <w:tc>
          <w:tcPr>
            <w:tcW w:w="488" w:type="dxa"/>
          </w:tcPr>
          <w:p w14:paraId="70092CE0" w14:textId="77777777" w:rsidR="008C7BAE" w:rsidRPr="003047F5" w:rsidRDefault="008C7BAE" w:rsidP="00A50CBD">
            <w:pPr>
              <w:pStyle w:val="Default"/>
              <w:jc w:val="right"/>
              <w:rPr>
                <w:rFonts w:ascii="Arial Narrow" w:hAnsi="Arial Narrow" w:cs="Arial"/>
                <w:sz w:val="22"/>
                <w:szCs w:val="22"/>
              </w:rPr>
            </w:pPr>
            <w:r w:rsidRPr="003047F5">
              <w:rPr>
                <w:rFonts w:ascii="Arial Narrow" w:hAnsi="Arial Narrow" w:cs="Arial"/>
                <w:sz w:val="22"/>
                <w:szCs w:val="22"/>
              </w:rPr>
              <w:t xml:space="preserve">a) </w:t>
            </w:r>
          </w:p>
        </w:tc>
        <w:tc>
          <w:tcPr>
            <w:tcW w:w="367" w:type="dxa"/>
          </w:tcPr>
          <w:p w14:paraId="2B0B8928"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7499A011"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Descriptive account of the location of the property in terms of social structure of the area, population, social stratification, regional origin, economic level, location of slums, squatter settlements nearby, etc. </w:t>
            </w:r>
          </w:p>
        </w:tc>
        <w:tc>
          <w:tcPr>
            <w:tcW w:w="5509" w:type="dxa"/>
            <w:gridSpan w:val="4"/>
          </w:tcPr>
          <w:p w14:paraId="449E9287" w14:textId="3548E7C7" w:rsidR="008C7BAE" w:rsidRPr="00E023E9" w:rsidRDefault="004F4BE5" w:rsidP="00A50CBD">
            <w:pPr>
              <w:pStyle w:val="Default"/>
              <w:jc w:val="both"/>
              <w:rPr>
                <w:rFonts w:ascii="Arial Narrow" w:hAnsi="Arial Narrow" w:cs="Arial"/>
                <w:color w:val="auto"/>
                <w:sz w:val="22"/>
                <w:szCs w:val="22"/>
              </w:rPr>
            </w:pPr>
            <w:r>
              <w:rPr>
                <w:rFonts w:ascii="Arial Narrow" w:hAnsi="Arial Narrow" w:cs="Arial"/>
                <w:color w:val="auto"/>
                <w:sz w:val="22"/>
                <w:szCs w:val="22"/>
              </w:rPr>
              <w:t>Developing area.</w:t>
            </w:r>
          </w:p>
        </w:tc>
      </w:tr>
      <w:tr w:rsidR="008C7BAE" w:rsidRPr="00A57985" w14:paraId="579B3E3E" w14:textId="77777777" w:rsidTr="0073506A">
        <w:trPr>
          <w:trHeight w:val="371"/>
          <w:jc w:val="center"/>
        </w:trPr>
        <w:tc>
          <w:tcPr>
            <w:tcW w:w="488" w:type="dxa"/>
          </w:tcPr>
          <w:p w14:paraId="402D8D7F" w14:textId="77777777" w:rsidR="008C7BAE" w:rsidRPr="003047F5" w:rsidRDefault="008C7BAE" w:rsidP="00A50CBD">
            <w:pPr>
              <w:pStyle w:val="Default"/>
              <w:jc w:val="right"/>
              <w:rPr>
                <w:rFonts w:ascii="Arial Narrow" w:hAnsi="Arial Narrow" w:cs="Arial"/>
                <w:sz w:val="22"/>
                <w:szCs w:val="22"/>
              </w:rPr>
            </w:pPr>
            <w:r w:rsidRPr="003047F5">
              <w:rPr>
                <w:rFonts w:ascii="Arial Narrow" w:hAnsi="Arial Narrow" w:cs="Arial"/>
                <w:sz w:val="22"/>
                <w:szCs w:val="22"/>
              </w:rPr>
              <w:t xml:space="preserve">b) </w:t>
            </w:r>
          </w:p>
        </w:tc>
        <w:tc>
          <w:tcPr>
            <w:tcW w:w="367" w:type="dxa"/>
          </w:tcPr>
          <w:p w14:paraId="2E9A1F53"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69B072FD"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Whether property belongs to social infrastructure like hospital, school, old age homes etc. </w:t>
            </w:r>
          </w:p>
        </w:tc>
        <w:tc>
          <w:tcPr>
            <w:tcW w:w="5509" w:type="dxa"/>
            <w:gridSpan w:val="4"/>
          </w:tcPr>
          <w:p w14:paraId="31384AD3" w14:textId="77777777" w:rsidR="008C7BAE" w:rsidRPr="00BD61A2" w:rsidRDefault="008C7BAE" w:rsidP="00A50CBD">
            <w:pPr>
              <w:pStyle w:val="Default"/>
              <w:rPr>
                <w:rFonts w:ascii="Arial Narrow" w:hAnsi="Arial Narrow" w:cs="Arial"/>
                <w:color w:val="auto"/>
                <w:sz w:val="22"/>
                <w:szCs w:val="22"/>
              </w:rPr>
            </w:pPr>
            <w:r w:rsidRPr="00BD61A2">
              <w:rPr>
                <w:rFonts w:ascii="Arial Narrow" w:hAnsi="Arial Narrow" w:cs="Arial"/>
                <w:color w:val="auto"/>
                <w:sz w:val="22"/>
                <w:szCs w:val="22"/>
              </w:rPr>
              <w:t>No</w:t>
            </w:r>
          </w:p>
        </w:tc>
      </w:tr>
      <w:tr w:rsidR="008C7BAE" w:rsidRPr="00A57985" w14:paraId="64EDAF06" w14:textId="77777777" w:rsidTr="00727612">
        <w:trPr>
          <w:trHeight w:val="53"/>
          <w:jc w:val="center"/>
        </w:trPr>
        <w:tc>
          <w:tcPr>
            <w:tcW w:w="10352" w:type="dxa"/>
            <w:gridSpan w:val="8"/>
            <w:shd w:val="clear" w:color="auto" w:fill="D9D9D9" w:themeFill="background1" w:themeFillShade="D9"/>
          </w:tcPr>
          <w:p w14:paraId="79AFB633" w14:textId="77777777" w:rsidR="008C7BAE" w:rsidRPr="00BD61A2" w:rsidRDefault="008C7BAE" w:rsidP="00A50CBD">
            <w:pPr>
              <w:pStyle w:val="Default"/>
              <w:rPr>
                <w:rFonts w:ascii="Arial Narrow" w:hAnsi="Arial Narrow" w:cs="Arial"/>
                <w:b/>
                <w:color w:val="auto"/>
                <w:sz w:val="22"/>
                <w:szCs w:val="22"/>
              </w:rPr>
            </w:pPr>
            <w:r w:rsidRPr="00BD61A2">
              <w:rPr>
                <w:rFonts w:ascii="Arial Narrow" w:hAnsi="Arial Narrow" w:cs="Arial"/>
                <w:b/>
                <w:color w:val="auto"/>
                <w:sz w:val="22"/>
                <w:szCs w:val="22"/>
              </w:rPr>
              <w:t xml:space="preserve">7. Functional and Utilitarian Aspects of the Property </w:t>
            </w:r>
          </w:p>
        </w:tc>
      </w:tr>
      <w:tr w:rsidR="008C7BAE" w:rsidRPr="00A57985" w14:paraId="5D85D3BB" w14:textId="77777777" w:rsidTr="00D96D9F">
        <w:trPr>
          <w:trHeight w:val="237"/>
          <w:jc w:val="center"/>
        </w:trPr>
        <w:tc>
          <w:tcPr>
            <w:tcW w:w="488" w:type="dxa"/>
            <w:vMerge w:val="restart"/>
            <w:tcBorders>
              <w:top w:val="nil"/>
            </w:tcBorders>
          </w:tcPr>
          <w:p w14:paraId="0D60539F" w14:textId="77777777" w:rsidR="008C7BAE" w:rsidRPr="003047F5" w:rsidRDefault="008C7BAE" w:rsidP="00A50CBD">
            <w:pPr>
              <w:pStyle w:val="Default"/>
              <w:jc w:val="right"/>
              <w:rPr>
                <w:rFonts w:ascii="Arial Narrow" w:hAnsi="Arial Narrow" w:cs="Arial"/>
                <w:sz w:val="22"/>
                <w:szCs w:val="22"/>
              </w:rPr>
            </w:pPr>
            <w:r w:rsidRPr="003047F5">
              <w:rPr>
                <w:rFonts w:ascii="Arial Narrow" w:hAnsi="Arial Narrow" w:cs="Arial"/>
                <w:sz w:val="22"/>
                <w:szCs w:val="22"/>
              </w:rPr>
              <w:t>a)</w:t>
            </w:r>
          </w:p>
          <w:p w14:paraId="4374B774" w14:textId="77777777" w:rsidR="008C7BAE" w:rsidRPr="003047F5" w:rsidRDefault="008C7BAE" w:rsidP="00A50CBD">
            <w:pPr>
              <w:pStyle w:val="Default"/>
              <w:jc w:val="right"/>
              <w:rPr>
                <w:rFonts w:ascii="Arial Narrow" w:hAnsi="Arial Narrow" w:cs="Arial"/>
                <w:sz w:val="22"/>
                <w:szCs w:val="22"/>
              </w:rPr>
            </w:pPr>
          </w:p>
        </w:tc>
        <w:tc>
          <w:tcPr>
            <w:tcW w:w="367" w:type="dxa"/>
            <w:tcBorders>
              <w:top w:val="nil"/>
            </w:tcBorders>
          </w:tcPr>
          <w:p w14:paraId="6FAEBBEC" w14:textId="77777777" w:rsidR="008C7BAE" w:rsidRPr="003047F5" w:rsidRDefault="008C7BAE" w:rsidP="00A50CBD">
            <w:pPr>
              <w:pStyle w:val="Default"/>
              <w:rPr>
                <w:rFonts w:ascii="Arial Narrow" w:hAnsi="Arial Narrow" w:cs="Arial"/>
                <w:color w:val="auto"/>
                <w:sz w:val="22"/>
                <w:szCs w:val="22"/>
              </w:rPr>
            </w:pPr>
          </w:p>
        </w:tc>
        <w:tc>
          <w:tcPr>
            <w:tcW w:w="9497" w:type="dxa"/>
            <w:gridSpan w:val="6"/>
          </w:tcPr>
          <w:p w14:paraId="1D6C4453" w14:textId="77777777" w:rsidR="008C7BAE" w:rsidRPr="00BD61A2" w:rsidRDefault="008C7BAE" w:rsidP="00A50CBD">
            <w:pPr>
              <w:pStyle w:val="Default"/>
              <w:rPr>
                <w:rFonts w:ascii="Arial Narrow" w:hAnsi="Arial Narrow" w:cs="Arial"/>
                <w:color w:val="auto"/>
                <w:sz w:val="22"/>
                <w:szCs w:val="22"/>
              </w:rPr>
            </w:pPr>
            <w:r w:rsidRPr="00A57985">
              <w:rPr>
                <w:rFonts w:ascii="Arial Narrow" w:hAnsi="Arial Narrow" w:cs="Arial"/>
                <w:sz w:val="22"/>
                <w:szCs w:val="22"/>
              </w:rPr>
              <w:t xml:space="preserve">Description of the functionality and utility of the property in terms of: </w:t>
            </w:r>
          </w:p>
        </w:tc>
      </w:tr>
      <w:tr w:rsidR="001062D3" w:rsidRPr="00A57985" w14:paraId="668DA3CF" w14:textId="77777777" w:rsidTr="0073506A">
        <w:trPr>
          <w:trHeight w:val="210"/>
          <w:jc w:val="center"/>
        </w:trPr>
        <w:tc>
          <w:tcPr>
            <w:tcW w:w="488" w:type="dxa"/>
            <w:vMerge/>
          </w:tcPr>
          <w:p w14:paraId="721893E2" w14:textId="77777777" w:rsidR="001062D3" w:rsidRPr="003047F5" w:rsidRDefault="001062D3" w:rsidP="00A50CBD">
            <w:pPr>
              <w:pStyle w:val="Default"/>
              <w:jc w:val="right"/>
              <w:rPr>
                <w:rFonts w:ascii="Arial Narrow" w:hAnsi="Arial Narrow" w:cs="Arial"/>
                <w:sz w:val="22"/>
                <w:szCs w:val="22"/>
              </w:rPr>
            </w:pPr>
          </w:p>
        </w:tc>
        <w:tc>
          <w:tcPr>
            <w:tcW w:w="367" w:type="dxa"/>
          </w:tcPr>
          <w:p w14:paraId="33EE34F8" w14:textId="77777777" w:rsidR="001062D3" w:rsidRPr="003047F5" w:rsidRDefault="001062D3" w:rsidP="00A50CBD">
            <w:pPr>
              <w:pStyle w:val="Default"/>
              <w:rPr>
                <w:rFonts w:ascii="Arial Narrow" w:hAnsi="Arial Narrow" w:cs="Arial"/>
                <w:color w:val="auto"/>
                <w:sz w:val="22"/>
                <w:szCs w:val="22"/>
              </w:rPr>
            </w:pPr>
          </w:p>
        </w:tc>
        <w:tc>
          <w:tcPr>
            <w:tcW w:w="3988" w:type="dxa"/>
            <w:gridSpan w:val="2"/>
          </w:tcPr>
          <w:p w14:paraId="5472EF46" w14:textId="77777777" w:rsidR="001062D3" w:rsidRPr="00A57985" w:rsidRDefault="001062D3" w:rsidP="00A50CBD">
            <w:pPr>
              <w:pStyle w:val="Default"/>
              <w:jc w:val="both"/>
              <w:rPr>
                <w:rFonts w:ascii="Arial Narrow" w:hAnsi="Arial Narrow" w:cs="Arial"/>
                <w:sz w:val="22"/>
                <w:szCs w:val="22"/>
              </w:rPr>
            </w:pPr>
            <w:r w:rsidRPr="00A57985">
              <w:rPr>
                <w:rFonts w:ascii="Arial Narrow" w:hAnsi="Arial Narrow" w:cs="Arial"/>
                <w:sz w:val="22"/>
                <w:szCs w:val="22"/>
              </w:rPr>
              <w:t xml:space="preserve">Space allocation </w:t>
            </w:r>
          </w:p>
        </w:tc>
        <w:tc>
          <w:tcPr>
            <w:tcW w:w="5509" w:type="dxa"/>
            <w:gridSpan w:val="4"/>
            <w:vMerge w:val="restart"/>
          </w:tcPr>
          <w:p w14:paraId="585240D2" w14:textId="31C80A47" w:rsidR="001062D3" w:rsidRDefault="001062D3" w:rsidP="001062D3">
            <w:pPr>
              <w:pStyle w:val="Default"/>
              <w:jc w:val="both"/>
            </w:pPr>
            <w:r w:rsidRPr="001062D3">
              <w:rPr>
                <w:rFonts w:ascii="Arial Narrow" w:hAnsi="Arial Narrow" w:cs="Arial"/>
                <w:color w:val="auto"/>
                <w:sz w:val="22"/>
                <w:szCs w:val="22"/>
              </w:rPr>
              <w:t xml:space="preserve">These aspects have not been taken into consideration as the said assignment is only </w:t>
            </w:r>
            <w:r w:rsidR="00C02ADE">
              <w:rPr>
                <w:rFonts w:ascii="Arial Narrow" w:hAnsi="Arial Narrow" w:cs="Arial"/>
                <w:color w:val="auto"/>
                <w:sz w:val="22"/>
                <w:szCs w:val="22"/>
              </w:rPr>
              <w:t xml:space="preserve">for </w:t>
            </w:r>
            <w:r w:rsidRPr="001062D3">
              <w:rPr>
                <w:rFonts w:ascii="Arial Narrow" w:hAnsi="Arial Narrow" w:cs="Arial"/>
                <w:color w:val="auto"/>
                <w:sz w:val="22"/>
                <w:szCs w:val="22"/>
              </w:rPr>
              <w:t>land valuation</w:t>
            </w:r>
          </w:p>
        </w:tc>
      </w:tr>
      <w:tr w:rsidR="001062D3" w:rsidRPr="00A57985" w14:paraId="3770278D" w14:textId="77777777" w:rsidTr="0073506A">
        <w:trPr>
          <w:trHeight w:val="180"/>
          <w:jc w:val="center"/>
        </w:trPr>
        <w:tc>
          <w:tcPr>
            <w:tcW w:w="488" w:type="dxa"/>
            <w:vMerge/>
          </w:tcPr>
          <w:p w14:paraId="62D22F23" w14:textId="77777777" w:rsidR="001062D3" w:rsidRPr="003047F5" w:rsidRDefault="001062D3" w:rsidP="00A50CBD">
            <w:pPr>
              <w:pStyle w:val="Default"/>
              <w:jc w:val="right"/>
              <w:rPr>
                <w:rFonts w:ascii="Arial Narrow" w:hAnsi="Arial Narrow" w:cs="Arial"/>
                <w:sz w:val="22"/>
                <w:szCs w:val="22"/>
              </w:rPr>
            </w:pPr>
          </w:p>
        </w:tc>
        <w:tc>
          <w:tcPr>
            <w:tcW w:w="367" w:type="dxa"/>
          </w:tcPr>
          <w:p w14:paraId="346743FB" w14:textId="77777777" w:rsidR="001062D3" w:rsidRPr="003047F5" w:rsidRDefault="001062D3" w:rsidP="00A50CBD">
            <w:pPr>
              <w:pStyle w:val="Default"/>
              <w:rPr>
                <w:rFonts w:ascii="Arial Narrow" w:hAnsi="Arial Narrow" w:cs="Arial"/>
                <w:color w:val="auto"/>
                <w:sz w:val="22"/>
                <w:szCs w:val="22"/>
              </w:rPr>
            </w:pPr>
          </w:p>
        </w:tc>
        <w:tc>
          <w:tcPr>
            <w:tcW w:w="3988" w:type="dxa"/>
            <w:gridSpan w:val="2"/>
          </w:tcPr>
          <w:p w14:paraId="78A7CE18" w14:textId="77777777" w:rsidR="001062D3" w:rsidRPr="00A57985" w:rsidRDefault="001062D3" w:rsidP="00A50CBD">
            <w:pPr>
              <w:pStyle w:val="Default"/>
              <w:jc w:val="both"/>
              <w:rPr>
                <w:rFonts w:ascii="Arial Narrow" w:hAnsi="Arial Narrow" w:cs="Arial"/>
                <w:sz w:val="22"/>
                <w:szCs w:val="22"/>
              </w:rPr>
            </w:pPr>
            <w:r w:rsidRPr="00A57985">
              <w:rPr>
                <w:rFonts w:ascii="Arial Narrow" w:hAnsi="Arial Narrow" w:cs="Arial"/>
                <w:sz w:val="22"/>
                <w:szCs w:val="22"/>
              </w:rPr>
              <w:t>Storage Spaces</w:t>
            </w:r>
          </w:p>
        </w:tc>
        <w:tc>
          <w:tcPr>
            <w:tcW w:w="5509" w:type="dxa"/>
            <w:gridSpan w:val="4"/>
            <w:vMerge/>
          </w:tcPr>
          <w:p w14:paraId="589A6DB9" w14:textId="18F944E7" w:rsidR="001062D3" w:rsidRDefault="001062D3" w:rsidP="00A50CBD"/>
        </w:tc>
      </w:tr>
      <w:tr w:rsidR="001062D3" w:rsidRPr="00A57985" w14:paraId="14BDDDBB" w14:textId="77777777" w:rsidTr="0073506A">
        <w:trPr>
          <w:trHeight w:val="210"/>
          <w:jc w:val="center"/>
        </w:trPr>
        <w:tc>
          <w:tcPr>
            <w:tcW w:w="488" w:type="dxa"/>
            <w:vMerge/>
          </w:tcPr>
          <w:p w14:paraId="64AA21CA" w14:textId="77777777" w:rsidR="001062D3" w:rsidRPr="003047F5" w:rsidRDefault="001062D3" w:rsidP="00A50CBD">
            <w:pPr>
              <w:pStyle w:val="Default"/>
              <w:jc w:val="right"/>
              <w:rPr>
                <w:rFonts w:ascii="Arial Narrow" w:hAnsi="Arial Narrow" w:cs="Arial"/>
                <w:sz w:val="22"/>
                <w:szCs w:val="22"/>
              </w:rPr>
            </w:pPr>
          </w:p>
        </w:tc>
        <w:tc>
          <w:tcPr>
            <w:tcW w:w="367" w:type="dxa"/>
          </w:tcPr>
          <w:p w14:paraId="6DDF2CDA" w14:textId="77777777" w:rsidR="001062D3" w:rsidRPr="003047F5" w:rsidRDefault="001062D3" w:rsidP="00A50CBD">
            <w:pPr>
              <w:pStyle w:val="Default"/>
              <w:rPr>
                <w:rFonts w:ascii="Arial Narrow" w:hAnsi="Arial Narrow" w:cs="Arial"/>
                <w:color w:val="auto"/>
                <w:sz w:val="22"/>
                <w:szCs w:val="22"/>
              </w:rPr>
            </w:pPr>
          </w:p>
        </w:tc>
        <w:tc>
          <w:tcPr>
            <w:tcW w:w="3988" w:type="dxa"/>
            <w:gridSpan w:val="2"/>
          </w:tcPr>
          <w:p w14:paraId="25C8ABAC" w14:textId="77777777" w:rsidR="001062D3" w:rsidRPr="00A57985" w:rsidRDefault="001062D3" w:rsidP="00A50CBD">
            <w:pPr>
              <w:pStyle w:val="Default"/>
              <w:jc w:val="both"/>
              <w:rPr>
                <w:rFonts w:ascii="Arial Narrow" w:hAnsi="Arial Narrow" w:cs="Arial"/>
                <w:sz w:val="22"/>
                <w:szCs w:val="22"/>
              </w:rPr>
            </w:pPr>
            <w:r w:rsidRPr="00A57985">
              <w:rPr>
                <w:rFonts w:ascii="Arial Narrow" w:hAnsi="Arial Narrow" w:cs="Arial"/>
                <w:sz w:val="22"/>
                <w:szCs w:val="22"/>
              </w:rPr>
              <w:t xml:space="preserve">Utility spaces provided within the building </w:t>
            </w:r>
          </w:p>
        </w:tc>
        <w:tc>
          <w:tcPr>
            <w:tcW w:w="5509" w:type="dxa"/>
            <w:gridSpan w:val="4"/>
            <w:vMerge/>
          </w:tcPr>
          <w:p w14:paraId="1E6E9E5B" w14:textId="2DD51EA5" w:rsidR="001062D3" w:rsidRDefault="001062D3" w:rsidP="00A50CBD"/>
        </w:tc>
      </w:tr>
      <w:tr w:rsidR="001062D3" w:rsidRPr="00A57985" w14:paraId="1E8BE38B" w14:textId="77777777" w:rsidTr="0073506A">
        <w:trPr>
          <w:trHeight w:val="180"/>
          <w:jc w:val="center"/>
        </w:trPr>
        <w:tc>
          <w:tcPr>
            <w:tcW w:w="488" w:type="dxa"/>
            <w:vMerge/>
          </w:tcPr>
          <w:p w14:paraId="52F00C26" w14:textId="77777777" w:rsidR="001062D3" w:rsidRPr="003047F5" w:rsidRDefault="001062D3" w:rsidP="00A50CBD">
            <w:pPr>
              <w:pStyle w:val="Default"/>
              <w:jc w:val="right"/>
              <w:rPr>
                <w:rFonts w:ascii="Arial Narrow" w:hAnsi="Arial Narrow" w:cs="Arial"/>
                <w:sz w:val="22"/>
                <w:szCs w:val="22"/>
              </w:rPr>
            </w:pPr>
          </w:p>
        </w:tc>
        <w:tc>
          <w:tcPr>
            <w:tcW w:w="367" w:type="dxa"/>
          </w:tcPr>
          <w:p w14:paraId="5E0EF701" w14:textId="77777777" w:rsidR="001062D3" w:rsidRPr="003047F5" w:rsidRDefault="001062D3" w:rsidP="00A50CBD">
            <w:pPr>
              <w:pStyle w:val="Default"/>
              <w:rPr>
                <w:rFonts w:ascii="Arial Narrow" w:hAnsi="Arial Narrow" w:cs="Arial"/>
                <w:color w:val="auto"/>
                <w:sz w:val="22"/>
                <w:szCs w:val="22"/>
              </w:rPr>
            </w:pPr>
          </w:p>
        </w:tc>
        <w:tc>
          <w:tcPr>
            <w:tcW w:w="3988" w:type="dxa"/>
            <w:gridSpan w:val="2"/>
          </w:tcPr>
          <w:p w14:paraId="7F26BC19" w14:textId="77777777" w:rsidR="001062D3" w:rsidRPr="00A57985" w:rsidRDefault="001062D3" w:rsidP="00A50CBD">
            <w:pPr>
              <w:pStyle w:val="Default"/>
              <w:jc w:val="both"/>
              <w:rPr>
                <w:rFonts w:ascii="Arial Narrow" w:hAnsi="Arial Narrow" w:cs="Arial"/>
                <w:sz w:val="22"/>
                <w:szCs w:val="22"/>
              </w:rPr>
            </w:pPr>
            <w:r w:rsidRPr="00A57985">
              <w:rPr>
                <w:rFonts w:ascii="Arial Narrow" w:hAnsi="Arial Narrow" w:cs="Arial"/>
                <w:sz w:val="22"/>
                <w:szCs w:val="22"/>
              </w:rPr>
              <w:t xml:space="preserve">Car Parking facility </w:t>
            </w:r>
          </w:p>
        </w:tc>
        <w:tc>
          <w:tcPr>
            <w:tcW w:w="5509" w:type="dxa"/>
            <w:gridSpan w:val="4"/>
            <w:vMerge/>
          </w:tcPr>
          <w:p w14:paraId="0C0B0A04" w14:textId="640579C7" w:rsidR="001062D3" w:rsidRDefault="001062D3" w:rsidP="00A50CBD"/>
        </w:tc>
      </w:tr>
      <w:tr w:rsidR="001062D3" w:rsidRPr="00A57985" w14:paraId="2DB19F74" w14:textId="77777777" w:rsidTr="0073506A">
        <w:trPr>
          <w:trHeight w:val="270"/>
          <w:jc w:val="center"/>
        </w:trPr>
        <w:tc>
          <w:tcPr>
            <w:tcW w:w="488" w:type="dxa"/>
            <w:vMerge/>
          </w:tcPr>
          <w:p w14:paraId="77A505CA" w14:textId="77777777" w:rsidR="001062D3" w:rsidRPr="003047F5" w:rsidRDefault="001062D3" w:rsidP="00A50CBD">
            <w:pPr>
              <w:pStyle w:val="Default"/>
              <w:jc w:val="right"/>
              <w:rPr>
                <w:rFonts w:ascii="Arial Narrow" w:hAnsi="Arial Narrow" w:cs="Arial"/>
                <w:sz w:val="22"/>
                <w:szCs w:val="22"/>
              </w:rPr>
            </w:pPr>
          </w:p>
        </w:tc>
        <w:tc>
          <w:tcPr>
            <w:tcW w:w="367" w:type="dxa"/>
          </w:tcPr>
          <w:p w14:paraId="10DBFC5D" w14:textId="77777777" w:rsidR="001062D3" w:rsidRPr="003047F5" w:rsidRDefault="001062D3" w:rsidP="00A50CBD">
            <w:pPr>
              <w:pStyle w:val="Default"/>
              <w:rPr>
                <w:rFonts w:ascii="Arial Narrow" w:hAnsi="Arial Narrow" w:cs="Arial"/>
                <w:color w:val="auto"/>
                <w:sz w:val="22"/>
                <w:szCs w:val="22"/>
              </w:rPr>
            </w:pPr>
          </w:p>
        </w:tc>
        <w:tc>
          <w:tcPr>
            <w:tcW w:w="3988" w:type="dxa"/>
            <w:gridSpan w:val="2"/>
          </w:tcPr>
          <w:p w14:paraId="626D3780" w14:textId="77777777" w:rsidR="001062D3" w:rsidRPr="00A57985" w:rsidRDefault="001062D3" w:rsidP="00A50CBD">
            <w:pPr>
              <w:pStyle w:val="Default"/>
              <w:jc w:val="both"/>
              <w:rPr>
                <w:rFonts w:ascii="Arial Narrow" w:hAnsi="Arial Narrow" w:cs="Arial"/>
                <w:sz w:val="22"/>
                <w:szCs w:val="22"/>
              </w:rPr>
            </w:pPr>
            <w:r w:rsidRPr="00A57985">
              <w:rPr>
                <w:rFonts w:ascii="Arial Narrow" w:hAnsi="Arial Narrow" w:cs="Arial"/>
                <w:sz w:val="22"/>
                <w:szCs w:val="22"/>
              </w:rPr>
              <w:t xml:space="preserve">Balconies, etc. </w:t>
            </w:r>
          </w:p>
        </w:tc>
        <w:tc>
          <w:tcPr>
            <w:tcW w:w="5509" w:type="dxa"/>
            <w:gridSpan w:val="4"/>
            <w:vMerge/>
          </w:tcPr>
          <w:p w14:paraId="12F720CA" w14:textId="411DBF54" w:rsidR="001062D3" w:rsidRDefault="001062D3" w:rsidP="00A50CBD"/>
        </w:tc>
      </w:tr>
      <w:tr w:rsidR="001062D3" w:rsidRPr="00A57985" w14:paraId="77CBC352" w14:textId="77777777" w:rsidTr="0073506A">
        <w:trPr>
          <w:trHeight w:val="20"/>
          <w:jc w:val="center"/>
        </w:trPr>
        <w:tc>
          <w:tcPr>
            <w:tcW w:w="488" w:type="dxa"/>
          </w:tcPr>
          <w:p w14:paraId="123EF637" w14:textId="77777777" w:rsidR="001062D3" w:rsidRPr="003047F5" w:rsidRDefault="001062D3" w:rsidP="00A50CBD">
            <w:pPr>
              <w:pStyle w:val="Default"/>
              <w:jc w:val="right"/>
              <w:rPr>
                <w:rFonts w:ascii="Arial Narrow" w:hAnsi="Arial Narrow" w:cs="Arial"/>
                <w:sz w:val="22"/>
                <w:szCs w:val="22"/>
              </w:rPr>
            </w:pPr>
            <w:r w:rsidRPr="003047F5">
              <w:rPr>
                <w:rFonts w:ascii="Arial Narrow" w:hAnsi="Arial Narrow" w:cs="Arial"/>
                <w:sz w:val="22"/>
                <w:szCs w:val="22"/>
              </w:rPr>
              <w:t xml:space="preserve">b) </w:t>
            </w:r>
          </w:p>
        </w:tc>
        <w:tc>
          <w:tcPr>
            <w:tcW w:w="367" w:type="dxa"/>
          </w:tcPr>
          <w:p w14:paraId="147863FD" w14:textId="77777777" w:rsidR="001062D3" w:rsidRPr="003047F5" w:rsidRDefault="001062D3" w:rsidP="00A50CBD">
            <w:pPr>
              <w:pStyle w:val="Default"/>
              <w:rPr>
                <w:rFonts w:ascii="Arial Narrow" w:hAnsi="Arial Narrow" w:cs="Arial"/>
                <w:color w:val="auto"/>
                <w:sz w:val="22"/>
                <w:szCs w:val="22"/>
              </w:rPr>
            </w:pPr>
          </w:p>
        </w:tc>
        <w:tc>
          <w:tcPr>
            <w:tcW w:w="3988" w:type="dxa"/>
            <w:gridSpan w:val="2"/>
          </w:tcPr>
          <w:p w14:paraId="69A0A9BD" w14:textId="77777777" w:rsidR="001062D3" w:rsidRPr="00A57985" w:rsidRDefault="001062D3" w:rsidP="00A50CBD">
            <w:pPr>
              <w:pStyle w:val="Default"/>
              <w:jc w:val="both"/>
              <w:rPr>
                <w:rFonts w:ascii="Arial Narrow" w:hAnsi="Arial Narrow" w:cs="Arial"/>
                <w:sz w:val="22"/>
                <w:szCs w:val="22"/>
              </w:rPr>
            </w:pPr>
            <w:r w:rsidRPr="00A57985">
              <w:rPr>
                <w:rFonts w:ascii="Arial Narrow" w:hAnsi="Arial Narrow" w:cs="Arial"/>
                <w:sz w:val="22"/>
                <w:szCs w:val="22"/>
              </w:rPr>
              <w:t xml:space="preserve">Any other aspect </w:t>
            </w:r>
          </w:p>
        </w:tc>
        <w:tc>
          <w:tcPr>
            <w:tcW w:w="5509" w:type="dxa"/>
            <w:gridSpan w:val="4"/>
            <w:vMerge/>
          </w:tcPr>
          <w:p w14:paraId="3BB70872" w14:textId="77777777" w:rsidR="001062D3" w:rsidRDefault="001062D3" w:rsidP="00A50CBD"/>
        </w:tc>
      </w:tr>
      <w:tr w:rsidR="008C7BAE" w:rsidRPr="00A57985" w14:paraId="2C2084FE" w14:textId="77777777" w:rsidTr="00727612">
        <w:trPr>
          <w:trHeight w:val="20"/>
          <w:jc w:val="center"/>
        </w:trPr>
        <w:tc>
          <w:tcPr>
            <w:tcW w:w="10352" w:type="dxa"/>
            <w:gridSpan w:val="8"/>
            <w:shd w:val="clear" w:color="auto" w:fill="D9D9D9" w:themeFill="background1" w:themeFillShade="D9"/>
          </w:tcPr>
          <w:p w14:paraId="5F110CAF" w14:textId="77777777" w:rsidR="008C7BAE" w:rsidRPr="00BD61A2" w:rsidRDefault="008C7BAE" w:rsidP="00A50CBD">
            <w:pPr>
              <w:pStyle w:val="Default"/>
              <w:rPr>
                <w:rFonts w:ascii="Arial Narrow" w:hAnsi="Arial Narrow" w:cs="Arial"/>
                <w:b/>
                <w:color w:val="auto"/>
                <w:sz w:val="22"/>
                <w:szCs w:val="22"/>
              </w:rPr>
            </w:pPr>
            <w:r>
              <w:rPr>
                <w:rFonts w:ascii="Arial Narrow" w:hAnsi="Arial Narrow" w:cs="Arial"/>
                <w:b/>
                <w:color w:val="auto"/>
                <w:sz w:val="22"/>
                <w:szCs w:val="22"/>
              </w:rPr>
              <w:t>8.        Infrastructure Availability</w:t>
            </w:r>
          </w:p>
        </w:tc>
      </w:tr>
      <w:tr w:rsidR="008C7BAE" w:rsidRPr="00A57985" w14:paraId="3AD81461" w14:textId="77777777" w:rsidTr="00D96D9F">
        <w:trPr>
          <w:trHeight w:val="253"/>
          <w:jc w:val="center"/>
        </w:trPr>
        <w:tc>
          <w:tcPr>
            <w:tcW w:w="488" w:type="dxa"/>
            <w:vMerge w:val="restart"/>
          </w:tcPr>
          <w:p w14:paraId="769AE1EE" w14:textId="77777777" w:rsidR="008C7BAE" w:rsidRPr="003047F5" w:rsidRDefault="008C7BAE" w:rsidP="00A50CBD">
            <w:pPr>
              <w:pStyle w:val="Default"/>
              <w:jc w:val="right"/>
              <w:rPr>
                <w:rFonts w:ascii="Arial Narrow" w:hAnsi="Arial Narrow" w:cs="Arial"/>
                <w:sz w:val="22"/>
                <w:szCs w:val="22"/>
              </w:rPr>
            </w:pPr>
            <w:r w:rsidRPr="003047F5">
              <w:rPr>
                <w:rFonts w:ascii="Arial Narrow" w:hAnsi="Arial Narrow" w:cs="Arial"/>
                <w:sz w:val="22"/>
                <w:szCs w:val="22"/>
              </w:rPr>
              <w:t xml:space="preserve">a) </w:t>
            </w:r>
          </w:p>
        </w:tc>
        <w:tc>
          <w:tcPr>
            <w:tcW w:w="367" w:type="dxa"/>
            <w:vMerge w:val="restart"/>
          </w:tcPr>
          <w:p w14:paraId="2EDA699D" w14:textId="77777777" w:rsidR="008C7BAE" w:rsidRPr="003047F5" w:rsidRDefault="008C7BAE" w:rsidP="00A50CBD">
            <w:pPr>
              <w:pStyle w:val="Default"/>
              <w:rPr>
                <w:rFonts w:ascii="Arial Narrow" w:hAnsi="Arial Narrow" w:cs="Arial"/>
                <w:color w:val="auto"/>
                <w:sz w:val="22"/>
                <w:szCs w:val="22"/>
              </w:rPr>
            </w:pPr>
          </w:p>
        </w:tc>
        <w:tc>
          <w:tcPr>
            <w:tcW w:w="9497" w:type="dxa"/>
            <w:gridSpan w:val="6"/>
          </w:tcPr>
          <w:p w14:paraId="0C127325" w14:textId="77777777" w:rsidR="008C7BAE" w:rsidRPr="00C70EB2" w:rsidRDefault="008C7BAE" w:rsidP="00A50CBD">
            <w:pPr>
              <w:pStyle w:val="Default"/>
              <w:rPr>
                <w:rFonts w:ascii="Arial Narrow" w:hAnsi="Arial Narrow" w:cs="Arial"/>
                <w:color w:val="FF0000"/>
                <w:sz w:val="22"/>
                <w:szCs w:val="22"/>
              </w:rPr>
            </w:pPr>
            <w:r w:rsidRPr="00A57985">
              <w:rPr>
                <w:rFonts w:ascii="Arial Narrow" w:hAnsi="Arial Narrow" w:cs="Arial"/>
                <w:sz w:val="22"/>
                <w:szCs w:val="22"/>
              </w:rPr>
              <w:t>Description of aqua infrastructure availabil</w:t>
            </w:r>
            <w:r>
              <w:rPr>
                <w:rFonts w:ascii="Arial Narrow" w:hAnsi="Arial Narrow" w:cs="Arial"/>
                <w:sz w:val="22"/>
                <w:szCs w:val="22"/>
              </w:rPr>
              <w:t xml:space="preserve">ity in terms of </w:t>
            </w:r>
          </w:p>
        </w:tc>
      </w:tr>
      <w:tr w:rsidR="008C7BAE" w:rsidRPr="00A57985" w14:paraId="41847482" w14:textId="77777777" w:rsidTr="0073506A">
        <w:trPr>
          <w:trHeight w:val="255"/>
          <w:jc w:val="center"/>
        </w:trPr>
        <w:tc>
          <w:tcPr>
            <w:tcW w:w="488" w:type="dxa"/>
            <w:vMerge/>
          </w:tcPr>
          <w:p w14:paraId="0E92A116" w14:textId="77777777" w:rsidR="008C7BAE" w:rsidRPr="003047F5" w:rsidRDefault="008C7BAE" w:rsidP="00A50CBD">
            <w:pPr>
              <w:pStyle w:val="Default"/>
              <w:jc w:val="right"/>
              <w:rPr>
                <w:rFonts w:ascii="Arial Narrow" w:hAnsi="Arial Narrow" w:cs="Arial"/>
                <w:sz w:val="22"/>
                <w:szCs w:val="22"/>
              </w:rPr>
            </w:pPr>
          </w:p>
        </w:tc>
        <w:tc>
          <w:tcPr>
            <w:tcW w:w="367" w:type="dxa"/>
            <w:vMerge/>
          </w:tcPr>
          <w:p w14:paraId="2A3A8649"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223E6853" w14:textId="77777777" w:rsidR="008C7BAE" w:rsidRPr="00696C91" w:rsidRDefault="008C7BAE" w:rsidP="00A50CBD">
            <w:pPr>
              <w:pStyle w:val="Default"/>
              <w:jc w:val="both"/>
              <w:rPr>
                <w:rFonts w:ascii="Arial Narrow" w:hAnsi="Arial Narrow" w:cs="Arial"/>
                <w:color w:val="auto"/>
                <w:sz w:val="22"/>
                <w:szCs w:val="22"/>
              </w:rPr>
            </w:pPr>
            <w:r w:rsidRPr="00696C91">
              <w:rPr>
                <w:rFonts w:ascii="Arial Narrow" w:hAnsi="Arial Narrow" w:cs="Arial"/>
                <w:color w:val="auto"/>
                <w:sz w:val="22"/>
                <w:szCs w:val="22"/>
              </w:rPr>
              <w:t xml:space="preserve">Water supply </w:t>
            </w:r>
          </w:p>
        </w:tc>
        <w:tc>
          <w:tcPr>
            <w:tcW w:w="5509" w:type="dxa"/>
            <w:gridSpan w:val="4"/>
          </w:tcPr>
          <w:p w14:paraId="4F350EC5" w14:textId="624FC17D" w:rsidR="008C7BAE" w:rsidRPr="00D70241" w:rsidRDefault="008C7BAE" w:rsidP="00A50CBD">
            <w:pPr>
              <w:pStyle w:val="Default"/>
              <w:rPr>
                <w:rFonts w:ascii="Arial Narrow" w:hAnsi="Arial Narrow" w:cs="Arial"/>
                <w:color w:val="auto"/>
                <w:sz w:val="22"/>
                <w:szCs w:val="22"/>
              </w:rPr>
            </w:pPr>
            <w:r>
              <w:rPr>
                <w:rFonts w:ascii="Arial Narrow" w:hAnsi="Arial Narrow" w:cs="Arial"/>
                <w:bCs/>
                <w:color w:val="auto"/>
                <w:sz w:val="22"/>
                <w:szCs w:val="22"/>
              </w:rPr>
              <w:t>Available.</w:t>
            </w:r>
          </w:p>
        </w:tc>
      </w:tr>
      <w:tr w:rsidR="008C7BAE" w:rsidRPr="00956DDF" w14:paraId="1B19E369" w14:textId="77777777" w:rsidTr="0073506A">
        <w:trPr>
          <w:trHeight w:val="113"/>
          <w:jc w:val="center"/>
        </w:trPr>
        <w:tc>
          <w:tcPr>
            <w:tcW w:w="488" w:type="dxa"/>
            <w:vMerge/>
          </w:tcPr>
          <w:p w14:paraId="11766A02" w14:textId="77777777" w:rsidR="008C7BAE" w:rsidRPr="003047F5" w:rsidRDefault="008C7BAE" w:rsidP="00A50CBD">
            <w:pPr>
              <w:pStyle w:val="Default"/>
              <w:jc w:val="right"/>
              <w:rPr>
                <w:rFonts w:ascii="Arial Narrow" w:hAnsi="Arial Narrow" w:cs="Arial"/>
                <w:sz w:val="22"/>
                <w:szCs w:val="22"/>
              </w:rPr>
            </w:pPr>
          </w:p>
        </w:tc>
        <w:tc>
          <w:tcPr>
            <w:tcW w:w="367" w:type="dxa"/>
            <w:vMerge/>
          </w:tcPr>
          <w:p w14:paraId="06CD8CD9"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16A10433" w14:textId="77777777" w:rsidR="008C7BAE" w:rsidRPr="00696C91" w:rsidRDefault="008C7BAE" w:rsidP="00A50CBD">
            <w:pPr>
              <w:pStyle w:val="Default"/>
              <w:jc w:val="both"/>
              <w:rPr>
                <w:rFonts w:ascii="Arial Narrow" w:hAnsi="Arial Narrow" w:cs="Arial"/>
                <w:color w:val="auto"/>
                <w:sz w:val="22"/>
                <w:szCs w:val="22"/>
              </w:rPr>
            </w:pPr>
            <w:r w:rsidRPr="00696C91">
              <w:rPr>
                <w:rFonts w:ascii="Arial Narrow" w:hAnsi="Arial Narrow" w:cs="Arial"/>
                <w:color w:val="auto"/>
                <w:sz w:val="22"/>
                <w:szCs w:val="22"/>
              </w:rPr>
              <w:t>Sewerage/sanitation System Underground or Open</w:t>
            </w:r>
          </w:p>
        </w:tc>
        <w:tc>
          <w:tcPr>
            <w:tcW w:w="5509" w:type="dxa"/>
            <w:gridSpan w:val="4"/>
          </w:tcPr>
          <w:p w14:paraId="3A2AE82D" w14:textId="28BEC6A2" w:rsidR="008C7BAE" w:rsidRDefault="008C7BAE" w:rsidP="00A50CBD">
            <w:r w:rsidRPr="00E61563">
              <w:rPr>
                <w:rFonts w:ascii="Arial Narrow" w:hAnsi="Arial Narrow" w:cs="Arial"/>
                <w:bCs/>
                <w:sz w:val="22"/>
                <w:szCs w:val="22"/>
              </w:rPr>
              <w:t>Available.</w:t>
            </w:r>
          </w:p>
        </w:tc>
      </w:tr>
      <w:tr w:rsidR="008C7BAE" w:rsidRPr="00956DDF" w14:paraId="2EC3DE4B" w14:textId="77777777" w:rsidTr="0073506A">
        <w:trPr>
          <w:trHeight w:val="80"/>
          <w:jc w:val="center"/>
        </w:trPr>
        <w:tc>
          <w:tcPr>
            <w:tcW w:w="488" w:type="dxa"/>
            <w:vMerge/>
          </w:tcPr>
          <w:p w14:paraId="4B35FD8C" w14:textId="77777777" w:rsidR="008C7BAE" w:rsidRPr="003047F5" w:rsidRDefault="008C7BAE" w:rsidP="00A50CBD">
            <w:pPr>
              <w:pStyle w:val="Default"/>
              <w:jc w:val="right"/>
              <w:rPr>
                <w:rFonts w:ascii="Arial Narrow" w:hAnsi="Arial Narrow" w:cs="Arial"/>
                <w:sz w:val="22"/>
                <w:szCs w:val="22"/>
              </w:rPr>
            </w:pPr>
          </w:p>
        </w:tc>
        <w:tc>
          <w:tcPr>
            <w:tcW w:w="367" w:type="dxa"/>
            <w:vMerge/>
          </w:tcPr>
          <w:p w14:paraId="714CCBDB"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2A359542" w14:textId="77777777" w:rsidR="008C7BAE" w:rsidRPr="00696C91" w:rsidRDefault="008C7BAE" w:rsidP="00A50CBD">
            <w:pPr>
              <w:pStyle w:val="Default"/>
              <w:jc w:val="both"/>
              <w:rPr>
                <w:rFonts w:ascii="Arial Narrow" w:hAnsi="Arial Narrow" w:cs="Arial"/>
                <w:color w:val="auto"/>
                <w:sz w:val="22"/>
                <w:szCs w:val="22"/>
              </w:rPr>
            </w:pPr>
            <w:r w:rsidRPr="00696C91">
              <w:rPr>
                <w:rFonts w:ascii="Arial Narrow" w:hAnsi="Arial Narrow" w:cs="Arial"/>
                <w:color w:val="auto"/>
                <w:sz w:val="22"/>
                <w:szCs w:val="22"/>
              </w:rPr>
              <w:t xml:space="preserve">Storm water drainage </w:t>
            </w:r>
          </w:p>
        </w:tc>
        <w:tc>
          <w:tcPr>
            <w:tcW w:w="5509" w:type="dxa"/>
            <w:gridSpan w:val="4"/>
          </w:tcPr>
          <w:p w14:paraId="64ABD2D3" w14:textId="77777777" w:rsidR="008C7BAE" w:rsidRDefault="008C7BAE" w:rsidP="00A50CBD">
            <w:r w:rsidRPr="00E61563">
              <w:rPr>
                <w:rFonts w:ascii="Arial Narrow" w:hAnsi="Arial Narrow" w:cs="Arial"/>
                <w:bCs/>
                <w:sz w:val="22"/>
                <w:szCs w:val="22"/>
              </w:rPr>
              <w:t>Not Available.</w:t>
            </w:r>
          </w:p>
        </w:tc>
      </w:tr>
      <w:tr w:rsidR="008C7BAE" w:rsidRPr="00A57985" w14:paraId="074561D1" w14:textId="77777777" w:rsidTr="00D96D9F">
        <w:trPr>
          <w:trHeight w:val="142"/>
          <w:jc w:val="center"/>
        </w:trPr>
        <w:tc>
          <w:tcPr>
            <w:tcW w:w="488" w:type="dxa"/>
            <w:vMerge w:val="restart"/>
          </w:tcPr>
          <w:p w14:paraId="2B339D78" w14:textId="77777777" w:rsidR="008C7BAE" w:rsidRPr="003047F5" w:rsidRDefault="008C7BAE" w:rsidP="00A50CBD">
            <w:pPr>
              <w:pStyle w:val="Default"/>
              <w:jc w:val="right"/>
              <w:rPr>
                <w:rFonts w:ascii="Arial Narrow" w:hAnsi="Arial Narrow" w:cs="Arial"/>
                <w:sz w:val="22"/>
                <w:szCs w:val="22"/>
              </w:rPr>
            </w:pPr>
            <w:r w:rsidRPr="003047F5">
              <w:rPr>
                <w:rFonts w:ascii="Arial Narrow" w:hAnsi="Arial Narrow" w:cs="Arial"/>
                <w:sz w:val="22"/>
                <w:szCs w:val="22"/>
              </w:rPr>
              <w:t>b)</w:t>
            </w:r>
          </w:p>
          <w:p w14:paraId="762CBD3D" w14:textId="77777777" w:rsidR="008C7BAE" w:rsidRPr="003047F5" w:rsidRDefault="008C7BAE" w:rsidP="00A50CBD">
            <w:pPr>
              <w:pStyle w:val="Default"/>
              <w:jc w:val="right"/>
              <w:rPr>
                <w:rFonts w:ascii="Arial Narrow" w:hAnsi="Arial Narrow" w:cs="Arial"/>
                <w:sz w:val="22"/>
                <w:szCs w:val="22"/>
              </w:rPr>
            </w:pPr>
          </w:p>
        </w:tc>
        <w:tc>
          <w:tcPr>
            <w:tcW w:w="367" w:type="dxa"/>
          </w:tcPr>
          <w:p w14:paraId="2D64B34A" w14:textId="77777777" w:rsidR="008C7BAE" w:rsidRPr="003047F5" w:rsidRDefault="008C7BAE" w:rsidP="00A50CBD">
            <w:pPr>
              <w:pStyle w:val="Default"/>
              <w:rPr>
                <w:rFonts w:ascii="Arial Narrow" w:hAnsi="Arial Narrow" w:cs="Arial"/>
                <w:color w:val="auto"/>
                <w:sz w:val="22"/>
                <w:szCs w:val="22"/>
              </w:rPr>
            </w:pPr>
          </w:p>
        </w:tc>
        <w:tc>
          <w:tcPr>
            <w:tcW w:w="9497" w:type="dxa"/>
            <w:gridSpan w:val="6"/>
          </w:tcPr>
          <w:p w14:paraId="0B3EE78A" w14:textId="77777777" w:rsidR="008C7BAE" w:rsidRPr="00C70EB2" w:rsidRDefault="008C7BAE" w:rsidP="00A50CBD">
            <w:pPr>
              <w:pStyle w:val="Default"/>
              <w:rPr>
                <w:rFonts w:ascii="Arial Narrow" w:hAnsi="Arial Narrow" w:cs="Arial"/>
                <w:color w:val="FF0000"/>
                <w:sz w:val="22"/>
                <w:szCs w:val="22"/>
              </w:rPr>
            </w:pPr>
            <w:r w:rsidRPr="00A57985">
              <w:rPr>
                <w:rFonts w:ascii="Arial Narrow" w:hAnsi="Arial Narrow" w:cs="Arial"/>
                <w:sz w:val="22"/>
                <w:szCs w:val="22"/>
              </w:rPr>
              <w:t xml:space="preserve">Description of other physical infrastructure facilities viz. </w:t>
            </w:r>
          </w:p>
        </w:tc>
      </w:tr>
      <w:tr w:rsidR="008C7BAE" w:rsidRPr="00A57985" w14:paraId="33DA67F3" w14:textId="77777777" w:rsidTr="0073506A">
        <w:trPr>
          <w:trHeight w:val="210"/>
          <w:jc w:val="center"/>
        </w:trPr>
        <w:tc>
          <w:tcPr>
            <w:tcW w:w="488" w:type="dxa"/>
            <w:vMerge/>
          </w:tcPr>
          <w:p w14:paraId="0BC649BF" w14:textId="77777777" w:rsidR="008C7BAE" w:rsidRPr="003047F5" w:rsidRDefault="008C7BAE" w:rsidP="00A50CBD">
            <w:pPr>
              <w:pStyle w:val="Default"/>
              <w:jc w:val="right"/>
              <w:rPr>
                <w:rFonts w:ascii="Arial Narrow" w:hAnsi="Arial Narrow" w:cs="Arial"/>
                <w:sz w:val="22"/>
                <w:szCs w:val="22"/>
              </w:rPr>
            </w:pPr>
          </w:p>
        </w:tc>
        <w:tc>
          <w:tcPr>
            <w:tcW w:w="367" w:type="dxa"/>
          </w:tcPr>
          <w:p w14:paraId="5107EE6A"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38524408"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Solid waste management </w:t>
            </w:r>
          </w:p>
        </w:tc>
        <w:tc>
          <w:tcPr>
            <w:tcW w:w="5509" w:type="dxa"/>
            <w:gridSpan w:val="4"/>
          </w:tcPr>
          <w:p w14:paraId="4708B37C" w14:textId="77777777" w:rsidR="008C7BAE" w:rsidRDefault="008C7BAE" w:rsidP="00A50CBD">
            <w:r w:rsidRPr="006D42C2">
              <w:rPr>
                <w:rFonts w:ascii="Arial Narrow" w:hAnsi="Arial Narrow" w:cs="Arial"/>
                <w:bCs/>
                <w:sz w:val="22"/>
                <w:szCs w:val="22"/>
              </w:rPr>
              <w:t>Not Available.</w:t>
            </w:r>
          </w:p>
        </w:tc>
      </w:tr>
      <w:tr w:rsidR="008C7BAE" w:rsidRPr="00A57985" w14:paraId="762B2FA2" w14:textId="77777777" w:rsidTr="0073506A">
        <w:trPr>
          <w:trHeight w:val="225"/>
          <w:jc w:val="center"/>
        </w:trPr>
        <w:tc>
          <w:tcPr>
            <w:tcW w:w="488" w:type="dxa"/>
            <w:vMerge/>
          </w:tcPr>
          <w:p w14:paraId="5CD2AF31" w14:textId="77777777" w:rsidR="008C7BAE" w:rsidRPr="003047F5" w:rsidRDefault="008C7BAE" w:rsidP="00A50CBD">
            <w:pPr>
              <w:pStyle w:val="Default"/>
              <w:jc w:val="right"/>
              <w:rPr>
                <w:rFonts w:ascii="Arial Narrow" w:hAnsi="Arial Narrow" w:cs="Arial"/>
                <w:sz w:val="22"/>
                <w:szCs w:val="22"/>
              </w:rPr>
            </w:pPr>
          </w:p>
        </w:tc>
        <w:tc>
          <w:tcPr>
            <w:tcW w:w="367" w:type="dxa"/>
          </w:tcPr>
          <w:p w14:paraId="1997C372"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6E319B51"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Electricity </w:t>
            </w:r>
          </w:p>
        </w:tc>
        <w:tc>
          <w:tcPr>
            <w:tcW w:w="5509" w:type="dxa"/>
            <w:gridSpan w:val="4"/>
          </w:tcPr>
          <w:p w14:paraId="00206765" w14:textId="39D6EFBF" w:rsidR="008C7BAE" w:rsidRDefault="008C7BAE" w:rsidP="00A50CBD">
            <w:r w:rsidRPr="006D42C2">
              <w:rPr>
                <w:rFonts w:ascii="Arial Narrow" w:hAnsi="Arial Narrow" w:cs="Arial"/>
                <w:bCs/>
                <w:sz w:val="22"/>
                <w:szCs w:val="22"/>
              </w:rPr>
              <w:t>Available.</w:t>
            </w:r>
          </w:p>
        </w:tc>
      </w:tr>
      <w:tr w:rsidR="008C7BAE" w:rsidRPr="00A57985" w14:paraId="77864686" w14:textId="77777777" w:rsidTr="0073506A">
        <w:trPr>
          <w:trHeight w:val="210"/>
          <w:jc w:val="center"/>
        </w:trPr>
        <w:tc>
          <w:tcPr>
            <w:tcW w:w="488" w:type="dxa"/>
            <w:vMerge/>
          </w:tcPr>
          <w:p w14:paraId="71CF3E8E" w14:textId="77777777" w:rsidR="008C7BAE" w:rsidRPr="003047F5" w:rsidRDefault="008C7BAE" w:rsidP="00A50CBD">
            <w:pPr>
              <w:pStyle w:val="Default"/>
              <w:jc w:val="right"/>
              <w:rPr>
                <w:rFonts w:ascii="Arial Narrow" w:hAnsi="Arial Narrow" w:cs="Arial"/>
                <w:sz w:val="22"/>
                <w:szCs w:val="22"/>
              </w:rPr>
            </w:pPr>
          </w:p>
        </w:tc>
        <w:tc>
          <w:tcPr>
            <w:tcW w:w="367" w:type="dxa"/>
          </w:tcPr>
          <w:p w14:paraId="369FBA9C"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28C6B13D"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Road and public transport connectivity</w:t>
            </w:r>
          </w:p>
        </w:tc>
        <w:tc>
          <w:tcPr>
            <w:tcW w:w="5509" w:type="dxa"/>
            <w:gridSpan w:val="4"/>
          </w:tcPr>
          <w:p w14:paraId="698A3E56" w14:textId="764C23DC" w:rsidR="008C7BAE" w:rsidRPr="00E023E9" w:rsidRDefault="004F4BE5" w:rsidP="00A50CBD">
            <w:pPr>
              <w:pStyle w:val="Default"/>
              <w:jc w:val="both"/>
              <w:rPr>
                <w:rFonts w:ascii="Arial Narrow" w:hAnsi="Arial Narrow" w:cs="Arial"/>
                <w:color w:val="auto"/>
                <w:sz w:val="22"/>
                <w:szCs w:val="22"/>
              </w:rPr>
            </w:pPr>
            <w:r>
              <w:rPr>
                <w:rFonts w:ascii="Arial Narrow" w:hAnsi="Arial Narrow" w:cs="Arial"/>
                <w:color w:val="auto"/>
                <w:sz w:val="22"/>
                <w:szCs w:val="22"/>
              </w:rPr>
              <w:t>Well connected with  public transport</w:t>
            </w:r>
          </w:p>
        </w:tc>
      </w:tr>
      <w:tr w:rsidR="008C7BAE" w:rsidRPr="00A57985" w14:paraId="7BD7EB2E" w14:textId="77777777" w:rsidTr="0073506A">
        <w:trPr>
          <w:trHeight w:val="270"/>
          <w:jc w:val="center"/>
        </w:trPr>
        <w:tc>
          <w:tcPr>
            <w:tcW w:w="488" w:type="dxa"/>
            <w:vMerge/>
          </w:tcPr>
          <w:p w14:paraId="754C8859" w14:textId="77777777" w:rsidR="008C7BAE" w:rsidRPr="003047F5" w:rsidRDefault="008C7BAE" w:rsidP="00A50CBD">
            <w:pPr>
              <w:pStyle w:val="Default"/>
              <w:jc w:val="right"/>
              <w:rPr>
                <w:rFonts w:ascii="Arial Narrow" w:hAnsi="Arial Narrow" w:cs="Arial"/>
                <w:sz w:val="22"/>
                <w:szCs w:val="22"/>
              </w:rPr>
            </w:pPr>
          </w:p>
        </w:tc>
        <w:tc>
          <w:tcPr>
            <w:tcW w:w="367" w:type="dxa"/>
          </w:tcPr>
          <w:p w14:paraId="1417C056"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6E3A5C69"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Availability of other public utilities nearby </w:t>
            </w:r>
          </w:p>
        </w:tc>
        <w:tc>
          <w:tcPr>
            <w:tcW w:w="5509" w:type="dxa"/>
            <w:gridSpan w:val="4"/>
          </w:tcPr>
          <w:p w14:paraId="4FF818B0" w14:textId="77777777" w:rsidR="008C7BAE" w:rsidRPr="00E023E9" w:rsidRDefault="008C7BAE" w:rsidP="00A50CBD">
            <w:pPr>
              <w:pStyle w:val="Default"/>
              <w:rPr>
                <w:rFonts w:ascii="Arial Narrow" w:hAnsi="Arial Narrow" w:cs="Arial"/>
                <w:color w:val="auto"/>
                <w:sz w:val="22"/>
                <w:szCs w:val="22"/>
              </w:rPr>
            </w:pPr>
            <w:r w:rsidRPr="00E023E9">
              <w:rPr>
                <w:rFonts w:ascii="Arial Narrow" w:hAnsi="Arial Narrow" w:cs="Arial"/>
                <w:color w:val="auto"/>
                <w:sz w:val="22"/>
                <w:szCs w:val="22"/>
              </w:rPr>
              <w:t>All available near by</w:t>
            </w:r>
          </w:p>
        </w:tc>
      </w:tr>
      <w:tr w:rsidR="008C7BAE" w:rsidRPr="00A57985" w14:paraId="778A8E78" w14:textId="77777777" w:rsidTr="00D96D9F">
        <w:trPr>
          <w:trHeight w:val="248"/>
          <w:jc w:val="center"/>
        </w:trPr>
        <w:tc>
          <w:tcPr>
            <w:tcW w:w="488" w:type="dxa"/>
            <w:vMerge w:val="restart"/>
          </w:tcPr>
          <w:p w14:paraId="25663C59" w14:textId="77777777" w:rsidR="008C7BAE" w:rsidRPr="003047F5" w:rsidRDefault="008C7BAE" w:rsidP="00A50CBD">
            <w:pPr>
              <w:pStyle w:val="Default"/>
              <w:jc w:val="right"/>
              <w:rPr>
                <w:rFonts w:ascii="Arial Narrow" w:hAnsi="Arial Narrow" w:cs="Arial"/>
                <w:sz w:val="22"/>
                <w:szCs w:val="22"/>
              </w:rPr>
            </w:pPr>
            <w:r w:rsidRPr="003047F5">
              <w:rPr>
                <w:rFonts w:ascii="Arial Narrow" w:hAnsi="Arial Narrow" w:cs="Arial"/>
                <w:sz w:val="22"/>
                <w:szCs w:val="22"/>
              </w:rPr>
              <w:t xml:space="preserve">c) </w:t>
            </w:r>
          </w:p>
        </w:tc>
        <w:tc>
          <w:tcPr>
            <w:tcW w:w="367" w:type="dxa"/>
          </w:tcPr>
          <w:p w14:paraId="5E25E6E4" w14:textId="77777777" w:rsidR="008C7BAE" w:rsidRPr="003047F5" w:rsidRDefault="008C7BAE" w:rsidP="00A50CBD">
            <w:pPr>
              <w:pStyle w:val="Default"/>
              <w:rPr>
                <w:rFonts w:ascii="Arial Narrow" w:hAnsi="Arial Narrow" w:cs="Arial"/>
                <w:color w:val="auto"/>
                <w:sz w:val="22"/>
                <w:szCs w:val="22"/>
              </w:rPr>
            </w:pPr>
          </w:p>
        </w:tc>
        <w:tc>
          <w:tcPr>
            <w:tcW w:w="9497" w:type="dxa"/>
            <w:gridSpan w:val="6"/>
          </w:tcPr>
          <w:p w14:paraId="6F179A62" w14:textId="77777777" w:rsidR="008C7BAE" w:rsidRPr="00696C91" w:rsidRDefault="008C7BAE" w:rsidP="00A50CBD">
            <w:pPr>
              <w:pStyle w:val="Default"/>
              <w:rPr>
                <w:rFonts w:ascii="Arial Narrow" w:hAnsi="Arial Narrow" w:cs="Arial"/>
                <w:b/>
                <w:bCs/>
                <w:color w:val="auto"/>
                <w:sz w:val="22"/>
                <w:szCs w:val="22"/>
              </w:rPr>
            </w:pPr>
            <w:r w:rsidRPr="00696C91">
              <w:rPr>
                <w:rFonts w:ascii="Arial Narrow" w:hAnsi="Arial Narrow" w:cs="Arial"/>
                <w:color w:val="auto"/>
                <w:sz w:val="22"/>
                <w:szCs w:val="22"/>
              </w:rPr>
              <w:t xml:space="preserve">Social infrastructure in terms of  </w:t>
            </w:r>
          </w:p>
        </w:tc>
      </w:tr>
      <w:tr w:rsidR="008C7BAE" w:rsidRPr="00A57985" w14:paraId="3268C26D" w14:textId="77777777" w:rsidTr="0073506A">
        <w:trPr>
          <w:trHeight w:val="184"/>
          <w:jc w:val="center"/>
        </w:trPr>
        <w:tc>
          <w:tcPr>
            <w:tcW w:w="488" w:type="dxa"/>
            <w:vMerge/>
          </w:tcPr>
          <w:p w14:paraId="19888EF4" w14:textId="77777777" w:rsidR="008C7BAE" w:rsidRPr="003047F5" w:rsidRDefault="008C7BAE" w:rsidP="00A50CBD">
            <w:pPr>
              <w:pStyle w:val="Default"/>
              <w:jc w:val="right"/>
              <w:rPr>
                <w:rFonts w:ascii="Arial Narrow" w:hAnsi="Arial Narrow" w:cs="Arial"/>
                <w:sz w:val="22"/>
                <w:szCs w:val="22"/>
              </w:rPr>
            </w:pPr>
          </w:p>
        </w:tc>
        <w:tc>
          <w:tcPr>
            <w:tcW w:w="367" w:type="dxa"/>
            <w:vMerge w:val="restart"/>
          </w:tcPr>
          <w:p w14:paraId="26E0D5C6"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1A75CA13" w14:textId="77777777" w:rsidR="008C7BAE" w:rsidRPr="00696C91" w:rsidRDefault="008C7BAE" w:rsidP="00A50CBD">
            <w:pPr>
              <w:pStyle w:val="Default"/>
              <w:numPr>
                <w:ilvl w:val="0"/>
                <w:numId w:val="1"/>
              </w:numPr>
              <w:tabs>
                <w:tab w:val="left" w:pos="415"/>
              </w:tabs>
              <w:jc w:val="both"/>
              <w:rPr>
                <w:rFonts w:ascii="Arial Narrow" w:hAnsi="Arial Narrow" w:cs="Arial"/>
                <w:color w:val="auto"/>
                <w:sz w:val="22"/>
                <w:szCs w:val="22"/>
              </w:rPr>
            </w:pPr>
            <w:r w:rsidRPr="00696C91">
              <w:rPr>
                <w:rFonts w:ascii="Arial Narrow" w:hAnsi="Arial Narrow" w:cs="Arial"/>
                <w:color w:val="auto"/>
                <w:sz w:val="22"/>
                <w:szCs w:val="22"/>
              </w:rPr>
              <w:t xml:space="preserve">School </w:t>
            </w:r>
          </w:p>
        </w:tc>
        <w:tc>
          <w:tcPr>
            <w:tcW w:w="5509" w:type="dxa"/>
            <w:gridSpan w:val="4"/>
          </w:tcPr>
          <w:p w14:paraId="33D5F6C5" w14:textId="677F3E97" w:rsidR="008C7BAE" w:rsidRPr="00696C91" w:rsidRDefault="004F4BE5" w:rsidP="00A50CBD">
            <w:pPr>
              <w:pStyle w:val="Default"/>
              <w:rPr>
                <w:rFonts w:ascii="Arial Narrow" w:hAnsi="Arial Narrow" w:cs="Arial"/>
                <w:b/>
                <w:bCs/>
                <w:color w:val="auto"/>
                <w:sz w:val="22"/>
                <w:szCs w:val="22"/>
              </w:rPr>
            </w:pPr>
            <w:r>
              <w:rPr>
                <w:rFonts w:ascii="Arial Narrow" w:hAnsi="Arial Narrow" w:cs="Arial"/>
                <w:bCs/>
                <w:color w:val="auto"/>
                <w:sz w:val="22"/>
                <w:szCs w:val="22"/>
              </w:rPr>
              <w:t>All available nearby.</w:t>
            </w:r>
          </w:p>
        </w:tc>
      </w:tr>
      <w:tr w:rsidR="004F4BE5" w:rsidRPr="00A57985" w14:paraId="0AE210F7" w14:textId="77777777" w:rsidTr="0073506A">
        <w:trPr>
          <w:trHeight w:val="218"/>
          <w:jc w:val="center"/>
        </w:trPr>
        <w:tc>
          <w:tcPr>
            <w:tcW w:w="488" w:type="dxa"/>
            <w:vMerge/>
          </w:tcPr>
          <w:p w14:paraId="77F7A7C9" w14:textId="77777777" w:rsidR="004F4BE5" w:rsidRPr="003047F5" w:rsidRDefault="004F4BE5" w:rsidP="00A50CBD">
            <w:pPr>
              <w:pStyle w:val="Default"/>
              <w:jc w:val="right"/>
              <w:rPr>
                <w:rFonts w:ascii="Arial Narrow" w:hAnsi="Arial Narrow" w:cs="Arial"/>
                <w:sz w:val="22"/>
                <w:szCs w:val="22"/>
              </w:rPr>
            </w:pPr>
          </w:p>
        </w:tc>
        <w:tc>
          <w:tcPr>
            <w:tcW w:w="367" w:type="dxa"/>
            <w:vMerge/>
          </w:tcPr>
          <w:p w14:paraId="72ECC234" w14:textId="77777777" w:rsidR="004F4BE5" w:rsidRPr="003047F5" w:rsidRDefault="004F4BE5" w:rsidP="00A50CBD">
            <w:pPr>
              <w:pStyle w:val="Default"/>
              <w:rPr>
                <w:rFonts w:ascii="Arial Narrow" w:hAnsi="Arial Narrow" w:cs="Arial"/>
                <w:color w:val="auto"/>
                <w:sz w:val="22"/>
                <w:szCs w:val="22"/>
              </w:rPr>
            </w:pPr>
          </w:p>
        </w:tc>
        <w:tc>
          <w:tcPr>
            <w:tcW w:w="3988" w:type="dxa"/>
            <w:gridSpan w:val="2"/>
          </w:tcPr>
          <w:p w14:paraId="7FE32C37" w14:textId="77777777" w:rsidR="004F4BE5" w:rsidRPr="00696C91" w:rsidRDefault="004F4BE5" w:rsidP="00A50CBD">
            <w:pPr>
              <w:pStyle w:val="Default"/>
              <w:numPr>
                <w:ilvl w:val="0"/>
                <w:numId w:val="1"/>
              </w:numPr>
              <w:tabs>
                <w:tab w:val="left" w:pos="415"/>
              </w:tabs>
              <w:jc w:val="both"/>
              <w:rPr>
                <w:rFonts w:ascii="Arial Narrow" w:hAnsi="Arial Narrow" w:cs="Arial"/>
                <w:color w:val="auto"/>
                <w:sz w:val="22"/>
                <w:szCs w:val="22"/>
              </w:rPr>
            </w:pPr>
            <w:r w:rsidRPr="00696C91">
              <w:rPr>
                <w:rFonts w:ascii="Arial Narrow" w:hAnsi="Arial Narrow" w:cs="Arial"/>
                <w:color w:val="auto"/>
                <w:sz w:val="22"/>
                <w:szCs w:val="22"/>
              </w:rPr>
              <w:t>Medical facilities</w:t>
            </w:r>
          </w:p>
        </w:tc>
        <w:tc>
          <w:tcPr>
            <w:tcW w:w="5509" w:type="dxa"/>
            <w:gridSpan w:val="4"/>
          </w:tcPr>
          <w:p w14:paraId="49242667" w14:textId="7680A0FC" w:rsidR="004F4BE5" w:rsidRDefault="004F4BE5" w:rsidP="00A50CBD">
            <w:pPr>
              <w:pStyle w:val="Default"/>
              <w:rPr>
                <w:rFonts w:ascii="Arial Narrow" w:hAnsi="Arial Narrow" w:cs="Arial"/>
                <w:bCs/>
                <w:color w:val="auto"/>
                <w:sz w:val="22"/>
                <w:szCs w:val="22"/>
              </w:rPr>
            </w:pPr>
            <w:r>
              <w:rPr>
                <w:rFonts w:ascii="Arial Narrow" w:hAnsi="Arial Narrow" w:cs="Arial"/>
                <w:bCs/>
                <w:color w:val="auto"/>
                <w:sz w:val="22"/>
                <w:szCs w:val="22"/>
              </w:rPr>
              <w:t>All available nearby.</w:t>
            </w:r>
          </w:p>
        </w:tc>
      </w:tr>
      <w:tr w:rsidR="004F4BE5" w:rsidRPr="00A57985" w14:paraId="3947E0B8" w14:textId="77777777" w:rsidTr="0073506A">
        <w:trPr>
          <w:trHeight w:val="300"/>
          <w:jc w:val="center"/>
        </w:trPr>
        <w:tc>
          <w:tcPr>
            <w:tcW w:w="488" w:type="dxa"/>
            <w:vMerge/>
          </w:tcPr>
          <w:p w14:paraId="1DB19B84" w14:textId="77777777" w:rsidR="004F4BE5" w:rsidRPr="003047F5" w:rsidRDefault="004F4BE5" w:rsidP="00A50CBD">
            <w:pPr>
              <w:pStyle w:val="Default"/>
              <w:jc w:val="right"/>
              <w:rPr>
                <w:rFonts w:ascii="Arial Narrow" w:hAnsi="Arial Narrow" w:cs="Arial"/>
                <w:sz w:val="22"/>
                <w:szCs w:val="22"/>
              </w:rPr>
            </w:pPr>
          </w:p>
        </w:tc>
        <w:tc>
          <w:tcPr>
            <w:tcW w:w="367" w:type="dxa"/>
            <w:vMerge/>
          </w:tcPr>
          <w:p w14:paraId="41A7CAE1" w14:textId="77777777" w:rsidR="004F4BE5" w:rsidRPr="003047F5" w:rsidRDefault="004F4BE5" w:rsidP="00A50CBD">
            <w:pPr>
              <w:pStyle w:val="Default"/>
              <w:rPr>
                <w:rFonts w:ascii="Arial Narrow" w:hAnsi="Arial Narrow" w:cs="Arial"/>
                <w:color w:val="auto"/>
                <w:sz w:val="22"/>
                <w:szCs w:val="22"/>
              </w:rPr>
            </w:pPr>
          </w:p>
        </w:tc>
        <w:tc>
          <w:tcPr>
            <w:tcW w:w="3988" w:type="dxa"/>
            <w:gridSpan w:val="2"/>
          </w:tcPr>
          <w:p w14:paraId="5D1EEEDB" w14:textId="77777777" w:rsidR="004F4BE5" w:rsidRPr="00696C91" w:rsidRDefault="004F4BE5" w:rsidP="00A50CBD">
            <w:pPr>
              <w:pStyle w:val="Default"/>
              <w:numPr>
                <w:ilvl w:val="0"/>
                <w:numId w:val="1"/>
              </w:numPr>
              <w:tabs>
                <w:tab w:val="left" w:pos="415"/>
              </w:tabs>
              <w:ind w:left="422" w:hanging="62"/>
              <w:jc w:val="both"/>
              <w:rPr>
                <w:rFonts w:ascii="Arial Narrow" w:hAnsi="Arial Narrow" w:cs="Arial"/>
                <w:color w:val="auto"/>
                <w:sz w:val="22"/>
                <w:szCs w:val="22"/>
              </w:rPr>
            </w:pPr>
            <w:r w:rsidRPr="00696C91">
              <w:rPr>
                <w:rFonts w:ascii="Arial Narrow" w:hAnsi="Arial Narrow" w:cs="Arial"/>
                <w:color w:val="auto"/>
                <w:sz w:val="22"/>
                <w:szCs w:val="22"/>
              </w:rPr>
              <w:t xml:space="preserve">Recreational facility in terms of parks and open space </w:t>
            </w:r>
          </w:p>
        </w:tc>
        <w:tc>
          <w:tcPr>
            <w:tcW w:w="5509" w:type="dxa"/>
            <w:gridSpan w:val="4"/>
          </w:tcPr>
          <w:p w14:paraId="490E00F7" w14:textId="3FACCC4C" w:rsidR="004F4BE5" w:rsidRDefault="004F4BE5" w:rsidP="00A50CBD">
            <w:pPr>
              <w:pStyle w:val="Default"/>
              <w:rPr>
                <w:rFonts w:ascii="Arial Narrow" w:hAnsi="Arial Narrow" w:cs="Arial"/>
                <w:bCs/>
                <w:color w:val="auto"/>
                <w:sz w:val="22"/>
                <w:szCs w:val="22"/>
              </w:rPr>
            </w:pPr>
            <w:r>
              <w:rPr>
                <w:rFonts w:ascii="Arial Narrow" w:hAnsi="Arial Narrow" w:cs="Arial"/>
                <w:bCs/>
                <w:color w:val="auto"/>
                <w:sz w:val="22"/>
                <w:szCs w:val="22"/>
              </w:rPr>
              <w:t>All available nearby.</w:t>
            </w:r>
          </w:p>
        </w:tc>
      </w:tr>
      <w:tr w:rsidR="008C7BAE" w:rsidRPr="00A57985" w14:paraId="1F51ADEB" w14:textId="77777777" w:rsidTr="00727612">
        <w:trPr>
          <w:trHeight w:val="20"/>
          <w:jc w:val="center"/>
        </w:trPr>
        <w:tc>
          <w:tcPr>
            <w:tcW w:w="10352" w:type="dxa"/>
            <w:gridSpan w:val="8"/>
            <w:shd w:val="clear" w:color="auto" w:fill="D9D9D9" w:themeFill="background1" w:themeFillShade="D9"/>
          </w:tcPr>
          <w:p w14:paraId="1584B648" w14:textId="77777777" w:rsidR="008C7BAE" w:rsidRPr="00696C91" w:rsidRDefault="008C7BAE" w:rsidP="00A50CBD">
            <w:pPr>
              <w:pStyle w:val="Default"/>
              <w:rPr>
                <w:rFonts w:ascii="Arial Narrow" w:hAnsi="Arial Narrow" w:cs="Arial"/>
                <w:b/>
                <w:color w:val="auto"/>
                <w:sz w:val="22"/>
                <w:szCs w:val="22"/>
              </w:rPr>
            </w:pPr>
            <w:r w:rsidRPr="00696C91">
              <w:rPr>
                <w:rFonts w:ascii="Arial Narrow" w:hAnsi="Arial Narrow" w:cs="Arial"/>
                <w:b/>
                <w:color w:val="auto"/>
                <w:sz w:val="22"/>
                <w:szCs w:val="22"/>
              </w:rPr>
              <w:t xml:space="preserve">9.        Marketability of the Property </w:t>
            </w:r>
          </w:p>
        </w:tc>
      </w:tr>
      <w:tr w:rsidR="008C7BAE" w:rsidRPr="00A57985" w14:paraId="4C3000C1" w14:textId="77777777" w:rsidTr="0073506A">
        <w:trPr>
          <w:trHeight w:val="240"/>
          <w:jc w:val="center"/>
        </w:trPr>
        <w:tc>
          <w:tcPr>
            <w:tcW w:w="488" w:type="dxa"/>
            <w:vMerge w:val="restart"/>
          </w:tcPr>
          <w:p w14:paraId="1B89C7F8" w14:textId="77777777" w:rsidR="008C7BAE" w:rsidRPr="003047F5" w:rsidRDefault="008C7BAE" w:rsidP="00A50CBD">
            <w:pPr>
              <w:pStyle w:val="Default"/>
              <w:jc w:val="right"/>
              <w:rPr>
                <w:rFonts w:ascii="Arial Narrow" w:hAnsi="Arial Narrow" w:cs="Arial"/>
                <w:sz w:val="22"/>
                <w:szCs w:val="22"/>
              </w:rPr>
            </w:pPr>
            <w:r w:rsidRPr="003047F5">
              <w:rPr>
                <w:rFonts w:ascii="Arial Narrow" w:hAnsi="Arial Narrow" w:cs="Arial"/>
                <w:sz w:val="22"/>
                <w:szCs w:val="22"/>
              </w:rPr>
              <w:t>a)</w:t>
            </w:r>
          </w:p>
          <w:p w14:paraId="0FC94665" w14:textId="77777777" w:rsidR="008C7BAE" w:rsidRPr="003047F5" w:rsidRDefault="008C7BAE" w:rsidP="00A50CBD">
            <w:pPr>
              <w:pStyle w:val="Default"/>
              <w:jc w:val="right"/>
              <w:rPr>
                <w:rFonts w:ascii="Arial Narrow" w:hAnsi="Arial Narrow" w:cs="Arial"/>
                <w:sz w:val="22"/>
                <w:szCs w:val="22"/>
              </w:rPr>
            </w:pPr>
          </w:p>
        </w:tc>
        <w:tc>
          <w:tcPr>
            <w:tcW w:w="367" w:type="dxa"/>
          </w:tcPr>
          <w:p w14:paraId="379E473D"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4E1FD1FD" w14:textId="0CB19A40" w:rsidR="008C7BAE" w:rsidRPr="00A57985" w:rsidRDefault="005A43F3" w:rsidP="00A50CBD">
            <w:pPr>
              <w:pStyle w:val="Default"/>
              <w:jc w:val="both"/>
              <w:rPr>
                <w:rFonts w:ascii="Arial Narrow" w:hAnsi="Arial Narrow" w:cs="Arial"/>
                <w:sz w:val="22"/>
                <w:szCs w:val="22"/>
              </w:rPr>
            </w:pPr>
            <w:r w:rsidRPr="00A57985">
              <w:rPr>
                <w:rFonts w:ascii="Arial Narrow" w:hAnsi="Arial Narrow" w:cs="Arial"/>
                <w:sz w:val="22"/>
                <w:szCs w:val="22"/>
              </w:rPr>
              <w:t>Locational attributes</w:t>
            </w:r>
          </w:p>
        </w:tc>
        <w:tc>
          <w:tcPr>
            <w:tcW w:w="5509" w:type="dxa"/>
            <w:gridSpan w:val="4"/>
          </w:tcPr>
          <w:p w14:paraId="35C7C727" w14:textId="1D0ACA8C" w:rsidR="008C7BAE" w:rsidRPr="00A57985" w:rsidRDefault="00A1705C" w:rsidP="0088746E">
            <w:pPr>
              <w:pStyle w:val="Default"/>
              <w:jc w:val="both"/>
              <w:rPr>
                <w:rFonts w:ascii="Arial Narrow" w:hAnsi="Arial Narrow" w:cs="Arial"/>
                <w:sz w:val="22"/>
                <w:szCs w:val="22"/>
              </w:rPr>
            </w:pPr>
            <w:r>
              <w:rPr>
                <w:rFonts w:ascii="Arial Narrow" w:hAnsi="Arial Narrow" w:cs="Arial"/>
                <w:sz w:val="22"/>
                <w:szCs w:val="22"/>
              </w:rPr>
              <w:t>Located in Bashirbag</w:t>
            </w:r>
            <w:r w:rsidR="0088746E">
              <w:rPr>
                <w:rFonts w:ascii="Arial Narrow" w:hAnsi="Arial Narrow" w:cs="Arial"/>
                <w:sz w:val="22"/>
                <w:szCs w:val="22"/>
              </w:rPr>
              <w:t xml:space="preserve">h </w:t>
            </w:r>
          </w:p>
        </w:tc>
      </w:tr>
      <w:tr w:rsidR="008C7BAE" w:rsidRPr="00A57985" w14:paraId="6EDEB924" w14:textId="77777777" w:rsidTr="0073506A">
        <w:trPr>
          <w:trHeight w:val="210"/>
          <w:jc w:val="center"/>
        </w:trPr>
        <w:tc>
          <w:tcPr>
            <w:tcW w:w="488" w:type="dxa"/>
            <w:vMerge/>
          </w:tcPr>
          <w:p w14:paraId="0AB8B8F3" w14:textId="77777777" w:rsidR="008C7BAE" w:rsidRPr="003047F5" w:rsidRDefault="008C7BAE" w:rsidP="00A50CBD">
            <w:pPr>
              <w:pStyle w:val="Default"/>
              <w:jc w:val="right"/>
              <w:rPr>
                <w:rFonts w:ascii="Arial Narrow" w:hAnsi="Arial Narrow" w:cs="Arial"/>
                <w:sz w:val="22"/>
                <w:szCs w:val="22"/>
              </w:rPr>
            </w:pPr>
          </w:p>
        </w:tc>
        <w:tc>
          <w:tcPr>
            <w:tcW w:w="367" w:type="dxa"/>
          </w:tcPr>
          <w:p w14:paraId="6B9BF321"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58CB234F"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Scarcity </w:t>
            </w:r>
          </w:p>
        </w:tc>
        <w:tc>
          <w:tcPr>
            <w:tcW w:w="5509" w:type="dxa"/>
            <w:gridSpan w:val="4"/>
          </w:tcPr>
          <w:p w14:paraId="04168451" w14:textId="2F871F52" w:rsidR="008C7BAE" w:rsidRPr="003B68B7" w:rsidRDefault="005A43F3" w:rsidP="00A50CBD">
            <w:pPr>
              <w:pStyle w:val="Default"/>
              <w:jc w:val="both"/>
              <w:rPr>
                <w:rFonts w:ascii="Arial Narrow" w:hAnsi="Arial Narrow" w:cs="Arial"/>
                <w:color w:val="auto"/>
                <w:sz w:val="22"/>
                <w:szCs w:val="22"/>
              </w:rPr>
            </w:pPr>
            <w:r>
              <w:rPr>
                <w:rFonts w:ascii="Arial Narrow" w:hAnsi="Arial Narrow" w:cs="Arial"/>
                <w:color w:val="auto"/>
                <w:sz w:val="22"/>
                <w:szCs w:val="22"/>
              </w:rPr>
              <w:t>No Scarcity</w:t>
            </w:r>
          </w:p>
        </w:tc>
      </w:tr>
      <w:tr w:rsidR="008C7BAE" w:rsidRPr="00A57985" w14:paraId="19883A21" w14:textId="77777777" w:rsidTr="0073506A">
        <w:trPr>
          <w:trHeight w:val="124"/>
          <w:jc w:val="center"/>
        </w:trPr>
        <w:tc>
          <w:tcPr>
            <w:tcW w:w="488" w:type="dxa"/>
            <w:vMerge/>
          </w:tcPr>
          <w:p w14:paraId="7171903D" w14:textId="77777777" w:rsidR="008C7BAE" w:rsidRPr="003047F5" w:rsidRDefault="008C7BAE" w:rsidP="00A50CBD">
            <w:pPr>
              <w:pStyle w:val="Default"/>
              <w:jc w:val="right"/>
              <w:rPr>
                <w:rFonts w:ascii="Arial Narrow" w:hAnsi="Arial Narrow" w:cs="Arial"/>
                <w:sz w:val="22"/>
                <w:szCs w:val="22"/>
              </w:rPr>
            </w:pPr>
          </w:p>
        </w:tc>
        <w:tc>
          <w:tcPr>
            <w:tcW w:w="367" w:type="dxa"/>
          </w:tcPr>
          <w:p w14:paraId="2CB75F3C"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11CD4A01"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Demand and supply of the kind of subject property </w:t>
            </w:r>
          </w:p>
        </w:tc>
        <w:tc>
          <w:tcPr>
            <w:tcW w:w="5509" w:type="dxa"/>
            <w:gridSpan w:val="4"/>
          </w:tcPr>
          <w:p w14:paraId="0B9CCD9A" w14:textId="77777777" w:rsidR="008C7BAE" w:rsidRPr="003B68B7" w:rsidRDefault="008C7BAE" w:rsidP="00A50CBD">
            <w:pPr>
              <w:pStyle w:val="Default"/>
              <w:jc w:val="both"/>
              <w:rPr>
                <w:rFonts w:ascii="Arial Narrow" w:hAnsi="Arial Narrow" w:cs="Arial"/>
                <w:color w:val="auto"/>
                <w:sz w:val="22"/>
                <w:szCs w:val="22"/>
              </w:rPr>
            </w:pPr>
            <w:r w:rsidRPr="003B68B7">
              <w:rPr>
                <w:rFonts w:ascii="Arial Narrow" w:hAnsi="Arial Narrow" w:cs="Arial"/>
                <w:color w:val="auto"/>
                <w:sz w:val="22"/>
                <w:szCs w:val="22"/>
              </w:rPr>
              <w:t>Normal</w:t>
            </w:r>
          </w:p>
        </w:tc>
      </w:tr>
      <w:tr w:rsidR="008C7BAE" w:rsidRPr="0084513E" w14:paraId="03A8F4DA" w14:textId="77777777" w:rsidTr="0073506A">
        <w:trPr>
          <w:trHeight w:val="107"/>
          <w:jc w:val="center"/>
        </w:trPr>
        <w:tc>
          <w:tcPr>
            <w:tcW w:w="488" w:type="dxa"/>
            <w:vMerge/>
          </w:tcPr>
          <w:p w14:paraId="1A2ACBC6" w14:textId="77777777" w:rsidR="008C7BAE" w:rsidRPr="003047F5" w:rsidRDefault="008C7BAE" w:rsidP="00A50CBD">
            <w:pPr>
              <w:pStyle w:val="Default"/>
              <w:jc w:val="right"/>
              <w:rPr>
                <w:rFonts w:ascii="Arial Narrow" w:hAnsi="Arial Narrow" w:cs="Arial"/>
                <w:sz w:val="22"/>
                <w:szCs w:val="22"/>
              </w:rPr>
            </w:pPr>
          </w:p>
        </w:tc>
        <w:tc>
          <w:tcPr>
            <w:tcW w:w="367" w:type="dxa"/>
          </w:tcPr>
          <w:p w14:paraId="76D81EDA" w14:textId="77777777" w:rsidR="008C7BAE" w:rsidRPr="003047F5" w:rsidRDefault="008C7BAE" w:rsidP="00A50CBD">
            <w:pPr>
              <w:pStyle w:val="Default"/>
              <w:rPr>
                <w:rFonts w:ascii="Arial Narrow" w:hAnsi="Arial Narrow" w:cs="Arial"/>
                <w:color w:val="auto"/>
                <w:sz w:val="22"/>
                <w:szCs w:val="22"/>
              </w:rPr>
            </w:pPr>
          </w:p>
        </w:tc>
        <w:tc>
          <w:tcPr>
            <w:tcW w:w="3988" w:type="dxa"/>
            <w:gridSpan w:val="2"/>
          </w:tcPr>
          <w:p w14:paraId="5C248CAD" w14:textId="77777777" w:rsidR="008C7BAE" w:rsidRPr="004D5FC5" w:rsidRDefault="008C7BAE" w:rsidP="00A50CBD">
            <w:pPr>
              <w:pStyle w:val="Default"/>
              <w:jc w:val="both"/>
              <w:rPr>
                <w:rFonts w:ascii="Arial Narrow" w:hAnsi="Arial Narrow" w:cs="Arial"/>
                <w:color w:val="auto"/>
                <w:sz w:val="22"/>
                <w:szCs w:val="22"/>
              </w:rPr>
            </w:pPr>
            <w:r w:rsidRPr="004D5FC5">
              <w:rPr>
                <w:rFonts w:ascii="Arial Narrow" w:hAnsi="Arial Narrow" w:cs="Arial"/>
                <w:color w:val="auto"/>
                <w:sz w:val="22"/>
                <w:szCs w:val="22"/>
              </w:rPr>
              <w:t xml:space="preserve">Comparable sale prices in the locality </w:t>
            </w:r>
          </w:p>
        </w:tc>
        <w:tc>
          <w:tcPr>
            <w:tcW w:w="5509" w:type="dxa"/>
            <w:gridSpan w:val="4"/>
          </w:tcPr>
          <w:p w14:paraId="0135AFE1" w14:textId="4CB0A8D7" w:rsidR="008C7BAE" w:rsidRPr="0084513E" w:rsidRDefault="005A43F3" w:rsidP="00A50CBD">
            <w:pPr>
              <w:pStyle w:val="Default"/>
              <w:jc w:val="both"/>
              <w:rPr>
                <w:rFonts w:ascii="Arial Narrow" w:hAnsi="Arial Narrow" w:cs="Arial"/>
                <w:color w:val="auto"/>
                <w:sz w:val="22"/>
                <w:szCs w:val="22"/>
              </w:rPr>
            </w:pPr>
            <w:r>
              <w:rPr>
                <w:rFonts w:ascii="Arial Narrow" w:hAnsi="Arial Narrow" w:cs="Arial"/>
                <w:color w:val="auto"/>
                <w:sz w:val="22"/>
                <w:szCs w:val="22"/>
              </w:rPr>
              <w:t>Not Available</w:t>
            </w:r>
          </w:p>
        </w:tc>
      </w:tr>
      <w:tr w:rsidR="008C7BAE" w:rsidRPr="00A57985" w14:paraId="52FC99F2" w14:textId="77777777" w:rsidTr="00727612">
        <w:trPr>
          <w:trHeight w:val="20"/>
          <w:jc w:val="center"/>
        </w:trPr>
        <w:tc>
          <w:tcPr>
            <w:tcW w:w="10352" w:type="dxa"/>
            <w:gridSpan w:val="8"/>
            <w:shd w:val="clear" w:color="auto" w:fill="D9D9D9" w:themeFill="background1" w:themeFillShade="D9"/>
          </w:tcPr>
          <w:p w14:paraId="7C5E9164" w14:textId="77777777" w:rsidR="008C7BAE" w:rsidRPr="004D18A5" w:rsidRDefault="008C7BAE" w:rsidP="00A50CBD">
            <w:pPr>
              <w:pStyle w:val="Default"/>
              <w:rPr>
                <w:rFonts w:ascii="Arial Narrow" w:hAnsi="Arial Narrow" w:cs="Arial"/>
                <w:b/>
                <w:sz w:val="22"/>
                <w:szCs w:val="22"/>
              </w:rPr>
            </w:pPr>
            <w:r w:rsidRPr="004D18A5">
              <w:rPr>
                <w:rFonts w:ascii="Arial Narrow" w:hAnsi="Arial Narrow" w:cs="Arial"/>
                <w:b/>
                <w:sz w:val="22"/>
                <w:szCs w:val="22"/>
              </w:rPr>
              <w:t xml:space="preserve">10. Engineering and Technology Aspects of the Property </w:t>
            </w:r>
          </w:p>
        </w:tc>
      </w:tr>
      <w:tr w:rsidR="008C7BAE" w:rsidRPr="00A57985" w14:paraId="5E6DC22E" w14:textId="77777777" w:rsidTr="0073506A">
        <w:trPr>
          <w:trHeight w:val="20"/>
          <w:jc w:val="center"/>
        </w:trPr>
        <w:tc>
          <w:tcPr>
            <w:tcW w:w="855" w:type="dxa"/>
            <w:gridSpan w:val="2"/>
          </w:tcPr>
          <w:p w14:paraId="3FAAB30E" w14:textId="77777777" w:rsidR="008C7BAE" w:rsidRPr="003047F5" w:rsidRDefault="008C7BAE" w:rsidP="00A50CBD">
            <w:pPr>
              <w:pStyle w:val="Default"/>
              <w:jc w:val="center"/>
              <w:rPr>
                <w:rFonts w:ascii="Arial Narrow" w:hAnsi="Arial Narrow" w:cs="Arial"/>
                <w:color w:val="auto"/>
                <w:sz w:val="22"/>
                <w:szCs w:val="22"/>
              </w:rPr>
            </w:pPr>
            <w:r w:rsidRPr="003047F5">
              <w:rPr>
                <w:rFonts w:ascii="Arial Narrow" w:hAnsi="Arial Narrow" w:cs="Arial"/>
                <w:sz w:val="22"/>
                <w:szCs w:val="22"/>
              </w:rPr>
              <w:t>a)</w:t>
            </w:r>
          </w:p>
        </w:tc>
        <w:tc>
          <w:tcPr>
            <w:tcW w:w="3988" w:type="dxa"/>
            <w:gridSpan w:val="2"/>
          </w:tcPr>
          <w:p w14:paraId="12A3E745"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Type of construction </w:t>
            </w:r>
          </w:p>
        </w:tc>
        <w:tc>
          <w:tcPr>
            <w:tcW w:w="5509" w:type="dxa"/>
            <w:gridSpan w:val="4"/>
          </w:tcPr>
          <w:p w14:paraId="34EC0AF9" w14:textId="77777777" w:rsidR="008C7BAE" w:rsidRPr="0004330A" w:rsidRDefault="008C7BAE" w:rsidP="00A50CBD">
            <w:pPr>
              <w:pStyle w:val="Default"/>
              <w:rPr>
                <w:rFonts w:ascii="Arial Narrow" w:hAnsi="Arial Narrow" w:cs="Arial"/>
                <w:color w:val="auto"/>
                <w:sz w:val="22"/>
                <w:szCs w:val="22"/>
              </w:rPr>
            </w:pPr>
            <w:r>
              <w:rPr>
                <w:rFonts w:ascii="Arial Narrow" w:hAnsi="Arial Narrow" w:cs="Arial"/>
                <w:color w:val="auto"/>
                <w:sz w:val="22"/>
                <w:szCs w:val="22"/>
              </w:rPr>
              <w:t>N.A.</w:t>
            </w:r>
          </w:p>
        </w:tc>
      </w:tr>
      <w:tr w:rsidR="008C7BAE" w:rsidRPr="00A57985" w14:paraId="35D919EE" w14:textId="77777777" w:rsidTr="0073506A">
        <w:trPr>
          <w:trHeight w:val="20"/>
          <w:jc w:val="center"/>
        </w:trPr>
        <w:tc>
          <w:tcPr>
            <w:tcW w:w="855" w:type="dxa"/>
            <w:gridSpan w:val="2"/>
          </w:tcPr>
          <w:p w14:paraId="33BF42BE" w14:textId="77777777" w:rsidR="008C7BAE" w:rsidRPr="003047F5" w:rsidRDefault="008C7BAE" w:rsidP="00A50CBD">
            <w:pPr>
              <w:pStyle w:val="Default"/>
              <w:jc w:val="center"/>
              <w:rPr>
                <w:rFonts w:ascii="Arial Narrow" w:hAnsi="Arial Narrow" w:cs="Arial"/>
                <w:sz w:val="22"/>
                <w:szCs w:val="22"/>
              </w:rPr>
            </w:pPr>
            <w:r w:rsidRPr="003047F5">
              <w:rPr>
                <w:rFonts w:ascii="Arial Narrow" w:hAnsi="Arial Narrow" w:cs="Arial"/>
                <w:sz w:val="22"/>
                <w:szCs w:val="22"/>
              </w:rPr>
              <w:t>b)</w:t>
            </w:r>
          </w:p>
        </w:tc>
        <w:tc>
          <w:tcPr>
            <w:tcW w:w="3988" w:type="dxa"/>
            <w:gridSpan w:val="2"/>
          </w:tcPr>
          <w:p w14:paraId="4B70394E" w14:textId="77777777" w:rsidR="008C7BAE" w:rsidRPr="0075770C" w:rsidRDefault="008C7BAE" w:rsidP="00A50CBD">
            <w:pPr>
              <w:pStyle w:val="Default"/>
              <w:jc w:val="both"/>
              <w:rPr>
                <w:rFonts w:ascii="Arial Narrow" w:hAnsi="Arial Narrow" w:cs="Arial"/>
                <w:color w:val="auto"/>
                <w:sz w:val="22"/>
                <w:szCs w:val="22"/>
              </w:rPr>
            </w:pPr>
            <w:r w:rsidRPr="0075770C">
              <w:rPr>
                <w:rFonts w:ascii="Arial Narrow" w:hAnsi="Arial Narrow" w:cs="Arial"/>
                <w:color w:val="auto"/>
                <w:sz w:val="22"/>
                <w:szCs w:val="22"/>
              </w:rPr>
              <w:t xml:space="preserve">Material &amp; technology used </w:t>
            </w:r>
          </w:p>
        </w:tc>
        <w:tc>
          <w:tcPr>
            <w:tcW w:w="5509" w:type="dxa"/>
            <w:gridSpan w:val="4"/>
          </w:tcPr>
          <w:p w14:paraId="2B534DB6" w14:textId="77777777" w:rsidR="008C7BAE" w:rsidRPr="0004330A" w:rsidRDefault="008C7BAE" w:rsidP="00A50CBD">
            <w:pPr>
              <w:pStyle w:val="Default"/>
              <w:rPr>
                <w:rFonts w:ascii="Arial Narrow" w:hAnsi="Arial Narrow" w:cs="Arial"/>
                <w:color w:val="auto"/>
                <w:sz w:val="22"/>
                <w:szCs w:val="22"/>
              </w:rPr>
            </w:pPr>
            <w:r>
              <w:rPr>
                <w:rFonts w:ascii="Arial Narrow" w:hAnsi="Arial Narrow" w:cs="Arial"/>
                <w:color w:val="auto"/>
                <w:sz w:val="22"/>
                <w:szCs w:val="22"/>
              </w:rPr>
              <w:t>N.A.</w:t>
            </w:r>
          </w:p>
        </w:tc>
      </w:tr>
      <w:tr w:rsidR="008C7BAE" w:rsidRPr="00A57985" w14:paraId="37B93306" w14:textId="77777777" w:rsidTr="00D96D9F">
        <w:trPr>
          <w:trHeight w:val="20"/>
          <w:jc w:val="center"/>
        </w:trPr>
        <w:tc>
          <w:tcPr>
            <w:tcW w:w="855" w:type="dxa"/>
            <w:gridSpan w:val="2"/>
          </w:tcPr>
          <w:p w14:paraId="64C49EFE" w14:textId="77777777" w:rsidR="008C7BAE" w:rsidRPr="003047F5" w:rsidRDefault="008C7BAE" w:rsidP="00A50CBD">
            <w:pPr>
              <w:pStyle w:val="Default"/>
              <w:jc w:val="center"/>
              <w:rPr>
                <w:rFonts w:ascii="Arial Narrow" w:hAnsi="Arial Narrow" w:cs="Arial"/>
                <w:sz w:val="22"/>
                <w:szCs w:val="22"/>
              </w:rPr>
            </w:pPr>
            <w:r w:rsidRPr="003047F5">
              <w:rPr>
                <w:rFonts w:ascii="Arial Narrow" w:hAnsi="Arial Narrow" w:cs="Arial"/>
                <w:sz w:val="22"/>
                <w:szCs w:val="22"/>
              </w:rPr>
              <w:t>c)</w:t>
            </w:r>
          </w:p>
        </w:tc>
        <w:tc>
          <w:tcPr>
            <w:tcW w:w="9497" w:type="dxa"/>
            <w:gridSpan w:val="6"/>
          </w:tcPr>
          <w:p w14:paraId="661466D0" w14:textId="77777777" w:rsidR="008C7BAE" w:rsidRPr="00AC4E2C" w:rsidRDefault="008C7BAE" w:rsidP="00A50CBD">
            <w:pPr>
              <w:pStyle w:val="Default"/>
              <w:rPr>
                <w:rFonts w:ascii="Arial Narrow" w:hAnsi="Arial Narrow" w:cs="Arial"/>
                <w:b/>
                <w:bCs/>
                <w:color w:val="FF0000"/>
                <w:sz w:val="22"/>
                <w:szCs w:val="22"/>
              </w:rPr>
            </w:pPr>
            <w:r w:rsidRPr="0075770C">
              <w:rPr>
                <w:rFonts w:ascii="Arial Narrow" w:hAnsi="Arial Narrow" w:cs="Arial"/>
                <w:color w:val="auto"/>
                <w:sz w:val="22"/>
                <w:szCs w:val="22"/>
              </w:rPr>
              <w:t>Specifications</w:t>
            </w:r>
            <w:r>
              <w:rPr>
                <w:rFonts w:ascii="Arial Narrow" w:hAnsi="Arial Narrow" w:cs="Arial"/>
                <w:color w:val="auto"/>
                <w:sz w:val="22"/>
                <w:szCs w:val="22"/>
              </w:rPr>
              <w:t>.</w:t>
            </w:r>
          </w:p>
        </w:tc>
      </w:tr>
      <w:tr w:rsidR="008C7BAE" w:rsidRPr="00A57985" w14:paraId="4ABE9CA7" w14:textId="77777777" w:rsidTr="0073506A">
        <w:trPr>
          <w:trHeight w:val="20"/>
          <w:jc w:val="center"/>
        </w:trPr>
        <w:tc>
          <w:tcPr>
            <w:tcW w:w="855" w:type="dxa"/>
            <w:gridSpan w:val="2"/>
          </w:tcPr>
          <w:p w14:paraId="56E73183" w14:textId="5133F27A" w:rsidR="008C7BAE" w:rsidRPr="00774B66" w:rsidRDefault="008C2180" w:rsidP="00A50CBD">
            <w:pPr>
              <w:rPr>
                <w:rFonts w:ascii="Arial Narrow" w:hAnsi="Arial Narrow"/>
                <w:b/>
                <w:color w:val="000000"/>
                <w:sz w:val="22"/>
                <w:szCs w:val="22"/>
              </w:rPr>
            </w:pPr>
            <w:r w:rsidRPr="00774B66">
              <w:rPr>
                <w:rFonts w:ascii="Arial Narrow" w:hAnsi="Arial Narrow"/>
                <w:b/>
                <w:color w:val="000000"/>
                <w:sz w:val="22"/>
                <w:szCs w:val="22"/>
              </w:rPr>
              <w:t>S.No</w:t>
            </w:r>
            <w:r w:rsidR="008C7BAE" w:rsidRPr="00774B66">
              <w:rPr>
                <w:rFonts w:ascii="Arial Narrow" w:hAnsi="Arial Narrow"/>
                <w:b/>
                <w:color w:val="000000"/>
                <w:sz w:val="22"/>
                <w:szCs w:val="22"/>
              </w:rPr>
              <w:t>.</w:t>
            </w:r>
          </w:p>
        </w:tc>
        <w:tc>
          <w:tcPr>
            <w:tcW w:w="3988" w:type="dxa"/>
            <w:gridSpan w:val="2"/>
          </w:tcPr>
          <w:p w14:paraId="7E63619A" w14:textId="77777777" w:rsidR="008C7BAE" w:rsidRPr="00774B66" w:rsidRDefault="008C7BAE" w:rsidP="00A50CBD">
            <w:pPr>
              <w:rPr>
                <w:rFonts w:ascii="Arial Narrow" w:hAnsi="Arial Narrow"/>
                <w:b/>
                <w:color w:val="000000"/>
                <w:sz w:val="22"/>
                <w:szCs w:val="22"/>
              </w:rPr>
            </w:pPr>
            <w:r w:rsidRPr="00774B66">
              <w:rPr>
                <w:rFonts w:ascii="Arial Narrow" w:hAnsi="Arial Narrow"/>
                <w:b/>
                <w:color w:val="000000"/>
                <w:sz w:val="22"/>
                <w:szCs w:val="22"/>
              </w:rPr>
              <w:t xml:space="preserve">                Description</w:t>
            </w:r>
          </w:p>
        </w:tc>
        <w:tc>
          <w:tcPr>
            <w:tcW w:w="5509" w:type="dxa"/>
            <w:gridSpan w:val="4"/>
          </w:tcPr>
          <w:p w14:paraId="45A44A2E" w14:textId="45FF9572" w:rsidR="008C7BAE" w:rsidRPr="00774B66" w:rsidRDefault="00C27F89" w:rsidP="00A50CBD">
            <w:pPr>
              <w:jc w:val="center"/>
              <w:rPr>
                <w:rFonts w:ascii="Arial Narrow" w:hAnsi="Arial Narrow"/>
                <w:b/>
                <w:sz w:val="22"/>
                <w:szCs w:val="22"/>
              </w:rPr>
            </w:pPr>
            <w:r>
              <w:rPr>
                <w:rFonts w:ascii="Arial Narrow" w:hAnsi="Arial Narrow"/>
                <w:b/>
                <w:sz w:val="22"/>
                <w:szCs w:val="22"/>
              </w:rPr>
              <w:t xml:space="preserve"> Only land</w:t>
            </w:r>
          </w:p>
        </w:tc>
      </w:tr>
      <w:tr w:rsidR="008C7BAE" w:rsidRPr="00A57985" w14:paraId="10025DA0" w14:textId="77777777" w:rsidTr="0073506A">
        <w:trPr>
          <w:trHeight w:val="20"/>
          <w:jc w:val="center"/>
        </w:trPr>
        <w:tc>
          <w:tcPr>
            <w:tcW w:w="855" w:type="dxa"/>
            <w:gridSpan w:val="2"/>
          </w:tcPr>
          <w:p w14:paraId="0D8C999F" w14:textId="77777777" w:rsidR="008C7BAE" w:rsidRPr="00FF0536" w:rsidRDefault="008C7BAE" w:rsidP="00A50CBD">
            <w:pPr>
              <w:jc w:val="center"/>
              <w:rPr>
                <w:rFonts w:ascii="Arial Narrow" w:hAnsi="Arial Narrow"/>
                <w:color w:val="000000" w:themeColor="text1"/>
                <w:sz w:val="22"/>
                <w:szCs w:val="22"/>
              </w:rPr>
            </w:pPr>
            <w:r w:rsidRPr="00FF0536">
              <w:rPr>
                <w:rFonts w:ascii="Arial Narrow" w:hAnsi="Arial Narrow"/>
                <w:color w:val="000000" w:themeColor="text1"/>
                <w:sz w:val="22"/>
                <w:szCs w:val="22"/>
              </w:rPr>
              <w:t>1</w:t>
            </w:r>
          </w:p>
        </w:tc>
        <w:tc>
          <w:tcPr>
            <w:tcW w:w="3988" w:type="dxa"/>
            <w:gridSpan w:val="2"/>
          </w:tcPr>
          <w:p w14:paraId="65EE3244" w14:textId="77777777" w:rsidR="008C7BAE" w:rsidRPr="00FF0536" w:rsidRDefault="008C7BAE" w:rsidP="00A50CBD">
            <w:pPr>
              <w:rPr>
                <w:rFonts w:ascii="Arial Narrow" w:hAnsi="Arial Narrow"/>
                <w:color w:val="000000" w:themeColor="text1"/>
                <w:sz w:val="22"/>
                <w:szCs w:val="22"/>
              </w:rPr>
            </w:pPr>
            <w:r w:rsidRPr="00FF0536">
              <w:rPr>
                <w:rFonts w:ascii="Arial Narrow" w:hAnsi="Arial Narrow"/>
                <w:color w:val="000000" w:themeColor="text1"/>
                <w:sz w:val="22"/>
                <w:szCs w:val="22"/>
              </w:rPr>
              <w:t>Foundation.</w:t>
            </w:r>
          </w:p>
        </w:tc>
        <w:tc>
          <w:tcPr>
            <w:tcW w:w="5509" w:type="dxa"/>
            <w:gridSpan w:val="4"/>
          </w:tcPr>
          <w:p w14:paraId="7E0B3BCF" w14:textId="77777777" w:rsidR="008C7BAE" w:rsidRDefault="008C7BAE" w:rsidP="00A50CBD">
            <w:r w:rsidRPr="003B11F7">
              <w:rPr>
                <w:rFonts w:ascii="Arial Narrow" w:hAnsi="Arial Narrow" w:cs="Arial"/>
                <w:sz w:val="22"/>
                <w:szCs w:val="22"/>
              </w:rPr>
              <w:t xml:space="preserve">N.A. </w:t>
            </w:r>
          </w:p>
        </w:tc>
      </w:tr>
      <w:tr w:rsidR="008C7BAE" w:rsidRPr="00A57985" w14:paraId="3BD757D1" w14:textId="77777777" w:rsidTr="0073506A">
        <w:trPr>
          <w:trHeight w:val="20"/>
          <w:jc w:val="center"/>
        </w:trPr>
        <w:tc>
          <w:tcPr>
            <w:tcW w:w="855" w:type="dxa"/>
            <w:gridSpan w:val="2"/>
          </w:tcPr>
          <w:p w14:paraId="45CE8C7B" w14:textId="77777777" w:rsidR="008C7BAE" w:rsidRPr="00FF0536" w:rsidRDefault="008C7BAE" w:rsidP="00A50CBD">
            <w:pPr>
              <w:jc w:val="center"/>
              <w:rPr>
                <w:rFonts w:ascii="Arial Narrow" w:hAnsi="Arial Narrow"/>
                <w:color w:val="000000" w:themeColor="text1"/>
                <w:sz w:val="22"/>
                <w:szCs w:val="22"/>
              </w:rPr>
            </w:pPr>
            <w:r w:rsidRPr="00FF0536">
              <w:rPr>
                <w:rFonts w:ascii="Arial Narrow" w:hAnsi="Arial Narrow"/>
                <w:color w:val="000000" w:themeColor="text1"/>
                <w:sz w:val="22"/>
                <w:szCs w:val="22"/>
              </w:rPr>
              <w:t>2</w:t>
            </w:r>
          </w:p>
        </w:tc>
        <w:tc>
          <w:tcPr>
            <w:tcW w:w="3988" w:type="dxa"/>
            <w:gridSpan w:val="2"/>
          </w:tcPr>
          <w:p w14:paraId="1FF01DDB" w14:textId="77777777" w:rsidR="008C7BAE" w:rsidRPr="00FF0536" w:rsidRDefault="008C7BAE" w:rsidP="00A50CBD">
            <w:pPr>
              <w:rPr>
                <w:rFonts w:ascii="Arial Narrow" w:hAnsi="Arial Narrow"/>
                <w:color w:val="000000" w:themeColor="text1"/>
                <w:sz w:val="22"/>
                <w:szCs w:val="22"/>
              </w:rPr>
            </w:pPr>
            <w:r w:rsidRPr="00FF0536">
              <w:rPr>
                <w:rFonts w:ascii="Arial Narrow" w:hAnsi="Arial Narrow"/>
                <w:color w:val="000000" w:themeColor="text1"/>
                <w:sz w:val="22"/>
                <w:szCs w:val="22"/>
              </w:rPr>
              <w:t>Basement.</w:t>
            </w:r>
          </w:p>
        </w:tc>
        <w:tc>
          <w:tcPr>
            <w:tcW w:w="5509" w:type="dxa"/>
            <w:gridSpan w:val="4"/>
          </w:tcPr>
          <w:p w14:paraId="59B625DC" w14:textId="77777777" w:rsidR="008C7BAE" w:rsidRDefault="008C7BAE" w:rsidP="00A50CBD">
            <w:r w:rsidRPr="003B11F7">
              <w:rPr>
                <w:rFonts w:ascii="Arial Narrow" w:hAnsi="Arial Narrow" w:cs="Arial"/>
                <w:sz w:val="22"/>
                <w:szCs w:val="22"/>
              </w:rPr>
              <w:t xml:space="preserve">N.A. </w:t>
            </w:r>
          </w:p>
        </w:tc>
      </w:tr>
      <w:tr w:rsidR="008C7BAE" w:rsidRPr="00A57985" w14:paraId="5F5AAB95" w14:textId="77777777" w:rsidTr="0073506A">
        <w:trPr>
          <w:trHeight w:val="20"/>
          <w:jc w:val="center"/>
        </w:trPr>
        <w:tc>
          <w:tcPr>
            <w:tcW w:w="855" w:type="dxa"/>
            <w:gridSpan w:val="2"/>
          </w:tcPr>
          <w:p w14:paraId="4F50C02C" w14:textId="77777777" w:rsidR="008C7BAE" w:rsidRPr="00FF0536" w:rsidRDefault="008C7BAE" w:rsidP="00A50CBD">
            <w:pPr>
              <w:jc w:val="center"/>
              <w:rPr>
                <w:rFonts w:ascii="Arial Narrow" w:hAnsi="Arial Narrow"/>
                <w:color w:val="000000" w:themeColor="text1"/>
                <w:sz w:val="22"/>
                <w:szCs w:val="22"/>
              </w:rPr>
            </w:pPr>
            <w:r w:rsidRPr="00FF0536">
              <w:rPr>
                <w:rFonts w:ascii="Arial Narrow" w:hAnsi="Arial Narrow"/>
                <w:color w:val="000000" w:themeColor="text1"/>
                <w:sz w:val="22"/>
                <w:szCs w:val="22"/>
              </w:rPr>
              <w:t>3</w:t>
            </w:r>
          </w:p>
        </w:tc>
        <w:tc>
          <w:tcPr>
            <w:tcW w:w="3988" w:type="dxa"/>
            <w:gridSpan w:val="2"/>
          </w:tcPr>
          <w:p w14:paraId="67E92A41" w14:textId="77777777" w:rsidR="008C7BAE" w:rsidRPr="00FF0536" w:rsidRDefault="008C7BAE" w:rsidP="00A50CBD">
            <w:pPr>
              <w:rPr>
                <w:rFonts w:ascii="Arial Narrow" w:hAnsi="Arial Narrow"/>
                <w:color w:val="000000" w:themeColor="text1"/>
                <w:sz w:val="22"/>
                <w:szCs w:val="22"/>
              </w:rPr>
            </w:pPr>
            <w:r w:rsidRPr="00FF0536">
              <w:rPr>
                <w:rFonts w:ascii="Arial Narrow" w:hAnsi="Arial Narrow"/>
                <w:color w:val="000000" w:themeColor="text1"/>
                <w:sz w:val="22"/>
                <w:szCs w:val="22"/>
              </w:rPr>
              <w:t>Superstructure.</w:t>
            </w:r>
          </w:p>
        </w:tc>
        <w:tc>
          <w:tcPr>
            <w:tcW w:w="5509" w:type="dxa"/>
            <w:gridSpan w:val="4"/>
          </w:tcPr>
          <w:p w14:paraId="7706EA62" w14:textId="77777777" w:rsidR="008C7BAE" w:rsidRDefault="008C7BAE" w:rsidP="00A50CBD">
            <w:r w:rsidRPr="003B11F7">
              <w:rPr>
                <w:rFonts w:ascii="Arial Narrow" w:hAnsi="Arial Narrow" w:cs="Arial"/>
                <w:sz w:val="22"/>
                <w:szCs w:val="22"/>
              </w:rPr>
              <w:t xml:space="preserve">N.A. </w:t>
            </w:r>
          </w:p>
        </w:tc>
      </w:tr>
      <w:tr w:rsidR="008C7BAE" w:rsidRPr="00A57985" w14:paraId="41838640" w14:textId="77777777" w:rsidTr="0073506A">
        <w:trPr>
          <w:trHeight w:val="20"/>
          <w:jc w:val="center"/>
        </w:trPr>
        <w:tc>
          <w:tcPr>
            <w:tcW w:w="855" w:type="dxa"/>
            <w:gridSpan w:val="2"/>
          </w:tcPr>
          <w:p w14:paraId="3475683E" w14:textId="77777777" w:rsidR="008C7BAE" w:rsidRPr="00FF0536" w:rsidRDefault="008C7BAE" w:rsidP="00A50CBD">
            <w:pPr>
              <w:jc w:val="center"/>
              <w:rPr>
                <w:rFonts w:ascii="Arial Narrow" w:hAnsi="Arial Narrow"/>
                <w:color w:val="000000" w:themeColor="text1"/>
                <w:sz w:val="22"/>
                <w:szCs w:val="22"/>
              </w:rPr>
            </w:pPr>
            <w:r w:rsidRPr="00FF0536">
              <w:rPr>
                <w:rFonts w:ascii="Arial Narrow" w:hAnsi="Arial Narrow"/>
                <w:color w:val="000000" w:themeColor="text1"/>
                <w:sz w:val="22"/>
                <w:szCs w:val="22"/>
              </w:rPr>
              <w:t>4</w:t>
            </w:r>
          </w:p>
        </w:tc>
        <w:tc>
          <w:tcPr>
            <w:tcW w:w="3988" w:type="dxa"/>
            <w:gridSpan w:val="2"/>
          </w:tcPr>
          <w:p w14:paraId="172CE8B2" w14:textId="77777777" w:rsidR="008C7BAE" w:rsidRPr="00FF0536" w:rsidRDefault="008C7BAE" w:rsidP="00A50CBD">
            <w:pPr>
              <w:rPr>
                <w:rFonts w:ascii="Arial Narrow" w:hAnsi="Arial Narrow"/>
                <w:color w:val="000000" w:themeColor="text1"/>
                <w:sz w:val="22"/>
                <w:szCs w:val="22"/>
              </w:rPr>
            </w:pPr>
            <w:r w:rsidRPr="00FF0536">
              <w:rPr>
                <w:rFonts w:ascii="Arial Narrow" w:hAnsi="Arial Narrow"/>
                <w:color w:val="000000" w:themeColor="text1"/>
                <w:sz w:val="22"/>
                <w:szCs w:val="22"/>
              </w:rPr>
              <w:t>Joinery/ Doors &amp; Windows.</w:t>
            </w:r>
          </w:p>
        </w:tc>
        <w:tc>
          <w:tcPr>
            <w:tcW w:w="5509" w:type="dxa"/>
            <w:gridSpan w:val="4"/>
          </w:tcPr>
          <w:p w14:paraId="30E7A3CC" w14:textId="77777777" w:rsidR="008C7BAE" w:rsidRDefault="008C7BAE" w:rsidP="00A50CBD">
            <w:r w:rsidRPr="003B11F7">
              <w:rPr>
                <w:rFonts w:ascii="Arial Narrow" w:hAnsi="Arial Narrow" w:cs="Arial"/>
                <w:sz w:val="22"/>
                <w:szCs w:val="22"/>
              </w:rPr>
              <w:t xml:space="preserve">N.A. </w:t>
            </w:r>
          </w:p>
        </w:tc>
      </w:tr>
      <w:tr w:rsidR="008C7BAE" w:rsidRPr="00A57985" w14:paraId="489FA580" w14:textId="77777777" w:rsidTr="0073506A">
        <w:trPr>
          <w:trHeight w:val="20"/>
          <w:jc w:val="center"/>
        </w:trPr>
        <w:tc>
          <w:tcPr>
            <w:tcW w:w="855" w:type="dxa"/>
            <w:gridSpan w:val="2"/>
          </w:tcPr>
          <w:p w14:paraId="6DC2277B" w14:textId="77777777" w:rsidR="008C7BAE" w:rsidRPr="00FF0536" w:rsidRDefault="008C7BAE" w:rsidP="00A50CBD">
            <w:pPr>
              <w:jc w:val="center"/>
              <w:rPr>
                <w:rFonts w:ascii="Arial Narrow" w:hAnsi="Arial Narrow"/>
                <w:color w:val="000000" w:themeColor="text1"/>
                <w:sz w:val="22"/>
                <w:szCs w:val="22"/>
              </w:rPr>
            </w:pPr>
            <w:r w:rsidRPr="00FF0536">
              <w:rPr>
                <w:rFonts w:ascii="Arial Narrow" w:hAnsi="Arial Narrow"/>
                <w:color w:val="000000" w:themeColor="text1"/>
                <w:sz w:val="22"/>
                <w:szCs w:val="22"/>
              </w:rPr>
              <w:t>5</w:t>
            </w:r>
          </w:p>
        </w:tc>
        <w:tc>
          <w:tcPr>
            <w:tcW w:w="3988" w:type="dxa"/>
            <w:gridSpan w:val="2"/>
          </w:tcPr>
          <w:p w14:paraId="4C71788B" w14:textId="77777777" w:rsidR="008C7BAE" w:rsidRPr="00FF0536" w:rsidRDefault="008C7BAE" w:rsidP="00A50CBD">
            <w:pPr>
              <w:rPr>
                <w:rFonts w:ascii="Arial Narrow" w:hAnsi="Arial Narrow"/>
                <w:color w:val="000000" w:themeColor="text1"/>
                <w:sz w:val="22"/>
                <w:szCs w:val="22"/>
              </w:rPr>
            </w:pPr>
            <w:r w:rsidRPr="00FF0536">
              <w:rPr>
                <w:rFonts w:ascii="Arial Narrow" w:hAnsi="Arial Narrow"/>
                <w:color w:val="000000" w:themeColor="text1"/>
                <w:sz w:val="22"/>
                <w:szCs w:val="22"/>
              </w:rPr>
              <w:t>RCC work.</w:t>
            </w:r>
          </w:p>
        </w:tc>
        <w:tc>
          <w:tcPr>
            <w:tcW w:w="5509" w:type="dxa"/>
            <w:gridSpan w:val="4"/>
          </w:tcPr>
          <w:p w14:paraId="382A44D6" w14:textId="77777777" w:rsidR="008C7BAE" w:rsidRDefault="008C7BAE" w:rsidP="00A50CBD">
            <w:r w:rsidRPr="003B11F7">
              <w:rPr>
                <w:rFonts w:ascii="Arial Narrow" w:hAnsi="Arial Narrow" w:cs="Arial"/>
                <w:sz w:val="22"/>
                <w:szCs w:val="22"/>
              </w:rPr>
              <w:t xml:space="preserve">N.A. </w:t>
            </w:r>
          </w:p>
        </w:tc>
      </w:tr>
      <w:tr w:rsidR="008C7BAE" w:rsidRPr="00A57985" w14:paraId="649D007E" w14:textId="77777777" w:rsidTr="0073506A">
        <w:trPr>
          <w:trHeight w:val="20"/>
          <w:jc w:val="center"/>
        </w:trPr>
        <w:tc>
          <w:tcPr>
            <w:tcW w:w="855" w:type="dxa"/>
            <w:gridSpan w:val="2"/>
          </w:tcPr>
          <w:p w14:paraId="2F9CFE96" w14:textId="77777777" w:rsidR="008C7BAE" w:rsidRPr="00FF0536" w:rsidRDefault="008C7BAE" w:rsidP="00A50CBD">
            <w:pPr>
              <w:jc w:val="center"/>
              <w:rPr>
                <w:rFonts w:ascii="Arial Narrow" w:hAnsi="Arial Narrow"/>
                <w:color w:val="000000" w:themeColor="text1"/>
                <w:sz w:val="22"/>
                <w:szCs w:val="22"/>
              </w:rPr>
            </w:pPr>
            <w:r w:rsidRPr="00FF0536">
              <w:rPr>
                <w:rFonts w:ascii="Arial Narrow" w:hAnsi="Arial Narrow"/>
                <w:color w:val="000000" w:themeColor="text1"/>
                <w:sz w:val="22"/>
                <w:szCs w:val="22"/>
              </w:rPr>
              <w:t>6</w:t>
            </w:r>
          </w:p>
        </w:tc>
        <w:tc>
          <w:tcPr>
            <w:tcW w:w="3988" w:type="dxa"/>
            <w:gridSpan w:val="2"/>
          </w:tcPr>
          <w:p w14:paraId="34DF873A" w14:textId="77777777" w:rsidR="008C7BAE" w:rsidRPr="00FF0536" w:rsidRDefault="008C7BAE" w:rsidP="00A50CBD">
            <w:pPr>
              <w:rPr>
                <w:rFonts w:ascii="Arial Narrow" w:hAnsi="Arial Narrow"/>
                <w:color w:val="000000" w:themeColor="text1"/>
                <w:sz w:val="22"/>
                <w:szCs w:val="22"/>
              </w:rPr>
            </w:pPr>
            <w:r w:rsidRPr="00FF0536">
              <w:rPr>
                <w:rFonts w:ascii="Arial Narrow" w:hAnsi="Arial Narrow"/>
                <w:color w:val="000000" w:themeColor="text1"/>
                <w:sz w:val="22"/>
                <w:szCs w:val="22"/>
              </w:rPr>
              <w:t>Plastering.</w:t>
            </w:r>
          </w:p>
        </w:tc>
        <w:tc>
          <w:tcPr>
            <w:tcW w:w="5509" w:type="dxa"/>
            <w:gridSpan w:val="4"/>
          </w:tcPr>
          <w:p w14:paraId="7E538186" w14:textId="77777777" w:rsidR="008C7BAE" w:rsidRDefault="008C7BAE" w:rsidP="00A50CBD">
            <w:r w:rsidRPr="003B11F7">
              <w:rPr>
                <w:rFonts w:ascii="Arial Narrow" w:hAnsi="Arial Narrow" w:cs="Arial"/>
                <w:sz w:val="22"/>
                <w:szCs w:val="22"/>
              </w:rPr>
              <w:t xml:space="preserve">N.A. </w:t>
            </w:r>
          </w:p>
        </w:tc>
      </w:tr>
      <w:tr w:rsidR="008C7BAE" w:rsidRPr="00A57985" w14:paraId="5A2A234E" w14:textId="77777777" w:rsidTr="0073506A">
        <w:trPr>
          <w:trHeight w:val="20"/>
          <w:jc w:val="center"/>
        </w:trPr>
        <w:tc>
          <w:tcPr>
            <w:tcW w:w="855" w:type="dxa"/>
            <w:gridSpan w:val="2"/>
          </w:tcPr>
          <w:p w14:paraId="7628C3B4" w14:textId="77777777" w:rsidR="008C7BAE" w:rsidRPr="00540394" w:rsidRDefault="008C7BAE" w:rsidP="00A50CBD">
            <w:pPr>
              <w:jc w:val="center"/>
              <w:rPr>
                <w:rFonts w:ascii="Arial Narrow" w:hAnsi="Arial Narrow"/>
                <w:sz w:val="22"/>
                <w:szCs w:val="22"/>
              </w:rPr>
            </w:pPr>
            <w:r w:rsidRPr="00540394">
              <w:rPr>
                <w:rFonts w:ascii="Arial Narrow" w:hAnsi="Arial Narrow"/>
                <w:sz w:val="22"/>
                <w:szCs w:val="22"/>
              </w:rPr>
              <w:t>7</w:t>
            </w:r>
          </w:p>
        </w:tc>
        <w:tc>
          <w:tcPr>
            <w:tcW w:w="3988" w:type="dxa"/>
            <w:gridSpan w:val="2"/>
          </w:tcPr>
          <w:p w14:paraId="14E8B9BE" w14:textId="77777777" w:rsidR="008C7BAE" w:rsidRPr="00540394" w:rsidRDefault="008C7BAE" w:rsidP="00A50CBD">
            <w:pPr>
              <w:rPr>
                <w:rFonts w:ascii="Arial Narrow" w:hAnsi="Arial Narrow"/>
                <w:sz w:val="22"/>
                <w:szCs w:val="22"/>
              </w:rPr>
            </w:pPr>
            <w:r w:rsidRPr="00540394">
              <w:rPr>
                <w:rFonts w:ascii="Arial Narrow" w:hAnsi="Arial Narrow"/>
                <w:sz w:val="22"/>
                <w:szCs w:val="22"/>
              </w:rPr>
              <w:t>Flooring, Skirting.</w:t>
            </w:r>
          </w:p>
        </w:tc>
        <w:tc>
          <w:tcPr>
            <w:tcW w:w="5509" w:type="dxa"/>
            <w:gridSpan w:val="4"/>
          </w:tcPr>
          <w:p w14:paraId="3F2A707C" w14:textId="77777777" w:rsidR="008C7BAE" w:rsidRDefault="008C7BAE" w:rsidP="00A50CBD">
            <w:r w:rsidRPr="003B11F7">
              <w:rPr>
                <w:rFonts w:ascii="Arial Narrow" w:hAnsi="Arial Narrow" w:cs="Arial"/>
                <w:sz w:val="22"/>
                <w:szCs w:val="22"/>
              </w:rPr>
              <w:t xml:space="preserve">N.A. </w:t>
            </w:r>
          </w:p>
        </w:tc>
      </w:tr>
      <w:tr w:rsidR="008C7BAE" w:rsidRPr="00A57985" w14:paraId="4C167DCB" w14:textId="77777777" w:rsidTr="0073506A">
        <w:trPr>
          <w:trHeight w:val="20"/>
          <w:jc w:val="center"/>
        </w:trPr>
        <w:tc>
          <w:tcPr>
            <w:tcW w:w="855" w:type="dxa"/>
            <w:gridSpan w:val="2"/>
          </w:tcPr>
          <w:p w14:paraId="1D995482" w14:textId="77777777" w:rsidR="008C7BAE" w:rsidRPr="00540394" w:rsidRDefault="008C7BAE" w:rsidP="00A50CBD">
            <w:pPr>
              <w:jc w:val="center"/>
              <w:rPr>
                <w:rFonts w:ascii="Arial Narrow" w:hAnsi="Arial Narrow"/>
                <w:sz w:val="22"/>
                <w:szCs w:val="22"/>
              </w:rPr>
            </w:pPr>
            <w:r w:rsidRPr="00540394">
              <w:rPr>
                <w:rFonts w:ascii="Arial Narrow" w:hAnsi="Arial Narrow"/>
                <w:sz w:val="22"/>
                <w:szCs w:val="22"/>
              </w:rPr>
              <w:t>8</w:t>
            </w:r>
          </w:p>
        </w:tc>
        <w:tc>
          <w:tcPr>
            <w:tcW w:w="3988" w:type="dxa"/>
            <w:gridSpan w:val="2"/>
          </w:tcPr>
          <w:p w14:paraId="1E4BCBA8" w14:textId="77777777" w:rsidR="008C7BAE" w:rsidRPr="00540394" w:rsidRDefault="008C7BAE" w:rsidP="00A50CBD">
            <w:pPr>
              <w:rPr>
                <w:rFonts w:ascii="Arial Narrow" w:hAnsi="Arial Narrow"/>
                <w:sz w:val="22"/>
                <w:szCs w:val="22"/>
              </w:rPr>
            </w:pPr>
            <w:r w:rsidRPr="00540394">
              <w:rPr>
                <w:rFonts w:ascii="Arial Narrow" w:hAnsi="Arial Narrow"/>
                <w:sz w:val="22"/>
                <w:szCs w:val="22"/>
              </w:rPr>
              <w:t>Kitchen Pantry Platform</w:t>
            </w:r>
          </w:p>
        </w:tc>
        <w:tc>
          <w:tcPr>
            <w:tcW w:w="5509" w:type="dxa"/>
            <w:gridSpan w:val="4"/>
          </w:tcPr>
          <w:p w14:paraId="5CD0A9FF" w14:textId="77777777" w:rsidR="008C7BAE" w:rsidRDefault="008C7BAE" w:rsidP="00A50CBD">
            <w:r w:rsidRPr="003B11F7">
              <w:rPr>
                <w:rFonts w:ascii="Arial Narrow" w:hAnsi="Arial Narrow" w:cs="Arial"/>
                <w:sz w:val="22"/>
                <w:szCs w:val="22"/>
              </w:rPr>
              <w:t xml:space="preserve">N.A. </w:t>
            </w:r>
          </w:p>
        </w:tc>
      </w:tr>
      <w:tr w:rsidR="008C7BAE" w:rsidRPr="00A57985" w14:paraId="03EBAF43" w14:textId="77777777" w:rsidTr="0073506A">
        <w:trPr>
          <w:trHeight w:val="20"/>
          <w:jc w:val="center"/>
        </w:trPr>
        <w:tc>
          <w:tcPr>
            <w:tcW w:w="855" w:type="dxa"/>
            <w:gridSpan w:val="2"/>
          </w:tcPr>
          <w:p w14:paraId="15E4ACA4" w14:textId="77777777" w:rsidR="008C7BAE" w:rsidRPr="00540394" w:rsidRDefault="008C7BAE" w:rsidP="00A50CBD">
            <w:pPr>
              <w:jc w:val="center"/>
              <w:rPr>
                <w:rFonts w:ascii="Arial Narrow" w:hAnsi="Arial Narrow"/>
                <w:sz w:val="22"/>
                <w:szCs w:val="22"/>
              </w:rPr>
            </w:pPr>
            <w:r w:rsidRPr="00540394">
              <w:rPr>
                <w:rFonts w:ascii="Arial Narrow" w:hAnsi="Arial Narrow"/>
                <w:sz w:val="22"/>
                <w:szCs w:val="22"/>
              </w:rPr>
              <w:lastRenderedPageBreak/>
              <w:t>9</w:t>
            </w:r>
          </w:p>
        </w:tc>
        <w:tc>
          <w:tcPr>
            <w:tcW w:w="3988" w:type="dxa"/>
            <w:gridSpan w:val="2"/>
          </w:tcPr>
          <w:p w14:paraId="00BFC588" w14:textId="77777777" w:rsidR="008C7BAE" w:rsidRPr="00540394" w:rsidRDefault="008C7BAE" w:rsidP="00A50CBD">
            <w:pPr>
              <w:rPr>
                <w:rFonts w:ascii="Arial Narrow" w:hAnsi="Arial Narrow"/>
                <w:sz w:val="22"/>
                <w:szCs w:val="22"/>
              </w:rPr>
            </w:pPr>
            <w:r w:rsidRPr="00540394">
              <w:rPr>
                <w:rFonts w:ascii="Arial Narrow" w:hAnsi="Arial Narrow"/>
                <w:sz w:val="22"/>
                <w:szCs w:val="22"/>
              </w:rPr>
              <w:t>Whether any weather proof course is provided.</w:t>
            </w:r>
          </w:p>
        </w:tc>
        <w:tc>
          <w:tcPr>
            <w:tcW w:w="5509" w:type="dxa"/>
            <w:gridSpan w:val="4"/>
          </w:tcPr>
          <w:p w14:paraId="58099D7D" w14:textId="77777777" w:rsidR="008C7BAE" w:rsidRDefault="008C7BAE" w:rsidP="00A50CBD">
            <w:r w:rsidRPr="003B11F7">
              <w:rPr>
                <w:rFonts w:ascii="Arial Narrow" w:hAnsi="Arial Narrow" w:cs="Arial"/>
                <w:sz w:val="22"/>
                <w:szCs w:val="22"/>
              </w:rPr>
              <w:t xml:space="preserve">N.A. </w:t>
            </w:r>
          </w:p>
        </w:tc>
      </w:tr>
      <w:tr w:rsidR="008C7BAE" w:rsidRPr="00A57985" w14:paraId="619728BB" w14:textId="77777777" w:rsidTr="0073506A">
        <w:trPr>
          <w:trHeight w:val="20"/>
          <w:jc w:val="center"/>
        </w:trPr>
        <w:tc>
          <w:tcPr>
            <w:tcW w:w="855" w:type="dxa"/>
            <w:gridSpan w:val="2"/>
          </w:tcPr>
          <w:p w14:paraId="03AF5D08" w14:textId="77777777" w:rsidR="008C7BAE" w:rsidRPr="00540394" w:rsidRDefault="008C7BAE" w:rsidP="00A50CBD">
            <w:pPr>
              <w:jc w:val="center"/>
              <w:rPr>
                <w:rFonts w:ascii="Arial Narrow" w:hAnsi="Arial Narrow"/>
                <w:sz w:val="22"/>
                <w:szCs w:val="22"/>
              </w:rPr>
            </w:pPr>
            <w:r w:rsidRPr="00540394">
              <w:rPr>
                <w:rFonts w:ascii="Arial Narrow" w:hAnsi="Arial Narrow"/>
                <w:sz w:val="22"/>
                <w:szCs w:val="22"/>
              </w:rPr>
              <w:t>10</w:t>
            </w:r>
          </w:p>
        </w:tc>
        <w:tc>
          <w:tcPr>
            <w:tcW w:w="3988" w:type="dxa"/>
            <w:gridSpan w:val="2"/>
          </w:tcPr>
          <w:p w14:paraId="7990BE84" w14:textId="77777777" w:rsidR="008C7BAE" w:rsidRPr="00540394" w:rsidRDefault="008C7BAE" w:rsidP="00A50CBD">
            <w:pPr>
              <w:rPr>
                <w:rFonts w:ascii="Arial Narrow" w:hAnsi="Arial Narrow"/>
                <w:sz w:val="22"/>
                <w:szCs w:val="22"/>
              </w:rPr>
            </w:pPr>
            <w:r w:rsidRPr="00540394">
              <w:rPr>
                <w:rFonts w:ascii="Arial Narrow" w:hAnsi="Arial Narrow"/>
                <w:sz w:val="22"/>
                <w:szCs w:val="22"/>
              </w:rPr>
              <w:t>Drainage.</w:t>
            </w:r>
          </w:p>
        </w:tc>
        <w:tc>
          <w:tcPr>
            <w:tcW w:w="5509" w:type="dxa"/>
            <w:gridSpan w:val="4"/>
          </w:tcPr>
          <w:p w14:paraId="40E9BA26" w14:textId="77777777" w:rsidR="008C7BAE" w:rsidRDefault="008C7BAE" w:rsidP="00A50CBD">
            <w:r w:rsidRPr="003B11F7">
              <w:rPr>
                <w:rFonts w:ascii="Arial Narrow" w:hAnsi="Arial Narrow" w:cs="Arial"/>
                <w:sz w:val="22"/>
                <w:szCs w:val="22"/>
              </w:rPr>
              <w:t xml:space="preserve">N.A. </w:t>
            </w:r>
          </w:p>
        </w:tc>
      </w:tr>
      <w:tr w:rsidR="008C7BAE" w:rsidRPr="00A57985" w14:paraId="6DC047E2" w14:textId="77777777" w:rsidTr="0073506A">
        <w:trPr>
          <w:trHeight w:val="20"/>
          <w:jc w:val="center"/>
        </w:trPr>
        <w:tc>
          <w:tcPr>
            <w:tcW w:w="855" w:type="dxa"/>
            <w:gridSpan w:val="2"/>
          </w:tcPr>
          <w:p w14:paraId="7F028178" w14:textId="77777777" w:rsidR="008C7BAE" w:rsidRPr="00540394" w:rsidRDefault="008C7BAE" w:rsidP="00A50CBD">
            <w:pPr>
              <w:jc w:val="center"/>
              <w:rPr>
                <w:rFonts w:ascii="Arial Narrow" w:hAnsi="Arial Narrow"/>
                <w:sz w:val="22"/>
                <w:szCs w:val="22"/>
              </w:rPr>
            </w:pPr>
            <w:r w:rsidRPr="00540394">
              <w:rPr>
                <w:rFonts w:ascii="Arial Narrow" w:hAnsi="Arial Narrow"/>
                <w:sz w:val="22"/>
                <w:szCs w:val="22"/>
              </w:rPr>
              <w:t>11</w:t>
            </w:r>
          </w:p>
        </w:tc>
        <w:tc>
          <w:tcPr>
            <w:tcW w:w="3988" w:type="dxa"/>
            <w:gridSpan w:val="2"/>
          </w:tcPr>
          <w:p w14:paraId="1E2DDC3F" w14:textId="77777777" w:rsidR="008C7BAE" w:rsidRPr="00540394" w:rsidRDefault="008C7BAE" w:rsidP="00A50CBD">
            <w:pPr>
              <w:rPr>
                <w:rFonts w:ascii="Arial Narrow" w:hAnsi="Arial Narrow"/>
                <w:sz w:val="22"/>
                <w:szCs w:val="22"/>
              </w:rPr>
            </w:pPr>
            <w:r w:rsidRPr="00540394">
              <w:rPr>
                <w:rFonts w:ascii="Arial Narrow" w:hAnsi="Arial Narrow"/>
                <w:sz w:val="22"/>
                <w:szCs w:val="22"/>
              </w:rPr>
              <w:t>Compound wall (Height, length and type of construction).</w:t>
            </w:r>
          </w:p>
        </w:tc>
        <w:tc>
          <w:tcPr>
            <w:tcW w:w="5509" w:type="dxa"/>
            <w:gridSpan w:val="4"/>
          </w:tcPr>
          <w:p w14:paraId="606715E8" w14:textId="77777777" w:rsidR="008C7BAE" w:rsidRDefault="008C7BAE" w:rsidP="00A50CBD">
            <w:r w:rsidRPr="003B11F7">
              <w:rPr>
                <w:rFonts w:ascii="Arial Narrow" w:hAnsi="Arial Narrow" w:cs="Arial"/>
                <w:sz w:val="22"/>
                <w:szCs w:val="22"/>
              </w:rPr>
              <w:t xml:space="preserve">N.A. </w:t>
            </w:r>
          </w:p>
        </w:tc>
      </w:tr>
      <w:tr w:rsidR="008C7BAE" w:rsidRPr="00A57985" w14:paraId="64D62811" w14:textId="77777777" w:rsidTr="0073506A">
        <w:trPr>
          <w:trHeight w:val="20"/>
          <w:jc w:val="center"/>
        </w:trPr>
        <w:tc>
          <w:tcPr>
            <w:tcW w:w="855" w:type="dxa"/>
            <w:gridSpan w:val="2"/>
          </w:tcPr>
          <w:p w14:paraId="0492AACE" w14:textId="77777777" w:rsidR="008C7BAE" w:rsidRPr="00540394" w:rsidRDefault="008C7BAE" w:rsidP="00A50CBD">
            <w:pPr>
              <w:jc w:val="center"/>
              <w:rPr>
                <w:rFonts w:ascii="Arial Narrow" w:hAnsi="Arial Narrow"/>
                <w:sz w:val="22"/>
                <w:szCs w:val="22"/>
              </w:rPr>
            </w:pPr>
            <w:r w:rsidRPr="00540394">
              <w:rPr>
                <w:rFonts w:ascii="Arial Narrow" w:hAnsi="Arial Narrow"/>
                <w:sz w:val="22"/>
                <w:szCs w:val="22"/>
              </w:rPr>
              <w:t>12</w:t>
            </w:r>
          </w:p>
        </w:tc>
        <w:tc>
          <w:tcPr>
            <w:tcW w:w="3988" w:type="dxa"/>
            <w:gridSpan w:val="2"/>
          </w:tcPr>
          <w:p w14:paraId="09AF6480" w14:textId="77777777" w:rsidR="008C7BAE" w:rsidRPr="00540394" w:rsidRDefault="008C7BAE" w:rsidP="00A50CBD">
            <w:pPr>
              <w:rPr>
                <w:rFonts w:ascii="Arial Narrow" w:hAnsi="Arial Narrow"/>
                <w:sz w:val="22"/>
                <w:szCs w:val="22"/>
              </w:rPr>
            </w:pPr>
            <w:r w:rsidRPr="00540394">
              <w:rPr>
                <w:rFonts w:ascii="Arial Narrow" w:hAnsi="Arial Narrow"/>
                <w:sz w:val="22"/>
                <w:szCs w:val="22"/>
              </w:rPr>
              <w:t>Electric installation (Type of wire, Class of fittings)</w:t>
            </w:r>
          </w:p>
        </w:tc>
        <w:tc>
          <w:tcPr>
            <w:tcW w:w="5509" w:type="dxa"/>
            <w:gridSpan w:val="4"/>
          </w:tcPr>
          <w:p w14:paraId="28AF36CD" w14:textId="77777777" w:rsidR="008C7BAE" w:rsidRDefault="008C7BAE" w:rsidP="00A50CBD">
            <w:r w:rsidRPr="003B11F7">
              <w:rPr>
                <w:rFonts w:ascii="Arial Narrow" w:hAnsi="Arial Narrow" w:cs="Arial"/>
                <w:sz w:val="22"/>
                <w:szCs w:val="22"/>
              </w:rPr>
              <w:t xml:space="preserve">N.A. </w:t>
            </w:r>
          </w:p>
        </w:tc>
      </w:tr>
      <w:tr w:rsidR="008C7BAE" w:rsidRPr="00A57985" w14:paraId="7985656B" w14:textId="77777777" w:rsidTr="0073506A">
        <w:trPr>
          <w:trHeight w:val="20"/>
          <w:jc w:val="center"/>
        </w:trPr>
        <w:tc>
          <w:tcPr>
            <w:tcW w:w="855" w:type="dxa"/>
            <w:gridSpan w:val="2"/>
          </w:tcPr>
          <w:p w14:paraId="06CC0CF7" w14:textId="77777777" w:rsidR="008C7BAE" w:rsidRPr="00540394" w:rsidRDefault="008C7BAE" w:rsidP="00A50CBD">
            <w:pPr>
              <w:jc w:val="center"/>
              <w:rPr>
                <w:rFonts w:ascii="Arial Narrow" w:hAnsi="Arial Narrow"/>
                <w:sz w:val="22"/>
                <w:szCs w:val="22"/>
              </w:rPr>
            </w:pPr>
            <w:r w:rsidRPr="00540394">
              <w:rPr>
                <w:rFonts w:ascii="Arial Narrow" w:hAnsi="Arial Narrow"/>
                <w:sz w:val="22"/>
                <w:szCs w:val="22"/>
              </w:rPr>
              <w:t>13</w:t>
            </w:r>
          </w:p>
        </w:tc>
        <w:tc>
          <w:tcPr>
            <w:tcW w:w="3988" w:type="dxa"/>
            <w:gridSpan w:val="2"/>
          </w:tcPr>
          <w:p w14:paraId="5D1A0BB6" w14:textId="77777777" w:rsidR="008C7BAE" w:rsidRPr="00540394" w:rsidRDefault="008C7BAE" w:rsidP="00A50CBD">
            <w:pPr>
              <w:rPr>
                <w:rFonts w:ascii="Arial Narrow" w:hAnsi="Arial Narrow"/>
                <w:sz w:val="22"/>
                <w:szCs w:val="22"/>
              </w:rPr>
            </w:pPr>
            <w:r w:rsidRPr="00540394">
              <w:rPr>
                <w:rFonts w:ascii="Arial Narrow" w:hAnsi="Arial Narrow"/>
                <w:sz w:val="22"/>
                <w:szCs w:val="22"/>
              </w:rPr>
              <w:t>Plumbing installation (No. of water closets &amp; wash basins etc.)</w:t>
            </w:r>
          </w:p>
        </w:tc>
        <w:tc>
          <w:tcPr>
            <w:tcW w:w="5509" w:type="dxa"/>
            <w:gridSpan w:val="4"/>
          </w:tcPr>
          <w:p w14:paraId="4B4036DC" w14:textId="77777777" w:rsidR="008C7BAE" w:rsidRDefault="008C7BAE" w:rsidP="00A50CBD">
            <w:r w:rsidRPr="003B11F7">
              <w:rPr>
                <w:rFonts w:ascii="Arial Narrow" w:hAnsi="Arial Narrow" w:cs="Arial"/>
                <w:sz w:val="22"/>
                <w:szCs w:val="22"/>
              </w:rPr>
              <w:t xml:space="preserve">N.A. </w:t>
            </w:r>
          </w:p>
        </w:tc>
      </w:tr>
      <w:tr w:rsidR="008C7BAE" w:rsidRPr="00A57985" w14:paraId="1567E8FB" w14:textId="77777777" w:rsidTr="0073506A">
        <w:trPr>
          <w:trHeight w:val="20"/>
          <w:jc w:val="center"/>
        </w:trPr>
        <w:tc>
          <w:tcPr>
            <w:tcW w:w="855" w:type="dxa"/>
            <w:gridSpan w:val="2"/>
          </w:tcPr>
          <w:p w14:paraId="0D90AF5D" w14:textId="77777777" w:rsidR="008C7BAE" w:rsidRPr="00540394" w:rsidRDefault="008C7BAE" w:rsidP="00A50CBD">
            <w:pPr>
              <w:jc w:val="center"/>
              <w:rPr>
                <w:rFonts w:ascii="Arial Narrow" w:hAnsi="Arial Narrow"/>
                <w:sz w:val="22"/>
                <w:szCs w:val="22"/>
              </w:rPr>
            </w:pPr>
            <w:r w:rsidRPr="00540394">
              <w:rPr>
                <w:rFonts w:ascii="Arial Narrow" w:hAnsi="Arial Narrow"/>
                <w:sz w:val="22"/>
                <w:szCs w:val="22"/>
              </w:rPr>
              <w:t>14</w:t>
            </w:r>
          </w:p>
        </w:tc>
        <w:tc>
          <w:tcPr>
            <w:tcW w:w="3988" w:type="dxa"/>
            <w:gridSpan w:val="2"/>
          </w:tcPr>
          <w:p w14:paraId="02A42F12" w14:textId="77777777" w:rsidR="008C7BAE" w:rsidRPr="00540394" w:rsidRDefault="008C7BAE" w:rsidP="00A50CBD">
            <w:pPr>
              <w:rPr>
                <w:rFonts w:ascii="Arial Narrow" w:hAnsi="Arial Narrow"/>
                <w:sz w:val="22"/>
                <w:szCs w:val="22"/>
              </w:rPr>
            </w:pPr>
            <w:r w:rsidRPr="00540394">
              <w:rPr>
                <w:rFonts w:ascii="Arial Narrow" w:hAnsi="Arial Narrow"/>
                <w:sz w:val="22"/>
                <w:szCs w:val="22"/>
              </w:rPr>
              <w:t>Bore well.</w:t>
            </w:r>
          </w:p>
        </w:tc>
        <w:tc>
          <w:tcPr>
            <w:tcW w:w="5509" w:type="dxa"/>
            <w:gridSpan w:val="4"/>
          </w:tcPr>
          <w:p w14:paraId="6FAE866D" w14:textId="77777777" w:rsidR="008C7BAE" w:rsidRDefault="008C7BAE" w:rsidP="00A50CBD">
            <w:r w:rsidRPr="00472D09">
              <w:rPr>
                <w:rFonts w:ascii="Arial Narrow" w:hAnsi="Arial Narrow" w:cs="Arial"/>
                <w:sz w:val="22"/>
                <w:szCs w:val="22"/>
              </w:rPr>
              <w:t xml:space="preserve">N.A. </w:t>
            </w:r>
          </w:p>
        </w:tc>
      </w:tr>
      <w:tr w:rsidR="008C7BAE" w:rsidRPr="00A57985" w14:paraId="3B7DE436" w14:textId="77777777" w:rsidTr="0073506A">
        <w:trPr>
          <w:trHeight w:val="20"/>
          <w:jc w:val="center"/>
        </w:trPr>
        <w:tc>
          <w:tcPr>
            <w:tcW w:w="855" w:type="dxa"/>
            <w:gridSpan w:val="2"/>
          </w:tcPr>
          <w:p w14:paraId="4E61A672" w14:textId="77777777" w:rsidR="008C7BAE" w:rsidRPr="00540394" w:rsidRDefault="008C7BAE" w:rsidP="00A50CBD">
            <w:pPr>
              <w:jc w:val="center"/>
              <w:rPr>
                <w:rFonts w:ascii="Arial Narrow" w:hAnsi="Arial Narrow"/>
                <w:sz w:val="22"/>
                <w:szCs w:val="22"/>
              </w:rPr>
            </w:pPr>
            <w:r w:rsidRPr="00540394">
              <w:rPr>
                <w:rFonts w:ascii="Arial Narrow" w:hAnsi="Arial Narrow"/>
                <w:sz w:val="22"/>
                <w:szCs w:val="22"/>
              </w:rPr>
              <w:t>15</w:t>
            </w:r>
          </w:p>
        </w:tc>
        <w:tc>
          <w:tcPr>
            <w:tcW w:w="3988" w:type="dxa"/>
            <w:gridSpan w:val="2"/>
          </w:tcPr>
          <w:p w14:paraId="133B4546" w14:textId="77777777" w:rsidR="008C7BAE" w:rsidRPr="00540394" w:rsidRDefault="008C7BAE" w:rsidP="00A50CBD">
            <w:pPr>
              <w:rPr>
                <w:rFonts w:ascii="Arial Narrow" w:hAnsi="Arial Narrow"/>
                <w:sz w:val="22"/>
                <w:szCs w:val="22"/>
              </w:rPr>
            </w:pPr>
            <w:r w:rsidRPr="00540394">
              <w:rPr>
                <w:rFonts w:ascii="Arial Narrow" w:hAnsi="Arial Narrow"/>
                <w:sz w:val="22"/>
                <w:szCs w:val="22"/>
              </w:rPr>
              <w:t xml:space="preserve">Wardrobes, if any. </w:t>
            </w:r>
          </w:p>
        </w:tc>
        <w:tc>
          <w:tcPr>
            <w:tcW w:w="5509" w:type="dxa"/>
            <w:gridSpan w:val="4"/>
          </w:tcPr>
          <w:p w14:paraId="63DD4A72" w14:textId="77777777" w:rsidR="008C7BAE" w:rsidRDefault="008C7BAE" w:rsidP="00A50CBD">
            <w:r w:rsidRPr="00472D09">
              <w:rPr>
                <w:rFonts w:ascii="Arial Narrow" w:hAnsi="Arial Narrow" w:cs="Arial"/>
                <w:sz w:val="22"/>
                <w:szCs w:val="22"/>
              </w:rPr>
              <w:t xml:space="preserve">N.A. </w:t>
            </w:r>
          </w:p>
        </w:tc>
      </w:tr>
      <w:tr w:rsidR="008C7BAE" w:rsidRPr="00A57985" w14:paraId="3ED2241F" w14:textId="77777777" w:rsidTr="0073506A">
        <w:trPr>
          <w:trHeight w:val="20"/>
          <w:jc w:val="center"/>
        </w:trPr>
        <w:tc>
          <w:tcPr>
            <w:tcW w:w="855" w:type="dxa"/>
            <w:gridSpan w:val="2"/>
          </w:tcPr>
          <w:p w14:paraId="67A8BB90" w14:textId="77777777" w:rsidR="008C7BAE" w:rsidRPr="00540394" w:rsidRDefault="008C7BAE" w:rsidP="00A50CBD">
            <w:pPr>
              <w:jc w:val="center"/>
              <w:rPr>
                <w:rFonts w:ascii="Arial Narrow" w:hAnsi="Arial Narrow"/>
                <w:sz w:val="22"/>
                <w:szCs w:val="22"/>
              </w:rPr>
            </w:pPr>
            <w:r w:rsidRPr="00540394">
              <w:rPr>
                <w:rFonts w:ascii="Arial Narrow" w:hAnsi="Arial Narrow"/>
                <w:sz w:val="22"/>
                <w:szCs w:val="22"/>
              </w:rPr>
              <w:t>16</w:t>
            </w:r>
          </w:p>
        </w:tc>
        <w:tc>
          <w:tcPr>
            <w:tcW w:w="3988" w:type="dxa"/>
            <w:gridSpan w:val="2"/>
          </w:tcPr>
          <w:p w14:paraId="4F307C3F" w14:textId="77777777" w:rsidR="008C7BAE" w:rsidRPr="00540394" w:rsidRDefault="008C7BAE" w:rsidP="00A50CBD">
            <w:pPr>
              <w:rPr>
                <w:rFonts w:ascii="Arial Narrow" w:hAnsi="Arial Narrow"/>
                <w:sz w:val="22"/>
                <w:szCs w:val="22"/>
              </w:rPr>
            </w:pPr>
            <w:r w:rsidRPr="00540394">
              <w:rPr>
                <w:rFonts w:ascii="Arial Narrow" w:hAnsi="Arial Narrow"/>
                <w:sz w:val="22"/>
                <w:szCs w:val="22"/>
              </w:rPr>
              <w:t>Development of open area</w:t>
            </w:r>
          </w:p>
        </w:tc>
        <w:tc>
          <w:tcPr>
            <w:tcW w:w="5509" w:type="dxa"/>
            <w:gridSpan w:val="4"/>
          </w:tcPr>
          <w:p w14:paraId="121B5D2C" w14:textId="77777777" w:rsidR="008C7BAE" w:rsidRDefault="008C7BAE" w:rsidP="00A50CBD">
            <w:r w:rsidRPr="00472D09">
              <w:rPr>
                <w:rFonts w:ascii="Arial Narrow" w:hAnsi="Arial Narrow" w:cs="Arial"/>
                <w:sz w:val="22"/>
                <w:szCs w:val="22"/>
              </w:rPr>
              <w:t xml:space="preserve">N.A. </w:t>
            </w:r>
          </w:p>
        </w:tc>
      </w:tr>
      <w:tr w:rsidR="008C7BAE" w:rsidRPr="00A57985" w14:paraId="33225128" w14:textId="77777777" w:rsidTr="0073506A">
        <w:trPr>
          <w:trHeight w:val="20"/>
          <w:jc w:val="center"/>
        </w:trPr>
        <w:tc>
          <w:tcPr>
            <w:tcW w:w="855" w:type="dxa"/>
            <w:gridSpan w:val="2"/>
          </w:tcPr>
          <w:p w14:paraId="1EC08983" w14:textId="77777777" w:rsidR="008C7BAE" w:rsidRPr="00540394" w:rsidRDefault="008C7BAE" w:rsidP="00A50CBD">
            <w:pPr>
              <w:pStyle w:val="Default"/>
              <w:jc w:val="center"/>
              <w:rPr>
                <w:rFonts w:ascii="Arial Narrow" w:hAnsi="Arial Narrow" w:cs="Arial"/>
                <w:color w:val="auto"/>
                <w:sz w:val="22"/>
                <w:szCs w:val="22"/>
              </w:rPr>
            </w:pPr>
            <w:r w:rsidRPr="00540394">
              <w:rPr>
                <w:rFonts w:ascii="Arial Narrow" w:hAnsi="Arial Narrow" w:cs="Arial"/>
                <w:color w:val="auto"/>
                <w:sz w:val="22"/>
                <w:szCs w:val="22"/>
              </w:rPr>
              <w:t>d)</w:t>
            </w:r>
          </w:p>
        </w:tc>
        <w:tc>
          <w:tcPr>
            <w:tcW w:w="3988" w:type="dxa"/>
            <w:gridSpan w:val="2"/>
          </w:tcPr>
          <w:p w14:paraId="5B682EAB" w14:textId="77777777" w:rsidR="008C7BAE" w:rsidRPr="00540394" w:rsidRDefault="008C7BAE" w:rsidP="00A50CBD">
            <w:pPr>
              <w:pStyle w:val="Default"/>
              <w:jc w:val="both"/>
              <w:rPr>
                <w:rFonts w:ascii="Arial Narrow" w:hAnsi="Arial Narrow" w:cs="Arial"/>
                <w:color w:val="auto"/>
                <w:sz w:val="22"/>
                <w:szCs w:val="22"/>
              </w:rPr>
            </w:pPr>
            <w:r w:rsidRPr="00540394">
              <w:rPr>
                <w:rFonts w:ascii="Arial Narrow" w:hAnsi="Arial Narrow" w:cs="Arial"/>
                <w:color w:val="auto"/>
                <w:sz w:val="22"/>
                <w:szCs w:val="22"/>
              </w:rPr>
              <w:t xml:space="preserve">Maintenance issues </w:t>
            </w:r>
          </w:p>
        </w:tc>
        <w:tc>
          <w:tcPr>
            <w:tcW w:w="5509" w:type="dxa"/>
            <w:gridSpan w:val="4"/>
          </w:tcPr>
          <w:p w14:paraId="46D34C48" w14:textId="77777777" w:rsidR="008C7BAE" w:rsidRDefault="008C7BAE" w:rsidP="00A50CBD">
            <w:r w:rsidRPr="00472D09">
              <w:rPr>
                <w:rFonts w:ascii="Arial Narrow" w:hAnsi="Arial Narrow" w:cs="Arial"/>
                <w:sz w:val="22"/>
                <w:szCs w:val="22"/>
              </w:rPr>
              <w:t xml:space="preserve">N.A. </w:t>
            </w:r>
          </w:p>
        </w:tc>
      </w:tr>
      <w:tr w:rsidR="008C7BAE" w:rsidRPr="00A57985" w14:paraId="7C4ACE61" w14:textId="77777777" w:rsidTr="0073506A">
        <w:trPr>
          <w:trHeight w:val="20"/>
          <w:jc w:val="center"/>
        </w:trPr>
        <w:tc>
          <w:tcPr>
            <w:tcW w:w="855" w:type="dxa"/>
            <w:gridSpan w:val="2"/>
          </w:tcPr>
          <w:p w14:paraId="46902DB1" w14:textId="77777777" w:rsidR="008C7BAE" w:rsidRPr="00540394" w:rsidRDefault="008C7BAE" w:rsidP="00A50CBD">
            <w:pPr>
              <w:pStyle w:val="Default"/>
              <w:jc w:val="center"/>
              <w:rPr>
                <w:rFonts w:ascii="Arial Narrow" w:hAnsi="Arial Narrow" w:cs="Arial"/>
                <w:color w:val="auto"/>
                <w:sz w:val="22"/>
                <w:szCs w:val="22"/>
              </w:rPr>
            </w:pPr>
            <w:r w:rsidRPr="00540394">
              <w:rPr>
                <w:rFonts w:ascii="Arial Narrow" w:hAnsi="Arial Narrow" w:cs="Arial"/>
                <w:color w:val="auto"/>
                <w:sz w:val="22"/>
                <w:szCs w:val="22"/>
              </w:rPr>
              <w:t>e)</w:t>
            </w:r>
          </w:p>
        </w:tc>
        <w:tc>
          <w:tcPr>
            <w:tcW w:w="3988" w:type="dxa"/>
            <w:gridSpan w:val="2"/>
          </w:tcPr>
          <w:p w14:paraId="2435C80D" w14:textId="77777777" w:rsidR="008C7BAE" w:rsidRPr="00540394" w:rsidRDefault="008C7BAE" w:rsidP="00A50CBD">
            <w:pPr>
              <w:pStyle w:val="Default"/>
              <w:jc w:val="both"/>
              <w:rPr>
                <w:rFonts w:ascii="Arial Narrow" w:hAnsi="Arial Narrow" w:cs="Arial"/>
                <w:color w:val="auto"/>
                <w:sz w:val="22"/>
                <w:szCs w:val="22"/>
              </w:rPr>
            </w:pPr>
            <w:r w:rsidRPr="00540394">
              <w:rPr>
                <w:rFonts w:ascii="Arial Narrow" w:hAnsi="Arial Narrow" w:cs="Arial"/>
                <w:color w:val="auto"/>
                <w:sz w:val="22"/>
                <w:szCs w:val="22"/>
              </w:rPr>
              <w:t xml:space="preserve">Age of the building </w:t>
            </w:r>
          </w:p>
        </w:tc>
        <w:tc>
          <w:tcPr>
            <w:tcW w:w="5509" w:type="dxa"/>
            <w:gridSpan w:val="4"/>
          </w:tcPr>
          <w:p w14:paraId="3E487204" w14:textId="77777777" w:rsidR="008C7BAE" w:rsidRDefault="008C7BAE" w:rsidP="00A50CBD">
            <w:r w:rsidRPr="00472D09">
              <w:rPr>
                <w:rFonts w:ascii="Arial Narrow" w:hAnsi="Arial Narrow" w:cs="Arial"/>
                <w:sz w:val="22"/>
                <w:szCs w:val="22"/>
              </w:rPr>
              <w:t xml:space="preserve">N.A. </w:t>
            </w:r>
          </w:p>
        </w:tc>
      </w:tr>
      <w:tr w:rsidR="008C7BAE" w:rsidRPr="00A57985" w14:paraId="569B2563" w14:textId="77777777" w:rsidTr="0073506A">
        <w:trPr>
          <w:trHeight w:val="20"/>
          <w:jc w:val="center"/>
        </w:trPr>
        <w:tc>
          <w:tcPr>
            <w:tcW w:w="855" w:type="dxa"/>
            <w:gridSpan w:val="2"/>
          </w:tcPr>
          <w:p w14:paraId="5CDC51A7" w14:textId="77777777" w:rsidR="008C7BAE" w:rsidRPr="00540394" w:rsidRDefault="008C7BAE" w:rsidP="00A50CBD">
            <w:pPr>
              <w:pStyle w:val="Default"/>
              <w:jc w:val="center"/>
              <w:rPr>
                <w:rFonts w:ascii="Arial Narrow" w:hAnsi="Arial Narrow" w:cs="Arial"/>
                <w:color w:val="auto"/>
                <w:sz w:val="22"/>
                <w:szCs w:val="22"/>
              </w:rPr>
            </w:pPr>
            <w:r w:rsidRPr="00540394">
              <w:rPr>
                <w:rFonts w:ascii="Arial Narrow" w:hAnsi="Arial Narrow" w:cs="Arial"/>
                <w:color w:val="auto"/>
                <w:sz w:val="22"/>
                <w:szCs w:val="22"/>
              </w:rPr>
              <w:t>f)</w:t>
            </w:r>
          </w:p>
        </w:tc>
        <w:tc>
          <w:tcPr>
            <w:tcW w:w="3988" w:type="dxa"/>
            <w:gridSpan w:val="2"/>
          </w:tcPr>
          <w:p w14:paraId="0B355B99" w14:textId="77777777" w:rsidR="008C7BAE" w:rsidRPr="00540394" w:rsidRDefault="008C7BAE" w:rsidP="00A50CBD">
            <w:pPr>
              <w:pStyle w:val="Default"/>
              <w:jc w:val="both"/>
              <w:rPr>
                <w:rFonts w:ascii="Arial Narrow" w:hAnsi="Arial Narrow" w:cs="Arial"/>
                <w:color w:val="auto"/>
                <w:sz w:val="22"/>
                <w:szCs w:val="22"/>
              </w:rPr>
            </w:pPr>
            <w:r w:rsidRPr="00540394">
              <w:rPr>
                <w:rFonts w:ascii="Arial Narrow" w:hAnsi="Arial Narrow" w:cs="Arial"/>
                <w:color w:val="auto"/>
                <w:sz w:val="22"/>
                <w:szCs w:val="22"/>
              </w:rPr>
              <w:t xml:space="preserve">Total life of the building </w:t>
            </w:r>
          </w:p>
        </w:tc>
        <w:tc>
          <w:tcPr>
            <w:tcW w:w="5509" w:type="dxa"/>
            <w:gridSpan w:val="4"/>
          </w:tcPr>
          <w:p w14:paraId="1907AD96" w14:textId="77777777" w:rsidR="008C7BAE" w:rsidRDefault="008C7BAE" w:rsidP="00A50CBD">
            <w:r w:rsidRPr="00472D09">
              <w:rPr>
                <w:rFonts w:ascii="Arial Narrow" w:hAnsi="Arial Narrow" w:cs="Arial"/>
                <w:sz w:val="22"/>
                <w:szCs w:val="22"/>
              </w:rPr>
              <w:t xml:space="preserve">N.A. </w:t>
            </w:r>
          </w:p>
        </w:tc>
      </w:tr>
      <w:tr w:rsidR="008C7BAE" w:rsidRPr="00A57985" w14:paraId="52C856FA" w14:textId="77777777" w:rsidTr="0073506A">
        <w:trPr>
          <w:trHeight w:val="20"/>
          <w:jc w:val="center"/>
        </w:trPr>
        <w:tc>
          <w:tcPr>
            <w:tcW w:w="855" w:type="dxa"/>
            <w:gridSpan w:val="2"/>
          </w:tcPr>
          <w:p w14:paraId="18F63543" w14:textId="77777777" w:rsidR="008C7BAE" w:rsidRPr="00540394" w:rsidRDefault="008C7BAE" w:rsidP="00A50CBD">
            <w:pPr>
              <w:pStyle w:val="Default"/>
              <w:jc w:val="center"/>
              <w:rPr>
                <w:rFonts w:ascii="Arial Narrow" w:hAnsi="Arial Narrow" w:cs="Arial"/>
                <w:color w:val="auto"/>
                <w:sz w:val="22"/>
                <w:szCs w:val="22"/>
              </w:rPr>
            </w:pPr>
            <w:r w:rsidRPr="00540394">
              <w:rPr>
                <w:rFonts w:ascii="Arial Narrow" w:hAnsi="Arial Narrow" w:cs="Arial"/>
                <w:color w:val="auto"/>
                <w:sz w:val="22"/>
                <w:szCs w:val="22"/>
              </w:rPr>
              <w:t>g)</w:t>
            </w:r>
          </w:p>
        </w:tc>
        <w:tc>
          <w:tcPr>
            <w:tcW w:w="3988" w:type="dxa"/>
            <w:gridSpan w:val="2"/>
          </w:tcPr>
          <w:p w14:paraId="38660D34" w14:textId="77777777" w:rsidR="008C7BAE" w:rsidRPr="00540394" w:rsidRDefault="008C7BAE" w:rsidP="00A50CBD">
            <w:pPr>
              <w:pStyle w:val="Default"/>
              <w:jc w:val="both"/>
              <w:rPr>
                <w:rFonts w:ascii="Arial Narrow" w:hAnsi="Arial Narrow" w:cs="Arial"/>
                <w:color w:val="auto"/>
                <w:sz w:val="22"/>
                <w:szCs w:val="22"/>
              </w:rPr>
            </w:pPr>
            <w:r w:rsidRPr="00540394">
              <w:rPr>
                <w:rFonts w:ascii="Arial Narrow" w:hAnsi="Arial Narrow" w:cs="Arial"/>
                <w:color w:val="auto"/>
                <w:sz w:val="22"/>
                <w:szCs w:val="22"/>
              </w:rPr>
              <w:t xml:space="preserve">Extent of deterioration </w:t>
            </w:r>
          </w:p>
        </w:tc>
        <w:tc>
          <w:tcPr>
            <w:tcW w:w="5509" w:type="dxa"/>
            <w:gridSpan w:val="4"/>
          </w:tcPr>
          <w:p w14:paraId="3E1550C4" w14:textId="77777777" w:rsidR="008C7BAE" w:rsidRDefault="008C7BAE" w:rsidP="00A50CBD">
            <w:r w:rsidRPr="00472D09">
              <w:rPr>
                <w:rFonts w:ascii="Arial Narrow" w:hAnsi="Arial Narrow" w:cs="Arial"/>
                <w:sz w:val="22"/>
                <w:szCs w:val="22"/>
              </w:rPr>
              <w:t xml:space="preserve">N.A. </w:t>
            </w:r>
          </w:p>
        </w:tc>
      </w:tr>
      <w:tr w:rsidR="008C7BAE" w:rsidRPr="00A57985" w14:paraId="4AF7D850" w14:textId="77777777" w:rsidTr="0073506A">
        <w:trPr>
          <w:trHeight w:val="62"/>
          <w:jc w:val="center"/>
        </w:trPr>
        <w:tc>
          <w:tcPr>
            <w:tcW w:w="855" w:type="dxa"/>
            <w:gridSpan w:val="2"/>
          </w:tcPr>
          <w:p w14:paraId="6ABDA49C" w14:textId="77777777" w:rsidR="008C7BAE" w:rsidRPr="00FF0536" w:rsidRDefault="008C7BAE" w:rsidP="00A50CBD">
            <w:pPr>
              <w:pStyle w:val="Default"/>
              <w:jc w:val="center"/>
              <w:rPr>
                <w:rFonts w:ascii="Arial Narrow" w:hAnsi="Arial Narrow" w:cs="Arial"/>
                <w:color w:val="000000" w:themeColor="text1"/>
                <w:sz w:val="22"/>
                <w:szCs w:val="22"/>
              </w:rPr>
            </w:pPr>
            <w:r w:rsidRPr="00FF0536">
              <w:rPr>
                <w:rFonts w:ascii="Arial Narrow" w:hAnsi="Arial Narrow" w:cs="Arial"/>
                <w:color w:val="000000" w:themeColor="text1"/>
                <w:sz w:val="22"/>
                <w:szCs w:val="22"/>
              </w:rPr>
              <w:t>h)</w:t>
            </w:r>
          </w:p>
        </w:tc>
        <w:tc>
          <w:tcPr>
            <w:tcW w:w="3988" w:type="dxa"/>
            <w:gridSpan w:val="2"/>
          </w:tcPr>
          <w:p w14:paraId="0860F52D" w14:textId="77777777" w:rsidR="008C7BAE" w:rsidRPr="00FF0536" w:rsidRDefault="008C7BAE" w:rsidP="00A50CBD">
            <w:pPr>
              <w:pStyle w:val="Default"/>
              <w:jc w:val="both"/>
              <w:rPr>
                <w:rFonts w:ascii="Arial Narrow" w:hAnsi="Arial Narrow" w:cs="Arial"/>
                <w:color w:val="000000" w:themeColor="text1"/>
                <w:sz w:val="22"/>
                <w:szCs w:val="22"/>
              </w:rPr>
            </w:pPr>
            <w:r w:rsidRPr="00FF0536">
              <w:rPr>
                <w:rFonts w:ascii="Arial Narrow" w:hAnsi="Arial Narrow" w:cs="Arial"/>
                <w:color w:val="000000" w:themeColor="text1"/>
                <w:sz w:val="22"/>
                <w:szCs w:val="22"/>
              </w:rPr>
              <w:t xml:space="preserve">Structural safety </w:t>
            </w:r>
          </w:p>
        </w:tc>
        <w:tc>
          <w:tcPr>
            <w:tcW w:w="5509" w:type="dxa"/>
            <w:gridSpan w:val="4"/>
          </w:tcPr>
          <w:p w14:paraId="0AAA8688" w14:textId="77777777" w:rsidR="008C7BAE" w:rsidRDefault="008C7BAE" w:rsidP="00A50CBD">
            <w:r w:rsidRPr="00472D09">
              <w:rPr>
                <w:rFonts w:ascii="Arial Narrow" w:hAnsi="Arial Narrow" w:cs="Arial"/>
                <w:sz w:val="22"/>
                <w:szCs w:val="22"/>
              </w:rPr>
              <w:t xml:space="preserve">N.A. </w:t>
            </w:r>
          </w:p>
        </w:tc>
      </w:tr>
      <w:tr w:rsidR="008C7BAE" w:rsidRPr="00A57985" w14:paraId="68F3F2BC" w14:textId="77777777" w:rsidTr="0073506A">
        <w:trPr>
          <w:trHeight w:val="62"/>
          <w:jc w:val="center"/>
        </w:trPr>
        <w:tc>
          <w:tcPr>
            <w:tcW w:w="855" w:type="dxa"/>
            <w:gridSpan w:val="2"/>
          </w:tcPr>
          <w:p w14:paraId="213244CA" w14:textId="77777777" w:rsidR="008C7BAE" w:rsidRPr="00FF0536" w:rsidRDefault="008C7BAE" w:rsidP="00A50CBD">
            <w:pPr>
              <w:pStyle w:val="Default"/>
              <w:jc w:val="center"/>
              <w:rPr>
                <w:rFonts w:ascii="Arial Narrow" w:hAnsi="Arial Narrow" w:cs="Arial"/>
                <w:color w:val="000000" w:themeColor="text1"/>
                <w:sz w:val="22"/>
                <w:szCs w:val="22"/>
              </w:rPr>
            </w:pPr>
            <w:r w:rsidRPr="00FF0536">
              <w:rPr>
                <w:rFonts w:ascii="Arial Narrow" w:hAnsi="Arial Narrow" w:cs="Arial"/>
                <w:color w:val="000000" w:themeColor="text1"/>
                <w:sz w:val="22"/>
                <w:szCs w:val="22"/>
              </w:rPr>
              <w:t>i)</w:t>
            </w:r>
          </w:p>
        </w:tc>
        <w:tc>
          <w:tcPr>
            <w:tcW w:w="3988" w:type="dxa"/>
            <w:gridSpan w:val="2"/>
          </w:tcPr>
          <w:p w14:paraId="2085B70D" w14:textId="77777777" w:rsidR="008C7BAE" w:rsidRPr="00FF0536" w:rsidRDefault="008C7BAE" w:rsidP="00A50CBD">
            <w:pPr>
              <w:pStyle w:val="Default"/>
              <w:jc w:val="both"/>
              <w:rPr>
                <w:rFonts w:ascii="Arial Narrow" w:hAnsi="Arial Narrow" w:cs="Arial"/>
                <w:color w:val="000000" w:themeColor="text1"/>
                <w:sz w:val="22"/>
                <w:szCs w:val="22"/>
              </w:rPr>
            </w:pPr>
            <w:r w:rsidRPr="00FF0536">
              <w:rPr>
                <w:rFonts w:ascii="Arial Narrow" w:hAnsi="Arial Narrow" w:cs="Arial"/>
                <w:color w:val="000000" w:themeColor="text1"/>
                <w:sz w:val="22"/>
                <w:szCs w:val="22"/>
              </w:rPr>
              <w:t xml:space="preserve">Protection against natural disaster viz. earthquakes, </w:t>
            </w:r>
          </w:p>
        </w:tc>
        <w:tc>
          <w:tcPr>
            <w:tcW w:w="5509" w:type="dxa"/>
            <w:gridSpan w:val="4"/>
          </w:tcPr>
          <w:p w14:paraId="44CC3401" w14:textId="77777777" w:rsidR="008C7BAE" w:rsidRDefault="008C7BAE" w:rsidP="00A50CBD">
            <w:r w:rsidRPr="00472D09">
              <w:rPr>
                <w:rFonts w:ascii="Arial Narrow" w:hAnsi="Arial Narrow" w:cs="Arial"/>
                <w:sz w:val="22"/>
                <w:szCs w:val="22"/>
              </w:rPr>
              <w:t xml:space="preserve">N.A. </w:t>
            </w:r>
          </w:p>
        </w:tc>
      </w:tr>
      <w:tr w:rsidR="008C7BAE" w:rsidRPr="00A57985" w14:paraId="76A89E9B" w14:textId="77777777" w:rsidTr="0073506A">
        <w:trPr>
          <w:trHeight w:val="20"/>
          <w:jc w:val="center"/>
        </w:trPr>
        <w:tc>
          <w:tcPr>
            <w:tcW w:w="855" w:type="dxa"/>
            <w:gridSpan w:val="2"/>
          </w:tcPr>
          <w:p w14:paraId="71B41778" w14:textId="77777777" w:rsidR="008C7BAE" w:rsidRPr="003047F5" w:rsidRDefault="008C7BAE" w:rsidP="00A50CBD">
            <w:pPr>
              <w:pStyle w:val="Default"/>
              <w:jc w:val="center"/>
              <w:rPr>
                <w:rFonts w:ascii="Arial Narrow" w:hAnsi="Arial Narrow" w:cs="Arial"/>
                <w:sz w:val="22"/>
                <w:szCs w:val="22"/>
              </w:rPr>
            </w:pPr>
            <w:r w:rsidRPr="003047F5">
              <w:rPr>
                <w:rFonts w:ascii="Arial Narrow" w:hAnsi="Arial Narrow" w:cs="Arial"/>
                <w:sz w:val="22"/>
                <w:szCs w:val="22"/>
              </w:rPr>
              <w:t>j)</w:t>
            </w:r>
          </w:p>
        </w:tc>
        <w:tc>
          <w:tcPr>
            <w:tcW w:w="3988" w:type="dxa"/>
            <w:gridSpan w:val="2"/>
          </w:tcPr>
          <w:p w14:paraId="24F55C7E" w14:textId="77777777" w:rsidR="008C7BAE" w:rsidRPr="00A57985" w:rsidRDefault="008C7BAE" w:rsidP="00A50CBD">
            <w:pPr>
              <w:pStyle w:val="Default"/>
              <w:jc w:val="both"/>
              <w:rPr>
                <w:rFonts w:ascii="Arial Narrow" w:hAnsi="Arial Narrow" w:cs="Arial"/>
                <w:sz w:val="22"/>
                <w:szCs w:val="22"/>
              </w:rPr>
            </w:pPr>
            <w:r w:rsidRPr="00A57985">
              <w:rPr>
                <w:rFonts w:ascii="Arial Narrow" w:hAnsi="Arial Narrow" w:cs="Arial"/>
                <w:sz w:val="22"/>
                <w:szCs w:val="22"/>
              </w:rPr>
              <w:t xml:space="preserve">Visible damage in the building </w:t>
            </w:r>
          </w:p>
        </w:tc>
        <w:tc>
          <w:tcPr>
            <w:tcW w:w="5509" w:type="dxa"/>
            <w:gridSpan w:val="4"/>
          </w:tcPr>
          <w:p w14:paraId="73EA1806" w14:textId="77777777" w:rsidR="008C7BAE" w:rsidRDefault="008C7BAE" w:rsidP="00A50CBD">
            <w:r w:rsidRPr="00472D09">
              <w:rPr>
                <w:rFonts w:ascii="Arial Narrow" w:hAnsi="Arial Narrow" w:cs="Arial"/>
                <w:sz w:val="22"/>
                <w:szCs w:val="22"/>
              </w:rPr>
              <w:t xml:space="preserve">N.A. </w:t>
            </w:r>
          </w:p>
        </w:tc>
      </w:tr>
      <w:tr w:rsidR="008C7BAE" w:rsidRPr="00A57985" w14:paraId="0DB89B1D" w14:textId="77777777" w:rsidTr="0073506A">
        <w:trPr>
          <w:trHeight w:val="20"/>
          <w:jc w:val="center"/>
        </w:trPr>
        <w:tc>
          <w:tcPr>
            <w:tcW w:w="855" w:type="dxa"/>
            <w:gridSpan w:val="2"/>
          </w:tcPr>
          <w:p w14:paraId="3DD98709" w14:textId="77777777" w:rsidR="008C7BAE" w:rsidRPr="003047F5" w:rsidRDefault="008C7BAE" w:rsidP="00A50CBD">
            <w:pPr>
              <w:pStyle w:val="Default"/>
              <w:jc w:val="center"/>
              <w:rPr>
                <w:rFonts w:ascii="Arial Narrow" w:hAnsi="Arial Narrow" w:cs="Arial"/>
                <w:sz w:val="22"/>
                <w:szCs w:val="22"/>
              </w:rPr>
            </w:pPr>
            <w:r w:rsidRPr="003047F5">
              <w:rPr>
                <w:rFonts w:ascii="Arial Narrow" w:hAnsi="Arial Narrow" w:cs="Arial"/>
                <w:sz w:val="22"/>
                <w:szCs w:val="22"/>
              </w:rPr>
              <w:t>k)</w:t>
            </w:r>
          </w:p>
        </w:tc>
        <w:tc>
          <w:tcPr>
            <w:tcW w:w="3988" w:type="dxa"/>
            <w:gridSpan w:val="2"/>
          </w:tcPr>
          <w:p w14:paraId="5D1E3F4E" w14:textId="77777777" w:rsidR="008C7BAE" w:rsidRPr="003047F5" w:rsidRDefault="008C7BAE" w:rsidP="00A50CBD">
            <w:pPr>
              <w:pStyle w:val="Default"/>
              <w:jc w:val="both"/>
              <w:rPr>
                <w:rFonts w:ascii="Arial Narrow" w:hAnsi="Arial Narrow" w:cs="Arial"/>
                <w:sz w:val="22"/>
                <w:szCs w:val="22"/>
              </w:rPr>
            </w:pPr>
            <w:r w:rsidRPr="003047F5">
              <w:rPr>
                <w:rFonts w:ascii="Arial Narrow" w:hAnsi="Arial Narrow" w:cs="Arial"/>
                <w:sz w:val="22"/>
                <w:szCs w:val="22"/>
              </w:rPr>
              <w:t xml:space="preserve">System of air-conditioning </w:t>
            </w:r>
          </w:p>
        </w:tc>
        <w:tc>
          <w:tcPr>
            <w:tcW w:w="5509" w:type="dxa"/>
            <w:gridSpan w:val="4"/>
          </w:tcPr>
          <w:p w14:paraId="6C6F87C6" w14:textId="77777777" w:rsidR="008C7BAE" w:rsidRDefault="008C7BAE" w:rsidP="00A50CBD">
            <w:r w:rsidRPr="00472D09">
              <w:rPr>
                <w:rFonts w:ascii="Arial Narrow" w:hAnsi="Arial Narrow" w:cs="Arial"/>
                <w:sz w:val="22"/>
                <w:szCs w:val="22"/>
              </w:rPr>
              <w:t xml:space="preserve">N.A. </w:t>
            </w:r>
          </w:p>
        </w:tc>
      </w:tr>
      <w:tr w:rsidR="008C7BAE" w:rsidRPr="00A57985" w14:paraId="1F622BA8" w14:textId="77777777" w:rsidTr="0073506A">
        <w:trPr>
          <w:trHeight w:val="20"/>
          <w:jc w:val="center"/>
        </w:trPr>
        <w:tc>
          <w:tcPr>
            <w:tcW w:w="855" w:type="dxa"/>
            <w:gridSpan w:val="2"/>
          </w:tcPr>
          <w:p w14:paraId="7E235576" w14:textId="77777777" w:rsidR="008C7BAE" w:rsidRPr="00495AC9" w:rsidRDefault="008C7BAE" w:rsidP="00A50CBD">
            <w:pPr>
              <w:pStyle w:val="Default"/>
              <w:rPr>
                <w:rFonts w:ascii="Arial Narrow" w:hAnsi="Arial Narrow" w:cs="Arial"/>
                <w:sz w:val="22"/>
                <w:szCs w:val="22"/>
              </w:rPr>
            </w:pPr>
            <w:r>
              <w:rPr>
                <w:rFonts w:ascii="Arial Narrow" w:hAnsi="Arial Narrow" w:cs="Arial"/>
                <w:sz w:val="22"/>
                <w:szCs w:val="22"/>
              </w:rPr>
              <w:t>l</w:t>
            </w:r>
            <w:r w:rsidRPr="00495AC9">
              <w:rPr>
                <w:rFonts w:ascii="Arial Narrow" w:hAnsi="Arial Narrow" w:cs="Arial"/>
                <w:sz w:val="22"/>
                <w:szCs w:val="22"/>
              </w:rPr>
              <w:t>)</w:t>
            </w:r>
          </w:p>
        </w:tc>
        <w:tc>
          <w:tcPr>
            <w:tcW w:w="3988" w:type="dxa"/>
            <w:gridSpan w:val="2"/>
          </w:tcPr>
          <w:p w14:paraId="2C929D55" w14:textId="77777777" w:rsidR="008C7BAE" w:rsidRPr="00495AC9" w:rsidRDefault="008C7BAE" w:rsidP="00A50CBD">
            <w:pPr>
              <w:pStyle w:val="Default"/>
              <w:jc w:val="both"/>
              <w:rPr>
                <w:rFonts w:ascii="Arial Narrow" w:hAnsi="Arial Narrow" w:cs="Arial"/>
                <w:sz w:val="22"/>
                <w:szCs w:val="22"/>
              </w:rPr>
            </w:pPr>
            <w:r w:rsidRPr="00495AC9">
              <w:rPr>
                <w:rFonts w:ascii="Arial Narrow" w:hAnsi="Arial Narrow" w:cs="Arial"/>
                <w:sz w:val="22"/>
                <w:szCs w:val="22"/>
              </w:rPr>
              <w:t>Provision of Lift</w:t>
            </w:r>
          </w:p>
        </w:tc>
        <w:tc>
          <w:tcPr>
            <w:tcW w:w="5509" w:type="dxa"/>
            <w:gridSpan w:val="4"/>
          </w:tcPr>
          <w:p w14:paraId="0FAA9D53" w14:textId="77777777" w:rsidR="008C7BAE" w:rsidRDefault="008C7BAE" w:rsidP="00A50CBD">
            <w:r w:rsidRPr="00472D09">
              <w:rPr>
                <w:rFonts w:ascii="Arial Narrow" w:hAnsi="Arial Narrow" w:cs="Arial"/>
                <w:sz w:val="22"/>
                <w:szCs w:val="22"/>
              </w:rPr>
              <w:t xml:space="preserve">N.A. </w:t>
            </w:r>
          </w:p>
        </w:tc>
      </w:tr>
      <w:tr w:rsidR="008C7BAE" w:rsidRPr="00A57985" w14:paraId="65E49557" w14:textId="77777777" w:rsidTr="0073506A">
        <w:trPr>
          <w:trHeight w:val="20"/>
          <w:jc w:val="center"/>
        </w:trPr>
        <w:tc>
          <w:tcPr>
            <w:tcW w:w="855" w:type="dxa"/>
            <w:gridSpan w:val="2"/>
          </w:tcPr>
          <w:p w14:paraId="14318FD8" w14:textId="77777777" w:rsidR="008C7BAE" w:rsidRPr="003047F5" w:rsidRDefault="008C7BAE" w:rsidP="00A50CBD">
            <w:pPr>
              <w:pStyle w:val="Default"/>
              <w:jc w:val="center"/>
              <w:rPr>
                <w:rFonts w:ascii="Arial Narrow" w:hAnsi="Arial Narrow" w:cs="Arial"/>
                <w:sz w:val="22"/>
                <w:szCs w:val="22"/>
              </w:rPr>
            </w:pPr>
            <w:r>
              <w:rPr>
                <w:rFonts w:ascii="Arial Narrow" w:hAnsi="Arial Narrow" w:cs="Arial"/>
                <w:sz w:val="22"/>
                <w:szCs w:val="22"/>
              </w:rPr>
              <w:t>m</w:t>
            </w:r>
            <w:r w:rsidRPr="003047F5">
              <w:rPr>
                <w:rFonts w:ascii="Arial Narrow" w:hAnsi="Arial Narrow" w:cs="Arial"/>
                <w:sz w:val="22"/>
                <w:szCs w:val="22"/>
              </w:rPr>
              <w:t>)</w:t>
            </w:r>
          </w:p>
        </w:tc>
        <w:tc>
          <w:tcPr>
            <w:tcW w:w="3988" w:type="dxa"/>
            <w:gridSpan w:val="2"/>
          </w:tcPr>
          <w:p w14:paraId="4C6813B4" w14:textId="77777777" w:rsidR="008C7BAE" w:rsidRPr="003047F5" w:rsidRDefault="008C7BAE" w:rsidP="00A50CBD">
            <w:pPr>
              <w:pStyle w:val="Default"/>
              <w:jc w:val="both"/>
              <w:rPr>
                <w:rFonts w:ascii="Arial Narrow" w:hAnsi="Arial Narrow" w:cs="Arial"/>
                <w:sz w:val="22"/>
                <w:szCs w:val="22"/>
              </w:rPr>
            </w:pPr>
            <w:r w:rsidRPr="003047F5">
              <w:rPr>
                <w:rFonts w:ascii="Arial Narrow" w:hAnsi="Arial Narrow" w:cs="Arial"/>
                <w:sz w:val="22"/>
                <w:szCs w:val="22"/>
              </w:rPr>
              <w:t xml:space="preserve">Provision of firefighting </w:t>
            </w:r>
          </w:p>
        </w:tc>
        <w:tc>
          <w:tcPr>
            <w:tcW w:w="5509" w:type="dxa"/>
            <w:gridSpan w:val="4"/>
          </w:tcPr>
          <w:p w14:paraId="4FC8D01C" w14:textId="77777777" w:rsidR="008C7BAE" w:rsidRDefault="008C7BAE" w:rsidP="00A50CBD">
            <w:r w:rsidRPr="00472D09">
              <w:rPr>
                <w:rFonts w:ascii="Arial Narrow" w:hAnsi="Arial Narrow" w:cs="Arial"/>
                <w:sz w:val="22"/>
                <w:szCs w:val="22"/>
              </w:rPr>
              <w:t xml:space="preserve">N.A. </w:t>
            </w:r>
          </w:p>
        </w:tc>
      </w:tr>
      <w:tr w:rsidR="008C7BAE" w:rsidRPr="00A57985" w14:paraId="46B2024E" w14:textId="77777777" w:rsidTr="0073506A">
        <w:trPr>
          <w:trHeight w:val="20"/>
          <w:jc w:val="center"/>
        </w:trPr>
        <w:tc>
          <w:tcPr>
            <w:tcW w:w="855" w:type="dxa"/>
            <w:gridSpan w:val="2"/>
          </w:tcPr>
          <w:p w14:paraId="0D421C46" w14:textId="77777777" w:rsidR="008C7BAE" w:rsidRPr="003047F5" w:rsidRDefault="008C7BAE" w:rsidP="00A50CBD">
            <w:pPr>
              <w:pStyle w:val="Default"/>
              <w:jc w:val="center"/>
              <w:rPr>
                <w:rFonts w:ascii="Arial Narrow" w:hAnsi="Arial Narrow" w:cs="Arial"/>
                <w:sz w:val="22"/>
                <w:szCs w:val="22"/>
              </w:rPr>
            </w:pPr>
            <w:r>
              <w:rPr>
                <w:rFonts w:ascii="Arial Narrow" w:hAnsi="Arial Narrow" w:cs="Arial"/>
                <w:sz w:val="22"/>
                <w:szCs w:val="22"/>
              </w:rPr>
              <w:t>n</w:t>
            </w:r>
            <w:r w:rsidRPr="003047F5">
              <w:rPr>
                <w:rFonts w:ascii="Arial Narrow" w:hAnsi="Arial Narrow" w:cs="Arial"/>
                <w:sz w:val="22"/>
                <w:szCs w:val="22"/>
              </w:rPr>
              <w:t>)</w:t>
            </w:r>
          </w:p>
        </w:tc>
        <w:tc>
          <w:tcPr>
            <w:tcW w:w="3988" w:type="dxa"/>
            <w:gridSpan w:val="2"/>
          </w:tcPr>
          <w:p w14:paraId="3C4371F6" w14:textId="77777777" w:rsidR="008C7BAE" w:rsidRPr="003047F5" w:rsidRDefault="008C7BAE" w:rsidP="00A50CBD">
            <w:pPr>
              <w:pStyle w:val="Default"/>
              <w:jc w:val="both"/>
              <w:rPr>
                <w:rFonts w:ascii="Arial Narrow" w:hAnsi="Arial Narrow" w:cs="Arial"/>
                <w:sz w:val="22"/>
                <w:szCs w:val="22"/>
              </w:rPr>
            </w:pPr>
            <w:r w:rsidRPr="003047F5">
              <w:rPr>
                <w:rFonts w:ascii="Arial Narrow" w:hAnsi="Arial Narrow" w:cs="Arial"/>
                <w:sz w:val="22"/>
                <w:szCs w:val="22"/>
              </w:rPr>
              <w:t xml:space="preserve">Copies of the plan and elevation of the building to be included </w:t>
            </w:r>
          </w:p>
        </w:tc>
        <w:tc>
          <w:tcPr>
            <w:tcW w:w="5509" w:type="dxa"/>
            <w:gridSpan w:val="4"/>
          </w:tcPr>
          <w:p w14:paraId="0277BD9E" w14:textId="77777777" w:rsidR="008C7BAE" w:rsidRDefault="008C7BAE" w:rsidP="00A50CBD">
            <w:r w:rsidRPr="00472D09">
              <w:rPr>
                <w:rFonts w:ascii="Arial Narrow" w:hAnsi="Arial Narrow" w:cs="Arial"/>
                <w:sz w:val="22"/>
                <w:szCs w:val="22"/>
              </w:rPr>
              <w:t xml:space="preserve">N.A. </w:t>
            </w:r>
          </w:p>
        </w:tc>
      </w:tr>
      <w:tr w:rsidR="008C7BAE" w:rsidRPr="00A57985" w14:paraId="0540FDCC" w14:textId="77777777" w:rsidTr="00727612">
        <w:trPr>
          <w:trHeight w:val="20"/>
          <w:jc w:val="center"/>
        </w:trPr>
        <w:tc>
          <w:tcPr>
            <w:tcW w:w="10352" w:type="dxa"/>
            <w:gridSpan w:val="8"/>
            <w:shd w:val="clear" w:color="auto" w:fill="D9D9D9" w:themeFill="background1" w:themeFillShade="D9"/>
            <w:vAlign w:val="center"/>
          </w:tcPr>
          <w:p w14:paraId="360F551D" w14:textId="77777777" w:rsidR="008C7BAE" w:rsidRPr="004D18A5" w:rsidRDefault="008C7BAE" w:rsidP="00A50CBD">
            <w:pPr>
              <w:pStyle w:val="Default"/>
              <w:rPr>
                <w:rFonts w:ascii="Arial Narrow" w:hAnsi="Arial Narrow" w:cs="Arial"/>
                <w:b/>
                <w:sz w:val="22"/>
                <w:szCs w:val="22"/>
              </w:rPr>
            </w:pPr>
            <w:r w:rsidRPr="004D18A5">
              <w:rPr>
                <w:rFonts w:ascii="Arial Narrow" w:hAnsi="Arial Narrow" w:cs="Arial"/>
                <w:b/>
                <w:sz w:val="22"/>
                <w:szCs w:val="22"/>
              </w:rPr>
              <w:t xml:space="preserve">11. Environmental Factors </w:t>
            </w:r>
          </w:p>
        </w:tc>
      </w:tr>
      <w:tr w:rsidR="008C7BAE" w:rsidRPr="00A57985" w14:paraId="404E75CD" w14:textId="77777777" w:rsidTr="00015591">
        <w:trPr>
          <w:trHeight w:val="20"/>
          <w:jc w:val="center"/>
        </w:trPr>
        <w:tc>
          <w:tcPr>
            <w:tcW w:w="855" w:type="dxa"/>
            <w:gridSpan w:val="2"/>
          </w:tcPr>
          <w:p w14:paraId="295540CB" w14:textId="77777777" w:rsidR="008C7BAE" w:rsidRPr="003047F5" w:rsidRDefault="008C7BAE" w:rsidP="00A50CBD">
            <w:pPr>
              <w:pStyle w:val="Default"/>
              <w:jc w:val="center"/>
              <w:rPr>
                <w:rFonts w:ascii="Arial Narrow" w:hAnsi="Arial Narrow" w:cs="Arial"/>
                <w:sz w:val="22"/>
                <w:szCs w:val="22"/>
              </w:rPr>
            </w:pPr>
            <w:r w:rsidRPr="003047F5">
              <w:rPr>
                <w:rFonts w:ascii="Arial Narrow" w:hAnsi="Arial Narrow" w:cs="Arial"/>
                <w:sz w:val="22"/>
                <w:szCs w:val="22"/>
              </w:rPr>
              <w:t xml:space="preserve">a) </w:t>
            </w:r>
          </w:p>
        </w:tc>
        <w:tc>
          <w:tcPr>
            <w:tcW w:w="8465" w:type="dxa"/>
            <w:gridSpan w:val="5"/>
          </w:tcPr>
          <w:p w14:paraId="46A382BD" w14:textId="77777777" w:rsidR="008C7BAE" w:rsidRPr="00C70EB2" w:rsidRDefault="008C7BAE" w:rsidP="00A50CBD">
            <w:pPr>
              <w:rPr>
                <w:rFonts w:ascii="Arial Narrow" w:hAnsi="Arial Narrow" w:cs="Arial"/>
                <w:color w:val="FF0000"/>
                <w:sz w:val="22"/>
                <w:szCs w:val="22"/>
              </w:rPr>
            </w:pPr>
            <w:r w:rsidRPr="003047F5">
              <w:rPr>
                <w:rFonts w:ascii="Arial Narrow" w:hAnsi="Arial Narrow" w:cs="Arial"/>
                <w:sz w:val="22"/>
                <w:szCs w:val="22"/>
              </w:rPr>
              <w:t xml:space="preserve">Use of environment friendly building materials, Green Building techniques if any </w:t>
            </w:r>
          </w:p>
        </w:tc>
        <w:tc>
          <w:tcPr>
            <w:tcW w:w="1032" w:type="dxa"/>
          </w:tcPr>
          <w:p w14:paraId="09DB6215" w14:textId="7508D3C4" w:rsidR="008C7BAE" w:rsidRPr="00C70EB2" w:rsidRDefault="008C7BAE" w:rsidP="0088746E">
            <w:pPr>
              <w:rPr>
                <w:rFonts w:ascii="Arial Narrow" w:hAnsi="Arial Narrow" w:cs="Arial"/>
                <w:color w:val="FF0000"/>
                <w:sz w:val="22"/>
                <w:szCs w:val="22"/>
              </w:rPr>
            </w:pPr>
            <w:r>
              <w:rPr>
                <w:rFonts w:ascii="Arial Narrow" w:hAnsi="Arial Narrow" w:cs="Arial"/>
                <w:sz w:val="22"/>
                <w:szCs w:val="22"/>
              </w:rPr>
              <w:t>N</w:t>
            </w:r>
            <w:r w:rsidR="0088746E">
              <w:rPr>
                <w:rFonts w:ascii="Arial Narrow" w:hAnsi="Arial Narrow" w:cs="Arial"/>
                <w:sz w:val="22"/>
                <w:szCs w:val="22"/>
              </w:rPr>
              <w:t>A</w:t>
            </w:r>
          </w:p>
        </w:tc>
      </w:tr>
      <w:tr w:rsidR="008C7BAE" w:rsidRPr="00A57985" w14:paraId="182E6E07" w14:textId="77777777" w:rsidTr="00015591">
        <w:trPr>
          <w:trHeight w:val="20"/>
          <w:jc w:val="center"/>
        </w:trPr>
        <w:tc>
          <w:tcPr>
            <w:tcW w:w="855" w:type="dxa"/>
            <w:gridSpan w:val="2"/>
          </w:tcPr>
          <w:p w14:paraId="1D0A1FD4" w14:textId="77777777" w:rsidR="008C7BAE" w:rsidRPr="003047F5" w:rsidRDefault="008C7BAE" w:rsidP="00A50CBD">
            <w:pPr>
              <w:pStyle w:val="Default"/>
              <w:jc w:val="center"/>
              <w:rPr>
                <w:rFonts w:ascii="Arial Narrow" w:hAnsi="Arial Narrow" w:cs="Arial"/>
                <w:sz w:val="22"/>
                <w:szCs w:val="22"/>
              </w:rPr>
            </w:pPr>
            <w:r w:rsidRPr="003047F5">
              <w:rPr>
                <w:rFonts w:ascii="Arial Narrow" w:hAnsi="Arial Narrow" w:cs="Arial"/>
                <w:sz w:val="22"/>
                <w:szCs w:val="22"/>
              </w:rPr>
              <w:t xml:space="preserve">b) </w:t>
            </w:r>
          </w:p>
        </w:tc>
        <w:tc>
          <w:tcPr>
            <w:tcW w:w="8465" w:type="dxa"/>
            <w:gridSpan w:val="5"/>
          </w:tcPr>
          <w:p w14:paraId="2873C024" w14:textId="77777777" w:rsidR="008C7BAE" w:rsidRPr="00C70EB2" w:rsidRDefault="008C7BAE" w:rsidP="00A50CBD">
            <w:pPr>
              <w:rPr>
                <w:rFonts w:ascii="Arial Narrow" w:hAnsi="Arial Narrow" w:cs="Arial"/>
                <w:color w:val="FF0000"/>
                <w:sz w:val="22"/>
                <w:szCs w:val="22"/>
              </w:rPr>
            </w:pPr>
            <w:r w:rsidRPr="003047F5">
              <w:rPr>
                <w:rFonts w:ascii="Arial Narrow" w:hAnsi="Arial Narrow" w:cs="Arial"/>
                <w:sz w:val="22"/>
                <w:szCs w:val="22"/>
              </w:rPr>
              <w:t xml:space="preserve">Provision of rain water harvesting </w:t>
            </w:r>
          </w:p>
        </w:tc>
        <w:tc>
          <w:tcPr>
            <w:tcW w:w="1032" w:type="dxa"/>
          </w:tcPr>
          <w:p w14:paraId="7B9EDA6C" w14:textId="1946CA69" w:rsidR="008C7BAE" w:rsidRPr="00C70EB2" w:rsidRDefault="008C7BAE" w:rsidP="0088746E">
            <w:pPr>
              <w:rPr>
                <w:rFonts w:ascii="Arial Narrow" w:hAnsi="Arial Narrow" w:cs="Arial"/>
                <w:color w:val="FF0000"/>
                <w:sz w:val="22"/>
                <w:szCs w:val="22"/>
              </w:rPr>
            </w:pPr>
            <w:r>
              <w:rPr>
                <w:rFonts w:ascii="Arial Narrow" w:hAnsi="Arial Narrow" w:cs="Arial"/>
                <w:sz w:val="22"/>
                <w:szCs w:val="22"/>
              </w:rPr>
              <w:t>N</w:t>
            </w:r>
            <w:r w:rsidR="0088746E">
              <w:rPr>
                <w:rFonts w:ascii="Arial Narrow" w:hAnsi="Arial Narrow" w:cs="Arial"/>
                <w:sz w:val="22"/>
                <w:szCs w:val="22"/>
              </w:rPr>
              <w:t>A</w:t>
            </w:r>
          </w:p>
        </w:tc>
      </w:tr>
      <w:tr w:rsidR="008C7BAE" w:rsidRPr="00A57985" w14:paraId="4A3F9154" w14:textId="77777777" w:rsidTr="00015591">
        <w:trPr>
          <w:trHeight w:val="125"/>
          <w:jc w:val="center"/>
        </w:trPr>
        <w:tc>
          <w:tcPr>
            <w:tcW w:w="855" w:type="dxa"/>
            <w:gridSpan w:val="2"/>
          </w:tcPr>
          <w:p w14:paraId="483FC1B5" w14:textId="77777777" w:rsidR="008C7BAE" w:rsidRPr="003047F5" w:rsidRDefault="008C7BAE" w:rsidP="00A50CBD">
            <w:pPr>
              <w:pStyle w:val="Default"/>
              <w:jc w:val="center"/>
              <w:rPr>
                <w:rFonts w:ascii="Arial Narrow" w:hAnsi="Arial Narrow" w:cs="Arial"/>
                <w:sz w:val="22"/>
                <w:szCs w:val="22"/>
              </w:rPr>
            </w:pPr>
            <w:r w:rsidRPr="003047F5">
              <w:rPr>
                <w:rFonts w:ascii="Arial Narrow" w:hAnsi="Arial Narrow" w:cs="Arial"/>
                <w:sz w:val="22"/>
                <w:szCs w:val="22"/>
              </w:rPr>
              <w:t xml:space="preserve">c) </w:t>
            </w:r>
          </w:p>
        </w:tc>
        <w:tc>
          <w:tcPr>
            <w:tcW w:w="8465" w:type="dxa"/>
            <w:gridSpan w:val="5"/>
          </w:tcPr>
          <w:p w14:paraId="50F71B50" w14:textId="77777777" w:rsidR="008C7BAE" w:rsidRPr="00C70EB2" w:rsidRDefault="008C7BAE" w:rsidP="00A50CBD">
            <w:pPr>
              <w:rPr>
                <w:rFonts w:ascii="Arial Narrow" w:hAnsi="Arial Narrow" w:cs="Arial"/>
                <w:color w:val="FF0000"/>
                <w:sz w:val="22"/>
                <w:szCs w:val="22"/>
              </w:rPr>
            </w:pPr>
            <w:r w:rsidRPr="003047F5">
              <w:rPr>
                <w:rFonts w:ascii="Arial Narrow" w:hAnsi="Arial Narrow" w:cs="Arial"/>
                <w:sz w:val="22"/>
                <w:szCs w:val="22"/>
              </w:rPr>
              <w:t xml:space="preserve">Use of solar heating and lightening systems, etc., </w:t>
            </w:r>
          </w:p>
        </w:tc>
        <w:tc>
          <w:tcPr>
            <w:tcW w:w="1032" w:type="dxa"/>
          </w:tcPr>
          <w:p w14:paraId="32DFAEBF" w14:textId="7E47D6D4" w:rsidR="008C7BAE" w:rsidRPr="00C70EB2" w:rsidRDefault="008C7BAE" w:rsidP="0088746E">
            <w:pPr>
              <w:rPr>
                <w:rFonts w:ascii="Arial Narrow" w:hAnsi="Arial Narrow" w:cs="Arial"/>
                <w:color w:val="FF0000"/>
                <w:sz w:val="22"/>
                <w:szCs w:val="22"/>
              </w:rPr>
            </w:pPr>
            <w:r>
              <w:rPr>
                <w:rFonts w:ascii="Arial Narrow" w:hAnsi="Arial Narrow" w:cs="Arial"/>
                <w:sz w:val="22"/>
                <w:szCs w:val="22"/>
              </w:rPr>
              <w:t>N</w:t>
            </w:r>
            <w:r w:rsidR="0088746E">
              <w:rPr>
                <w:rFonts w:ascii="Arial Narrow" w:hAnsi="Arial Narrow" w:cs="Arial"/>
                <w:sz w:val="22"/>
                <w:szCs w:val="22"/>
              </w:rPr>
              <w:t>A</w:t>
            </w:r>
          </w:p>
        </w:tc>
      </w:tr>
      <w:tr w:rsidR="008C7BAE" w:rsidRPr="00A57985" w14:paraId="7D6306D1" w14:textId="77777777" w:rsidTr="00015591">
        <w:trPr>
          <w:trHeight w:val="262"/>
          <w:jc w:val="center"/>
        </w:trPr>
        <w:tc>
          <w:tcPr>
            <w:tcW w:w="855" w:type="dxa"/>
            <w:gridSpan w:val="2"/>
          </w:tcPr>
          <w:p w14:paraId="03B72959" w14:textId="77777777" w:rsidR="008C7BAE" w:rsidRPr="003047F5" w:rsidRDefault="008C7BAE" w:rsidP="00A50CBD">
            <w:pPr>
              <w:pStyle w:val="Default"/>
              <w:jc w:val="center"/>
              <w:rPr>
                <w:rFonts w:ascii="Arial Narrow" w:hAnsi="Arial Narrow" w:cs="Arial"/>
                <w:sz w:val="22"/>
                <w:szCs w:val="22"/>
              </w:rPr>
            </w:pPr>
            <w:r w:rsidRPr="003047F5">
              <w:rPr>
                <w:rFonts w:ascii="Arial Narrow" w:hAnsi="Arial Narrow" w:cs="Arial"/>
                <w:sz w:val="22"/>
                <w:szCs w:val="22"/>
              </w:rPr>
              <w:t xml:space="preserve">d) </w:t>
            </w:r>
          </w:p>
        </w:tc>
        <w:tc>
          <w:tcPr>
            <w:tcW w:w="8465" w:type="dxa"/>
            <w:gridSpan w:val="5"/>
          </w:tcPr>
          <w:p w14:paraId="24B9E90A" w14:textId="77777777" w:rsidR="008C7BAE" w:rsidRPr="00C70EB2" w:rsidRDefault="008C7BAE" w:rsidP="00A50CBD">
            <w:pPr>
              <w:rPr>
                <w:rFonts w:ascii="Arial Narrow" w:hAnsi="Arial Narrow" w:cs="Arial"/>
                <w:color w:val="FF0000"/>
                <w:sz w:val="22"/>
                <w:szCs w:val="22"/>
              </w:rPr>
            </w:pPr>
            <w:r w:rsidRPr="003047F5">
              <w:rPr>
                <w:rFonts w:ascii="Arial Narrow" w:hAnsi="Arial Narrow" w:cs="Arial"/>
                <w:sz w:val="22"/>
                <w:szCs w:val="22"/>
              </w:rPr>
              <w:t xml:space="preserve">Presence of environmental pollution in the vicinity of the property in terms of industry, heavy traffic etc. </w:t>
            </w:r>
          </w:p>
        </w:tc>
        <w:tc>
          <w:tcPr>
            <w:tcW w:w="1032" w:type="dxa"/>
          </w:tcPr>
          <w:p w14:paraId="0B2DF6D5" w14:textId="77777777" w:rsidR="008C7BAE" w:rsidRPr="00C70EB2" w:rsidRDefault="008C7BAE" w:rsidP="00EF24F8">
            <w:pPr>
              <w:rPr>
                <w:rFonts w:ascii="Arial Narrow" w:hAnsi="Arial Narrow" w:cs="Arial"/>
                <w:color w:val="FF0000"/>
                <w:sz w:val="22"/>
                <w:szCs w:val="22"/>
              </w:rPr>
            </w:pPr>
            <w:r>
              <w:rPr>
                <w:rFonts w:ascii="Arial Narrow" w:hAnsi="Arial Narrow" w:cs="Arial"/>
                <w:sz w:val="22"/>
                <w:szCs w:val="22"/>
              </w:rPr>
              <w:t>No.</w:t>
            </w:r>
          </w:p>
        </w:tc>
      </w:tr>
      <w:tr w:rsidR="008C7BAE" w:rsidRPr="00A57985" w14:paraId="1634C75C" w14:textId="77777777" w:rsidTr="00727612">
        <w:trPr>
          <w:trHeight w:val="20"/>
          <w:jc w:val="center"/>
        </w:trPr>
        <w:tc>
          <w:tcPr>
            <w:tcW w:w="10352" w:type="dxa"/>
            <w:gridSpan w:val="8"/>
            <w:shd w:val="clear" w:color="auto" w:fill="D9D9D9" w:themeFill="background1" w:themeFillShade="D9"/>
          </w:tcPr>
          <w:p w14:paraId="5B097E07" w14:textId="77777777" w:rsidR="008C7BAE" w:rsidRPr="004D18A5" w:rsidRDefault="008C7BAE" w:rsidP="00A50CBD">
            <w:pPr>
              <w:pStyle w:val="Default"/>
              <w:jc w:val="both"/>
              <w:rPr>
                <w:rFonts w:ascii="Arial Narrow" w:hAnsi="Arial Narrow" w:cs="Arial"/>
                <w:b/>
                <w:sz w:val="22"/>
                <w:szCs w:val="22"/>
              </w:rPr>
            </w:pPr>
            <w:r w:rsidRPr="004D18A5">
              <w:rPr>
                <w:rFonts w:ascii="Arial Narrow" w:hAnsi="Arial Narrow" w:cs="Arial"/>
                <w:b/>
                <w:sz w:val="22"/>
                <w:szCs w:val="22"/>
              </w:rPr>
              <w:t xml:space="preserve">12. Architectural and aesthetic quality of the Property </w:t>
            </w:r>
          </w:p>
        </w:tc>
      </w:tr>
      <w:tr w:rsidR="008C7BAE" w:rsidRPr="00A57985" w14:paraId="321F6C8C" w14:textId="77777777" w:rsidTr="00D96D9F">
        <w:trPr>
          <w:trHeight w:val="20"/>
          <w:jc w:val="center"/>
        </w:trPr>
        <w:tc>
          <w:tcPr>
            <w:tcW w:w="855" w:type="dxa"/>
            <w:gridSpan w:val="2"/>
          </w:tcPr>
          <w:p w14:paraId="01D0CEB8" w14:textId="77777777" w:rsidR="008C7BAE" w:rsidRPr="003047F5" w:rsidRDefault="008C7BAE" w:rsidP="00A50CBD">
            <w:pPr>
              <w:pStyle w:val="Default"/>
              <w:jc w:val="center"/>
              <w:rPr>
                <w:rFonts w:ascii="Arial Narrow" w:hAnsi="Arial Narrow" w:cs="Arial"/>
                <w:sz w:val="22"/>
                <w:szCs w:val="22"/>
              </w:rPr>
            </w:pPr>
            <w:r w:rsidRPr="003047F5">
              <w:rPr>
                <w:rFonts w:ascii="Arial Narrow" w:hAnsi="Arial Narrow" w:cs="Arial"/>
                <w:sz w:val="22"/>
                <w:szCs w:val="22"/>
              </w:rPr>
              <w:t xml:space="preserve">a) </w:t>
            </w:r>
          </w:p>
        </w:tc>
        <w:tc>
          <w:tcPr>
            <w:tcW w:w="7756" w:type="dxa"/>
            <w:gridSpan w:val="4"/>
          </w:tcPr>
          <w:p w14:paraId="42972875" w14:textId="6BF46AC7" w:rsidR="008C7BAE" w:rsidRPr="0075770C" w:rsidRDefault="008C7BAE" w:rsidP="00A50CBD">
            <w:pPr>
              <w:pStyle w:val="Default"/>
              <w:jc w:val="both"/>
              <w:rPr>
                <w:rFonts w:ascii="Arial Narrow" w:hAnsi="Arial Narrow" w:cs="Arial"/>
                <w:color w:val="auto"/>
                <w:sz w:val="22"/>
                <w:szCs w:val="22"/>
              </w:rPr>
            </w:pPr>
            <w:r w:rsidRPr="003047F5">
              <w:rPr>
                <w:rFonts w:ascii="Arial Narrow" w:hAnsi="Arial Narrow" w:cs="Arial"/>
                <w:sz w:val="22"/>
                <w:szCs w:val="22"/>
              </w:rPr>
              <w:t xml:space="preserve">Descriptive account on whether the building is modern, old fashioned, plain looking or decorative, heritage value, presence </w:t>
            </w:r>
            <w:r w:rsidR="008C2180" w:rsidRPr="003047F5">
              <w:rPr>
                <w:rFonts w:ascii="Arial Narrow" w:hAnsi="Arial Narrow" w:cs="Arial"/>
                <w:sz w:val="22"/>
                <w:szCs w:val="22"/>
              </w:rPr>
              <w:t>of landscape</w:t>
            </w:r>
            <w:r w:rsidRPr="003047F5">
              <w:rPr>
                <w:rFonts w:ascii="Arial Narrow" w:hAnsi="Arial Narrow" w:cs="Arial"/>
                <w:sz w:val="22"/>
                <w:szCs w:val="22"/>
              </w:rPr>
              <w:t xml:space="preserve"> elements etc. </w:t>
            </w:r>
          </w:p>
        </w:tc>
        <w:tc>
          <w:tcPr>
            <w:tcW w:w="1741" w:type="dxa"/>
            <w:gridSpan w:val="2"/>
          </w:tcPr>
          <w:p w14:paraId="3BF7F283" w14:textId="77777777" w:rsidR="008C7BAE" w:rsidRPr="0075770C" w:rsidRDefault="008C7BAE" w:rsidP="00A50CBD">
            <w:pPr>
              <w:pStyle w:val="Default"/>
              <w:rPr>
                <w:rFonts w:ascii="Arial Narrow" w:hAnsi="Arial Narrow" w:cs="Arial"/>
                <w:color w:val="auto"/>
                <w:sz w:val="22"/>
                <w:szCs w:val="22"/>
              </w:rPr>
            </w:pPr>
            <w:r>
              <w:rPr>
                <w:rFonts w:ascii="Arial Narrow" w:hAnsi="Arial Narrow" w:cs="Arial"/>
                <w:color w:val="auto"/>
                <w:sz w:val="22"/>
                <w:szCs w:val="22"/>
              </w:rPr>
              <w:t>N.A.</w:t>
            </w:r>
          </w:p>
        </w:tc>
      </w:tr>
    </w:tbl>
    <w:p w14:paraId="7A941258" w14:textId="77777777" w:rsidR="00F47A79" w:rsidRDefault="00F47A79"/>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
        <w:gridCol w:w="5060"/>
        <w:gridCol w:w="1620"/>
        <w:gridCol w:w="1350"/>
        <w:gridCol w:w="1654"/>
      </w:tblGrid>
      <w:tr w:rsidR="003722E8" w:rsidRPr="00A57985" w14:paraId="5303EA03" w14:textId="77777777" w:rsidTr="00727612">
        <w:trPr>
          <w:trHeight w:val="61"/>
          <w:jc w:val="center"/>
        </w:trPr>
        <w:tc>
          <w:tcPr>
            <w:tcW w:w="10336" w:type="dxa"/>
            <w:gridSpan w:val="5"/>
            <w:shd w:val="clear" w:color="auto" w:fill="D9D9D9" w:themeFill="background1" w:themeFillShade="D9"/>
          </w:tcPr>
          <w:p w14:paraId="1D90B1DB" w14:textId="77777777" w:rsidR="003722E8" w:rsidRPr="004D18A5" w:rsidRDefault="003722E8" w:rsidP="00BF43EA">
            <w:pPr>
              <w:pStyle w:val="Default"/>
              <w:rPr>
                <w:rFonts w:ascii="Arial Narrow" w:hAnsi="Arial Narrow" w:cs="Arial"/>
                <w:b/>
                <w:sz w:val="22"/>
                <w:szCs w:val="22"/>
              </w:rPr>
            </w:pPr>
            <w:r w:rsidRPr="004D18A5">
              <w:rPr>
                <w:rFonts w:ascii="Arial Narrow" w:hAnsi="Arial Narrow" w:cs="Arial"/>
                <w:b/>
                <w:sz w:val="22"/>
                <w:szCs w:val="22"/>
              </w:rPr>
              <w:t xml:space="preserve">13.Valuation </w:t>
            </w:r>
          </w:p>
        </w:tc>
      </w:tr>
      <w:tr w:rsidR="00C0345D" w:rsidRPr="00A57985" w14:paraId="56A19D1F" w14:textId="77777777" w:rsidTr="00AD4CBF">
        <w:trPr>
          <w:trHeight w:val="1108"/>
          <w:jc w:val="center"/>
        </w:trPr>
        <w:tc>
          <w:tcPr>
            <w:tcW w:w="652" w:type="dxa"/>
          </w:tcPr>
          <w:p w14:paraId="58354B8E" w14:textId="77777777" w:rsidR="00C0345D" w:rsidRPr="003047F5" w:rsidRDefault="00C0345D" w:rsidP="00BF43EA">
            <w:pPr>
              <w:pStyle w:val="Default"/>
              <w:jc w:val="center"/>
              <w:rPr>
                <w:rFonts w:ascii="Arial Narrow" w:hAnsi="Arial Narrow" w:cs="Arial"/>
                <w:sz w:val="22"/>
                <w:szCs w:val="22"/>
              </w:rPr>
            </w:pPr>
            <w:r w:rsidRPr="003047F5">
              <w:rPr>
                <w:rFonts w:ascii="Arial Narrow" w:hAnsi="Arial Narrow" w:cs="Arial"/>
                <w:sz w:val="22"/>
                <w:szCs w:val="22"/>
              </w:rPr>
              <w:t xml:space="preserve">a) </w:t>
            </w:r>
          </w:p>
        </w:tc>
        <w:tc>
          <w:tcPr>
            <w:tcW w:w="5060" w:type="dxa"/>
          </w:tcPr>
          <w:p w14:paraId="0FA077F5" w14:textId="77777777" w:rsidR="00C0345D" w:rsidRPr="00540394" w:rsidRDefault="00C0345D" w:rsidP="00BF43EA">
            <w:pPr>
              <w:pStyle w:val="Default"/>
              <w:jc w:val="both"/>
              <w:rPr>
                <w:rFonts w:ascii="Arial Narrow" w:hAnsi="Arial Narrow" w:cs="Arial"/>
                <w:color w:val="auto"/>
                <w:sz w:val="22"/>
                <w:szCs w:val="22"/>
              </w:rPr>
            </w:pPr>
            <w:r w:rsidRPr="00540394">
              <w:rPr>
                <w:rFonts w:ascii="Arial Narrow" w:hAnsi="Arial Narrow" w:cs="Arial"/>
                <w:color w:val="auto"/>
                <w:sz w:val="22"/>
                <w:szCs w:val="22"/>
              </w:rPr>
              <w:t xml:space="preserve">Methodology of valuation – Procedures adopted for arriving at the valuation. Valuers may consider various approaches and state explicitly the reason for adopting particular approach and assumptions made, basis adopted with supporting data, comparable sales, and reconciliation of various factors on which final value judgment is arrived at. </w:t>
            </w:r>
          </w:p>
        </w:tc>
        <w:tc>
          <w:tcPr>
            <w:tcW w:w="4624" w:type="dxa"/>
            <w:gridSpan w:val="3"/>
          </w:tcPr>
          <w:p w14:paraId="1A269EAA" w14:textId="77777777" w:rsidR="00C0345D" w:rsidRPr="00540394" w:rsidRDefault="00727309" w:rsidP="00C0345D">
            <w:pPr>
              <w:pStyle w:val="Default"/>
              <w:jc w:val="both"/>
              <w:rPr>
                <w:rFonts w:ascii="Arial Narrow" w:hAnsi="Arial Narrow" w:cs="Arial"/>
                <w:color w:val="auto"/>
                <w:sz w:val="22"/>
                <w:szCs w:val="22"/>
              </w:rPr>
            </w:pPr>
            <w:r>
              <w:rPr>
                <w:rFonts w:ascii="Arial Narrow" w:hAnsi="Arial Narrow" w:cs="Arial"/>
                <w:color w:val="auto"/>
                <w:sz w:val="22"/>
                <w:szCs w:val="22"/>
              </w:rPr>
              <w:t>Market Approach</w:t>
            </w:r>
            <w:r w:rsidR="00C0345D" w:rsidRPr="00540394">
              <w:rPr>
                <w:rFonts w:ascii="Arial Narrow" w:hAnsi="Arial Narrow" w:cs="Arial"/>
                <w:color w:val="auto"/>
                <w:sz w:val="22"/>
                <w:szCs w:val="22"/>
              </w:rPr>
              <w:t xml:space="preserve"> Method is adopted</w:t>
            </w:r>
            <w:r>
              <w:rPr>
                <w:rFonts w:ascii="Arial Narrow" w:hAnsi="Arial Narrow" w:cs="Arial"/>
                <w:color w:val="auto"/>
                <w:sz w:val="22"/>
                <w:szCs w:val="22"/>
              </w:rPr>
              <w:t>.</w:t>
            </w:r>
          </w:p>
        </w:tc>
      </w:tr>
      <w:tr w:rsidR="007743A9" w:rsidRPr="00A57985" w14:paraId="5C93D333" w14:textId="77777777" w:rsidTr="00AD4CBF">
        <w:trPr>
          <w:trHeight w:val="845"/>
          <w:jc w:val="center"/>
        </w:trPr>
        <w:tc>
          <w:tcPr>
            <w:tcW w:w="652" w:type="dxa"/>
          </w:tcPr>
          <w:p w14:paraId="1115A567" w14:textId="77777777" w:rsidR="007743A9" w:rsidRPr="003047F5" w:rsidRDefault="007743A9" w:rsidP="00BF43EA">
            <w:pPr>
              <w:pStyle w:val="Default"/>
              <w:jc w:val="center"/>
              <w:rPr>
                <w:rFonts w:ascii="Arial Narrow" w:hAnsi="Arial Narrow" w:cs="Arial"/>
                <w:sz w:val="22"/>
                <w:szCs w:val="22"/>
              </w:rPr>
            </w:pPr>
            <w:r w:rsidRPr="003047F5">
              <w:rPr>
                <w:rFonts w:ascii="Arial Narrow" w:hAnsi="Arial Narrow" w:cs="Arial"/>
                <w:sz w:val="22"/>
                <w:szCs w:val="22"/>
              </w:rPr>
              <w:t xml:space="preserve">b) </w:t>
            </w:r>
          </w:p>
        </w:tc>
        <w:tc>
          <w:tcPr>
            <w:tcW w:w="5060" w:type="dxa"/>
          </w:tcPr>
          <w:p w14:paraId="06770C8E" w14:textId="77777777" w:rsidR="007743A9" w:rsidRPr="00B0704C" w:rsidRDefault="007743A9" w:rsidP="00BF43EA">
            <w:pPr>
              <w:pStyle w:val="Default"/>
              <w:jc w:val="both"/>
              <w:rPr>
                <w:rFonts w:ascii="Arial Narrow" w:hAnsi="Arial Narrow" w:cs="Arial"/>
                <w:color w:val="auto"/>
                <w:sz w:val="22"/>
                <w:szCs w:val="22"/>
              </w:rPr>
            </w:pPr>
            <w:r w:rsidRPr="00B0704C">
              <w:rPr>
                <w:rFonts w:ascii="Arial Narrow" w:hAnsi="Arial Narrow" w:cs="Arial"/>
                <w:color w:val="auto"/>
                <w:sz w:val="22"/>
                <w:szCs w:val="22"/>
              </w:rPr>
              <w:t xml:space="preserve">Prevailing Market Rate/Price trend of the Property in the locality/city from property search sites viz magickbricks.com, 99acres.com, makaan.com etc. if available </w:t>
            </w:r>
          </w:p>
        </w:tc>
        <w:tc>
          <w:tcPr>
            <w:tcW w:w="4624" w:type="dxa"/>
            <w:gridSpan w:val="3"/>
          </w:tcPr>
          <w:p w14:paraId="2029568A" w14:textId="0F7D2052" w:rsidR="00A34D98" w:rsidRPr="00A56B2D" w:rsidRDefault="00A34D98" w:rsidP="00A34D98">
            <w:pPr>
              <w:pStyle w:val="Default"/>
              <w:jc w:val="both"/>
              <w:rPr>
                <w:rFonts w:ascii="Arial Narrow" w:hAnsi="Arial Narrow"/>
                <w:color w:val="auto"/>
                <w:sz w:val="22"/>
                <w:szCs w:val="22"/>
              </w:rPr>
            </w:pPr>
            <w:r w:rsidRPr="00A56B2D">
              <w:rPr>
                <w:rFonts w:ascii="Arial Narrow" w:hAnsi="Arial Narrow"/>
                <w:color w:val="auto"/>
                <w:sz w:val="22"/>
                <w:szCs w:val="22"/>
              </w:rPr>
              <w:t xml:space="preserve">The prevailing </w:t>
            </w:r>
            <w:r>
              <w:rPr>
                <w:rFonts w:ascii="Arial Narrow" w:hAnsi="Arial Narrow"/>
                <w:color w:val="auto"/>
                <w:sz w:val="22"/>
                <w:szCs w:val="22"/>
              </w:rPr>
              <w:t>Land</w:t>
            </w:r>
            <w:r w:rsidRPr="00A56B2D">
              <w:rPr>
                <w:rFonts w:ascii="Arial Narrow" w:hAnsi="Arial Narrow"/>
                <w:color w:val="auto"/>
                <w:sz w:val="22"/>
                <w:szCs w:val="22"/>
              </w:rPr>
              <w:t xml:space="preserve"> rate in the vicinity is ranging between Rs. </w:t>
            </w:r>
            <w:r w:rsidR="005A43F3">
              <w:rPr>
                <w:rFonts w:ascii="Arial Narrow" w:hAnsi="Arial Narrow"/>
                <w:color w:val="auto"/>
                <w:sz w:val="22"/>
                <w:szCs w:val="22"/>
              </w:rPr>
              <w:t>5,000</w:t>
            </w:r>
            <w:r w:rsidRPr="00A56B2D">
              <w:rPr>
                <w:rFonts w:ascii="Arial Narrow" w:hAnsi="Arial Narrow"/>
                <w:color w:val="auto"/>
                <w:sz w:val="22"/>
                <w:szCs w:val="22"/>
              </w:rPr>
              <w:t xml:space="preserve"> to </w:t>
            </w:r>
            <w:r w:rsidR="005A43F3">
              <w:rPr>
                <w:rFonts w:ascii="Arial Narrow" w:hAnsi="Arial Narrow"/>
                <w:color w:val="auto"/>
                <w:sz w:val="22"/>
                <w:szCs w:val="22"/>
              </w:rPr>
              <w:t>1</w:t>
            </w:r>
            <w:r>
              <w:rPr>
                <w:rFonts w:ascii="Arial Narrow" w:hAnsi="Arial Narrow"/>
                <w:color w:val="auto"/>
                <w:sz w:val="22"/>
                <w:szCs w:val="22"/>
              </w:rPr>
              <w:t>0</w:t>
            </w:r>
            <w:r w:rsidRPr="00A56B2D">
              <w:rPr>
                <w:rFonts w:ascii="Arial Narrow" w:hAnsi="Arial Narrow"/>
                <w:color w:val="auto"/>
                <w:sz w:val="22"/>
                <w:szCs w:val="22"/>
              </w:rPr>
              <w:t>,000.00 Per Sqm.</w:t>
            </w:r>
          </w:p>
          <w:p w14:paraId="6CE9B363" w14:textId="5BCFA401" w:rsidR="005C58DC" w:rsidRPr="00090C59" w:rsidRDefault="00A34D98" w:rsidP="0088746E">
            <w:pPr>
              <w:pStyle w:val="Default"/>
              <w:jc w:val="both"/>
              <w:rPr>
                <w:rFonts w:ascii="Arial Narrow" w:hAnsi="Arial Narrow"/>
                <w:sz w:val="22"/>
                <w:szCs w:val="22"/>
              </w:rPr>
            </w:pPr>
            <w:r w:rsidRPr="00A56B2D">
              <w:rPr>
                <w:rFonts w:ascii="Arial Narrow" w:hAnsi="Arial Narrow"/>
                <w:sz w:val="22"/>
                <w:szCs w:val="22"/>
              </w:rPr>
              <w:t>Considering the prevailing rates in the vicinity, current market conditions, demand and supply position, Residential Building size, location, upswing in real estate prices, sustained demand for Residential building, all round development of residential application in the locality construction stage, construction specification etc.</w:t>
            </w:r>
            <w:r w:rsidR="0088746E">
              <w:rPr>
                <w:rFonts w:ascii="Arial Narrow" w:hAnsi="Arial Narrow"/>
                <w:sz w:val="22"/>
                <w:szCs w:val="22"/>
              </w:rPr>
              <w:t xml:space="preserve"> The land rate o</w:t>
            </w:r>
            <w:r w:rsidR="0073506A">
              <w:rPr>
                <w:rFonts w:ascii="Arial Narrow" w:hAnsi="Arial Narrow"/>
                <w:sz w:val="22"/>
                <w:szCs w:val="22"/>
              </w:rPr>
              <w:t>f            Rs. 10000.00 per Sq.m</w:t>
            </w:r>
            <w:r w:rsidR="0088746E">
              <w:rPr>
                <w:rFonts w:ascii="Arial Narrow" w:hAnsi="Arial Narrow"/>
                <w:sz w:val="22"/>
                <w:szCs w:val="22"/>
              </w:rPr>
              <w:t xml:space="preserve"> is fair and reasonable.</w:t>
            </w:r>
          </w:p>
        </w:tc>
      </w:tr>
      <w:tr w:rsidR="00620728" w:rsidRPr="00A57985" w14:paraId="0AF0E823" w14:textId="77777777" w:rsidTr="00AD4CBF">
        <w:trPr>
          <w:trHeight w:val="458"/>
          <w:jc w:val="center"/>
        </w:trPr>
        <w:tc>
          <w:tcPr>
            <w:tcW w:w="652" w:type="dxa"/>
          </w:tcPr>
          <w:p w14:paraId="2E1A3DA5" w14:textId="77777777" w:rsidR="00620728" w:rsidRPr="003047F5" w:rsidRDefault="00620728" w:rsidP="00BF43EA">
            <w:pPr>
              <w:pStyle w:val="Default"/>
              <w:jc w:val="center"/>
              <w:rPr>
                <w:rFonts w:ascii="Arial Narrow" w:hAnsi="Arial Narrow" w:cs="Arial"/>
                <w:sz w:val="22"/>
                <w:szCs w:val="22"/>
              </w:rPr>
            </w:pPr>
            <w:r w:rsidRPr="003047F5">
              <w:rPr>
                <w:rFonts w:ascii="Arial Narrow" w:hAnsi="Arial Narrow" w:cs="Arial"/>
                <w:sz w:val="22"/>
                <w:szCs w:val="22"/>
              </w:rPr>
              <w:t xml:space="preserve">c) </w:t>
            </w:r>
          </w:p>
        </w:tc>
        <w:tc>
          <w:tcPr>
            <w:tcW w:w="5060" w:type="dxa"/>
          </w:tcPr>
          <w:p w14:paraId="18D8C0EA" w14:textId="77777777" w:rsidR="00620728" w:rsidRDefault="00690C97" w:rsidP="006E7C4F">
            <w:pPr>
              <w:pStyle w:val="Default"/>
              <w:jc w:val="both"/>
              <w:rPr>
                <w:rFonts w:ascii="Arial Narrow" w:hAnsi="Arial Narrow" w:cs="Arial"/>
                <w:color w:val="auto"/>
                <w:sz w:val="22"/>
                <w:szCs w:val="22"/>
              </w:rPr>
            </w:pPr>
            <w:r w:rsidRPr="00B0704C">
              <w:rPr>
                <w:rFonts w:ascii="Arial Narrow" w:hAnsi="Arial Narrow" w:cs="Arial"/>
                <w:color w:val="auto"/>
                <w:sz w:val="22"/>
                <w:szCs w:val="22"/>
              </w:rPr>
              <w:t xml:space="preserve">Guideline Rate obtained from the Stamp Duty Ready Reckoner </w:t>
            </w:r>
          </w:p>
          <w:p w14:paraId="3FBBAEEB" w14:textId="77777777" w:rsidR="00F17938" w:rsidRPr="00B0704C" w:rsidRDefault="00F17938" w:rsidP="006E7C4F">
            <w:pPr>
              <w:pStyle w:val="Default"/>
              <w:jc w:val="both"/>
              <w:rPr>
                <w:rFonts w:ascii="Arial Narrow" w:hAnsi="Arial Narrow" w:cs="Arial"/>
                <w:color w:val="auto"/>
                <w:sz w:val="22"/>
                <w:szCs w:val="22"/>
              </w:rPr>
            </w:pPr>
          </w:p>
        </w:tc>
        <w:tc>
          <w:tcPr>
            <w:tcW w:w="4624" w:type="dxa"/>
            <w:gridSpan w:val="3"/>
          </w:tcPr>
          <w:p w14:paraId="1E324E41" w14:textId="5602AC4F" w:rsidR="005C58DC" w:rsidRPr="00090C59" w:rsidRDefault="00090C59" w:rsidP="006322ED">
            <w:pPr>
              <w:rPr>
                <w:rFonts w:ascii="Arial Narrow" w:eastAsia="Rupee Foradian" w:hAnsi="Arial Narrow" w:cs="Rupee Foradian"/>
                <w:sz w:val="22"/>
                <w:szCs w:val="22"/>
              </w:rPr>
            </w:pPr>
            <w:r>
              <w:rPr>
                <w:rFonts w:ascii="Arial Narrow" w:eastAsia="Rupee Foradian" w:hAnsi="Arial Narrow" w:cs="Rupee Foradian"/>
                <w:sz w:val="22"/>
                <w:szCs w:val="22"/>
              </w:rPr>
              <w:t xml:space="preserve">Land </w:t>
            </w:r>
            <w:r w:rsidRPr="002D57A3">
              <w:rPr>
                <w:rFonts w:ascii="Arial Narrow" w:eastAsia="Rupee Foradian" w:hAnsi="Arial Narrow" w:cs="Rupee Foradian"/>
                <w:color w:val="000000" w:themeColor="text1"/>
                <w:sz w:val="22"/>
                <w:szCs w:val="22"/>
              </w:rPr>
              <w:t>Rate</w:t>
            </w:r>
            <w:r w:rsidR="00C91504" w:rsidRPr="002D57A3">
              <w:rPr>
                <w:rFonts w:ascii="Arial Narrow" w:eastAsia="Rupee Foradian" w:hAnsi="Arial Narrow" w:cs="Rupee Foradian"/>
                <w:color w:val="000000" w:themeColor="text1"/>
                <w:sz w:val="22"/>
                <w:szCs w:val="22"/>
              </w:rPr>
              <w:t xml:space="preserve">: Rs. </w:t>
            </w:r>
            <w:r w:rsidR="006972E1">
              <w:rPr>
                <w:rFonts w:ascii="Arial Narrow" w:eastAsia="Rupee Foradian" w:hAnsi="Arial Narrow" w:cs="Rupee Foradian"/>
                <w:color w:val="000000" w:themeColor="text1"/>
                <w:sz w:val="22"/>
                <w:szCs w:val="22"/>
              </w:rPr>
              <w:t>5900.00</w:t>
            </w:r>
            <w:r w:rsidR="00C91504" w:rsidRPr="002D57A3">
              <w:rPr>
                <w:rFonts w:ascii="Arial Narrow" w:eastAsia="Rupee Foradian" w:hAnsi="Arial Narrow" w:cs="Rupee Foradian"/>
                <w:color w:val="000000" w:themeColor="text1"/>
                <w:sz w:val="22"/>
                <w:szCs w:val="22"/>
              </w:rPr>
              <w:t xml:space="preserve">Per Sqm. </w:t>
            </w:r>
          </w:p>
        </w:tc>
      </w:tr>
      <w:tr w:rsidR="00B45840" w:rsidRPr="00A57985" w14:paraId="02D64079" w14:textId="77777777" w:rsidTr="00601B06">
        <w:trPr>
          <w:trHeight w:val="61"/>
          <w:jc w:val="center"/>
        </w:trPr>
        <w:tc>
          <w:tcPr>
            <w:tcW w:w="652" w:type="dxa"/>
            <w:vMerge w:val="restart"/>
          </w:tcPr>
          <w:p w14:paraId="570635FE" w14:textId="77777777" w:rsidR="00B45840" w:rsidRPr="003047F5" w:rsidRDefault="00B45840" w:rsidP="00BF43EA">
            <w:pPr>
              <w:pStyle w:val="Default"/>
              <w:jc w:val="center"/>
              <w:rPr>
                <w:rFonts w:ascii="Arial Narrow" w:hAnsi="Arial Narrow" w:cs="Arial"/>
                <w:sz w:val="22"/>
                <w:szCs w:val="22"/>
              </w:rPr>
            </w:pPr>
            <w:r w:rsidRPr="003047F5">
              <w:rPr>
                <w:rFonts w:ascii="Arial Narrow" w:hAnsi="Arial Narrow" w:cs="Arial"/>
                <w:sz w:val="22"/>
                <w:szCs w:val="22"/>
              </w:rPr>
              <w:lastRenderedPageBreak/>
              <w:t xml:space="preserve">d) </w:t>
            </w:r>
          </w:p>
        </w:tc>
        <w:tc>
          <w:tcPr>
            <w:tcW w:w="9684" w:type="dxa"/>
            <w:gridSpan w:val="4"/>
          </w:tcPr>
          <w:p w14:paraId="245242B8" w14:textId="3008BB43" w:rsidR="00F17938" w:rsidRPr="00B0704C" w:rsidRDefault="00B45840" w:rsidP="00BF43EA">
            <w:pPr>
              <w:pStyle w:val="Default"/>
              <w:rPr>
                <w:rFonts w:ascii="Arial Narrow" w:hAnsi="Arial Narrow" w:cs="Arial"/>
                <w:color w:val="auto"/>
                <w:sz w:val="22"/>
                <w:szCs w:val="22"/>
              </w:rPr>
            </w:pPr>
            <w:r w:rsidRPr="00B0704C">
              <w:rPr>
                <w:rFonts w:ascii="Arial Narrow" w:hAnsi="Arial Narrow" w:cs="Arial"/>
                <w:color w:val="auto"/>
                <w:sz w:val="22"/>
                <w:szCs w:val="22"/>
              </w:rPr>
              <w:t>Summary of Valuation</w:t>
            </w:r>
          </w:p>
        </w:tc>
      </w:tr>
      <w:tr w:rsidR="00B45840" w:rsidRPr="00A57985" w14:paraId="34499ED0" w14:textId="77777777" w:rsidTr="007E498C">
        <w:trPr>
          <w:trHeight w:val="229"/>
          <w:jc w:val="center"/>
        </w:trPr>
        <w:tc>
          <w:tcPr>
            <w:tcW w:w="652" w:type="dxa"/>
            <w:vMerge/>
          </w:tcPr>
          <w:p w14:paraId="70741B33" w14:textId="77777777" w:rsidR="00B45840" w:rsidRPr="003047F5" w:rsidRDefault="00B45840" w:rsidP="00BF43EA">
            <w:pPr>
              <w:pStyle w:val="Default"/>
              <w:jc w:val="center"/>
              <w:rPr>
                <w:rFonts w:ascii="Arial Narrow" w:hAnsi="Arial Narrow" w:cs="Arial"/>
                <w:sz w:val="22"/>
                <w:szCs w:val="22"/>
              </w:rPr>
            </w:pPr>
          </w:p>
        </w:tc>
        <w:tc>
          <w:tcPr>
            <w:tcW w:w="5060" w:type="dxa"/>
            <w:shd w:val="clear" w:color="auto" w:fill="D99594" w:themeFill="accent2" w:themeFillTint="99"/>
          </w:tcPr>
          <w:p w14:paraId="31446B0B" w14:textId="77777777" w:rsidR="00B45840" w:rsidRPr="00B0704C" w:rsidRDefault="00B45840" w:rsidP="0031675B">
            <w:pPr>
              <w:pStyle w:val="Default"/>
              <w:numPr>
                <w:ilvl w:val="0"/>
                <w:numId w:val="6"/>
              </w:numPr>
              <w:ind w:left="0" w:hanging="307"/>
              <w:rPr>
                <w:rFonts w:ascii="Arial Narrow" w:hAnsi="Arial Narrow" w:cs="Arial"/>
                <w:color w:val="auto"/>
                <w:sz w:val="22"/>
                <w:szCs w:val="22"/>
              </w:rPr>
            </w:pPr>
            <w:r>
              <w:rPr>
                <w:rFonts w:ascii="Arial Narrow" w:hAnsi="Arial Narrow" w:cs="Arial"/>
                <w:b/>
                <w:color w:val="auto"/>
                <w:sz w:val="22"/>
                <w:szCs w:val="22"/>
              </w:rPr>
              <w:t xml:space="preserve">A. </w:t>
            </w:r>
            <w:r w:rsidRPr="00B0704C">
              <w:rPr>
                <w:rFonts w:ascii="Arial Narrow" w:hAnsi="Arial Narrow" w:cs="Arial"/>
                <w:b/>
                <w:color w:val="auto"/>
                <w:sz w:val="22"/>
                <w:szCs w:val="22"/>
              </w:rPr>
              <w:t xml:space="preserve">Guideline Value </w:t>
            </w:r>
          </w:p>
        </w:tc>
        <w:tc>
          <w:tcPr>
            <w:tcW w:w="1620" w:type="dxa"/>
            <w:shd w:val="clear" w:color="auto" w:fill="D99594" w:themeFill="accent2" w:themeFillTint="99"/>
          </w:tcPr>
          <w:p w14:paraId="28CB449D" w14:textId="77777777" w:rsidR="00B45840" w:rsidRPr="00B0704C" w:rsidRDefault="00B45840" w:rsidP="005C58DC">
            <w:pPr>
              <w:jc w:val="center"/>
              <w:rPr>
                <w:rFonts w:ascii="Arial Narrow" w:hAnsi="Arial Narrow" w:cs="Arial"/>
                <w:b/>
                <w:sz w:val="22"/>
                <w:szCs w:val="22"/>
              </w:rPr>
            </w:pPr>
            <w:r>
              <w:rPr>
                <w:rFonts w:ascii="Arial Narrow" w:hAnsi="Arial Narrow" w:cs="Arial"/>
                <w:b/>
                <w:sz w:val="22"/>
                <w:szCs w:val="22"/>
              </w:rPr>
              <w:t>Area in Sqm</w:t>
            </w:r>
            <w:r w:rsidRPr="00B0704C">
              <w:rPr>
                <w:rFonts w:ascii="Arial Narrow" w:hAnsi="Arial Narrow" w:cs="Arial"/>
                <w:b/>
                <w:sz w:val="22"/>
                <w:szCs w:val="22"/>
              </w:rPr>
              <w:t>.</w:t>
            </w:r>
          </w:p>
        </w:tc>
        <w:tc>
          <w:tcPr>
            <w:tcW w:w="1350" w:type="dxa"/>
            <w:shd w:val="clear" w:color="auto" w:fill="D99594" w:themeFill="accent2" w:themeFillTint="99"/>
          </w:tcPr>
          <w:p w14:paraId="1913F6AE" w14:textId="77777777" w:rsidR="00B45840" w:rsidRPr="000C2D36" w:rsidRDefault="00B45840" w:rsidP="005C58DC">
            <w:pPr>
              <w:jc w:val="center"/>
              <w:rPr>
                <w:rFonts w:ascii="Arial Narrow" w:hAnsi="Arial Narrow" w:cs="Arial"/>
                <w:b/>
                <w:sz w:val="22"/>
                <w:szCs w:val="22"/>
              </w:rPr>
            </w:pPr>
            <w:r>
              <w:rPr>
                <w:rFonts w:ascii="Arial Narrow" w:hAnsi="Arial Narrow" w:cs="Arial"/>
                <w:b/>
                <w:sz w:val="22"/>
                <w:szCs w:val="22"/>
              </w:rPr>
              <w:t xml:space="preserve">Rate in </w:t>
            </w:r>
            <w:r w:rsidRPr="000C2D36">
              <w:rPr>
                <w:rFonts w:ascii="Arial Narrow" w:hAnsi="Arial Narrow" w:cs="Arial"/>
                <w:b/>
                <w:sz w:val="22"/>
                <w:szCs w:val="22"/>
              </w:rPr>
              <w:t>Rs</w:t>
            </w:r>
            <w:r>
              <w:rPr>
                <w:rFonts w:ascii="Arial Narrow" w:hAnsi="Arial Narrow" w:cs="Arial"/>
                <w:b/>
                <w:sz w:val="22"/>
                <w:szCs w:val="22"/>
              </w:rPr>
              <w:t>.</w:t>
            </w:r>
          </w:p>
        </w:tc>
        <w:tc>
          <w:tcPr>
            <w:tcW w:w="1654" w:type="dxa"/>
            <w:shd w:val="clear" w:color="auto" w:fill="D99594" w:themeFill="accent2" w:themeFillTint="99"/>
          </w:tcPr>
          <w:p w14:paraId="2DEB3B2B" w14:textId="77777777" w:rsidR="00B45840" w:rsidRPr="000C2D36" w:rsidRDefault="00B45840" w:rsidP="005C58DC">
            <w:pPr>
              <w:jc w:val="center"/>
              <w:rPr>
                <w:rFonts w:ascii="Arial Narrow" w:hAnsi="Arial Narrow" w:cs="Arial"/>
                <w:b/>
                <w:sz w:val="22"/>
                <w:szCs w:val="22"/>
              </w:rPr>
            </w:pPr>
            <w:r w:rsidRPr="000C2D36">
              <w:rPr>
                <w:rFonts w:ascii="Arial Narrow" w:hAnsi="Arial Narrow" w:cs="Arial"/>
                <w:b/>
                <w:sz w:val="22"/>
                <w:szCs w:val="22"/>
              </w:rPr>
              <w:t>Value in Rs</w:t>
            </w:r>
            <w:r>
              <w:rPr>
                <w:rFonts w:ascii="Arial Narrow" w:hAnsi="Arial Narrow" w:cs="Arial"/>
                <w:b/>
                <w:sz w:val="22"/>
                <w:szCs w:val="22"/>
              </w:rPr>
              <w:t>.</w:t>
            </w:r>
          </w:p>
        </w:tc>
      </w:tr>
      <w:tr w:rsidR="00B45840" w:rsidRPr="00A57985" w14:paraId="2CF0E484" w14:textId="77777777" w:rsidTr="007E498C">
        <w:trPr>
          <w:trHeight w:val="229"/>
          <w:jc w:val="center"/>
        </w:trPr>
        <w:tc>
          <w:tcPr>
            <w:tcW w:w="652" w:type="dxa"/>
            <w:vMerge/>
          </w:tcPr>
          <w:p w14:paraId="075E6244" w14:textId="77777777" w:rsidR="00B45840" w:rsidRPr="003047F5" w:rsidRDefault="00B45840" w:rsidP="00BF43EA">
            <w:pPr>
              <w:pStyle w:val="Default"/>
              <w:jc w:val="center"/>
              <w:rPr>
                <w:rFonts w:ascii="Arial Narrow" w:hAnsi="Arial Narrow" w:cs="Arial"/>
                <w:sz w:val="22"/>
                <w:szCs w:val="22"/>
              </w:rPr>
            </w:pPr>
          </w:p>
        </w:tc>
        <w:tc>
          <w:tcPr>
            <w:tcW w:w="5060" w:type="dxa"/>
          </w:tcPr>
          <w:p w14:paraId="4AEC6FDE" w14:textId="77777777" w:rsidR="00B45840" w:rsidRDefault="00B45840" w:rsidP="002A36FF">
            <w:pPr>
              <w:pStyle w:val="Default"/>
              <w:rPr>
                <w:rFonts w:ascii="Arial Narrow" w:hAnsi="Arial Narrow" w:cs="Arial"/>
                <w:b/>
                <w:color w:val="auto"/>
                <w:sz w:val="22"/>
                <w:szCs w:val="22"/>
              </w:rPr>
            </w:pPr>
            <w:r>
              <w:rPr>
                <w:rFonts w:ascii="Arial Narrow" w:hAnsi="Arial Narrow" w:cs="Arial"/>
                <w:b/>
                <w:color w:val="auto"/>
                <w:sz w:val="22"/>
                <w:szCs w:val="22"/>
              </w:rPr>
              <w:t>i.   Plot</w:t>
            </w:r>
          </w:p>
        </w:tc>
        <w:tc>
          <w:tcPr>
            <w:tcW w:w="1620" w:type="dxa"/>
          </w:tcPr>
          <w:p w14:paraId="6B8C7515" w14:textId="75D7F310" w:rsidR="00B45840" w:rsidRPr="002D57A3" w:rsidRDefault="006972E1" w:rsidP="00245E26">
            <w:pPr>
              <w:pStyle w:val="Default"/>
              <w:jc w:val="center"/>
              <w:rPr>
                <w:rFonts w:ascii="Arial Narrow" w:hAnsi="Arial Narrow" w:cs="Arial"/>
                <w:color w:val="000000" w:themeColor="text1"/>
                <w:sz w:val="22"/>
                <w:szCs w:val="22"/>
              </w:rPr>
            </w:pPr>
            <w:r>
              <w:rPr>
                <w:rFonts w:ascii="Arial Narrow" w:hAnsi="Arial Narrow"/>
                <w:b/>
                <w:color w:val="000000" w:themeColor="text1"/>
                <w:sz w:val="22"/>
                <w:szCs w:val="22"/>
              </w:rPr>
              <w:t>157.05</w:t>
            </w:r>
          </w:p>
        </w:tc>
        <w:tc>
          <w:tcPr>
            <w:tcW w:w="1350" w:type="dxa"/>
          </w:tcPr>
          <w:p w14:paraId="067493E1" w14:textId="7B9B9A2A" w:rsidR="00B45840" w:rsidRPr="002D57A3" w:rsidRDefault="006972E1" w:rsidP="00FA488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5900.00</w:t>
            </w:r>
          </w:p>
        </w:tc>
        <w:tc>
          <w:tcPr>
            <w:tcW w:w="1654" w:type="dxa"/>
          </w:tcPr>
          <w:p w14:paraId="4159CBEC" w14:textId="612A2119" w:rsidR="00B45840" w:rsidRPr="002D57A3" w:rsidRDefault="006972E1" w:rsidP="00FA4881">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9,26,595.00</w:t>
            </w:r>
          </w:p>
        </w:tc>
      </w:tr>
      <w:tr w:rsidR="00B45840" w:rsidRPr="00A57985" w14:paraId="378E671E" w14:textId="77777777" w:rsidTr="007E498C">
        <w:trPr>
          <w:trHeight w:val="229"/>
          <w:jc w:val="center"/>
        </w:trPr>
        <w:tc>
          <w:tcPr>
            <w:tcW w:w="652" w:type="dxa"/>
            <w:vMerge/>
          </w:tcPr>
          <w:p w14:paraId="307B763E" w14:textId="77777777" w:rsidR="00B45840" w:rsidRPr="003047F5" w:rsidRDefault="00B45840" w:rsidP="00BF43EA">
            <w:pPr>
              <w:pStyle w:val="Default"/>
              <w:jc w:val="center"/>
              <w:rPr>
                <w:rFonts w:ascii="Arial Narrow" w:hAnsi="Arial Narrow" w:cs="Arial"/>
                <w:sz w:val="22"/>
                <w:szCs w:val="22"/>
              </w:rPr>
            </w:pPr>
          </w:p>
        </w:tc>
        <w:tc>
          <w:tcPr>
            <w:tcW w:w="5060" w:type="dxa"/>
          </w:tcPr>
          <w:p w14:paraId="0B73FDA5" w14:textId="77777777" w:rsidR="00B45840" w:rsidRDefault="00B45840" w:rsidP="00AF587B">
            <w:pPr>
              <w:ind w:left="30" w:hanging="30"/>
              <w:rPr>
                <w:rFonts w:ascii="Arial Narrow" w:hAnsi="Arial Narrow" w:cs="Arial"/>
                <w:b/>
                <w:sz w:val="22"/>
                <w:szCs w:val="22"/>
              </w:rPr>
            </w:pPr>
            <w:r>
              <w:rPr>
                <w:rFonts w:ascii="Arial Narrow" w:hAnsi="Arial Narrow" w:cs="Arial"/>
                <w:b/>
                <w:sz w:val="22"/>
                <w:szCs w:val="22"/>
              </w:rPr>
              <w:t xml:space="preserve">ii. </w:t>
            </w:r>
            <w:r w:rsidRPr="00B0704C">
              <w:rPr>
                <w:rFonts w:ascii="Arial Narrow" w:hAnsi="Arial Narrow" w:cs="Arial"/>
                <w:b/>
                <w:sz w:val="22"/>
                <w:szCs w:val="22"/>
              </w:rPr>
              <w:t>Guideline Value</w:t>
            </w:r>
          </w:p>
        </w:tc>
        <w:tc>
          <w:tcPr>
            <w:tcW w:w="1620" w:type="dxa"/>
          </w:tcPr>
          <w:p w14:paraId="7BD6639A" w14:textId="77777777" w:rsidR="00B45840" w:rsidRPr="002D57A3" w:rsidRDefault="00B45840" w:rsidP="00245E26">
            <w:pPr>
              <w:pStyle w:val="Default"/>
              <w:jc w:val="center"/>
              <w:rPr>
                <w:rFonts w:ascii="Arial Narrow" w:hAnsi="Arial Narrow" w:cs="Arial"/>
                <w:color w:val="000000" w:themeColor="text1"/>
                <w:sz w:val="22"/>
                <w:szCs w:val="22"/>
              </w:rPr>
            </w:pPr>
          </w:p>
        </w:tc>
        <w:tc>
          <w:tcPr>
            <w:tcW w:w="1350" w:type="dxa"/>
          </w:tcPr>
          <w:p w14:paraId="6AB801C8" w14:textId="77777777" w:rsidR="00B45840" w:rsidRPr="002D57A3" w:rsidRDefault="00B45840" w:rsidP="00507087">
            <w:pPr>
              <w:jc w:val="center"/>
              <w:rPr>
                <w:rFonts w:ascii="Arial Narrow" w:hAnsi="Arial Narrow" w:cs="Arial"/>
                <w:color w:val="000000" w:themeColor="text1"/>
                <w:sz w:val="22"/>
                <w:szCs w:val="22"/>
              </w:rPr>
            </w:pPr>
          </w:p>
        </w:tc>
        <w:tc>
          <w:tcPr>
            <w:tcW w:w="1654" w:type="dxa"/>
          </w:tcPr>
          <w:p w14:paraId="302932CB" w14:textId="031BEB9A" w:rsidR="00B45840" w:rsidRPr="002D57A3" w:rsidRDefault="006972E1" w:rsidP="00601B06">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9,26,595.00</w:t>
            </w:r>
          </w:p>
        </w:tc>
      </w:tr>
      <w:tr w:rsidR="00B45840" w:rsidRPr="00A57985" w14:paraId="002AFC72" w14:textId="77777777" w:rsidTr="007E498C">
        <w:trPr>
          <w:trHeight w:val="229"/>
          <w:jc w:val="center"/>
        </w:trPr>
        <w:tc>
          <w:tcPr>
            <w:tcW w:w="652" w:type="dxa"/>
            <w:vMerge/>
          </w:tcPr>
          <w:p w14:paraId="6D16CDC7" w14:textId="77777777" w:rsidR="00B45840" w:rsidRPr="003047F5" w:rsidRDefault="00B45840" w:rsidP="00BF43EA">
            <w:pPr>
              <w:pStyle w:val="Default"/>
              <w:jc w:val="center"/>
              <w:rPr>
                <w:rFonts w:ascii="Arial Narrow" w:hAnsi="Arial Narrow" w:cs="Arial"/>
                <w:sz w:val="22"/>
                <w:szCs w:val="22"/>
              </w:rPr>
            </w:pPr>
          </w:p>
        </w:tc>
        <w:tc>
          <w:tcPr>
            <w:tcW w:w="5060" w:type="dxa"/>
            <w:shd w:val="clear" w:color="auto" w:fill="D99594" w:themeFill="accent2" w:themeFillTint="99"/>
          </w:tcPr>
          <w:p w14:paraId="1EE12A01" w14:textId="77777777" w:rsidR="00B45840" w:rsidRDefault="00B45840" w:rsidP="0031675B">
            <w:pPr>
              <w:pStyle w:val="Default"/>
              <w:rPr>
                <w:rFonts w:ascii="Arial Narrow" w:hAnsi="Arial Narrow" w:cs="Arial"/>
                <w:b/>
                <w:color w:val="auto"/>
                <w:sz w:val="22"/>
                <w:szCs w:val="22"/>
              </w:rPr>
            </w:pPr>
            <w:r>
              <w:rPr>
                <w:rFonts w:ascii="Arial Narrow" w:hAnsi="Arial Narrow" w:cs="Arial"/>
                <w:b/>
                <w:color w:val="auto"/>
                <w:sz w:val="22"/>
                <w:szCs w:val="22"/>
              </w:rPr>
              <w:t>B. Fair market value</w:t>
            </w:r>
          </w:p>
        </w:tc>
        <w:tc>
          <w:tcPr>
            <w:tcW w:w="1620" w:type="dxa"/>
            <w:shd w:val="clear" w:color="auto" w:fill="D99594" w:themeFill="accent2" w:themeFillTint="99"/>
          </w:tcPr>
          <w:p w14:paraId="3F15329E" w14:textId="77777777" w:rsidR="00B45840" w:rsidRPr="002D57A3" w:rsidRDefault="00B45840" w:rsidP="00A16327">
            <w:pPr>
              <w:jc w:val="center"/>
              <w:rPr>
                <w:rFonts w:ascii="Arial Narrow" w:hAnsi="Arial Narrow" w:cs="Arial"/>
                <w:b/>
                <w:color w:val="000000" w:themeColor="text1"/>
                <w:sz w:val="22"/>
                <w:szCs w:val="22"/>
              </w:rPr>
            </w:pPr>
            <w:r w:rsidRPr="002D57A3">
              <w:rPr>
                <w:rFonts w:ascii="Arial Narrow" w:hAnsi="Arial Narrow" w:cs="Arial"/>
                <w:b/>
                <w:color w:val="000000" w:themeColor="text1"/>
                <w:sz w:val="22"/>
                <w:szCs w:val="22"/>
              </w:rPr>
              <w:t>Area in Sqm.</w:t>
            </w:r>
          </w:p>
        </w:tc>
        <w:tc>
          <w:tcPr>
            <w:tcW w:w="1350" w:type="dxa"/>
            <w:shd w:val="clear" w:color="auto" w:fill="D99594" w:themeFill="accent2" w:themeFillTint="99"/>
          </w:tcPr>
          <w:p w14:paraId="2B43B177" w14:textId="77777777" w:rsidR="00B45840" w:rsidRPr="002D57A3" w:rsidRDefault="00B45840" w:rsidP="00A16327">
            <w:pPr>
              <w:jc w:val="center"/>
              <w:rPr>
                <w:rFonts w:ascii="Arial Narrow" w:hAnsi="Arial Narrow" w:cs="Arial"/>
                <w:b/>
                <w:color w:val="000000" w:themeColor="text1"/>
                <w:sz w:val="22"/>
                <w:szCs w:val="22"/>
              </w:rPr>
            </w:pPr>
            <w:r w:rsidRPr="002D57A3">
              <w:rPr>
                <w:rFonts w:ascii="Arial Narrow" w:hAnsi="Arial Narrow" w:cs="Arial"/>
                <w:b/>
                <w:color w:val="000000" w:themeColor="text1"/>
                <w:sz w:val="22"/>
                <w:szCs w:val="22"/>
              </w:rPr>
              <w:t>Rate in Rs.</w:t>
            </w:r>
          </w:p>
        </w:tc>
        <w:tc>
          <w:tcPr>
            <w:tcW w:w="1654" w:type="dxa"/>
            <w:shd w:val="clear" w:color="auto" w:fill="D99594" w:themeFill="accent2" w:themeFillTint="99"/>
          </w:tcPr>
          <w:p w14:paraId="5EFBE271" w14:textId="77777777" w:rsidR="00B45840" w:rsidRPr="002D57A3" w:rsidRDefault="00B45840" w:rsidP="00A16327">
            <w:pPr>
              <w:jc w:val="center"/>
              <w:rPr>
                <w:rFonts w:ascii="Arial Narrow" w:hAnsi="Arial Narrow" w:cs="Arial"/>
                <w:b/>
                <w:color w:val="000000" w:themeColor="text1"/>
                <w:sz w:val="22"/>
                <w:szCs w:val="22"/>
              </w:rPr>
            </w:pPr>
            <w:r w:rsidRPr="002D57A3">
              <w:rPr>
                <w:rFonts w:ascii="Arial Narrow" w:hAnsi="Arial Narrow" w:cs="Arial"/>
                <w:b/>
                <w:color w:val="000000" w:themeColor="text1"/>
                <w:sz w:val="22"/>
                <w:szCs w:val="22"/>
              </w:rPr>
              <w:t>Value in Rs.</w:t>
            </w:r>
          </w:p>
        </w:tc>
      </w:tr>
      <w:tr w:rsidR="00B45840" w:rsidRPr="00A57985" w14:paraId="0AEC9A62" w14:textId="77777777" w:rsidTr="007E498C">
        <w:trPr>
          <w:trHeight w:val="229"/>
          <w:jc w:val="center"/>
        </w:trPr>
        <w:tc>
          <w:tcPr>
            <w:tcW w:w="652" w:type="dxa"/>
            <w:vMerge/>
          </w:tcPr>
          <w:p w14:paraId="0C234A67" w14:textId="77777777" w:rsidR="00B45840" w:rsidRPr="003047F5" w:rsidRDefault="00B45840" w:rsidP="00BF43EA">
            <w:pPr>
              <w:pStyle w:val="Default"/>
              <w:jc w:val="center"/>
              <w:rPr>
                <w:rFonts w:ascii="Arial Narrow" w:hAnsi="Arial Narrow" w:cs="Arial"/>
                <w:sz w:val="22"/>
                <w:szCs w:val="22"/>
              </w:rPr>
            </w:pPr>
          </w:p>
        </w:tc>
        <w:tc>
          <w:tcPr>
            <w:tcW w:w="5060" w:type="dxa"/>
          </w:tcPr>
          <w:p w14:paraId="40EA129B" w14:textId="77777777" w:rsidR="00B45840" w:rsidRDefault="00B45840" w:rsidP="002A36FF">
            <w:pPr>
              <w:pStyle w:val="Default"/>
              <w:rPr>
                <w:rFonts w:ascii="Arial Narrow" w:hAnsi="Arial Narrow" w:cs="Arial"/>
                <w:b/>
                <w:color w:val="auto"/>
                <w:sz w:val="22"/>
                <w:szCs w:val="22"/>
              </w:rPr>
            </w:pPr>
            <w:r>
              <w:rPr>
                <w:rFonts w:ascii="Arial Narrow" w:hAnsi="Arial Narrow" w:cs="Arial"/>
                <w:b/>
                <w:color w:val="auto"/>
                <w:sz w:val="22"/>
                <w:szCs w:val="22"/>
              </w:rPr>
              <w:t>iii.  Plot</w:t>
            </w:r>
          </w:p>
        </w:tc>
        <w:tc>
          <w:tcPr>
            <w:tcW w:w="1620" w:type="dxa"/>
          </w:tcPr>
          <w:p w14:paraId="6ED8AD92" w14:textId="4ABB9072" w:rsidR="00B45840" w:rsidRPr="002D57A3" w:rsidRDefault="006972E1" w:rsidP="00A16327">
            <w:pPr>
              <w:pStyle w:val="Default"/>
              <w:jc w:val="center"/>
              <w:rPr>
                <w:rFonts w:ascii="Arial Narrow" w:hAnsi="Arial Narrow" w:cs="Arial"/>
                <w:color w:val="000000" w:themeColor="text1"/>
                <w:sz w:val="22"/>
                <w:szCs w:val="22"/>
              </w:rPr>
            </w:pPr>
            <w:r>
              <w:rPr>
                <w:rFonts w:ascii="Arial Narrow" w:hAnsi="Arial Narrow"/>
                <w:b/>
                <w:color w:val="000000" w:themeColor="text1"/>
                <w:sz w:val="22"/>
                <w:szCs w:val="22"/>
              </w:rPr>
              <w:t>157.05</w:t>
            </w:r>
          </w:p>
        </w:tc>
        <w:tc>
          <w:tcPr>
            <w:tcW w:w="1350" w:type="dxa"/>
          </w:tcPr>
          <w:p w14:paraId="0987B2D4" w14:textId="48157761" w:rsidR="00B45840" w:rsidRPr="002D57A3" w:rsidRDefault="006972E1" w:rsidP="00601B06">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10</w:t>
            </w:r>
            <w:r w:rsidR="00B45840" w:rsidRPr="002D57A3">
              <w:rPr>
                <w:rFonts w:ascii="Arial Narrow" w:hAnsi="Arial Narrow" w:cs="Arial"/>
                <w:color w:val="000000" w:themeColor="text1"/>
                <w:sz w:val="22"/>
                <w:szCs w:val="22"/>
              </w:rPr>
              <w:t>,000.00</w:t>
            </w:r>
          </w:p>
        </w:tc>
        <w:tc>
          <w:tcPr>
            <w:tcW w:w="1654" w:type="dxa"/>
          </w:tcPr>
          <w:p w14:paraId="35E41B00" w14:textId="67855874" w:rsidR="00B45840" w:rsidRPr="002D57A3" w:rsidRDefault="006972E1" w:rsidP="00B45840">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15,70,500.00</w:t>
            </w:r>
          </w:p>
        </w:tc>
      </w:tr>
      <w:tr w:rsidR="00B45840" w:rsidRPr="00A57985" w14:paraId="472C5782" w14:textId="77777777" w:rsidTr="007E498C">
        <w:trPr>
          <w:trHeight w:val="229"/>
          <w:jc w:val="center"/>
        </w:trPr>
        <w:tc>
          <w:tcPr>
            <w:tcW w:w="652" w:type="dxa"/>
            <w:vMerge/>
          </w:tcPr>
          <w:p w14:paraId="31EB4ABD" w14:textId="77777777" w:rsidR="00B45840" w:rsidRPr="003047F5" w:rsidRDefault="00B45840" w:rsidP="00BF43EA">
            <w:pPr>
              <w:pStyle w:val="Default"/>
              <w:jc w:val="center"/>
              <w:rPr>
                <w:rFonts w:ascii="Arial Narrow" w:hAnsi="Arial Narrow" w:cs="Arial"/>
                <w:sz w:val="22"/>
                <w:szCs w:val="22"/>
              </w:rPr>
            </w:pPr>
          </w:p>
        </w:tc>
        <w:tc>
          <w:tcPr>
            <w:tcW w:w="5060" w:type="dxa"/>
          </w:tcPr>
          <w:p w14:paraId="2A9F03C9" w14:textId="77777777" w:rsidR="00B45840" w:rsidRDefault="00B45840" w:rsidP="00245E26">
            <w:pPr>
              <w:pStyle w:val="Default"/>
              <w:rPr>
                <w:rFonts w:ascii="Arial Narrow" w:hAnsi="Arial Narrow" w:cs="Arial"/>
                <w:b/>
                <w:color w:val="auto"/>
                <w:sz w:val="22"/>
                <w:szCs w:val="22"/>
              </w:rPr>
            </w:pPr>
            <w:r>
              <w:rPr>
                <w:rFonts w:ascii="Arial Narrow" w:hAnsi="Arial Narrow" w:cs="Arial"/>
                <w:b/>
                <w:color w:val="auto"/>
                <w:sz w:val="22"/>
                <w:szCs w:val="22"/>
              </w:rPr>
              <w:t xml:space="preserve">v. Fair market value </w:t>
            </w:r>
          </w:p>
        </w:tc>
        <w:tc>
          <w:tcPr>
            <w:tcW w:w="1620" w:type="dxa"/>
          </w:tcPr>
          <w:p w14:paraId="316108AB" w14:textId="77777777" w:rsidR="00B45840" w:rsidRPr="002D57A3" w:rsidRDefault="00B45840" w:rsidP="00A16327">
            <w:pPr>
              <w:pStyle w:val="Default"/>
              <w:jc w:val="center"/>
              <w:rPr>
                <w:rFonts w:ascii="Arial Narrow" w:hAnsi="Arial Narrow" w:cs="Arial"/>
                <w:color w:val="000000" w:themeColor="text1"/>
                <w:sz w:val="22"/>
                <w:szCs w:val="22"/>
              </w:rPr>
            </w:pPr>
          </w:p>
        </w:tc>
        <w:tc>
          <w:tcPr>
            <w:tcW w:w="1350" w:type="dxa"/>
          </w:tcPr>
          <w:p w14:paraId="72964902" w14:textId="77777777" w:rsidR="00B45840" w:rsidRPr="002D57A3" w:rsidRDefault="00B45840" w:rsidP="00A16327">
            <w:pPr>
              <w:jc w:val="center"/>
              <w:rPr>
                <w:rFonts w:ascii="Arial Narrow" w:hAnsi="Arial Narrow" w:cs="Arial"/>
                <w:color w:val="000000" w:themeColor="text1"/>
                <w:sz w:val="22"/>
                <w:szCs w:val="22"/>
              </w:rPr>
            </w:pPr>
          </w:p>
        </w:tc>
        <w:tc>
          <w:tcPr>
            <w:tcW w:w="1654" w:type="dxa"/>
          </w:tcPr>
          <w:p w14:paraId="0A7BB71C" w14:textId="2EA3273E" w:rsidR="003B7CFF" w:rsidRPr="002D57A3" w:rsidRDefault="006972E1" w:rsidP="00601B06">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15,70,500.00</w:t>
            </w:r>
          </w:p>
        </w:tc>
      </w:tr>
      <w:tr w:rsidR="00B45840" w:rsidRPr="00A57985" w14:paraId="658B5D34" w14:textId="77777777" w:rsidTr="00AD4CBF">
        <w:trPr>
          <w:trHeight w:val="164"/>
          <w:jc w:val="center"/>
        </w:trPr>
        <w:tc>
          <w:tcPr>
            <w:tcW w:w="652" w:type="dxa"/>
            <w:vMerge/>
          </w:tcPr>
          <w:p w14:paraId="0B25E1C2" w14:textId="77777777" w:rsidR="00B45840" w:rsidRPr="003047F5" w:rsidRDefault="00B45840" w:rsidP="00BF43EA">
            <w:pPr>
              <w:pStyle w:val="Default"/>
              <w:jc w:val="center"/>
              <w:rPr>
                <w:rFonts w:ascii="Arial Narrow" w:hAnsi="Arial Narrow" w:cs="Arial"/>
                <w:sz w:val="22"/>
                <w:szCs w:val="22"/>
              </w:rPr>
            </w:pPr>
          </w:p>
        </w:tc>
        <w:tc>
          <w:tcPr>
            <w:tcW w:w="5060" w:type="dxa"/>
          </w:tcPr>
          <w:p w14:paraId="4752868C" w14:textId="77777777" w:rsidR="00B45840" w:rsidRPr="00644683" w:rsidRDefault="00B45840" w:rsidP="00BF43EA">
            <w:pPr>
              <w:pStyle w:val="Default"/>
              <w:jc w:val="both"/>
              <w:rPr>
                <w:rFonts w:ascii="Arial Narrow" w:hAnsi="Arial Narrow" w:cs="Arial"/>
                <w:b/>
                <w:color w:val="auto"/>
                <w:sz w:val="22"/>
                <w:szCs w:val="22"/>
              </w:rPr>
            </w:pPr>
            <w:r w:rsidRPr="00644683">
              <w:rPr>
                <w:rFonts w:ascii="Arial Narrow" w:hAnsi="Arial Narrow" w:cs="Arial"/>
                <w:b/>
                <w:color w:val="auto"/>
                <w:sz w:val="22"/>
                <w:szCs w:val="22"/>
              </w:rPr>
              <w:t>vi. Summary of Valuation</w:t>
            </w:r>
          </w:p>
        </w:tc>
        <w:tc>
          <w:tcPr>
            <w:tcW w:w="4624" w:type="dxa"/>
            <w:gridSpan w:val="3"/>
          </w:tcPr>
          <w:p w14:paraId="4400961B" w14:textId="77777777" w:rsidR="00B45840" w:rsidRPr="002D57A3" w:rsidRDefault="00B45840" w:rsidP="00BF43EA">
            <w:pPr>
              <w:pStyle w:val="Default"/>
              <w:rPr>
                <w:rFonts w:ascii="Rupee Foradian" w:hAnsi="Rupee Foradian" w:cs="Arial"/>
                <w:color w:val="000000" w:themeColor="text1"/>
                <w:sz w:val="22"/>
                <w:szCs w:val="22"/>
              </w:rPr>
            </w:pPr>
          </w:p>
        </w:tc>
      </w:tr>
      <w:tr w:rsidR="00B45840" w:rsidRPr="00A57985" w14:paraId="39F0197D" w14:textId="77777777" w:rsidTr="00AD4CBF">
        <w:trPr>
          <w:trHeight w:val="269"/>
          <w:jc w:val="center"/>
        </w:trPr>
        <w:tc>
          <w:tcPr>
            <w:tcW w:w="652" w:type="dxa"/>
            <w:vMerge/>
          </w:tcPr>
          <w:p w14:paraId="2E83741A" w14:textId="77777777" w:rsidR="00B45840" w:rsidRPr="003047F5" w:rsidRDefault="00B45840" w:rsidP="00BF43EA">
            <w:pPr>
              <w:pStyle w:val="Default"/>
              <w:jc w:val="center"/>
              <w:rPr>
                <w:rFonts w:ascii="Arial Narrow" w:hAnsi="Arial Narrow" w:cs="Arial"/>
                <w:sz w:val="22"/>
                <w:szCs w:val="22"/>
              </w:rPr>
            </w:pPr>
          </w:p>
        </w:tc>
        <w:tc>
          <w:tcPr>
            <w:tcW w:w="5060" w:type="dxa"/>
          </w:tcPr>
          <w:p w14:paraId="0409C59E" w14:textId="77777777" w:rsidR="00B45840" w:rsidRPr="00644683" w:rsidRDefault="00B45840" w:rsidP="00BF43EA">
            <w:pPr>
              <w:pStyle w:val="Default"/>
              <w:jc w:val="both"/>
              <w:rPr>
                <w:rFonts w:ascii="Arial Narrow" w:hAnsi="Arial Narrow" w:cs="Arial"/>
                <w:b/>
                <w:color w:val="auto"/>
                <w:sz w:val="22"/>
                <w:szCs w:val="22"/>
              </w:rPr>
            </w:pPr>
            <w:r w:rsidRPr="00644683">
              <w:rPr>
                <w:rFonts w:ascii="Arial Narrow" w:hAnsi="Arial Narrow" w:cs="Arial"/>
                <w:b/>
                <w:color w:val="auto"/>
                <w:sz w:val="22"/>
                <w:szCs w:val="22"/>
              </w:rPr>
              <w:t xml:space="preserve">Fair Value of the Property </w:t>
            </w:r>
          </w:p>
        </w:tc>
        <w:tc>
          <w:tcPr>
            <w:tcW w:w="4624" w:type="dxa"/>
            <w:gridSpan w:val="3"/>
          </w:tcPr>
          <w:p w14:paraId="05EEEC69" w14:textId="6155D304" w:rsidR="00B45840" w:rsidRPr="002D57A3" w:rsidRDefault="00B45840" w:rsidP="00644683">
            <w:pPr>
              <w:pStyle w:val="Default"/>
              <w:rPr>
                <w:rFonts w:ascii="Arial Narrow" w:hAnsi="Arial Narrow" w:cs="Arial"/>
                <w:b/>
                <w:color w:val="000000" w:themeColor="text1"/>
                <w:sz w:val="22"/>
                <w:szCs w:val="22"/>
              </w:rPr>
            </w:pPr>
            <w:r w:rsidRPr="002D57A3">
              <w:rPr>
                <w:rFonts w:ascii="Arial Narrow" w:hAnsi="Arial Narrow" w:cs="Arial"/>
                <w:b/>
                <w:color w:val="000000" w:themeColor="text1"/>
                <w:sz w:val="22"/>
                <w:szCs w:val="22"/>
              </w:rPr>
              <w:t xml:space="preserve">Rs.   </w:t>
            </w:r>
            <w:r w:rsidR="006972E1">
              <w:rPr>
                <w:rFonts w:ascii="Arial Narrow" w:hAnsi="Arial Narrow" w:cs="Arial"/>
                <w:b/>
                <w:color w:val="000000" w:themeColor="text1"/>
                <w:sz w:val="22"/>
                <w:szCs w:val="22"/>
              </w:rPr>
              <w:t>15,70,500.00</w:t>
            </w:r>
          </w:p>
        </w:tc>
      </w:tr>
      <w:tr w:rsidR="00B45840" w:rsidRPr="00A57985" w14:paraId="76494D35" w14:textId="77777777" w:rsidTr="00AD4CBF">
        <w:trPr>
          <w:trHeight w:val="180"/>
          <w:jc w:val="center"/>
        </w:trPr>
        <w:tc>
          <w:tcPr>
            <w:tcW w:w="652" w:type="dxa"/>
            <w:vMerge/>
          </w:tcPr>
          <w:p w14:paraId="4B0EA3BB" w14:textId="77777777" w:rsidR="00B45840" w:rsidRPr="003047F5" w:rsidRDefault="00B45840" w:rsidP="00BF43EA">
            <w:pPr>
              <w:pStyle w:val="Default"/>
              <w:jc w:val="center"/>
              <w:rPr>
                <w:rFonts w:ascii="Arial Narrow" w:hAnsi="Arial Narrow" w:cs="Arial"/>
                <w:sz w:val="22"/>
                <w:szCs w:val="22"/>
              </w:rPr>
            </w:pPr>
          </w:p>
        </w:tc>
        <w:tc>
          <w:tcPr>
            <w:tcW w:w="5060" w:type="dxa"/>
          </w:tcPr>
          <w:p w14:paraId="0BAC162D" w14:textId="77777777" w:rsidR="00B45840" w:rsidRPr="00644683" w:rsidRDefault="00B45840" w:rsidP="00BF43EA">
            <w:pPr>
              <w:pStyle w:val="Default"/>
              <w:jc w:val="both"/>
              <w:rPr>
                <w:rFonts w:ascii="Arial Narrow" w:hAnsi="Arial Narrow" w:cs="Arial"/>
                <w:b/>
                <w:color w:val="auto"/>
                <w:sz w:val="22"/>
                <w:szCs w:val="22"/>
              </w:rPr>
            </w:pPr>
            <w:r w:rsidRPr="00644683">
              <w:rPr>
                <w:rFonts w:ascii="Arial Narrow" w:hAnsi="Arial Narrow" w:cs="Arial"/>
                <w:b/>
                <w:color w:val="auto"/>
                <w:sz w:val="22"/>
                <w:szCs w:val="22"/>
              </w:rPr>
              <w:t xml:space="preserve">Realizable Value </w:t>
            </w:r>
          </w:p>
        </w:tc>
        <w:tc>
          <w:tcPr>
            <w:tcW w:w="4624" w:type="dxa"/>
            <w:gridSpan w:val="3"/>
          </w:tcPr>
          <w:p w14:paraId="63DB7CA2" w14:textId="71674DA2" w:rsidR="00B45840" w:rsidRPr="002D57A3" w:rsidRDefault="00B45840" w:rsidP="00644683">
            <w:pPr>
              <w:pStyle w:val="Default"/>
              <w:rPr>
                <w:rFonts w:ascii="Arial Narrow" w:hAnsi="Arial Narrow" w:cs="Arial"/>
                <w:b/>
                <w:color w:val="000000" w:themeColor="text1"/>
                <w:sz w:val="22"/>
                <w:szCs w:val="22"/>
              </w:rPr>
            </w:pPr>
            <w:r w:rsidRPr="002D57A3">
              <w:rPr>
                <w:rFonts w:ascii="Arial Narrow" w:hAnsi="Arial Narrow" w:cs="Arial"/>
                <w:b/>
                <w:color w:val="000000" w:themeColor="text1"/>
                <w:sz w:val="22"/>
                <w:szCs w:val="22"/>
              </w:rPr>
              <w:t xml:space="preserve">Rs.   </w:t>
            </w:r>
            <w:r w:rsidR="006972E1">
              <w:rPr>
                <w:rFonts w:ascii="Arial Narrow" w:hAnsi="Arial Narrow" w:cs="Arial"/>
                <w:b/>
                <w:color w:val="000000" w:themeColor="text1"/>
                <w:sz w:val="22"/>
                <w:szCs w:val="22"/>
              </w:rPr>
              <w:t>14,13,450</w:t>
            </w:r>
            <w:r w:rsidRPr="002D57A3">
              <w:rPr>
                <w:rFonts w:ascii="Arial Narrow" w:hAnsi="Arial Narrow" w:cs="Arial"/>
                <w:b/>
                <w:color w:val="000000" w:themeColor="text1"/>
                <w:sz w:val="22"/>
                <w:szCs w:val="22"/>
              </w:rPr>
              <w:t>.00</w:t>
            </w:r>
          </w:p>
        </w:tc>
      </w:tr>
      <w:tr w:rsidR="00B45840" w:rsidRPr="00A57985" w14:paraId="665D004A" w14:textId="77777777" w:rsidTr="00AD4CBF">
        <w:trPr>
          <w:trHeight w:val="270"/>
          <w:jc w:val="center"/>
        </w:trPr>
        <w:tc>
          <w:tcPr>
            <w:tcW w:w="652" w:type="dxa"/>
            <w:vMerge/>
          </w:tcPr>
          <w:p w14:paraId="7523DBD8" w14:textId="77777777" w:rsidR="00B45840" w:rsidRPr="003047F5" w:rsidRDefault="00B45840" w:rsidP="00BF43EA">
            <w:pPr>
              <w:pStyle w:val="Default"/>
              <w:jc w:val="center"/>
              <w:rPr>
                <w:rFonts w:ascii="Arial Narrow" w:hAnsi="Arial Narrow" w:cs="Arial"/>
                <w:sz w:val="22"/>
                <w:szCs w:val="22"/>
              </w:rPr>
            </w:pPr>
          </w:p>
        </w:tc>
        <w:tc>
          <w:tcPr>
            <w:tcW w:w="5060" w:type="dxa"/>
          </w:tcPr>
          <w:p w14:paraId="7BB5D564" w14:textId="77777777" w:rsidR="00B45840" w:rsidRPr="00644683" w:rsidRDefault="00B45840" w:rsidP="00BF43EA">
            <w:pPr>
              <w:pStyle w:val="Default"/>
              <w:jc w:val="both"/>
              <w:rPr>
                <w:rFonts w:ascii="Arial Narrow" w:hAnsi="Arial Narrow" w:cs="Arial"/>
                <w:b/>
                <w:color w:val="auto"/>
                <w:sz w:val="22"/>
                <w:szCs w:val="22"/>
              </w:rPr>
            </w:pPr>
            <w:r w:rsidRPr="00644683">
              <w:rPr>
                <w:rFonts w:ascii="Arial Narrow" w:hAnsi="Arial Narrow" w:cs="Arial"/>
                <w:b/>
                <w:color w:val="auto"/>
                <w:sz w:val="22"/>
                <w:szCs w:val="22"/>
              </w:rPr>
              <w:t xml:space="preserve">Forced/ Distress Sale value. </w:t>
            </w:r>
          </w:p>
        </w:tc>
        <w:tc>
          <w:tcPr>
            <w:tcW w:w="4624" w:type="dxa"/>
            <w:gridSpan w:val="3"/>
          </w:tcPr>
          <w:p w14:paraId="09C85B23" w14:textId="77777777" w:rsidR="00B45840" w:rsidRPr="002D57A3" w:rsidRDefault="00B45840" w:rsidP="002F3524">
            <w:pPr>
              <w:pStyle w:val="Default"/>
              <w:rPr>
                <w:rFonts w:ascii="Arial Narrow" w:hAnsi="Arial Narrow" w:cs="Arial"/>
                <w:b/>
                <w:color w:val="000000" w:themeColor="text1"/>
                <w:sz w:val="22"/>
                <w:szCs w:val="22"/>
              </w:rPr>
            </w:pPr>
            <w:r w:rsidRPr="002D57A3">
              <w:rPr>
                <w:rFonts w:ascii="Arial Narrow" w:hAnsi="Arial Narrow" w:cs="Arial"/>
                <w:b/>
                <w:color w:val="000000" w:themeColor="text1"/>
                <w:sz w:val="22"/>
                <w:szCs w:val="22"/>
              </w:rPr>
              <w:t xml:space="preserve">Rs.   </w:t>
            </w:r>
            <w:r w:rsidR="00644683" w:rsidRPr="002D57A3">
              <w:rPr>
                <w:rFonts w:ascii="Arial Narrow" w:hAnsi="Arial Narrow" w:cs="Arial"/>
                <w:b/>
                <w:color w:val="000000" w:themeColor="text1"/>
                <w:sz w:val="22"/>
                <w:szCs w:val="22"/>
              </w:rPr>
              <w:t>16,72,800</w:t>
            </w:r>
            <w:r w:rsidRPr="002D57A3">
              <w:rPr>
                <w:rFonts w:ascii="Arial Narrow" w:hAnsi="Arial Narrow" w:cs="Arial"/>
                <w:b/>
                <w:color w:val="000000" w:themeColor="text1"/>
                <w:sz w:val="22"/>
                <w:szCs w:val="22"/>
              </w:rPr>
              <w:t>.00</w:t>
            </w:r>
          </w:p>
        </w:tc>
      </w:tr>
      <w:tr w:rsidR="00B45840" w:rsidRPr="00A57985" w14:paraId="24D2E647" w14:textId="77777777" w:rsidTr="00AD4CBF">
        <w:trPr>
          <w:trHeight w:val="270"/>
          <w:jc w:val="center"/>
        </w:trPr>
        <w:tc>
          <w:tcPr>
            <w:tcW w:w="652" w:type="dxa"/>
            <w:vMerge/>
          </w:tcPr>
          <w:p w14:paraId="18E10807" w14:textId="77777777" w:rsidR="00B45840" w:rsidRPr="003047F5" w:rsidRDefault="00B45840" w:rsidP="00BF43EA">
            <w:pPr>
              <w:pStyle w:val="Default"/>
              <w:jc w:val="center"/>
              <w:rPr>
                <w:rFonts w:ascii="Arial Narrow" w:hAnsi="Arial Narrow" w:cs="Arial"/>
                <w:sz w:val="22"/>
                <w:szCs w:val="22"/>
              </w:rPr>
            </w:pPr>
          </w:p>
        </w:tc>
        <w:tc>
          <w:tcPr>
            <w:tcW w:w="5060" w:type="dxa"/>
          </w:tcPr>
          <w:p w14:paraId="0BFDB2A9" w14:textId="77777777" w:rsidR="00B45840" w:rsidRPr="00644683" w:rsidRDefault="00B45840" w:rsidP="00BF43EA">
            <w:pPr>
              <w:pStyle w:val="Default"/>
              <w:jc w:val="both"/>
              <w:rPr>
                <w:rFonts w:ascii="Arial Narrow" w:hAnsi="Arial Narrow" w:cs="Arial"/>
                <w:b/>
                <w:color w:val="auto"/>
                <w:sz w:val="22"/>
                <w:szCs w:val="22"/>
              </w:rPr>
            </w:pPr>
            <w:r w:rsidRPr="00644683">
              <w:rPr>
                <w:rFonts w:ascii="Arial Narrow" w:hAnsi="Arial Narrow" w:cs="Arial"/>
                <w:b/>
                <w:color w:val="auto"/>
                <w:sz w:val="22"/>
                <w:szCs w:val="22"/>
              </w:rPr>
              <w:t>Guideline Value of the Property</w:t>
            </w:r>
          </w:p>
        </w:tc>
        <w:tc>
          <w:tcPr>
            <w:tcW w:w="4624" w:type="dxa"/>
            <w:gridSpan w:val="3"/>
          </w:tcPr>
          <w:p w14:paraId="1EBBC720" w14:textId="642C9DCF" w:rsidR="00B45840" w:rsidRPr="002D57A3" w:rsidRDefault="00B45840" w:rsidP="002F3524">
            <w:pPr>
              <w:pStyle w:val="Default"/>
              <w:rPr>
                <w:rFonts w:ascii="Arial Narrow" w:hAnsi="Arial Narrow" w:cs="Arial"/>
                <w:b/>
                <w:color w:val="000000" w:themeColor="text1"/>
                <w:sz w:val="22"/>
                <w:szCs w:val="22"/>
              </w:rPr>
            </w:pPr>
            <w:r w:rsidRPr="002D57A3">
              <w:rPr>
                <w:rFonts w:ascii="Arial Narrow" w:hAnsi="Arial Narrow" w:cs="Arial"/>
                <w:b/>
                <w:color w:val="000000" w:themeColor="text1"/>
                <w:sz w:val="22"/>
                <w:szCs w:val="22"/>
              </w:rPr>
              <w:t xml:space="preserve">Rs.   </w:t>
            </w:r>
            <w:r w:rsidR="006972E1">
              <w:rPr>
                <w:rFonts w:ascii="Arial Narrow" w:hAnsi="Arial Narrow" w:cs="Arial"/>
                <w:b/>
                <w:color w:val="000000" w:themeColor="text1"/>
                <w:sz w:val="22"/>
                <w:szCs w:val="22"/>
              </w:rPr>
              <w:t xml:space="preserve">  9,26,595.00</w:t>
            </w:r>
          </w:p>
        </w:tc>
      </w:tr>
      <w:tr w:rsidR="00342608" w:rsidRPr="00A57985" w14:paraId="5FB34A59" w14:textId="77777777" w:rsidTr="00A53274">
        <w:trPr>
          <w:trHeight w:val="444"/>
          <w:jc w:val="center"/>
        </w:trPr>
        <w:tc>
          <w:tcPr>
            <w:tcW w:w="652" w:type="dxa"/>
            <w:vMerge w:val="restart"/>
          </w:tcPr>
          <w:p w14:paraId="49D8E87E" w14:textId="77777777" w:rsidR="00342608" w:rsidRPr="003047F5" w:rsidRDefault="00342608" w:rsidP="00BF43EA">
            <w:pPr>
              <w:pStyle w:val="Default"/>
              <w:jc w:val="center"/>
              <w:rPr>
                <w:rFonts w:ascii="Arial Narrow" w:hAnsi="Arial Narrow" w:cs="Arial"/>
                <w:sz w:val="22"/>
                <w:szCs w:val="22"/>
              </w:rPr>
            </w:pPr>
            <w:r w:rsidRPr="003047F5">
              <w:rPr>
                <w:rFonts w:ascii="Arial Narrow" w:hAnsi="Arial Narrow" w:cs="Arial"/>
                <w:sz w:val="22"/>
                <w:szCs w:val="22"/>
              </w:rPr>
              <w:t>e)</w:t>
            </w:r>
          </w:p>
        </w:tc>
        <w:tc>
          <w:tcPr>
            <w:tcW w:w="9684" w:type="dxa"/>
            <w:gridSpan w:val="4"/>
          </w:tcPr>
          <w:p w14:paraId="215BF42E" w14:textId="77777777" w:rsidR="00342608" w:rsidRPr="00B0704C" w:rsidRDefault="00342608" w:rsidP="00342608">
            <w:pPr>
              <w:pStyle w:val="Default"/>
              <w:rPr>
                <w:rFonts w:ascii="Arial Narrow" w:hAnsi="Arial Narrow" w:cs="Arial"/>
                <w:color w:val="auto"/>
                <w:sz w:val="22"/>
                <w:szCs w:val="22"/>
              </w:rPr>
            </w:pPr>
            <w:r w:rsidRPr="00495AC9">
              <w:rPr>
                <w:rFonts w:ascii="Arial Narrow" w:hAnsi="Arial Narrow" w:cs="Arial"/>
                <w:color w:val="auto"/>
                <w:sz w:val="22"/>
                <w:szCs w:val="22"/>
              </w:rPr>
              <w:t>In case of variation of 20% or more in the valuation proposed by the valuer and the Guideline value provided in the State Govt. notification or Income Tax Gazette justification on variation has to be given.</w:t>
            </w:r>
          </w:p>
        </w:tc>
      </w:tr>
      <w:tr w:rsidR="00B25792" w:rsidRPr="00A57985" w14:paraId="61A4825D" w14:textId="77777777" w:rsidTr="00AD4CBF">
        <w:trPr>
          <w:trHeight w:val="262"/>
          <w:jc w:val="center"/>
        </w:trPr>
        <w:tc>
          <w:tcPr>
            <w:tcW w:w="652" w:type="dxa"/>
            <w:vMerge/>
          </w:tcPr>
          <w:p w14:paraId="7C3816AA" w14:textId="77777777" w:rsidR="00B25792" w:rsidRPr="00A57985" w:rsidRDefault="00B25792" w:rsidP="00BF43EA">
            <w:pPr>
              <w:pStyle w:val="Default"/>
              <w:jc w:val="center"/>
              <w:rPr>
                <w:rFonts w:ascii="Arial Narrow" w:hAnsi="Arial Narrow" w:cs="Arial"/>
                <w:sz w:val="20"/>
                <w:szCs w:val="20"/>
              </w:rPr>
            </w:pPr>
          </w:p>
        </w:tc>
        <w:tc>
          <w:tcPr>
            <w:tcW w:w="5060" w:type="dxa"/>
          </w:tcPr>
          <w:p w14:paraId="0ECA6BE6" w14:textId="77777777" w:rsidR="00B25792" w:rsidRPr="00540394" w:rsidRDefault="00B25792" w:rsidP="001C376B">
            <w:pPr>
              <w:pStyle w:val="Default"/>
              <w:jc w:val="both"/>
              <w:rPr>
                <w:rFonts w:ascii="Arial Narrow" w:hAnsi="Arial Narrow" w:cs="Arial"/>
                <w:color w:val="auto"/>
                <w:sz w:val="22"/>
                <w:szCs w:val="22"/>
              </w:rPr>
            </w:pPr>
            <w:r w:rsidRPr="00540394">
              <w:rPr>
                <w:rFonts w:ascii="Arial Narrow" w:hAnsi="Arial Narrow" w:cs="Arial"/>
                <w:color w:val="auto"/>
                <w:sz w:val="22"/>
                <w:szCs w:val="22"/>
              </w:rPr>
              <w:t xml:space="preserve">Details of last two transactions in the locality/area to be provided, if available.  </w:t>
            </w:r>
          </w:p>
        </w:tc>
        <w:tc>
          <w:tcPr>
            <w:tcW w:w="4624" w:type="dxa"/>
            <w:gridSpan w:val="3"/>
          </w:tcPr>
          <w:p w14:paraId="069A1F04" w14:textId="77777777" w:rsidR="00B25792" w:rsidRPr="00540394" w:rsidRDefault="00AD51DB" w:rsidP="001C376B">
            <w:pPr>
              <w:pStyle w:val="Default"/>
              <w:rPr>
                <w:rFonts w:ascii="Arial Narrow" w:hAnsi="Arial Narrow" w:cs="Arial"/>
                <w:color w:val="auto"/>
                <w:sz w:val="22"/>
                <w:szCs w:val="22"/>
              </w:rPr>
            </w:pPr>
            <w:r>
              <w:rPr>
                <w:rFonts w:ascii="Arial Narrow" w:hAnsi="Arial Narrow" w:cs="Arial"/>
                <w:color w:val="auto"/>
                <w:sz w:val="22"/>
                <w:szCs w:val="22"/>
              </w:rPr>
              <w:t>Not Available</w:t>
            </w:r>
          </w:p>
        </w:tc>
      </w:tr>
      <w:tr w:rsidR="000973CF" w:rsidRPr="00A57985" w14:paraId="473CD2F9" w14:textId="77777777" w:rsidTr="00A16327">
        <w:trPr>
          <w:trHeight w:val="262"/>
          <w:jc w:val="center"/>
        </w:trPr>
        <w:tc>
          <w:tcPr>
            <w:tcW w:w="652" w:type="dxa"/>
          </w:tcPr>
          <w:p w14:paraId="7F2A268A" w14:textId="77777777" w:rsidR="000973CF" w:rsidRPr="00A57985" w:rsidRDefault="000973CF" w:rsidP="00BF43EA">
            <w:pPr>
              <w:pStyle w:val="Default"/>
              <w:jc w:val="center"/>
              <w:rPr>
                <w:rFonts w:ascii="Arial Narrow" w:hAnsi="Arial Narrow" w:cs="Arial"/>
                <w:sz w:val="20"/>
                <w:szCs w:val="20"/>
              </w:rPr>
            </w:pPr>
          </w:p>
        </w:tc>
        <w:tc>
          <w:tcPr>
            <w:tcW w:w="9684" w:type="dxa"/>
            <w:gridSpan w:val="4"/>
          </w:tcPr>
          <w:p w14:paraId="4BB5E29F" w14:textId="0CC4982D" w:rsidR="0088746E" w:rsidRDefault="000973CF" w:rsidP="0088746E">
            <w:pPr>
              <w:rPr>
                <w:rFonts w:ascii="Arial Narrow" w:eastAsia="Arial Narrow" w:hAnsi="Arial Narrow" w:cs="Arial Narrow"/>
                <w:sz w:val="22"/>
                <w:szCs w:val="22"/>
              </w:rPr>
            </w:pPr>
            <w:r w:rsidRPr="002F3524">
              <w:rPr>
                <w:rFonts w:ascii="Arial Narrow" w:hAnsi="Arial Narrow"/>
                <w:sz w:val="22"/>
                <w:szCs w:val="22"/>
              </w:rPr>
              <w:t xml:space="preserve">Subject property under </w:t>
            </w:r>
            <w:r w:rsidR="0088746E" w:rsidRPr="002F3524">
              <w:rPr>
                <w:rFonts w:ascii="Arial Narrow" w:hAnsi="Arial Narrow"/>
                <w:sz w:val="22"/>
                <w:szCs w:val="22"/>
              </w:rPr>
              <w:t xml:space="preserve">valuation </w:t>
            </w:r>
            <w:r w:rsidR="0088746E">
              <w:rPr>
                <w:rFonts w:ascii="Arial Narrow" w:hAnsi="Arial Narrow"/>
                <w:sz w:val="22"/>
                <w:szCs w:val="22"/>
              </w:rPr>
              <w:t>is</w:t>
            </w:r>
            <w:r w:rsidR="005911C4">
              <w:rPr>
                <w:rFonts w:ascii="Arial Narrow" w:hAnsi="Arial Narrow"/>
                <w:sz w:val="22"/>
                <w:szCs w:val="22"/>
              </w:rPr>
              <w:t xml:space="preserve"> </w:t>
            </w:r>
            <w:r w:rsidR="0088746E">
              <w:rPr>
                <w:rFonts w:ascii="Arial Narrow" w:eastAsia="Arial Narrow" w:hAnsi="Arial Narrow" w:cs="Arial Narrow"/>
                <w:sz w:val="22"/>
                <w:szCs w:val="22"/>
              </w:rPr>
              <w:t>Plot no.39, Survey no 79/B, City Survey no.10761,</w:t>
            </w:r>
            <w:r w:rsidR="0088746E" w:rsidRPr="00C3498C">
              <w:rPr>
                <w:rFonts w:ascii="Arial Narrow" w:eastAsia="Arial Narrow" w:hAnsi="Arial Narrow" w:cs="Arial Narrow"/>
                <w:sz w:val="22"/>
                <w:szCs w:val="22"/>
              </w:rPr>
              <w:t xml:space="preserve"> </w:t>
            </w:r>
            <w:r w:rsidR="0088746E">
              <w:rPr>
                <w:rFonts w:ascii="Arial Narrow" w:eastAsia="Arial Narrow" w:hAnsi="Arial Narrow" w:cs="Arial Narrow"/>
                <w:sz w:val="22"/>
                <w:szCs w:val="22"/>
              </w:rPr>
              <w:t xml:space="preserve">Anjanaiyah Hanuman Mandir Sainik Nandanwan Society Road, Basheer Bagh </w:t>
            </w:r>
            <w:r w:rsidR="0088746E" w:rsidRPr="00C3498C">
              <w:rPr>
                <w:rFonts w:ascii="Arial Narrow" w:eastAsia="Arial Narrow" w:hAnsi="Arial Narrow" w:cs="Arial Narrow"/>
                <w:sz w:val="22"/>
                <w:szCs w:val="22"/>
              </w:rPr>
              <w:t>, Assadullahbad</w:t>
            </w:r>
            <w:r w:rsidR="0088746E">
              <w:rPr>
                <w:rFonts w:ascii="Arial Narrow" w:eastAsia="Arial Narrow" w:hAnsi="Arial Narrow" w:cs="Arial Narrow"/>
                <w:b/>
                <w:sz w:val="22"/>
                <w:szCs w:val="22"/>
              </w:rPr>
              <w:t xml:space="preserve"> </w:t>
            </w:r>
            <w:r w:rsidR="0088746E" w:rsidRPr="00C3498C">
              <w:rPr>
                <w:rFonts w:ascii="Arial Narrow" w:eastAsia="Arial Narrow" w:hAnsi="Arial Narrow" w:cs="Arial Narrow"/>
                <w:sz w:val="22"/>
                <w:szCs w:val="22"/>
              </w:rPr>
              <w:t>Nanded, Tq &amp; Dist.</w:t>
            </w:r>
            <w:r w:rsidR="0073506A">
              <w:rPr>
                <w:rFonts w:ascii="Arial Narrow" w:eastAsia="Arial Narrow" w:hAnsi="Arial Narrow" w:cs="Arial Narrow"/>
                <w:sz w:val="22"/>
                <w:szCs w:val="22"/>
              </w:rPr>
              <w:t xml:space="preserve"> </w:t>
            </w:r>
            <w:r w:rsidR="0088746E" w:rsidRPr="00C3498C">
              <w:rPr>
                <w:rFonts w:ascii="Arial Narrow" w:eastAsia="Arial Narrow" w:hAnsi="Arial Narrow" w:cs="Arial Narrow"/>
                <w:sz w:val="22"/>
                <w:szCs w:val="22"/>
              </w:rPr>
              <w:t>Nanded</w:t>
            </w:r>
            <w:r w:rsidR="0088746E">
              <w:rPr>
                <w:rFonts w:ascii="Arial Narrow" w:eastAsia="Arial Narrow" w:hAnsi="Arial Narrow" w:cs="Arial Narrow"/>
                <w:sz w:val="22"/>
                <w:szCs w:val="22"/>
              </w:rPr>
              <w:t>.</w:t>
            </w:r>
          </w:p>
          <w:p w14:paraId="430B468C" w14:textId="3985590C" w:rsidR="000973CF" w:rsidRPr="002B0548" w:rsidRDefault="0088746E" w:rsidP="0088746E">
            <w:pPr>
              <w:rPr>
                <w:rFonts w:ascii="Arial Narrow" w:hAnsi="Arial Narrow"/>
                <w:b/>
                <w:sz w:val="22"/>
                <w:szCs w:val="22"/>
                <w:u w:val="single"/>
              </w:rPr>
            </w:pPr>
            <w:r w:rsidRPr="00C3033F">
              <w:rPr>
                <w:rFonts w:ascii="Arial Narrow" w:eastAsia="Arial Narrow" w:hAnsi="Arial Narrow" w:cs="Arial Narrow"/>
                <w:sz w:val="22"/>
                <w:szCs w:val="22"/>
              </w:rPr>
              <w:t xml:space="preserve"> </w:t>
            </w:r>
            <w:r w:rsidR="000973CF" w:rsidRPr="00C3033F">
              <w:rPr>
                <w:rFonts w:ascii="Arial Narrow" w:eastAsia="Arial Narrow" w:hAnsi="Arial Narrow" w:cs="Arial Narrow"/>
                <w:sz w:val="22"/>
                <w:szCs w:val="22"/>
              </w:rPr>
              <w:t>All Civic amenities are available nearby.</w:t>
            </w:r>
          </w:p>
          <w:p w14:paraId="229E4C37" w14:textId="77777777" w:rsidR="000973CF" w:rsidRDefault="000973CF" w:rsidP="000973CF">
            <w:pPr>
              <w:pStyle w:val="ListParagraph"/>
              <w:numPr>
                <w:ilvl w:val="0"/>
                <w:numId w:val="29"/>
              </w:numPr>
              <w:contextualSpacing/>
              <w:jc w:val="both"/>
              <w:rPr>
                <w:rFonts w:ascii="Arial Narrow" w:hAnsi="Arial Narrow"/>
                <w:sz w:val="22"/>
                <w:szCs w:val="22"/>
              </w:rPr>
            </w:pPr>
            <w:r w:rsidRPr="00C3033F">
              <w:rPr>
                <w:rFonts w:ascii="Arial Narrow" w:hAnsi="Arial Narrow"/>
                <w:sz w:val="22"/>
                <w:szCs w:val="22"/>
              </w:rPr>
              <w:t xml:space="preserve">To obtain the Sales Instances in the vicinity, we visited the Joint Sub Registrar Office, </w:t>
            </w:r>
            <w:r>
              <w:rPr>
                <w:rFonts w:ascii="Arial Narrow" w:hAnsi="Arial Narrow"/>
                <w:sz w:val="22"/>
                <w:szCs w:val="22"/>
              </w:rPr>
              <w:t>Nanded</w:t>
            </w:r>
            <w:r w:rsidRPr="00C3033F">
              <w:rPr>
                <w:rFonts w:ascii="Arial Narrow" w:hAnsi="Arial Narrow"/>
                <w:sz w:val="22"/>
                <w:szCs w:val="22"/>
              </w:rPr>
              <w:t>.</w:t>
            </w:r>
          </w:p>
          <w:p w14:paraId="2DDEAE47" w14:textId="0AA81B6B" w:rsidR="00091F5B" w:rsidRPr="0050308E" w:rsidRDefault="0050308E" w:rsidP="0050308E">
            <w:pPr>
              <w:contextualSpacing/>
              <w:jc w:val="both"/>
              <w:rPr>
                <w:rFonts w:ascii="Arial Narrow" w:hAnsi="Arial Narrow"/>
                <w:sz w:val="22"/>
                <w:szCs w:val="22"/>
              </w:rPr>
            </w:pPr>
            <w:r>
              <w:rPr>
                <w:rFonts w:ascii="Arial Narrow" w:hAnsi="Arial Narrow"/>
                <w:sz w:val="22"/>
                <w:szCs w:val="22"/>
              </w:rPr>
              <w:t xml:space="preserve">             </w:t>
            </w:r>
            <w:r w:rsidR="00091F5B" w:rsidRPr="0050308E">
              <w:rPr>
                <w:rFonts w:ascii="Arial Narrow" w:hAnsi="Arial Narrow"/>
                <w:sz w:val="22"/>
                <w:szCs w:val="22"/>
              </w:rPr>
              <w:t xml:space="preserve">The Ready Reckoner rate i.e. Guide Line rate for </w:t>
            </w:r>
            <w:r w:rsidR="00091F5B" w:rsidRPr="0050308E">
              <w:rPr>
                <w:rFonts w:ascii="Arial Narrow" w:hAnsi="Arial Narrow"/>
                <w:i/>
                <w:sz w:val="22"/>
                <w:szCs w:val="22"/>
              </w:rPr>
              <w:t xml:space="preserve">Land property </w:t>
            </w:r>
            <w:r w:rsidR="00091F5B" w:rsidRPr="0050308E">
              <w:rPr>
                <w:rFonts w:ascii="Arial Narrow" w:hAnsi="Arial Narrow"/>
                <w:sz w:val="22"/>
                <w:szCs w:val="22"/>
              </w:rPr>
              <w:t xml:space="preserve">in zone </w:t>
            </w:r>
            <w:r w:rsidR="005911C4" w:rsidRPr="0050308E">
              <w:rPr>
                <w:rFonts w:ascii="Arial Narrow" w:hAnsi="Arial Narrow"/>
                <w:sz w:val="22"/>
                <w:szCs w:val="22"/>
              </w:rPr>
              <w:t>1.68</w:t>
            </w:r>
            <w:r w:rsidR="00091F5B" w:rsidRPr="0050308E">
              <w:rPr>
                <w:rFonts w:ascii="Arial Narrow" w:hAnsi="Arial Narrow"/>
                <w:sz w:val="22"/>
                <w:szCs w:val="22"/>
              </w:rPr>
              <w:t xml:space="preserve"> is Rs</w:t>
            </w:r>
            <w:r w:rsidR="00091F5B" w:rsidRPr="0050308E">
              <w:rPr>
                <w:rFonts w:ascii="Arial Narrow" w:hAnsi="Arial Narrow"/>
                <w:b/>
                <w:sz w:val="22"/>
                <w:szCs w:val="22"/>
              </w:rPr>
              <w:t xml:space="preserve">. </w:t>
            </w:r>
            <w:r w:rsidR="005911C4" w:rsidRPr="0050308E">
              <w:rPr>
                <w:rFonts w:ascii="Arial Narrow" w:hAnsi="Arial Narrow"/>
                <w:sz w:val="22"/>
                <w:szCs w:val="22"/>
              </w:rPr>
              <w:t>5900.00</w:t>
            </w:r>
            <w:r w:rsidR="00091F5B" w:rsidRPr="0050308E">
              <w:rPr>
                <w:rFonts w:ascii="Arial Narrow" w:hAnsi="Arial Narrow"/>
                <w:sz w:val="22"/>
                <w:szCs w:val="22"/>
              </w:rPr>
              <w:t xml:space="preserve"> per Sqm.</w:t>
            </w:r>
          </w:p>
          <w:p w14:paraId="52D09A88" w14:textId="218F2D2B" w:rsidR="000973CF" w:rsidRPr="0050308E" w:rsidRDefault="0050308E" w:rsidP="0050308E">
            <w:pPr>
              <w:contextualSpacing/>
              <w:jc w:val="both"/>
              <w:rPr>
                <w:rFonts w:ascii="Arial Narrow" w:hAnsi="Arial Narrow"/>
                <w:sz w:val="22"/>
                <w:szCs w:val="22"/>
              </w:rPr>
            </w:pPr>
            <w:r>
              <w:rPr>
                <w:rFonts w:ascii="Arial Narrow" w:hAnsi="Arial Narrow"/>
                <w:sz w:val="22"/>
                <w:szCs w:val="22"/>
              </w:rPr>
              <w:t xml:space="preserve">             </w:t>
            </w:r>
            <w:r w:rsidR="00091F5B" w:rsidRPr="0050308E">
              <w:rPr>
                <w:rFonts w:ascii="Arial Narrow" w:hAnsi="Arial Narrow"/>
                <w:sz w:val="22"/>
                <w:szCs w:val="22"/>
              </w:rPr>
              <w:t xml:space="preserve">The above Guide line Rate is for entire block of zone </w:t>
            </w:r>
            <w:r w:rsidR="005911C4" w:rsidRPr="0050308E">
              <w:rPr>
                <w:rFonts w:ascii="Arial Narrow" w:hAnsi="Arial Narrow"/>
                <w:sz w:val="22"/>
                <w:szCs w:val="22"/>
              </w:rPr>
              <w:t>1.68</w:t>
            </w:r>
          </w:p>
          <w:p w14:paraId="27C52AD9" w14:textId="77777777" w:rsidR="000973CF" w:rsidRPr="003E2D1A" w:rsidRDefault="000973CF" w:rsidP="000973CF">
            <w:pPr>
              <w:pStyle w:val="ListParagraph"/>
              <w:numPr>
                <w:ilvl w:val="0"/>
                <w:numId w:val="29"/>
              </w:numPr>
              <w:contextualSpacing/>
              <w:jc w:val="both"/>
              <w:rPr>
                <w:rFonts w:ascii="Arial Narrow" w:hAnsi="Arial Narrow"/>
                <w:sz w:val="22"/>
                <w:szCs w:val="22"/>
              </w:rPr>
            </w:pPr>
            <w:r w:rsidRPr="000A33E3">
              <w:rPr>
                <w:rFonts w:ascii="Arial Narrow" w:eastAsia="Arial Narrow" w:hAnsi="Arial Narrow" w:cs="Arial Narrow"/>
                <w:b/>
                <w:sz w:val="22"/>
                <w:szCs w:val="22"/>
              </w:rPr>
              <w:t>Guideline Rates</w:t>
            </w:r>
            <w:r w:rsidRPr="000A33E3">
              <w:rPr>
                <w:rFonts w:ascii="Arial Narrow" w:eastAsia="Arial Narrow" w:hAnsi="Arial Narrow" w:cs="Arial Narrow"/>
                <w:sz w:val="22"/>
                <w:szCs w:val="22"/>
              </w:rPr>
              <w:t xml:space="preserve"> are basically generated for stamp duty purpose, at the time of purchase of the property, which are fixed for year to year for particular survey Nos., </w:t>
            </w:r>
            <w:r w:rsidR="00091F5B">
              <w:rPr>
                <w:rFonts w:ascii="Arial Narrow" w:eastAsia="Arial Narrow" w:hAnsi="Arial Narrow" w:cs="Arial Narrow"/>
                <w:sz w:val="22"/>
                <w:szCs w:val="22"/>
              </w:rPr>
              <w:t>Gut</w:t>
            </w:r>
            <w:r w:rsidR="006464A2">
              <w:rPr>
                <w:rFonts w:ascii="Arial Narrow" w:eastAsia="Arial Narrow" w:hAnsi="Arial Narrow" w:cs="Arial Narrow"/>
                <w:sz w:val="22"/>
                <w:szCs w:val="22"/>
              </w:rPr>
              <w:t>.</w:t>
            </w:r>
            <w:r w:rsidRPr="000A33E3">
              <w:rPr>
                <w:rFonts w:ascii="Arial Narrow" w:eastAsia="Arial Narrow" w:hAnsi="Arial Narrow" w:cs="Arial Narrow"/>
                <w:sz w:val="22"/>
                <w:szCs w:val="22"/>
              </w:rPr>
              <w:t xml:space="preserve"> Nos., CTS Nos., etc.</w:t>
            </w:r>
          </w:p>
          <w:p w14:paraId="52099FB2" w14:textId="77777777" w:rsidR="000973CF" w:rsidRDefault="000973CF" w:rsidP="000973CF">
            <w:pPr>
              <w:numPr>
                <w:ilvl w:val="0"/>
                <w:numId w:val="29"/>
              </w:numPr>
              <w:contextualSpacing/>
              <w:jc w:val="both"/>
              <w:rPr>
                <w:rFonts w:ascii="Arial Narrow" w:eastAsia="Arial Narrow" w:hAnsi="Arial Narrow" w:cs="Arial Narrow"/>
                <w:sz w:val="22"/>
                <w:szCs w:val="22"/>
              </w:rPr>
            </w:pPr>
            <w:r w:rsidRPr="000A33E3">
              <w:rPr>
                <w:rFonts w:ascii="Arial Narrow" w:eastAsia="Arial Narrow" w:hAnsi="Arial Narrow" w:cs="Arial Narrow"/>
                <w:sz w:val="22"/>
                <w:szCs w:val="22"/>
              </w:rPr>
              <w:t xml:space="preserve">There is market trend to register the document as per the Guideline rates and not as per the market rate just to save the Stamp duty. </w:t>
            </w:r>
          </w:p>
          <w:p w14:paraId="564059D6" w14:textId="77777777" w:rsidR="000973CF" w:rsidRDefault="000973CF" w:rsidP="000973CF">
            <w:pPr>
              <w:numPr>
                <w:ilvl w:val="0"/>
                <w:numId w:val="29"/>
              </w:numPr>
              <w:rPr>
                <w:rFonts w:ascii="Arial Narrow" w:eastAsia="Arial Narrow" w:hAnsi="Arial Narrow" w:cs="Arial Narrow"/>
                <w:sz w:val="22"/>
                <w:szCs w:val="22"/>
              </w:rPr>
            </w:pPr>
            <w:r w:rsidRPr="000A33E3">
              <w:rPr>
                <w:rFonts w:ascii="Arial Narrow" w:eastAsia="Arial Narrow" w:hAnsi="Arial Narrow" w:cs="Arial Narrow"/>
                <w:b/>
                <w:sz w:val="22"/>
                <w:szCs w:val="22"/>
              </w:rPr>
              <w:t>Market Rates</w:t>
            </w:r>
            <w:r w:rsidRPr="000A33E3">
              <w:rPr>
                <w:rFonts w:ascii="Arial Narrow" w:eastAsia="Arial Narrow" w:hAnsi="Arial Narrow" w:cs="Arial Narrow"/>
                <w:sz w:val="22"/>
                <w:szCs w:val="22"/>
              </w:rPr>
              <w:t xml:space="preserve"> are not fixed. Market rates depend mainly on demand and supply. </w:t>
            </w:r>
          </w:p>
          <w:p w14:paraId="7DC34F57" w14:textId="77777777" w:rsidR="000973CF" w:rsidRPr="00015591" w:rsidRDefault="000973CF" w:rsidP="000973CF">
            <w:pPr>
              <w:numPr>
                <w:ilvl w:val="0"/>
                <w:numId w:val="29"/>
              </w:numPr>
              <w:rPr>
                <w:rFonts w:ascii="Arial Narrow" w:eastAsia="Arial Narrow" w:hAnsi="Arial Narrow" w:cs="Arial Narrow"/>
                <w:sz w:val="22"/>
                <w:szCs w:val="22"/>
              </w:rPr>
            </w:pPr>
            <w:r w:rsidRPr="00015591">
              <w:rPr>
                <w:rFonts w:ascii="Arial Narrow" w:eastAsia="Arial Narrow" w:hAnsi="Arial Narrow" w:cs="Arial Narrow"/>
                <w:sz w:val="22"/>
                <w:szCs w:val="22"/>
              </w:rPr>
              <w:t>Market rates may increase or decrease as per surrounding devolvement, approach road, location, availability of amenities &amp; services, demand and supply in surrounding areas etc.</w:t>
            </w:r>
          </w:p>
          <w:p w14:paraId="48C7AC53" w14:textId="77777777" w:rsidR="000973CF" w:rsidRPr="000A33E3" w:rsidRDefault="000973CF" w:rsidP="000973CF">
            <w:pPr>
              <w:numPr>
                <w:ilvl w:val="0"/>
                <w:numId w:val="29"/>
              </w:numPr>
              <w:rPr>
                <w:rFonts w:ascii="Arial Narrow" w:eastAsia="Arial Narrow" w:hAnsi="Arial Narrow" w:cs="Arial Narrow"/>
                <w:sz w:val="22"/>
                <w:szCs w:val="22"/>
              </w:rPr>
            </w:pPr>
            <w:r w:rsidRPr="000A33E3">
              <w:rPr>
                <w:rFonts w:ascii="Arial Narrow" w:eastAsia="Arial Narrow" w:hAnsi="Arial Narrow" w:cs="Arial Narrow"/>
                <w:sz w:val="22"/>
                <w:szCs w:val="22"/>
              </w:rPr>
              <w:t>The Market value obtained in this report is defined as follows:</w:t>
            </w:r>
          </w:p>
          <w:p w14:paraId="2F2ABF66" w14:textId="53F62EA4" w:rsidR="000973CF" w:rsidRPr="000A33E3" w:rsidRDefault="000973CF" w:rsidP="000973CF">
            <w:pPr>
              <w:numPr>
                <w:ilvl w:val="0"/>
                <w:numId w:val="31"/>
              </w:numPr>
              <w:ind w:left="790" w:hanging="425"/>
              <w:rPr>
                <w:rFonts w:ascii="Arial Narrow" w:eastAsia="Arial Narrow" w:hAnsi="Arial Narrow" w:cs="Arial Narrow"/>
                <w:sz w:val="22"/>
                <w:szCs w:val="22"/>
              </w:rPr>
            </w:pPr>
            <w:r w:rsidRPr="000A33E3">
              <w:rPr>
                <w:rFonts w:ascii="Arial Narrow" w:eastAsia="Arial Narrow" w:hAnsi="Arial Narrow" w:cs="Arial Narrow"/>
                <w:b/>
                <w:sz w:val="22"/>
                <w:szCs w:val="22"/>
              </w:rPr>
              <w:t xml:space="preserve"> Market value</w:t>
            </w:r>
            <w:r w:rsidRPr="000A33E3">
              <w:rPr>
                <w:rFonts w:ascii="Arial Narrow" w:eastAsia="Arial Narrow" w:hAnsi="Arial Narrow" w:cs="Arial Narrow"/>
                <w:sz w:val="22"/>
                <w:szCs w:val="22"/>
              </w:rPr>
              <w:t xml:space="preserve"> is the estimated amount for which an asset should exchange on the date of valuation between a willing seller in an Arm’s length wherein the parties had each acted knowledgeably and without compulsion. {</w:t>
            </w:r>
            <w:r w:rsidR="0088746E" w:rsidRPr="000A33E3">
              <w:rPr>
                <w:rFonts w:ascii="Arial Narrow" w:eastAsia="Arial Narrow" w:hAnsi="Arial Narrow" w:cs="Arial Narrow"/>
                <w:sz w:val="22"/>
                <w:szCs w:val="22"/>
              </w:rPr>
              <w:t>As</w:t>
            </w:r>
            <w:r w:rsidRPr="000A33E3">
              <w:rPr>
                <w:rFonts w:ascii="Arial Narrow" w:eastAsia="Arial Narrow" w:hAnsi="Arial Narrow" w:cs="Arial Narrow"/>
                <w:sz w:val="22"/>
                <w:szCs w:val="22"/>
              </w:rPr>
              <w:t xml:space="preserve"> defined by the </w:t>
            </w:r>
            <w:r w:rsidR="0050308E">
              <w:rPr>
                <w:rFonts w:ascii="Arial Narrow" w:eastAsia="Arial Narrow" w:hAnsi="Arial Narrow" w:cs="Arial Narrow"/>
                <w:sz w:val="22"/>
                <w:szCs w:val="22"/>
              </w:rPr>
              <w:t>I</w:t>
            </w:r>
            <w:r w:rsidRPr="000A33E3">
              <w:rPr>
                <w:rFonts w:ascii="Arial Narrow" w:eastAsia="Arial Narrow" w:hAnsi="Arial Narrow" w:cs="Arial Narrow"/>
                <w:sz w:val="22"/>
                <w:szCs w:val="22"/>
              </w:rPr>
              <w:t xml:space="preserve">nternational </w:t>
            </w:r>
            <w:r w:rsidR="0050308E">
              <w:rPr>
                <w:rFonts w:ascii="Arial Narrow" w:eastAsia="Arial Narrow" w:hAnsi="Arial Narrow" w:cs="Arial Narrow"/>
                <w:sz w:val="22"/>
                <w:szCs w:val="22"/>
              </w:rPr>
              <w:t>V</w:t>
            </w:r>
            <w:r w:rsidRPr="000A33E3">
              <w:rPr>
                <w:rFonts w:ascii="Arial Narrow" w:eastAsia="Arial Narrow" w:hAnsi="Arial Narrow" w:cs="Arial Narrow"/>
                <w:sz w:val="22"/>
                <w:szCs w:val="22"/>
              </w:rPr>
              <w:t xml:space="preserve">aluation </w:t>
            </w:r>
            <w:r w:rsidR="0050308E">
              <w:rPr>
                <w:rFonts w:ascii="Arial Narrow" w:eastAsia="Arial Narrow" w:hAnsi="Arial Narrow" w:cs="Arial Narrow"/>
                <w:sz w:val="22"/>
                <w:szCs w:val="22"/>
              </w:rPr>
              <w:t>C</w:t>
            </w:r>
            <w:r w:rsidRPr="000A33E3">
              <w:rPr>
                <w:rFonts w:ascii="Arial Narrow" w:eastAsia="Arial Narrow" w:hAnsi="Arial Narrow" w:cs="Arial Narrow"/>
                <w:sz w:val="22"/>
                <w:szCs w:val="22"/>
              </w:rPr>
              <w:t>ommittee, London}.</w:t>
            </w:r>
          </w:p>
          <w:p w14:paraId="15FD7E54" w14:textId="77777777" w:rsidR="000973CF" w:rsidRPr="000A33E3" w:rsidRDefault="001F60FF" w:rsidP="000973CF">
            <w:pPr>
              <w:ind w:left="720"/>
              <w:rPr>
                <w:rFonts w:ascii="Arial Narrow" w:eastAsia="Arial Narrow" w:hAnsi="Arial Narrow" w:cs="Arial Narrow"/>
                <w:sz w:val="22"/>
                <w:szCs w:val="22"/>
              </w:rPr>
            </w:pPr>
            <w:r w:rsidRPr="000A33E3">
              <w:rPr>
                <w:rFonts w:ascii="Arial Narrow" w:eastAsia="Arial Narrow" w:hAnsi="Arial Narrow" w:cs="Arial Narrow"/>
                <w:sz w:val="22"/>
                <w:szCs w:val="22"/>
              </w:rPr>
              <w:t>Thus,</w:t>
            </w:r>
            <w:r w:rsidR="000973CF" w:rsidRPr="000A33E3">
              <w:rPr>
                <w:rFonts w:ascii="Arial Narrow" w:eastAsia="Arial Narrow" w:hAnsi="Arial Narrow" w:cs="Arial Narrow"/>
                <w:sz w:val="22"/>
                <w:szCs w:val="22"/>
              </w:rPr>
              <w:t xml:space="preserve"> the characteristics of the Market Value are:</w:t>
            </w:r>
          </w:p>
          <w:p w14:paraId="38E420ED" w14:textId="77777777" w:rsidR="000973CF" w:rsidRPr="000A33E3" w:rsidRDefault="000973CF" w:rsidP="00AF4C33">
            <w:pPr>
              <w:numPr>
                <w:ilvl w:val="0"/>
                <w:numId w:val="31"/>
              </w:numPr>
              <w:ind w:left="992" w:hanging="270"/>
              <w:rPr>
                <w:rFonts w:ascii="Arial Narrow" w:eastAsia="Arial Narrow" w:hAnsi="Arial Narrow" w:cs="Arial Narrow"/>
                <w:sz w:val="22"/>
                <w:szCs w:val="22"/>
              </w:rPr>
            </w:pPr>
            <w:r w:rsidRPr="000A33E3">
              <w:rPr>
                <w:rFonts w:ascii="Arial Narrow" w:eastAsia="Arial Narrow" w:hAnsi="Arial Narrow" w:cs="Arial Narrow"/>
                <w:sz w:val="22"/>
                <w:szCs w:val="22"/>
              </w:rPr>
              <w:t>It is free will sale.</w:t>
            </w:r>
          </w:p>
          <w:p w14:paraId="22CFF7B8" w14:textId="77777777" w:rsidR="000973CF" w:rsidRPr="000A33E3" w:rsidRDefault="000973CF" w:rsidP="00AF4C33">
            <w:pPr>
              <w:numPr>
                <w:ilvl w:val="0"/>
                <w:numId w:val="31"/>
              </w:numPr>
              <w:ind w:left="992" w:hanging="270"/>
              <w:rPr>
                <w:rFonts w:ascii="Arial Narrow" w:eastAsia="Arial Narrow" w:hAnsi="Arial Narrow" w:cs="Arial Narrow"/>
                <w:sz w:val="22"/>
                <w:szCs w:val="22"/>
              </w:rPr>
            </w:pPr>
            <w:r w:rsidRPr="000A33E3">
              <w:rPr>
                <w:rFonts w:ascii="Arial Narrow" w:eastAsia="Arial Narrow" w:hAnsi="Arial Narrow" w:cs="Arial Narrow"/>
                <w:sz w:val="22"/>
                <w:szCs w:val="22"/>
              </w:rPr>
              <w:t>b. It is an estimated amount and not a predetermined or an actual sale price.</w:t>
            </w:r>
          </w:p>
          <w:p w14:paraId="1F5F1C99" w14:textId="77777777" w:rsidR="000973CF" w:rsidRPr="000A33E3" w:rsidRDefault="000973CF" w:rsidP="00AF4C33">
            <w:pPr>
              <w:numPr>
                <w:ilvl w:val="0"/>
                <w:numId w:val="31"/>
              </w:numPr>
              <w:ind w:left="992" w:hanging="270"/>
              <w:rPr>
                <w:rFonts w:ascii="Arial Narrow" w:eastAsia="Arial Narrow" w:hAnsi="Arial Narrow" w:cs="Arial Narrow"/>
                <w:sz w:val="22"/>
                <w:szCs w:val="22"/>
              </w:rPr>
            </w:pPr>
            <w:r w:rsidRPr="000A33E3">
              <w:rPr>
                <w:rFonts w:ascii="Arial Narrow" w:eastAsia="Arial Narrow" w:hAnsi="Arial Narrow" w:cs="Arial Narrow"/>
                <w:sz w:val="22"/>
                <w:szCs w:val="22"/>
              </w:rPr>
              <w:t>c. It depends on purpose of valuation.</w:t>
            </w:r>
          </w:p>
          <w:p w14:paraId="1ED8C963" w14:textId="77777777" w:rsidR="000973CF" w:rsidRPr="000A33E3" w:rsidRDefault="000973CF" w:rsidP="00AF4C33">
            <w:pPr>
              <w:numPr>
                <w:ilvl w:val="0"/>
                <w:numId w:val="31"/>
              </w:numPr>
              <w:ind w:left="992" w:hanging="270"/>
              <w:rPr>
                <w:rFonts w:ascii="Arial Narrow" w:eastAsia="Arial Narrow" w:hAnsi="Arial Narrow" w:cs="Arial Narrow"/>
                <w:sz w:val="22"/>
                <w:szCs w:val="22"/>
              </w:rPr>
            </w:pPr>
            <w:r w:rsidRPr="000A33E3">
              <w:rPr>
                <w:rFonts w:ascii="Arial Narrow" w:eastAsia="Arial Narrow" w:hAnsi="Arial Narrow" w:cs="Arial Narrow"/>
                <w:sz w:val="22"/>
                <w:szCs w:val="22"/>
              </w:rPr>
              <w:t>d. It is time-specific as on the given date.</w:t>
            </w:r>
          </w:p>
          <w:p w14:paraId="7DB2B074" w14:textId="77777777" w:rsidR="000973CF" w:rsidRPr="000A33E3" w:rsidRDefault="000973CF" w:rsidP="00AF4C33">
            <w:pPr>
              <w:numPr>
                <w:ilvl w:val="0"/>
                <w:numId w:val="31"/>
              </w:numPr>
              <w:ind w:left="992" w:hanging="270"/>
              <w:rPr>
                <w:rFonts w:ascii="Arial Narrow" w:eastAsia="Arial Narrow" w:hAnsi="Arial Narrow" w:cs="Arial Narrow"/>
                <w:sz w:val="22"/>
                <w:szCs w:val="22"/>
              </w:rPr>
            </w:pPr>
            <w:r w:rsidRPr="000A33E3">
              <w:rPr>
                <w:rFonts w:ascii="Arial Narrow" w:eastAsia="Arial Narrow" w:hAnsi="Arial Narrow" w:cs="Arial Narrow"/>
                <w:sz w:val="22"/>
                <w:szCs w:val="22"/>
              </w:rPr>
              <w:t>e. Buyers and sellers are actuated by business principles. They are unrelated &amp; are acting independently</w:t>
            </w:r>
          </w:p>
          <w:p w14:paraId="4B285C02" w14:textId="77777777" w:rsidR="000973CF" w:rsidRPr="000A33E3" w:rsidRDefault="000973CF" w:rsidP="00AF4C33">
            <w:pPr>
              <w:numPr>
                <w:ilvl w:val="0"/>
                <w:numId w:val="31"/>
              </w:numPr>
              <w:ind w:left="992" w:hanging="270"/>
              <w:rPr>
                <w:rFonts w:ascii="Arial Narrow" w:eastAsia="Arial Narrow" w:hAnsi="Arial Narrow" w:cs="Arial Narrow"/>
                <w:sz w:val="22"/>
                <w:szCs w:val="22"/>
              </w:rPr>
            </w:pPr>
            <w:r w:rsidRPr="000A33E3">
              <w:rPr>
                <w:rFonts w:ascii="Arial Narrow" w:eastAsia="Arial Narrow" w:hAnsi="Arial Narrow" w:cs="Arial Narrow"/>
                <w:sz w:val="22"/>
                <w:szCs w:val="22"/>
              </w:rPr>
              <w:t xml:space="preserve">Assets would be exposed to the market in the most appropriate manor to </w:t>
            </w:r>
            <w:r w:rsidR="002E2967" w:rsidRPr="000A33E3">
              <w:rPr>
                <w:rFonts w:ascii="Arial Narrow" w:eastAsia="Arial Narrow" w:hAnsi="Arial Narrow" w:cs="Arial Narrow"/>
                <w:sz w:val="22"/>
                <w:szCs w:val="22"/>
              </w:rPr>
              <w:t>affect</w:t>
            </w:r>
            <w:r w:rsidRPr="000A33E3">
              <w:rPr>
                <w:rFonts w:ascii="Arial Narrow" w:eastAsia="Arial Narrow" w:hAnsi="Arial Narrow" w:cs="Arial Narrow"/>
                <w:sz w:val="22"/>
                <w:szCs w:val="22"/>
              </w:rPr>
              <w:t xml:space="preserve"> its disposal at the best price.</w:t>
            </w:r>
          </w:p>
          <w:p w14:paraId="665E9AF5" w14:textId="77777777" w:rsidR="000973CF" w:rsidRPr="000A33E3" w:rsidRDefault="000973CF" w:rsidP="000973CF">
            <w:pPr>
              <w:pStyle w:val="ListParagraph"/>
              <w:numPr>
                <w:ilvl w:val="0"/>
                <w:numId w:val="29"/>
              </w:numPr>
              <w:contextualSpacing/>
              <w:jc w:val="both"/>
              <w:rPr>
                <w:rFonts w:ascii="Arial Narrow" w:hAnsi="Arial Narrow"/>
                <w:sz w:val="22"/>
                <w:szCs w:val="22"/>
              </w:rPr>
            </w:pPr>
            <w:r w:rsidRPr="000A33E3">
              <w:rPr>
                <w:rFonts w:ascii="Arial Narrow" w:hAnsi="Arial Narrow"/>
                <w:sz w:val="22"/>
                <w:szCs w:val="22"/>
              </w:rPr>
              <w:t>As per the Supreme Court the Guideline rate is for stamp duty collection and not the Fair Market Value</w:t>
            </w:r>
          </w:p>
          <w:p w14:paraId="76480179" w14:textId="77777777" w:rsidR="000973CF" w:rsidRPr="009969EE" w:rsidRDefault="000973CF" w:rsidP="000973CF">
            <w:pPr>
              <w:pStyle w:val="ListParagraph"/>
              <w:numPr>
                <w:ilvl w:val="0"/>
                <w:numId w:val="29"/>
              </w:numPr>
              <w:contextualSpacing/>
              <w:jc w:val="both"/>
              <w:rPr>
                <w:rFonts w:ascii="Arial Narrow" w:hAnsi="Arial Narrow"/>
                <w:color w:val="000000" w:themeColor="text1"/>
                <w:sz w:val="22"/>
                <w:szCs w:val="22"/>
              </w:rPr>
            </w:pPr>
            <w:r w:rsidRPr="000A33E3">
              <w:rPr>
                <w:rFonts w:ascii="Arial Narrow" w:hAnsi="Arial Narrow"/>
                <w:sz w:val="22"/>
                <w:szCs w:val="22"/>
              </w:rPr>
              <w:t xml:space="preserve">Social Forces, Economic forces, Government / Legal and Physical / Environmental factors </w:t>
            </w:r>
            <w:r w:rsidR="001F60FF" w:rsidRPr="000A33E3">
              <w:rPr>
                <w:rFonts w:ascii="Arial Narrow" w:hAnsi="Arial Narrow"/>
                <w:sz w:val="22"/>
                <w:szCs w:val="22"/>
              </w:rPr>
              <w:t>influence</w:t>
            </w:r>
            <w:r w:rsidRPr="000A33E3">
              <w:rPr>
                <w:rFonts w:ascii="Arial Narrow" w:hAnsi="Arial Narrow"/>
                <w:sz w:val="22"/>
                <w:szCs w:val="22"/>
              </w:rPr>
              <w:t xml:space="preserve"> the value </w:t>
            </w:r>
            <w:r w:rsidRPr="009969EE">
              <w:rPr>
                <w:rFonts w:ascii="Arial Narrow" w:hAnsi="Arial Narrow"/>
                <w:color w:val="000000" w:themeColor="text1"/>
                <w:sz w:val="22"/>
                <w:szCs w:val="22"/>
              </w:rPr>
              <w:t>of Real Estate.</w:t>
            </w:r>
          </w:p>
          <w:p w14:paraId="59808767" w14:textId="608CC597" w:rsidR="000973CF" w:rsidRPr="009969EE" w:rsidRDefault="000973CF" w:rsidP="005911C4">
            <w:pPr>
              <w:pStyle w:val="ListParagraph"/>
              <w:numPr>
                <w:ilvl w:val="0"/>
                <w:numId w:val="29"/>
              </w:numPr>
              <w:contextualSpacing/>
              <w:jc w:val="both"/>
              <w:rPr>
                <w:rFonts w:ascii="Arial Narrow" w:hAnsi="Arial Narrow"/>
                <w:color w:val="000000" w:themeColor="text1"/>
                <w:sz w:val="22"/>
                <w:szCs w:val="22"/>
              </w:rPr>
            </w:pPr>
            <w:r w:rsidRPr="009969EE">
              <w:rPr>
                <w:rFonts w:ascii="Arial Narrow" w:hAnsi="Arial Narrow"/>
                <w:color w:val="000000" w:themeColor="text1"/>
                <w:sz w:val="22"/>
                <w:szCs w:val="22"/>
              </w:rPr>
              <w:t xml:space="preserve">This property is situated in the developing area of </w:t>
            </w:r>
            <w:r w:rsidR="00300232">
              <w:rPr>
                <w:rFonts w:ascii="Arial Narrow" w:hAnsi="Arial Narrow"/>
                <w:color w:val="000000" w:themeColor="text1"/>
                <w:sz w:val="22"/>
                <w:szCs w:val="22"/>
              </w:rPr>
              <w:t>B</w:t>
            </w:r>
            <w:r w:rsidR="00300232">
              <w:rPr>
                <w:rFonts w:ascii="Arial Narrow" w:eastAsia="Arial Narrow" w:hAnsi="Arial Narrow" w:cs="Arial Narrow"/>
                <w:color w:val="000000" w:themeColor="text1"/>
                <w:sz w:val="22"/>
                <w:szCs w:val="22"/>
              </w:rPr>
              <w:t>ashir Baug</w:t>
            </w:r>
            <w:r w:rsidR="005911C4">
              <w:rPr>
                <w:rFonts w:ascii="Arial Narrow" w:eastAsia="Arial Narrow" w:hAnsi="Arial Narrow" w:cs="Arial Narrow"/>
                <w:color w:val="000000" w:themeColor="text1"/>
                <w:sz w:val="22"/>
                <w:szCs w:val="22"/>
              </w:rPr>
              <w:t>, Nanded.</w:t>
            </w:r>
          </w:p>
          <w:p w14:paraId="0C8E39B5" w14:textId="77777777" w:rsidR="000973CF" w:rsidRPr="009969EE" w:rsidRDefault="000973CF" w:rsidP="000973CF">
            <w:pPr>
              <w:pStyle w:val="ListParagraph"/>
              <w:numPr>
                <w:ilvl w:val="0"/>
                <w:numId w:val="29"/>
              </w:numPr>
              <w:contextualSpacing/>
              <w:jc w:val="both"/>
              <w:rPr>
                <w:rFonts w:ascii="Arial Narrow" w:hAnsi="Arial Narrow"/>
                <w:color w:val="000000" w:themeColor="text1"/>
                <w:sz w:val="22"/>
                <w:szCs w:val="22"/>
              </w:rPr>
            </w:pPr>
            <w:r w:rsidRPr="009969EE">
              <w:rPr>
                <w:rFonts w:ascii="Arial Narrow" w:hAnsi="Arial Narrow"/>
                <w:color w:val="000000" w:themeColor="text1"/>
                <w:sz w:val="22"/>
                <w:szCs w:val="22"/>
              </w:rPr>
              <w:t>The Cost Approach and Market Approach Method is adopted to arrive the Fair Market Value.</w:t>
            </w:r>
          </w:p>
          <w:p w14:paraId="77C25028" w14:textId="77777777" w:rsidR="000973CF" w:rsidRPr="00F17938" w:rsidRDefault="00727309" w:rsidP="00AF4C33">
            <w:pPr>
              <w:pStyle w:val="ListParagraph"/>
              <w:numPr>
                <w:ilvl w:val="0"/>
                <w:numId w:val="29"/>
              </w:numPr>
              <w:contextualSpacing/>
              <w:jc w:val="both"/>
              <w:rPr>
                <w:rFonts w:ascii="Arial Narrow" w:hAnsi="Arial Narrow"/>
                <w:color w:val="FF0000"/>
                <w:sz w:val="22"/>
                <w:szCs w:val="22"/>
              </w:rPr>
            </w:pPr>
            <w:r w:rsidRPr="009969EE">
              <w:rPr>
                <w:rFonts w:ascii="Arial Narrow" w:hAnsi="Arial Narrow"/>
                <w:color w:val="000000" w:themeColor="text1"/>
                <w:sz w:val="22"/>
                <w:szCs w:val="22"/>
              </w:rPr>
              <w:t xml:space="preserve">After giving due consideration for various factors influencing the value of the property with respect to Physical, Legal, Social and </w:t>
            </w:r>
            <w:r w:rsidR="0088746E" w:rsidRPr="000A33E3">
              <w:rPr>
                <w:rFonts w:ascii="Arial Narrow" w:hAnsi="Arial Narrow"/>
                <w:sz w:val="22"/>
                <w:szCs w:val="22"/>
              </w:rPr>
              <w:t>Economic</w:t>
            </w:r>
            <w:r w:rsidRPr="000A33E3">
              <w:rPr>
                <w:rFonts w:ascii="Arial Narrow" w:hAnsi="Arial Narrow"/>
                <w:sz w:val="22"/>
                <w:szCs w:val="22"/>
              </w:rPr>
              <w:t xml:space="preserve"> aspects, Location, Development in the vicinity, Road frontage, </w:t>
            </w:r>
            <w:r w:rsidRPr="002B01A1">
              <w:rPr>
                <w:rFonts w:ascii="Arial Narrow" w:hAnsi="Arial Narrow"/>
                <w:sz w:val="22"/>
                <w:szCs w:val="22"/>
              </w:rPr>
              <w:t xml:space="preserve">the rate of Rs. </w:t>
            </w:r>
            <w:r w:rsidR="005911C4">
              <w:rPr>
                <w:rFonts w:ascii="Arial Narrow" w:hAnsi="Arial Narrow"/>
                <w:sz w:val="22"/>
                <w:szCs w:val="22"/>
              </w:rPr>
              <w:t>10</w:t>
            </w:r>
            <w:r>
              <w:rPr>
                <w:rFonts w:ascii="Arial Narrow" w:hAnsi="Arial Narrow"/>
                <w:sz w:val="22"/>
                <w:szCs w:val="22"/>
              </w:rPr>
              <w:t>,0</w:t>
            </w:r>
            <w:r w:rsidRPr="002B01A1">
              <w:rPr>
                <w:rFonts w:ascii="Arial Narrow" w:hAnsi="Arial Narrow"/>
                <w:sz w:val="22"/>
                <w:szCs w:val="22"/>
              </w:rPr>
              <w:t>00.00 Per Sqm for land is considered</w:t>
            </w:r>
            <w:r w:rsidRPr="002B01A1">
              <w:rPr>
                <w:rFonts w:ascii="Arial Narrow" w:hAnsi="Arial Narrow"/>
                <w:b/>
                <w:sz w:val="22"/>
                <w:szCs w:val="22"/>
              </w:rPr>
              <w:t xml:space="preserve"> Fair and Reasonable</w:t>
            </w:r>
            <w:r w:rsidRPr="002B01A1">
              <w:rPr>
                <w:rFonts w:ascii="Arial Narrow" w:hAnsi="Arial Narrow"/>
                <w:sz w:val="22"/>
                <w:szCs w:val="22"/>
              </w:rPr>
              <w:t xml:space="preserve"> and hence adopted to arrive the </w:t>
            </w:r>
            <w:r w:rsidRPr="002B01A1">
              <w:rPr>
                <w:rFonts w:ascii="Arial Narrow" w:hAnsi="Arial Narrow"/>
                <w:b/>
                <w:sz w:val="22"/>
                <w:szCs w:val="22"/>
              </w:rPr>
              <w:t>Fair Market value of the land</w:t>
            </w:r>
            <w:r w:rsidRPr="002B01A1">
              <w:rPr>
                <w:rFonts w:ascii="Arial Narrow" w:hAnsi="Arial Narrow"/>
              </w:rPr>
              <w:t>.</w:t>
            </w:r>
          </w:p>
          <w:p w14:paraId="020A4CB8" w14:textId="77777777" w:rsidR="00F17938" w:rsidRPr="00CC1FC4" w:rsidRDefault="00F17938" w:rsidP="00CC1FC4">
            <w:pPr>
              <w:contextualSpacing/>
              <w:jc w:val="both"/>
              <w:rPr>
                <w:rFonts w:ascii="Arial Narrow" w:hAnsi="Arial Narrow"/>
                <w:color w:val="FF0000"/>
                <w:sz w:val="22"/>
                <w:szCs w:val="22"/>
              </w:rPr>
            </w:pPr>
          </w:p>
          <w:p w14:paraId="474899B0" w14:textId="04C35550" w:rsidR="00300232" w:rsidRPr="008F680B" w:rsidRDefault="00300232" w:rsidP="008F680B">
            <w:pPr>
              <w:contextualSpacing/>
              <w:jc w:val="both"/>
              <w:rPr>
                <w:rFonts w:ascii="Arial Narrow" w:hAnsi="Arial Narrow"/>
                <w:color w:val="FF0000"/>
                <w:sz w:val="22"/>
                <w:szCs w:val="22"/>
              </w:rPr>
            </w:pPr>
          </w:p>
        </w:tc>
      </w:tr>
      <w:tr w:rsidR="00B25792" w:rsidRPr="00A57985" w14:paraId="612229FE" w14:textId="77777777" w:rsidTr="00601B06">
        <w:trPr>
          <w:trHeight w:val="287"/>
          <w:jc w:val="center"/>
        </w:trPr>
        <w:tc>
          <w:tcPr>
            <w:tcW w:w="652" w:type="dxa"/>
          </w:tcPr>
          <w:p w14:paraId="037672BA" w14:textId="1BC3CF9F" w:rsidR="00B25792" w:rsidRPr="00A57985" w:rsidRDefault="00B25792" w:rsidP="00BF43EA">
            <w:pPr>
              <w:pStyle w:val="Default"/>
              <w:jc w:val="center"/>
              <w:rPr>
                <w:rFonts w:ascii="Arial Narrow" w:hAnsi="Arial Narrow" w:cs="Arial"/>
                <w:sz w:val="20"/>
                <w:szCs w:val="20"/>
              </w:rPr>
            </w:pPr>
          </w:p>
        </w:tc>
        <w:tc>
          <w:tcPr>
            <w:tcW w:w="9684" w:type="dxa"/>
            <w:gridSpan w:val="4"/>
          </w:tcPr>
          <w:p w14:paraId="53E66279" w14:textId="51E5F58D" w:rsidR="009F6FA0" w:rsidRPr="008D4177" w:rsidRDefault="00B25792" w:rsidP="009F6FA0">
            <w:pPr>
              <w:pStyle w:val="Default"/>
              <w:jc w:val="both"/>
              <w:rPr>
                <w:rFonts w:ascii="Arial Narrow" w:hAnsi="Arial Narrow" w:cs="Arial"/>
                <w:b/>
                <w:color w:val="auto"/>
                <w:sz w:val="22"/>
                <w:szCs w:val="22"/>
                <w:u w:val="single"/>
              </w:rPr>
            </w:pPr>
            <w:r w:rsidRPr="008D4177">
              <w:rPr>
                <w:rFonts w:ascii="Arial Narrow" w:hAnsi="Arial Narrow" w:cs="Arial"/>
                <w:b/>
                <w:color w:val="auto"/>
                <w:sz w:val="22"/>
                <w:szCs w:val="22"/>
                <w:u w:val="single"/>
              </w:rPr>
              <w:t>General Remark</w:t>
            </w:r>
            <w:r w:rsidR="008D4177">
              <w:rPr>
                <w:rFonts w:ascii="Arial Narrow" w:hAnsi="Arial Narrow" w:cs="Arial"/>
                <w:b/>
                <w:color w:val="auto"/>
                <w:sz w:val="22"/>
                <w:szCs w:val="22"/>
                <w:u w:val="single"/>
              </w:rPr>
              <w:t>s</w:t>
            </w:r>
            <w:r w:rsidRPr="008D4177">
              <w:rPr>
                <w:rFonts w:ascii="Arial Narrow" w:hAnsi="Arial Narrow" w:cs="Arial"/>
                <w:b/>
                <w:color w:val="auto"/>
                <w:sz w:val="22"/>
                <w:szCs w:val="22"/>
                <w:u w:val="single"/>
              </w:rPr>
              <w:t xml:space="preserve">: </w:t>
            </w:r>
          </w:p>
          <w:p w14:paraId="3FBBB49C" w14:textId="47C08741" w:rsidR="009F6FA0" w:rsidRDefault="009F6FA0" w:rsidP="009F6FA0">
            <w:pPr>
              <w:pStyle w:val="Default"/>
              <w:numPr>
                <w:ilvl w:val="0"/>
                <w:numId w:val="33"/>
              </w:numPr>
              <w:tabs>
                <w:tab w:val="left" w:pos="831"/>
                <w:tab w:val="left" w:pos="921"/>
                <w:tab w:val="left" w:pos="1011"/>
              </w:tabs>
              <w:jc w:val="both"/>
              <w:rPr>
                <w:rFonts w:ascii="Arial Narrow" w:hAnsi="Arial Narrow" w:cs="Arial"/>
                <w:color w:val="auto"/>
                <w:sz w:val="22"/>
                <w:szCs w:val="22"/>
              </w:rPr>
            </w:pPr>
            <w:r>
              <w:rPr>
                <w:rFonts w:ascii="Arial Narrow" w:hAnsi="Arial Narrow" w:cs="Arial"/>
                <w:color w:val="auto"/>
                <w:sz w:val="22"/>
                <w:szCs w:val="22"/>
              </w:rPr>
              <w:t>The subject property is occupied by Mr</w:t>
            </w:r>
            <w:r w:rsidR="005F4F65">
              <w:rPr>
                <w:rFonts w:ascii="Arial Narrow" w:hAnsi="Arial Narrow" w:cs="Arial"/>
                <w:color w:val="auto"/>
                <w:sz w:val="22"/>
                <w:szCs w:val="22"/>
              </w:rPr>
              <w:t>.</w:t>
            </w:r>
            <w:r>
              <w:rPr>
                <w:rFonts w:ascii="Arial Narrow" w:hAnsi="Arial Narrow" w:cs="Arial"/>
                <w:color w:val="auto"/>
                <w:sz w:val="22"/>
                <w:szCs w:val="22"/>
              </w:rPr>
              <w:t xml:space="preserve"> Madhav Ganpatrao Hambarde who is </w:t>
            </w:r>
            <w:r w:rsidR="00131AFF">
              <w:rPr>
                <w:rFonts w:ascii="Arial Narrow" w:hAnsi="Arial Narrow" w:cs="Arial"/>
                <w:color w:val="auto"/>
                <w:sz w:val="22"/>
                <w:szCs w:val="22"/>
              </w:rPr>
              <w:t>claiming to be present owner</w:t>
            </w:r>
            <w:r>
              <w:rPr>
                <w:rFonts w:ascii="Arial Narrow" w:hAnsi="Arial Narrow" w:cs="Arial"/>
                <w:color w:val="auto"/>
                <w:sz w:val="22"/>
                <w:szCs w:val="22"/>
              </w:rPr>
              <w:t xml:space="preserve"> of the property. His wife</w:t>
            </w:r>
            <w:r w:rsidR="00131AFF">
              <w:rPr>
                <w:rFonts w:ascii="Arial Narrow" w:hAnsi="Arial Narrow" w:cs="Arial"/>
                <w:color w:val="auto"/>
                <w:sz w:val="22"/>
                <w:szCs w:val="22"/>
              </w:rPr>
              <w:t xml:space="preserve"> </w:t>
            </w:r>
            <w:r>
              <w:rPr>
                <w:rFonts w:ascii="Arial Narrow" w:hAnsi="Arial Narrow" w:cs="Arial"/>
                <w:color w:val="auto"/>
                <w:sz w:val="22"/>
                <w:szCs w:val="22"/>
              </w:rPr>
              <w:t>Mrs</w:t>
            </w:r>
            <w:r w:rsidR="005F4F65">
              <w:rPr>
                <w:rFonts w:ascii="Arial Narrow" w:hAnsi="Arial Narrow" w:cs="Arial"/>
                <w:color w:val="auto"/>
                <w:sz w:val="22"/>
                <w:szCs w:val="22"/>
              </w:rPr>
              <w:t>.</w:t>
            </w:r>
            <w:r>
              <w:rPr>
                <w:rFonts w:ascii="Arial Narrow" w:hAnsi="Arial Narrow" w:cs="Arial"/>
                <w:color w:val="auto"/>
                <w:sz w:val="22"/>
                <w:szCs w:val="22"/>
              </w:rPr>
              <w:t xml:space="preserve"> Ashwini Madhavrao Hambarde was present at the time of inspection. She shown the Municipal tax paid receipt of PIN 40201211230 dated 07.03.2022</w:t>
            </w:r>
            <w:r w:rsidR="005F4F65">
              <w:rPr>
                <w:rFonts w:ascii="Arial Narrow" w:hAnsi="Arial Narrow" w:cs="Arial"/>
                <w:color w:val="auto"/>
                <w:sz w:val="22"/>
                <w:szCs w:val="22"/>
              </w:rPr>
              <w:t xml:space="preserve"> </w:t>
            </w:r>
            <w:r w:rsidR="008D4177">
              <w:rPr>
                <w:rFonts w:ascii="Arial Narrow" w:hAnsi="Arial Narrow" w:cs="Arial"/>
                <w:color w:val="auto"/>
                <w:sz w:val="22"/>
                <w:szCs w:val="22"/>
              </w:rPr>
              <w:t>(Refer Annexure-1)</w:t>
            </w:r>
            <w:r>
              <w:rPr>
                <w:rFonts w:ascii="Arial Narrow" w:hAnsi="Arial Narrow" w:cs="Arial"/>
                <w:color w:val="auto"/>
                <w:sz w:val="22"/>
                <w:szCs w:val="22"/>
              </w:rPr>
              <w:t xml:space="preserve">. As per their information they have purchased the </w:t>
            </w:r>
            <w:r w:rsidR="00131AFF">
              <w:rPr>
                <w:rFonts w:ascii="Arial Narrow" w:hAnsi="Arial Narrow" w:cs="Arial"/>
                <w:color w:val="auto"/>
                <w:sz w:val="22"/>
                <w:szCs w:val="22"/>
              </w:rPr>
              <w:t>o</w:t>
            </w:r>
            <w:r w:rsidR="00C27F89">
              <w:rPr>
                <w:rFonts w:ascii="Arial Narrow" w:hAnsi="Arial Narrow" w:cs="Arial"/>
                <w:color w:val="auto"/>
                <w:sz w:val="22"/>
                <w:szCs w:val="22"/>
              </w:rPr>
              <w:t>nly land</w:t>
            </w:r>
            <w:r>
              <w:rPr>
                <w:rFonts w:ascii="Arial Narrow" w:hAnsi="Arial Narrow" w:cs="Arial"/>
                <w:color w:val="auto"/>
                <w:sz w:val="22"/>
                <w:szCs w:val="22"/>
              </w:rPr>
              <w:t xml:space="preserve"> </w:t>
            </w:r>
            <w:r w:rsidR="005F4F65">
              <w:rPr>
                <w:rFonts w:ascii="Arial Narrow" w:hAnsi="Arial Narrow" w:cs="Arial"/>
                <w:color w:val="auto"/>
                <w:sz w:val="22"/>
                <w:szCs w:val="22"/>
              </w:rPr>
              <w:t>from Mr</w:t>
            </w:r>
            <w:r>
              <w:rPr>
                <w:rFonts w:ascii="Arial Narrow" w:hAnsi="Arial Narrow" w:cs="Arial"/>
                <w:color w:val="auto"/>
                <w:sz w:val="22"/>
                <w:szCs w:val="22"/>
              </w:rPr>
              <w:t>. Jeevan Uttamrao Panchal who obtained the construction permission from NWCMC, Nanded and constructed the house building. They availed the loan from Axis Bank, Nanded for this property.</w:t>
            </w:r>
          </w:p>
          <w:p w14:paraId="303015A9" w14:textId="1DFEC390" w:rsidR="009F6FA0" w:rsidRDefault="005F4F65" w:rsidP="005F4F65">
            <w:pPr>
              <w:pStyle w:val="Default"/>
              <w:numPr>
                <w:ilvl w:val="0"/>
                <w:numId w:val="33"/>
              </w:numPr>
              <w:jc w:val="both"/>
              <w:rPr>
                <w:rFonts w:ascii="Arial Narrow" w:hAnsi="Arial Narrow" w:cs="Arial"/>
                <w:color w:val="auto"/>
                <w:sz w:val="22"/>
                <w:szCs w:val="22"/>
              </w:rPr>
            </w:pPr>
            <w:r>
              <w:rPr>
                <w:rFonts w:ascii="Arial Narrow" w:hAnsi="Arial Narrow" w:cs="Arial"/>
                <w:color w:val="auto"/>
                <w:sz w:val="22"/>
                <w:szCs w:val="22"/>
              </w:rPr>
              <w:t>The Latest TIR Report shall be obtained for</w:t>
            </w:r>
            <w:r w:rsidR="00131AFF">
              <w:rPr>
                <w:rFonts w:ascii="Arial Narrow" w:hAnsi="Arial Narrow" w:cs="Arial"/>
                <w:color w:val="auto"/>
                <w:sz w:val="22"/>
                <w:szCs w:val="22"/>
              </w:rPr>
              <w:t xml:space="preserve"> title</w:t>
            </w:r>
            <w:r>
              <w:rPr>
                <w:rFonts w:ascii="Arial Narrow" w:hAnsi="Arial Narrow" w:cs="Arial"/>
                <w:color w:val="auto"/>
                <w:sz w:val="22"/>
                <w:szCs w:val="22"/>
              </w:rPr>
              <w:t xml:space="preserve"> verification</w:t>
            </w:r>
            <w:r w:rsidR="00131AFF">
              <w:rPr>
                <w:rFonts w:ascii="Arial Narrow" w:hAnsi="Arial Narrow" w:cs="Arial"/>
                <w:color w:val="auto"/>
                <w:sz w:val="22"/>
                <w:szCs w:val="22"/>
              </w:rPr>
              <w:t xml:space="preserve"> and encumbrances. </w:t>
            </w:r>
          </w:p>
          <w:p w14:paraId="54ED587B" w14:textId="30684BEA" w:rsidR="008D4177" w:rsidRPr="008D4177" w:rsidRDefault="008D4177" w:rsidP="005F4F65">
            <w:pPr>
              <w:pStyle w:val="Default"/>
              <w:numPr>
                <w:ilvl w:val="0"/>
                <w:numId w:val="33"/>
              </w:numPr>
              <w:jc w:val="both"/>
              <w:rPr>
                <w:rFonts w:ascii="Arial Narrow" w:hAnsi="Arial Narrow" w:cs="Arial"/>
                <w:color w:val="auto"/>
                <w:sz w:val="22"/>
                <w:szCs w:val="22"/>
              </w:rPr>
            </w:pPr>
            <w:r w:rsidRPr="00A57985">
              <w:rPr>
                <w:rFonts w:ascii="Arial Narrow" w:hAnsi="Arial Narrow"/>
                <w:sz w:val="22"/>
                <w:szCs w:val="22"/>
              </w:rPr>
              <w:t>We assume no responsibility for matters of legal nature affecting the property appraised or the title thereto, nor do we render our opinion as to the title, which is assumed to be good and marketable</w:t>
            </w:r>
            <w:r>
              <w:rPr>
                <w:rFonts w:ascii="Arial Narrow" w:hAnsi="Arial Narrow"/>
                <w:sz w:val="22"/>
                <w:szCs w:val="22"/>
              </w:rPr>
              <w:t>.</w:t>
            </w:r>
          </w:p>
          <w:p w14:paraId="17BA4CD4" w14:textId="6D558C91" w:rsidR="00D60D36" w:rsidRPr="008D4177" w:rsidRDefault="008D4177" w:rsidP="008D4177">
            <w:pPr>
              <w:pStyle w:val="Default"/>
              <w:numPr>
                <w:ilvl w:val="0"/>
                <w:numId w:val="33"/>
              </w:numPr>
              <w:jc w:val="both"/>
              <w:rPr>
                <w:rFonts w:ascii="Arial Narrow" w:hAnsi="Arial Narrow" w:cs="Arial"/>
                <w:color w:val="auto"/>
                <w:sz w:val="22"/>
                <w:szCs w:val="22"/>
              </w:rPr>
            </w:pPr>
            <w:r w:rsidRPr="00A57985">
              <w:rPr>
                <w:rFonts w:ascii="Arial Narrow" w:hAnsi="Arial Narrow"/>
                <w:sz w:val="22"/>
                <w:szCs w:val="22"/>
              </w:rPr>
              <w:t>The property is valued as though under responsible ownership</w:t>
            </w:r>
            <w:r>
              <w:rPr>
                <w:rFonts w:ascii="Arial Narrow" w:hAnsi="Arial Narrow"/>
                <w:sz w:val="22"/>
                <w:szCs w:val="22"/>
              </w:rPr>
              <w:t>.</w:t>
            </w:r>
          </w:p>
        </w:tc>
      </w:tr>
    </w:tbl>
    <w:p w14:paraId="76B1F253" w14:textId="1B0DD2D7" w:rsidR="00747F6F" w:rsidRPr="00457FAC" w:rsidRDefault="00747F6F">
      <w:pPr>
        <w:rPr>
          <w:sz w:val="2"/>
        </w:rPr>
      </w:pPr>
    </w:p>
    <w:tbl>
      <w:tblPr>
        <w:tblW w:w="10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2"/>
        <w:gridCol w:w="4239"/>
        <w:gridCol w:w="5464"/>
      </w:tblGrid>
      <w:tr w:rsidR="00A7375B" w:rsidRPr="00A57985" w14:paraId="5A41FC41" w14:textId="77777777" w:rsidTr="008C2180">
        <w:trPr>
          <w:trHeight w:val="20"/>
          <w:jc w:val="center"/>
        </w:trPr>
        <w:tc>
          <w:tcPr>
            <w:tcW w:w="10335" w:type="dxa"/>
            <w:gridSpan w:val="3"/>
            <w:tcBorders>
              <w:top w:val="single" w:sz="4" w:space="0" w:color="auto"/>
            </w:tcBorders>
          </w:tcPr>
          <w:p w14:paraId="23AA606D" w14:textId="77777777" w:rsidR="00A7375B" w:rsidRPr="00E001C9" w:rsidRDefault="00A7375B" w:rsidP="002829AE">
            <w:pPr>
              <w:pStyle w:val="Default"/>
              <w:pBdr>
                <w:top w:val="single" w:sz="4" w:space="1" w:color="auto"/>
                <w:left w:val="single" w:sz="4" w:space="4" w:color="auto"/>
                <w:right w:val="single" w:sz="4" w:space="4" w:color="auto"/>
                <w:between w:val="single" w:sz="4" w:space="1" w:color="auto"/>
                <w:bar w:val="single" w:sz="4" w:color="auto"/>
              </w:pBdr>
              <w:rPr>
                <w:rFonts w:ascii="Arial Narrow" w:hAnsi="Arial Narrow" w:cs="Arial"/>
                <w:b/>
                <w:sz w:val="8"/>
                <w:szCs w:val="20"/>
              </w:rPr>
            </w:pPr>
            <w:r w:rsidRPr="00A57985">
              <w:rPr>
                <w:rFonts w:ascii="Arial Narrow" w:hAnsi="Arial Narrow" w:cs="Arial"/>
                <w:b/>
                <w:sz w:val="20"/>
                <w:szCs w:val="20"/>
              </w:rPr>
              <w:t xml:space="preserve">14. Declaration  </w:t>
            </w:r>
          </w:p>
        </w:tc>
      </w:tr>
      <w:tr w:rsidR="00A7375B" w:rsidRPr="00A57985" w14:paraId="5AEE9379" w14:textId="77777777" w:rsidTr="008C2180">
        <w:trPr>
          <w:trHeight w:val="20"/>
          <w:jc w:val="center"/>
        </w:trPr>
        <w:tc>
          <w:tcPr>
            <w:tcW w:w="10335" w:type="dxa"/>
            <w:gridSpan w:val="3"/>
          </w:tcPr>
          <w:p w14:paraId="30772E78" w14:textId="69E1E90D" w:rsidR="00B253B6" w:rsidRPr="00495AC9" w:rsidRDefault="00B253B6" w:rsidP="00B253B6">
            <w:pPr>
              <w:pStyle w:val="Default"/>
              <w:jc w:val="both"/>
              <w:rPr>
                <w:rFonts w:ascii="Arial Narrow" w:hAnsi="Arial Narrow" w:cs="Arial"/>
                <w:sz w:val="22"/>
                <w:szCs w:val="22"/>
              </w:rPr>
            </w:pPr>
            <w:r w:rsidRPr="00495AC9">
              <w:rPr>
                <w:rFonts w:ascii="Arial Narrow" w:hAnsi="Arial Narrow" w:cs="Arial"/>
                <w:sz w:val="22"/>
                <w:szCs w:val="22"/>
              </w:rPr>
              <w:t xml:space="preserve">I hereby declare that: </w:t>
            </w:r>
          </w:p>
          <w:p w14:paraId="673E77CD" w14:textId="77777777" w:rsidR="00B253B6" w:rsidRPr="00495AC9" w:rsidRDefault="00B253B6"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sidRPr="00495AC9">
              <w:rPr>
                <w:rFonts w:ascii="Arial Narrow" w:hAnsi="Arial Narrow" w:cs="Arial"/>
                <w:color w:val="auto"/>
                <w:sz w:val="22"/>
                <w:szCs w:val="22"/>
              </w:rPr>
              <w:t xml:space="preserve">The information provided is true and correct to the best of my knowledge and belief. </w:t>
            </w:r>
          </w:p>
          <w:p w14:paraId="6286D4E1" w14:textId="77777777" w:rsidR="00B253B6" w:rsidRPr="00495AC9" w:rsidRDefault="00B253B6"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sidRPr="00495AC9">
              <w:rPr>
                <w:rFonts w:ascii="Arial Narrow" w:hAnsi="Arial Narrow" w:cs="Arial"/>
                <w:color w:val="auto"/>
                <w:sz w:val="22"/>
                <w:szCs w:val="22"/>
              </w:rPr>
              <w:t>The analysis and conclusions are limited by the reported assumptions and conditions.</w:t>
            </w:r>
          </w:p>
          <w:p w14:paraId="69A19AAC" w14:textId="77777777" w:rsidR="00B253B6" w:rsidRPr="00495AC9" w:rsidRDefault="00B253B6"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sidRPr="00495AC9">
              <w:rPr>
                <w:rFonts w:ascii="Arial Narrow" w:hAnsi="Arial Narrow" w:cs="Arial"/>
                <w:color w:val="auto"/>
                <w:sz w:val="22"/>
                <w:szCs w:val="22"/>
              </w:rPr>
              <w:t>I have read the Handbook on Policy, Standard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77B797A4" w14:textId="77777777" w:rsidR="00B253B6" w:rsidRPr="00495AC9" w:rsidRDefault="00B253B6"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sidRPr="00495AC9">
              <w:rPr>
                <w:rFonts w:ascii="Arial Narrow" w:hAnsi="Arial Narrow" w:cs="Arial"/>
                <w:color w:val="auto"/>
                <w:sz w:val="22"/>
                <w:szCs w:val="22"/>
              </w:rPr>
              <w:t>I have no direct or indirect interest in the above property valued.</w:t>
            </w:r>
          </w:p>
          <w:p w14:paraId="594162A4" w14:textId="4D423013" w:rsidR="00B253B6" w:rsidRDefault="00B253B6"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sidRPr="00495AC9">
              <w:rPr>
                <w:rFonts w:ascii="Arial Narrow" w:hAnsi="Arial Narrow" w:cs="Arial"/>
                <w:color w:val="auto"/>
                <w:sz w:val="22"/>
                <w:szCs w:val="22"/>
              </w:rPr>
              <w:t xml:space="preserve">We have inspected the subject property on </w:t>
            </w:r>
            <w:r w:rsidR="005E03E7">
              <w:rPr>
                <w:rFonts w:ascii="Arial Narrow" w:hAnsi="Arial Narrow" w:cs="Arial"/>
                <w:color w:val="auto"/>
                <w:sz w:val="22"/>
                <w:szCs w:val="22"/>
              </w:rPr>
              <w:t>06</w:t>
            </w:r>
            <w:r w:rsidR="00D97810">
              <w:rPr>
                <w:rFonts w:ascii="Arial Narrow" w:hAnsi="Arial Narrow" w:cs="Arial"/>
                <w:color w:val="auto"/>
                <w:sz w:val="22"/>
                <w:szCs w:val="22"/>
              </w:rPr>
              <w:t>.0</w:t>
            </w:r>
            <w:r w:rsidR="005E03E7">
              <w:rPr>
                <w:rFonts w:ascii="Arial Narrow" w:hAnsi="Arial Narrow" w:cs="Arial"/>
                <w:color w:val="auto"/>
                <w:sz w:val="22"/>
                <w:szCs w:val="22"/>
              </w:rPr>
              <w:t>3</w:t>
            </w:r>
            <w:r w:rsidR="00D97810">
              <w:rPr>
                <w:rFonts w:ascii="Arial Narrow" w:hAnsi="Arial Narrow" w:cs="Arial"/>
                <w:color w:val="auto"/>
                <w:sz w:val="22"/>
                <w:szCs w:val="22"/>
              </w:rPr>
              <w:t>.202</w:t>
            </w:r>
            <w:r w:rsidR="005E03E7">
              <w:rPr>
                <w:rFonts w:ascii="Arial Narrow" w:hAnsi="Arial Narrow" w:cs="Arial"/>
                <w:color w:val="auto"/>
                <w:sz w:val="22"/>
                <w:szCs w:val="22"/>
              </w:rPr>
              <w:t>5 with Mr</w:t>
            </w:r>
            <w:r w:rsidR="005F4F65">
              <w:rPr>
                <w:rFonts w:ascii="Arial Narrow" w:hAnsi="Arial Narrow" w:cs="Arial"/>
                <w:color w:val="auto"/>
                <w:sz w:val="22"/>
                <w:szCs w:val="22"/>
              </w:rPr>
              <w:t>.</w:t>
            </w:r>
            <w:r w:rsidR="005E03E7">
              <w:rPr>
                <w:rFonts w:ascii="Arial Narrow" w:hAnsi="Arial Narrow" w:cs="Arial"/>
                <w:color w:val="auto"/>
                <w:sz w:val="22"/>
                <w:szCs w:val="22"/>
              </w:rPr>
              <w:t xml:space="preserve"> Gangadhar Hakke, Dy</w:t>
            </w:r>
            <w:r w:rsidR="005F4F65">
              <w:rPr>
                <w:rFonts w:ascii="Arial Narrow" w:hAnsi="Arial Narrow" w:cs="Arial"/>
                <w:color w:val="auto"/>
                <w:sz w:val="22"/>
                <w:szCs w:val="22"/>
              </w:rPr>
              <w:t>.</w:t>
            </w:r>
            <w:r w:rsidR="005E03E7">
              <w:rPr>
                <w:rFonts w:ascii="Arial Narrow" w:hAnsi="Arial Narrow" w:cs="Arial"/>
                <w:color w:val="auto"/>
                <w:sz w:val="22"/>
                <w:szCs w:val="22"/>
              </w:rPr>
              <w:t xml:space="preserve"> Manager, Punjab National Bank who identified the property under </w:t>
            </w:r>
            <w:r w:rsidR="00E976BF">
              <w:rPr>
                <w:rFonts w:ascii="Arial Narrow" w:hAnsi="Arial Narrow" w:cs="Arial"/>
                <w:color w:val="auto"/>
                <w:sz w:val="22"/>
                <w:szCs w:val="22"/>
              </w:rPr>
              <w:t>valuation</w:t>
            </w:r>
            <w:r w:rsidRPr="00495AC9">
              <w:rPr>
                <w:rFonts w:ascii="Arial Narrow" w:hAnsi="Arial Narrow" w:cs="Arial"/>
                <w:color w:val="auto"/>
                <w:sz w:val="22"/>
                <w:szCs w:val="22"/>
              </w:rPr>
              <w:t>.</w:t>
            </w:r>
          </w:p>
          <w:p w14:paraId="1579DDF4" w14:textId="0D8BA5FE" w:rsidR="00E976BF" w:rsidRPr="005F4F65" w:rsidRDefault="005F4F65"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Pr>
                <w:rFonts w:ascii="Arial Narrow" w:hAnsi="Arial Narrow" w:cs="Arial"/>
                <w:color w:val="auto"/>
                <w:sz w:val="22"/>
                <w:szCs w:val="22"/>
              </w:rPr>
              <w:t xml:space="preserve">The subject property is occupied by Mr. Madhav Ganpatrao Hambarde who is </w:t>
            </w:r>
            <w:r w:rsidR="00131AFF">
              <w:rPr>
                <w:rFonts w:ascii="Arial Narrow" w:hAnsi="Arial Narrow" w:cs="Arial"/>
                <w:color w:val="auto"/>
                <w:sz w:val="22"/>
                <w:szCs w:val="22"/>
              </w:rPr>
              <w:t xml:space="preserve">claiming to be present </w:t>
            </w:r>
            <w:r>
              <w:rPr>
                <w:rFonts w:ascii="Arial Narrow" w:hAnsi="Arial Narrow" w:cs="Arial"/>
                <w:color w:val="auto"/>
                <w:sz w:val="22"/>
                <w:szCs w:val="22"/>
              </w:rPr>
              <w:t xml:space="preserve">owner of the property. His wife Mrs. Ashwini Madhavrao Hambarde was present at the time of inspection. She shown the Municipal tax paid receipt of PIN 40201211230 dated 07.03.2022 </w:t>
            </w:r>
            <w:r w:rsidR="008D4177">
              <w:rPr>
                <w:rFonts w:ascii="Arial Narrow" w:hAnsi="Arial Narrow" w:cs="Arial"/>
                <w:color w:val="auto"/>
                <w:sz w:val="22"/>
                <w:szCs w:val="22"/>
              </w:rPr>
              <w:t>(Refer Annexure-1)</w:t>
            </w:r>
            <w:r>
              <w:rPr>
                <w:rFonts w:ascii="Arial Narrow" w:hAnsi="Arial Narrow" w:cs="Arial"/>
                <w:color w:val="auto"/>
                <w:sz w:val="22"/>
                <w:szCs w:val="22"/>
              </w:rPr>
              <w:t xml:space="preserve">. As per their information they have purchased the </w:t>
            </w:r>
            <w:r w:rsidR="00F17938">
              <w:rPr>
                <w:rFonts w:ascii="Arial Narrow" w:hAnsi="Arial Narrow" w:cs="Arial"/>
                <w:color w:val="auto"/>
                <w:sz w:val="22"/>
                <w:szCs w:val="22"/>
              </w:rPr>
              <w:t>o</w:t>
            </w:r>
            <w:r w:rsidR="00C27F89">
              <w:rPr>
                <w:rFonts w:ascii="Arial Narrow" w:hAnsi="Arial Narrow" w:cs="Arial"/>
                <w:color w:val="auto"/>
                <w:sz w:val="22"/>
                <w:szCs w:val="22"/>
              </w:rPr>
              <w:t>nly land</w:t>
            </w:r>
            <w:r>
              <w:rPr>
                <w:rFonts w:ascii="Arial Narrow" w:hAnsi="Arial Narrow" w:cs="Arial"/>
                <w:color w:val="auto"/>
                <w:sz w:val="22"/>
                <w:szCs w:val="22"/>
              </w:rPr>
              <w:t xml:space="preserve"> from Mr. Jeevan Uttamrao Panchal who obtained the construction permission from NWCMC, Nanded and constructed the house building. They availed the loan from Axis Bank, Nanded for this property.</w:t>
            </w:r>
          </w:p>
          <w:p w14:paraId="74B8D568" w14:textId="4C4D5EB7" w:rsidR="00951426" w:rsidRDefault="00951426"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Pr>
                <w:rFonts w:ascii="Arial Narrow" w:hAnsi="Arial Narrow" w:cs="Arial"/>
                <w:color w:val="auto"/>
                <w:sz w:val="22"/>
                <w:szCs w:val="22"/>
              </w:rPr>
              <w:t>Latest Legal opinion Report shall be obtained for verification</w:t>
            </w:r>
            <w:r w:rsidR="00F17938">
              <w:rPr>
                <w:rFonts w:ascii="Arial Narrow" w:hAnsi="Arial Narrow" w:cs="Arial"/>
                <w:color w:val="auto"/>
                <w:sz w:val="22"/>
                <w:szCs w:val="22"/>
              </w:rPr>
              <w:t xml:space="preserve"> of title and encumbrance  </w:t>
            </w:r>
          </w:p>
          <w:p w14:paraId="0E945443" w14:textId="64C037F1" w:rsidR="00951426" w:rsidRPr="00495AC9" w:rsidRDefault="00951426"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Pr>
                <w:rFonts w:ascii="Arial Narrow" w:hAnsi="Arial Narrow" w:cs="Arial"/>
                <w:color w:val="auto"/>
                <w:sz w:val="22"/>
                <w:szCs w:val="22"/>
              </w:rPr>
              <w:t>As per the oral instruction of Mr. Gangadhar Hakke, Dy</w:t>
            </w:r>
            <w:r w:rsidR="00FF2D56">
              <w:rPr>
                <w:rFonts w:ascii="Arial Narrow" w:hAnsi="Arial Narrow" w:cs="Arial"/>
                <w:color w:val="auto"/>
                <w:sz w:val="22"/>
                <w:szCs w:val="22"/>
              </w:rPr>
              <w:t>.</w:t>
            </w:r>
            <w:r>
              <w:rPr>
                <w:rFonts w:ascii="Arial Narrow" w:hAnsi="Arial Narrow" w:cs="Arial"/>
                <w:color w:val="auto"/>
                <w:sz w:val="22"/>
                <w:szCs w:val="22"/>
              </w:rPr>
              <w:t xml:space="preserve"> Manager, Punjab National Bank </w:t>
            </w:r>
            <w:r w:rsidR="00FF2D56">
              <w:rPr>
                <w:rFonts w:ascii="Arial Narrow" w:hAnsi="Arial Narrow" w:cs="Arial"/>
                <w:color w:val="auto"/>
                <w:sz w:val="22"/>
                <w:szCs w:val="22"/>
              </w:rPr>
              <w:t>only</w:t>
            </w:r>
            <w:r>
              <w:rPr>
                <w:rFonts w:ascii="Arial Narrow" w:hAnsi="Arial Narrow" w:cs="Arial"/>
                <w:color w:val="auto"/>
                <w:sz w:val="22"/>
                <w:szCs w:val="22"/>
              </w:rPr>
              <w:t xml:space="preserve"> </w:t>
            </w:r>
            <w:r w:rsidR="00300232">
              <w:rPr>
                <w:rFonts w:ascii="Arial Narrow" w:hAnsi="Arial Narrow" w:cs="Arial"/>
                <w:color w:val="auto"/>
                <w:sz w:val="22"/>
                <w:szCs w:val="22"/>
              </w:rPr>
              <w:t xml:space="preserve">Land is </w:t>
            </w:r>
            <w:r>
              <w:rPr>
                <w:rFonts w:ascii="Arial Narrow" w:hAnsi="Arial Narrow" w:cs="Arial"/>
                <w:color w:val="auto"/>
                <w:sz w:val="22"/>
                <w:szCs w:val="22"/>
              </w:rPr>
              <w:t>considered for valuation. Building is not considered for valuation.</w:t>
            </w:r>
          </w:p>
          <w:p w14:paraId="3C72155B" w14:textId="28C54E7E" w:rsidR="00B253B6" w:rsidRPr="00495AC9" w:rsidRDefault="00B253B6"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sidRPr="00495AC9">
              <w:rPr>
                <w:rFonts w:ascii="Arial Narrow" w:hAnsi="Arial Narrow" w:cs="Arial"/>
                <w:color w:val="auto"/>
                <w:sz w:val="22"/>
                <w:szCs w:val="22"/>
              </w:rPr>
              <w:t>I am a registered Valuer under Section 34AB of Wealth Tax Act, 1957</w:t>
            </w:r>
            <w:r w:rsidR="00F17938">
              <w:rPr>
                <w:rFonts w:ascii="Arial Narrow" w:hAnsi="Arial Narrow" w:cs="Arial"/>
                <w:color w:val="auto"/>
                <w:sz w:val="22"/>
                <w:szCs w:val="22"/>
              </w:rPr>
              <w:t>.</w:t>
            </w:r>
          </w:p>
          <w:p w14:paraId="7FAA0D7C" w14:textId="34611164" w:rsidR="00B253B6" w:rsidRPr="00495AC9" w:rsidRDefault="00B253B6"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sidRPr="00495AC9">
              <w:rPr>
                <w:rFonts w:ascii="Arial Narrow" w:hAnsi="Arial Narrow" w:cs="Arial"/>
                <w:color w:val="auto"/>
                <w:sz w:val="22"/>
                <w:szCs w:val="22"/>
              </w:rPr>
              <w:t xml:space="preserve">I am an approved Valuer under SARFAESI ACT-2002. </w:t>
            </w:r>
          </w:p>
          <w:p w14:paraId="39D44E8D" w14:textId="77777777" w:rsidR="00B253B6" w:rsidRPr="00495AC9" w:rsidRDefault="00B253B6" w:rsidP="005F4F65">
            <w:pPr>
              <w:pStyle w:val="Default"/>
              <w:numPr>
                <w:ilvl w:val="0"/>
                <w:numId w:val="3"/>
              </w:numPr>
              <w:tabs>
                <w:tab w:val="left" w:pos="831"/>
                <w:tab w:val="left" w:pos="921"/>
                <w:tab w:val="left" w:pos="1011"/>
              </w:tabs>
              <w:jc w:val="both"/>
              <w:rPr>
                <w:rFonts w:ascii="Arial Narrow" w:hAnsi="Arial Narrow" w:cs="Arial"/>
                <w:color w:val="auto"/>
                <w:sz w:val="22"/>
                <w:szCs w:val="22"/>
              </w:rPr>
            </w:pPr>
            <w:r w:rsidRPr="00495AC9">
              <w:rPr>
                <w:rFonts w:ascii="Arial Narrow" w:hAnsi="Arial Narrow" w:cs="Arial"/>
                <w:color w:val="auto"/>
                <w:sz w:val="22"/>
                <w:szCs w:val="22"/>
              </w:rPr>
              <w:t>I have submitted the Valuation Report (s) directly to the Bank.</w:t>
            </w:r>
          </w:p>
          <w:p w14:paraId="2132AB60" w14:textId="77777777" w:rsidR="008C2180" w:rsidRDefault="008C2180" w:rsidP="00E976BF">
            <w:pPr>
              <w:pStyle w:val="Default"/>
              <w:tabs>
                <w:tab w:val="left" w:pos="831"/>
                <w:tab w:val="left" w:pos="921"/>
                <w:tab w:val="left" w:pos="1011"/>
              </w:tabs>
              <w:ind w:left="810"/>
              <w:jc w:val="both"/>
              <w:rPr>
                <w:rFonts w:ascii="Arial Narrow" w:hAnsi="Arial Narrow" w:cs="Arial"/>
                <w:color w:val="auto"/>
                <w:sz w:val="22"/>
                <w:szCs w:val="22"/>
              </w:rPr>
            </w:pPr>
          </w:p>
          <w:p w14:paraId="175CF73B" w14:textId="77777777" w:rsidR="00F17938" w:rsidRPr="00F17938" w:rsidRDefault="00F17938" w:rsidP="00F17938">
            <w:pPr>
              <w:rPr>
                <w:rFonts w:ascii="Arial Narrow" w:hAnsi="Arial Narrow"/>
                <w:b/>
                <w:sz w:val="20"/>
                <w:szCs w:val="20"/>
              </w:rPr>
            </w:pPr>
            <w:r w:rsidRPr="00F17938">
              <w:rPr>
                <w:rFonts w:ascii="Arial Narrow" w:hAnsi="Arial Narrow"/>
                <w:sz w:val="20"/>
                <w:szCs w:val="20"/>
              </w:rPr>
              <w:t xml:space="preserve">For </w:t>
            </w:r>
            <w:r w:rsidRPr="00F17938">
              <w:rPr>
                <w:rFonts w:ascii="Arial Narrow" w:hAnsi="Arial Narrow"/>
                <w:b/>
                <w:sz w:val="20"/>
                <w:szCs w:val="20"/>
              </w:rPr>
              <w:t>Vastukala Consultants (I) Pvt. Ltd.</w:t>
            </w:r>
          </w:p>
          <w:p w14:paraId="648541DC" w14:textId="77777777" w:rsidR="00F17938" w:rsidRPr="00F17938" w:rsidRDefault="00F17938" w:rsidP="00F17938">
            <w:pPr>
              <w:rPr>
                <w:rFonts w:ascii="Verdana" w:hAnsi="Verdana"/>
                <w:b/>
                <w:sz w:val="20"/>
                <w:szCs w:val="20"/>
              </w:rPr>
            </w:pPr>
          </w:p>
          <w:p w14:paraId="673C944C" w14:textId="77777777" w:rsidR="00F17938" w:rsidRPr="00F17938" w:rsidRDefault="00F17938" w:rsidP="00F17938">
            <w:pPr>
              <w:rPr>
                <w:rFonts w:ascii="Verdana" w:hAnsi="Verdana"/>
                <w:b/>
                <w:sz w:val="20"/>
                <w:szCs w:val="20"/>
              </w:rPr>
            </w:pPr>
          </w:p>
          <w:p w14:paraId="1A121FB9" w14:textId="5C9896EA" w:rsidR="00F17938" w:rsidRDefault="00F17938" w:rsidP="00F17938">
            <w:pPr>
              <w:rPr>
                <w:rFonts w:ascii="Verdana" w:hAnsi="Verdana"/>
                <w:b/>
                <w:sz w:val="20"/>
                <w:szCs w:val="20"/>
              </w:rPr>
            </w:pPr>
          </w:p>
          <w:p w14:paraId="64E265C6" w14:textId="77777777" w:rsidR="00B36B68" w:rsidRDefault="00B36B68" w:rsidP="00F17938">
            <w:pPr>
              <w:rPr>
                <w:rFonts w:ascii="Verdana" w:hAnsi="Verdana"/>
                <w:b/>
                <w:sz w:val="20"/>
                <w:szCs w:val="20"/>
              </w:rPr>
            </w:pPr>
          </w:p>
          <w:p w14:paraId="287B6977" w14:textId="77777777" w:rsidR="00CC1FC4" w:rsidRPr="00F17938" w:rsidRDefault="00CC1FC4" w:rsidP="00F17938">
            <w:pPr>
              <w:rPr>
                <w:rFonts w:ascii="Verdana" w:hAnsi="Verdana"/>
                <w:b/>
                <w:sz w:val="20"/>
                <w:szCs w:val="20"/>
              </w:rPr>
            </w:pPr>
          </w:p>
          <w:p w14:paraId="4457B634" w14:textId="77777777" w:rsidR="00F17938" w:rsidRPr="00F17938" w:rsidRDefault="00F17938" w:rsidP="00F17938">
            <w:pPr>
              <w:rPr>
                <w:rFonts w:ascii="Arial Narrow" w:eastAsia="Arial Narrow" w:hAnsi="Arial Narrow" w:cs="Arial Narrow"/>
                <w:b/>
                <w:sz w:val="20"/>
                <w:szCs w:val="20"/>
              </w:rPr>
            </w:pPr>
            <w:r w:rsidRPr="00F17938">
              <w:rPr>
                <w:rFonts w:ascii="Arial Narrow" w:eastAsia="Arial Narrow" w:hAnsi="Arial Narrow" w:cs="Arial Narrow"/>
                <w:b/>
                <w:sz w:val="20"/>
                <w:szCs w:val="20"/>
              </w:rPr>
              <w:t>Sharadkumar B. Chalikwar</w:t>
            </w:r>
          </w:p>
          <w:p w14:paraId="73F5B2FE" w14:textId="77777777" w:rsidR="00F17938" w:rsidRPr="00F17938" w:rsidRDefault="00F17938" w:rsidP="00F17938">
            <w:pPr>
              <w:rPr>
                <w:rFonts w:ascii="Arial Narrow" w:eastAsia="Arial Narrow" w:hAnsi="Arial Narrow" w:cs="Arial Narrow"/>
                <w:sz w:val="20"/>
                <w:szCs w:val="20"/>
              </w:rPr>
            </w:pPr>
            <w:r w:rsidRPr="00F17938">
              <w:rPr>
                <w:rFonts w:ascii="Arial Narrow" w:eastAsia="Arial Narrow" w:hAnsi="Arial Narrow" w:cs="Arial Narrow"/>
                <w:sz w:val="20"/>
                <w:szCs w:val="20"/>
              </w:rPr>
              <w:t>B.E.(Civil), M.E.(Civil), M.Sc. (Real Estate Valuation), M.Sc. (P&amp;M Valuation),FIE(I), FIV, FIWRS</w:t>
            </w:r>
          </w:p>
          <w:p w14:paraId="33E0ACC4" w14:textId="77777777" w:rsidR="00F17938" w:rsidRPr="00F17938" w:rsidRDefault="00F17938" w:rsidP="00F17938">
            <w:pPr>
              <w:rPr>
                <w:rFonts w:ascii="Arial Narrow" w:hAnsi="Arial Narrow"/>
                <w:b/>
                <w:sz w:val="20"/>
                <w:szCs w:val="20"/>
              </w:rPr>
            </w:pPr>
            <w:r w:rsidRPr="00F17938">
              <w:rPr>
                <w:rFonts w:ascii="Arial Narrow" w:eastAsia="Arial Narrow" w:hAnsi="Arial Narrow" w:cs="Arial Narrow"/>
                <w:b/>
                <w:sz w:val="20"/>
                <w:szCs w:val="20"/>
              </w:rPr>
              <w:t>Chairman &amp; Managing Director</w:t>
            </w:r>
          </w:p>
          <w:p w14:paraId="4D50A3A9" w14:textId="77777777" w:rsidR="00F17938" w:rsidRPr="00F17938" w:rsidRDefault="00F17938" w:rsidP="00F17938">
            <w:pPr>
              <w:rPr>
                <w:rFonts w:ascii="Arial Narrow" w:hAnsi="Arial Narrow"/>
                <w:b/>
                <w:sz w:val="20"/>
                <w:szCs w:val="20"/>
              </w:rPr>
            </w:pPr>
            <w:r w:rsidRPr="00F17938">
              <w:rPr>
                <w:rFonts w:ascii="Arial Narrow" w:eastAsia="Arial Narrow" w:hAnsi="Arial Narrow" w:cs="Arial Narrow"/>
                <w:b/>
                <w:sz w:val="20"/>
                <w:szCs w:val="20"/>
              </w:rPr>
              <w:t>Govt. Reg. Valuer</w:t>
            </w:r>
          </w:p>
          <w:p w14:paraId="29A356AC" w14:textId="77777777" w:rsidR="00F17938" w:rsidRPr="00F17938" w:rsidRDefault="00F17938" w:rsidP="00F17938">
            <w:pPr>
              <w:rPr>
                <w:rFonts w:ascii="Arial Narrow" w:hAnsi="Arial Narrow"/>
                <w:b/>
                <w:sz w:val="20"/>
                <w:szCs w:val="20"/>
              </w:rPr>
            </w:pPr>
            <w:r w:rsidRPr="00F17938">
              <w:rPr>
                <w:rFonts w:ascii="Arial Narrow" w:eastAsia="Arial Narrow" w:hAnsi="Arial Narrow" w:cs="Arial Narrow"/>
                <w:b/>
                <w:sz w:val="20"/>
                <w:szCs w:val="20"/>
              </w:rPr>
              <w:t>Chartered Engineer (India)</w:t>
            </w:r>
          </w:p>
          <w:p w14:paraId="7A40DAE0" w14:textId="77777777" w:rsidR="00F17938" w:rsidRPr="00F17938" w:rsidRDefault="00F17938" w:rsidP="00F17938">
            <w:pPr>
              <w:rPr>
                <w:rFonts w:ascii="Arial Narrow" w:eastAsia="Arial Narrow" w:hAnsi="Arial Narrow" w:cs="Arial Narrow"/>
                <w:sz w:val="20"/>
                <w:szCs w:val="20"/>
              </w:rPr>
            </w:pPr>
            <w:r w:rsidRPr="00F17938">
              <w:rPr>
                <w:rFonts w:ascii="Arial Narrow" w:eastAsia="Arial Narrow" w:hAnsi="Arial Narrow" w:cs="Arial Narrow"/>
                <w:sz w:val="20"/>
                <w:szCs w:val="20"/>
              </w:rPr>
              <w:t>Reg. No. (N) CCIT/1-14/52/2008-09</w:t>
            </w:r>
          </w:p>
          <w:p w14:paraId="712C4151" w14:textId="602DEE02" w:rsidR="00946AE7" w:rsidRPr="00F17938" w:rsidRDefault="00F17938" w:rsidP="00F17938">
            <w:pPr>
              <w:pStyle w:val="BodyText3"/>
              <w:rPr>
                <w:rFonts w:ascii="Arial Narrow" w:eastAsia="Arial Narrow" w:hAnsi="Arial Narrow" w:cs="Arial Narrow"/>
                <w:sz w:val="20"/>
              </w:rPr>
            </w:pPr>
            <w:r w:rsidRPr="00F17938">
              <w:rPr>
                <w:rFonts w:ascii="Arial Narrow" w:eastAsia="Arial Narrow" w:hAnsi="Arial Narrow" w:cs="Arial Narrow"/>
                <w:sz w:val="20"/>
              </w:rPr>
              <w:t>IBBI Reg.No. IBBI/RV/07/2019/11744</w:t>
            </w:r>
          </w:p>
          <w:p w14:paraId="498052A0" w14:textId="77777777" w:rsidR="00A7375B" w:rsidRPr="001C38EB" w:rsidRDefault="00A7375B" w:rsidP="00BF43EA">
            <w:pPr>
              <w:pStyle w:val="Default"/>
              <w:rPr>
                <w:rFonts w:ascii="Arial Narrow" w:hAnsi="Arial Narrow" w:cs="Arial"/>
                <w:sz w:val="4"/>
                <w:szCs w:val="20"/>
              </w:rPr>
            </w:pPr>
          </w:p>
        </w:tc>
      </w:tr>
      <w:tr w:rsidR="00A7375B" w:rsidRPr="00A57985" w14:paraId="4595061D" w14:textId="77777777" w:rsidTr="008C2180">
        <w:trPr>
          <w:trHeight w:val="20"/>
          <w:jc w:val="center"/>
        </w:trPr>
        <w:tc>
          <w:tcPr>
            <w:tcW w:w="10335" w:type="dxa"/>
            <w:gridSpan w:val="3"/>
          </w:tcPr>
          <w:p w14:paraId="0D9C7083" w14:textId="77777777" w:rsidR="00A7375B" w:rsidRPr="009D00DF" w:rsidRDefault="00A7375B" w:rsidP="00457FAC">
            <w:pPr>
              <w:pStyle w:val="Default"/>
              <w:rPr>
                <w:rFonts w:ascii="Arial Narrow" w:hAnsi="Arial Narrow" w:cs="Arial"/>
                <w:b/>
                <w:sz w:val="22"/>
                <w:szCs w:val="22"/>
              </w:rPr>
            </w:pPr>
            <w:r w:rsidRPr="009D00DF">
              <w:rPr>
                <w:rFonts w:ascii="Arial Narrow" w:hAnsi="Arial Narrow" w:cs="Arial"/>
                <w:b/>
                <w:sz w:val="22"/>
                <w:szCs w:val="22"/>
              </w:rPr>
              <w:t xml:space="preserve">15. Enclosures </w:t>
            </w:r>
          </w:p>
        </w:tc>
      </w:tr>
      <w:tr w:rsidR="00B253B6" w:rsidRPr="00A57985" w14:paraId="03731B40" w14:textId="77777777" w:rsidTr="008C2180">
        <w:trPr>
          <w:trHeight w:val="20"/>
          <w:jc w:val="center"/>
        </w:trPr>
        <w:tc>
          <w:tcPr>
            <w:tcW w:w="632" w:type="dxa"/>
          </w:tcPr>
          <w:p w14:paraId="01186D0B" w14:textId="77777777" w:rsidR="00B253B6" w:rsidRPr="003047F5" w:rsidRDefault="00B253B6" w:rsidP="00A16327">
            <w:pPr>
              <w:pStyle w:val="Default"/>
              <w:jc w:val="center"/>
              <w:rPr>
                <w:rFonts w:ascii="Arial Narrow" w:hAnsi="Arial Narrow" w:cs="Arial"/>
                <w:sz w:val="22"/>
                <w:szCs w:val="22"/>
              </w:rPr>
            </w:pPr>
            <w:r w:rsidRPr="003047F5">
              <w:rPr>
                <w:rFonts w:ascii="Arial Narrow" w:hAnsi="Arial Narrow" w:cs="Arial"/>
                <w:sz w:val="22"/>
                <w:szCs w:val="22"/>
              </w:rPr>
              <w:t xml:space="preserve">a) </w:t>
            </w:r>
          </w:p>
        </w:tc>
        <w:tc>
          <w:tcPr>
            <w:tcW w:w="4239" w:type="dxa"/>
          </w:tcPr>
          <w:p w14:paraId="211BDEB1" w14:textId="77777777" w:rsidR="00B253B6" w:rsidRPr="006419C1" w:rsidRDefault="00B253B6" w:rsidP="00A16327">
            <w:pPr>
              <w:pStyle w:val="Default"/>
              <w:jc w:val="both"/>
              <w:rPr>
                <w:rFonts w:ascii="Arial Narrow" w:hAnsi="Arial Narrow" w:cs="Arial"/>
                <w:color w:val="auto"/>
                <w:sz w:val="22"/>
                <w:szCs w:val="22"/>
              </w:rPr>
            </w:pPr>
            <w:r w:rsidRPr="006419C1">
              <w:rPr>
                <w:rFonts w:ascii="Arial Narrow" w:hAnsi="Arial Narrow" w:cs="Arial"/>
                <w:color w:val="auto"/>
                <w:sz w:val="22"/>
                <w:szCs w:val="22"/>
              </w:rPr>
              <w:t xml:space="preserve">Layout plan sketch of the area in which the property is located with latitude and longitude </w:t>
            </w:r>
          </w:p>
        </w:tc>
        <w:tc>
          <w:tcPr>
            <w:tcW w:w="5464" w:type="dxa"/>
          </w:tcPr>
          <w:p w14:paraId="453AFFC6" w14:textId="77777777" w:rsidR="00B253B6" w:rsidRPr="006419C1" w:rsidRDefault="00B253B6" w:rsidP="00A16327">
            <w:pPr>
              <w:pStyle w:val="Default"/>
              <w:jc w:val="both"/>
              <w:rPr>
                <w:rFonts w:ascii="Arial Narrow" w:hAnsi="Arial Narrow" w:cs="Arial"/>
                <w:color w:val="auto"/>
                <w:sz w:val="22"/>
                <w:szCs w:val="22"/>
              </w:rPr>
            </w:pPr>
            <w:r>
              <w:rPr>
                <w:rFonts w:ascii="Arial Narrow" w:hAnsi="Arial Narrow" w:cs="Arial"/>
                <w:color w:val="auto"/>
                <w:sz w:val="22"/>
                <w:szCs w:val="22"/>
              </w:rPr>
              <w:t>Yes</w:t>
            </w:r>
          </w:p>
        </w:tc>
      </w:tr>
      <w:tr w:rsidR="00B253B6" w:rsidRPr="00A57985" w14:paraId="4F210866" w14:textId="77777777" w:rsidTr="008C2180">
        <w:trPr>
          <w:trHeight w:val="20"/>
          <w:jc w:val="center"/>
        </w:trPr>
        <w:tc>
          <w:tcPr>
            <w:tcW w:w="632" w:type="dxa"/>
          </w:tcPr>
          <w:p w14:paraId="71E9069E" w14:textId="77777777" w:rsidR="00B253B6" w:rsidRPr="003047F5" w:rsidRDefault="00B253B6" w:rsidP="00A16327">
            <w:pPr>
              <w:pStyle w:val="Default"/>
              <w:jc w:val="center"/>
              <w:rPr>
                <w:rFonts w:ascii="Arial Narrow" w:hAnsi="Arial Narrow" w:cs="Arial"/>
                <w:sz w:val="22"/>
                <w:szCs w:val="22"/>
              </w:rPr>
            </w:pPr>
            <w:r>
              <w:rPr>
                <w:rFonts w:ascii="Arial Narrow" w:hAnsi="Arial Narrow" w:cs="Arial"/>
                <w:sz w:val="22"/>
                <w:szCs w:val="22"/>
              </w:rPr>
              <w:t>b</w:t>
            </w:r>
            <w:r w:rsidRPr="003047F5">
              <w:rPr>
                <w:rFonts w:ascii="Arial Narrow" w:hAnsi="Arial Narrow" w:cs="Arial"/>
                <w:sz w:val="22"/>
                <w:szCs w:val="22"/>
              </w:rPr>
              <w:t xml:space="preserve">) </w:t>
            </w:r>
          </w:p>
        </w:tc>
        <w:tc>
          <w:tcPr>
            <w:tcW w:w="4239" w:type="dxa"/>
          </w:tcPr>
          <w:p w14:paraId="13AFC739" w14:textId="77777777" w:rsidR="00B253B6" w:rsidRPr="006419C1" w:rsidRDefault="00B253B6" w:rsidP="00A16327">
            <w:pPr>
              <w:pStyle w:val="Default"/>
              <w:jc w:val="both"/>
              <w:rPr>
                <w:rFonts w:ascii="Arial Narrow" w:hAnsi="Arial Narrow" w:cs="Arial"/>
                <w:color w:val="auto"/>
                <w:sz w:val="22"/>
                <w:szCs w:val="22"/>
              </w:rPr>
            </w:pPr>
            <w:r w:rsidRPr="006419C1">
              <w:rPr>
                <w:rFonts w:ascii="Arial Narrow" w:hAnsi="Arial Narrow" w:cs="Arial"/>
                <w:color w:val="auto"/>
                <w:sz w:val="22"/>
                <w:szCs w:val="22"/>
              </w:rPr>
              <w:t xml:space="preserve">Site Photograph of the property </w:t>
            </w:r>
          </w:p>
        </w:tc>
        <w:tc>
          <w:tcPr>
            <w:tcW w:w="5464" w:type="dxa"/>
          </w:tcPr>
          <w:p w14:paraId="597A97DE" w14:textId="548BE90C" w:rsidR="00B253B6" w:rsidRPr="006419C1" w:rsidRDefault="0088746E" w:rsidP="00A16327">
            <w:pPr>
              <w:pStyle w:val="Default"/>
              <w:rPr>
                <w:rFonts w:ascii="Arial Narrow" w:hAnsi="Arial Narrow" w:cs="Arial"/>
                <w:color w:val="auto"/>
                <w:sz w:val="22"/>
                <w:szCs w:val="22"/>
              </w:rPr>
            </w:pPr>
            <w:r w:rsidRPr="006419C1">
              <w:rPr>
                <w:rFonts w:ascii="Arial Narrow" w:hAnsi="Arial Narrow" w:cs="Arial"/>
                <w:color w:val="auto"/>
                <w:sz w:val="22"/>
                <w:szCs w:val="22"/>
              </w:rPr>
              <w:t>Site photographs of the property are</w:t>
            </w:r>
            <w:r w:rsidR="00B253B6" w:rsidRPr="006419C1">
              <w:rPr>
                <w:rFonts w:ascii="Arial Narrow" w:hAnsi="Arial Narrow" w:cs="Arial"/>
                <w:color w:val="auto"/>
                <w:sz w:val="22"/>
                <w:szCs w:val="22"/>
              </w:rPr>
              <w:t xml:space="preserve"> provided</w:t>
            </w:r>
            <w:r w:rsidR="00727309">
              <w:rPr>
                <w:rFonts w:ascii="Arial Narrow" w:hAnsi="Arial Narrow" w:cs="Arial"/>
                <w:color w:val="auto"/>
                <w:sz w:val="22"/>
                <w:szCs w:val="22"/>
              </w:rPr>
              <w:t>.</w:t>
            </w:r>
          </w:p>
        </w:tc>
      </w:tr>
      <w:tr w:rsidR="00B253B6" w:rsidRPr="00A57985" w14:paraId="4BC8B32E" w14:textId="77777777" w:rsidTr="008C2180">
        <w:trPr>
          <w:trHeight w:val="20"/>
          <w:jc w:val="center"/>
        </w:trPr>
        <w:tc>
          <w:tcPr>
            <w:tcW w:w="632" w:type="dxa"/>
          </w:tcPr>
          <w:p w14:paraId="414C0859" w14:textId="77777777" w:rsidR="00B253B6" w:rsidRPr="003047F5" w:rsidRDefault="00B253B6" w:rsidP="00A16327">
            <w:pPr>
              <w:pStyle w:val="Default"/>
              <w:jc w:val="center"/>
              <w:rPr>
                <w:rFonts w:ascii="Arial Narrow" w:hAnsi="Arial Narrow" w:cs="Arial"/>
                <w:sz w:val="22"/>
                <w:szCs w:val="22"/>
              </w:rPr>
            </w:pPr>
            <w:r>
              <w:rPr>
                <w:rFonts w:ascii="Arial Narrow" w:hAnsi="Arial Narrow" w:cs="Arial"/>
                <w:sz w:val="22"/>
                <w:szCs w:val="22"/>
              </w:rPr>
              <w:t>d</w:t>
            </w:r>
            <w:r w:rsidRPr="003047F5">
              <w:rPr>
                <w:rFonts w:ascii="Arial Narrow" w:hAnsi="Arial Narrow" w:cs="Arial"/>
                <w:sz w:val="22"/>
                <w:szCs w:val="22"/>
              </w:rPr>
              <w:t xml:space="preserve">) </w:t>
            </w:r>
          </w:p>
        </w:tc>
        <w:tc>
          <w:tcPr>
            <w:tcW w:w="4239" w:type="dxa"/>
          </w:tcPr>
          <w:p w14:paraId="1CE90943" w14:textId="77777777" w:rsidR="00B253B6" w:rsidRPr="006419C1" w:rsidRDefault="00B253B6" w:rsidP="00A16327">
            <w:pPr>
              <w:pStyle w:val="Default"/>
              <w:jc w:val="both"/>
              <w:rPr>
                <w:rFonts w:ascii="Arial Narrow" w:hAnsi="Arial Narrow" w:cs="Arial"/>
                <w:color w:val="auto"/>
                <w:sz w:val="22"/>
                <w:szCs w:val="22"/>
              </w:rPr>
            </w:pPr>
            <w:r w:rsidRPr="006419C1">
              <w:rPr>
                <w:rFonts w:ascii="Arial Narrow" w:hAnsi="Arial Narrow" w:cs="Arial"/>
                <w:color w:val="auto"/>
                <w:sz w:val="22"/>
                <w:szCs w:val="22"/>
              </w:rPr>
              <w:t xml:space="preserve">Google Map location of the property </w:t>
            </w:r>
          </w:p>
        </w:tc>
        <w:tc>
          <w:tcPr>
            <w:tcW w:w="5464" w:type="dxa"/>
          </w:tcPr>
          <w:p w14:paraId="33151B65" w14:textId="77777777" w:rsidR="00B253B6" w:rsidRPr="006419C1" w:rsidRDefault="00B253B6" w:rsidP="00A16327">
            <w:pPr>
              <w:pStyle w:val="Default"/>
              <w:rPr>
                <w:rFonts w:ascii="Arial Narrow" w:hAnsi="Arial Narrow" w:cs="Arial"/>
                <w:color w:val="auto"/>
                <w:sz w:val="22"/>
                <w:szCs w:val="22"/>
              </w:rPr>
            </w:pPr>
            <w:r w:rsidRPr="006419C1">
              <w:rPr>
                <w:rFonts w:ascii="Arial Narrow" w:hAnsi="Arial Narrow" w:cs="Arial"/>
                <w:color w:val="auto"/>
                <w:sz w:val="22"/>
                <w:szCs w:val="22"/>
              </w:rPr>
              <w:t>Provided</w:t>
            </w:r>
          </w:p>
        </w:tc>
      </w:tr>
      <w:tr w:rsidR="00B253B6" w:rsidRPr="00A57985" w14:paraId="53F4C5CE" w14:textId="77777777" w:rsidTr="008C2180">
        <w:trPr>
          <w:trHeight w:val="20"/>
          <w:jc w:val="center"/>
        </w:trPr>
        <w:tc>
          <w:tcPr>
            <w:tcW w:w="632" w:type="dxa"/>
          </w:tcPr>
          <w:p w14:paraId="6D8EBC1B" w14:textId="77777777" w:rsidR="00B253B6" w:rsidRPr="003047F5" w:rsidRDefault="00B253B6" w:rsidP="00A16327">
            <w:pPr>
              <w:pStyle w:val="Default"/>
              <w:jc w:val="center"/>
              <w:rPr>
                <w:rFonts w:ascii="Arial Narrow" w:hAnsi="Arial Narrow" w:cs="Arial"/>
                <w:sz w:val="22"/>
                <w:szCs w:val="22"/>
              </w:rPr>
            </w:pPr>
            <w:r>
              <w:rPr>
                <w:rFonts w:ascii="Arial Narrow" w:hAnsi="Arial Narrow" w:cs="Arial"/>
                <w:sz w:val="22"/>
                <w:szCs w:val="22"/>
              </w:rPr>
              <w:t>e</w:t>
            </w:r>
            <w:r w:rsidRPr="003047F5">
              <w:rPr>
                <w:rFonts w:ascii="Arial Narrow" w:hAnsi="Arial Narrow" w:cs="Arial"/>
                <w:sz w:val="22"/>
                <w:szCs w:val="22"/>
              </w:rPr>
              <w:t xml:space="preserve">) </w:t>
            </w:r>
          </w:p>
        </w:tc>
        <w:tc>
          <w:tcPr>
            <w:tcW w:w="4239" w:type="dxa"/>
          </w:tcPr>
          <w:p w14:paraId="17D35431" w14:textId="77777777" w:rsidR="00B253B6" w:rsidRPr="00586247" w:rsidRDefault="00B253B6" w:rsidP="00A16327">
            <w:pPr>
              <w:pStyle w:val="Default"/>
              <w:jc w:val="both"/>
              <w:rPr>
                <w:rFonts w:ascii="Arial Narrow" w:hAnsi="Arial Narrow" w:cs="Arial"/>
                <w:color w:val="auto"/>
                <w:sz w:val="22"/>
                <w:szCs w:val="22"/>
              </w:rPr>
            </w:pPr>
            <w:r w:rsidRPr="00586247">
              <w:rPr>
                <w:rFonts w:ascii="Arial Narrow" w:hAnsi="Arial Narrow" w:cs="Arial"/>
                <w:color w:val="auto"/>
                <w:sz w:val="22"/>
                <w:szCs w:val="22"/>
              </w:rPr>
              <w:t xml:space="preserve">Price trend of the Property in the locality/city from property search sites viz Magickbricks.com, 99Acres.com, Makan.com etc. </w:t>
            </w:r>
          </w:p>
        </w:tc>
        <w:tc>
          <w:tcPr>
            <w:tcW w:w="5464" w:type="dxa"/>
          </w:tcPr>
          <w:p w14:paraId="2151A35C" w14:textId="77777777" w:rsidR="00B253B6" w:rsidRPr="00586247" w:rsidRDefault="00B253B6" w:rsidP="00A16327">
            <w:pPr>
              <w:pStyle w:val="Default"/>
              <w:rPr>
                <w:rFonts w:ascii="Arial Narrow" w:hAnsi="Arial Narrow" w:cs="Arial"/>
                <w:color w:val="auto"/>
                <w:sz w:val="22"/>
                <w:szCs w:val="22"/>
              </w:rPr>
            </w:pPr>
            <w:r>
              <w:rPr>
                <w:rFonts w:ascii="Arial Narrow" w:hAnsi="Arial Narrow" w:cs="Arial"/>
                <w:color w:val="auto"/>
                <w:sz w:val="22"/>
                <w:szCs w:val="22"/>
              </w:rPr>
              <w:t>Govt</w:t>
            </w:r>
            <w:r w:rsidR="00727309">
              <w:rPr>
                <w:rFonts w:ascii="Arial Narrow" w:hAnsi="Arial Narrow" w:cs="Arial"/>
                <w:color w:val="auto"/>
                <w:sz w:val="22"/>
                <w:szCs w:val="22"/>
              </w:rPr>
              <w:t>.</w:t>
            </w:r>
            <w:r>
              <w:rPr>
                <w:rFonts w:ascii="Arial Narrow" w:hAnsi="Arial Narrow" w:cs="Arial"/>
                <w:color w:val="auto"/>
                <w:sz w:val="22"/>
                <w:szCs w:val="22"/>
              </w:rPr>
              <w:t xml:space="preserve"> Ready Beckoner Rate provided.</w:t>
            </w:r>
          </w:p>
        </w:tc>
      </w:tr>
    </w:tbl>
    <w:p w14:paraId="0D8F73D7" w14:textId="05C01E4F" w:rsidR="00927A77" w:rsidRDefault="00015591" w:rsidP="00927A77">
      <w:pPr>
        <w:pStyle w:val="BodyText"/>
        <w:jc w:val="center"/>
        <w:rPr>
          <w:rFonts w:ascii="Arial Narrow" w:hAnsi="Arial Narrow"/>
          <w:b/>
          <w:bCs/>
          <w:sz w:val="36"/>
          <w:szCs w:val="36"/>
          <w:u w:val="single"/>
        </w:rPr>
      </w:pPr>
      <w:r>
        <w:rPr>
          <w:rFonts w:ascii="Arial Narrow" w:hAnsi="Arial Narrow"/>
          <w:b/>
          <w:bCs/>
          <w:sz w:val="36"/>
          <w:szCs w:val="36"/>
          <w:u w:val="single"/>
        </w:rPr>
        <w:lastRenderedPageBreak/>
        <w:t>Actual Site P</w:t>
      </w:r>
      <w:r w:rsidR="0025144C" w:rsidRPr="00024A7D">
        <w:rPr>
          <w:rFonts w:ascii="Arial Narrow" w:hAnsi="Arial Narrow"/>
          <w:b/>
          <w:bCs/>
          <w:sz w:val="36"/>
          <w:szCs w:val="36"/>
          <w:u w:val="single"/>
        </w:rPr>
        <w:t>hotograph</w:t>
      </w:r>
      <w:r w:rsidR="001E3124">
        <w:rPr>
          <w:rFonts w:ascii="Arial Narrow" w:hAnsi="Arial Narrow"/>
          <w:b/>
          <w:bCs/>
          <w:sz w:val="36"/>
          <w:szCs w:val="36"/>
          <w:u w:val="single"/>
        </w:rPr>
        <w:t>y</w:t>
      </w:r>
    </w:p>
    <w:p w14:paraId="173FBB74" w14:textId="2EE8ED2C" w:rsidR="001E3124" w:rsidRDefault="001E3124" w:rsidP="00024A7D">
      <w:pPr>
        <w:pStyle w:val="BodyText"/>
        <w:jc w:val="center"/>
        <w:rPr>
          <w:rFonts w:ascii="Arial Narrow" w:hAnsi="Arial Narrow"/>
          <w:b/>
          <w:bCs/>
          <w:sz w:val="36"/>
          <w:szCs w:val="36"/>
          <w:u w:val="single"/>
        </w:rPr>
      </w:pPr>
    </w:p>
    <w:p w14:paraId="00AE5EC2" w14:textId="38DF6B48" w:rsidR="002508C0" w:rsidRDefault="00ED42A5" w:rsidP="00FC5115">
      <w:pPr>
        <w:pStyle w:val="BodyText"/>
        <w:ind w:right="-367"/>
        <w:rPr>
          <w:rFonts w:ascii="Arial Narrow" w:hAnsi="Arial Narrow"/>
          <w:b/>
          <w:sz w:val="32"/>
          <w:szCs w:val="32"/>
          <w:u w:val="single"/>
        </w:rPr>
      </w:pPr>
      <w:r w:rsidRPr="0088746E">
        <w:rPr>
          <w:rFonts w:ascii="Arial Narrow" w:hAnsi="Arial Narrow"/>
          <w:b/>
          <w:noProof/>
          <w:sz w:val="32"/>
          <w:szCs w:val="32"/>
          <w:lang w:val="en-IN" w:eastAsia="en-IN"/>
        </w:rPr>
        <w:drawing>
          <wp:anchor distT="0" distB="0" distL="114300" distR="114300" simplePos="0" relativeHeight="251663360" behindDoc="1" locked="0" layoutInCell="1" allowOverlap="1" wp14:anchorId="37F4F08A" wp14:editId="254196E7">
            <wp:simplePos x="0" y="0"/>
            <wp:positionH relativeFrom="column">
              <wp:posOffset>2853690</wp:posOffset>
            </wp:positionH>
            <wp:positionV relativeFrom="paragraph">
              <wp:posOffset>53340</wp:posOffset>
            </wp:positionV>
            <wp:extent cx="2734945" cy="2051685"/>
            <wp:effectExtent l="38100" t="38100" r="46355" b="43815"/>
            <wp:wrapNone/>
            <wp:docPr id="11" name="Picture 3" descr="Z:\Valuation Reports\Valuations 2025\PNB\SARFAAESI\Jeevan Uttamrao Panchal\IMG_20250306_16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aluation Reports\Valuations 2025\PNB\SARFAAESI\Jeevan Uttamrao Panchal\IMG_20250306_1621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4945" cy="2051685"/>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Pr="0088746E">
        <w:rPr>
          <w:rFonts w:ascii="Arial Narrow" w:hAnsi="Arial Narrow"/>
          <w:b/>
          <w:noProof/>
          <w:sz w:val="32"/>
          <w:szCs w:val="32"/>
          <w:lang w:val="en-IN" w:eastAsia="en-IN"/>
        </w:rPr>
        <w:drawing>
          <wp:anchor distT="0" distB="0" distL="114300" distR="114300" simplePos="0" relativeHeight="251658240" behindDoc="1" locked="0" layoutInCell="1" allowOverlap="1" wp14:anchorId="3B1D8D9C" wp14:editId="6046E532">
            <wp:simplePos x="0" y="0"/>
            <wp:positionH relativeFrom="column">
              <wp:posOffset>22860</wp:posOffset>
            </wp:positionH>
            <wp:positionV relativeFrom="paragraph">
              <wp:posOffset>53340</wp:posOffset>
            </wp:positionV>
            <wp:extent cx="2735580" cy="2051685"/>
            <wp:effectExtent l="38100" t="38100" r="45720" b="43815"/>
            <wp:wrapNone/>
            <wp:docPr id="6" name="Picture 4" descr="Z:\Valuation Reports\Valuations 2025\PNB\SARFAAESI\Jeevan Uttamrao Panchal\IMG_20250306_16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PNB\SARFAAESI\Jeevan Uttamrao Panchal\IMG_20250306_1620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0088746E" w:rsidRPr="0088746E">
        <w:rPr>
          <w:rFonts w:ascii="Arial Narrow" w:hAnsi="Arial Narrow"/>
          <w:b/>
          <w:sz w:val="32"/>
          <w:szCs w:val="32"/>
          <w:u w:val="single"/>
        </w:rPr>
        <w:t xml:space="preserve"> </w:t>
      </w:r>
    </w:p>
    <w:p w14:paraId="3C75D613" w14:textId="77777777" w:rsidR="00FC5115" w:rsidRDefault="00FC5115" w:rsidP="00FC5115">
      <w:pPr>
        <w:pStyle w:val="BodyText"/>
        <w:ind w:right="-367"/>
        <w:rPr>
          <w:rFonts w:ascii="Arial Narrow" w:hAnsi="Arial Narrow"/>
          <w:b/>
          <w:sz w:val="32"/>
          <w:szCs w:val="32"/>
          <w:u w:val="single"/>
        </w:rPr>
      </w:pPr>
    </w:p>
    <w:p w14:paraId="0FA26714" w14:textId="1E0AE686" w:rsidR="00FC5115" w:rsidRDefault="00FC5115" w:rsidP="00FC5115">
      <w:pPr>
        <w:pStyle w:val="BodyText"/>
        <w:ind w:right="-367"/>
        <w:rPr>
          <w:rFonts w:ascii="Arial Narrow" w:hAnsi="Arial Narrow"/>
          <w:b/>
          <w:sz w:val="32"/>
          <w:szCs w:val="32"/>
          <w:u w:val="single"/>
        </w:rPr>
      </w:pPr>
    </w:p>
    <w:p w14:paraId="645936D7" w14:textId="77777777" w:rsidR="00FC5115" w:rsidRDefault="00FC5115" w:rsidP="00FC5115">
      <w:pPr>
        <w:pStyle w:val="BodyText"/>
        <w:ind w:right="-367"/>
        <w:rPr>
          <w:rFonts w:ascii="Arial Narrow" w:hAnsi="Arial Narrow"/>
          <w:b/>
          <w:sz w:val="32"/>
          <w:szCs w:val="32"/>
          <w:u w:val="single"/>
        </w:rPr>
      </w:pPr>
    </w:p>
    <w:p w14:paraId="5E37137D" w14:textId="77777777" w:rsidR="00C74D53" w:rsidRDefault="00C74D53" w:rsidP="00FC5115">
      <w:pPr>
        <w:pStyle w:val="BodyText"/>
        <w:ind w:right="-367"/>
        <w:rPr>
          <w:rFonts w:ascii="Arial Narrow" w:hAnsi="Arial Narrow"/>
          <w:b/>
          <w:sz w:val="32"/>
          <w:szCs w:val="32"/>
          <w:u w:val="single"/>
        </w:rPr>
      </w:pPr>
    </w:p>
    <w:p w14:paraId="7B46DD6D" w14:textId="77777777" w:rsidR="00C55481" w:rsidRDefault="00C55481" w:rsidP="00FC5115">
      <w:pPr>
        <w:pStyle w:val="BodyText"/>
        <w:ind w:right="-367"/>
        <w:rPr>
          <w:rFonts w:ascii="Arial Narrow" w:hAnsi="Arial Narrow"/>
          <w:b/>
          <w:sz w:val="32"/>
          <w:szCs w:val="32"/>
          <w:u w:val="single"/>
        </w:rPr>
      </w:pPr>
    </w:p>
    <w:p w14:paraId="60E8EB9F" w14:textId="1D733863" w:rsidR="00927A77" w:rsidRDefault="00927A77" w:rsidP="00FC5115">
      <w:pPr>
        <w:pStyle w:val="BodyText"/>
        <w:ind w:right="-367"/>
        <w:rPr>
          <w:rFonts w:ascii="Arial Narrow" w:hAnsi="Arial Narrow"/>
          <w:b/>
          <w:sz w:val="32"/>
          <w:szCs w:val="32"/>
          <w:u w:val="single"/>
        </w:rPr>
      </w:pPr>
    </w:p>
    <w:p w14:paraId="62A4155E" w14:textId="77777777" w:rsidR="00927A77" w:rsidRDefault="00927A77" w:rsidP="00FC5115">
      <w:pPr>
        <w:pStyle w:val="BodyText"/>
        <w:ind w:right="-367"/>
        <w:rPr>
          <w:rFonts w:ascii="Arial Narrow" w:hAnsi="Arial Narrow"/>
          <w:b/>
          <w:sz w:val="32"/>
          <w:szCs w:val="32"/>
          <w:u w:val="single"/>
        </w:rPr>
      </w:pPr>
    </w:p>
    <w:p w14:paraId="4BD4927C" w14:textId="2CE9E296" w:rsidR="00927A77" w:rsidRDefault="00927A77" w:rsidP="00FC5115">
      <w:pPr>
        <w:pStyle w:val="BodyText"/>
        <w:ind w:right="-367"/>
        <w:rPr>
          <w:rFonts w:ascii="Arial Narrow" w:hAnsi="Arial Narrow"/>
          <w:b/>
          <w:sz w:val="32"/>
          <w:szCs w:val="32"/>
          <w:u w:val="single"/>
        </w:rPr>
      </w:pPr>
    </w:p>
    <w:p w14:paraId="350488FF" w14:textId="24A0C1C5" w:rsidR="00927A77" w:rsidRDefault="00927A77" w:rsidP="00FC5115">
      <w:pPr>
        <w:pStyle w:val="BodyText"/>
        <w:ind w:right="-367"/>
        <w:rPr>
          <w:rFonts w:ascii="Arial Narrow" w:hAnsi="Arial Narrow"/>
          <w:b/>
          <w:sz w:val="32"/>
          <w:szCs w:val="32"/>
          <w:u w:val="single"/>
        </w:rPr>
      </w:pPr>
    </w:p>
    <w:p w14:paraId="0A087256" w14:textId="46366481" w:rsidR="00927A77" w:rsidRDefault="00ED42A5" w:rsidP="00FC5115">
      <w:pPr>
        <w:pStyle w:val="BodyText"/>
        <w:ind w:right="-367"/>
        <w:rPr>
          <w:rFonts w:ascii="Arial Narrow" w:hAnsi="Arial Narrow"/>
          <w:b/>
          <w:sz w:val="32"/>
          <w:szCs w:val="32"/>
          <w:u w:val="single"/>
        </w:rPr>
      </w:pPr>
      <w:r w:rsidRPr="0088746E">
        <w:rPr>
          <w:rFonts w:ascii="Arial Narrow" w:hAnsi="Arial Narrow"/>
          <w:b/>
          <w:noProof/>
          <w:sz w:val="32"/>
          <w:szCs w:val="32"/>
          <w:lang w:val="en-IN" w:eastAsia="en-IN"/>
        </w:rPr>
        <w:drawing>
          <wp:anchor distT="0" distB="0" distL="114300" distR="114300" simplePos="0" relativeHeight="251659264" behindDoc="1" locked="0" layoutInCell="1" allowOverlap="1" wp14:anchorId="3FFE594A" wp14:editId="080ED37B">
            <wp:simplePos x="0" y="0"/>
            <wp:positionH relativeFrom="column">
              <wp:posOffset>140335</wp:posOffset>
            </wp:positionH>
            <wp:positionV relativeFrom="paragraph">
              <wp:posOffset>31750</wp:posOffset>
            </wp:positionV>
            <wp:extent cx="2367915" cy="2045335"/>
            <wp:effectExtent l="38100" t="38100" r="32385" b="31115"/>
            <wp:wrapNone/>
            <wp:docPr id="7" name="Picture 5" descr="Z:\Valuation Reports\Valuations 2025\PNB\SARFAAESI\Jeevan Uttamrao Panchal\IMG_20250306_16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aluation Reports\Valuations 2025\PNB\SARFAAESI\Jeevan Uttamrao Panchal\IMG_20250306_1631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7915" cy="2045335"/>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Pr="0088746E">
        <w:rPr>
          <w:rFonts w:ascii="Arial Narrow" w:hAnsi="Arial Narrow"/>
          <w:b/>
          <w:noProof/>
          <w:sz w:val="32"/>
          <w:szCs w:val="32"/>
          <w:lang w:val="en-IN" w:eastAsia="en-IN"/>
        </w:rPr>
        <w:drawing>
          <wp:anchor distT="0" distB="0" distL="114300" distR="114300" simplePos="0" relativeHeight="251664384" behindDoc="1" locked="0" layoutInCell="1" allowOverlap="1" wp14:anchorId="3933561D" wp14:editId="3BD3B8D3">
            <wp:simplePos x="0" y="0"/>
            <wp:positionH relativeFrom="column">
              <wp:posOffset>2924908</wp:posOffset>
            </wp:positionH>
            <wp:positionV relativeFrom="paragraph">
              <wp:posOffset>32287</wp:posOffset>
            </wp:positionV>
            <wp:extent cx="2501420" cy="2045677"/>
            <wp:effectExtent l="38100" t="38100" r="32385" b="31115"/>
            <wp:wrapNone/>
            <wp:docPr id="19" name="Picture 6" descr="Z:\Valuation Reports\Valuations 2025\PNB\SARFAAESI\Jeevan Uttamrao Panchal\IMG_20250306_16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Valuation Reports\Valuations 2025\PNB\SARFAAESI\Jeevan Uttamrao Panchal\IMG_20250306_1630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2555" cy="2046605"/>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sidR="0088746E">
        <w:rPr>
          <w:rFonts w:ascii="Arial Narrow" w:hAnsi="Arial Narrow"/>
          <w:b/>
          <w:sz w:val="32"/>
          <w:szCs w:val="32"/>
          <w:u w:val="single"/>
        </w:rPr>
        <w:br/>
      </w:r>
    </w:p>
    <w:p w14:paraId="5B2FFC17" w14:textId="77777777" w:rsidR="0088746E" w:rsidRDefault="0088746E" w:rsidP="00FC5115">
      <w:pPr>
        <w:pStyle w:val="BodyText"/>
        <w:ind w:right="-367"/>
        <w:rPr>
          <w:rFonts w:ascii="Arial Narrow" w:hAnsi="Arial Narrow"/>
          <w:b/>
          <w:sz w:val="32"/>
          <w:szCs w:val="32"/>
          <w:u w:val="single"/>
        </w:rPr>
      </w:pPr>
    </w:p>
    <w:p w14:paraId="5AE6F737" w14:textId="77777777" w:rsidR="0088746E" w:rsidRDefault="0088746E" w:rsidP="00FC5115">
      <w:pPr>
        <w:pStyle w:val="BodyText"/>
        <w:ind w:right="-367"/>
        <w:rPr>
          <w:rFonts w:ascii="Arial Narrow" w:hAnsi="Arial Narrow"/>
          <w:b/>
          <w:sz w:val="32"/>
          <w:szCs w:val="32"/>
          <w:u w:val="single"/>
        </w:rPr>
      </w:pPr>
    </w:p>
    <w:p w14:paraId="69A6D24B" w14:textId="77777777" w:rsidR="0088746E" w:rsidRDefault="0088746E" w:rsidP="00FC5115">
      <w:pPr>
        <w:pStyle w:val="BodyText"/>
        <w:ind w:right="-367"/>
        <w:rPr>
          <w:rFonts w:ascii="Arial Narrow" w:hAnsi="Arial Narrow"/>
          <w:b/>
          <w:sz w:val="32"/>
          <w:szCs w:val="32"/>
          <w:u w:val="single"/>
        </w:rPr>
      </w:pPr>
    </w:p>
    <w:p w14:paraId="3FDE74DE" w14:textId="250D5B9D" w:rsidR="0088746E" w:rsidRDefault="0088746E" w:rsidP="00FC5115">
      <w:pPr>
        <w:pStyle w:val="BodyText"/>
        <w:ind w:right="-367"/>
        <w:rPr>
          <w:rFonts w:ascii="Arial Narrow" w:hAnsi="Arial Narrow"/>
          <w:b/>
          <w:sz w:val="32"/>
          <w:szCs w:val="32"/>
          <w:u w:val="single"/>
        </w:rPr>
      </w:pPr>
    </w:p>
    <w:p w14:paraId="0116FC9A" w14:textId="77777777" w:rsidR="00927A77" w:rsidRDefault="00927A77" w:rsidP="00FC5115">
      <w:pPr>
        <w:pStyle w:val="BodyText"/>
        <w:ind w:right="-367"/>
        <w:rPr>
          <w:rFonts w:ascii="Arial Narrow" w:hAnsi="Arial Narrow"/>
          <w:b/>
          <w:sz w:val="32"/>
          <w:szCs w:val="32"/>
          <w:u w:val="single"/>
        </w:rPr>
      </w:pPr>
    </w:p>
    <w:p w14:paraId="5672CF81" w14:textId="0679A010" w:rsidR="00927A77" w:rsidRDefault="00927A77" w:rsidP="00FC5115">
      <w:pPr>
        <w:pStyle w:val="BodyText"/>
        <w:ind w:right="-367"/>
        <w:rPr>
          <w:rFonts w:ascii="Arial Narrow" w:hAnsi="Arial Narrow"/>
          <w:b/>
          <w:sz w:val="32"/>
          <w:szCs w:val="32"/>
          <w:u w:val="single"/>
        </w:rPr>
      </w:pPr>
    </w:p>
    <w:p w14:paraId="361BD72E" w14:textId="77777777" w:rsidR="00ED42A5" w:rsidRDefault="00ED42A5" w:rsidP="00FC5115">
      <w:pPr>
        <w:pStyle w:val="BodyText"/>
        <w:ind w:right="-367"/>
        <w:rPr>
          <w:rFonts w:ascii="Arial Narrow" w:hAnsi="Arial Narrow"/>
          <w:b/>
          <w:sz w:val="32"/>
          <w:szCs w:val="32"/>
          <w:u w:val="single"/>
        </w:rPr>
      </w:pPr>
    </w:p>
    <w:p w14:paraId="651ABDF9" w14:textId="77777777" w:rsidR="00ED42A5" w:rsidRDefault="00ED42A5" w:rsidP="00FC5115">
      <w:pPr>
        <w:pStyle w:val="BodyText"/>
        <w:ind w:right="-367"/>
        <w:rPr>
          <w:rFonts w:ascii="Arial Narrow" w:hAnsi="Arial Narrow"/>
          <w:b/>
          <w:sz w:val="32"/>
          <w:szCs w:val="32"/>
          <w:u w:val="single"/>
        </w:rPr>
      </w:pPr>
    </w:p>
    <w:p w14:paraId="4DF6F77C" w14:textId="4D8D00CD" w:rsidR="00ED42A5" w:rsidRDefault="00ED42A5" w:rsidP="00FC5115">
      <w:pPr>
        <w:pStyle w:val="BodyText"/>
        <w:ind w:right="-367"/>
        <w:rPr>
          <w:rFonts w:ascii="Arial Narrow" w:hAnsi="Arial Narrow"/>
          <w:b/>
          <w:sz w:val="32"/>
          <w:szCs w:val="32"/>
          <w:u w:val="single"/>
        </w:rPr>
      </w:pPr>
    </w:p>
    <w:p w14:paraId="16813DD2" w14:textId="02FE455B" w:rsidR="00ED42A5" w:rsidRDefault="00ED42A5" w:rsidP="00FC5115">
      <w:pPr>
        <w:pStyle w:val="BodyText"/>
        <w:ind w:right="-367"/>
        <w:rPr>
          <w:rFonts w:ascii="Arial Narrow" w:hAnsi="Arial Narrow"/>
          <w:b/>
          <w:sz w:val="32"/>
          <w:szCs w:val="32"/>
          <w:u w:val="single"/>
        </w:rPr>
      </w:pPr>
      <w:r w:rsidRPr="0088746E">
        <w:rPr>
          <w:rFonts w:ascii="Arial Narrow" w:hAnsi="Arial Narrow"/>
          <w:b/>
          <w:noProof/>
          <w:sz w:val="32"/>
          <w:szCs w:val="32"/>
          <w:lang w:val="en-IN" w:eastAsia="en-IN"/>
        </w:rPr>
        <w:drawing>
          <wp:anchor distT="0" distB="0" distL="114300" distR="114300" simplePos="0" relativeHeight="251662336" behindDoc="1" locked="0" layoutInCell="1" allowOverlap="1" wp14:anchorId="4868AC34" wp14:editId="446657C2">
            <wp:simplePos x="0" y="0"/>
            <wp:positionH relativeFrom="column">
              <wp:posOffset>1469390</wp:posOffset>
            </wp:positionH>
            <wp:positionV relativeFrom="paragraph">
              <wp:posOffset>63500</wp:posOffset>
            </wp:positionV>
            <wp:extent cx="2734945" cy="2051685"/>
            <wp:effectExtent l="38100" t="38100" r="46355" b="43815"/>
            <wp:wrapNone/>
            <wp:docPr id="17" name="Picture 7" descr="Z:\Valuation Reports\Valuations 2025\PNB\SARFAAESI\Jeevan Uttamrao Panchal\IMG_20250306_16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Valuation Reports\Valuations 2025\PNB\SARFAAESI\Jeevan Uttamrao Panchal\IMG_20250306_1621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4945" cy="2051685"/>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772D58BC" w14:textId="77777777" w:rsidR="00ED42A5" w:rsidRDefault="00ED42A5" w:rsidP="00FC5115">
      <w:pPr>
        <w:pStyle w:val="BodyText"/>
        <w:ind w:right="-367"/>
        <w:rPr>
          <w:rFonts w:ascii="Arial Narrow" w:hAnsi="Arial Narrow"/>
          <w:b/>
          <w:sz w:val="32"/>
          <w:szCs w:val="32"/>
          <w:u w:val="single"/>
        </w:rPr>
      </w:pPr>
    </w:p>
    <w:p w14:paraId="21B20E06" w14:textId="77777777" w:rsidR="00ED42A5" w:rsidRDefault="00ED42A5" w:rsidP="00FC5115">
      <w:pPr>
        <w:pStyle w:val="BodyText"/>
        <w:ind w:right="-367"/>
        <w:rPr>
          <w:rFonts w:ascii="Arial Narrow" w:hAnsi="Arial Narrow"/>
          <w:b/>
          <w:sz w:val="32"/>
          <w:szCs w:val="32"/>
          <w:u w:val="single"/>
        </w:rPr>
      </w:pPr>
    </w:p>
    <w:p w14:paraId="46D0BB0B" w14:textId="77777777" w:rsidR="00ED42A5" w:rsidRDefault="00ED42A5" w:rsidP="00FC5115">
      <w:pPr>
        <w:pStyle w:val="BodyText"/>
        <w:ind w:right="-367"/>
        <w:rPr>
          <w:rFonts w:ascii="Arial Narrow" w:hAnsi="Arial Narrow"/>
          <w:b/>
          <w:sz w:val="32"/>
          <w:szCs w:val="32"/>
          <w:u w:val="single"/>
        </w:rPr>
      </w:pPr>
    </w:p>
    <w:p w14:paraId="50A47E0B" w14:textId="77777777" w:rsidR="00ED42A5" w:rsidRDefault="00ED42A5" w:rsidP="00FC5115">
      <w:pPr>
        <w:pStyle w:val="BodyText"/>
        <w:ind w:right="-367"/>
        <w:rPr>
          <w:rFonts w:ascii="Arial Narrow" w:hAnsi="Arial Narrow"/>
          <w:b/>
          <w:sz w:val="32"/>
          <w:szCs w:val="32"/>
          <w:u w:val="single"/>
        </w:rPr>
      </w:pPr>
    </w:p>
    <w:p w14:paraId="51845F29" w14:textId="77777777" w:rsidR="00ED42A5" w:rsidRDefault="00ED42A5" w:rsidP="00FC5115">
      <w:pPr>
        <w:pStyle w:val="BodyText"/>
        <w:ind w:right="-367"/>
        <w:rPr>
          <w:rFonts w:ascii="Arial Narrow" w:hAnsi="Arial Narrow"/>
          <w:b/>
          <w:sz w:val="32"/>
          <w:szCs w:val="32"/>
          <w:u w:val="single"/>
        </w:rPr>
      </w:pPr>
    </w:p>
    <w:p w14:paraId="5E4388B3" w14:textId="77777777" w:rsidR="00ED42A5" w:rsidRDefault="00ED42A5" w:rsidP="00FC5115">
      <w:pPr>
        <w:pStyle w:val="BodyText"/>
        <w:ind w:right="-367"/>
        <w:rPr>
          <w:rFonts w:ascii="Arial Narrow" w:hAnsi="Arial Narrow"/>
          <w:b/>
          <w:sz w:val="32"/>
          <w:szCs w:val="32"/>
          <w:u w:val="single"/>
        </w:rPr>
      </w:pPr>
    </w:p>
    <w:p w14:paraId="5FE02EF1" w14:textId="77777777" w:rsidR="00ED42A5" w:rsidRDefault="00ED42A5" w:rsidP="00FC5115">
      <w:pPr>
        <w:pStyle w:val="BodyText"/>
        <w:ind w:right="-367"/>
        <w:rPr>
          <w:rFonts w:ascii="Arial Narrow" w:hAnsi="Arial Narrow"/>
          <w:b/>
          <w:sz w:val="32"/>
          <w:szCs w:val="32"/>
          <w:u w:val="single"/>
        </w:rPr>
      </w:pPr>
    </w:p>
    <w:p w14:paraId="2934A7D4" w14:textId="6E69E36F" w:rsidR="00ED42A5" w:rsidRDefault="00ED42A5" w:rsidP="00FC5115">
      <w:pPr>
        <w:pStyle w:val="BodyText"/>
        <w:ind w:right="-367"/>
        <w:rPr>
          <w:rFonts w:ascii="Arial Narrow" w:hAnsi="Arial Narrow"/>
          <w:b/>
          <w:sz w:val="32"/>
          <w:szCs w:val="32"/>
          <w:u w:val="single"/>
        </w:rPr>
      </w:pPr>
    </w:p>
    <w:p w14:paraId="6F4717A7" w14:textId="1563451A" w:rsidR="008F680B" w:rsidRDefault="008F680B" w:rsidP="00FC5115">
      <w:pPr>
        <w:pStyle w:val="BodyText"/>
        <w:ind w:right="-367"/>
        <w:rPr>
          <w:rFonts w:ascii="Arial Narrow" w:hAnsi="Arial Narrow"/>
          <w:b/>
          <w:sz w:val="32"/>
          <w:szCs w:val="32"/>
          <w:u w:val="single"/>
        </w:rPr>
      </w:pPr>
    </w:p>
    <w:p w14:paraId="62086734" w14:textId="77777777" w:rsidR="00F17938" w:rsidRDefault="00F17938" w:rsidP="00372D77">
      <w:pPr>
        <w:pStyle w:val="BodyText"/>
        <w:jc w:val="center"/>
        <w:rPr>
          <w:rFonts w:ascii="Arial Narrow" w:hAnsi="Arial Narrow"/>
          <w:b/>
          <w:sz w:val="32"/>
          <w:szCs w:val="32"/>
          <w:u w:val="single"/>
        </w:rPr>
      </w:pPr>
    </w:p>
    <w:p w14:paraId="078D4BA5" w14:textId="77777777" w:rsidR="00F17938" w:rsidRDefault="00F17938" w:rsidP="00372D77">
      <w:pPr>
        <w:pStyle w:val="BodyText"/>
        <w:jc w:val="center"/>
        <w:rPr>
          <w:rFonts w:ascii="Arial Narrow" w:hAnsi="Arial Narrow"/>
          <w:b/>
          <w:sz w:val="32"/>
          <w:szCs w:val="32"/>
          <w:u w:val="single"/>
        </w:rPr>
      </w:pPr>
    </w:p>
    <w:p w14:paraId="3857E05F" w14:textId="77777777" w:rsidR="00F17938" w:rsidRDefault="00F17938" w:rsidP="00372D77">
      <w:pPr>
        <w:pStyle w:val="BodyText"/>
        <w:jc w:val="center"/>
        <w:rPr>
          <w:rFonts w:ascii="Arial Narrow" w:hAnsi="Arial Narrow"/>
          <w:b/>
          <w:sz w:val="32"/>
          <w:szCs w:val="32"/>
          <w:u w:val="single"/>
        </w:rPr>
      </w:pPr>
    </w:p>
    <w:p w14:paraId="37746248" w14:textId="77777777" w:rsidR="00F17938" w:rsidRDefault="00F17938" w:rsidP="00372D77">
      <w:pPr>
        <w:pStyle w:val="BodyText"/>
        <w:jc w:val="center"/>
        <w:rPr>
          <w:rFonts w:ascii="Arial Narrow" w:hAnsi="Arial Narrow"/>
          <w:b/>
          <w:sz w:val="32"/>
          <w:szCs w:val="32"/>
          <w:u w:val="single"/>
        </w:rPr>
      </w:pPr>
    </w:p>
    <w:p w14:paraId="68A9938F" w14:textId="1E477C33" w:rsidR="009B0594" w:rsidRDefault="00372D77" w:rsidP="00372D77">
      <w:pPr>
        <w:pStyle w:val="BodyText"/>
        <w:jc w:val="center"/>
        <w:rPr>
          <w:rFonts w:ascii="Arial Narrow" w:hAnsi="Arial Narrow"/>
          <w:b/>
          <w:sz w:val="32"/>
          <w:szCs w:val="32"/>
          <w:u w:val="single"/>
        </w:rPr>
      </w:pPr>
      <w:r w:rsidRPr="00D732D5">
        <w:rPr>
          <w:rFonts w:ascii="Arial Narrow" w:hAnsi="Arial Narrow"/>
          <w:b/>
          <w:sz w:val="32"/>
          <w:szCs w:val="32"/>
          <w:u w:val="single"/>
        </w:rPr>
        <w:lastRenderedPageBreak/>
        <w:t>ROUTE MAP OF THE PROPERTY</w:t>
      </w:r>
    </w:p>
    <w:p w14:paraId="4C8EC39E" w14:textId="77777777" w:rsidR="00C55481" w:rsidRDefault="00C55481" w:rsidP="00372D77">
      <w:pPr>
        <w:pStyle w:val="BodyText"/>
        <w:jc w:val="center"/>
        <w:rPr>
          <w:rFonts w:ascii="Arial Narrow" w:hAnsi="Arial Narrow"/>
          <w:b/>
          <w:sz w:val="32"/>
          <w:szCs w:val="32"/>
          <w:u w:val="single"/>
        </w:rPr>
      </w:pPr>
    </w:p>
    <w:p w14:paraId="1BF3691B" w14:textId="7235A945" w:rsidR="000E1E2C" w:rsidRDefault="00C74D53" w:rsidP="00800903">
      <w:pPr>
        <w:jc w:val="center"/>
        <w:rPr>
          <w:rFonts w:ascii="Arial Narrow" w:hAnsi="Arial Narrow"/>
        </w:rPr>
      </w:pPr>
      <w:r>
        <w:rPr>
          <w:rFonts w:ascii="Arial Narrow" w:hAnsi="Arial Narrow"/>
          <w:noProof/>
          <w:lang w:val="en-IN" w:eastAsia="en-IN"/>
        </w:rPr>
        <w:drawing>
          <wp:inline distT="0" distB="0" distL="0" distR="0" wp14:anchorId="0FABB9CD" wp14:editId="5F8BF94A">
            <wp:extent cx="4798509" cy="3212432"/>
            <wp:effectExtent l="38100" t="38100" r="40640" b="4572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32006.jpg"/>
                    <pic:cNvPicPr/>
                  </pic:nvPicPr>
                  <pic:blipFill>
                    <a:blip r:embed="rId16">
                      <a:extLst>
                        <a:ext uri="{28A0092B-C50C-407E-A947-70E740481C1C}">
                          <a14:useLocalDpi xmlns:a14="http://schemas.microsoft.com/office/drawing/2010/main" val="0"/>
                        </a:ext>
                      </a:extLst>
                    </a:blip>
                    <a:stretch>
                      <a:fillRect/>
                    </a:stretch>
                  </pic:blipFill>
                  <pic:spPr>
                    <a:xfrm>
                      <a:off x="0" y="0"/>
                      <a:ext cx="4799803" cy="3213298"/>
                    </a:xfrm>
                    <a:prstGeom prst="rect">
                      <a:avLst/>
                    </a:prstGeom>
                    <a:ln w="28575">
                      <a:solidFill>
                        <a:srgbClr val="C00000"/>
                      </a:solidFill>
                    </a:ln>
                  </pic:spPr>
                </pic:pic>
              </a:graphicData>
            </a:graphic>
          </wp:inline>
        </w:drawing>
      </w:r>
    </w:p>
    <w:p w14:paraId="6413E914" w14:textId="77777777" w:rsidR="00383A32" w:rsidRDefault="00383A32" w:rsidP="00800903">
      <w:pPr>
        <w:jc w:val="center"/>
        <w:rPr>
          <w:rFonts w:ascii="Arial Narrow" w:hAnsi="Arial Narrow"/>
        </w:rPr>
      </w:pPr>
    </w:p>
    <w:p w14:paraId="6AE18DEA" w14:textId="23DA21F6" w:rsidR="00383A32" w:rsidRDefault="00C74D53" w:rsidP="00800903">
      <w:pPr>
        <w:jc w:val="center"/>
        <w:rPr>
          <w:rFonts w:ascii="Arial Narrow" w:hAnsi="Arial Narrow"/>
        </w:rPr>
      </w:pPr>
      <w:r>
        <w:rPr>
          <w:rFonts w:ascii="Arial Narrow" w:hAnsi="Arial Narrow"/>
          <w:noProof/>
          <w:lang w:val="en-IN" w:eastAsia="en-IN"/>
        </w:rPr>
        <w:drawing>
          <wp:inline distT="0" distB="0" distL="0" distR="0" wp14:anchorId="0255AEBE" wp14:editId="5C0F0C6F">
            <wp:extent cx="4680724" cy="3392905"/>
            <wp:effectExtent l="38100" t="38100" r="43815" b="3619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31917.jpg"/>
                    <pic:cNvPicPr/>
                  </pic:nvPicPr>
                  <pic:blipFill>
                    <a:blip r:embed="rId17">
                      <a:extLst>
                        <a:ext uri="{28A0092B-C50C-407E-A947-70E740481C1C}">
                          <a14:useLocalDpi xmlns:a14="http://schemas.microsoft.com/office/drawing/2010/main" val="0"/>
                        </a:ext>
                      </a:extLst>
                    </a:blip>
                    <a:stretch>
                      <a:fillRect/>
                    </a:stretch>
                  </pic:blipFill>
                  <pic:spPr>
                    <a:xfrm>
                      <a:off x="0" y="0"/>
                      <a:ext cx="4693344" cy="3402053"/>
                    </a:xfrm>
                    <a:prstGeom prst="rect">
                      <a:avLst/>
                    </a:prstGeom>
                    <a:ln w="28575">
                      <a:solidFill>
                        <a:srgbClr val="C00000"/>
                      </a:solidFill>
                    </a:ln>
                  </pic:spPr>
                </pic:pic>
              </a:graphicData>
            </a:graphic>
          </wp:inline>
        </w:drawing>
      </w:r>
    </w:p>
    <w:p w14:paraId="68CA3120" w14:textId="77777777" w:rsidR="00C74D53" w:rsidRDefault="00C74D53" w:rsidP="00800903">
      <w:pPr>
        <w:jc w:val="center"/>
        <w:rPr>
          <w:rFonts w:ascii="Arial Narrow" w:hAnsi="Arial Narrow"/>
          <w:b/>
          <w:sz w:val="22"/>
          <w:szCs w:val="22"/>
          <w:u w:val="single"/>
        </w:rPr>
      </w:pPr>
    </w:p>
    <w:p w14:paraId="2FCB8785" w14:textId="77777777" w:rsidR="00C74D53" w:rsidRDefault="00C74D53" w:rsidP="00800903">
      <w:pPr>
        <w:jc w:val="center"/>
        <w:rPr>
          <w:rFonts w:ascii="Arial Narrow" w:hAnsi="Arial Narrow"/>
          <w:b/>
          <w:sz w:val="22"/>
          <w:szCs w:val="22"/>
          <w:u w:val="single"/>
        </w:rPr>
      </w:pPr>
    </w:p>
    <w:p w14:paraId="6A0E2831" w14:textId="1DCA50E4" w:rsidR="00800903" w:rsidRDefault="00800903" w:rsidP="00800903">
      <w:pPr>
        <w:jc w:val="center"/>
        <w:rPr>
          <w:rFonts w:ascii="Arial Narrow" w:hAnsi="Arial Narrow"/>
          <w:b/>
          <w:sz w:val="22"/>
          <w:szCs w:val="22"/>
        </w:rPr>
      </w:pPr>
      <w:r>
        <w:rPr>
          <w:rFonts w:ascii="Arial Narrow" w:hAnsi="Arial Narrow"/>
          <w:b/>
          <w:sz w:val="22"/>
          <w:szCs w:val="22"/>
          <w:u w:val="single"/>
        </w:rPr>
        <w:t>L</w:t>
      </w:r>
      <w:r w:rsidRPr="005C7074">
        <w:rPr>
          <w:rFonts w:ascii="Arial Narrow" w:hAnsi="Arial Narrow"/>
          <w:b/>
          <w:sz w:val="22"/>
          <w:szCs w:val="22"/>
          <w:u w:val="single"/>
        </w:rPr>
        <w:t xml:space="preserve">ongitude Latitude: </w:t>
      </w:r>
      <w:r w:rsidR="00C74D53">
        <w:rPr>
          <w:rFonts w:ascii="Arial Narrow" w:eastAsia="Arial Narrow" w:hAnsi="Arial Narrow" w:cs="Arial Narrow"/>
          <w:b/>
          <w:bCs/>
          <w:sz w:val="22"/>
          <w:szCs w:val="22"/>
          <w:u w:val="single"/>
        </w:rPr>
        <w:t>19.166564,77.328555</w:t>
      </w:r>
    </w:p>
    <w:p w14:paraId="3C28C614" w14:textId="77777777" w:rsidR="00800903" w:rsidRDefault="00800903" w:rsidP="00800903">
      <w:pPr>
        <w:rPr>
          <w:rFonts w:ascii="Arial Narrow" w:hAnsi="Arial Narrow" w:cs="Aharoni"/>
        </w:rPr>
      </w:pPr>
      <w:r w:rsidRPr="00A75077">
        <w:rPr>
          <w:rFonts w:ascii="Arial Narrow" w:hAnsi="Arial Narrow" w:cs="Aharoni"/>
          <w:b/>
        </w:rPr>
        <w:t>Note</w:t>
      </w:r>
      <w:r w:rsidRPr="00A75077">
        <w:rPr>
          <w:rFonts w:ascii="Arial Narrow" w:hAnsi="Arial Narrow" w:cs="Aharoni"/>
        </w:rPr>
        <w:t xml:space="preserve">: </w:t>
      </w:r>
    </w:p>
    <w:p w14:paraId="0343C4C9" w14:textId="77777777" w:rsidR="00800903" w:rsidRDefault="00800903" w:rsidP="00800903">
      <w:pPr>
        <w:numPr>
          <w:ilvl w:val="0"/>
          <w:numId w:val="22"/>
        </w:numPr>
        <w:rPr>
          <w:rFonts w:ascii="Arial Narrow" w:hAnsi="Arial Narrow" w:cs="Aharoni"/>
          <w:sz w:val="22"/>
          <w:szCs w:val="22"/>
        </w:rPr>
      </w:pPr>
      <w:r w:rsidRPr="00C57722">
        <w:rPr>
          <w:rFonts w:ascii="Arial Narrow" w:hAnsi="Arial Narrow" w:cs="Aharoni"/>
          <w:sz w:val="22"/>
          <w:szCs w:val="22"/>
        </w:rPr>
        <w:t xml:space="preserve">Red </w:t>
      </w:r>
      <w:r>
        <w:rPr>
          <w:rFonts w:ascii="Arial Narrow" w:hAnsi="Arial Narrow" w:cs="Aharoni"/>
          <w:sz w:val="22"/>
          <w:szCs w:val="22"/>
        </w:rPr>
        <w:t xml:space="preserve">Pointer </w:t>
      </w:r>
      <w:r w:rsidRPr="00C57722">
        <w:rPr>
          <w:rFonts w:ascii="Arial Narrow" w:hAnsi="Arial Narrow" w:cs="Aharoni"/>
          <w:sz w:val="22"/>
          <w:szCs w:val="22"/>
        </w:rPr>
        <w:t xml:space="preserve">shows Approx. Property Location </w:t>
      </w:r>
    </w:p>
    <w:p w14:paraId="59E10C7D" w14:textId="5E2CC9C0" w:rsidR="006053AF" w:rsidRPr="00C55481" w:rsidRDefault="00800903" w:rsidP="006053AF">
      <w:pPr>
        <w:pStyle w:val="BodyText"/>
        <w:numPr>
          <w:ilvl w:val="0"/>
          <w:numId w:val="22"/>
        </w:numPr>
        <w:tabs>
          <w:tab w:val="left" w:pos="1020"/>
        </w:tabs>
        <w:rPr>
          <w:rFonts w:ascii="Arial Narrow" w:hAnsi="Arial Narrow"/>
          <w:b/>
          <w:bCs/>
          <w:sz w:val="32"/>
          <w:szCs w:val="32"/>
          <w:u w:val="single"/>
        </w:rPr>
      </w:pPr>
      <w:r w:rsidRPr="00CC696D">
        <w:rPr>
          <w:rFonts w:ascii="Arial Narrow" w:hAnsi="Arial Narrow" w:cs="Aharoni"/>
          <w:sz w:val="22"/>
          <w:szCs w:val="22"/>
        </w:rPr>
        <w:t xml:space="preserve">Blue line shows Route from Nanded Railway </w:t>
      </w:r>
      <w:r w:rsidRPr="00753710">
        <w:rPr>
          <w:rFonts w:ascii="Arial Narrow" w:hAnsi="Arial Narrow" w:cs="Aharoni"/>
          <w:sz w:val="22"/>
          <w:szCs w:val="22"/>
        </w:rPr>
        <w:t>Station</w:t>
      </w:r>
      <w:r w:rsidRPr="00753710">
        <w:rPr>
          <w:rFonts w:ascii="Arial Narrow" w:hAnsi="Arial Narrow"/>
          <w:bCs/>
          <w:sz w:val="22"/>
          <w:szCs w:val="22"/>
        </w:rPr>
        <w:t>@</w:t>
      </w:r>
      <w:r w:rsidR="00C74D53">
        <w:rPr>
          <w:rFonts w:ascii="Arial Narrow" w:hAnsi="Arial Narrow"/>
          <w:bCs/>
          <w:sz w:val="22"/>
          <w:szCs w:val="22"/>
        </w:rPr>
        <w:t>3.00</w:t>
      </w:r>
      <w:r w:rsidRPr="00753710">
        <w:rPr>
          <w:rFonts w:ascii="Arial Narrow" w:hAnsi="Arial Narrow"/>
          <w:bCs/>
          <w:sz w:val="22"/>
          <w:szCs w:val="22"/>
        </w:rPr>
        <w:t xml:space="preserve"> Km</w:t>
      </w:r>
      <w:r>
        <w:rPr>
          <w:rFonts w:ascii="Arial Narrow" w:hAnsi="Arial Narrow"/>
          <w:b/>
          <w:bCs/>
          <w:sz w:val="32"/>
          <w:szCs w:val="32"/>
        </w:rPr>
        <w:t xml:space="preserve">.     </w:t>
      </w:r>
    </w:p>
    <w:p w14:paraId="07774B2D" w14:textId="77777777" w:rsidR="00F17938" w:rsidRDefault="00F17938" w:rsidP="00372D77">
      <w:pPr>
        <w:pStyle w:val="BodyText"/>
        <w:tabs>
          <w:tab w:val="left" w:pos="1020"/>
        </w:tabs>
        <w:jc w:val="center"/>
        <w:rPr>
          <w:rFonts w:ascii="Arial Narrow" w:hAnsi="Arial Narrow"/>
          <w:b/>
          <w:color w:val="000000" w:themeColor="text1"/>
          <w:sz w:val="32"/>
          <w:szCs w:val="32"/>
          <w:u w:val="single"/>
        </w:rPr>
      </w:pPr>
    </w:p>
    <w:p w14:paraId="3E9E1C99" w14:textId="06EB2F03" w:rsidR="00372D77" w:rsidRPr="00545023" w:rsidRDefault="00372D77" w:rsidP="00372D77">
      <w:pPr>
        <w:pStyle w:val="BodyText"/>
        <w:tabs>
          <w:tab w:val="left" w:pos="1020"/>
        </w:tabs>
        <w:jc w:val="center"/>
        <w:rPr>
          <w:rFonts w:ascii="Arial Narrow" w:hAnsi="Arial Narrow"/>
          <w:b/>
          <w:color w:val="000000" w:themeColor="text1"/>
          <w:sz w:val="32"/>
          <w:szCs w:val="32"/>
          <w:u w:val="single"/>
        </w:rPr>
      </w:pPr>
      <w:r w:rsidRPr="00545023">
        <w:rPr>
          <w:rFonts w:ascii="Arial Narrow" w:hAnsi="Arial Narrow"/>
          <w:b/>
          <w:color w:val="000000" w:themeColor="text1"/>
          <w:sz w:val="32"/>
          <w:szCs w:val="32"/>
          <w:u w:val="single"/>
        </w:rPr>
        <w:lastRenderedPageBreak/>
        <w:t>READY RECKONER RATE</w:t>
      </w:r>
    </w:p>
    <w:p w14:paraId="52BBFF55" w14:textId="77777777" w:rsidR="00372D77" w:rsidRDefault="00372D77" w:rsidP="00372D77">
      <w:pPr>
        <w:pStyle w:val="BodyText"/>
        <w:tabs>
          <w:tab w:val="left" w:pos="1020"/>
        </w:tabs>
        <w:jc w:val="center"/>
        <w:rPr>
          <w:rFonts w:ascii="Arial Narrow" w:hAnsi="Arial Narrow"/>
          <w:b/>
          <w:sz w:val="32"/>
          <w:szCs w:val="32"/>
          <w:u w:val="single"/>
        </w:rPr>
      </w:pPr>
    </w:p>
    <w:tbl>
      <w:tblPr>
        <w:tblW w:w="0" w:type="auto"/>
        <w:tblInd w:w="350" w:type="dxa"/>
        <w:tblBorders>
          <w:top w:val="single" w:sz="4" w:space="0" w:color="auto"/>
        </w:tblBorders>
        <w:tblLook w:val="0000" w:firstRow="0" w:lastRow="0" w:firstColumn="0" w:lastColumn="0" w:noHBand="0" w:noVBand="0"/>
      </w:tblPr>
      <w:tblGrid>
        <w:gridCol w:w="8721"/>
      </w:tblGrid>
      <w:tr w:rsidR="001E3124" w14:paraId="31256A18" w14:textId="77777777" w:rsidTr="001E3124">
        <w:trPr>
          <w:trHeight w:val="100"/>
        </w:trPr>
        <w:tc>
          <w:tcPr>
            <w:tcW w:w="8721" w:type="dxa"/>
          </w:tcPr>
          <w:p w14:paraId="5C227668" w14:textId="77777777" w:rsidR="001E3124" w:rsidRDefault="001E3124" w:rsidP="003E46CB">
            <w:pPr>
              <w:pStyle w:val="BodyText"/>
              <w:tabs>
                <w:tab w:val="left" w:pos="1020"/>
              </w:tabs>
              <w:jc w:val="center"/>
              <w:rPr>
                <w:rFonts w:ascii="Arial Narrow" w:hAnsi="Arial Narrow"/>
                <w:b/>
                <w:sz w:val="32"/>
                <w:szCs w:val="32"/>
              </w:rPr>
            </w:pPr>
          </w:p>
        </w:tc>
      </w:tr>
    </w:tbl>
    <w:p w14:paraId="113F5359" w14:textId="50C307BD" w:rsidR="00815FD7" w:rsidRPr="00A16327" w:rsidRDefault="001E3124" w:rsidP="003E46CB">
      <w:pPr>
        <w:pStyle w:val="BodyText"/>
        <w:tabs>
          <w:tab w:val="left" w:pos="1020"/>
        </w:tabs>
        <w:jc w:val="center"/>
        <w:rPr>
          <w:rFonts w:ascii="Arial Narrow" w:hAnsi="Arial Narrow"/>
          <w:b/>
          <w:sz w:val="32"/>
          <w:szCs w:val="32"/>
        </w:rPr>
      </w:pPr>
      <w:r>
        <w:rPr>
          <w:rFonts w:ascii="Arial Narrow" w:hAnsi="Arial Narrow"/>
          <w:b/>
          <w:noProof/>
          <w:sz w:val="32"/>
          <w:szCs w:val="32"/>
          <w:lang w:val="en-IN" w:eastAsia="en-IN"/>
        </w:rPr>
        <w:drawing>
          <wp:inline distT="0" distB="0" distL="0" distR="0" wp14:anchorId="650CC549" wp14:editId="7E07AE12">
            <wp:extent cx="5823284" cy="6713621"/>
            <wp:effectExtent l="38100" t="38100" r="44450" b="3048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2-26 032229.jpg"/>
                    <pic:cNvPicPr/>
                  </pic:nvPicPr>
                  <pic:blipFill>
                    <a:blip r:embed="rId18">
                      <a:extLst>
                        <a:ext uri="{28A0092B-C50C-407E-A947-70E740481C1C}">
                          <a14:useLocalDpi xmlns:a14="http://schemas.microsoft.com/office/drawing/2010/main" val="0"/>
                        </a:ext>
                      </a:extLst>
                    </a:blip>
                    <a:stretch>
                      <a:fillRect/>
                    </a:stretch>
                  </pic:blipFill>
                  <pic:spPr>
                    <a:xfrm>
                      <a:off x="0" y="0"/>
                      <a:ext cx="5824855" cy="6715432"/>
                    </a:xfrm>
                    <a:prstGeom prst="rect">
                      <a:avLst/>
                    </a:prstGeom>
                    <a:ln w="28575">
                      <a:solidFill>
                        <a:srgbClr val="C00000"/>
                      </a:solidFill>
                    </a:ln>
                  </pic:spPr>
                </pic:pic>
              </a:graphicData>
            </a:graphic>
          </wp:inline>
        </w:drawing>
      </w:r>
    </w:p>
    <w:p w14:paraId="08FDEE02" w14:textId="77777777" w:rsidR="00C02ADE" w:rsidRDefault="00C02ADE" w:rsidP="001F4FA2">
      <w:pPr>
        <w:pStyle w:val="BodyText"/>
        <w:tabs>
          <w:tab w:val="left" w:pos="1020"/>
        </w:tabs>
        <w:jc w:val="center"/>
        <w:rPr>
          <w:rFonts w:ascii="Arial Narrow" w:hAnsi="Arial Narrow"/>
          <w:b/>
          <w:szCs w:val="24"/>
          <w:u w:val="single"/>
        </w:rPr>
      </w:pPr>
    </w:p>
    <w:p w14:paraId="74F510CE" w14:textId="77777777" w:rsidR="00C02ADE" w:rsidRDefault="00C02ADE" w:rsidP="001F4FA2">
      <w:pPr>
        <w:pStyle w:val="BodyText"/>
        <w:tabs>
          <w:tab w:val="left" w:pos="1020"/>
        </w:tabs>
        <w:jc w:val="center"/>
        <w:rPr>
          <w:rFonts w:ascii="Arial Narrow" w:hAnsi="Arial Narrow"/>
          <w:b/>
          <w:szCs w:val="24"/>
          <w:u w:val="single"/>
        </w:rPr>
      </w:pPr>
    </w:p>
    <w:p w14:paraId="2B3E47D1" w14:textId="77777777" w:rsidR="00C02ADE" w:rsidRDefault="00C02ADE" w:rsidP="001F4FA2">
      <w:pPr>
        <w:pStyle w:val="BodyText"/>
        <w:tabs>
          <w:tab w:val="left" w:pos="1020"/>
        </w:tabs>
        <w:jc w:val="center"/>
        <w:rPr>
          <w:rFonts w:ascii="Arial Narrow" w:hAnsi="Arial Narrow"/>
          <w:b/>
          <w:szCs w:val="24"/>
          <w:u w:val="single"/>
        </w:rPr>
      </w:pPr>
    </w:p>
    <w:p w14:paraId="6DA3E8FF" w14:textId="77777777" w:rsidR="00C02ADE" w:rsidRDefault="00C02ADE" w:rsidP="001F4FA2">
      <w:pPr>
        <w:pStyle w:val="BodyText"/>
        <w:tabs>
          <w:tab w:val="left" w:pos="1020"/>
        </w:tabs>
        <w:jc w:val="center"/>
        <w:rPr>
          <w:rFonts w:ascii="Arial Narrow" w:hAnsi="Arial Narrow"/>
          <w:b/>
          <w:szCs w:val="24"/>
          <w:u w:val="single"/>
        </w:rPr>
      </w:pPr>
    </w:p>
    <w:p w14:paraId="44F8E48B" w14:textId="77777777" w:rsidR="00C02ADE" w:rsidRDefault="00C02ADE" w:rsidP="001F4FA2">
      <w:pPr>
        <w:pStyle w:val="BodyText"/>
        <w:tabs>
          <w:tab w:val="left" w:pos="1020"/>
        </w:tabs>
        <w:jc w:val="center"/>
        <w:rPr>
          <w:rFonts w:ascii="Arial Narrow" w:hAnsi="Arial Narrow"/>
          <w:b/>
          <w:szCs w:val="24"/>
          <w:u w:val="single"/>
        </w:rPr>
      </w:pPr>
    </w:p>
    <w:p w14:paraId="7BF6F73E" w14:textId="77777777" w:rsidR="00C02ADE" w:rsidRDefault="00C02ADE" w:rsidP="001F4FA2">
      <w:pPr>
        <w:pStyle w:val="BodyText"/>
        <w:tabs>
          <w:tab w:val="left" w:pos="1020"/>
        </w:tabs>
        <w:jc w:val="center"/>
        <w:rPr>
          <w:rFonts w:ascii="Arial Narrow" w:hAnsi="Arial Narrow"/>
          <w:b/>
          <w:szCs w:val="24"/>
          <w:u w:val="single"/>
        </w:rPr>
      </w:pPr>
    </w:p>
    <w:p w14:paraId="3AC30107" w14:textId="77777777" w:rsidR="00F17938" w:rsidRDefault="00F17938" w:rsidP="001F4FA2">
      <w:pPr>
        <w:pStyle w:val="BodyText"/>
        <w:tabs>
          <w:tab w:val="left" w:pos="1020"/>
        </w:tabs>
        <w:jc w:val="center"/>
        <w:rPr>
          <w:rFonts w:ascii="Arial Narrow" w:hAnsi="Arial Narrow"/>
          <w:b/>
          <w:szCs w:val="24"/>
          <w:u w:val="single"/>
        </w:rPr>
      </w:pPr>
    </w:p>
    <w:p w14:paraId="40101D23" w14:textId="660B4315" w:rsidR="0069588B" w:rsidRPr="00A57985" w:rsidRDefault="0069588B" w:rsidP="001F4FA2">
      <w:pPr>
        <w:pStyle w:val="BodyText"/>
        <w:tabs>
          <w:tab w:val="left" w:pos="1020"/>
        </w:tabs>
        <w:jc w:val="center"/>
        <w:rPr>
          <w:rFonts w:ascii="Arial Narrow" w:hAnsi="Arial Narrow"/>
          <w:b/>
          <w:szCs w:val="24"/>
        </w:rPr>
      </w:pPr>
      <w:r w:rsidRPr="00A57985">
        <w:rPr>
          <w:rFonts w:ascii="Arial Narrow" w:hAnsi="Arial Narrow"/>
          <w:b/>
          <w:szCs w:val="24"/>
          <w:u w:val="single"/>
        </w:rPr>
        <w:lastRenderedPageBreak/>
        <w:t>DEFINITION OF VALUE FOR THIS SPECIFIC PURPOSE</w:t>
      </w:r>
    </w:p>
    <w:p w14:paraId="453AA3E0" w14:textId="77777777" w:rsidR="0069588B" w:rsidRPr="00A57985" w:rsidRDefault="0069588B" w:rsidP="001E3124">
      <w:pPr>
        <w:spacing w:line="600" w:lineRule="auto"/>
        <w:rPr>
          <w:rFonts w:ascii="Arial Narrow" w:hAnsi="Arial Narrow"/>
          <w:color w:val="000000"/>
          <w:sz w:val="20"/>
          <w:szCs w:val="20"/>
        </w:rPr>
      </w:pPr>
    </w:p>
    <w:p w14:paraId="75ADB23F" w14:textId="35664C63" w:rsidR="0069588B" w:rsidRPr="00C55481" w:rsidRDefault="0069588B" w:rsidP="002C33A1">
      <w:pPr>
        <w:spacing w:line="360" w:lineRule="auto"/>
        <w:rPr>
          <w:rFonts w:ascii="Arial Narrow" w:hAnsi="Arial Narrow"/>
          <w:b/>
          <w:color w:val="000000" w:themeColor="text1"/>
          <w:sz w:val="22"/>
          <w:szCs w:val="22"/>
        </w:rPr>
      </w:pPr>
      <w:r w:rsidRPr="00A57985">
        <w:rPr>
          <w:rFonts w:ascii="Arial Narrow" w:hAnsi="Arial Narrow"/>
          <w:color w:val="000000"/>
          <w:sz w:val="22"/>
          <w:szCs w:val="22"/>
        </w:rPr>
        <w:t>T</w:t>
      </w:r>
      <w:r w:rsidRPr="00A57985">
        <w:rPr>
          <w:rFonts w:ascii="Arial Narrow" w:hAnsi="Arial Narrow"/>
          <w:sz w:val="22"/>
          <w:szCs w:val="22"/>
        </w:rPr>
        <w:t xml:space="preserve">his exercise is to assess </w:t>
      </w:r>
      <w:r w:rsidRPr="00A57985">
        <w:rPr>
          <w:rFonts w:ascii="Arial Narrow" w:hAnsi="Arial Narrow"/>
          <w:b/>
          <w:bCs/>
          <w:sz w:val="22"/>
          <w:szCs w:val="22"/>
        </w:rPr>
        <w:t>Fair Market Value</w:t>
      </w:r>
      <w:r w:rsidRPr="00A57985">
        <w:rPr>
          <w:rFonts w:ascii="Arial Narrow" w:hAnsi="Arial Narrow"/>
          <w:sz w:val="22"/>
          <w:szCs w:val="22"/>
        </w:rPr>
        <w:t xml:space="preserve"> of the property under reference as </w:t>
      </w:r>
      <w:r w:rsidRPr="00AD0157">
        <w:rPr>
          <w:rFonts w:ascii="Arial Narrow" w:hAnsi="Arial Narrow"/>
          <w:sz w:val="22"/>
          <w:szCs w:val="22"/>
        </w:rPr>
        <w:t xml:space="preserve">on </w:t>
      </w:r>
      <w:r w:rsidR="00C55481" w:rsidRPr="00C55481">
        <w:rPr>
          <w:rFonts w:ascii="Arial Narrow" w:hAnsi="Arial Narrow"/>
          <w:b/>
          <w:color w:val="000000" w:themeColor="text1"/>
          <w:sz w:val="22"/>
          <w:szCs w:val="22"/>
        </w:rPr>
        <w:t>0</w:t>
      </w:r>
      <w:r w:rsidR="0088746E">
        <w:rPr>
          <w:rFonts w:ascii="Arial Narrow" w:hAnsi="Arial Narrow"/>
          <w:b/>
          <w:color w:val="000000" w:themeColor="text1"/>
          <w:sz w:val="22"/>
          <w:szCs w:val="22"/>
        </w:rPr>
        <w:t>6</w:t>
      </w:r>
      <w:r w:rsidR="00D900A6" w:rsidRPr="00D900A6">
        <w:rPr>
          <w:rFonts w:ascii="Arial Narrow" w:hAnsi="Arial Narrow"/>
          <w:b/>
          <w:color w:val="000000" w:themeColor="text1"/>
          <w:sz w:val="22"/>
          <w:szCs w:val="22"/>
          <w:vertAlign w:val="superscript"/>
        </w:rPr>
        <w:t>th</w:t>
      </w:r>
      <w:r w:rsidR="00C02ADE">
        <w:rPr>
          <w:rFonts w:ascii="Arial Narrow" w:hAnsi="Arial Narrow"/>
          <w:b/>
          <w:color w:val="000000" w:themeColor="text1"/>
          <w:sz w:val="22"/>
          <w:szCs w:val="22"/>
          <w:vertAlign w:val="superscript"/>
        </w:rPr>
        <w:t xml:space="preserve"> </w:t>
      </w:r>
      <w:r w:rsidR="0088746E">
        <w:rPr>
          <w:rFonts w:ascii="Arial Narrow" w:hAnsi="Arial Narrow"/>
          <w:b/>
          <w:color w:val="000000" w:themeColor="text1"/>
          <w:sz w:val="22"/>
          <w:szCs w:val="22"/>
        </w:rPr>
        <w:t>March</w:t>
      </w:r>
      <w:r w:rsidR="00C02ADE">
        <w:rPr>
          <w:rFonts w:ascii="Arial Narrow" w:hAnsi="Arial Narrow"/>
          <w:b/>
          <w:color w:val="000000" w:themeColor="text1"/>
          <w:sz w:val="22"/>
          <w:szCs w:val="22"/>
        </w:rPr>
        <w:t xml:space="preserve"> </w:t>
      </w:r>
      <w:r w:rsidR="0088746E">
        <w:rPr>
          <w:rFonts w:ascii="Arial Narrow" w:hAnsi="Arial Narrow"/>
          <w:b/>
          <w:color w:val="000000" w:themeColor="text1"/>
          <w:sz w:val="22"/>
          <w:szCs w:val="22"/>
        </w:rPr>
        <w:t>2025</w:t>
      </w:r>
      <w:r w:rsidR="00C55481" w:rsidRPr="00C55481">
        <w:rPr>
          <w:rFonts w:ascii="Arial Narrow" w:hAnsi="Arial Narrow"/>
          <w:b/>
          <w:color w:val="000000" w:themeColor="text1"/>
          <w:sz w:val="22"/>
          <w:szCs w:val="22"/>
        </w:rPr>
        <w:t>.</w:t>
      </w:r>
    </w:p>
    <w:p w14:paraId="239C0DFB" w14:textId="77777777" w:rsidR="0069588B" w:rsidRPr="00A57985" w:rsidRDefault="0069588B" w:rsidP="002C33A1">
      <w:pPr>
        <w:spacing w:line="360" w:lineRule="auto"/>
        <w:rPr>
          <w:rFonts w:ascii="Arial Narrow" w:hAnsi="Arial Narrow"/>
          <w:sz w:val="22"/>
          <w:szCs w:val="22"/>
        </w:rPr>
      </w:pPr>
      <w:r w:rsidRPr="00A57985">
        <w:rPr>
          <w:rFonts w:ascii="Arial Narrow" w:hAnsi="Arial Narrow"/>
          <w:sz w:val="22"/>
          <w:szCs w:val="22"/>
        </w:rPr>
        <w:t xml:space="preserve">The term </w:t>
      </w:r>
      <w:r w:rsidRPr="00A57985">
        <w:rPr>
          <w:rFonts w:ascii="Arial Narrow" w:hAnsi="Arial Narrow"/>
          <w:b/>
          <w:bCs/>
          <w:sz w:val="22"/>
          <w:szCs w:val="22"/>
        </w:rPr>
        <w:t>Fair Market Value</w:t>
      </w:r>
      <w:r w:rsidRPr="00A57985">
        <w:rPr>
          <w:rFonts w:ascii="Arial Narrow" w:hAnsi="Arial Narrow"/>
          <w:sz w:val="22"/>
          <w:szCs w:val="22"/>
        </w:rPr>
        <w:t xml:space="preserve"> is defined as</w:t>
      </w:r>
    </w:p>
    <w:p w14:paraId="34D109A9" w14:textId="77777777" w:rsidR="0069588B" w:rsidRPr="00A57985" w:rsidRDefault="0069588B" w:rsidP="0069588B">
      <w:pPr>
        <w:spacing w:line="276" w:lineRule="auto"/>
        <w:jc w:val="both"/>
        <w:rPr>
          <w:rFonts w:ascii="Arial Narrow" w:hAnsi="Arial Narrow"/>
          <w:sz w:val="22"/>
          <w:szCs w:val="22"/>
        </w:rPr>
      </w:pPr>
    </w:p>
    <w:p w14:paraId="526C6A11" w14:textId="77777777" w:rsidR="0069588B" w:rsidRPr="00A57985" w:rsidRDefault="0069588B" w:rsidP="0069588B">
      <w:pPr>
        <w:pStyle w:val="BodyText2"/>
        <w:spacing w:line="276" w:lineRule="auto"/>
        <w:jc w:val="both"/>
        <w:rPr>
          <w:rFonts w:ascii="Arial Narrow" w:hAnsi="Arial Narrow"/>
          <w:i/>
          <w:iCs/>
          <w:sz w:val="22"/>
          <w:szCs w:val="22"/>
        </w:rPr>
      </w:pPr>
      <w:r w:rsidRPr="00A57985">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42DE791" w14:textId="77777777" w:rsidR="0069588B" w:rsidRPr="00A57985" w:rsidRDefault="0069588B" w:rsidP="0069588B">
      <w:pPr>
        <w:pStyle w:val="BodyText3"/>
        <w:spacing w:line="276" w:lineRule="auto"/>
        <w:rPr>
          <w:rFonts w:ascii="Arial Narrow" w:hAnsi="Arial Narrow"/>
          <w:sz w:val="22"/>
          <w:szCs w:val="22"/>
        </w:rPr>
      </w:pPr>
      <w:r w:rsidRPr="00A57985">
        <w:rPr>
          <w:rFonts w:ascii="Arial Narrow" w:hAnsi="Arial Narrow"/>
          <w:sz w:val="22"/>
          <w:szCs w:val="22"/>
        </w:rPr>
        <w:t>Fundamental assumptions and conditions presumed in this definition are:</w:t>
      </w:r>
    </w:p>
    <w:p w14:paraId="101973E7" w14:textId="77777777" w:rsidR="0069588B" w:rsidRPr="00A57985" w:rsidRDefault="0069588B" w:rsidP="0069588B">
      <w:pPr>
        <w:spacing w:line="276" w:lineRule="auto"/>
        <w:jc w:val="right"/>
        <w:rPr>
          <w:rFonts w:ascii="Arial Narrow" w:hAnsi="Arial Narrow"/>
          <w:sz w:val="22"/>
          <w:szCs w:val="22"/>
        </w:rPr>
      </w:pPr>
    </w:p>
    <w:p w14:paraId="3B8030AC" w14:textId="77777777" w:rsidR="0069588B" w:rsidRPr="00A57985" w:rsidRDefault="0069588B" w:rsidP="0069588B">
      <w:pPr>
        <w:pStyle w:val="BodyText3"/>
        <w:spacing w:line="360" w:lineRule="auto"/>
        <w:rPr>
          <w:rFonts w:ascii="Arial Narrow" w:hAnsi="Arial Narrow"/>
          <w:sz w:val="22"/>
          <w:szCs w:val="22"/>
        </w:rPr>
      </w:pPr>
      <w:r w:rsidRPr="00A57985">
        <w:rPr>
          <w:rFonts w:ascii="Arial Narrow" w:hAnsi="Arial Narrow"/>
          <w:sz w:val="22"/>
          <w:szCs w:val="22"/>
        </w:rPr>
        <w:t>1.</w:t>
      </w:r>
      <w:r w:rsidRPr="00A57985">
        <w:rPr>
          <w:rFonts w:ascii="Arial Narrow" w:hAnsi="Arial Narrow"/>
          <w:sz w:val="22"/>
          <w:szCs w:val="22"/>
        </w:rPr>
        <w:tab/>
        <w:t>Buyer and seller are motivated by self-interest.</w:t>
      </w:r>
    </w:p>
    <w:p w14:paraId="3FD80276" w14:textId="77777777" w:rsidR="0069588B" w:rsidRPr="00A57985" w:rsidRDefault="0069588B" w:rsidP="0069588B">
      <w:pPr>
        <w:spacing w:line="360" w:lineRule="auto"/>
        <w:jc w:val="both"/>
        <w:rPr>
          <w:rFonts w:ascii="Arial Narrow" w:hAnsi="Arial Narrow"/>
          <w:sz w:val="22"/>
          <w:szCs w:val="22"/>
        </w:rPr>
      </w:pPr>
      <w:r w:rsidRPr="00A57985">
        <w:rPr>
          <w:rFonts w:ascii="Arial Narrow" w:hAnsi="Arial Narrow"/>
          <w:sz w:val="22"/>
          <w:szCs w:val="22"/>
        </w:rPr>
        <w:t>2.</w:t>
      </w:r>
      <w:r w:rsidRPr="00A57985">
        <w:rPr>
          <w:rFonts w:ascii="Arial Narrow" w:hAnsi="Arial Narrow"/>
          <w:sz w:val="22"/>
          <w:szCs w:val="22"/>
        </w:rPr>
        <w:tab/>
        <w:t>Buyer and seller are well informed and are acting prudently.</w:t>
      </w:r>
    </w:p>
    <w:p w14:paraId="5CE349BF" w14:textId="77777777" w:rsidR="0069588B" w:rsidRPr="00A57985" w:rsidRDefault="0069588B" w:rsidP="0069588B">
      <w:pPr>
        <w:spacing w:line="360" w:lineRule="auto"/>
        <w:ind w:left="720" w:hanging="720"/>
        <w:jc w:val="both"/>
        <w:rPr>
          <w:rFonts w:ascii="Arial Narrow" w:hAnsi="Arial Narrow"/>
          <w:sz w:val="22"/>
          <w:szCs w:val="22"/>
        </w:rPr>
      </w:pPr>
      <w:r w:rsidRPr="00A57985">
        <w:rPr>
          <w:rFonts w:ascii="Arial Narrow" w:hAnsi="Arial Narrow"/>
          <w:sz w:val="22"/>
          <w:szCs w:val="22"/>
        </w:rPr>
        <w:t>3.</w:t>
      </w:r>
      <w:r w:rsidRPr="00A57985">
        <w:rPr>
          <w:rFonts w:ascii="Arial Narrow" w:hAnsi="Arial Narrow"/>
          <w:sz w:val="22"/>
          <w:szCs w:val="22"/>
        </w:rPr>
        <w:tab/>
        <w:t>The property is exposed for a reasonable time on the open market.</w:t>
      </w:r>
    </w:p>
    <w:p w14:paraId="16911F46" w14:textId="77777777" w:rsidR="0069588B" w:rsidRPr="00A57985" w:rsidRDefault="0069588B" w:rsidP="0069588B">
      <w:pPr>
        <w:pStyle w:val="BodyTextIndent"/>
        <w:spacing w:line="360" w:lineRule="auto"/>
        <w:ind w:left="0"/>
        <w:rPr>
          <w:rFonts w:ascii="Arial Narrow" w:hAnsi="Arial Narrow"/>
          <w:sz w:val="22"/>
          <w:szCs w:val="22"/>
        </w:rPr>
      </w:pPr>
      <w:r w:rsidRPr="00A57985">
        <w:rPr>
          <w:rFonts w:ascii="Arial Narrow" w:hAnsi="Arial Narrow"/>
          <w:sz w:val="22"/>
          <w:szCs w:val="22"/>
        </w:rPr>
        <w:t>4.</w:t>
      </w:r>
      <w:r w:rsidRPr="00A57985">
        <w:rPr>
          <w:rFonts w:ascii="Arial Narrow" w:hAnsi="Arial Narrow"/>
          <w:sz w:val="22"/>
          <w:szCs w:val="22"/>
        </w:rPr>
        <w:tab/>
        <w:t>Payment is made in cash or equivalent or in specified financing terms.</w:t>
      </w:r>
    </w:p>
    <w:p w14:paraId="58696FB5" w14:textId="77777777" w:rsidR="0069588B" w:rsidRPr="00A57985" w:rsidRDefault="0069588B" w:rsidP="0069588B">
      <w:pPr>
        <w:pStyle w:val="Heading4"/>
        <w:spacing w:line="276" w:lineRule="auto"/>
        <w:jc w:val="center"/>
        <w:rPr>
          <w:rFonts w:ascii="Arial Narrow" w:hAnsi="Arial Narrow"/>
          <w:sz w:val="22"/>
          <w:szCs w:val="22"/>
          <w:u w:val="single"/>
        </w:rPr>
      </w:pPr>
      <w:r w:rsidRPr="00A57985">
        <w:rPr>
          <w:rFonts w:ascii="Arial Narrow" w:hAnsi="Arial Narrow"/>
          <w:sz w:val="22"/>
          <w:szCs w:val="22"/>
          <w:u w:val="single"/>
        </w:rPr>
        <w:t>UNDER LYING ASSUMPTIONS</w:t>
      </w:r>
    </w:p>
    <w:p w14:paraId="5FEF6432" w14:textId="77777777" w:rsidR="0069588B" w:rsidRPr="00A57985" w:rsidRDefault="0069588B" w:rsidP="0069588B">
      <w:pPr>
        <w:pStyle w:val="BodyText2"/>
        <w:spacing w:before="240" w:line="276" w:lineRule="auto"/>
        <w:ind w:left="720" w:hanging="720"/>
        <w:jc w:val="both"/>
        <w:rPr>
          <w:rFonts w:ascii="Arial Narrow" w:hAnsi="Arial Narrow"/>
          <w:sz w:val="22"/>
          <w:szCs w:val="22"/>
        </w:rPr>
      </w:pPr>
      <w:r w:rsidRPr="00A57985">
        <w:rPr>
          <w:rFonts w:ascii="Arial Narrow" w:hAnsi="Arial Narrow"/>
          <w:sz w:val="22"/>
          <w:szCs w:val="22"/>
        </w:rPr>
        <w:t>1.</w:t>
      </w:r>
      <w:r w:rsidRPr="00A57985">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DE3AC26" w14:textId="77777777" w:rsidR="0069588B" w:rsidRPr="00A57985" w:rsidRDefault="0069588B" w:rsidP="0069588B">
      <w:pPr>
        <w:pStyle w:val="BodyText2"/>
        <w:spacing w:before="240" w:line="276" w:lineRule="auto"/>
        <w:rPr>
          <w:rFonts w:ascii="Arial Narrow" w:hAnsi="Arial Narrow"/>
          <w:sz w:val="22"/>
          <w:szCs w:val="22"/>
        </w:rPr>
      </w:pPr>
      <w:r w:rsidRPr="00A57985">
        <w:rPr>
          <w:rFonts w:ascii="Arial Narrow" w:hAnsi="Arial Narrow"/>
          <w:sz w:val="22"/>
          <w:szCs w:val="22"/>
        </w:rPr>
        <w:t>2.</w:t>
      </w:r>
      <w:r w:rsidRPr="00A57985">
        <w:rPr>
          <w:rFonts w:ascii="Arial Narrow" w:hAnsi="Arial Narrow"/>
          <w:sz w:val="22"/>
          <w:szCs w:val="22"/>
        </w:rPr>
        <w:tab/>
        <w:t>The property is valued as though under responsible ownership.</w:t>
      </w:r>
    </w:p>
    <w:p w14:paraId="225033C7" w14:textId="77777777" w:rsidR="0069588B" w:rsidRPr="00A57985" w:rsidRDefault="0069588B" w:rsidP="0069588B">
      <w:pPr>
        <w:pStyle w:val="BodyTextIndent"/>
        <w:spacing w:before="240" w:line="276" w:lineRule="auto"/>
        <w:ind w:left="0"/>
        <w:rPr>
          <w:rFonts w:ascii="Arial Narrow" w:hAnsi="Arial Narrow"/>
          <w:sz w:val="22"/>
          <w:szCs w:val="22"/>
        </w:rPr>
      </w:pPr>
      <w:r w:rsidRPr="00A57985">
        <w:rPr>
          <w:rFonts w:ascii="Arial Narrow" w:hAnsi="Arial Narrow"/>
          <w:sz w:val="22"/>
          <w:szCs w:val="22"/>
        </w:rPr>
        <w:t>3.</w:t>
      </w:r>
      <w:r w:rsidRPr="00A57985">
        <w:rPr>
          <w:rFonts w:ascii="Arial Narrow" w:hAnsi="Arial Narrow"/>
          <w:sz w:val="22"/>
          <w:szCs w:val="22"/>
        </w:rPr>
        <w:tab/>
        <w:t>It is assumed that the property is free of liens and encumbrances.</w:t>
      </w:r>
    </w:p>
    <w:p w14:paraId="4C35E766" w14:textId="79002B40" w:rsidR="00C55481" w:rsidRPr="001E3124" w:rsidRDefault="0069588B" w:rsidP="001E3124">
      <w:pPr>
        <w:pStyle w:val="BodyTextIndent"/>
        <w:spacing w:before="240" w:line="276" w:lineRule="auto"/>
        <w:ind w:left="720" w:hanging="720"/>
        <w:jc w:val="both"/>
        <w:rPr>
          <w:rFonts w:ascii="Arial Narrow" w:hAnsi="Arial Narrow"/>
          <w:sz w:val="22"/>
          <w:szCs w:val="22"/>
        </w:rPr>
      </w:pPr>
      <w:r w:rsidRPr="00A57985">
        <w:rPr>
          <w:rFonts w:ascii="Arial Narrow" w:hAnsi="Arial Narrow"/>
          <w:sz w:val="22"/>
          <w:szCs w:val="22"/>
        </w:rPr>
        <w:t>4.</w:t>
      </w:r>
      <w:r w:rsidRPr="00A57985">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w:t>
      </w:r>
      <w:r w:rsidR="001E3124">
        <w:rPr>
          <w:rFonts w:ascii="Arial Narrow" w:hAnsi="Arial Narrow"/>
          <w:sz w:val="22"/>
          <w:szCs w:val="22"/>
        </w:rPr>
        <w:t>or.</w:t>
      </w:r>
    </w:p>
    <w:p w14:paraId="1BE3A0C8" w14:textId="77777777" w:rsidR="00CF1E9D" w:rsidRPr="001C376B" w:rsidRDefault="00CF1E9D" w:rsidP="001E3124">
      <w:pPr>
        <w:pStyle w:val="BodyText"/>
        <w:rPr>
          <w:rFonts w:ascii="Arial Narrow" w:hAnsi="Arial Narrow" w:cs="Tahoma"/>
          <w:sz w:val="22"/>
          <w:szCs w:val="22"/>
        </w:rPr>
      </w:pPr>
    </w:p>
    <w:p w14:paraId="069BCED5" w14:textId="77777777" w:rsidR="00B24A3C" w:rsidRPr="00BB382D" w:rsidRDefault="00B24A3C" w:rsidP="00BB382D">
      <w:pPr>
        <w:pStyle w:val="BodyText"/>
        <w:rPr>
          <w:rFonts w:ascii="Arial Narrow" w:hAnsi="Arial Narrow" w:cs="Tahoma"/>
          <w:sz w:val="22"/>
          <w:szCs w:val="22"/>
        </w:rPr>
      </w:pPr>
    </w:p>
    <w:p w14:paraId="225A815F" w14:textId="77777777" w:rsidR="00ED69CD" w:rsidRPr="009267F0" w:rsidRDefault="00ED69CD" w:rsidP="0069588B">
      <w:pPr>
        <w:pStyle w:val="BodyText"/>
        <w:jc w:val="center"/>
        <w:rPr>
          <w:rFonts w:ascii="Arial Narrow" w:hAnsi="Arial Narrow" w:cs="Tahoma"/>
          <w:sz w:val="2"/>
          <w:szCs w:val="22"/>
        </w:rPr>
      </w:pPr>
    </w:p>
    <w:p w14:paraId="0521D1A3" w14:textId="77777777" w:rsidR="0069588B" w:rsidRPr="00A57985" w:rsidRDefault="0069588B" w:rsidP="0069588B">
      <w:pPr>
        <w:pStyle w:val="BodyText"/>
        <w:jc w:val="center"/>
        <w:rPr>
          <w:rFonts w:ascii="Arial Narrow" w:hAnsi="Arial Narrow" w:cs="Tahoma"/>
          <w:sz w:val="2"/>
          <w:szCs w:val="22"/>
        </w:rPr>
      </w:pPr>
    </w:p>
    <w:p w14:paraId="7D740F8F" w14:textId="77777777" w:rsidR="007E2C82" w:rsidRPr="00A57985" w:rsidRDefault="007E2C82" w:rsidP="0069588B">
      <w:pPr>
        <w:pStyle w:val="BodyText"/>
        <w:jc w:val="center"/>
        <w:rPr>
          <w:rFonts w:ascii="Arial Narrow" w:hAnsi="Arial Narrow"/>
          <w:b/>
          <w:sz w:val="22"/>
          <w:szCs w:val="22"/>
          <w:u w:val="single"/>
        </w:rPr>
      </w:pPr>
      <w:r w:rsidRPr="00A57985">
        <w:rPr>
          <w:rFonts w:ascii="Arial Narrow" w:hAnsi="Arial Narrow"/>
          <w:b/>
          <w:sz w:val="22"/>
          <w:szCs w:val="22"/>
          <w:u w:val="single"/>
        </w:rPr>
        <w:t>DECLARATION OF PROFESSIONAL FEES CHARGED</w:t>
      </w:r>
    </w:p>
    <w:p w14:paraId="6885EDBD" w14:textId="77777777" w:rsidR="002C70B4" w:rsidRPr="00A57985" w:rsidRDefault="002C70B4" w:rsidP="00F6498E">
      <w:pPr>
        <w:pStyle w:val="BodyText"/>
        <w:jc w:val="center"/>
        <w:rPr>
          <w:rFonts w:ascii="Arial Narrow" w:hAnsi="Arial Narrow"/>
          <w:b/>
          <w:sz w:val="12"/>
          <w:szCs w:val="22"/>
          <w:u w:val="single"/>
        </w:rPr>
      </w:pPr>
    </w:p>
    <w:p w14:paraId="74FE512F" w14:textId="77777777" w:rsidR="007E2C82" w:rsidRPr="00A57985" w:rsidRDefault="007E2C82" w:rsidP="00FD3752">
      <w:pPr>
        <w:pStyle w:val="BodyText2"/>
        <w:spacing w:line="276" w:lineRule="auto"/>
        <w:jc w:val="both"/>
        <w:rPr>
          <w:rFonts w:ascii="Arial Narrow" w:hAnsi="Arial Narrow"/>
          <w:b/>
          <w:bCs/>
          <w:sz w:val="12"/>
          <w:szCs w:val="22"/>
        </w:rPr>
      </w:pPr>
      <w:r w:rsidRPr="00A57985">
        <w:rPr>
          <w:rFonts w:ascii="Arial Narrow" w:hAnsi="Arial Narrow"/>
          <w:sz w:val="22"/>
          <w:szCs w:val="22"/>
        </w:rPr>
        <w:t xml:space="preserve">We hereby declare </w:t>
      </w:r>
      <w:r w:rsidR="00F3108E" w:rsidRPr="00A57985">
        <w:rPr>
          <w:rFonts w:ascii="Arial Narrow" w:hAnsi="Arial Narrow"/>
          <w:sz w:val="22"/>
          <w:szCs w:val="22"/>
        </w:rPr>
        <w:t>that;</w:t>
      </w:r>
      <w:r w:rsidRPr="00A57985">
        <w:rPr>
          <w:rFonts w:ascii="Arial Narrow" w:hAnsi="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B7D7CFF" w14:textId="77777777" w:rsidR="007E2C82" w:rsidRPr="00A57985" w:rsidRDefault="007E2C82" w:rsidP="00F6498E">
      <w:pPr>
        <w:pStyle w:val="Heading1"/>
        <w:rPr>
          <w:rFonts w:ascii="Arial Narrow" w:hAnsi="Arial Narrow"/>
          <w:b/>
          <w:bCs/>
          <w:sz w:val="22"/>
          <w:szCs w:val="22"/>
          <w:u w:val="single"/>
        </w:rPr>
      </w:pPr>
      <w:r w:rsidRPr="00A57985">
        <w:rPr>
          <w:rFonts w:ascii="Arial Narrow" w:hAnsi="Arial Narrow"/>
          <w:b/>
          <w:bCs/>
          <w:sz w:val="22"/>
          <w:szCs w:val="22"/>
          <w:u w:val="single"/>
        </w:rPr>
        <w:t>VALUATION OF THE PROPERTY PREMISES</w:t>
      </w:r>
    </w:p>
    <w:p w14:paraId="78312577" w14:textId="77777777" w:rsidR="002C70B4" w:rsidRPr="00A57985" w:rsidRDefault="002C70B4" w:rsidP="003B7CFF">
      <w:pPr>
        <w:rPr>
          <w:rFonts w:ascii="Arial Narrow" w:hAnsi="Arial Narrow"/>
          <w:sz w:val="12"/>
        </w:rPr>
      </w:pPr>
    </w:p>
    <w:p w14:paraId="1077367A" w14:textId="359DD0BB" w:rsidR="00C35889" w:rsidRPr="00DA649B" w:rsidRDefault="007E2C82" w:rsidP="003B7CFF">
      <w:pPr>
        <w:pStyle w:val="Default"/>
        <w:jc w:val="both"/>
        <w:rPr>
          <w:rFonts w:ascii="Arial Narrow" w:hAnsi="Arial Narrow" w:cs="Arial"/>
          <w:b/>
          <w:color w:val="FF0000"/>
          <w:sz w:val="22"/>
          <w:szCs w:val="22"/>
        </w:rPr>
      </w:pPr>
      <w:r w:rsidRPr="00A57985">
        <w:rPr>
          <w:rFonts w:ascii="Arial Narrow" w:hAnsi="Arial Narrow"/>
          <w:sz w:val="22"/>
          <w:szCs w:val="22"/>
        </w:rPr>
        <w:t xml:space="preserve">Considering various parameters recorded herein above, existing economic scenario, and the information that is available with reference to the development of neighborhood and method selected for valuation, </w:t>
      </w:r>
      <w:r w:rsidR="0004619F" w:rsidRPr="00A57985">
        <w:rPr>
          <w:rFonts w:ascii="Arial Narrow" w:hAnsi="Arial Narrow"/>
          <w:sz w:val="22"/>
          <w:szCs w:val="22"/>
        </w:rPr>
        <w:t>we are of the opinion that, the property premises along with business premium can be assessed and valued for this particular purpose at</w:t>
      </w:r>
      <w:r w:rsidR="001E3124">
        <w:rPr>
          <w:rFonts w:ascii="Arial Narrow" w:hAnsi="Arial Narrow"/>
          <w:sz w:val="22"/>
          <w:szCs w:val="22"/>
        </w:rPr>
        <w:t xml:space="preserve"> </w:t>
      </w:r>
      <w:r w:rsidR="009E4C5D">
        <w:rPr>
          <w:rFonts w:ascii="Arial Narrow" w:hAnsi="Arial Narrow" w:cs="Arial"/>
          <w:b/>
          <w:color w:val="000000" w:themeColor="text1"/>
          <w:sz w:val="22"/>
          <w:szCs w:val="22"/>
        </w:rPr>
        <w:t>Rs.</w:t>
      </w:r>
      <w:r w:rsidR="00B26593">
        <w:rPr>
          <w:rFonts w:ascii="Arial Narrow" w:hAnsi="Arial Narrow" w:cs="Arial"/>
          <w:b/>
          <w:color w:val="000000" w:themeColor="text1"/>
          <w:sz w:val="22"/>
          <w:szCs w:val="22"/>
        </w:rPr>
        <w:t>15,70,500.00</w:t>
      </w:r>
      <w:r w:rsidR="00643A56" w:rsidRPr="00644683">
        <w:rPr>
          <w:rFonts w:ascii="Arial Narrow" w:hAnsi="Arial Narrow" w:cs="Arial"/>
          <w:b/>
          <w:color w:val="auto"/>
          <w:sz w:val="22"/>
          <w:szCs w:val="22"/>
        </w:rPr>
        <w:t xml:space="preserve"> </w:t>
      </w:r>
      <w:r w:rsidR="00C35889" w:rsidRPr="00644683">
        <w:rPr>
          <w:rFonts w:ascii="Arial Narrow" w:hAnsi="Arial Narrow" w:cs="Arial"/>
          <w:b/>
          <w:color w:val="auto"/>
          <w:sz w:val="22"/>
          <w:szCs w:val="22"/>
        </w:rPr>
        <w:t xml:space="preserve">(Rupees </w:t>
      </w:r>
      <w:r w:rsidR="00B26593">
        <w:rPr>
          <w:rFonts w:ascii="Arial Narrow" w:hAnsi="Arial Narrow" w:cs="Arial"/>
          <w:b/>
          <w:color w:val="auto"/>
          <w:sz w:val="22"/>
          <w:szCs w:val="22"/>
        </w:rPr>
        <w:t>Fifteen</w:t>
      </w:r>
      <w:r w:rsidR="00951426">
        <w:rPr>
          <w:rFonts w:ascii="Arial Narrow" w:hAnsi="Arial Narrow" w:cs="Arial"/>
          <w:b/>
          <w:color w:val="auto"/>
          <w:sz w:val="22"/>
          <w:szCs w:val="22"/>
        </w:rPr>
        <w:t xml:space="preserve"> </w:t>
      </w:r>
      <w:r w:rsidR="00C35889" w:rsidRPr="00644683">
        <w:rPr>
          <w:rFonts w:ascii="Arial Narrow" w:hAnsi="Arial Narrow" w:cs="Arial"/>
          <w:b/>
          <w:color w:val="auto"/>
          <w:sz w:val="22"/>
          <w:szCs w:val="22"/>
        </w:rPr>
        <w:t xml:space="preserve">Lac </w:t>
      </w:r>
      <w:r w:rsidR="00B26593">
        <w:rPr>
          <w:rFonts w:ascii="Arial Narrow" w:hAnsi="Arial Narrow" w:cs="Arial"/>
          <w:b/>
          <w:color w:val="auto"/>
          <w:sz w:val="22"/>
          <w:szCs w:val="22"/>
        </w:rPr>
        <w:t>Seventy</w:t>
      </w:r>
      <w:r w:rsidR="00C35889" w:rsidRPr="00644683">
        <w:rPr>
          <w:rFonts w:ascii="Arial Narrow" w:hAnsi="Arial Narrow" w:cs="Arial"/>
          <w:b/>
          <w:color w:val="auto"/>
          <w:sz w:val="22"/>
          <w:szCs w:val="22"/>
        </w:rPr>
        <w:t xml:space="preserve"> Thousand </w:t>
      </w:r>
      <w:r w:rsidR="00B26593">
        <w:rPr>
          <w:rFonts w:ascii="Arial Narrow" w:hAnsi="Arial Narrow" w:cs="Arial"/>
          <w:b/>
          <w:color w:val="auto"/>
          <w:sz w:val="22"/>
          <w:szCs w:val="22"/>
        </w:rPr>
        <w:t xml:space="preserve"> Five hundred </w:t>
      </w:r>
      <w:r w:rsidR="00C35889" w:rsidRPr="00644683">
        <w:rPr>
          <w:rFonts w:ascii="Arial Narrow" w:hAnsi="Arial Narrow" w:cs="Arial"/>
          <w:b/>
          <w:color w:val="auto"/>
          <w:sz w:val="22"/>
          <w:szCs w:val="22"/>
        </w:rPr>
        <w:t>only).</w:t>
      </w:r>
    </w:p>
    <w:p w14:paraId="48719DB1" w14:textId="77777777" w:rsidR="002167B3" w:rsidRPr="00F47A79" w:rsidRDefault="002167B3" w:rsidP="00C35889">
      <w:pPr>
        <w:pStyle w:val="Default"/>
        <w:jc w:val="both"/>
        <w:rPr>
          <w:rFonts w:ascii="Arial Narrow" w:hAnsi="Arial Narrow"/>
          <w:b/>
          <w:sz w:val="12"/>
          <w:szCs w:val="22"/>
        </w:rPr>
      </w:pPr>
    </w:p>
    <w:p w14:paraId="2E339437" w14:textId="77777777" w:rsidR="006957E7" w:rsidRDefault="006957E7" w:rsidP="007E2C82">
      <w:pPr>
        <w:pStyle w:val="Heading1"/>
        <w:rPr>
          <w:rFonts w:ascii="Arial Narrow" w:hAnsi="Arial Narrow"/>
          <w:b/>
          <w:sz w:val="22"/>
          <w:szCs w:val="22"/>
          <w:u w:val="single"/>
        </w:rPr>
      </w:pPr>
    </w:p>
    <w:p w14:paraId="0BBEC0FB" w14:textId="77777777" w:rsidR="00CF3AC0" w:rsidRPr="00CF3AC0" w:rsidRDefault="00CF3AC0" w:rsidP="00CF3AC0"/>
    <w:p w14:paraId="5F43D4F7" w14:textId="5BEF3359" w:rsidR="00927A77" w:rsidRDefault="00927A77" w:rsidP="007E2C82">
      <w:pPr>
        <w:pStyle w:val="Heading1"/>
        <w:rPr>
          <w:rFonts w:ascii="Arial Narrow" w:hAnsi="Arial Narrow"/>
          <w:b/>
          <w:sz w:val="22"/>
          <w:szCs w:val="22"/>
          <w:u w:val="single"/>
        </w:rPr>
      </w:pPr>
    </w:p>
    <w:p w14:paraId="359EDBB4" w14:textId="77777777" w:rsidR="00F17938" w:rsidRPr="00F17938" w:rsidRDefault="00F17938" w:rsidP="00F17938"/>
    <w:p w14:paraId="0291B4B4" w14:textId="77777777" w:rsidR="00C27F89" w:rsidRPr="00C27F89" w:rsidRDefault="00C27F89" w:rsidP="00C27F89"/>
    <w:p w14:paraId="49BB720E" w14:textId="3F58E95E" w:rsidR="007E2C82" w:rsidRPr="00A57985" w:rsidRDefault="007E2C82" w:rsidP="007E2C82">
      <w:pPr>
        <w:pStyle w:val="Heading1"/>
        <w:rPr>
          <w:rFonts w:ascii="Arial Narrow" w:hAnsi="Arial Narrow"/>
          <w:b/>
          <w:sz w:val="22"/>
          <w:szCs w:val="22"/>
          <w:u w:val="single"/>
        </w:rPr>
      </w:pPr>
      <w:r w:rsidRPr="00FC33BC">
        <w:rPr>
          <w:rFonts w:ascii="Arial Narrow" w:hAnsi="Arial Narrow"/>
          <w:b/>
          <w:sz w:val="22"/>
          <w:szCs w:val="22"/>
          <w:u w:val="single"/>
        </w:rPr>
        <w:lastRenderedPageBreak/>
        <w:t>STATEMENT</w:t>
      </w:r>
      <w:r w:rsidRPr="00A57985">
        <w:rPr>
          <w:rFonts w:ascii="Arial Narrow" w:hAnsi="Arial Narrow"/>
          <w:b/>
          <w:sz w:val="22"/>
          <w:szCs w:val="22"/>
          <w:u w:val="single"/>
        </w:rPr>
        <w:t xml:space="preserve"> OF LIMITING CONDITIONS</w:t>
      </w:r>
    </w:p>
    <w:p w14:paraId="37136C5C" w14:textId="77777777" w:rsidR="007E2C82" w:rsidRPr="00A57985" w:rsidRDefault="007E2C82" w:rsidP="007E2C82">
      <w:pPr>
        <w:jc w:val="both"/>
        <w:rPr>
          <w:rFonts w:ascii="Arial Narrow" w:hAnsi="Arial Narrow"/>
          <w:sz w:val="4"/>
          <w:szCs w:val="22"/>
        </w:rPr>
      </w:pPr>
    </w:p>
    <w:p w14:paraId="7F30E720" w14:textId="7F08DB10" w:rsidR="007E2C82" w:rsidRPr="00A57985" w:rsidRDefault="007E2C82" w:rsidP="00873319">
      <w:pPr>
        <w:pStyle w:val="BodyTextIndent"/>
        <w:spacing w:before="200" w:line="276" w:lineRule="auto"/>
        <w:ind w:left="720" w:hanging="720"/>
        <w:jc w:val="both"/>
        <w:rPr>
          <w:rFonts w:ascii="Arial Narrow" w:hAnsi="Arial Narrow"/>
          <w:sz w:val="22"/>
          <w:szCs w:val="22"/>
        </w:rPr>
      </w:pPr>
      <w:r w:rsidRPr="00A57985">
        <w:rPr>
          <w:rFonts w:ascii="Arial Narrow" w:hAnsi="Arial Narrow"/>
          <w:sz w:val="22"/>
          <w:szCs w:val="22"/>
        </w:rPr>
        <w:t>1.</w:t>
      </w:r>
      <w:r w:rsidRPr="00A57985">
        <w:rPr>
          <w:rFonts w:ascii="Arial Narrow" w:hAnsi="Arial Narrow"/>
          <w:sz w:val="22"/>
          <w:szCs w:val="22"/>
        </w:rPr>
        <w:tab/>
        <w:t>Assumptions are made to the best of our knowledge and belief. Reliance is based on the information</w:t>
      </w:r>
      <w:r w:rsidR="001E3124">
        <w:rPr>
          <w:rFonts w:ascii="Arial Narrow" w:hAnsi="Arial Narrow"/>
          <w:sz w:val="22"/>
          <w:szCs w:val="22"/>
        </w:rPr>
        <w:t xml:space="preserve"> </w:t>
      </w:r>
      <w:r w:rsidRPr="00A57985">
        <w:rPr>
          <w:rFonts w:ascii="Arial Narrow" w:hAnsi="Arial Narrow"/>
          <w:sz w:val="22"/>
          <w:szCs w:val="22"/>
        </w:rPr>
        <w:t>furnished to us by the identifier AND/OR client.</w:t>
      </w:r>
    </w:p>
    <w:p w14:paraId="121FB170" w14:textId="77777777" w:rsidR="007E2C82" w:rsidRPr="00A57985" w:rsidRDefault="007E2C82" w:rsidP="007E2C82">
      <w:pPr>
        <w:pStyle w:val="BodyText2"/>
        <w:spacing w:before="200" w:line="276" w:lineRule="auto"/>
        <w:ind w:left="720" w:hanging="720"/>
        <w:jc w:val="both"/>
        <w:rPr>
          <w:rFonts w:ascii="Arial Narrow" w:hAnsi="Arial Narrow"/>
          <w:sz w:val="22"/>
          <w:szCs w:val="22"/>
        </w:rPr>
      </w:pPr>
      <w:r w:rsidRPr="00A57985">
        <w:rPr>
          <w:rFonts w:ascii="Arial Narrow" w:hAnsi="Arial Narrow"/>
          <w:sz w:val="22"/>
          <w:szCs w:val="22"/>
        </w:rPr>
        <w:t>2.</w:t>
      </w:r>
      <w:r w:rsidRPr="00A57985">
        <w:rPr>
          <w:rFonts w:ascii="Arial Narrow" w:hAnsi="Arial Narrow"/>
          <w:sz w:val="22"/>
          <w:szCs w:val="22"/>
        </w:rPr>
        <w:tab/>
        <w:t>The valuer shall not be responsible for matters of legal nature that affects the value and opinion expressed by us.</w:t>
      </w:r>
    </w:p>
    <w:p w14:paraId="64E6BE12" w14:textId="77777777" w:rsidR="007E2C82" w:rsidRPr="00A57985" w:rsidRDefault="007E2C82" w:rsidP="007E2C82">
      <w:pPr>
        <w:pStyle w:val="BodyText2"/>
        <w:spacing w:before="200" w:line="276" w:lineRule="auto"/>
        <w:ind w:left="720" w:hanging="720"/>
        <w:jc w:val="both"/>
        <w:rPr>
          <w:rFonts w:ascii="Arial Narrow" w:hAnsi="Arial Narrow"/>
          <w:sz w:val="22"/>
          <w:szCs w:val="22"/>
        </w:rPr>
      </w:pPr>
      <w:r w:rsidRPr="00A57985">
        <w:rPr>
          <w:rFonts w:ascii="Arial Narrow" w:hAnsi="Arial Narrow"/>
          <w:sz w:val="22"/>
          <w:szCs w:val="22"/>
        </w:rPr>
        <w:t>3.</w:t>
      </w:r>
      <w:r w:rsidRPr="00A57985">
        <w:rPr>
          <w:rFonts w:ascii="Arial Narrow" w:hAnsi="Arial Narrow"/>
          <w:sz w:val="22"/>
          <w:szCs w:val="22"/>
        </w:rPr>
        <w:tab/>
        <w:t>If our appearance is required, we will be pleased to appear and give the necessary clarification, provided the fees for each appearance (excluding traveling, dearness allowance and out of pocket expenses) is pre-determined before the acceptance of the assignment under reference.</w:t>
      </w:r>
    </w:p>
    <w:p w14:paraId="0316B513" w14:textId="77777777" w:rsidR="007E2C82" w:rsidRPr="00A57985" w:rsidRDefault="007E2C82" w:rsidP="007E2C82">
      <w:pPr>
        <w:pStyle w:val="BodyText2"/>
        <w:spacing w:before="200" w:line="276" w:lineRule="auto"/>
        <w:ind w:left="720" w:hanging="720"/>
        <w:jc w:val="both"/>
        <w:rPr>
          <w:rFonts w:ascii="Arial Narrow" w:hAnsi="Arial Narrow"/>
          <w:sz w:val="22"/>
          <w:szCs w:val="22"/>
        </w:rPr>
      </w:pPr>
      <w:r w:rsidRPr="00A57985">
        <w:rPr>
          <w:rFonts w:ascii="Arial Narrow" w:hAnsi="Arial Narrow"/>
          <w:sz w:val="22"/>
          <w:szCs w:val="22"/>
        </w:rPr>
        <w:t>4.</w:t>
      </w:r>
      <w:r w:rsidRPr="00A57985">
        <w:rPr>
          <w:rFonts w:ascii="Arial Narrow" w:hAnsi="Arial Narrow"/>
          <w:sz w:val="22"/>
          <w:szCs w:val="22"/>
        </w:rPr>
        <w:tab/>
        <w:t>In no event shall the valuer be held responsible or liable for special, direct, indirect or consequential damages, as the assignment has been completed on best efforts, available knowledge and in good intentions of persons concerned and belief.</w:t>
      </w:r>
    </w:p>
    <w:p w14:paraId="192D4909" w14:textId="77777777" w:rsidR="007E2C82" w:rsidRPr="00A57985" w:rsidRDefault="007E2C82" w:rsidP="007E2C82">
      <w:pPr>
        <w:pStyle w:val="BodyText2"/>
        <w:spacing w:before="200" w:line="276" w:lineRule="auto"/>
        <w:ind w:left="720" w:hanging="720"/>
        <w:jc w:val="both"/>
        <w:rPr>
          <w:rFonts w:ascii="Arial Narrow" w:hAnsi="Arial Narrow"/>
          <w:b/>
          <w:bCs/>
          <w:sz w:val="22"/>
          <w:szCs w:val="22"/>
        </w:rPr>
      </w:pPr>
      <w:r w:rsidRPr="00A57985">
        <w:rPr>
          <w:rFonts w:ascii="Arial Narrow" w:hAnsi="Arial Narrow"/>
          <w:sz w:val="22"/>
          <w:szCs w:val="22"/>
        </w:rPr>
        <w:t>5.</w:t>
      </w:r>
      <w:r w:rsidRPr="00A57985">
        <w:rPr>
          <w:rFonts w:ascii="Arial Narrow" w:hAnsi="Arial Narrow"/>
          <w:sz w:val="22"/>
          <w:szCs w:val="22"/>
        </w:rPr>
        <w:tab/>
      </w:r>
      <w:r w:rsidRPr="00A57985">
        <w:rPr>
          <w:rFonts w:ascii="Arial Narrow" w:hAnsi="Arial Narrow"/>
          <w:b/>
          <w:bCs/>
          <w:sz w:val="22"/>
          <w:szCs w:val="22"/>
        </w:rPr>
        <w:t>If it is proved that there is an apparent negligence on the part of a valuer,</w:t>
      </w:r>
      <w:r w:rsidRPr="00A57985">
        <w:rPr>
          <w:rFonts w:ascii="Arial Narrow" w:hAnsi="Arial Narrow"/>
          <w:sz w:val="22"/>
          <w:szCs w:val="22"/>
        </w:rPr>
        <w:t xml:space="preserve">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w:t>
      </w:r>
      <w:r w:rsidRPr="00F14E07">
        <w:rPr>
          <w:rFonts w:ascii="Rupee Foradian" w:hAnsi="Rupee Foradian"/>
          <w:sz w:val="22"/>
          <w:szCs w:val="22"/>
        </w:rPr>
        <w:t xml:space="preserve">` </w:t>
      </w:r>
      <w:r w:rsidRPr="00A57985">
        <w:rPr>
          <w:rFonts w:ascii="Arial Narrow" w:hAnsi="Arial Narrow"/>
          <w:sz w:val="22"/>
          <w:szCs w:val="22"/>
        </w:rPr>
        <w:t xml:space="preserve">1,000/- (Rupees one Thousand Only). </w:t>
      </w:r>
      <w:r w:rsidRPr="00A57985">
        <w:rPr>
          <w:rFonts w:ascii="Arial Narrow" w:hAnsi="Arial Narrow"/>
          <w:b/>
          <w:bCs/>
          <w:sz w:val="22"/>
          <w:szCs w:val="22"/>
        </w:rPr>
        <w:t xml:space="preserve">All the claims against us shall expire after three </w:t>
      </w:r>
      <w:r w:rsidR="00090989" w:rsidRPr="00A57985">
        <w:rPr>
          <w:rFonts w:ascii="Arial Narrow" w:hAnsi="Arial Narrow"/>
          <w:b/>
          <w:bCs/>
          <w:sz w:val="22"/>
          <w:szCs w:val="22"/>
        </w:rPr>
        <w:t>months</w:t>
      </w:r>
      <w:r w:rsidRPr="00A57985">
        <w:rPr>
          <w:rFonts w:ascii="Arial Narrow" w:hAnsi="Arial Narrow"/>
          <w:b/>
          <w:bCs/>
          <w:sz w:val="22"/>
          <w:szCs w:val="22"/>
        </w:rPr>
        <w:t xml:space="preserve"> from the date of submission of the valuation report provided by us.</w:t>
      </w:r>
    </w:p>
    <w:p w14:paraId="79579B69" w14:textId="77777777" w:rsidR="002A1BE9" w:rsidRPr="00711C5E" w:rsidRDefault="007E2C82" w:rsidP="00DF5A70">
      <w:pPr>
        <w:pStyle w:val="BodyText2"/>
        <w:spacing w:before="200" w:line="276" w:lineRule="auto"/>
        <w:ind w:left="720" w:hanging="720"/>
        <w:jc w:val="both"/>
        <w:rPr>
          <w:rFonts w:ascii="Arial Narrow" w:hAnsi="Arial Narrow"/>
          <w:sz w:val="22"/>
          <w:szCs w:val="22"/>
        </w:rPr>
      </w:pPr>
      <w:r w:rsidRPr="00A57985">
        <w:rPr>
          <w:rFonts w:ascii="Arial Narrow" w:hAnsi="Arial Narrow"/>
          <w:sz w:val="22"/>
          <w:szCs w:val="22"/>
        </w:rPr>
        <w:t>6.</w:t>
      </w:r>
      <w:r w:rsidRPr="00A57985">
        <w:rPr>
          <w:rFonts w:ascii="Arial Narrow" w:hAnsi="Arial Narrow"/>
          <w:sz w:val="22"/>
          <w:szCs w:val="22"/>
        </w:rPr>
        <w:tab/>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w:t>
      </w:r>
      <w:r w:rsidR="00711C5E">
        <w:rPr>
          <w:rFonts w:ascii="Arial Narrow" w:hAnsi="Arial Narrow"/>
          <w:sz w:val="22"/>
          <w:szCs w:val="22"/>
        </w:rPr>
        <w:t>t in our professional capacity.</w:t>
      </w:r>
    </w:p>
    <w:p w14:paraId="6E762035" w14:textId="77777777" w:rsidR="009E4C5D" w:rsidRDefault="009E4C5D" w:rsidP="00DB2169">
      <w:pPr>
        <w:rPr>
          <w:rFonts w:ascii="Arial Narrow" w:hAnsi="Arial Narrow"/>
        </w:rPr>
      </w:pPr>
    </w:p>
    <w:p w14:paraId="3F8531B3" w14:textId="77777777" w:rsidR="00C02ADE" w:rsidRPr="005E0CC8" w:rsidRDefault="00C02ADE" w:rsidP="00C02ADE">
      <w:pPr>
        <w:rPr>
          <w:rFonts w:ascii="Arial Narrow" w:hAnsi="Arial Narrow"/>
          <w:b/>
          <w:sz w:val="22"/>
          <w:szCs w:val="22"/>
        </w:rPr>
      </w:pPr>
      <w:r w:rsidRPr="005E0CC8">
        <w:rPr>
          <w:rFonts w:ascii="Arial Narrow" w:hAnsi="Arial Narrow"/>
          <w:sz w:val="22"/>
          <w:szCs w:val="22"/>
        </w:rPr>
        <w:t xml:space="preserve">For </w:t>
      </w:r>
      <w:r w:rsidRPr="005E0CC8">
        <w:rPr>
          <w:rFonts w:ascii="Arial Narrow" w:hAnsi="Arial Narrow"/>
          <w:b/>
          <w:sz w:val="22"/>
          <w:szCs w:val="22"/>
        </w:rPr>
        <w:t>Vastukala Consultants (I) Pvt. Ltd.</w:t>
      </w:r>
    </w:p>
    <w:p w14:paraId="73D070DF" w14:textId="77777777" w:rsidR="00C02ADE" w:rsidRPr="005E0CC8" w:rsidRDefault="00C02ADE" w:rsidP="00C02ADE">
      <w:pPr>
        <w:rPr>
          <w:rFonts w:ascii="Verdana" w:hAnsi="Verdana"/>
          <w:b/>
          <w:sz w:val="22"/>
          <w:szCs w:val="22"/>
        </w:rPr>
      </w:pPr>
    </w:p>
    <w:p w14:paraId="1E871AD7" w14:textId="77777777" w:rsidR="00C02ADE" w:rsidRPr="005E0CC8" w:rsidRDefault="00C02ADE" w:rsidP="00C02ADE">
      <w:pPr>
        <w:rPr>
          <w:rFonts w:ascii="Verdana" w:hAnsi="Verdana"/>
          <w:b/>
          <w:sz w:val="22"/>
          <w:szCs w:val="22"/>
        </w:rPr>
      </w:pPr>
    </w:p>
    <w:p w14:paraId="401D7F73" w14:textId="5C6743CE" w:rsidR="00C02ADE" w:rsidRDefault="00C02ADE" w:rsidP="00C02ADE">
      <w:pPr>
        <w:rPr>
          <w:rFonts w:ascii="Verdana" w:hAnsi="Verdana"/>
          <w:b/>
          <w:sz w:val="22"/>
          <w:szCs w:val="22"/>
        </w:rPr>
      </w:pPr>
    </w:p>
    <w:p w14:paraId="00A11EBD" w14:textId="77777777" w:rsidR="00B36B68" w:rsidRDefault="00B36B68" w:rsidP="00C02ADE">
      <w:pPr>
        <w:rPr>
          <w:rFonts w:ascii="Verdana" w:hAnsi="Verdana"/>
          <w:b/>
          <w:sz w:val="22"/>
          <w:szCs w:val="22"/>
        </w:rPr>
      </w:pPr>
    </w:p>
    <w:p w14:paraId="3A722392" w14:textId="77777777" w:rsidR="00CC1FC4" w:rsidRPr="005E0CC8" w:rsidRDefault="00CC1FC4" w:rsidP="00C02ADE">
      <w:pPr>
        <w:rPr>
          <w:rFonts w:ascii="Verdana" w:hAnsi="Verdana"/>
          <w:b/>
          <w:sz w:val="22"/>
          <w:szCs w:val="22"/>
        </w:rPr>
      </w:pPr>
    </w:p>
    <w:p w14:paraId="46AF3458" w14:textId="77777777" w:rsidR="00C02ADE" w:rsidRPr="005E0CC8" w:rsidRDefault="00C02ADE" w:rsidP="00C02ADE">
      <w:pPr>
        <w:rPr>
          <w:rFonts w:ascii="Arial Narrow" w:eastAsia="Arial Narrow" w:hAnsi="Arial Narrow" w:cs="Arial Narrow"/>
          <w:b/>
          <w:sz w:val="22"/>
          <w:szCs w:val="22"/>
        </w:rPr>
      </w:pPr>
      <w:r w:rsidRPr="005E0CC8">
        <w:rPr>
          <w:rFonts w:ascii="Arial Narrow" w:eastAsia="Arial Narrow" w:hAnsi="Arial Narrow" w:cs="Arial Narrow"/>
          <w:b/>
          <w:sz w:val="22"/>
          <w:szCs w:val="22"/>
        </w:rPr>
        <w:t>Sharadkumar B. Chalikwar</w:t>
      </w:r>
    </w:p>
    <w:p w14:paraId="4A77FE71" w14:textId="77777777" w:rsidR="00C02ADE" w:rsidRPr="005E0CC8" w:rsidRDefault="00C02ADE" w:rsidP="00C02ADE">
      <w:pPr>
        <w:rPr>
          <w:rFonts w:ascii="Arial Narrow" w:eastAsia="Arial Narrow" w:hAnsi="Arial Narrow" w:cs="Arial Narrow"/>
          <w:sz w:val="22"/>
          <w:szCs w:val="22"/>
        </w:rPr>
      </w:pPr>
      <w:r w:rsidRPr="005E0CC8">
        <w:rPr>
          <w:rFonts w:ascii="Arial Narrow" w:eastAsia="Arial Narrow" w:hAnsi="Arial Narrow" w:cs="Arial Narrow"/>
          <w:sz w:val="22"/>
          <w:szCs w:val="22"/>
        </w:rPr>
        <w:t>B.E.(Civil), M.E.(Civil), M.Sc. (Real Estate Valuation), M.Sc. (P&amp;M Valuation),FIE(I), FIV, FIWRS</w:t>
      </w:r>
    </w:p>
    <w:p w14:paraId="78691328" w14:textId="77777777" w:rsidR="00C02ADE" w:rsidRPr="005E0CC8" w:rsidRDefault="00C02ADE" w:rsidP="00C02ADE">
      <w:pPr>
        <w:rPr>
          <w:rFonts w:ascii="Arial Narrow" w:hAnsi="Arial Narrow"/>
          <w:b/>
          <w:sz w:val="22"/>
          <w:szCs w:val="22"/>
        </w:rPr>
      </w:pPr>
      <w:r w:rsidRPr="005E0CC8">
        <w:rPr>
          <w:rFonts w:ascii="Arial Narrow" w:eastAsia="Arial Narrow" w:hAnsi="Arial Narrow" w:cs="Arial Narrow"/>
          <w:b/>
          <w:sz w:val="22"/>
          <w:szCs w:val="22"/>
        </w:rPr>
        <w:t>Chairman &amp; Managing Director</w:t>
      </w:r>
    </w:p>
    <w:p w14:paraId="7210EB20" w14:textId="77777777" w:rsidR="00C02ADE" w:rsidRPr="005E0CC8" w:rsidRDefault="00C02ADE" w:rsidP="00C02ADE">
      <w:pPr>
        <w:rPr>
          <w:rFonts w:ascii="Arial Narrow" w:hAnsi="Arial Narrow"/>
          <w:b/>
          <w:sz w:val="22"/>
          <w:szCs w:val="22"/>
        </w:rPr>
      </w:pPr>
      <w:r w:rsidRPr="005E0CC8">
        <w:rPr>
          <w:rFonts w:ascii="Arial Narrow" w:eastAsia="Arial Narrow" w:hAnsi="Arial Narrow" w:cs="Arial Narrow"/>
          <w:b/>
          <w:sz w:val="22"/>
          <w:szCs w:val="22"/>
        </w:rPr>
        <w:t>Govt. Reg. Valuer</w:t>
      </w:r>
    </w:p>
    <w:p w14:paraId="0E1925BC" w14:textId="77777777" w:rsidR="00C02ADE" w:rsidRPr="005E0CC8" w:rsidRDefault="00C02ADE" w:rsidP="00C02ADE">
      <w:pPr>
        <w:rPr>
          <w:rFonts w:ascii="Arial Narrow" w:hAnsi="Arial Narrow"/>
          <w:b/>
          <w:sz w:val="22"/>
          <w:szCs w:val="22"/>
        </w:rPr>
      </w:pPr>
      <w:r w:rsidRPr="005E0CC8">
        <w:rPr>
          <w:rFonts w:ascii="Arial Narrow" w:eastAsia="Arial Narrow" w:hAnsi="Arial Narrow" w:cs="Arial Narrow"/>
          <w:b/>
          <w:sz w:val="22"/>
          <w:szCs w:val="22"/>
        </w:rPr>
        <w:t>Chartered Engineer (India)</w:t>
      </w:r>
    </w:p>
    <w:p w14:paraId="75C9618E" w14:textId="77777777" w:rsidR="00C02ADE" w:rsidRPr="005E0CC8" w:rsidRDefault="00C02ADE" w:rsidP="00C02ADE">
      <w:pPr>
        <w:rPr>
          <w:rFonts w:ascii="Arial Narrow" w:eastAsia="Arial Narrow" w:hAnsi="Arial Narrow" w:cs="Arial Narrow"/>
          <w:sz w:val="22"/>
          <w:szCs w:val="22"/>
        </w:rPr>
      </w:pPr>
      <w:r w:rsidRPr="005E0CC8">
        <w:rPr>
          <w:rFonts w:ascii="Arial Narrow" w:eastAsia="Arial Narrow" w:hAnsi="Arial Narrow" w:cs="Arial Narrow"/>
          <w:sz w:val="22"/>
          <w:szCs w:val="22"/>
        </w:rPr>
        <w:t>Reg. No. (N) CCIT/1-14/52/2008-09</w:t>
      </w:r>
    </w:p>
    <w:p w14:paraId="49B070A2" w14:textId="77777777" w:rsidR="00C02ADE" w:rsidRPr="005E0CC8" w:rsidRDefault="00C02ADE" w:rsidP="00C02ADE">
      <w:pPr>
        <w:pStyle w:val="BodyText3"/>
        <w:rPr>
          <w:rFonts w:ascii="Arial Narrow" w:eastAsia="Arial Narrow" w:hAnsi="Arial Narrow" w:cs="Arial Narrow"/>
          <w:sz w:val="22"/>
          <w:szCs w:val="22"/>
        </w:rPr>
      </w:pPr>
      <w:r w:rsidRPr="005E0CC8">
        <w:rPr>
          <w:rFonts w:ascii="Arial Narrow" w:eastAsia="Arial Narrow" w:hAnsi="Arial Narrow" w:cs="Arial Narrow"/>
          <w:sz w:val="22"/>
          <w:szCs w:val="22"/>
        </w:rPr>
        <w:t>IBBI Reg.No. IBBI/RV/07/2019/11744</w:t>
      </w:r>
    </w:p>
    <w:p w14:paraId="10DDCDFF" w14:textId="77777777" w:rsidR="00C02ADE" w:rsidRPr="005E0CC8" w:rsidRDefault="00C02ADE" w:rsidP="00C02ADE">
      <w:pPr>
        <w:rPr>
          <w:rFonts w:ascii="Arial Narrow" w:hAnsi="Arial Narrow"/>
          <w:sz w:val="22"/>
          <w:szCs w:val="22"/>
        </w:rPr>
      </w:pPr>
      <w:r w:rsidRPr="005E0CC8">
        <w:rPr>
          <w:rFonts w:ascii="Arial Narrow" w:hAnsi="Arial Narrow"/>
          <w:sz w:val="22"/>
          <w:szCs w:val="22"/>
        </w:rPr>
        <w:t>Encl: Valuation report.</w:t>
      </w:r>
    </w:p>
    <w:p w14:paraId="25752D88" w14:textId="77777777" w:rsidR="008F680B" w:rsidRDefault="008F680B" w:rsidP="008F680B">
      <w:pPr>
        <w:jc w:val="center"/>
        <w:rPr>
          <w:rFonts w:ascii="Arial Narrow" w:eastAsia="Arial Narrow" w:hAnsi="Arial Narrow" w:cs="Arial Narrow"/>
          <w:sz w:val="36"/>
          <w:szCs w:val="36"/>
          <w:u w:val="single"/>
        </w:rPr>
      </w:pPr>
    </w:p>
    <w:p w14:paraId="342ADD1B" w14:textId="77777777" w:rsidR="008F680B" w:rsidRDefault="008F680B" w:rsidP="008F680B">
      <w:pPr>
        <w:jc w:val="center"/>
        <w:rPr>
          <w:rFonts w:ascii="Arial Narrow" w:eastAsia="Arial Narrow" w:hAnsi="Arial Narrow" w:cs="Arial Narrow"/>
          <w:sz w:val="36"/>
          <w:szCs w:val="36"/>
          <w:u w:val="single"/>
        </w:rPr>
      </w:pPr>
    </w:p>
    <w:p w14:paraId="6EB01824" w14:textId="77777777" w:rsidR="008F680B" w:rsidRDefault="008F680B" w:rsidP="008F680B">
      <w:pPr>
        <w:jc w:val="center"/>
        <w:rPr>
          <w:rFonts w:ascii="Arial Narrow" w:eastAsia="Arial Narrow" w:hAnsi="Arial Narrow" w:cs="Arial Narrow"/>
          <w:sz w:val="36"/>
          <w:szCs w:val="36"/>
          <w:u w:val="single"/>
        </w:rPr>
      </w:pPr>
    </w:p>
    <w:sectPr w:rsidR="008F680B" w:rsidSect="00F17938">
      <w:headerReference w:type="default" r:id="rId19"/>
      <w:pgSz w:w="11909" w:h="16834" w:code="9"/>
      <w:pgMar w:top="1168" w:right="1298" w:bottom="1560" w:left="1440" w:header="86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FACB5" w14:textId="77777777" w:rsidR="002C3DE3" w:rsidRDefault="002C3DE3" w:rsidP="00CC2D1E">
      <w:r>
        <w:separator/>
      </w:r>
    </w:p>
  </w:endnote>
  <w:endnote w:type="continuationSeparator" w:id="0">
    <w:p w14:paraId="2A964653" w14:textId="77777777" w:rsidR="002C3DE3" w:rsidRDefault="002C3DE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altName w:val="Arial Narrow"/>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ArialBlack">
    <w:panose1 w:val="00000000000000000000"/>
    <w:charset w:val="00"/>
    <w:family w:val="roman"/>
    <w:notTrueType/>
    <w:pitch w:val="default"/>
  </w:font>
  <w:font w:name="BookmanOldStyle">
    <w:altName w:val="Times New Roman"/>
    <w:panose1 w:val="00000000000000000000"/>
    <w:charset w:val="00"/>
    <w:family w:val="roman"/>
    <w:notTrueType/>
    <w:pitch w:val="default"/>
  </w:font>
  <w:font w:name="Aharoni">
    <w:charset w:val="B1"/>
    <w:family w:val="auto"/>
    <w:pitch w:val="variable"/>
    <w:sig w:usb0="00000803" w:usb1="00000000" w:usb2="00000000" w:usb3="00000000" w:csb0="0000002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3FF00" w14:textId="77777777" w:rsidR="002C3DE3" w:rsidRDefault="002C3DE3" w:rsidP="00CC2D1E">
      <w:r>
        <w:separator/>
      </w:r>
    </w:p>
  </w:footnote>
  <w:footnote w:type="continuationSeparator" w:id="0">
    <w:p w14:paraId="42AF7A4E" w14:textId="77777777" w:rsidR="002C3DE3" w:rsidRDefault="002C3DE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CA630" w14:textId="77777777" w:rsidR="004866AF" w:rsidRDefault="005E03E7" w:rsidP="004866AF">
    <w:pPr>
      <w:pStyle w:val="Footer"/>
      <w:rPr>
        <w:sz w:val="19"/>
        <w:szCs w:val="19"/>
      </w:rPr>
    </w:pPr>
    <w:r w:rsidRPr="002E3C57">
      <w:rPr>
        <w:rFonts w:ascii="Arial Narrow" w:eastAsia="Arial Narrow" w:hAnsi="Arial Narrow" w:cs="Arial Narrow"/>
        <w:sz w:val="16"/>
        <w:szCs w:val="16"/>
      </w:rPr>
      <w:t xml:space="preserve">Valuation Report Prepared For: </w:t>
    </w:r>
    <w:r>
      <w:rPr>
        <w:rFonts w:ascii="Arial Narrow" w:eastAsia="Arial Narrow" w:hAnsi="Arial Narrow" w:cs="Arial Narrow"/>
        <w:sz w:val="16"/>
        <w:szCs w:val="16"/>
      </w:rPr>
      <w:t>PNB</w:t>
    </w:r>
    <w:r w:rsidRPr="002E3C57">
      <w:rPr>
        <w:rFonts w:ascii="Arial Narrow" w:hAnsi="Arial Narrow"/>
        <w:noProof/>
        <w:color w:val="000000"/>
        <w:sz w:val="16"/>
        <w:szCs w:val="16"/>
      </w:rPr>
      <w:t xml:space="preserve"> /SARFAESI</w:t>
    </w:r>
    <w:r w:rsidRPr="002E3C57">
      <w:rPr>
        <w:rFonts w:ascii="Arial Narrow" w:eastAsia="Arial Narrow" w:hAnsi="Arial Narrow" w:cs="Arial Narrow"/>
        <w:sz w:val="16"/>
        <w:szCs w:val="16"/>
      </w:rPr>
      <w:t>/</w:t>
    </w:r>
    <w:r>
      <w:rPr>
        <w:rFonts w:ascii="Arial Narrow" w:eastAsia="Arial Narrow" w:hAnsi="Arial Narrow" w:cs="Arial Narrow"/>
        <w:bCs/>
        <w:sz w:val="16"/>
        <w:szCs w:val="16"/>
      </w:rPr>
      <w:t xml:space="preserve">Mr. JIvan Uttamrao </w:t>
    </w:r>
    <w:r w:rsidRPr="008F680B">
      <w:rPr>
        <w:rFonts w:ascii="Arial Narrow" w:hAnsi="Arial Narrow"/>
        <w:color w:val="000000" w:themeColor="text1"/>
        <w:sz w:val="18"/>
        <w:szCs w:val="18"/>
      </w:rPr>
      <w:t xml:space="preserve">Panchal   </w:t>
    </w:r>
    <w:r w:rsidR="00FA4F7A" w:rsidRPr="008F680B">
      <w:rPr>
        <w:rFonts w:ascii="Arial Narrow" w:hAnsi="Arial Narrow"/>
        <w:color w:val="000000" w:themeColor="text1"/>
        <w:sz w:val="18"/>
        <w:szCs w:val="18"/>
      </w:rPr>
      <w:t xml:space="preserve"> </w:t>
    </w:r>
    <w:r w:rsidR="008F680B" w:rsidRPr="008F680B">
      <w:rPr>
        <w:rFonts w:ascii="Arial Narrow" w:hAnsi="Arial Narrow"/>
        <w:color w:val="000000" w:themeColor="text1"/>
        <w:sz w:val="18"/>
        <w:szCs w:val="18"/>
      </w:rPr>
      <w:t>1</w:t>
    </w:r>
    <w:r w:rsidR="00FA4F7A" w:rsidRPr="000F6543">
      <w:rPr>
        <w:rFonts w:ascii="Arial Narrow" w:hAnsi="Arial Narrow"/>
        <w:color w:val="000000" w:themeColor="text1"/>
        <w:sz w:val="18"/>
        <w:szCs w:val="18"/>
      </w:rPr>
      <w:t>4738/ 2310903</w:t>
    </w:r>
    <w:r>
      <w:rPr>
        <w:rFonts w:ascii="Arial Narrow" w:eastAsia="Arial Narrow" w:hAnsi="Arial Narrow" w:cs="Arial Narrow"/>
        <w:sz w:val="16"/>
        <w:szCs w:val="16"/>
      </w:rPr>
      <w:t xml:space="preserve">                     </w:t>
    </w:r>
    <w:r w:rsidR="004866AF">
      <w:rPr>
        <w:rFonts w:ascii="Arial Narrow" w:hAnsi="Arial Narrow"/>
        <w:sz w:val="19"/>
        <w:szCs w:val="19"/>
      </w:rPr>
      <w:t xml:space="preserve">Page </w:t>
    </w:r>
    <w:r w:rsidR="004866AF">
      <w:rPr>
        <w:rFonts w:ascii="Arial Narrow" w:hAnsi="Arial Narrow"/>
        <w:sz w:val="19"/>
        <w:szCs w:val="19"/>
      </w:rPr>
      <w:fldChar w:fldCharType="begin"/>
    </w:r>
    <w:r w:rsidR="004866AF">
      <w:rPr>
        <w:rFonts w:ascii="Arial Narrow" w:hAnsi="Arial Narrow"/>
        <w:sz w:val="19"/>
        <w:szCs w:val="19"/>
      </w:rPr>
      <w:instrText xml:space="preserve"> PAGE </w:instrText>
    </w:r>
    <w:r w:rsidR="004866AF">
      <w:rPr>
        <w:rFonts w:ascii="Arial Narrow" w:hAnsi="Arial Narrow"/>
        <w:sz w:val="19"/>
        <w:szCs w:val="19"/>
      </w:rPr>
      <w:fldChar w:fldCharType="separate"/>
    </w:r>
    <w:r w:rsidR="004866AF">
      <w:rPr>
        <w:rFonts w:ascii="Arial Narrow" w:hAnsi="Arial Narrow"/>
        <w:sz w:val="19"/>
        <w:szCs w:val="19"/>
      </w:rPr>
      <w:t>1</w:t>
    </w:r>
    <w:r w:rsidR="004866AF">
      <w:rPr>
        <w:rFonts w:ascii="Arial Narrow" w:hAnsi="Arial Narrow"/>
        <w:sz w:val="19"/>
        <w:szCs w:val="19"/>
      </w:rPr>
      <w:fldChar w:fldCharType="end"/>
    </w:r>
    <w:r w:rsidR="004866AF">
      <w:rPr>
        <w:rFonts w:ascii="Arial Narrow" w:hAnsi="Arial Narrow"/>
        <w:sz w:val="19"/>
        <w:szCs w:val="19"/>
      </w:rPr>
      <w:t xml:space="preserve"> of </w:t>
    </w:r>
    <w:r w:rsidR="004866AF">
      <w:rPr>
        <w:rFonts w:ascii="Arial Narrow" w:hAnsi="Arial Narrow"/>
        <w:sz w:val="19"/>
        <w:szCs w:val="19"/>
      </w:rPr>
      <w:fldChar w:fldCharType="begin"/>
    </w:r>
    <w:r w:rsidR="004866AF">
      <w:rPr>
        <w:rFonts w:ascii="Arial Narrow" w:hAnsi="Arial Narrow"/>
        <w:sz w:val="19"/>
        <w:szCs w:val="19"/>
      </w:rPr>
      <w:instrText xml:space="preserve"> NUMPAGES  </w:instrText>
    </w:r>
    <w:r w:rsidR="004866AF">
      <w:rPr>
        <w:rFonts w:ascii="Arial Narrow" w:hAnsi="Arial Narrow"/>
        <w:sz w:val="19"/>
        <w:szCs w:val="19"/>
      </w:rPr>
      <w:fldChar w:fldCharType="separate"/>
    </w:r>
    <w:r w:rsidR="004866AF">
      <w:rPr>
        <w:rFonts w:ascii="Arial Narrow" w:hAnsi="Arial Narrow"/>
        <w:sz w:val="19"/>
        <w:szCs w:val="19"/>
      </w:rPr>
      <w:t>2</w:t>
    </w:r>
    <w:r w:rsidR="004866AF">
      <w:rPr>
        <w:rFonts w:ascii="Arial Narrow" w:hAnsi="Arial Narrow"/>
        <w:sz w:val="19"/>
        <w:szCs w:val="19"/>
      </w:rPr>
      <w:fldChar w:fldCharType="end"/>
    </w:r>
  </w:p>
  <w:p w14:paraId="601DEAA1" w14:textId="5B4044BF" w:rsidR="005E03E7" w:rsidRPr="008F606B" w:rsidRDefault="005E03E7" w:rsidP="00323FE8">
    <w:pPr>
      <w:rPr>
        <w:rFonts w:ascii="Arial Narrow" w:eastAsia="Arial Narrow" w:hAnsi="Arial Narrow" w:cs="Arial Narrow"/>
        <w:b/>
        <w:sz w:val="22"/>
        <w:szCs w:val="22"/>
      </w:rPr>
    </w:pPr>
  </w:p>
  <w:p w14:paraId="76BF1CEB" w14:textId="77777777" w:rsidR="005E03E7" w:rsidRPr="0059419A" w:rsidRDefault="005E03E7" w:rsidP="00D96245">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A5142"/>
    <w:multiLevelType w:val="hybridMultilevel"/>
    <w:tmpl w:val="70B8D136"/>
    <w:lvl w:ilvl="0" w:tplc="A0264DCC">
      <w:start w:val="1"/>
      <w:numFmt w:val="decimal"/>
      <w:lvlText w:val="%1."/>
      <w:lvlJc w:val="left"/>
      <w:pPr>
        <w:ind w:left="360" w:hanging="360"/>
      </w:pPr>
      <w:rPr>
        <w:rFonts w:hint="default"/>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3AA465F"/>
    <w:multiLevelType w:val="hybridMultilevel"/>
    <w:tmpl w:val="D60AEE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E2C5311"/>
    <w:multiLevelType w:val="hybridMultilevel"/>
    <w:tmpl w:val="6FEAFC4E"/>
    <w:lvl w:ilvl="0" w:tplc="04090001">
      <w:start w:val="1"/>
      <w:numFmt w:val="bullet"/>
      <w:lvlText w:val=""/>
      <w:lvlJc w:val="left"/>
      <w:pPr>
        <w:ind w:left="679" w:hanging="360"/>
      </w:pPr>
      <w:rPr>
        <w:rFonts w:ascii="Symbol" w:hAnsi="Symbol" w:hint="default"/>
      </w:rPr>
    </w:lvl>
    <w:lvl w:ilvl="1" w:tplc="04090003" w:tentative="1">
      <w:start w:val="1"/>
      <w:numFmt w:val="bullet"/>
      <w:lvlText w:val="o"/>
      <w:lvlJc w:val="left"/>
      <w:pPr>
        <w:ind w:left="1399" w:hanging="360"/>
      </w:pPr>
      <w:rPr>
        <w:rFonts w:ascii="Courier New" w:hAnsi="Courier New" w:cs="Courier New" w:hint="default"/>
      </w:rPr>
    </w:lvl>
    <w:lvl w:ilvl="2" w:tplc="04090005" w:tentative="1">
      <w:start w:val="1"/>
      <w:numFmt w:val="bullet"/>
      <w:lvlText w:val=""/>
      <w:lvlJc w:val="left"/>
      <w:pPr>
        <w:ind w:left="2119" w:hanging="360"/>
      </w:pPr>
      <w:rPr>
        <w:rFonts w:ascii="Wingdings" w:hAnsi="Wingdings" w:hint="default"/>
      </w:rPr>
    </w:lvl>
    <w:lvl w:ilvl="3" w:tplc="04090001" w:tentative="1">
      <w:start w:val="1"/>
      <w:numFmt w:val="bullet"/>
      <w:lvlText w:val=""/>
      <w:lvlJc w:val="left"/>
      <w:pPr>
        <w:ind w:left="2839" w:hanging="360"/>
      </w:pPr>
      <w:rPr>
        <w:rFonts w:ascii="Symbol" w:hAnsi="Symbol" w:hint="default"/>
      </w:rPr>
    </w:lvl>
    <w:lvl w:ilvl="4" w:tplc="04090003" w:tentative="1">
      <w:start w:val="1"/>
      <w:numFmt w:val="bullet"/>
      <w:lvlText w:val="o"/>
      <w:lvlJc w:val="left"/>
      <w:pPr>
        <w:ind w:left="3559" w:hanging="360"/>
      </w:pPr>
      <w:rPr>
        <w:rFonts w:ascii="Courier New" w:hAnsi="Courier New" w:cs="Courier New" w:hint="default"/>
      </w:rPr>
    </w:lvl>
    <w:lvl w:ilvl="5" w:tplc="04090005" w:tentative="1">
      <w:start w:val="1"/>
      <w:numFmt w:val="bullet"/>
      <w:lvlText w:val=""/>
      <w:lvlJc w:val="left"/>
      <w:pPr>
        <w:ind w:left="4279" w:hanging="360"/>
      </w:pPr>
      <w:rPr>
        <w:rFonts w:ascii="Wingdings" w:hAnsi="Wingdings" w:hint="default"/>
      </w:rPr>
    </w:lvl>
    <w:lvl w:ilvl="6" w:tplc="04090001" w:tentative="1">
      <w:start w:val="1"/>
      <w:numFmt w:val="bullet"/>
      <w:lvlText w:val=""/>
      <w:lvlJc w:val="left"/>
      <w:pPr>
        <w:ind w:left="4999" w:hanging="360"/>
      </w:pPr>
      <w:rPr>
        <w:rFonts w:ascii="Symbol" w:hAnsi="Symbol" w:hint="default"/>
      </w:rPr>
    </w:lvl>
    <w:lvl w:ilvl="7" w:tplc="04090003" w:tentative="1">
      <w:start w:val="1"/>
      <w:numFmt w:val="bullet"/>
      <w:lvlText w:val="o"/>
      <w:lvlJc w:val="left"/>
      <w:pPr>
        <w:ind w:left="5719" w:hanging="360"/>
      </w:pPr>
      <w:rPr>
        <w:rFonts w:ascii="Courier New" w:hAnsi="Courier New" w:cs="Courier New" w:hint="default"/>
      </w:rPr>
    </w:lvl>
    <w:lvl w:ilvl="8" w:tplc="04090005" w:tentative="1">
      <w:start w:val="1"/>
      <w:numFmt w:val="bullet"/>
      <w:lvlText w:val=""/>
      <w:lvlJc w:val="left"/>
      <w:pPr>
        <w:ind w:left="6439" w:hanging="360"/>
      </w:pPr>
      <w:rPr>
        <w:rFonts w:ascii="Wingdings" w:hAnsi="Wingdings" w:hint="default"/>
      </w:rPr>
    </w:lvl>
  </w:abstractNum>
  <w:abstractNum w:abstractNumId="4" w15:restartNumberingAfterBreak="0">
    <w:nsid w:val="10293A9A"/>
    <w:multiLevelType w:val="hybridMultilevel"/>
    <w:tmpl w:val="A656D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668A1"/>
    <w:multiLevelType w:val="multilevel"/>
    <w:tmpl w:val="6CA2EEA0"/>
    <w:lvl w:ilvl="0">
      <w:start w:val="1"/>
      <w:numFmt w:val="lowerRoman"/>
      <w:lvlText w:val="%1."/>
      <w:lvlJc w:val="left"/>
      <w:pPr>
        <w:tabs>
          <w:tab w:val="num" w:pos="360"/>
        </w:tabs>
        <w:ind w:left="50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71637B"/>
    <w:multiLevelType w:val="hybridMultilevel"/>
    <w:tmpl w:val="57B8A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F2FDA"/>
    <w:multiLevelType w:val="hybridMultilevel"/>
    <w:tmpl w:val="C49409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BED124D"/>
    <w:multiLevelType w:val="hybridMultilevel"/>
    <w:tmpl w:val="420C565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587E40"/>
    <w:multiLevelType w:val="hybridMultilevel"/>
    <w:tmpl w:val="7E8E6E94"/>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DFB645F"/>
    <w:multiLevelType w:val="hybridMultilevel"/>
    <w:tmpl w:val="9E7A2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E96C1E"/>
    <w:multiLevelType w:val="hybridMultilevel"/>
    <w:tmpl w:val="34504E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712325"/>
    <w:multiLevelType w:val="hybridMultilevel"/>
    <w:tmpl w:val="7E9CBC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5102152"/>
    <w:multiLevelType w:val="hybridMultilevel"/>
    <w:tmpl w:val="CF08F246"/>
    <w:lvl w:ilvl="0" w:tplc="0C6A8246">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6A5CCA"/>
    <w:multiLevelType w:val="hybridMultilevel"/>
    <w:tmpl w:val="0714E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720253"/>
    <w:multiLevelType w:val="hybridMultilevel"/>
    <w:tmpl w:val="C1962B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7520AC0"/>
    <w:multiLevelType w:val="hybridMultilevel"/>
    <w:tmpl w:val="3EEA17DC"/>
    <w:lvl w:ilvl="0" w:tplc="0409001B">
      <w:start w:val="1"/>
      <w:numFmt w:val="lowerRoman"/>
      <w:lvlText w:val="%1."/>
      <w:lvlJc w:val="righ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15:restartNumberingAfterBreak="0">
    <w:nsid w:val="39F40341"/>
    <w:multiLevelType w:val="hybridMultilevel"/>
    <w:tmpl w:val="A90CC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B44B47"/>
    <w:multiLevelType w:val="hybridMultilevel"/>
    <w:tmpl w:val="6F78C70E"/>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438A47BD"/>
    <w:multiLevelType w:val="hybridMultilevel"/>
    <w:tmpl w:val="BB3A1430"/>
    <w:lvl w:ilvl="0" w:tplc="588A0742">
      <w:start w:val="1"/>
      <w:numFmt w:val="decimal"/>
      <w:lvlText w:val="%1)"/>
      <w:lvlJc w:val="left"/>
      <w:pPr>
        <w:ind w:left="720" w:hanging="360"/>
      </w:pPr>
      <w:rPr>
        <w:rFonts w:cs="Tahoma"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85C2250"/>
    <w:multiLevelType w:val="hybridMultilevel"/>
    <w:tmpl w:val="FAECD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F6D502B"/>
    <w:multiLevelType w:val="hybridMultilevel"/>
    <w:tmpl w:val="AB4030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97E0F05"/>
    <w:multiLevelType w:val="hybridMultilevel"/>
    <w:tmpl w:val="D3120694"/>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04028D"/>
    <w:multiLevelType w:val="hybridMultilevel"/>
    <w:tmpl w:val="FA8EA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AB2BF8"/>
    <w:multiLevelType w:val="hybridMultilevel"/>
    <w:tmpl w:val="17A20DC0"/>
    <w:lvl w:ilvl="0" w:tplc="3BC2FA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7C3DEF"/>
    <w:multiLevelType w:val="hybridMultilevel"/>
    <w:tmpl w:val="DEFC1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ED1B41"/>
    <w:multiLevelType w:val="hybridMultilevel"/>
    <w:tmpl w:val="FC9E000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5316F7"/>
    <w:multiLevelType w:val="hybridMultilevel"/>
    <w:tmpl w:val="E83263B4"/>
    <w:lvl w:ilvl="0" w:tplc="5C222242">
      <w:start w:val="1"/>
      <w:numFmt w:val="lowerRoman"/>
      <w:lvlText w:val="%1."/>
      <w:lvlJc w:val="left"/>
      <w:pPr>
        <w:ind w:left="1003" w:hanging="72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640B5100"/>
    <w:multiLevelType w:val="hybridMultilevel"/>
    <w:tmpl w:val="53EE2EC2"/>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8D03606"/>
    <w:multiLevelType w:val="hybridMultilevel"/>
    <w:tmpl w:val="FDF413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A4E0227"/>
    <w:multiLevelType w:val="hybridMultilevel"/>
    <w:tmpl w:val="32E25A6E"/>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32" w15:restartNumberingAfterBreak="0">
    <w:nsid w:val="6BE63669"/>
    <w:multiLevelType w:val="hybridMultilevel"/>
    <w:tmpl w:val="8F34386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02543D"/>
    <w:multiLevelType w:val="hybridMultilevel"/>
    <w:tmpl w:val="C5AA8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1A6AC4"/>
    <w:multiLevelType w:val="hybridMultilevel"/>
    <w:tmpl w:val="2940C0EE"/>
    <w:lvl w:ilvl="0" w:tplc="40090001">
      <w:start w:val="1"/>
      <w:numFmt w:val="bullet"/>
      <w:lvlText w:val=""/>
      <w:lvlJc w:val="left"/>
      <w:pPr>
        <w:ind w:left="1484" w:hanging="360"/>
      </w:pPr>
      <w:rPr>
        <w:rFonts w:ascii="Symbol" w:hAnsi="Symbol" w:hint="default"/>
      </w:rPr>
    </w:lvl>
    <w:lvl w:ilvl="1" w:tplc="40090003" w:tentative="1">
      <w:start w:val="1"/>
      <w:numFmt w:val="bullet"/>
      <w:lvlText w:val="o"/>
      <w:lvlJc w:val="left"/>
      <w:pPr>
        <w:ind w:left="2204" w:hanging="360"/>
      </w:pPr>
      <w:rPr>
        <w:rFonts w:ascii="Courier New" w:hAnsi="Courier New" w:cs="Courier New" w:hint="default"/>
      </w:rPr>
    </w:lvl>
    <w:lvl w:ilvl="2" w:tplc="40090005" w:tentative="1">
      <w:start w:val="1"/>
      <w:numFmt w:val="bullet"/>
      <w:lvlText w:val=""/>
      <w:lvlJc w:val="left"/>
      <w:pPr>
        <w:ind w:left="2924" w:hanging="360"/>
      </w:pPr>
      <w:rPr>
        <w:rFonts w:ascii="Wingdings" w:hAnsi="Wingdings" w:hint="default"/>
      </w:rPr>
    </w:lvl>
    <w:lvl w:ilvl="3" w:tplc="40090001" w:tentative="1">
      <w:start w:val="1"/>
      <w:numFmt w:val="bullet"/>
      <w:lvlText w:val=""/>
      <w:lvlJc w:val="left"/>
      <w:pPr>
        <w:ind w:left="3644" w:hanging="360"/>
      </w:pPr>
      <w:rPr>
        <w:rFonts w:ascii="Symbol" w:hAnsi="Symbol" w:hint="default"/>
      </w:rPr>
    </w:lvl>
    <w:lvl w:ilvl="4" w:tplc="40090003" w:tentative="1">
      <w:start w:val="1"/>
      <w:numFmt w:val="bullet"/>
      <w:lvlText w:val="o"/>
      <w:lvlJc w:val="left"/>
      <w:pPr>
        <w:ind w:left="4364" w:hanging="360"/>
      </w:pPr>
      <w:rPr>
        <w:rFonts w:ascii="Courier New" w:hAnsi="Courier New" w:cs="Courier New" w:hint="default"/>
      </w:rPr>
    </w:lvl>
    <w:lvl w:ilvl="5" w:tplc="40090005" w:tentative="1">
      <w:start w:val="1"/>
      <w:numFmt w:val="bullet"/>
      <w:lvlText w:val=""/>
      <w:lvlJc w:val="left"/>
      <w:pPr>
        <w:ind w:left="5084" w:hanging="360"/>
      </w:pPr>
      <w:rPr>
        <w:rFonts w:ascii="Wingdings" w:hAnsi="Wingdings" w:hint="default"/>
      </w:rPr>
    </w:lvl>
    <w:lvl w:ilvl="6" w:tplc="40090001" w:tentative="1">
      <w:start w:val="1"/>
      <w:numFmt w:val="bullet"/>
      <w:lvlText w:val=""/>
      <w:lvlJc w:val="left"/>
      <w:pPr>
        <w:ind w:left="5804" w:hanging="360"/>
      </w:pPr>
      <w:rPr>
        <w:rFonts w:ascii="Symbol" w:hAnsi="Symbol" w:hint="default"/>
      </w:rPr>
    </w:lvl>
    <w:lvl w:ilvl="7" w:tplc="40090003" w:tentative="1">
      <w:start w:val="1"/>
      <w:numFmt w:val="bullet"/>
      <w:lvlText w:val="o"/>
      <w:lvlJc w:val="left"/>
      <w:pPr>
        <w:ind w:left="6524" w:hanging="360"/>
      </w:pPr>
      <w:rPr>
        <w:rFonts w:ascii="Courier New" w:hAnsi="Courier New" w:cs="Courier New" w:hint="default"/>
      </w:rPr>
    </w:lvl>
    <w:lvl w:ilvl="8" w:tplc="40090005" w:tentative="1">
      <w:start w:val="1"/>
      <w:numFmt w:val="bullet"/>
      <w:lvlText w:val=""/>
      <w:lvlJc w:val="left"/>
      <w:pPr>
        <w:ind w:left="7244" w:hanging="360"/>
      </w:pPr>
      <w:rPr>
        <w:rFonts w:ascii="Wingdings" w:hAnsi="Wingdings" w:hint="default"/>
      </w:rPr>
    </w:lvl>
  </w:abstractNum>
  <w:abstractNum w:abstractNumId="35" w15:restartNumberingAfterBreak="0">
    <w:nsid w:val="74F07702"/>
    <w:multiLevelType w:val="hybridMultilevel"/>
    <w:tmpl w:val="D80A8AE2"/>
    <w:lvl w:ilvl="0" w:tplc="1DDAA0C4">
      <w:start w:val="1"/>
      <w:numFmt w:val="lowerRoman"/>
      <w:lvlText w:val="%1."/>
      <w:lvlJc w:val="left"/>
      <w:pPr>
        <w:ind w:left="81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A2D63DC"/>
    <w:multiLevelType w:val="hybridMultilevel"/>
    <w:tmpl w:val="8FCAE4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C801FF5"/>
    <w:multiLevelType w:val="hybridMultilevel"/>
    <w:tmpl w:val="75FE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AA2070"/>
    <w:multiLevelType w:val="hybridMultilevel"/>
    <w:tmpl w:val="7B52770E"/>
    <w:lvl w:ilvl="0" w:tplc="AE5CAAE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4596259">
    <w:abstractNumId w:val="19"/>
  </w:num>
  <w:num w:numId="2" w16cid:durableId="779302584">
    <w:abstractNumId w:val="17"/>
  </w:num>
  <w:num w:numId="3" w16cid:durableId="15425430">
    <w:abstractNumId w:val="35"/>
  </w:num>
  <w:num w:numId="4" w16cid:durableId="1045789920">
    <w:abstractNumId w:val="1"/>
  </w:num>
  <w:num w:numId="5" w16cid:durableId="1646229921">
    <w:abstractNumId w:val="38"/>
  </w:num>
  <w:num w:numId="6" w16cid:durableId="820774558">
    <w:abstractNumId w:val="28"/>
  </w:num>
  <w:num w:numId="7" w16cid:durableId="1736589777">
    <w:abstractNumId w:val="18"/>
  </w:num>
  <w:num w:numId="8" w16cid:durableId="1263220707">
    <w:abstractNumId w:val="0"/>
  </w:num>
  <w:num w:numId="9" w16cid:durableId="447358858">
    <w:abstractNumId w:val="33"/>
  </w:num>
  <w:num w:numId="10" w16cid:durableId="1591423563">
    <w:abstractNumId w:val="15"/>
  </w:num>
  <w:num w:numId="11" w16cid:durableId="1393382735">
    <w:abstractNumId w:val="30"/>
  </w:num>
  <w:num w:numId="12" w16cid:durableId="1161198470">
    <w:abstractNumId w:val="36"/>
  </w:num>
  <w:num w:numId="13" w16cid:durableId="45418382">
    <w:abstractNumId w:val="29"/>
  </w:num>
  <w:num w:numId="14" w16cid:durableId="781849024">
    <w:abstractNumId w:val="5"/>
  </w:num>
  <w:num w:numId="15" w16cid:durableId="465247125">
    <w:abstractNumId w:val="9"/>
  </w:num>
  <w:num w:numId="16" w16cid:durableId="932011101">
    <w:abstractNumId w:val="6"/>
  </w:num>
  <w:num w:numId="17" w16cid:durableId="1919098203">
    <w:abstractNumId w:val="24"/>
  </w:num>
  <w:num w:numId="18" w16cid:durableId="1458912924">
    <w:abstractNumId w:val="32"/>
  </w:num>
  <w:num w:numId="19" w16cid:durableId="1304656568">
    <w:abstractNumId w:val="27"/>
  </w:num>
  <w:num w:numId="20" w16cid:durableId="1534533173">
    <w:abstractNumId w:val="8"/>
  </w:num>
  <w:num w:numId="21" w16cid:durableId="1987975987">
    <w:abstractNumId w:val="20"/>
  </w:num>
  <w:num w:numId="22" w16cid:durableId="850340657">
    <w:abstractNumId w:val="12"/>
  </w:num>
  <w:num w:numId="23" w16cid:durableId="2073964301">
    <w:abstractNumId w:val="22"/>
  </w:num>
  <w:num w:numId="24" w16cid:durableId="441801356">
    <w:abstractNumId w:val="26"/>
  </w:num>
  <w:num w:numId="25" w16cid:durableId="680350449">
    <w:abstractNumId w:val="13"/>
  </w:num>
  <w:num w:numId="26" w16cid:durableId="1542398294">
    <w:abstractNumId w:val="11"/>
  </w:num>
  <w:num w:numId="27" w16cid:durableId="1112211757">
    <w:abstractNumId w:val="4"/>
  </w:num>
  <w:num w:numId="28" w16cid:durableId="1002318726">
    <w:abstractNumId w:val="7"/>
  </w:num>
  <w:num w:numId="29" w16cid:durableId="1275937457">
    <w:abstractNumId w:val="14"/>
  </w:num>
  <w:num w:numId="30" w16cid:durableId="1653875635">
    <w:abstractNumId w:val="16"/>
  </w:num>
  <w:num w:numId="31" w16cid:durableId="1908296165">
    <w:abstractNumId w:val="34"/>
  </w:num>
  <w:num w:numId="32" w16cid:durableId="637035181">
    <w:abstractNumId w:val="37"/>
  </w:num>
  <w:num w:numId="33" w16cid:durableId="775977664">
    <w:abstractNumId w:val="23"/>
  </w:num>
  <w:num w:numId="34" w16cid:durableId="1074355543">
    <w:abstractNumId w:val="25"/>
  </w:num>
  <w:num w:numId="35" w16cid:durableId="32194769">
    <w:abstractNumId w:val="31"/>
  </w:num>
  <w:num w:numId="36" w16cid:durableId="1932661688">
    <w:abstractNumId w:val="3"/>
  </w:num>
  <w:num w:numId="37" w16cid:durableId="507793746">
    <w:abstractNumId w:val="10"/>
  </w:num>
  <w:num w:numId="38" w16cid:durableId="624965803">
    <w:abstractNumId w:val="2"/>
  </w:num>
  <w:num w:numId="39" w16cid:durableId="1916552989">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1CB2"/>
    <w:rsid w:val="00001E3B"/>
    <w:rsid w:val="000021A0"/>
    <w:rsid w:val="00003AF9"/>
    <w:rsid w:val="00005D16"/>
    <w:rsid w:val="000061AF"/>
    <w:rsid w:val="00006D46"/>
    <w:rsid w:val="000076C4"/>
    <w:rsid w:val="00010567"/>
    <w:rsid w:val="00010ED3"/>
    <w:rsid w:val="00011365"/>
    <w:rsid w:val="00011D90"/>
    <w:rsid w:val="00012EB2"/>
    <w:rsid w:val="00013781"/>
    <w:rsid w:val="00014565"/>
    <w:rsid w:val="00015591"/>
    <w:rsid w:val="00015A4C"/>
    <w:rsid w:val="00016225"/>
    <w:rsid w:val="00016A79"/>
    <w:rsid w:val="00016BF7"/>
    <w:rsid w:val="00016C8F"/>
    <w:rsid w:val="000171DB"/>
    <w:rsid w:val="00020265"/>
    <w:rsid w:val="000225D3"/>
    <w:rsid w:val="00023456"/>
    <w:rsid w:val="00023741"/>
    <w:rsid w:val="00023D33"/>
    <w:rsid w:val="000246E9"/>
    <w:rsid w:val="00024A7D"/>
    <w:rsid w:val="00025370"/>
    <w:rsid w:val="0002595F"/>
    <w:rsid w:val="00025CB8"/>
    <w:rsid w:val="00025CE9"/>
    <w:rsid w:val="00025F81"/>
    <w:rsid w:val="00026063"/>
    <w:rsid w:val="00026208"/>
    <w:rsid w:val="00026BDA"/>
    <w:rsid w:val="000305B8"/>
    <w:rsid w:val="000306BC"/>
    <w:rsid w:val="0003261C"/>
    <w:rsid w:val="00033E98"/>
    <w:rsid w:val="00033F9A"/>
    <w:rsid w:val="0003478C"/>
    <w:rsid w:val="000347C5"/>
    <w:rsid w:val="000347FE"/>
    <w:rsid w:val="00034952"/>
    <w:rsid w:val="000356A8"/>
    <w:rsid w:val="000356C1"/>
    <w:rsid w:val="000364AF"/>
    <w:rsid w:val="000370EF"/>
    <w:rsid w:val="0003754C"/>
    <w:rsid w:val="000414D5"/>
    <w:rsid w:val="00042805"/>
    <w:rsid w:val="00042B44"/>
    <w:rsid w:val="0004330A"/>
    <w:rsid w:val="00043903"/>
    <w:rsid w:val="0004479E"/>
    <w:rsid w:val="00044D05"/>
    <w:rsid w:val="0004619F"/>
    <w:rsid w:val="00047DC1"/>
    <w:rsid w:val="000503F8"/>
    <w:rsid w:val="00053B5B"/>
    <w:rsid w:val="0005429B"/>
    <w:rsid w:val="0005446F"/>
    <w:rsid w:val="000555B0"/>
    <w:rsid w:val="00056224"/>
    <w:rsid w:val="000572BF"/>
    <w:rsid w:val="0005767B"/>
    <w:rsid w:val="00060841"/>
    <w:rsid w:val="00061144"/>
    <w:rsid w:val="00061250"/>
    <w:rsid w:val="000613DC"/>
    <w:rsid w:val="00061617"/>
    <w:rsid w:val="00061AA6"/>
    <w:rsid w:val="000629E2"/>
    <w:rsid w:val="000645BB"/>
    <w:rsid w:val="000654FF"/>
    <w:rsid w:val="000659C1"/>
    <w:rsid w:val="00065E65"/>
    <w:rsid w:val="0006617F"/>
    <w:rsid w:val="0006624D"/>
    <w:rsid w:val="000670BB"/>
    <w:rsid w:val="000672F0"/>
    <w:rsid w:val="0006743B"/>
    <w:rsid w:val="00067BB6"/>
    <w:rsid w:val="0007036B"/>
    <w:rsid w:val="0007042D"/>
    <w:rsid w:val="00070618"/>
    <w:rsid w:val="00070752"/>
    <w:rsid w:val="00071642"/>
    <w:rsid w:val="00071959"/>
    <w:rsid w:val="00073105"/>
    <w:rsid w:val="00076439"/>
    <w:rsid w:val="000800F9"/>
    <w:rsid w:val="000815F7"/>
    <w:rsid w:val="000830AF"/>
    <w:rsid w:val="0008310E"/>
    <w:rsid w:val="000849C3"/>
    <w:rsid w:val="00085671"/>
    <w:rsid w:val="00085B49"/>
    <w:rsid w:val="000868D3"/>
    <w:rsid w:val="00086CD8"/>
    <w:rsid w:val="000872B8"/>
    <w:rsid w:val="000902F2"/>
    <w:rsid w:val="000903B8"/>
    <w:rsid w:val="00090989"/>
    <w:rsid w:val="00090C59"/>
    <w:rsid w:val="00091F5B"/>
    <w:rsid w:val="000928A7"/>
    <w:rsid w:val="00092A37"/>
    <w:rsid w:val="00092A65"/>
    <w:rsid w:val="00094044"/>
    <w:rsid w:val="0009410E"/>
    <w:rsid w:val="000959FE"/>
    <w:rsid w:val="000962F4"/>
    <w:rsid w:val="00096331"/>
    <w:rsid w:val="0009684A"/>
    <w:rsid w:val="00096ED2"/>
    <w:rsid w:val="000973CF"/>
    <w:rsid w:val="000978A0"/>
    <w:rsid w:val="000A14A6"/>
    <w:rsid w:val="000A21B3"/>
    <w:rsid w:val="000A2410"/>
    <w:rsid w:val="000A2A26"/>
    <w:rsid w:val="000A2DAE"/>
    <w:rsid w:val="000A32AE"/>
    <w:rsid w:val="000A4BA6"/>
    <w:rsid w:val="000A51B4"/>
    <w:rsid w:val="000A54EE"/>
    <w:rsid w:val="000A5CB9"/>
    <w:rsid w:val="000A7484"/>
    <w:rsid w:val="000B0865"/>
    <w:rsid w:val="000B0D79"/>
    <w:rsid w:val="000B1D74"/>
    <w:rsid w:val="000B265A"/>
    <w:rsid w:val="000B3346"/>
    <w:rsid w:val="000B387C"/>
    <w:rsid w:val="000B3D48"/>
    <w:rsid w:val="000B4CDF"/>
    <w:rsid w:val="000B5901"/>
    <w:rsid w:val="000B5D2C"/>
    <w:rsid w:val="000B68A0"/>
    <w:rsid w:val="000B6B80"/>
    <w:rsid w:val="000B6BC4"/>
    <w:rsid w:val="000C00DE"/>
    <w:rsid w:val="000C05C1"/>
    <w:rsid w:val="000C20B2"/>
    <w:rsid w:val="000C2962"/>
    <w:rsid w:val="000C2D36"/>
    <w:rsid w:val="000C39E7"/>
    <w:rsid w:val="000C42F7"/>
    <w:rsid w:val="000C53C3"/>
    <w:rsid w:val="000C6E6E"/>
    <w:rsid w:val="000C7247"/>
    <w:rsid w:val="000C7D95"/>
    <w:rsid w:val="000D0253"/>
    <w:rsid w:val="000D08A2"/>
    <w:rsid w:val="000D0962"/>
    <w:rsid w:val="000D0C64"/>
    <w:rsid w:val="000D11AA"/>
    <w:rsid w:val="000D1A12"/>
    <w:rsid w:val="000D1B35"/>
    <w:rsid w:val="000D1DC4"/>
    <w:rsid w:val="000D2A15"/>
    <w:rsid w:val="000D2C3C"/>
    <w:rsid w:val="000D41F8"/>
    <w:rsid w:val="000D4D3B"/>
    <w:rsid w:val="000D5E92"/>
    <w:rsid w:val="000D60F4"/>
    <w:rsid w:val="000D70B4"/>
    <w:rsid w:val="000E0202"/>
    <w:rsid w:val="000E1B68"/>
    <w:rsid w:val="000E1E2C"/>
    <w:rsid w:val="000E2B89"/>
    <w:rsid w:val="000E2C98"/>
    <w:rsid w:val="000E4887"/>
    <w:rsid w:val="000E6129"/>
    <w:rsid w:val="000E7B85"/>
    <w:rsid w:val="000F0420"/>
    <w:rsid w:val="000F05C8"/>
    <w:rsid w:val="000F10DA"/>
    <w:rsid w:val="000F1507"/>
    <w:rsid w:val="000F1C14"/>
    <w:rsid w:val="000F2339"/>
    <w:rsid w:val="000F3137"/>
    <w:rsid w:val="000F3C26"/>
    <w:rsid w:val="000F3D40"/>
    <w:rsid w:val="000F3D6C"/>
    <w:rsid w:val="000F3E93"/>
    <w:rsid w:val="000F40A8"/>
    <w:rsid w:val="000F5414"/>
    <w:rsid w:val="000F59D2"/>
    <w:rsid w:val="000F5FDC"/>
    <w:rsid w:val="000F63DB"/>
    <w:rsid w:val="000F6543"/>
    <w:rsid w:val="000F6F25"/>
    <w:rsid w:val="000F714F"/>
    <w:rsid w:val="0010004A"/>
    <w:rsid w:val="001000EF"/>
    <w:rsid w:val="001008A1"/>
    <w:rsid w:val="00102808"/>
    <w:rsid w:val="00103457"/>
    <w:rsid w:val="00103A25"/>
    <w:rsid w:val="00103C4A"/>
    <w:rsid w:val="0010442A"/>
    <w:rsid w:val="00105E72"/>
    <w:rsid w:val="001062D3"/>
    <w:rsid w:val="001104E6"/>
    <w:rsid w:val="00112088"/>
    <w:rsid w:val="00112CB6"/>
    <w:rsid w:val="001141CB"/>
    <w:rsid w:val="001143A4"/>
    <w:rsid w:val="001167B3"/>
    <w:rsid w:val="001204C1"/>
    <w:rsid w:val="00120A5D"/>
    <w:rsid w:val="00121AEC"/>
    <w:rsid w:val="00121CD1"/>
    <w:rsid w:val="00123F1D"/>
    <w:rsid w:val="00124476"/>
    <w:rsid w:val="00126582"/>
    <w:rsid w:val="00127918"/>
    <w:rsid w:val="00130724"/>
    <w:rsid w:val="0013072E"/>
    <w:rsid w:val="00130A91"/>
    <w:rsid w:val="0013157A"/>
    <w:rsid w:val="00131AFF"/>
    <w:rsid w:val="00133AFE"/>
    <w:rsid w:val="001342A3"/>
    <w:rsid w:val="001344D4"/>
    <w:rsid w:val="001345CC"/>
    <w:rsid w:val="001346B4"/>
    <w:rsid w:val="00135DB2"/>
    <w:rsid w:val="001379B3"/>
    <w:rsid w:val="001409D8"/>
    <w:rsid w:val="00140DE9"/>
    <w:rsid w:val="0014143C"/>
    <w:rsid w:val="00141EFF"/>
    <w:rsid w:val="00142C38"/>
    <w:rsid w:val="00144740"/>
    <w:rsid w:val="00144B15"/>
    <w:rsid w:val="001451EB"/>
    <w:rsid w:val="00145C09"/>
    <w:rsid w:val="00145F1C"/>
    <w:rsid w:val="0014722F"/>
    <w:rsid w:val="00147FAA"/>
    <w:rsid w:val="00152C27"/>
    <w:rsid w:val="00152F56"/>
    <w:rsid w:val="00153612"/>
    <w:rsid w:val="00153B4F"/>
    <w:rsid w:val="00154F85"/>
    <w:rsid w:val="0015518D"/>
    <w:rsid w:val="00155CC6"/>
    <w:rsid w:val="00155E23"/>
    <w:rsid w:val="00155E3E"/>
    <w:rsid w:val="001565D6"/>
    <w:rsid w:val="001568CB"/>
    <w:rsid w:val="00156B28"/>
    <w:rsid w:val="00156D79"/>
    <w:rsid w:val="00156DD5"/>
    <w:rsid w:val="00161002"/>
    <w:rsid w:val="001614AA"/>
    <w:rsid w:val="00161AA4"/>
    <w:rsid w:val="00161E29"/>
    <w:rsid w:val="00161F6E"/>
    <w:rsid w:val="00162B9A"/>
    <w:rsid w:val="00162C51"/>
    <w:rsid w:val="00163BE6"/>
    <w:rsid w:val="00165A0F"/>
    <w:rsid w:val="00165E0C"/>
    <w:rsid w:val="00165FD6"/>
    <w:rsid w:val="00166088"/>
    <w:rsid w:val="001660ED"/>
    <w:rsid w:val="0016624C"/>
    <w:rsid w:val="0016697C"/>
    <w:rsid w:val="00166E99"/>
    <w:rsid w:val="001672EE"/>
    <w:rsid w:val="0016784E"/>
    <w:rsid w:val="0017084E"/>
    <w:rsid w:val="001711BD"/>
    <w:rsid w:val="00171DC7"/>
    <w:rsid w:val="00174C00"/>
    <w:rsid w:val="00175272"/>
    <w:rsid w:val="0017736C"/>
    <w:rsid w:val="00180C83"/>
    <w:rsid w:val="001815E7"/>
    <w:rsid w:val="00181B09"/>
    <w:rsid w:val="00182478"/>
    <w:rsid w:val="00183177"/>
    <w:rsid w:val="00183756"/>
    <w:rsid w:val="001844EC"/>
    <w:rsid w:val="001846DA"/>
    <w:rsid w:val="00184FFC"/>
    <w:rsid w:val="001864FB"/>
    <w:rsid w:val="00186D69"/>
    <w:rsid w:val="00186F0B"/>
    <w:rsid w:val="00187247"/>
    <w:rsid w:val="00190F8B"/>
    <w:rsid w:val="00190F9F"/>
    <w:rsid w:val="00191F33"/>
    <w:rsid w:val="001927EF"/>
    <w:rsid w:val="00192A71"/>
    <w:rsid w:val="00193233"/>
    <w:rsid w:val="0019346E"/>
    <w:rsid w:val="0019455C"/>
    <w:rsid w:val="00197753"/>
    <w:rsid w:val="00197872"/>
    <w:rsid w:val="00197C69"/>
    <w:rsid w:val="001A0648"/>
    <w:rsid w:val="001A0F16"/>
    <w:rsid w:val="001A1B86"/>
    <w:rsid w:val="001A1F24"/>
    <w:rsid w:val="001A3078"/>
    <w:rsid w:val="001A33BF"/>
    <w:rsid w:val="001A45AC"/>
    <w:rsid w:val="001A57CD"/>
    <w:rsid w:val="001A6862"/>
    <w:rsid w:val="001A73C6"/>
    <w:rsid w:val="001A7984"/>
    <w:rsid w:val="001A7994"/>
    <w:rsid w:val="001A7E05"/>
    <w:rsid w:val="001B0178"/>
    <w:rsid w:val="001B03AB"/>
    <w:rsid w:val="001B0955"/>
    <w:rsid w:val="001B1255"/>
    <w:rsid w:val="001B1A8C"/>
    <w:rsid w:val="001B20B3"/>
    <w:rsid w:val="001B20B7"/>
    <w:rsid w:val="001B22A5"/>
    <w:rsid w:val="001B2574"/>
    <w:rsid w:val="001B329C"/>
    <w:rsid w:val="001B3BC5"/>
    <w:rsid w:val="001B3DF3"/>
    <w:rsid w:val="001B404C"/>
    <w:rsid w:val="001B6288"/>
    <w:rsid w:val="001B6616"/>
    <w:rsid w:val="001B6B06"/>
    <w:rsid w:val="001C097D"/>
    <w:rsid w:val="001C0A6C"/>
    <w:rsid w:val="001C1EF9"/>
    <w:rsid w:val="001C31A3"/>
    <w:rsid w:val="001C376B"/>
    <w:rsid w:val="001C38EB"/>
    <w:rsid w:val="001C3F6E"/>
    <w:rsid w:val="001C62AF"/>
    <w:rsid w:val="001C78E6"/>
    <w:rsid w:val="001C799D"/>
    <w:rsid w:val="001D05EE"/>
    <w:rsid w:val="001D1508"/>
    <w:rsid w:val="001D22EE"/>
    <w:rsid w:val="001D3107"/>
    <w:rsid w:val="001D4071"/>
    <w:rsid w:val="001D4402"/>
    <w:rsid w:val="001D4581"/>
    <w:rsid w:val="001D6A20"/>
    <w:rsid w:val="001D6B1A"/>
    <w:rsid w:val="001D6B2B"/>
    <w:rsid w:val="001D6ECC"/>
    <w:rsid w:val="001D768D"/>
    <w:rsid w:val="001E03C8"/>
    <w:rsid w:val="001E1F66"/>
    <w:rsid w:val="001E3124"/>
    <w:rsid w:val="001E4755"/>
    <w:rsid w:val="001E6078"/>
    <w:rsid w:val="001E6B3B"/>
    <w:rsid w:val="001E6BB3"/>
    <w:rsid w:val="001E767A"/>
    <w:rsid w:val="001F0F88"/>
    <w:rsid w:val="001F2DE2"/>
    <w:rsid w:val="001F3204"/>
    <w:rsid w:val="001F37B8"/>
    <w:rsid w:val="001F3899"/>
    <w:rsid w:val="001F3E43"/>
    <w:rsid w:val="001F418F"/>
    <w:rsid w:val="001F4E5F"/>
    <w:rsid w:val="001F4FA2"/>
    <w:rsid w:val="001F513D"/>
    <w:rsid w:val="001F573B"/>
    <w:rsid w:val="001F5892"/>
    <w:rsid w:val="001F60FF"/>
    <w:rsid w:val="001F6B70"/>
    <w:rsid w:val="001F6C3E"/>
    <w:rsid w:val="001F7DE4"/>
    <w:rsid w:val="00200BB8"/>
    <w:rsid w:val="00200C66"/>
    <w:rsid w:val="0020399B"/>
    <w:rsid w:val="00204956"/>
    <w:rsid w:val="00206CE1"/>
    <w:rsid w:val="002072FB"/>
    <w:rsid w:val="00210831"/>
    <w:rsid w:val="0021131E"/>
    <w:rsid w:val="00211C67"/>
    <w:rsid w:val="00212221"/>
    <w:rsid w:val="00212A69"/>
    <w:rsid w:val="00213ED2"/>
    <w:rsid w:val="00215AAE"/>
    <w:rsid w:val="002160F6"/>
    <w:rsid w:val="002167B3"/>
    <w:rsid w:val="00216D2B"/>
    <w:rsid w:val="00220403"/>
    <w:rsid w:val="002208A0"/>
    <w:rsid w:val="002211EC"/>
    <w:rsid w:val="00222142"/>
    <w:rsid w:val="00223AE4"/>
    <w:rsid w:val="00223D26"/>
    <w:rsid w:val="00225958"/>
    <w:rsid w:val="00226E2F"/>
    <w:rsid w:val="002277DC"/>
    <w:rsid w:val="00233040"/>
    <w:rsid w:val="002349C9"/>
    <w:rsid w:val="00234CC5"/>
    <w:rsid w:val="002355F8"/>
    <w:rsid w:val="002359AC"/>
    <w:rsid w:val="00235E42"/>
    <w:rsid w:val="00236599"/>
    <w:rsid w:val="00237875"/>
    <w:rsid w:val="00237CA5"/>
    <w:rsid w:val="0024022A"/>
    <w:rsid w:val="00240BA2"/>
    <w:rsid w:val="00240E14"/>
    <w:rsid w:val="00242E3D"/>
    <w:rsid w:val="00243212"/>
    <w:rsid w:val="0024374D"/>
    <w:rsid w:val="00244C2F"/>
    <w:rsid w:val="00244E69"/>
    <w:rsid w:val="002452A4"/>
    <w:rsid w:val="00245E26"/>
    <w:rsid w:val="00245F87"/>
    <w:rsid w:val="00246F55"/>
    <w:rsid w:val="00247ED6"/>
    <w:rsid w:val="00250368"/>
    <w:rsid w:val="002508C0"/>
    <w:rsid w:val="0025144C"/>
    <w:rsid w:val="002514A0"/>
    <w:rsid w:val="00251871"/>
    <w:rsid w:val="00251AF2"/>
    <w:rsid w:val="00251DFE"/>
    <w:rsid w:val="00252311"/>
    <w:rsid w:val="00252460"/>
    <w:rsid w:val="00252B62"/>
    <w:rsid w:val="00252BA1"/>
    <w:rsid w:val="00252BD5"/>
    <w:rsid w:val="00253341"/>
    <w:rsid w:val="00253457"/>
    <w:rsid w:val="00253B35"/>
    <w:rsid w:val="0025401F"/>
    <w:rsid w:val="002540E4"/>
    <w:rsid w:val="00254326"/>
    <w:rsid w:val="00254CD2"/>
    <w:rsid w:val="00255421"/>
    <w:rsid w:val="002555A8"/>
    <w:rsid w:val="00256202"/>
    <w:rsid w:val="00256233"/>
    <w:rsid w:val="00256330"/>
    <w:rsid w:val="002565F7"/>
    <w:rsid w:val="00256699"/>
    <w:rsid w:val="00256A7A"/>
    <w:rsid w:val="00256E1E"/>
    <w:rsid w:val="002576F3"/>
    <w:rsid w:val="00260247"/>
    <w:rsid w:val="002609A7"/>
    <w:rsid w:val="00260A9A"/>
    <w:rsid w:val="00260FF8"/>
    <w:rsid w:val="00261098"/>
    <w:rsid w:val="00261448"/>
    <w:rsid w:val="00261A84"/>
    <w:rsid w:val="00261F33"/>
    <w:rsid w:val="00262410"/>
    <w:rsid w:val="00262DD1"/>
    <w:rsid w:val="002636FB"/>
    <w:rsid w:val="0026444F"/>
    <w:rsid w:val="00264453"/>
    <w:rsid w:val="0026476D"/>
    <w:rsid w:val="00265239"/>
    <w:rsid w:val="002652DB"/>
    <w:rsid w:val="00265A64"/>
    <w:rsid w:val="00266C2B"/>
    <w:rsid w:val="00266E09"/>
    <w:rsid w:val="0026716C"/>
    <w:rsid w:val="002672BB"/>
    <w:rsid w:val="0027029D"/>
    <w:rsid w:val="00271952"/>
    <w:rsid w:val="002724FF"/>
    <w:rsid w:val="00273097"/>
    <w:rsid w:val="00273B1A"/>
    <w:rsid w:val="00274966"/>
    <w:rsid w:val="002752F2"/>
    <w:rsid w:val="00275E79"/>
    <w:rsid w:val="0027640D"/>
    <w:rsid w:val="00276A54"/>
    <w:rsid w:val="00276BC6"/>
    <w:rsid w:val="00277FEF"/>
    <w:rsid w:val="00281154"/>
    <w:rsid w:val="0028193B"/>
    <w:rsid w:val="002819C9"/>
    <w:rsid w:val="00282348"/>
    <w:rsid w:val="002828B8"/>
    <w:rsid w:val="002829AE"/>
    <w:rsid w:val="0028486E"/>
    <w:rsid w:val="0028547C"/>
    <w:rsid w:val="00285E60"/>
    <w:rsid w:val="00286807"/>
    <w:rsid w:val="002872B0"/>
    <w:rsid w:val="00287645"/>
    <w:rsid w:val="00287EAA"/>
    <w:rsid w:val="00290793"/>
    <w:rsid w:val="00290BB4"/>
    <w:rsid w:val="00291557"/>
    <w:rsid w:val="00291741"/>
    <w:rsid w:val="0029204D"/>
    <w:rsid w:val="00292E25"/>
    <w:rsid w:val="00292EF9"/>
    <w:rsid w:val="0029373B"/>
    <w:rsid w:val="00294A61"/>
    <w:rsid w:val="002950B7"/>
    <w:rsid w:val="0029534C"/>
    <w:rsid w:val="0029602D"/>
    <w:rsid w:val="00296B7F"/>
    <w:rsid w:val="00296E21"/>
    <w:rsid w:val="002A0C59"/>
    <w:rsid w:val="002A0E8F"/>
    <w:rsid w:val="002A16D5"/>
    <w:rsid w:val="002A1BE9"/>
    <w:rsid w:val="002A2679"/>
    <w:rsid w:val="002A315D"/>
    <w:rsid w:val="002A36FF"/>
    <w:rsid w:val="002A4CF2"/>
    <w:rsid w:val="002A4FAF"/>
    <w:rsid w:val="002A5202"/>
    <w:rsid w:val="002A694F"/>
    <w:rsid w:val="002A6FF7"/>
    <w:rsid w:val="002A7641"/>
    <w:rsid w:val="002B10F8"/>
    <w:rsid w:val="002B23FF"/>
    <w:rsid w:val="002B29C6"/>
    <w:rsid w:val="002B35BC"/>
    <w:rsid w:val="002B408C"/>
    <w:rsid w:val="002B52CA"/>
    <w:rsid w:val="002B5CF7"/>
    <w:rsid w:val="002B6135"/>
    <w:rsid w:val="002B7105"/>
    <w:rsid w:val="002B7361"/>
    <w:rsid w:val="002C0C86"/>
    <w:rsid w:val="002C16B5"/>
    <w:rsid w:val="002C226D"/>
    <w:rsid w:val="002C2376"/>
    <w:rsid w:val="002C29F5"/>
    <w:rsid w:val="002C33A1"/>
    <w:rsid w:val="002C374C"/>
    <w:rsid w:val="002C3DE3"/>
    <w:rsid w:val="002C3F23"/>
    <w:rsid w:val="002C4187"/>
    <w:rsid w:val="002C52C3"/>
    <w:rsid w:val="002C6412"/>
    <w:rsid w:val="002C70B4"/>
    <w:rsid w:val="002D07B5"/>
    <w:rsid w:val="002D0DF8"/>
    <w:rsid w:val="002D2BD3"/>
    <w:rsid w:val="002D2E83"/>
    <w:rsid w:val="002D48FD"/>
    <w:rsid w:val="002D54F2"/>
    <w:rsid w:val="002D57A3"/>
    <w:rsid w:val="002D5ED1"/>
    <w:rsid w:val="002D6856"/>
    <w:rsid w:val="002D6F72"/>
    <w:rsid w:val="002D7977"/>
    <w:rsid w:val="002E174C"/>
    <w:rsid w:val="002E2138"/>
    <w:rsid w:val="002E23C8"/>
    <w:rsid w:val="002E2967"/>
    <w:rsid w:val="002E367B"/>
    <w:rsid w:val="002E3C57"/>
    <w:rsid w:val="002E3EA8"/>
    <w:rsid w:val="002E436E"/>
    <w:rsid w:val="002E5174"/>
    <w:rsid w:val="002E5795"/>
    <w:rsid w:val="002E5D43"/>
    <w:rsid w:val="002E601F"/>
    <w:rsid w:val="002E60DC"/>
    <w:rsid w:val="002E6891"/>
    <w:rsid w:val="002F02D0"/>
    <w:rsid w:val="002F0402"/>
    <w:rsid w:val="002F0F1D"/>
    <w:rsid w:val="002F0F83"/>
    <w:rsid w:val="002F1743"/>
    <w:rsid w:val="002F2409"/>
    <w:rsid w:val="002F2E63"/>
    <w:rsid w:val="002F2F31"/>
    <w:rsid w:val="002F3524"/>
    <w:rsid w:val="002F3D22"/>
    <w:rsid w:val="002F3F78"/>
    <w:rsid w:val="002F42F1"/>
    <w:rsid w:val="002F4654"/>
    <w:rsid w:val="002F467E"/>
    <w:rsid w:val="002F4755"/>
    <w:rsid w:val="002F498D"/>
    <w:rsid w:val="002F49C2"/>
    <w:rsid w:val="002F4E3C"/>
    <w:rsid w:val="002F4F35"/>
    <w:rsid w:val="002F5B11"/>
    <w:rsid w:val="002F63DC"/>
    <w:rsid w:val="002F6559"/>
    <w:rsid w:val="002F6D31"/>
    <w:rsid w:val="002F7FBC"/>
    <w:rsid w:val="00300232"/>
    <w:rsid w:val="00300532"/>
    <w:rsid w:val="00300AA8"/>
    <w:rsid w:val="00300ABF"/>
    <w:rsid w:val="003015C6"/>
    <w:rsid w:val="003039E7"/>
    <w:rsid w:val="003047F5"/>
    <w:rsid w:val="003048D4"/>
    <w:rsid w:val="003049C2"/>
    <w:rsid w:val="00304C71"/>
    <w:rsid w:val="003053E8"/>
    <w:rsid w:val="00306817"/>
    <w:rsid w:val="00306A78"/>
    <w:rsid w:val="0030759A"/>
    <w:rsid w:val="003106C0"/>
    <w:rsid w:val="00311881"/>
    <w:rsid w:val="00311A9D"/>
    <w:rsid w:val="003131A4"/>
    <w:rsid w:val="00314292"/>
    <w:rsid w:val="003146A3"/>
    <w:rsid w:val="0031592D"/>
    <w:rsid w:val="003163CE"/>
    <w:rsid w:val="0031675B"/>
    <w:rsid w:val="00316AC0"/>
    <w:rsid w:val="00316D3B"/>
    <w:rsid w:val="0031715C"/>
    <w:rsid w:val="00322DF2"/>
    <w:rsid w:val="00323ACF"/>
    <w:rsid w:val="00323FE8"/>
    <w:rsid w:val="00324188"/>
    <w:rsid w:val="00325A43"/>
    <w:rsid w:val="00326121"/>
    <w:rsid w:val="00326351"/>
    <w:rsid w:val="00326549"/>
    <w:rsid w:val="00327DD0"/>
    <w:rsid w:val="00330AE2"/>
    <w:rsid w:val="00332748"/>
    <w:rsid w:val="003331E2"/>
    <w:rsid w:val="00334BC3"/>
    <w:rsid w:val="00334DA9"/>
    <w:rsid w:val="00335411"/>
    <w:rsid w:val="003354E1"/>
    <w:rsid w:val="00335C40"/>
    <w:rsid w:val="00335DF2"/>
    <w:rsid w:val="00336119"/>
    <w:rsid w:val="00336D78"/>
    <w:rsid w:val="00340E48"/>
    <w:rsid w:val="00342608"/>
    <w:rsid w:val="00342E4E"/>
    <w:rsid w:val="00343C25"/>
    <w:rsid w:val="00346DB5"/>
    <w:rsid w:val="00347118"/>
    <w:rsid w:val="003474E2"/>
    <w:rsid w:val="00347515"/>
    <w:rsid w:val="00350405"/>
    <w:rsid w:val="0035069F"/>
    <w:rsid w:val="00350943"/>
    <w:rsid w:val="00351112"/>
    <w:rsid w:val="00352F2B"/>
    <w:rsid w:val="003535CC"/>
    <w:rsid w:val="00353D74"/>
    <w:rsid w:val="003552E0"/>
    <w:rsid w:val="00355E24"/>
    <w:rsid w:val="00356007"/>
    <w:rsid w:val="00356E07"/>
    <w:rsid w:val="003604D9"/>
    <w:rsid w:val="003606D8"/>
    <w:rsid w:val="00360EC6"/>
    <w:rsid w:val="00361EA6"/>
    <w:rsid w:val="00361F50"/>
    <w:rsid w:val="00361FED"/>
    <w:rsid w:val="0036214C"/>
    <w:rsid w:val="0036231E"/>
    <w:rsid w:val="0036439D"/>
    <w:rsid w:val="0036498C"/>
    <w:rsid w:val="00364D7C"/>
    <w:rsid w:val="00365750"/>
    <w:rsid w:val="00365F72"/>
    <w:rsid w:val="00366AAE"/>
    <w:rsid w:val="00367017"/>
    <w:rsid w:val="003677BC"/>
    <w:rsid w:val="003715DE"/>
    <w:rsid w:val="003722E8"/>
    <w:rsid w:val="00372D77"/>
    <w:rsid w:val="003734E7"/>
    <w:rsid w:val="0037561B"/>
    <w:rsid w:val="003767F4"/>
    <w:rsid w:val="003775EE"/>
    <w:rsid w:val="00377D8A"/>
    <w:rsid w:val="00380B49"/>
    <w:rsid w:val="00380E36"/>
    <w:rsid w:val="003814A0"/>
    <w:rsid w:val="003815E8"/>
    <w:rsid w:val="00381863"/>
    <w:rsid w:val="00382F90"/>
    <w:rsid w:val="00383025"/>
    <w:rsid w:val="0038341D"/>
    <w:rsid w:val="00383A32"/>
    <w:rsid w:val="00383D16"/>
    <w:rsid w:val="00384B2A"/>
    <w:rsid w:val="00385718"/>
    <w:rsid w:val="00385DE1"/>
    <w:rsid w:val="0038606B"/>
    <w:rsid w:val="00386AF4"/>
    <w:rsid w:val="00386B2B"/>
    <w:rsid w:val="00386B77"/>
    <w:rsid w:val="00386D6A"/>
    <w:rsid w:val="00386F18"/>
    <w:rsid w:val="0038702F"/>
    <w:rsid w:val="00387A54"/>
    <w:rsid w:val="003903CA"/>
    <w:rsid w:val="003907DB"/>
    <w:rsid w:val="003924CF"/>
    <w:rsid w:val="0039254C"/>
    <w:rsid w:val="00392EF6"/>
    <w:rsid w:val="00393FD7"/>
    <w:rsid w:val="003948F5"/>
    <w:rsid w:val="00394F17"/>
    <w:rsid w:val="0039545F"/>
    <w:rsid w:val="0039619C"/>
    <w:rsid w:val="003965FF"/>
    <w:rsid w:val="0039669A"/>
    <w:rsid w:val="00396B40"/>
    <w:rsid w:val="00397C8C"/>
    <w:rsid w:val="00397FEF"/>
    <w:rsid w:val="003A21B0"/>
    <w:rsid w:val="003A2A03"/>
    <w:rsid w:val="003A2A05"/>
    <w:rsid w:val="003A3565"/>
    <w:rsid w:val="003A3E48"/>
    <w:rsid w:val="003A4ABB"/>
    <w:rsid w:val="003A4FE5"/>
    <w:rsid w:val="003A50D5"/>
    <w:rsid w:val="003A5A34"/>
    <w:rsid w:val="003A7268"/>
    <w:rsid w:val="003A76CF"/>
    <w:rsid w:val="003A7DBE"/>
    <w:rsid w:val="003B1EBB"/>
    <w:rsid w:val="003B3546"/>
    <w:rsid w:val="003B5F8B"/>
    <w:rsid w:val="003B6332"/>
    <w:rsid w:val="003B6572"/>
    <w:rsid w:val="003B68B7"/>
    <w:rsid w:val="003B7369"/>
    <w:rsid w:val="003B7CA1"/>
    <w:rsid w:val="003B7CFF"/>
    <w:rsid w:val="003C1C8D"/>
    <w:rsid w:val="003C2673"/>
    <w:rsid w:val="003C3509"/>
    <w:rsid w:val="003C3B7E"/>
    <w:rsid w:val="003C3DA6"/>
    <w:rsid w:val="003C42AA"/>
    <w:rsid w:val="003C5D34"/>
    <w:rsid w:val="003C6594"/>
    <w:rsid w:val="003C6DDC"/>
    <w:rsid w:val="003D0715"/>
    <w:rsid w:val="003D23D5"/>
    <w:rsid w:val="003D52AC"/>
    <w:rsid w:val="003D5836"/>
    <w:rsid w:val="003D5A6F"/>
    <w:rsid w:val="003D623D"/>
    <w:rsid w:val="003D65D2"/>
    <w:rsid w:val="003D730F"/>
    <w:rsid w:val="003D7A4A"/>
    <w:rsid w:val="003E02C1"/>
    <w:rsid w:val="003E04FA"/>
    <w:rsid w:val="003E05D2"/>
    <w:rsid w:val="003E0EB6"/>
    <w:rsid w:val="003E11F1"/>
    <w:rsid w:val="003E1389"/>
    <w:rsid w:val="003E23C5"/>
    <w:rsid w:val="003E29F1"/>
    <w:rsid w:val="003E2A67"/>
    <w:rsid w:val="003E2C7F"/>
    <w:rsid w:val="003E46CB"/>
    <w:rsid w:val="003E5D86"/>
    <w:rsid w:val="003E758D"/>
    <w:rsid w:val="003E7641"/>
    <w:rsid w:val="003E7697"/>
    <w:rsid w:val="003E76B0"/>
    <w:rsid w:val="003F069E"/>
    <w:rsid w:val="003F2020"/>
    <w:rsid w:val="003F275A"/>
    <w:rsid w:val="003F3D4E"/>
    <w:rsid w:val="003F457A"/>
    <w:rsid w:val="003F49B3"/>
    <w:rsid w:val="003F49F0"/>
    <w:rsid w:val="003F5CB1"/>
    <w:rsid w:val="003F5FDD"/>
    <w:rsid w:val="003F64CC"/>
    <w:rsid w:val="003F6CC5"/>
    <w:rsid w:val="003F7601"/>
    <w:rsid w:val="003F76E6"/>
    <w:rsid w:val="003F7786"/>
    <w:rsid w:val="003F7B19"/>
    <w:rsid w:val="004003FE"/>
    <w:rsid w:val="0040041A"/>
    <w:rsid w:val="00400E5C"/>
    <w:rsid w:val="00401A99"/>
    <w:rsid w:val="004023AD"/>
    <w:rsid w:val="004025EA"/>
    <w:rsid w:val="00403770"/>
    <w:rsid w:val="00403B27"/>
    <w:rsid w:val="00403C88"/>
    <w:rsid w:val="00403DA1"/>
    <w:rsid w:val="004050D8"/>
    <w:rsid w:val="0040577D"/>
    <w:rsid w:val="0040671B"/>
    <w:rsid w:val="00407449"/>
    <w:rsid w:val="00412AC1"/>
    <w:rsid w:val="00412B85"/>
    <w:rsid w:val="00413FD3"/>
    <w:rsid w:val="004147AD"/>
    <w:rsid w:val="00415156"/>
    <w:rsid w:val="0041543F"/>
    <w:rsid w:val="00415C9C"/>
    <w:rsid w:val="004163A9"/>
    <w:rsid w:val="00416496"/>
    <w:rsid w:val="0041722B"/>
    <w:rsid w:val="00417426"/>
    <w:rsid w:val="00417834"/>
    <w:rsid w:val="0041789F"/>
    <w:rsid w:val="00420866"/>
    <w:rsid w:val="004209F1"/>
    <w:rsid w:val="00420C38"/>
    <w:rsid w:val="0042117D"/>
    <w:rsid w:val="00423412"/>
    <w:rsid w:val="00423536"/>
    <w:rsid w:val="004252AF"/>
    <w:rsid w:val="00425616"/>
    <w:rsid w:val="00425B77"/>
    <w:rsid w:val="0042603D"/>
    <w:rsid w:val="004303B4"/>
    <w:rsid w:val="004305EC"/>
    <w:rsid w:val="0043078A"/>
    <w:rsid w:val="00430B0D"/>
    <w:rsid w:val="00431449"/>
    <w:rsid w:val="00431FBE"/>
    <w:rsid w:val="00432658"/>
    <w:rsid w:val="004328A1"/>
    <w:rsid w:val="00433AD8"/>
    <w:rsid w:val="004342F4"/>
    <w:rsid w:val="00434CA4"/>
    <w:rsid w:val="0043653E"/>
    <w:rsid w:val="004404D6"/>
    <w:rsid w:val="00440B94"/>
    <w:rsid w:val="0044204E"/>
    <w:rsid w:val="00442B33"/>
    <w:rsid w:val="00442B73"/>
    <w:rsid w:val="00444A62"/>
    <w:rsid w:val="0044520A"/>
    <w:rsid w:val="00446538"/>
    <w:rsid w:val="00446A87"/>
    <w:rsid w:val="00446B73"/>
    <w:rsid w:val="00446C1E"/>
    <w:rsid w:val="00447338"/>
    <w:rsid w:val="004477B2"/>
    <w:rsid w:val="00447A86"/>
    <w:rsid w:val="0045040B"/>
    <w:rsid w:val="004506D7"/>
    <w:rsid w:val="00450AB3"/>
    <w:rsid w:val="00450C17"/>
    <w:rsid w:val="00451EEB"/>
    <w:rsid w:val="00452120"/>
    <w:rsid w:val="00455F70"/>
    <w:rsid w:val="0045636E"/>
    <w:rsid w:val="00456AD2"/>
    <w:rsid w:val="00457FAC"/>
    <w:rsid w:val="00457FF9"/>
    <w:rsid w:val="00460059"/>
    <w:rsid w:val="004613FB"/>
    <w:rsid w:val="00462026"/>
    <w:rsid w:val="004627C7"/>
    <w:rsid w:val="0046320A"/>
    <w:rsid w:val="0046374F"/>
    <w:rsid w:val="00463F01"/>
    <w:rsid w:val="00464099"/>
    <w:rsid w:val="0046471B"/>
    <w:rsid w:val="0046589B"/>
    <w:rsid w:val="00466110"/>
    <w:rsid w:val="00466B6E"/>
    <w:rsid w:val="00466E0D"/>
    <w:rsid w:val="0046765E"/>
    <w:rsid w:val="004727F2"/>
    <w:rsid w:val="00472DBF"/>
    <w:rsid w:val="004731CE"/>
    <w:rsid w:val="004750DD"/>
    <w:rsid w:val="00475729"/>
    <w:rsid w:val="00475960"/>
    <w:rsid w:val="00475B7A"/>
    <w:rsid w:val="0047684A"/>
    <w:rsid w:val="004770DC"/>
    <w:rsid w:val="00477A70"/>
    <w:rsid w:val="00480656"/>
    <w:rsid w:val="004821F6"/>
    <w:rsid w:val="00482541"/>
    <w:rsid w:val="00482621"/>
    <w:rsid w:val="00483127"/>
    <w:rsid w:val="00483142"/>
    <w:rsid w:val="0048404D"/>
    <w:rsid w:val="00484216"/>
    <w:rsid w:val="004845EA"/>
    <w:rsid w:val="00485108"/>
    <w:rsid w:val="00485F1F"/>
    <w:rsid w:val="00486685"/>
    <w:rsid w:val="004866AF"/>
    <w:rsid w:val="00490035"/>
    <w:rsid w:val="0049046E"/>
    <w:rsid w:val="00491158"/>
    <w:rsid w:val="00491894"/>
    <w:rsid w:val="00491DB6"/>
    <w:rsid w:val="004939C8"/>
    <w:rsid w:val="00493EBC"/>
    <w:rsid w:val="0049436E"/>
    <w:rsid w:val="004949E1"/>
    <w:rsid w:val="004952E6"/>
    <w:rsid w:val="00496553"/>
    <w:rsid w:val="00496FED"/>
    <w:rsid w:val="004A0315"/>
    <w:rsid w:val="004A0917"/>
    <w:rsid w:val="004A098E"/>
    <w:rsid w:val="004A1213"/>
    <w:rsid w:val="004A2E2B"/>
    <w:rsid w:val="004A2EC4"/>
    <w:rsid w:val="004A30A8"/>
    <w:rsid w:val="004A47AB"/>
    <w:rsid w:val="004A51DD"/>
    <w:rsid w:val="004A56B1"/>
    <w:rsid w:val="004A720A"/>
    <w:rsid w:val="004B0246"/>
    <w:rsid w:val="004B2D76"/>
    <w:rsid w:val="004B30D4"/>
    <w:rsid w:val="004B3CB4"/>
    <w:rsid w:val="004B3FE4"/>
    <w:rsid w:val="004B4127"/>
    <w:rsid w:val="004B71B4"/>
    <w:rsid w:val="004B7672"/>
    <w:rsid w:val="004B78CF"/>
    <w:rsid w:val="004B7D2C"/>
    <w:rsid w:val="004C0056"/>
    <w:rsid w:val="004C08FE"/>
    <w:rsid w:val="004C0917"/>
    <w:rsid w:val="004C0F7D"/>
    <w:rsid w:val="004C1D11"/>
    <w:rsid w:val="004C1DA2"/>
    <w:rsid w:val="004C3671"/>
    <w:rsid w:val="004C4EE4"/>
    <w:rsid w:val="004C5550"/>
    <w:rsid w:val="004C6052"/>
    <w:rsid w:val="004C69A9"/>
    <w:rsid w:val="004C700A"/>
    <w:rsid w:val="004D0BB4"/>
    <w:rsid w:val="004D18A5"/>
    <w:rsid w:val="004D230C"/>
    <w:rsid w:val="004D305B"/>
    <w:rsid w:val="004D306D"/>
    <w:rsid w:val="004D31D9"/>
    <w:rsid w:val="004D5FC5"/>
    <w:rsid w:val="004D71B4"/>
    <w:rsid w:val="004D76AD"/>
    <w:rsid w:val="004E00AB"/>
    <w:rsid w:val="004E0381"/>
    <w:rsid w:val="004E16CC"/>
    <w:rsid w:val="004E19D7"/>
    <w:rsid w:val="004E2914"/>
    <w:rsid w:val="004E33E9"/>
    <w:rsid w:val="004E4390"/>
    <w:rsid w:val="004E4989"/>
    <w:rsid w:val="004E53A3"/>
    <w:rsid w:val="004E5857"/>
    <w:rsid w:val="004E5D96"/>
    <w:rsid w:val="004E5DA0"/>
    <w:rsid w:val="004E6D1B"/>
    <w:rsid w:val="004E720D"/>
    <w:rsid w:val="004E78F3"/>
    <w:rsid w:val="004E79A0"/>
    <w:rsid w:val="004E7D32"/>
    <w:rsid w:val="004E7D80"/>
    <w:rsid w:val="004E7E1E"/>
    <w:rsid w:val="004F0093"/>
    <w:rsid w:val="004F0D3F"/>
    <w:rsid w:val="004F1495"/>
    <w:rsid w:val="004F1611"/>
    <w:rsid w:val="004F290E"/>
    <w:rsid w:val="004F30AF"/>
    <w:rsid w:val="004F339C"/>
    <w:rsid w:val="004F35A9"/>
    <w:rsid w:val="004F4BE5"/>
    <w:rsid w:val="004F50F6"/>
    <w:rsid w:val="004F5125"/>
    <w:rsid w:val="004F6AAF"/>
    <w:rsid w:val="004F6E49"/>
    <w:rsid w:val="004F70AA"/>
    <w:rsid w:val="004F74CF"/>
    <w:rsid w:val="004F758F"/>
    <w:rsid w:val="0050013B"/>
    <w:rsid w:val="005002EC"/>
    <w:rsid w:val="00500564"/>
    <w:rsid w:val="005006B3"/>
    <w:rsid w:val="00500BAC"/>
    <w:rsid w:val="00501994"/>
    <w:rsid w:val="00501D61"/>
    <w:rsid w:val="00501F9E"/>
    <w:rsid w:val="00502407"/>
    <w:rsid w:val="00502F64"/>
    <w:rsid w:val="0050308E"/>
    <w:rsid w:val="00503681"/>
    <w:rsid w:val="00503D1A"/>
    <w:rsid w:val="005045F4"/>
    <w:rsid w:val="00504A95"/>
    <w:rsid w:val="00505289"/>
    <w:rsid w:val="00505F67"/>
    <w:rsid w:val="00506DF8"/>
    <w:rsid w:val="00507087"/>
    <w:rsid w:val="0051165A"/>
    <w:rsid w:val="00511945"/>
    <w:rsid w:val="00514770"/>
    <w:rsid w:val="00515375"/>
    <w:rsid w:val="005157C6"/>
    <w:rsid w:val="00517943"/>
    <w:rsid w:val="00517E10"/>
    <w:rsid w:val="00520A4D"/>
    <w:rsid w:val="00521602"/>
    <w:rsid w:val="00523438"/>
    <w:rsid w:val="0052370B"/>
    <w:rsid w:val="00523A34"/>
    <w:rsid w:val="00523E7B"/>
    <w:rsid w:val="005244A6"/>
    <w:rsid w:val="00524CD3"/>
    <w:rsid w:val="00525374"/>
    <w:rsid w:val="00525FD6"/>
    <w:rsid w:val="00526310"/>
    <w:rsid w:val="00526423"/>
    <w:rsid w:val="005277C2"/>
    <w:rsid w:val="00527D4F"/>
    <w:rsid w:val="00527F9C"/>
    <w:rsid w:val="005305D7"/>
    <w:rsid w:val="00530E86"/>
    <w:rsid w:val="0053276E"/>
    <w:rsid w:val="00533772"/>
    <w:rsid w:val="00533B87"/>
    <w:rsid w:val="00533E00"/>
    <w:rsid w:val="00535693"/>
    <w:rsid w:val="00536733"/>
    <w:rsid w:val="00540394"/>
    <w:rsid w:val="00540DCD"/>
    <w:rsid w:val="005423EC"/>
    <w:rsid w:val="00545023"/>
    <w:rsid w:val="005453E1"/>
    <w:rsid w:val="00545638"/>
    <w:rsid w:val="00545E6E"/>
    <w:rsid w:val="005473E1"/>
    <w:rsid w:val="005509A1"/>
    <w:rsid w:val="00551A16"/>
    <w:rsid w:val="00551ABA"/>
    <w:rsid w:val="00552053"/>
    <w:rsid w:val="00552BD9"/>
    <w:rsid w:val="0055300F"/>
    <w:rsid w:val="00553883"/>
    <w:rsid w:val="005539A4"/>
    <w:rsid w:val="00553A17"/>
    <w:rsid w:val="005547D1"/>
    <w:rsid w:val="00554B59"/>
    <w:rsid w:val="005551A2"/>
    <w:rsid w:val="0055595F"/>
    <w:rsid w:val="005564E0"/>
    <w:rsid w:val="005573D0"/>
    <w:rsid w:val="0055742B"/>
    <w:rsid w:val="005576C8"/>
    <w:rsid w:val="00557EC8"/>
    <w:rsid w:val="00557FB8"/>
    <w:rsid w:val="005606E6"/>
    <w:rsid w:val="00563FFB"/>
    <w:rsid w:val="00564CF4"/>
    <w:rsid w:val="0056582F"/>
    <w:rsid w:val="00566BCC"/>
    <w:rsid w:val="00567040"/>
    <w:rsid w:val="00567FFD"/>
    <w:rsid w:val="005712AB"/>
    <w:rsid w:val="005712F9"/>
    <w:rsid w:val="005714B0"/>
    <w:rsid w:val="00572122"/>
    <w:rsid w:val="00573557"/>
    <w:rsid w:val="00573890"/>
    <w:rsid w:val="00573F13"/>
    <w:rsid w:val="00574A47"/>
    <w:rsid w:val="005755EE"/>
    <w:rsid w:val="00577333"/>
    <w:rsid w:val="00577D7B"/>
    <w:rsid w:val="00580150"/>
    <w:rsid w:val="00580A74"/>
    <w:rsid w:val="005812BB"/>
    <w:rsid w:val="00581649"/>
    <w:rsid w:val="00581687"/>
    <w:rsid w:val="00583A6A"/>
    <w:rsid w:val="00583FAC"/>
    <w:rsid w:val="005861C5"/>
    <w:rsid w:val="00586247"/>
    <w:rsid w:val="005875FB"/>
    <w:rsid w:val="00587E33"/>
    <w:rsid w:val="00590936"/>
    <w:rsid w:val="00590DE9"/>
    <w:rsid w:val="005911C4"/>
    <w:rsid w:val="00591458"/>
    <w:rsid w:val="00592422"/>
    <w:rsid w:val="00592E10"/>
    <w:rsid w:val="0059399A"/>
    <w:rsid w:val="00593BDC"/>
    <w:rsid w:val="0059419A"/>
    <w:rsid w:val="00594D95"/>
    <w:rsid w:val="00596D57"/>
    <w:rsid w:val="00597143"/>
    <w:rsid w:val="0059768E"/>
    <w:rsid w:val="005A15DB"/>
    <w:rsid w:val="005A1BD5"/>
    <w:rsid w:val="005A2327"/>
    <w:rsid w:val="005A3C9A"/>
    <w:rsid w:val="005A43F3"/>
    <w:rsid w:val="005A4946"/>
    <w:rsid w:val="005A4F1A"/>
    <w:rsid w:val="005A6A5E"/>
    <w:rsid w:val="005A6B70"/>
    <w:rsid w:val="005A6C94"/>
    <w:rsid w:val="005A7043"/>
    <w:rsid w:val="005A7261"/>
    <w:rsid w:val="005A7D56"/>
    <w:rsid w:val="005A7F3D"/>
    <w:rsid w:val="005B0ED5"/>
    <w:rsid w:val="005B125B"/>
    <w:rsid w:val="005B2A6D"/>
    <w:rsid w:val="005B5204"/>
    <w:rsid w:val="005B6421"/>
    <w:rsid w:val="005B7463"/>
    <w:rsid w:val="005C0095"/>
    <w:rsid w:val="005C207B"/>
    <w:rsid w:val="005C22B3"/>
    <w:rsid w:val="005C2997"/>
    <w:rsid w:val="005C2B2F"/>
    <w:rsid w:val="005C2CA8"/>
    <w:rsid w:val="005C3B11"/>
    <w:rsid w:val="005C4895"/>
    <w:rsid w:val="005C4FBE"/>
    <w:rsid w:val="005C5394"/>
    <w:rsid w:val="005C58DC"/>
    <w:rsid w:val="005C5B14"/>
    <w:rsid w:val="005C6661"/>
    <w:rsid w:val="005C7438"/>
    <w:rsid w:val="005D0633"/>
    <w:rsid w:val="005D3220"/>
    <w:rsid w:val="005D3EA0"/>
    <w:rsid w:val="005D51B5"/>
    <w:rsid w:val="005E03E7"/>
    <w:rsid w:val="005E0CC8"/>
    <w:rsid w:val="005E175C"/>
    <w:rsid w:val="005E1D98"/>
    <w:rsid w:val="005E39C1"/>
    <w:rsid w:val="005E3C5C"/>
    <w:rsid w:val="005E4C44"/>
    <w:rsid w:val="005E4FE5"/>
    <w:rsid w:val="005E6EAF"/>
    <w:rsid w:val="005E71EC"/>
    <w:rsid w:val="005E7E9F"/>
    <w:rsid w:val="005F14B9"/>
    <w:rsid w:val="005F3AED"/>
    <w:rsid w:val="005F471E"/>
    <w:rsid w:val="005F4F65"/>
    <w:rsid w:val="005F5E88"/>
    <w:rsid w:val="005F66FF"/>
    <w:rsid w:val="005F68AF"/>
    <w:rsid w:val="005F69FD"/>
    <w:rsid w:val="00601B06"/>
    <w:rsid w:val="00602104"/>
    <w:rsid w:val="006027CE"/>
    <w:rsid w:val="00602EC6"/>
    <w:rsid w:val="00603AE9"/>
    <w:rsid w:val="00604299"/>
    <w:rsid w:val="00604B55"/>
    <w:rsid w:val="00604F51"/>
    <w:rsid w:val="006053AF"/>
    <w:rsid w:val="0060559B"/>
    <w:rsid w:val="0060666C"/>
    <w:rsid w:val="00606B7A"/>
    <w:rsid w:val="00607A51"/>
    <w:rsid w:val="00607D41"/>
    <w:rsid w:val="00610071"/>
    <w:rsid w:val="0061107F"/>
    <w:rsid w:val="00612878"/>
    <w:rsid w:val="00612F28"/>
    <w:rsid w:val="00613F1E"/>
    <w:rsid w:val="00615F1D"/>
    <w:rsid w:val="00617913"/>
    <w:rsid w:val="00620104"/>
    <w:rsid w:val="00620728"/>
    <w:rsid w:val="006208DD"/>
    <w:rsid w:val="00620B3C"/>
    <w:rsid w:val="00620CE3"/>
    <w:rsid w:val="00620D13"/>
    <w:rsid w:val="006215CB"/>
    <w:rsid w:val="00621788"/>
    <w:rsid w:val="006217BA"/>
    <w:rsid w:val="00622FEC"/>
    <w:rsid w:val="00623194"/>
    <w:rsid w:val="006243A6"/>
    <w:rsid w:val="006256C9"/>
    <w:rsid w:val="006257B1"/>
    <w:rsid w:val="00625924"/>
    <w:rsid w:val="00625AE0"/>
    <w:rsid w:val="00625F9D"/>
    <w:rsid w:val="006269C3"/>
    <w:rsid w:val="00627FF7"/>
    <w:rsid w:val="006307CD"/>
    <w:rsid w:val="00631B00"/>
    <w:rsid w:val="00631DC5"/>
    <w:rsid w:val="006322ED"/>
    <w:rsid w:val="00632348"/>
    <w:rsid w:val="0063259C"/>
    <w:rsid w:val="0063309B"/>
    <w:rsid w:val="00633DF5"/>
    <w:rsid w:val="00633EB3"/>
    <w:rsid w:val="00634476"/>
    <w:rsid w:val="0063465C"/>
    <w:rsid w:val="00634B75"/>
    <w:rsid w:val="00634DE8"/>
    <w:rsid w:val="00635A95"/>
    <w:rsid w:val="00636097"/>
    <w:rsid w:val="00636F87"/>
    <w:rsid w:val="00636FAE"/>
    <w:rsid w:val="00640235"/>
    <w:rsid w:val="006419C1"/>
    <w:rsid w:val="00642041"/>
    <w:rsid w:val="00643A56"/>
    <w:rsid w:val="00644683"/>
    <w:rsid w:val="00644A49"/>
    <w:rsid w:val="00645221"/>
    <w:rsid w:val="006455D3"/>
    <w:rsid w:val="006456DC"/>
    <w:rsid w:val="006464A2"/>
    <w:rsid w:val="006465AA"/>
    <w:rsid w:val="00647E55"/>
    <w:rsid w:val="00647EFE"/>
    <w:rsid w:val="006500E2"/>
    <w:rsid w:val="00650DE5"/>
    <w:rsid w:val="00651326"/>
    <w:rsid w:val="0065178D"/>
    <w:rsid w:val="00652497"/>
    <w:rsid w:val="00653424"/>
    <w:rsid w:val="0065384D"/>
    <w:rsid w:val="00653EB7"/>
    <w:rsid w:val="00653FBE"/>
    <w:rsid w:val="006542D8"/>
    <w:rsid w:val="00654B28"/>
    <w:rsid w:val="006554AF"/>
    <w:rsid w:val="00655AC8"/>
    <w:rsid w:val="00655EBB"/>
    <w:rsid w:val="00656FEE"/>
    <w:rsid w:val="00657125"/>
    <w:rsid w:val="00657B8F"/>
    <w:rsid w:val="00657C2D"/>
    <w:rsid w:val="00660733"/>
    <w:rsid w:val="00660C8F"/>
    <w:rsid w:val="0066106F"/>
    <w:rsid w:val="0066112C"/>
    <w:rsid w:val="00662468"/>
    <w:rsid w:val="00662712"/>
    <w:rsid w:val="00662FFF"/>
    <w:rsid w:val="006640D6"/>
    <w:rsid w:val="006649A7"/>
    <w:rsid w:val="00665407"/>
    <w:rsid w:val="00666B49"/>
    <w:rsid w:val="00666FBC"/>
    <w:rsid w:val="00667528"/>
    <w:rsid w:val="006676B7"/>
    <w:rsid w:val="0067066B"/>
    <w:rsid w:val="00671B3B"/>
    <w:rsid w:val="006720BB"/>
    <w:rsid w:val="006721BA"/>
    <w:rsid w:val="00673C04"/>
    <w:rsid w:val="00673CF8"/>
    <w:rsid w:val="00674537"/>
    <w:rsid w:val="00674901"/>
    <w:rsid w:val="00675DB9"/>
    <w:rsid w:val="00677F5C"/>
    <w:rsid w:val="006808B2"/>
    <w:rsid w:val="00680F7F"/>
    <w:rsid w:val="006820A0"/>
    <w:rsid w:val="006829A0"/>
    <w:rsid w:val="00682C18"/>
    <w:rsid w:val="00683179"/>
    <w:rsid w:val="006831B6"/>
    <w:rsid w:val="006836EC"/>
    <w:rsid w:val="00683D22"/>
    <w:rsid w:val="0068518C"/>
    <w:rsid w:val="00687A7D"/>
    <w:rsid w:val="00687EE6"/>
    <w:rsid w:val="00690C97"/>
    <w:rsid w:val="00690EDE"/>
    <w:rsid w:val="00691D98"/>
    <w:rsid w:val="0069240B"/>
    <w:rsid w:val="00692432"/>
    <w:rsid w:val="00694177"/>
    <w:rsid w:val="006948BF"/>
    <w:rsid w:val="006951EB"/>
    <w:rsid w:val="006957E7"/>
    <w:rsid w:val="0069588B"/>
    <w:rsid w:val="00695FD8"/>
    <w:rsid w:val="00696C91"/>
    <w:rsid w:val="00696DBE"/>
    <w:rsid w:val="00696F55"/>
    <w:rsid w:val="006972E1"/>
    <w:rsid w:val="00697833"/>
    <w:rsid w:val="00697B09"/>
    <w:rsid w:val="006A0B98"/>
    <w:rsid w:val="006A0F7D"/>
    <w:rsid w:val="006A1566"/>
    <w:rsid w:val="006A156E"/>
    <w:rsid w:val="006A1976"/>
    <w:rsid w:val="006A1B19"/>
    <w:rsid w:val="006A25C9"/>
    <w:rsid w:val="006A340D"/>
    <w:rsid w:val="006A34A5"/>
    <w:rsid w:val="006A3E74"/>
    <w:rsid w:val="006A4429"/>
    <w:rsid w:val="006A4856"/>
    <w:rsid w:val="006A5185"/>
    <w:rsid w:val="006A6B54"/>
    <w:rsid w:val="006B0799"/>
    <w:rsid w:val="006B1A22"/>
    <w:rsid w:val="006B1C79"/>
    <w:rsid w:val="006B1CD2"/>
    <w:rsid w:val="006B1D27"/>
    <w:rsid w:val="006B1F61"/>
    <w:rsid w:val="006B2AB5"/>
    <w:rsid w:val="006B34B9"/>
    <w:rsid w:val="006B37F4"/>
    <w:rsid w:val="006B43AE"/>
    <w:rsid w:val="006B5139"/>
    <w:rsid w:val="006B5B95"/>
    <w:rsid w:val="006B74CB"/>
    <w:rsid w:val="006C144B"/>
    <w:rsid w:val="006C187A"/>
    <w:rsid w:val="006C187D"/>
    <w:rsid w:val="006C1EDF"/>
    <w:rsid w:val="006C274D"/>
    <w:rsid w:val="006C27AF"/>
    <w:rsid w:val="006C327E"/>
    <w:rsid w:val="006C511A"/>
    <w:rsid w:val="006C650E"/>
    <w:rsid w:val="006C6DBE"/>
    <w:rsid w:val="006C6EDA"/>
    <w:rsid w:val="006C737B"/>
    <w:rsid w:val="006C740D"/>
    <w:rsid w:val="006D00F8"/>
    <w:rsid w:val="006D0B15"/>
    <w:rsid w:val="006D162B"/>
    <w:rsid w:val="006D1DC8"/>
    <w:rsid w:val="006D1DF1"/>
    <w:rsid w:val="006D2071"/>
    <w:rsid w:val="006D3C1D"/>
    <w:rsid w:val="006D50E8"/>
    <w:rsid w:val="006D5606"/>
    <w:rsid w:val="006D5634"/>
    <w:rsid w:val="006D5DE5"/>
    <w:rsid w:val="006D7598"/>
    <w:rsid w:val="006E0789"/>
    <w:rsid w:val="006E1797"/>
    <w:rsid w:val="006E2B72"/>
    <w:rsid w:val="006E2D3C"/>
    <w:rsid w:val="006E348A"/>
    <w:rsid w:val="006E34CC"/>
    <w:rsid w:val="006E616F"/>
    <w:rsid w:val="006E673F"/>
    <w:rsid w:val="006E684E"/>
    <w:rsid w:val="006E6E1E"/>
    <w:rsid w:val="006E74D1"/>
    <w:rsid w:val="006E7C4F"/>
    <w:rsid w:val="006E7D46"/>
    <w:rsid w:val="006F0B52"/>
    <w:rsid w:val="006F207E"/>
    <w:rsid w:val="006F42A0"/>
    <w:rsid w:val="006F42E0"/>
    <w:rsid w:val="006F468B"/>
    <w:rsid w:val="006F4A84"/>
    <w:rsid w:val="006F5446"/>
    <w:rsid w:val="006F57A1"/>
    <w:rsid w:val="006F5836"/>
    <w:rsid w:val="006F71CA"/>
    <w:rsid w:val="006F7903"/>
    <w:rsid w:val="006F791B"/>
    <w:rsid w:val="00700E5F"/>
    <w:rsid w:val="00701665"/>
    <w:rsid w:val="00702A63"/>
    <w:rsid w:val="00702CB3"/>
    <w:rsid w:val="00703B01"/>
    <w:rsid w:val="007041BA"/>
    <w:rsid w:val="007049A3"/>
    <w:rsid w:val="00705CC5"/>
    <w:rsid w:val="00706744"/>
    <w:rsid w:val="00706756"/>
    <w:rsid w:val="007069C6"/>
    <w:rsid w:val="00707BD8"/>
    <w:rsid w:val="00707C85"/>
    <w:rsid w:val="00707F2F"/>
    <w:rsid w:val="0071083D"/>
    <w:rsid w:val="00711820"/>
    <w:rsid w:val="00711A4F"/>
    <w:rsid w:val="00711B0B"/>
    <w:rsid w:val="00711C5E"/>
    <w:rsid w:val="00711D0A"/>
    <w:rsid w:val="00712534"/>
    <w:rsid w:val="00713886"/>
    <w:rsid w:val="00713EDA"/>
    <w:rsid w:val="0071729D"/>
    <w:rsid w:val="00717F2F"/>
    <w:rsid w:val="0072059F"/>
    <w:rsid w:val="00720F34"/>
    <w:rsid w:val="007213A5"/>
    <w:rsid w:val="007216AA"/>
    <w:rsid w:val="00722DAE"/>
    <w:rsid w:val="007242A4"/>
    <w:rsid w:val="007252BB"/>
    <w:rsid w:val="00726047"/>
    <w:rsid w:val="00726209"/>
    <w:rsid w:val="00726693"/>
    <w:rsid w:val="00727309"/>
    <w:rsid w:val="00727612"/>
    <w:rsid w:val="007278A8"/>
    <w:rsid w:val="0073022F"/>
    <w:rsid w:val="00730DAD"/>
    <w:rsid w:val="00731B7A"/>
    <w:rsid w:val="00731E3E"/>
    <w:rsid w:val="00732D1D"/>
    <w:rsid w:val="007334CE"/>
    <w:rsid w:val="00734053"/>
    <w:rsid w:val="0073485F"/>
    <w:rsid w:val="0073506A"/>
    <w:rsid w:val="00735A63"/>
    <w:rsid w:val="00735E56"/>
    <w:rsid w:val="007364E1"/>
    <w:rsid w:val="00736B5C"/>
    <w:rsid w:val="00736EA0"/>
    <w:rsid w:val="0074015F"/>
    <w:rsid w:val="00740C5C"/>
    <w:rsid w:val="00741627"/>
    <w:rsid w:val="0074165A"/>
    <w:rsid w:val="0074380D"/>
    <w:rsid w:val="0074444D"/>
    <w:rsid w:val="00745124"/>
    <w:rsid w:val="007455D3"/>
    <w:rsid w:val="00746609"/>
    <w:rsid w:val="007468FC"/>
    <w:rsid w:val="00746C62"/>
    <w:rsid w:val="00747183"/>
    <w:rsid w:val="00747329"/>
    <w:rsid w:val="00747F6F"/>
    <w:rsid w:val="00750008"/>
    <w:rsid w:val="00750F2C"/>
    <w:rsid w:val="007513B7"/>
    <w:rsid w:val="007518E9"/>
    <w:rsid w:val="00751DC6"/>
    <w:rsid w:val="00752263"/>
    <w:rsid w:val="00752A0B"/>
    <w:rsid w:val="0075770C"/>
    <w:rsid w:val="00757A3F"/>
    <w:rsid w:val="00762519"/>
    <w:rsid w:val="00762C60"/>
    <w:rsid w:val="00763405"/>
    <w:rsid w:val="00763443"/>
    <w:rsid w:val="00765687"/>
    <w:rsid w:val="00765706"/>
    <w:rsid w:val="00765B92"/>
    <w:rsid w:val="00767A53"/>
    <w:rsid w:val="00767DAF"/>
    <w:rsid w:val="007702DF"/>
    <w:rsid w:val="00770721"/>
    <w:rsid w:val="007716A2"/>
    <w:rsid w:val="007717F3"/>
    <w:rsid w:val="007743A9"/>
    <w:rsid w:val="007745BE"/>
    <w:rsid w:val="007746B1"/>
    <w:rsid w:val="00774A28"/>
    <w:rsid w:val="00775A50"/>
    <w:rsid w:val="00777346"/>
    <w:rsid w:val="007776D8"/>
    <w:rsid w:val="00780387"/>
    <w:rsid w:val="00780D53"/>
    <w:rsid w:val="00780F96"/>
    <w:rsid w:val="0078118D"/>
    <w:rsid w:val="0078136D"/>
    <w:rsid w:val="007828FF"/>
    <w:rsid w:val="00782D30"/>
    <w:rsid w:val="00782E6A"/>
    <w:rsid w:val="0078392F"/>
    <w:rsid w:val="007839F2"/>
    <w:rsid w:val="00783EAE"/>
    <w:rsid w:val="0078404F"/>
    <w:rsid w:val="0078544B"/>
    <w:rsid w:val="00786096"/>
    <w:rsid w:val="00786198"/>
    <w:rsid w:val="0078767F"/>
    <w:rsid w:val="00790993"/>
    <w:rsid w:val="0079191B"/>
    <w:rsid w:val="00791D06"/>
    <w:rsid w:val="00791DD7"/>
    <w:rsid w:val="007925F2"/>
    <w:rsid w:val="00792A74"/>
    <w:rsid w:val="00792ECC"/>
    <w:rsid w:val="00794C3F"/>
    <w:rsid w:val="007957C0"/>
    <w:rsid w:val="00796B78"/>
    <w:rsid w:val="007976AA"/>
    <w:rsid w:val="00797C23"/>
    <w:rsid w:val="007A0147"/>
    <w:rsid w:val="007A10A2"/>
    <w:rsid w:val="007A1651"/>
    <w:rsid w:val="007A1939"/>
    <w:rsid w:val="007A2578"/>
    <w:rsid w:val="007A27EB"/>
    <w:rsid w:val="007A364E"/>
    <w:rsid w:val="007A4443"/>
    <w:rsid w:val="007A4967"/>
    <w:rsid w:val="007A5780"/>
    <w:rsid w:val="007A67F7"/>
    <w:rsid w:val="007A79AA"/>
    <w:rsid w:val="007B0201"/>
    <w:rsid w:val="007B0482"/>
    <w:rsid w:val="007B208A"/>
    <w:rsid w:val="007B22FE"/>
    <w:rsid w:val="007B4488"/>
    <w:rsid w:val="007B45AD"/>
    <w:rsid w:val="007B4FB9"/>
    <w:rsid w:val="007B5553"/>
    <w:rsid w:val="007B6E5E"/>
    <w:rsid w:val="007B71C6"/>
    <w:rsid w:val="007B72AE"/>
    <w:rsid w:val="007B7AF1"/>
    <w:rsid w:val="007B7D9E"/>
    <w:rsid w:val="007C00C1"/>
    <w:rsid w:val="007C191C"/>
    <w:rsid w:val="007C1A8C"/>
    <w:rsid w:val="007C2CE6"/>
    <w:rsid w:val="007C2D11"/>
    <w:rsid w:val="007C2F6E"/>
    <w:rsid w:val="007C3029"/>
    <w:rsid w:val="007C3584"/>
    <w:rsid w:val="007C538C"/>
    <w:rsid w:val="007C5468"/>
    <w:rsid w:val="007C6187"/>
    <w:rsid w:val="007C7235"/>
    <w:rsid w:val="007C7A7E"/>
    <w:rsid w:val="007C7B9A"/>
    <w:rsid w:val="007D0109"/>
    <w:rsid w:val="007D0E7D"/>
    <w:rsid w:val="007D0F5F"/>
    <w:rsid w:val="007D1366"/>
    <w:rsid w:val="007D1DA3"/>
    <w:rsid w:val="007D2CD8"/>
    <w:rsid w:val="007D2EE2"/>
    <w:rsid w:val="007D3F9C"/>
    <w:rsid w:val="007D6BAC"/>
    <w:rsid w:val="007D6E32"/>
    <w:rsid w:val="007D6FEA"/>
    <w:rsid w:val="007E1ACD"/>
    <w:rsid w:val="007E28BB"/>
    <w:rsid w:val="007E2C82"/>
    <w:rsid w:val="007E2CDD"/>
    <w:rsid w:val="007E3095"/>
    <w:rsid w:val="007E4088"/>
    <w:rsid w:val="007E42E8"/>
    <w:rsid w:val="007E431E"/>
    <w:rsid w:val="007E498C"/>
    <w:rsid w:val="007E53D6"/>
    <w:rsid w:val="007E6562"/>
    <w:rsid w:val="007E7C27"/>
    <w:rsid w:val="007E7EE2"/>
    <w:rsid w:val="007F312F"/>
    <w:rsid w:val="007F31AC"/>
    <w:rsid w:val="007F3BE7"/>
    <w:rsid w:val="007F3F1A"/>
    <w:rsid w:val="007F6F66"/>
    <w:rsid w:val="007F75B1"/>
    <w:rsid w:val="008007F3"/>
    <w:rsid w:val="00800903"/>
    <w:rsid w:val="008019CB"/>
    <w:rsid w:val="00803203"/>
    <w:rsid w:val="00803A19"/>
    <w:rsid w:val="008045A0"/>
    <w:rsid w:val="00804FFA"/>
    <w:rsid w:val="00805B44"/>
    <w:rsid w:val="00805FD4"/>
    <w:rsid w:val="00806201"/>
    <w:rsid w:val="008062E9"/>
    <w:rsid w:val="0080674F"/>
    <w:rsid w:val="00807186"/>
    <w:rsid w:val="008100B6"/>
    <w:rsid w:val="008105C1"/>
    <w:rsid w:val="0081163C"/>
    <w:rsid w:val="00812E0F"/>
    <w:rsid w:val="00813278"/>
    <w:rsid w:val="00813486"/>
    <w:rsid w:val="008137BB"/>
    <w:rsid w:val="00814412"/>
    <w:rsid w:val="00815FD7"/>
    <w:rsid w:val="008166CE"/>
    <w:rsid w:val="00816D2D"/>
    <w:rsid w:val="008173F4"/>
    <w:rsid w:val="00820632"/>
    <w:rsid w:val="008222CF"/>
    <w:rsid w:val="00823DD7"/>
    <w:rsid w:val="0082447F"/>
    <w:rsid w:val="00824849"/>
    <w:rsid w:val="008252D4"/>
    <w:rsid w:val="00825E2E"/>
    <w:rsid w:val="00826A2B"/>
    <w:rsid w:val="00826B53"/>
    <w:rsid w:val="00830951"/>
    <w:rsid w:val="00831AF9"/>
    <w:rsid w:val="00831CF7"/>
    <w:rsid w:val="00831F66"/>
    <w:rsid w:val="008338A0"/>
    <w:rsid w:val="00833DAF"/>
    <w:rsid w:val="0083614A"/>
    <w:rsid w:val="008369DB"/>
    <w:rsid w:val="00837886"/>
    <w:rsid w:val="00837A37"/>
    <w:rsid w:val="008409B6"/>
    <w:rsid w:val="008409CC"/>
    <w:rsid w:val="00841B57"/>
    <w:rsid w:val="00841D52"/>
    <w:rsid w:val="0084348F"/>
    <w:rsid w:val="00843DA0"/>
    <w:rsid w:val="00843E69"/>
    <w:rsid w:val="0084513E"/>
    <w:rsid w:val="008458A2"/>
    <w:rsid w:val="00845EB4"/>
    <w:rsid w:val="008468E0"/>
    <w:rsid w:val="00846DD5"/>
    <w:rsid w:val="00847101"/>
    <w:rsid w:val="00847FDA"/>
    <w:rsid w:val="008501E6"/>
    <w:rsid w:val="00851E9F"/>
    <w:rsid w:val="008542A0"/>
    <w:rsid w:val="00855269"/>
    <w:rsid w:val="00855B9C"/>
    <w:rsid w:val="00855FC4"/>
    <w:rsid w:val="00856860"/>
    <w:rsid w:val="0085743D"/>
    <w:rsid w:val="00857E50"/>
    <w:rsid w:val="008606E7"/>
    <w:rsid w:val="0086074F"/>
    <w:rsid w:val="00862276"/>
    <w:rsid w:val="0086253E"/>
    <w:rsid w:val="00863785"/>
    <w:rsid w:val="0086396D"/>
    <w:rsid w:val="00864FD6"/>
    <w:rsid w:val="00865533"/>
    <w:rsid w:val="00870284"/>
    <w:rsid w:val="008706D2"/>
    <w:rsid w:val="008724A4"/>
    <w:rsid w:val="008729D6"/>
    <w:rsid w:val="00873319"/>
    <w:rsid w:val="008734AE"/>
    <w:rsid w:val="00873DD2"/>
    <w:rsid w:val="00873E54"/>
    <w:rsid w:val="00874046"/>
    <w:rsid w:val="0087416C"/>
    <w:rsid w:val="00874957"/>
    <w:rsid w:val="008755AC"/>
    <w:rsid w:val="00876400"/>
    <w:rsid w:val="00876692"/>
    <w:rsid w:val="00876AFF"/>
    <w:rsid w:val="00876DA7"/>
    <w:rsid w:val="0087788A"/>
    <w:rsid w:val="00880780"/>
    <w:rsid w:val="00880F6C"/>
    <w:rsid w:val="008819D3"/>
    <w:rsid w:val="008825DA"/>
    <w:rsid w:val="00883052"/>
    <w:rsid w:val="00883596"/>
    <w:rsid w:val="00883A62"/>
    <w:rsid w:val="00883F81"/>
    <w:rsid w:val="00884C65"/>
    <w:rsid w:val="0088581F"/>
    <w:rsid w:val="008858E7"/>
    <w:rsid w:val="00886735"/>
    <w:rsid w:val="0088746E"/>
    <w:rsid w:val="00890933"/>
    <w:rsid w:val="00891A75"/>
    <w:rsid w:val="00891B1A"/>
    <w:rsid w:val="00891ED5"/>
    <w:rsid w:val="0089344D"/>
    <w:rsid w:val="00893828"/>
    <w:rsid w:val="008946AB"/>
    <w:rsid w:val="00894A66"/>
    <w:rsid w:val="008956A9"/>
    <w:rsid w:val="008A1252"/>
    <w:rsid w:val="008A15AA"/>
    <w:rsid w:val="008A2240"/>
    <w:rsid w:val="008A4222"/>
    <w:rsid w:val="008A4B96"/>
    <w:rsid w:val="008A509A"/>
    <w:rsid w:val="008A5C0F"/>
    <w:rsid w:val="008A6CEB"/>
    <w:rsid w:val="008B0A5A"/>
    <w:rsid w:val="008B0C88"/>
    <w:rsid w:val="008B0DCC"/>
    <w:rsid w:val="008B1E70"/>
    <w:rsid w:val="008B26D7"/>
    <w:rsid w:val="008B26FA"/>
    <w:rsid w:val="008B29B2"/>
    <w:rsid w:val="008B4C16"/>
    <w:rsid w:val="008B4E36"/>
    <w:rsid w:val="008B534B"/>
    <w:rsid w:val="008B6BD6"/>
    <w:rsid w:val="008B79BF"/>
    <w:rsid w:val="008B7BB1"/>
    <w:rsid w:val="008B7D96"/>
    <w:rsid w:val="008C09D9"/>
    <w:rsid w:val="008C2180"/>
    <w:rsid w:val="008C3535"/>
    <w:rsid w:val="008C447F"/>
    <w:rsid w:val="008C52C2"/>
    <w:rsid w:val="008C56F6"/>
    <w:rsid w:val="008C5C70"/>
    <w:rsid w:val="008C6412"/>
    <w:rsid w:val="008C6528"/>
    <w:rsid w:val="008C778D"/>
    <w:rsid w:val="008C791D"/>
    <w:rsid w:val="008C7BAE"/>
    <w:rsid w:val="008D3199"/>
    <w:rsid w:val="008D3851"/>
    <w:rsid w:val="008D4177"/>
    <w:rsid w:val="008D4504"/>
    <w:rsid w:val="008D4525"/>
    <w:rsid w:val="008D498F"/>
    <w:rsid w:val="008D50A5"/>
    <w:rsid w:val="008D5396"/>
    <w:rsid w:val="008D6128"/>
    <w:rsid w:val="008E1161"/>
    <w:rsid w:val="008E400E"/>
    <w:rsid w:val="008E579C"/>
    <w:rsid w:val="008E6082"/>
    <w:rsid w:val="008E77A5"/>
    <w:rsid w:val="008E7C1B"/>
    <w:rsid w:val="008E7C93"/>
    <w:rsid w:val="008F165B"/>
    <w:rsid w:val="008F50D7"/>
    <w:rsid w:val="008F58EF"/>
    <w:rsid w:val="008F6056"/>
    <w:rsid w:val="008F606B"/>
    <w:rsid w:val="008F680B"/>
    <w:rsid w:val="008F70C6"/>
    <w:rsid w:val="00900B51"/>
    <w:rsid w:val="00900C6B"/>
    <w:rsid w:val="00901E88"/>
    <w:rsid w:val="00901EEB"/>
    <w:rsid w:val="0090270D"/>
    <w:rsid w:val="00904F42"/>
    <w:rsid w:val="0090511B"/>
    <w:rsid w:val="00905E87"/>
    <w:rsid w:val="00906793"/>
    <w:rsid w:val="009069B3"/>
    <w:rsid w:val="009073BA"/>
    <w:rsid w:val="00907404"/>
    <w:rsid w:val="009074BB"/>
    <w:rsid w:val="00907AC8"/>
    <w:rsid w:val="00907CA2"/>
    <w:rsid w:val="009104F2"/>
    <w:rsid w:val="00910E3A"/>
    <w:rsid w:val="00911080"/>
    <w:rsid w:val="009127E0"/>
    <w:rsid w:val="00913AF8"/>
    <w:rsid w:val="00914591"/>
    <w:rsid w:val="00914FF2"/>
    <w:rsid w:val="00915500"/>
    <w:rsid w:val="00915F42"/>
    <w:rsid w:val="00916653"/>
    <w:rsid w:val="009167E9"/>
    <w:rsid w:val="0091746A"/>
    <w:rsid w:val="0091790E"/>
    <w:rsid w:val="00917FC2"/>
    <w:rsid w:val="00920080"/>
    <w:rsid w:val="009211CA"/>
    <w:rsid w:val="00922ACF"/>
    <w:rsid w:val="00923793"/>
    <w:rsid w:val="00923A8E"/>
    <w:rsid w:val="00923EE6"/>
    <w:rsid w:val="00924CE2"/>
    <w:rsid w:val="0092522A"/>
    <w:rsid w:val="0092644B"/>
    <w:rsid w:val="009267F0"/>
    <w:rsid w:val="00927257"/>
    <w:rsid w:val="00927319"/>
    <w:rsid w:val="00927A77"/>
    <w:rsid w:val="00927D78"/>
    <w:rsid w:val="00930A61"/>
    <w:rsid w:val="0093115F"/>
    <w:rsid w:val="00931428"/>
    <w:rsid w:val="00931A06"/>
    <w:rsid w:val="00932C4E"/>
    <w:rsid w:val="009338A3"/>
    <w:rsid w:val="009343B8"/>
    <w:rsid w:val="00934C76"/>
    <w:rsid w:val="00935162"/>
    <w:rsid w:val="009374F1"/>
    <w:rsid w:val="00937C63"/>
    <w:rsid w:val="009406EF"/>
    <w:rsid w:val="00941691"/>
    <w:rsid w:val="00941AD9"/>
    <w:rsid w:val="00941CF3"/>
    <w:rsid w:val="009429FE"/>
    <w:rsid w:val="009440EF"/>
    <w:rsid w:val="00946458"/>
    <w:rsid w:val="00946AE7"/>
    <w:rsid w:val="0094718D"/>
    <w:rsid w:val="009473A9"/>
    <w:rsid w:val="00947D5B"/>
    <w:rsid w:val="00950002"/>
    <w:rsid w:val="00950B58"/>
    <w:rsid w:val="00950DD8"/>
    <w:rsid w:val="00951426"/>
    <w:rsid w:val="00952C5D"/>
    <w:rsid w:val="00952CE0"/>
    <w:rsid w:val="00952D9D"/>
    <w:rsid w:val="009540B9"/>
    <w:rsid w:val="0095422A"/>
    <w:rsid w:val="009551D8"/>
    <w:rsid w:val="00955604"/>
    <w:rsid w:val="00955A6D"/>
    <w:rsid w:val="00955BE4"/>
    <w:rsid w:val="009561DE"/>
    <w:rsid w:val="00956725"/>
    <w:rsid w:val="009567EE"/>
    <w:rsid w:val="00956C56"/>
    <w:rsid w:val="00956DDF"/>
    <w:rsid w:val="00957C78"/>
    <w:rsid w:val="00960930"/>
    <w:rsid w:val="00960D16"/>
    <w:rsid w:val="00962C26"/>
    <w:rsid w:val="00963BE0"/>
    <w:rsid w:val="00963C94"/>
    <w:rsid w:val="00963E70"/>
    <w:rsid w:val="00964838"/>
    <w:rsid w:val="0096533F"/>
    <w:rsid w:val="00965893"/>
    <w:rsid w:val="00967C07"/>
    <w:rsid w:val="00967CD5"/>
    <w:rsid w:val="0097042A"/>
    <w:rsid w:val="009705E7"/>
    <w:rsid w:val="00972F64"/>
    <w:rsid w:val="009735AC"/>
    <w:rsid w:val="00973D8A"/>
    <w:rsid w:val="00974C1F"/>
    <w:rsid w:val="009752AC"/>
    <w:rsid w:val="00975B24"/>
    <w:rsid w:val="0097627B"/>
    <w:rsid w:val="009765EA"/>
    <w:rsid w:val="009771C0"/>
    <w:rsid w:val="0097798F"/>
    <w:rsid w:val="00980C6D"/>
    <w:rsid w:val="0098113C"/>
    <w:rsid w:val="009812C7"/>
    <w:rsid w:val="00981B6E"/>
    <w:rsid w:val="0098264D"/>
    <w:rsid w:val="00982DC5"/>
    <w:rsid w:val="0098418A"/>
    <w:rsid w:val="0098429F"/>
    <w:rsid w:val="009855A0"/>
    <w:rsid w:val="009856FB"/>
    <w:rsid w:val="00985BC6"/>
    <w:rsid w:val="00985D89"/>
    <w:rsid w:val="009862A9"/>
    <w:rsid w:val="00986323"/>
    <w:rsid w:val="009876E0"/>
    <w:rsid w:val="00990169"/>
    <w:rsid w:val="00990899"/>
    <w:rsid w:val="00990E85"/>
    <w:rsid w:val="00991024"/>
    <w:rsid w:val="00992F51"/>
    <w:rsid w:val="00993667"/>
    <w:rsid w:val="00994617"/>
    <w:rsid w:val="0099516C"/>
    <w:rsid w:val="00995D5C"/>
    <w:rsid w:val="00995FD7"/>
    <w:rsid w:val="009963D2"/>
    <w:rsid w:val="009963DA"/>
    <w:rsid w:val="00996701"/>
    <w:rsid w:val="009969EE"/>
    <w:rsid w:val="00997FC4"/>
    <w:rsid w:val="009A022C"/>
    <w:rsid w:val="009A04EC"/>
    <w:rsid w:val="009A0AD9"/>
    <w:rsid w:val="009A1DA0"/>
    <w:rsid w:val="009A2243"/>
    <w:rsid w:val="009A3BCE"/>
    <w:rsid w:val="009A7D8F"/>
    <w:rsid w:val="009B039E"/>
    <w:rsid w:val="009B0594"/>
    <w:rsid w:val="009B2873"/>
    <w:rsid w:val="009B30A7"/>
    <w:rsid w:val="009B4318"/>
    <w:rsid w:val="009B5D31"/>
    <w:rsid w:val="009B7960"/>
    <w:rsid w:val="009C0186"/>
    <w:rsid w:val="009C0A64"/>
    <w:rsid w:val="009C3184"/>
    <w:rsid w:val="009C3A06"/>
    <w:rsid w:val="009C50BD"/>
    <w:rsid w:val="009C6B81"/>
    <w:rsid w:val="009C7F0B"/>
    <w:rsid w:val="009D00DF"/>
    <w:rsid w:val="009D0CDF"/>
    <w:rsid w:val="009D167A"/>
    <w:rsid w:val="009D33CA"/>
    <w:rsid w:val="009D3645"/>
    <w:rsid w:val="009D4161"/>
    <w:rsid w:val="009D5B01"/>
    <w:rsid w:val="009D6AE9"/>
    <w:rsid w:val="009D7C0D"/>
    <w:rsid w:val="009E0300"/>
    <w:rsid w:val="009E35C1"/>
    <w:rsid w:val="009E3F98"/>
    <w:rsid w:val="009E46A6"/>
    <w:rsid w:val="009E4C5D"/>
    <w:rsid w:val="009E61BF"/>
    <w:rsid w:val="009E64F9"/>
    <w:rsid w:val="009E767C"/>
    <w:rsid w:val="009F03AC"/>
    <w:rsid w:val="009F03D3"/>
    <w:rsid w:val="009F1288"/>
    <w:rsid w:val="009F1789"/>
    <w:rsid w:val="009F19CD"/>
    <w:rsid w:val="009F2691"/>
    <w:rsid w:val="009F34EF"/>
    <w:rsid w:val="009F3951"/>
    <w:rsid w:val="009F46AC"/>
    <w:rsid w:val="009F58D7"/>
    <w:rsid w:val="009F648D"/>
    <w:rsid w:val="009F66E9"/>
    <w:rsid w:val="009F6A8F"/>
    <w:rsid w:val="009F6FA0"/>
    <w:rsid w:val="009F735A"/>
    <w:rsid w:val="009F7CE4"/>
    <w:rsid w:val="00A00C75"/>
    <w:rsid w:val="00A00E1C"/>
    <w:rsid w:val="00A03308"/>
    <w:rsid w:val="00A03CD4"/>
    <w:rsid w:val="00A040D5"/>
    <w:rsid w:val="00A041EC"/>
    <w:rsid w:val="00A04AC2"/>
    <w:rsid w:val="00A04B8D"/>
    <w:rsid w:val="00A04F66"/>
    <w:rsid w:val="00A06582"/>
    <w:rsid w:val="00A065A8"/>
    <w:rsid w:val="00A06959"/>
    <w:rsid w:val="00A06C57"/>
    <w:rsid w:val="00A06F8F"/>
    <w:rsid w:val="00A071F6"/>
    <w:rsid w:val="00A11129"/>
    <w:rsid w:val="00A126E3"/>
    <w:rsid w:val="00A13AF9"/>
    <w:rsid w:val="00A14C13"/>
    <w:rsid w:val="00A15A5E"/>
    <w:rsid w:val="00A161BF"/>
    <w:rsid w:val="00A16327"/>
    <w:rsid w:val="00A16E8B"/>
    <w:rsid w:val="00A1705C"/>
    <w:rsid w:val="00A21DBD"/>
    <w:rsid w:val="00A2289E"/>
    <w:rsid w:val="00A2290D"/>
    <w:rsid w:val="00A2320B"/>
    <w:rsid w:val="00A2464B"/>
    <w:rsid w:val="00A24DB1"/>
    <w:rsid w:val="00A2505C"/>
    <w:rsid w:val="00A250BF"/>
    <w:rsid w:val="00A253C0"/>
    <w:rsid w:val="00A2608E"/>
    <w:rsid w:val="00A26173"/>
    <w:rsid w:val="00A26C92"/>
    <w:rsid w:val="00A278A6"/>
    <w:rsid w:val="00A32A26"/>
    <w:rsid w:val="00A339DE"/>
    <w:rsid w:val="00A33B80"/>
    <w:rsid w:val="00A34D98"/>
    <w:rsid w:val="00A37740"/>
    <w:rsid w:val="00A4018D"/>
    <w:rsid w:val="00A40525"/>
    <w:rsid w:val="00A405E7"/>
    <w:rsid w:val="00A4175D"/>
    <w:rsid w:val="00A42127"/>
    <w:rsid w:val="00A422A5"/>
    <w:rsid w:val="00A4288B"/>
    <w:rsid w:val="00A42EDF"/>
    <w:rsid w:val="00A47379"/>
    <w:rsid w:val="00A501C0"/>
    <w:rsid w:val="00A50CBD"/>
    <w:rsid w:val="00A522AD"/>
    <w:rsid w:val="00A529AF"/>
    <w:rsid w:val="00A53274"/>
    <w:rsid w:val="00A54EB3"/>
    <w:rsid w:val="00A55623"/>
    <w:rsid w:val="00A55C47"/>
    <w:rsid w:val="00A57520"/>
    <w:rsid w:val="00A57985"/>
    <w:rsid w:val="00A57B6B"/>
    <w:rsid w:val="00A6000F"/>
    <w:rsid w:val="00A6097B"/>
    <w:rsid w:val="00A60A55"/>
    <w:rsid w:val="00A626CC"/>
    <w:rsid w:val="00A633E0"/>
    <w:rsid w:val="00A63C1F"/>
    <w:rsid w:val="00A658C3"/>
    <w:rsid w:val="00A65A69"/>
    <w:rsid w:val="00A66AB7"/>
    <w:rsid w:val="00A66D91"/>
    <w:rsid w:val="00A705D9"/>
    <w:rsid w:val="00A70611"/>
    <w:rsid w:val="00A710CD"/>
    <w:rsid w:val="00A71DDC"/>
    <w:rsid w:val="00A7210F"/>
    <w:rsid w:val="00A72589"/>
    <w:rsid w:val="00A72950"/>
    <w:rsid w:val="00A7375B"/>
    <w:rsid w:val="00A74598"/>
    <w:rsid w:val="00A74C2D"/>
    <w:rsid w:val="00A75FB8"/>
    <w:rsid w:val="00A760D2"/>
    <w:rsid w:val="00A77205"/>
    <w:rsid w:val="00A77F11"/>
    <w:rsid w:val="00A805BA"/>
    <w:rsid w:val="00A82E73"/>
    <w:rsid w:val="00A838D7"/>
    <w:rsid w:val="00A83986"/>
    <w:rsid w:val="00A84EB9"/>
    <w:rsid w:val="00A858BA"/>
    <w:rsid w:val="00A86E73"/>
    <w:rsid w:val="00A871CE"/>
    <w:rsid w:val="00A901D2"/>
    <w:rsid w:val="00A90755"/>
    <w:rsid w:val="00A9207A"/>
    <w:rsid w:val="00A92F68"/>
    <w:rsid w:val="00A932DF"/>
    <w:rsid w:val="00A93915"/>
    <w:rsid w:val="00A93C36"/>
    <w:rsid w:val="00A9412B"/>
    <w:rsid w:val="00A949E2"/>
    <w:rsid w:val="00A95D04"/>
    <w:rsid w:val="00A96F12"/>
    <w:rsid w:val="00A96F93"/>
    <w:rsid w:val="00A9707D"/>
    <w:rsid w:val="00AA0196"/>
    <w:rsid w:val="00AA046E"/>
    <w:rsid w:val="00AA04D7"/>
    <w:rsid w:val="00AA11F3"/>
    <w:rsid w:val="00AA1732"/>
    <w:rsid w:val="00AA315C"/>
    <w:rsid w:val="00AA46D9"/>
    <w:rsid w:val="00AA4A01"/>
    <w:rsid w:val="00AA4AFB"/>
    <w:rsid w:val="00AA5765"/>
    <w:rsid w:val="00AA77AC"/>
    <w:rsid w:val="00AA7803"/>
    <w:rsid w:val="00AA7C01"/>
    <w:rsid w:val="00AA7F8D"/>
    <w:rsid w:val="00AB0DCD"/>
    <w:rsid w:val="00AB0DF0"/>
    <w:rsid w:val="00AB1454"/>
    <w:rsid w:val="00AB3B59"/>
    <w:rsid w:val="00AB4355"/>
    <w:rsid w:val="00AB471C"/>
    <w:rsid w:val="00AB6BC1"/>
    <w:rsid w:val="00AC0E00"/>
    <w:rsid w:val="00AC185F"/>
    <w:rsid w:val="00AC272B"/>
    <w:rsid w:val="00AC4660"/>
    <w:rsid w:val="00AC4945"/>
    <w:rsid w:val="00AC4D1D"/>
    <w:rsid w:val="00AC4E2C"/>
    <w:rsid w:val="00AC590A"/>
    <w:rsid w:val="00AC612E"/>
    <w:rsid w:val="00AD0157"/>
    <w:rsid w:val="00AD0F17"/>
    <w:rsid w:val="00AD23F4"/>
    <w:rsid w:val="00AD2814"/>
    <w:rsid w:val="00AD3CAA"/>
    <w:rsid w:val="00AD4824"/>
    <w:rsid w:val="00AD4A3B"/>
    <w:rsid w:val="00AD4CBF"/>
    <w:rsid w:val="00AD5111"/>
    <w:rsid w:val="00AD51DB"/>
    <w:rsid w:val="00AE0D9A"/>
    <w:rsid w:val="00AE1DD1"/>
    <w:rsid w:val="00AE2EC2"/>
    <w:rsid w:val="00AE35D1"/>
    <w:rsid w:val="00AE478A"/>
    <w:rsid w:val="00AE57E0"/>
    <w:rsid w:val="00AE5DD7"/>
    <w:rsid w:val="00AE6ECB"/>
    <w:rsid w:val="00AE72FD"/>
    <w:rsid w:val="00AF1319"/>
    <w:rsid w:val="00AF427A"/>
    <w:rsid w:val="00AF4C33"/>
    <w:rsid w:val="00AF5464"/>
    <w:rsid w:val="00AF587B"/>
    <w:rsid w:val="00AF62C1"/>
    <w:rsid w:val="00AF7A9A"/>
    <w:rsid w:val="00B0018F"/>
    <w:rsid w:val="00B01361"/>
    <w:rsid w:val="00B03B23"/>
    <w:rsid w:val="00B03F57"/>
    <w:rsid w:val="00B04283"/>
    <w:rsid w:val="00B043CF"/>
    <w:rsid w:val="00B053C6"/>
    <w:rsid w:val="00B05D8C"/>
    <w:rsid w:val="00B06232"/>
    <w:rsid w:val="00B0704C"/>
    <w:rsid w:val="00B07312"/>
    <w:rsid w:val="00B076A1"/>
    <w:rsid w:val="00B0779C"/>
    <w:rsid w:val="00B07D06"/>
    <w:rsid w:val="00B10352"/>
    <w:rsid w:val="00B10A55"/>
    <w:rsid w:val="00B10D11"/>
    <w:rsid w:val="00B10EB8"/>
    <w:rsid w:val="00B11CA2"/>
    <w:rsid w:val="00B123D7"/>
    <w:rsid w:val="00B1287F"/>
    <w:rsid w:val="00B13963"/>
    <w:rsid w:val="00B13FFE"/>
    <w:rsid w:val="00B146C4"/>
    <w:rsid w:val="00B14A12"/>
    <w:rsid w:val="00B14FCF"/>
    <w:rsid w:val="00B153F7"/>
    <w:rsid w:val="00B16B85"/>
    <w:rsid w:val="00B212BB"/>
    <w:rsid w:val="00B2132D"/>
    <w:rsid w:val="00B215CD"/>
    <w:rsid w:val="00B2249C"/>
    <w:rsid w:val="00B22A19"/>
    <w:rsid w:val="00B23013"/>
    <w:rsid w:val="00B23461"/>
    <w:rsid w:val="00B23F8C"/>
    <w:rsid w:val="00B24A3C"/>
    <w:rsid w:val="00B24F35"/>
    <w:rsid w:val="00B253B6"/>
    <w:rsid w:val="00B25792"/>
    <w:rsid w:val="00B26593"/>
    <w:rsid w:val="00B265E7"/>
    <w:rsid w:val="00B27046"/>
    <w:rsid w:val="00B2735D"/>
    <w:rsid w:val="00B27F80"/>
    <w:rsid w:val="00B308B2"/>
    <w:rsid w:val="00B30BF6"/>
    <w:rsid w:val="00B31B9E"/>
    <w:rsid w:val="00B31DCF"/>
    <w:rsid w:val="00B32562"/>
    <w:rsid w:val="00B33056"/>
    <w:rsid w:val="00B33C51"/>
    <w:rsid w:val="00B340C7"/>
    <w:rsid w:val="00B35373"/>
    <w:rsid w:val="00B36653"/>
    <w:rsid w:val="00B36B68"/>
    <w:rsid w:val="00B36D32"/>
    <w:rsid w:val="00B3726F"/>
    <w:rsid w:val="00B37F85"/>
    <w:rsid w:val="00B40172"/>
    <w:rsid w:val="00B410A8"/>
    <w:rsid w:val="00B411FA"/>
    <w:rsid w:val="00B41C35"/>
    <w:rsid w:val="00B4266F"/>
    <w:rsid w:val="00B42A3B"/>
    <w:rsid w:val="00B43802"/>
    <w:rsid w:val="00B4387D"/>
    <w:rsid w:val="00B43D1C"/>
    <w:rsid w:val="00B43FDD"/>
    <w:rsid w:val="00B442F6"/>
    <w:rsid w:val="00B44A28"/>
    <w:rsid w:val="00B44D05"/>
    <w:rsid w:val="00B45840"/>
    <w:rsid w:val="00B45A2B"/>
    <w:rsid w:val="00B46EA7"/>
    <w:rsid w:val="00B47146"/>
    <w:rsid w:val="00B47651"/>
    <w:rsid w:val="00B5065C"/>
    <w:rsid w:val="00B52A97"/>
    <w:rsid w:val="00B53461"/>
    <w:rsid w:val="00B54085"/>
    <w:rsid w:val="00B57D24"/>
    <w:rsid w:val="00B60BEF"/>
    <w:rsid w:val="00B61B8B"/>
    <w:rsid w:val="00B636A9"/>
    <w:rsid w:val="00B643F5"/>
    <w:rsid w:val="00B64EEB"/>
    <w:rsid w:val="00B6514A"/>
    <w:rsid w:val="00B67A59"/>
    <w:rsid w:val="00B67E00"/>
    <w:rsid w:val="00B70635"/>
    <w:rsid w:val="00B70778"/>
    <w:rsid w:val="00B709BE"/>
    <w:rsid w:val="00B70F9F"/>
    <w:rsid w:val="00B7269E"/>
    <w:rsid w:val="00B77F0F"/>
    <w:rsid w:val="00B815D8"/>
    <w:rsid w:val="00B819FE"/>
    <w:rsid w:val="00B8466A"/>
    <w:rsid w:val="00B84716"/>
    <w:rsid w:val="00B8483C"/>
    <w:rsid w:val="00B84BC1"/>
    <w:rsid w:val="00B86C7B"/>
    <w:rsid w:val="00B86D85"/>
    <w:rsid w:val="00B903B1"/>
    <w:rsid w:val="00B91236"/>
    <w:rsid w:val="00B91371"/>
    <w:rsid w:val="00B91634"/>
    <w:rsid w:val="00B93283"/>
    <w:rsid w:val="00B9364E"/>
    <w:rsid w:val="00B9392E"/>
    <w:rsid w:val="00B93AD8"/>
    <w:rsid w:val="00B94524"/>
    <w:rsid w:val="00B94DC9"/>
    <w:rsid w:val="00B95997"/>
    <w:rsid w:val="00B96542"/>
    <w:rsid w:val="00B96D7B"/>
    <w:rsid w:val="00B97D78"/>
    <w:rsid w:val="00BA024D"/>
    <w:rsid w:val="00BA0270"/>
    <w:rsid w:val="00BA0D17"/>
    <w:rsid w:val="00BA177F"/>
    <w:rsid w:val="00BA1F9C"/>
    <w:rsid w:val="00BA364B"/>
    <w:rsid w:val="00BA3742"/>
    <w:rsid w:val="00BA4016"/>
    <w:rsid w:val="00BA467B"/>
    <w:rsid w:val="00BA4A6C"/>
    <w:rsid w:val="00BA4E07"/>
    <w:rsid w:val="00BA5507"/>
    <w:rsid w:val="00BA6170"/>
    <w:rsid w:val="00BA643A"/>
    <w:rsid w:val="00BA67BE"/>
    <w:rsid w:val="00BA6D22"/>
    <w:rsid w:val="00BA6EC2"/>
    <w:rsid w:val="00BA6F96"/>
    <w:rsid w:val="00BA7364"/>
    <w:rsid w:val="00BA78BE"/>
    <w:rsid w:val="00BA7DA7"/>
    <w:rsid w:val="00BA7F7D"/>
    <w:rsid w:val="00BB07ED"/>
    <w:rsid w:val="00BB0B8B"/>
    <w:rsid w:val="00BB1626"/>
    <w:rsid w:val="00BB249F"/>
    <w:rsid w:val="00BB286E"/>
    <w:rsid w:val="00BB2D1F"/>
    <w:rsid w:val="00BB3820"/>
    <w:rsid w:val="00BB382D"/>
    <w:rsid w:val="00BB38E9"/>
    <w:rsid w:val="00BB3C76"/>
    <w:rsid w:val="00BB3E49"/>
    <w:rsid w:val="00BB3FA4"/>
    <w:rsid w:val="00BB428B"/>
    <w:rsid w:val="00BB4B40"/>
    <w:rsid w:val="00BB62BE"/>
    <w:rsid w:val="00BB6A78"/>
    <w:rsid w:val="00BB743D"/>
    <w:rsid w:val="00BC0AD3"/>
    <w:rsid w:val="00BC1AF6"/>
    <w:rsid w:val="00BC42F3"/>
    <w:rsid w:val="00BC54F6"/>
    <w:rsid w:val="00BC5F1E"/>
    <w:rsid w:val="00BC69A9"/>
    <w:rsid w:val="00BC72C8"/>
    <w:rsid w:val="00BC78D7"/>
    <w:rsid w:val="00BD0843"/>
    <w:rsid w:val="00BD176C"/>
    <w:rsid w:val="00BD1814"/>
    <w:rsid w:val="00BD1C17"/>
    <w:rsid w:val="00BD23B2"/>
    <w:rsid w:val="00BD2EC3"/>
    <w:rsid w:val="00BD302E"/>
    <w:rsid w:val="00BD3116"/>
    <w:rsid w:val="00BD407E"/>
    <w:rsid w:val="00BD48B3"/>
    <w:rsid w:val="00BD51CA"/>
    <w:rsid w:val="00BD57F5"/>
    <w:rsid w:val="00BD5F78"/>
    <w:rsid w:val="00BD5FF2"/>
    <w:rsid w:val="00BD61A2"/>
    <w:rsid w:val="00BD6733"/>
    <w:rsid w:val="00BD6C9A"/>
    <w:rsid w:val="00BD7686"/>
    <w:rsid w:val="00BD7AEB"/>
    <w:rsid w:val="00BD7C29"/>
    <w:rsid w:val="00BD7F3B"/>
    <w:rsid w:val="00BE0575"/>
    <w:rsid w:val="00BE1C04"/>
    <w:rsid w:val="00BE22A1"/>
    <w:rsid w:val="00BE265A"/>
    <w:rsid w:val="00BE2672"/>
    <w:rsid w:val="00BE42E4"/>
    <w:rsid w:val="00BE431D"/>
    <w:rsid w:val="00BE4F23"/>
    <w:rsid w:val="00BE6345"/>
    <w:rsid w:val="00BE6358"/>
    <w:rsid w:val="00BF01F3"/>
    <w:rsid w:val="00BF02CE"/>
    <w:rsid w:val="00BF186D"/>
    <w:rsid w:val="00BF1E98"/>
    <w:rsid w:val="00BF2072"/>
    <w:rsid w:val="00BF2E62"/>
    <w:rsid w:val="00BF43EA"/>
    <w:rsid w:val="00BF47E1"/>
    <w:rsid w:val="00BF61BF"/>
    <w:rsid w:val="00BF672B"/>
    <w:rsid w:val="00BF6D54"/>
    <w:rsid w:val="00C0001B"/>
    <w:rsid w:val="00C00219"/>
    <w:rsid w:val="00C00C1F"/>
    <w:rsid w:val="00C02ADE"/>
    <w:rsid w:val="00C0345D"/>
    <w:rsid w:val="00C058AA"/>
    <w:rsid w:val="00C0644C"/>
    <w:rsid w:val="00C078A7"/>
    <w:rsid w:val="00C10ECA"/>
    <w:rsid w:val="00C1140B"/>
    <w:rsid w:val="00C1329E"/>
    <w:rsid w:val="00C13696"/>
    <w:rsid w:val="00C13FAB"/>
    <w:rsid w:val="00C14F4E"/>
    <w:rsid w:val="00C150E0"/>
    <w:rsid w:val="00C158E7"/>
    <w:rsid w:val="00C1658E"/>
    <w:rsid w:val="00C17AE1"/>
    <w:rsid w:val="00C17B66"/>
    <w:rsid w:val="00C21999"/>
    <w:rsid w:val="00C21D1E"/>
    <w:rsid w:val="00C2369D"/>
    <w:rsid w:val="00C24325"/>
    <w:rsid w:val="00C249F2"/>
    <w:rsid w:val="00C25C61"/>
    <w:rsid w:val="00C25E3A"/>
    <w:rsid w:val="00C25F97"/>
    <w:rsid w:val="00C25FE1"/>
    <w:rsid w:val="00C2689D"/>
    <w:rsid w:val="00C27F89"/>
    <w:rsid w:val="00C300A3"/>
    <w:rsid w:val="00C30139"/>
    <w:rsid w:val="00C30DD9"/>
    <w:rsid w:val="00C32823"/>
    <w:rsid w:val="00C338A6"/>
    <w:rsid w:val="00C33AD0"/>
    <w:rsid w:val="00C3498C"/>
    <w:rsid w:val="00C349A2"/>
    <w:rsid w:val="00C35889"/>
    <w:rsid w:val="00C35D59"/>
    <w:rsid w:val="00C35DE9"/>
    <w:rsid w:val="00C360C0"/>
    <w:rsid w:val="00C36CED"/>
    <w:rsid w:val="00C37368"/>
    <w:rsid w:val="00C3743B"/>
    <w:rsid w:val="00C37EBF"/>
    <w:rsid w:val="00C401FD"/>
    <w:rsid w:val="00C40A71"/>
    <w:rsid w:val="00C4168A"/>
    <w:rsid w:val="00C425B6"/>
    <w:rsid w:val="00C42A74"/>
    <w:rsid w:val="00C43BCE"/>
    <w:rsid w:val="00C44901"/>
    <w:rsid w:val="00C44F7A"/>
    <w:rsid w:val="00C456ED"/>
    <w:rsid w:val="00C46777"/>
    <w:rsid w:val="00C46C0B"/>
    <w:rsid w:val="00C4715C"/>
    <w:rsid w:val="00C4769E"/>
    <w:rsid w:val="00C47B7C"/>
    <w:rsid w:val="00C50D9A"/>
    <w:rsid w:val="00C51C26"/>
    <w:rsid w:val="00C52E1A"/>
    <w:rsid w:val="00C531C8"/>
    <w:rsid w:val="00C5346A"/>
    <w:rsid w:val="00C5432A"/>
    <w:rsid w:val="00C54EA0"/>
    <w:rsid w:val="00C55481"/>
    <w:rsid w:val="00C5583C"/>
    <w:rsid w:val="00C55920"/>
    <w:rsid w:val="00C5618C"/>
    <w:rsid w:val="00C56211"/>
    <w:rsid w:val="00C572E1"/>
    <w:rsid w:val="00C57384"/>
    <w:rsid w:val="00C6142F"/>
    <w:rsid w:val="00C61640"/>
    <w:rsid w:val="00C618A0"/>
    <w:rsid w:val="00C61B64"/>
    <w:rsid w:val="00C621C2"/>
    <w:rsid w:val="00C658EB"/>
    <w:rsid w:val="00C66823"/>
    <w:rsid w:val="00C67459"/>
    <w:rsid w:val="00C676CB"/>
    <w:rsid w:val="00C67DEC"/>
    <w:rsid w:val="00C70EB2"/>
    <w:rsid w:val="00C71416"/>
    <w:rsid w:val="00C71B5B"/>
    <w:rsid w:val="00C71F2C"/>
    <w:rsid w:val="00C7204D"/>
    <w:rsid w:val="00C72B67"/>
    <w:rsid w:val="00C72C1C"/>
    <w:rsid w:val="00C72F4B"/>
    <w:rsid w:val="00C737A5"/>
    <w:rsid w:val="00C741E9"/>
    <w:rsid w:val="00C74D53"/>
    <w:rsid w:val="00C74FC9"/>
    <w:rsid w:val="00C75A95"/>
    <w:rsid w:val="00C76039"/>
    <w:rsid w:val="00C766D6"/>
    <w:rsid w:val="00C7670C"/>
    <w:rsid w:val="00C77CF2"/>
    <w:rsid w:val="00C81120"/>
    <w:rsid w:val="00C81F83"/>
    <w:rsid w:val="00C820F5"/>
    <w:rsid w:val="00C827A7"/>
    <w:rsid w:val="00C82B40"/>
    <w:rsid w:val="00C83ACB"/>
    <w:rsid w:val="00C85483"/>
    <w:rsid w:val="00C85F90"/>
    <w:rsid w:val="00C86440"/>
    <w:rsid w:val="00C8788C"/>
    <w:rsid w:val="00C900FC"/>
    <w:rsid w:val="00C9094B"/>
    <w:rsid w:val="00C91095"/>
    <w:rsid w:val="00C91504"/>
    <w:rsid w:val="00C91825"/>
    <w:rsid w:val="00C91AAB"/>
    <w:rsid w:val="00C91CCF"/>
    <w:rsid w:val="00C92EA8"/>
    <w:rsid w:val="00C93815"/>
    <w:rsid w:val="00C93CE4"/>
    <w:rsid w:val="00C94BC7"/>
    <w:rsid w:val="00C95237"/>
    <w:rsid w:val="00C9598A"/>
    <w:rsid w:val="00C96C82"/>
    <w:rsid w:val="00C96E5A"/>
    <w:rsid w:val="00CA1395"/>
    <w:rsid w:val="00CA14E3"/>
    <w:rsid w:val="00CA30DD"/>
    <w:rsid w:val="00CA36FB"/>
    <w:rsid w:val="00CA4059"/>
    <w:rsid w:val="00CA6E25"/>
    <w:rsid w:val="00CA7B75"/>
    <w:rsid w:val="00CA7C71"/>
    <w:rsid w:val="00CB002C"/>
    <w:rsid w:val="00CB09AD"/>
    <w:rsid w:val="00CB0D05"/>
    <w:rsid w:val="00CB1AD7"/>
    <w:rsid w:val="00CB1C6A"/>
    <w:rsid w:val="00CB1DCE"/>
    <w:rsid w:val="00CB223F"/>
    <w:rsid w:val="00CB252C"/>
    <w:rsid w:val="00CB2725"/>
    <w:rsid w:val="00CB4690"/>
    <w:rsid w:val="00CB5364"/>
    <w:rsid w:val="00CB5BCA"/>
    <w:rsid w:val="00CB5BED"/>
    <w:rsid w:val="00CB7235"/>
    <w:rsid w:val="00CC037A"/>
    <w:rsid w:val="00CC1FC4"/>
    <w:rsid w:val="00CC2C63"/>
    <w:rsid w:val="00CC2D1E"/>
    <w:rsid w:val="00CC30F2"/>
    <w:rsid w:val="00CC31FE"/>
    <w:rsid w:val="00CC39AB"/>
    <w:rsid w:val="00CC46F6"/>
    <w:rsid w:val="00CC4DD3"/>
    <w:rsid w:val="00CC538E"/>
    <w:rsid w:val="00CC5C2A"/>
    <w:rsid w:val="00CC7C90"/>
    <w:rsid w:val="00CD34C4"/>
    <w:rsid w:val="00CD37AD"/>
    <w:rsid w:val="00CD581E"/>
    <w:rsid w:val="00CD66F1"/>
    <w:rsid w:val="00CD7F66"/>
    <w:rsid w:val="00CE0CB9"/>
    <w:rsid w:val="00CE16EB"/>
    <w:rsid w:val="00CE21B4"/>
    <w:rsid w:val="00CE4A1F"/>
    <w:rsid w:val="00CE5414"/>
    <w:rsid w:val="00CE5717"/>
    <w:rsid w:val="00CE58C7"/>
    <w:rsid w:val="00CE6554"/>
    <w:rsid w:val="00CE77F7"/>
    <w:rsid w:val="00CF0882"/>
    <w:rsid w:val="00CF0FF7"/>
    <w:rsid w:val="00CF10F7"/>
    <w:rsid w:val="00CF1361"/>
    <w:rsid w:val="00CF1633"/>
    <w:rsid w:val="00CF1C3F"/>
    <w:rsid w:val="00CF1DE2"/>
    <w:rsid w:val="00CF1E9D"/>
    <w:rsid w:val="00CF2245"/>
    <w:rsid w:val="00CF3A18"/>
    <w:rsid w:val="00CF3AC0"/>
    <w:rsid w:val="00CF3DDC"/>
    <w:rsid w:val="00CF5FA0"/>
    <w:rsid w:val="00CF6367"/>
    <w:rsid w:val="00CF6ACA"/>
    <w:rsid w:val="00CF6F94"/>
    <w:rsid w:val="00D00108"/>
    <w:rsid w:val="00D0052C"/>
    <w:rsid w:val="00D00556"/>
    <w:rsid w:val="00D00C09"/>
    <w:rsid w:val="00D016B4"/>
    <w:rsid w:val="00D01AC2"/>
    <w:rsid w:val="00D02867"/>
    <w:rsid w:val="00D03EC3"/>
    <w:rsid w:val="00D04816"/>
    <w:rsid w:val="00D055D0"/>
    <w:rsid w:val="00D055E0"/>
    <w:rsid w:val="00D056D0"/>
    <w:rsid w:val="00D06A8A"/>
    <w:rsid w:val="00D071F9"/>
    <w:rsid w:val="00D07321"/>
    <w:rsid w:val="00D07D9B"/>
    <w:rsid w:val="00D10606"/>
    <w:rsid w:val="00D10B5D"/>
    <w:rsid w:val="00D11249"/>
    <w:rsid w:val="00D1222A"/>
    <w:rsid w:val="00D123BB"/>
    <w:rsid w:val="00D12E47"/>
    <w:rsid w:val="00D13EC1"/>
    <w:rsid w:val="00D14640"/>
    <w:rsid w:val="00D14869"/>
    <w:rsid w:val="00D153DD"/>
    <w:rsid w:val="00D16B03"/>
    <w:rsid w:val="00D20531"/>
    <w:rsid w:val="00D22F05"/>
    <w:rsid w:val="00D22FE9"/>
    <w:rsid w:val="00D254BB"/>
    <w:rsid w:val="00D25931"/>
    <w:rsid w:val="00D2700A"/>
    <w:rsid w:val="00D279E6"/>
    <w:rsid w:val="00D313EF"/>
    <w:rsid w:val="00D31AB0"/>
    <w:rsid w:val="00D31AFD"/>
    <w:rsid w:val="00D31C3E"/>
    <w:rsid w:val="00D3306C"/>
    <w:rsid w:val="00D33322"/>
    <w:rsid w:val="00D33E23"/>
    <w:rsid w:val="00D3421F"/>
    <w:rsid w:val="00D3432C"/>
    <w:rsid w:val="00D346FD"/>
    <w:rsid w:val="00D358F5"/>
    <w:rsid w:val="00D35ADB"/>
    <w:rsid w:val="00D370F7"/>
    <w:rsid w:val="00D37DB4"/>
    <w:rsid w:val="00D403B6"/>
    <w:rsid w:val="00D41CB4"/>
    <w:rsid w:val="00D41E65"/>
    <w:rsid w:val="00D4221B"/>
    <w:rsid w:val="00D42DDB"/>
    <w:rsid w:val="00D45FBB"/>
    <w:rsid w:val="00D4649F"/>
    <w:rsid w:val="00D46569"/>
    <w:rsid w:val="00D46C42"/>
    <w:rsid w:val="00D46D7D"/>
    <w:rsid w:val="00D4768C"/>
    <w:rsid w:val="00D479D8"/>
    <w:rsid w:val="00D526DA"/>
    <w:rsid w:val="00D5437A"/>
    <w:rsid w:val="00D54FDB"/>
    <w:rsid w:val="00D54FE9"/>
    <w:rsid w:val="00D5554D"/>
    <w:rsid w:val="00D56082"/>
    <w:rsid w:val="00D56687"/>
    <w:rsid w:val="00D57078"/>
    <w:rsid w:val="00D572FC"/>
    <w:rsid w:val="00D57762"/>
    <w:rsid w:val="00D604A5"/>
    <w:rsid w:val="00D606AC"/>
    <w:rsid w:val="00D60D36"/>
    <w:rsid w:val="00D6118A"/>
    <w:rsid w:val="00D61DCA"/>
    <w:rsid w:val="00D62E24"/>
    <w:rsid w:val="00D63466"/>
    <w:rsid w:val="00D638AB"/>
    <w:rsid w:val="00D639C9"/>
    <w:rsid w:val="00D63B6E"/>
    <w:rsid w:val="00D63C91"/>
    <w:rsid w:val="00D64424"/>
    <w:rsid w:val="00D6575C"/>
    <w:rsid w:val="00D65775"/>
    <w:rsid w:val="00D66476"/>
    <w:rsid w:val="00D67C29"/>
    <w:rsid w:val="00D70016"/>
    <w:rsid w:val="00D70241"/>
    <w:rsid w:val="00D70DB2"/>
    <w:rsid w:val="00D718AB"/>
    <w:rsid w:val="00D72808"/>
    <w:rsid w:val="00D72EAB"/>
    <w:rsid w:val="00D73783"/>
    <w:rsid w:val="00D74321"/>
    <w:rsid w:val="00D74386"/>
    <w:rsid w:val="00D75ABE"/>
    <w:rsid w:val="00D75CF0"/>
    <w:rsid w:val="00D76709"/>
    <w:rsid w:val="00D76B8C"/>
    <w:rsid w:val="00D773FC"/>
    <w:rsid w:val="00D77BBC"/>
    <w:rsid w:val="00D802CA"/>
    <w:rsid w:val="00D803A2"/>
    <w:rsid w:val="00D803FC"/>
    <w:rsid w:val="00D8083B"/>
    <w:rsid w:val="00D813B1"/>
    <w:rsid w:val="00D81FA9"/>
    <w:rsid w:val="00D83D3A"/>
    <w:rsid w:val="00D84668"/>
    <w:rsid w:val="00D848A8"/>
    <w:rsid w:val="00D851DA"/>
    <w:rsid w:val="00D86AC4"/>
    <w:rsid w:val="00D900A6"/>
    <w:rsid w:val="00D906E3"/>
    <w:rsid w:val="00D90A56"/>
    <w:rsid w:val="00D90CFA"/>
    <w:rsid w:val="00D90F35"/>
    <w:rsid w:val="00D9223C"/>
    <w:rsid w:val="00D92801"/>
    <w:rsid w:val="00D9292B"/>
    <w:rsid w:val="00D92AA1"/>
    <w:rsid w:val="00D93364"/>
    <w:rsid w:val="00D940C1"/>
    <w:rsid w:val="00D943D6"/>
    <w:rsid w:val="00D94408"/>
    <w:rsid w:val="00D94F93"/>
    <w:rsid w:val="00D952E4"/>
    <w:rsid w:val="00D95E58"/>
    <w:rsid w:val="00D95FC2"/>
    <w:rsid w:val="00D96245"/>
    <w:rsid w:val="00D96BDB"/>
    <w:rsid w:val="00D96D9F"/>
    <w:rsid w:val="00D96EF8"/>
    <w:rsid w:val="00D9721F"/>
    <w:rsid w:val="00D97810"/>
    <w:rsid w:val="00D97CF3"/>
    <w:rsid w:val="00DA0389"/>
    <w:rsid w:val="00DA18EF"/>
    <w:rsid w:val="00DA3AA5"/>
    <w:rsid w:val="00DA4438"/>
    <w:rsid w:val="00DA44A1"/>
    <w:rsid w:val="00DA4CC9"/>
    <w:rsid w:val="00DA57E9"/>
    <w:rsid w:val="00DA5E0E"/>
    <w:rsid w:val="00DA649B"/>
    <w:rsid w:val="00DA6E0F"/>
    <w:rsid w:val="00DB0310"/>
    <w:rsid w:val="00DB0D2E"/>
    <w:rsid w:val="00DB1105"/>
    <w:rsid w:val="00DB1269"/>
    <w:rsid w:val="00DB14A5"/>
    <w:rsid w:val="00DB1A6F"/>
    <w:rsid w:val="00DB2169"/>
    <w:rsid w:val="00DB33C2"/>
    <w:rsid w:val="00DB35B4"/>
    <w:rsid w:val="00DB4639"/>
    <w:rsid w:val="00DB4807"/>
    <w:rsid w:val="00DB4B32"/>
    <w:rsid w:val="00DB5760"/>
    <w:rsid w:val="00DB5F7D"/>
    <w:rsid w:val="00DB6129"/>
    <w:rsid w:val="00DC0256"/>
    <w:rsid w:val="00DC0F32"/>
    <w:rsid w:val="00DC10E6"/>
    <w:rsid w:val="00DC1584"/>
    <w:rsid w:val="00DC1643"/>
    <w:rsid w:val="00DC188D"/>
    <w:rsid w:val="00DC3D19"/>
    <w:rsid w:val="00DC440B"/>
    <w:rsid w:val="00DC6D24"/>
    <w:rsid w:val="00DC7406"/>
    <w:rsid w:val="00DC76DD"/>
    <w:rsid w:val="00DD01B1"/>
    <w:rsid w:val="00DD039C"/>
    <w:rsid w:val="00DD0B8A"/>
    <w:rsid w:val="00DD3265"/>
    <w:rsid w:val="00DD4C1B"/>
    <w:rsid w:val="00DD4C9B"/>
    <w:rsid w:val="00DD548D"/>
    <w:rsid w:val="00DD64B3"/>
    <w:rsid w:val="00DD667F"/>
    <w:rsid w:val="00DD6AB9"/>
    <w:rsid w:val="00DE0478"/>
    <w:rsid w:val="00DE1030"/>
    <w:rsid w:val="00DE30F8"/>
    <w:rsid w:val="00DE31CB"/>
    <w:rsid w:val="00DE39C8"/>
    <w:rsid w:val="00DE3F06"/>
    <w:rsid w:val="00DE427E"/>
    <w:rsid w:val="00DE467B"/>
    <w:rsid w:val="00DE48CB"/>
    <w:rsid w:val="00DE600E"/>
    <w:rsid w:val="00DE6A71"/>
    <w:rsid w:val="00DE7CD1"/>
    <w:rsid w:val="00DF0CDB"/>
    <w:rsid w:val="00DF0DA5"/>
    <w:rsid w:val="00DF30C5"/>
    <w:rsid w:val="00DF4297"/>
    <w:rsid w:val="00DF5A70"/>
    <w:rsid w:val="00DF616D"/>
    <w:rsid w:val="00E001C9"/>
    <w:rsid w:val="00E00B83"/>
    <w:rsid w:val="00E01F40"/>
    <w:rsid w:val="00E023E9"/>
    <w:rsid w:val="00E025B6"/>
    <w:rsid w:val="00E02BCA"/>
    <w:rsid w:val="00E038A5"/>
    <w:rsid w:val="00E05B30"/>
    <w:rsid w:val="00E07AEC"/>
    <w:rsid w:val="00E10370"/>
    <w:rsid w:val="00E119D4"/>
    <w:rsid w:val="00E1501E"/>
    <w:rsid w:val="00E15122"/>
    <w:rsid w:val="00E15564"/>
    <w:rsid w:val="00E1643F"/>
    <w:rsid w:val="00E167F9"/>
    <w:rsid w:val="00E168D4"/>
    <w:rsid w:val="00E1733B"/>
    <w:rsid w:val="00E17811"/>
    <w:rsid w:val="00E17CCA"/>
    <w:rsid w:val="00E17E69"/>
    <w:rsid w:val="00E21077"/>
    <w:rsid w:val="00E215D1"/>
    <w:rsid w:val="00E223D9"/>
    <w:rsid w:val="00E22620"/>
    <w:rsid w:val="00E22DB9"/>
    <w:rsid w:val="00E232A0"/>
    <w:rsid w:val="00E23ABE"/>
    <w:rsid w:val="00E23DB5"/>
    <w:rsid w:val="00E242ED"/>
    <w:rsid w:val="00E25E49"/>
    <w:rsid w:val="00E26D09"/>
    <w:rsid w:val="00E279B9"/>
    <w:rsid w:val="00E30A18"/>
    <w:rsid w:val="00E31120"/>
    <w:rsid w:val="00E31210"/>
    <w:rsid w:val="00E3218D"/>
    <w:rsid w:val="00E32531"/>
    <w:rsid w:val="00E32F71"/>
    <w:rsid w:val="00E32FCB"/>
    <w:rsid w:val="00E33113"/>
    <w:rsid w:val="00E33918"/>
    <w:rsid w:val="00E339F8"/>
    <w:rsid w:val="00E33A6F"/>
    <w:rsid w:val="00E34F93"/>
    <w:rsid w:val="00E365E1"/>
    <w:rsid w:val="00E372FA"/>
    <w:rsid w:val="00E40732"/>
    <w:rsid w:val="00E43A99"/>
    <w:rsid w:val="00E44BD5"/>
    <w:rsid w:val="00E44DFC"/>
    <w:rsid w:val="00E458F8"/>
    <w:rsid w:val="00E45FFF"/>
    <w:rsid w:val="00E47FC1"/>
    <w:rsid w:val="00E5011C"/>
    <w:rsid w:val="00E5033C"/>
    <w:rsid w:val="00E5126C"/>
    <w:rsid w:val="00E51701"/>
    <w:rsid w:val="00E51DDC"/>
    <w:rsid w:val="00E5210D"/>
    <w:rsid w:val="00E52DFE"/>
    <w:rsid w:val="00E53F85"/>
    <w:rsid w:val="00E54035"/>
    <w:rsid w:val="00E54A5C"/>
    <w:rsid w:val="00E54EA1"/>
    <w:rsid w:val="00E61B68"/>
    <w:rsid w:val="00E61D37"/>
    <w:rsid w:val="00E62714"/>
    <w:rsid w:val="00E62E8C"/>
    <w:rsid w:val="00E63D2B"/>
    <w:rsid w:val="00E63DC7"/>
    <w:rsid w:val="00E6415E"/>
    <w:rsid w:val="00E665BD"/>
    <w:rsid w:val="00E667EB"/>
    <w:rsid w:val="00E66FDD"/>
    <w:rsid w:val="00E672E2"/>
    <w:rsid w:val="00E702EC"/>
    <w:rsid w:val="00E70C9A"/>
    <w:rsid w:val="00E70EAF"/>
    <w:rsid w:val="00E72F38"/>
    <w:rsid w:val="00E7452B"/>
    <w:rsid w:val="00E7743F"/>
    <w:rsid w:val="00E777E3"/>
    <w:rsid w:val="00E80053"/>
    <w:rsid w:val="00E80CBE"/>
    <w:rsid w:val="00E815BF"/>
    <w:rsid w:val="00E82AF1"/>
    <w:rsid w:val="00E841CD"/>
    <w:rsid w:val="00E84984"/>
    <w:rsid w:val="00E84E32"/>
    <w:rsid w:val="00E907D7"/>
    <w:rsid w:val="00E90C63"/>
    <w:rsid w:val="00E90D02"/>
    <w:rsid w:val="00E92459"/>
    <w:rsid w:val="00E94999"/>
    <w:rsid w:val="00E95C64"/>
    <w:rsid w:val="00E974F2"/>
    <w:rsid w:val="00E976BF"/>
    <w:rsid w:val="00EA0061"/>
    <w:rsid w:val="00EA0D46"/>
    <w:rsid w:val="00EA0DAB"/>
    <w:rsid w:val="00EA0FA0"/>
    <w:rsid w:val="00EA19C6"/>
    <w:rsid w:val="00EA1AC0"/>
    <w:rsid w:val="00EA2478"/>
    <w:rsid w:val="00EA425E"/>
    <w:rsid w:val="00EA4691"/>
    <w:rsid w:val="00EA5495"/>
    <w:rsid w:val="00EB0230"/>
    <w:rsid w:val="00EB057C"/>
    <w:rsid w:val="00EB0879"/>
    <w:rsid w:val="00EB1B3B"/>
    <w:rsid w:val="00EB23EF"/>
    <w:rsid w:val="00EB33EB"/>
    <w:rsid w:val="00EB3722"/>
    <w:rsid w:val="00EB38B5"/>
    <w:rsid w:val="00EB59BD"/>
    <w:rsid w:val="00EB79B3"/>
    <w:rsid w:val="00EB7C87"/>
    <w:rsid w:val="00EB7EDC"/>
    <w:rsid w:val="00EC04B2"/>
    <w:rsid w:val="00EC26DE"/>
    <w:rsid w:val="00EC3547"/>
    <w:rsid w:val="00EC40B8"/>
    <w:rsid w:val="00EC4509"/>
    <w:rsid w:val="00EC4817"/>
    <w:rsid w:val="00EC51F5"/>
    <w:rsid w:val="00EC520F"/>
    <w:rsid w:val="00EC5675"/>
    <w:rsid w:val="00EC58FB"/>
    <w:rsid w:val="00EC59B6"/>
    <w:rsid w:val="00EC5A9D"/>
    <w:rsid w:val="00EC704A"/>
    <w:rsid w:val="00EC715E"/>
    <w:rsid w:val="00EC76C2"/>
    <w:rsid w:val="00EC7A63"/>
    <w:rsid w:val="00ED0EE8"/>
    <w:rsid w:val="00ED0FDC"/>
    <w:rsid w:val="00ED247A"/>
    <w:rsid w:val="00ED255F"/>
    <w:rsid w:val="00ED2C96"/>
    <w:rsid w:val="00ED3E68"/>
    <w:rsid w:val="00ED42A5"/>
    <w:rsid w:val="00ED42D2"/>
    <w:rsid w:val="00ED4B80"/>
    <w:rsid w:val="00ED5E5D"/>
    <w:rsid w:val="00ED69CD"/>
    <w:rsid w:val="00ED6D42"/>
    <w:rsid w:val="00ED7023"/>
    <w:rsid w:val="00ED7056"/>
    <w:rsid w:val="00EE0766"/>
    <w:rsid w:val="00EE178B"/>
    <w:rsid w:val="00EE301B"/>
    <w:rsid w:val="00EE42D5"/>
    <w:rsid w:val="00EE5030"/>
    <w:rsid w:val="00EE59BD"/>
    <w:rsid w:val="00EE77DE"/>
    <w:rsid w:val="00EE7EAD"/>
    <w:rsid w:val="00EF0171"/>
    <w:rsid w:val="00EF2309"/>
    <w:rsid w:val="00EF2311"/>
    <w:rsid w:val="00EF24F8"/>
    <w:rsid w:val="00EF261A"/>
    <w:rsid w:val="00EF2988"/>
    <w:rsid w:val="00EF3A62"/>
    <w:rsid w:val="00EF7B5A"/>
    <w:rsid w:val="00F00100"/>
    <w:rsid w:val="00F005B1"/>
    <w:rsid w:val="00F0243A"/>
    <w:rsid w:val="00F02767"/>
    <w:rsid w:val="00F02CBF"/>
    <w:rsid w:val="00F02E94"/>
    <w:rsid w:val="00F02F38"/>
    <w:rsid w:val="00F038CC"/>
    <w:rsid w:val="00F0644E"/>
    <w:rsid w:val="00F07C21"/>
    <w:rsid w:val="00F07CF3"/>
    <w:rsid w:val="00F07FDE"/>
    <w:rsid w:val="00F11C74"/>
    <w:rsid w:val="00F11D4B"/>
    <w:rsid w:val="00F12E3A"/>
    <w:rsid w:val="00F13677"/>
    <w:rsid w:val="00F13FD4"/>
    <w:rsid w:val="00F141C0"/>
    <w:rsid w:val="00F14E07"/>
    <w:rsid w:val="00F14E4E"/>
    <w:rsid w:val="00F150F0"/>
    <w:rsid w:val="00F153F7"/>
    <w:rsid w:val="00F15AF1"/>
    <w:rsid w:val="00F1718D"/>
    <w:rsid w:val="00F17881"/>
    <w:rsid w:val="00F17938"/>
    <w:rsid w:val="00F17D5D"/>
    <w:rsid w:val="00F209BE"/>
    <w:rsid w:val="00F20BFC"/>
    <w:rsid w:val="00F21220"/>
    <w:rsid w:val="00F21228"/>
    <w:rsid w:val="00F21434"/>
    <w:rsid w:val="00F214A5"/>
    <w:rsid w:val="00F216D8"/>
    <w:rsid w:val="00F23592"/>
    <w:rsid w:val="00F23FA4"/>
    <w:rsid w:val="00F240AB"/>
    <w:rsid w:val="00F24156"/>
    <w:rsid w:val="00F24729"/>
    <w:rsid w:val="00F247E7"/>
    <w:rsid w:val="00F24A95"/>
    <w:rsid w:val="00F24B36"/>
    <w:rsid w:val="00F26CFB"/>
    <w:rsid w:val="00F3108E"/>
    <w:rsid w:val="00F3194F"/>
    <w:rsid w:val="00F31B1B"/>
    <w:rsid w:val="00F3367C"/>
    <w:rsid w:val="00F344D9"/>
    <w:rsid w:val="00F34ACB"/>
    <w:rsid w:val="00F3525A"/>
    <w:rsid w:val="00F3564C"/>
    <w:rsid w:val="00F367A6"/>
    <w:rsid w:val="00F37944"/>
    <w:rsid w:val="00F4034E"/>
    <w:rsid w:val="00F43E88"/>
    <w:rsid w:val="00F43F5D"/>
    <w:rsid w:val="00F45027"/>
    <w:rsid w:val="00F45613"/>
    <w:rsid w:val="00F46372"/>
    <w:rsid w:val="00F47A79"/>
    <w:rsid w:val="00F47D1D"/>
    <w:rsid w:val="00F52C56"/>
    <w:rsid w:val="00F5518A"/>
    <w:rsid w:val="00F55B5C"/>
    <w:rsid w:val="00F55BE1"/>
    <w:rsid w:val="00F55FCA"/>
    <w:rsid w:val="00F56166"/>
    <w:rsid w:val="00F5654F"/>
    <w:rsid w:val="00F5779A"/>
    <w:rsid w:val="00F577FE"/>
    <w:rsid w:val="00F603AB"/>
    <w:rsid w:val="00F603CD"/>
    <w:rsid w:val="00F60896"/>
    <w:rsid w:val="00F61097"/>
    <w:rsid w:val="00F6185B"/>
    <w:rsid w:val="00F63A83"/>
    <w:rsid w:val="00F6408B"/>
    <w:rsid w:val="00F640C6"/>
    <w:rsid w:val="00F6498E"/>
    <w:rsid w:val="00F64B5A"/>
    <w:rsid w:val="00F65D75"/>
    <w:rsid w:val="00F66C2C"/>
    <w:rsid w:val="00F677ED"/>
    <w:rsid w:val="00F67A1B"/>
    <w:rsid w:val="00F67A7F"/>
    <w:rsid w:val="00F7020D"/>
    <w:rsid w:val="00F71B40"/>
    <w:rsid w:val="00F71CA0"/>
    <w:rsid w:val="00F7321B"/>
    <w:rsid w:val="00F73738"/>
    <w:rsid w:val="00F738D4"/>
    <w:rsid w:val="00F73C9B"/>
    <w:rsid w:val="00F747E9"/>
    <w:rsid w:val="00F7565C"/>
    <w:rsid w:val="00F7583E"/>
    <w:rsid w:val="00F76450"/>
    <w:rsid w:val="00F7650D"/>
    <w:rsid w:val="00F7745D"/>
    <w:rsid w:val="00F775B4"/>
    <w:rsid w:val="00F80F81"/>
    <w:rsid w:val="00F80FF9"/>
    <w:rsid w:val="00F810FD"/>
    <w:rsid w:val="00F81C39"/>
    <w:rsid w:val="00F824FC"/>
    <w:rsid w:val="00F82525"/>
    <w:rsid w:val="00F83982"/>
    <w:rsid w:val="00F83F75"/>
    <w:rsid w:val="00F83FFF"/>
    <w:rsid w:val="00F849A0"/>
    <w:rsid w:val="00F84A86"/>
    <w:rsid w:val="00F85833"/>
    <w:rsid w:val="00F85AA4"/>
    <w:rsid w:val="00F85D45"/>
    <w:rsid w:val="00F86CB7"/>
    <w:rsid w:val="00F87513"/>
    <w:rsid w:val="00F915D5"/>
    <w:rsid w:val="00F91F37"/>
    <w:rsid w:val="00F92206"/>
    <w:rsid w:val="00F92BD3"/>
    <w:rsid w:val="00F93C4B"/>
    <w:rsid w:val="00F93E5F"/>
    <w:rsid w:val="00F96BDE"/>
    <w:rsid w:val="00F97377"/>
    <w:rsid w:val="00F9761F"/>
    <w:rsid w:val="00F97B81"/>
    <w:rsid w:val="00F97BA3"/>
    <w:rsid w:val="00FA017A"/>
    <w:rsid w:val="00FA20E4"/>
    <w:rsid w:val="00FA3B45"/>
    <w:rsid w:val="00FA4881"/>
    <w:rsid w:val="00FA4F7A"/>
    <w:rsid w:val="00FA528B"/>
    <w:rsid w:val="00FA5541"/>
    <w:rsid w:val="00FA554D"/>
    <w:rsid w:val="00FA6721"/>
    <w:rsid w:val="00FA7273"/>
    <w:rsid w:val="00FB06F3"/>
    <w:rsid w:val="00FB1731"/>
    <w:rsid w:val="00FB1D81"/>
    <w:rsid w:val="00FB2775"/>
    <w:rsid w:val="00FB3EEE"/>
    <w:rsid w:val="00FB40F3"/>
    <w:rsid w:val="00FB4ABF"/>
    <w:rsid w:val="00FB5EA4"/>
    <w:rsid w:val="00FB72F3"/>
    <w:rsid w:val="00FB7BE2"/>
    <w:rsid w:val="00FC085E"/>
    <w:rsid w:val="00FC0C12"/>
    <w:rsid w:val="00FC1491"/>
    <w:rsid w:val="00FC19C8"/>
    <w:rsid w:val="00FC1E15"/>
    <w:rsid w:val="00FC33BC"/>
    <w:rsid w:val="00FC3800"/>
    <w:rsid w:val="00FC4DAE"/>
    <w:rsid w:val="00FC5115"/>
    <w:rsid w:val="00FC7149"/>
    <w:rsid w:val="00FC77A8"/>
    <w:rsid w:val="00FC7922"/>
    <w:rsid w:val="00FD079F"/>
    <w:rsid w:val="00FD07AB"/>
    <w:rsid w:val="00FD09DE"/>
    <w:rsid w:val="00FD09F6"/>
    <w:rsid w:val="00FD0D9D"/>
    <w:rsid w:val="00FD1435"/>
    <w:rsid w:val="00FD232A"/>
    <w:rsid w:val="00FD3752"/>
    <w:rsid w:val="00FD387F"/>
    <w:rsid w:val="00FD5E97"/>
    <w:rsid w:val="00FD637D"/>
    <w:rsid w:val="00FD64C9"/>
    <w:rsid w:val="00FE016E"/>
    <w:rsid w:val="00FE08A5"/>
    <w:rsid w:val="00FE11ED"/>
    <w:rsid w:val="00FE148C"/>
    <w:rsid w:val="00FE3DFF"/>
    <w:rsid w:val="00FE3E45"/>
    <w:rsid w:val="00FE4B91"/>
    <w:rsid w:val="00FE5B64"/>
    <w:rsid w:val="00FE7AD9"/>
    <w:rsid w:val="00FF01FA"/>
    <w:rsid w:val="00FF0536"/>
    <w:rsid w:val="00FF1782"/>
    <w:rsid w:val="00FF19DE"/>
    <w:rsid w:val="00FF1B59"/>
    <w:rsid w:val="00FF2316"/>
    <w:rsid w:val="00FF250E"/>
    <w:rsid w:val="00FF252C"/>
    <w:rsid w:val="00FF2589"/>
    <w:rsid w:val="00FF272A"/>
    <w:rsid w:val="00FF2D56"/>
    <w:rsid w:val="00FF33DE"/>
    <w:rsid w:val="00FF34C8"/>
    <w:rsid w:val="00FF34E1"/>
    <w:rsid w:val="00FF3849"/>
    <w:rsid w:val="00FF3A8D"/>
    <w:rsid w:val="00FF44B7"/>
    <w:rsid w:val="00FF46D1"/>
    <w:rsid w:val="00FF48EA"/>
    <w:rsid w:val="00FF5757"/>
    <w:rsid w:val="00FF5B60"/>
    <w:rsid w:val="00FF5D20"/>
    <w:rsid w:val="00FF7983"/>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DA7AAE"/>
  <w15:docId w15:val="{48F5A929-D437-4E3B-B1D3-9C2ACCA59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938"/>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nhideWhenUsed/>
    <w:rsid w:val="009567EE"/>
    <w:pPr>
      <w:spacing w:after="120" w:line="480" w:lineRule="auto"/>
    </w:pPr>
  </w:style>
  <w:style w:type="character" w:customStyle="1" w:styleId="BodyText2Char">
    <w:name w:val="Body Text 2 Char"/>
    <w:link w:val="BodyText2"/>
    <w:rsid w:val="009567EE"/>
    <w:rPr>
      <w:sz w:val="24"/>
      <w:szCs w:val="24"/>
    </w:rPr>
  </w:style>
  <w:style w:type="paragraph" w:styleId="BodyTextIndent">
    <w:name w:val="Body Text Indent"/>
    <w:basedOn w:val="Normal"/>
    <w:link w:val="BodyTextIndentChar"/>
    <w:unhideWhenUsed/>
    <w:rsid w:val="009567EE"/>
    <w:pPr>
      <w:spacing w:after="120"/>
      <w:ind w:left="360"/>
    </w:pPr>
  </w:style>
  <w:style w:type="character" w:customStyle="1" w:styleId="BodyTextIndentChar">
    <w:name w:val="Body Text Indent Char"/>
    <w:link w:val="BodyTextIndent"/>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ListParagraph">
    <w:name w:val="List Paragraph"/>
    <w:basedOn w:val="Normal"/>
    <w:uiPriority w:val="34"/>
    <w:qFormat/>
    <w:rsid w:val="007B0201"/>
    <w:pPr>
      <w:ind w:left="720"/>
    </w:pPr>
  </w:style>
  <w:style w:type="paragraph" w:styleId="NoSpacing">
    <w:name w:val="No Spacing"/>
    <w:uiPriority w:val="1"/>
    <w:qFormat/>
    <w:rsid w:val="0069588B"/>
    <w:rPr>
      <w:sz w:val="24"/>
      <w:szCs w:val="24"/>
    </w:rPr>
  </w:style>
  <w:style w:type="paragraph" w:customStyle="1" w:styleId="Default">
    <w:name w:val="Default"/>
    <w:rsid w:val="00252BA1"/>
    <w:pPr>
      <w:widowControl w:val="0"/>
      <w:autoSpaceDE w:val="0"/>
      <w:autoSpaceDN w:val="0"/>
      <w:adjustRightInd w:val="0"/>
    </w:pPr>
    <w:rPr>
      <w:rFonts w:ascii="IHGLOA+MonotypeCorsiva" w:hAnsi="IHGLOA+MonotypeCorsiva" w:cs="IHGLOA+MonotypeCorsiva"/>
      <w:color w:val="000000"/>
      <w:sz w:val="24"/>
      <w:szCs w:val="24"/>
    </w:rPr>
  </w:style>
  <w:style w:type="character" w:styleId="Hyperlink">
    <w:name w:val="Hyperlink"/>
    <w:uiPriority w:val="99"/>
    <w:unhideWhenUsed/>
    <w:rsid w:val="00E33918"/>
    <w:rPr>
      <w:color w:val="0000FF"/>
      <w:u w:val="single"/>
    </w:rPr>
  </w:style>
  <w:style w:type="paragraph" w:styleId="ListBullet">
    <w:name w:val="List Bullet"/>
    <w:basedOn w:val="Normal"/>
    <w:uiPriority w:val="99"/>
    <w:unhideWhenUsed/>
    <w:rsid w:val="00E23DB5"/>
    <w:pPr>
      <w:numPr>
        <w:numId w:val="8"/>
      </w:numPr>
      <w:contextualSpacing/>
    </w:pPr>
  </w:style>
  <w:style w:type="paragraph" w:styleId="Title">
    <w:name w:val="Title"/>
    <w:basedOn w:val="Normal"/>
    <w:link w:val="TitleChar"/>
    <w:qFormat/>
    <w:rsid w:val="00222142"/>
    <w:pPr>
      <w:ind w:right="-241"/>
      <w:jc w:val="center"/>
    </w:pPr>
    <w:rPr>
      <w:rFonts w:ascii="Arial Narrow" w:hAnsi="Arial Narrow"/>
      <w:b/>
      <w:bCs/>
      <w:sz w:val="32"/>
      <w:u w:val="single"/>
    </w:rPr>
  </w:style>
  <w:style w:type="character" w:customStyle="1" w:styleId="TitleChar">
    <w:name w:val="Title Char"/>
    <w:link w:val="Title"/>
    <w:rsid w:val="00222142"/>
    <w:rPr>
      <w:rFonts w:ascii="Arial Narrow" w:hAnsi="Arial Narrow"/>
      <w:b/>
      <w:bCs/>
      <w:sz w:val="32"/>
      <w:szCs w:val="24"/>
      <w:u w:val="single"/>
      <w:lang w:val="en-US" w:eastAsia="en-US"/>
    </w:rPr>
  </w:style>
  <w:style w:type="character" w:styleId="CommentReference">
    <w:name w:val="annotation reference"/>
    <w:basedOn w:val="DefaultParagraphFont"/>
    <w:uiPriority w:val="99"/>
    <w:semiHidden/>
    <w:unhideWhenUsed/>
    <w:rsid w:val="00006D46"/>
    <w:rPr>
      <w:sz w:val="16"/>
      <w:szCs w:val="16"/>
    </w:rPr>
  </w:style>
  <w:style w:type="paragraph" w:styleId="CommentText">
    <w:name w:val="annotation text"/>
    <w:basedOn w:val="Normal"/>
    <w:link w:val="CommentTextChar"/>
    <w:uiPriority w:val="99"/>
    <w:semiHidden/>
    <w:unhideWhenUsed/>
    <w:rsid w:val="00006D46"/>
    <w:rPr>
      <w:sz w:val="20"/>
      <w:szCs w:val="20"/>
    </w:rPr>
  </w:style>
  <w:style w:type="character" w:customStyle="1" w:styleId="CommentTextChar">
    <w:name w:val="Comment Text Char"/>
    <w:basedOn w:val="DefaultParagraphFont"/>
    <w:link w:val="CommentText"/>
    <w:uiPriority w:val="99"/>
    <w:semiHidden/>
    <w:rsid w:val="00006D46"/>
  </w:style>
  <w:style w:type="paragraph" w:styleId="CommentSubject">
    <w:name w:val="annotation subject"/>
    <w:basedOn w:val="CommentText"/>
    <w:next w:val="CommentText"/>
    <w:link w:val="CommentSubjectChar"/>
    <w:uiPriority w:val="99"/>
    <w:semiHidden/>
    <w:unhideWhenUsed/>
    <w:rsid w:val="00006D46"/>
    <w:rPr>
      <w:b/>
      <w:bCs/>
    </w:rPr>
  </w:style>
  <w:style w:type="character" w:customStyle="1" w:styleId="CommentSubjectChar">
    <w:name w:val="Comment Subject Char"/>
    <w:basedOn w:val="CommentTextChar"/>
    <w:link w:val="CommentSubject"/>
    <w:uiPriority w:val="99"/>
    <w:semiHidden/>
    <w:rsid w:val="00006D46"/>
    <w:rPr>
      <w:b/>
      <w:bCs/>
    </w:rPr>
  </w:style>
  <w:style w:type="character" w:customStyle="1" w:styleId="text-bg-blue">
    <w:name w:val="text-bg-blue"/>
    <w:basedOn w:val="DefaultParagraphFont"/>
    <w:rsid w:val="000F6543"/>
  </w:style>
  <w:style w:type="character" w:styleId="UnresolvedMention">
    <w:name w:val="Unresolved Mention"/>
    <w:basedOn w:val="DefaultParagraphFont"/>
    <w:uiPriority w:val="99"/>
    <w:semiHidden/>
    <w:unhideWhenUsed/>
    <w:rsid w:val="00316D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1652">
      <w:bodyDiv w:val="1"/>
      <w:marLeft w:val="0"/>
      <w:marRight w:val="0"/>
      <w:marTop w:val="0"/>
      <w:marBottom w:val="0"/>
      <w:divBdr>
        <w:top w:val="none" w:sz="0" w:space="0" w:color="auto"/>
        <w:left w:val="none" w:sz="0" w:space="0" w:color="auto"/>
        <w:bottom w:val="none" w:sz="0" w:space="0" w:color="auto"/>
        <w:right w:val="none" w:sz="0" w:space="0" w:color="auto"/>
      </w:divBdr>
    </w:div>
    <w:div w:id="12848568">
      <w:bodyDiv w:val="1"/>
      <w:marLeft w:val="0"/>
      <w:marRight w:val="0"/>
      <w:marTop w:val="0"/>
      <w:marBottom w:val="0"/>
      <w:divBdr>
        <w:top w:val="none" w:sz="0" w:space="0" w:color="auto"/>
        <w:left w:val="none" w:sz="0" w:space="0" w:color="auto"/>
        <w:bottom w:val="none" w:sz="0" w:space="0" w:color="auto"/>
        <w:right w:val="none" w:sz="0" w:space="0" w:color="auto"/>
      </w:divBdr>
    </w:div>
    <w:div w:id="43331378">
      <w:bodyDiv w:val="1"/>
      <w:marLeft w:val="0"/>
      <w:marRight w:val="0"/>
      <w:marTop w:val="0"/>
      <w:marBottom w:val="0"/>
      <w:divBdr>
        <w:top w:val="none" w:sz="0" w:space="0" w:color="auto"/>
        <w:left w:val="none" w:sz="0" w:space="0" w:color="auto"/>
        <w:bottom w:val="none" w:sz="0" w:space="0" w:color="auto"/>
        <w:right w:val="none" w:sz="0" w:space="0" w:color="auto"/>
      </w:divBdr>
    </w:div>
    <w:div w:id="54008868">
      <w:bodyDiv w:val="1"/>
      <w:marLeft w:val="0"/>
      <w:marRight w:val="0"/>
      <w:marTop w:val="0"/>
      <w:marBottom w:val="0"/>
      <w:divBdr>
        <w:top w:val="none" w:sz="0" w:space="0" w:color="auto"/>
        <w:left w:val="none" w:sz="0" w:space="0" w:color="auto"/>
        <w:bottom w:val="none" w:sz="0" w:space="0" w:color="auto"/>
        <w:right w:val="none" w:sz="0" w:space="0" w:color="auto"/>
      </w:divBdr>
    </w:div>
    <w:div w:id="168566267">
      <w:bodyDiv w:val="1"/>
      <w:marLeft w:val="0"/>
      <w:marRight w:val="0"/>
      <w:marTop w:val="0"/>
      <w:marBottom w:val="0"/>
      <w:divBdr>
        <w:top w:val="none" w:sz="0" w:space="0" w:color="auto"/>
        <w:left w:val="none" w:sz="0" w:space="0" w:color="auto"/>
        <w:bottom w:val="none" w:sz="0" w:space="0" w:color="auto"/>
        <w:right w:val="none" w:sz="0" w:space="0" w:color="auto"/>
      </w:divBdr>
    </w:div>
    <w:div w:id="203711589">
      <w:bodyDiv w:val="1"/>
      <w:marLeft w:val="0"/>
      <w:marRight w:val="0"/>
      <w:marTop w:val="0"/>
      <w:marBottom w:val="0"/>
      <w:divBdr>
        <w:top w:val="none" w:sz="0" w:space="0" w:color="auto"/>
        <w:left w:val="none" w:sz="0" w:space="0" w:color="auto"/>
        <w:bottom w:val="none" w:sz="0" w:space="0" w:color="auto"/>
        <w:right w:val="none" w:sz="0" w:space="0" w:color="auto"/>
      </w:divBdr>
    </w:div>
    <w:div w:id="250092565">
      <w:bodyDiv w:val="1"/>
      <w:marLeft w:val="0"/>
      <w:marRight w:val="0"/>
      <w:marTop w:val="0"/>
      <w:marBottom w:val="0"/>
      <w:divBdr>
        <w:top w:val="none" w:sz="0" w:space="0" w:color="auto"/>
        <w:left w:val="none" w:sz="0" w:space="0" w:color="auto"/>
        <w:bottom w:val="none" w:sz="0" w:space="0" w:color="auto"/>
        <w:right w:val="none" w:sz="0" w:space="0" w:color="auto"/>
      </w:divBdr>
    </w:div>
    <w:div w:id="278924548">
      <w:bodyDiv w:val="1"/>
      <w:marLeft w:val="0"/>
      <w:marRight w:val="0"/>
      <w:marTop w:val="0"/>
      <w:marBottom w:val="0"/>
      <w:divBdr>
        <w:top w:val="none" w:sz="0" w:space="0" w:color="auto"/>
        <w:left w:val="none" w:sz="0" w:space="0" w:color="auto"/>
        <w:bottom w:val="none" w:sz="0" w:space="0" w:color="auto"/>
        <w:right w:val="none" w:sz="0" w:space="0" w:color="auto"/>
      </w:divBdr>
    </w:div>
    <w:div w:id="310135153">
      <w:bodyDiv w:val="1"/>
      <w:marLeft w:val="0"/>
      <w:marRight w:val="0"/>
      <w:marTop w:val="0"/>
      <w:marBottom w:val="0"/>
      <w:divBdr>
        <w:top w:val="none" w:sz="0" w:space="0" w:color="auto"/>
        <w:left w:val="none" w:sz="0" w:space="0" w:color="auto"/>
        <w:bottom w:val="none" w:sz="0" w:space="0" w:color="auto"/>
        <w:right w:val="none" w:sz="0" w:space="0" w:color="auto"/>
      </w:divBdr>
    </w:div>
    <w:div w:id="323552567">
      <w:bodyDiv w:val="1"/>
      <w:marLeft w:val="0"/>
      <w:marRight w:val="0"/>
      <w:marTop w:val="0"/>
      <w:marBottom w:val="0"/>
      <w:divBdr>
        <w:top w:val="none" w:sz="0" w:space="0" w:color="auto"/>
        <w:left w:val="none" w:sz="0" w:space="0" w:color="auto"/>
        <w:bottom w:val="none" w:sz="0" w:space="0" w:color="auto"/>
        <w:right w:val="none" w:sz="0" w:space="0" w:color="auto"/>
      </w:divBdr>
    </w:div>
    <w:div w:id="341325508">
      <w:bodyDiv w:val="1"/>
      <w:marLeft w:val="0"/>
      <w:marRight w:val="0"/>
      <w:marTop w:val="0"/>
      <w:marBottom w:val="0"/>
      <w:divBdr>
        <w:top w:val="none" w:sz="0" w:space="0" w:color="auto"/>
        <w:left w:val="none" w:sz="0" w:space="0" w:color="auto"/>
        <w:bottom w:val="none" w:sz="0" w:space="0" w:color="auto"/>
        <w:right w:val="none" w:sz="0" w:space="0" w:color="auto"/>
      </w:divBdr>
    </w:div>
    <w:div w:id="41112863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9153370">
      <w:bodyDiv w:val="1"/>
      <w:marLeft w:val="0"/>
      <w:marRight w:val="0"/>
      <w:marTop w:val="0"/>
      <w:marBottom w:val="0"/>
      <w:divBdr>
        <w:top w:val="none" w:sz="0" w:space="0" w:color="auto"/>
        <w:left w:val="none" w:sz="0" w:space="0" w:color="auto"/>
        <w:bottom w:val="none" w:sz="0" w:space="0" w:color="auto"/>
        <w:right w:val="none" w:sz="0" w:space="0" w:color="auto"/>
      </w:divBdr>
    </w:div>
    <w:div w:id="498621712">
      <w:bodyDiv w:val="1"/>
      <w:marLeft w:val="0"/>
      <w:marRight w:val="0"/>
      <w:marTop w:val="0"/>
      <w:marBottom w:val="0"/>
      <w:divBdr>
        <w:top w:val="none" w:sz="0" w:space="0" w:color="auto"/>
        <w:left w:val="none" w:sz="0" w:space="0" w:color="auto"/>
        <w:bottom w:val="none" w:sz="0" w:space="0" w:color="auto"/>
        <w:right w:val="none" w:sz="0" w:space="0" w:color="auto"/>
      </w:divBdr>
    </w:div>
    <w:div w:id="530414563">
      <w:bodyDiv w:val="1"/>
      <w:marLeft w:val="0"/>
      <w:marRight w:val="0"/>
      <w:marTop w:val="0"/>
      <w:marBottom w:val="0"/>
      <w:divBdr>
        <w:top w:val="none" w:sz="0" w:space="0" w:color="auto"/>
        <w:left w:val="none" w:sz="0" w:space="0" w:color="auto"/>
        <w:bottom w:val="none" w:sz="0" w:space="0" w:color="auto"/>
        <w:right w:val="none" w:sz="0" w:space="0" w:color="auto"/>
      </w:divBdr>
    </w:div>
    <w:div w:id="5515758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4577891">
      <w:bodyDiv w:val="1"/>
      <w:marLeft w:val="0"/>
      <w:marRight w:val="0"/>
      <w:marTop w:val="0"/>
      <w:marBottom w:val="0"/>
      <w:divBdr>
        <w:top w:val="none" w:sz="0" w:space="0" w:color="auto"/>
        <w:left w:val="none" w:sz="0" w:space="0" w:color="auto"/>
        <w:bottom w:val="none" w:sz="0" w:space="0" w:color="auto"/>
        <w:right w:val="none" w:sz="0" w:space="0" w:color="auto"/>
      </w:divBdr>
    </w:div>
    <w:div w:id="605624542">
      <w:bodyDiv w:val="1"/>
      <w:marLeft w:val="0"/>
      <w:marRight w:val="0"/>
      <w:marTop w:val="0"/>
      <w:marBottom w:val="0"/>
      <w:divBdr>
        <w:top w:val="none" w:sz="0" w:space="0" w:color="auto"/>
        <w:left w:val="none" w:sz="0" w:space="0" w:color="auto"/>
        <w:bottom w:val="none" w:sz="0" w:space="0" w:color="auto"/>
        <w:right w:val="none" w:sz="0" w:space="0" w:color="auto"/>
      </w:divBdr>
    </w:div>
    <w:div w:id="608899183">
      <w:bodyDiv w:val="1"/>
      <w:marLeft w:val="0"/>
      <w:marRight w:val="0"/>
      <w:marTop w:val="0"/>
      <w:marBottom w:val="0"/>
      <w:divBdr>
        <w:top w:val="none" w:sz="0" w:space="0" w:color="auto"/>
        <w:left w:val="none" w:sz="0" w:space="0" w:color="auto"/>
        <w:bottom w:val="none" w:sz="0" w:space="0" w:color="auto"/>
        <w:right w:val="none" w:sz="0" w:space="0" w:color="auto"/>
      </w:divBdr>
    </w:div>
    <w:div w:id="615454462">
      <w:bodyDiv w:val="1"/>
      <w:marLeft w:val="0"/>
      <w:marRight w:val="0"/>
      <w:marTop w:val="0"/>
      <w:marBottom w:val="0"/>
      <w:divBdr>
        <w:top w:val="none" w:sz="0" w:space="0" w:color="auto"/>
        <w:left w:val="none" w:sz="0" w:space="0" w:color="auto"/>
        <w:bottom w:val="none" w:sz="0" w:space="0" w:color="auto"/>
        <w:right w:val="none" w:sz="0" w:space="0" w:color="auto"/>
      </w:divBdr>
    </w:div>
    <w:div w:id="634145898">
      <w:bodyDiv w:val="1"/>
      <w:marLeft w:val="0"/>
      <w:marRight w:val="0"/>
      <w:marTop w:val="0"/>
      <w:marBottom w:val="0"/>
      <w:divBdr>
        <w:top w:val="none" w:sz="0" w:space="0" w:color="auto"/>
        <w:left w:val="none" w:sz="0" w:space="0" w:color="auto"/>
        <w:bottom w:val="none" w:sz="0" w:space="0" w:color="auto"/>
        <w:right w:val="none" w:sz="0" w:space="0" w:color="auto"/>
      </w:divBdr>
    </w:div>
    <w:div w:id="713194946">
      <w:bodyDiv w:val="1"/>
      <w:marLeft w:val="0"/>
      <w:marRight w:val="0"/>
      <w:marTop w:val="0"/>
      <w:marBottom w:val="0"/>
      <w:divBdr>
        <w:top w:val="none" w:sz="0" w:space="0" w:color="auto"/>
        <w:left w:val="none" w:sz="0" w:space="0" w:color="auto"/>
        <w:bottom w:val="none" w:sz="0" w:space="0" w:color="auto"/>
        <w:right w:val="none" w:sz="0" w:space="0" w:color="auto"/>
      </w:divBdr>
    </w:div>
    <w:div w:id="739333251">
      <w:bodyDiv w:val="1"/>
      <w:marLeft w:val="0"/>
      <w:marRight w:val="0"/>
      <w:marTop w:val="0"/>
      <w:marBottom w:val="0"/>
      <w:divBdr>
        <w:top w:val="none" w:sz="0" w:space="0" w:color="auto"/>
        <w:left w:val="none" w:sz="0" w:space="0" w:color="auto"/>
        <w:bottom w:val="none" w:sz="0" w:space="0" w:color="auto"/>
        <w:right w:val="none" w:sz="0" w:space="0" w:color="auto"/>
      </w:divBdr>
    </w:div>
    <w:div w:id="739598674">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8252534">
      <w:bodyDiv w:val="1"/>
      <w:marLeft w:val="0"/>
      <w:marRight w:val="0"/>
      <w:marTop w:val="0"/>
      <w:marBottom w:val="0"/>
      <w:divBdr>
        <w:top w:val="none" w:sz="0" w:space="0" w:color="auto"/>
        <w:left w:val="none" w:sz="0" w:space="0" w:color="auto"/>
        <w:bottom w:val="none" w:sz="0" w:space="0" w:color="auto"/>
        <w:right w:val="none" w:sz="0" w:space="0" w:color="auto"/>
      </w:divBdr>
    </w:div>
    <w:div w:id="79614615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3402160">
      <w:bodyDiv w:val="1"/>
      <w:marLeft w:val="0"/>
      <w:marRight w:val="0"/>
      <w:marTop w:val="0"/>
      <w:marBottom w:val="0"/>
      <w:divBdr>
        <w:top w:val="none" w:sz="0" w:space="0" w:color="auto"/>
        <w:left w:val="none" w:sz="0" w:space="0" w:color="auto"/>
        <w:bottom w:val="none" w:sz="0" w:space="0" w:color="auto"/>
        <w:right w:val="none" w:sz="0" w:space="0" w:color="auto"/>
      </w:divBdr>
    </w:div>
    <w:div w:id="892739989">
      <w:bodyDiv w:val="1"/>
      <w:marLeft w:val="0"/>
      <w:marRight w:val="0"/>
      <w:marTop w:val="0"/>
      <w:marBottom w:val="0"/>
      <w:divBdr>
        <w:top w:val="none" w:sz="0" w:space="0" w:color="auto"/>
        <w:left w:val="none" w:sz="0" w:space="0" w:color="auto"/>
        <w:bottom w:val="none" w:sz="0" w:space="0" w:color="auto"/>
        <w:right w:val="none" w:sz="0" w:space="0" w:color="auto"/>
      </w:divBdr>
    </w:div>
    <w:div w:id="911238754">
      <w:bodyDiv w:val="1"/>
      <w:marLeft w:val="0"/>
      <w:marRight w:val="0"/>
      <w:marTop w:val="0"/>
      <w:marBottom w:val="0"/>
      <w:divBdr>
        <w:top w:val="none" w:sz="0" w:space="0" w:color="auto"/>
        <w:left w:val="none" w:sz="0" w:space="0" w:color="auto"/>
        <w:bottom w:val="none" w:sz="0" w:space="0" w:color="auto"/>
        <w:right w:val="none" w:sz="0" w:space="0" w:color="auto"/>
      </w:divBdr>
    </w:div>
    <w:div w:id="911309879">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759264">
      <w:bodyDiv w:val="1"/>
      <w:marLeft w:val="0"/>
      <w:marRight w:val="0"/>
      <w:marTop w:val="0"/>
      <w:marBottom w:val="0"/>
      <w:divBdr>
        <w:top w:val="none" w:sz="0" w:space="0" w:color="auto"/>
        <w:left w:val="none" w:sz="0" w:space="0" w:color="auto"/>
        <w:bottom w:val="none" w:sz="0" w:space="0" w:color="auto"/>
        <w:right w:val="none" w:sz="0" w:space="0" w:color="auto"/>
      </w:divBdr>
    </w:div>
    <w:div w:id="963191344">
      <w:bodyDiv w:val="1"/>
      <w:marLeft w:val="0"/>
      <w:marRight w:val="0"/>
      <w:marTop w:val="0"/>
      <w:marBottom w:val="0"/>
      <w:divBdr>
        <w:top w:val="none" w:sz="0" w:space="0" w:color="auto"/>
        <w:left w:val="none" w:sz="0" w:space="0" w:color="auto"/>
        <w:bottom w:val="none" w:sz="0" w:space="0" w:color="auto"/>
        <w:right w:val="none" w:sz="0" w:space="0" w:color="auto"/>
      </w:divBdr>
    </w:div>
    <w:div w:id="97409411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0645557">
      <w:bodyDiv w:val="1"/>
      <w:marLeft w:val="0"/>
      <w:marRight w:val="0"/>
      <w:marTop w:val="0"/>
      <w:marBottom w:val="0"/>
      <w:divBdr>
        <w:top w:val="none" w:sz="0" w:space="0" w:color="auto"/>
        <w:left w:val="none" w:sz="0" w:space="0" w:color="auto"/>
        <w:bottom w:val="none" w:sz="0" w:space="0" w:color="auto"/>
        <w:right w:val="none" w:sz="0" w:space="0" w:color="auto"/>
      </w:divBdr>
    </w:div>
    <w:div w:id="1035617830">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38032690">
      <w:bodyDiv w:val="1"/>
      <w:marLeft w:val="0"/>
      <w:marRight w:val="0"/>
      <w:marTop w:val="0"/>
      <w:marBottom w:val="0"/>
      <w:divBdr>
        <w:top w:val="none" w:sz="0" w:space="0" w:color="auto"/>
        <w:left w:val="none" w:sz="0" w:space="0" w:color="auto"/>
        <w:bottom w:val="none" w:sz="0" w:space="0" w:color="auto"/>
        <w:right w:val="none" w:sz="0" w:space="0" w:color="auto"/>
      </w:divBdr>
    </w:div>
    <w:div w:id="1154636939">
      <w:bodyDiv w:val="1"/>
      <w:marLeft w:val="0"/>
      <w:marRight w:val="0"/>
      <w:marTop w:val="0"/>
      <w:marBottom w:val="0"/>
      <w:divBdr>
        <w:top w:val="none" w:sz="0" w:space="0" w:color="auto"/>
        <w:left w:val="none" w:sz="0" w:space="0" w:color="auto"/>
        <w:bottom w:val="none" w:sz="0" w:space="0" w:color="auto"/>
        <w:right w:val="none" w:sz="0" w:space="0" w:color="auto"/>
      </w:divBdr>
    </w:div>
    <w:div w:id="1181357757">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40293166">
      <w:bodyDiv w:val="1"/>
      <w:marLeft w:val="0"/>
      <w:marRight w:val="0"/>
      <w:marTop w:val="0"/>
      <w:marBottom w:val="0"/>
      <w:divBdr>
        <w:top w:val="none" w:sz="0" w:space="0" w:color="auto"/>
        <w:left w:val="none" w:sz="0" w:space="0" w:color="auto"/>
        <w:bottom w:val="none" w:sz="0" w:space="0" w:color="auto"/>
        <w:right w:val="none" w:sz="0" w:space="0" w:color="auto"/>
      </w:divBdr>
    </w:div>
    <w:div w:id="1245191011">
      <w:bodyDiv w:val="1"/>
      <w:marLeft w:val="0"/>
      <w:marRight w:val="0"/>
      <w:marTop w:val="0"/>
      <w:marBottom w:val="0"/>
      <w:divBdr>
        <w:top w:val="none" w:sz="0" w:space="0" w:color="auto"/>
        <w:left w:val="none" w:sz="0" w:space="0" w:color="auto"/>
        <w:bottom w:val="none" w:sz="0" w:space="0" w:color="auto"/>
        <w:right w:val="none" w:sz="0" w:space="0" w:color="auto"/>
      </w:divBdr>
    </w:div>
    <w:div w:id="1273169156">
      <w:bodyDiv w:val="1"/>
      <w:marLeft w:val="0"/>
      <w:marRight w:val="0"/>
      <w:marTop w:val="0"/>
      <w:marBottom w:val="0"/>
      <w:divBdr>
        <w:top w:val="none" w:sz="0" w:space="0" w:color="auto"/>
        <w:left w:val="none" w:sz="0" w:space="0" w:color="auto"/>
        <w:bottom w:val="none" w:sz="0" w:space="0" w:color="auto"/>
        <w:right w:val="none" w:sz="0" w:space="0" w:color="auto"/>
      </w:divBdr>
    </w:div>
    <w:div w:id="1285306132">
      <w:bodyDiv w:val="1"/>
      <w:marLeft w:val="0"/>
      <w:marRight w:val="0"/>
      <w:marTop w:val="0"/>
      <w:marBottom w:val="0"/>
      <w:divBdr>
        <w:top w:val="none" w:sz="0" w:space="0" w:color="auto"/>
        <w:left w:val="none" w:sz="0" w:space="0" w:color="auto"/>
        <w:bottom w:val="none" w:sz="0" w:space="0" w:color="auto"/>
        <w:right w:val="none" w:sz="0" w:space="0" w:color="auto"/>
      </w:divBdr>
    </w:div>
    <w:div w:id="1319729273">
      <w:bodyDiv w:val="1"/>
      <w:marLeft w:val="0"/>
      <w:marRight w:val="0"/>
      <w:marTop w:val="0"/>
      <w:marBottom w:val="0"/>
      <w:divBdr>
        <w:top w:val="none" w:sz="0" w:space="0" w:color="auto"/>
        <w:left w:val="none" w:sz="0" w:space="0" w:color="auto"/>
        <w:bottom w:val="none" w:sz="0" w:space="0" w:color="auto"/>
        <w:right w:val="none" w:sz="0" w:space="0" w:color="auto"/>
      </w:divBdr>
    </w:div>
    <w:div w:id="1327513163">
      <w:bodyDiv w:val="1"/>
      <w:marLeft w:val="0"/>
      <w:marRight w:val="0"/>
      <w:marTop w:val="0"/>
      <w:marBottom w:val="0"/>
      <w:divBdr>
        <w:top w:val="none" w:sz="0" w:space="0" w:color="auto"/>
        <w:left w:val="none" w:sz="0" w:space="0" w:color="auto"/>
        <w:bottom w:val="none" w:sz="0" w:space="0" w:color="auto"/>
        <w:right w:val="none" w:sz="0" w:space="0" w:color="auto"/>
      </w:divBdr>
    </w:div>
    <w:div w:id="1330332466">
      <w:bodyDiv w:val="1"/>
      <w:marLeft w:val="0"/>
      <w:marRight w:val="0"/>
      <w:marTop w:val="0"/>
      <w:marBottom w:val="0"/>
      <w:divBdr>
        <w:top w:val="none" w:sz="0" w:space="0" w:color="auto"/>
        <w:left w:val="none" w:sz="0" w:space="0" w:color="auto"/>
        <w:bottom w:val="none" w:sz="0" w:space="0" w:color="auto"/>
        <w:right w:val="none" w:sz="0" w:space="0" w:color="auto"/>
      </w:divBdr>
    </w:div>
    <w:div w:id="1359965521">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6658736">
      <w:bodyDiv w:val="1"/>
      <w:marLeft w:val="0"/>
      <w:marRight w:val="0"/>
      <w:marTop w:val="0"/>
      <w:marBottom w:val="0"/>
      <w:divBdr>
        <w:top w:val="none" w:sz="0" w:space="0" w:color="auto"/>
        <w:left w:val="none" w:sz="0" w:space="0" w:color="auto"/>
        <w:bottom w:val="none" w:sz="0" w:space="0" w:color="auto"/>
        <w:right w:val="none" w:sz="0" w:space="0" w:color="auto"/>
      </w:divBdr>
    </w:div>
    <w:div w:id="1381125361">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98355638">
      <w:bodyDiv w:val="1"/>
      <w:marLeft w:val="0"/>
      <w:marRight w:val="0"/>
      <w:marTop w:val="0"/>
      <w:marBottom w:val="0"/>
      <w:divBdr>
        <w:top w:val="none" w:sz="0" w:space="0" w:color="auto"/>
        <w:left w:val="none" w:sz="0" w:space="0" w:color="auto"/>
        <w:bottom w:val="none" w:sz="0" w:space="0" w:color="auto"/>
        <w:right w:val="none" w:sz="0" w:space="0" w:color="auto"/>
      </w:divBdr>
    </w:div>
    <w:div w:id="1416711102">
      <w:bodyDiv w:val="1"/>
      <w:marLeft w:val="0"/>
      <w:marRight w:val="0"/>
      <w:marTop w:val="0"/>
      <w:marBottom w:val="0"/>
      <w:divBdr>
        <w:top w:val="none" w:sz="0" w:space="0" w:color="auto"/>
        <w:left w:val="none" w:sz="0" w:space="0" w:color="auto"/>
        <w:bottom w:val="none" w:sz="0" w:space="0" w:color="auto"/>
        <w:right w:val="none" w:sz="0" w:space="0" w:color="auto"/>
      </w:divBdr>
    </w:div>
    <w:div w:id="149121556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804048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5460621">
      <w:bodyDiv w:val="1"/>
      <w:marLeft w:val="0"/>
      <w:marRight w:val="0"/>
      <w:marTop w:val="0"/>
      <w:marBottom w:val="0"/>
      <w:divBdr>
        <w:top w:val="none" w:sz="0" w:space="0" w:color="auto"/>
        <w:left w:val="none" w:sz="0" w:space="0" w:color="auto"/>
        <w:bottom w:val="none" w:sz="0" w:space="0" w:color="auto"/>
        <w:right w:val="none" w:sz="0" w:space="0" w:color="auto"/>
      </w:divBdr>
    </w:div>
    <w:div w:id="1560551779">
      <w:bodyDiv w:val="1"/>
      <w:marLeft w:val="0"/>
      <w:marRight w:val="0"/>
      <w:marTop w:val="0"/>
      <w:marBottom w:val="0"/>
      <w:divBdr>
        <w:top w:val="none" w:sz="0" w:space="0" w:color="auto"/>
        <w:left w:val="none" w:sz="0" w:space="0" w:color="auto"/>
        <w:bottom w:val="none" w:sz="0" w:space="0" w:color="auto"/>
        <w:right w:val="none" w:sz="0" w:space="0" w:color="auto"/>
      </w:divBdr>
    </w:div>
    <w:div w:id="1579440473">
      <w:bodyDiv w:val="1"/>
      <w:marLeft w:val="0"/>
      <w:marRight w:val="0"/>
      <w:marTop w:val="0"/>
      <w:marBottom w:val="0"/>
      <w:divBdr>
        <w:top w:val="none" w:sz="0" w:space="0" w:color="auto"/>
        <w:left w:val="none" w:sz="0" w:space="0" w:color="auto"/>
        <w:bottom w:val="none" w:sz="0" w:space="0" w:color="auto"/>
        <w:right w:val="none" w:sz="0" w:space="0" w:color="auto"/>
      </w:divBdr>
    </w:div>
    <w:div w:id="1605844824">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61808079">
      <w:bodyDiv w:val="1"/>
      <w:marLeft w:val="0"/>
      <w:marRight w:val="0"/>
      <w:marTop w:val="0"/>
      <w:marBottom w:val="0"/>
      <w:divBdr>
        <w:top w:val="none" w:sz="0" w:space="0" w:color="auto"/>
        <w:left w:val="none" w:sz="0" w:space="0" w:color="auto"/>
        <w:bottom w:val="none" w:sz="0" w:space="0" w:color="auto"/>
        <w:right w:val="none" w:sz="0" w:space="0" w:color="auto"/>
      </w:divBdr>
    </w:div>
    <w:div w:id="1705249652">
      <w:bodyDiv w:val="1"/>
      <w:marLeft w:val="0"/>
      <w:marRight w:val="0"/>
      <w:marTop w:val="0"/>
      <w:marBottom w:val="0"/>
      <w:divBdr>
        <w:top w:val="none" w:sz="0" w:space="0" w:color="auto"/>
        <w:left w:val="none" w:sz="0" w:space="0" w:color="auto"/>
        <w:bottom w:val="none" w:sz="0" w:space="0" w:color="auto"/>
        <w:right w:val="none" w:sz="0" w:space="0" w:color="auto"/>
      </w:divBdr>
    </w:div>
    <w:div w:id="1724716057">
      <w:bodyDiv w:val="1"/>
      <w:marLeft w:val="0"/>
      <w:marRight w:val="0"/>
      <w:marTop w:val="0"/>
      <w:marBottom w:val="0"/>
      <w:divBdr>
        <w:top w:val="none" w:sz="0" w:space="0" w:color="auto"/>
        <w:left w:val="none" w:sz="0" w:space="0" w:color="auto"/>
        <w:bottom w:val="none" w:sz="0" w:space="0" w:color="auto"/>
        <w:right w:val="none" w:sz="0" w:space="0" w:color="auto"/>
      </w:divBdr>
    </w:div>
    <w:div w:id="1735733985">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53563499">
      <w:bodyDiv w:val="1"/>
      <w:marLeft w:val="0"/>
      <w:marRight w:val="0"/>
      <w:marTop w:val="0"/>
      <w:marBottom w:val="0"/>
      <w:divBdr>
        <w:top w:val="none" w:sz="0" w:space="0" w:color="auto"/>
        <w:left w:val="none" w:sz="0" w:space="0" w:color="auto"/>
        <w:bottom w:val="none" w:sz="0" w:space="0" w:color="auto"/>
        <w:right w:val="none" w:sz="0" w:space="0" w:color="auto"/>
      </w:divBdr>
    </w:div>
    <w:div w:id="1855653715">
      <w:bodyDiv w:val="1"/>
      <w:marLeft w:val="0"/>
      <w:marRight w:val="0"/>
      <w:marTop w:val="0"/>
      <w:marBottom w:val="0"/>
      <w:divBdr>
        <w:top w:val="none" w:sz="0" w:space="0" w:color="auto"/>
        <w:left w:val="none" w:sz="0" w:space="0" w:color="auto"/>
        <w:bottom w:val="none" w:sz="0" w:space="0" w:color="auto"/>
        <w:right w:val="none" w:sz="0" w:space="0" w:color="auto"/>
      </w:divBdr>
    </w:div>
    <w:div w:id="1862426351">
      <w:bodyDiv w:val="1"/>
      <w:marLeft w:val="0"/>
      <w:marRight w:val="0"/>
      <w:marTop w:val="0"/>
      <w:marBottom w:val="0"/>
      <w:divBdr>
        <w:top w:val="none" w:sz="0" w:space="0" w:color="auto"/>
        <w:left w:val="none" w:sz="0" w:space="0" w:color="auto"/>
        <w:bottom w:val="none" w:sz="0" w:space="0" w:color="auto"/>
        <w:right w:val="none" w:sz="0" w:space="0" w:color="auto"/>
      </w:divBdr>
    </w:div>
    <w:div w:id="1901164796">
      <w:bodyDiv w:val="1"/>
      <w:marLeft w:val="0"/>
      <w:marRight w:val="0"/>
      <w:marTop w:val="0"/>
      <w:marBottom w:val="0"/>
      <w:divBdr>
        <w:top w:val="none" w:sz="0" w:space="0" w:color="auto"/>
        <w:left w:val="none" w:sz="0" w:space="0" w:color="auto"/>
        <w:bottom w:val="none" w:sz="0" w:space="0" w:color="auto"/>
        <w:right w:val="none" w:sz="0" w:space="0" w:color="auto"/>
      </w:divBdr>
      <w:divsChild>
        <w:div w:id="1546601710">
          <w:marLeft w:val="0"/>
          <w:marRight w:val="0"/>
          <w:marTop w:val="0"/>
          <w:marBottom w:val="0"/>
          <w:divBdr>
            <w:top w:val="single" w:sz="6" w:space="0" w:color="CDCDCD"/>
            <w:left w:val="single" w:sz="6" w:space="14" w:color="CDCDCD"/>
            <w:bottom w:val="single" w:sz="6" w:space="11" w:color="CDCDCD"/>
            <w:right w:val="single" w:sz="6" w:space="15" w:color="CDCDCD"/>
          </w:divBdr>
          <w:divsChild>
            <w:div w:id="383914376">
              <w:marLeft w:val="0"/>
              <w:marRight w:val="0"/>
              <w:marTop w:val="0"/>
              <w:marBottom w:val="0"/>
              <w:divBdr>
                <w:top w:val="none" w:sz="0" w:space="0" w:color="auto"/>
                <w:left w:val="none" w:sz="0" w:space="0" w:color="auto"/>
                <w:bottom w:val="none" w:sz="0" w:space="0" w:color="auto"/>
                <w:right w:val="none" w:sz="0" w:space="0" w:color="auto"/>
              </w:divBdr>
              <w:divsChild>
                <w:div w:id="1829176225">
                  <w:marLeft w:val="0"/>
                  <w:marRight w:val="0"/>
                  <w:marTop w:val="0"/>
                  <w:marBottom w:val="300"/>
                  <w:divBdr>
                    <w:top w:val="none" w:sz="0" w:space="0" w:color="auto"/>
                    <w:left w:val="none" w:sz="0" w:space="0" w:color="auto"/>
                    <w:bottom w:val="none" w:sz="0" w:space="0" w:color="auto"/>
                    <w:right w:val="none" w:sz="0" w:space="0" w:color="auto"/>
                  </w:divBdr>
                  <w:divsChild>
                    <w:div w:id="1567062347">
                      <w:marLeft w:val="0"/>
                      <w:marRight w:val="120"/>
                      <w:marTop w:val="0"/>
                      <w:marBottom w:val="0"/>
                      <w:divBdr>
                        <w:top w:val="none" w:sz="0" w:space="0" w:color="auto"/>
                        <w:left w:val="none" w:sz="0" w:space="0" w:color="auto"/>
                        <w:bottom w:val="none" w:sz="0" w:space="0" w:color="auto"/>
                        <w:right w:val="none" w:sz="0" w:space="0" w:color="auto"/>
                      </w:divBdr>
                      <w:divsChild>
                        <w:div w:id="696275716">
                          <w:marLeft w:val="0"/>
                          <w:marRight w:val="0"/>
                          <w:marTop w:val="0"/>
                          <w:marBottom w:val="0"/>
                          <w:divBdr>
                            <w:top w:val="none" w:sz="0" w:space="0" w:color="auto"/>
                            <w:left w:val="none" w:sz="0" w:space="0" w:color="auto"/>
                            <w:bottom w:val="none" w:sz="0" w:space="0" w:color="auto"/>
                            <w:right w:val="none" w:sz="0" w:space="0" w:color="auto"/>
                          </w:divBdr>
                        </w:div>
                        <w:div w:id="1441491313">
                          <w:marLeft w:val="0"/>
                          <w:marRight w:val="0"/>
                          <w:marTop w:val="0"/>
                          <w:marBottom w:val="60"/>
                          <w:divBdr>
                            <w:top w:val="none" w:sz="0" w:space="0" w:color="auto"/>
                            <w:left w:val="none" w:sz="0" w:space="0" w:color="auto"/>
                            <w:bottom w:val="none" w:sz="0" w:space="0" w:color="auto"/>
                            <w:right w:val="none" w:sz="0" w:space="0" w:color="auto"/>
                          </w:divBdr>
                        </w:div>
                      </w:divsChild>
                    </w:div>
                    <w:div w:id="1979258443">
                      <w:marLeft w:val="0"/>
                      <w:marRight w:val="0"/>
                      <w:marTop w:val="0"/>
                      <w:marBottom w:val="0"/>
                      <w:divBdr>
                        <w:top w:val="none" w:sz="0" w:space="0" w:color="auto"/>
                        <w:left w:val="none" w:sz="0" w:space="0" w:color="auto"/>
                        <w:bottom w:val="none" w:sz="0" w:space="0" w:color="auto"/>
                        <w:right w:val="none" w:sz="0" w:space="0" w:color="auto"/>
                      </w:divBdr>
                    </w:div>
                  </w:divsChild>
                </w:div>
                <w:div w:id="2135056151">
                  <w:marLeft w:val="0"/>
                  <w:marRight w:val="0"/>
                  <w:marTop w:val="0"/>
                  <w:marBottom w:val="0"/>
                  <w:divBdr>
                    <w:top w:val="none" w:sz="0" w:space="0" w:color="auto"/>
                    <w:left w:val="none" w:sz="0" w:space="0" w:color="auto"/>
                    <w:bottom w:val="none" w:sz="0" w:space="0" w:color="auto"/>
                    <w:right w:val="none" w:sz="0" w:space="0" w:color="auto"/>
                  </w:divBdr>
                  <w:divsChild>
                    <w:div w:id="408232442">
                      <w:marLeft w:val="0"/>
                      <w:marRight w:val="0"/>
                      <w:marTop w:val="0"/>
                      <w:marBottom w:val="180"/>
                      <w:divBdr>
                        <w:top w:val="none" w:sz="0" w:space="0" w:color="auto"/>
                        <w:left w:val="none" w:sz="0" w:space="0" w:color="auto"/>
                        <w:bottom w:val="none" w:sz="0" w:space="0" w:color="auto"/>
                        <w:right w:val="none" w:sz="0" w:space="0" w:color="auto"/>
                      </w:divBdr>
                      <w:divsChild>
                        <w:div w:id="1905482512">
                          <w:marLeft w:val="0"/>
                          <w:marRight w:val="0"/>
                          <w:marTop w:val="0"/>
                          <w:marBottom w:val="0"/>
                          <w:divBdr>
                            <w:top w:val="none" w:sz="0" w:space="0" w:color="auto"/>
                            <w:left w:val="none" w:sz="0" w:space="0" w:color="auto"/>
                            <w:bottom w:val="none" w:sz="0" w:space="0" w:color="auto"/>
                            <w:right w:val="none" w:sz="0" w:space="0" w:color="auto"/>
                          </w:divBdr>
                        </w:div>
                      </w:divsChild>
                    </w:div>
                    <w:div w:id="1279991309">
                      <w:marLeft w:val="0"/>
                      <w:marRight w:val="0"/>
                      <w:marTop w:val="0"/>
                      <w:marBottom w:val="180"/>
                      <w:divBdr>
                        <w:top w:val="none" w:sz="0" w:space="0" w:color="auto"/>
                        <w:left w:val="none" w:sz="0" w:space="0" w:color="auto"/>
                        <w:bottom w:val="none" w:sz="0" w:space="0" w:color="auto"/>
                        <w:right w:val="none" w:sz="0" w:space="0" w:color="auto"/>
                      </w:divBdr>
                    </w:div>
                    <w:div w:id="20072020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24651726">
              <w:marLeft w:val="0"/>
              <w:marRight w:val="0"/>
              <w:marTop w:val="0"/>
              <w:marBottom w:val="0"/>
              <w:divBdr>
                <w:top w:val="none" w:sz="0" w:space="0" w:color="auto"/>
                <w:left w:val="none" w:sz="0" w:space="0" w:color="auto"/>
                <w:bottom w:val="none" w:sz="0" w:space="0" w:color="auto"/>
                <w:right w:val="none" w:sz="0" w:space="0" w:color="auto"/>
              </w:divBdr>
              <w:divsChild>
                <w:div w:id="806749162">
                  <w:marLeft w:val="0"/>
                  <w:marRight w:val="0"/>
                  <w:marTop w:val="0"/>
                  <w:marBottom w:val="0"/>
                  <w:divBdr>
                    <w:top w:val="none" w:sz="0" w:space="0" w:color="auto"/>
                    <w:left w:val="none" w:sz="0" w:space="0" w:color="auto"/>
                    <w:bottom w:val="none" w:sz="0" w:space="0" w:color="auto"/>
                    <w:right w:val="none" w:sz="0" w:space="0" w:color="auto"/>
                  </w:divBdr>
                  <w:divsChild>
                    <w:div w:id="679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10842">
              <w:marLeft w:val="0"/>
              <w:marRight w:val="0"/>
              <w:marTop w:val="210"/>
              <w:marBottom w:val="0"/>
              <w:divBdr>
                <w:top w:val="none" w:sz="0" w:space="0" w:color="auto"/>
                <w:left w:val="none" w:sz="0" w:space="0" w:color="auto"/>
                <w:bottom w:val="none" w:sz="0" w:space="0" w:color="auto"/>
                <w:right w:val="none" w:sz="0" w:space="0" w:color="auto"/>
              </w:divBdr>
              <w:divsChild>
                <w:div w:id="1274288380">
                  <w:marLeft w:val="0"/>
                  <w:marRight w:val="0"/>
                  <w:marTop w:val="0"/>
                  <w:marBottom w:val="0"/>
                  <w:divBdr>
                    <w:top w:val="none" w:sz="0" w:space="0" w:color="auto"/>
                    <w:left w:val="none" w:sz="0" w:space="0" w:color="auto"/>
                    <w:bottom w:val="none" w:sz="0" w:space="0" w:color="auto"/>
                    <w:right w:val="none" w:sz="0" w:space="0" w:color="auto"/>
                  </w:divBdr>
                  <w:divsChild>
                    <w:div w:id="377751938">
                      <w:marLeft w:val="0"/>
                      <w:marRight w:val="0"/>
                      <w:marTop w:val="0"/>
                      <w:marBottom w:val="0"/>
                      <w:divBdr>
                        <w:top w:val="none" w:sz="0" w:space="0" w:color="auto"/>
                        <w:left w:val="none" w:sz="0" w:space="0" w:color="auto"/>
                        <w:bottom w:val="none" w:sz="0" w:space="0" w:color="auto"/>
                        <w:right w:val="none" w:sz="0" w:space="0" w:color="auto"/>
                      </w:divBdr>
                      <w:divsChild>
                        <w:div w:id="2079551199">
                          <w:marLeft w:val="0"/>
                          <w:marRight w:val="0"/>
                          <w:marTop w:val="0"/>
                          <w:marBottom w:val="0"/>
                          <w:divBdr>
                            <w:top w:val="none" w:sz="0" w:space="0" w:color="auto"/>
                            <w:left w:val="none" w:sz="0" w:space="0" w:color="auto"/>
                            <w:bottom w:val="none" w:sz="0" w:space="0" w:color="auto"/>
                            <w:right w:val="none" w:sz="0" w:space="0" w:color="auto"/>
                          </w:divBdr>
                          <w:divsChild>
                            <w:div w:id="4732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3249581">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62765512">
      <w:bodyDiv w:val="1"/>
      <w:marLeft w:val="0"/>
      <w:marRight w:val="0"/>
      <w:marTop w:val="0"/>
      <w:marBottom w:val="0"/>
      <w:divBdr>
        <w:top w:val="none" w:sz="0" w:space="0" w:color="auto"/>
        <w:left w:val="none" w:sz="0" w:space="0" w:color="auto"/>
        <w:bottom w:val="none" w:sz="0" w:space="0" w:color="auto"/>
        <w:right w:val="none" w:sz="0" w:space="0" w:color="auto"/>
      </w:divBdr>
    </w:div>
    <w:div w:id="2023167356">
      <w:bodyDiv w:val="1"/>
      <w:marLeft w:val="0"/>
      <w:marRight w:val="0"/>
      <w:marTop w:val="0"/>
      <w:marBottom w:val="0"/>
      <w:divBdr>
        <w:top w:val="none" w:sz="0" w:space="0" w:color="auto"/>
        <w:left w:val="none" w:sz="0" w:space="0" w:color="auto"/>
        <w:bottom w:val="none" w:sz="0" w:space="0" w:color="auto"/>
        <w:right w:val="none" w:sz="0" w:space="0" w:color="auto"/>
      </w:divBdr>
    </w:div>
    <w:div w:id="2038582347">
      <w:bodyDiv w:val="1"/>
      <w:marLeft w:val="0"/>
      <w:marRight w:val="0"/>
      <w:marTop w:val="0"/>
      <w:marBottom w:val="0"/>
      <w:divBdr>
        <w:top w:val="none" w:sz="0" w:space="0" w:color="auto"/>
        <w:left w:val="none" w:sz="0" w:space="0" w:color="auto"/>
        <w:bottom w:val="none" w:sz="0" w:space="0" w:color="auto"/>
        <w:right w:val="none" w:sz="0" w:space="0" w:color="auto"/>
      </w:divBdr>
    </w:div>
    <w:div w:id="2048599999">
      <w:bodyDiv w:val="1"/>
      <w:marLeft w:val="0"/>
      <w:marRight w:val="0"/>
      <w:marTop w:val="0"/>
      <w:marBottom w:val="0"/>
      <w:divBdr>
        <w:top w:val="none" w:sz="0" w:space="0" w:color="auto"/>
        <w:left w:val="none" w:sz="0" w:space="0" w:color="auto"/>
        <w:bottom w:val="none" w:sz="0" w:space="0" w:color="auto"/>
        <w:right w:val="none" w:sz="0" w:space="0" w:color="auto"/>
      </w:divBdr>
    </w:div>
    <w:div w:id="2074424913">
      <w:bodyDiv w:val="1"/>
      <w:marLeft w:val="0"/>
      <w:marRight w:val="0"/>
      <w:marTop w:val="0"/>
      <w:marBottom w:val="0"/>
      <w:divBdr>
        <w:top w:val="none" w:sz="0" w:space="0" w:color="auto"/>
        <w:left w:val="none" w:sz="0" w:space="0" w:color="auto"/>
        <w:bottom w:val="none" w:sz="0" w:space="0" w:color="auto"/>
        <w:right w:val="none" w:sz="0" w:space="0" w:color="auto"/>
      </w:divBdr>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 w:id="2122720486">
      <w:bodyDiv w:val="1"/>
      <w:marLeft w:val="0"/>
      <w:marRight w:val="0"/>
      <w:marTop w:val="0"/>
      <w:marBottom w:val="0"/>
      <w:divBdr>
        <w:top w:val="none" w:sz="0" w:space="0" w:color="auto"/>
        <w:left w:val="none" w:sz="0" w:space="0" w:color="auto"/>
        <w:bottom w:val="none" w:sz="0" w:space="0" w:color="auto"/>
        <w:right w:val="none" w:sz="0" w:space="0" w:color="auto"/>
      </w:divBdr>
    </w:div>
    <w:div w:id="212915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o133510@pnb.co.in"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098A5-EC8F-46C1-89D3-738D61A29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3613</Words>
  <Characters>20599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Dinesh Gawde</cp:lastModifiedBy>
  <cp:revision>7</cp:revision>
  <cp:lastPrinted>2025-03-07T09:36:00Z</cp:lastPrinted>
  <dcterms:created xsi:type="dcterms:W3CDTF">2025-03-07T09:21:00Z</dcterms:created>
  <dcterms:modified xsi:type="dcterms:W3CDTF">2025-03-07T12:46:00Z</dcterms:modified>
</cp:coreProperties>
</file>