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A30B93" w:rsidRDefault="00B13FFE" w:rsidP="00B57C23">
      <w:pPr>
        <w:pStyle w:val="Heading1"/>
        <w:numPr>
          <w:ilvl w:val="0"/>
          <w:numId w:val="0"/>
        </w:numPr>
        <w:ind w:left="1080" w:hanging="360"/>
        <w:jc w:val="left"/>
      </w:pPr>
    </w:p>
    <w:p w:rsidR="00AE1DD1" w:rsidRPr="00A30B93" w:rsidRDefault="00AE1DD1" w:rsidP="0094656D">
      <w:pPr>
        <w:shd w:val="clear" w:color="auto" w:fill="CBA987"/>
        <w:ind w:left="-142" w:right="-43"/>
        <w:jc w:val="center"/>
        <w:rPr>
          <w:rFonts w:ascii="Arial Rounded MT Bold" w:hAnsi="Arial Rounded MT Bold"/>
          <w:sz w:val="40"/>
          <w:szCs w:val="40"/>
        </w:rPr>
      </w:pPr>
      <w:r w:rsidRPr="00A30B93">
        <w:rPr>
          <w:rFonts w:ascii="Arial Rounded MT Bold" w:hAnsi="Arial Rounded MT Bold"/>
          <w:sz w:val="40"/>
          <w:szCs w:val="40"/>
        </w:rPr>
        <w:t xml:space="preserve">Valuation Report of the </w:t>
      </w:r>
      <w:r w:rsidR="00AC590A" w:rsidRPr="00A30B93">
        <w:rPr>
          <w:rFonts w:ascii="Arial Rounded MT Bold" w:hAnsi="Arial Rounded MT Bold"/>
          <w:sz w:val="40"/>
          <w:szCs w:val="40"/>
        </w:rPr>
        <w:t>I</w:t>
      </w:r>
      <w:r w:rsidRPr="00A30B93">
        <w:rPr>
          <w:rFonts w:ascii="Arial Rounded MT Bold" w:hAnsi="Arial Rounded MT Bold"/>
          <w:sz w:val="40"/>
          <w:szCs w:val="40"/>
        </w:rPr>
        <w:t xml:space="preserve">mmovable </w:t>
      </w:r>
      <w:r w:rsidR="00AC590A" w:rsidRPr="00A30B93">
        <w:rPr>
          <w:rFonts w:ascii="Arial Rounded MT Bold" w:hAnsi="Arial Rounded MT Bold"/>
          <w:sz w:val="40"/>
          <w:szCs w:val="40"/>
        </w:rPr>
        <w:t>P</w:t>
      </w:r>
      <w:r w:rsidRPr="00A30B93">
        <w:rPr>
          <w:rFonts w:ascii="Arial Rounded MT Bold" w:hAnsi="Arial Rounded MT Bold"/>
          <w:sz w:val="40"/>
          <w:szCs w:val="40"/>
        </w:rPr>
        <w:t>roperty</w:t>
      </w:r>
    </w:p>
    <w:p w:rsidR="00963AE0" w:rsidRPr="00A30B93" w:rsidRDefault="000D6FA4" w:rsidP="00AE1DD1">
      <w:pPr>
        <w:jc w:val="center"/>
        <w:rPr>
          <w:rFonts w:ascii="Arial Rounded MT Bold" w:hAnsi="Arial Rounded MT Bold"/>
          <w:sz w:val="40"/>
          <w:szCs w:val="40"/>
        </w:rPr>
      </w:pPr>
      <w:r>
        <w:rPr>
          <w:rFonts w:ascii="Arial Rounded MT Bold" w:hAnsi="Arial Rounded MT Bold"/>
          <w:noProof/>
          <w:sz w:val="40"/>
          <w:szCs w:val="40"/>
        </w:rPr>
        <w:drawing>
          <wp:anchor distT="0" distB="0" distL="114300" distR="114300" simplePos="0" relativeHeight="251688448" behindDoc="1" locked="0" layoutInCell="1" allowOverlap="1">
            <wp:simplePos x="0" y="0"/>
            <wp:positionH relativeFrom="column">
              <wp:posOffset>1097352</wp:posOffset>
            </wp:positionH>
            <wp:positionV relativeFrom="paragraph">
              <wp:posOffset>72222</wp:posOffset>
            </wp:positionV>
            <wp:extent cx="3220780" cy="3896552"/>
            <wp:effectExtent l="19050" t="19050" r="17720" b="27748"/>
            <wp:wrapNone/>
            <wp:docPr id="1" name="Picture 4" descr="V:\VB\valuation\SBI\Lekha Nagar\Dilkhush Gholap\Photos\WhatsApp Image 2025-02-01 at 2.05.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SBI\Lekha Nagar\Dilkhush Gholap\Photos\WhatsApp Image 2025-02-01 at 2.05.50 PM.jpeg"/>
                    <pic:cNvPicPr>
                      <a:picLocks noChangeAspect="1" noChangeArrowheads="1"/>
                    </pic:cNvPicPr>
                  </pic:nvPicPr>
                  <pic:blipFill>
                    <a:blip r:embed="rId7"/>
                    <a:srcRect/>
                    <a:stretch>
                      <a:fillRect/>
                    </a:stretch>
                  </pic:blipFill>
                  <pic:spPr bwMode="auto">
                    <a:xfrm>
                      <a:off x="0" y="0"/>
                      <a:ext cx="3220780" cy="3896552"/>
                    </a:xfrm>
                    <a:prstGeom prst="rect">
                      <a:avLst/>
                    </a:prstGeom>
                    <a:noFill/>
                    <a:ln w="12700">
                      <a:solidFill>
                        <a:schemeClr val="tx1"/>
                      </a:solidFill>
                      <a:miter lim="800000"/>
                      <a:headEnd/>
                      <a:tailEnd/>
                    </a:ln>
                  </pic:spPr>
                </pic:pic>
              </a:graphicData>
            </a:graphic>
          </wp:anchor>
        </w:drawing>
      </w:r>
    </w:p>
    <w:p w:rsidR="00963AE0" w:rsidRPr="00A30B93" w:rsidRDefault="00963AE0" w:rsidP="00AE1DD1">
      <w:pPr>
        <w:jc w:val="center"/>
        <w:rPr>
          <w:rFonts w:ascii="Arial Rounded MT Bold" w:hAnsi="Arial Rounded MT Bold"/>
          <w:sz w:val="40"/>
          <w:szCs w:val="40"/>
        </w:rPr>
      </w:pPr>
    </w:p>
    <w:p w:rsidR="00AE1DD1" w:rsidRPr="00A30B93" w:rsidRDefault="00090290" w:rsidP="00AE1DD1">
      <w:pPr>
        <w:jc w:val="center"/>
        <w:rPr>
          <w:rFonts w:ascii="Verdana" w:hAnsi="Verdana"/>
          <w:sz w:val="40"/>
        </w:rPr>
      </w:pPr>
      <w:r w:rsidRPr="00A30B93">
        <w:rPr>
          <w:rFonts w:ascii="Verdana" w:hAnsi="Verdana"/>
          <w:sz w:val="40"/>
        </w:rPr>
        <w:tab/>
      </w:r>
    </w:p>
    <w:p w:rsidR="00AE1DD1" w:rsidRPr="00A30B93" w:rsidRDefault="00AE1DD1" w:rsidP="00AE1DD1">
      <w:pPr>
        <w:jc w:val="center"/>
        <w:rPr>
          <w:rFonts w:ascii="Verdana" w:hAnsi="Verdana"/>
          <w:sz w:val="40"/>
        </w:rPr>
      </w:pPr>
    </w:p>
    <w:p w:rsidR="00AE1DD1" w:rsidRPr="00A30B93" w:rsidRDefault="00AE1DD1" w:rsidP="00AE1DD1">
      <w:pPr>
        <w:jc w:val="center"/>
        <w:rPr>
          <w:rFonts w:ascii="Verdana" w:hAnsi="Verdana"/>
          <w:sz w:val="14"/>
        </w:rPr>
      </w:pPr>
    </w:p>
    <w:p w:rsidR="00CF007A" w:rsidRPr="00A30B93" w:rsidRDefault="00CF007A" w:rsidP="000D6FA4">
      <w:pPr>
        <w:jc w:val="center"/>
        <w:rPr>
          <w:rFonts w:ascii="Verdana" w:hAnsi="Verdana"/>
          <w:sz w:val="58"/>
        </w:rPr>
      </w:pPr>
    </w:p>
    <w:p w:rsidR="00CF007A" w:rsidRPr="00A30B93" w:rsidRDefault="00CF007A" w:rsidP="00AE1DD1">
      <w:pPr>
        <w:jc w:val="center"/>
        <w:rPr>
          <w:rFonts w:ascii="Verdana" w:hAnsi="Verdana"/>
          <w:sz w:val="64"/>
        </w:rPr>
      </w:pPr>
    </w:p>
    <w:p w:rsidR="00AE1DD1" w:rsidRPr="00A30B93" w:rsidRDefault="00AE1DD1" w:rsidP="0043653E">
      <w:pPr>
        <w:jc w:val="center"/>
        <w:rPr>
          <w:rFonts w:ascii="Verdana" w:hAnsi="Verdana"/>
          <w:sz w:val="18"/>
        </w:rPr>
      </w:pPr>
    </w:p>
    <w:p w:rsidR="00AE1DD1" w:rsidRPr="00A30B93" w:rsidRDefault="00AE1DD1" w:rsidP="00AE1DD1">
      <w:pPr>
        <w:jc w:val="center"/>
        <w:rPr>
          <w:rFonts w:ascii="Arial Narrow" w:hAnsi="Arial Narrow"/>
          <w:sz w:val="12"/>
          <w:szCs w:val="22"/>
        </w:rPr>
      </w:pPr>
    </w:p>
    <w:p w:rsidR="00DE7B2D" w:rsidRPr="00A30B93" w:rsidRDefault="00DE7B2D" w:rsidP="00AE1DD1">
      <w:pPr>
        <w:jc w:val="center"/>
        <w:rPr>
          <w:rFonts w:ascii="Arial Narrow" w:hAnsi="Arial Narrow"/>
          <w:szCs w:val="22"/>
        </w:rPr>
      </w:pPr>
    </w:p>
    <w:p w:rsidR="00DA5264" w:rsidRPr="00A30B93" w:rsidRDefault="00DA5264" w:rsidP="00B57C23">
      <w:pPr>
        <w:rPr>
          <w:rFonts w:ascii="Arial Narrow" w:hAnsi="Arial Narrow" w:cs="Tahoma"/>
          <w:b/>
          <w:u w:val="single"/>
        </w:rPr>
      </w:pPr>
    </w:p>
    <w:p w:rsidR="00C0213F" w:rsidRDefault="00C0213F" w:rsidP="00E64542">
      <w:pPr>
        <w:ind w:left="-142" w:right="-43"/>
        <w:jc w:val="center"/>
        <w:rPr>
          <w:rFonts w:ascii="Arial Narrow" w:hAnsi="Arial Narrow" w:cs="Tahoma"/>
          <w:b/>
          <w:u w:val="single"/>
        </w:rPr>
      </w:pPr>
    </w:p>
    <w:p w:rsidR="00C0213F" w:rsidRDefault="00C0213F" w:rsidP="00E64542">
      <w:pPr>
        <w:ind w:left="-142" w:right="-43"/>
        <w:jc w:val="center"/>
        <w:rPr>
          <w:rFonts w:ascii="Arial Narrow" w:hAnsi="Arial Narrow" w:cs="Tahoma"/>
          <w:b/>
          <w:u w:val="single"/>
        </w:rPr>
      </w:pPr>
    </w:p>
    <w:p w:rsidR="00C0213F" w:rsidRDefault="00C0213F" w:rsidP="00E64542">
      <w:pPr>
        <w:ind w:left="-142" w:right="-43"/>
        <w:jc w:val="center"/>
        <w:rPr>
          <w:rFonts w:ascii="Arial Narrow" w:hAnsi="Arial Narrow" w:cs="Tahoma"/>
          <w:b/>
          <w:u w:val="single"/>
        </w:rPr>
      </w:pPr>
    </w:p>
    <w:p w:rsidR="00C0213F" w:rsidRDefault="00C0213F" w:rsidP="00E64542">
      <w:pPr>
        <w:ind w:left="-142" w:right="-43"/>
        <w:jc w:val="center"/>
        <w:rPr>
          <w:rFonts w:ascii="Arial Narrow" w:hAnsi="Arial Narrow" w:cs="Tahoma"/>
          <w:b/>
          <w:u w:val="single"/>
        </w:rPr>
      </w:pPr>
    </w:p>
    <w:p w:rsidR="00AF7DB9" w:rsidRDefault="00AF7DB9" w:rsidP="00E64542">
      <w:pPr>
        <w:ind w:left="-142" w:right="-43"/>
        <w:jc w:val="center"/>
        <w:rPr>
          <w:rFonts w:ascii="Arial Narrow" w:hAnsi="Arial Narrow" w:cs="Tahoma"/>
          <w:b/>
          <w:u w:val="single"/>
        </w:rPr>
      </w:pPr>
    </w:p>
    <w:p w:rsidR="00AF7DB9" w:rsidRDefault="00AF7DB9" w:rsidP="00E64542">
      <w:pPr>
        <w:ind w:left="-142" w:right="-43"/>
        <w:jc w:val="center"/>
        <w:rPr>
          <w:rFonts w:ascii="Arial Narrow" w:hAnsi="Arial Narrow" w:cs="Tahoma"/>
          <w:b/>
          <w:u w:val="single"/>
        </w:rPr>
      </w:pPr>
    </w:p>
    <w:p w:rsidR="00AF7DB9" w:rsidRDefault="00AF7DB9" w:rsidP="00E64542">
      <w:pPr>
        <w:ind w:left="-142" w:right="-43"/>
        <w:jc w:val="center"/>
        <w:rPr>
          <w:rFonts w:ascii="Arial Narrow" w:hAnsi="Arial Narrow" w:cs="Tahoma"/>
          <w:b/>
          <w:u w:val="single"/>
        </w:rPr>
      </w:pPr>
    </w:p>
    <w:p w:rsidR="00E64542" w:rsidRDefault="00AE1DD1" w:rsidP="00E64542">
      <w:pPr>
        <w:ind w:left="-142" w:right="-43"/>
        <w:jc w:val="center"/>
        <w:rPr>
          <w:rFonts w:ascii="Arial Narrow" w:hAnsi="Arial Narrow" w:cs="Tahoma"/>
          <w:b/>
          <w:sz w:val="22"/>
          <w:szCs w:val="22"/>
          <w:u w:val="single"/>
        </w:rPr>
      </w:pPr>
      <w:r w:rsidRPr="00A30B93">
        <w:rPr>
          <w:rFonts w:ascii="Arial Narrow" w:hAnsi="Arial Narrow" w:cs="Tahoma"/>
          <w:b/>
          <w:u w:val="single"/>
        </w:rPr>
        <w:t>Details of the property under consideration</w:t>
      </w:r>
      <w:r w:rsidRPr="00A30B93">
        <w:rPr>
          <w:rFonts w:ascii="Arial Narrow" w:hAnsi="Arial Narrow" w:cs="Tahoma"/>
          <w:b/>
          <w:sz w:val="22"/>
          <w:szCs w:val="22"/>
          <w:u w:val="single"/>
        </w:rPr>
        <w:t>:</w:t>
      </w:r>
    </w:p>
    <w:p w:rsidR="00E64542" w:rsidRPr="00E64542" w:rsidRDefault="00E64542" w:rsidP="00E64542">
      <w:pPr>
        <w:ind w:left="-142" w:right="-43"/>
        <w:jc w:val="center"/>
        <w:rPr>
          <w:rFonts w:ascii="Arial Narrow" w:hAnsi="Arial Narrow" w:cs="Tahoma"/>
          <w:b/>
          <w:sz w:val="22"/>
          <w:szCs w:val="22"/>
          <w:u w:val="single"/>
        </w:rPr>
      </w:pPr>
    </w:p>
    <w:p w:rsidR="001D561F" w:rsidRDefault="00AE1DD1" w:rsidP="00092E01">
      <w:pPr>
        <w:spacing w:before="120" w:after="120" w:line="276" w:lineRule="auto"/>
        <w:ind w:left="-142" w:right="-43"/>
        <w:jc w:val="center"/>
        <w:rPr>
          <w:rFonts w:ascii="Arial Narrow" w:hAnsi="Arial Narrow" w:cs="Arial"/>
          <w:b/>
          <w:bCs/>
          <w:color w:val="000000"/>
          <w:sz w:val="22"/>
          <w:szCs w:val="22"/>
        </w:rPr>
      </w:pPr>
      <w:r w:rsidRPr="00A43E2D">
        <w:rPr>
          <w:rFonts w:ascii="Arial Narrow" w:hAnsi="Arial Narrow" w:cs="Tahoma"/>
          <w:color w:val="000000"/>
          <w:sz w:val="22"/>
          <w:szCs w:val="22"/>
        </w:rPr>
        <w:t xml:space="preserve">Name of </w:t>
      </w:r>
      <w:r w:rsidR="00A03CD4" w:rsidRPr="00A43E2D">
        <w:rPr>
          <w:rFonts w:ascii="Arial Narrow" w:hAnsi="Arial Narrow" w:cs="Tahoma"/>
          <w:color w:val="000000"/>
          <w:sz w:val="22"/>
          <w:szCs w:val="22"/>
        </w:rPr>
        <w:t>Owner</w:t>
      </w:r>
      <w:r w:rsidR="00721EA1" w:rsidRPr="00A43E2D">
        <w:rPr>
          <w:rFonts w:ascii="Arial Narrow" w:hAnsi="Arial Narrow" w:cs="Tahoma"/>
          <w:color w:val="000000"/>
          <w:sz w:val="22"/>
          <w:szCs w:val="22"/>
        </w:rPr>
        <w:t>:</w:t>
      </w:r>
      <w:r w:rsidR="007E5FDC">
        <w:rPr>
          <w:rFonts w:ascii="Arial Narrow" w:hAnsi="Arial Narrow" w:cs="Tahoma"/>
          <w:color w:val="000000"/>
          <w:sz w:val="22"/>
          <w:szCs w:val="22"/>
        </w:rPr>
        <w:t xml:space="preserve"> </w:t>
      </w:r>
      <w:r w:rsidR="000D6FA4">
        <w:rPr>
          <w:rFonts w:ascii="Arial Narrow" w:hAnsi="Arial Narrow" w:cs="Arial"/>
          <w:b/>
          <w:bCs/>
          <w:color w:val="000000"/>
          <w:sz w:val="22"/>
          <w:szCs w:val="22"/>
        </w:rPr>
        <w:t>Dilkhush Chandrakant Gholap.</w:t>
      </w:r>
    </w:p>
    <w:p w:rsidR="009178F6" w:rsidRPr="005F701C" w:rsidRDefault="009178F6" w:rsidP="005F701C">
      <w:pPr>
        <w:spacing w:before="120" w:after="120" w:line="276" w:lineRule="auto"/>
        <w:ind w:left="-142" w:right="-43"/>
        <w:jc w:val="center"/>
        <w:rPr>
          <w:rFonts w:ascii="Arial Narrow" w:hAnsi="Arial Narrow" w:cs="Arial"/>
          <w:b/>
          <w:bCs/>
          <w:color w:val="000000"/>
          <w:sz w:val="22"/>
          <w:szCs w:val="22"/>
        </w:rPr>
      </w:pPr>
    </w:p>
    <w:p w:rsidR="005E4D5C" w:rsidRDefault="00B9544D" w:rsidP="007E5FDC">
      <w:pPr>
        <w:spacing w:line="276" w:lineRule="auto"/>
        <w:jc w:val="center"/>
        <w:rPr>
          <w:rFonts w:ascii="Arial Narrow" w:hAnsi="Arial Narrow" w:cs="Arial"/>
          <w:color w:val="000000"/>
          <w:sz w:val="22"/>
          <w:szCs w:val="22"/>
        </w:rPr>
      </w:pPr>
      <w:bookmarkStart w:id="0" w:name="_Hlk97980721"/>
      <w:r w:rsidRPr="00202BE4">
        <w:rPr>
          <w:rFonts w:ascii="Arial Narrow" w:hAnsi="Arial Narrow" w:cs="Arial"/>
          <w:color w:val="000000"/>
          <w:sz w:val="22"/>
          <w:szCs w:val="22"/>
        </w:rPr>
        <w:t xml:space="preserve">Residential Land </w:t>
      </w:r>
      <w:r w:rsidR="00C64F2E" w:rsidRPr="00202BE4">
        <w:rPr>
          <w:rFonts w:ascii="Arial Narrow" w:hAnsi="Arial Narrow" w:cs="Arial"/>
          <w:color w:val="000000"/>
          <w:sz w:val="22"/>
          <w:szCs w:val="22"/>
        </w:rPr>
        <w:t xml:space="preserve">and </w:t>
      </w:r>
      <w:r w:rsidR="00B11DEF">
        <w:rPr>
          <w:rFonts w:ascii="Arial Narrow" w:hAnsi="Arial Narrow" w:cs="Arial"/>
          <w:color w:val="000000"/>
          <w:sz w:val="22"/>
          <w:szCs w:val="22"/>
        </w:rPr>
        <w:t xml:space="preserve">Bungalow on </w:t>
      </w:r>
      <w:r w:rsidR="007E5FDC">
        <w:rPr>
          <w:rFonts w:ascii="Arial Narrow" w:hAnsi="Arial Narrow" w:cs="Arial"/>
          <w:color w:val="000000"/>
          <w:sz w:val="22"/>
          <w:szCs w:val="22"/>
        </w:rPr>
        <w:t xml:space="preserve">Plot No. </w:t>
      </w:r>
      <w:r w:rsidR="000D6FA4">
        <w:rPr>
          <w:rFonts w:ascii="Arial Narrow" w:hAnsi="Arial Narrow" w:cs="Arial"/>
          <w:color w:val="000000"/>
          <w:sz w:val="22"/>
          <w:szCs w:val="22"/>
        </w:rPr>
        <w:t>31</w:t>
      </w:r>
      <w:r w:rsidR="007E5FDC">
        <w:rPr>
          <w:rFonts w:ascii="Arial Narrow" w:hAnsi="Arial Narrow" w:cs="Arial"/>
          <w:color w:val="000000"/>
          <w:sz w:val="22"/>
          <w:szCs w:val="22"/>
        </w:rPr>
        <w:t xml:space="preserve">, </w:t>
      </w:r>
      <w:r w:rsidR="00C96BB0">
        <w:rPr>
          <w:rFonts w:ascii="Arial Narrow" w:hAnsi="Arial Narrow" w:cs="Arial"/>
          <w:color w:val="000000"/>
          <w:sz w:val="22"/>
          <w:szCs w:val="22"/>
        </w:rPr>
        <w:t>Ground + First Floor,</w:t>
      </w:r>
      <w:r w:rsidR="007E5FDC">
        <w:rPr>
          <w:rFonts w:ascii="Arial Narrow" w:hAnsi="Arial Narrow" w:cs="Arial"/>
          <w:color w:val="000000"/>
          <w:sz w:val="22"/>
          <w:szCs w:val="22"/>
        </w:rPr>
        <w:t xml:space="preserve"> </w:t>
      </w:r>
      <w:r w:rsidR="00E91C29" w:rsidRPr="007E5FDC">
        <w:rPr>
          <w:rFonts w:ascii="Arial Narrow" w:hAnsi="Arial Narrow" w:cs="Arial"/>
          <w:b/>
          <w:color w:val="000000"/>
          <w:sz w:val="22"/>
          <w:szCs w:val="22"/>
        </w:rPr>
        <w:t>“</w:t>
      </w:r>
      <w:r w:rsidR="000D6FA4">
        <w:rPr>
          <w:rFonts w:ascii="Arial Narrow" w:hAnsi="Arial Narrow" w:cs="Arial"/>
          <w:b/>
          <w:color w:val="000000"/>
          <w:sz w:val="22"/>
          <w:szCs w:val="22"/>
        </w:rPr>
        <w:t xml:space="preserve"> Suchandra </w:t>
      </w:r>
      <w:r w:rsidR="00202BE4" w:rsidRPr="007E5FDC">
        <w:rPr>
          <w:rFonts w:ascii="Arial Narrow" w:hAnsi="Arial Narrow" w:cs="Arial"/>
          <w:b/>
          <w:color w:val="000000"/>
          <w:sz w:val="22"/>
          <w:szCs w:val="22"/>
        </w:rPr>
        <w:t>”</w:t>
      </w:r>
      <w:r w:rsidR="00CF7636" w:rsidRPr="00CF7636">
        <w:rPr>
          <w:rFonts w:ascii="Arial Narrow" w:hAnsi="Arial Narrow" w:cs="Arial"/>
          <w:bCs/>
          <w:color w:val="000000"/>
          <w:sz w:val="22"/>
          <w:szCs w:val="22"/>
        </w:rPr>
        <w:t>,</w:t>
      </w:r>
      <w:r w:rsidR="007E5FDC" w:rsidRPr="007E5FDC">
        <w:t xml:space="preserve"> </w:t>
      </w:r>
      <w:r w:rsidR="000D6FA4">
        <w:rPr>
          <w:rFonts w:ascii="Arial Narrow" w:hAnsi="Arial Narrow" w:cs="Arial"/>
          <w:color w:val="000000"/>
          <w:sz w:val="22"/>
          <w:szCs w:val="22"/>
        </w:rPr>
        <w:t>Gat</w:t>
      </w:r>
      <w:r w:rsidR="007E5FDC" w:rsidRPr="007E5FDC">
        <w:rPr>
          <w:rFonts w:ascii="Arial Narrow" w:hAnsi="Arial Narrow" w:cs="Arial"/>
          <w:color w:val="000000"/>
          <w:sz w:val="22"/>
          <w:szCs w:val="22"/>
        </w:rPr>
        <w:t xml:space="preserve"> No.</w:t>
      </w:r>
      <w:r w:rsidR="000D6FA4">
        <w:rPr>
          <w:rFonts w:ascii="Arial Narrow" w:hAnsi="Arial Narrow" w:cs="Arial"/>
          <w:color w:val="000000"/>
          <w:sz w:val="22"/>
          <w:szCs w:val="22"/>
        </w:rPr>
        <w:t xml:space="preserve"> 6/ 6/ 1</w:t>
      </w:r>
      <w:r w:rsidR="007E5FDC" w:rsidRPr="007E5FDC">
        <w:rPr>
          <w:rFonts w:ascii="Arial Narrow" w:hAnsi="Arial Narrow" w:cs="Arial"/>
          <w:color w:val="000000"/>
          <w:sz w:val="22"/>
          <w:szCs w:val="22"/>
        </w:rPr>
        <w:t xml:space="preserve">, </w:t>
      </w:r>
    </w:p>
    <w:p w:rsidR="005E4D5C" w:rsidRDefault="000D6FA4" w:rsidP="007E5FDC">
      <w:pPr>
        <w:spacing w:line="276" w:lineRule="auto"/>
        <w:jc w:val="center"/>
        <w:rPr>
          <w:rFonts w:ascii="Arial Narrow" w:hAnsi="Arial Narrow" w:cs="Arial"/>
          <w:color w:val="000000"/>
          <w:sz w:val="22"/>
          <w:szCs w:val="22"/>
        </w:rPr>
      </w:pPr>
      <w:r>
        <w:rPr>
          <w:rFonts w:ascii="Arial Narrow" w:hAnsi="Arial Narrow" w:cs="Arial"/>
          <w:color w:val="000000"/>
          <w:sz w:val="22"/>
          <w:szCs w:val="22"/>
        </w:rPr>
        <w:t xml:space="preserve">Next to Parksyde Business Avenue, </w:t>
      </w:r>
      <w:r w:rsidR="007E5FDC" w:rsidRPr="007E5FDC">
        <w:rPr>
          <w:rFonts w:ascii="Arial Narrow" w:hAnsi="Arial Narrow" w:cs="Arial"/>
          <w:color w:val="000000"/>
          <w:sz w:val="22"/>
          <w:szCs w:val="22"/>
        </w:rPr>
        <w:t>Near</w:t>
      </w:r>
      <w:r>
        <w:rPr>
          <w:rFonts w:ascii="Arial Narrow" w:hAnsi="Arial Narrow" w:cs="Arial"/>
          <w:color w:val="000000"/>
          <w:sz w:val="22"/>
          <w:szCs w:val="22"/>
        </w:rPr>
        <w:t xml:space="preserve"> Aai Tulja Bhavani Mandir</w:t>
      </w:r>
      <w:r w:rsidR="005E4D5C">
        <w:rPr>
          <w:rFonts w:ascii="Arial Narrow" w:hAnsi="Arial Narrow" w:cs="Arial"/>
          <w:color w:val="000000"/>
          <w:sz w:val="22"/>
          <w:szCs w:val="22"/>
        </w:rPr>
        <w:t xml:space="preserve">, </w:t>
      </w:r>
      <w:r w:rsidRPr="000D6FA4">
        <w:rPr>
          <w:rFonts w:ascii="Arial Narrow" w:hAnsi="Arial Narrow" w:cs="Arial"/>
          <w:color w:val="000000"/>
          <w:sz w:val="22"/>
          <w:szCs w:val="22"/>
        </w:rPr>
        <w:t>Indira Nagar</w:t>
      </w:r>
      <w:r w:rsidR="007E5FDC" w:rsidRPr="007E5FDC">
        <w:rPr>
          <w:rFonts w:ascii="Arial Narrow" w:hAnsi="Arial Narrow" w:cs="Arial"/>
          <w:color w:val="000000"/>
          <w:sz w:val="22"/>
          <w:szCs w:val="22"/>
        </w:rPr>
        <w:t xml:space="preserve">, </w:t>
      </w:r>
      <w:r w:rsidR="00FE404A">
        <w:rPr>
          <w:rFonts w:ascii="Arial Narrow" w:hAnsi="Arial Narrow" w:cs="Arial"/>
          <w:color w:val="000000"/>
          <w:sz w:val="22"/>
          <w:szCs w:val="22"/>
        </w:rPr>
        <w:t xml:space="preserve">off </w:t>
      </w:r>
      <w:r w:rsidR="00D77CBA">
        <w:rPr>
          <w:rFonts w:ascii="Arial Narrow" w:hAnsi="Arial Narrow" w:cs="Arial"/>
          <w:color w:val="000000"/>
          <w:sz w:val="22"/>
          <w:szCs w:val="22"/>
        </w:rPr>
        <w:t>Wadala -</w:t>
      </w:r>
    </w:p>
    <w:p w:rsidR="005E4D5C" w:rsidRDefault="000D6FA4" w:rsidP="007E5FDC">
      <w:pPr>
        <w:spacing w:line="276" w:lineRule="auto"/>
        <w:jc w:val="center"/>
        <w:rPr>
          <w:rFonts w:ascii="Arial Narrow" w:hAnsi="Arial Narrow" w:cs="Arial"/>
          <w:color w:val="000000"/>
          <w:sz w:val="22"/>
          <w:szCs w:val="22"/>
        </w:rPr>
      </w:pPr>
      <w:r>
        <w:rPr>
          <w:rFonts w:ascii="Arial Narrow" w:hAnsi="Arial Narrow" w:cs="Arial"/>
          <w:color w:val="000000"/>
          <w:sz w:val="22"/>
          <w:szCs w:val="22"/>
        </w:rPr>
        <w:t>Pathardi</w:t>
      </w:r>
      <w:r w:rsidR="007E5FDC" w:rsidRPr="007E5FDC">
        <w:rPr>
          <w:rFonts w:ascii="Arial Narrow" w:hAnsi="Arial Narrow" w:cs="Arial"/>
          <w:color w:val="000000"/>
          <w:sz w:val="22"/>
          <w:szCs w:val="22"/>
        </w:rPr>
        <w:t xml:space="preserve"> Road, Village – </w:t>
      </w:r>
      <w:r>
        <w:rPr>
          <w:rFonts w:ascii="Arial Narrow" w:hAnsi="Arial Narrow" w:cs="Arial"/>
          <w:color w:val="000000"/>
          <w:sz w:val="22"/>
          <w:szCs w:val="22"/>
        </w:rPr>
        <w:t>Pathardi</w:t>
      </w:r>
      <w:r w:rsidR="007E5FDC" w:rsidRPr="007E5FDC">
        <w:rPr>
          <w:rFonts w:ascii="Arial Narrow" w:hAnsi="Arial Narrow" w:cs="Arial"/>
          <w:color w:val="000000"/>
          <w:sz w:val="22"/>
          <w:szCs w:val="22"/>
        </w:rPr>
        <w:t xml:space="preserve">, </w:t>
      </w:r>
      <w:r w:rsidR="005E4D5C" w:rsidRPr="005E4D5C">
        <w:rPr>
          <w:rFonts w:ascii="Arial Narrow" w:hAnsi="Arial Narrow" w:cs="Arial"/>
          <w:color w:val="000000"/>
          <w:sz w:val="22"/>
          <w:szCs w:val="22"/>
        </w:rPr>
        <w:t xml:space="preserve">Taluka </w:t>
      </w:r>
      <w:r w:rsidR="005E4D5C">
        <w:rPr>
          <w:rFonts w:ascii="Arial Narrow" w:hAnsi="Arial Narrow" w:cs="Arial"/>
          <w:color w:val="000000"/>
          <w:sz w:val="22"/>
          <w:szCs w:val="22"/>
        </w:rPr>
        <w:t xml:space="preserve">&amp; </w:t>
      </w:r>
      <w:r w:rsidR="005E4D5C" w:rsidRPr="005E4D5C">
        <w:rPr>
          <w:rFonts w:ascii="Arial Narrow" w:hAnsi="Arial Narrow" w:cs="Arial"/>
          <w:color w:val="000000"/>
          <w:sz w:val="22"/>
          <w:szCs w:val="22"/>
        </w:rPr>
        <w:t xml:space="preserve">District – Nashik, PIN Code – 422 </w:t>
      </w:r>
      <w:r w:rsidR="005E4D5C">
        <w:rPr>
          <w:rFonts w:ascii="Arial Narrow" w:hAnsi="Arial Narrow" w:cs="Arial"/>
          <w:color w:val="000000"/>
          <w:sz w:val="22"/>
          <w:szCs w:val="22"/>
        </w:rPr>
        <w:t>009</w:t>
      </w:r>
      <w:r w:rsidR="007E5FDC" w:rsidRPr="007E5FDC">
        <w:rPr>
          <w:rFonts w:ascii="Arial Narrow" w:hAnsi="Arial Narrow" w:cs="Arial"/>
          <w:color w:val="000000"/>
          <w:sz w:val="22"/>
          <w:szCs w:val="22"/>
        </w:rPr>
        <w:t>,</w:t>
      </w:r>
      <w:r>
        <w:rPr>
          <w:rFonts w:ascii="Arial Narrow" w:hAnsi="Arial Narrow" w:cs="Arial"/>
          <w:color w:val="000000"/>
          <w:sz w:val="22"/>
          <w:szCs w:val="22"/>
        </w:rPr>
        <w:t xml:space="preserve"> </w:t>
      </w:r>
    </w:p>
    <w:p w:rsidR="00DA5264" w:rsidRPr="00633C92" w:rsidRDefault="007E5FDC" w:rsidP="007E5FDC">
      <w:pPr>
        <w:spacing w:line="276" w:lineRule="auto"/>
        <w:jc w:val="center"/>
        <w:rPr>
          <w:rFonts w:ascii="Arial Narrow" w:hAnsi="Arial Narrow" w:cs="Arial"/>
          <w:color w:val="000000"/>
          <w:sz w:val="22"/>
          <w:szCs w:val="22"/>
        </w:rPr>
      </w:pPr>
      <w:r w:rsidRPr="007E5FDC">
        <w:rPr>
          <w:rFonts w:ascii="Arial Narrow" w:hAnsi="Arial Narrow" w:cs="Arial"/>
          <w:color w:val="000000"/>
          <w:sz w:val="22"/>
          <w:szCs w:val="22"/>
        </w:rPr>
        <w:t>State - Maharashtra, Country – India</w:t>
      </w:r>
      <w:r w:rsidR="00DA5264" w:rsidRPr="00B01FCA">
        <w:rPr>
          <w:rFonts w:ascii="Arial Narrow" w:hAnsi="Arial Narrow" w:cs="Arial"/>
          <w:color w:val="000000"/>
          <w:sz w:val="22"/>
          <w:szCs w:val="22"/>
        </w:rPr>
        <w:t>.</w:t>
      </w:r>
      <w:bookmarkEnd w:id="0"/>
    </w:p>
    <w:p w:rsidR="00033BB3" w:rsidRPr="00214FE0" w:rsidRDefault="00055209" w:rsidP="00055209">
      <w:pPr>
        <w:tabs>
          <w:tab w:val="left" w:pos="6000"/>
        </w:tabs>
        <w:spacing w:line="276" w:lineRule="auto"/>
        <w:ind w:left="-142" w:right="-43"/>
        <w:rPr>
          <w:rFonts w:ascii="Arial Narrow" w:hAnsi="Arial Narrow" w:cs="Tahoma"/>
          <w:color w:val="FF0000"/>
          <w:sz w:val="22"/>
          <w:szCs w:val="22"/>
        </w:rPr>
      </w:pPr>
      <w:r w:rsidRPr="00214FE0">
        <w:rPr>
          <w:rFonts w:ascii="Arial Narrow" w:hAnsi="Arial Narrow" w:cs="Tahoma"/>
          <w:color w:val="FF0000"/>
          <w:sz w:val="22"/>
          <w:szCs w:val="22"/>
        </w:rPr>
        <w:tab/>
      </w:r>
    </w:p>
    <w:p w:rsidR="00DA5264" w:rsidRPr="00214FE0" w:rsidRDefault="00DA5264" w:rsidP="00090290">
      <w:pPr>
        <w:spacing w:line="276" w:lineRule="auto"/>
        <w:ind w:right="-43"/>
        <w:rPr>
          <w:rFonts w:ascii="Arial Narrow" w:hAnsi="Arial Narrow" w:cs="Tahoma"/>
          <w:color w:val="FF0000"/>
          <w:sz w:val="22"/>
          <w:szCs w:val="22"/>
        </w:rPr>
      </w:pPr>
    </w:p>
    <w:p w:rsidR="008E199B" w:rsidRPr="00214FE0" w:rsidRDefault="00924ACB" w:rsidP="00DA6595">
      <w:pPr>
        <w:pStyle w:val="BodyText"/>
        <w:ind w:left="1080"/>
        <w:jc w:val="center"/>
        <w:rPr>
          <w:rFonts w:ascii="Arial Narrow" w:hAnsi="Arial Narrow"/>
          <w:b/>
          <w:color w:val="FF0000"/>
          <w:sz w:val="22"/>
          <w:szCs w:val="22"/>
          <w:u w:val="single"/>
        </w:rPr>
      </w:pPr>
      <w:r w:rsidRPr="00924ACB">
        <w:rPr>
          <w:rFonts w:ascii="Arial Narrow" w:hAnsi="Arial Narrow"/>
          <w:b/>
          <w:bCs/>
          <w:sz w:val="22"/>
          <w:szCs w:val="22"/>
          <w:u w:val="single"/>
        </w:rPr>
        <w:t xml:space="preserve">Longitude Latitude: </w:t>
      </w:r>
      <w:r w:rsidR="00092E01" w:rsidRPr="00092E01">
        <w:rPr>
          <w:rFonts w:ascii="Arial" w:hAnsi="Arial"/>
          <w:b/>
          <w:w w:val="80"/>
          <w:sz w:val="22"/>
          <w:u w:val="single"/>
        </w:rPr>
        <w:t>19°56'53.0"N 73°46'35.2"E</w:t>
      </w:r>
    </w:p>
    <w:p w:rsidR="00DA5264" w:rsidRDefault="00DA5264" w:rsidP="00D37446">
      <w:pPr>
        <w:ind w:right="-43"/>
        <w:rPr>
          <w:rFonts w:ascii="Arial Narrow" w:hAnsi="Arial Narrow" w:cs="Tahoma"/>
          <w:sz w:val="22"/>
          <w:szCs w:val="22"/>
        </w:rPr>
      </w:pPr>
    </w:p>
    <w:p w:rsidR="005F701C" w:rsidRPr="00A30B93" w:rsidRDefault="005F701C" w:rsidP="00D37446">
      <w:pPr>
        <w:ind w:right="-43"/>
        <w:rPr>
          <w:rFonts w:ascii="Arial Narrow" w:hAnsi="Arial Narrow" w:cs="Tahoma"/>
          <w:sz w:val="22"/>
          <w:szCs w:val="22"/>
        </w:rPr>
      </w:pPr>
    </w:p>
    <w:p w:rsidR="00C0213F" w:rsidRPr="00403113" w:rsidRDefault="004C3B07" w:rsidP="00092E01">
      <w:pPr>
        <w:jc w:val="center"/>
        <w:rPr>
          <w:rFonts w:ascii="Arial Narrow" w:hAnsi="Arial Narrow" w:cs="Tahoma"/>
          <w:b/>
          <w:sz w:val="28"/>
          <w:szCs w:val="28"/>
          <w:u w:val="single"/>
        </w:rPr>
      </w:pPr>
      <w:r>
        <w:rPr>
          <w:rFonts w:ascii="Arial Narrow" w:hAnsi="Arial Narrow" w:cs="Tahoma"/>
          <w:b/>
          <w:sz w:val="28"/>
          <w:szCs w:val="28"/>
          <w:u w:val="single"/>
        </w:rPr>
        <w:t xml:space="preserve">Intended User </w:t>
      </w:r>
      <w:r w:rsidR="00C0213F" w:rsidRPr="00403113">
        <w:rPr>
          <w:rFonts w:ascii="Arial Narrow" w:hAnsi="Arial Narrow" w:cs="Tahoma"/>
          <w:b/>
          <w:sz w:val="28"/>
          <w:szCs w:val="28"/>
          <w:u w:val="single"/>
        </w:rPr>
        <w:t>:</w:t>
      </w:r>
    </w:p>
    <w:p w:rsidR="00092E01" w:rsidRPr="009F5495" w:rsidRDefault="00092E01" w:rsidP="00092E01">
      <w:pPr>
        <w:jc w:val="center"/>
        <w:rPr>
          <w:rFonts w:ascii="Arial Narrow" w:hAnsi="Arial Narrow" w:cs="Tahoma"/>
          <w:b/>
          <w:color w:val="000000"/>
          <w:sz w:val="28"/>
          <w:szCs w:val="28"/>
        </w:rPr>
      </w:pPr>
      <w:r w:rsidRPr="009F5495">
        <w:rPr>
          <w:rFonts w:ascii="Arial Narrow" w:hAnsi="Arial Narrow" w:cs="Tahoma"/>
          <w:b/>
          <w:color w:val="000000"/>
          <w:sz w:val="28"/>
          <w:szCs w:val="28"/>
        </w:rPr>
        <w:t>State Bank of India</w:t>
      </w:r>
    </w:p>
    <w:p w:rsidR="00092E01" w:rsidRPr="009F5495" w:rsidRDefault="00092E01" w:rsidP="00092E01">
      <w:pPr>
        <w:jc w:val="center"/>
        <w:rPr>
          <w:rFonts w:ascii="Arial Narrow" w:hAnsi="Arial Narrow" w:cs="Tahoma"/>
          <w:b/>
          <w:color w:val="000000"/>
          <w:lang w:val="en-IN"/>
        </w:rPr>
      </w:pPr>
      <w:r w:rsidRPr="009F5495">
        <w:rPr>
          <w:rFonts w:ascii="Arial Narrow" w:hAnsi="Arial Narrow" w:cs="Tahoma"/>
          <w:b/>
          <w:color w:val="000000"/>
        </w:rPr>
        <w:t>CIDCO Colony (Vilholi) Branch</w:t>
      </w:r>
    </w:p>
    <w:p w:rsidR="00092E01" w:rsidRPr="00092E01" w:rsidRDefault="00092E01" w:rsidP="00092E01">
      <w:pPr>
        <w:jc w:val="center"/>
        <w:rPr>
          <w:rFonts w:ascii="Arial Narrow" w:hAnsi="Arial Narrow" w:cs="Tahoma"/>
          <w:color w:val="000000"/>
          <w:sz w:val="22"/>
          <w:szCs w:val="22"/>
        </w:rPr>
      </w:pPr>
      <w:r w:rsidRPr="00092E01">
        <w:rPr>
          <w:rFonts w:ascii="Arial Narrow" w:hAnsi="Arial Narrow" w:cs="Tahoma"/>
          <w:color w:val="000000"/>
          <w:sz w:val="22"/>
          <w:szCs w:val="22"/>
        </w:rPr>
        <w:t>SME Centre, First Floor, Lekha Nagar Bus Stop, Nashik-422009,</w:t>
      </w:r>
    </w:p>
    <w:p w:rsidR="00202BE4" w:rsidRDefault="00092E01" w:rsidP="00092E01">
      <w:pPr>
        <w:jc w:val="center"/>
        <w:rPr>
          <w:rFonts w:ascii="Arial Narrow" w:hAnsi="Arial Narrow" w:cs="Tahoma"/>
          <w:sz w:val="22"/>
          <w:szCs w:val="22"/>
        </w:rPr>
      </w:pPr>
      <w:r w:rsidRPr="00092E01">
        <w:rPr>
          <w:rFonts w:ascii="Arial Narrow" w:hAnsi="Arial Narrow" w:cs="Tahoma"/>
          <w:color w:val="000000"/>
          <w:sz w:val="22"/>
          <w:szCs w:val="22"/>
        </w:rPr>
        <w:t>State – Maharashtra, Country – India</w:t>
      </w:r>
      <w:r w:rsidR="00B01FCA" w:rsidRPr="00B36ECC">
        <w:rPr>
          <w:rFonts w:ascii="Arial Narrow" w:hAnsi="Arial Narrow" w:cs="Tahoma"/>
          <w:sz w:val="22"/>
          <w:szCs w:val="22"/>
        </w:rPr>
        <w:t>.</w:t>
      </w:r>
    </w:p>
    <w:p w:rsidR="00DF232E" w:rsidRDefault="00DF232E" w:rsidP="00750AE7">
      <w:pPr>
        <w:spacing w:line="276" w:lineRule="auto"/>
        <w:ind w:left="5040"/>
        <w:jc w:val="right"/>
        <w:rPr>
          <w:rFonts w:ascii="Arial Narrow" w:hAnsi="Arial Narrow"/>
          <w:sz w:val="18"/>
          <w:szCs w:val="18"/>
          <w:highlight w:val="yellow"/>
        </w:rPr>
      </w:pPr>
    </w:p>
    <w:p w:rsidR="00DF232E" w:rsidRDefault="00DF232E" w:rsidP="00750AE7">
      <w:pPr>
        <w:spacing w:line="276" w:lineRule="auto"/>
        <w:ind w:left="5040"/>
        <w:jc w:val="right"/>
        <w:rPr>
          <w:rFonts w:ascii="Arial Narrow" w:hAnsi="Arial Narrow"/>
          <w:sz w:val="18"/>
          <w:szCs w:val="18"/>
          <w:highlight w:val="yellow"/>
        </w:rPr>
      </w:pPr>
    </w:p>
    <w:p w:rsidR="00016280" w:rsidRDefault="00016280" w:rsidP="00750AE7">
      <w:pPr>
        <w:spacing w:line="276" w:lineRule="auto"/>
        <w:ind w:left="5040"/>
        <w:jc w:val="right"/>
        <w:rPr>
          <w:rFonts w:ascii="Arial Narrow" w:hAnsi="Arial Narrow"/>
          <w:sz w:val="18"/>
          <w:szCs w:val="18"/>
          <w:highlight w:val="yellow"/>
        </w:rPr>
      </w:pPr>
    </w:p>
    <w:p w:rsidR="00092E01" w:rsidRDefault="00092E01" w:rsidP="00750AE7">
      <w:pPr>
        <w:spacing w:line="276" w:lineRule="auto"/>
        <w:ind w:left="5040"/>
        <w:jc w:val="right"/>
        <w:rPr>
          <w:rFonts w:ascii="Arial Narrow" w:hAnsi="Arial Narrow"/>
          <w:sz w:val="18"/>
          <w:szCs w:val="18"/>
          <w:highlight w:val="yellow"/>
        </w:rPr>
      </w:pPr>
    </w:p>
    <w:p w:rsidR="00092E01" w:rsidRDefault="00092E01" w:rsidP="00750AE7">
      <w:pPr>
        <w:spacing w:line="276" w:lineRule="auto"/>
        <w:ind w:left="5040"/>
        <w:jc w:val="right"/>
        <w:rPr>
          <w:rFonts w:ascii="Arial Narrow" w:hAnsi="Arial Narrow"/>
          <w:sz w:val="18"/>
          <w:szCs w:val="18"/>
          <w:highlight w:val="yellow"/>
        </w:rPr>
      </w:pPr>
    </w:p>
    <w:p w:rsidR="007E5FDC" w:rsidRDefault="007E5FDC" w:rsidP="00750AE7">
      <w:pPr>
        <w:spacing w:line="276" w:lineRule="auto"/>
        <w:ind w:left="5040"/>
        <w:jc w:val="right"/>
        <w:rPr>
          <w:rFonts w:ascii="Arial Narrow" w:hAnsi="Arial Narrow"/>
          <w:sz w:val="18"/>
          <w:szCs w:val="18"/>
          <w:highlight w:val="yellow"/>
        </w:rPr>
      </w:pPr>
    </w:p>
    <w:p w:rsidR="00092E01" w:rsidRDefault="00092E01" w:rsidP="00750AE7">
      <w:pPr>
        <w:spacing w:line="276" w:lineRule="auto"/>
        <w:ind w:left="5040"/>
        <w:jc w:val="right"/>
        <w:rPr>
          <w:rFonts w:ascii="Arial Narrow" w:hAnsi="Arial Narrow"/>
          <w:sz w:val="18"/>
          <w:szCs w:val="18"/>
          <w:highlight w:val="yellow"/>
        </w:rPr>
      </w:pPr>
    </w:p>
    <w:p w:rsidR="009567EE" w:rsidRPr="00EE7785" w:rsidRDefault="009567EE" w:rsidP="00750AE7">
      <w:pPr>
        <w:spacing w:line="276" w:lineRule="auto"/>
        <w:ind w:left="5040"/>
        <w:jc w:val="right"/>
        <w:rPr>
          <w:rFonts w:ascii="Arial Narrow" w:hAnsi="Arial Narrow"/>
          <w:sz w:val="18"/>
          <w:szCs w:val="18"/>
          <w:highlight w:val="yellow"/>
        </w:rPr>
      </w:pPr>
      <w:r w:rsidRPr="00EE7785">
        <w:rPr>
          <w:rFonts w:ascii="Arial Narrow" w:hAnsi="Arial Narrow"/>
          <w:sz w:val="18"/>
          <w:szCs w:val="18"/>
          <w:highlight w:val="yellow"/>
        </w:rPr>
        <w:t>Vastu/Mumbai</w:t>
      </w:r>
      <w:r w:rsidR="00823DD7" w:rsidRPr="00EE7785">
        <w:rPr>
          <w:rFonts w:ascii="Arial Narrow" w:hAnsi="Arial Narrow"/>
          <w:sz w:val="18"/>
          <w:szCs w:val="18"/>
          <w:highlight w:val="yellow"/>
        </w:rPr>
        <w:t>/</w:t>
      </w:r>
      <w:r w:rsidR="00810960" w:rsidRPr="00EE7785">
        <w:rPr>
          <w:rFonts w:ascii="Arial Narrow" w:hAnsi="Arial Narrow"/>
          <w:sz w:val="18"/>
          <w:szCs w:val="18"/>
          <w:highlight w:val="yellow"/>
        </w:rPr>
        <w:t>01</w:t>
      </w:r>
      <w:r w:rsidR="008E526B" w:rsidRPr="00EE7785">
        <w:rPr>
          <w:rFonts w:ascii="Arial Narrow" w:hAnsi="Arial Narrow"/>
          <w:sz w:val="18"/>
          <w:szCs w:val="18"/>
          <w:highlight w:val="yellow"/>
        </w:rPr>
        <w:t>/202</w:t>
      </w:r>
      <w:r w:rsidR="00810960" w:rsidRPr="00EE7785">
        <w:rPr>
          <w:rFonts w:ascii="Arial Narrow" w:hAnsi="Arial Narrow"/>
          <w:sz w:val="18"/>
          <w:szCs w:val="18"/>
          <w:highlight w:val="yellow"/>
        </w:rPr>
        <w:t>3</w:t>
      </w:r>
      <w:r w:rsidR="008E526B" w:rsidRPr="00EE7785">
        <w:rPr>
          <w:rFonts w:ascii="Arial Narrow" w:hAnsi="Arial Narrow"/>
          <w:sz w:val="18"/>
          <w:szCs w:val="18"/>
          <w:highlight w:val="yellow"/>
        </w:rPr>
        <w:t>/</w:t>
      </w:r>
      <w:r w:rsidR="00D26931" w:rsidRPr="00EE7785">
        <w:rPr>
          <w:rFonts w:ascii="Arial Narrow" w:hAnsi="Arial Narrow"/>
          <w:sz w:val="18"/>
          <w:szCs w:val="18"/>
          <w:highlight w:val="yellow"/>
        </w:rPr>
        <w:t>2</w:t>
      </w:r>
      <w:r w:rsidR="008C5272" w:rsidRPr="00EE7785">
        <w:rPr>
          <w:rFonts w:ascii="Arial Narrow" w:hAnsi="Arial Narrow"/>
          <w:sz w:val="18"/>
          <w:szCs w:val="18"/>
          <w:highlight w:val="yellow"/>
        </w:rPr>
        <w:t>9297</w:t>
      </w:r>
      <w:r w:rsidR="00500CC2" w:rsidRPr="00EE7785">
        <w:rPr>
          <w:rFonts w:ascii="Arial Narrow" w:hAnsi="Arial Narrow"/>
          <w:sz w:val="18"/>
          <w:szCs w:val="18"/>
          <w:highlight w:val="yellow"/>
        </w:rPr>
        <w:t>/</w:t>
      </w:r>
      <w:r w:rsidR="00D26931" w:rsidRPr="00EE7785">
        <w:rPr>
          <w:rFonts w:ascii="Arial Narrow" w:hAnsi="Arial Narrow"/>
          <w:sz w:val="18"/>
          <w:szCs w:val="18"/>
          <w:highlight w:val="yellow"/>
        </w:rPr>
        <w:t>4</w:t>
      </w:r>
      <w:r w:rsidR="008C5272" w:rsidRPr="00EE7785">
        <w:rPr>
          <w:rFonts w:ascii="Arial Narrow" w:hAnsi="Arial Narrow"/>
          <w:sz w:val="18"/>
          <w:szCs w:val="18"/>
          <w:highlight w:val="yellow"/>
        </w:rPr>
        <w:t>5</w:t>
      </w:r>
      <w:r w:rsidR="00D26931" w:rsidRPr="00EE7785">
        <w:rPr>
          <w:rFonts w:ascii="Arial Narrow" w:hAnsi="Arial Narrow"/>
          <w:sz w:val="18"/>
          <w:szCs w:val="18"/>
          <w:highlight w:val="yellow"/>
        </w:rPr>
        <w:t>0</w:t>
      </w:r>
      <w:r w:rsidR="008C5272" w:rsidRPr="00EE7785">
        <w:rPr>
          <w:rFonts w:ascii="Arial Narrow" w:hAnsi="Arial Narrow"/>
          <w:sz w:val="18"/>
          <w:szCs w:val="18"/>
          <w:highlight w:val="yellow"/>
        </w:rPr>
        <w:t>40</w:t>
      </w:r>
    </w:p>
    <w:p w:rsidR="008A129F" w:rsidRPr="00C455DD" w:rsidRDefault="008C5272" w:rsidP="00750AE7">
      <w:pPr>
        <w:spacing w:line="276" w:lineRule="auto"/>
        <w:ind w:left="5040"/>
        <w:jc w:val="right"/>
        <w:rPr>
          <w:rFonts w:ascii="Arial Narrow" w:hAnsi="Arial Narrow"/>
          <w:sz w:val="18"/>
          <w:szCs w:val="18"/>
        </w:rPr>
      </w:pPr>
      <w:r w:rsidRPr="00EE7785">
        <w:rPr>
          <w:rFonts w:ascii="Arial Narrow" w:hAnsi="Arial Narrow"/>
          <w:sz w:val="18"/>
          <w:szCs w:val="18"/>
          <w:highlight w:val="yellow"/>
        </w:rPr>
        <w:t>25</w:t>
      </w:r>
      <w:r w:rsidR="00500CC2" w:rsidRPr="00EE7785">
        <w:rPr>
          <w:rFonts w:ascii="Arial Narrow" w:hAnsi="Arial Narrow"/>
          <w:sz w:val="18"/>
          <w:szCs w:val="18"/>
          <w:highlight w:val="yellow"/>
        </w:rPr>
        <w:t>/</w:t>
      </w:r>
      <w:r w:rsidR="00D26931" w:rsidRPr="00EE7785">
        <w:rPr>
          <w:rFonts w:ascii="Arial Narrow" w:hAnsi="Arial Narrow"/>
          <w:sz w:val="18"/>
          <w:szCs w:val="18"/>
          <w:highlight w:val="yellow"/>
        </w:rPr>
        <w:t>1</w:t>
      </w:r>
      <w:r w:rsidRPr="00EE7785">
        <w:rPr>
          <w:rFonts w:ascii="Arial Narrow" w:hAnsi="Arial Narrow"/>
          <w:sz w:val="18"/>
          <w:szCs w:val="18"/>
          <w:highlight w:val="yellow"/>
        </w:rPr>
        <w:t>1</w:t>
      </w:r>
      <w:r w:rsidR="00500CC2" w:rsidRPr="00EE7785">
        <w:rPr>
          <w:rFonts w:ascii="Arial Narrow" w:hAnsi="Arial Narrow"/>
          <w:sz w:val="18"/>
          <w:szCs w:val="18"/>
          <w:highlight w:val="yellow"/>
        </w:rPr>
        <w:t>-</w:t>
      </w:r>
      <w:r w:rsidRPr="00EE7785">
        <w:rPr>
          <w:rFonts w:ascii="Arial Narrow" w:hAnsi="Arial Narrow"/>
          <w:sz w:val="18"/>
          <w:szCs w:val="18"/>
          <w:highlight w:val="yellow"/>
        </w:rPr>
        <w:t>444</w:t>
      </w:r>
      <w:r w:rsidR="00500CC2" w:rsidRPr="00EE7785">
        <w:rPr>
          <w:rFonts w:ascii="Arial Narrow" w:hAnsi="Arial Narrow"/>
          <w:sz w:val="18"/>
          <w:szCs w:val="18"/>
          <w:highlight w:val="yellow"/>
        </w:rPr>
        <w:t>-</w:t>
      </w:r>
      <w:r w:rsidR="004C3B07">
        <w:rPr>
          <w:rFonts w:ascii="Arial Narrow" w:hAnsi="Arial Narrow"/>
          <w:sz w:val="18"/>
          <w:szCs w:val="18"/>
        </w:rPr>
        <w:t>RYBS</w:t>
      </w:r>
    </w:p>
    <w:p w:rsidR="009567EE" w:rsidRPr="00C455DD" w:rsidRDefault="009567EE" w:rsidP="001D6A17">
      <w:pPr>
        <w:spacing w:line="276" w:lineRule="auto"/>
        <w:ind w:left="3600"/>
        <w:jc w:val="right"/>
        <w:rPr>
          <w:rFonts w:ascii="Arial Narrow" w:hAnsi="Arial Narrow"/>
          <w:sz w:val="18"/>
          <w:szCs w:val="18"/>
          <w:lang w:val="en-GB"/>
        </w:rPr>
      </w:pPr>
      <w:r w:rsidRPr="00C455DD">
        <w:rPr>
          <w:rFonts w:ascii="Arial Narrow" w:hAnsi="Arial Narrow"/>
          <w:sz w:val="18"/>
          <w:szCs w:val="18"/>
        </w:rPr>
        <w:tab/>
      </w:r>
      <w:r w:rsidRPr="00C455DD">
        <w:rPr>
          <w:rFonts w:ascii="Arial Narrow" w:hAnsi="Arial Narrow"/>
          <w:sz w:val="18"/>
          <w:szCs w:val="18"/>
        </w:rPr>
        <w:tab/>
      </w:r>
      <w:r w:rsidRPr="00C455DD">
        <w:rPr>
          <w:rFonts w:ascii="Arial Narrow" w:hAnsi="Arial Narrow"/>
          <w:sz w:val="18"/>
          <w:szCs w:val="18"/>
        </w:rPr>
        <w:tab/>
        <w:t xml:space="preserve">       Date:</w:t>
      </w:r>
      <w:r w:rsidR="004C3B07">
        <w:rPr>
          <w:rFonts w:ascii="Arial Narrow" w:hAnsi="Arial Narrow"/>
          <w:sz w:val="18"/>
          <w:szCs w:val="18"/>
          <w:lang w:val="en-GB"/>
        </w:rPr>
        <w:t>03.02.2025</w:t>
      </w:r>
    </w:p>
    <w:p w:rsidR="00AB6D50" w:rsidRPr="00A30B93" w:rsidRDefault="00AB6D50" w:rsidP="001D6A17">
      <w:pPr>
        <w:spacing w:line="276" w:lineRule="auto"/>
        <w:ind w:left="3600"/>
        <w:jc w:val="right"/>
        <w:rPr>
          <w:rFonts w:ascii="Arial Narrow" w:hAnsi="Arial Narrow" w:cs="Mangal"/>
          <w:sz w:val="18"/>
          <w:szCs w:val="16"/>
          <w:lang w:val="en-GB" w:bidi="mr-IN"/>
        </w:rPr>
      </w:pPr>
    </w:p>
    <w:p w:rsidR="009567EE" w:rsidRPr="00A30B93" w:rsidRDefault="007F22E4" w:rsidP="005F0E73">
      <w:pPr>
        <w:pStyle w:val="Heading1"/>
        <w:numPr>
          <w:ilvl w:val="0"/>
          <w:numId w:val="11"/>
        </w:numPr>
        <w:shd w:val="clear" w:color="auto" w:fill="CBA987"/>
        <w:ind w:left="284"/>
        <w:rPr>
          <w:u w:val="none"/>
        </w:rPr>
      </w:pPr>
      <w:bookmarkStart w:id="1" w:name="_Toc121306521"/>
      <w:r w:rsidRPr="00A30B93">
        <w:rPr>
          <w:u w:val="none"/>
        </w:rPr>
        <w:t>VALUATION OPINION REPORT</w:t>
      </w:r>
      <w:bookmarkEnd w:id="1"/>
    </w:p>
    <w:p w:rsidR="006864A7" w:rsidRDefault="006864A7" w:rsidP="00A2161A">
      <w:pPr>
        <w:spacing w:line="276" w:lineRule="auto"/>
        <w:jc w:val="both"/>
        <w:rPr>
          <w:rFonts w:ascii="Arial Narrow" w:hAnsi="Arial Narrow"/>
          <w:sz w:val="22"/>
          <w:szCs w:val="22"/>
        </w:rPr>
      </w:pPr>
    </w:p>
    <w:p w:rsidR="00552F3B" w:rsidRPr="007E5FDC" w:rsidRDefault="00580150" w:rsidP="00DA6595">
      <w:pPr>
        <w:spacing w:line="276" w:lineRule="auto"/>
        <w:jc w:val="both"/>
        <w:rPr>
          <w:rFonts w:ascii="Arial Narrow" w:hAnsi="Arial Narrow" w:cs="Arial"/>
          <w:color w:val="000000"/>
          <w:sz w:val="22"/>
          <w:szCs w:val="22"/>
        </w:rPr>
      </w:pPr>
      <w:r w:rsidRPr="00A30B93">
        <w:rPr>
          <w:rFonts w:ascii="Arial Narrow" w:hAnsi="Arial Narrow"/>
          <w:sz w:val="22"/>
          <w:szCs w:val="22"/>
        </w:rPr>
        <w:t>T</w:t>
      </w:r>
      <w:r w:rsidR="009567EE" w:rsidRPr="00A30B93">
        <w:rPr>
          <w:rFonts w:ascii="Arial Narrow" w:hAnsi="Arial Narrow"/>
          <w:sz w:val="22"/>
          <w:szCs w:val="22"/>
        </w:rPr>
        <w:t>his is to certify that the property bearing</w:t>
      </w:r>
      <w:bookmarkStart w:id="2" w:name="OLE_LINK1"/>
      <w:bookmarkEnd w:id="2"/>
      <w:r w:rsidR="007E5FDC">
        <w:rPr>
          <w:rFonts w:ascii="Arial Narrow" w:hAnsi="Arial Narrow"/>
          <w:sz w:val="22"/>
          <w:szCs w:val="22"/>
        </w:rPr>
        <w:t xml:space="preserve"> </w:t>
      </w:r>
      <w:r w:rsidR="00DA6595" w:rsidRPr="00DA6595">
        <w:rPr>
          <w:rFonts w:ascii="Arial Narrow" w:hAnsi="Arial Narrow" w:cs="Arial"/>
          <w:color w:val="000000"/>
          <w:sz w:val="22"/>
          <w:szCs w:val="22"/>
        </w:rPr>
        <w:t xml:space="preserve">Residential Land and Bungalow on Plot No. 31, Ground + First Floor, </w:t>
      </w:r>
      <w:r w:rsidR="00DA6595" w:rsidRPr="00DA6595">
        <w:rPr>
          <w:rFonts w:ascii="Arial Narrow" w:hAnsi="Arial Narrow" w:cs="Arial"/>
          <w:b/>
          <w:color w:val="000000"/>
          <w:sz w:val="22"/>
          <w:szCs w:val="22"/>
        </w:rPr>
        <w:t>“ Suchandra ”</w:t>
      </w:r>
      <w:r w:rsidR="00DA6595" w:rsidRPr="00DA6595">
        <w:rPr>
          <w:rFonts w:ascii="Arial Narrow" w:hAnsi="Arial Narrow" w:cs="Arial"/>
          <w:color w:val="000000"/>
          <w:sz w:val="22"/>
          <w:szCs w:val="22"/>
        </w:rPr>
        <w:t>, Gat No. 6/ 6/ 1, Next to Parksyde Business Avenue, Near Aai Tulja Bhavani Mandir, Indira Nagar, off Wadala - Pathardi Road, Village – Pathardi, Taluka &amp; District – Nashik, PIN Code – 422 009, State - Maharashtra, Country – India</w:t>
      </w:r>
      <w:r w:rsidR="006765D8">
        <w:rPr>
          <w:rFonts w:ascii="Arial Narrow" w:hAnsi="Arial Narrow" w:cs="Arial"/>
          <w:color w:val="000000"/>
          <w:sz w:val="22"/>
          <w:szCs w:val="22"/>
        </w:rPr>
        <w:t>.</w:t>
      </w:r>
      <w:r w:rsidR="007E5FDC">
        <w:rPr>
          <w:rFonts w:ascii="Arial Narrow" w:hAnsi="Arial Narrow" w:cs="Arial"/>
          <w:color w:val="000000"/>
          <w:sz w:val="22"/>
          <w:szCs w:val="22"/>
        </w:rPr>
        <w:t xml:space="preserve"> </w:t>
      </w:r>
      <w:r w:rsidR="00DA5264" w:rsidRPr="00B01FCA">
        <w:rPr>
          <w:rFonts w:ascii="Arial Narrow" w:hAnsi="Arial Narrow" w:cs="Arial"/>
          <w:color w:val="000000"/>
          <w:sz w:val="22"/>
          <w:szCs w:val="22"/>
        </w:rPr>
        <w:t>belongs</w:t>
      </w:r>
      <w:r w:rsidR="00DA5264" w:rsidRPr="00B01FCA">
        <w:rPr>
          <w:rFonts w:ascii="Arial Narrow" w:hAnsi="Arial Narrow"/>
          <w:color w:val="000000"/>
          <w:sz w:val="22"/>
          <w:szCs w:val="22"/>
        </w:rPr>
        <w:t xml:space="preserve"> to</w:t>
      </w:r>
      <w:r w:rsidR="007E5FDC">
        <w:rPr>
          <w:rFonts w:ascii="Arial Narrow" w:hAnsi="Arial Narrow"/>
          <w:color w:val="000000"/>
          <w:sz w:val="22"/>
          <w:szCs w:val="22"/>
        </w:rPr>
        <w:t xml:space="preserve"> </w:t>
      </w:r>
      <w:r w:rsidR="00320190" w:rsidRPr="00A43E2D">
        <w:rPr>
          <w:rFonts w:ascii="Arial Narrow" w:hAnsi="Arial Narrow" w:cs="Tahoma"/>
          <w:color w:val="000000"/>
          <w:sz w:val="22"/>
          <w:szCs w:val="22"/>
        </w:rPr>
        <w:t>Name of Owner:</w:t>
      </w:r>
      <w:r w:rsidR="00320190">
        <w:rPr>
          <w:rFonts w:ascii="Arial Narrow" w:hAnsi="Arial Narrow" w:cs="Tahoma"/>
          <w:color w:val="000000"/>
          <w:sz w:val="22"/>
          <w:szCs w:val="22"/>
        </w:rPr>
        <w:t xml:space="preserve"> </w:t>
      </w:r>
      <w:r w:rsidR="00320190">
        <w:rPr>
          <w:rFonts w:ascii="Arial Narrow" w:hAnsi="Arial Narrow" w:cs="Arial"/>
          <w:b/>
          <w:bCs/>
          <w:color w:val="000000"/>
          <w:sz w:val="22"/>
          <w:szCs w:val="22"/>
        </w:rPr>
        <w:t>Dilkhush Chandrakant Gholap</w:t>
      </w:r>
      <w:r w:rsidR="00E91D7B">
        <w:rPr>
          <w:rFonts w:ascii="Arial Narrow" w:hAnsi="Arial Narrow" w:cs="Arial"/>
          <w:b/>
          <w:bCs/>
          <w:color w:val="000000"/>
          <w:sz w:val="22"/>
          <w:szCs w:val="22"/>
        </w:rPr>
        <w:t>.</w:t>
      </w:r>
    </w:p>
    <w:p w:rsidR="00A2161A" w:rsidRPr="00A30B93" w:rsidRDefault="00381642" w:rsidP="00381642">
      <w:pPr>
        <w:spacing w:line="360" w:lineRule="auto"/>
        <w:jc w:val="both"/>
        <w:rPr>
          <w:rFonts w:ascii="Arial Narrow" w:hAnsi="Arial Narrow" w:cs="Arial"/>
          <w:sz w:val="22"/>
          <w:szCs w:val="22"/>
        </w:rPr>
      </w:pPr>
      <w:r w:rsidRPr="00A53633">
        <w:rPr>
          <w:rFonts w:ascii="Arial Narrow" w:hAnsi="Arial Narrow" w:cs="Arial"/>
          <w:sz w:val="22"/>
          <w:szCs w:val="22"/>
        </w:rPr>
        <w:t>Boundaries of the property:</w:t>
      </w:r>
    </w:p>
    <w:tbl>
      <w:tblPr>
        <w:tblW w:w="8310" w:type="dxa"/>
        <w:tblInd w:w="93" w:type="dxa"/>
        <w:tblLook w:val="0000"/>
      </w:tblPr>
      <w:tblGrid>
        <w:gridCol w:w="3368"/>
        <w:gridCol w:w="2471"/>
        <w:gridCol w:w="2471"/>
      </w:tblGrid>
      <w:tr w:rsidR="007E5FDC" w:rsidRPr="00A30B93" w:rsidTr="007E5FDC">
        <w:trPr>
          <w:trHeight w:val="387"/>
        </w:trPr>
        <w:tc>
          <w:tcPr>
            <w:tcW w:w="3368" w:type="dxa"/>
            <w:tcBorders>
              <w:top w:val="nil"/>
              <w:left w:val="nil"/>
              <w:bottom w:val="nil"/>
              <w:right w:val="nil"/>
            </w:tcBorders>
          </w:tcPr>
          <w:p w:rsidR="007E5FDC" w:rsidRPr="005D439E" w:rsidRDefault="007E5FDC" w:rsidP="007E5FDC">
            <w:pPr>
              <w:pStyle w:val="TableParagraph"/>
              <w:spacing w:before="68"/>
              <w:ind w:left="293"/>
              <w:rPr>
                <w:rFonts w:ascii="Arial Narrow" w:hAnsi="Arial Narrow"/>
              </w:rPr>
            </w:pPr>
            <w:r w:rsidRPr="005D439E">
              <w:rPr>
                <w:rFonts w:ascii="Arial Narrow" w:hAnsi="Arial Narrow"/>
                <w:w w:val="90"/>
              </w:rPr>
              <w:t>North</w:t>
            </w:r>
          </w:p>
        </w:tc>
        <w:tc>
          <w:tcPr>
            <w:tcW w:w="2471" w:type="dxa"/>
          </w:tcPr>
          <w:p w:rsidR="007E5FDC" w:rsidRPr="006C1B42" w:rsidRDefault="007E5FDC" w:rsidP="006C1B42">
            <w:pPr>
              <w:pStyle w:val="TableParagraph"/>
              <w:spacing w:before="68"/>
              <w:ind w:left="82"/>
              <w:rPr>
                <w:rFonts w:ascii="Arial Narrow" w:hAnsi="Arial Narrow"/>
              </w:rPr>
            </w:pPr>
            <w:r w:rsidRPr="006C1B42">
              <w:rPr>
                <w:rFonts w:ascii="Arial Narrow" w:hAnsi="Arial Narrow"/>
                <w:w w:val="80"/>
              </w:rPr>
              <w:t xml:space="preserve">: </w:t>
            </w:r>
            <w:r w:rsidR="006C1B42" w:rsidRPr="006C1B42">
              <w:rPr>
                <w:rFonts w:ascii="Arial Narrow" w:hAnsi="Arial Narrow"/>
                <w:w w:val="80"/>
              </w:rPr>
              <w:t>Plot No. 30</w:t>
            </w:r>
          </w:p>
        </w:tc>
        <w:tc>
          <w:tcPr>
            <w:tcW w:w="2471" w:type="dxa"/>
          </w:tcPr>
          <w:p w:rsidR="007E5FDC" w:rsidRDefault="007E5FDC" w:rsidP="007E5FDC">
            <w:pPr>
              <w:pStyle w:val="TableParagraph"/>
              <w:spacing w:before="68"/>
              <w:ind w:right="81"/>
            </w:pPr>
          </w:p>
        </w:tc>
      </w:tr>
      <w:tr w:rsidR="007E5FDC" w:rsidRPr="00A30B93" w:rsidTr="007E5FDC">
        <w:trPr>
          <w:trHeight w:val="387"/>
        </w:trPr>
        <w:tc>
          <w:tcPr>
            <w:tcW w:w="3368" w:type="dxa"/>
            <w:tcBorders>
              <w:top w:val="nil"/>
              <w:left w:val="nil"/>
              <w:bottom w:val="nil"/>
              <w:right w:val="nil"/>
            </w:tcBorders>
          </w:tcPr>
          <w:p w:rsidR="007E5FDC" w:rsidRPr="005D439E" w:rsidRDefault="007E5FDC" w:rsidP="007E5FDC">
            <w:pPr>
              <w:pStyle w:val="TableParagraph"/>
              <w:spacing w:before="62"/>
              <w:ind w:left="293"/>
              <w:rPr>
                <w:rFonts w:ascii="Arial Narrow" w:hAnsi="Arial Narrow"/>
              </w:rPr>
            </w:pPr>
            <w:r w:rsidRPr="005D439E">
              <w:rPr>
                <w:rFonts w:ascii="Arial Narrow" w:hAnsi="Arial Narrow"/>
                <w:w w:val="90"/>
              </w:rPr>
              <w:t>South</w:t>
            </w:r>
          </w:p>
        </w:tc>
        <w:tc>
          <w:tcPr>
            <w:tcW w:w="2471" w:type="dxa"/>
          </w:tcPr>
          <w:p w:rsidR="007E5FDC" w:rsidRPr="006C1B42" w:rsidRDefault="007E5FDC" w:rsidP="006C1B42">
            <w:pPr>
              <w:pStyle w:val="TableParagraph"/>
              <w:spacing w:before="62"/>
              <w:ind w:left="82"/>
              <w:jc w:val="both"/>
              <w:rPr>
                <w:rFonts w:ascii="Arial Narrow" w:hAnsi="Arial Narrow"/>
              </w:rPr>
            </w:pPr>
            <w:r w:rsidRPr="006C1B42">
              <w:rPr>
                <w:rFonts w:ascii="Arial Narrow" w:hAnsi="Arial Narrow"/>
                <w:w w:val="80"/>
              </w:rPr>
              <w:t xml:space="preserve">: </w:t>
            </w:r>
            <w:r w:rsidR="006C1B42" w:rsidRPr="006C1B42">
              <w:rPr>
                <w:rFonts w:ascii="Arial Narrow" w:hAnsi="Arial Narrow"/>
                <w:w w:val="80"/>
              </w:rPr>
              <w:t>Plot No. 32</w:t>
            </w:r>
          </w:p>
        </w:tc>
        <w:tc>
          <w:tcPr>
            <w:tcW w:w="2471" w:type="dxa"/>
          </w:tcPr>
          <w:p w:rsidR="007E5FDC" w:rsidRDefault="007E5FDC" w:rsidP="007E5FDC">
            <w:pPr>
              <w:pStyle w:val="TableParagraph"/>
              <w:spacing w:before="62"/>
              <w:ind w:right="81"/>
            </w:pPr>
          </w:p>
        </w:tc>
      </w:tr>
      <w:tr w:rsidR="007E5FDC" w:rsidRPr="00A30B93" w:rsidTr="007E5FDC">
        <w:trPr>
          <w:trHeight w:val="387"/>
        </w:trPr>
        <w:tc>
          <w:tcPr>
            <w:tcW w:w="3368" w:type="dxa"/>
            <w:tcBorders>
              <w:top w:val="nil"/>
              <w:left w:val="nil"/>
              <w:bottom w:val="nil"/>
              <w:right w:val="nil"/>
            </w:tcBorders>
          </w:tcPr>
          <w:p w:rsidR="007E5FDC" w:rsidRPr="005D439E" w:rsidRDefault="007E5FDC" w:rsidP="007E5FDC">
            <w:pPr>
              <w:pStyle w:val="TableParagraph"/>
              <w:spacing w:before="63"/>
              <w:ind w:left="293"/>
              <w:rPr>
                <w:rFonts w:ascii="Arial Narrow" w:hAnsi="Arial Narrow"/>
              </w:rPr>
            </w:pPr>
            <w:r w:rsidRPr="005D439E">
              <w:rPr>
                <w:rFonts w:ascii="Arial Narrow" w:hAnsi="Arial Narrow"/>
                <w:w w:val="90"/>
              </w:rPr>
              <w:t>East</w:t>
            </w:r>
          </w:p>
        </w:tc>
        <w:tc>
          <w:tcPr>
            <w:tcW w:w="2471" w:type="dxa"/>
          </w:tcPr>
          <w:p w:rsidR="007E5FDC" w:rsidRPr="006C1B42" w:rsidRDefault="007E5FDC" w:rsidP="006C1B42">
            <w:pPr>
              <w:pStyle w:val="TableParagraph"/>
              <w:spacing w:before="63"/>
              <w:ind w:left="82"/>
              <w:jc w:val="both"/>
              <w:rPr>
                <w:rFonts w:ascii="Arial Narrow" w:hAnsi="Arial Narrow"/>
              </w:rPr>
            </w:pPr>
            <w:r w:rsidRPr="006C1B42">
              <w:rPr>
                <w:rFonts w:ascii="Arial Narrow" w:hAnsi="Arial Narrow"/>
                <w:w w:val="80"/>
              </w:rPr>
              <w:t xml:space="preserve">: </w:t>
            </w:r>
            <w:r w:rsidR="006C1B42" w:rsidRPr="006C1B42">
              <w:rPr>
                <w:rFonts w:ascii="Arial Narrow" w:hAnsi="Arial Narrow"/>
                <w:w w:val="80"/>
              </w:rPr>
              <w:t>Plot No. 42</w:t>
            </w:r>
          </w:p>
        </w:tc>
        <w:tc>
          <w:tcPr>
            <w:tcW w:w="2471" w:type="dxa"/>
          </w:tcPr>
          <w:p w:rsidR="007E5FDC" w:rsidRDefault="007E5FDC" w:rsidP="007E5FDC">
            <w:pPr>
              <w:pStyle w:val="TableParagraph"/>
              <w:spacing w:before="63"/>
              <w:ind w:right="81"/>
            </w:pPr>
          </w:p>
        </w:tc>
      </w:tr>
      <w:tr w:rsidR="007E5FDC" w:rsidRPr="00A30B93" w:rsidTr="007E5FDC">
        <w:trPr>
          <w:trHeight w:val="387"/>
        </w:trPr>
        <w:tc>
          <w:tcPr>
            <w:tcW w:w="3368" w:type="dxa"/>
            <w:tcBorders>
              <w:top w:val="nil"/>
              <w:left w:val="nil"/>
              <w:bottom w:val="nil"/>
              <w:right w:val="nil"/>
            </w:tcBorders>
          </w:tcPr>
          <w:p w:rsidR="007E5FDC" w:rsidRPr="005D439E" w:rsidRDefault="007E5FDC" w:rsidP="007E5FDC">
            <w:pPr>
              <w:pStyle w:val="TableParagraph"/>
              <w:spacing w:before="63" w:line="233" w:lineRule="exact"/>
              <w:ind w:left="293"/>
              <w:rPr>
                <w:rFonts w:ascii="Arial Narrow" w:hAnsi="Arial Narrow"/>
              </w:rPr>
            </w:pPr>
            <w:r w:rsidRPr="005D439E">
              <w:rPr>
                <w:rFonts w:ascii="Arial Narrow" w:hAnsi="Arial Narrow"/>
                <w:w w:val="90"/>
              </w:rPr>
              <w:t>West</w:t>
            </w:r>
          </w:p>
        </w:tc>
        <w:tc>
          <w:tcPr>
            <w:tcW w:w="2471" w:type="dxa"/>
          </w:tcPr>
          <w:p w:rsidR="007E5FDC" w:rsidRPr="006C1B42" w:rsidRDefault="007E5FDC" w:rsidP="006C1B42">
            <w:pPr>
              <w:pStyle w:val="TableParagraph"/>
              <w:spacing w:before="63" w:line="233" w:lineRule="exact"/>
              <w:ind w:left="82"/>
              <w:rPr>
                <w:rFonts w:ascii="Arial Narrow" w:hAnsi="Arial Narrow"/>
              </w:rPr>
            </w:pPr>
            <w:r w:rsidRPr="006C1B42">
              <w:rPr>
                <w:rFonts w:ascii="Arial Narrow" w:hAnsi="Arial Narrow"/>
                <w:w w:val="90"/>
              </w:rPr>
              <w:t xml:space="preserve">: </w:t>
            </w:r>
            <w:r w:rsidR="006C1B42" w:rsidRPr="006C1B42">
              <w:rPr>
                <w:rFonts w:ascii="Arial Narrow" w:hAnsi="Arial Narrow"/>
                <w:w w:val="90"/>
              </w:rPr>
              <w:t>7.50 Mtr. Colony Road</w:t>
            </w:r>
          </w:p>
        </w:tc>
        <w:tc>
          <w:tcPr>
            <w:tcW w:w="2471" w:type="dxa"/>
          </w:tcPr>
          <w:p w:rsidR="007E5FDC" w:rsidRDefault="007E5FDC" w:rsidP="007E5FDC">
            <w:pPr>
              <w:pStyle w:val="TableParagraph"/>
              <w:spacing w:before="63" w:line="233" w:lineRule="exact"/>
              <w:ind w:right="81"/>
            </w:pPr>
          </w:p>
        </w:tc>
      </w:tr>
    </w:tbl>
    <w:p w:rsidR="00AE36FA" w:rsidRDefault="0090347C" w:rsidP="00AE36FA">
      <w:pPr>
        <w:spacing w:line="360" w:lineRule="auto"/>
        <w:jc w:val="both"/>
        <w:rPr>
          <w:rFonts w:ascii="Arial Narrow" w:hAnsi="Arial Narrow"/>
          <w:sz w:val="22"/>
          <w:szCs w:val="22"/>
        </w:rPr>
      </w:pPr>
      <w:r w:rsidRPr="0090347C">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Fair Market Value for this particular purpose at</w:t>
      </w:r>
      <w:r w:rsidR="00F01B71">
        <w:rPr>
          <w:rFonts w:ascii="Arial Narrow" w:hAnsi="Arial Narrow"/>
          <w:sz w:val="22"/>
          <w:szCs w:val="22"/>
        </w:rPr>
        <w:t>:</w:t>
      </w:r>
    </w:p>
    <w:p w:rsidR="001A76F5" w:rsidRPr="001A76F5" w:rsidRDefault="001A76F5" w:rsidP="00AE36FA">
      <w:pPr>
        <w:spacing w:line="360" w:lineRule="auto"/>
        <w:jc w:val="both"/>
        <w:rPr>
          <w:rFonts w:ascii="Arial Narrow" w:hAnsi="Arial Narrow"/>
          <w:sz w:val="8"/>
          <w:szCs w:val="8"/>
        </w:rPr>
      </w:pPr>
    </w:p>
    <w:tbl>
      <w:tblPr>
        <w:tblW w:w="0" w:type="auto"/>
        <w:tblInd w:w="108" w:type="dxa"/>
        <w:tblLook w:val="0420"/>
      </w:tblPr>
      <w:tblGrid>
        <w:gridCol w:w="2268"/>
        <w:gridCol w:w="1701"/>
        <w:gridCol w:w="1701"/>
        <w:gridCol w:w="1701"/>
        <w:gridCol w:w="1766"/>
      </w:tblGrid>
      <w:tr w:rsidR="00AE36FA" w:rsidRPr="0033464E" w:rsidTr="0090347C">
        <w:trPr>
          <w:trHeight w:val="624"/>
        </w:trPr>
        <w:tc>
          <w:tcPr>
            <w:tcW w:w="2268" w:type="dxa"/>
            <w:tcBorders>
              <w:top w:val="single" w:sz="4" w:space="0" w:color="CBA987"/>
              <w:left w:val="single" w:sz="4" w:space="0" w:color="CBA987"/>
              <w:bottom w:val="single" w:sz="4" w:space="0" w:color="CBA987"/>
              <w:right w:val="single" w:sz="4" w:space="0" w:color="FFFFFF"/>
            </w:tcBorders>
            <w:shd w:val="clear" w:color="auto" w:fill="CBA987"/>
            <w:vAlign w:val="center"/>
          </w:tcPr>
          <w:p w:rsidR="00AE36FA" w:rsidRPr="0033464E" w:rsidRDefault="00AE36FA" w:rsidP="00F16242">
            <w:pPr>
              <w:spacing w:line="276" w:lineRule="auto"/>
              <w:jc w:val="center"/>
              <w:rPr>
                <w:rFonts w:ascii="Arial Narrow" w:eastAsia="Calibri" w:hAnsi="Arial Narrow"/>
                <w:b/>
                <w:sz w:val="22"/>
                <w:szCs w:val="22"/>
              </w:rPr>
            </w:pPr>
            <w:r w:rsidRPr="0033464E">
              <w:rPr>
                <w:rFonts w:ascii="Arial Narrow" w:eastAsia="Calibri" w:hAnsi="Arial Narrow"/>
                <w:b/>
                <w:sz w:val="22"/>
                <w:szCs w:val="22"/>
              </w:rPr>
              <w:t>Particulars</w:t>
            </w:r>
          </w:p>
        </w:tc>
        <w:tc>
          <w:tcPr>
            <w:tcW w:w="1701" w:type="dxa"/>
            <w:tcBorders>
              <w:top w:val="single" w:sz="4" w:space="0" w:color="CBA987"/>
              <w:left w:val="single" w:sz="4" w:space="0" w:color="FFFFFF"/>
              <w:bottom w:val="single" w:sz="4" w:space="0" w:color="CBA987"/>
              <w:right w:val="single" w:sz="4" w:space="0" w:color="FFFFFF"/>
            </w:tcBorders>
            <w:shd w:val="clear" w:color="auto" w:fill="CBA987"/>
            <w:vAlign w:val="center"/>
          </w:tcPr>
          <w:p w:rsidR="00AE36FA" w:rsidRPr="0033464E" w:rsidRDefault="00AE36FA" w:rsidP="00F16242">
            <w:pPr>
              <w:spacing w:line="276" w:lineRule="auto"/>
              <w:jc w:val="center"/>
              <w:rPr>
                <w:rFonts w:ascii="Arial Narrow" w:eastAsia="Calibri" w:hAnsi="Arial Narrow"/>
                <w:b/>
                <w:sz w:val="22"/>
                <w:szCs w:val="22"/>
              </w:rPr>
            </w:pPr>
            <w:r w:rsidRPr="0033464E">
              <w:rPr>
                <w:rFonts w:ascii="Arial Narrow" w:eastAsia="Calibri" w:hAnsi="Arial Narrow"/>
                <w:b/>
                <w:sz w:val="22"/>
                <w:szCs w:val="22"/>
              </w:rPr>
              <w:t>Fair Market Value In (</w:t>
            </w:r>
            <w:r w:rsidRPr="0033464E">
              <w:rPr>
                <w:rFonts w:ascii="Rupee Foradian" w:eastAsia="Calibri" w:hAnsi="Rupee Foradian"/>
                <w:b/>
                <w:sz w:val="22"/>
                <w:szCs w:val="22"/>
              </w:rPr>
              <w:t>`</w:t>
            </w:r>
            <w:r w:rsidRPr="0033464E">
              <w:rPr>
                <w:rFonts w:ascii="Arial Narrow" w:eastAsia="Calibri" w:hAnsi="Arial Narrow"/>
                <w:b/>
                <w:sz w:val="22"/>
                <w:szCs w:val="22"/>
              </w:rPr>
              <w:t>)</w:t>
            </w:r>
          </w:p>
        </w:tc>
        <w:tc>
          <w:tcPr>
            <w:tcW w:w="1701" w:type="dxa"/>
            <w:tcBorders>
              <w:top w:val="single" w:sz="4" w:space="0" w:color="CBA987"/>
              <w:left w:val="single" w:sz="4" w:space="0" w:color="FFFFFF"/>
              <w:bottom w:val="single" w:sz="4" w:space="0" w:color="CBA987"/>
              <w:right w:val="single" w:sz="4" w:space="0" w:color="FFFFFF"/>
            </w:tcBorders>
            <w:shd w:val="clear" w:color="auto" w:fill="CBA987"/>
            <w:vAlign w:val="center"/>
          </w:tcPr>
          <w:p w:rsidR="00AE36FA" w:rsidRPr="0033464E" w:rsidRDefault="00AE36FA" w:rsidP="00F16242">
            <w:pPr>
              <w:spacing w:line="276" w:lineRule="auto"/>
              <w:jc w:val="center"/>
              <w:rPr>
                <w:rFonts w:ascii="Arial Narrow" w:eastAsia="Calibri" w:hAnsi="Arial Narrow"/>
                <w:b/>
                <w:sz w:val="22"/>
                <w:szCs w:val="22"/>
              </w:rPr>
            </w:pPr>
            <w:r w:rsidRPr="0033464E">
              <w:rPr>
                <w:rFonts w:ascii="Arial Narrow" w:eastAsia="Calibri" w:hAnsi="Arial Narrow"/>
                <w:b/>
                <w:sz w:val="22"/>
                <w:szCs w:val="22"/>
              </w:rPr>
              <w:t>Realizable Value In (</w:t>
            </w:r>
            <w:r w:rsidRPr="0033464E">
              <w:rPr>
                <w:rFonts w:ascii="Rupee Foradian" w:eastAsia="Calibri" w:hAnsi="Rupee Foradian"/>
                <w:b/>
                <w:sz w:val="22"/>
                <w:szCs w:val="22"/>
              </w:rPr>
              <w:t>`</w:t>
            </w:r>
            <w:r w:rsidRPr="0033464E">
              <w:rPr>
                <w:rFonts w:ascii="Arial Narrow" w:eastAsia="Calibri" w:hAnsi="Arial Narrow"/>
                <w:b/>
                <w:sz w:val="22"/>
                <w:szCs w:val="22"/>
              </w:rPr>
              <w:t>)</w:t>
            </w:r>
          </w:p>
        </w:tc>
        <w:tc>
          <w:tcPr>
            <w:tcW w:w="1701" w:type="dxa"/>
            <w:tcBorders>
              <w:top w:val="single" w:sz="4" w:space="0" w:color="CBA987"/>
              <w:left w:val="single" w:sz="4" w:space="0" w:color="FFFFFF"/>
              <w:bottom w:val="single" w:sz="4" w:space="0" w:color="CBA987"/>
              <w:right w:val="single" w:sz="4" w:space="0" w:color="FFFFFF"/>
            </w:tcBorders>
            <w:shd w:val="clear" w:color="auto" w:fill="CBA987"/>
            <w:vAlign w:val="center"/>
          </w:tcPr>
          <w:p w:rsidR="00AE36FA" w:rsidRPr="0033464E" w:rsidRDefault="00AE36FA" w:rsidP="00F16242">
            <w:pPr>
              <w:spacing w:line="276" w:lineRule="auto"/>
              <w:jc w:val="center"/>
              <w:rPr>
                <w:rFonts w:ascii="Arial Narrow" w:eastAsia="Calibri" w:hAnsi="Arial Narrow"/>
                <w:b/>
                <w:sz w:val="22"/>
                <w:szCs w:val="22"/>
              </w:rPr>
            </w:pPr>
            <w:r w:rsidRPr="0033464E">
              <w:rPr>
                <w:rFonts w:ascii="Arial Narrow" w:eastAsia="Calibri" w:hAnsi="Arial Narrow"/>
                <w:b/>
                <w:sz w:val="22"/>
                <w:szCs w:val="22"/>
              </w:rPr>
              <w:t>Distress Sale Value In (</w:t>
            </w:r>
            <w:r w:rsidRPr="0033464E">
              <w:rPr>
                <w:rFonts w:ascii="Rupee Foradian" w:eastAsia="Calibri" w:hAnsi="Rupee Foradian"/>
                <w:b/>
                <w:sz w:val="22"/>
                <w:szCs w:val="22"/>
              </w:rPr>
              <w:t>`)</w:t>
            </w:r>
          </w:p>
        </w:tc>
        <w:tc>
          <w:tcPr>
            <w:tcW w:w="1766" w:type="dxa"/>
            <w:tcBorders>
              <w:top w:val="single" w:sz="4" w:space="0" w:color="CBA987"/>
              <w:left w:val="single" w:sz="4" w:space="0" w:color="FFFFFF"/>
              <w:bottom w:val="single" w:sz="4" w:space="0" w:color="CBA987"/>
              <w:right w:val="single" w:sz="4" w:space="0" w:color="CBA987"/>
            </w:tcBorders>
            <w:shd w:val="clear" w:color="auto" w:fill="CBA987"/>
            <w:vAlign w:val="center"/>
          </w:tcPr>
          <w:p w:rsidR="00AE36FA" w:rsidRPr="0033464E" w:rsidRDefault="00AE36FA" w:rsidP="00F16242">
            <w:pPr>
              <w:spacing w:line="276" w:lineRule="auto"/>
              <w:jc w:val="center"/>
              <w:rPr>
                <w:rFonts w:ascii="Arial Narrow" w:eastAsia="Calibri" w:hAnsi="Arial Narrow"/>
                <w:b/>
                <w:sz w:val="22"/>
                <w:szCs w:val="22"/>
              </w:rPr>
            </w:pPr>
            <w:r w:rsidRPr="0033464E">
              <w:rPr>
                <w:rFonts w:ascii="Arial Narrow" w:eastAsia="Calibri" w:hAnsi="Arial Narrow"/>
                <w:b/>
                <w:sz w:val="22"/>
                <w:szCs w:val="22"/>
              </w:rPr>
              <w:t>Insurable Value In</w:t>
            </w:r>
          </w:p>
          <w:p w:rsidR="00AE36FA" w:rsidRPr="0033464E" w:rsidRDefault="00AE36FA" w:rsidP="00F16242">
            <w:pPr>
              <w:spacing w:line="276" w:lineRule="auto"/>
              <w:jc w:val="center"/>
              <w:rPr>
                <w:rFonts w:ascii="Arial Narrow" w:eastAsia="Calibri" w:hAnsi="Arial Narrow"/>
                <w:b/>
                <w:sz w:val="22"/>
                <w:szCs w:val="22"/>
              </w:rPr>
            </w:pPr>
            <w:r w:rsidRPr="0033464E">
              <w:rPr>
                <w:rFonts w:ascii="Arial Narrow" w:eastAsia="Calibri" w:hAnsi="Arial Narrow"/>
                <w:b/>
                <w:sz w:val="22"/>
                <w:szCs w:val="22"/>
              </w:rPr>
              <w:t>(</w:t>
            </w:r>
            <w:r w:rsidRPr="0033464E">
              <w:rPr>
                <w:rFonts w:ascii="Rupee Foradian" w:eastAsia="Calibri" w:hAnsi="Rupee Foradian"/>
                <w:b/>
                <w:sz w:val="22"/>
                <w:szCs w:val="22"/>
              </w:rPr>
              <w:t>`)</w:t>
            </w:r>
          </w:p>
        </w:tc>
      </w:tr>
      <w:tr w:rsidR="00EE43B0" w:rsidRPr="0033464E" w:rsidTr="0090347C">
        <w:trPr>
          <w:trHeight w:val="624"/>
        </w:trPr>
        <w:tc>
          <w:tcPr>
            <w:tcW w:w="2268" w:type="dxa"/>
            <w:tcBorders>
              <w:top w:val="single" w:sz="4" w:space="0" w:color="CBA987"/>
              <w:left w:val="single" w:sz="4" w:space="0" w:color="CBA987"/>
              <w:bottom w:val="single" w:sz="4" w:space="0" w:color="CBA987"/>
              <w:right w:val="single" w:sz="4" w:space="0" w:color="CBA987"/>
            </w:tcBorders>
            <w:shd w:val="clear" w:color="auto" w:fill="auto"/>
            <w:vAlign w:val="center"/>
          </w:tcPr>
          <w:p w:rsidR="00EE43B0" w:rsidRPr="0033464E" w:rsidRDefault="00EE43B0" w:rsidP="00AE36FA">
            <w:pPr>
              <w:spacing w:line="276" w:lineRule="auto"/>
              <w:rPr>
                <w:rFonts w:ascii="Arial Narrow" w:eastAsia="Calibri" w:hAnsi="Arial Narrow"/>
                <w:b/>
                <w:bCs/>
                <w:sz w:val="22"/>
                <w:szCs w:val="22"/>
              </w:rPr>
            </w:pPr>
            <w:r w:rsidRPr="0033464E">
              <w:rPr>
                <w:rFonts w:ascii="Arial Narrow" w:eastAsia="Calibri" w:hAnsi="Arial Narrow"/>
                <w:b/>
                <w:bCs/>
                <w:sz w:val="22"/>
                <w:szCs w:val="22"/>
              </w:rPr>
              <w:t>Land and Building</w:t>
            </w:r>
          </w:p>
        </w:tc>
        <w:tc>
          <w:tcPr>
            <w:tcW w:w="1701" w:type="dxa"/>
            <w:tcBorders>
              <w:top w:val="single" w:sz="4" w:space="0" w:color="CBA987"/>
              <w:left w:val="single" w:sz="4" w:space="0" w:color="CBA987"/>
              <w:bottom w:val="single" w:sz="4" w:space="0" w:color="CBA987"/>
              <w:right w:val="single" w:sz="4" w:space="0" w:color="CBA987"/>
            </w:tcBorders>
            <w:shd w:val="clear" w:color="auto" w:fill="auto"/>
            <w:vAlign w:val="center"/>
          </w:tcPr>
          <w:p w:rsidR="00EE43B0" w:rsidRPr="00130F70" w:rsidRDefault="00EE43B0" w:rsidP="0090347C">
            <w:pPr>
              <w:jc w:val="right"/>
              <w:rPr>
                <w:rFonts w:ascii="Arial Narrow" w:eastAsia="Calibri" w:hAnsi="Arial Narrow" w:cs="Calibri"/>
                <w:b/>
                <w:bCs/>
                <w:color w:val="000000"/>
                <w:sz w:val="22"/>
                <w:szCs w:val="22"/>
              </w:rPr>
            </w:pPr>
            <w:r w:rsidRPr="00130F70">
              <w:rPr>
                <w:rFonts w:ascii="Rupee Foradian" w:hAnsi="Rupee Foradian" w:cs="Calibri"/>
                <w:b/>
                <w:bCs/>
                <w:color w:val="000000"/>
                <w:sz w:val="22"/>
                <w:szCs w:val="20"/>
              </w:rPr>
              <w:t xml:space="preserve">` </w:t>
            </w:r>
            <w:r w:rsidR="0090347C">
              <w:rPr>
                <w:rFonts w:ascii="Arial Narrow" w:hAnsi="Arial Narrow" w:cs="Calibri"/>
                <w:b/>
                <w:bCs/>
                <w:color w:val="000000"/>
                <w:sz w:val="22"/>
                <w:szCs w:val="20"/>
              </w:rPr>
              <w:t>85</w:t>
            </w:r>
            <w:r w:rsidR="00A4576B">
              <w:rPr>
                <w:rFonts w:ascii="Arial Narrow" w:hAnsi="Arial Narrow" w:cs="Calibri"/>
                <w:b/>
                <w:bCs/>
                <w:color w:val="000000"/>
                <w:sz w:val="22"/>
                <w:szCs w:val="20"/>
              </w:rPr>
              <w:t>,</w:t>
            </w:r>
            <w:r w:rsidR="0090347C">
              <w:rPr>
                <w:rFonts w:ascii="Arial Narrow" w:hAnsi="Arial Narrow" w:cs="Calibri"/>
                <w:b/>
                <w:bCs/>
                <w:color w:val="000000"/>
                <w:sz w:val="22"/>
                <w:szCs w:val="20"/>
              </w:rPr>
              <w:t>46,056</w:t>
            </w:r>
            <w:r w:rsidRPr="00130F70">
              <w:rPr>
                <w:rFonts w:ascii="Arial Narrow" w:hAnsi="Arial Narrow" w:cs="Calibri"/>
                <w:b/>
                <w:bCs/>
                <w:color w:val="000000"/>
                <w:sz w:val="22"/>
                <w:szCs w:val="20"/>
              </w:rPr>
              <w:t>/-</w:t>
            </w:r>
          </w:p>
        </w:tc>
        <w:tc>
          <w:tcPr>
            <w:tcW w:w="1701" w:type="dxa"/>
            <w:tcBorders>
              <w:top w:val="single" w:sz="4" w:space="0" w:color="CBA987"/>
              <w:left w:val="single" w:sz="4" w:space="0" w:color="CBA987"/>
              <w:bottom w:val="single" w:sz="4" w:space="0" w:color="CBA987"/>
              <w:right w:val="single" w:sz="4" w:space="0" w:color="CBA987"/>
            </w:tcBorders>
            <w:shd w:val="clear" w:color="auto" w:fill="auto"/>
            <w:vAlign w:val="center"/>
          </w:tcPr>
          <w:p w:rsidR="00EE43B0" w:rsidRPr="00130F70" w:rsidRDefault="00EE43B0" w:rsidP="00D874C8">
            <w:pPr>
              <w:jc w:val="right"/>
              <w:rPr>
                <w:rFonts w:ascii="Arial Narrow" w:eastAsia="Calibri" w:hAnsi="Arial Narrow" w:cs="Calibri"/>
                <w:b/>
                <w:bCs/>
                <w:color w:val="000000"/>
                <w:sz w:val="22"/>
                <w:szCs w:val="22"/>
              </w:rPr>
            </w:pPr>
            <w:r w:rsidRPr="00130F70">
              <w:rPr>
                <w:rFonts w:ascii="Rupee Foradian" w:hAnsi="Rupee Foradian" w:cs="Calibri"/>
                <w:b/>
                <w:bCs/>
                <w:color w:val="000000"/>
                <w:sz w:val="22"/>
                <w:szCs w:val="20"/>
              </w:rPr>
              <w:t xml:space="preserve">` </w:t>
            </w:r>
            <w:r w:rsidR="0090347C">
              <w:rPr>
                <w:rFonts w:ascii="Arial Narrow" w:hAnsi="Arial Narrow" w:cs="Calibri"/>
                <w:b/>
                <w:bCs/>
                <w:color w:val="000000"/>
                <w:sz w:val="22"/>
                <w:lang w:val="en-IN"/>
              </w:rPr>
              <w:t>81</w:t>
            </w:r>
            <w:r w:rsidR="00A4576B">
              <w:rPr>
                <w:rFonts w:ascii="Arial Narrow" w:hAnsi="Arial Narrow" w:cs="Calibri"/>
                <w:b/>
                <w:bCs/>
                <w:color w:val="000000"/>
                <w:sz w:val="22"/>
              </w:rPr>
              <w:t>,</w:t>
            </w:r>
            <w:r w:rsidR="0090347C">
              <w:rPr>
                <w:rFonts w:ascii="Arial Narrow" w:hAnsi="Arial Narrow" w:cs="Calibri"/>
                <w:b/>
                <w:bCs/>
                <w:color w:val="000000"/>
                <w:sz w:val="22"/>
              </w:rPr>
              <w:t>18</w:t>
            </w:r>
            <w:r w:rsidR="00A4576B">
              <w:rPr>
                <w:rFonts w:ascii="Arial Narrow" w:hAnsi="Arial Narrow" w:cs="Calibri"/>
                <w:b/>
                <w:bCs/>
                <w:color w:val="000000"/>
                <w:sz w:val="22"/>
              </w:rPr>
              <w:t>,</w:t>
            </w:r>
            <w:r w:rsidR="0090347C">
              <w:rPr>
                <w:rFonts w:ascii="Arial Narrow" w:hAnsi="Arial Narrow" w:cs="Calibri"/>
                <w:b/>
                <w:bCs/>
                <w:color w:val="000000"/>
                <w:sz w:val="22"/>
              </w:rPr>
              <w:t>756</w:t>
            </w:r>
            <w:r w:rsidR="00F94778">
              <w:rPr>
                <w:rFonts w:ascii="Arial Narrow" w:hAnsi="Arial Narrow" w:cs="Calibri"/>
                <w:b/>
                <w:bCs/>
                <w:color w:val="000000"/>
                <w:sz w:val="22"/>
              </w:rPr>
              <w:t>/</w:t>
            </w:r>
            <w:r w:rsidR="0090347C">
              <w:rPr>
                <w:rFonts w:ascii="Arial Narrow" w:hAnsi="Arial Narrow" w:cs="Calibri"/>
                <w:b/>
                <w:bCs/>
                <w:color w:val="000000"/>
                <w:sz w:val="22"/>
              </w:rPr>
              <w:t>-</w:t>
            </w:r>
          </w:p>
        </w:tc>
        <w:tc>
          <w:tcPr>
            <w:tcW w:w="1701" w:type="dxa"/>
            <w:tcBorders>
              <w:top w:val="single" w:sz="4" w:space="0" w:color="CBA987"/>
              <w:left w:val="single" w:sz="4" w:space="0" w:color="CBA987"/>
              <w:bottom w:val="single" w:sz="4" w:space="0" w:color="CBA987"/>
              <w:right w:val="single" w:sz="4" w:space="0" w:color="CBA987"/>
            </w:tcBorders>
            <w:shd w:val="clear" w:color="auto" w:fill="auto"/>
            <w:vAlign w:val="center"/>
          </w:tcPr>
          <w:p w:rsidR="00EE43B0" w:rsidRPr="00130F70" w:rsidRDefault="00EE43B0" w:rsidP="0090347C">
            <w:pPr>
              <w:jc w:val="right"/>
              <w:rPr>
                <w:rFonts w:ascii="Arial Narrow" w:eastAsia="Calibri" w:hAnsi="Arial Narrow" w:cs="Calibri"/>
                <w:b/>
                <w:bCs/>
                <w:color w:val="000000"/>
                <w:sz w:val="22"/>
                <w:szCs w:val="22"/>
              </w:rPr>
            </w:pPr>
            <w:r w:rsidRPr="00130F70">
              <w:rPr>
                <w:rFonts w:ascii="Rupee Foradian" w:hAnsi="Rupee Foradian" w:cs="Calibri"/>
                <w:b/>
                <w:bCs/>
                <w:color w:val="000000"/>
                <w:sz w:val="22"/>
                <w:szCs w:val="20"/>
              </w:rPr>
              <w:t xml:space="preserve">` </w:t>
            </w:r>
            <w:r w:rsidR="0090347C">
              <w:rPr>
                <w:rFonts w:ascii="Arial Narrow" w:eastAsia="Calibri" w:hAnsi="Arial Narrow" w:cs="Calibri"/>
                <w:b/>
                <w:color w:val="000000"/>
                <w:sz w:val="22"/>
                <w:szCs w:val="20"/>
              </w:rPr>
              <w:t>68</w:t>
            </w:r>
            <w:r w:rsidR="00A4576B">
              <w:rPr>
                <w:rFonts w:ascii="Arial Narrow" w:eastAsia="Calibri" w:hAnsi="Arial Narrow" w:cs="Calibri"/>
                <w:b/>
                <w:color w:val="000000"/>
                <w:sz w:val="22"/>
                <w:szCs w:val="20"/>
              </w:rPr>
              <w:t>,</w:t>
            </w:r>
            <w:r w:rsidR="0090347C">
              <w:rPr>
                <w:rFonts w:ascii="Arial Narrow" w:eastAsia="Calibri" w:hAnsi="Arial Narrow" w:cs="Calibri"/>
                <w:b/>
                <w:color w:val="000000"/>
                <w:sz w:val="22"/>
                <w:szCs w:val="20"/>
              </w:rPr>
              <w:t>36</w:t>
            </w:r>
            <w:r w:rsidR="00A4576B">
              <w:rPr>
                <w:rFonts w:ascii="Arial Narrow" w:eastAsia="Calibri" w:hAnsi="Arial Narrow" w:cs="Calibri"/>
                <w:b/>
                <w:color w:val="000000"/>
                <w:sz w:val="22"/>
                <w:szCs w:val="20"/>
              </w:rPr>
              <w:t>,</w:t>
            </w:r>
            <w:r w:rsidR="0090347C">
              <w:rPr>
                <w:rFonts w:ascii="Arial Narrow" w:eastAsia="Calibri" w:hAnsi="Arial Narrow" w:cs="Calibri"/>
                <w:b/>
                <w:color w:val="000000"/>
                <w:sz w:val="22"/>
                <w:szCs w:val="20"/>
              </w:rPr>
              <w:t>845</w:t>
            </w:r>
            <w:r w:rsidRPr="00130F70">
              <w:rPr>
                <w:rFonts w:ascii="Arial Narrow" w:eastAsia="Calibri" w:hAnsi="Arial Narrow" w:cs="Calibri"/>
                <w:b/>
                <w:color w:val="000000"/>
                <w:sz w:val="22"/>
                <w:szCs w:val="20"/>
              </w:rPr>
              <w:t>/-</w:t>
            </w:r>
          </w:p>
        </w:tc>
        <w:tc>
          <w:tcPr>
            <w:tcW w:w="1766" w:type="dxa"/>
            <w:tcBorders>
              <w:top w:val="single" w:sz="4" w:space="0" w:color="CBA987"/>
              <w:left w:val="single" w:sz="4" w:space="0" w:color="CBA987"/>
              <w:bottom w:val="single" w:sz="4" w:space="0" w:color="CBA987"/>
              <w:right w:val="single" w:sz="4" w:space="0" w:color="CBA987"/>
            </w:tcBorders>
            <w:shd w:val="clear" w:color="auto" w:fill="auto"/>
            <w:vAlign w:val="center"/>
          </w:tcPr>
          <w:p w:rsidR="00EE43B0" w:rsidRPr="00130F70" w:rsidRDefault="00CE1900" w:rsidP="0090347C">
            <w:pPr>
              <w:jc w:val="right"/>
              <w:rPr>
                <w:rFonts w:ascii="Arial Narrow" w:eastAsia="Calibri" w:hAnsi="Arial Narrow" w:cs="Calibri"/>
                <w:b/>
                <w:bCs/>
                <w:color w:val="000000"/>
                <w:sz w:val="22"/>
                <w:szCs w:val="22"/>
              </w:rPr>
            </w:pPr>
            <w:r w:rsidRPr="00130F70">
              <w:rPr>
                <w:rFonts w:ascii="Rupee Foradian" w:hAnsi="Rupee Foradian" w:cs="Calibri"/>
                <w:b/>
                <w:bCs/>
                <w:color w:val="000000"/>
                <w:sz w:val="22"/>
                <w:szCs w:val="20"/>
              </w:rPr>
              <w:t xml:space="preserve">` </w:t>
            </w:r>
            <w:r w:rsidR="0090347C">
              <w:rPr>
                <w:rFonts w:ascii="Arial Narrow" w:eastAsia="Calibri" w:hAnsi="Arial Narrow" w:cs="Calibri"/>
                <w:b/>
                <w:color w:val="000000"/>
                <w:sz w:val="22"/>
                <w:szCs w:val="20"/>
              </w:rPr>
              <w:t>24</w:t>
            </w:r>
            <w:r>
              <w:rPr>
                <w:rFonts w:ascii="Arial Narrow" w:eastAsia="Calibri" w:hAnsi="Arial Narrow" w:cs="Calibri"/>
                <w:b/>
                <w:color w:val="000000"/>
                <w:sz w:val="22"/>
                <w:szCs w:val="20"/>
              </w:rPr>
              <w:t>,</w:t>
            </w:r>
            <w:r w:rsidR="0090347C">
              <w:rPr>
                <w:rFonts w:ascii="Arial Narrow" w:eastAsia="Calibri" w:hAnsi="Arial Narrow" w:cs="Calibri"/>
                <w:b/>
                <w:color w:val="000000"/>
                <w:sz w:val="22"/>
                <w:szCs w:val="20"/>
              </w:rPr>
              <w:t>90</w:t>
            </w:r>
            <w:r>
              <w:rPr>
                <w:rFonts w:ascii="Arial Narrow" w:eastAsia="Calibri" w:hAnsi="Arial Narrow" w:cs="Calibri"/>
                <w:b/>
                <w:color w:val="000000"/>
                <w:sz w:val="22"/>
                <w:szCs w:val="20"/>
              </w:rPr>
              <w:t>,</w:t>
            </w:r>
            <w:r w:rsidR="0090347C">
              <w:rPr>
                <w:rFonts w:ascii="Arial Narrow" w:eastAsia="Calibri" w:hAnsi="Arial Narrow" w:cs="Calibri"/>
                <w:b/>
                <w:color w:val="000000"/>
                <w:sz w:val="22"/>
                <w:szCs w:val="20"/>
              </w:rPr>
              <w:t>882</w:t>
            </w:r>
            <w:r w:rsidRPr="00130F70">
              <w:rPr>
                <w:rFonts w:ascii="Arial Narrow" w:eastAsia="Calibri" w:hAnsi="Arial Narrow" w:cs="Calibri"/>
                <w:b/>
                <w:color w:val="000000"/>
                <w:sz w:val="22"/>
                <w:szCs w:val="20"/>
              </w:rPr>
              <w:t>/-</w:t>
            </w:r>
          </w:p>
        </w:tc>
      </w:tr>
    </w:tbl>
    <w:p w:rsidR="00AE36FA" w:rsidRPr="00D01A5A" w:rsidRDefault="00AE36FA" w:rsidP="00AE36FA">
      <w:pPr>
        <w:spacing w:line="360" w:lineRule="auto"/>
        <w:jc w:val="both"/>
        <w:rPr>
          <w:rFonts w:ascii="Arial Narrow" w:hAnsi="Arial Narrow" w:cs="Times-Roman"/>
          <w:b/>
          <w:color w:val="FF0000"/>
          <w:sz w:val="22"/>
          <w:szCs w:val="22"/>
        </w:rPr>
      </w:pPr>
    </w:p>
    <w:p w:rsidR="00AE36FA" w:rsidRDefault="00AE36FA" w:rsidP="00AE36FA">
      <w:pPr>
        <w:spacing w:before="120" w:line="360" w:lineRule="auto"/>
        <w:jc w:val="both"/>
        <w:rPr>
          <w:rFonts w:ascii="Arial Narrow" w:hAnsi="Arial Narrow"/>
          <w:sz w:val="22"/>
          <w:szCs w:val="22"/>
        </w:rPr>
      </w:pPr>
      <w:r w:rsidRPr="00F9239C">
        <w:rPr>
          <w:rFonts w:ascii="Arial Narrow" w:hAnsi="Arial Narrow"/>
          <w:sz w:val="22"/>
          <w:szCs w:val="22"/>
        </w:rPr>
        <w:t>The valuation of the property is based on the documents produced by the concerned. Legal aspects have not been taken into consideration while preparing this valuation report.</w:t>
      </w:r>
    </w:p>
    <w:p w:rsidR="00AE36FA" w:rsidRPr="00F9239C" w:rsidRDefault="00AE36FA" w:rsidP="00AE36FA">
      <w:pPr>
        <w:tabs>
          <w:tab w:val="left" w:pos="5175"/>
        </w:tabs>
        <w:spacing w:before="120" w:line="360" w:lineRule="auto"/>
        <w:jc w:val="both"/>
        <w:rPr>
          <w:rFonts w:ascii="Arial Narrow" w:hAnsi="Arial Narrow"/>
          <w:sz w:val="22"/>
          <w:szCs w:val="22"/>
        </w:rPr>
      </w:pPr>
    </w:p>
    <w:p w:rsidR="00AE36FA" w:rsidRPr="00F9239C" w:rsidRDefault="00AE36FA" w:rsidP="00AE36FA">
      <w:pPr>
        <w:spacing w:line="360" w:lineRule="auto"/>
        <w:rPr>
          <w:rFonts w:ascii="Arial Narrow" w:hAnsi="Arial Narrow"/>
          <w:sz w:val="22"/>
          <w:szCs w:val="22"/>
        </w:rPr>
      </w:pPr>
      <w:r w:rsidRPr="00F9239C">
        <w:rPr>
          <w:rFonts w:ascii="Arial Narrow" w:hAnsi="Arial Narrow"/>
          <w:sz w:val="22"/>
          <w:szCs w:val="22"/>
        </w:rPr>
        <w:t>Hence certified</w:t>
      </w:r>
    </w:p>
    <w:p w:rsidR="002D52B6" w:rsidRPr="00A30B93" w:rsidRDefault="002D52B6" w:rsidP="009567EE">
      <w:pPr>
        <w:spacing w:line="276" w:lineRule="auto"/>
        <w:rPr>
          <w:rFonts w:ascii="Arial Narrow" w:hAnsi="Arial Narrow"/>
          <w:sz w:val="22"/>
          <w:szCs w:val="22"/>
        </w:rPr>
      </w:pPr>
    </w:p>
    <w:p w:rsidR="00D22539" w:rsidRPr="00A30B93" w:rsidRDefault="00D22539" w:rsidP="009567EE">
      <w:pPr>
        <w:spacing w:line="276" w:lineRule="auto"/>
        <w:rPr>
          <w:rFonts w:ascii="Arial Narrow" w:hAnsi="Arial Narrow"/>
          <w:sz w:val="22"/>
          <w:szCs w:val="22"/>
        </w:rPr>
      </w:pPr>
    </w:p>
    <w:p w:rsidR="00D44C8E" w:rsidRPr="00D44C8E" w:rsidRDefault="00D44C8E" w:rsidP="00D44C8E">
      <w:pPr>
        <w:rPr>
          <w:rFonts w:ascii="Arial Narrow" w:hAnsi="Arial Narrow" w:cs="Tahoma"/>
          <w:b/>
          <w:bCs/>
          <w:sz w:val="22"/>
          <w:szCs w:val="22"/>
        </w:rPr>
      </w:pPr>
      <w:r w:rsidRPr="00D44C8E">
        <w:rPr>
          <w:rFonts w:ascii="Arial Narrow" w:hAnsi="Arial Narrow" w:cs="Tahoma"/>
          <w:b/>
          <w:bCs/>
          <w:sz w:val="22"/>
          <w:szCs w:val="22"/>
        </w:rPr>
        <w:t>Sharadkumar B. Chalikwar</w:t>
      </w:r>
    </w:p>
    <w:p w:rsidR="00D44C8E" w:rsidRPr="00D44C8E" w:rsidRDefault="00D44C8E" w:rsidP="00D44C8E">
      <w:pPr>
        <w:rPr>
          <w:rFonts w:ascii="Arial Narrow" w:hAnsi="Arial Narrow" w:cs="Tahoma"/>
          <w:bCs/>
          <w:sz w:val="22"/>
          <w:szCs w:val="22"/>
        </w:rPr>
      </w:pPr>
      <w:r w:rsidRPr="00D44C8E">
        <w:rPr>
          <w:rFonts w:ascii="Arial Narrow" w:hAnsi="Arial Narrow" w:cs="Tahoma"/>
          <w:bCs/>
          <w:sz w:val="22"/>
          <w:szCs w:val="22"/>
        </w:rPr>
        <w:t>Govt. Reg. Valuer</w:t>
      </w:r>
    </w:p>
    <w:p w:rsidR="00D44C8E" w:rsidRPr="00D44C8E" w:rsidRDefault="00D44C8E" w:rsidP="00D44C8E">
      <w:pPr>
        <w:rPr>
          <w:rFonts w:ascii="Arial Narrow" w:hAnsi="Arial Narrow" w:cs="Tahoma"/>
          <w:bCs/>
          <w:sz w:val="22"/>
          <w:szCs w:val="22"/>
        </w:rPr>
      </w:pPr>
      <w:r w:rsidRPr="00D44C8E">
        <w:rPr>
          <w:rFonts w:ascii="Arial Narrow" w:hAnsi="Arial Narrow" w:cs="Tahoma"/>
          <w:bCs/>
          <w:sz w:val="22"/>
          <w:szCs w:val="22"/>
        </w:rPr>
        <w:t>Chartered Engineer (India)</w:t>
      </w:r>
    </w:p>
    <w:p w:rsidR="00D44C8E" w:rsidRPr="00D44C8E" w:rsidRDefault="00D44C8E" w:rsidP="00D44C8E">
      <w:pPr>
        <w:rPr>
          <w:rFonts w:ascii="Arial Narrow" w:hAnsi="Arial Narrow" w:cs="Tahoma"/>
          <w:bCs/>
          <w:sz w:val="22"/>
          <w:szCs w:val="22"/>
        </w:rPr>
      </w:pPr>
      <w:r w:rsidRPr="00D44C8E">
        <w:rPr>
          <w:rFonts w:ascii="Arial Narrow" w:hAnsi="Arial Narrow" w:cs="Tahoma"/>
          <w:bCs/>
          <w:sz w:val="22"/>
          <w:szCs w:val="22"/>
        </w:rPr>
        <w:t>Reg. No. (N) CCIT/1-14/52/2008-010</w:t>
      </w:r>
    </w:p>
    <w:p w:rsidR="00D44C8E" w:rsidRPr="00D44C8E" w:rsidRDefault="00D44C8E" w:rsidP="00D44C8E">
      <w:pPr>
        <w:rPr>
          <w:rFonts w:ascii="Arial Narrow" w:hAnsi="Arial Narrow" w:cs="Tahoma"/>
          <w:bCs/>
          <w:sz w:val="22"/>
          <w:szCs w:val="22"/>
        </w:rPr>
      </w:pPr>
      <w:r w:rsidRPr="00D44C8E">
        <w:rPr>
          <w:rFonts w:ascii="Arial Narrow" w:hAnsi="Arial Narrow" w:cs="Tahoma"/>
          <w:bCs/>
          <w:sz w:val="22"/>
          <w:szCs w:val="22"/>
        </w:rPr>
        <w:t>SBI Empanelment No.: SME/TCC/2021-22/85/13</w:t>
      </w:r>
    </w:p>
    <w:p w:rsidR="00552F3B" w:rsidRPr="00A30B93" w:rsidRDefault="00D44C8E" w:rsidP="00D44C8E">
      <w:r w:rsidRPr="00D44C8E">
        <w:rPr>
          <w:rFonts w:ascii="Arial Narrow" w:hAnsi="Arial Narrow" w:cs="Tahoma"/>
          <w:bCs/>
          <w:sz w:val="22"/>
          <w:szCs w:val="22"/>
        </w:rPr>
        <w:t>Encl: Valuation report.</w:t>
      </w:r>
      <w:r w:rsidR="00552F3B" w:rsidRPr="00D44C8E">
        <w:br w:type="page"/>
      </w:r>
    </w:p>
    <w:tbl>
      <w:tblPr>
        <w:tblW w:w="9860" w:type="dxa"/>
        <w:tblLayout w:type="fixed"/>
        <w:tblLook w:val="04A0"/>
      </w:tblPr>
      <w:tblGrid>
        <w:gridCol w:w="9860"/>
      </w:tblGrid>
      <w:tr w:rsidR="00EB3B2B" w:rsidRPr="00A30B93" w:rsidTr="007C230E">
        <w:trPr>
          <w:trHeight w:val="229"/>
        </w:trPr>
        <w:tc>
          <w:tcPr>
            <w:tcW w:w="9860" w:type="dxa"/>
            <w:shd w:val="clear" w:color="auto" w:fill="auto"/>
          </w:tcPr>
          <w:p w:rsidR="00CE1900" w:rsidRPr="00A64ED3" w:rsidRDefault="00552F3B" w:rsidP="00CE1900">
            <w:pPr>
              <w:jc w:val="center"/>
              <w:rPr>
                <w:rFonts w:ascii="Arial Narrow" w:hAnsi="Arial Narrow"/>
                <w:b/>
                <w:sz w:val="26"/>
                <w:szCs w:val="26"/>
              </w:rPr>
            </w:pPr>
            <w:r w:rsidRPr="00A30B93">
              <w:lastRenderedPageBreak/>
              <w:br w:type="page"/>
            </w:r>
            <w:r w:rsidRPr="00A30B93">
              <w:br w:type="page"/>
            </w:r>
            <w:r w:rsidR="008B63DF" w:rsidRPr="00A30B93">
              <w:br w:type="page"/>
            </w:r>
            <w:r w:rsidR="00CE1900" w:rsidRPr="00A64ED3">
              <w:rPr>
                <w:rFonts w:ascii="Arial Narrow" w:hAnsi="Arial Narrow"/>
                <w:b/>
                <w:sz w:val="26"/>
                <w:szCs w:val="26"/>
              </w:rPr>
              <w:t>Vastukala Consultants (I) Pvt. Ltd.</w:t>
            </w:r>
          </w:p>
          <w:p w:rsidR="00AC1464" w:rsidRPr="00A30B93" w:rsidRDefault="00CE1900" w:rsidP="00CE1900">
            <w:pPr>
              <w:jc w:val="center"/>
              <w:rPr>
                <w:rFonts w:ascii="Arial Narrow" w:hAnsi="Arial Narrow" w:cs="Arial"/>
              </w:rPr>
            </w:pPr>
            <w:r w:rsidRPr="00A64ED3">
              <w:rPr>
                <w:rFonts w:ascii="Arial Narrow" w:hAnsi="Arial Narrow"/>
                <w:sz w:val="22"/>
                <w:szCs w:val="22"/>
              </w:rPr>
              <w:t xml:space="preserve">B1-001, U/B Floor, </w:t>
            </w:r>
            <w:r w:rsidRPr="003B31A3">
              <w:rPr>
                <w:rFonts w:ascii="Arial Narrow" w:hAnsi="Arial Narrow"/>
                <w:b/>
                <w:bCs/>
                <w:sz w:val="22"/>
                <w:szCs w:val="22"/>
              </w:rPr>
              <w:t>Boomerang</w:t>
            </w:r>
            <w:r w:rsidRPr="00A64ED3">
              <w:rPr>
                <w:rFonts w:ascii="Arial Narrow" w:hAnsi="Arial Narrow"/>
                <w:sz w:val="22"/>
                <w:szCs w:val="22"/>
              </w:rPr>
              <w:t>, Chandivali Farm Road, Powai, Andheri (East), Mumbai – 400 072</w:t>
            </w:r>
            <w:r w:rsidR="00825047" w:rsidRPr="00A30B93">
              <w:rPr>
                <w:rFonts w:ascii="Arial Narrow" w:hAnsi="Arial Narrow"/>
                <w:sz w:val="22"/>
                <w:szCs w:val="22"/>
              </w:rPr>
              <w:t>.</w:t>
            </w:r>
          </w:p>
          <w:p w:rsidR="005F190A" w:rsidRPr="00A30B93" w:rsidRDefault="005F190A" w:rsidP="005F190A">
            <w:pPr>
              <w:jc w:val="center"/>
              <w:rPr>
                <w:rFonts w:ascii="Arial Narrow" w:hAnsi="Arial Narrow"/>
                <w:sz w:val="12"/>
                <w:szCs w:val="22"/>
              </w:rPr>
            </w:pPr>
          </w:p>
          <w:p w:rsidR="00B84C40" w:rsidRPr="00A30B93" w:rsidRDefault="00B84C40" w:rsidP="005F190A">
            <w:pPr>
              <w:pStyle w:val="NoSpacing"/>
              <w:rPr>
                <w:rFonts w:ascii="Arial Narrow" w:hAnsi="Arial Narrow"/>
                <w:sz w:val="22"/>
                <w:szCs w:val="22"/>
              </w:rPr>
            </w:pPr>
          </w:p>
          <w:p w:rsidR="00B01FCA" w:rsidRPr="00F2559B" w:rsidRDefault="00B01FCA" w:rsidP="00B01FCA">
            <w:pPr>
              <w:pStyle w:val="NoSpacing"/>
              <w:rPr>
                <w:rFonts w:ascii="Arial Narrow" w:hAnsi="Arial Narrow"/>
                <w:color w:val="000000"/>
                <w:sz w:val="22"/>
                <w:szCs w:val="22"/>
              </w:rPr>
            </w:pPr>
            <w:r w:rsidRPr="00F2559B">
              <w:rPr>
                <w:rFonts w:ascii="Arial Narrow" w:hAnsi="Arial Narrow"/>
                <w:color w:val="000000"/>
                <w:sz w:val="22"/>
                <w:szCs w:val="22"/>
              </w:rPr>
              <w:t>To,</w:t>
            </w:r>
          </w:p>
          <w:p w:rsidR="00B01FCA" w:rsidRPr="00F2559B" w:rsidRDefault="00B01FCA" w:rsidP="00B01FCA">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rsidR="00B01FCA" w:rsidRPr="00F2559B" w:rsidRDefault="00B01FCA" w:rsidP="00B01FCA">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rsidR="00BA770D" w:rsidRPr="00BA770D" w:rsidRDefault="00BA770D" w:rsidP="00BA770D">
            <w:pPr>
              <w:rPr>
                <w:rFonts w:ascii="Arial Narrow" w:hAnsi="Arial Narrow" w:cs="Tahoma"/>
                <w:b/>
                <w:sz w:val="22"/>
                <w:szCs w:val="22"/>
              </w:rPr>
            </w:pPr>
            <w:r w:rsidRPr="00BA770D">
              <w:rPr>
                <w:rFonts w:ascii="Arial Narrow" w:hAnsi="Arial Narrow" w:cs="Tahoma"/>
                <w:b/>
                <w:sz w:val="22"/>
                <w:szCs w:val="22"/>
              </w:rPr>
              <w:t>CIDCO Colony (Vilholi) Branch</w:t>
            </w:r>
          </w:p>
          <w:p w:rsidR="00BA770D" w:rsidRPr="00BA770D" w:rsidRDefault="00BA770D" w:rsidP="00BA770D">
            <w:pPr>
              <w:rPr>
                <w:rFonts w:ascii="Arial Narrow" w:hAnsi="Arial Narrow" w:cs="Tahoma"/>
                <w:sz w:val="22"/>
                <w:szCs w:val="22"/>
              </w:rPr>
            </w:pPr>
            <w:r w:rsidRPr="00BA770D">
              <w:rPr>
                <w:rFonts w:ascii="Arial Narrow" w:hAnsi="Arial Narrow" w:cs="Tahoma"/>
                <w:sz w:val="22"/>
                <w:szCs w:val="22"/>
              </w:rPr>
              <w:t>SME Centre, First Floor, Lekha Nagar Bus Stop, Nashik-422009,</w:t>
            </w:r>
          </w:p>
          <w:p w:rsidR="00CE1900" w:rsidRDefault="00BA770D" w:rsidP="00BA770D">
            <w:pPr>
              <w:rPr>
                <w:rFonts w:ascii="Arial Narrow" w:hAnsi="Arial Narrow" w:cs="Tahoma"/>
                <w:sz w:val="22"/>
                <w:szCs w:val="22"/>
              </w:rPr>
            </w:pPr>
            <w:r w:rsidRPr="00BA770D">
              <w:rPr>
                <w:rFonts w:ascii="Arial Narrow" w:hAnsi="Arial Narrow" w:cs="Tahoma"/>
                <w:sz w:val="22"/>
                <w:szCs w:val="22"/>
              </w:rPr>
              <w:t>State – Maharashtra, Country – India</w:t>
            </w:r>
            <w:r w:rsidR="00CE1900">
              <w:rPr>
                <w:rFonts w:ascii="Arial Narrow" w:hAnsi="Arial Narrow" w:cs="Tahoma"/>
                <w:sz w:val="22"/>
                <w:szCs w:val="22"/>
              </w:rPr>
              <w:t>.</w:t>
            </w:r>
          </w:p>
          <w:p w:rsidR="00B01FCA" w:rsidRPr="00CE1900" w:rsidRDefault="00B01FCA" w:rsidP="00CE1900">
            <w:pPr>
              <w:rPr>
                <w:rFonts w:ascii="Arial Narrow" w:hAnsi="Arial Narrow" w:cs="Tahoma"/>
                <w:sz w:val="22"/>
                <w:szCs w:val="22"/>
              </w:rPr>
            </w:pPr>
          </w:p>
          <w:p w:rsidR="00F20C78" w:rsidRDefault="00F20C78" w:rsidP="00F20C78">
            <w:pPr>
              <w:tabs>
                <w:tab w:val="center" w:pos="4514"/>
                <w:tab w:val="left" w:pos="5643"/>
              </w:tabs>
              <w:jc w:val="both"/>
              <w:rPr>
                <w:rFonts w:ascii="Arial Narrow" w:hAnsi="Arial Narrow"/>
                <w:color w:val="000000"/>
                <w:sz w:val="10"/>
                <w:szCs w:val="22"/>
              </w:rPr>
            </w:pPr>
          </w:p>
          <w:p w:rsidR="005F190A" w:rsidRPr="00A30B93" w:rsidRDefault="009303CA" w:rsidP="003D4A27">
            <w:pPr>
              <w:pStyle w:val="Heading1"/>
              <w:numPr>
                <w:ilvl w:val="0"/>
                <w:numId w:val="11"/>
              </w:numPr>
              <w:shd w:val="clear" w:color="auto" w:fill="CBA987"/>
              <w:spacing w:after="120"/>
              <w:ind w:left="288"/>
              <w:rPr>
                <w:u w:val="none"/>
              </w:rPr>
            </w:pPr>
            <w:bookmarkStart w:id="3" w:name="_Toc121306522"/>
            <w:r w:rsidRPr="00A30B93">
              <w:rPr>
                <w:u w:val="none"/>
              </w:rPr>
              <w:t>VALUATION REPORT (IN RESPECT OF LAND AND BUILDING</w:t>
            </w:r>
            <w:r w:rsidR="00421D46" w:rsidRPr="00A30B93">
              <w:rPr>
                <w:u w:val="none"/>
              </w:rPr>
              <w:t>)</w:t>
            </w:r>
            <w:bookmarkEnd w:id="3"/>
          </w:p>
          <w:tbl>
            <w:tblPr>
              <w:tblW w:w="963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ayout w:type="fixed"/>
              <w:tblLook w:val="04A0"/>
            </w:tblPr>
            <w:tblGrid>
              <w:gridCol w:w="568"/>
              <w:gridCol w:w="382"/>
              <w:gridCol w:w="1295"/>
              <w:gridCol w:w="1861"/>
              <w:gridCol w:w="148"/>
              <w:gridCol w:w="281"/>
              <w:gridCol w:w="1698"/>
              <w:gridCol w:w="1112"/>
              <w:gridCol w:w="443"/>
              <w:gridCol w:w="1846"/>
            </w:tblGrid>
            <w:tr w:rsidR="00194912" w:rsidRPr="00A30B93" w:rsidTr="007C230E">
              <w:trPr>
                <w:trHeight w:val="20"/>
              </w:trPr>
              <w:tc>
                <w:tcPr>
                  <w:tcW w:w="295" w:type="pct"/>
                  <w:shd w:val="clear" w:color="auto" w:fill="CBA987"/>
                  <w:vAlign w:val="center"/>
                </w:tcPr>
                <w:p w:rsidR="005F190A" w:rsidRPr="00A30B93" w:rsidRDefault="00124788" w:rsidP="00E731E3">
                  <w:pPr>
                    <w:jc w:val="center"/>
                    <w:rPr>
                      <w:rFonts w:ascii="Arial Narrow" w:hAnsi="Arial Narrow"/>
                      <w:b/>
                      <w:sz w:val="22"/>
                      <w:szCs w:val="22"/>
                    </w:rPr>
                  </w:pPr>
                  <w:r w:rsidRPr="00A30B93">
                    <w:rPr>
                      <w:rFonts w:ascii="Arial Narrow" w:hAnsi="Arial Narrow"/>
                      <w:b/>
                      <w:sz w:val="22"/>
                      <w:szCs w:val="22"/>
                    </w:rPr>
                    <w:t>I</w:t>
                  </w:r>
                </w:p>
              </w:tc>
              <w:tc>
                <w:tcPr>
                  <w:tcW w:w="4705" w:type="pct"/>
                  <w:gridSpan w:val="9"/>
                  <w:shd w:val="clear" w:color="auto" w:fill="CBA987"/>
                  <w:vAlign w:val="center"/>
                </w:tcPr>
                <w:p w:rsidR="00124788" w:rsidRPr="00A30B93" w:rsidRDefault="00124788" w:rsidP="00E731E3">
                  <w:pPr>
                    <w:jc w:val="both"/>
                    <w:rPr>
                      <w:rFonts w:ascii="Arial Narrow" w:hAnsi="Arial Narrow"/>
                      <w:b/>
                      <w:sz w:val="22"/>
                      <w:szCs w:val="22"/>
                    </w:rPr>
                  </w:pPr>
                  <w:r w:rsidRPr="00A30B93">
                    <w:rPr>
                      <w:rFonts w:ascii="Arial Narrow" w:hAnsi="Arial Narrow"/>
                      <w:b/>
                      <w:sz w:val="22"/>
                      <w:szCs w:val="22"/>
                    </w:rPr>
                    <w:t xml:space="preserve">General </w:t>
                  </w:r>
                </w:p>
              </w:tc>
            </w:tr>
            <w:tr w:rsidR="00194912" w:rsidRPr="00A30B93" w:rsidTr="007C230E">
              <w:trPr>
                <w:trHeight w:val="20"/>
              </w:trPr>
              <w:tc>
                <w:tcPr>
                  <w:tcW w:w="295" w:type="pct"/>
                  <w:shd w:val="clear" w:color="auto" w:fill="auto"/>
                </w:tcPr>
                <w:p w:rsidR="00124788" w:rsidRPr="00A30B93" w:rsidRDefault="00124788" w:rsidP="00E731E3">
                  <w:pPr>
                    <w:jc w:val="center"/>
                    <w:rPr>
                      <w:rFonts w:ascii="Arial Narrow" w:hAnsi="Arial Narrow"/>
                      <w:sz w:val="22"/>
                      <w:szCs w:val="22"/>
                    </w:rPr>
                  </w:pPr>
                  <w:r w:rsidRPr="00A30B93">
                    <w:rPr>
                      <w:rFonts w:ascii="Arial Narrow" w:hAnsi="Arial Narrow"/>
                      <w:sz w:val="22"/>
                      <w:szCs w:val="22"/>
                    </w:rPr>
                    <w:t>1.</w:t>
                  </w:r>
                </w:p>
              </w:tc>
              <w:tc>
                <w:tcPr>
                  <w:tcW w:w="1913" w:type="pct"/>
                  <w:gridSpan w:val="4"/>
                  <w:shd w:val="clear" w:color="auto" w:fill="auto"/>
                </w:tcPr>
                <w:p w:rsidR="00124788" w:rsidRPr="00A30B93" w:rsidRDefault="00124788" w:rsidP="00E731E3">
                  <w:pPr>
                    <w:autoSpaceDE w:val="0"/>
                    <w:autoSpaceDN w:val="0"/>
                    <w:adjustRightInd w:val="0"/>
                    <w:jc w:val="center"/>
                    <w:rPr>
                      <w:rFonts w:ascii="Arial Narrow" w:hAnsi="Arial Narrow"/>
                      <w:sz w:val="22"/>
                      <w:szCs w:val="22"/>
                    </w:rPr>
                  </w:pPr>
                  <w:r w:rsidRPr="00A30B93">
                    <w:rPr>
                      <w:rFonts w:ascii="Arial Narrow" w:hAnsi="Arial Narrow" w:cs="TTFFB52530t00"/>
                      <w:sz w:val="22"/>
                      <w:szCs w:val="22"/>
                    </w:rPr>
                    <w:t>Purpose for which the valuation is made</w:t>
                  </w:r>
                </w:p>
              </w:tc>
              <w:tc>
                <w:tcPr>
                  <w:tcW w:w="146" w:type="pct"/>
                  <w:shd w:val="clear" w:color="auto" w:fill="auto"/>
                </w:tcPr>
                <w:p w:rsidR="00124788" w:rsidRPr="00A30B93" w:rsidRDefault="00124788" w:rsidP="00E731E3">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vAlign w:val="center"/>
                </w:tcPr>
                <w:p w:rsidR="00124788" w:rsidRPr="00A30B93" w:rsidRDefault="00402EE8" w:rsidP="000314FD">
                  <w:pPr>
                    <w:jc w:val="both"/>
                    <w:rPr>
                      <w:rFonts w:ascii="Arial Narrow" w:hAnsi="Arial Narrow"/>
                      <w:sz w:val="22"/>
                      <w:szCs w:val="22"/>
                    </w:rPr>
                  </w:pPr>
                  <w:r w:rsidRPr="009A7798">
                    <w:rPr>
                      <w:rFonts w:ascii="Arial Narrow" w:hAnsi="Arial Narrow"/>
                      <w:sz w:val="22"/>
                      <w:szCs w:val="22"/>
                    </w:rPr>
                    <w:t xml:space="preserve">As per the request from </w:t>
                  </w:r>
                  <w:r w:rsidRPr="00402EE8">
                    <w:rPr>
                      <w:rFonts w:ascii="Arial Narrow" w:hAnsi="Arial Narrow"/>
                      <w:sz w:val="22"/>
                      <w:szCs w:val="22"/>
                    </w:rPr>
                    <w:t>State Bank of India</w:t>
                  </w:r>
                  <w:r w:rsidRPr="009A7798">
                    <w:rPr>
                      <w:rFonts w:ascii="Arial Narrow" w:hAnsi="Arial Narrow"/>
                      <w:sz w:val="22"/>
                      <w:szCs w:val="22"/>
                    </w:rPr>
                    <w:t xml:space="preserve">, </w:t>
                  </w:r>
                  <w:r w:rsidRPr="00402EE8">
                    <w:rPr>
                      <w:rFonts w:ascii="Arial Narrow" w:hAnsi="Arial Narrow" w:cs="Tahoma"/>
                      <w:sz w:val="22"/>
                      <w:szCs w:val="22"/>
                    </w:rPr>
                    <w:t>CIDCO Colony (Vilholi) Branch</w:t>
                  </w:r>
                  <w:r>
                    <w:rPr>
                      <w:rFonts w:ascii="Arial Narrow" w:hAnsi="Arial Narrow" w:cs="Tahoma"/>
                      <w:sz w:val="22"/>
                      <w:szCs w:val="22"/>
                    </w:rPr>
                    <w:t xml:space="preserve"> </w:t>
                  </w:r>
                  <w:r w:rsidRPr="009A7798">
                    <w:rPr>
                      <w:rFonts w:ascii="Arial Narrow" w:hAnsi="Arial Narrow"/>
                      <w:sz w:val="22"/>
                      <w:szCs w:val="22"/>
                    </w:rPr>
                    <w:t>to assess Fair market value of the property for banking purpose</w:t>
                  </w:r>
                  <w:r w:rsidR="00AE36FA" w:rsidRPr="00F9239C">
                    <w:rPr>
                      <w:rFonts w:ascii="Arial Narrow" w:hAnsi="Arial Narrow"/>
                      <w:sz w:val="22"/>
                      <w:szCs w:val="22"/>
                    </w:rPr>
                    <w:t>.</w:t>
                  </w:r>
                </w:p>
              </w:tc>
            </w:tr>
            <w:tr w:rsidR="00DA5264" w:rsidRPr="00A30B93" w:rsidTr="007C230E">
              <w:trPr>
                <w:trHeight w:val="20"/>
              </w:trPr>
              <w:tc>
                <w:tcPr>
                  <w:tcW w:w="295" w:type="pct"/>
                  <w:shd w:val="clear" w:color="auto" w:fill="auto"/>
                  <w:vAlign w:val="center"/>
                </w:tcPr>
                <w:p w:rsidR="00DA5264" w:rsidRPr="00A30B93" w:rsidRDefault="00DA5264" w:rsidP="00DA5264">
                  <w:pPr>
                    <w:jc w:val="center"/>
                    <w:rPr>
                      <w:rFonts w:ascii="Arial Narrow" w:hAnsi="Arial Narrow"/>
                      <w:sz w:val="22"/>
                      <w:szCs w:val="22"/>
                    </w:rPr>
                  </w:pPr>
                  <w:r w:rsidRPr="00A30B93">
                    <w:rPr>
                      <w:rFonts w:ascii="Arial Narrow" w:hAnsi="Arial Narrow"/>
                      <w:sz w:val="22"/>
                      <w:szCs w:val="22"/>
                    </w:rPr>
                    <w:t>2.</w:t>
                  </w:r>
                </w:p>
              </w:tc>
              <w:tc>
                <w:tcPr>
                  <w:tcW w:w="198" w:type="pct"/>
                  <w:shd w:val="clear" w:color="auto" w:fill="auto"/>
                  <w:vAlign w:val="center"/>
                </w:tcPr>
                <w:p w:rsidR="00DA5264" w:rsidRPr="00A30B93" w:rsidRDefault="00DA5264" w:rsidP="00DA5264">
                  <w:pPr>
                    <w:jc w:val="both"/>
                    <w:rPr>
                      <w:rFonts w:ascii="Arial Narrow" w:hAnsi="Arial Narrow"/>
                      <w:sz w:val="22"/>
                      <w:szCs w:val="22"/>
                    </w:rPr>
                  </w:pPr>
                  <w:r w:rsidRPr="00A30B93">
                    <w:rPr>
                      <w:rFonts w:ascii="Arial Narrow" w:hAnsi="Arial Narrow" w:cs="TTFFB52530t00"/>
                      <w:sz w:val="22"/>
                      <w:szCs w:val="22"/>
                    </w:rPr>
                    <w:t xml:space="preserve">a) </w:t>
                  </w:r>
                </w:p>
              </w:tc>
              <w:tc>
                <w:tcPr>
                  <w:tcW w:w="1715" w:type="pct"/>
                  <w:gridSpan w:val="3"/>
                  <w:shd w:val="clear" w:color="auto" w:fill="auto"/>
                  <w:vAlign w:val="center"/>
                </w:tcPr>
                <w:p w:rsidR="00DA5264" w:rsidRPr="00A30B93" w:rsidRDefault="00DA5264" w:rsidP="00DA5264">
                  <w:pPr>
                    <w:jc w:val="both"/>
                    <w:rPr>
                      <w:rFonts w:ascii="Arial Narrow" w:hAnsi="Arial Narrow"/>
                      <w:sz w:val="22"/>
                      <w:szCs w:val="22"/>
                    </w:rPr>
                  </w:pPr>
                  <w:r w:rsidRPr="00A30B93">
                    <w:rPr>
                      <w:rFonts w:ascii="Arial Narrow" w:hAnsi="Arial Narrow" w:cs="TTFFB52530t00"/>
                      <w:sz w:val="22"/>
                      <w:szCs w:val="22"/>
                    </w:rPr>
                    <w:t>Date of inspection</w:t>
                  </w:r>
                </w:p>
              </w:tc>
              <w:tc>
                <w:tcPr>
                  <w:tcW w:w="146" w:type="pct"/>
                  <w:shd w:val="clear" w:color="auto" w:fill="auto"/>
                  <w:vAlign w:val="center"/>
                </w:tcPr>
                <w:p w:rsidR="00DA5264" w:rsidRPr="00A30B93" w:rsidRDefault="00DA5264" w:rsidP="00DA5264">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rsidR="00DA5264" w:rsidRPr="00100828" w:rsidRDefault="00402EE8" w:rsidP="00DA5264">
                  <w:pPr>
                    <w:spacing w:line="276" w:lineRule="auto"/>
                    <w:jc w:val="both"/>
                    <w:rPr>
                      <w:rFonts w:ascii="Arial Narrow" w:hAnsi="Arial Narrow"/>
                      <w:color w:val="000000"/>
                      <w:sz w:val="22"/>
                      <w:szCs w:val="22"/>
                    </w:rPr>
                  </w:pPr>
                  <w:r>
                    <w:rPr>
                      <w:rFonts w:ascii="Arial Narrow" w:hAnsi="Arial Narrow"/>
                      <w:color w:val="000000"/>
                      <w:sz w:val="22"/>
                      <w:szCs w:val="22"/>
                    </w:rPr>
                    <w:t>01</w:t>
                  </w:r>
                  <w:r w:rsidR="00CB4322">
                    <w:rPr>
                      <w:rFonts w:ascii="Arial Narrow" w:hAnsi="Arial Narrow"/>
                      <w:color w:val="000000"/>
                      <w:sz w:val="22"/>
                      <w:szCs w:val="22"/>
                    </w:rPr>
                    <w:t>.</w:t>
                  </w:r>
                  <w:r>
                    <w:rPr>
                      <w:rFonts w:ascii="Arial Narrow" w:hAnsi="Arial Narrow"/>
                      <w:color w:val="000000"/>
                      <w:sz w:val="22"/>
                      <w:szCs w:val="22"/>
                    </w:rPr>
                    <w:t>02</w:t>
                  </w:r>
                  <w:r w:rsidR="008950C2" w:rsidRPr="00100828">
                    <w:rPr>
                      <w:rFonts w:ascii="Arial Narrow" w:hAnsi="Arial Narrow"/>
                      <w:color w:val="000000"/>
                      <w:sz w:val="22"/>
                      <w:szCs w:val="22"/>
                    </w:rPr>
                    <w:t>.20</w:t>
                  </w:r>
                  <w:r>
                    <w:rPr>
                      <w:rFonts w:ascii="Arial Narrow" w:hAnsi="Arial Narrow"/>
                      <w:color w:val="000000"/>
                      <w:sz w:val="22"/>
                      <w:szCs w:val="22"/>
                    </w:rPr>
                    <w:t>25</w:t>
                  </w:r>
                </w:p>
              </w:tc>
            </w:tr>
            <w:tr w:rsidR="00DA5264" w:rsidRPr="00A30B93" w:rsidTr="007C230E">
              <w:trPr>
                <w:trHeight w:val="20"/>
              </w:trPr>
              <w:tc>
                <w:tcPr>
                  <w:tcW w:w="295" w:type="pct"/>
                  <w:shd w:val="clear" w:color="auto" w:fill="auto"/>
                </w:tcPr>
                <w:p w:rsidR="00DA5264" w:rsidRPr="00A30B93" w:rsidRDefault="00DA5264" w:rsidP="00DA5264">
                  <w:pPr>
                    <w:jc w:val="center"/>
                    <w:rPr>
                      <w:rFonts w:ascii="Arial Narrow" w:hAnsi="Arial Narrow"/>
                      <w:sz w:val="22"/>
                      <w:szCs w:val="22"/>
                    </w:rPr>
                  </w:pPr>
                </w:p>
              </w:tc>
              <w:tc>
                <w:tcPr>
                  <w:tcW w:w="198" w:type="pct"/>
                  <w:shd w:val="clear" w:color="auto" w:fill="auto"/>
                </w:tcPr>
                <w:p w:rsidR="00DA5264" w:rsidRPr="00A30B93" w:rsidRDefault="00DA5264" w:rsidP="00DA5264">
                  <w:pPr>
                    <w:autoSpaceDE w:val="0"/>
                    <w:autoSpaceDN w:val="0"/>
                    <w:adjustRightInd w:val="0"/>
                    <w:jc w:val="both"/>
                    <w:rPr>
                      <w:rFonts w:ascii="Arial Narrow" w:hAnsi="Arial Narrow"/>
                      <w:sz w:val="22"/>
                      <w:szCs w:val="22"/>
                    </w:rPr>
                  </w:pPr>
                  <w:r w:rsidRPr="00A30B93">
                    <w:rPr>
                      <w:rFonts w:ascii="Arial Narrow" w:hAnsi="Arial Narrow" w:cs="TTFFB52530t00"/>
                      <w:sz w:val="22"/>
                      <w:szCs w:val="22"/>
                    </w:rPr>
                    <w:t xml:space="preserve">b) </w:t>
                  </w:r>
                </w:p>
              </w:tc>
              <w:tc>
                <w:tcPr>
                  <w:tcW w:w="1715" w:type="pct"/>
                  <w:gridSpan w:val="3"/>
                  <w:shd w:val="clear" w:color="auto" w:fill="auto"/>
                </w:tcPr>
                <w:p w:rsidR="00DA5264" w:rsidRPr="00A30B93" w:rsidRDefault="00DA5264" w:rsidP="00DA5264">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Date on which the valuation is made</w:t>
                  </w:r>
                </w:p>
              </w:tc>
              <w:tc>
                <w:tcPr>
                  <w:tcW w:w="146" w:type="pct"/>
                  <w:shd w:val="clear" w:color="auto" w:fill="auto"/>
                </w:tcPr>
                <w:p w:rsidR="00DA5264" w:rsidRPr="00A30B93" w:rsidRDefault="00DA5264" w:rsidP="00DA5264">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rsidR="00DA5264" w:rsidRPr="00100828" w:rsidRDefault="00402EE8" w:rsidP="00DA5264">
                  <w:pPr>
                    <w:spacing w:line="276" w:lineRule="auto"/>
                    <w:jc w:val="both"/>
                    <w:rPr>
                      <w:rFonts w:ascii="Arial Narrow" w:hAnsi="Arial Narrow"/>
                      <w:color w:val="000000"/>
                      <w:sz w:val="22"/>
                      <w:szCs w:val="22"/>
                    </w:rPr>
                  </w:pPr>
                  <w:r>
                    <w:rPr>
                      <w:rFonts w:ascii="Arial Narrow" w:hAnsi="Arial Narrow"/>
                      <w:color w:val="000000"/>
                      <w:sz w:val="22"/>
                      <w:szCs w:val="22"/>
                    </w:rPr>
                    <w:t>03.02</w:t>
                  </w:r>
                  <w:r w:rsidR="009D12F2">
                    <w:rPr>
                      <w:rFonts w:ascii="Arial Narrow" w:hAnsi="Arial Narrow"/>
                      <w:color w:val="000000"/>
                      <w:sz w:val="22"/>
                      <w:szCs w:val="22"/>
                    </w:rPr>
                    <w:t>.202</w:t>
                  </w:r>
                  <w:r>
                    <w:rPr>
                      <w:rFonts w:ascii="Arial Narrow" w:hAnsi="Arial Narrow"/>
                      <w:color w:val="000000"/>
                      <w:sz w:val="22"/>
                      <w:szCs w:val="22"/>
                    </w:rPr>
                    <w:t>5</w:t>
                  </w:r>
                </w:p>
              </w:tc>
            </w:tr>
            <w:tr w:rsidR="006D4814" w:rsidRPr="00A30B93" w:rsidTr="007C230E">
              <w:trPr>
                <w:trHeight w:val="20"/>
              </w:trPr>
              <w:tc>
                <w:tcPr>
                  <w:tcW w:w="295" w:type="pct"/>
                  <w:shd w:val="clear" w:color="auto" w:fill="auto"/>
                  <w:vAlign w:val="center"/>
                </w:tcPr>
                <w:p w:rsidR="00E07235" w:rsidRPr="00A30B93" w:rsidRDefault="00E07235" w:rsidP="00E731E3">
                  <w:pPr>
                    <w:jc w:val="center"/>
                    <w:rPr>
                      <w:rFonts w:ascii="Arial Narrow" w:hAnsi="Arial Narrow"/>
                      <w:sz w:val="22"/>
                      <w:szCs w:val="22"/>
                    </w:rPr>
                  </w:pPr>
                  <w:r w:rsidRPr="00A30B93">
                    <w:rPr>
                      <w:rFonts w:ascii="Arial Narrow" w:hAnsi="Arial Narrow"/>
                      <w:sz w:val="22"/>
                      <w:szCs w:val="22"/>
                    </w:rPr>
                    <w:t>3.</w:t>
                  </w:r>
                </w:p>
              </w:tc>
              <w:tc>
                <w:tcPr>
                  <w:tcW w:w="1913" w:type="pct"/>
                  <w:gridSpan w:val="4"/>
                  <w:shd w:val="clear" w:color="auto" w:fill="auto"/>
                  <w:vAlign w:val="center"/>
                </w:tcPr>
                <w:p w:rsidR="00E07235" w:rsidRPr="00A30B93" w:rsidRDefault="00612C4F" w:rsidP="00E731E3">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 xml:space="preserve">Copy of </w:t>
                  </w:r>
                  <w:r w:rsidR="00E07235" w:rsidRPr="00A30B93">
                    <w:rPr>
                      <w:rFonts w:ascii="Arial Narrow" w:hAnsi="Arial Narrow" w:cs="TTFFB52530t00"/>
                      <w:sz w:val="22"/>
                      <w:szCs w:val="22"/>
                    </w:rPr>
                    <w:t>List of documents produced for perusal</w:t>
                  </w:r>
                </w:p>
              </w:tc>
              <w:tc>
                <w:tcPr>
                  <w:tcW w:w="146" w:type="pct"/>
                  <w:shd w:val="clear" w:color="auto" w:fill="auto"/>
                  <w:vAlign w:val="center"/>
                </w:tcPr>
                <w:p w:rsidR="00E07235" w:rsidRPr="00A30B93" w:rsidRDefault="00E07235" w:rsidP="00E731E3">
                  <w:pPr>
                    <w:jc w:val="center"/>
                    <w:rPr>
                      <w:rFonts w:ascii="Arial Narrow" w:hAnsi="Arial Narrow"/>
                      <w:sz w:val="22"/>
                      <w:szCs w:val="22"/>
                    </w:rPr>
                  </w:pPr>
                </w:p>
              </w:tc>
              <w:tc>
                <w:tcPr>
                  <w:tcW w:w="2646" w:type="pct"/>
                  <w:gridSpan w:val="4"/>
                  <w:shd w:val="clear" w:color="auto" w:fill="auto"/>
                  <w:vAlign w:val="center"/>
                </w:tcPr>
                <w:p w:rsidR="00E07235" w:rsidRPr="00A30B93" w:rsidRDefault="00E07235" w:rsidP="00E731E3">
                  <w:pPr>
                    <w:jc w:val="both"/>
                    <w:rPr>
                      <w:rFonts w:ascii="Arial Narrow" w:hAnsi="Arial Narrow"/>
                      <w:sz w:val="22"/>
                      <w:szCs w:val="22"/>
                    </w:rPr>
                  </w:pPr>
                </w:p>
              </w:tc>
            </w:tr>
            <w:tr w:rsidR="006D4814" w:rsidRPr="00A30B93" w:rsidTr="007C230E">
              <w:trPr>
                <w:trHeight w:val="20"/>
              </w:trPr>
              <w:tc>
                <w:tcPr>
                  <w:tcW w:w="295" w:type="pct"/>
                  <w:shd w:val="clear" w:color="auto" w:fill="auto"/>
                </w:tcPr>
                <w:p w:rsidR="00F516B6" w:rsidRPr="00A30B93" w:rsidRDefault="00F516B6" w:rsidP="00E731E3">
                  <w:pPr>
                    <w:jc w:val="center"/>
                    <w:rPr>
                      <w:rFonts w:ascii="Arial Narrow" w:hAnsi="Arial Narrow"/>
                      <w:sz w:val="22"/>
                      <w:szCs w:val="22"/>
                    </w:rPr>
                  </w:pPr>
                </w:p>
              </w:tc>
              <w:tc>
                <w:tcPr>
                  <w:tcW w:w="4705" w:type="pct"/>
                  <w:gridSpan w:val="9"/>
                  <w:shd w:val="clear" w:color="auto" w:fill="auto"/>
                </w:tcPr>
                <w:p w:rsidR="00D537DD" w:rsidRPr="00237D80" w:rsidRDefault="005D439E" w:rsidP="000C023A">
                  <w:pPr>
                    <w:pStyle w:val="Default"/>
                    <w:numPr>
                      <w:ilvl w:val="0"/>
                      <w:numId w:val="27"/>
                    </w:numPr>
                    <w:spacing w:line="276" w:lineRule="auto"/>
                    <w:contextualSpacing/>
                    <w:jc w:val="both"/>
                    <w:rPr>
                      <w:rFonts w:ascii="Arial Narrow" w:hAnsi="Arial Narrow" w:cs="Arial"/>
                      <w:sz w:val="22"/>
                      <w:szCs w:val="22"/>
                    </w:rPr>
                  </w:pPr>
                  <w:r w:rsidRPr="00237D80">
                    <w:rPr>
                      <w:rFonts w:ascii="Arial Narrow" w:hAnsi="Arial Narrow" w:cs="Arial"/>
                      <w:sz w:val="22"/>
                      <w:szCs w:val="22"/>
                    </w:rPr>
                    <w:t xml:space="preserve">Copy of Agreement for Sale </w:t>
                  </w:r>
                  <w:r w:rsidR="00237D80">
                    <w:rPr>
                      <w:rFonts w:ascii="Arial Narrow" w:hAnsi="Arial Narrow" w:cs="Arial"/>
                      <w:sz w:val="22"/>
                      <w:szCs w:val="22"/>
                    </w:rPr>
                    <w:t>No. NSN-4-01410-2008 dated.15.02.2008</w:t>
                  </w:r>
                </w:p>
                <w:p w:rsidR="009B0E57" w:rsidRDefault="00237D80" w:rsidP="000C023A">
                  <w:pPr>
                    <w:pStyle w:val="ListParagraph"/>
                    <w:numPr>
                      <w:ilvl w:val="0"/>
                      <w:numId w:val="27"/>
                    </w:numPr>
                    <w:spacing w:line="276" w:lineRule="auto"/>
                    <w:contextualSpacing/>
                    <w:jc w:val="both"/>
                    <w:rPr>
                      <w:rFonts w:ascii="Arial Narrow" w:hAnsi="Arial Narrow"/>
                      <w:color w:val="000000"/>
                      <w:sz w:val="22"/>
                      <w:szCs w:val="22"/>
                    </w:rPr>
                  </w:pPr>
                  <w:r>
                    <w:rPr>
                      <w:rFonts w:ascii="Arial Narrow" w:hAnsi="Arial Narrow"/>
                      <w:sz w:val="22"/>
                      <w:szCs w:val="22"/>
                    </w:rPr>
                    <w:t xml:space="preserve">Copy of Occupancy Certificate Javak No. NRV/ CIDCO/ 7863/ 6003 Dated.25.03.2011 </w:t>
                  </w:r>
                  <w:r w:rsidRPr="00961B85">
                    <w:rPr>
                      <w:rFonts w:ascii="Arial Narrow" w:hAnsi="Arial Narrow"/>
                      <w:sz w:val="22"/>
                      <w:szCs w:val="22"/>
                    </w:rPr>
                    <w:t>issued b</w:t>
                  </w:r>
                  <w:r>
                    <w:rPr>
                      <w:rFonts w:ascii="Arial Narrow" w:hAnsi="Arial Narrow"/>
                      <w:sz w:val="22"/>
                      <w:szCs w:val="22"/>
                    </w:rPr>
                    <w:t xml:space="preserve">y Nashik Municipal Corporation, </w:t>
                  </w:r>
                  <w:r w:rsidRPr="00961B85">
                    <w:rPr>
                      <w:rFonts w:ascii="Arial Narrow" w:hAnsi="Arial Narrow"/>
                      <w:sz w:val="22"/>
                      <w:szCs w:val="22"/>
                    </w:rPr>
                    <w:t>Nashik</w:t>
                  </w:r>
                  <w:r w:rsidR="00895D71" w:rsidRPr="00237D80">
                    <w:rPr>
                      <w:rFonts w:ascii="Arial Narrow" w:hAnsi="Arial Narrow"/>
                      <w:color w:val="000000"/>
                      <w:sz w:val="22"/>
                      <w:szCs w:val="22"/>
                    </w:rPr>
                    <w:t>.</w:t>
                  </w:r>
                </w:p>
                <w:p w:rsidR="002925E9" w:rsidRDefault="00237D80" w:rsidP="000C023A">
                  <w:pPr>
                    <w:pStyle w:val="ListParagraph"/>
                    <w:numPr>
                      <w:ilvl w:val="0"/>
                      <w:numId w:val="27"/>
                    </w:numPr>
                    <w:spacing w:line="276" w:lineRule="auto"/>
                    <w:contextualSpacing/>
                    <w:jc w:val="both"/>
                    <w:rPr>
                      <w:rFonts w:ascii="Arial Narrow" w:hAnsi="Arial Narrow"/>
                      <w:color w:val="000000"/>
                      <w:sz w:val="22"/>
                      <w:szCs w:val="22"/>
                    </w:rPr>
                  </w:pPr>
                  <w:r>
                    <w:rPr>
                      <w:rFonts w:ascii="Arial Narrow" w:hAnsi="Arial Narrow"/>
                      <w:sz w:val="22"/>
                      <w:szCs w:val="22"/>
                    </w:rPr>
                    <w:t xml:space="preserve">Copy of Approved Building Plan Certificate Vide No. LND/ BP/ CD/ 253 Dated.25.08.2008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00CE1900">
                    <w:rPr>
                      <w:rFonts w:ascii="Arial Narrow" w:hAnsi="Arial Narrow"/>
                      <w:color w:val="000000"/>
                      <w:sz w:val="22"/>
                      <w:szCs w:val="22"/>
                    </w:rPr>
                    <w:t>.</w:t>
                  </w:r>
                </w:p>
                <w:p w:rsidR="00237D80" w:rsidRDefault="00237D80" w:rsidP="000C023A">
                  <w:pPr>
                    <w:pStyle w:val="ListParagraph"/>
                    <w:numPr>
                      <w:ilvl w:val="0"/>
                      <w:numId w:val="27"/>
                    </w:numPr>
                    <w:spacing w:line="276" w:lineRule="auto"/>
                    <w:contextualSpacing/>
                    <w:jc w:val="both"/>
                    <w:rPr>
                      <w:rFonts w:ascii="Arial Narrow" w:hAnsi="Arial Narrow"/>
                      <w:color w:val="000000"/>
                      <w:sz w:val="22"/>
                      <w:szCs w:val="22"/>
                    </w:rPr>
                  </w:pPr>
                  <w:r>
                    <w:rPr>
                      <w:rFonts w:ascii="Arial Narrow" w:hAnsi="Arial Narrow"/>
                      <w:color w:val="000000"/>
                      <w:sz w:val="22"/>
                      <w:szCs w:val="22"/>
                    </w:rPr>
                    <w:t xml:space="preserve">Copy of NA Order No. Maha/ Kaksh - 3/ N.A/ 4/ 349/ 2003 dated.23.08.2003 </w:t>
                  </w:r>
                  <w:r w:rsidRPr="00961B85">
                    <w:rPr>
                      <w:rFonts w:ascii="Arial Narrow" w:hAnsi="Arial Narrow"/>
                      <w:sz w:val="22"/>
                      <w:szCs w:val="22"/>
                    </w:rPr>
                    <w:t>issued b</w:t>
                  </w:r>
                  <w:r>
                    <w:rPr>
                      <w:rFonts w:ascii="Arial Narrow" w:hAnsi="Arial Narrow"/>
                      <w:sz w:val="22"/>
                      <w:szCs w:val="22"/>
                    </w:rPr>
                    <w:t xml:space="preserve">y Nashik Municipal Corporation, </w:t>
                  </w:r>
                  <w:r w:rsidRPr="00961B85">
                    <w:rPr>
                      <w:rFonts w:ascii="Arial Narrow" w:hAnsi="Arial Narrow"/>
                      <w:sz w:val="22"/>
                      <w:szCs w:val="22"/>
                    </w:rPr>
                    <w:t>Nashik</w:t>
                  </w:r>
                </w:p>
                <w:p w:rsidR="005D439E" w:rsidRPr="00237D80" w:rsidRDefault="00237D80" w:rsidP="00237D80">
                  <w:pPr>
                    <w:pStyle w:val="ListParagraph"/>
                    <w:numPr>
                      <w:ilvl w:val="0"/>
                      <w:numId w:val="27"/>
                    </w:numPr>
                    <w:spacing w:line="276" w:lineRule="auto"/>
                    <w:contextualSpacing/>
                    <w:jc w:val="both"/>
                    <w:rPr>
                      <w:rFonts w:ascii="Arial Narrow" w:hAnsi="Arial Narrow"/>
                      <w:color w:val="000000"/>
                      <w:sz w:val="22"/>
                      <w:szCs w:val="22"/>
                    </w:rPr>
                  </w:pPr>
                  <w:r w:rsidRPr="001A2A46">
                    <w:rPr>
                      <w:rFonts w:ascii="Arial Narrow" w:hAnsi="Arial Narrow" w:cs="Arial"/>
                      <w:color w:val="000000"/>
                      <w:sz w:val="22"/>
                      <w:szCs w:val="22"/>
                      <w:shd w:val="clear" w:color="auto" w:fill="FFFFFF"/>
                    </w:rPr>
                    <w:t>Copy of Previous Valuation Report Dated.</w:t>
                  </w:r>
                  <w:r>
                    <w:rPr>
                      <w:rFonts w:ascii="Arial Narrow" w:hAnsi="Arial Narrow" w:cs="Arial"/>
                      <w:color w:val="000000"/>
                      <w:sz w:val="22"/>
                      <w:szCs w:val="22"/>
                      <w:shd w:val="clear" w:color="auto" w:fill="FFFFFF"/>
                    </w:rPr>
                    <w:t>23.11.2021</w:t>
                  </w:r>
                  <w:r w:rsidRPr="001A2A46">
                    <w:rPr>
                      <w:rFonts w:ascii="Arial Narrow" w:hAnsi="Arial Narrow" w:cs="Arial"/>
                      <w:color w:val="000000"/>
                      <w:sz w:val="22"/>
                      <w:szCs w:val="22"/>
                      <w:shd w:val="clear" w:color="auto" w:fill="FFFFFF"/>
                    </w:rPr>
                    <w:t xml:space="preserve"> issued by </w:t>
                  </w:r>
                  <w:r>
                    <w:rPr>
                      <w:rFonts w:ascii="Arial Narrow" w:hAnsi="Arial Narrow" w:cs="Arial"/>
                      <w:color w:val="000000"/>
                      <w:sz w:val="22"/>
                      <w:szCs w:val="22"/>
                      <w:shd w:val="clear" w:color="auto" w:fill="FFFFFF"/>
                    </w:rPr>
                    <w:t>Bhavesh J. Patel Registered</w:t>
                  </w:r>
                  <w:r w:rsidRPr="001A2A46">
                    <w:rPr>
                      <w:rFonts w:ascii="Arial Narrow" w:hAnsi="Arial Narrow" w:cs="Arial"/>
                      <w:color w:val="000000"/>
                      <w:sz w:val="22"/>
                      <w:szCs w:val="22"/>
                      <w:shd w:val="clear" w:color="auto" w:fill="FFFFFF"/>
                    </w:rPr>
                    <w:t xml:space="preserve"> Valuer</w:t>
                  </w:r>
                  <w:r>
                    <w:rPr>
                      <w:rFonts w:ascii="Arial Narrow" w:hAnsi="Arial Narrow"/>
                      <w:w w:val="80"/>
                    </w:rPr>
                    <w:t>.</w:t>
                  </w:r>
                </w:p>
              </w:tc>
            </w:tr>
            <w:tr w:rsidR="00194912" w:rsidRPr="00A30B93" w:rsidTr="007C230E">
              <w:trPr>
                <w:trHeight w:val="20"/>
              </w:trPr>
              <w:tc>
                <w:tcPr>
                  <w:tcW w:w="295" w:type="pct"/>
                  <w:shd w:val="clear" w:color="auto" w:fill="auto"/>
                  <w:vAlign w:val="center"/>
                </w:tcPr>
                <w:p w:rsidR="00F516B6" w:rsidRPr="00A30B93" w:rsidRDefault="00F516B6" w:rsidP="00E731E3">
                  <w:pPr>
                    <w:jc w:val="center"/>
                    <w:rPr>
                      <w:rFonts w:ascii="Arial Narrow" w:hAnsi="Arial Narrow"/>
                      <w:sz w:val="22"/>
                      <w:szCs w:val="22"/>
                    </w:rPr>
                  </w:pPr>
                  <w:r w:rsidRPr="00A30B93">
                    <w:rPr>
                      <w:rFonts w:ascii="Arial Narrow" w:hAnsi="Arial Narrow"/>
                      <w:sz w:val="22"/>
                      <w:szCs w:val="22"/>
                    </w:rPr>
                    <w:t>4.</w:t>
                  </w:r>
                </w:p>
              </w:tc>
              <w:tc>
                <w:tcPr>
                  <w:tcW w:w="1913" w:type="pct"/>
                  <w:gridSpan w:val="4"/>
                  <w:shd w:val="clear" w:color="auto" w:fill="auto"/>
                  <w:vAlign w:val="center"/>
                </w:tcPr>
                <w:p w:rsidR="00F516B6" w:rsidRPr="00A30B93" w:rsidRDefault="00F516B6" w:rsidP="00E731E3">
                  <w:pPr>
                    <w:autoSpaceDE w:val="0"/>
                    <w:autoSpaceDN w:val="0"/>
                    <w:adjustRightInd w:val="0"/>
                    <w:jc w:val="both"/>
                    <w:rPr>
                      <w:rFonts w:ascii="Arial Narrow" w:hAnsi="Arial Narrow"/>
                      <w:sz w:val="22"/>
                      <w:szCs w:val="22"/>
                    </w:rPr>
                  </w:pPr>
                  <w:r w:rsidRPr="00A30B93">
                    <w:rPr>
                      <w:rFonts w:ascii="Arial Narrow" w:hAnsi="Arial Narrow" w:cs="TTFFB52530t00"/>
                      <w:sz w:val="22"/>
                      <w:szCs w:val="22"/>
                    </w:rPr>
                    <w:t>Name of the owner(s) and his / their address (es) with Phone no. (details of share of each owner in case of joint ownership)</w:t>
                  </w:r>
                </w:p>
              </w:tc>
              <w:tc>
                <w:tcPr>
                  <w:tcW w:w="146" w:type="pct"/>
                  <w:shd w:val="clear" w:color="auto" w:fill="auto"/>
                  <w:vAlign w:val="center"/>
                </w:tcPr>
                <w:p w:rsidR="00F516B6" w:rsidRPr="00A30B93" w:rsidRDefault="00F516B6" w:rsidP="00E731E3">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vAlign w:val="center"/>
                </w:tcPr>
                <w:p w:rsidR="00320190" w:rsidRPr="00320190" w:rsidRDefault="00320190" w:rsidP="00B04F22">
                  <w:pPr>
                    <w:jc w:val="both"/>
                    <w:rPr>
                      <w:rFonts w:ascii="Arial Narrow" w:hAnsi="Arial Narrow"/>
                      <w:w w:val="80"/>
                    </w:rPr>
                  </w:pPr>
                  <w:r w:rsidRPr="00320190">
                    <w:rPr>
                      <w:rFonts w:ascii="Arial Narrow" w:hAnsi="Arial Narrow"/>
                      <w:w w:val="80"/>
                    </w:rPr>
                    <w:t xml:space="preserve">Name of Owner: </w:t>
                  </w:r>
                </w:p>
                <w:p w:rsidR="00F812C4" w:rsidRDefault="00320190" w:rsidP="00B04F22">
                  <w:pPr>
                    <w:jc w:val="both"/>
                    <w:rPr>
                      <w:rFonts w:ascii="Arial Narrow" w:hAnsi="Arial Narrow" w:cs="Tahoma"/>
                      <w:b/>
                      <w:color w:val="000000"/>
                      <w:sz w:val="22"/>
                      <w:szCs w:val="22"/>
                      <w:u w:val="single"/>
                    </w:rPr>
                  </w:pPr>
                  <w:r w:rsidRPr="00320190">
                    <w:rPr>
                      <w:rFonts w:ascii="Arial Narrow" w:hAnsi="Arial Narrow"/>
                      <w:b/>
                      <w:w w:val="80"/>
                    </w:rPr>
                    <w:t>Dilkhush Chandrakant Gholap</w:t>
                  </w:r>
                  <w:r w:rsidR="005D439E">
                    <w:rPr>
                      <w:rFonts w:ascii="Arial"/>
                      <w:b/>
                      <w:w w:val="80"/>
                    </w:rPr>
                    <w:t>.</w:t>
                  </w:r>
                </w:p>
                <w:p w:rsidR="005D439E" w:rsidRDefault="005D439E" w:rsidP="00B04F22">
                  <w:pPr>
                    <w:jc w:val="both"/>
                    <w:rPr>
                      <w:rFonts w:ascii="Arial Narrow" w:hAnsi="Arial Narrow" w:cs="Tahoma"/>
                      <w:b/>
                      <w:color w:val="000000"/>
                      <w:sz w:val="22"/>
                      <w:szCs w:val="22"/>
                      <w:u w:val="single"/>
                    </w:rPr>
                  </w:pPr>
                </w:p>
                <w:p w:rsidR="00B04F22" w:rsidRPr="00CE1900" w:rsidRDefault="00DA5264" w:rsidP="006765D8">
                  <w:pPr>
                    <w:spacing w:line="276" w:lineRule="auto"/>
                    <w:jc w:val="both"/>
                    <w:rPr>
                      <w:rFonts w:ascii="Arial Narrow" w:hAnsi="Arial Narrow" w:cs="Arial"/>
                      <w:color w:val="000000"/>
                      <w:sz w:val="22"/>
                      <w:szCs w:val="22"/>
                    </w:rPr>
                  </w:pPr>
                  <w:r w:rsidRPr="004B2D30">
                    <w:rPr>
                      <w:rFonts w:ascii="Arial Narrow" w:hAnsi="Arial Narrow" w:cs="Tahoma"/>
                      <w:b/>
                      <w:color w:val="000000"/>
                      <w:sz w:val="22"/>
                      <w:szCs w:val="22"/>
                      <w:u w:val="single"/>
                    </w:rPr>
                    <w:t>Address</w:t>
                  </w:r>
                  <w:r w:rsidRPr="004B2D30">
                    <w:rPr>
                      <w:rFonts w:ascii="Arial Narrow" w:hAnsi="Arial Narrow" w:cs="Tahoma"/>
                      <w:color w:val="000000"/>
                      <w:sz w:val="22"/>
                      <w:szCs w:val="22"/>
                      <w:u w:val="single"/>
                    </w:rPr>
                    <w:t>:</w:t>
                  </w:r>
                  <w:r w:rsidR="005D439E">
                    <w:t xml:space="preserve"> </w:t>
                  </w:r>
                  <w:r w:rsidR="00DA6595" w:rsidRPr="00DA6595">
                    <w:rPr>
                      <w:rFonts w:ascii="Arial Narrow" w:hAnsi="Arial Narrow" w:cs="Arial"/>
                      <w:color w:val="000000"/>
                      <w:sz w:val="22"/>
                      <w:szCs w:val="22"/>
                    </w:rPr>
                    <w:t xml:space="preserve">Residential Land and Bungalow on Plot No. 31, Ground + First Floor, </w:t>
                  </w:r>
                  <w:r w:rsidR="00DA6595" w:rsidRPr="00DA6595">
                    <w:rPr>
                      <w:rFonts w:ascii="Arial Narrow" w:hAnsi="Arial Narrow" w:cs="Arial"/>
                      <w:b/>
                      <w:color w:val="000000"/>
                      <w:sz w:val="22"/>
                      <w:szCs w:val="22"/>
                    </w:rPr>
                    <w:t>“ Suchandra ”</w:t>
                  </w:r>
                  <w:r w:rsidR="00DA6595" w:rsidRPr="00DA6595">
                    <w:rPr>
                      <w:rFonts w:ascii="Arial Narrow" w:hAnsi="Arial Narrow" w:cs="Arial"/>
                      <w:color w:val="000000"/>
                      <w:sz w:val="22"/>
                      <w:szCs w:val="22"/>
                    </w:rPr>
                    <w:t>, Gat No. 6/ 6/ 1, Next to Parksyde Business Avenue, Near Aai Tulja Bhavani Mandir, Indira Nagar, off Wadala - Pathardi Road, Village – Pathardi, Taluka &amp; District – Nashik, PIN Code – 422 009, State - Maharashtra, Country – India</w:t>
                  </w:r>
                  <w:r w:rsidR="00CE1900">
                    <w:rPr>
                      <w:rFonts w:ascii="Arial Narrow" w:hAnsi="Arial Narrow" w:cs="Arial"/>
                      <w:color w:val="000000"/>
                      <w:sz w:val="22"/>
                      <w:szCs w:val="22"/>
                    </w:rPr>
                    <w:t>.</w:t>
                  </w:r>
                </w:p>
                <w:p w:rsidR="00DA5264" w:rsidRPr="00214FE0" w:rsidRDefault="00DA5264" w:rsidP="00DA5264">
                  <w:pPr>
                    <w:spacing w:line="276" w:lineRule="auto"/>
                    <w:jc w:val="both"/>
                    <w:rPr>
                      <w:rFonts w:ascii="Arial Narrow" w:hAnsi="Arial Narrow" w:cs="Arial"/>
                      <w:color w:val="FF0000"/>
                      <w:sz w:val="2"/>
                      <w:szCs w:val="22"/>
                    </w:rPr>
                  </w:pPr>
                </w:p>
                <w:p w:rsidR="00CC5005" w:rsidRPr="000C023A" w:rsidRDefault="00CC5005" w:rsidP="00DA5264">
                  <w:pPr>
                    <w:spacing w:line="276" w:lineRule="auto"/>
                    <w:jc w:val="both"/>
                    <w:rPr>
                      <w:rFonts w:ascii="Arial Narrow" w:hAnsi="Arial Narrow" w:cs="Arial"/>
                      <w:b/>
                      <w:color w:val="FF0000"/>
                      <w:sz w:val="22"/>
                      <w:szCs w:val="22"/>
                      <w:u w:val="single"/>
                    </w:rPr>
                  </w:pPr>
                </w:p>
                <w:p w:rsidR="006C1B42" w:rsidRPr="00E3010B" w:rsidRDefault="006C1B42" w:rsidP="006C1B42">
                  <w:pPr>
                    <w:spacing w:line="276" w:lineRule="auto"/>
                    <w:jc w:val="both"/>
                    <w:rPr>
                      <w:rFonts w:ascii="Arial Narrow" w:hAnsi="Arial Narrow" w:cs="Arial"/>
                      <w:b/>
                      <w:color w:val="000000"/>
                      <w:sz w:val="22"/>
                      <w:szCs w:val="22"/>
                    </w:rPr>
                  </w:pPr>
                  <w:r w:rsidRPr="00E3010B">
                    <w:rPr>
                      <w:rFonts w:ascii="Arial Narrow" w:hAnsi="Arial Narrow" w:cs="Arial"/>
                      <w:b/>
                      <w:color w:val="000000"/>
                      <w:sz w:val="22"/>
                      <w:szCs w:val="22"/>
                      <w:u w:val="single"/>
                    </w:rPr>
                    <w:t>Contact Person</w:t>
                  </w:r>
                  <w:r w:rsidRPr="00E3010B">
                    <w:rPr>
                      <w:rFonts w:ascii="Arial Narrow" w:hAnsi="Arial Narrow" w:cs="Arial"/>
                      <w:b/>
                      <w:color w:val="000000"/>
                      <w:sz w:val="22"/>
                      <w:szCs w:val="22"/>
                    </w:rPr>
                    <w:t>:</w:t>
                  </w:r>
                </w:p>
                <w:p w:rsidR="006C1B42" w:rsidRPr="00E3010B" w:rsidRDefault="006C1B42" w:rsidP="006C1B42">
                  <w:pPr>
                    <w:spacing w:line="276" w:lineRule="auto"/>
                    <w:jc w:val="both"/>
                    <w:rPr>
                      <w:rFonts w:ascii="Arial Narrow" w:hAnsi="Arial Narrow" w:cs="Arial"/>
                      <w:bCs/>
                      <w:color w:val="000000"/>
                      <w:sz w:val="22"/>
                      <w:szCs w:val="22"/>
                    </w:rPr>
                  </w:pPr>
                  <w:r w:rsidRPr="006C1B42">
                    <w:rPr>
                      <w:rFonts w:ascii="Arial Narrow" w:hAnsi="Arial Narrow" w:cs="Tahoma"/>
                      <w:sz w:val="22"/>
                      <w:szCs w:val="22"/>
                    </w:rPr>
                    <w:t xml:space="preserve">Dilkhush Chandrakant Gholap </w:t>
                  </w:r>
                  <w:r w:rsidRPr="00E3010B">
                    <w:rPr>
                      <w:rFonts w:ascii="Arial Narrow" w:hAnsi="Arial Narrow" w:cs="Arial"/>
                      <w:bCs/>
                      <w:color w:val="000000"/>
                      <w:sz w:val="22"/>
                      <w:szCs w:val="22"/>
                    </w:rPr>
                    <w:t>(</w:t>
                  </w:r>
                  <w:r>
                    <w:rPr>
                      <w:rFonts w:ascii="Arial Narrow" w:hAnsi="Arial Narrow" w:cs="Arial"/>
                      <w:bCs/>
                      <w:color w:val="000000"/>
                      <w:sz w:val="22"/>
                      <w:szCs w:val="22"/>
                    </w:rPr>
                    <w:t>Owner</w:t>
                  </w:r>
                  <w:r w:rsidRPr="00E3010B">
                    <w:rPr>
                      <w:rFonts w:ascii="Arial Narrow" w:hAnsi="Arial Narrow" w:cs="Arial"/>
                      <w:bCs/>
                      <w:color w:val="000000"/>
                      <w:sz w:val="22"/>
                      <w:szCs w:val="22"/>
                    </w:rPr>
                    <w:t>)</w:t>
                  </w:r>
                </w:p>
                <w:p w:rsidR="006C1B42" w:rsidRPr="008B43F5" w:rsidRDefault="006C1B42" w:rsidP="006C1B42">
                  <w:pPr>
                    <w:spacing w:line="276" w:lineRule="auto"/>
                    <w:jc w:val="both"/>
                    <w:rPr>
                      <w:rFonts w:ascii="Arial Narrow" w:hAnsi="Arial Narrow" w:cs="Arial"/>
                      <w:bCs/>
                      <w:color w:val="000000"/>
                      <w:sz w:val="22"/>
                      <w:szCs w:val="22"/>
                    </w:rPr>
                  </w:pPr>
                  <w:r w:rsidRPr="00226FB9">
                    <w:rPr>
                      <w:rFonts w:ascii="Arial Narrow" w:hAnsi="Arial Narrow" w:cs="Arial"/>
                      <w:bCs/>
                      <w:color w:val="000000"/>
                      <w:sz w:val="22"/>
                      <w:szCs w:val="22"/>
                    </w:rPr>
                    <w:t>Contact No. +</w:t>
                  </w:r>
                  <w:r w:rsidRPr="00226FB9">
                    <w:t xml:space="preserve"> </w:t>
                  </w:r>
                  <w:r w:rsidRPr="00226FB9">
                    <w:rPr>
                      <w:rFonts w:ascii="Arial Narrow" w:hAnsi="Arial Narrow" w:cs="Arial"/>
                      <w:bCs/>
                      <w:color w:val="000000"/>
                      <w:sz w:val="22"/>
                      <w:szCs w:val="22"/>
                    </w:rPr>
                    <w:t xml:space="preserve">91 </w:t>
                  </w:r>
                  <w:r w:rsidR="00226FB9" w:rsidRPr="00226FB9">
                    <w:rPr>
                      <w:rFonts w:ascii="Arial Narrow" w:hAnsi="Arial Narrow" w:cs="Arial"/>
                      <w:bCs/>
                      <w:color w:val="000000"/>
                      <w:sz w:val="22"/>
                      <w:szCs w:val="22"/>
                    </w:rPr>
                    <w:t>9922934143</w:t>
                  </w:r>
                </w:p>
                <w:p w:rsidR="00F516B6" w:rsidRPr="00B727EC" w:rsidRDefault="006C1B42" w:rsidP="006C1B42">
                  <w:pPr>
                    <w:jc w:val="both"/>
                    <w:rPr>
                      <w:rFonts w:ascii="Arial Narrow" w:hAnsi="Arial Narrow" w:cs="Arial"/>
                      <w:color w:val="000000"/>
                      <w:sz w:val="22"/>
                      <w:szCs w:val="22"/>
                    </w:rPr>
                  </w:pPr>
                  <w:r>
                    <w:rPr>
                      <w:rFonts w:ascii="Arial Narrow" w:hAnsi="Arial Narrow" w:cs="Arial"/>
                      <w:color w:val="000000"/>
                      <w:sz w:val="22"/>
                      <w:szCs w:val="22"/>
                    </w:rPr>
                    <w:t>Sole</w:t>
                  </w:r>
                  <w:r w:rsidRPr="00E3010B">
                    <w:rPr>
                      <w:rFonts w:ascii="Arial Narrow" w:hAnsi="Arial Narrow" w:cs="Arial"/>
                      <w:color w:val="000000"/>
                      <w:sz w:val="22"/>
                      <w:szCs w:val="22"/>
                    </w:rPr>
                    <w:t xml:space="preserve"> Ownership</w:t>
                  </w:r>
                </w:p>
              </w:tc>
            </w:tr>
            <w:tr w:rsidR="006D4814" w:rsidRPr="00A30B93" w:rsidTr="007C230E">
              <w:trPr>
                <w:trHeight w:val="20"/>
              </w:trPr>
              <w:tc>
                <w:tcPr>
                  <w:tcW w:w="295" w:type="pct"/>
                  <w:shd w:val="clear" w:color="auto" w:fill="auto"/>
                </w:tcPr>
                <w:p w:rsidR="00F516B6" w:rsidRPr="00A30B93" w:rsidRDefault="00F516B6" w:rsidP="00E731E3">
                  <w:pPr>
                    <w:jc w:val="center"/>
                    <w:rPr>
                      <w:rFonts w:ascii="Arial Narrow" w:hAnsi="Arial Narrow"/>
                      <w:sz w:val="22"/>
                      <w:szCs w:val="22"/>
                    </w:rPr>
                  </w:pPr>
                  <w:r w:rsidRPr="00A30B93">
                    <w:rPr>
                      <w:rFonts w:ascii="Arial Narrow" w:hAnsi="Arial Narrow"/>
                      <w:sz w:val="22"/>
                      <w:szCs w:val="22"/>
                    </w:rPr>
                    <w:t>5.</w:t>
                  </w:r>
                </w:p>
              </w:tc>
              <w:tc>
                <w:tcPr>
                  <w:tcW w:w="1913" w:type="pct"/>
                  <w:gridSpan w:val="4"/>
                  <w:shd w:val="clear" w:color="auto" w:fill="auto"/>
                </w:tcPr>
                <w:p w:rsidR="00F516B6" w:rsidRPr="00A30B93" w:rsidRDefault="00F516B6" w:rsidP="00E731E3">
                  <w:pPr>
                    <w:jc w:val="both"/>
                    <w:rPr>
                      <w:rFonts w:ascii="Arial Narrow" w:hAnsi="Arial Narrow"/>
                      <w:sz w:val="22"/>
                      <w:szCs w:val="22"/>
                    </w:rPr>
                  </w:pPr>
                  <w:r w:rsidRPr="00A30B93">
                    <w:rPr>
                      <w:rFonts w:ascii="Arial Narrow" w:hAnsi="Arial Narrow" w:cs="TTFFB52530t00"/>
                      <w:sz w:val="22"/>
                      <w:szCs w:val="22"/>
                    </w:rPr>
                    <w:t>Brief description of the property (Including Leasehold / freehold etc.)</w:t>
                  </w:r>
                </w:p>
              </w:tc>
              <w:tc>
                <w:tcPr>
                  <w:tcW w:w="146" w:type="pct"/>
                  <w:shd w:val="clear" w:color="auto" w:fill="auto"/>
                </w:tcPr>
                <w:p w:rsidR="00F516B6" w:rsidRPr="00A30B93" w:rsidRDefault="00F516B6" w:rsidP="00E731E3">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rsidR="00DF59EB" w:rsidRPr="006C1B42" w:rsidRDefault="00DA5264" w:rsidP="006C1B42">
                  <w:pPr>
                    <w:jc w:val="both"/>
                    <w:rPr>
                      <w:rFonts w:ascii="Arial Narrow" w:hAnsi="Arial Narrow"/>
                      <w:color w:val="000000"/>
                      <w:sz w:val="22"/>
                      <w:szCs w:val="22"/>
                    </w:rPr>
                  </w:pPr>
                  <w:r w:rsidRPr="00B727EC">
                    <w:rPr>
                      <w:rFonts w:ascii="Arial Narrow" w:hAnsi="Arial Narrow"/>
                      <w:color w:val="000000"/>
                      <w:sz w:val="22"/>
                      <w:szCs w:val="22"/>
                    </w:rPr>
                    <w:t xml:space="preserve">The property is a </w:t>
                  </w:r>
                  <w:r w:rsidR="00212078" w:rsidRPr="00202BE4">
                    <w:rPr>
                      <w:rFonts w:ascii="Arial Narrow" w:hAnsi="Arial Narrow" w:cs="Arial"/>
                      <w:color w:val="000000"/>
                      <w:sz w:val="22"/>
                      <w:szCs w:val="22"/>
                    </w:rPr>
                    <w:t xml:space="preserve">Residential Land and </w:t>
                  </w:r>
                  <w:r w:rsidR="00626750" w:rsidRPr="00202BE4">
                    <w:rPr>
                      <w:rFonts w:ascii="Arial Narrow" w:hAnsi="Arial Narrow" w:cs="Arial"/>
                      <w:color w:val="000000"/>
                      <w:sz w:val="22"/>
                      <w:szCs w:val="22"/>
                    </w:rPr>
                    <w:t>Row House</w:t>
                  </w:r>
                  <w:r w:rsidR="005D439E">
                    <w:rPr>
                      <w:rFonts w:ascii="Arial Narrow" w:hAnsi="Arial Narrow" w:cs="Arial"/>
                      <w:color w:val="000000"/>
                      <w:sz w:val="22"/>
                      <w:szCs w:val="22"/>
                    </w:rPr>
                    <w:t xml:space="preserve"> </w:t>
                  </w:r>
                  <w:r w:rsidR="00DF59EB">
                    <w:rPr>
                      <w:rFonts w:ascii="Arial Narrow" w:eastAsia="Arial Narrow" w:hAnsi="Arial Narrow" w:cs="Arial Narrow"/>
                      <w:color w:val="000000"/>
                      <w:sz w:val="22"/>
                      <w:szCs w:val="22"/>
                    </w:rPr>
                    <w:t>Th</w:t>
                  </w:r>
                  <w:r w:rsidR="00626750">
                    <w:rPr>
                      <w:rFonts w:ascii="Arial Narrow" w:eastAsia="Arial Narrow" w:hAnsi="Arial Narrow" w:cs="Arial Narrow"/>
                      <w:color w:val="000000"/>
                      <w:sz w:val="22"/>
                      <w:szCs w:val="22"/>
                    </w:rPr>
                    <w:t>e composition of</w:t>
                  </w:r>
                  <w:r w:rsidR="00DF59EB">
                    <w:rPr>
                      <w:rFonts w:ascii="Arial Narrow" w:eastAsia="Arial Narrow" w:hAnsi="Arial Narrow" w:cs="Arial Narrow"/>
                      <w:color w:val="000000"/>
                      <w:sz w:val="22"/>
                      <w:szCs w:val="22"/>
                    </w:rPr>
                    <w:t xml:space="preserve"> residential </w:t>
                  </w:r>
                  <w:r w:rsidR="00DF59EB">
                    <w:rPr>
                      <w:rFonts w:ascii="Arial Narrow" w:hAnsi="Arial Narrow" w:cs="Tahoma"/>
                      <w:color w:val="000000"/>
                      <w:sz w:val="22"/>
                      <w:szCs w:val="22"/>
                    </w:rPr>
                    <w:t xml:space="preserve">Row House </w:t>
                  </w:r>
                  <w:r w:rsidR="00DF59EB">
                    <w:rPr>
                      <w:rFonts w:ascii="Arial Narrow" w:eastAsia="Arial Narrow" w:hAnsi="Arial Narrow" w:cs="Arial Narrow"/>
                      <w:color w:val="000000"/>
                      <w:sz w:val="22"/>
                      <w:szCs w:val="22"/>
                    </w:rPr>
                    <w:t>is as under:</w:t>
                  </w:r>
                  <w:r w:rsidR="006C1B42">
                    <w:rPr>
                      <w:rFonts w:ascii="Arial Narrow" w:eastAsia="Arial Narrow" w:hAnsi="Arial Narrow" w:cs="Arial Narrow"/>
                      <w:color w:val="000000"/>
                      <w:sz w:val="22"/>
                      <w:szCs w:val="22"/>
                    </w:rPr>
                    <w:t xml:space="preserve"> As per Pervious Valuation Report </w:t>
                  </w:r>
                </w:p>
                <w:p w:rsidR="006C1B42" w:rsidRPr="006C1B42" w:rsidRDefault="006C1B42" w:rsidP="006C1B42">
                  <w:pPr>
                    <w:jc w:val="both"/>
                    <w:rPr>
                      <w:rFonts w:ascii="Arial Narrow" w:hAnsi="Arial Narrow" w:cs="Arial"/>
                      <w:sz w:val="22"/>
                      <w:szCs w:val="22"/>
                    </w:rPr>
                  </w:pPr>
                  <w:r w:rsidRPr="006C1B42">
                    <w:rPr>
                      <w:rFonts w:ascii="Arial Narrow" w:hAnsi="Arial Narrow" w:cs="Arial"/>
                      <w:b/>
                      <w:sz w:val="22"/>
                      <w:szCs w:val="22"/>
                    </w:rPr>
                    <w:t>Ground Floor –</w:t>
                  </w:r>
                  <w:r w:rsidRPr="006C1B42">
                    <w:rPr>
                      <w:rFonts w:ascii="Arial Narrow" w:hAnsi="Arial Narrow" w:cs="Arial"/>
                      <w:sz w:val="22"/>
                      <w:szCs w:val="22"/>
                    </w:rPr>
                    <w:t xml:space="preserve"> Porch Area + </w:t>
                  </w:r>
                  <w:r>
                    <w:rPr>
                      <w:rFonts w:ascii="Arial Narrow" w:hAnsi="Arial Narrow" w:cs="Arial"/>
                      <w:sz w:val="22"/>
                      <w:szCs w:val="22"/>
                    </w:rPr>
                    <w:t>Hall + Kitchen/ Dining + Family</w:t>
                  </w:r>
                  <w:r w:rsidRPr="006C1B42">
                    <w:rPr>
                      <w:rFonts w:ascii="Arial Narrow" w:hAnsi="Arial Narrow" w:cs="Arial"/>
                      <w:sz w:val="22"/>
                      <w:szCs w:val="22"/>
                    </w:rPr>
                    <w:t xml:space="preserve"> Room + </w:t>
                  </w:r>
                  <w:r w:rsidR="005B70BC">
                    <w:rPr>
                      <w:rFonts w:ascii="Arial Narrow" w:hAnsi="Arial Narrow" w:cs="Arial"/>
                      <w:sz w:val="22"/>
                      <w:szCs w:val="22"/>
                    </w:rPr>
                    <w:t xml:space="preserve">1 Bedroom + </w:t>
                  </w:r>
                  <w:r>
                    <w:rPr>
                      <w:rFonts w:ascii="Arial Narrow" w:hAnsi="Arial Narrow" w:cs="Arial"/>
                      <w:sz w:val="22"/>
                      <w:szCs w:val="22"/>
                    </w:rPr>
                    <w:t>WC + Bath</w:t>
                  </w:r>
                  <w:r w:rsidR="005B70BC">
                    <w:rPr>
                      <w:rFonts w:ascii="Arial Narrow" w:hAnsi="Arial Narrow" w:cs="Arial"/>
                      <w:sz w:val="22"/>
                      <w:szCs w:val="22"/>
                    </w:rPr>
                    <w:t>.</w:t>
                  </w:r>
                </w:p>
                <w:p w:rsidR="006C1B42" w:rsidRPr="006C1B42" w:rsidRDefault="006C1B42" w:rsidP="006C1B42">
                  <w:pPr>
                    <w:jc w:val="both"/>
                    <w:rPr>
                      <w:rFonts w:ascii="Arial Narrow" w:hAnsi="Arial Narrow" w:cs="Arial"/>
                      <w:sz w:val="22"/>
                      <w:szCs w:val="22"/>
                    </w:rPr>
                  </w:pPr>
                  <w:r w:rsidRPr="006C1B42">
                    <w:rPr>
                      <w:rFonts w:ascii="Arial Narrow" w:hAnsi="Arial Narrow" w:cs="Arial"/>
                      <w:b/>
                      <w:sz w:val="22"/>
                      <w:szCs w:val="22"/>
                    </w:rPr>
                    <w:t xml:space="preserve">First Floor - </w:t>
                  </w:r>
                  <w:r>
                    <w:rPr>
                      <w:rFonts w:ascii="Arial Narrow" w:hAnsi="Arial Narrow" w:cs="Arial"/>
                      <w:sz w:val="22"/>
                      <w:szCs w:val="22"/>
                    </w:rPr>
                    <w:t>Family</w:t>
                  </w:r>
                  <w:r w:rsidRPr="006C1B42">
                    <w:rPr>
                      <w:rFonts w:ascii="Arial Narrow" w:hAnsi="Arial Narrow" w:cs="Arial"/>
                      <w:sz w:val="22"/>
                      <w:szCs w:val="22"/>
                    </w:rPr>
                    <w:t xml:space="preserve"> Room + 2 Bedroom + Bath +  </w:t>
                  </w:r>
                  <w:r>
                    <w:rPr>
                      <w:rFonts w:ascii="Arial Narrow" w:hAnsi="Arial Narrow" w:cs="Arial"/>
                      <w:sz w:val="22"/>
                      <w:szCs w:val="22"/>
                    </w:rPr>
                    <w:t xml:space="preserve">Toilet </w:t>
                  </w:r>
                  <w:r w:rsidRPr="006C1B42">
                    <w:rPr>
                      <w:rFonts w:ascii="Arial Narrow" w:hAnsi="Arial Narrow" w:cs="Arial"/>
                      <w:sz w:val="22"/>
                      <w:szCs w:val="22"/>
                    </w:rPr>
                    <w:t xml:space="preserve">+ </w:t>
                  </w:r>
                  <w:r w:rsidRPr="006C1B42">
                    <w:rPr>
                      <w:rFonts w:ascii="Arial Narrow" w:hAnsi="Arial Narrow" w:cs="Arial"/>
                      <w:sz w:val="22"/>
                      <w:szCs w:val="22"/>
                    </w:rPr>
                    <w:lastRenderedPageBreak/>
                    <w:t xml:space="preserve">Balcony. </w:t>
                  </w:r>
                </w:p>
                <w:p w:rsidR="00F516B6" w:rsidRPr="00FC677B" w:rsidRDefault="00DA5264" w:rsidP="006C1B42">
                  <w:pPr>
                    <w:jc w:val="both"/>
                    <w:rPr>
                      <w:rFonts w:ascii="Arial Narrow" w:hAnsi="Arial Narrow"/>
                      <w:color w:val="000000"/>
                      <w:sz w:val="22"/>
                      <w:szCs w:val="22"/>
                    </w:rPr>
                  </w:pPr>
                  <w:r w:rsidRPr="00FC677B">
                    <w:rPr>
                      <w:rFonts w:ascii="Arial Narrow" w:hAnsi="Arial Narrow"/>
                      <w:color w:val="000000"/>
                      <w:sz w:val="22"/>
                      <w:szCs w:val="22"/>
                    </w:rPr>
                    <w:t xml:space="preserve">The property is at </w:t>
                  </w:r>
                  <w:r w:rsidR="006C1B42">
                    <w:rPr>
                      <w:rFonts w:ascii="Arial Narrow" w:hAnsi="Arial Narrow"/>
                      <w:color w:val="000000"/>
                      <w:sz w:val="22"/>
                      <w:szCs w:val="22"/>
                    </w:rPr>
                    <w:t>10</w:t>
                  </w:r>
                  <w:r w:rsidRPr="00FC677B">
                    <w:rPr>
                      <w:rFonts w:ascii="Arial Narrow" w:hAnsi="Arial Narrow"/>
                      <w:color w:val="000000"/>
                      <w:sz w:val="22"/>
                      <w:szCs w:val="22"/>
                    </w:rPr>
                    <w:t>.</w:t>
                  </w:r>
                  <w:r w:rsidR="006C1B42">
                    <w:rPr>
                      <w:rFonts w:ascii="Arial Narrow" w:hAnsi="Arial Narrow"/>
                      <w:color w:val="000000"/>
                      <w:sz w:val="22"/>
                      <w:szCs w:val="22"/>
                    </w:rPr>
                    <w:t>5</w:t>
                  </w:r>
                  <w:r w:rsidRPr="00FC677B">
                    <w:rPr>
                      <w:rFonts w:ascii="Arial Narrow" w:hAnsi="Arial Narrow"/>
                      <w:color w:val="000000"/>
                      <w:sz w:val="22"/>
                      <w:szCs w:val="22"/>
                    </w:rPr>
                    <w:t xml:space="preserve"> KM </w:t>
                  </w:r>
                  <w:r w:rsidR="006976BE">
                    <w:rPr>
                      <w:rFonts w:ascii="Arial Narrow" w:hAnsi="Arial Narrow"/>
                      <w:color w:val="000000"/>
                      <w:sz w:val="22"/>
                      <w:szCs w:val="22"/>
                    </w:rPr>
                    <w:t>d</w:t>
                  </w:r>
                  <w:r w:rsidRPr="00FC677B">
                    <w:rPr>
                      <w:rFonts w:ascii="Arial Narrow" w:hAnsi="Arial Narrow"/>
                      <w:color w:val="000000"/>
                      <w:sz w:val="22"/>
                      <w:szCs w:val="22"/>
                    </w:rPr>
                    <w:t>istances from Nashik Road Station.</w:t>
                  </w:r>
                </w:p>
              </w:tc>
            </w:tr>
            <w:tr w:rsidR="00194912" w:rsidRPr="00A30B93" w:rsidTr="007C230E">
              <w:trPr>
                <w:trHeight w:val="20"/>
              </w:trPr>
              <w:tc>
                <w:tcPr>
                  <w:tcW w:w="295" w:type="pct"/>
                  <w:shd w:val="clear" w:color="auto" w:fill="auto"/>
                </w:tcPr>
                <w:p w:rsidR="00F516B6" w:rsidRPr="00A30B93" w:rsidRDefault="00F516B6" w:rsidP="00E731E3">
                  <w:pPr>
                    <w:jc w:val="center"/>
                    <w:rPr>
                      <w:rFonts w:ascii="Arial Narrow" w:hAnsi="Arial Narrow"/>
                      <w:sz w:val="22"/>
                      <w:szCs w:val="22"/>
                    </w:rPr>
                  </w:pPr>
                  <w:r w:rsidRPr="00A30B93">
                    <w:rPr>
                      <w:rFonts w:ascii="Arial Narrow" w:hAnsi="Arial Narrow"/>
                      <w:sz w:val="22"/>
                      <w:szCs w:val="22"/>
                    </w:rPr>
                    <w:lastRenderedPageBreak/>
                    <w:t>6.</w:t>
                  </w:r>
                </w:p>
              </w:tc>
              <w:tc>
                <w:tcPr>
                  <w:tcW w:w="1913" w:type="pct"/>
                  <w:gridSpan w:val="4"/>
                  <w:shd w:val="clear" w:color="auto" w:fill="auto"/>
                </w:tcPr>
                <w:p w:rsidR="00F516B6" w:rsidRPr="00A30B93" w:rsidRDefault="00F516B6" w:rsidP="00E731E3">
                  <w:pPr>
                    <w:jc w:val="both"/>
                    <w:rPr>
                      <w:rFonts w:ascii="Arial Narrow" w:hAnsi="Arial Narrow"/>
                      <w:sz w:val="22"/>
                      <w:szCs w:val="22"/>
                    </w:rPr>
                  </w:pPr>
                  <w:r w:rsidRPr="00A30B93">
                    <w:rPr>
                      <w:rFonts w:ascii="Arial Narrow" w:hAnsi="Arial Narrow" w:cs="TTFFB52530t00"/>
                      <w:sz w:val="22"/>
                      <w:szCs w:val="22"/>
                    </w:rPr>
                    <w:t>Location of property</w:t>
                  </w:r>
                </w:p>
              </w:tc>
              <w:tc>
                <w:tcPr>
                  <w:tcW w:w="146" w:type="pct"/>
                  <w:shd w:val="clear" w:color="auto" w:fill="auto"/>
                </w:tcPr>
                <w:p w:rsidR="00F516B6" w:rsidRPr="00A30B93" w:rsidRDefault="00F516B6" w:rsidP="00E731E3">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rsidR="00F516B6" w:rsidRPr="00A30B93" w:rsidRDefault="00F516B6" w:rsidP="00E731E3">
                  <w:pPr>
                    <w:jc w:val="both"/>
                    <w:rPr>
                      <w:rFonts w:ascii="Arial Narrow" w:hAnsi="Arial Narrow"/>
                      <w:sz w:val="22"/>
                      <w:szCs w:val="22"/>
                    </w:rPr>
                  </w:pPr>
                </w:p>
              </w:tc>
            </w:tr>
            <w:tr w:rsidR="00DA5264" w:rsidRPr="00A30B93" w:rsidTr="007C230E">
              <w:trPr>
                <w:trHeight w:val="20"/>
              </w:trPr>
              <w:tc>
                <w:tcPr>
                  <w:tcW w:w="295" w:type="pct"/>
                  <w:shd w:val="clear" w:color="auto" w:fill="auto"/>
                  <w:vAlign w:val="center"/>
                </w:tcPr>
                <w:p w:rsidR="00DA5264" w:rsidRPr="00A30B93" w:rsidRDefault="00DA5264" w:rsidP="00DA5264">
                  <w:pPr>
                    <w:jc w:val="center"/>
                    <w:rPr>
                      <w:rFonts w:ascii="Arial Narrow" w:hAnsi="Arial Narrow"/>
                      <w:sz w:val="22"/>
                      <w:szCs w:val="22"/>
                    </w:rPr>
                  </w:pPr>
                </w:p>
              </w:tc>
              <w:tc>
                <w:tcPr>
                  <w:tcW w:w="198" w:type="pct"/>
                  <w:shd w:val="clear" w:color="auto" w:fill="auto"/>
                  <w:vAlign w:val="center"/>
                </w:tcPr>
                <w:p w:rsidR="00DA5264" w:rsidRPr="00A30B93" w:rsidRDefault="00DA5264" w:rsidP="00DA5264">
                  <w:pPr>
                    <w:jc w:val="both"/>
                    <w:rPr>
                      <w:rFonts w:ascii="Arial Narrow" w:hAnsi="Arial Narrow"/>
                      <w:sz w:val="22"/>
                      <w:szCs w:val="22"/>
                    </w:rPr>
                  </w:pPr>
                  <w:r w:rsidRPr="00A30B93">
                    <w:rPr>
                      <w:rFonts w:ascii="Arial Narrow" w:hAnsi="Arial Narrow"/>
                      <w:sz w:val="22"/>
                      <w:szCs w:val="22"/>
                    </w:rPr>
                    <w:t>a)</w:t>
                  </w:r>
                </w:p>
              </w:tc>
              <w:tc>
                <w:tcPr>
                  <w:tcW w:w="1715" w:type="pct"/>
                  <w:gridSpan w:val="3"/>
                  <w:shd w:val="clear" w:color="auto" w:fill="auto"/>
                  <w:vAlign w:val="center"/>
                </w:tcPr>
                <w:p w:rsidR="00DA5264" w:rsidRPr="00A30B93" w:rsidRDefault="00DA5264" w:rsidP="00DA5264">
                  <w:pPr>
                    <w:jc w:val="both"/>
                    <w:rPr>
                      <w:rFonts w:ascii="Arial Narrow" w:hAnsi="Arial Narrow"/>
                      <w:sz w:val="22"/>
                      <w:szCs w:val="22"/>
                    </w:rPr>
                  </w:pPr>
                  <w:r w:rsidRPr="00A30B93">
                    <w:rPr>
                      <w:rFonts w:ascii="Arial Narrow" w:hAnsi="Arial Narrow" w:cs="TTFFB52530t00"/>
                      <w:sz w:val="22"/>
                      <w:szCs w:val="22"/>
                    </w:rPr>
                    <w:t>Plot No. / Survey No.</w:t>
                  </w:r>
                </w:p>
              </w:tc>
              <w:tc>
                <w:tcPr>
                  <w:tcW w:w="146" w:type="pct"/>
                  <w:shd w:val="clear" w:color="auto" w:fill="auto"/>
                  <w:vAlign w:val="center"/>
                </w:tcPr>
                <w:p w:rsidR="00DA5264" w:rsidRPr="00A30B93" w:rsidRDefault="00DA5264" w:rsidP="00DA5264">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rsidR="00DA5264" w:rsidRPr="00214FE0" w:rsidRDefault="006C1B42" w:rsidP="006C1B42">
                  <w:pPr>
                    <w:spacing w:line="276" w:lineRule="auto"/>
                    <w:jc w:val="both"/>
                    <w:rPr>
                      <w:rFonts w:ascii="Arial Narrow" w:hAnsi="Arial Narrow" w:cs="Arial"/>
                      <w:color w:val="FF0000"/>
                      <w:sz w:val="22"/>
                      <w:szCs w:val="22"/>
                    </w:rPr>
                  </w:pPr>
                  <w:r w:rsidRPr="006765D8">
                    <w:rPr>
                      <w:rFonts w:ascii="Arial Narrow" w:hAnsi="Arial Narrow" w:cs="Arial"/>
                      <w:color w:val="000000"/>
                      <w:sz w:val="22"/>
                      <w:szCs w:val="22"/>
                    </w:rPr>
                    <w:t>Gat No. 6/ 6/ 1</w:t>
                  </w:r>
                  <w:r w:rsidR="000C023A" w:rsidRPr="00A43E2D">
                    <w:rPr>
                      <w:rFonts w:ascii="Arial Narrow" w:hAnsi="Arial Narrow" w:cs="Arial"/>
                      <w:color w:val="000000"/>
                      <w:sz w:val="22"/>
                      <w:szCs w:val="22"/>
                    </w:rPr>
                    <w:t>,</w:t>
                  </w:r>
                  <w:r w:rsidR="00635B41">
                    <w:rPr>
                      <w:rFonts w:ascii="Arial Narrow" w:hAnsi="Arial Narrow" w:cs="Arial"/>
                      <w:color w:val="000000"/>
                      <w:sz w:val="22"/>
                      <w:szCs w:val="22"/>
                    </w:rPr>
                    <w:t xml:space="preserve"> </w:t>
                  </w:r>
                  <w:r w:rsidRPr="006765D8">
                    <w:rPr>
                      <w:rFonts w:ascii="Arial Narrow" w:hAnsi="Arial Narrow" w:cs="Arial"/>
                      <w:color w:val="000000"/>
                      <w:sz w:val="22"/>
                      <w:szCs w:val="22"/>
                    </w:rPr>
                    <w:t>Plot No. 31</w:t>
                  </w:r>
                </w:p>
              </w:tc>
            </w:tr>
            <w:tr w:rsidR="00DA5264" w:rsidRPr="00A30B93" w:rsidTr="007C230E">
              <w:trPr>
                <w:trHeight w:val="20"/>
              </w:trPr>
              <w:tc>
                <w:tcPr>
                  <w:tcW w:w="295" w:type="pct"/>
                  <w:shd w:val="clear" w:color="auto" w:fill="auto"/>
                </w:tcPr>
                <w:p w:rsidR="00DA5264" w:rsidRPr="00A30B93" w:rsidRDefault="00DA5264" w:rsidP="00DA5264">
                  <w:pPr>
                    <w:jc w:val="center"/>
                    <w:rPr>
                      <w:rFonts w:ascii="Arial Narrow" w:hAnsi="Arial Narrow"/>
                      <w:sz w:val="22"/>
                      <w:szCs w:val="22"/>
                    </w:rPr>
                  </w:pPr>
                </w:p>
              </w:tc>
              <w:tc>
                <w:tcPr>
                  <w:tcW w:w="198" w:type="pct"/>
                  <w:shd w:val="clear" w:color="auto" w:fill="auto"/>
                </w:tcPr>
                <w:p w:rsidR="00DA5264" w:rsidRPr="00A30B93" w:rsidRDefault="00DA5264" w:rsidP="00DA5264">
                  <w:pPr>
                    <w:jc w:val="both"/>
                    <w:rPr>
                      <w:rFonts w:ascii="Arial Narrow" w:hAnsi="Arial Narrow"/>
                      <w:sz w:val="22"/>
                      <w:szCs w:val="22"/>
                    </w:rPr>
                  </w:pPr>
                  <w:r w:rsidRPr="00A30B93">
                    <w:rPr>
                      <w:rFonts w:ascii="Arial Narrow" w:hAnsi="Arial Narrow"/>
                      <w:sz w:val="22"/>
                      <w:szCs w:val="22"/>
                    </w:rPr>
                    <w:t>b)</w:t>
                  </w:r>
                </w:p>
              </w:tc>
              <w:tc>
                <w:tcPr>
                  <w:tcW w:w="1715" w:type="pct"/>
                  <w:gridSpan w:val="3"/>
                  <w:shd w:val="clear" w:color="auto" w:fill="auto"/>
                </w:tcPr>
                <w:p w:rsidR="00DA5264" w:rsidRPr="00A30B93" w:rsidRDefault="00DA5264" w:rsidP="00DA5264">
                  <w:pPr>
                    <w:jc w:val="both"/>
                    <w:rPr>
                      <w:rFonts w:ascii="Arial Narrow" w:hAnsi="Arial Narrow"/>
                      <w:sz w:val="22"/>
                      <w:szCs w:val="22"/>
                    </w:rPr>
                  </w:pPr>
                  <w:r w:rsidRPr="00A30B93">
                    <w:rPr>
                      <w:rFonts w:ascii="Arial Narrow" w:hAnsi="Arial Narrow" w:cs="TTFFB52530t00"/>
                      <w:sz w:val="22"/>
                      <w:szCs w:val="22"/>
                    </w:rPr>
                    <w:t>Door No.</w:t>
                  </w:r>
                </w:p>
              </w:tc>
              <w:tc>
                <w:tcPr>
                  <w:tcW w:w="146" w:type="pct"/>
                  <w:shd w:val="clear" w:color="auto" w:fill="auto"/>
                </w:tcPr>
                <w:p w:rsidR="00DA5264" w:rsidRPr="00A30B93" w:rsidRDefault="00DA5264" w:rsidP="00DA5264">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rsidR="00DA5264" w:rsidRPr="00A30B93" w:rsidRDefault="00652AFA" w:rsidP="007A2834">
                  <w:pPr>
                    <w:spacing w:line="276" w:lineRule="auto"/>
                    <w:jc w:val="both"/>
                    <w:rPr>
                      <w:rFonts w:ascii="Arial Narrow" w:hAnsi="Arial Narrow"/>
                      <w:sz w:val="22"/>
                      <w:szCs w:val="22"/>
                    </w:rPr>
                  </w:pPr>
                  <w:r w:rsidRPr="00202BE4">
                    <w:rPr>
                      <w:rFonts w:ascii="Arial Narrow" w:hAnsi="Arial Narrow" w:cs="Arial"/>
                      <w:color w:val="000000"/>
                      <w:sz w:val="22"/>
                      <w:szCs w:val="22"/>
                    </w:rPr>
                    <w:t xml:space="preserve">Residential Land and </w:t>
                  </w:r>
                  <w:r w:rsidR="00635B41" w:rsidRPr="005D439E">
                    <w:rPr>
                      <w:rFonts w:ascii="Arial Narrow" w:hAnsi="Arial Narrow" w:cs="Arial"/>
                      <w:color w:val="000000"/>
                      <w:sz w:val="22"/>
                      <w:szCs w:val="22"/>
                    </w:rPr>
                    <w:t>Bu</w:t>
                  </w:r>
                  <w:r w:rsidR="00635B41">
                    <w:rPr>
                      <w:rFonts w:ascii="Arial Narrow" w:hAnsi="Arial Narrow" w:cs="Arial"/>
                      <w:color w:val="000000"/>
                      <w:sz w:val="22"/>
                      <w:szCs w:val="22"/>
                    </w:rPr>
                    <w:t xml:space="preserve">ngalow on Plot No. </w:t>
                  </w:r>
                  <w:r w:rsidR="007A2834">
                    <w:rPr>
                      <w:rFonts w:ascii="Arial Narrow" w:hAnsi="Arial Narrow" w:cs="Arial"/>
                      <w:color w:val="000000"/>
                      <w:sz w:val="22"/>
                      <w:szCs w:val="22"/>
                    </w:rPr>
                    <w:t>31</w:t>
                  </w:r>
                </w:p>
              </w:tc>
            </w:tr>
            <w:tr w:rsidR="00DA5264" w:rsidRPr="00A30B93" w:rsidTr="007C230E">
              <w:trPr>
                <w:trHeight w:val="20"/>
              </w:trPr>
              <w:tc>
                <w:tcPr>
                  <w:tcW w:w="295" w:type="pct"/>
                  <w:shd w:val="clear" w:color="auto" w:fill="auto"/>
                  <w:vAlign w:val="center"/>
                </w:tcPr>
                <w:p w:rsidR="00DA5264" w:rsidRPr="00A30B93" w:rsidRDefault="00DA5264" w:rsidP="00DA5264">
                  <w:pPr>
                    <w:jc w:val="center"/>
                    <w:rPr>
                      <w:rFonts w:ascii="Arial Narrow" w:hAnsi="Arial Narrow"/>
                      <w:sz w:val="22"/>
                      <w:szCs w:val="22"/>
                    </w:rPr>
                  </w:pPr>
                </w:p>
              </w:tc>
              <w:tc>
                <w:tcPr>
                  <w:tcW w:w="198" w:type="pct"/>
                  <w:shd w:val="clear" w:color="auto" w:fill="auto"/>
                  <w:vAlign w:val="center"/>
                </w:tcPr>
                <w:p w:rsidR="00DA5264" w:rsidRPr="00A30B93" w:rsidRDefault="00DA5264" w:rsidP="00DA5264">
                  <w:pPr>
                    <w:jc w:val="both"/>
                    <w:rPr>
                      <w:rFonts w:ascii="Arial Narrow" w:hAnsi="Arial Narrow"/>
                      <w:sz w:val="22"/>
                      <w:szCs w:val="22"/>
                    </w:rPr>
                  </w:pPr>
                  <w:r w:rsidRPr="00A30B93">
                    <w:rPr>
                      <w:rFonts w:ascii="Arial Narrow" w:hAnsi="Arial Narrow"/>
                      <w:sz w:val="22"/>
                      <w:szCs w:val="22"/>
                    </w:rPr>
                    <w:t>c)</w:t>
                  </w:r>
                </w:p>
              </w:tc>
              <w:tc>
                <w:tcPr>
                  <w:tcW w:w="1715" w:type="pct"/>
                  <w:gridSpan w:val="3"/>
                  <w:shd w:val="clear" w:color="auto" w:fill="auto"/>
                  <w:vAlign w:val="center"/>
                </w:tcPr>
                <w:p w:rsidR="00DA5264" w:rsidRPr="00A30B93" w:rsidRDefault="00DA5264" w:rsidP="00DA5264">
                  <w:pPr>
                    <w:jc w:val="both"/>
                    <w:rPr>
                      <w:rFonts w:ascii="Arial Narrow" w:hAnsi="Arial Narrow"/>
                      <w:sz w:val="22"/>
                      <w:szCs w:val="22"/>
                    </w:rPr>
                  </w:pPr>
                  <w:r w:rsidRPr="00A30B93">
                    <w:rPr>
                      <w:rFonts w:ascii="Arial Narrow" w:hAnsi="Arial Narrow" w:cs="TTFFB52530t00"/>
                      <w:sz w:val="22"/>
                      <w:szCs w:val="22"/>
                    </w:rPr>
                    <w:t>C.T.S. No. / Village</w:t>
                  </w:r>
                </w:p>
              </w:tc>
              <w:tc>
                <w:tcPr>
                  <w:tcW w:w="146" w:type="pct"/>
                  <w:shd w:val="clear" w:color="auto" w:fill="auto"/>
                  <w:vAlign w:val="center"/>
                </w:tcPr>
                <w:p w:rsidR="00DA5264" w:rsidRPr="00A30B93" w:rsidRDefault="00DA5264" w:rsidP="00DA5264">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rsidR="00DA5264" w:rsidRPr="00FC677B" w:rsidRDefault="00DA5264" w:rsidP="000C023A">
                  <w:pPr>
                    <w:spacing w:line="276" w:lineRule="auto"/>
                    <w:jc w:val="both"/>
                    <w:rPr>
                      <w:rFonts w:ascii="Arial Narrow" w:hAnsi="Arial Narrow"/>
                      <w:color w:val="000000"/>
                      <w:sz w:val="22"/>
                      <w:szCs w:val="22"/>
                    </w:rPr>
                  </w:pPr>
                  <w:r w:rsidRPr="00FC677B">
                    <w:rPr>
                      <w:rFonts w:ascii="Arial Narrow" w:hAnsi="Arial Narrow" w:cs="Arial"/>
                      <w:color w:val="000000"/>
                      <w:sz w:val="22"/>
                      <w:szCs w:val="22"/>
                    </w:rPr>
                    <w:t xml:space="preserve">Village – </w:t>
                  </w:r>
                  <w:r w:rsidR="006C1B42" w:rsidRPr="006765D8">
                    <w:rPr>
                      <w:rFonts w:ascii="Arial Narrow" w:hAnsi="Arial Narrow" w:cs="Arial"/>
                      <w:color w:val="000000"/>
                      <w:sz w:val="22"/>
                      <w:szCs w:val="22"/>
                    </w:rPr>
                    <w:t>Pathardi</w:t>
                  </w:r>
                </w:p>
              </w:tc>
            </w:tr>
            <w:tr w:rsidR="00DA5264" w:rsidRPr="00A30B93" w:rsidTr="007C230E">
              <w:trPr>
                <w:trHeight w:val="20"/>
              </w:trPr>
              <w:tc>
                <w:tcPr>
                  <w:tcW w:w="295" w:type="pct"/>
                  <w:shd w:val="clear" w:color="auto" w:fill="auto"/>
                </w:tcPr>
                <w:p w:rsidR="00DA5264" w:rsidRPr="00A30B93" w:rsidRDefault="00DA5264" w:rsidP="00DA5264">
                  <w:pPr>
                    <w:jc w:val="center"/>
                    <w:rPr>
                      <w:rFonts w:ascii="Arial Narrow" w:hAnsi="Arial Narrow"/>
                      <w:sz w:val="22"/>
                      <w:szCs w:val="22"/>
                    </w:rPr>
                  </w:pPr>
                </w:p>
              </w:tc>
              <w:tc>
                <w:tcPr>
                  <w:tcW w:w="198" w:type="pct"/>
                  <w:shd w:val="clear" w:color="auto" w:fill="auto"/>
                </w:tcPr>
                <w:p w:rsidR="00DA5264" w:rsidRPr="00A30B93" w:rsidRDefault="00DA5264" w:rsidP="00DA5264">
                  <w:pPr>
                    <w:jc w:val="both"/>
                    <w:rPr>
                      <w:rFonts w:ascii="Arial Narrow" w:hAnsi="Arial Narrow"/>
                      <w:sz w:val="22"/>
                      <w:szCs w:val="22"/>
                    </w:rPr>
                  </w:pPr>
                  <w:r w:rsidRPr="00A30B93">
                    <w:rPr>
                      <w:rFonts w:ascii="Arial Narrow" w:hAnsi="Arial Narrow"/>
                      <w:sz w:val="22"/>
                      <w:szCs w:val="22"/>
                    </w:rPr>
                    <w:t>d)</w:t>
                  </w:r>
                </w:p>
              </w:tc>
              <w:tc>
                <w:tcPr>
                  <w:tcW w:w="1715" w:type="pct"/>
                  <w:gridSpan w:val="3"/>
                  <w:shd w:val="clear" w:color="auto" w:fill="auto"/>
                </w:tcPr>
                <w:p w:rsidR="00DA5264" w:rsidRPr="00A30B93" w:rsidRDefault="00DA5264" w:rsidP="00DA5264">
                  <w:pPr>
                    <w:jc w:val="both"/>
                    <w:rPr>
                      <w:rFonts w:ascii="Arial Narrow" w:hAnsi="Arial Narrow"/>
                      <w:sz w:val="22"/>
                      <w:szCs w:val="22"/>
                    </w:rPr>
                  </w:pPr>
                  <w:r w:rsidRPr="00A30B93">
                    <w:rPr>
                      <w:rFonts w:ascii="Arial Narrow" w:hAnsi="Arial Narrow" w:cs="TTFFB52530t00"/>
                      <w:sz w:val="22"/>
                      <w:szCs w:val="22"/>
                    </w:rPr>
                    <w:t>Ward / Taluka</w:t>
                  </w:r>
                </w:p>
              </w:tc>
              <w:tc>
                <w:tcPr>
                  <w:tcW w:w="146" w:type="pct"/>
                  <w:shd w:val="clear" w:color="auto" w:fill="auto"/>
                </w:tcPr>
                <w:p w:rsidR="00DA5264" w:rsidRPr="00A30B93" w:rsidRDefault="00DA5264" w:rsidP="00DA5264">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rsidR="00DA5264" w:rsidRPr="00A30B93" w:rsidRDefault="00DA5264" w:rsidP="00DA5264">
                  <w:pPr>
                    <w:spacing w:line="276" w:lineRule="auto"/>
                    <w:jc w:val="both"/>
                    <w:rPr>
                      <w:rFonts w:ascii="Arial Narrow" w:hAnsi="Arial Narrow"/>
                      <w:sz w:val="22"/>
                      <w:szCs w:val="22"/>
                    </w:rPr>
                  </w:pPr>
                  <w:r w:rsidRPr="00A30B93">
                    <w:rPr>
                      <w:rFonts w:ascii="Arial Narrow" w:hAnsi="Arial Narrow"/>
                      <w:sz w:val="22"/>
                      <w:szCs w:val="22"/>
                    </w:rPr>
                    <w:t xml:space="preserve">Taluka – </w:t>
                  </w:r>
                  <w:r w:rsidRPr="00A30B93">
                    <w:rPr>
                      <w:rFonts w:ascii="Arial Narrow" w:hAnsi="Arial Narrow" w:cs="Arial"/>
                      <w:sz w:val="22"/>
                      <w:szCs w:val="22"/>
                    </w:rPr>
                    <w:t>Nashik</w:t>
                  </w:r>
                </w:p>
              </w:tc>
            </w:tr>
            <w:tr w:rsidR="00DA5264" w:rsidRPr="00A30B93" w:rsidTr="007C230E">
              <w:trPr>
                <w:trHeight w:val="20"/>
              </w:trPr>
              <w:tc>
                <w:tcPr>
                  <w:tcW w:w="295" w:type="pct"/>
                  <w:shd w:val="clear" w:color="auto" w:fill="auto"/>
                  <w:vAlign w:val="center"/>
                </w:tcPr>
                <w:p w:rsidR="00DA5264" w:rsidRPr="00A30B93" w:rsidRDefault="00DA5264" w:rsidP="00DA5264">
                  <w:pPr>
                    <w:jc w:val="center"/>
                    <w:rPr>
                      <w:rFonts w:ascii="Arial Narrow" w:hAnsi="Arial Narrow"/>
                      <w:sz w:val="22"/>
                      <w:szCs w:val="22"/>
                    </w:rPr>
                  </w:pPr>
                </w:p>
              </w:tc>
              <w:tc>
                <w:tcPr>
                  <w:tcW w:w="198" w:type="pct"/>
                  <w:shd w:val="clear" w:color="auto" w:fill="auto"/>
                  <w:vAlign w:val="center"/>
                </w:tcPr>
                <w:p w:rsidR="00DA5264" w:rsidRPr="00A30B93" w:rsidRDefault="00DA5264" w:rsidP="00DA5264">
                  <w:pPr>
                    <w:jc w:val="both"/>
                    <w:rPr>
                      <w:rFonts w:ascii="Arial Narrow" w:hAnsi="Arial Narrow"/>
                      <w:sz w:val="22"/>
                      <w:szCs w:val="22"/>
                    </w:rPr>
                  </w:pPr>
                  <w:r w:rsidRPr="00A30B93">
                    <w:rPr>
                      <w:rFonts w:ascii="Arial Narrow" w:hAnsi="Arial Narrow"/>
                      <w:sz w:val="22"/>
                      <w:szCs w:val="22"/>
                    </w:rPr>
                    <w:t>e)</w:t>
                  </w:r>
                </w:p>
              </w:tc>
              <w:tc>
                <w:tcPr>
                  <w:tcW w:w="1715" w:type="pct"/>
                  <w:gridSpan w:val="3"/>
                  <w:shd w:val="clear" w:color="auto" w:fill="auto"/>
                  <w:vAlign w:val="center"/>
                </w:tcPr>
                <w:p w:rsidR="00DA5264" w:rsidRPr="00A30B93" w:rsidRDefault="00DA5264" w:rsidP="00DA5264">
                  <w:pPr>
                    <w:jc w:val="both"/>
                    <w:rPr>
                      <w:rFonts w:ascii="Arial Narrow" w:hAnsi="Arial Narrow"/>
                      <w:sz w:val="22"/>
                      <w:szCs w:val="22"/>
                    </w:rPr>
                  </w:pPr>
                  <w:r w:rsidRPr="00A30B93">
                    <w:rPr>
                      <w:rFonts w:ascii="Arial Narrow" w:hAnsi="Arial Narrow" w:cs="TTFFB52530t00"/>
                      <w:sz w:val="22"/>
                      <w:szCs w:val="22"/>
                    </w:rPr>
                    <w:t>Mandal / District</w:t>
                  </w:r>
                </w:p>
              </w:tc>
              <w:tc>
                <w:tcPr>
                  <w:tcW w:w="146" w:type="pct"/>
                  <w:shd w:val="clear" w:color="auto" w:fill="auto"/>
                  <w:vAlign w:val="center"/>
                </w:tcPr>
                <w:p w:rsidR="00DA5264" w:rsidRPr="00A30B93" w:rsidRDefault="00DA5264" w:rsidP="00DA5264">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rsidR="00DA5264" w:rsidRPr="00A30B93" w:rsidRDefault="001B292C" w:rsidP="00DA5264">
                  <w:pPr>
                    <w:spacing w:line="276" w:lineRule="auto"/>
                    <w:jc w:val="both"/>
                    <w:rPr>
                      <w:rFonts w:ascii="Arial Narrow" w:hAnsi="Arial Narrow"/>
                      <w:sz w:val="22"/>
                      <w:szCs w:val="22"/>
                    </w:rPr>
                  </w:pPr>
                  <w:r w:rsidRPr="00A30B93">
                    <w:rPr>
                      <w:rFonts w:ascii="Arial Narrow" w:hAnsi="Arial Narrow" w:cs="TTFFB52530t00"/>
                      <w:sz w:val="22"/>
                      <w:szCs w:val="22"/>
                    </w:rPr>
                    <w:t>District</w:t>
                  </w:r>
                  <w:r w:rsidRPr="00A30B93">
                    <w:rPr>
                      <w:rFonts w:ascii="Arial Narrow" w:hAnsi="Arial Narrow" w:cs="Arial"/>
                      <w:sz w:val="22"/>
                      <w:szCs w:val="22"/>
                    </w:rPr>
                    <w:t xml:space="preserve"> – </w:t>
                  </w:r>
                  <w:r w:rsidR="00DA5264" w:rsidRPr="00A30B93">
                    <w:rPr>
                      <w:rFonts w:ascii="Arial Narrow" w:hAnsi="Arial Narrow" w:cs="Arial"/>
                      <w:sz w:val="22"/>
                      <w:szCs w:val="22"/>
                    </w:rPr>
                    <w:t>Nashik</w:t>
                  </w:r>
                </w:p>
              </w:tc>
            </w:tr>
            <w:tr w:rsidR="00DF59EB" w:rsidRPr="00A30B93" w:rsidTr="007C230E">
              <w:trPr>
                <w:trHeight w:val="20"/>
              </w:trPr>
              <w:tc>
                <w:tcPr>
                  <w:tcW w:w="295" w:type="pct"/>
                  <w:shd w:val="clear" w:color="auto" w:fill="auto"/>
                </w:tcPr>
                <w:p w:rsidR="00DF59EB" w:rsidRPr="00A30B93" w:rsidRDefault="00DF59EB" w:rsidP="00E731E3">
                  <w:pPr>
                    <w:jc w:val="center"/>
                    <w:rPr>
                      <w:rFonts w:ascii="Arial Narrow" w:hAnsi="Arial Narrow"/>
                      <w:sz w:val="22"/>
                      <w:szCs w:val="22"/>
                    </w:rPr>
                  </w:pPr>
                  <w:r w:rsidRPr="00A30B93">
                    <w:rPr>
                      <w:rFonts w:ascii="Arial Narrow" w:hAnsi="Arial Narrow"/>
                      <w:sz w:val="22"/>
                      <w:szCs w:val="22"/>
                    </w:rPr>
                    <w:t>7.</w:t>
                  </w:r>
                </w:p>
              </w:tc>
              <w:tc>
                <w:tcPr>
                  <w:tcW w:w="1913" w:type="pct"/>
                  <w:gridSpan w:val="4"/>
                  <w:shd w:val="clear" w:color="auto" w:fill="auto"/>
                </w:tcPr>
                <w:p w:rsidR="00DF59EB" w:rsidRPr="00A30B93" w:rsidRDefault="00DF59EB" w:rsidP="00E731E3">
                  <w:pPr>
                    <w:jc w:val="both"/>
                    <w:rPr>
                      <w:rFonts w:ascii="Arial Narrow" w:hAnsi="Arial Narrow"/>
                      <w:sz w:val="22"/>
                      <w:szCs w:val="22"/>
                    </w:rPr>
                  </w:pPr>
                  <w:r w:rsidRPr="00A30B93">
                    <w:rPr>
                      <w:rFonts w:ascii="Arial Narrow" w:hAnsi="Arial Narrow" w:cs="TTFFB52530t00"/>
                      <w:sz w:val="22"/>
                      <w:szCs w:val="22"/>
                    </w:rPr>
                    <w:t>Postal address of the property</w:t>
                  </w:r>
                </w:p>
              </w:tc>
              <w:tc>
                <w:tcPr>
                  <w:tcW w:w="146" w:type="pct"/>
                  <w:shd w:val="clear" w:color="auto" w:fill="auto"/>
                </w:tcPr>
                <w:p w:rsidR="00DF59EB" w:rsidRPr="00A30B93" w:rsidRDefault="00DF59EB" w:rsidP="00E731E3">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rsidR="00DF59EB" w:rsidRPr="00070DBD" w:rsidRDefault="00DA6595" w:rsidP="006765D8">
                  <w:pPr>
                    <w:spacing w:line="276" w:lineRule="auto"/>
                    <w:jc w:val="both"/>
                    <w:rPr>
                      <w:rFonts w:ascii="Arial Narrow" w:hAnsi="Arial Narrow" w:cs="Arial"/>
                      <w:color w:val="000000"/>
                      <w:sz w:val="22"/>
                      <w:szCs w:val="22"/>
                    </w:rPr>
                  </w:pPr>
                  <w:r w:rsidRPr="00DA6595">
                    <w:rPr>
                      <w:rFonts w:ascii="Arial Narrow" w:hAnsi="Arial Narrow" w:cs="Arial"/>
                      <w:color w:val="000000"/>
                      <w:sz w:val="22"/>
                      <w:szCs w:val="22"/>
                    </w:rPr>
                    <w:t xml:space="preserve">Residential Land and Bungalow on Plot No. 31, Ground + First Floor, </w:t>
                  </w:r>
                  <w:r w:rsidRPr="00DA6595">
                    <w:rPr>
                      <w:rFonts w:ascii="Arial Narrow" w:hAnsi="Arial Narrow" w:cs="Arial"/>
                      <w:b/>
                      <w:color w:val="000000"/>
                      <w:sz w:val="22"/>
                      <w:szCs w:val="22"/>
                    </w:rPr>
                    <w:t>“ Suchandra ”</w:t>
                  </w:r>
                  <w:r w:rsidRPr="00DA6595">
                    <w:rPr>
                      <w:rFonts w:ascii="Arial Narrow" w:hAnsi="Arial Narrow" w:cs="Arial"/>
                      <w:color w:val="000000"/>
                      <w:sz w:val="22"/>
                      <w:szCs w:val="22"/>
                    </w:rPr>
                    <w:t>, Gat No. 6/ 6/ 1, Next to Parksyde Business Avenue, Near Aai Tulja Bhavani Mandir, Indira Nagar, off Wadala - Pathardi Road, Village – Pathardi, Taluka &amp; District – Nashik, PIN Code – 422 009, State - Maharashtra, Country – India</w:t>
                  </w:r>
                  <w:r>
                    <w:rPr>
                      <w:rFonts w:ascii="Arial Narrow" w:hAnsi="Arial Narrow" w:cs="Arial"/>
                      <w:color w:val="000000"/>
                      <w:sz w:val="22"/>
                      <w:szCs w:val="22"/>
                    </w:rPr>
                    <w:t>.</w:t>
                  </w:r>
                </w:p>
              </w:tc>
            </w:tr>
            <w:tr w:rsidR="00DF59EB" w:rsidRPr="00A30B93" w:rsidTr="007C230E">
              <w:trPr>
                <w:trHeight w:val="20"/>
              </w:trPr>
              <w:tc>
                <w:tcPr>
                  <w:tcW w:w="295" w:type="pct"/>
                  <w:shd w:val="clear" w:color="auto" w:fill="auto"/>
                  <w:vAlign w:val="center"/>
                </w:tcPr>
                <w:p w:rsidR="00DF59EB" w:rsidRPr="00A30B93" w:rsidRDefault="00DF59EB" w:rsidP="00DA5264">
                  <w:pPr>
                    <w:jc w:val="center"/>
                    <w:rPr>
                      <w:rFonts w:ascii="Arial Narrow" w:hAnsi="Arial Narrow"/>
                      <w:sz w:val="22"/>
                      <w:szCs w:val="22"/>
                    </w:rPr>
                  </w:pPr>
                  <w:r w:rsidRPr="00A30B93">
                    <w:rPr>
                      <w:rFonts w:ascii="Arial Narrow" w:hAnsi="Arial Narrow"/>
                      <w:sz w:val="22"/>
                      <w:szCs w:val="22"/>
                    </w:rPr>
                    <w:t>8.</w:t>
                  </w:r>
                </w:p>
              </w:tc>
              <w:tc>
                <w:tcPr>
                  <w:tcW w:w="1913" w:type="pct"/>
                  <w:gridSpan w:val="4"/>
                  <w:shd w:val="clear" w:color="auto" w:fill="auto"/>
                  <w:vAlign w:val="center"/>
                </w:tcPr>
                <w:p w:rsidR="00DF59EB" w:rsidRPr="00A30B93" w:rsidRDefault="00DF59EB" w:rsidP="00DA5264">
                  <w:pPr>
                    <w:jc w:val="both"/>
                    <w:rPr>
                      <w:rFonts w:ascii="Arial Narrow" w:hAnsi="Arial Narrow"/>
                      <w:sz w:val="22"/>
                      <w:szCs w:val="22"/>
                    </w:rPr>
                  </w:pPr>
                  <w:r w:rsidRPr="00A30B93">
                    <w:rPr>
                      <w:rFonts w:ascii="Arial Narrow" w:hAnsi="Arial Narrow" w:cs="TTFFB52530t00"/>
                      <w:sz w:val="22"/>
                      <w:szCs w:val="22"/>
                    </w:rPr>
                    <w:t>City / Town</w:t>
                  </w:r>
                </w:p>
              </w:tc>
              <w:tc>
                <w:tcPr>
                  <w:tcW w:w="146" w:type="pct"/>
                  <w:shd w:val="clear" w:color="auto" w:fill="auto"/>
                  <w:vAlign w:val="center"/>
                </w:tcPr>
                <w:p w:rsidR="00DF59EB" w:rsidRPr="00A30B93" w:rsidRDefault="00DF59EB" w:rsidP="00DA5264">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rsidR="00DF59EB" w:rsidRPr="00A30B93" w:rsidRDefault="00DF59EB" w:rsidP="00DA5264">
                  <w:pPr>
                    <w:spacing w:line="276" w:lineRule="auto"/>
                    <w:jc w:val="both"/>
                    <w:rPr>
                      <w:rFonts w:ascii="Arial Narrow" w:hAnsi="Arial Narrow"/>
                      <w:sz w:val="22"/>
                      <w:szCs w:val="22"/>
                    </w:rPr>
                  </w:pPr>
                  <w:r w:rsidRPr="00A30B93">
                    <w:rPr>
                      <w:rFonts w:ascii="Arial Narrow" w:hAnsi="Arial Narrow" w:cs="Arial"/>
                      <w:sz w:val="22"/>
                      <w:szCs w:val="22"/>
                    </w:rPr>
                    <w:t>Nashik</w:t>
                  </w:r>
                </w:p>
              </w:tc>
            </w:tr>
            <w:tr w:rsidR="00DF59EB" w:rsidRPr="00A30B93" w:rsidTr="007C230E">
              <w:trPr>
                <w:trHeight w:val="20"/>
              </w:trPr>
              <w:tc>
                <w:tcPr>
                  <w:tcW w:w="295" w:type="pct"/>
                  <w:shd w:val="clear" w:color="auto" w:fill="auto"/>
                </w:tcPr>
                <w:p w:rsidR="00DF59EB" w:rsidRPr="00A30B93" w:rsidRDefault="00DF59EB" w:rsidP="00DA5264">
                  <w:pPr>
                    <w:jc w:val="both"/>
                    <w:rPr>
                      <w:rFonts w:ascii="Arial Narrow" w:hAnsi="Arial Narrow"/>
                      <w:sz w:val="22"/>
                      <w:szCs w:val="22"/>
                    </w:rPr>
                  </w:pPr>
                </w:p>
              </w:tc>
              <w:tc>
                <w:tcPr>
                  <w:tcW w:w="1913" w:type="pct"/>
                  <w:gridSpan w:val="4"/>
                  <w:shd w:val="clear" w:color="auto" w:fill="auto"/>
                </w:tcPr>
                <w:p w:rsidR="00DF59EB" w:rsidRPr="00A30B93" w:rsidRDefault="00DF59EB" w:rsidP="00DA5264">
                  <w:pPr>
                    <w:tabs>
                      <w:tab w:val="right" w:pos="4014"/>
                    </w:tabs>
                    <w:jc w:val="both"/>
                    <w:rPr>
                      <w:rFonts w:ascii="Arial Narrow" w:hAnsi="Arial Narrow" w:cs="TTFFB52530t00"/>
                      <w:sz w:val="22"/>
                      <w:szCs w:val="22"/>
                    </w:rPr>
                  </w:pPr>
                  <w:r w:rsidRPr="00A30B93">
                    <w:rPr>
                      <w:rFonts w:ascii="Arial Narrow" w:hAnsi="Arial Narrow" w:cs="TTFFB52530t00"/>
                      <w:sz w:val="22"/>
                      <w:szCs w:val="22"/>
                    </w:rPr>
                    <w:t>Residential area</w:t>
                  </w:r>
                </w:p>
              </w:tc>
              <w:tc>
                <w:tcPr>
                  <w:tcW w:w="146" w:type="pct"/>
                  <w:shd w:val="clear" w:color="auto" w:fill="auto"/>
                </w:tcPr>
                <w:p w:rsidR="00DF59EB" w:rsidRPr="00A30B93" w:rsidRDefault="00DF59EB" w:rsidP="00DA5264">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rsidR="00DF59EB" w:rsidRPr="00A30B93" w:rsidRDefault="00DF59EB" w:rsidP="00DA5264">
                  <w:pPr>
                    <w:spacing w:line="276" w:lineRule="auto"/>
                    <w:jc w:val="both"/>
                    <w:rPr>
                      <w:rFonts w:ascii="Arial Narrow" w:hAnsi="Arial Narrow"/>
                      <w:sz w:val="22"/>
                      <w:szCs w:val="22"/>
                    </w:rPr>
                  </w:pPr>
                  <w:r w:rsidRPr="00A30B93">
                    <w:rPr>
                      <w:rFonts w:ascii="Arial Narrow" w:hAnsi="Arial Narrow"/>
                      <w:sz w:val="22"/>
                      <w:szCs w:val="22"/>
                    </w:rPr>
                    <w:t>Yes</w:t>
                  </w:r>
                </w:p>
              </w:tc>
            </w:tr>
            <w:tr w:rsidR="00DF59EB" w:rsidRPr="00A30B93" w:rsidTr="007C230E">
              <w:trPr>
                <w:trHeight w:val="20"/>
              </w:trPr>
              <w:tc>
                <w:tcPr>
                  <w:tcW w:w="295" w:type="pct"/>
                  <w:shd w:val="clear" w:color="auto" w:fill="auto"/>
                  <w:vAlign w:val="center"/>
                </w:tcPr>
                <w:p w:rsidR="00DF59EB" w:rsidRPr="00A30B93" w:rsidRDefault="00DF59EB" w:rsidP="00DA5264">
                  <w:pPr>
                    <w:jc w:val="both"/>
                    <w:rPr>
                      <w:rFonts w:ascii="Arial Narrow" w:hAnsi="Arial Narrow"/>
                      <w:sz w:val="22"/>
                      <w:szCs w:val="22"/>
                    </w:rPr>
                  </w:pPr>
                </w:p>
              </w:tc>
              <w:tc>
                <w:tcPr>
                  <w:tcW w:w="1913" w:type="pct"/>
                  <w:gridSpan w:val="4"/>
                  <w:shd w:val="clear" w:color="auto" w:fill="auto"/>
                  <w:vAlign w:val="center"/>
                </w:tcPr>
                <w:p w:rsidR="00DF59EB" w:rsidRPr="00A30B93" w:rsidRDefault="00DF59EB" w:rsidP="00DA5264">
                  <w:pPr>
                    <w:tabs>
                      <w:tab w:val="right" w:pos="4014"/>
                    </w:tabs>
                    <w:jc w:val="both"/>
                    <w:rPr>
                      <w:rFonts w:ascii="Arial Narrow" w:hAnsi="Arial Narrow"/>
                      <w:sz w:val="22"/>
                      <w:szCs w:val="22"/>
                    </w:rPr>
                  </w:pPr>
                  <w:r w:rsidRPr="00A30B93">
                    <w:rPr>
                      <w:rFonts w:ascii="Arial Narrow" w:hAnsi="Arial Narrow" w:cs="TTFFB52530t00"/>
                      <w:sz w:val="22"/>
                      <w:szCs w:val="22"/>
                    </w:rPr>
                    <w:t>Commercial area</w:t>
                  </w:r>
                </w:p>
              </w:tc>
              <w:tc>
                <w:tcPr>
                  <w:tcW w:w="146" w:type="pct"/>
                  <w:shd w:val="clear" w:color="auto" w:fill="auto"/>
                  <w:vAlign w:val="center"/>
                </w:tcPr>
                <w:p w:rsidR="00DF59EB" w:rsidRPr="00A30B93" w:rsidRDefault="00DF59EB" w:rsidP="00DA5264">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rsidR="00DF59EB" w:rsidRPr="00A30B93" w:rsidRDefault="00DF59EB" w:rsidP="00DA5264">
                  <w:pPr>
                    <w:spacing w:line="276" w:lineRule="auto"/>
                    <w:jc w:val="both"/>
                    <w:rPr>
                      <w:rFonts w:ascii="Arial Narrow" w:hAnsi="Arial Narrow"/>
                      <w:sz w:val="22"/>
                      <w:szCs w:val="22"/>
                    </w:rPr>
                  </w:pPr>
                  <w:r w:rsidRPr="00A30B93">
                    <w:rPr>
                      <w:rFonts w:ascii="Arial Narrow" w:hAnsi="Arial Narrow"/>
                      <w:sz w:val="22"/>
                      <w:szCs w:val="22"/>
                    </w:rPr>
                    <w:t>No</w:t>
                  </w:r>
                </w:p>
              </w:tc>
            </w:tr>
            <w:tr w:rsidR="00DF59EB" w:rsidRPr="00A30B93" w:rsidTr="007C230E">
              <w:trPr>
                <w:trHeight w:val="20"/>
              </w:trPr>
              <w:tc>
                <w:tcPr>
                  <w:tcW w:w="295" w:type="pct"/>
                  <w:shd w:val="clear" w:color="auto" w:fill="auto"/>
                </w:tcPr>
                <w:p w:rsidR="00DF59EB" w:rsidRPr="00A30B93" w:rsidRDefault="00DF59EB" w:rsidP="00DA5264">
                  <w:pPr>
                    <w:jc w:val="both"/>
                    <w:rPr>
                      <w:rFonts w:ascii="Arial Narrow" w:hAnsi="Arial Narrow"/>
                      <w:sz w:val="22"/>
                      <w:szCs w:val="22"/>
                    </w:rPr>
                  </w:pPr>
                </w:p>
              </w:tc>
              <w:tc>
                <w:tcPr>
                  <w:tcW w:w="1913" w:type="pct"/>
                  <w:gridSpan w:val="4"/>
                  <w:shd w:val="clear" w:color="auto" w:fill="auto"/>
                </w:tcPr>
                <w:p w:rsidR="00DF59EB" w:rsidRPr="00A30B93" w:rsidRDefault="00DF59EB" w:rsidP="00DA5264">
                  <w:pPr>
                    <w:tabs>
                      <w:tab w:val="right" w:pos="4014"/>
                    </w:tabs>
                    <w:jc w:val="both"/>
                    <w:rPr>
                      <w:rFonts w:ascii="Arial Narrow" w:hAnsi="Arial Narrow" w:cs="TTFFB52530t00"/>
                      <w:sz w:val="22"/>
                      <w:szCs w:val="22"/>
                    </w:rPr>
                  </w:pPr>
                  <w:r w:rsidRPr="00A30B93">
                    <w:rPr>
                      <w:rFonts w:ascii="Arial Narrow" w:hAnsi="Arial Narrow" w:cs="TTFFB52530t00"/>
                      <w:sz w:val="22"/>
                      <w:szCs w:val="22"/>
                    </w:rPr>
                    <w:t>Industrial area</w:t>
                  </w:r>
                </w:p>
              </w:tc>
              <w:tc>
                <w:tcPr>
                  <w:tcW w:w="146" w:type="pct"/>
                  <w:shd w:val="clear" w:color="auto" w:fill="auto"/>
                </w:tcPr>
                <w:p w:rsidR="00DF59EB" w:rsidRPr="00A30B93" w:rsidRDefault="00DF59EB" w:rsidP="00DA5264">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rsidR="00DF59EB" w:rsidRPr="00A30B93" w:rsidRDefault="00DF59EB" w:rsidP="00DA5264">
                  <w:pPr>
                    <w:spacing w:line="276" w:lineRule="auto"/>
                    <w:jc w:val="both"/>
                    <w:rPr>
                      <w:rFonts w:ascii="Arial Narrow" w:hAnsi="Arial Narrow"/>
                      <w:sz w:val="22"/>
                      <w:szCs w:val="22"/>
                    </w:rPr>
                  </w:pPr>
                  <w:r w:rsidRPr="00A30B93">
                    <w:rPr>
                      <w:rFonts w:ascii="Arial Narrow" w:hAnsi="Arial Narrow"/>
                      <w:sz w:val="22"/>
                      <w:szCs w:val="22"/>
                    </w:rPr>
                    <w:t>No</w:t>
                  </w:r>
                </w:p>
                <w:p w:rsidR="00DF59EB" w:rsidRPr="00A30B93" w:rsidRDefault="00DF59EB" w:rsidP="00DA5264">
                  <w:pPr>
                    <w:spacing w:line="276" w:lineRule="auto"/>
                    <w:jc w:val="both"/>
                    <w:rPr>
                      <w:rFonts w:ascii="Arial Narrow" w:hAnsi="Arial Narrow"/>
                      <w:sz w:val="2"/>
                      <w:szCs w:val="22"/>
                    </w:rPr>
                  </w:pPr>
                </w:p>
                <w:p w:rsidR="00DF59EB" w:rsidRPr="00A30B93" w:rsidRDefault="00DF59EB" w:rsidP="00DA5264">
                  <w:pPr>
                    <w:spacing w:line="276" w:lineRule="auto"/>
                    <w:jc w:val="both"/>
                    <w:rPr>
                      <w:rFonts w:ascii="Arial Narrow" w:hAnsi="Arial Narrow"/>
                      <w:sz w:val="4"/>
                      <w:szCs w:val="22"/>
                    </w:rPr>
                  </w:pPr>
                </w:p>
              </w:tc>
            </w:tr>
            <w:tr w:rsidR="00DF59EB" w:rsidRPr="00A30B93" w:rsidTr="007C230E">
              <w:trPr>
                <w:trHeight w:val="20"/>
              </w:trPr>
              <w:tc>
                <w:tcPr>
                  <w:tcW w:w="295" w:type="pct"/>
                  <w:shd w:val="clear" w:color="auto" w:fill="auto"/>
                  <w:vAlign w:val="center"/>
                </w:tcPr>
                <w:p w:rsidR="00DF59EB" w:rsidRPr="00A30B93" w:rsidRDefault="00DF59EB" w:rsidP="00E731E3">
                  <w:pPr>
                    <w:jc w:val="both"/>
                    <w:rPr>
                      <w:rFonts w:ascii="Arial Narrow" w:hAnsi="Arial Narrow"/>
                      <w:sz w:val="22"/>
                      <w:szCs w:val="22"/>
                    </w:rPr>
                  </w:pPr>
                  <w:r w:rsidRPr="00A30B93">
                    <w:rPr>
                      <w:rFonts w:ascii="Arial Narrow" w:hAnsi="Arial Narrow"/>
                      <w:sz w:val="22"/>
                      <w:szCs w:val="22"/>
                    </w:rPr>
                    <w:t>9.</w:t>
                  </w:r>
                </w:p>
              </w:tc>
              <w:tc>
                <w:tcPr>
                  <w:tcW w:w="1913" w:type="pct"/>
                  <w:gridSpan w:val="4"/>
                  <w:shd w:val="clear" w:color="auto" w:fill="auto"/>
                  <w:vAlign w:val="center"/>
                </w:tcPr>
                <w:p w:rsidR="00DF59EB" w:rsidRPr="00A30B93" w:rsidRDefault="00DF59EB" w:rsidP="00E731E3">
                  <w:pPr>
                    <w:tabs>
                      <w:tab w:val="right" w:pos="4014"/>
                    </w:tabs>
                    <w:jc w:val="both"/>
                    <w:rPr>
                      <w:rFonts w:ascii="Arial Narrow" w:hAnsi="Arial Narrow" w:cs="TTFFB52530t00"/>
                      <w:sz w:val="22"/>
                      <w:szCs w:val="22"/>
                    </w:rPr>
                  </w:pPr>
                  <w:r w:rsidRPr="00A30B93">
                    <w:rPr>
                      <w:rFonts w:ascii="Arial Narrow" w:hAnsi="Arial Narrow" w:cs="TTFFB52530t00"/>
                      <w:sz w:val="22"/>
                      <w:szCs w:val="22"/>
                    </w:rPr>
                    <w:t>Classification of the area</w:t>
                  </w:r>
                </w:p>
              </w:tc>
              <w:tc>
                <w:tcPr>
                  <w:tcW w:w="146" w:type="pct"/>
                  <w:shd w:val="clear" w:color="auto" w:fill="auto"/>
                  <w:vAlign w:val="center"/>
                </w:tcPr>
                <w:p w:rsidR="00DF59EB" w:rsidRPr="00A30B93" w:rsidRDefault="00DF59EB" w:rsidP="00E731E3">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vAlign w:val="center"/>
                </w:tcPr>
                <w:p w:rsidR="00DF59EB" w:rsidRPr="00A30B93" w:rsidRDefault="00DF59EB" w:rsidP="00E731E3">
                  <w:pPr>
                    <w:jc w:val="both"/>
                    <w:rPr>
                      <w:rFonts w:ascii="Arial Narrow" w:hAnsi="Arial Narrow"/>
                      <w:sz w:val="22"/>
                      <w:szCs w:val="22"/>
                    </w:rPr>
                  </w:pPr>
                </w:p>
              </w:tc>
            </w:tr>
            <w:tr w:rsidR="00DF59EB" w:rsidRPr="00A30B93" w:rsidTr="007C230E">
              <w:trPr>
                <w:trHeight w:val="20"/>
              </w:trPr>
              <w:tc>
                <w:tcPr>
                  <w:tcW w:w="295" w:type="pct"/>
                  <w:shd w:val="clear" w:color="auto" w:fill="auto"/>
                </w:tcPr>
                <w:p w:rsidR="00DF59EB" w:rsidRPr="00A30B93" w:rsidRDefault="00DF59EB" w:rsidP="00DA5264">
                  <w:pPr>
                    <w:jc w:val="both"/>
                    <w:rPr>
                      <w:rFonts w:ascii="Arial Narrow" w:hAnsi="Arial Narrow"/>
                      <w:sz w:val="22"/>
                      <w:szCs w:val="22"/>
                    </w:rPr>
                  </w:pPr>
                </w:p>
              </w:tc>
              <w:tc>
                <w:tcPr>
                  <w:tcW w:w="1913" w:type="pct"/>
                  <w:gridSpan w:val="4"/>
                  <w:shd w:val="clear" w:color="auto" w:fill="auto"/>
                </w:tcPr>
                <w:p w:rsidR="00DF59EB" w:rsidRPr="00A30B93" w:rsidRDefault="00DF59EB" w:rsidP="00DA5264">
                  <w:pPr>
                    <w:jc w:val="both"/>
                    <w:rPr>
                      <w:rFonts w:ascii="Arial Narrow" w:hAnsi="Arial Narrow" w:cs="TTFFB52530t00"/>
                      <w:sz w:val="22"/>
                      <w:szCs w:val="22"/>
                    </w:rPr>
                  </w:pPr>
                  <w:r w:rsidRPr="00A30B93">
                    <w:rPr>
                      <w:rFonts w:ascii="Arial Narrow" w:hAnsi="Arial Narrow" w:cs="TTFFB52530t00"/>
                      <w:sz w:val="22"/>
                      <w:szCs w:val="22"/>
                    </w:rPr>
                    <w:t>i) High / Middle / Poor</w:t>
                  </w:r>
                </w:p>
              </w:tc>
              <w:tc>
                <w:tcPr>
                  <w:tcW w:w="146" w:type="pct"/>
                  <w:shd w:val="clear" w:color="auto" w:fill="auto"/>
                </w:tcPr>
                <w:p w:rsidR="00DF59EB" w:rsidRPr="00A30B93" w:rsidRDefault="00DF59EB" w:rsidP="00DA5264">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rsidR="00DF59EB" w:rsidRPr="00A30B93" w:rsidRDefault="00DF59EB" w:rsidP="00DA5264">
                  <w:pPr>
                    <w:spacing w:line="276" w:lineRule="auto"/>
                    <w:jc w:val="both"/>
                    <w:rPr>
                      <w:rFonts w:ascii="Arial Narrow" w:hAnsi="Arial Narrow"/>
                      <w:sz w:val="22"/>
                      <w:szCs w:val="22"/>
                    </w:rPr>
                  </w:pPr>
                  <w:r w:rsidRPr="00A30B93">
                    <w:rPr>
                      <w:rFonts w:ascii="Arial Narrow" w:hAnsi="Arial Narrow"/>
                      <w:sz w:val="22"/>
                      <w:szCs w:val="22"/>
                    </w:rPr>
                    <w:t>Middle Class</w:t>
                  </w:r>
                </w:p>
              </w:tc>
            </w:tr>
            <w:tr w:rsidR="00DF59EB" w:rsidRPr="00A30B93" w:rsidTr="007C230E">
              <w:trPr>
                <w:trHeight w:val="20"/>
              </w:trPr>
              <w:tc>
                <w:tcPr>
                  <w:tcW w:w="295" w:type="pct"/>
                  <w:shd w:val="clear" w:color="auto" w:fill="auto"/>
                  <w:vAlign w:val="center"/>
                </w:tcPr>
                <w:p w:rsidR="00DF59EB" w:rsidRPr="00A30B93" w:rsidRDefault="00DF59EB" w:rsidP="00DA5264">
                  <w:pPr>
                    <w:jc w:val="both"/>
                    <w:rPr>
                      <w:rFonts w:ascii="Arial Narrow" w:hAnsi="Arial Narrow"/>
                      <w:sz w:val="22"/>
                      <w:szCs w:val="22"/>
                    </w:rPr>
                  </w:pPr>
                </w:p>
              </w:tc>
              <w:tc>
                <w:tcPr>
                  <w:tcW w:w="1913" w:type="pct"/>
                  <w:gridSpan w:val="4"/>
                  <w:shd w:val="clear" w:color="auto" w:fill="auto"/>
                  <w:vAlign w:val="center"/>
                </w:tcPr>
                <w:p w:rsidR="00DF59EB" w:rsidRPr="00A30B93" w:rsidRDefault="00DF59EB" w:rsidP="00DA5264">
                  <w:pPr>
                    <w:tabs>
                      <w:tab w:val="right" w:pos="4014"/>
                    </w:tabs>
                    <w:jc w:val="both"/>
                    <w:rPr>
                      <w:rFonts w:ascii="Arial Narrow" w:hAnsi="Arial Narrow" w:cs="TTFFB52530t00"/>
                      <w:sz w:val="22"/>
                      <w:szCs w:val="22"/>
                    </w:rPr>
                  </w:pPr>
                  <w:r w:rsidRPr="00A30B93">
                    <w:rPr>
                      <w:rFonts w:ascii="Arial Narrow" w:hAnsi="Arial Narrow" w:cs="TTFFB52530t00"/>
                      <w:sz w:val="22"/>
                      <w:szCs w:val="22"/>
                    </w:rPr>
                    <w:t>ii) Urban / Semi Urban / Rural</w:t>
                  </w:r>
                </w:p>
              </w:tc>
              <w:tc>
                <w:tcPr>
                  <w:tcW w:w="146" w:type="pct"/>
                  <w:shd w:val="clear" w:color="auto" w:fill="auto"/>
                  <w:vAlign w:val="center"/>
                </w:tcPr>
                <w:p w:rsidR="00DF59EB" w:rsidRPr="00A30B93" w:rsidRDefault="00DF59EB" w:rsidP="00DA5264">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rsidR="00DF59EB" w:rsidRPr="00A30B93" w:rsidRDefault="00DF59EB" w:rsidP="00DA5264">
                  <w:pPr>
                    <w:spacing w:line="276" w:lineRule="auto"/>
                    <w:jc w:val="both"/>
                    <w:rPr>
                      <w:rFonts w:ascii="Arial Narrow" w:hAnsi="Arial Narrow"/>
                      <w:sz w:val="22"/>
                      <w:szCs w:val="22"/>
                    </w:rPr>
                  </w:pPr>
                  <w:r w:rsidRPr="00A30B93">
                    <w:rPr>
                      <w:rFonts w:ascii="Arial Narrow" w:hAnsi="Arial Narrow"/>
                      <w:sz w:val="22"/>
                      <w:szCs w:val="22"/>
                    </w:rPr>
                    <w:t>Urban</w:t>
                  </w:r>
                </w:p>
              </w:tc>
            </w:tr>
            <w:tr w:rsidR="00DF59EB" w:rsidRPr="00A30B93" w:rsidTr="007C230E">
              <w:trPr>
                <w:trHeight w:val="20"/>
              </w:trPr>
              <w:tc>
                <w:tcPr>
                  <w:tcW w:w="295" w:type="pct"/>
                  <w:shd w:val="clear" w:color="auto" w:fill="auto"/>
                </w:tcPr>
                <w:p w:rsidR="00DF59EB" w:rsidRPr="00A30B93" w:rsidRDefault="00DF59EB" w:rsidP="00DA5264">
                  <w:pPr>
                    <w:jc w:val="both"/>
                    <w:rPr>
                      <w:rFonts w:ascii="Arial Narrow" w:hAnsi="Arial Narrow"/>
                      <w:sz w:val="22"/>
                      <w:szCs w:val="22"/>
                    </w:rPr>
                  </w:pPr>
                  <w:r w:rsidRPr="00A30B93">
                    <w:rPr>
                      <w:rFonts w:ascii="Arial Narrow" w:hAnsi="Arial Narrow"/>
                      <w:sz w:val="22"/>
                      <w:szCs w:val="22"/>
                    </w:rPr>
                    <w:t>10.</w:t>
                  </w:r>
                </w:p>
              </w:tc>
              <w:tc>
                <w:tcPr>
                  <w:tcW w:w="1913" w:type="pct"/>
                  <w:gridSpan w:val="4"/>
                  <w:shd w:val="clear" w:color="auto" w:fill="auto"/>
                </w:tcPr>
                <w:p w:rsidR="00DF59EB" w:rsidRPr="00A30B93" w:rsidRDefault="00DF59EB" w:rsidP="00DA5264">
                  <w:pPr>
                    <w:tabs>
                      <w:tab w:val="right" w:pos="4014"/>
                    </w:tabs>
                    <w:jc w:val="both"/>
                    <w:rPr>
                      <w:rFonts w:ascii="Arial Narrow" w:hAnsi="Arial Narrow" w:cs="TTFFB52530t00"/>
                      <w:sz w:val="22"/>
                      <w:szCs w:val="22"/>
                    </w:rPr>
                  </w:pPr>
                  <w:r w:rsidRPr="00A30B93">
                    <w:rPr>
                      <w:rFonts w:ascii="Arial Narrow" w:hAnsi="Arial Narrow" w:cs="TTFFB52530t00"/>
                      <w:sz w:val="22"/>
                      <w:szCs w:val="22"/>
                    </w:rPr>
                    <w:t>Coming under Corporation limit / Village Panchayat / Municipality</w:t>
                  </w:r>
                </w:p>
              </w:tc>
              <w:tc>
                <w:tcPr>
                  <w:tcW w:w="146" w:type="pct"/>
                  <w:shd w:val="clear" w:color="auto" w:fill="auto"/>
                </w:tcPr>
                <w:p w:rsidR="00DF59EB" w:rsidRPr="00A30B93" w:rsidRDefault="00DF59EB" w:rsidP="00DA5264">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rsidR="00B14FA8" w:rsidRDefault="0010386A" w:rsidP="00DA5264">
                  <w:pPr>
                    <w:spacing w:line="276" w:lineRule="auto"/>
                    <w:jc w:val="both"/>
                    <w:rPr>
                      <w:rFonts w:ascii="Arial Narrow" w:hAnsi="Arial Narrow" w:cs="BookmanOldStyle"/>
                      <w:sz w:val="22"/>
                      <w:szCs w:val="22"/>
                    </w:rPr>
                  </w:pPr>
                  <w:r>
                    <w:rPr>
                      <w:rFonts w:ascii="Arial Narrow" w:hAnsi="Arial Narrow" w:cs="BookmanOldStyle"/>
                      <w:sz w:val="22"/>
                      <w:szCs w:val="22"/>
                    </w:rPr>
                    <w:t>Village -</w:t>
                  </w:r>
                  <w:r w:rsidR="006C1B42" w:rsidRPr="006765D8">
                    <w:rPr>
                      <w:rFonts w:ascii="Arial Narrow" w:hAnsi="Arial Narrow" w:cs="Arial"/>
                      <w:color w:val="000000"/>
                      <w:sz w:val="22"/>
                      <w:szCs w:val="22"/>
                    </w:rPr>
                    <w:t xml:space="preserve"> Pathardi</w:t>
                  </w:r>
                </w:p>
                <w:p w:rsidR="00DF59EB" w:rsidRPr="00A30B93" w:rsidRDefault="00DF59EB" w:rsidP="00DA5264">
                  <w:pPr>
                    <w:spacing w:line="276" w:lineRule="auto"/>
                    <w:jc w:val="both"/>
                    <w:rPr>
                      <w:rFonts w:ascii="Arial Narrow" w:hAnsi="Arial Narrow"/>
                      <w:sz w:val="22"/>
                      <w:szCs w:val="22"/>
                    </w:rPr>
                  </w:pPr>
                  <w:r w:rsidRPr="00A30B93">
                    <w:rPr>
                      <w:rFonts w:ascii="Arial Narrow" w:hAnsi="Arial Narrow" w:cs="BookmanOldStyle"/>
                      <w:sz w:val="22"/>
                      <w:szCs w:val="22"/>
                    </w:rPr>
                    <w:t>Nashik Municipal Corporation</w:t>
                  </w:r>
                </w:p>
              </w:tc>
            </w:tr>
            <w:tr w:rsidR="00DF59EB" w:rsidRPr="00A30B93" w:rsidTr="007C230E">
              <w:trPr>
                <w:trHeight w:val="20"/>
              </w:trPr>
              <w:tc>
                <w:tcPr>
                  <w:tcW w:w="295" w:type="pct"/>
                  <w:shd w:val="clear" w:color="auto" w:fill="auto"/>
                  <w:vAlign w:val="center"/>
                </w:tcPr>
                <w:p w:rsidR="00DF59EB" w:rsidRPr="00A30B93" w:rsidRDefault="00DF59EB" w:rsidP="00DA5264">
                  <w:pPr>
                    <w:jc w:val="both"/>
                    <w:rPr>
                      <w:rFonts w:ascii="Arial Narrow" w:hAnsi="Arial Narrow"/>
                      <w:sz w:val="22"/>
                      <w:szCs w:val="22"/>
                    </w:rPr>
                  </w:pPr>
                  <w:r w:rsidRPr="00A30B93">
                    <w:rPr>
                      <w:rFonts w:ascii="Arial Narrow" w:hAnsi="Arial Narrow"/>
                      <w:sz w:val="22"/>
                      <w:szCs w:val="22"/>
                    </w:rPr>
                    <w:t>11.</w:t>
                  </w:r>
                </w:p>
              </w:tc>
              <w:tc>
                <w:tcPr>
                  <w:tcW w:w="1913" w:type="pct"/>
                  <w:gridSpan w:val="4"/>
                  <w:shd w:val="clear" w:color="auto" w:fill="auto"/>
                  <w:vAlign w:val="center"/>
                </w:tcPr>
                <w:p w:rsidR="00DF59EB" w:rsidRPr="00A30B93" w:rsidRDefault="00DF59EB" w:rsidP="00DA5264">
                  <w:pPr>
                    <w:tabs>
                      <w:tab w:val="right" w:pos="4014"/>
                    </w:tabs>
                    <w:jc w:val="both"/>
                    <w:rPr>
                      <w:rFonts w:ascii="Arial Narrow" w:hAnsi="Arial Narrow" w:cs="TTFFB52530t00"/>
                      <w:sz w:val="22"/>
                      <w:szCs w:val="22"/>
                    </w:rPr>
                  </w:pPr>
                  <w:r w:rsidRPr="00A30B93">
                    <w:rPr>
                      <w:rFonts w:ascii="Arial Narrow" w:hAnsi="Arial Narrow" w:cs="TTFFB52530t00"/>
                      <w:sz w:val="22"/>
                      <w:szCs w:val="22"/>
                    </w:rPr>
                    <w:t>Whether covered under any State / Central Govt. enactments (e.g., Urban Land Ceiling Act) or notified under agency area/ scheduled area / cantonment area</w:t>
                  </w:r>
                </w:p>
              </w:tc>
              <w:tc>
                <w:tcPr>
                  <w:tcW w:w="146" w:type="pct"/>
                  <w:shd w:val="clear" w:color="auto" w:fill="auto"/>
                  <w:vAlign w:val="center"/>
                </w:tcPr>
                <w:p w:rsidR="00DF59EB" w:rsidRPr="00A30B93" w:rsidRDefault="00DF59EB" w:rsidP="00DA5264">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rsidR="00DF59EB" w:rsidRPr="00A30B93" w:rsidRDefault="00DF59EB" w:rsidP="00DA5264">
                  <w:pPr>
                    <w:spacing w:line="276" w:lineRule="auto"/>
                    <w:jc w:val="both"/>
                    <w:rPr>
                      <w:rFonts w:ascii="Arial Narrow" w:hAnsi="Arial Narrow"/>
                      <w:sz w:val="22"/>
                      <w:szCs w:val="22"/>
                    </w:rPr>
                  </w:pPr>
                  <w:r w:rsidRPr="00A30B93">
                    <w:rPr>
                      <w:rFonts w:ascii="Arial Narrow" w:hAnsi="Arial Narrow"/>
                      <w:sz w:val="22"/>
                      <w:szCs w:val="22"/>
                    </w:rPr>
                    <w:t>No</w:t>
                  </w:r>
                </w:p>
              </w:tc>
            </w:tr>
            <w:tr w:rsidR="00DF59EB" w:rsidRPr="00A30B93" w:rsidTr="007C230E">
              <w:trPr>
                <w:trHeight w:val="20"/>
              </w:trPr>
              <w:tc>
                <w:tcPr>
                  <w:tcW w:w="295" w:type="pct"/>
                  <w:shd w:val="clear" w:color="auto" w:fill="auto"/>
                </w:tcPr>
                <w:p w:rsidR="00DF59EB" w:rsidRPr="00A30B93" w:rsidRDefault="00DF59EB" w:rsidP="00E731E3">
                  <w:pPr>
                    <w:jc w:val="both"/>
                    <w:rPr>
                      <w:rFonts w:ascii="Arial Narrow" w:hAnsi="Arial Narrow"/>
                      <w:sz w:val="22"/>
                      <w:szCs w:val="22"/>
                    </w:rPr>
                  </w:pPr>
                  <w:r w:rsidRPr="00A30B93">
                    <w:rPr>
                      <w:rFonts w:ascii="Arial Narrow" w:hAnsi="Arial Narrow"/>
                      <w:sz w:val="22"/>
                      <w:szCs w:val="22"/>
                    </w:rPr>
                    <w:t>12.</w:t>
                  </w:r>
                </w:p>
              </w:tc>
              <w:tc>
                <w:tcPr>
                  <w:tcW w:w="1913" w:type="pct"/>
                  <w:gridSpan w:val="4"/>
                  <w:shd w:val="clear" w:color="auto" w:fill="auto"/>
                </w:tcPr>
                <w:p w:rsidR="00DF59EB" w:rsidRPr="00A30B93" w:rsidRDefault="00DF59EB" w:rsidP="00E731E3">
                  <w:pPr>
                    <w:tabs>
                      <w:tab w:val="right" w:pos="4014"/>
                    </w:tabs>
                    <w:jc w:val="both"/>
                    <w:rPr>
                      <w:rFonts w:ascii="Arial Narrow" w:hAnsi="Arial Narrow" w:cs="TTFFB52530t00"/>
                      <w:sz w:val="22"/>
                      <w:szCs w:val="22"/>
                    </w:rPr>
                  </w:pPr>
                  <w:r w:rsidRPr="00A30B93">
                    <w:rPr>
                      <w:rFonts w:ascii="Arial Narrow" w:hAnsi="Arial Narrow" w:cs="TTFFB52530t00"/>
                      <w:sz w:val="22"/>
                      <w:szCs w:val="22"/>
                    </w:rPr>
                    <w:t>In Case it is Agricultural land, any conversion to house site plots is contemplated</w:t>
                  </w:r>
                </w:p>
              </w:tc>
              <w:tc>
                <w:tcPr>
                  <w:tcW w:w="146" w:type="pct"/>
                  <w:shd w:val="clear" w:color="auto" w:fill="auto"/>
                </w:tcPr>
                <w:p w:rsidR="00DF59EB" w:rsidRPr="00A30B93" w:rsidRDefault="00DF59EB" w:rsidP="00E731E3">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rsidR="00DF59EB" w:rsidRPr="00A30B93" w:rsidRDefault="00DF59EB" w:rsidP="00E731E3">
                  <w:pPr>
                    <w:jc w:val="both"/>
                    <w:rPr>
                      <w:rFonts w:ascii="Arial Narrow" w:hAnsi="Arial Narrow"/>
                      <w:sz w:val="22"/>
                      <w:szCs w:val="22"/>
                    </w:rPr>
                  </w:pPr>
                  <w:r w:rsidRPr="00A30B93">
                    <w:rPr>
                      <w:rFonts w:ascii="Arial Narrow" w:hAnsi="Arial Narrow"/>
                      <w:sz w:val="22"/>
                      <w:szCs w:val="22"/>
                    </w:rPr>
                    <w:t>No</w:t>
                  </w:r>
                </w:p>
              </w:tc>
            </w:tr>
            <w:tr w:rsidR="00DF59EB" w:rsidRPr="00A30B93" w:rsidTr="007C230E">
              <w:trPr>
                <w:trHeight w:val="53"/>
              </w:trPr>
              <w:tc>
                <w:tcPr>
                  <w:tcW w:w="295" w:type="pct"/>
                  <w:shd w:val="clear" w:color="auto" w:fill="auto"/>
                  <w:vAlign w:val="center"/>
                </w:tcPr>
                <w:p w:rsidR="00DF59EB" w:rsidRPr="00A30B93" w:rsidRDefault="00DF59EB" w:rsidP="00E731E3">
                  <w:pPr>
                    <w:jc w:val="both"/>
                    <w:rPr>
                      <w:rFonts w:ascii="Arial Narrow" w:hAnsi="Arial Narrow"/>
                      <w:sz w:val="22"/>
                      <w:szCs w:val="22"/>
                    </w:rPr>
                  </w:pPr>
                  <w:r w:rsidRPr="00A30B93">
                    <w:rPr>
                      <w:rFonts w:ascii="Arial Narrow" w:hAnsi="Arial Narrow"/>
                      <w:sz w:val="22"/>
                      <w:szCs w:val="22"/>
                    </w:rPr>
                    <w:t>13.</w:t>
                  </w:r>
                </w:p>
              </w:tc>
              <w:tc>
                <w:tcPr>
                  <w:tcW w:w="1913" w:type="pct"/>
                  <w:gridSpan w:val="4"/>
                  <w:shd w:val="clear" w:color="auto" w:fill="auto"/>
                  <w:vAlign w:val="center"/>
                </w:tcPr>
                <w:p w:rsidR="00DF59EB" w:rsidRPr="00A30B93" w:rsidRDefault="00DF59EB" w:rsidP="00946AA1">
                  <w:pPr>
                    <w:tabs>
                      <w:tab w:val="right" w:pos="4014"/>
                    </w:tabs>
                    <w:jc w:val="both"/>
                    <w:rPr>
                      <w:rFonts w:ascii="Arial Narrow" w:hAnsi="Arial Narrow" w:cs="TTFFB52530t00"/>
                      <w:sz w:val="22"/>
                      <w:szCs w:val="22"/>
                    </w:rPr>
                  </w:pPr>
                  <w:r w:rsidRPr="00A30B93">
                    <w:rPr>
                      <w:rFonts w:ascii="Arial Narrow" w:hAnsi="Arial Narrow" w:cs="TTFFB52530t00"/>
                      <w:sz w:val="22"/>
                      <w:szCs w:val="22"/>
                    </w:rPr>
                    <w:t>Boundaries of the property</w:t>
                  </w:r>
                </w:p>
              </w:tc>
              <w:tc>
                <w:tcPr>
                  <w:tcW w:w="146" w:type="pct"/>
                  <w:shd w:val="clear" w:color="auto" w:fill="auto"/>
                  <w:vAlign w:val="center"/>
                </w:tcPr>
                <w:p w:rsidR="00DF59EB" w:rsidRPr="00A30B93" w:rsidRDefault="00DF59EB" w:rsidP="00946AA1">
                  <w:pPr>
                    <w:jc w:val="center"/>
                    <w:rPr>
                      <w:rFonts w:ascii="Arial Narrow" w:hAnsi="Arial Narrow"/>
                      <w:sz w:val="22"/>
                      <w:szCs w:val="22"/>
                    </w:rPr>
                  </w:pPr>
                </w:p>
              </w:tc>
              <w:tc>
                <w:tcPr>
                  <w:tcW w:w="2646" w:type="pct"/>
                  <w:gridSpan w:val="4"/>
                  <w:shd w:val="clear" w:color="auto" w:fill="auto"/>
                  <w:vAlign w:val="center"/>
                </w:tcPr>
                <w:p w:rsidR="00DF59EB" w:rsidRPr="00A30B93" w:rsidRDefault="00DF59EB" w:rsidP="00946AA1">
                  <w:pPr>
                    <w:jc w:val="center"/>
                    <w:rPr>
                      <w:rFonts w:ascii="Arial Narrow" w:hAnsi="Arial Narrow"/>
                      <w:b/>
                      <w:sz w:val="22"/>
                      <w:szCs w:val="22"/>
                    </w:rPr>
                  </w:pPr>
                </w:p>
              </w:tc>
            </w:tr>
            <w:tr w:rsidR="00DF59EB" w:rsidRPr="00A30B93" w:rsidTr="00D04910">
              <w:trPr>
                <w:trHeight w:val="35"/>
              </w:trPr>
              <w:tc>
                <w:tcPr>
                  <w:tcW w:w="295" w:type="pct"/>
                  <w:vMerge w:val="restart"/>
                  <w:shd w:val="clear" w:color="auto" w:fill="auto"/>
                </w:tcPr>
                <w:p w:rsidR="00DF59EB" w:rsidRPr="00A30B93" w:rsidRDefault="00DF59EB" w:rsidP="00E731E3">
                  <w:pPr>
                    <w:jc w:val="both"/>
                    <w:rPr>
                      <w:rFonts w:ascii="Arial Narrow" w:hAnsi="Arial Narrow"/>
                      <w:sz w:val="22"/>
                      <w:szCs w:val="22"/>
                    </w:rPr>
                  </w:pPr>
                </w:p>
              </w:tc>
              <w:tc>
                <w:tcPr>
                  <w:tcW w:w="870" w:type="pct"/>
                  <w:gridSpan w:val="2"/>
                  <w:shd w:val="clear" w:color="auto" w:fill="auto"/>
                </w:tcPr>
                <w:p w:rsidR="00DF59EB" w:rsidRPr="00FC677B" w:rsidRDefault="00DF59EB" w:rsidP="00946AA1">
                  <w:pPr>
                    <w:jc w:val="center"/>
                    <w:rPr>
                      <w:rFonts w:ascii="Arial Narrow" w:hAnsi="Arial Narrow" w:cs="Arial"/>
                      <w:b/>
                      <w:bCs/>
                      <w:color w:val="000000"/>
                      <w:sz w:val="22"/>
                      <w:szCs w:val="22"/>
                    </w:rPr>
                  </w:pPr>
                  <w:r w:rsidRPr="00FC677B">
                    <w:rPr>
                      <w:rFonts w:ascii="Arial Narrow" w:hAnsi="Arial Narrow" w:cs="TTFFB52530t00"/>
                      <w:b/>
                      <w:bCs/>
                      <w:color w:val="000000"/>
                      <w:sz w:val="22"/>
                      <w:szCs w:val="22"/>
                    </w:rPr>
                    <w:t>Particulars</w:t>
                  </w:r>
                </w:p>
              </w:tc>
              <w:tc>
                <w:tcPr>
                  <w:tcW w:w="966" w:type="pct"/>
                  <w:shd w:val="clear" w:color="auto" w:fill="auto"/>
                </w:tcPr>
                <w:p w:rsidR="00DF59EB" w:rsidRPr="00FC677B" w:rsidRDefault="00DF59EB" w:rsidP="00946AA1">
                  <w:pPr>
                    <w:jc w:val="center"/>
                    <w:rPr>
                      <w:rFonts w:ascii="Arial Narrow" w:hAnsi="Arial Narrow" w:cs="Arial"/>
                      <w:b/>
                      <w:bCs/>
                      <w:color w:val="000000"/>
                      <w:sz w:val="22"/>
                      <w:szCs w:val="22"/>
                    </w:rPr>
                  </w:pPr>
                  <w:r w:rsidRPr="00FC677B">
                    <w:rPr>
                      <w:rFonts w:ascii="Arial Narrow" w:hAnsi="Arial Narrow" w:cs="Arial"/>
                      <w:b/>
                      <w:bCs/>
                      <w:color w:val="000000"/>
                      <w:sz w:val="22"/>
                      <w:szCs w:val="22"/>
                    </w:rPr>
                    <w:t>North</w:t>
                  </w:r>
                </w:p>
              </w:tc>
              <w:tc>
                <w:tcPr>
                  <w:tcW w:w="1104" w:type="pct"/>
                  <w:gridSpan w:val="3"/>
                  <w:shd w:val="clear" w:color="auto" w:fill="auto"/>
                </w:tcPr>
                <w:p w:rsidR="00DF59EB" w:rsidRPr="00FC677B" w:rsidRDefault="00DF59EB" w:rsidP="00946AA1">
                  <w:pPr>
                    <w:jc w:val="center"/>
                    <w:rPr>
                      <w:rFonts w:ascii="Arial Narrow" w:hAnsi="Arial Narrow" w:cs="Arial"/>
                      <w:b/>
                      <w:bCs/>
                      <w:color w:val="000000"/>
                      <w:sz w:val="22"/>
                      <w:szCs w:val="22"/>
                    </w:rPr>
                  </w:pPr>
                  <w:r w:rsidRPr="00FC677B">
                    <w:rPr>
                      <w:rFonts w:ascii="Arial Narrow" w:hAnsi="Arial Narrow" w:cs="Arial"/>
                      <w:b/>
                      <w:bCs/>
                      <w:color w:val="000000"/>
                      <w:sz w:val="22"/>
                      <w:szCs w:val="22"/>
                    </w:rPr>
                    <w:t>South</w:t>
                  </w:r>
                </w:p>
              </w:tc>
              <w:tc>
                <w:tcPr>
                  <w:tcW w:w="807" w:type="pct"/>
                  <w:gridSpan w:val="2"/>
                  <w:shd w:val="clear" w:color="auto" w:fill="auto"/>
                </w:tcPr>
                <w:p w:rsidR="00DF59EB" w:rsidRPr="00FC677B" w:rsidRDefault="00DF59EB" w:rsidP="00946AA1">
                  <w:pPr>
                    <w:jc w:val="center"/>
                    <w:rPr>
                      <w:rFonts w:ascii="Arial Narrow" w:hAnsi="Arial Narrow" w:cs="Arial"/>
                      <w:b/>
                      <w:bCs/>
                      <w:color w:val="000000"/>
                      <w:sz w:val="22"/>
                      <w:szCs w:val="22"/>
                    </w:rPr>
                  </w:pPr>
                  <w:r w:rsidRPr="00FC677B">
                    <w:rPr>
                      <w:rFonts w:ascii="Arial Narrow" w:hAnsi="Arial Narrow" w:cs="TTFFB52530t00"/>
                      <w:b/>
                      <w:bCs/>
                      <w:color w:val="000000"/>
                      <w:sz w:val="22"/>
                      <w:szCs w:val="22"/>
                    </w:rPr>
                    <w:t>East</w:t>
                  </w:r>
                </w:p>
              </w:tc>
              <w:tc>
                <w:tcPr>
                  <w:tcW w:w="958" w:type="pct"/>
                  <w:shd w:val="clear" w:color="auto" w:fill="auto"/>
                </w:tcPr>
                <w:p w:rsidR="00DF59EB" w:rsidRPr="00FC677B" w:rsidRDefault="00DF59EB" w:rsidP="00946AA1">
                  <w:pPr>
                    <w:jc w:val="center"/>
                    <w:rPr>
                      <w:rFonts w:ascii="Arial Narrow" w:hAnsi="Arial Narrow" w:cs="Arial"/>
                      <w:b/>
                      <w:bCs/>
                      <w:color w:val="000000"/>
                      <w:sz w:val="22"/>
                      <w:szCs w:val="22"/>
                    </w:rPr>
                  </w:pPr>
                  <w:r w:rsidRPr="00FC677B">
                    <w:rPr>
                      <w:rFonts w:ascii="Arial Narrow" w:hAnsi="Arial Narrow" w:cs="TTFFB52530t00"/>
                      <w:b/>
                      <w:bCs/>
                      <w:color w:val="000000"/>
                      <w:sz w:val="22"/>
                      <w:szCs w:val="22"/>
                    </w:rPr>
                    <w:t>West</w:t>
                  </w:r>
                </w:p>
              </w:tc>
            </w:tr>
            <w:tr w:rsidR="00DF59EB" w:rsidRPr="00A30B93" w:rsidTr="007C230E">
              <w:trPr>
                <w:trHeight w:val="29"/>
              </w:trPr>
              <w:tc>
                <w:tcPr>
                  <w:tcW w:w="295" w:type="pct"/>
                  <w:vMerge/>
                  <w:shd w:val="clear" w:color="auto" w:fill="auto"/>
                  <w:vAlign w:val="center"/>
                </w:tcPr>
                <w:p w:rsidR="00DF59EB" w:rsidRPr="00A30B93" w:rsidRDefault="00DF59EB" w:rsidP="00E731E3">
                  <w:pPr>
                    <w:jc w:val="both"/>
                    <w:rPr>
                      <w:rFonts w:ascii="Arial Narrow" w:hAnsi="Arial Narrow"/>
                      <w:sz w:val="22"/>
                      <w:szCs w:val="22"/>
                    </w:rPr>
                  </w:pPr>
                </w:p>
              </w:tc>
              <w:tc>
                <w:tcPr>
                  <w:tcW w:w="4705" w:type="pct"/>
                  <w:gridSpan w:val="9"/>
                  <w:shd w:val="clear" w:color="auto" w:fill="auto"/>
                  <w:vAlign w:val="center"/>
                </w:tcPr>
                <w:p w:rsidR="00DF59EB" w:rsidRPr="00FC677B" w:rsidRDefault="00635B41" w:rsidP="00946AA1">
                  <w:pPr>
                    <w:jc w:val="center"/>
                    <w:rPr>
                      <w:rFonts w:ascii="Arial Narrow" w:hAnsi="Arial Narrow" w:cs="Arial"/>
                      <w:color w:val="000000"/>
                      <w:sz w:val="22"/>
                      <w:szCs w:val="22"/>
                    </w:rPr>
                  </w:pPr>
                  <w:r w:rsidRPr="00635B41">
                    <w:rPr>
                      <w:rFonts w:ascii="Arial Narrow" w:hAnsi="Arial Narrow" w:cs="Arial"/>
                      <w:b/>
                      <w:bCs/>
                      <w:color w:val="000000"/>
                      <w:sz w:val="22"/>
                      <w:szCs w:val="22"/>
                    </w:rPr>
                    <w:t>As per document</w:t>
                  </w:r>
                </w:p>
              </w:tc>
            </w:tr>
            <w:tr w:rsidR="006C1B42" w:rsidRPr="00A30B93" w:rsidTr="000842E2">
              <w:trPr>
                <w:trHeight w:val="29"/>
              </w:trPr>
              <w:tc>
                <w:tcPr>
                  <w:tcW w:w="295" w:type="pct"/>
                  <w:vMerge/>
                  <w:shd w:val="clear" w:color="auto" w:fill="auto"/>
                </w:tcPr>
                <w:p w:rsidR="006C1B42" w:rsidRPr="00A30B93" w:rsidRDefault="006C1B42" w:rsidP="00447621">
                  <w:pPr>
                    <w:jc w:val="both"/>
                    <w:rPr>
                      <w:rFonts w:ascii="Arial Narrow" w:hAnsi="Arial Narrow"/>
                      <w:sz w:val="22"/>
                      <w:szCs w:val="22"/>
                    </w:rPr>
                  </w:pPr>
                </w:p>
              </w:tc>
              <w:tc>
                <w:tcPr>
                  <w:tcW w:w="870" w:type="pct"/>
                  <w:gridSpan w:val="2"/>
                  <w:shd w:val="clear" w:color="auto" w:fill="auto"/>
                  <w:vAlign w:val="center"/>
                </w:tcPr>
                <w:p w:rsidR="006C1B42" w:rsidRPr="00FC677B" w:rsidRDefault="006C1B42" w:rsidP="00447621">
                  <w:pPr>
                    <w:jc w:val="center"/>
                    <w:rPr>
                      <w:rFonts w:ascii="Arial Narrow" w:hAnsi="Arial Narrow" w:cs="Arial"/>
                      <w:b/>
                      <w:color w:val="000000"/>
                      <w:sz w:val="22"/>
                      <w:szCs w:val="22"/>
                    </w:rPr>
                  </w:pPr>
                  <w:r>
                    <w:rPr>
                      <w:rFonts w:ascii="Arial Narrow" w:hAnsi="Arial Narrow" w:cs="Arial"/>
                      <w:b/>
                      <w:color w:val="000000"/>
                      <w:sz w:val="22"/>
                      <w:szCs w:val="22"/>
                    </w:rPr>
                    <w:t>Plot No.13</w:t>
                  </w:r>
                </w:p>
              </w:tc>
              <w:tc>
                <w:tcPr>
                  <w:tcW w:w="966" w:type="pct"/>
                  <w:shd w:val="clear" w:color="auto" w:fill="auto"/>
                </w:tcPr>
                <w:p w:rsidR="006C1B42" w:rsidRPr="006C1B42" w:rsidRDefault="006C1B42" w:rsidP="006C1B42">
                  <w:pPr>
                    <w:pStyle w:val="TableParagraph"/>
                    <w:spacing w:before="68"/>
                    <w:ind w:left="82"/>
                    <w:jc w:val="center"/>
                    <w:rPr>
                      <w:rFonts w:ascii="Arial Narrow" w:hAnsi="Arial Narrow"/>
                    </w:rPr>
                  </w:pPr>
                  <w:r w:rsidRPr="006C1B42">
                    <w:rPr>
                      <w:rFonts w:ascii="Arial Narrow" w:hAnsi="Arial Narrow"/>
                      <w:w w:val="80"/>
                    </w:rPr>
                    <w:t>Plot No. 30</w:t>
                  </w:r>
                </w:p>
              </w:tc>
              <w:tc>
                <w:tcPr>
                  <w:tcW w:w="1104" w:type="pct"/>
                  <w:gridSpan w:val="3"/>
                  <w:shd w:val="clear" w:color="auto" w:fill="auto"/>
                  <w:vAlign w:val="center"/>
                </w:tcPr>
                <w:p w:rsidR="006C1B42" w:rsidRPr="006C1B42" w:rsidRDefault="006C1B42" w:rsidP="006C1B42">
                  <w:pPr>
                    <w:jc w:val="center"/>
                    <w:rPr>
                      <w:rFonts w:ascii="Arial Narrow" w:hAnsi="Arial Narrow" w:cs="Arial"/>
                      <w:color w:val="000000" w:themeColor="text1"/>
                      <w:sz w:val="22"/>
                      <w:szCs w:val="22"/>
                    </w:rPr>
                  </w:pPr>
                  <w:r w:rsidRPr="006C1B42">
                    <w:rPr>
                      <w:rFonts w:ascii="Arial Narrow" w:hAnsi="Arial Narrow"/>
                      <w:w w:val="80"/>
                      <w:sz w:val="22"/>
                      <w:szCs w:val="22"/>
                    </w:rPr>
                    <w:t>Plot No. 32</w:t>
                  </w:r>
                </w:p>
              </w:tc>
              <w:tc>
                <w:tcPr>
                  <w:tcW w:w="807" w:type="pct"/>
                  <w:gridSpan w:val="2"/>
                  <w:shd w:val="clear" w:color="auto" w:fill="auto"/>
                  <w:vAlign w:val="center"/>
                </w:tcPr>
                <w:p w:rsidR="006C1B42" w:rsidRPr="006C1B42" w:rsidRDefault="006C1B42" w:rsidP="006C1B42">
                  <w:pPr>
                    <w:pStyle w:val="TableParagraph"/>
                    <w:spacing w:before="63"/>
                    <w:ind w:left="82"/>
                    <w:jc w:val="center"/>
                    <w:rPr>
                      <w:rFonts w:ascii="Arial Narrow" w:hAnsi="Arial Narrow"/>
                    </w:rPr>
                  </w:pPr>
                  <w:r w:rsidRPr="006C1B42">
                    <w:rPr>
                      <w:rFonts w:ascii="Arial Narrow" w:hAnsi="Arial Narrow"/>
                      <w:w w:val="80"/>
                    </w:rPr>
                    <w:t>Plot No. 42</w:t>
                  </w:r>
                </w:p>
                <w:p w:rsidR="006C1B42" w:rsidRPr="006C1B42" w:rsidRDefault="006C1B42" w:rsidP="006C1B42">
                  <w:pPr>
                    <w:jc w:val="center"/>
                    <w:rPr>
                      <w:rFonts w:ascii="Arial Narrow" w:hAnsi="Arial Narrow" w:cs="Arial"/>
                      <w:color w:val="000000" w:themeColor="text1"/>
                      <w:sz w:val="22"/>
                      <w:szCs w:val="22"/>
                    </w:rPr>
                  </w:pPr>
                </w:p>
              </w:tc>
              <w:tc>
                <w:tcPr>
                  <w:tcW w:w="958" w:type="pct"/>
                  <w:shd w:val="clear" w:color="auto" w:fill="auto"/>
                  <w:vAlign w:val="center"/>
                </w:tcPr>
                <w:p w:rsidR="006C1B42" w:rsidRPr="006C1B42" w:rsidRDefault="006C1B42" w:rsidP="00447621">
                  <w:pPr>
                    <w:jc w:val="center"/>
                    <w:rPr>
                      <w:rFonts w:ascii="Arial Narrow" w:hAnsi="Arial Narrow" w:cs="Arial"/>
                      <w:color w:val="FF0000"/>
                      <w:sz w:val="22"/>
                      <w:szCs w:val="22"/>
                    </w:rPr>
                  </w:pPr>
                  <w:r w:rsidRPr="006C1B42">
                    <w:rPr>
                      <w:rFonts w:ascii="Arial Narrow" w:hAnsi="Arial Narrow"/>
                      <w:w w:val="90"/>
                      <w:sz w:val="22"/>
                      <w:szCs w:val="22"/>
                    </w:rPr>
                    <w:t>7.50 Mtr. Colony Road</w:t>
                  </w:r>
                </w:p>
              </w:tc>
            </w:tr>
            <w:tr w:rsidR="006C1B42" w:rsidRPr="00A30B93" w:rsidTr="007C230E">
              <w:trPr>
                <w:trHeight w:val="29"/>
              </w:trPr>
              <w:tc>
                <w:tcPr>
                  <w:tcW w:w="295" w:type="pct"/>
                  <w:vMerge/>
                  <w:shd w:val="clear" w:color="auto" w:fill="auto"/>
                  <w:vAlign w:val="center"/>
                </w:tcPr>
                <w:p w:rsidR="006C1B42" w:rsidRPr="00A30B93" w:rsidRDefault="006C1B42" w:rsidP="00447621">
                  <w:pPr>
                    <w:jc w:val="both"/>
                    <w:rPr>
                      <w:rFonts w:ascii="Arial Narrow" w:hAnsi="Arial Narrow"/>
                      <w:sz w:val="22"/>
                      <w:szCs w:val="22"/>
                    </w:rPr>
                  </w:pPr>
                </w:p>
              </w:tc>
              <w:tc>
                <w:tcPr>
                  <w:tcW w:w="4705" w:type="pct"/>
                  <w:gridSpan w:val="9"/>
                  <w:shd w:val="clear" w:color="auto" w:fill="auto"/>
                  <w:vAlign w:val="center"/>
                </w:tcPr>
                <w:p w:rsidR="006C1B42" w:rsidRPr="006C1B42" w:rsidRDefault="006C1B42" w:rsidP="006C1B42">
                  <w:pPr>
                    <w:jc w:val="center"/>
                    <w:rPr>
                      <w:rFonts w:ascii="Arial Narrow" w:hAnsi="Arial Narrow" w:cs="Arial"/>
                      <w:color w:val="000000"/>
                      <w:sz w:val="22"/>
                      <w:szCs w:val="22"/>
                    </w:rPr>
                  </w:pPr>
                  <w:r w:rsidRPr="006C1B42">
                    <w:rPr>
                      <w:rFonts w:ascii="Arial Narrow" w:hAnsi="Arial Narrow" w:cs="Arial"/>
                      <w:b/>
                      <w:bCs/>
                      <w:color w:val="000000"/>
                      <w:sz w:val="22"/>
                      <w:szCs w:val="22"/>
                    </w:rPr>
                    <w:t>As per Site Visit</w:t>
                  </w:r>
                </w:p>
              </w:tc>
            </w:tr>
            <w:tr w:rsidR="006C1B42" w:rsidRPr="00A30B93" w:rsidTr="00A81CFD">
              <w:trPr>
                <w:trHeight w:val="29"/>
              </w:trPr>
              <w:tc>
                <w:tcPr>
                  <w:tcW w:w="295" w:type="pct"/>
                  <w:vMerge/>
                  <w:shd w:val="clear" w:color="auto" w:fill="auto"/>
                </w:tcPr>
                <w:p w:rsidR="006C1B42" w:rsidRPr="00A30B93" w:rsidRDefault="006C1B42" w:rsidP="00A11E04">
                  <w:pPr>
                    <w:jc w:val="both"/>
                    <w:rPr>
                      <w:rFonts w:ascii="Arial Narrow" w:hAnsi="Arial Narrow"/>
                      <w:sz w:val="22"/>
                      <w:szCs w:val="22"/>
                    </w:rPr>
                  </w:pPr>
                </w:p>
              </w:tc>
              <w:tc>
                <w:tcPr>
                  <w:tcW w:w="870" w:type="pct"/>
                  <w:gridSpan w:val="2"/>
                  <w:shd w:val="clear" w:color="auto" w:fill="auto"/>
                  <w:vAlign w:val="center"/>
                </w:tcPr>
                <w:p w:rsidR="006C1B42" w:rsidRPr="00FC677B" w:rsidRDefault="006C1B42" w:rsidP="00A11E04">
                  <w:pPr>
                    <w:jc w:val="center"/>
                    <w:rPr>
                      <w:rFonts w:ascii="Arial Narrow" w:hAnsi="Arial Narrow" w:cs="Arial"/>
                      <w:b/>
                      <w:color w:val="000000"/>
                      <w:sz w:val="22"/>
                      <w:szCs w:val="22"/>
                    </w:rPr>
                  </w:pPr>
                  <w:r>
                    <w:rPr>
                      <w:rFonts w:ascii="Arial Narrow" w:hAnsi="Arial Narrow" w:cs="Arial"/>
                      <w:b/>
                      <w:color w:val="000000"/>
                      <w:sz w:val="22"/>
                      <w:szCs w:val="22"/>
                    </w:rPr>
                    <w:t>Plot No.13</w:t>
                  </w:r>
                </w:p>
              </w:tc>
              <w:tc>
                <w:tcPr>
                  <w:tcW w:w="966" w:type="pct"/>
                  <w:shd w:val="clear" w:color="auto" w:fill="auto"/>
                </w:tcPr>
                <w:p w:rsidR="006C1B42" w:rsidRPr="006C1B42" w:rsidRDefault="006C1B42" w:rsidP="006C1B42">
                  <w:pPr>
                    <w:pStyle w:val="TableParagraph"/>
                    <w:spacing w:before="68"/>
                    <w:ind w:left="82"/>
                    <w:jc w:val="center"/>
                    <w:rPr>
                      <w:rFonts w:ascii="Arial Narrow" w:hAnsi="Arial Narrow"/>
                    </w:rPr>
                  </w:pPr>
                  <w:r w:rsidRPr="006C1B42">
                    <w:rPr>
                      <w:rFonts w:ascii="Arial Narrow" w:hAnsi="Arial Narrow"/>
                      <w:w w:val="80"/>
                    </w:rPr>
                    <w:t>Plot No. 30</w:t>
                  </w:r>
                </w:p>
              </w:tc>
              <w:tc>
                <w:tcPr>
                  <w:tcW w:w="1104" w:type="pct"/>
                  <w:gridSpan w:val="3"/>
                  <w:shd w:val="clear" w:color="auto" w:fill="auto"/>
                  <w:vAlign w:val="center"/>
                </w:tcPr>
                <w:p w:rsidR="006C1B42" w:rsidRPr="006C1B42" w:rsidRDefault="006C1B42" w:rsidP="006C1B42">
                  <w:pPr>
                    <w:jc w:val="center"/>
                    <w:rPr>
                      <w:rFonts w:ascii="Arial Narrow" w:hAnsi="Arial Narrow" w:cs="Arial"/>
                      <w:color w:val="000000"/>
                      <w:sz w:val="22"/>
                      <w:szCs w:val="22"/>
                    </w:rPr>
                  </w:pPr>
                  <w:r w:rsidRPr="006C1B42">
                    <w:rPr>
                      <w:rFonts w:ascii="Arial Narrow" w:hAnsi="Arial Narrow"/>
                      <w:w w:val="80"/>
                      <w:sz w:val="22"/>
                      <w:szCs w:val="22"/>
                    </w:rPr>
                    <w:t>Plot No. 32</w:t>
                  </w:r>
                </w:p>
              </w:tc>
              <w:tc>
                <w:tcPr>
                  <w:tcW w:w="807" w:type="pct"/>
                  <w:gridSpan w:val="2"/>
                  <w:shd w:val="clear" w:color="auto" w:fill="auto"/>
                  <w:vAlign w:val="center"/>
                </w:tcPr>
                <w:p w:rsidR="006C1B42" w:rsidRPr="006C1B42" w:rsidRDefault="006C1B42" w:rsidP="006C1B42">
                  <w:pPr>
                    <w:pStyle w:val="TableParagraph"/>
                    <w:spacing w:before="63"/>
                    <w:ind w:left="82"/>
                    <w:jc w:val="center"/>
                    <w:rPr>
                      <w:rFonts w:ascii="Arial Narrow" w:hAnsi="Arial Narrow"/>
                    </w:rPr>
                  </w:pPr>
                  <w:r w:rsidRPr="006C1B42">
                    <w:rPr>
                      <w:rFonts w:ascii="Arial Narrow" w:hAnsi="Arial Narrow"/>
                      <w:w w:val="80"/>
                    </w:rPr>
                    <w:t>Plot No. 42</w:t>
                  </w:r>
                </w:p>
                <w:p w:rsidR="006C1B42" w:rsidRPr="006C1B42" w:rsidRDefault="006C1B42" w:rsidP="006C1B42">
                  <w:pPr>
                    <w:jc w:val="center"/>
                    <w:rPr>
                      <w:rFonts w:ascii="Arial Narrow" w:hAnsi="Arial Narrow" w:cs="Arial"/>
                      <w:color w:val="000000"/>
                      <w:sz w:val="22"/>
                      <w:szCs w:val="22"/>
                    </w:rPr>
                  </w:pPr>
                </w:p>
              </w:tc>
              <w:tc>
                <w:tcPr>
                  <w:tcW w:w="958" w:type="pct"/>
                  <w:shd w:val="clear" w:color="auto" w:fill="auto"/>
                  <w:vAlign w:val="center"/>
                </w:tcPr>
                <w:p w:rsidR="006C1B42" w:rsidRPr="006C1B42" w:rsidRDefault="006C1B42" w:rsidP="00A11E04">
                  <w:pPr>
                    <w:jc w:val="center"/>
                    <w:rPr>
                      <w:rFonts w:ascii="Arial Narrow" w:hAnsi="Arial Narrow" w:cs="Arial"/>
                      <w:color w:val="000000"/>
                      <w:sz w:val="22"/>
                      <w:szCs w:val="22"/>
                    </w:rPr>
                  </w:pPr>
                  <w:r w:rsidRPr="006C1B42">
                    <w:rPr>
                      <w:rFonts w:ascii="Arial Narrow" w:hAnsi="Arial Narrow" w:cs="Arial"/>
                      <w:color w:val="000000"/>
                      <w:sz w:val="22"/>
                      <w:szCs w:val="22"/>
                    </w:rPr>
                    <w:t>7.50 Mtr. Colony Road</w:t>
                  </w:r>
                </w:p>
              </w:tc>
            </w:tr>
            <w:tr w:rsidR="006C1B42" w:rsidRPr="00A30B93" w:rsidTr="00CF205E">
              <w:trPr>
                <w:trHeight w:val="20"/>
              </w:trPr>
              <w:tc>
                <w:tcPr>
                  <w:tcW w:w="295" w:type="pct"/>
                  <w:shd w:val="clear" w:color="auto" w:fill="auto"/>
                  <w:vAlign w:val="center"/>
                </w:tcPr>
                <w:p w:rsidR="006C1B42" w:rsidRPr="00A30B93" w:rsidRDefault="006C1B42" w:rsidP="00447621">
                  <w:pPr>
                    <w:jc w:val="both"/>
                    <w:rPr>
                      <w:rFonts w:ascii="Arial Narrow" w:hAnsi="Arial Narrow"/>
                      <w:sz w:val="22"/>
                      <w:szCs w:val="22"/>
                    </w:rPr>
                  </w:pPr>
                  <w:r w:rsidRPr="00A30B93">
                    <w:rPr>
                      <w:rFonts w:ascii="Arial Narrow" w:hAnsi="Arial Narrow"/>
                      <w:sz w:val="22"/>
                      <w:szCs w:val="22"/>
                    </w:rPr>
                    <w:t>14.1</w:t>
                  </w:r>
                </w:p>
              </w:tc>
              <w:tc>
                <w:tcPr>
                  <w:tcW w:w="1913" w:type="pct"/>
                  <w:gridSpan w:val="4"/>
                  <w:shd w:val="clear" w:color="auto" w:fill="auto"/>
                  <w:vAlign w:val="center"/>
                </w:tcPr>
                <w:p w:rsidR="006C1B42" w:rsidRPr="00A30B93" w:rsidRDefault="006C1B42" w:rsidP="00447621">
                  <w:pPr>
                    <w:jc w:val="both"/>
                    <w:rPr>
                      <w:rFonts w:ascii="Arial Narrow" w:hAnsi="Arial Narrow" w:cs="TTFFB52530t00"/>
                      <w:sz w:val="22"/>
                      <w:szCs w:val="22"/>
                    </w:rPr>
                  </w:pPr>
                  <w:r w:rsidRPr="00A30B93">
                    <w:rPr>
                      <w:rFonts w:ascii="Arial Narrow" w:hAnsi="Arial Narrow" w:cs="TTFFB52530t00"/>
                      <w:sz w:val="22"/>
                      <w:szCs w:val="22"/>
                    </w:rPr>
                    <w:t>Dimensions of the site</w:t>
                  </w:r>
                </w:p>
              </w:tc>
              <w:tc>
                <w:tcPr>
                  <w:tcW w:w="146" w:type="pct"/>
                  <w:shd w:val="clear" w:color="auto" w:fill="auto"/>
                  <w:vAlign w:val="center"/>
                </w:tcPr>
                <w:p w:rsidR="006C1B42" w:rsidRPr="00A30B93" w:rsidRDefault="006C1B42" w:rsidP="00447621">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tcPr>
                <w:p w:rsidR="006C1B42" w:rsidRPr="006C1B42" w:rsidRDefault="006C1B42" w:rsidP="00EA1F97">
                  <w:pPr>
                    <w:pStyle w:val="TableParagraph"/>
                    <w:spacing w:before="68"/>
                    <w:ind w:left="82"/>
                    <w:rPr>
                      <w:rFonts w:ascii="Arial Narrow" w:hAnsi="Arial Narrow"/>
                    </w:rPr>
                  </w:pPr>
                </w:p>
              </w:tc>
            </w:tr>
            <w:tr w:rsidR="006C1B42" w:rsidRPr="00A30B93" w:rsidTr="006C1B42">
              <w:trPr>
                <w:trHeight w:val="64"/>
              </w:trPr>
              <w:tc>
                <w:tcPr>
                  <w:tcW w:w="295" w:type="pct"/>
                  <w:shd w:val="clear" w:color="auto" w:fill="auto"/>
                </w:tcPr>
                <w:p w:rsidR="006C1B42" w:rsidRPr="00A30B93" w:rsidRDefault="006C1B42" w:rsidP="00447621">
                  <w:pPr>
                    <w:jc w:val="both"/>
                    <w:rPr>
                      <w:rFonts w:ascii="Arial Narrow" w:hAnsi="Arial Narrow"/>
                      <w:sz w:val="22"/>
                      <w:szCs w:val="22"/>
                    </w:rPr>
                  </w:pPr>
                </w:p>
              </w:tc>
              <w:tc>
                <w:tcPr>
                  <w:tcW w:w="1913" w:type="pct"/>
                  <w:gridSpan w:val="4"/>
                  <w:shd w:val="clear" w:color="auto" w:fill="auto"/>
                </w:tcPr>
                <w:p w:rsidR="006C1B42" w:rsidRPr="00A30B93" w:rsidRDefault="006C1B42" w:rsidP="00447621">
                  <w:pPr>
                    <w:jc w:val="both"/>
                    <w:rPr>
                      <w:rFonts w:ascii="Arial Narrow" w:hAnsi="Arial Narrow" w:cs="TTFFB52530t00"/>
                      <w:sz w:val="22"/>
                      <w:szCs w:val="22"/>
                    </w:rPr>
                  </w:pPr>
                </w:p>
              </w:tc>
              <w:tc>
                <w:tcPr>
                  <w:tcW w:w="146" w:type="pct"/>
                  <w:shd w:val="clear" w:color="auto" w:fill="auto"/>
                </w:tcPr>
                <w:p w:rsidR="006C1B42" w:rsidRPr="00A30B93" w:rsidRDefault="006C1B42" w:rsidP="00447621">
                  <w:pPr>
                    <w:jc w:val="center"/>
                    <w:rPr>
                      <w:rFonts w:ascii="Arial Narrow" w:hAnsi="Arial Narrow"/>
                      <w:sz w:val="22"/>
                      <w:szCs w:val="22"/>
                    </w:rPr>
                  </w:pPr>
                </w:p>
              </w:tc>
              <w:tc>
                <w:tcPr>
                  <w:tcW w:w="1458" w:type="pct"/>
                  <w:gridSpan w:val="2"/>
                  <w:shd w:val="clear" w:color="auto" w:fill="auto"/>
                </w:tcPr>
                <w:p w:rsidR="006C1B42" w:rsidRDefault="006C1B42" w:rsidP="00EA1F97">
                  <w:pPr>
                    <w:pStyle w:val="TableParagraph"/>
                    <w:spacing w:before="62"/>
                    <w:ind w:left="82"/>
                    <w:jc w:val="center"/>
                    <w:rPr>
                      <w:rFonts w:ascii="Arial Narrow" w:hAnsi="Arial Narrow"/>
                    </w:rPr>
                  </w:pPr>
                  <w:r>
                    <w:rPr>
                      <w:rFonts w:ascii="Arial Narrow" w:hAnsi="Arial Narrow"/>
                    </w:rPr>
                    <w:t>A</w:t>
                  </w:r>
                </w:p>
                <w:p w:rsidR="006C1B42" w:rsidRPr="006C1B42" w:rsidRDefault="006C1B42" w:rsidP="00EA1F97">
                  <w:pPr>
                    <w:pStyle w:val="TableParagraph"/>
                    <w:spacing w:before="62"/>
                    <w:ind w:left="82"/>
                    <w:jc w:val="center"/>
                    <w:rPr>
                      <w:rFonts w:ascii="Arial Narrow" w:hAnsi="Arial Narrow"/>
                    </w:rPr>
                  </w:pPr>
                  <w:r>
                    <w:rPr>
                      <w:rFonts w:ascii="Arial Narrow" w:hAnsi="Arial Narrow"/>
                    </w:rPr>
                    <w:t>As per Deed</w:t>
                  </w:r>
                </w:p>
              </w:tc>
              <w:tc>
                <w:tcPr>
                  <w:tcW w:w="1188" w:type="pct"/>
                  <w:gridSpan w:val="2"/>
                  <w:shd w:val="clear" w:color="auto" w:fill="auto"/>
                </w:tcPr>
                <w:p w:rsidR="006C1B42" w:rsidRDefault="006C1B42" w:rsidP="00EA1F97">
                  <w:pPr>
                    <w:pStyle w:val="NoSpacing"/>
                    <w:jc w:val="center"/>
                    <w:rPr>
                      <w:rFonts w:ascii="Arial Narrow" w:hAnsi="Arial Narrow"/>
                      <w:sz w:val="22"/>
                      <w:szCs w:val="22"/>
                    </w:rPr>
                  </w:pPr>
                  <w:r w:rsidRPr="00A30B93">
                    <w:rPr>
                      <w:rFonts w:ascii="Arial Narrow" w:hAnsi="Arial Narrow"/>
                      <w:sz w:val="22"/>
                      <w:szCs w:val="22"/>
                    </w:rPr>
                    <w:t>B</w:t>
                  </w:r>
                </w:p>
                <w:p w:rsidR="006C1B42" w:rsidRPr="00A30B93" w:rsidRDefault="006C1B42" w:rsidP="00EA1F97">
                  <w:pPr>
                    <w:pStyle w:val="NoSpacing"/>
                    <w:jc w:val="center"/>
                    <w:rPr>
                      <w:rFonts w:ascii="Arial Narrow" w:hAnsi="Arial Narrow"/>
                      <w:sz w:val="22"/>
                      <w:szCs w:val="22"/>
                    </w:rPr>
                  </w:pPr>
                  <w:r>
                    <w:rPr>
                      <w:rFonts w:ascii="Arial Narrow" w:hAnsi="Arial Narrow"/>
                      <w:sz w:val="22"/>
                      <w:szCs w:val="22"/>
                    </w:rPr>
                    <w:t>Actual</w:t>
                  </w:r>
                </w:p>
              </w:tc>
            </w:tr>
            <w:tr w:rsidR="006C1B42" w:rsidRPr="00A30B93" w:rsidTr="00CF205E">
              <w:trPr>
                <w:trHeight w:val="20"/>
              </w:trPr>
              <w:tc>
                <w:tcPr>
                  <w:tcW w:w="295" w:type="pct"/>
                  <w:shd w:val="clear" w:color="auto" w:fill="auto"/>
                  <w:vAlign w:val="center"/>
                </w:tcPr>
                <w:p w:rsidR="006C1B42" w:rsidRPr="00A30B93" w:rsidRDefault="006C1B42" w:rsidP="00447621">
                  <w:pPr>
                    <w:jc w:val="both"/>
                    <w:rPr>
                      <w:rFonts w:ascii="Arial Narrow" w:hAnsi="Arial Narrow"/>
                      <w:sz w:val="22"/>
                      <w:szCs w:val="22"/>
                    </w:rPr>
                  </w:pPr>
                </w:p>
              </w:tc>
              <w:tc>
                <w:tcPr>
                  <w:tcW w:w="1913" w:type="pct"/>
                  <w:gridSpan w:val="4"/>
                  <w:shd w:val="clear" w:color="auto" w:fill="auto"/>
                  <w:vAlign w:val="center"/>
                </w:tcPr>
                <w:p w:rsidR="006C1B42" w:rsidRPr="00A30B93" w:rsidRDefault="006C1B42" w:rsidP="00447621">
                  <w:pPr>
                    <w:jc w:val="both"/>
                    <w:rPr>
                      <w:rFonts w:ascii="Arial Narrow" w:hAnsi="Arial Narrow" w:cs="TTFFB52530t00"/>
                      <w:sz w:val="22"/>
                      <w:szCs w:val="22"/>
                    </w:rPr>
                  </w:pPr>
                  <w:r w:rsidRPr="00A30B93">
                    <w:rPr>
                      <w:rFonts w:ascii="Arial Narrow" w:hAnsi="Arial Narrow" w:cs="TTFFB52530t00"/>
                      <w:sz w:val="22"/>
                      <w:szCs w:val="22"/>
                    </w:rPr>
                    <w:t>North</w:t>
                  </w:r>
                </w:p>
              </w:tc>
              <w:tc>
                <w:tcPr>
                  <w:tcW w:w="146" w:type="pct"/>
                  <w:shd w:val="clear" w:color="auto" w:fill="auto"/>
                  <w:vAlign w:val="center"/>
                </w:tcPr>
                <w:p w:rsidR="006C1B42" w:rsidRPr="00A30B93" w:rsidRDefault="006C1B42" w:rsidP="00447621">
                  <w:pPr>
                    <w:jc w:val="center"/>
                    <w:rPr>
                      <w:rFonts w:ascii="Arial Narrow" w:hAnsi="Arial Narrow"/>
                      <w:sz w:val="22"/>
                      <w:szCs w:val="22"/>
                    </w:rPr>
                  </w:pPr>
                  <w:r w:rsidRPr="00A30B93">
                    <w:rPr>
                      <w:rFonts w:ascii="Arial Narrow" w:hAnsi="Arial Narrow"/>
                      <w:sz w:val="22"/>
                      <w:szCs w:val="22"/>
                    </w:rPr>
                    <w:t>:</w:t>
                  </w:r>
                </w:p>
              </w:tc>
              <w:tc>
                <w:tcPr>
                  <w:tcW w:w="2646" w:type="pct"/>
                  <w:gridSpan w:val="4"/>
                  <w:vMerge w:val="restart"/>
                  <w:shd w:val="clear" w:color="auto" w:fill="auto"/>
                </w:tcPr>
                <w:p w:rsidR="006C1B42" w:rsidRPr="006C1B42" w:rsidRDefault="006C1B42" w:rsidP="006C1B42">
                  <w:pPr>
                    <w:pStyle w:val="TableParagraph"/>
                    <w:spacing w:before="63"/>
                    <w:ind w:left="82"/>
                    <w:jc w:val="both"/>
                    <w:rPr>
                      <w:rFonts w:ascii="Arial Narrow" w:hAnsi="Arial Narrow"/>
                    </w:rPr>
                  </w:pPr>
                </w:p>
              </w:tc>
            </w:tr>
            <w:tr w:rsidR="006C1B42" w:rsidRPr="00A30B93" w:rsidTr="007C230E">
              <w:trPr>
                <w:trHeight w:val="20"/>
              </w:trPr>
              <w:tc>
                <w:tcPr>
                  <w:tcW w:w="295" w:type="pct"/>
                  <w:shd w:val="clear" w:color="auto" w:fill="auto"/>
                </w:tcPr>
                <w:p w:rsidR="006C1B42" w:rsidRPr="00A30B93" w:rsidRDefault="006C1B42" w:rsidP="00447621">
                  <w:pPr>
                    <w:jc w:val="both"/>
                    <w:rPr>
                      <w:rFonts w:ascii="Arial Narrow" w:hAnsi="Arial Narrow"/>
                      <w:sz w:val="22"/>
                      <w:szCs w:val="22"/>
                    </w:rPr>
                  </w:pPr>
                </w:p>
              </w:tc>
              <w:tc>
                <w:tcPr>
                  <w:tcW w:w="1913" w:type="pct"/>
                  <w:gridSpan w:val="4"/>
                  <w:shd w:val="clear" w:color="auto" w:fill="auto"/>
                </w:tcPr>
                <w:p w:rsidR="006C1B42" w:rsidRPr="00A30B93" w:rsidRDefault="006C1B42" w:rsidP="00447621">
                  <w:pPr>
                    <w:jc w:val="both"/>
                    <w:rPr>
                      <w:rFonts w:ascii="Arial Narrow" w:hAnsi="Arial Narrow" w:cs="TTFFB52530t00"/>
                      <w:sz w:val="22"/>
                      <w:szCs w:val="22"/>
                    </w:rPr>
                  </w:pPr>
                  <w:r w:rsidRPr="00A30B93">
                    <w:rPr>
                      <w:rFonts w:ascii="Arial Narrow" w:hAnsi="Arial Narrow" w:cs="TTFFB52530t00"/>
                      <w:sz w:val="22"/>
                      <w:szCs w:val="22"/>
                    </w:rPr>
                    <w:t xml:space="preserve">South </w:t>
                  </w:r>
                </w:p>
              </w:tc>
              <w:tc>
                <w:tcPr>
                  <w:tcW w:w="146" w:type="pct"/>
                  <w:shd w:val="clear" w:color="auto" w:fill="auto"/>
                </w:tcPr>
                <w:p w:rsidR="006C1B42" w:rsidRPr="00A30B93" w:rsidRDefault="006C1B42" w:rsidP="00447621">
                  <w:pPr>
                    <w:jc w:val="center"/>
                    <w:rPr>
                      <w:rFonts w:ascii="Arial Narrow" w:hAnsi="Arial Narrow"/>
                      <w:sz w:val="22"/>
                      <w:szCs w:val="22"/>
                    </w:rPr>
                  </w:pPr>
                  <w:r w:rsidRPr="00A30B93">
                    <w:rPr>
                      <w:rFonts w:ascii="Arial Narrow" w:hAnsi="Arial Narrow"/>
                      <w:sz w:val="22"/>
                      <w:szCs w:val="22"/>
                    </w:rPr>
                    <w:t>:</w:t>
                  </w:r>
                </w:p>
              </w:tc>
              <w:tc>
                <w:tcPr>
                  <w:tcW w:w="2646" w:type="pct"/>
                  <w:gridSpan w:val="4"/>
                  <w:vMerge/>
                  <w:shd w:val="clear" w:color="auto" w:fill="auto"/>
                </w:tcPr>
                <w:p w:rsidR="006C1B42" w:rsidRPr="00A30B93" w:rsidRDefault="006C1B42" w:rsidP="00447621">
                  <w:pPr>
                    <w:jc w:val="center"/>
                    <w:rPr>
                      <w:rFonts w:ascii="Arial Narrow" w:hAnsi="Arial Narrow"/>
                    </w:rPr>
                  </w:pPr>
                </w:p>
              </w:tc>
            </w:tr>
            <w:tr w:rsidR="006C1B42" w:rsidRPr="00A30B93" w:rsidTr="007C230E">
              <w:trPr>
                <w:trHeight w:val="20"/>
              </w:trPr>
              <w:tc>
                <w:tcPr>
                  <w:tcW w:w="295" w:type="pct"/>
                  <w:shd w:val="clear" w:color="auto" w:fill="auto"/>
                  <w:vAlign w:val="center"/>
                </w:tcPr>
                <w:p w:rsidR="006C1B42" w:rsidRPr="00A30B93" w:rsidRDefault="006C1B42" w:rsidP="00447621">
                  <w:pPr>
                    <w:jc w:val="both"/>
                    <w:rPr>
                      <w:rFonts w:ascii="Arial Narrow" w:hAnsi="Arial Narrow"/>
                      <w:sz w:val="22"/>
                      <w:szCs w:val="22"/>
                    </w:rPr>
                  </w:pPr>
                </w:p>
              </w:tc>
              <w:tc>
                <w:tcPr>
                  <w:tcW w:w="1913" w:type="pct"/>
                  <w:gridSpan w:val="4"/>
                  <w:shd w:val="clear" w:color="auto" w:fill="auto"/>
                  <w:vAlign w:val="center"/>
                </w:tcPr>
                <w:p w:rsidR="006C1B42" w:rsidRPr="00A30B93" w:rsidRDefault="006C1B42" w:rsidP="00447621">
                  <w:pPr>
                    <w:jc w:val="both"/>
                    <w:rPr>
                      <w:rFonts w:ascii="Arial Narrow" w:hAnsi="Arial Narrow" w:cs="TTFFB52530t00"/>
                      <w:sz w:val="22"/>
                      <w:szCs w:val="22"/>
                    </w:rPr>
                  </w:pPr>
                  <w:r w:rsidRPr="00A30B93">
                    <w:rPr>
                      <w:rFonts w:ascii="Arial Narrow" w:hAnsi="Arial Narrow" w:cs="TTFFB52530t00"/>
                      <w:sz w:val="22"/>
                      <w:szCs w:val="22"/>
                    </w:rPr>
                    <w:t>East</w:t>
                  </w:r>
                </w:p>
              </w:tc>
              <w:tc>
                <w:tcPr>
                  <w:tcW w:w="146" w:type="pct"/>
                  <w:shd w:val="clear" w:color="auto" w:fill="auto"/>
                  <w:vAlign w:val="center"/>
                </w:tcPr>
                <w:p w:rsidR="006C1B42" w:rsidRPr="00A30B93" w:rsidRDefault="006C1B42" w:rsidP="00447621">
                  <w:pPr>
                    <w:jc w:val="center"/>
                    <w:rPr>
                      <w:rFonts w:ascii="Arial Narrow" w:hAnsi="Arial Narrow"/>
                      <w:sz w:val="22"/>
                      <w:szCs w:val="22"/>
                    </w:rPr>
                  </w:pPr>
                  <w:r w:rsidRPr="00A30B93">
                    <w:rPr>
                      <w:rFonts w:ascii="Arial Narrow" w:hAnsi="Arial Narrow"/>
                      <w:sz w:val="22"/>
                      <w:szCs w:val="22"/>
                    </w:rPr>
                    <w:t>:</w:t>
                  </w:r>
                </w:p>
              </w:tc>
              <w:tc>
                <w:tcPr>
                  <w:tcW w:w="2646" w:type="pct"/>
                  <w:gridSpan w:val="4"/>
                  <w:vMerge/>
                  <w:shd w:val="clear" w:color="auto" w:fill="auto"/>
                  <w:vAlign w:val="center"/>
                </w:tcPr>
                <w:p w:rsidR="006C1B42" w:rsidRPr="00A30B93" w:rsidRDefault="006C1B42" w:rsidP="00447621">
                  <w:pPr>
                    <w:jc w:val="center"/>
                    <w:rPr>
                      <w:rFonts w:ascii="Arial Narrow" w:hAnsi="Arial Narrow"/>
                    </w:rPr>
                  </w:pPr>
                </w:p>
              </w:tc>
            </w:tr>
            <w:tr w:rsidR="006C1B42" w:rsidRPr="00A30B93" w:rsidTr="007C230E">
              <w:trPr>
                <w:trHeight w:val="20"/>
              </w:trPr>
              <w:tc>
                <w:tcPr>
                  <w:tcW w:w="295" w:type="pct"/>
                  <w:shd w:val="clear" w:color="auto" w:fill="auto"/>
                </w:tcPr>
                <w:p w:rsidR="006C1B42" w:rsidRPr="00A30B93" w:rsidRDefault="006C1B42" w:rsidP="00447621">
                  <w:pPr>
                    <w:jc w:val="both"/>
                    <w:rPr>
                      <w:rFonts w:ascii="Arial Narrow" w:hAnsi="Arial Narrow"/>
                      <w:sz w:val="22"/>
                      <w:szCs w:val="22"/>
                    </w:rPr>
                  </w:pPr>
                </w:p>
              </w:tc>
              <w:tc>
                <w:tcPr>
                  <w:tcW w:w="1913" w:type="pct"/>
                  <w:gridSpan w:val="4"/>
                  <w:shd w:val="clear" w:color="auto" w:fill="auto"/>
                </w:tcPr>
                <w:p w:rsidR="006C1B42" w:rsidRPr="00A30B93" w:rsidRDefault="006C1B42" w:rsidP="00447621">
                  <w:pPr>
                    <w:jc w:val="both"/>
                    <w:rPr>
                      <w:rFonts w:ascii="Arial Narrow" w:hAnsi="Arial Narrow" w:cs="TTFFB52530t00"/>
                      <w:sz w:val="22"/>
                      <w:szCs w:val="22"/>
                    </w:rPr>
                  </w:pPr>
                  <w:r w:rsidRPr="00A30B93">
                    <w:rPr>
                      <w:rFonts w:ascii="Arial Narrow" w:hAnsi="Arial Narrow" w:cs="TTFFB52530t00"/>
                      <w:sz w:val="22"/>
                      <w:szCs w:val="22"/>
                    </w:rPr>
                    <w:t>West</w:t>
                  </w:r>
                </w:p>
              </w:tc>
              <w:tc>
                <w:tcPr>
                  <w:tcW w:w="146" w:type="pct"/>
                  <w:shd w:val="clear" w:color="auto" w:fill="auto"/>
                </w:tcPr>
                <w:p w:rsidR="006C1B42" w:rsidRPr="00A30B93" w:rsidRDefault="006C1B42" w:rsidP="00447621">
                  <w:pPr>
                    <w:jc w:val="center"/>
                    <w:rPr>
                      <w:rFonts w:ascii="Arial Narrow" w:hAnsi="Arial Narrow"/>
                      <w:sz w:val="22"/>
                      <w:szCs w:val="22"/>
                    </w:rPr>
                  </w:pPr>
                  <w:r w:rsidRPr="00A30B93">
                    <w:rPr>
                      <w:rFonts w:ascii="Arial Narrow" w:hAnsi="Arial Narrow"/>
                      <w:sz w:val="22"/>
                      <w:szCs w:val="22"/>
                    </w:rPr>
                    <w:t>:</w:t>
                  </w:r>
                </w:p>
              </w:tc>
              <w:tc>
                <w:tcPr>
                  <w:tcW w:w="2646" w:type="pct"/>
                  <w:gridSpan w:val="4"/>
                  <w:vMerge/>
                  <w:shd w:val="clear" w:color="auto" w:fill="auto"/>
                </w:tcPr>
                <w:p w:rsidR="006C1B42" w:rsidRPr="00A30B93" w:rsidRDefault="006C1B42" w:rsidP="00447621">
                  <w:pPr>
                    <w:jc w:val="center"/>
                    <w:rPr>
                      <w:rFonts w:ascii="Arial Narrow" w:hAnsi="Arial Narrow"/>
                    </w:rPr>
                  </w:pPr>
                </w:p>
              </w:tc>
            </w:tr>
            <w:tr w:rsidR="006C1B42" w:rsidRPr="00A30B93" w:rsidTr="007C230E">
              <w:trPr>
                <w:trHeight w:val="20"/>
              </w:trPr>
              <w:tc>
                <w:tcPr>
                  <w:tcW w:w="295" w:type="pct"/>
                  <w:shd w:val="clear" w:color="auto" w:fill="auto"/>
                  <w:vAlign w:val="center"/>
                </w:tcPr>
                <w:p w:rsidR="006C1B42" w:rsidRPr="00A30B93" w:rsidRDefault="006C1B42" w:rsidP="00447621">
                  <w:pPr>
                    <w:jc w:val="both"/>
                    <w:rPr>
                      <w:rFonts w:ascii="Arial Narrow" w:hAnsi="Arial Narrow"/>
                      <w:sz w:val="22"/>
                      <w:szCs w:val="22"/>
                    </w:rPr>
                  </w:pPr>
                  <w:r w:rsidRPr="00A30B93">
                    <w:rPr>
                      <w:rFonts w:ascii="Arial Narrow" w:hAnsi="Arial Narrow"/>
                      <w:sz w:val="22"/>
                      <w:szCs w:val="22"/>
                    </w:rPr>
                    <w:t>14.2</w:t>
                  </w:r>
                </w:p>
              </w:tc>
              <w:tc>
                <w:tcPr>
                  <w:tcW w:w="1913" w:type="pct"/>
                  <w:gridSpan w:val="4"/>
                  <w:shd w:val="clear" w:color="auto" w:fill="auto"/>
                  <w:vAlign w:val="center"/>
                </w:tcPr>
                <w:p w:rsidR="006C1B42" w:rsidRPr="00A30B93" w:rsidRDefault="006C1B42" w:rsidP="00447621">
                  <w:pPr>
                    <w:jc w:val="both"/>
                    <w:rPr>
                      <w:rFonts w:ascii="Arial Narrow" w:hAnsi="Arial Narrow" w:cs="TTFFB52530t00"/>
                      <w:sz w:val="22"/>
                      <w:szCs w:val="22"/>
                    </w:rPr>
                  </w:pPr>
                  <w:r w:rsidRPr="00A30B93">
                    <w:rPr>
                      <w:rFonts w:ascii="Arial Narrow" w:hAnsi="Arial Narrow" w:cs="TTFFB52530t00"/>
                      <w:sz w:val="22"/>
                      <w:szCs w:val="22"/>
                    </w:rPr>
                    <w:t xml:space="preserve">Latitude, Longitude &amp; Co-ordinates of </w:t>
                  </w:r>
                  <w:r w:rsidRPr="00A30B93">
                    <w:rPr>
                      <w:rFonts w:ascii="Arial Narrow" w:hAnsi="Arial Narrow" w:cs="TTFFB52530t00"/>
                      <w:sz w:val="22"/>
                      <w:szCs w:val="22"/>
                    </w:rPr>
                    <w:lastRenderedPageBreak/>
                    <w:t xml:space="preserve">property </w:t>
                  </w:r>
                </w:p>
              </w:tc>
              <w:tc>
                <w:tcPr>
                  <w:tcW w:w="146" w:type="pct"/>
                  <w:shd w:val="clear" w:color="auto" w:fill="auto"/>
                  <w:vAlign w:val="center"/>
                </w:tcPr>
                <w:p w:rsidR="006C1B42" w:rsidRPr="00A30B93" w:rsidRDefault="006C1B42" w:rsidP="00447621">
                  <w:pPr>
                    <w:jc w:val="center"/>
                    <w:rPr>
                      <w:rFonts w:ascii="Arial Narrow" w:hAnsi="Arial Narrow"/>
                      <w:sz w:val="22"/>
                      <w:szCs w:val="22"/>
                    </w:rPr>
                  </w:pPr>
                  <w:r w:rsidRPr="00A30B93">
                    <w:rPr>
                      <w:rFonts w:ascii="Arial Narrow" w:hAnsi="Arial Narrow"/>
                      <w:sz w:val="22"/>
                      <w:szCs w:val="22"/>
                    </w:rPr>
                    <w:lastRenderedPageBreak/>
                    <w:t>:</w:t>
                  </w:r>
                </w:p>
              </w:tc>
              <w:tc>
                <w:tcPr>
                  <w:tcW w:w="2646" w:type="pct"/>
                  <w:gridSpan w:val="4"/>
                  <w:shd w:val="clear" w:color="auto" w:fill="auto"/>
                  <w:vAlign w:val="center"/>
                </w:tcPr>
                <w:p w:rsidR="006C1B42" w:rsidRPr="00385EF9" w:rsidRDefault="006C1B42" w:rsidP="00447621">
                  <w:pPr>
                    <w:jc w:val="both"/>
                    <w:rPr>
                      <w:rFonts w:ascii="Arial Narrow" w:hAnsi="Arial Narrow"/>
                      <w:sz w:val="22"/>
                      <w:szCs w:val="22"/>
                    </w:rPr>
                  </w:pPr>
                  <w:r w:rsidRPr="00F9473E">
                    <w:rPr>
                      <w:rFonts w:ascii="Arial Narrow" w:hAnsi="Arial Narrow" w:cs="Arial"/>
                      <w:bCs/>
                      <w:color w:val="202124"/>
                      <w:sz w:val="22"/>
                      <w:szCs w:val="22"/>
                    </w:rPr>
                    <w:t>19°56'53.0"N 73°46'35.2"E</w:t>
                  </w:r>
                </w:p>
              </w:tc>
            </w:tr>
            <w:tr w:rsidR="006C1B42" w:rsidRPr="00A30B93" w:rsidTr="007C230E">
              <w:trPr>
                <w:trHeight w:val="20"/>
              </w:trPr>
              <w:tc>
                <w:tcPr>
                  <w:tcW w:w="295" w:type="pct"/>
                  <w:shd w:val="clear" w:color="auto" w:fill="auto"/>
                </w:tcPr>
                <w:p w:rsidR="006C1B42" w:rsidRPr="00A30B93" w:rsidRDefault="006C1B42" w:rsidP="00447621">
                  <w:pPr>
                    <w:jc w:val="both"/>
                    <w:rPr>
                      <w:rFonts w:ascii="Arial Narrow" w:hAnsi="Arial Narrow"/>
                      <w:sz w:val="22"/>
                      <w:szCs w:val="22"/>
                    </w:rPr>
                  </w:pPr>
                  <w:r w:rsidRPr="00A30B93">
                    <w:rPr>
                      <w:rFonts w:ascii="Arial Narrow" w:hAnsi="Arial Narrow"/>
                      <w:sz w:val="22"/>
                      <w:szCs w:val="22"/>
                    </w:rPr>
                    <w:lastRenderedPageBreak/>
                    <w:t>14.</w:t>
                  </w:r>
                </w:p>
              </w:tc>
              <w:tc>
                <w:tcPr>
                  <w:tcW w:w="1913" w:type="pct"/>
                  <w:gridSpan w:val="4"/>
                  <w:shd w:val="clear" w:color="auto" w:fill="auto"/>
                </w:tcPr>
                <w:p w:rsidR="006C1B42" w:rsidRPr="00A30B93" w:rsidRDefault="006C1B42" w:rsidP="00447621">
                  <w:pPr>
                    <w:jc w:val="both"/>
                    <w:rPr>
                      <w:rFonts w:ascii="Arial Narrow" w:hAnsi="Arial Narrow" w:cs="TTFFB52530t00"/>
                      <w:sz w:val="22"/>
                      <w:szCs w:val="22"/>
                    </w:rPr>
                  </w:pPr>
                  <w:r w:rsidRPr="00A30B93">
                    <w:rPr>
                      <w:rFonts w:ascii="Arial Narrow" w:hAnsi="Arial Narrow" w:cs="TTFFB52530t00"/>
                      <w:sz w:val="22"/>
                      <w:szCs w:val="22"/>
                    </w:rPr>
                    <w:t>Extent of the site</w:t>
                  </w:r>
                </w:p>
              </w:tc>
              <w:tc>
                <w:tcPr>
                  <w:tcW w:w="146" w:type="pct"/>
                  <w:shd w:val="clear" w:color="auto" w:fill="auto"/>
                </w:tcPr>
                <w:p w:rsidR="006C1B42" w:rsidRPr="00A30B93" w:rsidRDefault="006C1B42" w:rsidP="00447621">
                  <w:pPr>
                    <w:jc w:val="center"/>
                    <w:rPr>
                      <w:rFonts w:ascii="Arial Narrow" w:hAnsi="Arial Narrow"/>
                      <w:sz w:val="22"/>
                      <w:szCs w:val="22"/>
                    </w:rPr>
                  </w:pPr>
                  <w:r w:rsidRPr="00A30B93">
                    <w:rPr>
                      <w:rFonts w:ascii="Arial Narrow" w:hAnsi="Arial Narrow"/>
                      <w:sz w:val="22"/>
                      <w:szCs w:val="22"/>
                    </w:rPr>
                    <w:t>:</w:t>
                  </w:r>
                </w:p>
              </w:tc>
              <w:tc>
                <w:tcPr>
                  <w:tcW w:w="2646" w:type="pct"/>
                  <w:gridSpan w:val="4"/>
                  <w:vMerge w:val="restart"/>
                  <w:shd w:val="clear" w:color="auto" w:fill="auto"/>
                </w:tcPr>
                <w:p w:rsidR="006C1B42" w:rsidRDefault="006C1B42" w:rsidP="00447621">
                  <w:pPr>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Land Area = 201.00 Sq. M.</w:t>
                  </w:r>
                </w:p>
                <w:p w:rsidR="006C1B42" w:rsidRDefault="006C1B42" w:rsidP="00447621">
                  <w:pPr>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(Area as per Pervious Valuation Report)</w:t>
                  </w:r>
                </w:p>
                <w:p w:rsidR="006C1B42" w:rsidRDefault="006C1B42" w:rsidP="00447621">
                  <w:pPr>
                    <w:spacing w:line="276" w:lineRule="auto"/>
                    <w:jc w:val="both"/>
                    <w:rPr>
                      <w:rFonts w:ascii="Arial Narrow" w:hAnsi="Arial Narrow" w:cs="TTFFB52530t00"/>
                      <w:b/>
                      <w:color w:val="000000"/>
                      <w:sz w:val="22"/>
                      <w:szCs w:val="22"/>
                    </w:rPr>
                  </w:pPr>
                </w:p>
                <w:p w:rsidR="006C1B42" w:rsidRDefault="006C1B42" w:rsidP="00447621">
                  <w:pPr>
                    <w:jc w:val="both"/>
                    <w:rPr>
                      <w:rFonts w:ascii="Arial Narrow" w:hAnsi="Arial Narrow" w:cs="TTFFB52530t00"/>
                      <w:b/>
                      <w:sz w:val="22"/>
                      <w:szCs w:val="22"/>
                    </w:rPr>
                  </w:pPr>
                  <w:r>
                    <w:rPr>
                      <w:rFonts w:ascii="Arial Narrow" w:hAnsi="Arial Narrow" w:cs="TTFFB52530t00"/>
                      <w:b/>
                      <w:color w:val="000000"/>
                      <w:sz w:val="22"/>
                      <w:szCs w:val="22"/>
                    </w:rPr>
                    <w:t>Built Up Area</w:t>
                  </w:r>
                  <w:r>
                    <w:rPr>
                      <w:rFonts w:ascii="Arial Narrow" w:hAnsi="Arial Narrow" w:cs="TTFFB52530t00"/>
                      <w:b/>
                      <w:sz w:val="22"/>
                      <w:szCs w:val="22"/>
                    </w:rPr>
                    <w:t xml:space="preserve"> = 136.30 </w:t>
                  </w:r>
                  <w:r>
                    <w:rPr>
                      <w:rFonts w:ascii="Arial Narrow" w:hAnsi="Arial Narrow" w:cs="TTFFB52530t00"/>
                      <w:b/>
                      <w:color w:val="000000"/>
                      <w:sz w:val="22"/>
                      <w:szCs w:val="22"/>
                    </w:rPr>
                    <w:t>Sq. M</w:t>
                  </w:r>
                </w:p>
                <w:p w:rsidR="006C1B42" w:rsidRPr="00FC677B" w:rsidRDefault="006C1B42" w:rsidP="00447621">
                  <w:pPr>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(Area as per Pervious Valuation Report)</w:t>
                  </w:r>
                </w:p>
              </w:tc>
            </w:tr>
            <w:tr w:rsidR="006C1B42" w:rsidRPr="00A30B93" w:rsidTr="007C230E">
              <w:trPr>
                <w:trHeight w:val="20"/>
              </w:trPr>
              <w:tc>
                <w:tcPr>
                  <w:tcW w:w="295" w:type="pct"/>
                  <w:shd w:val="clear" w:color="auto" w:fill="auto"/>
                  <w:vAlign w:val="center"/>
                </w:tcPr>
                <w:p w:rsidR="006C1B42" w:rsidRPr="00A30B93" w:rsidRDefault="006C1B42" w:rsidP="00447621">
                  <w:pPr>
                    <w:jc w:val="both"/>
                    <w:rPr>
                      <w:rFonts w:ascii="Arial Narrow" w:hAnsi="Arial Narrow"/>
                      <w:sz w:val="22"/>
                      <w:szCs w:val="22"/>
                    </w:rPr>
                  </w:pPr>
                  <w:r w:rsidRPr="00A30B93">
                    <w:rPr>
                      <w:rFonts w:ascii="Arial Narrow" w:hAnsi="Arial Narrow"/>
                      <w:sz w:val="22"/>
                      <w:szCs w:val="22"/>
                    </w:rPr>
                    <w:t>15.</w:t>
                  </w:r>
                </w:p>
              </w:tc>
              <w:tc>
                <w:tcPr>
                  <w:tcW w:w="1913" w:type="pct"/>
                  <w:gridSpan w:val="4"/>
                  <w:shd w:val="clear" w:color="auto" w:fill="auto"/>
                  <w:vAlign w:val="center"/>
                </w:tcPr>
                <w:p w:rsidR="006C1B42" w:rsidRPr="00A30B93" w:rsidRDefault="006C1B42" w:rsidP="00447621">
                  <w:pPr>
                    <w:jc w:val="both"/>
                    <w:rPr>
                      <w:rFonts w:ascii="Arial Narrow" w:hAnsi="Arial Narrow" w:cs="TTFFB52530t00"/>
                      <w:sz w:val="22"/>
                      <w:szCs w:val="22"/>
                    </w:rPr>
                  </w:pPr>
                  <w:r w:rsidRPr="00A30B93">
                    <w:rPr>
                      <w:rFonts w:ascii="Arial Narrow" w:hAnsi="Arial Narrow" w:cs="TTFFB52530t00"/>
                      <w:sz w:val="22"/>
                      <w:szCs w:val="22"/>
                    </w:rPr>
                    <w:t>Extent of the site considered for Valuation (least of 14A&amp; 14B)</w:t>
                  </w:r>
                </w:p>
              </w:tc>
              <w:tc>
                <w:tcPr>
                  <w:tcW w:w="146" w:type="pct"/>
                  <w:shd w:val="clear" w:color="auto" w:fill="auto"/>
                  <w:vAlign w:val="center"/>
                </w:tcPr>
                <w:p w:rsidR="006C1B42" w:rsidRPr="00A30B93" w:rsidRDefault="006C1B42" w:rsidP="00447621">
                  <w:pPr>
                    <w:jc w:val="center"/>
                    <w:rPr>
                      <w:rFonts w:ascii="Arial Narrow" w:hAnsi="Arial Narrow"/>
                      <w:sz w:val="22"/>
                      <w:szCs w:val="22"/>
                    </w:rPr>
                  </w:pPr>
                  <w:r w:rsidRPr="00A30B93">
                    <w:rPr>
                      <w:rFonts w:ascii="Arial Narrow" w:hAnsi="Arial Narrow"/>
                      <w:sz w:val="22"/>
                      <w:szCs w:val="22"/>
                    </w:rPr>
                    <w:t>:</w:t>
                  </w:r>
                </w:p>
              </w:tc>
              <w:tc>
                <w:tcPr>
                  <w:tcW w:w="2646" w:type="pct"/>
                  <w:gridSpan w:val="4"/>
                  <w:vMerge/>
                  <w:shd w:val="clear" w:color="auto" w:fill="auto"/>
                  <w:vAlign w:val="center"/>
                </w:tcPr>
                <w:p w:rsidR="006C1B42" w:rsidRPr="00A30B93" w:rsidRDefault="006C1B42" w:rsidP="00447621">
                  <w:pPr>
                    <w:jc w:val="both"/>
                    <w:rPr>
                      <w:rFonts w:ascii="Arial Narrow" w:hAnsi="Arial Narrow" w:cs="Arial"/>
                      <w:sz w:val="16"/>
                      <w:szCs w:val="22"/>
                      <w:u w:val="single"/>
                    </w:rPr>
                  </w:pPr>
                </w:p>
              </w:tc>
            </w:tr>
            <w:tr w:rsidR="006C1B42" w:rsidRPr="00A30B93" w:rsidTr="007C230E">
              <w:trPr>
                <w:trHeight w:val="20"/>
              </w:trPr>
              <w:tc>
                <w:tcPr>
                  <w:tcW w:w="295" w:type="pct"/>
                  <w:shd w:val="clear" w:color="auto" w:fill="auto"/>
                </w:tcPr>
                <w:p w:rsidR="006C1B42" w:rsidRPr="00A30B93" w:rsidRDefault="006C1B42" w:rsidP="00447621">
                  <w:pPr>
                    <w:jc w:val="both"/>
                    <w:rPr>
                      <w:rFonts w:ascii="Arial Narrow" w:hAnsi="Arial Narrow"/>
                      <w:sz w:val="22"/>
                      <w:szCs w:val="22"/>
                    </w:rPr>
                  </w:pPr>
                  <w:r w:rsidRPr="00A30B93">
                    <w:rPr>
                      <w:rFonts w:ascii="Arial Narrow" w:hAnsi="Arial Narrow"/>
                      <w:sz w:val="22"/>
                      <w:szCs w:val="22"/>
                    </w:rPr>
                    <w:t>16</w:t>
                  </w:r>
                </w:p>
              </w:tc>
              <w:tc>
                <w:tcPr>
                  <w:tcW w:w="1913" w:type="pct"/>
                  <w:gridSpan w:val="4"/>
                  <w:shd w:val="clear" w:color="auto" w:fill="auto"/>
                </w:tcPr>
                <w:p w:rsidR="006C1B42" w:rsidRPr="00A30B93" w:rsidRDefault="006C1B42" w:rsidP="00447621">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Whether occupied by the owner / tenant? If occupied by tenant since how long? Rent received per month.</w:t>
                  </w:r>
                </w:p>
                <w:p w:rsidR="006C1B42" w:rsidRPr="00A30B93" w:rsidRDefault="006C1B42" w:rsidP="00447621">
                  <w:pPr>
                    <w:autoSpaceDE w:val="0"/>
                    <w:autoSpaceDN w:val="0"/>
                    <w:adjustRightInd w:val="0"/>
                    <w:jc w:val="both"/>
                    <w:rPr>
                      <w:rFonts w:ascii="Arial Narrow" w:hAnsi="Arial Narrow" w:cs="TTFFB52530t00"/>
                      <w:sz w:val="4"/>
                      <w:szCs w:val="22"/>
                    </w:rPr>
                  </w:pPr>
                </w:p>
              </w:tc>
              <w:tc>
                <w:tcPr>
                  <w:tcW w:w="146" w:type="pct"/>
                  <w:shd w:val="clear" w:color="auto" w:fill="auto"/>
                </w:tcPr>
                <w:p w:rsidR="006C1B42" w:rsidRPr="00A30B93" w:rsidRDefault="006C1B42" w:rsidP="00447621">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vAlign w:val="center"/>
                </w:tcPr>
                <w:p w:rsidR="006C1B42" w:rsidRPr="00506A0F" w:rsidRDefault="006C1B42" w:rsidP="00635B41">
                  <w:pPr>
                    <w:jc w:val="both"/>
                    <w:rPr>
                      <w:rFonts w:ascii="Arial Narrow" w:hAnsi="Arial Narrow" w:cs="Arial"/>
                      <w:color w:val="FF0000"/>
                      <w:sz w:val="22"/>
                      <w:szCs w:val="22"/>
                    </w:rPr>
                  </w:pPr>
                  <w:r w:rsidRPr="006C1B42">
                    <w:rPr>
                      <w:rFonts w:ascii="Arial Narrow" w:hAnsi="Arial Narrow" w:cs="Arial"/>
                      <w:sz w:val="22"/>
                      <w:szCs w:val="22"/>
                    </w:rPr>
                    <w:t>Owner Occupied</w:t>
                  </w:r>
                </w:p>
              </w:tc>
            </w:tr>
            <w:tr w:rsidR="006C1B42" w:rsidRPr="00A30B93" w:rsidTr="007C230E">
              <w:trPr>
                <w:trHeight w:val="20"/>
              </w:trPr>
              <w:tc>
                <w:tcPr>
                  <w:tcW w:w="295" w:type="pct"/>
                  <w:shd w:val="clear" w:color="auto" w:fill="auto"/>
                  <w:vAlign w:val="center"/>
                </w:tcPr>
                <w:p w:rsidR="006C1B42" w:rsidRPr="00A30B93" w:rsidRDefault="006C1B42" w:rsidP="00447621">
                  <w:pPr>
                    <w:jc w:val="center"/>
                    <w:rPr>
                      <w:rFonts w:ascii="Arial Narrow" w:hAnsi="Arial Narrow"/>
                      <w:b/>
                      <w:sz w:val="22"/>
                      <w:szCs w:val="22"/>
                    </w:rPr>
                  </w:pPr>
                  <w:r w:rsidRPr="00A30B93">
                    <w:rPr>
                      <w:rFonts w:ascii="Arial Narrow" w:hAnsi="Arial Narrow"/>
                      <w:b/>
                      <w:sz w:val="22"/>
                      <w:szCs w:val="22"/>
                    </w:rPr>
                    <w:t>II</w:t>
                  </w:r>
                </w:p>
              </w:tc>
              <w:tc>
                <w:tcPr>
                  <w:tcW w:w="1913" w:type="pct"/>
                  <w:gridSpan w:val="4"/>
                  <w:shd w:val="clear" w:color="auto" w:fill="auto"/>
                  <w:vAlign w:val="center"/>
                </w:tcPr>
                <w:p w:rsidR="006C1B42" w:rsidRPr="00A30B93" w:rsidRDefault="006C1B42" w:rsidP="00447621">
                  <w:pPr>
                    <w:autoSpaceDE w:val="0"/>
                    <w:autoSpaceDN w:val="0"/>
                    <w:adjustRightInd w:val="0"/>
                    <w:jc w:val="both"/>
                    <w:rPr>
                      <w:rFonts w:ascii="Arial Narrow" w:hAnsi="Arial Narrow" w:cs="TTFFB52530t00"/>
                      <w:b/>
                      <w:sz w:val="22"/>
                      <w:szCs w:val="22"/>
                    </w:rPr>
                  </w:pPr>
                  <w:r w:rsidRPr="00A30B93">
                    <w:rPr>
                      <w:rFonts w:ascii="Arial Narrow" w:hAnsi="Arial Narrow" w:cs="Times-Bold"/>
                      <w:b/>
                      <w:bCs/>
                      <w:sz w:val="22"/>
                      <w:szCs w:val="22"/>
                    </w:rPr>
                    <w:t>CHARACTERSTICS OF THE SITE</w:t>
                  </w:r>
                </w:p>
              </w:tc>
              <w:tc>
                <w:tcPr>
                  <w:tcW w:w="146" w:type="pct"/>
                  <w:shd w:val="clear" w:color="auto" w:fill="auto"/>
                  <w:vAlign w:val="center"/>
                </w:tcPr>
                <w:p w:rsidR="006C1B42" w:rsidRPr="00A30B93" w:rsidRDefault="006C1B42" w:rsidP="00447621">
                  <w:pPr>
                    <w:jc w:val="center"/>
                    <w:rPr>
                      <w:rFonts w:ascii="Arial Narrow" w:hAnsi="Arial Narrow"/>
                      <w:sz w:val="22"/>
                      <w:szCs w:val="22"/>
                    </w:rPr>
                  </w:pPr>
                </w:p>
              </w:tc>
              <w:tc>
                <w:tcPr>
                  <w:tcW w:w="2646" w:type="pct"/>
                  <w:gridSpan w:val="4"/>
                  <w:shd w:val="clear" w:color="auto" w:fill="auto"/>
                  <w:vAlign w:val="center"/>
                </w:tcPr>
                <w:p w:rsidR="006C1B42" w:rsidRPr="00A30B93" w:rsidRDefault="006C1B42" w:rsidP="00447621">
                  <w:pPr>
                    <w:jc w:val="center"/>
                    <w:rPr>
                      <w:rFonts w:ascii="Arial Narrow" w:hAnsi="Arial Narrow"/>
                      <w:sz w:val="22"/>
                      <w:szCs w:val="22"/>
                    </w:rPr>
                  </w:pPr>
                </w:p>
              </w:tc>
            </w:tr>
            <w:tr w:rsidR="006C1B42" w:rsidRPr="00A30B93" w:rsidTr="007C230E">
              <w:trPr>
                <w:trHeight w:val="20"/>
              </w:trPr>
              <w:tc>
                <w:tcPr>
                  <w:tcW w:w="295" w:type="pct"/>
                  <w:shd w:val="clear" w:color="auto" w:fill="auto"/>
                </w:tcPr>
                <w:p w:rsidR="006C1B42" w:rsidRPr="00A30B93" w:rsidRDefault="006C1B42" w:rsidP="00447621">
                  <w:pPr>
                    <w:numPr>
                      <w:ilvl w:val="0"/>
                      <w:numId w:val="1"/>
                    </w:numPr>
                    <w:jc w:val="both"/>
                    <w:rPr>
                      <w:rFonts w:ascii="Arial Narrow" w:hAnsi="Arial Narrow" w:cs="TTFFB52530t00"/>
                      <w:sz w:val="22"/>
                      <w:szCs w:val="22"/>
                    </w:rPr>
                  </w:pPr>
                </w:p>
              </w:tc>
              <w:tc>
                <w:tcPr>
                  <w:tcW w:w="1913" w:type="pct"/>
                  <w:gridSpan w:val="4"/>
                  <w:shd w:val="clear" w:color="auto" w:fill="auto"/>
                </w:tcPr>
                <w:p w:rsidR="006C1B42" w:rsidRPr="00A30B93" w:rsidRDefault="006C1B42" w:rsidP="00447621">
                  <w:pPr>
                    <w:autoSpaceDE w:val="0"/>
                    <w:autoSpaceDN w:val="0"/>
                    <w:adjustRightInd w:val="0"/>
                    <w:jc w:val="both"/>
                    <w:rPr>
                      <w:rFonts w:ascii="Arial Narrow" w:hAnsi="Arial Narrow" w:cs="TTFFB52530t00"/>
                      <w:b/>
                      <w:sz w:val="22"/>
                      <w:szCs w:val="22"/>
                    </w:rPr>
                  </w:pPr>
                  <w:r w:rsidRPr="00A30B93">
                    <w:rPr>
                      <w:rFonts w:ascii="Arial Narrow" w:hAnsi="Arial Narrow" w:cs="TTFFB52530t00"/>
                      <w:sz w:val="22"/>
                      <w:szCs w:val="22"/>
                    </w:rPr>
                    <w:t>Classification of locality</w:t>
                  </w:r>
                </w:p>
              </w:tc>
              <w:tc>
                <w:tcPr>
                  <w:tcW w:w="146" w:type="pct"/>
                  <w:shd w:val="clear" w:color="auto" w:fill="auto"/>
                </w:tcPr>
                <w:p w:rsidR="006C1B42" w:rsidRPr="00A30B93" w:rsidRDefault="006C1B42" w:rsidP="00447621">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vAlign w:val="center"/>
                </w:tcPr>
                <w:p w:rsidR="006C1B42" w:rsidRPr="00A30B93" w:rsidRDefault="007A2834" w:rsidP="00447621">
                  <w:pPr>
                    <w:rPr>
                      <w:rFonts w:ascii="Arial Narrow" w:hAnsi="Arial Narrow" w:cs="TTFFB52530t00"/>
                      <w:b/>
                      <w:sz w:val="22"/>
                      <w:szCs w:val="22"/>
                    </w:rPr>
                  </w:pPr>
                  <w:r>
                    <w:rPr>
                      <w:rFonts w:ascii="Arial Narrow" w:hAnsi="Arial Narrow"/>
                      <w:sz w:val="22"/>
                      <w:szCs w:val="22"/>
                    </w:rPr>
                    <w:t>Middle Class</w:t>
                  </w:r>
                </w:p>
              </w:tc>
            </w:tr>
            <w:tr w:rsidR="006C1B42" w:rsidRPr="00A30B93" w:rsidTr="007C230E">
              <w:trPr>
                <w:trHeight w:val="20"/>
              </w:trPr>
              <w:tc>
                <w:tcPr>
                  <w:tcW w:w="295" w:type="pct"/>
                  <w:shd w:val="clear" w:color="auto" w:fill="auto"/>
                  <w:vAlign w:val="center"/>
                </w:tcPr>
                <w:p w:rsidR="006C1B42" w:rsidRPr="00A30B93" w:rsidRDefault="006C1B42" w:rsidP="00447621">
                  <w:pPr>
                    <w:numPr>
                      <w:ilvl w:val="0"/>
                      <w:numId w:val="1"/>
                    </w:numPr>
                    <w:jc w:val="both"/>
                    <w:rPr>
                      <w:rFonts w:ascii="Arial Narrow" w:hAnsi="Arial Narrow" w:cs="TTFFB52530t00"/>
                      <w:sz w:val="22"/>
                      <w:szCs w:val="22"/>
                    </w:rPr>
                  </w:pPr>
                </w:p>
              </w:tc>
              <w:tc>
                <w:tcPr>
                  <w:tcW w:w="1913" w:type="pct"/>
                  <w:gridSpan w:val="4"/>
                  <w:shd w:val="clear" w:color="auto" w:fill="auto"/>
                  <w:vAlign w:val="center"/>
                </w:tcPr>
                <w:p w:rsidR="006C1B42" w:rsidRPr="00A30B93" w:rsidRDefault="006C1B42" w:rsidP="00447621">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Development of surrounding areas</w:t>
                  </w:r>
                </w:p>
              </w:tc>
              <w:tc>
                <w:tcPr>
                  <w:tcW w:w="146" w:type="pct"/>
                  <w:shd w:val="clear" w:color="auto" w:fill="auto"/>
                  <w:vAlign w:val="center"/>
                </w:tcPr>
                <w:p w:rsidR="006C1B42" w:rsidRPr="00A30B93" w:rsidRDefault="006C1B42" w:rsidP="00447621">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vAlign w:val="center"/>
                </w:tcPr>
                <w:p w:rsidR="006C1B42" w:rsidRPr="00A30B93" w:rsidRDefault="007A2834" w:rsidP="00447621">
                  <w:pPr>
                    <w:rPr>
                      <w:rFonts w:ascii="Arial Narrow" w:hAnsi="Arial Narrow" w:cs="TTFFB52530t00"/>
                      <w:sz w:val="22"/>
                      <w:szCs w:val="22"/>
                    </w:rPr>
                  </w:pPr>
                  <w:r>
                    <w:rPr>
                      <w:rFonts w:ascii="Arial Narrow" w:hAnsi="Arial Narrow"/>
                      <w:sz w:val="22"/>
                      <w:szCs w:val="22"/>
                    </w:rPr>
                    <w:t>Urban Areas</w:t>
                  </w:r>
                </w:p>
              </w:tc>
            </w:tr>
            <w:tr w:rsidR="006C1B42" w:rsidRPr="00A30B93" w:rsidTr="007C230E">
              <w:trPr>
                <w:trHeight w:val="20"/>
              </w:trPr>
              <w:tc>
                <w:tcPr>
                  <w:tcW w:w="295" w:type="pct"/>
                  <w:shd w:val="clear" w:color="auto" w:fill="auto"/>
                </w:tcPr>
                <w:p w:rsidR="006C1B42" w:rsidRPr="00A30B93" w:rsidRDefault="006C1B42" w:rsidP="00447621">
                  <w:pPr>
                    <w:numPr>
                      <w:ilvl w:val="0"/>
                      <w:numId w:val="1"/>
                    </w:numPr>
                    <w:jc w:val="both"/>
                    <w:rPr>
                      <w:rFonts w:ascii="Arial Narrow" w:hAnsi="Arial Narrow" w:cs="TTFFB52530t00"/>
                      <w:sz w:val="22"/>
                      <w:szCs w:val="22"/>
                    </w:rPr>
                  </w:pPr>
                </w:p>
              </w:tc>
              <w:tc>
                <w:tcPr>
                  <w:tcW w:w="1913" w:type="pct"/>
                  <w:gridSpan w:val="4"/>
                  <w:shd w:val="clear" w:color="auto" w:fill="auto"/>
                </w:tcPr>
                <w:p w:rsidR="006C1B42" w:rsidRPr="00A30B93" w:rsidRDefault="006C1B42" w:rsidP="00447621">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Possibility of frequent flooding/ sub-merging</w:t>
                  </w:r>
                </w:p>
              </w:tc>
              <w:tc>
                <w:tcPr>
                  <w:tcW w:w="146" w:type="pct"/>
                  <w:shd w:val="clear" w:color="auto" w:fill="auto"/>
                </w:tcPr>
                <w:p w:rsidR="006C1B42" w:rsidRPr="00A30B93" w:rsidRDefault="006C1B42"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rsidR="006C1B42" w:rsidRPr="00A30B93" w:rsidRDefault="006C1B42" w:rsidP="00447621">
                  <w:pPr>
                    <w:rPr>
                      <w:rFonts w:ascii="Arial Narrow" w:hAnsi="Arial Narrow" w:cs="TTFFB52530t00"/>
                      <w:sz w:val="22"/>
                      <w:szCs w:val="22"/>
                    </w:rPr>
                  </w:pPr>
                  <w:r w:rsidRPr="00A30B93">
                    <w:rPr>
                      <w:rFonts w:ascii="Arial Narrow" w:hAnsi="Arial Narrow"/>
                      <w:sz w:val="22"/>
                      <w:szCs w:val="22"/>
                    </w:rPr>
                    <w:t>No</w:t>
                  </w:r>
                </w:p>
              </w:tc>
            </w:tr>
            <w:tr w:rsidR="006C1B42" w:rsidRPr="00A30B93" w:rsidTr="007C230E">
              <w:trPr>
                <w:trHeight w:val="20"/>
              </w:trPr>
              <w:tc>
                <w:tcPr>
                  <w:tcW w:w="295" w:type="pct"/>
                  <w:shd w:val="clear" w:color="auto" w:fill="auto"/>
                  <w:vAlign w:val="center"/>
                </w:tcPr>
                <w:p w:rsidR="006C1B42" w:rsidRPr="00A30B93" w:rsidRDefault="006C1B42" w:rsidP="00447621">
                  <w:pPr>
                    <w:numPr>
                      <w:ilvl w:val="0"/>
                      <w:numId w:val="1"/>
                    </w:numPr>
                    <w:jc w:val="both"/>
                    <w:rPr>
                      <w:rFonts w:ascii="Arial Narrow" w:hAnsi="Arial Narrow" w:cs="TTFFB52530t00"/>
                      <w:sz w:val="22"/>
                      <w:szCs w:val="22"/>
                    </w:rPr>
                  </w:pPr>
                </w:p>
              </w:tc>
              <w:tc>
                <w:tcPr>
                  <w:tcW w:w="1913" w:type="pct"/>
                  <w:gridSpan w:val="4"/>
                  <w:shd w:val="clear" w:color="auto" w:fill="auto"/>
                  <w:vAlign w:val="center"/>
                </w:tcPr>
                <w:p w:rsidR="006C1B42" w:rsidRPr="00A30B93" w:rsidRDefault="006C1B42" w:rsidP="00447621">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Feasibility to the Civic amenities like School, Hospital, Bus Stop, Market etc.</w:t>
                  </w:r>
                </w:p>
              </w:tc>
              <w:tc>
                <w:tcPr>
                  <w:tcW w:w="146" w:type="pct"/>
                  <w:shd w:val="clear" w:color="auto" w:fill="auto"/>
                  <w:vAlign w:val="center"/>
                </w:tcPr>
                <w:p w:rsidR="006C1B42" w:rsidRPr="00A30B93" w:rsidRDefault="006C1B42"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rsidR="006C1B42" w:rsidRPr="00A30B93" w:rsidRDefault="006C1B42" w:rsidP="00447621">
                  <w:pPr>
                    <w:rPr>
                      <w:rFonts w:ascii="Arial Narrow" w:hAnsi="Arial Narrow"/>
                      <w:sz w:val="22"/>
                      <w:szCs w:val="22"/>
                    </w:rPr>
                  </w:pPr>
                  <w:r w:rsidRPr="00A30B93">
                    <w:rPr>
                      <w:rFonts w:ascii="Arial Narrow" w:hAnsi="Arial Narrow"/>
                      <w:sz w:val="22"/>
                      <w:szCs w:val="22"/>
                    </w:rPr>
                    <w:t>All available near by</w:t>
                  </w:r>
                </w:p>
              </w:tc>
            </w:tr>
            <w:tr w:rsidR="006C1B42" w:rsidRPr="00A30B93" w:rsidTr="007C230E">
              <w:trPr>
                <w:trHeight w:val="20"/>
              </w:trPr>
              <w:tc>
                <w:tcPr>
                  <w:tcW w:w="295" w:type="pct"/>
                  <w:shd w:val="clear" w:color="auto" w:fill="auto"/>
                </w:tcPr>
                <w:p w:rsidR="006C1B42" w:rsidRPr="00A30B93" w:rsidRDefault="006C1B42" w:rsidP="00447621">
                  <w:pPr>
                    <w:numPr>
                      <w:ilvl w:val="0"/>
                      <w:numId w:val="1"/>
                    </w:numPr>
                    <w:jc w:val="both"/>
                    <w:rPr>
                      <w:rFonts w:ascii="Arial Narrow" w:hAnsi="Arial Narrow" w:cs="TTFFB52530t00"/>
                      <w:sz w:val="22"/>
                      <w:szCs w:val="22"/>
                    </w:rPr>
                  </w:pPr>
                </w:p>
              </w:tc>
              <w:tc>
                <w:tcPr>
                  <w:tcW w:w="1913" w:type="pct"/>
                  <w:gridSpan w:val="4"/>
                  <w:shd w:val="clear" w:color="auto" w:fill="auto"/>
                </w:tcPr>
                <w:p w:rsidR="006C1B42" w:rsidRPr="00A30B93" w:rsidRDefault="006C1B42" w:rsidP="00447621">
                  <w:pPr>
                    <w:jc w:val="both"/>
                    <w:rPr>
                      <w:rFonts w:ascii="Arial Narrow" w:hAnsi="Arial Narrow" w:cs="TTFFB52530t00"/>
                      <w:sz w:val="22"/>
                      <w:szCs w:val="22"/>
                    </w:rPr>
                  </w:pPr>
                  <w:r w:rsidRPr="00A30B93">
                    <w:rPr>
                      <w:rFonts w:ascii="Arial Narrow" w:hAnsi="Arial Narrow" w:cs="TTFFB52530t00"/>
                      <w:sz w:val="22"/>
                      <w:szCs w:val="22"/>
                    </w:rPr>
                    <w:t>Level of land with topographical conditions</w:t>
                  </w:r>
                </w:p>
              </w:tc>
              <w:tc>
                <w:tcPr>
                  <w:tcW w:w="146" w:type="pct"/>
                  <w:shd w:val="clear" w:color="auto" w:fill="auto"/>
                </w:tcPr>
                <w:p w:rsidR="006C1B42" w:rsidRPr="00A30B93" w:rsidRDefault="006C1B42"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rsidR="006C1B42" w:rsidRPr="00A30B93" w:rsidRDefault="006C1B42" w:rsidP="00447621">
                  <w:pPr>
                    <w:rPr>
                      <w:rFonts w:ascii="Arial Narrow" w:hAnsi="Arial Narrow" w:cs="Arial"/>
                      <w:sz w:val="22"/>
                      <w:szCs w:val="22"/>
                    </w:rPr>
                  </w:pPr>
                  <w:r w:rsidRPr="00A30B93">
                    <w:rPr>
                      <w:rFonts w:ascii="Arial Narrow" w:hAnsi="Arial Narrow"/>
                      <w:sz w:val="22"/>
                      <w:szCs w:val="22"/>
                    </w:rPr>
                    <w:t>Plain</w:t>
                  </w:r>
                </w:p>
              </w:tc>
            </w:tr>
            <w:tr w:rsidR="006C1B42" w:rsidRPr="00A30B93" w:rsidTr="007C230E">
              <w:trPr>
                <w:trHeight w:val="20"/>
              </w:trPr>
              <w:tc>
                <w:tcPr>
                  <w:tcW w:w="295" w:type="pct"/>
                  <w:shd w:val="clear" w:color="auto" w:fill="auto"/>
                  <w:vAlign w:val="center"/>
                </w:tcPr>
                <w:p w:rsidR="006C1B42" w:rsidRPr="00A30B93" w:rsidRDefault="006C1B42" w:rsidP="00447621">
                  <w:pPr>
                    <w:numPr>
                      <w:ilvl w:val="0"/>
                      <w:numId w:val="1"/>
                    </w:numPr>
                    <w:jc w:val="both"/>
                    <w:rPr>
                      <w:rFonts w:ascii="Arial Narrow" w:hAnsi="Arial Narrow" w:cs="TTFFB52530t00"/>
                      <w:sz w:val="22"/>
                      <w:szCs w:val="22"/>
                    </w:rPr>
                  </w:pPr>
                </w:p>
              </w:tc>
              <w:tc>
                <w:tcPr>
                  <w:tcW w:w="1913" w:type="pct"/>
                  <w:gridSpan w:val="4"/>
                  <w:shd w:val="clear" w:color="auto" w:fill="auto"/>
                  <w:vAlign w:val="center"/>
                </w:tcPr>
                <w:p w:rsidR="006C1B42" w:rsidRPr="00A30B93" w:rsidRDefault="006C1B42" w:rsidP="00447621">
                  <w:pPr>
                    <w:jc w:val="both"/>
                    <w:rPr>
                      <w:rFonts w:ascii="Arial Narrow" w:hAnsi="Arial Narrow" w:cs="TTFFB52530t00"/>
                      <w:sz w:val="22"/>
                      <w:szCs w:val="22"/>
                    </w:rPr>
                  </w:pPr>
                  <w:r w:rsidRPr="00A30B93">
                    <w:rPr>
                      <w:rFonts w:ascii="Arial Narrow" w:hAnsi="Arial Narrow" w:cs="TTFFB52530t00"/>
                      <w:sz w:val="22"/>
                      <w:szCs w:val="22"/>
                    </w:rPr>
                    <w:t>Shape of land</w:t>
                  </w:r>
                </w:p>
              </w:tc>
              <w:tc>
                <w:tcPr>
                  <w:tcW w:w="146" w:type="pct"/>
                  <w:shd w:val="clear" w:color="auto" w:fill="auto"/>
                  <w:vAlign w:val="center"/>
                </w:tcPr>
                <w:p w:rsidR="006C1B42" w:rsidRPr="00A30B93" w:rsidRDefault="006C1B42"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rsidR="006C1B42" w:rsidRPr="00A30B93" w:rsidRDefault="006C1B42" w:rsidP="00447621">
                  <w:pPr>
                    <w:rPr>
                      <w:rFonts w:ascii="Arial Narrow" w:hAnsi="Arial Narrow" w:cs="Arial"/>
                      <w:sz w:val="22"/>
                      <w:szCs w:val="22"/>
                    </w:rPr>
                  </w:pPr>
                  <w:r w:rsidRPr="00A30B93">
                    <w:rPr>
                      <w:rFonts w:ascii="Arial Narrow" w:hAnsi="Arial Narrow"/>
                      <w:sz w:val="22"/>
                      <w:szCs w:val="22"/>
                    </w:rPr>
                    <w:t>Rectangular</w:t>
                  </w:r>
                </w:p>
              </w:tc>
            </w:tr>
            <w:tr w:rsidR="006C1B42" w:rsidRPr="00A30B93" w:rsidTr="007C230E">
              <w:trPr>
                <w:trHeight w:val="20"/>
              </w:trPr>
              <w:tc>
                <w:tcPr>
                  <w:tcW w:w="295" w:type="pct"/>
                  <w:shd w:val="clear" w:color="auto" w:fill="auto"/>
                </w:tcPr>
                <w:p w:rsidR="006C1B42" w:rsidRPr="00A30B93" w:rsidRDefault="006C1B42" w:rsidP="00447621">
                  <w:pPr>
                    <w:numPr>
                      <w:ilvl w:val="0"/>
                      <w:numId w:val="1"/>
                    </w:numPr>
                    <w:jc w:val="both"/>
                    <w:rPr>
                      <w:rFonts w:ascii="Arial Narrow" w:hAnsi="Arial Narrow" w:cs="TTFFB52530t00"/>
                      <w:sz w:val="22"/>
                      <w:szCs w:val="22"/>
                    </w:rPr>
                  </w:pPr>
                </w:p>
              </w:tc>
              <w:tc>
                <w:tcPr>
                  <w:tcW w:w="1913" w:type="pct"/>
                  <w:gridSpan w:val="4"/>
                  <w:shd w:val="clear" w:color="auto" w:fill="auto"/>
                </w:tcPr>
                <w:p w:rsidR="006C1B42" w:rsidRPr="00A30B93" w:rsidRDefault="006C1B42" w:rsidP="00447621">
                  <w:pPr>
                    <w:jc w:val="both"/>
                    <w:rPr>
                      <w:rFonts w:ascii="Arial Narrow" w:hAnsi="Arial Narrow" w:cs="TTFFB52530t00"/>
                      <w:sz w:val="22"/>
                      <w:szCs w:val="22"/>
                    </w:rPr>
                  </w:pPr>
                  <w:r w:rsidRPr="00A30B93">
                    <w:rPr>
                      <w:rFonts w:ascii="Arial Narrow" w:hAnsi="Arial Narrow" w:cs="TTFFB52530t00"/>
                      <w:sz w:val="22"/>
                      <w:szCs w:val="22"/>
                    </w:rPr>
                    <w:t>Type of use to which it can be put</w:t>
                  </w:r>
                </w:p>
              </w:tc>
              <w:tc>
                <w:tcPr>
                  <w:tcW w:w="146" w:type="pct"/>
                  <w:shd w:val="clear" w:color="auto" w:fill="auto"/>
                </w:tcPr>
                <w:p w:rsidR="006C1B42" w:rsidRPr="00A30B93" w:rsidRDefault="006C1B42"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rsidR="006C1B42" w:rsidRPr="00A30B93" w:rsidRDefault="006C1B42" w:rsidP="00447621">
                  <w:pPr>
                    <w:rPr>
                      <w:rFonts w:ascii="Arial Narrow" w:hAnsi="Arial Narrow" w:cs="Arial"/>
                      <w:sz w:val="22"/>
                      <w:szCs w:val="22"/>
                    </w:rPr>
                  </w:pPr>
                  <w:r w:rsidRPr="00A30B93">
                    <w:rPr>
                      <w:rFonts w:ascii="Arial Narrow" w:hAnsi="Arial Narrow"/>
                      <w:sz w:val="22"/>
                      <w:szCs w:val="22"/>
                    </w:rPr>
                    <w:t>For residential purpose</w:t>
                  </w:r>
                </w:p>
              </w:tc>
            </w:tr>
            <w:tr w:rsidR="006C1B42" w:rsidRPr="00A30B93" w:rsidTr="007C230E">
              <w:trPr>
                <w:trHeight w:val="20"/>
              </w:trPr>
              <w:tc>
                <w:tcPr>
                  <w:tcW w:w="295" w:type="pct"/>
                  <w:shd w:val="clear" w:color="auto" w:fill="auto"/>
                  <w:vAlign w:val="center"/>
                </w:tcPr>
                <w:p w:rsidR="006C1B42" w:rsidRPr="00A30B93" w:rsidRDefault="006C1B42" w:rsidP="00447621">
                  <w:pPr>
                    <w:numPr>
                      <w:ilvl w:val="0"/>
                      <w:numId w:val="1"/>
                    </w:numPr>
                    <w:jc w:val="both"/>
                    <w:rPr>
                      <w:rFonts w:ascii="Arial Narrow" w:hAnsi="Arial Narrow" w:cs="TTFFB52530t00"/>
                      <w:sz w:val="22"/>
                      <w:szCs w:val="22"/>
                    </w:rPr>
                  </w:pPr>
                </w:p>
              </w:tc>
              <w:tc>
                <w:tcPr>
                  <w:tcW w:w="1913" w:type="pct"/>
                  <w:gridSpan w:val="4"/>
                  <w:shd w:val="clear" w:color="auto" w:fill="auto"/>
                  <w:vAlign w:val="center"/>
                </w:tcPr>
                <w:p w:rsidR="006C1B42" w:rsidRPr="00A30B93" w:rsidRDefault="006C1B42" w:rsidP="00447621">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Any usage restriction</w:t>
                  </w:r>
                </w:p>
              </w:tc>
              <w:tc>
                <w:tcPr>
                  <w:tcW w:w="146" w:type="pct"/>
                  <w:shd w:val="clear" w:color="auto" w:fill="auto"/>
                  <w:vAlign w:val="center"/>
                </w:tcPr>
                <w:p w:rsidR="006C1B42" w:rsidRPr="00A30B93" w:rsidRDefault="006C1B42"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rsidR="006C1B42" w:rsidRPr="00A30B93" w:rsidRDefault="006C1B42" w:rsidP="00447621">
                  <w:pPr>
                    <w:rPr>
                      <w:rFonts w:ascii="Arial Narrow" w:hAnsi="Arial Narrow" w:cs="Arial"/>
                      <w:sz w:val="22"/>
                      <w:szCs w:val="22"/>
                    </w:rPr>
                  </w:pPr>
                  <w:r w:rsidRPr="00A30B93">
                    <w:rPr>
                      <w:rFonts w:ascii="Arial Narrow" w:hAnsi="Arial Narrow"/>
                      <w:sz w:val="22"/>
                      <w:szCs w:val="22"/>
                    </w:rPr>
                    <w:t>Residential</w:t>
                  </w:r>
                </w:p>
              </w:tc>
            </w:tr>
            <w:tr w:rsidR="006C1B42" w:rsidRPr="00A30B93" w:rsidTr="007C230E">
              <w:trPr>
                <w:trHeight w:val="20"/>
              </w:trPr>
              <w:tc>
                <w:tcPr>
                  <w:tcW w:w="295" w:type="pct"/>
                  <w:shd w:val="clear" w:color="auto" w:fill="auto"/>
                </w:tcPr>
                <w:p w:rsidR="006C1B42" w:rsidRPr="00A30B93" w:rsidRDefault="006C1B42" w:rsidP="00447621">
                  <w:pPr>
                    <w:numPr>
                      <w:ilvl w:val="0"/>
                      <w:numId w:val="1"/>
                    </w:numPr>
                    <w:jc w:val="both"/>
                    <w:rPr>
                      <w:rFonts w:ascii="Arial Narrow" w:hAnsi="Arial Narrow" w:cs="TTFFB52530t00"/>
                      <w:sz w:val="22"/>
                      <w:szCs w:val="22"/>
                    </w:rPr>
                  </w:pPr>
                </w:p>
              </w:tc>
              <w:tc>
                <w:tcPr>
                  <w:tcW w:w="1913" w:type="pct"/>
                  <w:gridSpan w:val="4"/>
                  <w:shd w:val="clear" w:color="auto" w:fill="auto"/>
                </w:tcPr>
                <w:p w:rsidR="006C1B42" w:rsidRPr="00A30B93" w:rsidRDefault="006C1B42" w:rsidP="00447621">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Is plot in town planning approved layout?</w:t>
                  </w:r>
                </w:p>
              </w:tc>
              <w:tc>
                <w:tcPr>
                  <w:tcW w:w="146" w:type="pct"/>
                  <w:shd w:val="clear" w:color="auto" w:fill="auto"/>
                </w:tcPr>
                <w:p w:rsidR="006C1B42" w:rsidRPr="00A30B93" w:rsidRDefault="006C1B42"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rsidR="006C1B42" w:rsidRPr="00A30B93" w:rsidRDefault="006C1B42" w:rsidP="00447621">
                  <w:pPr>
                    <w:rPr>
                      <w:rFonts w:ascii="Arial Narrow" w:hAnsi="Arial Narrow"/>
                      <w:sz w:val="22"/>
                      <w:szCs w:val="22"/>
                    </w:rPr>
                  </w:pPr>
                  <w:r w:rsidRPr="00A30B93">
                    <w:rPr>
                      <w:rFonts w:ascii="Arial Narrow" w:hAnsi="Arial Narrow"/>
                      <w:sz w:val="22"/>
                      <w:szCs w:val="22"/>
                    </w:rPr>
                    <w:t>Yes</w:t>
                  </w:r>
                </w:p>
              </w:tc>
            </w:tr>
            <w:tr w:rsidR="006C1B42" w:rsidRPr="00A30B93" w:rsidTr="007C230E">
              <w:trPr>
                <w:trHeight w:val="20"/>
              </w:trPr>
              <w:tc>
                <w:tcPr>
                  <w:tcW w:w="295" w:type="pct"/>
                  <w:shd w:val="clear" w:color="auto" w:fill="auto"/>
                  <w:vAlign w:val="center"/>
                </w:tcPr>
                <w:p w:rsidR="006C1B42" w:rsidRPr="00A30B93" w:rsidRDefault="006C1B42" w:rsidP="00447621">
                  <w:pPr>
                    <w:numPr>
                      <w:ilvl w:val="0"/>
                      <w:numId w:val="1"/>
                    </w:numPr>
                    <w:jc w:val="both"/>
                    <w:rPr>
                      <w:rFonts w:ascii="Arial Narrow" w:hAnsi="Arial Narrow" w:cs="TTFFB52530t00"/>
                      <w:sz w:val="22"/>
                      <w:szCs w:val="22"/>
                    </w:rPr>
                  </w:pPr>
                </w:p>
              </w:tc>
              <w:tc>
                <w:tcPr>
                  <w:tcW w:w="1913" w:type="pct"/>
                  <w:gridSpan w:val="4"/>
                  <w:shd w:val="clear" w:color="auto" w:fill="auto"/>
                  <w:vAlign w:val="center"/>
                </w:tcPr>
                <w:p w:rsidR="006C1B42" w:rsidRPr="00A30B93" w:rsidRDefault="006C1B42" w:rsidP="00447621">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Corner plot or intermittent plot?</w:t>
                  </w:r>
                </w:p>
              </w:tc>
              <w:tc>
                <w:tcPr>
                  <w:tcW w:w="146" w:type="pct"/>
                  <w:shd w:val="clear" w:color="auto" w:fill="auto"/>
                  <w:vAlign w:val="center"/>
                </w:tcPr>
                <w:p w:rsidR="006C1B42" w:rsidRPr="00A30B93" w:rsidRDefault="006C1B42"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rsidR="006C1B42" w:rsidRPr="00A30B93" w:rsidRDefault="006C1B42" w:rsidP="00447621">
                  <w:pPr>
                    <w:rPr>
                      <w:rFonts w:ascii="Arial Narrow" w:hAnsi="Arial Narrow" w:cs="TTFFB52530t00"/>
                      <w:sz w:val="22"/>
                      <w:szCs w:val="22"/>
                    </w:rPr>
                  </w:pPr>
                  <w:r>
                    <w:rPr>
                      <w:rFonts w:ascii="Arial Narrow" w:hAnsi="Arial Narrow" w:cs="TTFFB52530t00"/>
                      <w:sz w:val="22"/>
                      <w:szCs w:val="22"/>
                    </w:rPr>
                    <w:t>Intermittent</w:t>
                  </w:r>
                </w:p>
              </w:tc>
            </w:tr>
            <w:tr w:rsidR="006C1B42" w:rsidRPr="00A30B93" w:rsidTr="007C230E">
              <w:trPr>
                <w:trHeight w:val="20"/>
              </w:trPr>
              <w:tc>
                <w:tcPr>
                  <w:tcW w:w="295" w:type="pct"/>
                  <w:shd w:val="clear" w:color="auto" w:fill="auto"/>
                </w:tcPr>
                <w:p w:rsidR="006C1B42" w:rsidRPr="00A30B93" w:rsidRDefault="006C1B42" w:rsidP="00447621">
                  <w:pPr>
                    <w:numPr>
                      <w:ilvl w:val="0"/>
                      <w:numId w:val="1"/>
                    </w:numPr>
                    <w:jc w:val="both"/>
                    <w:rPr>
                      <w:rFonts w:ascii="Arial Narrow" w:hAnsi="Arial Narrow" w:cs="TTFFB52530t00"/>
                      <w:sz w:val="22"/>
                      <w:szCs w:val="22"/>
                    </w:rPr>
                  </w:pPr>
                </w:p>
              </w:tc>
              <w:tc>
                <w:tcPr>
                  <w:tcW w:w="1913" w:type="pct"/>
                  <w:gridSpan w:val="4"/>
                  <w:shd w:val="clear" w:color="auto" w:fill="auto"/>
                </w:tcPr>
                <w:p w:rsidR="006C1B42" w:rsidRPr="00A30B93" w:rsidRDefault="006C1B42" w:rsidP="00447621">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Road facilities</w:t>
                  </w:r>
                </w:p>
              </w:tc>
              <w:tc>
                <w:tcPr>
                  <w:tcW w:w="146" w:type="pct"/>
                  <w:shd w:val="clear" w:color="auto" w:fill="auto"/>
                </w:tcPr>
                <w:p w:rsidR="006C1B42" w:rsidRPr="00A30B93" w:rsidRDefault="006C1B42"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rsidR="006C1B42" w:rsidRPr="00A30B93" w:rsidRDefault="006C1B42" w:rsidP="00447621">
                  <w:pPr>
                    <w:rPr>
                      <w:rFonts w:ascii="Arial Narrow" w:hAnsi="Arial Narrow" w:cs="TTFFB52530t00"/>
                      <w:sz w:val="22"/>
                      <w:szCs w:val="22"/>
                    </w:rPr>
                  </w:pPr>
                  <w:r w:rsidRPr="00A30B93">
                    <w:rPr>
                      <w:rFonts w:ascii="Arial Narrow" w:hAnsi="Arial Narrow"/>
                      <w:sz w:val="22"/>
                      <w:szCs w:val="22"/>
                    </w:rPr>
                    <w:t>Yes</w:t>
                  </w:r>
                </w:p>
              </w:tc>
            </w:tr>
            <w:tr w:rsidR="006C1B42" w:rsidRPr="00A30B93" w:rsidTr="007C230E">
              <w:trPr>
                <w:trHeight w:val="20"/>
              </w:trPr>
              <w:tc>
                <w:tcPr>
                  <w:tcW w:w="295" w:type="pct"/>
                  <w:shd w:val="clear" w:color="auto" w:fill="auto"/>
                  <w:vAlign w:val="center"/>
                </w:tcPr>
                <w:p w:rsidR="006C1B42" w:rsidRPr="00A30B93" w:rsidRDefault="006C1B42" w:rsidP="00447621">
                  <w:pPr>
                    <w:numPr>
                      <w:ilvl w:val="0"/>
                      <w:numId w:val="1"/>
                    </w:numPr>
                    <w:jc w:val="both"/>
                    <w:rPr>
                      <w:rFonts w:ascii="Arial Narrow" w:hAnsi="Arial Narrow" w:cs="TTFFB52530t00"/>
                      <w:sz w:val="22"/>
                      <w:szCs w:val="22"/>
                    </w:rPr>
                  </w:pPr>
                </w:p>
              </w:tc>
              <w:tc>
                <w:tcPr>
                  <w:tcW w:w="1913" w:type="pct"/>
                  <w:gridSpan w:val="4"/>
                  <w:shd w:val="clear" w:color="auto" w:fill="auto"/>
                  <w:vAlign w:val="center"/>
                </w:tcPr>
                <w:p w:rsidR="006C1B42" w:rsidRPr="00A30B93" w:rsidRDefault="006C1B42" w:rsidP="00447621">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Type of road available at present</w:t>
                  </w:r>
                </w:p>
              </w:tc>
              <w:tc>
                <w:tcPr>
                  <w:tcW w:w="146" w:type="pct"/>
                  <w:shd w:val="clear" w:color="auto" w:fill="auto"/>
                  <w:vAlign w:val="center"/>
                </w:tcPr>
                <w:p w:rsidR="006C1B42" w:rsidRPr="00A30B93" w:rsidRDefault="006C1B42"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rsidR="006C1B42" w:rsidRPr="00A30B93" w:rsidRDefault="006C1B42" w:rsidP="00447621">
                  <w:pPr>
                    <w:rPr>
                      <w:rFonts w:ascii="Arial Narrow" w:hAnsi="Arial Narrow" w:cs="TTFFB52530t00"/>
                      <w:sz w:val="22"/>
                      <w:szCs w:val="22"/>
                    </w:rPr>
                  </w:pPr>
                  <w:r w:rsidRPr="00A30B93">
                    <w:rPr>
                      <w:rFonts w:ascii="Arial Narrow" w:hAnsi="Arial Narrow" w:cs="Arial"/>
                      <w:sz w:val="22"/>
                      <w:szCs w:val="22"/>
                    </w:rPr>
                    <w:t>B.T. Road</w:t>
                  </w:r>
                </w:p>
              </w:tc>
            </w:tr>
            <w:tr w:rsidR="006C1B42" w:rsidRPr="00A30B93" w:rsidTr="002D59EA">
              <w:trPr>
                <w:trHeight w:val="20"/>
              </w:trPr>
              <w:tc>
                <w:tcPr>
                  <w:tcW w:w="295" w:type="pct"/>
                  <w:shd w:val="clear" w:color="auto" w:fill="auto"/>
                </w:tcPr>
                <w:p w:rsidR="006C1B42" w:rsidRPr="00A30B93" w:rsidRDefault="006C1B42" w:rsidP="00447621">
                  <w:pPr>
                    <w:numPr>
                      <w:ilvl w:val="0"/>
                      <w:numId w:val="1"/>
                    </w:numPr>
                    <w:jc w:val="both"/>
                    <w:rPr>
                      <w:rFonts w:ascii="Arial Narrow" w:hAnsi="Arial Narrow" w:cs="TTFFB52530t00"/>
                      <w:sz w:val="22"/>
                      <w:szCs w:val="22"/>
                    </w:rPr>
                  </w:pPr>
                </w:p>
              </w:tc>
              <w:tc>
                <w:tcPr>
                  <w:tcW w:w="1913" w:type="pct"/>
                  <w:gridSpan w:val="4"/>
                  <w:shd w:val="clear" w:color="auto" w:fill="auto"/>
                </w:tcPr>
                <w:p w:rsidR="006C1B42" w:rsidRPr="00A30B93" w:rsidRDefault="006C1B42" w:rsidP="00447621">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Width of road – is it below 20 ft. or more than 20 ft.</w:t>
                  </w:r>
                </w:p>
              </w:tc>
              <w:tc>
                <w:tcPr>
                  <w:tcW w:w="146" w:type="pct"/>
                  <w:shd w:val="clear" w:color="auto" w:fill="auto"/>
                </w:tcPr>
                <w:p w:rsidR="006C1B42" w:rsidRPr="00A30B93" w:rsidRDefault="006C1B42"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tcPr>
                <w:p w:rsidR="006C1B42" w:rsidRDefault="006C1B42" w:rsidP="00EA1F97">
                  <w:pPr>
                    <w:jc w:val="both"/>
                    <w:rPr>
                      <w:rFonts w:ascii="Arial Narrow" w:hAnsi="Arial Narrow"/>
                      <w:sz w:val="22"/>
                      <w:szCs w:val="22"/>
                    </w:rPr>
                  </w:pPr>
                  <w:r>
                    <w:rPr>
                      <w:rFonts w:ascii="Arial Narrow" w:hAnsi="Arial Narrow" w:cs="Arial"/>
                      <w:sz w:val="22"/>
                      <w:szCs w:val="22"/>
                    </w:rPr>
                    <w:t>Above 20 Ft</w:t>
                  </w:r>
                </w:p>
              </w:tc>
            </w:tr>
            <w:tr w:rsidR="006C1B42" w:rsidRPr="00A30B93" w:rsidTr="007C230E">
              <w:trPr>
                <w:trHeight w:val="20"/>
              </w:trPr>
              <w:tc>
                <w:tcPr>
                  <w:tcW w:w="295" w:type="pct"/>
                  <w:shd w:val="clear" w:color="auto" w:fill="auto"/>
                  <w:vAlign w:val="center"/>
                </w:tcPr>
                <w:p w:rsidR="006C1B42" w:rsidRPr="00A30B93" w:rsidRDefault="006C1B42" w:rsidP="00447621">
                  <w:pPr>
                    <w:numPr>
                      <w:ilvl w:val="0"/>
                      <w:numId w:val="1"/>
                    </w:numPr>
                    <w:jc w:val="both"/>
                    <w:rPr>
                      <w:rFonts w:ascii="Arial Narrow" w:hAnsi="Arial Narrow" w:cs="TTFFB52530t00"/>
                      <w:sz w:val="22"/>
                      <w:szCs w:val="22"/>
                    </w:rPr>
                  </w:pPr>
                </w:p>
              </w:tc>
              <w:tc>
                <w:tcPr>
                  <w:tcW w:w="1913" w:type="pct"/>
                  <w:gridSpan w:val="4"/>
                  <w:shd w:val="clear" w:color="auto" w:fill="auto"/>
                  <w:vAlign w:val="center"/>
                </w:tcPr>
                <w:p w:rsidR="006C1B42" w:rsidRPr="00A30B93" w:rsidRDefault="006C1B42" w:rsidP="00447621">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Is it a Land – Locked land?</w:t>
                  </w:r>
                </w:p>
              </w:tc>
              <w:tc>
                <w:tcPr>
                  <w:tcW w:w="146" w:type="pct"/>
                  <w:shd w:val="clear" w:color="auto" w:fill="auto"/>
                  <w:vAlign w:val="center"/>
                </w:tcPr>
                <w:p w:rsidR="006C1B42" w:rsidRPr="00A30B93" w:rsidRDefault="006C1B42"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rsidR="006C1B42" w:rsidRPr="00A30B93" w:rsidRDefault="006C1B42" w:rsidP="00447621">
                  <w:pPr>
                    <w:rPr>
                      <w:rFonts w:ascii="Arial Narrow" w:hAnsi="Arial Narrow" w:cs="TTFFB52530t00"/>
                      <w:sz w:val="22"/>
                      <w:szCs w:val="22"/>
                    </w:rPr>
                  </w:pPr>
                  <w:r w:rsidRPr="00A30B93">
                    <w:rPr>
                      <w:rFonts w:ascii="Arial Narrow" w:hAnsi="Arial Narrow" w:cs="TTFFB52530t00"/>
                      <w:sz w:val="22"/>
                      <w:szCs w:val="22"/>
                    </w:rPr>
                    <w:t>No</w:t>
                  </w:r>
                </w:p>
              </w:tc>
            </w:tr>
            <w:tr w:rsidR="006C1B42" w:rsidRPr="00A30B93" w:rsidTr="007C230E">
              <w:trPr>
                <w:trHeight w:val="20"/>
              </w:trPr>
              <w:tc>
                <w:tcPr>
                  <w:tcW w:w="295" w:type="pct"/>
                  <w:shd w:val="clear" w:color="auto" w:fill="auto"/>
                </w:tcPr>
                <w:p w:rsidR="006C1B42" w:rsidRPr="00A30B93" w:rsidRDefault="006C1B42" w:rsidP="00447621">
                  <w:pPr>
                    <w:numPr>
                      <w:ilvl w:val="0"/>
                      <w:numId w:val="1"/>
                    </w:numPr>
                    <w:jc w:val="both"/>
                    <w:rPr>
                      <w:rFonts w:ascii="Arial Narrow" w:hAnsi="Arial Narrow" w:cs="TTFFB52530t00"/>
                      <w:sz w:val="22"/>
                      <w:szCs w:val="22"/>
                    </w:rPr>
                  </w:pPr>
                </w:p>
              </w:tc>
              <w:tc>
                <w:tcPr>
                  <w:tcW w:w="1913" w:type="pct"/>
                  <w:gridSpan w:val="4"/>
                  <w:shd w:val="clear" w:color="auto" w:fill="auto"/>
                </w:tcPr>
                <w:p w:rsidR="006C1B42" w:rsidRPr="00A30B93" w:rsidRDefault="006C1B42" w:rsidP="00447621">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Water potentiality</w:t>
                  </w:r>
                </w:p>
              </w:tc>
              <w:tc>
                <w:tcPr>
                  <w:tcW w:w="146" w:type="pct"/>
                  <w:shd w:val="clear" w:color="auto" w:fill="auto"/>
                </w:tcPr>
                <w:p w:rsidR="006C1B42" w:rsidRPr="00A30B93" w:rsidRDefault="006C1B42"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rsidR="006C1B42" w:rsidRPr="00A30B93" w:rsidRDefault="006C1B42" w:rsidP="00447621">
                  <w:pPr>
                    <w:rPr>
                      <w:rFonts w:ascii="Arial Narrow" w:hAnsi="Arial Narrow" w:cs="Arial"/>
                      <w:sz w:val="22"/>
                      <w:szCs w:val="22"/>
                    </w:rPr>
                  </w:pPr>
                  <w:r w:rsidRPr="00A30B93">
                    <w:rPr>
                      <w:rFonts w:ascii="Arial Narrow" w:hAnsi="Arial Narrow" w:cs="Arial"/>
                      <w:sz w:val="22"/>
                      <w:szCs w:val="22"/>
                    </w:rPr>
                    <w:t>Municipal Water Supply</w:t>
                  </w:r>
                </w:p>
              </w:tc>
            </w:tr>
            <w:tr w:rsidR="006C1B42" w:rsidRPr="00A30B93" w:rsidTr="007C230E">
              <w:trPr>
                <w:trHeight w:val="20"/>
              </w:trPr>
              <w:tc>
                <w:tcPr>
                  <w:tcW w:w="295" w:type="pct"/>
                  <w:shd w:val="clear" w:color="auto" w:fill="auto"/>
                  <w:vAlign w:val="center"/>
                </w:tcPr>
                <w:p w:rsidR="006C1B42" w:rsidRPr="00A30B93" w:rsidRDefault="006C1B42" w:rsidP="00447621">
                  <w:pPr>
                    <w:numPr>
                      <w:ilvl w:val="0"/>
                      <w:numId w:val="1"/>
                    </w:numPr>
                    <w:jc w:val="both"/>
                    <w:rPr>
                      <w:rFonts w:ascii="Arial Narrow" w:hAnsi="Arial Narrow" w:cs="TTFFB52530t00"/>
                      <w:sz w:val="22"/>
                      <w:szCs w:val="22"/>
                    </w:rPr>
                  </w:pPr>
                </w:p>
              </w:tc>
              <w:tc>
                <w:tcPr>
                  <w:tcW w:w="1913" w:type="pct"/>
                  <w:gridSpan w:val="4"/>
                  <w:shd w:val="clear" w:color="auto" w:fill="auto"/>
                  <w:vAlign w:val="center"/>
                </w:tcPr>
                <w:p w:rsidR="006C1B42" w:rsidRPr="00A30B93" w:rsidRDefault="006C1B42" w:rsidP="00447621">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Underground sewerage system</w:t>
                  </w:r>
                </w:p>
              </w:tc>
              <w:tc>
                <w:tcPr>
                  <w:tcW w:w="146" w:type="pct"/>
                  <w:shd w:val="clear" w:color="auto" w:fill="auto"/>
                  <w:vAlign w:val="center"/>
                </w:tcPr>
                <w:p w:rsidR="006C1B42" w:rsidRPr="00A30B93" w:rsidRDefault="006C1B42"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rsidR="006C1B42" w:rsidRPr="00A30B93" w:rsidRDefault="006C1B42" w:rsidP="00447621">
                  <w:pPr>
                    <w:rPr>
                      <w:rFonts w:ascii="Arial Narrow" w:hAnsi="Arial Narrow" w:cs="Arial"/>
                      <w:sz w:val="22"/>
                      <w:szCs w:val="22"/>
                    </w:rPr>
                  </w:pPr>
                  <w:r>
                    <w:rPr>
                      <w:rFonts w:ascii="Arial Narrow" w:hAnsi="Arial Narrow" w:cs="Arial"/>
                      <w:sz w:val="22"/>
                      <w:szCs w:val="22"/>
                    </w:rPr>
                    <w:t>C</w:t>
                  </w:r>
                  <w:r w:rsidRPr="00A30B93">
                    <w:rPr>
                      <w:rFonts w:ascii="Arial Narrow" w:hAnsi="Arial Narrow" w:cs="Arial"/>
                      <w:sz w:val="22"/>
                      <w:szCs w:val="22"/>
                    </w:rPr>
                    <w:t>onnected to Municipal drain lines</w:t>
                  </w:r>
                </w:p>
              </w:tc>
            </w:tr>
            <w:tr w:rsidR="006C1B42" w:rsidRPr="00A30B93" w:rsidTr="007C230E">
              <w:trPr>
                <w:trHeight w:val="20"/>
              </w:trPr>
              <w:tc>
                <w:tcPr>
                  <w:tcW w:w="295" w:type="pct"/>
                  <w:shd w:val="clear" w:color="auto" w:fill="auto"/>
                </w:tcPr>
                <w:p w:rsidR="006C1B42" w:rsidRPr="00A30B93" w:rsidRDefault="006C1B42" w:rsidP="00447621">
                  <w:pPr>
                    <w:numPr>
                      <w:ilvl w:val="0"/>
                      <w:numId w:val="1"/>
                    </w:numPr>
                    <w:jc w:val="both"/>
                    <w:rPr>
                      <w:rFonts w:ascii="Arial Narrow" w:hAnsi="Arial Narrow" w:cs="TTFFB52530t00"/>
                      <w:sz w:val="22"/>
                      <w:szCs w:val="22"/>
                    </w:rPr>
                  </w:pPr>
                </w:p>
              </w:tc>
              <w:tc>
                <w:tcPr>
                  <w:tcW w:w="1913" w:type="pct"/>
                  <w:gridSpan w:val="4"/>
                  <w:shd w:val="clear" w:color="auto" w:fill="auto"/>
                </w:tcPr>
                <w:p w:rsidR="006C1B42" w:rsidRPr="00A30B93" w:rsidRDefault="006C1B42" w:rsidP="00447621">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Is Power supply is available in the site</w:t>
                  </w:r>
                </w:p>
              </w:tc>
              <w:tc>
                <w:tcPr>
                  <w:tcW w:w="146" w:type="pct"/>
                  <w:shd w:val="clear" w:color="auto" w:fill="auto"/>
                </w:tcPr>
                <w:p w:rsidR="006C1B42" w:rsidRPr="00A30B93" w:rsidRDefault="006C1B42"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rsidR="006C1B42" w:rsidRPr="00A30B93" w:rsidRDefault="006C1B42" w:rsidP="00447621">
                  <w:pPr>
                    <w:rPr>
                      <w:rFonts w:ascii="Arial Narrow" w:hAnsi="Arial Narrow" w:cs="TTFFB52530t00"/>
                      <w:sz w:val="22"/>
                      <w:szCs w:val="22"/>
                    </w:rPr>
                  </w:pPr>
                  <w:r w:rsidRPr="00A30B93">
                    <w:rPr>
                      <w:rFonts w:ascii="Arial Narrow" w:hAnsi="Arial Narrow"/>
                      <w:sz w:val="22"/>
                      <w:szCs w:val="22"/>
                    </w:rPr>
                    <w:t>Yes</w:t>
                  </w:r>
                </w:p>
              </w:tc>
            </w:tr>
            <w:tr w:rsidR="006C1B42" w:rsidRPr="00A30B93" w:rsidTr="007C230E">
              <w:trPr>
                <w:trHeight w:val="20"/>
              </w:trPr>
              <w:tc>
                <w:tcPr>
                  <w:tcW w:w="295" w:type="pct"/>
                  <w:shd w:val="clear" w:color="auto" w:fill="auto"/>
                  <w:vAlign w:val="center"/>
                </w:tcPr>
                <w:p w:rsidR="006C1B42" w:rsidRPr="00A30B93" w:rsidRDefault="006C1B42" w:rsidP="00447621">
                  <w:pPr>
                    <w:numPr>
                      <w:ilvl w:val="0"/>
                      <w:numId w:val="1"/>
                    </w:numPr>
                    <w:jc w:val="both"/>
                    <w:rPr>
                      <w:rFonts w:ascii="Arial Narrow" w:hAnsi="Arial Narrow" w:cs="TTFFB52530t00"/>
                      <w:sz w:val="22"/>
                      <w:szCs w:val="22"/>
                    </w:rPr>
                  </w:pPr>
                </w:p>
              </w:tc>
              <w:tc>
                <w:tcPr>
                  <w:tcW w:w="1913" w:type="pct"/>
                  <w:gridSpan w:val="4"/>
                  <w:shd w:val="clear" w:color="auto" w:fill="auto"/>
                  <w:vAlign w:val="center"/>
                </w:tcPr>
                <w:p w:rsidR="006C1B42" w:rsidRPr="00A30B93" w:rsidRDefault="006C1B42" w:rsidP="00447621">
                  <w:pPr>
                    <w:autoSpaceDE w:val="0"/>
                    <w:autoSpaceDN w:val="0"/>
                    <w:adjustRightInd w:val="0"/>
                    <w:jc w:val="both"/>
                    <w:rPr>
                      <w:rFonts w:ascii="Arial Narrow" w:hAnsi="Arial Narrow" w:cs="TTFFB52530t00"/>
                      <w:sz w:val="22"/>
                      <w:szCs w:val="22"/>
                    </w:rPr>
                  </w:pPr>
                  <w:r w:rsidRPr="00A30B93">
                    <w:rPr>
                      <w:rFonts w:ascii="Arial Narrow" w:hAnsi="Arial Narrow" w:cs="TTFFB52530t00"/>
                      <w:sz w:val="22"/>
                      <w:szCs w:val="22"/>
                    </w:rPr>
                    <w:t>Advantages of the site</w:t>
                  </w:r>
                </w:p>
              </w:tc>
              <w:tc>
                <w:tcPr>
                  <w:tcW w:w="146" w:type="pct"/>
                  <w:shd w:val="clear" w:color="auto" w:fill="auto"/>
                  <w:vAlign w:val="center"/>
                </w:tcPr>
                <w:p w:rsidR="006C1B42" w:rsidRPr="00A30B93" w:rsidRDefault="006C1B42"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rsidR="006C1B42" w:rsidRPr="00A30B93" w:rsidRDefault="006C1B42" w:rsidP="00447621">
                  <w:pPr>
                    <w:rPr>
                      <w:rFonts w:ascii="Arial Narrow" w:hAnsi="Arial Narrow" w:cs="TTFFB52530t00"/>
                      <w:sz w:val="22"/>
                      <w:szCs w:val="22"/>
                    </w:rPr>
                  </w:pPr>
                  <w:r w:rsidRPr="00A30B93">
                    <w:rPr>
                      <w:rFonts w:ascii="Arial Narrow" w:hAnsi="Arial Narrow"/>
                      <w:sz w:val="22"/>
                      <w:szCs w:val="22"/>
                    </w:rPr>
                    <w:t>Located in developed Residential Area</w:t>
                  </w:r>
                </w:p>
              </w:tc>
            </w:tr>
            <w:tr w:rsidR="006C1B42" w:rsidRPr="00A30B93" w:rsidTr="007C230E">
              <w:trPr>
                <w:trHeight w:val="20"/>
              </w:trPr>
              <w:tc>
                <w:tcPr>
                  <w:tcW w:w="295" w:type="pct"/>
                  <w:shd w:val="clear" w:color="auto" w:fill="auto"/>
                </w:tcPr>
                <w:p w:rsidR="006C1B42" w:rsidRPr="00A30B93" w:rsidRDefault="006C1B42" w:rsidP="00447621">
                  <w:pPr>
                    <w:numPr>
                      <w:ilvl w:val="0"/>
                      <w:numId w:val="1"/>
                    </w:numPr>
                    <w:jc w:val="both"/>
                    <w:rPr>
                      <w:rFonts w:ascii="Arial Narrow" w:hAnsi="Arial Narrow" w:cs="TTFFB52530t00"/>
                      <w:sz w:val="22"/>
                      <w:szCs w:val="22"/>
                    </w:rPr>
                  </w:pPr>
                </w:p>
              </w:tc>
              <w:tc>
                <w:tcPr>
                  <w:tcW w:w="1913" w:type="pct"/>
                  <w:gridSpan w:val="4"/>
                  <w:shd w:val="clear" w:color="auto" w:fill="auto"/>
                  <w:vAlign w:val="center"/>
                </w:tcPr>
                <w:p w:rsidR="006C1B42" w:rsidRPr="00A30B93" w:rsidRDefault="006C1B42" w:rsidP="00447621">
                  <w:pPr>
                    <w:autoSpaceDE w:val="0"/>
                    <w:autoSpaceDN w:val="0"/>
                    <w:adjustRightInd w:val="0"/>
                    <w:rPr>
                      <w:rFonts w:ascii="Arial Narrow" w:hAnsi="Arial Narrow" w:cs="TTFFB52530t00"/>
                      <w:b/>
                      <w:sz w:val="22"/>
                      <w:szCs w:val="22"/>
                    </w:rPr>
                  </w:pPr>
                  <w:r w:rsidRPr="00A30B93">
                    <w:rPr>
                      <w:rFonts w:ascii="Arial Narrow" w:hAnsi="Arial Narrow" w:cs="TTFFB52530t00"/>
                      <w:b/>
                      <w:sz w:val="22"/>
                      <w:szCs w:val="22"/>
                    </w:rPr>
                    <w:t>Special remarks, if any like threat of acquisition of land for publics service purposes, road widening or applicability of CRZ provisions etc. (Distance from sea-cost / tidal level must be incorporated)</w:t>
                  </w:r>
                </w:p>
              </w:tc>
              <w:tc>
                <w:tcPr>
                  <w:tcW w:w="146" w:type="pct"/>
                  <w:shd w:val="clear" w:color="auto" w:fill="auto"/>
                  <w:vAlign w:val="center"/>
                </w:tcPr>
                <w:p w:rsidR="006C1B42" w:rsidRPr="00A30B93" w:rsidRDefault="006C1B42" w:rsidP="00447621">
                  <w:pP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rsidR="006C1B42" w:rsidRPr="00A30B93" w:rsidRDefault="006C1B42" w:rsidP="00447621">
                  <w:pPr>
                    <w:rPr>
                      <w:rFonts w:ascii="Arial Narrow" w:hAnsi="Arial Narrow" w:cs="TTFFB52530t00"/>
                      <w:sz w:val="22"/>
                      <w:szCs w:val="22"/>
                    </w:rPr>
                  </w:pPr>
                  <w:r w:rsidRPr="00A30B93">
                    <w:rPr>
                      <w:rFonts w:ascii="Arial Narrow" w:hAnsi="Arial Narrow" w:cs="TTFFB52530t00"/>
                      <w:sz w:val="22"/>
                      <w:szCs w:val="22"/>
                    </w:rPr>
                    <w:t>No</w:t>
                  </w:r>
                </w:p>
              </w:tc>
            </w:tr>
            <w:tr w:rsidR="006C1B42" w:rsidRPr="00A30B93" w:rsidTr="007C230E">
              <w:trPr>
                <w:trHeight w:val="20"/>
              </w:trPr>
              <w:tc>
                <w:tcPr>
                  <w:tcW w:w="2208" w:type="pct"/>
                  <w:gridSpan w:val="5"/>
                  <w:shd w:val="clear" w:color="auto" w:fill="auto"/>
                  <w:vAlign w:val="center"/>
                </w:tcPr>
                <w:p w:rsidR="006C1B42" w:rsidRPr="00A30B93" w:rsidRDefault="006C1B42" w:rsidP="00447621">
                  <w:pPr>
                    <w:autoSpaceDE w:val="0"/>
                    <w:autoSpaceDN w:val="0"/>
                    <w:adjustRightInd w:val="0"/>
                    <w:jc w:val="both"/>
                    <w:rPr>
                      <w:rFonts w:ascii="Arial Narrow" w:hAnsi="Arial Narrow" w:cs="TTFFB52530t00"/>
                      <w:b/>
                      <w:sz w:val="22"/>
                      <w:szCs w:val="22"/>
                    </w:rPr>
                  </w:pPr>
                  <w:r w:rsidRPr="00A30B93">
                    <w:rPr>
                      <w:rFonts w:ascii="Arial Narrow" w:hAnsi="Arial Narrow" w:cs="Arial"/>
                      <w:b/>
                      <w:sz w:val="22"/>
                      <w:szCs w:val="22"/>
                    </w:rPr>
                    <w:t>Part – A (Valuation of land)</w:t>
                  </w:r>
                </w:p>
              </w:tc>
              <w:tc>
                <w:tcPr>
                  <w:tcW w:w="146" w:type="pct"/>
                  <w:shd w:val="clear" w:color="auto" w:fill="auto"/>
                  <w:vAlign w:val="center"/>
                </w:tcPr>
                <w:p w:rsidR="006C1B42" w:rsidRPr="00A30B93" w:rsidRDefault="006C1B42" w:rsidP="00447621">
                  <w:pPr>
                    <w:jc w:val="center"/>
                    <w:rPr>
                      <w:rFonts w:ascii="Arial Narrow" w:hAnsi="Arial Narrow"/>
                      <w:sz w:val="22"/>
                      <w:szCs w:val="22"/>
                    </w:rPr>
                  </w:pPr>
                </w:p>
              </w:tc>
              <w:tc>
                <w:tcPr>
                  <w:tcW w:w="2646" w:type="pct"/>
                  <w:gridSpan w:val="4"/>
                  <w:shd w:val="clear" w:color="auto" w:fill="auto"/>
                  <w:vAlign w:val="center"/>
                </w:tcPr>
                <w:p w:rsidR="006C1B42" w:rsidRPr="00A30B93" w:rsidRDefault="006C1B42" w:rsidP="00447621">
                  <w:pPr>
                    <w:jc w:val="both"/>
                    <w:rPr>
                      <w:rFonts w:ascii="Arial Narrow" w:hAnsi="Arial Narrow" w:cs="TTFFB52530t00"/>
                      <w:sz w:val="22"/>
                      <w:szCs w:val="22"/>
                    </w:rPr>
                  </w:pPr>
                </w:p>
              </w:tc>
            </w:tr>
            <w:tr w:rsidR="006C1B42" w:rsidRPr="00A30B93" w:rsidTr="007C230E">
              <w:trPr>
                <w:trHeight w:val="20"/>
              </w:trPr>
              <w:tc>
                <w:tcPr>
                  <w:tcW w:w="295" w:type="pct"/>
                  <w:shd w:val="clear" w:color="auto" w:fill="auto"/>
                </w:tcPr>
                <w:p w:rsidR="006C1B42" w:rsidRPr="00A30B93" w:rsidRDefault="006C1B42" w:rsidP="00447621">
                  <w:pPr>
                    <w:jc w:val="both"/>
                    <w:rPr>
                      <w:rFonts w:ascii="Arial Narrow" w:hAnsi="Arial Narrow" w:cs="TTFFB52530t00"/>
                      <w:sz w:val="22"/>
                      <w:szCs w:val="22"/>
                    </w:rPr>
                  </w:pPr>
                  <w:r w:rsidRPr="00A30B93">
                    <w:rPr>
                      <w:rFonts w:ascii="Arial Narrow" w:hAnsi="Arial Narrow" w:cs="TTFFB52530t00"/>
                      <w:sz w:val="22"/>
                      <w:szCs w:val="22"/>
                    </w:rPr>
                    <w:t>1</w:t>
                  </w:r>
                </w:p>
              </w:tc>
              <w:tc>
                <w:tcPr>
                  <w:tcW w:w="1913" w:type="pct"/>
                  <w:gridSpan w:val="4"/>
                  <w:shd w:val="clear" w:color="auto" w:fill="auto"/>
                  <w:vAlign w:val="center"/>
                </w:tcPr>
                <w:p w:rsidR="006C1B42" w:rsidRPr="00A30B93" w:rsidRDefault="006C1B42" w:rsidP="00447621">
                  <w:pPr>
                    <w:rPr>
                      <w:rFonts w:ascii="Arial Narrow" w:hAnsi="Arial Narrow" w:cs="Times-Bold"/>
                      <w:b/>
                      <w:bCs/>
                      <w:sz w:val="22"/>
                      <w:szCs w:val="22"/>
                    </w:rPr>
                  </w:pPr>
                  <w:r w:rsidRPr="00A30B93">
                    <w:rPr>
                      <w:rFonts w:ascii="Arial Narrow" w:hAnsi="Arial Narrow" w:cs="TTFFB52530t00"/>
                      <w:sz w:val="22"/>
                      <w:szCs w:val="22"/>
                    </w:rPr>
                    <w:t>Size of plot</w:t>
                  </w:r>
                </w:p>
              </w:tc>
              <w:tc>
                <w:tcPr>
                  <w:tcW w:w="146" w:type="pct"/>
                  <w:shd w:val="clear" w:color="auto" w:fill="auto"/>
                </w:tcPr>
                <w:p w:rsidR="006C1B42" w:rsidRPr="00FC677B" w:rsidRDefault="006C1B42" w:rsidP="00447621">
                  <w:pPr>
                    <w:jc w:val="center"/>
                    <w:rPr>
                      <w:rFonts w:ascii="Arial Narrow" w:hAnsi="Arial Narrow"/>
                      <w:color w:val="000000"/>
                      <w:sz w:val="22"/>
                      <w:szCs w:val="22"/>
                    </w:rPr>
                  </w:pPr>
                  <w:r w:rsidRPr="00FC677B">
                    <w:rPr>
                      <w:rFonts w:ascii="Arial Narrow" w:hAnsi="Arial Narrow"/>
                      <w:color w:val="000000"/>
                      <w:sz w:val="22"/>
                      <w:szCs w:val="22"/>
                    </w:rPr>
                    <w:t>:</w:t>
                  </w:r>
                </w:p>
              </w:tc>
              <w:tc>
                <w:tcPr>
                  <w:tcW w:w="2646" w:type="pct"/>
                  <w:gridSpan w:val="4"/>
                  <w:shd w:val="clear" w:color="auto" w:fill="auto"/>
                </w:tcPr>
                <w:p w:rsidR="006C1B42" w:rsidRDefault="006C1B42" w:rsidP="00506A0F">
                  <w:pPr>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Land Area = 201.00 Sq. M.</w:t>
                  </w:r>
                </w:p>
                <w:p w:rsidR="006C1B42" w:rsidRPr="00FC677B" w:rsidRDefault="006C1B42" w:rsidP="00F9473E">
                  <w:pPr>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(Area as per Pervious Valuation Report)</w:t>
                  </w:r>
                </w:p>
              </w:tc>
            </w:tr>
            <w:tr w:rsidR="006C1B42" w:rsidRPr="00A30B93" w:rsidTr="007C230E">
              <w:trPr>
                <w:trHeight w:val="20"/>
              </w:trPr>
              <w:tc>
                <w:tcPr>
                  <w:tcW w:w="295" w:type="pct"/>
                  <w:shd w:val="clear" w:color="auto" w:fill="auto"/>
                  <w:vAlign w:val="center"/>
                </w:tcPr>
                <w:p w:rsidR="006C1B42" w:rsidRPr="00A30B93" w:rsidRDefault="006C1B42" w:rsidP="00447621">
                  <w:pPr>
                    <w:jc w:val="both"/>
                    <w:rPr>
                      <w:rFonts w:ascii="Arial Narrow" w:hAnsi="Arial Narrow" w:cs="TTFFB52530t00"/>
                      <w:sz w:val="22"/>
                      <w:szCs w:val="22"/>
                    </w:rPr>
                  </w:pPr>
                </w:p>
              </w:tc>
              <w:tc>
                <w:tcPr>
                  <w:tcW w:w="1913" w:type="pct"/>
                  <w:gridSpan w:val="4"/>
                  <w:shd w:val="clear" w:color="auto" w:fill="auto"/>
                  <w:vAlign w:val="center"/>
                </w:tcPr>
                <w:p w:rsidR="006C1B42" w:rsidRPr="00A30B93" w:rsidRDefault="006C1B42" w:rsidP="00447621">
                  <w:pPr>
                    <w:rPr>
                      <w:rFonts w:ascii="Arial Narrow" w:hAnsi="Arial Narrow" w:cs="TTFFB52530t00"/>
                      <w:sz w:val="22"/>
                      <w:szCs w:val="22"/>
                    </w:rPr>
                  </w:pPr>
                  <w:r w:rsidRPr="00A30B93">
                    <w:rPr>
                      <w:rFonts w:ascii="Arial Narrow" w:hAnsi="Arial Narrow" w:cs="TTFFB52530t00"/>
                      <w:sz w:val="22"/>
                      <w:szCs w:val="22"/>
                    </w:rPr>
                    <w:t>North &amp; South</w:t>
                  </w:r>
                </w:p>
              </w:tc>
              <w:tc>
                <w:tcPr>
                  <w:tcW w:w="146" w:type="pct"/>
                  <w:shd w:val="clear" w:color="auto" w:fill="auto"/>
                  <w:vAlign w:val="center"/>
                </w:tcPr>
                <w:p w:rsidR="006C1B42" w:rsidRPr="00A30B93" w:rsidRDefault="006C1B42" w:rsidP="00447621">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vAlign w:val="center"/>
                </w:tcPr>
                <w:p w:rsidR="006C1B42" w:rsidRPr="00FC677B" w:rsidRDefault="006C1B42" w:rsidP="00447621">
                  <w:pPr>
                    <w:rPr>
                      <w:rFonts w:ascii="Arial Narrow" w:hAnsi="Arial Narrow" w:cs="TTFFB52530t00"/>
                      <w:color w:val="000000"/>
                      <w:sz w:val="22"/>
                      <w:szCs w:val="22"/>
                    </w:rPr>
                  </w:pPr>
                  <w:r w:rsidRPr="00FC677B">
                    <w:rPr>
                      <w:rFonts w:ascii="Arial Narrow" w:hAnsi="Arial Narrow" w:cs="TTFFB52530t00"/>
                      <w:color w:val="000000"/>
                      <w:sz w:val="22"/>
                      <w:szCs w:val="22"/>
                    </w:rPr>
                    <w:t>-</w:t>
                  </w:r>
                </w:p>
              </w:tc>
            </w:tr>
            <w:tr w:rsidR="006C1B42" w:rsidRPr="00A30B93" w:rsidTr="007C230E">
              <w:trPr>
                <w:trHeight w:val="20"/>
              </w:trPr>
              <w:tc>
                <w:tcPr>
                  <w:tcW w:w="295" w:type="pct"/>
                  <w:shd w:val="clear" w:color="auto" w:fill="auto"/>
                </w:tcPr>
                <w:p w:rsidR="006C1B42" w:rsidRPr="00A30B93" w:rsidRDefault="006C1B42" w:rsidP="00447621">
                  <w:pPr>
                    <w:jc w:val="both"/>
                    <w:rPr>
                      <w:rFonts w:ascii="Arial Narrow" w:hAnsi="Arial Narrow" w:cs="TTFFB52530t00"/>
                      <w:sz w:val="22"/>
                      <w:szCs w:val="22"/>
                    </w:rPr>
                  </w:pPr>
                </w:p>
              </w:tc>
              <w:tc>
                <w:tcPr>
                  <w:tcW w:w="1913" w:type="pct"/>
                  <w:gridSpan w:val="4"/>
                  <w:shd w:val="clear" w:color="auto" w:fill="auto"/>
                  <w:vAlign w:val="center"/>
                </w:tcPr>
                <w:p w:rsidR="006C1B42" w:rsidRPr="00A30B93" w:rsidRDefault="006C1B42" w:rsidP="00447621">
                  <w:pPr>
                    <w:rPr>
                      <w:rFonts w:ascii="Arial Narrow" w:hAnsi="Arial Narrow" w:cs="TTFFB52530t00"/>
                      <w:sz w:val="22"/>
                      <w:szCs w:val="22"/>
                    </w:rPr>
                  </w:pPr>
                  <w:r w:rsidRPr="00A30B93">
                    <w:rPr>
                      <w:rFonts w:ascii="Arial Narrow" w:hAnsi="Arial Narrow" w:cs="TTFFB52530t00"/>
                      <w:sz w:val="22"/>
                      <w:szCs w:val="22"/>
                    </w:rPr>
                    <w:t>East &amp; West</w:t>
                  </w:r>
                </w:p>
              </w:tc>
              <w:tc>
                <w:tcPr>
                  <w:tcW w:w="146" w:type="pct"/>
                  <w:shd w:val="clear" w:color="auto" w:fill="auto"/>
                </w:tcPr>
                <w:p w:rsidR="006C1B42" w:rsidRPr="00A30B93" w:rsidRDefault="006C1B42" w:rsidP="00447621">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vAlign w:val="center"/>
                </w:tcPr>
                <w:p w:rsidR="006C1B42" w:rsidRPr="00FC677B" w:rsidRDefault="006C1B42" w:rsidP="00447621">
                  <w:pPr>
                    <w:rPr>
                      <w:rFonts w:ascii="Arial Narrow" w:hAnsi="Arial Narrow" w:cs="Arial"/>
                      <w:color w:val="000000"/>
                      <w:sz w:val="22"/>
                      <w:szCs w:val="22"/>
                    </w:rPr>
                  </w:pPr>
                  <w:r w:rsidRPr="00FC677B">
                    <w:rPr>
                      <w:rFonts w:ascii="Arial Narrow" w:hAnsi="Arial Narrow" w:cs="Arial"/>
                      <w:color w:val="000000"/>
                      <w:sz w:val="22"/>
                      <w:szCs w:val="22"/>
                    </w:rPr>
                    <w:t>-</w:t>
                  </w:r>
                </w:p>
              </w:tc>
            </w:tr>
            <w:tr w:rsidR="006C1B42" w:rsidRPr="00A30B93" w:rsidTr="007C230E">
              <w:trPr>
                <w:trHeight w:val="20"/>
              </w:trPr>
              <w:tc>
                <w:tcPr>
                  <w:tcW w:w="295" w:type="pct"/>
                  <w:shd w:val="clear" w:color="auto" w:fill="auto"/>
                  <w:vAlign w:val="center"/>
                </w:tcPr>
                <w:p w:rsidR="006C1B42" w:rsidRPr="00A30B93" w:rsidRDefault="006C1B42" w:rsidP="00447621">
                  <w:pPr>
                    <w:jc w:val="both"/>
                    <w:rPr>
                      <w:rFonts w:ascii="Arial Narrow" w:hAnsi="Arial Narrow" w:cs="TTFFB52530t00"/>
                      <w:sz w:val="22"/>
                      <w:szCs w:val="22"/>
                    </w:rPr>
                  </w:pPr>
                  <w:r w:rsidRPr="00A30B93">
                    <w:rPr>
                      <w:rFonts w:ascii="Arial Narrow" w:hAnsi="Arial Narrow" w:cs="TTFFB52530t00"/>
                      <w:sz w:val="22"/>
                      <w:szCs w:val="22"/>
                    </w:rPr>
                    <w:t>2</w:t>
                  </w:r>
                </w:p>
              </w:tc>
              <w:tc>
                <w:tcPr>
                  <w:tcW w:w="1913" w:type="pct"/>
                  <w:gridSpan w:val="4"/>
                  <w:shd w:val="clear" w:color="auto" w:fill="auto"/>
                  <w:vAlign w:val="center"/>
                </w:tcPr>
                <w:p w:rsidR="006C1B42" w:rsidRPr="00A30B93" w:rsidRDefault="006C1B42" w:rsidP="00447621">
                  <w:pPr>
                    <w:rPr>
                      <w:rFonts w:ascii="Arial Narrow" w:hAnsi="Arial Narrow" w:cs="TTFFB52530t00"/>
                      <w:sz w:val="22"/>
                      <w:szCs w:val="22"/>
                    </w:rPr>
                  </w:pPr>
                  <w:r w:rsidRPr="00A30B93">
                    <w:rPr>
                      <w:rFonts w:ascii="Arial Narrow" w:hAnsi="Arial Narrow" w:cs="TTFFB52530t00"/>
                      <w:sz w:val="22"/>
                      <w:szCs w:val="22"/>
                    </w:rPr>
                    <w:t>Total extent of the plot</w:t>
                  </w:r>
                </w:p>
              </w:tc>
              <w:tc>
                <w:tcPr>
                  <w:tcW w:w="146" w:type="pct"/>
                  <w:shd w:val="clear" w:color="auto" w:fill="auto"/>
                  <w:vAlign w:val="center"/>
                </w:tcPr>
                <w:p w:rsidR="006C1B42" w:rsidRPr="00A30B93" w:rsidRDefault="006C1B42" w:rsidP="00447621">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vAlign w:val="center"/>
                </w:tcPr>
                <w:p w:rsidR="006C1B42" w:rsidRDefault="006C1B42" w:rsidP="00F27B99">
                  <w:pPr>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Land Area = 201.00 Sq. M.</w:t>
                  </w:r>
                </w:p>
                <w:p w:rsidR="006C1B42" w:rsidRPr="00506A0F" w:rsidRDefault="006C1B42" w:rsidP="00F27B99">
                  <w:pPr>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(Area as per Pervious Valuation Report)</w:t>
                  </w:r>
                </w:p>
              </w:tc>
            </w:tr>
            <w:tr w:rsidR="006C1B42" w:rsidRPr="00A30B93" w:rsidTr="007C230E">
              <w:trPr>
                <w:trHeight w:val="20"/>
              </w:trPr>
              <w:tc>
                <w:tcPr>
                  <w:tcW w:w="295" w:type="pct"/>
                  <w:shd w:val="clear" w:color="auto" w:fill="auto"/>
                </w:tcPr>
                <w:p w:rsidR="006C1B42" w:rsidRPr="00A30B93" w:rsidRDefault="006C1B42" w:rsidP="00447621">
                  <w:pPr>
                    <w:jc w:val="both"/>
                    <w:rPr>
                      <w:rFonts w:ascii="Arial Narrow" w:hAnsi="Arial Narrow" w:cs="TTFFB52530t00"/>
                      <w:sz w:val="22"/>
                      <w:szCs w:val="22"/>
                    </w:rPr>
                  </w:pPr>
                  <w:r w:rsidRPr="00A30B93">
                    <w:rPr>
                      <w:rFonts w:ascii="Arial Narrow" w:hAnsi="Arial Narrow" w:cs="TTFFB52530t00"/>
                      <w:sz w:val="22"/>
                      <w:szCs w:val="22"/>
                    </w:rPr>
                    <w:t>3</w:t>
                  </w:r>
                </w:p>
              </w:tc>
              <w:tc>
                <w:tcPr>
                  <w:tcW w:w="1913" w:type="pct"/>
                  <w:gridSpan w:val="4"/>
                  <w:shd w:val="clear" w:color="auto" w:fill="auto"/>
                  <w:vAlign w:val="center"/>
                </w:tcPr>
                <w:p w:rsidR="006C1B42" w:rsidRPr="00A30B93" w:rsidRDefault="006C1B42" w:rsidP="00447621">
                  <w:pPr>
                    <w:rPr>
                      <w:rFonts w:ascii="Arial Narrow" w:hAnsi="Arial Narrow" w:cs="TTFFB52530t00"/>
                      <w:sz w:val="22"/>
                      <w:szCs w:val="22"/>
                    </w:rPr>
                  </w:pPr>
                  <w:r w:rsidRPr="00A30B93">
                    <w:rPr>
                      <w:rFonts w:ascii="Arial Narrow" w:hAnsi="Arial Narrow" w:cs="TTFFB52530t00"/>
                      <w:sz w:val="22"/>
                      <w:szCs w:val="22"/>
                    </w:rPr>
                    <w:t>Prevailing market rate (Along with details / reference of at least two latest deals / transactions with respect to adjacent properties in the areas)</w:t>
                  </w:r>
                </w:p>
              </w:tc>
              <w:tc>
                <w:tcPr>
                  <w:tcW w:w="146" w:type="pct"/>
                  <w:shd w:val="clear" w:color="auto" w:fill="auto"/>
                </w:tcPr>
                <w:p w:rsidR="006C1B42" w:rsidRPr="00A30B93" w:rsidRDefault="006C1B42" w:rsidP="00447621">
                  <w:pPr>
                    <w:jc w:val="both"/>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vAlign w:val="center"/>
                </w:tcPr>
                <w:p w:rsidR="006C1B42" w:rsidRPr="003458CC" w:rsidRDefault="006C1B42" w:rsidP="00447621">
                  <w:pPr>
                    <w:spacing w:line="276" w:lineRule="auto"/>
                    <w:rPr>
                      <w:rFonts w:ascii="Arial Narrow" w:hAnsi="Arial Narrow" w:cs="TTFFB52530t00"/>
                      <w:color w:val="000000"/>
                      <w:sz w:val="22"/>
                      <w:szCs w:val="22"/>
                    </w:rPr>
                  </w:pPr>
                  <w:r w:rsidRPr="003458CC">
                    <w:rPr>
                      <w:rFonts w:ascii="Rupee Foradian" w:hAnsi="Rupee Foradian" w:cs="TTFFB52530t00"/>
                      <w:color w:val="000000"/>
                      <w:sz w:val="22"/>
                      <w:szCs w:val="22"/>
                    </w:rPr>
                    <w:t xml:space="preserve">` </w:t>
                  </w:r>
                  <w:r>
                    <w:rPr>
                      <w:rFonts w:ascii="Arial Narrow" w:hAnsi="Arial Narrow" w:cs="TTFFB52530t00"/>
                      <w:color w:val="000000"/>
                      <w:sz w:val="22"/>
                      <w:szCs w:val="22"/>
                    </w:rPr>
                    <w:t>25</w:t>
                  </w:r>
                  <w:r w:rsidRPr="003458CC">
                    <w:rPr>
                      <w:rFonts w:ascii="Arial Narrow" w:hAnsi="Arial Narrow" w:cs="TTFFB52530t00"/>
                      <w:color w:val="000000"/>
                      <w:sz w:val="22"/>
                      <w:szCs w:val="22"/>
                    </w:rPr>
                    <w:t xml:space="preserve">,000/- to </w:t>
                  </w:r>
                  <w:r w:rsidRPr="003458CC">
                    <w:rPr>
                      <w:rFonts w:ascii="Rupee Foradian" w:hAnsi="Rupee Foradian" w:cs="TTFFB52530t00"/>
                      <w:color w:val="000000"/>
                      <w:sz w:val="22"/>
                      <w:szCs w:val="22"/>
                    </w:rPr>
                    <w:t xml:space="preserve">` </w:t>
                  </w:r>
                  <w:r>
                    <w:rPr>
                      <w:rFonts w:ascii="Arial Narrow" w:hAnsi="Arial Narrow" w:cs="TTFFB52530t00"/>
                      <w:color w:val="000000"/>
                      <w:sz w:val="22"/>
                      <w:szCs w:val="22"/>
                    </w:rPr>
                    <w:t>35</w:t>
                  </w:r>
                  <w:r w:rsidRPr="003458CC">
                    <w:rPr>
                      <w:rFonts w:ascii="Arial Narrow" w:hAnsi="Arial Narrow" w:cs="TTFFB52530t00"/>
                      <w:color w:val="000000"/>
                      <w:sz w:val="22"/>
                      <w:szCs w:val="22"/>
                    </w:rPr>
                    <w:t>,000/- per Sq. M. for Land</w:t>
                  </w:r>
                </w:p>
                <w:p w:rsidR="006C1B42" w:rsidRPr="003458CC" w:rsidRDefault="006C1B42" w:rsidP="00447621">
                  <w:pPr>
                    <w:rPr>
                      <w:rFonts w:ascii="Arial Narrow" w:hAnsi="Arial Narrow" w:cs="TTFFB52530t00"/>
                      <w:color w:val="FF0000"/>
                      <w:sz w:val="22"/>
                      <w:szCs w:val="22"/>
                    </w:rPr>
                  </w:pPr>
                  <w:r w:rsidRPr="003458CC">
                    <w:rPr>
                      <w:rFonts w:ascii="Arial Narrow" w:hAnsi="Arial Narrow" w:cs="TTFFB52530t00"/>
                      <w:color w:val="000000"/>
                      <w:sz w:val="22"/>
                      <w:szCs w:val="22"/>
                    </w:rPr>
                    <w:t>Details of online listings are attached with the report.</w:t>
                  </w:r>
                </w:p>
              </w:tc>
            </w:tr>
            <w:tr w:rsidR="006C1B42" w:rsidRPr="00A30B93" w:rsidTr="007C230E">
              <w:trPr>
                <w:trHeight w:val="20"/>
              </w:trPr>
              <w:tc>
                <w:tcPr>
                  <w:tcW w:w="295" w:type="pct"/>
                  <w:shd w:val="clear" w:color="auto" w:fill="auto"/>
                  <w:vAlign w:val="center"/>
                </w:tcPr>
                <w:p w:rsidR="006C1B42" w:rsidRPr="00A30B93" w:rsidRDefault="006C1B42" w:rsidP="00447621">
                  <w:pPr>
                    <w:jc w:val="both"/>
                    <w:rPr>
                      <w:rFonts w:ascii="Arial Narrow" w:hAnsi="Arial Narrow" w:cs="TTFFB52530t00"/>
                      <w:sz w:val="22"/>
                      <w:szCs w:val="22"/>
                    </w:rPr>
                  </w:pPr>
                  <w:r w:rsidRPr="00A30B93">
                    <w:rPr>
                      <w:rFonts w:ascii="Arial Narrow" w:hAnsi="Arial Narrow" w:cs="TTFFB52530t00"/>
                      <w:sz w:val="22"/>
                      <w:szCs w:val="22"/>
                    </w:rPr>
                    <w:t>4</w:t>
                  </w:r>
                </w:p>
              </w:tc>
              <w:tc>
                <w:tcPr>
                  <w:tcW w:w="1913" w:type="pct"/>
                  <w:gridSpan w:val="4"/>
                  <w:shd w:val="clear" w:color="auto" w:fill="auto"/>
                  <w:vAlign w:val="center"/>
                </w:tcPr>
                <w:p w:rsidR="006C1B42" w:rsidRPr="00A30B93" w:rsidRDefault="006C1B42" w:rsidP="00447621">
                  <w:pPr>
                    <w:ind w:left="33"/>
                    <w:rPr>
                      <w:rFonts w:ascii="Arial Narrow" w:hAnsi="Arial Narrow" w:cs="TTFFB52530t00"/>
                      <w:sz w:val="22"/>
                      <w:szCs w:val="22"/>
                    </w:rPr>
                  </w:pPr>
                  <w:r w:rsidRPr="00A30B93">
                    <w:rPr>
                      <w:rFonts w:ascii="Arial Narrow" w:hAnsi="Arial Narrow"/>
                      <w:sz w:val="22"/>
                      <w:szCs w:val="22"/>
                    </w:rPr>
                    <w:t>Ready Reckoner rate from Government Portal</w:t>
                  </w:r>
                </w:p>
              </w:tc>
              <w:tc>
                <w:tcPr>
                  <w:tcW w:w="146" w:type="pct"/>
                  <w:shd w:val="clear" w:color="auto" w:fill="auto"/>
                  <w:vAlign w:val="center"/>
                </w:tcPr>
                <w:p w:rsidR="006C1B42" w:rsidRPr="00A30B93" w:rsidRDefault="006C1B42" w:rsidP="00447621">
                  <w:pPr>
                    <w:jc w:val="both"/>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vAlign w:val="center"/>
                </w:tcPr>
                <w:p w:rsidR="006C1B42" w:rsidRPr="00E54FA4" w:rsidRDefault="006C1B42" w:rsidP="00F9473E">
                  <w:pPr>
                    <w:rPr>
                      <w:rFonts w:ascii="Arial Narrow" w:hAnsi="Arial Narrow"/>
                      <w:color w:val="000000"/>
                      <w:sz w:val="22"/>
                      <w:szCs w:val="22"/>
                    </w:rPr>
                  </w:pPr>
                  <w:r w:rsidRPr="00E54FA4">
                    <w:rPr>
                      <w:rFonts w:ascii="Rupee Foradian" w:hAnsi="Rupee Foradian" w:cs="TTFFB52530t00"/>
                      <w:color w:val="000000"/>
                      <w:sz w:val="22"/>
                      <w:szCs w:val="22"/>
                    </w:rPr>
                    <w:t xml:space="preserve">` </w:t>
                  </w:r>
                  <w:r>
                    <w:rPr>
                      <w:rFonts w:ascii="Arial Narrow" w:hAnsi="Arial Narrow"/>
                      <w:color w:val="000000"/>
                      <w:sz w:val="22"/>
                      <w:szCs w:val="22"/>
                    </w:rPr>
                    <w:t>12,0</w:t>
                  </w:r>
                  <w:r w:rsidRPr="00E54FA4">
                    <w:rPr>
                      <w:rFonts w:ascii="Arial Narrow" w:hAnsi="Arial Narrow"/>
                      <w:color w:val="000000"/>
                      <w:sz w:val="22"/>
                      <w:szCs w:val="22"/>
                    </w:rPr>
                    <w:t xml:space="preserve">00/- per Sq. M. </w:t>
                  </w:r>
                  <w:r>
                    <w:rPr>
                      <w:rFonts w:ascii="Arial Narrow" w:hAnsi="Arial Narrow"/>
                      <w:color w:val="000000"/>
                      <w:sz w:val="22"/>
                      <w:szCs w:val="22"/>
                    </w:rPr>
                    <w:t>for Land</w:t>
                  </w:r>
                </w:p>
              </w:tc>
            </w:tr>
            <w:tr w:rsidR="006C1B42" w:rsidRPr="00A30B93" w:rsidTr="007C230E">
              <w:trPr>
                <w:trHeight w:val="1521"/>
              </w:trPr>
              <w:tc>
                <w:tcPr>
                  <w:tcW w:w="295" w:type="pct"/>
                  <w:shd w:val="clear" w:color="auto" w:fill="auto"/>
                </w:tcPr>
                <w:p w:rsidR="006C1B42" w:rsidRPr="00A30B93" w:rsidRDefault="006C1B42" w:rsidP="00447621">
                  <w:pPr>
                    <w:jc w:val="both"/>
                    <w:rPr>
                      <w:rFonts w:ascii="Arial Narrow" w:hAnsi="Arial Narrow" w:cs="TTFFB52530t00"/>
                      <w:sz w:val="22"/>
                      <w:szCs w:val="22"/>
                    </w:rPr>
                  </w:pPr>
                </w:p>
              </w:tc>
              <w:tc>
                <w:tcPr>
                  <w:tcW w:w="1913" w:type="pct"/>
                  <w:gridSpan w:val="4"/>
                  <w:shd w:val="clear" w:color="auto" w:fill="auto"/>
                </w:tcPr>
                <w:p w:rsidR="006C1B42" w:rsidRPr="00A30B93" w:rsidRDefault="006C1B42" w:rsidP="00447621">
                  <w:pPr>
                    <w:ind w:left="33"/>
                    <w:rPr>
                      <w:rFonts w:ascii="Arial Narrow" w:hAnsi="Arial Narrow"/>
                      <w:sz w:val="22"/>
                      <w:szCs w:val="22"/>
                    </w:rPr>
                  </w:pPr>
                  <w:r w:rsidRPr="00A30B93">
                    <w:rPr>
                      <w:rFonts w:ascii="Arial Narrow" w:hAnsi="Arial Narrow" w:cs="Arial"/>
                      <w:sz w:val="22"/>
                      <w:szCs w:val="22"/>
                    </w:rPr>
                    <w:t>In case of variation of 20% or more in the valuation proposed by the valuer and the Guideline value provided in the State Govt. notification or Income Tax Gazette justification on variation has to be given.</w:t>
                  </w:r>
                </w:p>
              </w:tc>
              <w:tc>
                <w:tcPr>
                  <w:tcW w:w="146" w:type="pct"/>
                  <w:shd w:val="clear" w:color="auto" w:fill="auto"/>
                </w:tcPr>
                <w:p w:rsidR="006C1B42" w:rsidRPr="00A30B93" w:rsidRDefault="006C1B42" w:rsidP="00447621">
                  <w:pPr>
                    <w:jc w:val="both"/>
                    <w:rPr>
                      <w:rFonts w:ascii="Arial Narrow" w:hAnsi="Arial Narrow"/>
                      <w:sz w:val="22"/>
                      <w:szCs w:val="22"/>
                    </w:rPr>
                  </w:pPr>
                  <w:r w:rsidRPr="00A30B93">
                    <w:rPr>
                      <w:rFonts w:ascii="Arial Narrow" w:hAnsi="Arial Narrow" w:cs="TTFFB52530t00"/>
                      <w:sz w:val="22"/>
                      <w:szCs w:val="22"/>
                    </w:rPr>
                    <w:t>:</w:t>
                  </w:r>
                </w:p>
              </w:tc>
              <w:tc>
                <w:tcPr>
                  <w:tcW w:w="2646" w:type="pct"/>
                  <w:gridSpan w:val="4"/>
                  <w:shd w:val="clear" w:color="auto" w:fill="auto"/>
                  <w:vAlign w:val="center"/>
                </w:tcPr>
                <w:p w:rsidR="006C1B42" w:rsidRPr="00A30B93" w:rsidRDefault="006C1B42" w:rsidP="00447621">
                  <w:pPr>
                    <w:jc w:val="both"/>
                    <w:rPr>
                      <w:rFonts w:ascii="Rupee Foradian" w:hAnsi="Rupee Foradian"/>
                      <w:sz w:val="22"/>
                      <w:szCs w:val="22"/>
                    </w:rPr>
                  </w:pPr>
                  <w:r w:rsidRPr="00A30B93">
                    <w:rPr>
                      <w:rFonts w:ascii="Arial Narrow" w:hAnsi="Arial Narrow" w:cs="TTFFB52530t00"/>
                      <w:sz w:val="22"/>
                      <w:szCs w:val="22"/>
                    </w:rPr>
                    <w:t>It is a foregone conclusion that market value is always more than RR prices. As the RR rates are fixed by respective state governments for computing stamp duty / regn. Fees. Thus, the rates differ from place to place and location. Amenities per se as evident from the fact that even RR rates decided by Govt. differ.</w:t>
                  </w:r>
                </w:p>
              </w:tc>
            </w:tr>
            <w:tr w:rsidR="006C1B42" w:rsidRPr="00A30B93" w:rsidTr="007C230E">
              <w:trPr>
                <w:trHeight w:val="20"/>
              </w:trPr>
              <w:tc>
                <w:tcPr>
                  <w:tcW w:w="295" w:type="pct"/>
                  <w:shd w:val="clear" w:color="auto" w:fill="auto"/>
                  <w:vAlign w:val="center"/>
                </w:tcPr>
                <w:p w:rsidR="006C1B42" w:rsidRPr="00A30B93" w:rsidRDefault="006C1B42" w:rsidP="00447621">
                  <w:pPr>
                    <w:jc w:val="both"/>
                    <w:rPr>
                      <w:rFonts w:ascii="Arial Narrow" w:hAnsi="Arial Narrow" w:cs="TTFFB52530t00"/>
                      <w:sz w:val="22"/>
                      <w:szCs w:val="22"/>
                    </w:rPr>
                  </w:pPr>
                  <w:r w:rsidRPr="00A30B93">
                    <w:rPr>
                      <w:rFonts w:ascii="Arial Narrow" w:hAnsi="Arial Narrow" w:cs="TTFFB52530t00"/>
                      <w:sz w:val="22"/>
                      <w:szCs w:val="22"/>
                    </w:rPr>
                    <w:t>5</w:t>
                  </w:r>
                </w:p>
              </w:tc>
              <w:tc>
                <w:tcPr>
                  <w:tcW w:w="1913" w:type="pct"/>
                  <w:gridSpan w:val="4"/>
                  <w:shd w:val="clear" w:color="auto" w:fill="auto"/>
                  <w:vAlign w:val="center"/>
                </w:tcPr>
                <w:p w:rsidR="006C1B42" w:rsidRPr="00A30B93" w:rsidRDefault="006C1B42" w:rsidP="00447621">
                  <w:pPr>
                    <w:jc w:val="both"/>
                    <w:rPr>
                      <w:rFonts w:ascii="Arial Narrow" w:hAnsi="Arial Narrow" w:cs="TTFFB52530t00"/>
                      <w:sz w:val="22"/>
                      <w:szCs w:val="22"/>
                    </w:rPr>
                  </w:pPr>
                  <w:r w:rsidRPr="00A30B93">
                    <w:rPr>
                      <w:rFonts w:ascii="Arial Narrow" w:hAnsi="Arial Narrow" w:cs="TTFFB52530t00"/>
                      <w:sz w:val="22"/>
                      <w:szCs w:val="22"/>
                    </w:rPr>
                    <w:t>Assessed / adopted rate of valuation of Land</w:t>
                  </w:r>
                </w:p>
              </w:tc>
              <w:tc>
                <w:tcPr>
                  <w:tcW w:w="146" w:type="pct"/>
                  <w:shd w:val="clear" w:color="auto" w:fill="auto"/>
                  <w:vAlign w:val="center"/>
                </w:tcPr>
                <w:p w:rsidR="006C1B42" w:rsidRPr="00A30B93" w:rsidRDefault="006C1B42" w:rsidP="00447621">
                  <w:pPr>
                    <w:jc w:val="both"/>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vAlign w:val="center"/>
                </w:tcPr>
                <w:p w:rsidR="006C1B42" w:rsidRPr="00E54FA4" w:rsidRDefault="006C1B42" w:rsidP="00F9473E">
                  <w:pPr>
                    <w:rPr>
                      <w:rFonts w:ascii="Arial Narrow" w:hAnsi="Arial Narrow" w:cs="TTFFB52530t00"/>
                      <w:color w:val="000000"/>
                      <w:sz w:val="22"/>
                      <w:szCs w:val="22"/>
                    </w:rPr>
                  </w:pPr>
                  <w:r w:rsidRPr="00E54FA4">
                    <w:rPr>
                      <w:rFonts w:ascii="Rupee Foradian" w:hAnsi="Rupee Foradian" w:cs="TTFFB52530t00"/>
                      <w:color w:val="000000"/>
                      <w:sz w:val="22"/>
                      <w:szCs w:val="22"/>
                    </w:rPr>
                    <w:t xml:space="preserve">` </w:t>
                  </w:r>
                  <w:r>
                    <w:rPr>
                      <w:rFonts w:ascii="Arial Narrow" w:hAnsi="Arial Narrow" w:cs="TTFFB52530t00"/>
                      <w:color w:val="000000"/>
                      <w:sz w:val="22"/>
                      <w:szCs w:val="22"/>
                    </w:rPr>
                    <w:t>31,0</w:t>
                  </w:r>
                  <w:r w:rsidRPr="00E54FA4">
                    <w:rPr>
                      <w:rFonts w:ascii="Arial Narrow" w:hAnsi="Arial Narrow" w:cs="TTFFB52530t00"/>
                      <w:color w:val="000000"/>
                      <w:sz w:val="22"/>
                      <w:szCs w:val="22"/>
                    </w:rPr>
                    <w:t>00/- per Sq. M.</w:t>
                  </w:r>
                  <w:r>
                    <w:rPr>
                      <w:rFonts w:ascii="Arial Narrow" w:hAnsi="Arial Narrow" w:cs="TTFFB52530t00"/>
                      <w:color w:val="000000"/>
                      <w:sz w:val="22"/>
                      <w:szCs w:val="22"/>
                    </w:rPr>
                    <w:t xml:space="preserve"> for Land</w:t>
                  </w:r>
                </w:p>
              </w:tc>
            </w:tr>
            <w:tr w:rsidR="006C1B42" w:rsidRPr="00A30B93" w:rsidTr="007C230E">
              <w:trPr>
                <w:trHeight w:val="20"/>
              </w:trPr>
              <w:tc>
                <w:tcPr>
                  <w:tcW w:w="295" w:type="pct"/>
                  <w:shd w:val="clear" w:color="auto" w:fill="auto"/>
                </w:tcPr>
                <w:p w:rsidR="006C1B42" w:rsidRPr="00A30B93" w:rsidRDefault="006C1B42" w:rsidP="00447621">
                  <w:pPr>
                    <w:jc w:val="both"/>
                    <w:rPr>
                      <w:rFonts w:ascii="Arial Narrow" w:hAnsi="Arial Narrow" w:cs="TTFFB52530t00"/>
                      <w:sz w:val="22"/>
                      <w:szCs w:val="22"/>
                    </w:rPr>
                  </w:pPr>
                  <w:r w:rsidRPr="00A30B93">
                    <w:rPr>
                      <w:rFonts w:ascii="Arial Narrow" w:hAnsi="Arial Narrow" w:cs="TTFFB52530t00"/>
                      <w:sz w:val="22"/>
                      <w:szCs w:val="22"/>
                    </w:rPr>
                    <w:t>6</w:t>
                  </w:r>
                </w:p>
              </w:tc>
              <w:tc>
                <w:tcPr>
                  <w:tcW w:w="1913" w:type="pct"/>
                  <w:gridSpan w:val="4"/>
                  <w:shd w:val="clear" w:color="auto" w:fill="auto"/>
                </w:tcPr>
                <w:p w:rsidR="006C1B42" w:rsidRPr="00A30B93" w:rsidRDefault="006C1B42" w:rsidP="00447621">
                  <w:pPr>
                    <w:jc w:val="both"/>
                    <w:rPr>
                      <w:rFonts w:ascii="Arial Narrow" w:hAnsi="Arial Narrow" w:cs="TTFFB52530t00"/>
                      <w:b/>
                      <w:sz w:val="22"/>
                      <w:szCs w:val="22"/>
                    </w:rPr>
                  </w:pPr>
                  <w:r w:rsidRPr="00A30B93">
                    <w:rPr>
                      <w:rFonts w:ascii="Arial Narrow" w:hAnsi="Arial Narrow" w:cs="TTFFB52530t00"/>
                      <w:b/>
                      <w:sz w:val="22"/>
                      <w:szCs w:val="22"/>
                    </w:rPr>
                    <w:t>Estimated value of land</w:t>
                  </w:r>
                </w:p>
              </w:tc>
              <w:tc>
                <w:tcPr>
                  <w:tcW w:w="146" w:type="pct"/>
                  <w:shd w:val="clear" w:color="auto" w:fill="auto"/>
                </w:tcPr>
                <w:p w:rsidR="006C1B42" w:rsidRPr="00A30B93" w:rsidRDefault="006C1B42" w:rsidP="00447621">
                  <w:pPr>
                    <w:jc w:val="both"/>
                    <w:rPr>
                      <w:rFonts w:ascii="Arial Narrow" w:hAnsi="Arial Narrow"/>
                      <w:b/>
                      <w:sz w:val="22"/>
                      <w:szCs w:val="22"/>
                    </w:rPr>
                  </w:pPr>
                  <w:r w:rsidRPr="00A30B93">
                    <w:rPr>
                      <w:rFonts w:ascii="Arial Narrow" w:hAnsi="Arial Narrow"/>
                      <w:b/>
                      <w:sz w:val="22"/>
                      <w:szCs w:val="22"/>
                    </w:rPr>
                    <w:t>:</w:t>
                  </w:r>
                </w:p>
              </w:tc>
              <w:tc>
                <w:tcPr>
                  <w:tcW w:w="2646" w:type="pct"/>
                  <w:gridSpan w:val="4"/>
                  <w:shd w:val="clear" w:color="auto" w:fill="auto"/>
                  <w:vAlign w:val="center"/>
                </w:tcPr>
                <w:p w:rsidR="006C1B42" w:rsidRPr="00E54FA4" w:rsidRDefault="006C1B42" w:rsidP="00F9473E">
                  <w:pPr>
                    <w:rPr>
                      <w:rFonts w:ascii="Arial Narrow" w:hAnsi="Arial Narrow" w:cs="TTFFB52530t00"/>
                      <w:b/>
                      <w:color w:val="000000"/>
                      <w:sz w:val="22"/>
                      <w:szCs w:val="22"/>
                    </w:rPr>
                  </w:pPr>
                  <w:r w:rsidRPr="00E54FA4">
                    <w:rPr>
                      <w:rFonts w:ascii="Rupee Foradian" w:hAnsi="Rupee Foradian" w:cs="TTFFB52530t00"/>
                      <w:b/>
                      <w:color w:val="000000"/>
                      <w:sz w:val="22"/>
                      <w:szCs w:val="22"/>
                    </w:rPr>
                    <w:t>`</w:t>
                  </w:r>
                  <w:r>
                    <w:rPr>
                      <w:rFonts w:ascii="Arial Narrow" w:hAnsi="Arial Narrow"/>
                      <w:b/>
                      <w:color w:val="000000"/>
                      <w:sz w:val="22"/>
                      <w:szCs w:val="22"/>
                    </w:rPr>
                    <w:t xml:space="preserve"> 62,31,000</w:t>
                  </w:r>
                  <w:r w:rsidRPr="00E54FA4">
                    <w:rPr>
                      <w:rFonts w:ascii="Arial Narrow" w:hAnsi="Arial Narrow" w:cs="TTFFB52530t00"/>
                      <w:b/>
                      <w:color w:val="000000"/>
                      <w:sz w:val="22"/>
                      <w:szCs w:val="22"/>
                    </w:rPr>
                    <w:t xml:space="preserve">/- </w:t>
                  </w:r>
                </w:p>
              </w:tc>
            </w:tr>
            <w:tr w:rsidR="006C1B42" w:rsidRPr="00A30B93" w:rsidTr="007C230E">
              <w:trPr>
                <w:trHeight w:val="20"/>
              </w:trPr>
              <w:tc>
                <w:tcPr>
                  <w:tcW w:w="2208" w:type="pct"/>
                  <w:gridSpan w:val="5"/>
                  <w:shd w:val="clear" w:color="auto" w:fill="auto"/>
                  <w:vAlign w:val="center"/>
                </w:tcPr>
                <w:p w:rsidR="006C1B42" w:rsidRPr="00A30B93" w:rsidRDefault="006C1B42" w:rsidP="00447621">
                  <w:pPr>
                    <w:jc w:val="both"/>
                    <w:rPr>
                      <w:rFonts w:ascii="Arial Narrow" w:hAnsi="Arial Narrow" w:cs="TTFFB52530t00"/>
                      <w:b/>
                      <w:sz w:val="22"/>
                      <w:szCs w:val="22"/>
                    </w:rPr>
                  </w:pPr>
                  <w:r w:rsidRPr="00A30B93">
                    <w:rPr>
                      <w:rFonts w:ascii="Arial Narrow" w:hAnsi="Arial Narrow" w:cs="TTFFB52530t00"/>
                      <w:b/>
                      <w:sz w:val="22"/>
                      <w:szCs w:val="22"/>
                    </w:rPr>
                    <w:t>Part – B (Valuation of Building)</w:t>
                  </w:r>
                </w:p>
              </w:tc>
              <w:tc>
                <w:tcPr>
                  <w:tcW w:w="146" w:type="pct"/>
                  <w:shd w:val="clear" w:color="auto" w:fill="auto"/>
                  <w:vAlign w:val="center"/>
                </w:tcPr>
                <w:p w:rsidR="006C1B42" w:rsidRPr="00A30B93" w:rsidRDefault="006C1B42" w:rsidP="00447621">
                  <w:pPr>
                    <w:jc w:val="both"/>
                    <w:rPr>
                      <w:rFonts w:ascii="Arial Narrow" w:hAnsi="Arial Narrow"/>
                      <w:sz w:val="22"/>
                      <w:szCs w:val="22"/>
                    </w:rPr>
                  </w:pPr>
                </w:p>
              </w:tc>
              <w:tc>
                <w:tcPr>
                  <w:tcW w:w="2646" w:type="pct"/>
                  <w:gridSpan w:val="4"/>
                  <w:shd w:val="clear" w:color="auto" w:fill="auto"/>
                  <w:vAlign w:val="center"/>
                </w:tcPr>
                <w:p w:rsidR="006C1B42" w:rsidRPr="00214FE0" w:rsidRDefault="006C1B42" w:rsidP="00447621">
                  <w:pPr>
                    <w:rPr>
                      <w:rFonts w:ascii="Arial Narrow" w:hAnsi="Arial Narrow" w:cs="TTFFB52530t00"/>
                      <w:color w:val="FF0000"/>
                      <w:sz w:val="22"/>
                      <w:szCs w:val="22"/>
                    </w:rPr>
                  </w:pPr>
                </w:p>
              </w:tc>
            </w:tr>
            <w:tr w:rsidR="006C1B42" w:rsidRPr="00A30B93" w:rsidTr="007C230E">
              <w:trPr>
                <w:trHeight w:val="20"/>
              </w:trPr>
              <w:tc>
                <w:tcPr>
                  <w:tcW w:w="295" w:type="pct"/>
                  <w:shd w:val="clear" w:color="auto" w:fill="auto"/>
                </w:tcPr>
                <w:p w:rsidR="006C1B42" w:rsidRPr="00A30B93" w:rsidRDefault="006C1B42" w:rsidP="00447621">
                  <w:pPr>
                    <w:jc w:val="both"/>
                    <w:rPr>
                      <w:rFonts w:ascii="Arial Narrow" w:hAnsi="Arial Narrow" w:cs="TTFFB52530t00"/>
                      <w:sz w:val="22"/>
                      <w:szCs w:val="22"/>
                    </w:rPr>
                  </w:pPr>
                  <w:r w:rsidRPr="00A30B93">
                    <w:rPr>
                      <w:rFonts w:ascii="Arial Narrow" w:hAnsi="Arial Narrow" w:cs="TTFFB52530t00"/>
                      <w:sz w:val="22"/>
                      <w:szCs w:val="22"/>
                    </w:rPr>
                    <w:t>1</w:t>
                  </w:r>
                </w:p>
              </w:tc>
              <w:tc>
                <w:tcPr>
                  <w:tcW w:w="1913" w:type="pct"/>
                  <w:gridSpan w:val="4"/>
                  <w:shd w:val="clear" w:color="auto" w:fill="auto"/>
                </w:tcPr>
                <w:p w:rsidR="006C1B42" w:rsidRPr="00A30B93" w:rsidRDefault="006C1B42" w:rsidP="00447621">
                  <w:pPr>
                    <w:jc w:val="both"/>
                    <w:rPr>
                      <w:rFonts w:ascii="Arial Narrow" w:hAnsi="Arial Narrow" w:cs="TTFFB52530t00"/>
                      <w:sz w:val="22"/>
                      <w:szCs w:val="22"/>
                    </w:rPr>
                  </w:pPr>
                  <w:r w:rsidRPr="00A30B93">
                    <w:rPr>
                      <w:rFonts w:ascii="Arial Narrow" w:hAnsi="Arial Narrow" w:cs="TTFFB52530t00"/>
                      <w:sz w:val="22"/>
                      <w:szCs w:val="22"/>
                    </w:rPr>
                    <w:t>Technical details of the building</w:t>
                  </w:r>
                </w:p>
              </w:tc>
              <w:tc>
                <w:tcPr>
                  <w:tcW w:w="146" w:type="pct"/>
                  <w:shd w:val="clear" w:color="auto" w:fill="auto"/>
                </w:tcPr>
                <w:p w:rsidR="006C1B42" w:rsidRPr="00A30B93" w:rsidRDefault="006C1B42"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rsidR="006C1B42" w:rsidRPr="00A30B93" w:rsidRDefault="006C1B42" w:rsidP="00447621">
                  <w:pPr>
                    <w:rPr>
                      <w:rFonts w:ascii="Arial Narrow" w:hAnsi="Arial Narrow" w:cs="TTFFB52530t00"/>
                      <w:sz w:val="22"/>
                      <w:szCs w:val="22"/>
                    </w:rPr>
                  </w:pPr>
                </w:p>
              </w:tc>
            </w:tr>
            <w:tr w:rsidR="006C1B42" w:rsidRPr="00A30B93" w:rsidTr="007C230E">
              <w:trPr>
                <w:trHeight w:val="20"/>
              </w:trPr>
              <w:tc>
                <w:tcPr>
                  <w:tcW w:w="295" w:type="pct"/>
                  <w:shd w:val="clear" w:color="auto" w:fill="auto"/>
                  <w:vAlign w:val="center"/>
                </w:tcPr>
                <w:p w:rsidR="006C1B42" w:rsidRPr="00A30B93" w:rsidRDefault="006C1B42" w:rsidP="00447621">
                  <w:pPr>
                    <w:jc w:val="both"/>
                    <w:rPr>
                      <w:rFonts w:ascii="Arial Narrow" w:hAnsi="Arial Narrow" w:cs="TTFFB52530t00"/>
                      <w:sz w:val="22"/>
                      <w:szCs w:val="22"/>
                    </w:rPr>
                  </w:pPr>
                </w:p>
              </w:tc>
              <w:tc>
                <w:tcPr>
                  <w:tcW w:w="1913" w:type="pct"/>
                  <w:gridSpan w:val="4"/>
                  <w:shd w:val="clear" w:color="auto" w:fill="auto"/>
                  <w:vAlign w:val="center"/>
                </w:tcPr>
                <w:p w:rsidR="006C1B42" w:rsidRPr="00A30B93" w:rsidRDefault="006C1B42" w:rsidP="00447621">
                  <w:pPr>
                    <w:numPr>
                      <w:ilvl w:val="0"/>
                      <w:numId w:val="2"/>
                    </w:numPr>
                    <w:ind w:left="373" w:hanging="373"/>
                    <w:rPr>
                      <w:rFonts w:ascii="Arial Narrow" w:hAnsi="Arial Narrow" w:cs="TTFFB52530t00"/>
                      <w:sz w:val="22"/>
                      <w:szCs w:val="22"/>
                    </w:rPr>
                  </w:pPr>
                  <w:r w:rsidRPr="00A30B93">
                    <w:rPr>
                      <w:rFonts w:ascii="Arial Narrow" w:hAnsi="Arial Narrow" w:cs="TTFFB52530t00"/>
                      <w:sz w:val="22"/>
                      <w:szCs w:val="22"/>
                    </w:rPr>
                    <w:t>Type of Building (Residential / Commercial / Industrial)</w:t>
                  </w:r>
                </w:p>
              </w:tc>
              <w:tc>
                <w:tcPr>
                  <w:tcW w:w="146" w:type="pct"/>
                  <w:shd w:val="clear" w:color="auto" w:fill="auto"/>
                  <w:vAlign w:val="center"/>
                </w:tcPr>
                <w:p w:rsidR="006C1B42" w:rsidRPr="00A30B93" w:rsidRDefault="006C1B42"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rsidR="006C1B42" w:rsidRPr="00A30B93" w:rsidRDefault="006C1B42" w:rsidP="00F27B99">
                  <w:pPr>
                    <w:rPr>
                      <w:rFonts w:ascii="Arial Narrow" w:hAnsi="Arial Narrow" w:cs="TTFFB52530t00"/>
                      <w:sz w:val="22"/>
                      <w:szCs w:val="22"/>
                    </w:rPr>
                  </w:pPr>
                  <w:r>
                    <w:rPr>
                      <w:rFonts w:ascii="Arial Narrow" w:hAnsi="Arial Narrow" w:cs="TTFFB52530t00"/>
                      <w:sz w:val="22"/>
                      <w:szCs w:val="22"/>
                    </w:rPr>
                    <w:t>Residential Row Bungalow</w:t>
                  </w:r>
                </w:p>
              </w:tc>
            </w:tr>
            <w:tr w:rsidR="006C1B42" w:rsidRPr="00A30B93" w:rsidTr="007C230E">
              <w:trPr>
                <w:trHeight w:val="20"/>
              </w:trPr>
              <w:tc>
                <w:tcPr>
                  <w:tcW w:w="295" w:type="pct"/>
                  <w:shd w:val="clear" w:color="auto" w:fill="auto"/>
                </w:tcPr>
                <w:p w:rsidR="006C1B42" w:rsidRPr="00A30B93" w:rsidRDefault="006C1B42" w:rsidP="00447621">
                  <w:pPr>
                    <w:jc w:val="both"/>
                    <w:rPr>
                      <w:rFonts w:ascii="Arial Narrow" w:hAnsi="Arial Narrow" w:cs="TTFFB52530t00"/>
                      <w:sz w:val="22"/>
                      <w:szCs w:val="22"/>
                    </w:rPr>
                  </w:pPr>
                </w:p>
              </w:tc>
              <w:tc>
                <w:tcPr>
                  <w:tcW w:w="1913" w:type="pct"/>
                  <w:gridSpan w:val="4"/>
                  <w:shd w:val="clear" w:color="auto" w:fill="auto"/>
                  <w:vAlign w:val="center"/>
                </w:tcPr>
                <w:p w:rsidR="006C1B42" w:rsidRPr="00A30B93" w:rsidRDefault="006C1B42" w:rsidP="00447621">
                  <w:pPr>
                    <w:numPr>
                      <w:ilvl w:val="0"/>
                      <w:numId w:val="2"/>
                    </w:numPr>
                    <w:ind w:left="373" w:hanging="373"/>
                    <w:rPr>
                      <w:rFonts w:ascii="Arial Narrow" w:hAnsi="Arial Narrow" w:cs="TTFFB52530t00"/>
                      <w:sz w:val="22"/>
                      <w:szCs w:val="22"/>
                    </w:rPr>
                  </w:pPr>
                  <w:r w:rsidRPr="00A30B93">
                    <w:rPr>
                      <w:rFonts w:ascii="Arial Narrow" w:hAnsi="Arial Narrow" w:cs="TTFFB52530t00"/>
                      <w:sz w:val="22"/>
                      <w:szCs w:val="22"/>
                    </w:rPr>
                    <w:t>Type of construction (Load bearing / RCC / Steel Framed)</w:t>
                  </w:r>
                </w:p>
              </w:tc>
              <w:tc>
                <w:tcPr>
                  <w:tcW w:w="146" w:type="pct"/>
                  <w:shd w:val="clear" w:color="auto" w:fill="auto"/>
                </w:tcPr>
                <w:p w:rsidR="006C1B42" w:rsidRPr="00A30B93" w:rsidRDefault="006C1B42"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rsidR="006C1B42" w:rsidRPr="00A30B93" w:rsidRDefault="006C1B42" w:rsidP="00447621">
                  <w:pPr>
                    <w:rPr>
                      <w:rFonts w:ascii="Arial Narrow" w:hAnsi="Arial Narrow"/>
                      <w:sz w:val="22"/>
                      <w:szCs w:val="22"/>
                    </w:rPr>
                  </w:pPr>
                  <w:r>
                    <w:rPr>
                      <w:rFonts w:ascii="Arial Narrow" w:hAnsi="Arial Narrow" w:cs="TTFFB52530t00"/>
                      <w:sz w:val="22"/>
                      <w:szCs w:val="22"/>
                    </w:rPr>
                    <w:t xml:space="preserve">RCC Framed Structure </w:t>
                  </w:r>
                </w:p>
              </w:tc>
            </w:tr>
            <w:tr w:rsidR="006C1B42" w:rsidRPr="00A30B93" w:rsidTr="007C230E">
              <w:trPr>
                <w:trHeight w:val="20"/>
              </w:trPr>
              <w:tc>
                <w:tcPr>
                  <w:tcW w:w="295" w:type="pct"/>
                  <w:shd w:val="clear" w:color="auto" w:fill="auto"/>
                  <w:vAlign w:val="center"/>
                </w:tcPr>
                <w:p w:rsidR="006C1B42" w:rsidRPr="00A30B93" w:rsidRDefault="006C1B42" w:rsidP="00447621">
                  <w:pPr>
                    <w:jc w:val="both"/>
                    <w:rPr>
                      <w:rFonts w:ascii="Arial Narrow" w:hAnsi="Arial Narrow" w:cs="TTFFB52530t00"/>
                      <w:sz w:val="22"/>
                      <w:szCs w:val="22"/>
                    </w:rPr>
                  </w:pPr>
                </w:p>
              </w:tc>
              <w:tc>
                <w:tcPr>
                  <w:tcW w:w="1913" w:type="pct"/>
                  <w:gridSpan w:val="4"/>
                  <w:shd w:val="clear" w:color="auto" w:fill="auto"/>
                  <w:vAlign w:val="center"/>
                </w:tcPr>
                <w:p w:rsidR="006C1B42" w:rsidRPr="00A30B93" w:rsidRDefault="006C1B42" w:rsidP="00447621">
                  <w:pPr>
                    <w:numPr>
                      <w:ilvl w:val="0"/>
                      <w:numId w:val="2"/>
                    </w:numPr>
                    <w:ind w:left="373" w:hanging="373"/>
                    <w:rPr>
                      <w:rFonts w:ascii="Arial Narrow" w:hAnsi="Arial Narrow" w:cs="TTFFB52530t00"/>
                      <w:sz w:val="22"/>
                      <w:szCs w:val="22"/>
                    </w:rPr>
                  </w:pPr>
                  <w:r w:rsidRPr="00A30B93">
                    <w:rPr>
                      <w:rFonts w:ascii="Arial Narrow" w:hAnsi="Arial Narrow" w:cs="TTFFB52530t00"/>
                      <w:sz w:val="22"/>
                      <w:szCs w:val="22"/>
                    </w:rPr>
                    <w:t>Year of construction</w:t>
                  </w:r>
                </w:p>
              </w:tc>
              <w:tc>
                <w:tcPr>
                  <w:tcW w:w="146" w:type="pct"/>
                  <w:shd w:val="clear" w:color="auto" w:fill="auto"/>
                  <w:vAlign w:val="center"/>
                </w:tcPr>
                <w:p w:rsidR="006C1B42" w:rsidRPr="00A30B93" w:rsidRDefault="006C1B42"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rsidR="006C1B42" w:rsidRPr="00FC677B" w:rsidRDefault="00B11DEF" w:rsidP="00F9473E">
                  <w:pPr>
                    <w:rPr>
                      <w:rFonts w:ascii="Arial Narrow" w:hAnsi="Arial Narrow"/>
                      <w:color w:val="000000"/>
                      <w:sz w:val="22"/>
                      <w:szCs w:val="22"/>
                    </w:rPr>
                  </w:pPr>
                  <w:r>
                    <w:rPr>
                      <w:rFonts w:ascii="Arial Narrow" w:hAnsi="Arial Narrow"/>
                      <w:color w:val="000000"/>
                      <w:sz w:val="22"/>
                      <w:szCs w:val="22"/>
                    </w:rPr>
                    <w:t>2011</w:t>
                  </w:r>
                  <w:r w:rsidR="006C1B42" w:rsidRPr="00FC677B">
                    <w:rPr>
                      <w:rFonts w:ascii="Arial Narrow" w:hAnsi="Arial Narrow"/>
                      <w:color w:val="000000"/>
                      <w:sz w:val="22"/>
                      <w:szCs w:val="22"/>
                    </w:rPr>
                    <w:t xml:space="preserve"> (As per </w:t>
                  </w:r>
                  <w:r w:rsidR="006C1B42">
                    <w:rPr>
                      <w:rFonts w:ascii="Arial Narrow" w:hAnsi="Arial Narrow"/>
                      <w:color w:val="000000"/>
                      <w:sz w:val="22"/>
                      <w:szCs w:val="22"/>
                    </w:rPr>
                    <w:t>Pervious Valuation Report</w:t>
                  </w:r>
                  <w:r w:rsidR="006C1B42" w:rsidRPr="00FC677B">
                    <w:rPr>
                      <w:rFonts w:ascii="Arial Narrow" w:hAnsi="Arial Narrow"/>
                      <w:color w:val="000000"/>
                      <w:sz w:val="22"/>
                      <w:szCs w:val="22"/>
                    </w:rPr>
                    <w:t xml:space="preserve">) </w:t>
                  </w:r>
                </w:p>
              </w:tc>
            </w:tr>
            <w:tr w:rsidR="006C1B42" w:rsidRPr="00A30B93" w:rsidTr="007C230E">
              <w:trPr>
                <w:trHeight w:val="20"/>
              </w:trPr>
              <w:tc>
                <w:tcPr>
                  <w:tcW w:w="295" w:type="pct"/>
                  <w:shd w:val="clear" w:color="auto" w:fill="auto"/>
                  <w:vAlign w:val="center"/>
                </w:tcPr>
                <w:p w:rsidR="006C1B42" w:rsidRPr="00A30B93" w:rsidRDefault="006C1B42" w:rsidP="00447621">
                  <w:pPr>
                    <w:jc w:val="both"/>
                    <w:rPr>
                      <w:rFonts w:ascii="Arial Narrow" w:hAnsi="Arial Narrow" w:cs="TTFFB52530t00"/>
                      <w:sz w:val="22"/>
                      <w:szCs w:val="22"/>
                    </w:rPr>
                  </w:pPr>
                </w:p>
              </w:tc>
              <w:tc>
                <w:tcPr>
                  <w:tcW w:w="1913" w:type="pct"/>
                  <w:gridSpan w:val="4"/>
                  <w:shd w:val="clear" w:color="auto" w:fill="auto"/>
                  <w:vAlign w:val="center"/>
                </w:tcPr>
                <w:p w:rsidR="006C1B42" w:rsidRPr="00A30B93" w:rsidRDefault="006C1B42" w:rsidP="00447621">
                  <w:pPr>
                    <w:numPr>
                      <w:ilvl w:val="0"/>
                      <w:numId w:val="2"/>
                    </w:numPr>
                    <w:ind w:left="373" w:hanging="373"/>
                    <w:rPr>
                      <w:rFonts w:ascii="Arial Narrow" w:hAnsi="Arial Narrow" w:cs="TTFFB52530t00"/>
                      <w:sz w:val="22"/>
                      <w:szCs w:val="22"/>
                    </w:rPr>
                  </w:pPr>
                  <w:r w:rsidRPr="009C3312">
                    <w:rPr>
                      <w:rFonts w:ascii="Arial Narrow" w:hAnsi="Arial Narrow" w:cs="TTFFB52530t00"/>
                      <w:sz w:val="22"/>
                      <w:szCs w:val="22"/>
                    </w:rPr>
                    <w:t>Age of the building</w:t>
                  </w:r>
                </w:p>
              </w:tc>
              <w:tc>
                <w:tcPr>
                  <w:tcW w:w="146" w:type="pct"/>
                  <w:shd w:val="clear" w:color="auto" w:fill="auto"/>
                  <w:vAlign w:val="center"/>
                </w:tcPr>
                <w:p w:rsidR="006C1B42" w:rsidRPr="00A30B93" w:rsidRDefault="006C1B42" w:rsidP="00447621">
                  <w:pPr>
                    <w:jc w:val="center"/>
                    <w:rPr>
                      <w:rFonts w:ascii="Arial Narrow" w:hAnsi="Arial Narrow"/>
                      <w:sz w:val="22"/>
                      <w:szCs w:val="22"/>
                    </w:rPr>
                  </w:pPr>
                </w:p>
              </w:tc>
              <w:tc>
                <w:tcPr>
                  <w:tcW w:w="2646" w:type="pct"/>
                  <w:gridSpan w:val="4"/>
                  <w:shd w:val="clear" w:color="auto" w:fill="auto"/>
                  <w:vAlign w:val="center"/>
                </w:tcPr>
                <w:p w:rsidR="006C1B42" w:rsidRDefault="006C1B42" w:rsidP="00447621">
                  <w:pPr>
                    <w:rPr>
                      <w:rFonts w:ascii="Arial Narrow" w:hAnsi="Arial Narrow"/>
                      <w:color w:val="000000"/>
                      <w:sz w:val="22"/>
                      <w:szCs w:val="22"/>
                    </w:rPr>
                  </w:pPr>
                  <w:r>
                    <w:rPr>
                      <w:rFonts w:ascii="Arial Narrow" w:hAnsi="Arial Narrow" w:cs="Arial"/>
                      <w:sz w:val="22"/>
                      <w:szCs w:val="22"/>
                    </w:rPr>
                    <w:t>14 Y</w:t>
                  </w:r>
                  <w:r w:rsidRPr="000652E3">
                    <w:rPr>
                      <w:rFonts w:ascii="Arial Narrow" w:hAnsi="Arial Narrow" w:cs="Arial"/>
                      <w:sz w:val="22"/>
                      <w:szCs w:val="22"/>
                    </w:rPr>
                    <w:t>ear</w:t>
                  </w:r>
                </w:p>
              </w:tc>
            </w:tr>
            <w:tr w:rsidR="006C1B42" w:rsidRPr="00A30B93" w:rsidTr="007C230E">
              <w:trPr>
                <w:trHeight w:val="20"/>
              </w:trPr>
              <w:tc>
                <w:tcPr>
                  <w:tcW w:w="295" w:type="pct"/>
                  <w:shd w:val="clear" w:color="auto" w:fill="auto"/>
                  <w:vAlign w:val="center"/>
                </w:tcPr>
                <w:p w:rsidR="006C1B42" w:rsidRPr="00A30B93" w:rsidRDefault="006C1B42" w:rsidP="00447621">
                  <w:pPr>
                    <w:jc w:val="both"/>
                    <w:rPr>
                      <w:rFonts w:ascii="Arial Narrow" w:hAnsi="Arial Narrow" w:cs="TTFFB52530t00"/>
                      <w:sz w:val="22"/>
                      <w:szCs w:val="22"/>
                    </w:rPr>
                  </w:pPr>
                </w:p>
              </w:tc>
              <w:tc>
                <w:tcPr>
                  <w:tcW w:w="1913" w:type="pct"/>
                  <w:gridSpan w:val="4"/>
                  <w:shd w:val="clear" w:color="auto" w:fill="auto"/>
                  <w:vAlign w:val="center"/>
                </w:tcPr>
                <w:p w:rsidR="006C1B42" w:rsidRPr="00A30B93" w:rsidRDefault="006C1B42" w:rsidP="00447621">
                  <w:pPr>
                    <w:numPr>
                      <w:ilvl w:val="0"/>
                      <w:numId w:val="2"/>
                    </w:numPr>
                    <w:ind w:left="373" w:hanging="373"/>
                    <w:rPr>
                      <w:rFonts w:ascii="Arial Narrow" w:hAnsi="Arial Narrow" w:cs="TTFFB52530t00"/>
                      <w:sz w:val="22"/>
                      <w:szCs w:val="22"/>
                    </w:rPr>
                  </w:pPr>
                  <w:r w:rsidRPr="009C3312">
                    <w:rPr>
                      <w:rFonts w:ascii="Arial Narrow" w:hAnsi="Arial Narrow" w:cs="TTFFB52530t00"/>
                      <w:sz w:val="22"/>
                      <w:szCs w:val="22"/>
                    </w:rPr>
                    <w:t>Life of the building estimated</w:t>
                  </w:r>
                </w:p>
              </w:tc>
              <w:tc>
                <w:tcPr>
                  <w:tcW w:w="146" w:type="pct"/>
                  <w:shd w:val="clear" w:color="auto" w:fill="auto"/>
                  <w:vAlign w:val="center"/>
                </w:tcPr>
                <w:p w:rsidR="006C1B42" w:rsidRPr="00A30B93" w:rsidRDefault="006C1B42" w:rsidP="00447621">
                  <w:pPr>
                    <w:jc w:val="center"/>
                    <w:rPr>
                      <w:rFonts w:ascii="Arial Narrow" w:hAnsi="Arial Narrow"/>
                      <w:sz w:val="22"/>
                      <w:szCs w:val="22"/>
                    </w:rPr>
                  </w:pPr>
                </w:p>
              </w:tc>
              <w:tc>
                <w:tcPr>
                  <w:tcW w:w="2646" w:type="pct"/>
                  <w:gridSpan w:val="4"/>
                  <w:shd w:val="clear" w:color="auto" w:fill="auto"/>
                  <w:vAlign w:val="center"/>
                </w:tcPr>
                <w:p w:rsidR="006C1B42" w:rsidRDefault="006C1B42" w:rsidP="00447621">
                  <w:pPr>
                    <w:rPr>
                      <w:rFonts w:ascii="Arial Narrow" w:hAnsi="Arial Narrow"/>
                      <w:color w:val="000000"/>
                      <w:sz w:val="22"/>
                      <w:szCs w:val="22"/>
                    </w:rPr>
                  </w:pPr>
                  <w:r>
                    <w:rPr>
                      <w:rFonts w:ascii="Arial Narrow" w:hAnsi="Arial Narrow" w:cs="TTFFB52530t00"/>
                      <w:sz w:val="22"/>
                      <w:szCs w:val="22"/>
                    </w:rPr>
                    <w:t>46</w:t>
                  </w:r>
                  <w:r w:rsidRPr="000652E3">
                    <w:rPr>
                      <w:rFonts w:ascii="Arial Narrow" w:hAnsi="Arial Narrow" w:cs="TTFFB52530t00"/>
                      <w:sz w:val="22"/>
                      <w:szCs w:val="22"/>
                    </w:rPr>
                    <w:t xml:space="preserve"> years Subject to proper, preventive periodic maintenance &amp; structural repairs</w:t>
                  </w:r>
                  <w:r w:rsidRPr="000652E3">
                    <w:rPr>
                      <w:rFonts w:ascii="Arial Narrow" w:hAnsi="Arial Narrow"/>
                      <w:sz w:val="22"/>
                      <w:szCs w:val="22"/>
                    </w:rPr>
                    <w:t>.</w:t>
                  </w:r>
                </w:p>
              </w:tc>
            </w:tr>
            <w:tr w:rsidR="006C1B42" w:rsidRPr="00A30B93" w:rsidTr="007C230E">
              <w:trPr>
                <w:trHeight w:val="20"/>
              </w:trPr>
              <w:tc>
                <w:tcPr>
                  <w:tcW w:w="295" w:type="pct"/>
                  <w:shd w:val="clear" w:color="auto" w:fill="auto"/>
                </w:tcPr>
                <w:p w:rsidR="006C1B42" w:rsidRPr="00A30B93" w:rsidRDefault="006C1B42" w:rsidP="00447621">
                  <w:pPr>
                    <w:jc w:val="both"/>
                    <w:rPr>
                      <w:rFonts w:ascii="Arial Narrow" w:hAnsi="Arial Narrow" w:cs="TTFFB52530t00"/>
                      <w:sz w:val="22"/>
                      <w:szCs w:val="22"/>
                    </w:rPr>
                  </w:pPr>
                </w:p>
              </w:tc>
              <w:tc>
                <w:tcPr>
                  <w:tcW w:w="1913" w:type="pct"/>
                  <w:gridSpan w:val="4"/>
                  <w:shd w:val="clear" w:color="auto" w:fill="auto"/>
                  <w:vAlign w:val="center"/>
                </w:tcPr>
                <w:p w:rsidR="006C1B42" w:rsidRPr="00A30B93" w:rsidRDefault="006C1B42" w:rsidP="00447621">
                  <w:pPr>
                    <w:numPr>
                      <w:ilvl w:val="0"/>
                      <w:numId w:val="2"/>
                    </w:numPr>
                    <w:ind w:left="373" w:hanging="373"/>
                    <w:rPr>
                      <w:rFonts w:ascii="Arial Narrow" w:hAnsi="Arial Narrow" w:cs="TTFFB52530t00"/>
                      <w:sz w:val="22"/>
                      <w:szCs w:val="22"/>
                    </w:rPr>
                  </w:pPr>
                  <w:r w:rsidRPr="00A30B93">
                    <w:rPr>
                      <w:rFonts w:ascii="Arial Narrow" w:hAnsi="Arial Narrow" w:cs="TTFFB52530t00"/>
                      <w:sz w:val="22"/>
                      <w:szCs w:val="22"/>
                    </w:rPr>
                    <w:t>Number of floors and height of each floor including basement, if any</w:t>
                  </w:r>
                </w:p>
              </w:tc>
              <w:tc>
                <w:tcPr>
                  <w:tcW w:w="146" w:type="pct"/>
                  <w:shd w:val="clear" w:color="auto" w:fill="auto"/>
                </w:tcPr>
                <w:p w:rsidR="006C1B42" w:rsidRPr="00A30B93" w:rsidRDefault="006C1B42"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rsidR="006C1B42" w:rsidRPr="00FC677B" w:rsidRDefault="006C1B42" w:rsidP="00447621">
                  <w:pPr>
                    <w:rPr>
                      <w:rFonts w:ascii="Arial Narrow" w:hAnsi="Arial Narrow"/>
                      <w:color w:val="000000"/>
                      <w:sz w:val="22"/>
                      <w:szCs w:val="22"/>
                    </w:rPr>
                  </w:pPr>
                  <w:r>
                    <w:rPr>
                      <w:rFonts w:ascii="Arial Narrow" w:hAnsi="Arial Narrow"/>
                      <w:color w:val="000000"/>
                      <w:sz w:val="22"/>
                      <w:szCs w:val="22"/>
                    </w:rPr>
                    <w:t>Ground + 1 First Floor</w:t>
                  </w:r>
                </w:p>
              </w:tc>
            </w:tr>
            <w:tr w:rsidR="006C1B42" w:rsidRPr="00A30B93" w:rsidTr="00781FE8">
              <w:trPr>
                <w:trHeight w:val="20"/>
              </w:trPr>
              <w:tc>
                <w:tcPr>
                  <w:tcW w:w="295" w:type="pct"/>
                  <w:shd w:val="clear" w:color="auto" w:fill="auto"/>
                  <w:vAlign w:val="center"/>
                </w:tcPr>
                <w:p w:rsidR="006C1B42" w:rsidRPr="00A30B93" w:rsidRDefault="006C1B42" w:rsidP="003D2DDB">
                  <w:pPr>
                    <w:jc w:val="both"/>
                    <w:rPr>
                      <w:rFonts w:ascii="Arial Narrow" w:hAnsi="Arial Narrow" w:cs="TTFFB52530t00"/>
                      <w:sz w:val="22"/>
                      <w:szCs w:val="22"/>
                    </w:rPr>
                  </w:pPr>
                </w:p>
              </w:tc>
              <w:tc>
                <w:tcPr>
                  <w:tcW w:w="1913" w:type="pct"/>
                  <w:gridSpan w:val="4"/>
                  <w:shd w:val="clear" w:color="auto" w:fill="auto"/>
                  <w:vAlign w:val="center"/>
                </w:tcPr>
                <w:p w:rsidR="006C1B42" w:rsidRPr="00A30B93" w:rsidRDefault="006C1B42" w:rsidP="003D2DDB">
                  <w:pPr>
                    <w:numPr>
                      <w:ilvl w:val="0"/>
                      <w:numId w:val="2"/>
                    </w:numPr>
                    <w:ind w:left="373" w:hanging="373"/>
                    <w:rPr>
                      <w:rFonts w:ascii="Arial Narrow" w:hAnsi="Arial Narrow" w:cs="TTFFB52530t00"/>
                      <w:sz w:val="22"/>
                      <w:szCs w:val="22"/>
                    </w:rPr>
                  </w:pPr>
                  <w:r w:rsidRPr="00A30B93">
                    <w:rPr>
                      <w:rFonts w:ascii="Arial Narrow" w:hAnsi="Arial Narrow" w:cs="TTFFB52530t00"/>
                      <w:sz w:val="22"/>
                      <w:szCs w:val="22"/>
                    </w:rPr>
                    <w:t>Plinth area floor-wise</w:t>
                  </w:r>
                </w:p>
              </w:tc>
              <w:tc>
                <w:tcPr>
                  <w:tcW w:w="146" w:type="pct"/>
                  <w:shd w:val="clear" w:color="auto" w:fill="auto"/>
                  <w:vAlign w:val="center"/>
                </w:tcPr>
                <w:p w:rsidR="006C1B42" w:rsidRPr="00A30B93" w:rsidRDefault="006C1B42" w:rsidP="003D2DDB">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tcPr>
                <w:p w:rsidR="006C1B42" w:rsidRDefault="006C1B42" w:rsidP="00506A0F">
                  <w:pPr>
                    <w:spacing w:line="276" w:lineRule="auto"/>
                    <w:jc w:val="both"/>
                    <w:rPr>
                      <w:rFonts w:ascii="Arial Narrow" w:hAnsi="Arial Narrow" w:cs="TTFFB52530t00"/>
                      <w:b/>
                      <w:color w:val="000000"/>
                      <w:sz w:val="22"/>
                      <w:szCs w:val="22"/>
                    </w:rPr>
                  </w:pPr>
                  <w:r w:rsidRPr="00682222">
                    <w:rPr>
                      <w:rFonts w:ascii="Arial Narrow" w:hAnsi="Arial Narrow" w:cs="TTFFB52530t00"/>
                      <w:b/>
                      <w:color w:val="000000"/>
                      <w:sz w:val="22"/>
                      <w:szCs w:val="22"/>
                    </w:rPr>
                    <w:t xml:space="preserve">Built Up Area = </w:t>
                  </w:r>
                  <w:r>
                    <w:rPr>
                      <w:rFonts w:ascii="Arial Narrow" w:hAnsi="Arial Narrow" w:cs="TTFFB52530t00"/>
                      <w:b/>
                      <w:color w:val="000000"/>
                      <w:sz w:val="22"/>
                      <w:szCs w:val="22"/>
                    </w:rPr>
                    <w:t>136.30</w:t>
                  </w:r>
                  <w:r w:rsidRPr="00682222">
                    <w:rPr>
                      <w:rFonts w:ascii="Arial Narrow" w:hAnsi="Arial Narrow" w:cs="TTFFB52530t00"/>
                      <w:b/>
                      <w:color w:val="000000"/>
                      <w:sz w:val="22"/>
                      <w:szCs w:val="22"/>
                    </w:rPr>
                    <w:t xml:space="preserve"> Sq. Ft. </w:t>
                  </w:r>
                </w:p>
                <w:p w:rsidR="006C1B42" w:rsidRPr="00FC677B" w:rsidRDefault="006C1B42" w:rsidP="00506A0F">
                  <w:pPr>
                    <w:spacing w:line="276" w:lineRule="auto"/>
                    <w:jc w:val="both"/>
                    <w:rPr>
                      <w:rFonts w:ascii="Arial Narrow" w:hAnsi="Arial Narrow" w:cs="TTFFB52530t00"/>
                      <w:b/>
                      <w:color w:val="000000"/>
                      <w:sz w:val="22"/>
                      <w:szCs w:val="22"/>
                    </w:rPr>
                  </w:pPr>
                  <w:r w:rsidRPr="00682222">
                    <w:rPr>
                      <w:rFonts w:ascii="Arial Narrow" w:hAnsi="Arial Narrow" w:cs="TTFFB52530t00"/>
                      <w:b/>
                      <w:color w:val="000000"/>
                      <w:sz w:val="22"/>
                      <w:szCs w:val="22"/>
                    </w:rPr>
                    <w:t xml:space="preserve">(As per </w:t>
                  </w:r>
                  <w:r>
                    <w:rPr>
                      <w:rFonts w:ascii="Arial Narrow" w:hAnsi="Arial Narrow" w:cs="TTFFB52530t00"/>
                      <w:b/>
                      <w:color w:val="000000"/>
                      <w:sz w:val="22"/>
                      <w:szCs w:val="22"/>
                    </w:rPr>
                    <w:t>Pervious Valuation Report</w:t>
                  </w:r>
                  <w:r w:rsidRPr="00682222">
                    <w:rPr>
                      <w:rFonts w:ascii="Arial Narrow" w:hAnsi="Arial Narrow" w:cs="TTFFB52530t00"/>
                      <w:b/>
                      <w:color w:val="000000"/>
                      <w:sz w:val="22"/>
                      <w:szCs w:val="22"/>
                    </w:rPr>
                    <w:t>)</w:t>
                  </w:r>
                </w:p>
              </w:tc>
            </w:tr>
            <w:tr w:rsidR="006C1B42" w:rsidRPr="00A30B93" w:rsidTr="007C230E">
              <w:trPr>
                <w:trHeight w:val="20"/>
              </w:trPr>
              <w:tc>
                <w:tcPr>
                  <w:tcW w:w="295" w:type="pct"/>
                  <w:shd w:val="clear" w:color="auto" w:fill="auto"/>
                </w:tcPr>
                <w:p w:rsidR="006C1B42" w:rsidRPr="00A30B93" w:rsidRDefault="006C1B42" w:rsidP="00447621">
                  <w:pPr>
                    <w:jc w:val="both"/>
                    <w:rPr>
                      <w:rFonts w:ascii="Arial Narrow" w:hAnsi="Arial Narrow" w:cs="TTFFB52530t00"/>
                      <w:sz w:val="22"/>
                      <w:szCs w:val="22"/>
                    </w:rPr>
                  </w:pPr>
                </w:p>
              </w:tc>
              <w:tc>
                <w:tcPr>
                  <w:tcW w:w="1913" w:type="pct"/>
                  <w:gridSpan w:val="4"/>
                  <w:shd w:val="clear" w:color="auto" w:fill="auto"/>
                  <w:vAlign w:val="center"/>
                </w:tcPr>
                <w:p w:rsidR="006C1B42" w:rsidRPr="00A30B93" w:rsidRDefault="006C1B42" w:rsidP="00447621">
                  <w:pPr>
                    <w:numPr>
                      <w:ilvl w:val="0"/>
                      <w:numId w:val="2"/>
                    </w:numPr>
                    <w:ind w:left="373" w:hanging="373"/>
                    <w:rPr>
                      <w:rFonts w:ascii="Arial Narrow" w:hAnsi="Arial Narrow" w:cs="TTFFB52530t00"/>
                      <w:sz w:val="22"/>
                      <w:szCs w:val="22"/>
                    </w:rPr>
                  </w:pPr>
                  <w:r w:rsidRPr="00A30B93">
                    <w:rPr>
                      <w:rFonts w:ascii="Arial Narrow" w:hAnsi="Arial Narrow" w:cs="TTFFB52530t00"/>
                      <w:sz w:val="22"/>
                      <w:szCs w:val="22"/>
                    </w:rPr>
                    <w:t>Condition of the building</w:t>
                  </w:r>
                </w:p>
              </w:tc>
              <w:tc>
                <w:tcPr>
                  <w:tcW w:w="146" w:type="pct"/>
                  <w:shd w:val="clear" w:color="auto" w:fill="auto"/>
                </w:tcPr>
                <w:p w:rsidR="006C1B42" w:rsidRPr="00A30B93" w:rsidRDefault="006C1B42"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vAlign w:val="center"/>
                </w:tcPr>
                <w:p w:rsidR="006C1B42" w:rsidRPr="00A30B93" w:rsidRDefault="00590815" w:rsidP="00447621">
                  <w:pPr>
                    <w:rPr>
                      <w:rFonts w:ascii="Arial Narrow" w:hAnsi="Arial Narrow" w:cs="TTFFB52530t00"/>
                      <w:sz w:val="22"/>
                      <w:szCs w:val="22"/>
                    </w:rPr>
                  </w:pPr>
                  <w:r>
                    <w:rPr>
                      <w:rFonts w:ascii="Arial Narrow" w:hAnsi="Arial Narrow" w:cs="TTFFB52530t00"/>
                      <w:sz w:val="22"/>
                      <w:szCs w:val="22"/>
                    </w:rPr>
                    <w:t>Good</w:t>
                  </w:r>
                </w:p>
              </w:tc>
            </w:tr>
            <w:tr w:rsidR="00590815" w:rsidRPr="00A30B93" w:rsidTr="00F43987">
              <w:trPr>
                <w:trHeight w:val="20"/>
              </w:trPr>
              <w:tc>
                <w:tcPr>
                  <w:tcW w:w="295" w:type="pct"/>
                  <w:shd w:val="clear" w:color="auto" w:fill="auto"/>
                  <w:vAlign w:val="center"/>
                </w:tcPr>
                <w:p w:rsidR="00590815" w:rsidRPr="00A30B93" w:rsidRDefault="00590815" w:rsidP="00447621">
                  <w:pPr>
                    <w:jc w:val="both"/>
                    <w:rPr>
                      <w:rFonts w:ascii="Arial Narrow" w:hAnsi="Arial Narrow" w:cs="TTFFB52530t00"/>
                      <w:sz w:val="22"/>
                      <w:szCs w:val="22"/>
                    </w:rPr>
                  </w:pPr>
                </w:p>
              </w:tc>
              <w:tc>
                <w:tcPr>
                  <w:tcW w:w="1913" w:type="pct"/>
                  <w:gridSpan w:val="4"/>
                  <w:shd w:val="clear" w:color="auto" w:fill="auto"/>
                  <w:vAlign w:val="center"/>
                </w:tcPr>
                <w:p w:rsidR="00590815" w:rsidRPr="00A30B93" w:rsidRDefault="00590815" w:rsidP="00447621">
                  <w:pPr>
                    <w:numPr>
                      <w:ilvl w:val="0"/>
                      <w:numId w:val="3"/>
                    </w:numPr>
                    <w:ind w:left="316" w:hanging="180"/>
                    <w:rPr>
                      <w:rFonts w:ascii="Arial Narrow" w:hAnsi="Arial Narrow" w:cs="TTFFB52530t00"/>
                      <w:sz w:val="22"/>
                      <w:szCs w:val="22"/>
                    </w:rPr>
                  </w:pPr>
                  <w:r w:rsidRPr="00A30B93">
                    <w:rPr>
                      <w:rFonts w:ascii="Arial Narrow" w:hAnsi="Arial Narrow" w:cs="TTFFB52530t00"/>
                      <w:sz w:val="22"/>
                      <w:szCs w:val="22"/>
                    </w:rPr>
                    <w:t>Exterior – Excellent, Good, Normal, Poor</w:t>
                  </w:r>
                </w:p>
              </w:tc>
              <w:tc>
                <w:tcPr>
                  <w:tcW w:w="146" w:type="pct"/>
                  <w:shd w:val="clear" w:color="auto" w:fill="auto"/>
                  <w:vAlign w:val="center"/>
                </w:tcPr>
                <w:p w:rsidR="00590815" w:rsidRPr="00A30B93" w:rsidRDefault="00590815"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tcPr>
                <w:p w:rsidR="00590815" w:rsidRDefault="00590815">
                  <w:pPr>
                    <w:rPr>
                      <w:rFonts w:ascii="Arial Narrow" w:hAnsi="Arial Narrow" w:cs="TTFFB52530t00"/>
                      <w:sz w:val="22"/>
                      <w:szCs w:val="22"/>
                    </w:rPr>
                  </w:pPr>
                </w:p>
                <w:p w:rsidR="00590815" w:rsidRDefault="00590815">
                  <w:r w:rsidRPr="00F47BB2">
                    <w:rPr>
                      <w:rFonts w:ascii="Arial Narrow" w:hAnsi="Arial Narrow" w:cs="TTFFB52530t00"/>
                      <w:sz w:val="22"/>
                      <w:szCs w:val="22"/>
                    </w:rPr>
                    <w:t>Good</w:t>
                  </w:r>
                </w:p>
              </w:tc>
            </w:tr>
            <w:tr w:rsidR="00590815" w:rsidRPr="00A30B93" w:rsidTr="00F43987">
              <w:trPr>
                <w:trHeight w:val="20"/>
              </w:trPr>
              <w:tc>
                <w:tcPr>
                  <w:tcW w:w="295" w:type="pct"/>
                  <w:shd w:val="clear" w:color="auto" w:fill="auto"/>
                </w:tcPr>
                <w:p w:rsidR="00590815" w:rsidRPr="00A30B93" w:rsidRDefault="00590815" w:rsidP="00447621">
                  <w:pPr>
                    <w:jc w:val="both"/>
                    <w:rPr>
                      <w:rFonts w:ascii="Arial Narrow" w:hAnsi="Arial Narrow" w:cs="TTFFB52530t00"/>
                      <w:sz w:val="22"/>
                      <w:szCs w:val="22"/>
                    </w:rPr>
                  </w:pPr>
                </w:p>
              </w:tc>
              <w:tc>
                <w:tcPr>
                  <w:tcW w:w="1913" w:type="pct"/>
                  <w:gridSpan w:val="4"/>
                  <w:shd w:val="clear" w:color="auto" w:fill="auto"/>
                  <w:vAlign w:val="center"/>
                </w:tcPr>
                <w:p w:rsidR="00590815" w:rsidRPr="00A30B93" w:rsidRDefault="00590815" w:rsidP="00447621">
                  <w:pPr>
                    <w:numPr>
                      <w:ilvl w:val="0"/>
                      <w:numId w:val="3"/>
                    </w:numPr>
                    <w:ind w:left="316" w:hanging="180"/>
                    <w:rPr>
                      <w:rFonts w:ascii="Arial Narrow" w:hAnsi="Arial Narrow" w:cs="TTFFB52530t00"/>
                      <w:sz w:val="22"/>
                      <w:szCs w:val="22"/>
                    </w:rPr>
                  </w:pPr>
                  <w:r w:rsidRPr="00A30B93">
                    <w:rPr>
                      <w:rFonts w:ascii="Arial Narrow" w:hAnsi="Arial Narrow" w:cs="TTFFB52530t00"/>
                      <w:sz w:val="22"/>
                      <w:szCs w:val="22"/>
                    </w:rPr>
                    <w:t>Interior – Excellent, Good, Normal, Poor</w:t>
                  </w:r>
                </w:p>
              </w:tc>
              <w:tc>
                <w:tcPr>
                  <w:tcW w:w="146" w:type="pct"/>
                  <w:shd w:val="clear" w:color="auto" w:fill="auto"/>
                </w:tcPr>
                <w:p w:rsidR="00590815" w:rsidRPr="00A30B93" w:rsidRDefault="00590815" w:rsidP="00447621">
                  <w:pPr>
                    <w:jc w:val="center"/>
                    <w:rPr>
                      <w:rFonts w:ascii="Arial Narrow" w:hAnsi="Arial Narrow"/>
                    </w:rPr>
                  </w:pPr>
                  <w:r w:rsidRPr="00A30B93">
                    <w:rPr>
                      <w:rFonts w:ascii="Arial Narrow" w:hAnsi="Arial Narrow"/>
                      <w:sz w:val="22"/>
                      <w:szCs w:val="22"/>
                    </w:rPr>
                    <w:t>:</w:t>
                  </w:r>
                </w:p>
              </w:tc>
              <w:tc>
                <w:tcPr>
                  <w:tcW w:w="2646" w:type="pct"/>
                  <w:gridSpan w:val="4"/>
                  <w:shd w:val="clear" w:color="auto" w:fill="auto"/>
                </w:tcPr>
                <w:p w:rsidR="00590815" w:rsidRDefault="00590815">
                  <w:pPr>
                    <w:rPr>
                      <w:rFonts w:ascii="Arial Narrow" w:hAnsi="Arial Narrow" w:cs="TTFFB52530t00"/>
                      <w:sz w:val="22"/>
                      <w:szCs w:val="22"/>
                    </w:rPr>
                  </w:pPr>
                </w:p>
                <w:p w:rsidR="00590815" w:rsidRDefault="00590815">
                  <w:r w:rsidRPr="00F47BB2">
                    <w:rPr>
                      <w:rFonts w:ascii="Arial Narrow" w:hAnsi="Arial Narrow" w:cs="TTFFB52530t00"/>
                      <w:sz w:val="22"/>
                      <w:szCs w:val="22"/>
                    </w:rPr>
                    <w:t>Good</w:t>
                  </w:r>
                </w:p>
              </w:tc>
            </w:tr>
            <w:tr w:rsidR="006C1B42" w:rsidRPr="00A30B93" w:rsidTr="007C230E">
              <w:trPr>
                <w:trHeight w:val="20"/>
              </w:trPr>
              <w:tc>
                <w:tcPr>
                  <w:tcW w:w="295" w:type="pct"/>
                  <w:shd w:val="clear" w:color="auto" w:fill="auto"/>
                  <w:vAlign w:val="center"/>
                </w:tcPr>
                <w:p w:rsidR="006C1B42" w:rsidRPr="00A30B93" w:rsidRDefault="006C1B42" w:rsidP="00447621">
                  <w:pPr>
                    <w:jc w:val="both"/>
                    <w:rPr>
                      <w:rFonts w:ascii="Arial Narrow" w:hAnsi="Arial Narrow" w:cs="TTFFB52530t00"/>
                      <w:sz w:val="22"/>
                      <w:szCs w:val="22"/>
                    </w:rPr>
                  </w:pPr>
                </w:p>
              </w:tc>
              <w:tc>
                <w:tcPr>
                  <w:tcW w:w="1913" w:type="pct"/>
                  <w:gridSpan w:val="4"/>
                  <w:shd w:val="clear" w:color="auto" w:fill="auto"/>
                  <w:vAlign w:val="center"/>
                </w:tcPr>
                <w:p w:rsidR="006C1B42" w:rsidRPr="00A30B93" w:rsidRDefault="006C1B42" w:rsidP="00447621">
                  <w:pPr>
                    <w:numPr>
                      <w:ilvl w:val="0"/>
                      <w:numId w:val="2"/>
                    </w:numPr>
                    <w:ind w:left="373" w:hanging="373"/>
                    <w:rPr>
                      <w:rFonts w:ascii="Arial Narrow" w:hAnsi="Arial Narrow" w:cs="TTFFB52530t00"/>
                      <w:sz w:val="22"/>
                      <w:szCs w:val="22"/>
                    </w:rPr>
                  </w:pPr>
                  <w:r w:rsidRPr="00A30B93">
                    <w:rPr>
                      <w:rFonts w:ascii="Arial Narrow" w:hAnsi="Arial Narrow" w:cs="TTFFB52530t00"/>
                      <w:sz w:val="22"/>
                      <w:szCs w:val="22"/>
                    </w:rPr>
                    <w:t xml:space="preserve">Date of issue and validity of layout of approved map </w:t>
                  </w:r>
                </w:p>
              </w:tc>
              <w:tc>
                <w:tcPr>
                  <w:tcW w:w="146" w:type="pct"/>
                  <w:shd w:val="clear" w:color="auto" w:fill="auto"/>
                  <w:vAlign w:val="center"/>
                </w:tcPr>
                <w:p w:rsidR="006C1B42" w:rsidRPr="00A30B93" w:rsidRDefault="006C1B42" w:rsidP="00447621">
                  <w:pPr>
                    <w:jc w:val="center"/>
                    <w:rPr>
                      <w:rFonts w:ascii="Arial Narrow" w:hAnsi="Arial Narrow"/>
                      <w:sz w:val="22"/>
                      <w:szCs w:val="22"/>
                    </w:rPr>
                  </w:pPr>
                  <w:r w:rsidRPr="00A30B93">
                    <w:rPr>
                      <w:rFonts w:ascii="Arial Narrow" w:hAnsi="Arial Narrow"/>
                      <w:sz w:val="22"/>
                      <w:szCs w:val="22"/>
                    </w:rPr>
                    <w:t>:</w:t>
                  </w:r>
                </w:p>
              </w:tc>
              <w:tc>
                <w:tcPr>
                  <w:tcW w:w="2646" w:type="pct"/>
                  <w:gridSpan w:val="4"/>
                  <w:vMerge w:val="restart"/>
                  <w:shd w:val="clear" w:color="auto" w:fill="auto"/>
                  <w:vAlign w:val="center"/>
                </w:tcPr>
                <w:p w:rsidR="006C1B42" w:rsidRPr="00E219A6" w:rsidRDefault="006C1B42" w:rsidP="006976BE">
                  <w:pPr>
                    <w:rPr>
                      <w:rFonts w:ascii="Arial Narrow" w:hAnsi="Arial Narrow" w:cs="Arial"/>
                      <w:sz w:val="22"/>
                      <w:szCs w:val="22"/>
                    </w:rPr>
                  </w:pPr>
                  <w:r w:rsidRPr="005A5C7B">
                    <w:rPr>
                      <w:rFonts w:ascii="Arial Narrow" w:hAnsi="Arial Narrow" w:cs="Arial"/>
                      <w:bCs/>
                      <w:sz w:val="22"/>
                      <w:szCs w:val="22"/>
                    </w:rPr>
                    <w:t>Approved Building Plan Were Not Provided and Not Verified</w:t>
                  </w:r>
                  <w:r>
                    <w:rPr>
                      <w:rFonts w:ascii="Arial Narrow" w:hAnsi="Arial Narrow" w:cs="TTFFB52530t00"/>
                      <w:sz w:val="22"/>
                      <w:szCs w:val="22"/>
                    </w:rPr>
                    <w:t>.</w:t>
                  </w:r>
                </w:p>
              </w:tc>
            </w:tr>
            <w:tr w:rsidR="006C1B42" w:rsidRPr="00A30B93" w:rsidTr="007C230E">
              <w:trPr>
                <w:trHeight w:val="20"/>
              </w:trPr>
              <w:tc>
                <w:tcPr>
                  <w:tcW w:w="295" w:type="pct"/>
                  <w:shd w:val="clear" w:color="auto" w:fill="auto"/>
                </w:tcPr>
                <w:p w:rsidR="006C1B42" w:rsidRPr="00A30B93" w:rsidRDefault="006C1B42" w:rsidP="00447621">
                  <w:pPr>
                    <w:jc w:val="both"/>
                    <w:rPr>
                      <w:rFonts w:ascii="Arial Narrow" w:hAnsi="Arial Narrow" w:cs="TTFFB52530t00"/>
                      <w:sz w:val="22"/>
                      <w:szCs w:val="22"/>
                    </w:rPr>
                  </w:pPr>
                </w:p>
              </w:tc>
              <w:tc>
                <w:tcPr>
                  <w:tcW w:w="1913" w:type="pct"/>
                  <w:gridSpan w:val="4"/>
                  <w:shd w:val="clear" w:color="auto" w:fill="auto"/>
                  <w:vAlign w:val="center"/>
                </w:tcPr>
                <w:p w:rsidR="006C1B42" w:rsidRPr="00A30B93" w:rsidRDefault="006C1B42" w:rsidP="00447621">
                  <w:pPr>
                    <w:numPr>
                      <w:ilvl w:val="0"/>
                      <w:numId w:val="2"/>
                    </w:numPr>
                    <w:ind w:left="373" w:hanging="373"/>
                    <w:rPr>
                      <w:rFonts w:ascii="Arial Narrow" w:hAnsi="Arial Narrow" w:cs="TTFFB52530t00"/>
                      <w:sz w:val="22"/>
                      <w:szCs w:val="22"/>
                    </w:rPr>
                  </w:pPr>
                  <w:r w:rsidRPr="00A30B93">
                    <w:rPr>
                      <w:rFonts w:ascii="Arial Narrow" w:hAnsi="Arial Narrow" w:cs="TTFFB52530t00"/>
                      <w:sz w:val="22"/>
                      <w:szCs w:val="22"/>
                    </w:rPr>
                    <w:t>Approved map / plan issuing authority</w:t>
                  </w:r>
                </w:p>
              </w:tc>
              <w:tc>
                <w:tcPr>
                  <w:tcW w:w="146" w:type="pct"/>
                  <w:shd w:val="clear" w:color="auto" w:fill="auto"/>
                </w:tcPr>
                <w:p w:rsidR="006C1B42" w:rsidRPr="00A30B93" w:rsidRDefault="006C1B42" w:rsidP="00447621">
                  <w:pPr>
                    <w:jc w:val="center"/>
                    <w:rPr>
                      <w:rFonts w:ascii="Arial Narrow" w:hAnsi="Arial Narrow"/>
                      <w:sz w:val="22"/>
                      <w:szCs w:val="22"/>
                    </w:rPr>
                  </w:pPr>
                  <w:r w:rsidRPr="00A30B93">
                    <w:rPr>
                      <w:rFonts w:ascii="Arial Narrow" w:hAnsi="Arial Narrow"/>
                      <w:sz w:val="22"/>
                      <w:szCs w:val="22"/>
                    </w:rPr>
                    <w:t>:</w:t>
                  </w:r>
                </w:p>
              </w:tc>
              <w:tc>
                <w:tcPr>
                  <w:tcW w:w="2646" w:type="pct"/>
                  <w:gridSpan w:val="4"/>
                  <w:vMerge/>
                  <w:shd w:val="clear" w:color="auto" w:fill="auto"/>
                  <w:vAlign w:val="center"/>
                </w:tcPr>
                <w:p w:rsidR="006C1B42" w:rsidRPr="00A30B93" w:rsidRDefault="006C1B42" w:rsidP="00447621">
                  <w:pPr>
                    <w:rPr>
                      <w:rFonts w:ascii="Arial Narrow" w:hAnsi="Arial Narrow" w:cs="TTFFB52530t00"/>
                      <w:sz w:val="22"/>
                      <w:szCs w:val="22"/>
                    </w:rPr>
                  </w:pPr>
                </w:p>
              </w:tc>
            </w:tr>
            <w:tr w:rsidR="006C1B42" w:rsidRPr="00A30B93" w:rsidTr="007C230E">
              <w:trPr>
                <w:trHeight w:val="20"/>
              </w:trPr>
              <w:tc>
                <w:tcPr>
                  <w:tcW w:w="295" w:type="pct"/>
                  <w:shd w:val="clear" w:color="auto" w:fill="auto"/>
                  <w:vAlign w:val="center"/>
                </w:tcPr>
                <w:p w:rsidR="006C1B42" w:rsidRPr="00A30B93" w:rsidRDefault="006C1B42" w:rsidP="00447621">
                  <w:pPr>
                    <w:jc w:val="both"/>
                    <w:rPr>
                      <w:rFonts w:ascii="Arial Narrow" w:hAnsi="Arial Narrow" w:cs="TTFFB52530t00"/>
                      <w:sz w:val="22"/>
                      <w:szCs w:val="22"/>
                    </w:rPr>
                  </w:pPr>
                </w:p>
              </w:tc>
              <w:tc>
                <w:tcPr>
                  <w:tcW w:w="1913" w:type="pct"/>
                  <w:gridSpan w:val="4"/>
                  <w:shd w:val="clear" w:color="auto" w:fill="auto"/>
                  <w:vAlign w:val="center"/>
                </w:tcPr>
                <w:p w:rsidR="006C1B42" w:rsidRPr="00A30B93" w:rsidRDefault="006C1B42" w:rsidP="00447621">
                  <w:pPr>
                    <w:numPr>
                      <w:ilvl w:val="0"/>
                      <w:numId w:val="2"/>
                    </w:numPr>
                    <w:ind w:left="373" w:hanging="373"/>
                    <w:rPr>
                      <w:rFonts w:ascii="Arial Narrow" w:hAnsi="Arial Narrow" w:cs="TTFFB52530t00"/>
                      <w:sz w:val="22"/>
                      <w:szCs w:val="22"/>
                    </w:rPr>
                  </w:pPr>
                  <w:r w:rsidRPr="00A30B93">
                    <w:rPr>
                      <w:rFonts w:ascii="Arial Narrow" w:hAnsi="Arial Narrow" w:cs="TTFFB52530t00"/>
                      <w:sz w:val="22"/>
                      <w:szCs w:val="22"/>
                    </w:rPr>
                    <w:t>Whether genuineness or authenticity of approved map / plan is verified</w:t>
                  </w:r>
                </w:p>
              </w:tc>
              <w:tc>
                <w:tcPr>
                  <w:tcW w:w="146" w:type="pct"/>
                  <w:shd w:val="clear" w:color="auto" w:fill="auto"/>
                  <w:vAlign w:val="center"/>
                </w:tcPr>
                <w:p w:rsidR="006C1B42" w:rsidRPr="00E219A6" w:rsidRDefault="006C1B42" w:rsidP="00447621">
                  <w:pPr>
                    <w:jc w:val="center"/>
                    <w:rPr>
                      <w:rFonts w:ascii="Arial Narrow" w:hAnsi="Arial Narrow"/>
                      <w:sz w:val="22"/>
                      <w:szCs w:val="22"/>
                    </w:rPr>
                  </w:pPr>
                  <w:r w:rsidRPr="00E219A6">
                    <w:rPr>
                      <w:rFonts w:ascii="Arial Narrow" w:hAnsi="Arial Narrow"/>
                      <w:sz w:val="22"/>
                      <w:szCs w:val="22"/>
                    </w:rPr>
                    <w:t>:</w:t>
                  </w:r>
                </w:p>
              </w:tc>
              <w:tc>
                <w:tcPr>
                  <w:tcW w:w="2646" w:type="pct"/>
                  <w:gridSpan w:val="4"/>
                  <w:vMerge/>
                  <w:shd w:val="clear" w:color="auto" w:fill="auto"/>
                  <w:vAlign w:val="center"/>
                </w:tcPr>
                <w:p w:rsidR="006C1B42" w:rsidRPr="00DB57E9" w:rsidRDefault="006C1B42" w:rsidP="00447621">
                  <w:pPr>
                    <w:rPr>
                      <w:rFonts w:ascii="Arial Narrow" w:hAnsi="Arial Narrow" w:cs="TTFFB52530t00"/>
                      <w:color w:val="FF0000"/>
                      <w:sz w:val="22"/>
                      <w:szCs w:val="22"/>
                    </w:rPr>
                  </w:pPr>
                </w:p>
              </w:tc>
            </w:tr>
            <w:tr w:rsidR="006C1B42" w:rsidRPr="00A30B93" w:rsidTr="007C230E">
              <w:trPr>
                <w:trHeight w:val="20"/>
              </w:trPr>
              <w:tc>
                <w:tcPr>
                  <w:tcW w:w="295" w:type="pct"/>
                  <w:shd w:val="clear" w:color="auto" w:fill="auto"/>
                </w:tcPr>
                <w:p w:rsidR="006C1B42" w:rsidRPr="00A30B93" w:rsidRDefault="006C1B42" w:rsidP="00447621">
                  <w:pPr>
                    <w:jc w:val="both"/>
                    <w:rPr>
                      <w:rFonts w:ascii="Arial Narrow" w:hAnsi="Arial Narrow" w:cs="TTFFB52530t00"/>
                      <w:sz w:val="22"/>
                      <w:szCs w:val="22"/>
                    </w:rPr>
                  </w:pPr>
                </w:p>
              </w:tc>
              <w:tc>
                <w:tcPr>
                  <w:tcW w:w="1913" w:type="pct"/>
                  <w:gridSpan w:val="4"/>
                  <w:shd w:val="clear" w:color="auto" w:fill="auto"/>
                  <w:vAlign w:val="center"/>
                </w:tcPr>
                <w:p w:rsidR="006C1B42" w:rsidRPr="00A30B93" w:rsidRDefault="006C1B42" w:rsidP="00447621">
                  <w:pPr>
                    <w:numPr>
                      <w:ilvl w:val="0"/>
                      <w:numId w:val="2"/>
                    </w:numPr>
                    <w:ind w:left="373" w:hanging="373"/>
                    <w:rPr>
                      <w:rFonts w:ascii="Arial Narrow" w:hAnsi="Arial Narrow" w:cs="TTFFB52530t00"/>
                      <w:sz w:val="22"/>
                      <w:szCs w:val="22"/>
                    </w:rPr>
                  </w:pPr>
                  <w:r w:rsidRPr="00A30B93">
                    <w:rPr>
                      <w:rFonts w:ascii="Arial Narrow" w:hAnsi="Arial Narrow" w:cs="TTFFB52530t00"/>
                      <w:sz w:val="22"/>
                      <w:szCs w:val="22"/>
                    </w:rPr>
                    <w:t>Any other comments by our empaneled valuers on authentic of approved plan</w:t>
                  </w:r>
                </w:p>
              </w:tc>
              <w:tc>
                <w:tcPr>
                  <w:tcW w:w="146" w:type="pct"/>
                  <w:shd w:val="clear" w:color="auto" w:fill="auto"/>
                </w:tcPr>
                <w:p w:rsidR="006C1B42" w:rsidRPr="00A30B93" w:rsidRDefault="006C1B42" w:rsidP="00447621">
                  <w:pPr>
                    <w:jc w:val="center"/>
                    <w:rPr>
                      <w:rFonts w:ascii="Arial Narrow" w:hAnsi="Arial Narrow"/>
                      <w:sz w:val="22"/>
                      <w:szCs w:val="22"/>
                    </w:rPr>
                  </w:pPr>
                  <w:r w:rsidRPr="00A30B93">
                    <w:rPr>
                      <w:rFonts w:ascii="Arial Narrow" w:hAnsi="Arial Narrow"/>
                      <w:sz w:val="22"/>
                      <w:szCs w:val="22"/>
                    </w:rPr>
                    <w:t>:</w:t>
                  </w:r>
                </w:p>
              </w:tc>
              <w:tc>
                <w:tcPr>
                  <w:tcW w:w="2646" w:type="pct"/>
                  <w:gridSpan w:val="4"/>
                  <w:shd w:val="clear" w:color="auto" w:fill="auto"/>
                  <w:vAlign w:val="center"/>
                </w:tcPr>
                <w:p w:rsidR="006C1B42" w:rsidRPr="00506A0F" w:rsidRDefault="006C1B42" w:rsidP="00682222">
                  <w:pPr>
                    <w:jc w:val="both"/>
                    <w:rPr>
                      <w:rFonts w:ascii="Arial Narrow" w:hAnsi="Arial Narrow" w:cs="Arial"/>
                      <w:color w:val="FF0000"/>
                      <w:sz w:val="22"/>
                      <w:szCs w:val="22"/>
                    </w:rPr>
                  </w:pPr>
                  <w:r>
                    <w:rPr>
                      <w:rFonts w:ascii="Arial Narrow" w:hAnsi="Arial Narrow" w:cs="Arial"/>
                      <w:sz w:val="22"/>
                      <w:szCs w:val="22"/>
                    </w:rPr>
                    <w:t xml:space="preserve">Yes - </w:t>
                  </w:r>
                  <w:r w:rsidRPr="00710643">
                    <w:rPr>
                      <w:rFonts w:ascii="Arial Narrow" w:hAnsi="Arial Narrow" w:cs="Arial"/>
                      <w:sz w:val="22"/>
                      <w:szCs w:val="22"/>
                    </w:rPr>
                    <w:t>For the purpose of valuation, we have considered the land area and Built Up Area a</w:t>
                  </w:r>
                  <w:r>
                    <w:rPr>
                      <w:rFonts w:ascii="Arial Narrow" w:hAnsi="Arial Narrow" w:cs="Arial"/>
                      <w:sz w:val="22"/>
                      <w:szCs w:val="22"/>
                    </w:rPr>
                    <w:t>s Per previous valuation Report.</w:t>
                  </w:r>
                </w:p>
              </w:tc>
            </w:tr>
          </w:tbl>
          <w:p w:rsidR="008B63DF" w:rsidRPr="00A30B93" w:rsidRDefault="008B63DF" w:rsidP="001A27C8">
            <w:pPr>
              <w:rPr>
                <w:rFonts w:ascii="Arial Narrow" w:hAnsi="Arial Narrow"/>
                <w:b/>
                <w:sz w:val="22"/>
                <w:szCs w:val="22"/>
              </w:rPr>
            </w:pPr>
          </w:p>
          <w:p w:rsidR="00B31E05" w:rsidRPr="00A30B93" w:rsidRDefault="001A27C8" w:rsidP="001A27C8">
            <w:pPr>
              <w:rPr>
                <w:rFonts w:ascii="Arial Narrow" w:hAnsi="Arial Narrow"/>
                <w:b/>
                <w:sz w:val="22"/>
                <w:szCs w:val="22"/>
              </w:rPr>
            </w:pPr>
            <w:r w:rsidRPr="00A30B93">
              <w:rPr>
                <w:rFonts w:ascii="Arial Narrow" w:hAnsi="Arial Narrow"/>
                <w:b/>
                <w:sz w:val="22"/>
                <w:szCs w:val="22"/>
              </w:rPr>
              <w:t xml:space="preserve">Specifications of construction (floor-wise) in respect of </w:t>
            </w:r>
          </w:p>
          <w:p w:rsidR="00B31E05" w:rsidRPr="00A30B93" w:rsidRDefault="00B31E05" w:rsidP="000C235B">
            <w:pPr>
              <w:ind w:firstLine="720"/>
              <w:rPr>
                <w:rFonts w:ascii="Arial Narrow" w:hAnsi="Arial Narrow"/>
                <w:sz w:val="2"/>
                <w:szCs w:val="22"/>
              </w:rPr>
            </w:pPr>
          </w:p>
          <w:p w:rsidR="00B31E05" w:rsidRPr="00A30B93" w:rsidRDefault="00B31E05" w:rsidP="000C235B">
            <w:pPr>
              <w:ind w:firstLine="720"/>
              <w:rPr>
                <w:rFonts w:ascii="Arial Narrow" w:hAnsi="Arial Narrow"/>
                <w:sz w:val="2"/>
                <w:szCs w:val="22"/>
              </w:rPr>
            </w:pPr>
          </w:p>
          <w:p w:rsidR="00B31E05" w:rsidRPr="00A30B93" w:rsidRDefault="00B31E05" w:rsidP="000C235B">
            <w:pPr>
              <w:ind w:firstLine="720"/>
              <w:rPr>
                <w:rFonts w:ascii="Arial Narrow" w:hAnsi="Arial Narrow"/>
                <w:sz w:val="2"/>
                <w:szCs w:val="22"/>
              </w:rPr>
            </w:pPr>
          </w:p>
          <w:p w:rsidR="00B31E05" w:rsidRPr="00A30B93" w:rsidRDefault="00B31E05" w:rsidP="000C235B">
            <w:pPr>
              <w:ind w:firstLine="720"/>
              <w:rPr>
                <w:rFonts w:ascii="Arial Narrow" w:hAnsi="Arial Narrow"/>
                <w:sz w:val="2"/>
                <w:szCs w:val="22"/>
              </w:rPr>
            </w:pPr>
          </w:p>
          <w:p w:rsidR="00DE7B2D" w:rsidRPr="00A30B93" w:rsidRDefault="00DE7B2D" w:rsidP="000C235B">
            <w:pPr>
              <w:ind w:firstLine="720"/>
              <w:rPr>
                <w:rFonts w:ascii="Arial Narrow" w:hAnsi="Arial Narrow"/>
                <w:sz w:val="2"/>
                <w:szCs w:val="22"/>
              </w:rPr>
            </w:pPr>
          </w:p>
          <w:tbl>
            <w:tblPr>
              <w:tblW w:w="963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ayout w:type="fixed"/>
              <w:tblLook w:val="04A0"/>
            </w:tblPr>
            <w:tblGrid>
              <w:gridCol w:w="652"/>
              <w:gridCol w:w="3685"/>
              <w:gridCol w:w="270"/>
              <w:gridCol w:w="5027"/>
            </w:tblGrid>
            <w:tr w:rsidR="00315E12" w:rsidRPr="00A30B93" w:rsidTr="007C230E">
              <w:trPr>
                <w:trHeight w:val="20"/>
              </w:trPr>
              <w:tc>
                <w:tcPr>
                  <w:tcW w:w="652" w:type="dxa"/>
                  <w:shd w:val="clear" w:color="auto" w:fill="CBA987"/>
                  <w:vAlign w:val="center"/>
                </w:tcPr>
                <w:p w:rsidR="00315E12" w:rsidRPr="009D2E5A" w:rsidRDefault="00315E12" w:rsidP="0013790C">
                  <w:pPr>
                    <w:ind w:left="171"/>
                    <w:jc w:val="center"/>
                    <w:rPr>
                      <w:rFonts w:ascii="Arial Narrow" w:hAnsi="Arial Narrow" w:cs="TTFFB52530t00"/>
                      <w:b/>
                      <w:sz w:val="20"/>
                      <w:szCs w:val="20"/>
                    </w:rPr>
                  </w:pPr>
                  <w:r w:rsidRPr="009D2E5A">
                    <w:rPr>
                      <w:rFonts w:ascii="Arial Narrow" w:hAnsi="Arial Narrow" w:cs="TTFFB52530t00"/>
                      <w:b/>
                      <w:sz w:val="20"/>
                      <w:szCs w:val="20"/>
                    </w:rPr>
                    <w:t>Sr.</w:t>
                  </w:r>
                </w:p>
                <w:p w:rsidR="00315E12" w:rsidRPr="00A30B93" w:rsidRDefault="00315E12" w:rsidP="0013790C">
                  <w:pPr>
                    <w:ind w:left="171"/>
                    <w:jc w:val="center"/>
                    <w:rPr>
                      <w:rFonts w:ascii="Arial Narrow" w:hAnsi="Arial Narrow" w:cs="TTFFB52530t00"/>
                      <w:b/>
                      <w:sz w:val="22"/>
                      <w:szCs w:val="22"/>
                    </w:rPr>
                  </w:pPr>
                  <w:r w:rsidRPr="009D2E5A">
                    <w:rPr>
                      <w:rFonts w:ascii="Arial Narrow" w:hAnsi="Arial Narrow" w:cs="TTFFB52530t00"/>
                      <w:b/>
                      <w:sz w:val="20"/>
                      <w:szCs w:val="20"/>
                    </w:rPr>
                    <w:t>No</w:t>
                  </w:r>
                  <w:r w:rsidR="009D2E5A" w:rsidRPr="009D2E5A">
                    <w:rPr>
                      <w:rFonts w:ascii="Arial Narrow" w:hAnsi="Arial Narrow" w:cs="TTFFB52530t00"/>
                      <w:b/>
                      <w:sz w:val="20"/>
                      <w:szCs w:val="20"/>
                    </w:rPr>
                    <w:t>.</w:t>
                  </w:r>
                </w:p>
              </w:tc>
              <w:tc>
                <w:tcPr>
                  <w:tcW w:w="3685" w:type="dxa"/>
                  <w:tcBorders>
                    <w:right w:val="single" w:sz="4" w:space="0" w:color="FFFFFF"/>
                  </w:tcBorders>
                  <w:shd w:val="clear" w:color="auto" w:fill="CBA987"/>
                  <w:vAlign w:val="center"/>
                </w:tcPr>
                <w:p w:rsidR="00315E12" w:rsidRPr="00A30B93" w:rsidRDefault="00315E12" w:rsidP="0013790C">
                  <w:pPr>
                    <w:jc w:val="center"/>
                    <w:rPr>
                      <w:rFonts w:ascii="Arial Narrow" w:hAnsi="Arial Narrow" w:cs="TTFFB52530t00"/>
                      <w:b/>
                      <w:sz w:val="22"/>
                      <w:szCs w:val="22"/>
                    </w:rPr>
                  </w:pPr>
                  <w:r w:rsidRPr="00A30B93">
                    <w:rPr>
                      <w:rFonts w:ascii="Arial Narrow" w:hAnsi="Arial Narrow" w:cs="TTFFB52530t00"/>
                      <w:b/>
                      <w:sz w:val="22"/>
                      <w:szCs w:val="22"/>
                    </w:rPr>
                    <w:t>Description</w:t>
                  </w:r>
                </w:p>
              </w:tc>
              <w:tc>
                <w:tcPr>
                  <w:tcW w:w="270" w:type="dxa"/>
                  <w:tcBorders>
                    <w:top w:val="single" w:sz="4" w:space="0" w:color="FFFFFF"/>
                    <w:left w:val="single" w:sz="4" w:space="0" w:color="FFFFFF"/>
                    <w:bottom w:val="single" w:sz="4" w:space="0" w:color="FFFFFF"/>
                    <w:right w:val="single" w:sz="4" w:space="0" w:color="FFFFFF"/>
                  </w:tcBorders>
                  <w:shd w:val="clear" w:color="auto" w:fill="CBA987"/>
                  <w:vAlign w:val="center"/>
                </w:tcPr>
                <w:p w:rsidR="00315E12" w:rsidRPr="00A30B93" w:rsidRDefault="00315E12" w:rsidP="0013790C">
                  <w:pPr>
                    <w:jc w:val="center"/>
                    <w:rPr>
                      <w:rFonts w:ascii="Arial Narrow" w:hAnsi="Arial Narrow"/>
                      <w:b/>
                      <w:sz w:val="22"/>
                      <w:szCs w:val="22"/>
                    </w:rPr>
                  </w:pPr>
                </w:p>
              </w:tc>
              <w:tc>
                <w:tcPr>
                  <w:tcW w:w="5027" w:type="dxa"/>
                  <w:tcBorders>
                    <w:left w:val="single" w:sz="4" w:space="0" w:color="FFFFFF"/>
                  </w:tcBorders>
                  <w:shd w:val="clear" w:color="auto" w:fill="CBA987"/>
                  <w:vAlign w:val="center"/>
                </w:tcPr>
                <w:p w:rsidR="00315E12" w:rsidRPr="00A30B93" w:rsidRDefault="00315E12" w:rsidP="0013790C">
                  <w:pPr>
                    <w:jc w:val="center"/>
                    <w:rPr>
                      <w:rFonts w:ascii="Arial Narrow" w:hAnsi="Arial Narrow" w:cs="TTFFB52530t00"/>
                      <w:b/>
                      <w:sz w:val="22"/>
                      <w:szCs w:val="22"/>
                    </w:rPr>
                  </w:pPr>
                </w:p>
              </w:tc>
            </w:tr>
            <w:tr w:rsidR="00315E12" w:rsidRPr="00A30B93" w:rsidTr="007C230E">
              <w:trPr>
                <w:trHeight w:val="20"/>
              </w:trPr>
              <w:tc>
                <w:tcPr>
                  <w:tcW w:w="652" w:type="dxa"/>
                  <w:shd w:val="clear" w:color="auto" w:fill="auto"/>
                </w:tcPr>
                <w:p w:rsidR="00315E12" w:rsidRPr="00A30B93" w:rsidRDefault="00315E12" w:rsidP="0013790C">
                  <w:pPr>
                    <w:numPr>
                      <w:ilvl w:val="0"/>
                      <w:numId w:val="4"/>
                    </w:numPr>
                    <w:ind w:left="171" w:firstLine="0"/>
                    <w:jc w:val="center"/>
                    <w:rPr>
                      <w:rFonts w:ascii="Arial Narrow" w:hAnsi="Arial Narrow" w:cs="TTFFB52530t00"/>
                      <w:sz w:val="22"/>
                      <w:szCs w:val="22"/>
                    </w:rPr>
                  </w:pPr>
                </w:p>
              </w:tc>
              <w:tc>
                <w:tcPr>
                  <w:tcW w:w="3685" w:type="dxa"/>
                  <w:shd w:val="clear" w:color="auto" w:fill="auto"/>
                </w:tcPr>
                <w:p w:rsidR="00315E12" w:rsidRPr="00A30B93" w:rsidRDefault="00315E12" w:rsidP="0013790C">
                  <w:pPr>
                    <w:jc w:val="both"/>
                    <w:rPr>
                      <w:rFonts w:ascii="Arial Narrow" w:hAnsi="Arial Narrow" w:cs="TTFFB52530t00"/>
                      <w:sz w:val="22"/>
                      <w:szCs w:val="22"/>
                    </w:rPr>
                  </w:pPr>
                  <w:r w:rsidRPr="00A30B93">
                    <w:rPr>
                      <w:rFonts w:ascii="Arial Narrow" w:hAnsi="Arial Narrow" w:cs="TTFFB52530t00"/>
                      <w:sz w:val="22"/>
                      <w:szCs w:val="22"/>
                    </w:rPr>
                    <w:t>Foundation</w:t>
                  </w:r>
                </w:p>
              </w:tc>
              <w:tc>
                <w:tcPr>
                  <w:tcW w:w="270" w:type="dxa"/>
                  <w:tcBorders>
                    <w:top w:val="single" w:sz="4" w:space="0" w:color="FFFFFF"/>
                  </w:tcBorders>
                  <w:shd w:val="clear" w:color="auto" w:fill="auto"/>
                </w:tcPr>
                <w:p w:rsidR="00315E12" w:rsidRPr="00A30B93" w:rsidRDefault="00315E12" w:rsidP="0013790C">
                  <w:pPr>
                    <w:jc w:val="center"/>
                    <w:rPr>
                      <w:rFonts w:ascii="Arial Narrow" w:hAnsi="Arial Narrow"/>
                      <w:sz w:val="22"/>
                      <w:szCs w:val="22"/>
                    </w:rPr>
                  </w:pPr>
                  <w:r w:rsidRPr="00A30B93">
                    <w:rPr>
                      <w:rFonts w:ascii="Arial Narrow" w:hAnsi="Arial Narrow"/>
                      <w:sz w:val="22"/>
                      <w:szCs w:val="22"/>
                    </w:rPr>
                    <w:t>:</w:t>
                  </w:r>
                </w:p>
              </w:tc>
              <w:tc>
                <w:tcPr>
                  <w:tcW w:w="5027" w:type="dxa"/>
                  <w:shd w:val="clear" w:color="auto" w:fill="auto"/>
                </w:tcPr>
                <w:p w:rsidR="00315E12" w:rsidRPr="00A30B93" w:rsidRDefault="00AD3443" w:rsidP="00403F13">
                  <w:pPr>
                    <w:rPr>
                      <w:rFonts w:ascii="Arial Narrow" w:hAnsi="Arial Narrow"/>
                      <w:sz w:val="22"/>
                      <w:szCs w:val="22"/>
                    </w:rPr>
                  </w:pPr>
                  <w:r w:rsidRPr="00A30B93">
                    <w:rPr>
                      <w:rFonts w:ascii="Arial Narrow" w:hAnsi="Arial Narrow"/>
                      <w:sz w:val="22"/>
                      <w:szCs w:val="22"/>
                    </w:rPr>
                    <w:t xml:space="preserve">R.C.C. </w:t>
                  </w:r>
                  <w:r w:rsidR="00403F13" w:rsidRPr="00A30B93">
                    <w:rPr>
                      <w:rFonts w:ascii="Arial Narrow" w:hAnsi="Arial Narrow"/>
                      <w:sz w:val="22"/>
                      <w:szCs w:val="22"/>
                    </w:rPr>
                    <w:t>Column Footing</w:t>
                  </w:r>
                </w:p>
              </w:tc>
            </w:tr>
            <w:tr w:rsidR="00315E12" w:rsidRPr="00A30B93" w:rsidTr="007C230E">
              <w:trPr>
                <w:trHeight w:val="20"/>
              </w:trPr>
              <w:tc>
                <w:tcPr>
                  <w:tcW w:w="652" w:type="dxa"/>
                  <w:shd w:val="clear" w:color="auto" w:fill="auto"/>
                  <w:vAlign w:val="center"/>
                </w:tcPr>
                <w:p w:rsidR="00315E12" w:rsidRPr="00A30B93" w:rsidRDefault="00315E12" w:rsidP="0013790C">
                  <w:pPr>
                    <w:numPr>
                      <w:ilvl w:val="0"/>
                      <w:numId w:val="4"/>
                    </w:numPr>
                    <w:ind w:left="171" w:firstLine="0"/>
                    <w:jc w:val="center"/>
                    <w:rPr>
                      <w:rFonts w:ascii="Arial Narrow" w:hAnsi="Arial Narrow" w:cs="TTFFB52530t00"/>
                      <w:sz w:val="22"/>
                      <w:szCs w:val="22"/>
                    </w:rPr>
                  </w:pPr>
                </w:p>
              </w:tc>
              <w:tc>
                <w:tcPr>
                  <w:tcW w:w="3685" w:type="dxa"/>
                  <w:shd w:val="clear" w:color="auto" w:fill="auto"/>
                  <w:vAlign w:val="center"/>
                </w:tcPr>
                <w:p w:rsidR="00315E12" w:rsidRPr="00A30B93" w:rsidRDefault="00315E12" w:rsidP="0013790C">
                  <w:pPr>
                    <w:jc w:val="both"/>
                    <w:rPr>
                      <w:rFonts w:ascii="Arial Narrow" w:hAnsi="Arial Narrow" w:cs="TTFFB52530t00"/>
                      <w:sz w:val="22"/>
                      <w:szCs w:val="22"/>
                    </w:rPr>
                  </w:pPr>
                  <w:r w:rsidRPr="00A30B93">
                    <w:rPr>
                      <w:rFonts w:ascii="Arial Narrow" w:hAnsi="Arial Narrow" w:cs="TTFFB52530t00"/>
                      <w:sz w:val="22"/>
                      <w:szCs w:val="22"/>
                    </w:rPr>
                    <w:t>Basement</w:t>
                  </w:r>
                </w:p>
              </w:tc>
              <w:tc>
                <w:tcPr>
                  <w:tcW w:w="270" w:type="dxa"/>
                  <w:shd w:val="clear" w:color="auto" w:fill="auto"/>
                  <w:vAlign w:val="center"/>
                </w:tcPr>
                <w:p w:rsidR="00315E12" w:rsidRPr="00A30B93" w:rsidRDefault="00315E12" w:rsidP="0013790C">
                  <w:pPr>
                    <w:jc w:val="center"/>
                    <w:rPr>
                      <w:rFonts w:ascii="Arial Narrow" w:hAnsi="Arial Narrow"/>
                      <w:sz w:val="22"/>
                      <w:szCs w:val="22"/>
                    </w:rPr>
                  </w:pPr>
                  <w:r w:rsidRPr="00A30B93">
                    <w:rPr>
                      <w:rFonts w:ascii="Arial Narrow" w:hAnsi="Arial Narrow"/>
                      <w:sz w:val="22"/>
                      <w:szCs w:val="22"/>
                    </w:rPr>
                    <w:t>:</w:t>
                  </w:r>
                </w:p>
              </w:tc>
              <w:tc>
                <w:tcPr>
                  <w:tcW w:w="5027" w:type="dxa"/>
                  <w:shd w:val="clear" w:color="auto" w:fill="auto"/>
                  <w:vAlign w:val="center"/>
                </w:tcPr>
                <w:p w:rsidR="00315E12" w:rsidRPr="00A30B93" w:rsidRDefault="00725D5D" w:rsidP="0013790C">
                  <w:pPr>
                    <w:rPr>
                      <w:rFonts w:ascii="Arial Narrow" w:hAnsi="Arial Narrow"/>
                      <w:sz w:val="22"/>
                      <w:szCs w:val="22"/>
                    </w:rPr>
                  </w:pPr>
                  <w:r w:rsidRPr="00A30B93">
                    <w:rPr>
                      <w:rFonts w:ascii="Arial Narrow" w:hAnsi="Arial Narrow"/>
                      <w:sz w:val="22"/>
                      <w:szCs w:val="22"/>
                    </w:rPr>
                    <w:t>No</w:t>
                  </w:r>
                </w:p>
              </w:tc>
            </w:tr>
            <w:tr w:rsidR="00FC369C" w:rsidRPr="00A30B93" w:rsidTr="007C230E">
              <w:trPr>
                <w:trHeight w:val="20"/>
              </w:trPr>
              <w:tc>
                <w:tcPr>
                  <w:tcW w:w="652" w:type="dxa"/>
                  <w:shd w:val="clear" w:color="auto" w:fill="auto"/>
                </w:tcPr>
                <w:p w:rsidR="00FC369C" w:rsidRPr="00A30B93" w:rsidRDefault="00FC369C" w:rsidP="0013790C">
                  <w:pPr>
                    <w:numPr>
                      <w:ilvl w:val="0"/>
                      <w:numId w:val="4"/>
                    </w:numPr>
                    <w:ind w:left="171" w:firstLine="0"/>
                    <w:jc w:val="center"/>
                    <w:rPr>
                      <w:rFonts w:ascii="Arial Narrow" w:hAnsi="Arial Narrow" w:cs="TTFFB52530t00"/>
                      <w:sz w:val="22"/>
                      <w:szCs w:val="22"/>
                    </w:rPr>
                  </w:pPr>
                </w:p>
              </w:tc>
              <w:tc>
                <w:tcPr>
                  <w:tcW w:w="3685" w:type="dxa"/>
                  <w:shd w:val="clear" w:color="auto" w:fill="auto"/>
                </w:tcPr>
                <w:p w:rsidR="00FC369C" w:rsidRPr="00A30B93" w:rsidRDefault="00FC369C" w:rsidP="0013790C">
                  <w:pPr>
                    <w:jc w:val="both"/>
                    <w:rPr>
                      <w:rFonts w:ascii="Arial Narrow" w:hAnsi="Arial Narrow" w:cs="TTFFB52530t00"/>
                      <w:sz w:val="22"/>
                      <w:szCs w:val="22"/>
                    </w:rPr>
                  </w:pPr>
                  <w:r w:rsidRPr="00A30B93">
                    <w:rPr>
                      <w:rFonts w:ascii="Arial Narrow" w:hAnsi="Arial Narrow" w:cs="TTFFB52530t00"/>
                      <w:sz w:val="22"/>
                      <w:szCs w:val="22"/>
                    </w:rPr>
                    <w:t>Superstructure</w:t>
                  </w:r>
                </w:p>
              </w:tc>
              <w:tc>
                <w:tcPr>
                  <w:tcW w:w="270" w:type="dxa"/>
                  <w:shd w:val="clear" w:color="auto" w:fill="auto"/>
                </w:tcPr>
                <w:p w:rsidR="00FC369C" w:rsidRPr="00A30B93" w:rsidRDefault="00FC369C" w:rsidP="0013790C">
                  <w:pPr>
                    <w:jc w:val="center"/>
                    <w:rPr>
                      <w:rFonts w:ascii="Arial Narrow" w:hAnsi="Arial Narrow"/>
                      <w:sz w:val="22"/>
                      <w:szCs w:val="22"/>
                    </w:rPr>
                  </w:pPr>
                  <w:r w:rsidRPr="00A30B93">
                    <w:rPr>
                      <w:rFonts w:ascii="Arial Narrow" w:hAnsi="Arial Narrow"/>
                      <w:sz w:val="22"/>
                      <w:szCs w:val="22"/>
                    </w:rPr>
                    <w:t>:</w:t>
                  </w:r>
                </w:p>
              </w:tc>
              <w:tc>
                <w:tcPr>
                  <w:tcW w:w="5027" w:type="dxa"/>
                  <w:shd w:val="clear" w:color="auto" w:fill="auto"/>
                </w:tcPr>
                <w:p w:rsidR="00FC369C" w:rsidRPr="00A30B93" w:rsidRDefault="0067244E" w:rsidP="0013790C">
                  <w:pPr>
                    <w:rPr>
                      <w:rFonts w:ascii="Arial Narrow" w:hAnsi="Arial Narrow"/>
                      <w:sz w:val="22"/>
                      <w:szCs w:val="22"/>
                    </w:rPr>
                  </w:pPr>
                  <w:r>
                    <w:rPr>
                      <w:rFonts w:ascii="Arial Narrow" w:hAnsi="Arial Narrow"/>
                      <w:sz w:val="22"/>
                      <w:szCs w:val="22"/>
                    </w:rPr>
                    <w:t>RCC</w:t>
                  </w:r>
                </w:p>
              </w:tc>
            </w:tr>
            <w:tr w:rsidR="00710643" w:rsidRPr="00A30B93" w:rsidTr="007C230E">
              <w:trPr>
                <w:trHeight w:val="20"/>
              </w:trPr>
              <w:tc>
                <w:tcPr>
                  <w:tcW w:w="652" w:type="dxa"/>
                  <w:shd w:val="clear" w:color="auto" w:fill="auto"/>
                  <w:vAlign w:val="center"/>
                </w:tcPr>
                <w:p w:rsidR="00710643" w:rsidRPr="00A30B93" w:rsidRDefault="00710643" w:rsidP="0067244E">
                  <w:pPr>
                    <w:numPr>
                      <w:ilvl w:val="0"/>
                      <w:numId w:val="4"/>
                    </w:numPr>
                    <w:ind w:left="171" w:firstLine="0"/>
                    <w:jc w:val="center"/>
                    <w:rPr>
                      <w:rFonts w:ascii="Arial Narrow" w:hAnsi="Arial Narrow" w:cs="TTFFB52530t00"/>
                      <w:sz w:val="22"/>
                      <w:szCs w:val="22"/>
                    </w:rPr>
                  </w:pPr>
                </w:p>
              </w:tc>
              <w:tc>
                <w:tcPr>
                  <w:tcW w:w="3685" w:type="dxa"/>
                  <w:shd w:val="clear" w:color="auto" w:fill="auto"/>
                  <w:vAlign w:val="center"/>
                </w:tcPr>
                <w:p w:rsidR="00710643" w:rsidRPr="00A30B93" w:rsidRDefault="00710643" w:rsidP="0067244E">
                  <w:pPr>
                    <w:jc w:val="both"/>
                    <w:rPr>
                      <w:rFonts w:ascii="Arial Narrow" w:hAnsi="Arial Narrow" w:cs="TTFFB52530t00"/>
                      <w:sz w:val="22"/>
                      <w:szCs w:val="22"/>
                    </w:rPr>
                  </w:pPr>
                  <w:r w:rsidRPr="00A30B93">
                    <w:rPr>
                      <w:rFonts w:ascii="Arial Narrow" w:hAnsi="Arial Narrow" w:cs="TTFFB52530t00"/>
                      <w:sz w:val="22"/>
                      <w:szCs w:val="22"/>
                    </w:rPr>
                    <w:t>Joinery / Doors &amp; Windows (Please furnish details about size of frames, shutters, glazing, fitting etc. and specify the species of timber</w:t>
                  </w:r>
                </w:p>
              </w:tc>
              <w:tc>
                <w:tcPr>
                  <w:tcW w:w="270" w:type="dxa"/>
                  <w:shd w:val="clear" w:color="auto" w:fill="auto"/>
                  <w:vAlign w:val="center"/>
                </w:tcPr>
                <w:p w:rsidR="00710643" w:rsidRPr="00A30B93" w:rsidRDefault="00710643" w:rsidP="0067244E">
                  <w:pPr>
                    <w:jc w:val="center"/>
                    <w:rPr>
                      <w:rFonts w:ascii="Arial Narrow" w:hAnsi="Arial Narrow"/>
                      <w:sz w:val="22"/>
                      <w:szCs w:val="22"/>
                    </w:rPr>
                  </w:pPr>
                  <w:r w:rsidRPr="00A30B93">
                    <w:rPr>
                      <w:rFonts w:ascii="Arial Narrow" w:hAnsi="Arial Narrow"/>
                      <w:sz w:val="22"/>
                      <w:szCs w:val="22"/>
                    </w:rPr>
                    <w:t>:</w:t>
                  </w:r>
                </w:p>
              </w:tc>
              <w:tc>
                <w:tcPr>
                  <w:tcW w:w="5027" w:type="dxa"/>
                  <w:shd w:val="clear" w:color="auto" w:fill="auto"/>
                </w:tcPr>
                <w:p w:rsidR="00710643" w:rsidRDefault="00710643" w:rsidP="00EA1F97">
                  <w:pPr>
                    <w:rPr>
                      <w:rFonts w:ascii="Arial Narrow" w:hAnsi="Arial Narrow" w:cs="Arial"/>
                      <w:sz w:val="22"/>
                      <w:szCs w:val="22"/>
                    </w:rPr>
                  </w:pPr>
                  <w:r w:rsidRPr="00CE2207">
                    <w:rPr>
                      <w:rFonts w:ascii="Arial Narrow" w:hAnsi="Arial Narrow" w:cs="Arial"/>
                      <w:sz w:val="22"/>
                      <w:szCs w:val="22"/>
                    </w:rPr>
                    <w:t>Teak wood door framed with flush doors</w:t>
                  </w:r>
                  <w:r>
                    <w:rPr>
                      <w:rFonts w:ascii="Arial Narrow" w:hAnsi="Arial Narrow" w:cs="DejaVuSansCondensed"/>
                      <w:sz w:val="22"/>
                      <w:szCs w:val="22"/>
                    </w:rPr>
                    <w:t xml:space="preserve">, </w:t>
                  </w:r>
                  <w:r>
                    <w:rPr>
                      <w:rFonts w:ascii="Arial Narrow" w:hAnsi="Arial Narrow" w:cs="Arial"/>
                      <w:sz w:val="22"/>
                      <w:szCs w:val="22"/>
                    </w:rPr>
                    <w:t>A</w:t>
                  </w:r>
                  <w:r w:rsidRPr="00F75DEF">
                    <w:rPr>
                      <w:rFonts w:ascii="Arial Narrow" w:hAnsi="Arial Narrow" w:cs="Arial"/>
                      <w:sz w:val="22"/>
                      <w:szCs w:val="22"/>
                    </w:rPr>
                    <w:t>luminum</w:t>
                  </w:r>
                  <w:r>
                    <w:rPr>
                      <w:rFonts w:ascii="Arial Narrow" w:hAnsi="Arial Narrow" w:cs="DejaVuSansCondensed"/>
                      <w:sz w:val="22"/>
                      <w:szCs w:val="22"/>
                    </w:rPr>
                    <w:t>. Sliding Windows.</w:t>
                  </w:r>
                </w:p>
              </w:tc>
            </w:tr>
            <w:tr w:rsidR="00710643" w:rsidRPr="00A30B93" w:rsidTr="007C230E">
              <w:trPr>
                <w:trHeight w:val="20"/>
              </w:trPr>
              <w:tc>
                <w:tcPr>
                  <w:tcW w:w="652" w:type="dxa"/>
                  <w:shd w:val="clear" w:color="auto" w:fill="auto"/>
                </w:tcPr>
                <w:p w:rsidR="00710643" w:rsidRPr="00A30B93" w:rsidRDefault="00710643" w:rsidP="0067244E">
                  <w:pPr>
                    <w:numPr>
                      <w:ilvl w:val="0"/>
                      <w:numId w:val="4"/>
                    </w:numPr>
                    <w:ind w:left="171" w:firstLine="0"/>
                    <w:jc w:val="center"/>
                    <w:rPr>
                      <w:rFonts w:ascii="Arial Narrow" w:hAnsi="Arial Narrow" w:cs="TTFFB52530t00"/>
                      <w:sz w:val="22"/>
                      <w:szCs w:val="22"/>
                    </w:rPr>
                  </w:pPr>
                </w:p>
              </w:tc>
              <w:tc>
                <w:tcPr>
                  <w:tcW w:w="3685" w:type="dxa"/>
                  <w:shd w:val="clear" w:color="auto" w:fill="auto"/>
                </w:tcPr>
                <w:p w:rsidR="00710643" w:rsidRPr="00A30B93" w:rsidRDefault="00710643" w:rsidP="0067244E">
                  <w:pPr>
                    <w:jc w:val="both"/>
                    <w:rPr>
                      <w:rFonts w:ascii="Arial Narrow" w:hAnsi="Arial Narrow" w:cs="TTFFB52530t00"/>
                      <w:sz w:val="22"/>
                      <w:szCs w:val="22"/>
                    </w:rPr>
                  </w:pPr>
                  <w:r w:rsidRPr="00A30B93">
                    <w:rPr>
                      <w:rFonts w:ascii="Arial Narrow" w:hAnsi="Arial Narrow" w:cs="TTFFB52530t00"/>
                      <w:sz w:val="22"/>
                      <w:szCs w:val="22"/>
                    </w:rPr>
                    <w:t>RCC Works</w:t>
                  </w:r>
                </w:p>
              </w:tc>
              <w:tc>
                <w:tcPr>
                  <w:tcW w:w="270" w:type="dxa"/>
                  <w:shd w:val="clear" w:color="auto" w:fill="auto"/>
                </w:tcPr>
                <w:p w:rsidR="00710643" w:rsidRPr="00A30B93" w:rsidRDefault="00710643" w:rsidP="0067244E">
                  <w:pPr>
                    <w:jc w:val="center"/>
                    <w:rPr>
                      <w:rFonts w:ascii="Arial Narrow" w:hAnsi="Arial Narrow"/>
                      <w:sz w:val="22"/>
                      <w:szCs w:val="22"/>
                    </w:rPr>
                  </w:pPr>
                  <w:r w:rsidRPr="00A30B93">
                    <w:rPr>
                      <w:rFonts w:ascii="Arial Narrow" w:hAnsi="Arial Narrow"/>
                      <w:sz w:val="22"/>
                      <w:szCs w:val="22"/>
                    </w:rPr>
                    <w:t>:</w:t>
                  </w:r>
                </w:p>
              </w:tc>
              <w:tc>
                <w:tcPr>
                  <w:tcW w:w="5027" w:type="dxa"/>
                  <w:shd w:val="clear" w:color="auto" w:fill="auto"/>
                </w:tcPr>
                <w:p w:rsidR="00710643" w:rsidRDefault="00710643" w:rsidP="00EA1F97">
                  <w:pPr>
                    <w:rPr>
                      <w:rFonts w:ascii="Arial Narrow" w:hAnsi="Arial Narrow" w:cs="TTFFB52530t00"/>
                      <w:sz w:val="22"/>
                      <w:szCs w:val="22"/>
                    </w:rPr>
                  </w:pPr>
                  <w:r>
                    <w:rPr>
                      <w:rFonts w:ascii="Arial Narrow" w:hAnsi="Arial Narrow" w:cs="TTFFB52530t00"/>
                      <w:sz w:val="22"/>
                      <w:szCs w:val="22"/>
                    </w:rPr>
                    <w:t>RCC Framed Structure</w:t>
                  </w:r>
                </w:p>
              </w:tc>
            </w:tr>
            <w:tr w:rsidR="00710643" w:rsidRPr="00A30B93" w:rsidTr="00540E4F">
              <w:trPr>
                <w:trHeight w:val="20"/>
              </w:trPr>
              <w:tc>
                <w:tcPr>
                  <w:tcW w:w="652" w:type="dxa"/>
                  <w:shd w:val="clear" w:color="auto" w:fill="auto"/>
                  <w:vAlign w:val="center"/>
                </w:tcPr>
                <w:p w:rsidR="00710643" w:rsidRPr="00A30B93" w:rsidRDefault="00710643" w:rsidP="0067244E">
                  <w:pPr>
                    <w:numPr>
                      <w:ilvl w:val="0"/>
                      <w:numId w:val="4"/>
                    </w:numPr>
                    <w:ind w:left="171" w:firstLine="0"/>
                    <w:jc w:val="center"/>
                    <w:rPr>
                      <w:rFonts w:ascii="Arial Narrow" w:hAnsi="Arial Narrow" w:cs="TTFFB52530t00"/>
                      <w:sz w:val="22"/>
                      <w:szCs w:val="22"/>
                    </w:rPr>
                  </w:pPr>
                </w:p>
              </w:tc>
              <w:tc>
                <w:tcPr>
                  <w:tcW w:w="3685" w:type="dxa"/>
                  <w:shd w:val="clear" w:color="auto" w:fill="auto"/>
                  <w:vAlign w:val="center"/>
                </w:tcPr>
                <w:p w:rsidR="00710643" w:rsidRPr="00A30B93" w:rsidRDefault="00710643" w:rsidP="0067244E">
                  <w:pPr>
                    <w:jc w:val="both"/>
                    <w:rPr>
                      <w:rFonts w:ascii="Arial Narrow" w:hAnsi="Arial Narrow" w:cs="TTFFB52530t00"/>
                      <w:sz w:val="22"/>
                      <w:szCs w:val="22"/>
                    </w:rPr>
                  </w:pPr>
                  <w:r w:rsidRPr="00A30B93">
                    <w:rPr>
                      <w:rFonts w:ascii="Arial Narrow" w:hAnsi="Arial Narrow" w:cs="TTFFB52530t00"/>
                      <w:sz w:val="22"/>
                      <w:szCs w:val="22"/>
                    </w:rPr>
                    <w:t>Plastering</w:t>
                  </w:r>
                </w:p>
              </w:tc>
              <w:tc>
                <w:tcPr>
                  <w:tcW w:w="270" w:type="dxa"/>
                  <w:shd w:val="clear" w:color="auto" w:fill="auto"/>
                  <w:vAlign w:val="center"/>
                </w:tcPr>
                <w:p w:rsidR="00710643" w:rsidRPr="00A30B93" w:rsidRDefault="00710643" w:rsidP="0067244E">
                  <w:pPr>
                    <w:jc w:val="center"/>
                    <w:rPr>
                      <w:rFonts w:ascii="Arial Narrow" w:hAnsi="Arial Narrow"/>
                      <w:sz w:val="22"/>
                      <w:szCs w:val="22"/>
                    </w:rPr>
                  </w:pPr>
                  <w:r w:rsidRPr="00A30B93">
                    <w:rPr>
                      <w:rFonts w:ascii="Arial Narrow" w:hAnsi="Arial Narrow"/>
                      <w:sz w:val="22"/>
                      <w:szCs w:val="22"/>
                    </w:rPr>
                    <w:t>:</w:t>
                  </w:r>
                </w:p>
              </w:tc>
              <w:tc>
                <w:tcPr>
                  <w:tcW w:w="5027" w:type="dxa"/>
                  <w:shd w:val="clear" w:color="auto" w:fill="auto"/>
                </w:tcPr>
                <w:p w:rsidR="00710643" w:rsidRDefault="00710643" w:rsidP="00EA1F97">
                  <w:pPr>
                    <w:rPr>
                      <w:rFonts w:ascii="Arial Narrow" w:hAnsi="Arial Narrow" w:cs="TTFFB52530t00"/>
                      <w:sz w:val="22"/>
                      <w:szCs w:val="22"/>
                    </w:rPr>
                  </w:pPr>
                  <w:r>
                    <w:rPr>
                      <w:rFonts w:ascii="Arial Narrow" w:hAnsi="Arial Narrow" w:cs="TTFFB52530t00"/>
                      <w:sz w:val="22"/>
                      <w:szCs w:val="22"/>
                    </w:rPr>
                    <w:t>Cement Plastering</w:t>
                  </w:r>
                </w:p>
              </w:tc>
            </w:tr>
            <w:tr w:rsidR="0067244E" w:rsidRPr="00A30B93" w:rsidTr="007C230E">
              <w:trPr>
                <w:trHeight w:val="20"/>
              </w:trPr>
              <w:tc>
                <w:tcPr>
                  <w:tcW w:w="652" w:type="dxa"/>
                  <w:shd w:val="clear" w:color="auto" w:fill="auto"/>
                </w:tcPr>
                <w:p w:rsidR="0067244E" w:rsidRPr="00A30B93" w:rsidRDefault="0067244E" w:rsidP="0067244E">
                  <w:pPr>
                    <w:numPr>
                      <w:ilvl w:val="0"/>
                      <w:numId w:val="4"/>
                    </w:numPr>
                    <w:ind w:left="171" w:firstLine="0"/>
                    <w:jc w:val="center"/>
                    <w:rPr>
                      <w:rFonts w:ascii="Arial Narrow" w:hAnsi="Arial Narrow" w:cs="TTFFB52530t00"/>
                      <w:sz w:val="22"/>
                      <w:szCs w:val="22"/>
                    </w:rPr>
                  </w:pPr>
                </w:p>
              </w:tc>
              <w:tc>
                <w:tcPr>
                  <w:tcW w:w="3685" w:type="dxa"/>
                  <w:shd w:val="clear" w:color="auto" w:fill="auto"/>
                </w:tcPr>
                <w:p w:rsidR="0067244E" w:rsidRPr="00A30B93" w:rsidRDefault="0067244E" w:rsidP="0067244E">
                  <w:pPr>
                    <w:jc w:val="both"/>
                    <w:rPr>
                      <w:rFonts w:ascii="Arial Narrow" w:hAnsi="Arial Narrow" w:cs="TTFFB52530t00"/>
                      <w:sz w:val="22"/>
                      <w:szCs w:val="22"/>
                    </w:rPr>
                  </w:pPr>
                  <w:r w:rsidRPr="00A30B93">
                    <w:rPr>
                      <w:rFonts w:ascii="Arial Narrow" w:hAnsi="Arial Narrow" w:cs="TTFFB52530t00"/>
                      <w:sz w:val="22"/>
                      <w:szCs w:val="22"/>
                    </w:rPr>
                    <w:t>Flooring, Skirting, dado</w:t>
                  </w:r>
                </w:p>
              </w:tc>
              <w:tc>
                <w:tcPr>
                  <w:tcW w:w="270" w:type="dxa"/>
                  <w:shd w:val="clear" w:color="auto" w:fill="auto"/>
                </w:tcPr>
                <w:p w:rsidR="0067244E" w:rsidRPr="00A30B93" w:rsidRDefault="0067244E" w:rsidP="0067244E">
                  <w:pPr>
                    <w:jc w:val="center"/>
                    <w:rPr>
                      <w:rFonts w:ascii="Arial Narrow" w:hAnsi="Arial Narrow"/>
                      <w:sz w:val="22"/>
                      <w:szCs w:val="22"/>
                    </w:rPr>
                  </w:pPr>
                  <w:r w:rsidRPr="00A30B93">
                    <w:rPr>
                      <w:rFonts w:ascii="Arial Narrow" w:hAnsi="Arial Narrow"/>
                      <w:sz w:val="22"/>
                      <w:szCs w:val="22"/>
                    </w:rPr>
                    <w:t>:</w:t>
                  </w:r>
                </w:p>
              </w:tc>
              <w:tc>
                <w:tcPr>
                  <w:tcW w:w="5027" w:type="dxa"/>
                  <w:shd w:val="clear" w:color="auto" w:fill="auto"/>
                </w:tcPr>
                <w:p w:rsidR="0067244E" w:rsidRPr="00A30B93" w:rsidRDefault="00710643" w:rsidP="00682222">
                  <w:pPr>
                    <w:jc w:val="both"/>
                    <w:rPr>
                      <w:rFonts w:ascii="Arial Narrow" w:hAnsi="Arial Narrow"/>
                      <w:sz w:val="22"/>
                      <w:szCs w:val="22"/>
                    </w:rPr>
                  </w:pPr>
                  <w:r>
                    <w:rPr>
                      <w:rFonts w:ascii="Arial Narrow" w:hAnsi="Arial Narrow" w:cs="Arial"/>
                      <w:sz w:val="22"/>
                      <w:szCs w:val="22"/>
                    </w:rPr>
                    <w:t>Vitrified Flooring</w:t>
                  </w:r>
                </w:p>
              </w:tc>
            </w:tr>
            <w:tr w:rsidR="00710643" w:rsidRPr="00A30B93" w:rsidTr="002B76CA">
              <w:trPr>
                <w:trHeight w:val="20"/>
              </w:trPr>
              <w:tc>
                <w:tcPr>
                  <w:tcW w:w="652" w:type="dxa"/>
                  <w:shd w:val="clear" w:color="auto" w:fill="auto"/>
                  <w:vAlign w:val="center"/>
                </w:tcPr>
                <w:p w:rsidR="00710643" w:rsidRPr="00A30B93" w:rsidRDefault="00710643" w:rsidP="0067244E">
                  <w:pPr>
                    <w:numPr>
                      <w:ilvl w:val="0"/>
                      <w:numId w:val="4"/>
                    </w:numPr>
                    <w:ind w:left="171" w:firstLine="0"/>
                    <w:jc w:val="center"/>
                    <w:rPr>
                      <w:rFonts w:ascii="Arial Narrow" w:hAnsi="Arial Narrow" w:cs="TTFFB52530t00"/>
                      <w:sz w:val="22"/>
                      <w:szCs w:val="22"/>
                    </w:rPr>
                  </w:pPr>
                </w:p>
              </w:tc>
              <w:tc>
                <w:tcPr>
                  <w:tcW w:w="3685" w:type="dxa"/>
                  <w:shd w:val="clear" w:color="auto" w:fill="auto"/>
                  <w:vAlign w:val="center"/>
                </w:tcPr>
                <w:p w:rsidR="00710643" w:rsidRPr="00A30B93" w:rsidRDefault="00710643" w:rsidP="0067244E">
                  <w:pPr>
                    <w:jc w:val="both"/>
                    <w:rPr>
                      <w:rFonts w:ascii="Arial Narrow" w:hAnsi="Arial Narrow" w:cs="TTFFB52530t00"/>
                      <w:sz w:val="22"/>
                      <w:szCs w:val="22"/>
                    </w:rPr>
                  </w:pPr>
                  <w:r w:rsidRPr="00A30B93">
                    <w:rPr>
                      <w:rFonts w:ascii="Arial Narrow" w:hAnsi="Arial Narrow" w:cs="TTFFB52530t00"/>
                      <w:sz w:val="22"/>
                      <w:szCs w:val="22"/>
                    </w:rPr>
                    <w:t xml:space="preserve">Special finish as marble, granite, wooden </w:t>
                  </w:r>
                  <w:r w:rsidRPr="00A30B93">
                    <w:rPr>
                      <w:rFonts w:ascii="Arial Narrow" w:hAnsi="Arial Narrow" w:cs="TTFFB52530t00"/>
                      <w:sz w:val="22"/>
                      <w:szCs w:val="22"/>
                    </w:rPr>
                    <w:lastRenderedPageBreak/>
                    <w:t>paneling, grills etc.</w:t>
                  </w:r>
                </w:p>
              </w:tc>
              <w:tc>
                <w:tcPr>
                  <w:tcW w:w="270" w:type="dxa"/>
                  <w:shd w:val="clear" w:color="auto" w:fill="auto"/>
                  <w:vAlign w:val="center"/>
                </w:tcPr>
                <w:p w:rsidR="00710643" w:rsidRPr="00A30B93" w:rsidRDefault="00710643" w:rsidP="0067244E">
                  <w:pPr>
                    <w:jc w:val="center"/>
                    <w:rPr>
                      <w:rFonts w:ascii="Arial Narrow" w:hAnsi="Arial Narrow"/>
                      <w:sz w:val="22"/>
                      <w:szCs w:val="22"/>
                    </w:rPr>
                  </w:pPr>
                  <w:r w:rsidRPr="00A30B93">
                    <w:rPr>
                      <w:rFonts w:ascii="Arial Narrow" w:hAnsi="Arial Narrow"/>
                      <w:sz w:val="22"/>
                      <w:szCs w:val="22"/>
                    </w:rPr>
                    <w:lastRenderedPageBreak/>
                    <w:t>:</w:t>
                  </w:r>
                </w:p>
              </w:tc>
              <w:tc>
                <w:tcPr>
                  <w:tcW w:w="5027" w:type="dxa"/>
                  <w:shd w:val="clear" w:color="auto" w:fill="auto"/>
                </w:tcPr>
                <w:p w:rsidR="00710643" w:rsidRDefault="00710643" w:rsidP="00EA1F97">
                  <w:pPr>
                    <w:rPr>
                      <w:rFonts w:ascii="Arial Narrow" w:hAnsi="Arial Narrow" w:cs="TTFFB52530t00"/>
                      <w:sz w:val="22"/>
                      <w:szCs w:val="22"/>
                    </w:rPr>
                  </w:pPr>
                  <w:r>
                    <w:rPr>
                      <w:rFonts w:ascii="Arial Narrow" w:hAnsi="Arial Narrow" w:cs="TTFFB52530t00"/>
                      <w:sz w:val="22"/>
                      <w:szCs w:val="22"/>
                    </w:rPr>
                    <w:t>Yes</w:t>
                  </w:r>
                </w:p>
              </w:tc>
            </w:tr>
            <w:tr w:rsidR="00710643" w:rsidRPr="00A30B93" w:rsidTr="007C230E">
              <w:trPr>
                <w:trHeight w:val="20"/>
              </w:trPr>
              <w:tc>
                <w:tcPr>
                  <w:tcW w:w="652" w:type="dxa"/>
                  <w:shd w:val="clear" w:color="auto" w:fill="auto"/>
                </w:tcPr>
                <w:p w:rsidR="00710643" w:rsidRPr="00A30B93" w:rsidRDefault="00710643" w:rsidP="0067244E">
                  <w:pPr>
                    <w:numPr>
                      <w:ilvl w:val="0"/>
                      <w:numId w:val="4"/>
                    </w:numPr>
                    <w:ind w:left="171" w:firstLine="0"/>
                    <w:jc w:val="center"/>
                    <w:rPr>
                      <w:rFonts w:ascii="Arial Narrow" w:hAnsi="Arial Narrow" w:cs="TTFFB52530t00"/>
                      <w:sz w:val="22"/>
                      <w:szCs w:val="22"/>
                    </w:rPr>
                  </w:pPr>
                </w:p>
              </w:tc>
              <w:tc>
                <w:tcPr>
                  <w:tcW w:w="3685" w:type="dxa"/>
                  <w:shd w:val="clear" w:color="auto" w:fill="auto"/>
                </w:tcPr>
                <w:p w:rsidR="00710643" w:rsidRPr="00A30B93" w:rsidRDefault="00710643" w:rsidP="0067244E">
                  <w:pPr>
                    <w:jc w:val="both"/>
                    <w:rPr>
                      <w:rFonts w:ascii="Arial Narrow" w:hAnsi="Arial Narrow" w:cs="TTFFB52530t00"/>
                      <w:sz w:val="22"/>
                      <w:szCs w:val="22"/>
                    </w:rPr>
                  </w:pPr>
                  <w:r w:rsidRPr="00A30B93">
                    <w:rPr>
                      <w:rFonts w:ascii="Arial Narrow" w:hAnsi="Arial Narrow" w:cs="TTFFB52530t00"/>
                      <w:sz w:val="22"/>
                      <w:szCs w:val="22"/>
                    </w:rPr>
                    <w:t>Roofing including weatherproof course</w:t>
                  </w:r>
                </w:p>
              </w:tc>
              <w:tc>
                <w:tcPr>
                  <w:tcW w:w="270" w:type="dxa"/>
                  <w:shd w:val="clear" w:color="auto" w:fill="auto"/>
                </w:tcPr>
                <w:p w:rsidR="00710643" w:rsidRPr="00A30B93" w:rsidRDefault="00710643" w:rsidP="0067244E">
                  <w:pPr>
                    <w:jc w:val="center"/>
                    <w:rPr>
                      <w:rFonts w:ascii="Arial Narrow" w:hAnsi="Arial Narrow"/>
                      <w:sz w:val="22"/>
                      <w:szCs w:val="22"/>
                    </w:rPr>
                  </w:pPr>
                  <w:r w:rsidRPr="00A30B93">
                    <w:rPr>
                      <w:rFonts w:ascii="Arial Narrow" w:hAnsi="Arial Narrow"/>
                      <w:sz w:val="22"/>
                      <w:szCs w:val="22"/>
                    </w:rPr>
                    <w:t>:</w:t>
                  </w:r>
                </w:p>
              </w:tc>
              <w:tc>
                <w:tcPr>
                  <w:tcW w:w="5027" w:type="dxa"/>
                  <w:shd w:val="clear" w:color="auto" w:fill="auto"/>
                </w:tcPr>
                <w:p w:rsidR="00710643" w:rsidRPr="00A30B93" w:rsidRDefault="00710643" w:rsidP="0067244E">
                  <w:pPr>
                    <w:rPr>
                      <w:rFonts w:ascii="Arial Narrow" w:hAnsi="Arial Narrow" w:cs="Arial"/>
                      <w:sz w:val="22"/>
                      <w:szCs w:val="22"/>
                    </w:rPr>
                  </w:pPr>
                  <w:r>
                    <w:rPr>
                      <w:rFonts w:ascii="Arial Narrow" w:hAnsi="Arial Narrow"/>
                      <w:sz w:val="22"/>
                      <w:szCs w:val="22"/>
                    </w:rPr>
                    <w:t>Not Applicable</w:t>
                  </w:r>
                </w:p>
              </w:tc>
            </w:tr>
            <w:tr w:rsidR="00710643" w:rsidRPr="00A30B93" w:rsidTr="007C230E">
              <w:trPr>
                <w:trHeight w:val="20"/>
              </w:trPr>
              <w:tc>
                <w:tcPr>
                  <w:tcW w:w="652" w:type="dxa"/>
                  <w:shd w:val="clear" w:color="auto" w:fill="auto"/>
                  <w:vAlign w:val="center"/>
                </w:tcPr>
                <w:p w:rsidR="00710643" w:rsidRPr="00A30B93" w:rsidRDefault="00710643" w:rsidP="0067244E">
                  <w:pPr>
                    <w:numPr>
                      <w:ilvl w:val="0"/>
                      <w:numId w:val="4"/>
                    </w:numPr>
                    <w:ind w:left="171" w:firstLine="0"/>
                    <w:jc w:val="center"/>
                    <w:rPr>
                      <w:rFonts w:ascii="Arial Narrow" w:hAnsi="Arial Narrow" w:cs="TTFFB52530t00"/>
                      <w:sz w:val="22"/>
                      <w:szCs w:val="22"/>
                    </w:rPr>
                  </w:pPr>
                </w:p>
              </w:tc>
              <w:tc>
                <w:tcPr>
                  <w:tcW w:w="3685" w:type="dxa"/>
                  <w:shd w:val="clear" w:color="auto" w:fill="auto"/>
                  <w:vAlign w:val="center"/>
                </w:tcPr>
                <w:p w:rsidR="00710643" w:rsidRPr="00A30B93" w:rsidRDefault="00710643" w:rsidP="0067244E">
                  <w:pPr>
                    <w:jc w:val="both"/>
                    <w:rPr>
                      <w:rFonts w:ascii="Arial Narrow" w:hAnsi="Arial Narrow" w:cs="TTFFB52530t00"/>
                      <w:sz w:val="22"/>
                      <w:szCs w:val="22"/>
                    </w:rPr>
                  </w:pPr>
                  <w:r w:rsidRPr="00A30B93">
                    <w:rPr>
                      <w:rFonts w:ascii="Arial Narrow" w:hAnsi="Arial Narrow" w:cs="TTFFB52530t00"/>
                      <w:sz w:val="22"/>
                      <w:szCs w:val="22"/>
                    </w:rPr>
                    <w:t>Drainage</w:t>
                  </w:r>
                </w:p>
              </w:tc>
              <w:tc>
                <w:tcPr>
                  <w:tcW w:w="270" w:type="dxa"/>
                  <w:shd w:val="clear" w:color="auto" w:fill="auto"/>
                  <w:vAlign w:val="center"/>
                </w:tcPr>
                <w:p w:rsidR="00710643" w:rsidRPr="00A30B93" w:rsidRDefault="00710643" w:rsidP="0067244E">
                  <w:pPr>
                    <w:jc w:val="center"/>
                    <w:rPr>
                      <w:rFonts w:ascii="Arial Narrow" w:hAnsi="Arial Narrow"/>
                      <w:sz w:val="22"/>
                      <w:szCs w:val="22"/>
                    </w:rPr>
                  </w:pPr>
                  <w:r w:rsidRPr="00A30B93">
                    <w:rPr>
                      <w:rFonts w:ascii="Arial Narrow" w:hAnsi="Arial Narrow"/>
                      <w:sz w:val="22"/>
                      <w:szCs w:val="22"/>
                    </w:rPr>
                    <w:t>:</w:t>
                  </w:r>
                </w:p>
              </w:tc>
              <w:tc>
                <w:tcPr>
                  <w:tcW w:w="5027" w:type="dxa"/>
                  <w:shd w:val="clear" w:color="auto" w:fill="auto"/>
                  <w:vAlign w:val="center"/>
                </w:tcPr>
                <w:p w:rsidR="00710643" w:rsidRPr="00A30B93" w:rsidRDefault="00710643" w:rsidP="0067244E">
                  <w:pPr>
                    <w:rPr>
                      <w:rFonts w:ascii="Arial Narrow" w:hAnsi="Arial Narrow" w:cs="Arial"/>
                      <w:sz w:val="22"/>
                      <w:szCs w:val="22"/>
                    </w:rPr>
                  </w:pPr>
                  <w:r w:rsidRPr="00A30B93">
                    <w:rPr>
                      <w:rFonts w:ascii="Arial Narrow" w:hAnsi="Arial Narrow" w:cs="Arial"/>
                      <w:sz w:val="22"/>
                      <w:szCs w:val="22"/>
                    </w:rPr>
                    <w:t>Underground Sewerage connected to Municipal drain lines</w:t>
                  </w:r>
                </w:p>
              </w:tc>
            </w:tr>
            <w:tr w:rsidR="00710643" w:rsidRPr="00A30B93" w:rsidTr="007C230E">
              <w:trPr>
                <w:trHeight w:val="20"/>
              </w:trPr>
              <w:tc>
                <w:tcPr>
                  <w:tcW w:w="652" w:type="dxa"/>
                  <w:shd w:val="clear" w:color="auto" w:fill="auto"/>
                </w:tcPr>
                <w:p w:rsidR="00710643" w:rsidRPr="00A30B93" w:rsidRDefault="00710643" w:rsidP="0067244E">
                  <w:pPr>
                    <w:jc w:val="both"/>
                    <w:rPr>
                      <w:rFonts w:ascii="Arial Narrow" w:hAnsi="Arial Narrow" w:cs="TTFFB52530t00"/>
                      <w:sz w:val="22"/>
                      <w:szCs w:val="22"/>
                    </w:rPr>
                  </w:pPr>
                  <w:r w:rsidRPr="00A30B93">
                    <w:rPr>
                      <w:rFonts w:ascii="Arial Narrow" w:hAnsi="Arial Narrow" w:cs="TTFFB52530t00"/>
                      <w:b/>
                      <w:sz w:val="22"/>
                      <w:szCs w:val="22"/>
                    </w:rPr>
                    <w:t>2.</w:t>
                  </w:r>
                </w:p>
              </w:tc>
              <w:tc>
                <w:tcPr>
                  <w:tcW w:w="3685" w:type="dxa"/>
                  <w:shd w:val="clear" w:color="auto" w:fill="auto"/>
                </w:tcPr>
                <w:p w:rsidR="00710643" w:rsidRPr="00A30B93" w:rsidRDefault="00710643" w:rsidP="0067244E">
                  <w:pPr>
                    <w:jc w:val="both"/>
                    <w:rPr>
                      <w:rFonts w:ascii="Arial Narrow" w:hAnsi="Arial Narrow" w:cs="TTFFB52530t00"/>
                      <w:sz w:val="22"/>
                      <w:szCs w:val="22"/>
                    </w:rPr>
                  </w:pPr>
                  <w:r w:rsidRPr="00A30B93">
                    <w:rPr>
                      <w:rFonts w:ascii="Arial Narrow" w:hAnsi="Arial Narrow" w:cs="TTFFB52530t00"/>
                      <w:b/>
                      <w:sz w:val="22"/>
                      <w:szCs w:val="22"/>
                    </w:rPr>
                    <w:t>Compound Wall</w:t>
                  </w:r>
                </w:p>
              </w:tc>
              <w:tc>
                <w:tcPr>
                  <w:tcW w:w="270" w:type="dxa"/>
                  <w:shd w:val="clear" w:color="auto" w:fill="auto"/>
                </w:tcPr>
                <w:p w:rsidR="00710643" w:rsidRPr="00A30B93" w:rsidRDefault="00710643" w:rsidP="0067244E">
                  <w:pPr>
                    <w:jc w:val="both"/>
                    <w:rPr>
                      <w:rFonts w:ascii="Arial Narrow" w:hAnsi="Arial Narrow"/>
                      <w:sz w:val="22"/>
                      <w:szCs w:val="22"/>
                    </w:rPr>
                  </w:pPr>
                  <w:r w:rsidRPr="00A30B93">
                    <w:rPr>
                      <w:rFonts w:ascii="Arial Narrow" w:hAnsi="Arial Narrow"/>
                      <w:sz w:val="22"/>
                      <w:szCs w:val="22"/>
                    </w:rPr>
                    <w:t>:</w:t>
                  </w:r>
                </w:p>
              </w:tc>
              <w:tc>
                <w:tcPr>
                  <w:tcW w:w="5027" w:type="dxa"/>
                  <w:shd w:val="clear" w:color="auto" w:fill="auto"/>
                </w:tcPr>
                <w:p w:rsidR="00710643" w:rsidRPr="00A30B93" w:rsidRDefault="00710643" w:rsidP="0067244E">
                  <w:pPr>
                    <w:rPr>
                      <w:rFonts w:ascii="Arial Narrow" w:hAnsi="Arial Narrow"/>
                      <w:sz w:val="22"/>
                      <w:szCs w:val="22"/>
                    </w:rPr>
                  </w:pPr>
                </w:p>
              </w:tc>
            </w:tr>
            <w:tr w:rsidR="00710643" w:rsidRPr="00A30B93" w:rsidTr="007C230E">
              <w:trPr>
                <w:trHeight w:val="20"/>
              </w:trPr>
              <w:tc>
                <w:tcPr>
                  <w:tcW w:w="652" w:type="dxa"/>
                  <w:shd w:val="clear" w:color="auto" w:fill="auto"/>
                  <w:vAlign w:val="center"/>
                </w:tcPr>
                <w:p w:rsidR="00710643" w:rsidRPr="00A30B93" w:rsidRDefault="00710643" w:rsidP="0067244E">
                  <w:pPr>
                    <w:jc w:val="both"/>
                    <w:rPr>
                      <w:rFonts w:ascii="Arial Narrow" w:hAnsi="Arial Narrow" w:cs="TTFFB52530t00"/>
                      <w:b/>
                      <w:sz w:val="22"/>
                      <w:szCs w:val="22"/>
                    </w:rPr>
                  </w:pPr>
                </w:p>
              </w:tc>
              <w:tc>
                <w:tcPr>
                  <w:tcW w:w="3685" w:type="dxa"/>
                  <w:shd w:val="clear" w:color="auto" w:fill="auto"/>
                  <w:vAlign w:val="center"/>
                </w:tcPr>
                <w:p w:rsidR="00710643" w:rsidRPr="00A30B93" w:rsidRDefault="00710643" w:rsidP="0067244E">
                  <w:pPr>
                    <w:jc w:val="both"/>
                    <w:rPr>
                      <w:rFonts w:ascii="Arial Narrow" w:hAnsi="Arial Narrow" w:cs="TTFFB52530t00"/>
                      <w:b/>
                      <w:sz w:val="22"/>
                      <w:szCs w:val="22"/>
                    </w:rPr>
                  </w:pPr>
                  <w:r w:rsidRPr="00A30B93">
                    <w:rPr>
                      <w:rFonts w:ascii="Arial Narrow" w:hAnsi="Arial Narrow" w:cs="TTFFB52530t00"/>
                      <w:sz w:val="22"/>
                      <w:szCs w:val="22"/>
                    </w:rPr>
                    <w:t>Height</w:t>
                  </w:r>
                </w:p>
              </w:tc>
              <w:tc>
                <w:tcPr>
                  <w:tcW w:w="270" w:type="dxa"/>
                  <w:shd w:val="clear" w:color="auto" w:fill="auto"/>
                  <w:vAlign w:val="center"/>
                </w:tcPr>
                <w:p w:rsidR="00710643" w:rsidRPr="00A30B93" w:rsidRDefault="00710643" w:rsidP="0067244E">
                  <w:pPr>
                    <w:jc w:val="both"/>
                    <w:rPr>
                      <w:rFonts w:ascii="Arial Narrow" w:hAnsi="Arial Narrow"/>
                      <w:sz w:val="22"/>
                      <w:szCs w:val="22"/>
                    </w:rPr>
                  </w:pPr>
                  <w:r w:rsidRPr="00A30B93">
                    <w:rPr>
                      <w:rFonts w:ascii="Arial Narrow" w:hAnsi="Arial Narrow"/>
                      <w:sz w:val="22"/>
                      <w:szCs w:val="22"/>
                    </w:rPr>
                    <w:t>:</w:t>
                  </w:r>
                </w:p>
              </w:tc>
              <w:tc>
                <w:tcPr>
                  <w:tcW w:w="5027" w:type="dxa"/>
                  <w:vMerge w:val="restart"/>
                  <w:shd w:val="clear" w:color="auto" w:fill="auto"/>
                  <w:vAlign w:val="center"/>
                </w:tcPr>
                <w:p w:rsidR="00710643" w:rsidRPr="00FC677B" w:rsidRDefault="00710643" w:rsidP="0067244E">
                  <w:pPr>
                    <w:rPr>
                      <w:rFonts w:ascii="Arial Narrow" w:hAnsi="Arial Narrow"/>
                      <w:color w:val="000000"/>
                      <w:sz w:val="22"/>
                      <w:szCs w:val="22"/>
                    </w:rPr>
                  </w:pPr>
                  <w:r w:rsidRPr="008762E8">
                    <w:rPr>
                      <w:rFonts w:ascii="Arial Narrow" w:hAnsi="Arial Narrow"/>
                      <w:sz w:val="22"/>
                      <w:szCs w:val="22"/>
                    </w:rPr>
                    <w:t>5’  BBM</w:t>
                  </w:r>
                </w:p>
              </w:tc>
            </w:tr>
            <w:tr w:rsidR="00710643" w:rsidRPr="00A30B93" w:rsidTr="007C230E">
              <w:trPr>
                <w:trHeight w:val="20"/>
              </w:trPr>
              <w:tc>
                <w:tcPr>
                  <w:tcW w:w="652" w:type="dxa"/>
                  <w:shd w:val="clear" w:color="auto" w:fill="auto"/>
                </w:tcPr>
                <w:p w:rsidR="00710643" w:rsidRPr="00A30B93" w:rsidRDefault="00710643" w:rsidP="0067244E">
                  <w:pPr>
                    <w:jc w:val="both"/>
                    <w:rPr>
                      <w:rFonts w:ascii="Arial Narrow" w:hAnsi="Arial Narrow" w:cs="TTFFB52530t00"/>
                      <w:b/>
                      <w:sz w:val="22"/>
                      <w:szCs w:val="22"/>
                    </w:rPr>
                  </w:pPr>
                </w:p>
              </w:tc>
              <w:tc>
                <w:tcPr>
                  <w:tcW w:w="3685" w:type="dxa"/>
                  <w:shd w:val="clear" w:color="auto" w:fill="auto"/>
                </w:tcPr>
                <w:p w:rsidR="00710643" w:rsidRPr="00A30B93" w:rsidRDefault="00710643" w:rsidP="0067244E">
                  <w:pPr>
                    <w:jc w:val="both"/>
                    <w:rPr>
                      <w:rFonts w:ascii="Arial Narrow" w:hAnsi="Arial Narrow" w:cs="TTFFB52530t00"/>
                      <w:sz w:val="22"/>
                      <w:szCs w:val="22"/>
                    </w:rPr>
                  </w:pPr>
                  <w:r w:rsidRPr="00A30B93">
                    <w:rPr>
                      <w:rFonts w:ascii="Arial Narrow" w:hAnsi="Arial Narrow" w:cs="TTFFB52530t00"/>
                      <w:sz w:val="22"/>
                      <w:szCs w:val="22"/>
                    </w:rPr>
                    <w:t>Length</w:t>
                  </w:r>
                </w:p>
              </w:tc>
              <w:tc>
                <w:tcPr>
                  <w:tcW w:w="270" w:type="dxa"/>
                  <w:shd w:val="clear" w:color="auto" w:fill="auto"/>
                </w:tcPr>
                <w:p w:rsidR="00710643" w:rsidRPr="00A30B93" w:rsidRDefault="00710643" w:rsidP="0067244E">
                  <w:pPr>
                    <w:jc w:val="both"/>
                    <w:rPr>
                      <w:rFonts w:ascii="Arial Narrow" w:hAnsi="Arial Narrow"/>
                      <w:sz w:val="22"/>
                      <w:szCs w:val="22"/>
                    </w:rPr>
                  </w:pPr>
                  <w:r w:rsidRPr="00A30B93">
                    <w:rPr>
                      <w:rFonts w:ascii="Arial Narrow" w:hAnsi="Arial Narrow"/>
                      <w:sz w:val="22"/>
                      <w:szCs w:val="22"/>
                    </w:rPr>
                    <w:t>:</w:t>
                  </w:r>
                </w:p>
              </w:tc>
              <w:tc>
                <w:tcPr>
                  <w:tcW w:w="5027" w:type="dxa"/>
                  <w:vMerge/>
                  <w:shd w:val="clear" w:color="auto" w:fill="auto"/>
                </w:tcPr>
                <w:p w:rsidR="00710643" w:rsidRPr="00A30B93" w:rsidRDefault="00710643" w:rsidP="0067244E">
                  <w:pPr>
                    <w:rPr>
                      <w:rFonts w:ascii="Arial Narrow" w:hAnsi="Arial Narrow" w:cs="TTFFB52530t00"/>
                      <w:sz w:val="22"/>
                      <w:szCs w:val="22"/>
                    </w:rPr>
                  </w:pPr>
                </w:p>
              </w:tc>
            </w:tr>
            <w:tr w:rsidR="00710643" w:rsidRPr="00A30B93" w:rsidTr="007C230E">
              <w:trPr>
                <w:trHeight w:val="20"/>
              </w:trPr>
              <w:tc>
                <w:tcPr>
                  <w:tcW w:w="652" w:type="dxa"/>
                  <w:shd w:val="clear" w:color="auto" w:fill="auto"/>
                  <w:vAlign w:val="center"/>
                </w:tcPr>
                <w:p w:rsidR="00710643" w:rsidRPr="00A30B93" w:rsidRDefault="00710643" w:rsidP="0067244E">
                  <w:pPr>
                    <w:jc w:val="both"/>
                    <w:rPr>
                      <w:rFonts w:ascii="Arial Narrow" w:hAnsi="Arial Narrow" w:cs="TTFFB52530t00"/>
                      <w:b/>
                      <w:sz w:val="22"/>
                      <w:szCs w:val="22"/>
                    </w:rPr>
                  </w:pPr>
                </w:p>
              </w:tc>
              <w:tc>
                <w:tcPr>
                  <w:tcW w:w="3685" w:type="dxa"/>
                  <w:shd w:val="clear" w:color="auto" w:fill="auto"/>
                  <w:vAlign w:val="center"/>
                </w:tcPr>
                <w:p w:rsidR="00710643" w:rsidRPr="00A30B93" w:rsidRDefault="00710643" w:rsidP="0067244E">
                  <w:pPr>
                    <w:jc w:val="both"/>
                    <w:rPr>
                      <w:rFonts w:ascii="Arial Narrow" w:hAnsi="Arial Narrow" w:cs="TTFFB52530t00"/>
                      <w:sz w:val="22"/>
                      <w:szCs w:val="22"/>
                    </w:rPr>
                  </w:pPr>
                  <w:r w:rsidRPr="00A30B93">
                    <w:rPr>
                      <w:rFonts w:ascii="Arial Narrow" w:hAnsi="Arial Narrow" w:cs="TTFFB52530t00"/>
                      <w:sz w:val="22"/>
                      <w:szCs w:val="22"/>
                    </w:rPr>
                    <w:t>Type of construction</w:t>
                  </w:r>
                </w:p>
              </w:tc>
              <w:tc>
                <w:tcPr>
                  <w:tcW w:w="270" w:type="dxa"/>
                  <w:shd w:val="clear" w:color="auto" w:fill="auto"/>
                  <w:vAlign w:val="center"/>
                </w:tcPr>
                <w:p w:rsidR="00710643" w:rsidRPr="00A30B93" w:rsidRDefault="00710643" w:rsidP="0067244E">
                  <w:pPr>
                    <w:jc w:val="both"/>
                    <w:rPr>
                      <w:rFonts w:ascii="Arial Narrow" w:hAnsi="Arial Narrow"/>
                      <w:sz w:val="22"/>
                      <w:szCs w:val="22"/>
                    </w:rPr>
                  </w:pPr>
                  <w:r w:rsidRPr="00A30B93">
                    <w:rPr>
                      <w:rFonts w:ascii="Arial Narrow" w:hAnsi="Arial Narrow"/>
                      <w:sz w:val="22"/>
                      <w:szCs w:val="22"/>
                    </w:rPr>
                    <w:t>:</w:t>
                  </w:r>
                </w:p>
              </w:tc>
              <w:tc>
                <w:tcPr>
                  <w:tcW w:w="5027" w:type="dxa"/>
                  <w:vMerge/>
                  <w:shd w:val="clear" w:color="auto" w:fill="auto"/>
                  <w:vAlign w:val="center"/>
                </w:tcPr>
                <w:p w:rsidR="00710643" w:rsidRPr="00A30B93" w:rsidRDefault="00710643" w:rsidP="0067244E">
                  <w:pPr>
                    <w:rPr>
                      <w:rFonts w:ascii="Arial Narrow" w:hAnsi="Arial Narrow"/>
                      <w:sz w:val="22"/>
                      <w:szCs w:val="22"/>
                    </w:rPr>
                  </w:pPr>
                </w:p>
              </w:tc>
            </w:tr>
            <w:tr w:rsidR="00710643" w:rsidRPr="00A30B93" w:rsidTr="007C230E">
              <w:trPr>
                <w:trHeight w:val="20"/>
              </w:trPr>
              <w:tc>
                <w:tcPr>
                  <w:tcW w:w="652" w:type="dxa"/>
                  <w:shd w:val="clear" w:color="auto" w:fill="auto"/>
                </w:tcPr>
                <w:p w:rsidR="00710643" w:rsidRPr="00A30B93" w:rsidRDefault="00710643" w:rsidP="0067244E">
                  <w:pPr>
                    <w:jc w:val="both"/>
                    <w:rPr>
                      <w:rFonts w:ascii="Arial Narrow" w:hAnsi="Arial Narrow" w:cs="TTFFB52530t00"/>
                      <w:b/>
                      <w:sz w:val="20"/>
                      <w:szCs w:val="20"/>
                    </w:rPr>
                  </w:pPr>
                  <w:r w:rsidRPr="00A30B93">
                    <w:rPr>
                      <w:rFonts w:ascii="Arial Narrow" w:hAnsi="Arial Narrow" w:cs="TTFFB52530t00"/>
                      <w:b/>
                      <w:sz w:val="20"/>
                      <w:szCs w:val="20"/>
                    </w:rPr>
                    <w:t>3.</w:t>
                  </w:r>
                </w:p>
              </w:tc>
              <w:tc>
                <w:tcPr>
                  <w:tcW w:w="3685" w:type="dxa"/>
                  <w:shd w:val="clear" w:color="auto" w:fill="auto"/>
                </w:tcPr>
                <w:p w:rsidR="00710643" w:rsidRPr="00A30B93" w:rsidRDefault="00710643" w:rsidP="0067244E">
                  <w:pPr>
                    <w:jc w:val="both"/>
                    <w:rPr>
                      <w:rFonts w:ascii="Arial Narrow" w:hAnsi="Arial Narrow" w:cs="TTFFB52530t00"/>
                      <w:b/>
                      <w:sz w:val="22"/>
                      <w:szCs w:val="20"/>
                    </w:rPr>
                  </w:pPr>
                  <w:r w:rsidRPr="00A30B93">
                    <w:rPr>
                      <w:rFonts w:ascii="Arial Narrow" w:hAnsi="Arial Narrow" w:cs="TTFFB52530t00"/>
                      <w:b/>
                      <w:sz w:val="22"/>
                      <w:szCs w:val="20"/>
                    </w:rPr>
                    <w:t>Electrical installation</w:t>
                  </w:r>
                </w:p>
              </w:tc>
              <w:tc>
                <w:tcPr>
                  <w:tcW w:w="270" w:type="dxa"/>
                  <w:shd w:val="clear" w:color="auto" w:fill="auto"/>
                </w:tcPr>
                <w:p w:rsidR="00710643" w:rsidRPr="00A30B93" w:rsidRDefault="00710643" w:rsidP="0067244E">
                  <w:pPr>
                    <w:jc w:val="both"/>
                    <w:rPr>
                      <w:rFonts w:ascii="Arial Narrow" w:hAnsi="Arial Narrow"/>
                      <w:sz w:val="22"/>
                      <w:szCs w:val="20"/>
                    </w:rPr>
                  </w:pPr>
                  <w:r w:rsidRPr="00A30B93">
                    <w:rPr>
                      <w:rFonts w:ascii="Arial Narrow" w:hAnsi="Arial Narrow"/>
                      <w:sz w:val="22"/>
                      <w:szCs w:val="20"/>
                    </w:rPr>
                    <w:t>:</w:t>
                  </w:r>
                </w:p>
              </w:tc>
              <w:tc>
                <w:tcPr>
                  <w:tcW w:w="5027" w:type="dxa"/>
                  <w:shd w:val="clear" w:color="auto" w:fill="auto"/>
                </w:tcPr>
                <w:p w:rsidR="00710643" w:rsidRPr="00A30B93" w:rsidRDefault="00710643" w:rsidP="0067244E">
                  <w:pPr>
                    <w:rPr>
                      <w:rFonts w:ascii="Arial Narrow" w:hAnsi="Arial Narrow" w:cs="TTFFB52530t00"/>
                      <w:sz w:val="22"/>
                      <w:szCs w:val="20"/>
                    </w:rPr>
                  </w:pPr>
                </w:p>
              </w:tc>
            </w:tr>
            <w:tr w:rsidR="00710643" w:rsidRPr="00A30B93" w:rsidTr="00352F41">
              <w:trPr>
                <w:trHeight w:val="20"/>
              </w:trPr>
              <w:tc>
                <w:tcPr>
                  <w:tcW w:w="652" w:type="dxa"/>
                  <w:shd w:val="clear" w:color="auto" w:fill="auto"/>
                  <w:vAlign w:val="center"/>
                </w:tcPr>
                <w:p w:rsidR="00710643" w:rsidRPr="00A30B93" w:rsidRDefault="00710643" w:rsidP="0067244E">
                  <w:pPr>
                    <w:jc w:val="both"/>
                    <w:rPr>
                      <w:rFonts w:ascii="Arial Narrow" w:hAnsi="Arial Narrow" w:cs="TTFFB52530t00"/>
                      <w:b/>
                      <w:sz w:val="20"/>
                      <w:szCs w:val="20"/>
                    </w:rPr>
                  </w:pPr>
                </w:p>
              </w:tc>
              <w:tc>
                <w:tcPr>
                  <w:tcW w:w="3685" w:type="dxa"/>
                  <w:shd w:val="clear" w:color="auto" w:fill="auto"/>
                  <w:vAlign w:val="center"/>
                </w:tcPr>
                <w:p w:rsidR="00710643" w:rsidRPr="00A30B93" w:rsidRDefault="00710643" w:rsidP="0067244E">
                  <w:pPr>
                    <w:jc w:val="both"/>
                    <w:rPr>
                      <w:rFonts w:ascii="Arial Narrow" w:hAnsi="Arial Narrow" w:cs="TTFFB52530t00"/>
                      <w:sz w:val="22"/>
                      <w:szCs w:val="20"/>
                    </w:rPr>
                  </w:pPr>
                  <w:r w:rsidRPr="00A30B93">
                    <w:rPr>
                      <w:rFonts w:ascii="Arial Narrow" w:hAnsi="Arial Narrow" w:cs="TTFFB52530t00"/>
                      <w:sz w:val="22"/>
                      <w:szCs w:val="20"/>
                    </w:rPr>
                    <w:t>Type of wiring</w:t>
                  </w:r>
                </w:p>
              </w:tc>
              <w:tc>
                <w:tcPr>
                  <w:tcW w:w="270" w:type="dxa"/>
                  <w:shd w:val="clear" w:color="auto" w:fill="auto"/>
                  <w:vAlign w:val="center"/>
                </w:tcPr>
                <w:p w:rsidR="00710643" w:rsidRPr="00A30B93" w:rsidRDefault="00710643" w:rsidP="0067244E">
                  <w:pPr>
                    <w:jc w:val="center"/>
                    <w:rPr>
                      <w:rFonts w:ascii="Arial Narrow" w:hAnsi="Arial Narrow"/>
                      <w:sz w:val="22"/>
                      <w:szCs w:val="20"/>
                    </w:rPr>
                  </w:pPr>
                  <w:r w:rsidRPr="00A30B93">
                    <w:rPr>
                      <w:rFonts w:ascii="Arial Narrow" w:hAnsi="Arial Narrow"/>
                      <w:sz w:val="22"/>
                      <w:szCs w:val="20"/>
                    </w:rPr>
                    <w:t>:</w:t>
                  </w:r>
                </w:p>
              </w:tc>
              <w:tc>
                <w:tcPr>
                  <w:tcW w:w="5027" w:type="dxa"/>
                  <w:shd w:val="clear" w:color="auto" w:fill="auto"/>
                </w:tcPr>
                <w:p w:rsidR="00710643" w:rsidRDefault="00710643" w:rsidP="00EA1F97">
                  <w:pPr>
                    <w:rPr>
                      <w:rFonts w:ascii="Arial Narrow" w:hAnsi="Arial Narrow" w:cs="TTFFB52530t00"/>
                      <w:sz w:val="22"/>
                      <w:szCs w:val="22"/>
                    </w:rPr>
                  </w:pPr>
                  <w:r>
                    <w:rPr>
                      <w:rFonts w:ascii="Arial Narrow" w:hAnsi="Arial Narrow" w:cs="Arial"/>
                      <w:sz w:val="22"/>
                      <w:szCs w:val="22"/>
                    </w:rPr>
                    <w:t xml:space="preserve">Concealed Electrical Wiring </w:t>
                  </w:r>
                </w:p>
              </w:tc>
            </w:tr>
            <w:tr w:rsidR="00710643" w:rsidRPr="00A30B93" w:rsidTr="007C230E">
              <w:trPr>
                <w:trHeight w:val="20"/>
              </w:trPr>
              <w:tc>
                <w:tcPr>
                  <w:tcW w:w="652" w:type="dxa"/>
                  <w:shd w:val="clear" w:color="auto" w:fill="auto"/>
                </w:tcPr>
                <w:p w:rsidR="00710643" w:rsidRPr="00A30B93" w:rsidRDefault="00710643" w:rsidP="0067244E">
                  <w:pPr>
                    <w:jc w:val="both"/>
                    <w:rPr>
                      <w:rFonts w:ascii="Arial Narrow" w:hAnsi="Arial Narrow" w:cs="TTFFB52530t00"/>
                      <w:b/>
                      <w:sz w:val="20"/>
                      <w:szCs w:val="20"/>
                    </w:rPr>
                  </w:pPr>
                </w:p>
              </w:tc>
              <w:tc>
                <w:tcPr>
                  <w:tcW w:w="3685" w:type="dxa"/>
                  <w:shd w:val="clear" w:color="auto" w:fill="auto"/>
                </w:tcPr>
                <w:p w:rsidR="00710643" w:rsidRPr="00A30B93" w:rsidRDefault="00710643" w:rsidP="0067244E">
                  <w:pPr>
                    <w:jc w:val="both"/>
                    <w:rPr>
                      <w:rFonts w:ascii="Arial Narrow" w:hAnsi="Arial Narrow" w:cs="TTFFB52530t00"/>
                      <w:sz w:val="22"/>
                      <w:szCs w:val="20"/>
                    </w:rPr>
                  </w:pPr>
                  <w:r w:rsidRPr="00A30B93">
                    <w:rPr>
                      <w:rFonts w:ascii="Arial Narrow" w:hAnsi="Arial Narrow" w:cs="TTFFB52530t00"/>
                      <w:sz w:val="22"/>
                      <w:szCs w:val="20"/>
                    </w:rPr>
                    <w:t>Class of fittings (superior / ordinary / poor)</w:t>
                  </w:r>
                </w:p>
              </w:tc>
              <w:tc>
                <w:tcPr>
                  <w:tcW w:w="270" w:type="dxa"/>
                  <w:shd w:val="clear" w:color="auto" w:fill="auto"/>
                </w:tcPr>
                <w:p w:rsidR="00710643" w:rsidRPr="00A30B93" w:rsidRDefault="00710643" w:rsidP="0067244E">
                  <w:pPr>
                    <w:jc w:val="center"/>
                    <w:rPr>
                      <w:rFonts w:ascii="Arial Narrow" w:hAnsi="Arial Narrow"/>
                      <w:sz w:val="22"/>
                      <w:szCs w:val="20"/>
                    </w:rPr>
                  </w:pPr>
                  <w:r w:rsidRPr="00A30B93">
                    <w:rPr>
                      <w:rFonts w:ascii="Arial Narrow" w:hAnsi="Arial Narrow"/>
                      <w:sz w:val="22"/>
                      <w:szCs w:val="20"/>
                    </w:rPr>
                    <w:t>:</w:t>
                  </w:r>
                </w:p>
              </w:tc>
              <w:tc>
                <w:tcPr>
                  <w:tcW w:w="5027" w:type="dxa"/>
                  <w:shd w:val="clear" w:color="auto" w:fill="auto"/>
                </w:tcPr>
                <w:p w:rsidR="00710643" w:rsidRPr="00A30B93" w:rsidRDefault="00710643" w:rsidP="002E0D3C">
                  <w:pPr>
                    <w:tabs>
                      <w:tab w:val="left" w:pos="3015"/>
                    </w:tabs>
                    <w:rPr>
                      <w:rFonts w:ascii="Arial Narrow" w:hAnsi="Arial Narrow" w:cs="TTFFB52530t00"/>
                      <w:sz w:val="22"/>
                      <w:szCs w:val="20"/>
                    </w:rPr>
                  </w:pPr>
                  <w:r>
                    <w:rPr>
                      <w:rFonts w:ascii="Arial Narrow" w:hAnsi="Arial Narrow" w:cs="TTFFB52530t00"/>
                      <w:sz w:val="22"/>
                      <w:szCs w:val="22"/>
                    </w:rPr>
                    <w:t>C.P. F</w:t>
                  </w:r>
                  <w:r w:rsidRPr="006863E5">
                    <w:rPr>
                      <w:rFonts w:ascii="Arial Narrow" w:hAnsi="Arial Narrow" w:cs="TTFFB52530t00"/>
                      <w:sz w:val="22"/>
                      <w:szCs w:val="22"/>
                    </w:rPr>
                    <w:t>ittings</w:t>
                  </w:r>
                  <w:r>
                    <w:rPr>
                      <w:rFonts w:ascii="Arial Narrow" w:hAnsi="Arial Narrow" w:cs="TTFFB52530t00"/>
                      <w:sz w:val="22"/>
                      <w:szCs w:val="22"/>
                    </w:rPr>
                    <w:t>.</w:t>
                  </w:r>
                </w:p>
              </w:tc>
            </w:tr>
            <w:tr w:rsidR="00710643" w:rsidRPr="00A30B93" w:rsidTr="007C230E">
              <w:trPr>
                <w:trHeight w:val="20"/>
              </w:trPr>
              <w:tc>
                <w:tcPr>
                  <w:tcW w:w="652" w:type="dxa"/>
                  <w:shd w:val="clear" w:color="auto" w:fill="auto"/>
                  <w:vAlign w:val="center"/>
                </w:tcPr>
                <w:p w:rsidR="00710643" w:rsidRPr="00A30B93" w:rsidRDefault="00710643" w:rsidP="0067244E">
                  <w:pPr>
                    <w:jc w:val="both"/>
                    <w:rPr>
                      <w:rFonts w:ascii="Arial Narrow" w:hAnsi="Arial Narrow" w:cs="TTFFB52530t00"/>
                      <w:b/>
                      <w:sz w:val="20"/>
                      <w:szCs w:val="20"/>
                    </w:rPr>
                  </w:pPr>
                </w:p>
              </w:tc>
              <w:tc>
                <w:tcPr>
                  <w:tcW w:w="3685" w:type="dxa"/>
                  <w:shd w:val="clear" w:color="auto" w:fill="auto"/>
                  <w:vAlign w:val="center"/>
                </w:tcPr>
                <w:p w:rsidR="00710643" w:rsidRPr="00A30B93" w:rsidRDefault="00710643" w:rsidP="0067244E">
                  <w:pPr>
                    <w:jc w:val="both"/>
                    <w:rPr>
                      <w:rFonts w:ascii="Arial Narrow" w:hAnsi="Arial Narrow" w:cs="TTFFB52530t00"/>
                      <w:sz w:val="22"/>
                      <w:szCs w:val="20"/>
                    </w:rPr>
                  </w:pPr>
                  <w:r w:rsidRPr="00A30B93">
                    <w:rPr>
                      <w:rFonts w:ascii="Arial Narrow" w:hAnsi="Arial Narrow" w:cs="TTFFB52530t00"/>
                      <w:sz w:val="22"/>
                      <w:szCs w:val="20"/>
                    </w:rPr>
                    <w:t>Number of light points</w:t>
                  </w:r>
                </w:p>
              </w:tc>
              <w:tc>
                <w:tcPr>
                  <w:tcW w:w="270" w:type="dxa"/>
                  <w:shd w:val="clear" w:color="auto" w:fill="auto"/>
                  <w:vAlign w:val="center"/>
                </w:tcPr>
                <w:p w:rsidR="00710643" w:rsidRPr="00A30B93" w:rsidRDefault="00710643" w:rsidP="0067244E">
                  <w:pPr>
                    <w:jc w:val="center"/>
                    <w:rPr>
                      <w:rFonts w:ascii="Arial Narrow" w:hAnsi="Arial Narrow"/>
                      <w:sz w:val="22"/>
                      <w:szCs w:val="20"/>
                    </w:rPr>
                  </w:pPr>
                  <w:r w:rsidRPr="00A30B93">
                    <w:rPr>
                      <w:rFonts w:ascii="Arial Narrow" w:hAnsi="Arial Narrow"/>
                      <w:sz w:val="22"/>
                      <w:szCs w:val="20"/>
                    </w:rPr>
                    <w:t>:</w:t>
                  </w:r>
                </w:p>
              </w:tc>
              <w:tc>
                <w:tcPr>
                  <w:tcW w:w="5027" w:type="dxa"/>
                  <w:shd w:val="clear" w:color="auto" w:fill="auto"/>
                </w:tcPr>
                <w:p w:rsidR="00710643" w:rsidRPr="00A30B93" w:rsidRDefault="00710643" w:rsidP="0067244E">
                  <w:pPr>
                    <w:tabs>
                      <w:tab w:val="left" w:pos="3015"/>
                    </w:tabs>
                    <w:rPr>
                      <w:rFonts w:ascii="Rupee Foradian" w:hAnsi="Rupee Foradian" w:cs="TTFFB52530t00"/>
                      <w:sz w:val="22"/>
                      <w:szCs w:val="20"/>
                    </w:rPr>
                  </w:pPr>
                  <w:r w:rsidRPr="00240D04">
                    <w:rPr>
                      <w:rFonts w:ascii="Arial Narrow" w:hAnsi="Arial Narrow" w:cs="Arial"/>
                      <w:sz w:val="22"/>
                      <w:szCs w:val="22"/>
                    </w:rPr>
                    <w:t>Provided as per requirement</w:t>
                  </w:r>
                </w:p>
              </w:tc>
            </w:tr>
            <w:tr w:rsidR="00710643" w:rsidRPr="00A30B93" w:rsidTr="007C230E">
              <w:trPr>
                <w:trHeight w:val="20"/>
              </w:trPr>
              <w:tc>
                <w:tcPr>
                  <w:tcW w:w="652" w:type="dxa"/>
                  <w:shd w:val="clear" w:color="auto" w:fill="auto"/>
                </w:tcPr>
                <w:p w:rsidR="00710643" w:rsidRPr="00A30B93" w:rsidRDefault="00710643" w:rsidP="0067244E">
                  <w:pPr>
                    <w:jc w:val="both"/>
                    <w:rPr>
                      <w:rFonts w:ascii="Arial Narrow" w:hAnsi="Arial Narrow" w:cs="TTFFB52530t00"/>
                      <w:b/>
                      <w:sz w:val="20"/>
                      <w:szCs w:val="20"/>
                    </w:rPr>
                  </w:pPr>
                </w:p>
              </w:tc>
              <w:tc>
                <w:tcPr>
                  <w:tcW w:w="3685" w:type="dxa"/>
                  <w:shd w:val="clear" w:color="auto" w:fill="auto"/>
                </w:tcPr>
                <w:p w:rsidR="00710643" w:rsidRPr="00A30B93" w:rsidRDefault="00710643" w:rsidP="0067244E">
                  <w:pPr>
                    <w:jc w:val="both"/>
                    <w:rPr>
                      <w:rFonts w:ascii="Arial Narrow" w:hAnsi="Arial Narrow" w:cs="TTFFB52530t00"/>
                      <w:sz w:val="22"/>
                      <w:szCs w:val="20"/>
                    </w:rPr>
                  </w:pPr>
                  <w:r w:rsidRPr="00A30B93">
                    <w:rPr>
                      <w:rFonts w:ascii="Arial Narrow" w:hAnsi="Arial Narrow" w:cs="TTFFB52530t00"/>
                      <w:sz w:val="22"/>
                      <w:szCs w:val="20"/>
                    </w:rPr>
                    <w:t>Fan points</w:t>
                  </w:r>
                </w:p>
              </w:tc>
              <w:tc>
                <w:tcPr>
                  <w:tcW w:w="270" w:type="dxa"/>
                  <w:shd w:val="clear" w:color="auto" w:fill="auto"/>
                </w:tcPr>
                <w:p w:rsidR="00710643" w:rsidRPr="00A30B93" w:rsidRDefault="00710643" w:rsidP="0067244E">
                  <w:pPr>
                    <w:jc w:val="center"/>
                    <w:rPr>
                      <w:rFonts w:ascii="Arial Narrow" w:hAnsi="Arial Narrow"/>
                      <w:sz w:val="22"/>
                      <w:szCs w:val="20"/>
                    </w:rPr>
                  </w:pPr>
                  <w:r w:rsidRPr="00A30B93">
                    <w:rPr>
                      <w:rFonts w:ascii="Arial Narrow" w:hAnsi="Arial Narrow"/>
                      <w:sz w:val="22"/>
                      <w:szCs w:val="20"/>
                    </w:rPr>
                    <w:t>:</w:t>
                  </w:r>
                </w:p>
              </w:tc>
              <w:tc>
                <w:tcPr>
                  <w:tcW w:w="5027" w:type="dxa"/>
                  <w:shd w:val="clear" w:color="auto" w:fill="auto"/>
                </w:tcPr>
                <w:p w:rsidR="00710643" w:rsidRPr="00A30B93" w:rsidRDefault="00710643" w:rsidP="0067244E">
                  <w:pPr>
                    <w:rPr>
                      <w:rFonts w:ascii="Arial Narrow" w:hAnsi="Arial Narrow"/>
                      <w:sz w:val="22"/>
                      <w:szCs w:val="20"/>
                    </w:rPr>
                  </w:pPr>
                  <w:r w:rsidRPr="00240D04">
                    <w:rPr>
                      <w:rFonts w:ascii="Arial Narrow" w:hAnsi="Arial Narrow" w:cs="Arial"/>
                      <w:sz w:val="22"/>
                      <w:szCs w:val="22"/>
                    </w:rPr>
                    <w:t>Provided as per requirement</w:t>
                  </w:r>
                </w:p>
              </w:tc>
            </w:tr>
            <w:tr w:rsidR="00710643" w:rsidRPr="00A30B93" w:rsidTr="007C230E">
              <w:trPr>
                <w:trHeight w:val="20"/>
              </w:trPr>
              <w:tc>
                <w:tcPr>
                  <w:tcW w:w="652" w:type="dxa"/>
                  <w:shd w:val="clear" w:color="auto" w:fill="auto"/>
                  <w:vAlign w:val="center"/>
                </w:tcPr>
                <w:p w:rsidR="00710643" w:rsidRPr="00A30B93" w:rsidRDefault="00710643" w:rsidP="0067244E">
                  <w:pPr>
                    <w:jc w:val="both"/>
                    <w:rPr>
                      <w:rFonts w:ascii="Arial Narrow" w:hAnsi="Arial Narrow" w:cs="TTFFB52530t00"/>
                      <w:b/>
                      <w:sz w:val="20"/>
                      <w:szCs w:val="20"/>
                    </w:rPr>
                  </w:pPr>
                </w:p>
              </w:tc>
              <w:tc>
                <w:tcPr>
                  <w:tcW w:w="3685" w:type="dxa"/>
                  <w:shd w:val="clear" w:color="auto" w:fill="auto"/>
                  <w:vAlign w:val="center"/>
                </w:tcPr>
                <w:p w:rsidR="00710643" w:rsidRPr="00A30B93" w:rsidRDefault="00710643" w:rsidP="0067244E">
                  <w:pPr>
                    <w:jc w:val="both"/>
                    <w:rPr>
                      <w:rFonts w:ascii="Arial Narrow" w:hAnsi="Arial Narrow" w:cs="TTFFB52530t00"/>
                      <w:sz w:val="22"/>
                      <w:szCs w:val="20"/>
                    </w:rPr>
                  </w:pPr>
                  <w:r w:rsidRPr="00A30B93">
                    <w:rPr>
                      <w:rFonts w:ascii="Arial Narrow" w:hAnsi="Arial Narrow" w:cs="TTFFB52530t00"/>
                      <w:sz w:val="22"/>
                      <w:szCs w:val="20"/>
                    </w:rPr>
                    <w:t>Spare plug points</w:t>
                  </w:r>
                </w:p>
              </w:tc>
              <w:tc>
                <w:tcPr>
                  <w:tcW w:w="270" w:type="dxa"/>
                  <w:shd w:val="clear" w:color="auto" w:fill="auto"/>
                  <w:vAlign w:val="center"/>
                </w:tcPr>
                <w:p w:rsidR="00710643" w:rsidRPr="00A30B93" w:rsidRDefault="00710643" w:rsidP="0067244E">
                  <w:pPr>
                    <w:jc w:val="center"/>
                    <w:rPr>
                      <w:rFonts w:ascii="Arial Narrow" w:hAnsi="Arial Narrow"/>
                      <w:sz w:val="22"/>
                      <w:szCs w:val="20"/>
                    </w:rPr>
                  </w:pPr>
                  <w:r w:rsidRPr="00A30B93">
                    <w:rPr>
                      <w:rFonts w:ascii="Arial Narrow" w:hAnsi="Arial Narrow"/>
                      <w:sz w:val="22"/>
                      <w:szCs w:val="20"/>
                    </w:rPr>
                    <w:t>:</w:t>
                  </w:r>
                </w:p>
              </w:tc>
              <w:tc>
                <w:tcPr>
                  <w:tcW w:w="5027" w:type="dxa"/>
                  <w:shd w:val="clear" w:color="auto" w:fill="auto"/>
                </w:tcPr>
                <w:p w:rsidR="00710643" w:rsidRPr="00A30B93" w:rsidRDefault="00710643" w:rsidP="0067244E">
                  <w:pPr>
                    <w:rPr>
                      <w:rFonts w:ascii="Arial Narrow" w:hAnsi="Arial Narrow"/>
                      <w:sz w:val="22"/>
                      <w:szCs w:val="20"/>
                    </w:rPr>
                  </w:pPr>
                  <w:r w:rsidRPr="00240D04">
                    <w:rPr>
                      <w:rFonts w:ascii="Arial Narrow" w:hAnsi="Arial Narrow" w:cs="Arial"/>
                      <w:sz w:val="22"/>
                      <w:szCs w:val="22"/>
                    </w:rPr>
                    <w:t>Provided as per requirement</w:t>
                  </w:r>
                </w:p>
              </w:tc>
            </w:tr>
            <w:tr w:rsidR="00710643" w:rsidRPr="00A30B93" w:rsidTr="007C230E">
              <w:trPr>
                <w:trHeight w:val="20"/>
              </w:trPr>
              <w:tc>
                <w:tcPr>
                  <w:tcW w:w="652" w:type="dxa"/>
                  <w:shd w:val="clear" w:color="auto" w:fill="auto"/>
                </w:tcPr>
                <w:p w:rsidR="00710643" w:rsidRPr="00A30B93" w:rsidRDefault="00710643" w:rsidP="0067244E">
                  <w:pPr>
                    <w:jc w:val="both"/>
                    <w:rPr>
                      <w:rFonts w:ascii="Arial Narrow" w:hAnsi="Arial Narrow" w:cs="TTFFB52530t00"/>
                      <w:b/>
                      <w:sz w:val="20"/>
                      <w:szCs w:val="20"/>
                    </w:rPr>
                  </w:pPr>
                </w:p>
              </w:tc>
              <w:tc>
                <w:tcPr>
                  <w:tcW w:w="3685" w:type="dxa"/>
                  <w:shd w:val="clear" w:color="auto" w:fill="auto"/>
                </w:tcPr>
                <w:p w:rsidR="00710643" w:rsidRPr="00A30B93" w:rsidRDefault="00710643" w:rsidP="0067244E">
                  <w:pPr>
                    <w:jc w:val="both"/>
                    <w:rPr>
                      <w:rFonts w:ascii="Arial Narrow" w:hAnsi="Arial Narrow" w:cs="TTFFB52530t00"/>
                      <w:sz w:val="22"/>
                      <w:szCs w:val="20"/>
                    </w:rPr>
                  </w:pPr>
                  <w:r w:rsidRPr="00A30B93">
                    <w:rPr>
                      <w:rFonts w:ascii="Arial Narrow" w:hAnsi="Arial Narrow" w:cs="TTFFB52530t00"/>
                      <w:sz w:val="22"/>
                      <w:szCs w:val="20"/>
                    </w:rPr>
                    <w:t>Any other item</w:t>
                  </w:r>
                </w:p>
              </w:tc>
              <w:tc>
                <w:tcPr>
                  <w:tcW w:w="270" w:type="dxa"/>
                  <w:shd w:val="clear" w:color="auto" w:fill="auto"/>
                </w:tcPr>
                <w:p w:rsidR="00710643" w:rsidRPr="00A30B93" w:rsidRDefault="00710643" w:rsidP="0067244E">
                  <w:pPr>
                    <w:jc w:val="both"/>
                    <w:rPr>
                      <w:rFonts w:ascii="Arial Narrow" w:hAnsi="Arial Narrow" w:cs="TTFFB52530t00"/>
                      <w:sz w:val="22"/>
                      <w:szCs w:val="20"/>
                    </w:rPr>
                  </w:pPr>
                  <w:r w:rsidRPr="00A30B93">
                    <w:rPr>
                      <w:rFonts w:ascii="Arial Narrow" w:hAnsi="Arial Narrow"/>
                      <w:sz w:val="22"/>
                      <w:szCs w:val="20"/>
                    </w:rPr>
                    <w:t>:</w:t>
                  </w:r>
                </w:p>
              </w:tc>
              <w:tc>
                <w:tcPr>
                  <w:tcW w:w="5027" w:type="dxa"/>
                  <w:shd w:val="clear" w:color="auto" w:fill="auto"/>
                </w:tcPr>
                <w:p w:rsidR="00710643" w:rsidRPr="00A30B93" w:rsidRDefault="00710643" w:rsidP="0067244E">
                  <w:pPr>
                    <w:rPr>
                      <w:rFonts w:ascii="Arial Narrow" w:hAnsi="Arial Narrow" w:cs="TTFFB52530t00"/>
                      <w:sz w:val="22"/>
                      <w:szCs w:val="20"/>
                    </w:rPr>
                  </w:pPr>
                  <w:r w:rsidRPr="00240D04">
                    <w:rPr>
                      <w:rFonts w:ascii="Arial Narrow" w:hAnsi="Arial Narrow" w:cs="Arial"/>
                      <w:sz w:val="22"/>
                      <w:szCs w:val="22"/>
                    </w:rPr>
                    <w:t>Provided as per requirement</w:t>
                  </w:r>
                </w:p>
              </w:tc>
            </w:tr>
            <w:tr w:rsidR="00710643" w:rsidRPr="00A30B93" w:rsidTr="007C230E">
              <w:trPr>
                <w:trHeight w:val="20"/>
              </w:trPr>
              <w:tc>
                <w:tcPr>
                  <w:tcW w:w="652" w:type="dxa"/>
                  <w:shd w:val="clear" w:color="auto" w:fill="auto"/>
                  <w:vAlign w:val="center"/>
                </w:tcPr>
                <w:p w:rsidR="00710643" w:rsidRPr="00A30B93" w:rsidRDefault="00710643" w:rsidP="0067244E">
                  <w:pPr>
                    <w:jc w:val="both"/>
                    <w:rPr>
                      <w:rFonts w:ascii="Arial Narrow" w:hAnsi="Arial Narrow" w:cs="TTFFB52530t00"/>
                      <w:b/>
                      <w:sz w:val="20"/>
                      <w:szCs w:val="20"/>
                    </w:rPr>
                  </w:pPr>
                  <w:r w:rsidRPr="00A30B93">
                    <w:rPr>
                      <w:rFonts w:ascii="Arial Narrow" w:hAnsi="Arial Narrow" w:cs="TTFFB52530t00"/>
                      <w:b/>
                      <w:sz w:val="20"/>
                      <w:szCs w:val="20"/>
                    </w:rPr>
                    <w:t>4.</w:t>
                  </w:r>
                </w:p>
              </w:tc>
              <w:tc>
                <w:tcPr>
                  <w:tcW w:w="3685" w:type="dxa"/>
                  <w:shd w:val="clear" w:color="auto" w:fill="auto"/>
                  <w:vAlign w:val="center"/>
                </w:tcPr>
                <w:p w:rsidR="00710643" w:rsidRPr="00A30B93" w:rsidRDefault="00710643" w:rsidP="0067244E">
                  <w:pPr>
                    <w:jc w:val="both"/>
                    <w:rPr>
                      <w:rFonts w:ascii="Arial Narrow" w:hAnsi="Arial Narrow" w:cs="TTFFB52530t00"/>
                      <w:b/>
                      <w:sz w:val="22"/>
                      <w:szCs w:val="20"/>
                    </w:rPr>
                  </w:pPr>
                  <w:r w:rsidRPr="00A30B93">
                    <w:rPr>
                      <w:rFonts w:ascii="Arial Narrow" w:hAnsi="Arial Narrow" w:cs="TTFFB52530t00"/>
                      <w:b/>
                      <w:sz w:val="22"/>
                      <w:szCs w:val="20"/>
                    </w:rPr>
                    <w:t>Plumbing installation</w:t>
                  </w:r>
                </w:p>
              </w:tc>
              <w:tc>
                <w:tcPr>
                  <w:tcW w:w="270" w:type="dxa"/>
                  <w:shd w:val="clear" w:color="auto" w:fill="auto"/>
                  <w:vAlign w:val="center"/>
                </w:tcPr>
                <w:p w:rsidR="00710643" w:rsidRPr="00A30B93" w:rsidRDefault="00710643" w:rsidP="0067244E">
                  <w:pPr>
                    <w:jc w:val="both"/>
                    <w:rPr>
                      <w:rFonts w:ascii="Arial Narrow" w:hAnsi="Arial Narrow" w:cs="TTFFB52530t00"/>
                      <w:sz w:val="22"/>
                      <w:szCs w:val="20"/>
                    </w:rPr>
                  </w:pPr>
                </w:p>
              </w:tc>
              <w:tc>
                <w:tcPr>
                  <w:tcW w:w="5027" w:type="dxa"/>
                  <w:shd w:val="clear" w:color="auto" w:fill="auto"/>
                  <w:vAlign w:val="center"/>
                </w:tcPr>
                <w:p w:rsidR="00710643" w:rsidRPr="00A30B93" w:rsidRDefault="00710643" w:rsidP="0067244E">
                  <w:pPr>
                    <w:rPr>
                      <w:rFonts w:ascii="Rupee Foradian" w:hAnsi="Rupee Foradian" w:cs="TTFFB52530t00"/>
                      <w:sz w:val="22"/>
                      <w:szCs w:val="20"/>
                    </w:rPr>
                  </w:pPr>
                </w:p>
              </w:tc>
            </w:tr>
            <w:tr w:rsidR="00710643" w:rsidRPr="00A30B93" w:rsidTr="007C230E">
              <w:trPr>
                <w:trHeight w:val="20"/>
              </w:trPr>
              <w:tc>
                <w:tcPr>
                  <w:tcW w:w="652" w:type="dxa"/>
                  <w:shd w:val="clear" w:color="auto" w:fill="auto"/>
                </w:tcPr>
                <w:p w:rsidR="00710643" w:rsidRPr="00A30B93" w:rsidRDefault="00710643" w:rsidP="005818A4">
                  <w:pPr>
                    <w:jc w:val="both"/>
                    <w:rPr>
                      <w:rFonts w:ascii="Arial Narrow" w:hAnsi="Arial Narrow" w:cs="TTFFB52530t00"/>
                      <w:b/>
                      <w:sz w:val="20"/>
                      <w:szCs w:val="20"/>
                    </w:rPr>
                  </w:pPr>
                </w:p>
              </w:tc>
              <w:tc>
                <w:tcPr>
                  <w:tcW w:w="3685" w:type="dxa"/>
                  <w:shd w:val="clear" w:color="auto" w:fill="auto"/>
                </w:tcPr>
                <w:p w:rsidR="00710643" w:rsidRPr="00A30B93" w:rsidRDefault="00710643" w:rsidP="005818A4">
                  <w:pPr>
                    <w:numPr>
                      <w:ilvl w:val="0"/>
                      <w:numId w:val="5"/>
                    </w:numPr>
                    <w:ind w:left="373" w:hanging="373"/>
                    <w:jc w:val="both"/>
                    <w:rPr>
                      <w:rFonts w:ascii="Arial Narrow" w:hAnsi="Arial Narrow" w:cs="TTFFB52530t00"/>
                      <w:sz w:val="22"/>
                      <w:szCs w:val="20"/>
                    </w:rPr>
                  </w:pPr>
                  <w:r w:rsidRPr="00A30B93">
                    <w:rPr>
                      <w:rFonts w:ascii="Arial Narrow" w:hAnsi="Arial Narrow" w:cs="TTFFB52530t00"/>
                      <w:sz w:val="22"/>
                      <w:szCs w:val="20"/>
                    </w:rPr>
                    <w:t>No. of water closets and their type</w:t>
                  </w:r>
                </w:p>
              </w:tc>
              <w:tc>
                <w:tcPr>
                  <w:tcW w:w="270" w:type="dxa"/>
                  <w:shd w:val="clear" w:color="auto" w:fill="auto"/>
                </w:tcPr>
                <w:p w:rsidR="00710643" w:rsidRPr="00A30B93" w:rsidRDefault="00710643" w:rsidP="005818A4">
                  <w:pPr>
                    <w:jc w:val="center"/>
                    <w:rPr>
                      <w:rFonts w:ascii="Arial Narrow" w:hAnsi="Arial Narrow"/>
                      <w:sz w:val="22"/>
                      <w:szCs w:val="20"/>
                    </w:rPr>
                  </w:pPr>
                  <w:r w:rsidRPr="00A30B93">
                    <w:rPr>
                      <w:rFonts w:ascii="Arial Narrow" w:hAnsi="Arial Narrow"/>
                      <w:sz w:val="22"/>
                      <w:szCs w:val="20"/>
                    </w:rPr>
                    <w:t>:</w:t>
                  </w:r>
                </w:p>
              </w:tc>
              <w:tc>
                <w:tcPr>
                  <w:tcW w:w="5027" w:type="dxa"/>
                  <w:shd w:val="clear" w:color="auto" w:fill="auto"/>
                </w:tcPr>
                <w:p w:rsidR="00710643" w:rsidRDefault="00710643" w:rsidP="005818A4">
                  <w:r w:rsidRPr="00AB772C">
                    <w:rPr>
                      <w:rFonts w:ascii="Arial Narrow" w:hAnsi="Arial Narrow" w:cs="Arial"/>
                      <w:sz w:val="22"/>
                      <w:szCs w:val="22"/>
                    </w:rPr>
                    <w:t>Provided as per requirement</w:t>
                  </w:r>
                </w:p>
              </w:tc>
            </w:tr>
            <w:tr w:rsidR="00710643" w:rsidRPr="00A30B93" w:rsidTr="007C230E">
              <w:trPr>
                <w:trHeight w:val="20"/>
              </w:trPr>
              <w:tc>
                <w:tcPr>
                  <w:tcW w:w="652" w:type="dxa"/>
                  <w:shd w:val="clear" w:color="auto" w:fill="auto"/>
                  <w:vAlign w:val="center"/>
                </w:tcPr>
                <w:p w:rsidR="00710643" w:rsidRPr="00A30B93" w:rsidRDefault="00710643" w:rsidP="005818A4">
                  <w:pPr>
                    <w:jc w:val="both"/>
                    <w:rPr>
                      <w:rFonts w:ascii="Arial Narrow" w:hAnsi="Arial Narrow" w:cs="TTFFB52530t00"/>
                      <w:b/>
                      <w:sz w:val="20"/>
                      <w:szCs w:val="20"/>
                    </w:rPr>
                  </w:pPr>
                </w:p>
              </w:tc>
              <w:tc>
                <w:tcPr>
                  <w:tcW w:w="3685" w:type="dxa"/>
                  <w:shd w:val="clear" w:color="auto" w:fill="auto"/>
                  <w:vAlign w:val="center"/>
                </w:tcPr>
                <w:p w:rsidR="00710643" w:rsidRPr="00A30B93" w:rsidRDefault="00710643" w:rsidP="005818A4">
                  <w:pPr>
                    <w:numPr>
                      <w:ilvl w:val="0"/>
                      <w:numId w:val="5"/>
                    </w:numPr>
                    <w:ind w:left="373" w:hanging="373"/>
                    <w:jc w:val="both"/>
                    <w:rPr>
                      <w:rFonts w:ascii="Arial Narrow" w:hAnsi="Arial Narrow" w:cs="TTFFB52530t00"/>
                      <w:sz w:val="22"/>
                      <w:szCs w:val="20"/>
                    </w:rPr>
                  </w:pPr>
                  <w:r w:rsidRPr="00A30B93">
                    <w:rPr>
                      <w:rFonts w:ascii="Arial Narrow" w:hAnsi="Arial Narrow" w:cs="TTFFB52530t00"/>
                      <w:sz w:val="22"/>
                      <w:szCs w:val="20"/>
                    </w:rPr>
                    <w:t>No. of wash basins</w:t>
                  </w:r>
                </w:p>
              </w:tc>
              <w:tc>
                <w:tcPr>
                  <w:tcW w:w="270" w:type="dxa"/>
                  <w:shd w:val="clear" w:color="auto" w:fill="auto"/>
                  <w:vAlign w:val="center"/>
                </w:tcPr>
                <w:p w:rsidR="00710643" w:rsidRPr="00A30B93" w:rsidRDefault="00710643" w:rsidP="005818A4">
                  <w:pPr>
                    <w:jc w:val="center"/>
                    <w:rPr>
                      <w:rFonts w:ascii="Arial Narrow" w:hAnsi="Arial Narrow"/>
                      <w:sz w:val="22"/>
                      <w:szCs w:val="20"/>
                    </w:rPr>
                  </w:pPr>
                  <w:r w:rsidRPr="00A30B93">
                    <w:rPr>
                      <w:rFonts w:ascii="Arial Narrow" w:hAnsi="Arial Narrow"/>
                      <w:sz w:val="22"/>
                      <w:szCs w:val="20"/>
                    </w:rPr>
                    <w:t>:</w:t>
                  </w:r>
                </w:p>
              </w:tc>
              <w:tc>
                <w:tcPr>
                  <w:tcW w:w="5027" w:type="dxa"/>
                  <w:shd w:val="clear" w:color="auto" w:fill="auto"/>
                </w:tcPr>
                <w:p w:rsidR="00710643" w:rsidRDefault="00710643" w:rsidP="005818A4">
                  <w:r w:rsidRPr="00AB772C">
                    <w:rPr>
                      <w:rFonts w:ascii="Arial Narrow" w:hAnsi="Arial Narrow" w:cs="Arial"/>
                      <w:sz w:val="22"/>
                      <w:szCs w:val="22"/>
                    </w:rPr>
                    <w:t>Provided as per requirement</w:t>
                  </w:r>
                </w:p>
              </w:tc>
            </w:tr>
            <w:tr w:rsidR="00710643" w:rsidRPr="00A30B93" w:rsidTr="007C230E">
              <w:trPr>
                <w:trHeight w:val="20"/>
              </w:trPr>
              <w:tc>
                <w:tcPr>
                  <w:tcW w:w="652" w:type="dxa"/>
                  <w:shd w:val="clear" w:color="auto" w:fill="auto"/>
                </w:tcPr>
                <w:p w:rsidR="00710643" w:rsidRPr="00A30B93" w:rsidRDefault="00710643" w:rsidP="005818A4">
                  <w:pPr>
                    <w:jc w:val="both"/>
                    <w:rPr>
                      <w:rFonts w:ascii="Arial Narrow" w:hAnsi="Arial Narrow" w:cs="TTFFB52530t00"/>
                      <w:b/>
                      <w:sz w:val="20"/>
                      <w:szCs w:val="20"/>
                    </w:rPr>
                  </w:pPr>
                </w:p>
              </w:tc>
              <w:tc>
                <w:tcPr>
                  <w:tcW w:w="3685" w:type="dxa"/>
                  <w:shd w:val="clear" w:color="auto" w:fill="auto"/>
                </w:tcPr>
                <w:p w:rsidR="00710643" w:rsidRPr="00A30B93" w:rsidRDefault="00710643" w:rsidP="005818A4">
                  <w:pPr>
                    <w:numPr>
                      <w:ilvl w:val="0"/>
                      <w:numId w:val="5"/>
                    </w:numPr>
                    <w:ind w:left="373" w:hanging="373"/>
                    <w:jc w:val="both"/>
                    <w:rPr>
                      <w:rFonts w:ascii="Arial Narrow" w:hAnsi="Arial Narrow" w:cs="TTFFB52530t00"/>
                      <w:sz w:val="22"/>
                      <w:szCs w:val="20"/>
                    </w:rPr>
                  </w:pPr>
                  <w:r w:rsidRPr="00A30B93">
                    <w:rPr>
                      <w:rFonts w:ascii="Arial Narrow" w:hAnsi="Arial Narrow" w:cs="TTFFB52530t00"/>
                      <w:sz w:val="22"/>
                      <w:szCs w:val="20"/>
                    </w:rPr>
                    <w:t>No. of urinals</w:t>
                  </w:r>
                </w:p>
              </w:tc>
              <w:tc>
                <w:tcPr>
                  <w:tcW w:w="270" w:type="dxa"/>
                  <w:shd w:val="clear" w:color="auto" w:fill="auto"/>
                </w:tcPr>
                <w:p w:rsidR="00710643" w:rsidRPr="00A30B93" w:rsidRDefault="00710643" w:rsidP="005818A4">
                  <w:pPr>
                    <w:jc w:val="center"/>
                    <w:rPr>
                      <w:rFonts w:ascii="Arial Narrow" w:hAnsi="Arial Narrow"/>
                      <w:sz w:val="22"/>
                      <w:szCs w:val="20"/>
                    </w:rPr>
                  </w:pPr>
                  <w:r w:rsidRPr="00A30B93">
                    <w:rPr>
                      <w:rFonts w:ascii="Arial Narrow" w:hAnsi="Arial Narrow"/>
                      <w:sz w:val="22"/>
                      <w:szCs w:val="20"/>
                    </w:rPr>
                    <w:t>:</w:t>
                  </w:r>
                </w:p>
              </w:tc>
              <w:tc>
                <w:tcPr>
                  <w:tcW w:w="5027" w:type="dxa"/>
                  <w:vMerge w:val="restart"/>
                  <w:shd w:val="clear" w:color="auto" w:fill="auto"/>
                </w:tcPr>
                <w:p w:rsidR="00710643" w:rsidRDefault="00710643" w:rsidP="005818A4">
                  <w:r>
                    <w:rPr>
                      <w:rFonts w:ascii="Arial Narrow" w:hAnsi="Arial Narrow"/>
                      <w:sz w:val="22"/>
                      <w:szCs w:val="22"/>
                    </w:rPr>
                    <w:t>Not Provided</w:t>
                  </w:r>
                </w:p>
              </w:tc>
            </w:tr>
            <w:tr w:rsidR="00710643" w:rsidRPr="00A30B93" w:rsidTr="007C230E">
              <w:trPr>
                <w:trHeight w:val="20"/>
              </w:trPr>
              <w:tc>
                <w:tcPr>
                  <w:tcW w:w="652" w:type="dxa"/>
                  <w:shd w:val="clear" w:color="auto" w:fill="auto"/>
                  <w:vAlign w:val="center"/>
                </w:tcPr>
                <w:p w:rsidR="00710643" w:rsidRPr="00A30B93" w:rsidRDefault="00710643" w:rsidP="0067244E">
                  <w:pPr>
                    <w:jc w:val="both"/>
                    <w:rPr>
                      <w:rFonts w:ascii="Arial Narrow" w:hAnsi="Arial Narrow" w:cs="TTFFB52530t00"/>
                      <w:b/>
                      <w:sz w:val="20"/>
                      <w:szCs w:val="20"/>
                    </w:rPr>
                  </w:pPr>
                </w:p>
              </w:tc>
              <w:tc>
                <w:tcPr>
                  <w:tcW w:w="3685" w:type="dxa"/>
                  <w:shd w:val="clear" w:color="auto" w:fill="auto"/>
                  <w:vAlign w:val="center"/>
                </w:tcPr>
                <w:p w:rsidR="00710643" w:rsidRPr="00A30B93" w:rsidRDefault="00710643" w:rsidP="0067244E">
                  <w:pPr>
                    <w:numPr>
                      <w:ilvl w:val="0"/>
                      <w:numId w:val="5"/>
                    </w:numPr>
                    <w:ind w:left="373" w:hanging="373"/>
                    <w:jc w:val="both"/>
                    <w:rPr>
                      <w:rFonts w:ascii="Arial Narrow" w:hAnsi="Arial Narrow" w:cs="TTFFB52530t00"/>
                      <w:sz w:val="22"/>
                      <w:szCs w:val="20"/>
                    </w:rPr>
                  </w:pPr>
                  <w:r w:rsidRPr="00A30B93">
                    <w:rPr>
                      <w:rFonts w:ascii="Arial Narrow" w:hAnsi="Arial Narrow" w:cs="TTFFB52530t00"/>
                      <w:sz w:val="22"/>
                      <w:szCs w:val="20"/>
                    </w:rPr>
                    <w:t>No. of bathtubs</w:t>
                  </w:r>
                </w:p>
              </w:tc>
              <w:tc>
                <w:tcPr>
                  <w:tcW w:w="270" w:type="dxa"/>
                  <w:shd w:val="clear" w:color="auto" w:fill="auto"/>
                  <w:vAlign w:val="center"/>
                </w:tcPr>
                <w:p w:rsidR="00710643" w:rsidRPr="00A30B93" w:rsidRDefault="00710643" w:rsidP="0067244E">
                  <w:pPr>
                    <w:jc w:val="center"/>
                    <w:rPr>
                      <w:rFonts w:ascii="Arial Narrow" w:hAnsi="Arial Narrow"/>
                      <w:sz w:val="22"/>
                      <w:szCs w:val="20"/>
                    </w:rPr>
                  </w:pPr>
                  <w:r w:rsidRPr="00A30B93">
                    <w:rPr>
                      <w:rFonts w:ascii="Arial Narrow" w:hAnsi="Arial Narrow"/>
                      <w:sz w:val="22"/>
                      <w:szCs w:val="20"/>
                    </w:rPr>
                    <w:t>:</w:t>
                  </w:r>
                </w:p>
              </w:tc>
              <w:tc>
                <w:tcPr>
                  <w:tcW w:w="5027" w:type="dxa"/>
                  <w:vMerge/>
                  <w:shd w:val="clear" w:color="auto" w:fill="auto"/>
                </w:tcPr>
                <w:p w:rsidR="00710643" w:rsidRPr="00A30B93" w:rsidRDefault="00710643" w:rsidP="0067244E">
                  <w:pPr>
                    <w:rPr>
                      <w:rFonts w:ascii="Arial Narrow" w:hAnsi="Arial Narrow"/>
                      <w:sz w:val="22"/>
                      <w:szCs w:val="20"/>
                    </w:rPr>
                  </w:pPr>
                </w:p>
              </w:tc>
            </w:tr>
            <w:tr w:rsidR="00710643" w:rsidRPr="00A30B93" w:rsidTr="007C230E">
              <w:trPr>
                <w:trHeight w:val="56"/>
              </w:trPr>
              <w:tc>
                <w:tcPr>
                  <w:tcW w:w="652" w:type="dxa"/>
                  <w:shd w:val="clear" w:color="auto" w:fill="auto"/>
                </w:tcPr>
                <w:p w:rsidR="00710643" w:rsidRPr="00A30B93" w:rsidRDefault="00710643" w:rsidP="005818A4">
                  <w:pPr>
                    <w:jc w:val="both"/>
                    <w:rPr>
                      <w:rFonts w:ascii="Arial Narrow" w:hAnsi="Arial Narrow" w:cs="TTFFB52530t00"/>
                      <w:b/>
                      <w:sz w:val="20"/>
                      <w:szCs w:val="20"/>
                    </w:rPr>
                  </w:pPr>
                </w:p>
              </w:tc>
              <w:tc>
                <w:tcPr>
                  <w:tcW w:w="3685" w:type="dxa"/>
                  <w:shd w:val="clear" w:color="auto" w:fill="auto"/>
                </w:tcPr>
                <w:p w:rsidR="00710643" w:rsidRPr="00A30B93" w:rsidRDefault="00710643" w:rsidP="005818A4">
                  <w:pPr>
                    <w:numPr>
                      <w:ilvl w:val="0"/>
                      <w:numId w:val="5"/>
                    </w:numPr>
                    <w:ind w:left="373" w:hanging="373"/>
                    <w:jc w:val="both"/>
                    <w:rPr>
                      <w:rFonts w:ascii="Arial Narrow" w:hAnsi="Arial Narrow" w:cs="TTFFB52530t00"/>
                      <w:sz w:val="22"/>
                      <w:szCs w:val="20"/>
                    </w:rPr>
                  </w:pPr>
                  <w:r w:rsidRPr="00A30B93">
                    <w:rPr>
                      <w:rFonts w:ascii="Arial Narrow" w:hAnsi="Arial Narrow" w:cs="TTFFB52530t00"/>
                      <w:sz w:val="22"/>
                      <w:szCs w:val="20"/>
                    </w:rPr>
                    <w:t>Water meters, taps etc.</w:t>
                  </w:r>
                </w:p>
              </w:tc>
              <w:tc>
                <w:tcPr>
                  <w:tcW w:w="270" w:type="dxa"/>
                  <w:shd w:val="clear" w:color="auto" w:fill="auto"/>
                </w:tcPr>
                <w:p w:rsidR="00710643" w:rsidRPr="00A30B93" w:rsidRDefault="00710643" w:rsidP="005818A4">
                  <w:pPr>
                    <w:jc w:val="center"/>
                    <w:rPr>
                      <w:rFonts w:ascii="Arial Narrow" w:hAnsi="Arial Narrow"/>
                      <w:sz w:val="22"/>
                      <w:szCs w:val="20"/>
                    </w:rPr>
                  </w:pPr>
                  <w:r w:rsidRPr="00A30B93">
                    <w:rPr>
                      <w:rFonts w:ascii="Arial Narrow" w:hAnsi="Arial Narrow"/>
                      <w:sz w:val="22"/>
                      <w:szCs w:val="20"/>
                    </w:rPr>
                    <w:t>:</w:t>
                  </w:r>
                </w:p>
              </w:tc>
              <w:tc>
                <w:tcPr>
                  <w:tcW w:w="5027" w:type="dxa"/>
                  <w:shd w:val="clear" w:color="auto" w:fill="auto"/>
                </w:tcPr>
                <w:p w:rsidR="00710643" w:rsidRDefault="00710643" w:rsidP="005818A4">
                  <w:r w:rsidRPr="00740E26">
                    <w:rPr>
                      <w:rFonts w:ascii="Arial Narrow" w:hAnsi="Arial Narrow" w:cs="Arial"/>
                      <w:sz w:val="22"/>
                      <w:szCs w:val="22"/>
                    </w:rPr>
                    <w:t>Provided as per requirement</w:t>
                  </w:r>
                </w:p>
              </w:tc>
            </w:tr>
            <w:tr w:rsidR="00710643" w:rsidRPr="00A30B93" w:rsidTr="007C230E">
              <w:trPr>
                <w:trHeight w:val="20"/>
              </w:trPr>
              <w:tc>
                <w:tcPr>
                  <w:tcW w:w="652" w:type="dxa"/>
                  <w:shd w:val="clear" w:color="auto" w:fill="auto"/>
                  <w:vAlign w:val="center"/>
                </w:tcPr>
                <w:p w:rsidR="00710643" w:rsidRPr="00A30B93" w:rsidRDefault="00710643" w:rsidP="005818A4">
                  <w:pPr>
                    <w:jc w:val="both"/>
                    <w:rPr>
                      <w:rFonts w:ascii="Arial Narrow" w:hAnsi="Arial Narrow" w:cs="TTFFB52530t00"/>
                      <w:b/>
                      <w:sz w:val="20"/>
                      <w:szCs w:val="20"/>
                    </w:rPr>
                  </w:pPr>
                </w:p>
              </w:tc>
              <w:tc>
                <w:tcPr>
                  <w:tcW w:w="3685" w:type="dxa"/>
                  <w:shd w:val="clear" w:color="auto" w:fill="auto"/>
                  <w:vAlign w:val="center"/>
                </w:tcPr>
                <w:p w:rsidR="00710643" w:rsidRPr="00A30B93" w:rsidRDefault="00710643" w:rsidP="005818A4">
                  <w:pPr>
                    <w:numPr>
                      <w:ilvl w:val="0"/>
                      <w:numId w:val="5"/>
                    </w:numPr>
                    <w:ind w:left="373" w:hanging="373"/>
                    <w:jc w:val="both"/>
                    <w:rPr>
                      <w:rFonts w:ascii="Arial Narrow" w:hAnsi="Arial Narrow" w:cs="TTFFB52530t00"/>
                      <w:sz w:val="20"/>
                      <w:szCs w:val="20"/>
                    </w:rPr>
                  </w:pPr>
                  <w:r w:rsidRPr="00A30B93">
                    <w:rPr>
                      <w:rFonts w:ascii="Arial Narrow" w:hAnsi="Arial Narrow" w:cs="TTFFB52530t00"/>
                      <w:sz w:val="20"/>
                      <w:szCs w:val="20"/>
                    </w:rPr>
                    <w:t>Any other fixtures</w:t>
                  </w:r>
                </w:p>
              </w:tc>
              <w:tc>
                <w:tcPr>
                  <w:tcW w:w="270" w:type="dxa"/>
                  <w:shd w:val="clear" w:color="auto" w:fill="auto"/>
                  <w:vAlign w:val="center"/>
                </w:tcPr>
                <w:p w:rsidR="00710643" w:rsidRPr="00A30B93" w:rsidRDefault="00710643" w:rsidP="005818A4">
                  <w:pPr>
                    <w:jc w:val="center"/>
                    <w:rPr>
                      <w:rFonts w:ascii="Arial Narrow" w:hAnsi="Arial Narrow"/>
                      <w:sz w:val="20"/>
                      <w:szCs w:val="20"/>
                    </w:rPr>
                  </w:pPr>
                  <w:r w:rsidRPr="00A30B93">
                    <w:rPr>
                      <w:rFonts w:ascii="Arial Narrow" w:hAnsi="Arial Narrow"/>
                      <w:sz w:val="20"/>
                      <w:szCs w:val="20"/>
                    </w:rPr>
                    <w:t>:</w:t>
                  </w:r>
                </w:p>
              </w:tc>
              <w:tc>
                <w:tcPr>
                  <w:tcW w:w="5027" w:type="dxa"/>
                  <w:shd w:val="clear" w:color="auto" w:fill="auto"/>
                </w:tcPr>
                <w:p w:rsidR="00710643" w:rsidRDefault="00710643" w:rsidP="005818A4">
                  <w:r w:rsidRPr="00740E26">
                    <w:rPr>
                      <w:rFonts w:ascii="Arial Narrow" w:hAnsi="Arial Narrow" w:cs="Arial"/>
                      <w:sz w:val="22"/>
                      <w:szCs w:val="22"/>
                    </w:rPr>
                    <w:t>Provided as per requirement</w:t>
                  </w:r>
                </w:p>
              </w:tc>
            </w:tr>
          </w:tbl>
          <w:p w:rsidR="007706BD" w:rsidRDefault="007706BD" w:rsidP="0005049D">
            <w:pPr>
              <w:spacing w:before="120" w:after="120"/>
              <w:rPr>
                <w:rFonts w:ascii="Arial Narrow" w:hAnsi="Arial Narrow"/>
                <w:b/>
                <w:sz w:val="22"/>
                <w:szCs w:val="22"/>
                <w:u w:val="single"/>
              </w:rPr>
            </w:pPr>
            <w:r w:rsidRPr="00A30B93">
              <w:rPr>
                <w:rFonts w:ascii="Arial Narrow" w:hAnsi="Arial Narrow"/>
                <w:b/>
                <w:sz w:val="22"/>
                <w:szCs w:val="22"/>
                <w:u w:val="single"/>
              </w:rPr>
              <w:t>Structure</w:t>
            </w:r>
            <w:r w:rsidR="00E62E74" w:rsidRPr="00A30B93">
              <w:rPr>
                <w:rFonts w:ascii="Arial Narrow" w:hAnsi="Arial Narrow"/>
                <w:b/>
                <w:sz w:val="22"/>
                <w:szCs w:val="22"/>
                <w:u w:val="single"/>
              </w:rPr>
              <w:t xml:space="preserve"> Value</w:t>
            </w:r>
            <w:r w:rsidR="000E65BE" w:rsidRPr="00A30B93">
              <w:rPr>
                <w:rFonts w:ascii="Arial Narrow" w:hAnsi="Arial Narrow"/>
                <w:b/>
                <w:sz w:val="22"/>
                <w:szCs w:val="22"/>
                <w:u w:val="single"/>
              </w:rPr>
              <w:t>:</w:t>
            </w:r>
          </w:p>
          <w:tbl>
            <w:tblPr>
              <w:tblW w:w="4995" w:type="pct"/>
              <w:tblLayout w:type="fixed"/>
              <w:tblLook w:val="04A0"/>
            </w:tblPr>
            <w:tblGrid>
              <w:gridCol w:w="1075"/>
              <w:gridCol w:w="990"/>
              <w:gridCol w:w="811"/>
              <w:gridCol w:w="899"/>
              <w:gridCol w:w="1170"/>
              <w:gridCol w:w="541"/>
              <w:gridCol w:w="1168"/>
              <w:gridCol w:w="1530"/>
              <w:gridCol w:w="1440"/>
            </w:tblGrid>
            <w:tr w:rsidR="00154F41" w:rsidRPr="00F9406F" w:rsidTr="00154F41">
              <w:trPr>
                <w:trHeight w:val="1232"/>
              </w:trPr>
              <w:tc>
                <w:tcPr>
                  <w:tcW w:w="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447F" w:rsidRPr="00800E79" w:rsidRDefault="0090447F" w:rsidP="001244C7">
                  <w:pPr>
                    <w:jc w:val="center"/>
                    <w:rPr>
                      <w:rFonts w:ascii="Arial Narrow" w:hAnsi="Arial Narrow" w:cs="Calibri"/>
                      <w:b/>
                      <w:bCs/>
                      <w:sz w:val="20"/>
                      <w:szCs w:val="20"/>
                    </w:rPr>
                  </w:pPr>
                  <w:r w:rsidRPr="00800E79">
                    <w:rPr>
                      <w:rFonts w:ascii="Arial Narrow" w:hAnsi="Arial Narrow" w:cs="Calibri"/>
                      <w:b/>
                      <w:bCs/>
                      <w:sz w:val="20"/>
                      <w:szCs w:val="20"/>
                    </w:rPr>
                    <w:t>Items</w:t>
                  </w:r>
                </w:p>
              </w:tc>
              <w:tc>
                <w:tcPr>
                  <w:tcW w:w="514" w:type="pct"/>
                  <w:tcBorders>
                    <w:top w:val="single" w:sz="4" w:space="0" w:color="auto"/>
                    <w:left w:val="nil"/>
                    <w:bottom w:val="single" w:sz="4" w:space="0" w:color="auto"/>
                    <w:right w:val="single" w:sz="4" w:space="0" w:color="auto"/>
                  </w:tcBorders>
                  <w:shd w:val="clear" w:color="auto" w:fill="auto"/>
                  <w:vAlign w:val="center"/>
                  <w:hideMark/>
                </w:tcPr>
                <w:p w:rsidR="0090447F" w:rsidRPr="00800E79" w:rsidRDefault="0090447F" w:rsidP="001244C7">
                  <w:pPr>
                    <w:jc w:val="center"/>
                    <w:rPr>
                      <w:rFonts w:ascii="Arial Narrow" w:hAnsi="Arial Narrow" w:cs="Calibri"/>
                      <w:b/>
                      <w:bCs/>
                      <w:sz w:val="20"/>
                      <w:szCs w:val="20"/>
                    </w:rPr>
                  </w:pPr>
                  <w:r w:rsidRPr="00800E79">
                    <w:rPr>
                      <w:rFonts w:ascii="Arial Narrow" w:hAnsi="Arial Narrow" w:cs="Calibri"/>
                      <w:b/>
                      <w:bCs/>
                      <w:sz w:val="20"/>
                      <w:szCs w:val="20"/>
                    </w:rPr>
                    <w:t>Area In Sq. M.</w:t>
                  </w:r>
                </w:p>
              </w:tc>
              <w:tc>
                <w:tcPr>
                  <w:tcW w:w="421" w:type="pct"/>
                  <w:tcBorders>
                    <w:top w:val="single" w:sz="4" w:space="0" w:color="auto"/>
                    <w:left w:val="nil"/>
                    <w:bottom w:val="single" w:sz="4" w:space="0" w:color="auto"/>
                    <w:right w:val="single" w:sz="4" w:space="0" w:color="auto"/>
                  </w:tcBorders>
                  <w:shd w:val="clear" w:color="auto" w:fill="auto"/>
                  <w:vAlign w:val="center"/>
                  <w:hideMark/>
                </w:tcPr>
                <w:p w:rsidR="0090447F" w:rsidRPr="00800E79" w:rsidRDefault="0090447F" w:rsidP="001244C7">
                  <w:pPr>
                    <w:jc w:val="center"/>
                    <w:rPr>
                      <w:rFonts w:ascii="Arial Narrow" w:hAnsi="Arial Narrow" w:cs="Calibri"/>
                      <w:b/>
                      <w:bCs/>
                      <w:sz w:val="20"/>
                      <w:szCs w:val="20"/>
                    </w:rPr>
                  </w:pPr>
                  <w:r w:rsidRPr="00800E79">
                    <w:rPr>
                      <w:rFonts w:ascii="Arial Narrow" w:hAnsi="Arial Narrow" w:cs="Calibri"/>
                      <w:b/>
                      <w:bCs/>
                      <w:sz w:val="20"/>
                      <w:szCs w:val="20"/>
                    </w:rPr>
                    <w:t>Year Of Const.</w:t>
                  </w:r>
                </w:p>
              </w:tc>
              <w:tc>
                <w:tcPr>
                  <w:tcW w:w="467" w:type="pct"/>
                  <w:tcBorders>
                    <w:top w:val="single" w:sz="4" w:space="0" w:color="auto"/>
                    <w:left w:val="nil"/>
                    <w:bottom w:val="single" w:sz="4" w:space="0" w:color="auto"/>
                    <w:right w:val="single" w:sz="4" w:space="0" w:color="auto"/>
                  </w:tcBorders>
                  <w:shd w:val="clear" w:color="auto" w:fill="auto"/>
                  <w:vAlign w:val="center"/>
                  <w:hideMark/>
                </w:tcPr>
                <w:p w:rsidR="0090447F" w:rsidRPr="00800E79" w:rsidRDefault="0090447F" w:rsidP="001244C7">
                  <w:pPr>
                    <w:jc w:val="center"/>
                    <w:rPr>
                      <w:rFonts w:ascii="Arial Narrow" w:hAnsi="Arial Narrow" w:cs="Calibri"/>
                      <w:b/>
                      <w:bCs/>
                      <w:sz w:val="20"/>
                      <w:szCs w:val="20"/>
                    </w:rPr>
                  </w:pPr>
                  <w:r w:rsidRPr="00800E79">
                    <w:rPr>
                      <w:rFonts w:ascii="Arial Narrow" w:hAnsi="Arial Narrow" w:cs="Calibri"/>
                      <w:b/>
                      <w:bCs/>
                      <w:sz w:val="20"/>
                      <w:szCs w:val="20"/>
                    </w:rPr>
                    <w:t>Total Life of Structure</w:t>
                  </w:r>
                </w:p>
              </w:tc>
              <w:tc>
                <w:tcPr>
                  <w:tcW w:w="608" w:type="pct"/>
                  <w:tcBorders>
                    <w:top w:val="single" w:sz="4" w:space="0" w:color="auto"/>
                    <w:left w:val="nil"/>
                    <w:bottom w:val="single" w:sz="4" w:space="0" w:color="auto"/>
                    <w:right w:val="single" w:sz="4" w:space="0" w:color="auto"/>
                  </w:tcBorders>
                  <w:shd w:val="clear" w:color="auto" w:fill="auto"/>
                  <w:vAlign w:val="center"/>
                  <w:hideMark/>
                </w:tcPr>
                <w:p w:rsidR="0090447F" w:rsidRPr="00800E79" w:rsidRDefault="0090447F" w:rsidP="001244C7">
                  <w:pPr>
                    <w:jc w:val="center"/>
                    <w:rPr>
                      <w:rFonts w:ascii="Arial Narrow" w:hAnsi="Arial Narrow" w:cs="Calibri"/>
                      <w:b/>
                      <w:bCs/>
                      <w:sz w:val="20"/>
                      <w:szCs w:val="20"/>
                    </w:rPr>
                  </w:pPr>
                  <w:r w:rsidRPr="00800E79">
                    <w:rPr>
                      <w:rFonts w:ascii="Arial Narrow" w:hAnsi="Arial Narrow" w:cs="Calibri"/>
                      <w:b/>
                      <w:bCs/>
                      <w:sz w:val="20"/>
                      <w:szCs w:val="20"/>
                    </w:rPr>
                    <w:t>Full Rate</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90447F" w:rsidRPr="00800E79" w:rsidRDefault="0090447F" w:rsidP="001244C7">
                  <w:pPr>
                    <w:jc w:val="center"/>
                    <w:rPr>
                      <w:rFonts w:ascii="Arial Narrow" w:hAnsi="Arial Narrow" w:cs="Calibri"/>
                      <w:b/>
                      <w:bCs/>
                      <w:sz w:val="20"/>
                      <w:szCs w:val="20"/>
                    </w:rPr>
                  </w:pPr>
                  <w:r w:rsidRPr="00800E79">
                    <w:rPr>
                      <w:rFonts w:ascii="Arial Narrow" w:hAnsi="Arial Narrow" w:cs="Calibri"/>
                      <w:b/>
                      <w:bCs/>
                      <w:sz w:val="20"/>
                      <w:szCs w:val="20"/>
                    </w:rPr>
                    <w:t>Age Of Build.</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90447F" w:rsidRPr="00800E79" w:rsidRDefault="0090447F" w:rsidP="001244C7">
                  <w:pPr>
                    <w:jc w:val="center"/>
                    <w:rPr>
                      <w:rFonts w:ascii="Arial Narrow" w:hAnsi="Arial Narrow" w:cs="Calibri"/>
                      <w:b/>
                      <w:bCs/>
                      <w:sz w:val="20"/>
                      <w:szCs w:val="20"/>
                    </w:rPr>
                  </w:pPr>
                  <w:r>
                    <w:rPr>
                      <w:rFonts w:ascii="Arial Narrow" w:hAnsi="Arial Narrow" w:cs="Calibri"/>
                      <w:b/>
                      <w:bCs/>
                      <w:sz w:val="20"/>
                      <w:szCs w:val="20"/>
                    </w:rPr>
                    <w:t xml:space="preserve">Final </w:t>
                  </w:r>
                  <w:r w:rsidRPr="00800E79">
                    <w:rPr>
                      <w:rFonts w:ascii="Arial Narrow" w:hAnsi="Arial Narrow" w:cs="Calibri"/>
                      <w:b/>
                      <w:bCs/>
                      <w:sz w:val="20"/>
                      <w:szCs w:val="20"/>
                    </w:rPr>
                    <w:t>Depreciated Rate to be considered</w:t>
                  </w:r>
                </w:p>
              </w:tc>
              <w:tc>
                <w:tcPr>
                  <w:tcW w:w="795" w:type="pct"/>
                  <w:tcBorders>
                    <w:top w:val="single" w:sz="4" w:space="0" w:color="auto"/>
                    <w:left w:val="nil"/>
                    <w:bottom w:val="single" w:sz="4" w:space="0" w:color="auto"/>
                    <w:right w:val="single" w:sz="4" w:space="0" w:color="auto"/>
                  </w:tcBorders>
                  <w:shd w:val="clear" w:color="auto" w:fill="auto"/>
                  <w:vAlign w:val="center"/>
                  <w:hideMark/>
                </w:tcPr>
                <w:p w:rsidR="0090447F" w:rsidRPr="00800E79" w:rsidRDefault="0090447F" w:rsidP="001244C7">
                  <w:pPr>
                    <w:jc w:val="center"/>
                    <w:rPr>
                      <w:rFonts w:ascii="Arial Narrow" w:hAnsi="Arial Narrow" w:cs="Calibri"/>
                      <w:b/>
                      <w:bCs/>
                      <w:sz w:val="20"/>
                      <w:szCs w:val="20"/>
                    </w:rPr>
                  </w:pPr>
                  <w:r>
                    <w:rPr>
                      <w:rFonts w:ascii="Arial Narrow" w:hAnsi="Arial Narrow" w:cs="Calibri"/>
                      <w:b/>
                      <w:bCs/>
                      <w:sz w:val="20"/>
                      <w:szCs w:val="20"/>
                    </w:rPr>
                    <w:t xml:space="preserve">Final </w:t>
                  </w:r>
                  <w:r w:rsidRPr="00800E79">
                    <w:rPr>
                      <w:rFonts w:ascii="Arial Narrow" w:hAnsi="Arial Narrow" w:cs="Calibri"/>
                      <w:b/>
                      <w:bCs/>
                      <w:sz w:val="20"/>
                      <w:szCs w:val="20"/>
                    </w:rPr>
                    <w:t>Depreciated Value to be considered</w:t>
                  </w:r>
                </w:p>
              </w:tc>
              <w:tc>
                <w:tcPr>
                  <w:tcW w:w="748" w:type="pct"/>
                  <w:tcBorders>
                    <w:top w:val="single" w:sz="4" w:space="0" w:color="auto"/>
                    <w:bottom w:val="single" w:sz="4" w:space="0" w:color="auto"/>
                    <w:right w:val="single" w:sz="4" w:space="0" w:color="auto"/>
                  </w:tcBorders>
                  <w:shd w:val="clear" w:color="auto" w:fill="auto"/>
                </w:tcPr>
                <w:p w:rsidR="00154F41" w:rsidRDefault="00154F41" w:rsidP="00154F41">
                  <w:pPr>
                    <w:jc w:val="center"/>
                    <w:rPr>
                      <w:rFonts w:ascii="Arial Narrow" w:hAnsi="Arial Narrow" w:cs="Calibri"/>
                      <w:b/>
                      <w:bCs/>
                      <w:sz w:val="20"/>
                      <w:szCs w:val="20"/>
                    </w:rPr>
                  </w:pPr>
                </w:p>
                <w:p w:rsidR="00154F41" w:rsidRPr="00154F41" w:rsidRDefault="00154F41" w:rsidP="00154F41">
                  <w:pPr>
                    <w:jc w:val="center"/>
                  </w:pPr>
                  <w:r w:rsidRPr="00800E79">
                    <w:rPr>
                      <w:rFonts w:ascii="Arial Narrow" w:hAnsi="Arial Narrow" w:cs="Calibri"/>
                      <w:b/>
                      <w:bCs/>
                      <w:sz w:val="20"/>
                      <w:szCs w:val="20"/>
                    </w:rPr>
                    <w:t>Value / Full Value</w:t>
                  </w:r>
                </w:p>
              </w:tc>
            </w:tr>
            <w:tr w:rsidR="00590815" w:rsidRPr="00B4487E" w:rsidTr="00154F41">
              <w:trPr>
                <w:trHeight w:val="20"/>
              </w:trPr>
              <w:tc>
                <w:tcPr>
                  <w:tcW w:w="558" w:type="pct"/>
                  <w:tcBorders>
                    <w:top w:val="nil"/>
                    <w:left w:val="single" w:sz="4" w:space="0" w:color="auto"/>
                    <w:bottom w:val="single" w:sz="4" w:space="0" w:color="auto"/>
                    <w:right w:val="single" w:sz="4" w:space="0" w:color="auto"/>
                  </w:tcBorders>
                  <w:shd w:val="clear" w:color="auto" w:fill="auto"/>
                </w:tcPr>
                <w:p w:rsidR="00590815" w:rsidRPr="00F9406F" w:rsidRDefault="00590815" w:rsidP="00154F41">
                  <w:pPr>
                    <w:rPr>
                      <w:rFonts w:ascii="Arial Narrow" w:hAnsi="Arial Narrow" w:cs="Calibri"/>
                      <w:sz w:val="22"/>
                      <w:szCs w:val="22"/>
                    </w:rPr>
                  </w:pPr>
                  <w:r>
                    <w:rPr>
                      <w:rFonts w:ascii="Arial Narrow" w:hAnsi="Arial Narrow" w:cs="Calibri"/>
                      <w:sz w:val="22"/>
                      <w:szCs w:val="22"/>
                    </w:rPr>
                    <w:t xml:space="preserve">Row Bungalow (Ground Floor + First Floor </w:t>
                  </w:r>
                </w:p>
              </w:tc>
              <w:tc>
                <w:tcPr>
                  <w:tcW w:w="514" w:type="pct"/>
                  <w:tcBorders>
                    <w:top w:val="nil"/>
                    <w:left w:val="nil"/>
                    <w:bottom w:val="single" w:sz="4" w:space="0" w:color="auto"/>
                    <w:right w:val="single" w:sz="4" w:space="0" w:color="auto"/>
                  </w:tcBorders>
                  <w:shd w:val="clear" w:color="auto" w:fill="auto"/>
                </w:tcPr>
                <w:p w:rsidR="00590815" w:rsidRPr="00F9406F" w:rsidRDefault="00590815" w:rsidP="001244C7">
                  <w:pPr>
                    <w:rPr>
                      <w:rFonts w:ascii="Arial Narrow" w:hAnsi="Arial Narrow" w:cs="Calibri"/>
                      <w:sz w:val="22"/>
                      <w:szCs w:val="22"/>
                    </w:rPr>
                  </w:pPr>
                  <w:r>
                    <w:rPr>
                      <w:rFonts w:ascii="Arial Narrow" w:hAnsi="Arial Narrow" w:cs="Calibri"/>
                      <w:sz w:val="22"/>
                      <w:szCs w:val="22"/>
                    </w:rPr>
                    <w:t>136.30</w:t>
                  </w:r>
                </w:p>
              </w:tc>
              <w:tc>
                <w:tcPr>
                  <w:tcW w:w="421" w:type="pct"/>
                  <w:tcBorders>
                    <w:top w:val="nil"/>
                    <w:left w:val="nil"/>
                    <w:bottom w:val="single" w:sz="4" w:space="0" w:color="auto"/>
                    <w:right w:val="single" w:sz="4" w:space="0" w:color="auto"/>
                  </w:tcBorders>
                  <w:shd w:val="clear" w:color="auto" w:fill="auto"/>
                </w:tcPr>
                <w:p w:rsidR="00590815" w:rsidRPr="0090447F" w:rsidRDefault="00590815" w:rsidP="001244C7">
                  <w:pPr>
                    <w:jc w:val="center"/>
                    <w:rPr>
                      <w:rFonts w:ascii="Arial Narrow" w:hAnsi="Arial Narrow" w:cs="Calibri"/>
                      <w:color w:val="000000" w:themeColor="text1"/>
                      <w:sz w:val="22"/>
                      <w:szCs w:val="22"/>
                    </w:rPr>
                  </w:pPr>
                  <w:r>
                    <w:rPr>
                      <w:rFonts w:ascii="Arial Narrow" w:hAnsi="Arial Narrow" w:cs="Calibri"/>
                      <w:color w:val="000000" w:themeColor="text1"/>
                      <w:sz w:val="22"/>
                      <w:szCs w:val="22"/>
                    </w:rPr>
                    <w:t>2011</w:t>
                  </w:r>
                </w:p>
              </w:tc>
              <w:tc>
                <w:tcPr>
                  <w:tcW w:w="467" w:type="pct"/>
                  <w:tcBorders>
                    <w:top w:val="nil"/>
                    <w:left w:val="nil"/>
                    <w:bottom w:val="single" w:sz="4" w:space="0" w:color="auto"/>
                    <w:right w:val="single" w:sz="4" w:space="0" w:color="auto"/>
                  </w:tcBorders>
                  <w:shd w:val="clear" w:color="auto" w:fill="auto"/>
                </w:tcPr>
                <w:p w:rsidR="00590815" w:rsidRPr="0090447F" w:rsidRDefault="00590815" w:rsidP="001244C7">
                  <w:pPr>
                    <w:jc w:val="center"/>
                    <w:rPr>
                      <w:rFonts w:ascii="Arial Narrow" w:hAnsi="Arial Narrow" w:cs="Calibri"/>
                      <w:color w:val="000000" w:themeColor="text1"/>
                      <w:sz w:val="22"/>
                      <w:szCs w:val="22"/>
                    </w:rPr>
                  </w:pPr>
                  <w:r w:rsidRPr="0090447F">
                    <w:rPr>
                      <w:rFonts w:ascii="Arial Narrow" w:hAnsi="Arial Narrow" w:cs="Calibri"/>
                      <w:color w:val="000000" w:themeColor="text1"/>
                      <w:sz w:val="22"/>
                      <w:szCs w:val="22"/>
                    </w:rPr>
                    <w:t>60</w:t>
                  </w:r>
                </w:p>
              </w:tc>
              <w:tc>
                <w:tcPr>
                  <w:tcW w:w="608" w:type="pct"/>
                  <w:tcBorders>
                    <w:top w:val="nil"/>
                    <w:left w:val="nil"/>
                    <w:bottom w:val="single" w:sz="4" w:space="0" w:color="auto"/>
                    <w:right w:val="single" w:sz="4" w:space="0" w:color="auto"/>
                  </w:tcBorders>
                  <w:shd w:val="clear" w:color="auto" w:fill="auto"/>
                </w:tcPr>
                <w:p w:rsidR="00590815" w:rsidRPr="0090447F" w:rsidRDefault="00590815" w:rsidP="001244C7">
                  <w:pPr>
                    <w:jc w:val="center"/>
                    <w:rPr>
                      <w:rFonts w:ascii="Arial Narrow" w:hAnsi="Arial Narrow" w:cs="Calibri"/>
                      <w:color w:val="000000" w:themeColor="text1"/>
                      <w:sz w:val="22"/>
                      <w:szCs w:val="22"/>
                    </w:rPr>
                  </w:pPr>
                  <w:r w:rsidRPr="0090447F">
                    <w:rPr>
                      <w:rFonts w:ascii="Arial Narrow" w:hAnsi="Arial Narrow" w:cs="Calibri"/>
                      <w:color w:val="000000" w:themeColor="text1"/>
                      <w:sz w:val="22"/>
                      <w:szCs w:val="22"/>
                    </w:rPr>
                    <w:t>21,500.00</w:t>
                  </w:r>
                </w:p>
              </w:tc>
              <w:tc>
                <w:tcPr>
                  <w:tcW w:w="281" w:type="pct"/>
                  <w:tcBorders>
                    <w:top w:val="nil"/>
                    <w:left w:val="nil"/>
                    <w:bottom w:val="single" w:sz="4" w:space="0" w:color="auto"/>
                    <w:right w:val="single" w:sz="4" w:space="0" w:color="auto"/>
                  </w:tcBorders>
                  <w:shd w:val="clear" w:color="auto" w:fill="auto"/>
                  <w:noWrap/>
                </w:tcPr>
                <w:p w:rsidR="00590815" w:rsidRPr="0090447F" w:rsidRDefault="00590815" w:rsidP="001244C7">
                  <w:pPr>
                    <w:jc w:val="center"/>
                    <w:rPr>
                      <w:rFonts w:ascii="Arial Narrow" w:hAnsi="Arial Narrow" w:cs="Calibri"/>
                      <w:color w:val="000000" w:themeColor="text1"/>
                      <w:sz w:val="22"/>
                      <w:szCs w:val="22"/>
                    </w:rPr>
                  </w:pPr>
                  <w:r>
                    <w:rPr>
                      <w:rFonts w:ascii="Arial Narrow" w:hAnsi="Arial Narrow" w:cs="Calibri"/>
                      <w:color w:val="000000" w:themeColor="text1"/>
                      <w:sz w:val="22"/>
                      <w:szCs w:val="22"/>
                    </w:rPr>
                    <w:t>14</w:t>
                  </w:r>
                </w:p>
              </w:tc>
              <w:tc>
                <w:tcPr>
                  <w:tcW w:w="607" w:type="pct"/>
                  <w:tcBorders>
                    <w:top w:val="nil"/>
                    <w:left w:val="nil"/>
                    <w:bottom w:val="single" w:sz="4" w:space="0" w:color="auto"/>
                    <w:right w:val="single" w:sz="4" w:space="0" w:color="auto"/>
                  </w:tcBorders>
                  <w:shd w:val="clear" w:color="auto" w:fill="auto"/>
                  <w:noWrap/>
                </w:tcPr>
                <w:p w:rsidR="00590815" w:rsidRPr="0090447F" w:rsidRDefault="00590815" w:rsidP="001244C7">
                  <w:pPr>
                    <w:jc w:val="right"/>
                    <w:rPr>
                      <w:rFonts w:ascii="Arial Narrow" w:hAnsi="Arial Narrow" w:cs="Calibri"/>
                      <w:color w:val="000000" w:themeColor="text1"/>
                      <w:sz w:val="22"/>
                      <w:szCs w:val="22"/>
                    </w:rPr>
                  </w:pPr>
                  <w:r>
                    <w:rPr>
                      <w:rFonts w:ascii="Arial Narrow" w:hAnsi="Arial Narrow" w:cs="Calibri"/>
                      <w:color w:val="000000" w:themeColor="text1"/>
                      <w:sz w:val="22"/>
                      <w:szCs w:val="22"/>
                    </w:rPr>
                    <w:t>16,985.00</w:t>
                  </w:r>
                </w:p>
              </w:tc>
              <w:tc>
                <w:tcPr>
                  <w:tcW w:w="795" w:type="pct"/>
                  <w:tcBorders>
                    <w:top w:val="nil"/>
                    <w:left w:val="nil"/>
                    <w:bottom w:val="single" w:sz="4" w:space="0" w:color="auto"/>
                    <w:right w:val="single" w:sz="4" w:space="0" w:color="auto"/>
                  </w:tcBorders>
                  <w:shd w:val="clear" w:color="auto" w:fill="auto"/>
                  <w:noWrap/>
                </w:tcPr>
                <w:p w:rsidR="00590815" w:rsidRPr="0090447F" w:rsidRDefault="00590815" w:rsidP="00EA1F97">
                  <w:pPr>
                    <w:jc w:val="right"/>
                    <w:rPr>
                      <w:rFonts w:ascii="Arial Narrow" w:hAnsi="Arial Narrow" w:cs="Calibri"/>
                      <w:color w:val="000000" w:themeColor="text1"/>
                      <w:sz w:val="22"/>
                      <w:szCs w:val="22"/>
                    </w:rPr>
                  </w:pPr>
                  <w:r>
                    <w:rPr>
                      <w:rFonts w:ascii="Arial Narrow" w:hAnsi="Arial Narrow" w:cs="Calibri"/>
                      <w:color w:val="000000" w:themeColor="text1"/>
                      <w:sz w:val="22"/>
                      <w:szCs w:val="22"/>
                    </w:rPr>
                    <w:t>23,15,056</w:t>
                  </w:r>
                  <w:r w:rsidRPr="0090447F">
                    <w:rPr>
                      <w:rFonts w:ascii="Arial Narrow" w:hAnsi="Arial Narrow" w:cs="Calibri"/>
                      <w:color w:val="000000" w:themeColor="text1"/>
                      <w:sz w:val="22"/>
                      <w:szCs w:val="22"/>
                    </w:rPr>
                    <w:t>.00</w:t>
                  </w:r>
                </w:p>
              </w:tc>
              <w:tc>
                <w:tcPr>
                  <w:tcW w:w="748" w:type="pct"/>
                  <w:tcBorders>
                    <w:top w:val="single" w:sz="4" w:space="0" w:color="auto"/>
                    <w:bottom w:val="single" w:sz="4" w:space="0" w:color="auto"/>
                    <w:right w:val="single" w:sz="4" w:space="0" w:color="auto"/>
                  </w:tcBorders>
                  <w:shd w:val="clear" w:color="auto" w:fill="auto"/>
                </w:tcPr>
                <w:p w:rsidR="00590815" w:rsidRPr="00B4487E" w:rsidRDefault="00590815" w:rsidP="00EA1F97">
                  <w:r>
                    <w:rPr>
                      <w:rFonts w:ascii="Arial Narrow" w:hAnsi="Arial Narrow" w:cs="Calibri"/>
                      <w:color w:val="000000" w:themeColor="text1"/>
                      <w:sz w:val="22"/>
                      <w:szCs w:val="22"/>
                    </w:rPr>
                    <w:t xml:space="preserve">   29,30,450</w:t>
                  </w:r>
                  <w:r w:rsidRPr="0090447F">
                    <w:rPr>
                      <w:rFonts w:ascii="Arial Narrow" w:hAnsi="Arial Narrow" w:cs="Calibri"/>
                      <w:color w:val="000000" w:themeColor="text1"/>
                      <w:sz w:val="22"/>
                      <w:szCs w:val="22"/>
                    </w:rPr>
                    <w:t>.00</w:t>
                  </w:r>
                </w:p>
              </w:tc>
            </w:tr>
            <w:tr w:rsidR="00590815" w:rsidRPr="00B4487E" w:rsidTr="00154F41">
              <w:trPr>
                <w:trHeight w:val="20"/>
              </w:trPr>
              <w:tc>
                <w:tcPr>
                  <w:tcW w:w="558" w:type="pct"/>
                  <w:tcBorders>
                    <w:top w:val="single" w:sz="4" w:space="0" w:color="auto"/>
                    <w:left w:val="single" w:sz="4" w:space="0" w:color="auto"/>
                    <w:bottom w:val="single" w:sz="4" w:space="0" w:color="auto"/>
                    <w:right w:val="single" w:sz="4" w:space="0" w:color="auto"/>
                  </w:tcBorders>
                  <w:shd w:val="clear" w:color="auto" w:fill="auto"/>
                </w:tcPr>
                <w:p w:rsidR="00590815" w:rsidRPr="00F9406F" w:rsidRDefault="00590815" w:rsidP="001E105E">
                  <w:pPr>
                    <w:rPr>
                      <w:rFonts w:ascii="Arial Narrow" w:hAnsi="Arial Narrow" w:cs="Calibri"/>
                      <w:sz w:val="22"/>
                      <w:szCs w:val="22"/>
                    </w:rPr>
                  </w:pPr>
                </w:p>
              </w:tc>
              <w:tc>
                <w:tcPr>
                  <w:tcW w:w="514" w:type="pct"/>
                  <w:tcBorders>
                    <w:top w:val="single" w:sz="4" w:space="0" w:color="auto"/>
                    <w:left w:val="nil"/>
                    <w:bottom w:val="single" w:sz="4" w:space="0" w:color="auto"/>
                    <w:right w:val="single" w:sz="4" w:space="0" w:color="auto"/>
                  </w:tcBorders>
                  <w:shd w:val="clear" w:color="auto" w:fill="auto"/>
                </w:tcPr>
                <w:p w:rsidR="00590815" w:rsidRPr="00F9406F" w:rsidRDefault="00590815" w:rsidP="001E105E">
                  <w:pPr>
                    <w:rPr>
                      <w:rFonts w:ascii="Arial Narrow" w:hAnsi="Arial Narrow" w:cs="Calibri"/>
                      <w:sz w:val="22"/>
                      <w:szCs w:val="22"/>
                    </w:rPr>
                  </w:pPr>
                </w:p>
              </w:tc>
              <w:tc>
                <w:tcPr>
                  <w:tcW w:w="421" w:type="pct"/>
                  <w:tcBorders>
                    <w:top w:val="single" w:sz="4" w:space="0" w:color="auto"/>
                    <w:left w:val="nil"/>
                    <w:bottom w:val="single" w:sz="4" w:space="0" w:color="auto"/>
                    <w:right w:val="single" w:sz="4" w:space="0" w:color="auto"/>
                  </w:tcBorders>
                  <w:shd w:val="clear" w:color="auto" w:fill="auto"/>
                </w:tcPr>
                <w:p w:rsidR="00590815" w:rsidRPr="0090447F" w:rsidRDefault="00590815" w:rsidP="001E105E">
                  <w:pPr>
                    <w:rPr>
                      <w:rFonts w:ascii="Arial Narrow" w:hAnsi="Arial Narrow" w:cs="Calibri"/>
                      <w:color w:val="000000" w:themeColor="text1"/>
                      <w:sz w:val="22"/>
                      <w:szCs w:val="22"/>
                    </w:rPr>
                  </w:pPr>
                </w:p>
              </w:tc>
              <w:tc>
                <w:tcPr>
                  <w:tcW w:w="467" w:type="pct"/>
                  <w:tcBorders>
                    <w:top w:val="single" w:sz="4" w:space="0" w:color="auto"/>
                    <w:left w:val="nil"/>
                    <w:bottom w:val="single" w:sz="4" w:space="0" w:color="auto"/>
                    <w:right w:val="single" w:sz="4" w:space="0" w:color="auto"/>
                  </w:tcBorders>
                  <w:shd w:val="clear" w:color="auto" w:fill="auto"/>
                </w:tcPr>
                <w:p w:rsidR="00590815" w:rsidRPr="0090447F" w:rsidRDefault="00590815" w:rsidP="001E105E">
                  <w:pPr>
                    <w:rPr>
                      <w:rFonts w:ascii="Arial Narrow" w:hAnsi="Arial Narrow" w:cs="Calibri"/>
                      <w:color w:val="000000" w:themeColor="text1"/>
                      <w:sz w:val="22"/>
                      <w:szCs w:val="22"/>
                    </w:rPr>
                  </w:pPr>
                </w:p>
              </w:tc>
              <w:tc>
                <w:tcPr>
                  <w:tcW w:w="608" w:type="pct"/>
                  <w:tcBorders>
                    <w:top w:val="single" w:sz="4" w:space="0" w:color="auto"/>
                    <w:left w:val="nil"/>
                    <w:bottom w:val="single" w:sz="4" w:space="0" w:color="auto"/>
                    <w:right w:val="single" w:sz="4" w:space="0" w:color="auto"/>
                  </w:tcBorders>
                  <w:shd w:val="clear" w:color="auto" w:fill="auto"/>
                  <w:noWrap/>
                </w:tcPr>
                <w:p w:rsidR="00590815" w:rsidRPr="0090447F" w:rsidRDefault="00590815" w:rsidP="001E105E">
                  <w:pPr>
                    <w:rPr>
                      <w:rFonts w:ascii="Arial Narrow" w:hAnsi="Arial Narrow" w:cs="Calibri"/>
                      <w:color w:val="000000" w:themeColor="text1"/>
                      <w:sz w:val="22"/>
                      <w:szCs w:val="22"/>
                    </w:rPr>
                  </w:pPr>
                </w:p>
              </w:tc>
              <w:tc>
                <w:tcPr>
                  <w:tcW w:w="281" w:type="pct"/>
                  <w:tcBorders>
                    <w:top w:val="single" w:sz="4" w:space="0" w:color="auto"/>
                    <w:left w:val="nil"/>
                    <w:bottom w:val="single" w:sz="4" w:space="0" w:color="auto"/>
                    <w:right w:val="single" w:sz="4" w:space="0" w:color="auto"/>
                  </w:tcBorders>
                  <w:shd w:val="clear" w:color="auto" w:fill="auto"/>
                  <w:noWrap/>
                </w:tcPr>
                <w:p w:rsidR="00590815" w:rsidRPr="0090447F" w:rsidRDefault="00590815" w:rsidP="001E105E">
                  <w:pPr>
                    <w:rPr>
                      <w:rFonts w:ascii="Arial Narrow" w:hAnsi="Arial Narrow" w:cs="Calibri"/>
                      <w:color w:val="000000" w:themeColor="text1"/>
                      <w:sz w:val="22"/>
                      <w:szCs w:val="22"/>
                    </w:rPr>
                  </w:pPr>
                </w:p>
              </w:tc>
              <w:tc>
                <w:tcPr>
                  <w:tcW w:w="607" w:type="pct"/>
                  <w:tcBorders>
                    <w:top w:val="single" w:sz="4" w:space="0" w:color="auto"/>
                    <w:left w:val="nil"/>
                    <w:bottom w:val="single" w:sz="4" w:space="0" w:color="auto"/>
                    <w:right w:val="single" w:sz="4" w:space="0" w:color="auto"/>
                  </w:tcBorders>
                  <w:shd w:val="clear" w:color="auto" w:fill="auto"/>
                  <w:noWrap/>
                </w:tcPr>
                <w:p w:rsidR="00590815" w:rsidRPr="0090447F" w:rsidRDefault="00590815" w:rsidP="001E105E">
                  <w:pPr>
                    <w:rPr>
                      <w:rFonts w:ascii="Arial Narrow" w:hAnsi="Arial Narrow" w:cs="Calibri"/>
                      <w:b/>
                      <w:color w:val="000000" w:themeColor="text1"/>
                      <w:sz w:val="22"/>
                      <w:szCs w:val="22"/>
                    </w:rPr>
                  </w:pPr>
                  <w:r w:rsidRPr="0090447F">
                    <w:rPr>
                      <w:rFonts w:ascii="Arial Narrow" w:hAnsi="Arial Narrow" w:cs="Calibri"/>
                      <w:b/>
                      <w:color w:val="000000" w:themeColor="text1"/>
                      <w:sz w:val="22"/>
                      <w:szCs w:val="22"/>
                    </w:rPr>
                    <w:t>TOTAL</w:t>
                  </w:r>
                </w:p>
              </w:tc>
              <w:tc>
                <w:tcPr>
                  <w:tcW w:w="795" w:type="pct"/>
                  <w:tcBorders>
                    <w:top w:val="single" w:sz="4" w:space="0" w:color="auto"/>
                    <w:left w:val="nil"/>
                    <w:bottom w:val="single" w:sz="4" w:space="0" w:color="auto"/>
                    <w:right w:val="single" w:sz="4" w:space="0" w:color="auto"/>
                  </w:tcBorders>
                  <w:shd w:val="clear" w:color="auto" w:fill="auto"/>
                  <w:noWrap/>
                </w:tcPr>
                <w:p w:rsidR="00590815" w:rsidRPr="00590815" w:rsidRDefault="00590815" w:rsidP="00EA1F97">
                  <w:pPr>
                    <w:jc w:val="right"/>
                    <w:rPr>
                      <w:rFonts w:ascii="Arial Narrow" w:hAnsi="Arial Narrow" w:cs="Calibri"/>
                      <w:b/>
                      <w:color w:val="000000" w:themeColor="text1"/>
                      <w:sz w:val="22"/>
                      <w:szCs w:val="22"/>
                    </w:rPr>
                  </w:pPr>
                  <w:r w:rsidRPr="00590815">
                    <w:rPr>
                      <w:rFonts w:ascii="Arial Narrow" w:hAnsi="Arial Narrow" w:cs="Calibri"/>
                      <w:b/>
                      <w:color w:val="000000" w:themeColor="text1"/>
                      <w:sz w:val="22"/>
                      <w:szCs w:val="22"/>
                    </w:rPr>
                    <w:t>23,15,056.00</w:t>
                  </w:r>
                </w:p>
              </w:tc>
              <w:tc>
                <w:tcPr>
                  <w:tcW w:w="748" w:type="pct"/>
                  <w:tcBorders>
                    <w:top w:val="single" w:sz="4" w:space="0" w:color="auto"/>
                    <w:bottom w:val="single" w:sz="4" w:space="0" w:color="auto"/>
                    <w:right w:val="single" w:sz="4" w:space="0" w:color="auto"/>
                  </w:tcBorders>
                  <w:shd w:val="clear" w:color="auto" w:fill="auto"/>
                </w:tcPr>
                <w:p w:rsidR="00590815" w:rsidRPr="00B4487E" w:rsidRDefault="00590815" w:rsidP="00EA1F97">
                  <w:r>
                    <w:rPr>
                      <w:rFonts w:ascii="Arial Narrow" w:hAnsi="Arial Narrow" w:cs="Calibri"/>
                      <w:color w:val="000000" w:themeColor="text1"/>
                      <w:sz w:val="22"/>
                      <w:szCs w:val="22"/>
                    </w:rPr>
                    <w:t xml:space="preserve">   29,30,450</w:t>
                  </w:r>
                  <w:r w:rsidRPr="0090447F">
                    <w:rPr>
                      <w:rFonts w:ascii="Arial Narrow" w:hAnsi="Arial Narrow" w:cs="Calibri"/>
                      <w:color w:val="000000" w:themeColor="text1"/>
                      <w:sz w:val="22"/>
                      <w:szCs w:val="22"/>
                    </w:rPr>
                    <w:t>.00</w:t>
                  </w:r>
                </w:p>
              </w:tc>
            </w:tr>
          </w:tbl>
          <w:p w:rsidR="000E65BE" w:rsidRPr="00A30B93" w:rsidRDefault="000E65BE" w:rsidP="007706BD">
            <w:pPr>
              <w:rPr>
                <w:rFonts w:ascii="Arial Narrow" w:hAnsi="Arial Narrow"/>
                <w:b/>
                <w:sz w:val="22"/>
                <w:szCs w:val="22"/>
                <w:u w:val="single"/>
              </w:rPr>
            </w:pPr>
          </w:p>
          <w:tbl>
            <w:tblPr>
              <w:tblW w:w="963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ayout w:type="fixed"/>
              <w:tblLook w:val="04A0"/>
            </w:tblPr>
            <w:tblGrid>
              <w:gridCol w:w="507"/>
              <w:gridCol w:w="3928"/>
              <w:gridCol w:w="271"/>
              <w:gridCol w:w="4928"/>
            </w:tblGrid>
            <w:tr w:rsidR="00315E12" w:rsidRPr="00A30B93" w:rsidTr="007C230E">
              <w:trPr>
                <w:trHeight w:val="20"/>
              </w:trPr>
              <w:tc>
                <w:tcPr>
                  <w:tcW w:w="4435" w:type="dxa"/>
                  <w:gridSpan w:val="2"/>
                  <w:shd w:val="clear" w:color="auto" w:fill="CBA987"/>
                  <w:vAlign w:val="center"/>
                </w:tcPr>
                <w:p w:rsidR="00315E12" w:rsidRPr="00A30B93" w:rsidRDefault="00315E12" w:rsidP="00E731E3">
                  <w:pPr>
                    <w:jc w:val="both"/>
                    <w:rPr>
                      <w:rFonts w:ascii="Arial Narrow" w:hAnsi="Arial Narrow" w:cs="TTFFB52530t00"/>
                      <w:b/>
                      <w:sz w:val="20"/>
                      <w:szCs w:val="20"/>
                    </w:rPr>
                  </w:pPr>
                  <w:r w:rsidRPr="00A30B93">
                    <w:rPr>
                      <w:rFonts w:ascii="Arial Narrow" w:hAnsi="Arial Narrow" w:cs="TTFFB52530t00"/>
                      <w:b/>
                      <w:sz w:val="20"/>
                      <w:szCs w:val="20"/>
                    </w:rPr>
                    <w:t>Part – C (Extra Items)</w:t>
                  </w:r>
                </w:p>
              </w:tc>
              <w:tc>
                <w:tcPr>
                  <w:tcW w:w="271" w:type="dxa"/>
                  <w:shd w:val="clear" w:color="auto" w:fill="CBA987"/>
                  <w:vAlign w:val="center"/>
                </w:tcPr>
                <w:p w:rsidR="00315E12" w:rsidRPr="00A30B93" w:rsidRDefault="00315E12" w:rsidP="00E731E3">
                  <w:pPr>
                    <w:jc w:val="both"/>
                    <w:rPr>
                      <w:rFonts w:ascii="Arial Narrow" w:hAnsi="Arial Narrow"/>
                      <w:b/>
                      <w:sz w:val="20"/>
                      <w:szCs w:val="20"/>
                    </w:rPr>
                  </w:pPr>
                  <w:r w:rsidRPr="00A30B93">
                    <w:rPr>
                      <w:rFonts w:ascii="Arial Narrow" w:hAnsi="Arial Narrow"/>
                      <w:b/>
                      <w:sz w:val="20"/>
                      <w:szCs w:val="20"/>
                    </w:rPr>
                    <w:t>:</w:t>
                  </w:r>
                </w:p>
              </w:tc>
              <w:tc>
                <w:tcPr>
                  <w:tcW w:w="4928" w:type="dxa"/>
                  <w:shd w:val="clear" w:color="auto" w:fill="CBA987"/>
                  <w:vAlign w:val="center"/>
                </w:tcPr>
                <w:p w:rsidR="00315E12" w:rsidRPr="00A30B93" w:rsidRDefault="00315E12" w:rsidP="00E731E3">
                  <w:pPr>
                    <w:jc w:val="center"/>
                    <w:rPr>
                      <w:rFonts w:ascii="Arial Narrow" w:hAnsi="Arial Narrow"/>
                      <w:b/>
                      <w:sz w:val="20"/>
                      <w:szCs w:val="20"/>
                    </w:rPr>
                  </w:pPr>
                  <w:r w:rsidRPr="00A30B93">
                    <w:rPr>
                      <w:rFonts w:ascii="Arial Narrow" w:hAnsi="Arial Narrow"/>
                      <w:b/>
                      <w:sz w:val="20"/>
                      <w:szCs w:val="20"/>
                    </w:rPr>
                    <w:t xml:space="preserve">Amount in </w:t>
                  </w:r>
                  <w:r w:rsidRPr="00A30B93">
                    <w:rPr>
                      <w:rFonts w:ascii="Rupee Foradian" w:hAnsi="Rupee Foradian"/>
                      <w:b/>
                      <w:sz w:val="20"/>
                      <w:szCs w:val="20"/>
                    </w:rPr>
                    <w:t>`</w:t>
                  </w:r>
                </w:p>
              </w:tc>
            </w:tr>
            <w:tr w:rsidR="00315E12" w:rsidRPr="00A30B93" w:rsidTr="007C230E">
              <w:trPr>
                <w:trHeight w:val="20"/>
              </w:trPr>
              <w:tc>
                <w:tcPr>
                  <w:tcW w:w="507" w:type="dxa"/>
                  <w:shd w:val="clear" w:color="auto" w:fill="auto"/>
                </w:tcPr>
                <w:p w:rsidR="00315E12" w:rsidRPr="00A30B93" w:rsidRDefault="00315E12" w:rsidP="00E731E3">
                  <w:pPr>
                    <w:numPr>
                      <w:ilvl w:val="0"/>
                      <w:numId w:val="6"/>
                    </w:numPr>
                    <w:jc w:val="both"/>
                    <w:rPr>
                      <w:rFonts w:ascii="Arial Narrow" w:hAnsi="Arial Narrow" w:cs="TTFFB52530t00"/>
                      <w:sz w:val="20"/>
                      <w:szCs w:val="20"/>
                    </w:rPr>
                  </w:pPr>
                </w:p>
              </w:tc>
              <w:tc>
                <w:tcPr>
                  <w:tcW w:w="3928" w:type="dxa"/>
                  <w:shd w:val="clear" w:color="auto" w:fill="auto"/>
                </w:tcPr>
                <w:p w:rsidR="00315E12" w:rsidRPr="00A30B93" w:rsidRDefault="00315E12" w:rsidP="00E731E3">
                  <w:pPr>
                    <w:jc w:val="both"/>
                    <w:rPr>
                      <w:rFonts w:ascii="Arial Narrow" w:hAnsi="Arial Narrow" w:cs="TTFFB52530t00"/>
                      <w:b/>
                      <w:sz w:val="20"/>
                      <w:szCs w:val="20"/>
                    </w:rPr>
                  </w:pPr>
                  <w:r w:rsidRPr="00A30B93">
                    <w:rPr>
                      <w:rFonts w:ascii="Arial Narrow" w:hAnsi="Arial Narrow" w:cs="TTFFB52530t00"/>
                      <w:sz w:val="20"/>
                      <w:szCs w:val="20"/>
                    </w:rPr>
                    <w:t>Portico</w:t>
                  </w:r>
                </w:p>
              </w:tc>
              <w:tc>
                <w:tcPr>
                  <w:tcW w:w="271" w:type="dxa"/>
                  <w:shd w:val="clear" w:color="auto" w:fill="auto"/>
                </w:tcPr>
                <w:p w:rsidR="00315E12" w:rsidRPr="00A30B93" w:rsidRDefault="00315E12" w:rsidP="00E731E3">
                  <w:pPr>
                    <w:jc w:val="both"/>
                    <w:rPr>
                      <w:rFonts w:ascii="Arial Narrow" w:hAnsi="Arial Narrow"/>
                      <w:sz w:val="20"/>
                      <w:szCs w:val="20"/>
                    </w:rPr>
                  </w:pPr>
                  <w:r w:rsidRPr="00A30B93">
                    <w:rPr>
                      <w:rFonts w:ascii="Arial Narrow" w:hAnsi="Arial Narrow"/>
                      <w:sz w:val="20"/>
                      <w:szCs w:val="20"/>
                    </w:rPr>
                    <w:t>:</w:t>
                  </w:r>
                </w:p>
              </w:tc>
              <w:tc>
                <w:tcPr>
                  <w:tcW w:w="4928" w:type="dxa"/>
                  <w:shd w:val="clear" w:color="auto" w:fill="auto"/>
                </w:tcPr>
                <w:p w:rsidR="00315E12" w:rsidRPr="00A30B93" w:rsidRDefault="00124021" w:rsidP="00D92D30">
                  <w:pPr>
                    <w:rPr>
                      <w:rFonts w:ascii="Arial Narrow" w:hAnsi="Arial Narrow"/>
                      <w:sz w:val="20"/>
                      <w:szCs w:val="20"/>
                    </w:rPr>
                  </w:pPr>
                  <w:r w:rsidRPr="00A30B93">
                    <w:rPr>
                      <w:rFonts w:ascii="Arial Narrow" w:hAnsi="Arial Narrow"/>
                      <w:sz w:val="20"/>
                      <w:szCs w:val="20"/>
                    </w:rPr>
                    <w:t xml:space="preserve">Included in the </w:t>
                  </w:r>
                  <w:r w:rsidR="00883EBF" w:rsidRPr="00A30B93">
                    <w:rPr>
                      <w:rFonts w:ascii="Arial Narrow" w:hAnsi="Arial Narrow"/>
                      <w:sz w:val="20"/>
                      <w:szCs w:val="20"/>
                    </w:rPr>
                    <w:t>Cost of Construction</w:t>
                  </w:r>
                </w:p>
              </w:tc>
            </w:tr>
            <w:tr w:rsidR="00104AD3" w:rsidRPr="00A30B93" w:rsidTr="007C230E">
              <w:trPr>
                <w:trHeight w:val="20"/>
              </w:trPr>
              <w:tc>
                <w:tcPr>
                  <w:tcW w:w="507" w:type="dxa"/>
                  <w:shd w:val="clear" w:color="auto" w:fill="auto"/>
                  <w:vAlign w:val="center"/>
                </w:tcPr>
                <w:p w:rsidR="00104AD3" w:rsidRPr="00A30B93" w:rsidRDefault="00104AD3" w:rsidP="00104AD3">
                  <w:pPr>
                    <w:numPr>
                      <w:ilvl w:val="0"/>
                      <w:numId w:val="6"/>
                    </w:numPr>
                    <w:jc w:val="both"/>
                    <w:rPr>
                      <w:rFonts w:ascii="Arial Narrow" w:hAnsi="Arial Narrow" w:cs="TTFFB52530t00"/>
                      <w:sz w:val="20"/>
                      <w:szCs w:val="20"/>
                    </w:rPr>
                  </w:pPr>
                </w:p>
              </w:tc>
              <w:tc>
                <w:tcPr>
                  <w:tcW w:w="3928" w:type="dxa"/>
                  <w:shd w:val="clear" w:color="auto" w:fill="auto"/>
                  <w:vAlign w:val="center"/>
                </w:tcPr>
                <w:p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Ornamental front door</w:t>
                  </w:r>
                </w:p>
              </w:tc>
              <w:tc>
                <w:tcPr>
                  <w:tcW w:w="271" w:type="dxa"/>
                  <w:shd w:val="clear" w:color="auto" w:fill="auto"/>
                  <w:vAlign w:val="center"/>
                </w:tcPr>
                <w:p w:rsidR="00104AD3" w:rsidRPr="00A30B93" w:rsidRDefault="00104AD3" w:rsidP="00104AD3">
                  <w:pPr>
                    <w:jc w:val="both"/>
                    <w:rPr>
                      <w:rFonts w:ascii="Arial Narrow" w:hAnsi="Arial Narrow"/>
                      <w:sz w:val="20"/>
                      <w:szCs w:val="20"/>
                    </w:rPr>
                  </w:pPr>
                  <w:r w:rsidRPr="00A30B93">
                    <w:rPr>
                      <w:rFonts w:ascii="Arial Narrow" w:hAnsi="Arial Narrow"/>
                      <w:sz w:val="20"/>
                      <w:szCs w:val="20"/>
                    </w:rPr>
                    <w:t>:</w:t>
                  </w:r>
                </w:p>
              </w:tc>
              <w:tc>
                <w:tcPr>
                  <w:tcW w:w="4928" w:type="dxa"/>
                  <w:shd w:val="clear" w:color="auto" w:fill="auto"/>
                </w:tcPr>
                <w:p w:rsidR="00104AD3" w:rsidRPr="00A30B93" w:rsidRDefault="00104AD3" w:rsidP="00D92D30">
                  <w:pPr>
                    <w:rPr>
                      <w:rFonts w:ascii="Arial Narrow" w:hAnsi="Arial Narrow" w:cs="TTFFB52530t00"/>
                      <w:sz w:val="20"/>
                      <w:szCs w:val="20"/>
                    </w:rPr>
                  </w:pPr>
                </w:p>
              </w:tc>
            </w:tr>
            <w:tr w:rsidR="00104AD3" w:rsidRPr="00A30B93" w:rsidTr="007C230E">
              <w:trPr>
                <w:trHeight w:val="20"/>
              </w:trPr>
              <w:tc>
                <w:tcPr>
                  <w:tcW w:w="507" w:type="dxa"/>
                  <w:shd w:val="clear" w:color="auto" w:fill="auto"/>
                </w:tcPr>
                <w:p w:rsidR="00104AD3" w:rsidRPr="00A30B93" w:rsidRDefault="00104AD3" w:rsidP="00104AD3">
                  <w:pPr>
                    <w:numPr>
                      <w:ilvl w:val="0"/>
                      <w:numId w:val="6"/>
                    </w:numPr>
                    <w:jc w:val="both"/>
                    <w:rPr>
                      <w:rFonts w:ascii="Arial Narrow" w:hAnsi="Arial Narrow" w:cs="TTFFB52530t00"/>
                      <w:sz w:val="20"/>
                      <w:szCs w:val="20"/>
                    </w:rPr>
                  </w:pPr>
                </w:p>
              </w:tc>
              <w:tc>
                <w:tcPr>
                  <w:tcW w:w="3928" w:type="dxa"/>
                  <w:shd w:val="clear" w:color="auto" w:fill="auto"/>
                </w:tcPr>
                <w:p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Sit out / Verandah with steel grills</w:t>
                  </w:r>
                </w:p>
              </w:tc>
              <w:tc>
                <w:tcPr>
                  <w:tcW w:w="271" w:type="dxa"/>
                  <w:shd w:val="clear" w:color="auto" w:fill="auto"/>
                </w:tcPr>
                <w:p w:rsidR="00104AD3" w:rsidRPr="00A30B93" w:rsidRDefault="00104AD3" w:rsidP="00104AD3">
                  <w:pPr>
                    <w:jc w:val="both"/>
                    <w:rPr>
                      <w:rFonts w:ascii="Arial Narrow" w:hAnsi="Arial Narrow"/>
                      <w:sz w:val="20"/>
                      <w:szCs w:val="20"/>
                    </w:rPr>
                  </w:pPr>
                  <w:r w:rsidRPr="00A30B93">
                    <w:rPr>
                      <w:rFonts w:ascii="Arial Narrow" w:hAnsi="Arial Narrow"/>
                      <w:sz w:val="20"/>
                      <w:szCs w:val="20"/>
                    </w:rPr>
                    <w:t>:</w:t>
                  </w:r>
                </w:p>
              </w:tc>
              <w:tc>
                <w:tcPr>
                  <w:tcW w:w="4928" w:type="dxa"/>
                  <w:shd w:val="clear" w:color="auto" w:fill="auto"/>
                </w:tcPr>
                <w:p w:rsidR="00104AD3" w:rsidRPr="00A30B93" w:rsidRDefault="00104AD3" w:rsidP="00D92D30">
                  <w:pPr>
                    <w:rPr>
                      <w:rFonts w:ascii="Arial Narrow" w:hAnsi="Arial Narrow"/>
                      <w:sz w:val="20"/>
                      <w:szCs w:val="20"/>
                    </w:rPr>
                  </w:pPr>
                </w:p>
              </w:tc>
            </w:tr>
            <w:tr w:rsidR="00104AD3" w:rsidRPr="00A30B93" w:rsidTr="007C230E">
              <w:trPr>
                <w:trHeight w:val="20"/>
              </w:trPr>
              <w:tc>
                <w:tcPr>
                  <w:tcW w:w="507" w:type="dxa"/>
                  <w:shd w:val="clear" w:color="auto" w:fill="auto"/>
                  <w:vAlign w:val="center"/>
                </w:tcPr>
                <w:p w:rsidR="00104AD3" w:rsidRPr="00A30B93" w:rsidRDefault="00104AD3" w:rsidP="00104AD3">
                  <w:pPr>
                    <w:numPr>
                      <w:ilvl w:val="0"/>
                      <w:numId w:val="6"/>
                    </w:numPr>
                    <w:jc w:val="both"/>
                    <w:rPr>
                      <w:rFonts w:ascii="Arial Narrow" w:hAnsi="Arial Narrow" w:cs="TTFFB52530t00"/>
                      <w:sz w:val="20"/>
                      <w:szCs w:val="20"/>
                    </w:rPr>
                  </w:pPr>
                </w:p>
              </w:tc>
              <w:tc>
                <w:tcPr>
                  <w:tcW w:w="3928" w:type="dxa"/>
                  <w:shd w:val="clear" w:color="auto" w:fill="auto"/>
                  <w:vAlign w:val="center"/>
                </w:tcPr>
                <w:p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Overhead water tank</w:t>
                  </w:r>
                </w:p>
              </w:tc>
              <w:tc>
                <w:tcPr>
                  <w:tcW w:w="271" w:type="dxa"/>
                  <w:shd w:val="clear" w:color="auto" w:fill="auto"/>
                  <w:vAlign w:val="center"/>
                </w:tcPr>
                <w:p w:rsidR="00104AD3" w:rsidRPr="00A30B93" w:rsidRDefault="00104AD3" w:rsidP="00104AD3">
                  <w:pPr>
                    <w:jc w:val="both"/>
                    <w:rPr>
                      <w:rFonts w:ascii="Arial Narrow" w:hAnsi="Arial Narrow"/>
                      <w:sz w:val="20"/>
                      <w:szCs w:val="20"/>
                    </w:rPr>
                  </w:pPr>
                  <w:r w:rsidRPr="00A30B93">
                    <w:rPr>
                      <w:rFonts w:ascii="Arial Narrow" w:hAnsi="Arial Narrow"/>
                      <w:sz w:val="20"/>
                      <w:szCs w:val="20"/>
                    </w:rPr>
                    <w:t>:</w:t>
                  </w:r>
                </w:p>
              </w:tc>
              <w:tc>
                <w:tcPr>
                  <w:tcW w:w="4928" w:type="dxa"/>
                  <w:shd w:val="clear" w:color="auto" w:fill="auto"/>
                </w:tcPr>
                <w:p w:rsidR="00104AD3" w:rsidRPr="00A30B93" w:rsidRDefault="00104AD3" w:rsidP="00D92D30">
                  <w:pPr>
                    <w:rPr>
                      <w:rFonts w:ascii="Arial Narrow" w:hAnsi="Arial Narrow"/>
                      <w:sz w:val="20"/>
                      <w:szCs w:val="20"/>
                    </w:rPr>
                  </w:pPr>
                </w:p>
              </w:tc>
            </w:tr>
            <w:tr w:rsidR="00104AD3" w:rsidRPr="00A30B93" w:rsidTr="007C230E">
              <w:trPr>
                <w:trHeight w:val="20"/>
              </w:trPr>
              <w:tc>
                <w:tcPr>
                  <w:tcW w:w="507" w:type="dxa"/>
                  <w:shd w:val="clear" w:color="auto" w:fill="auto"/>
                </w:tcPr>
                <w:p w:rsidR="00104AD3" w:rsidRPr="00A30B93" w:rsidRDefault="00104AD3" w:rsidP="00104AD3">
                  <w:pPr>
                    <w:numPr>
                      <w:ilvl w:val="0"/>
                      <w:numId w:val="6"/>
                    </w:numPr>
                    <w:jc w:val="both"/>
                    <w:rPr>
                      <w:rFonts w:ascii="Arial Narrow" w:hAnsi="Arial Narrow" w:cs="TTFFB52530t00"/>
                      <w:sz w:val="20"/>
                      <w:szCs w:val="20"/>
                    </w:rPr>
                  </w:pPr>
                </w:p>
              </w:tc>
              <w:tc>
                <w:tcPr>
                  <w:tcW w:w="3928" w:type="dxa"/>
                  <w:shd w:val="clear" w:color="auto" w:fill="auto"/>
                </w:tcPr>
                <w:p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Extra steel / collapsible gates</w:t>
                  </w:r>
                </w:p>
              </w:tc>
              <w:tc>
                <w:tcPr>
                  <w:tcW w:w="271" w:type="dxa"/>
                  <w:shd w:val="clear" w:color="auto" w:fill="auto"/>
                </w:tcPr>
                <w:p w:rsidR="00104AD3" w:rsidRPr="00A30B93" w:rsidRDefault="00104AD3" w:rsidP="00104AD3">
                  <w:pPr>
                    <w:jc w:val="both"/>
                    <w:rPr>
                      <w:rFonts w:ascii="Arial Narrow" w:hAnsi="Arial Narrow"/>
                      <w:sz w:val="20"/>
                      <w:szCs w:val="20"/>
                    </w:rPr>
                  </w:pPr>
                  <w:r w:rsidRPr="00A30B93">
                    <w:rPr>
                      <w:rFonts w:ascii="Arial Narrow" w:hAnsi="Arial Narrow"/>
                      <w:sz w:val="20"/>
                      <w:szCs w:val="20"/>
                    </w:rPr>
                    <w:t>:</w:t>
                  </w:r>
                </w:p>
              </w:tc>
              <w:tc>
                <w:tcPr>
                  <w:tcW w:w="4928" w:type="dxa"/>
                  <w:shd w:val="clear" w:color="auto" w:fill="auto"/>
                </w:tcPr>
                <w:p w:rsidR="00104AD3" w:rsidRPr="00A30B93" w:rsidRDefault="00104AD3" w:rsidP="00D92D30">
                  <w:pPr>
                    <w:rPr>
                      <w:rFonts w:ascii="Arial Narrow" w:hAnsi="Arial Narrow"/>
                      <w:sz w:val="20"/>
                      <w:szCs w:val="20"/>
                    </w:rPr>
                  </w:pPr>
                </w:p>
              </w:tc>
            </w:tr>
            <w:tr w:rsidR="00315E12" w:rsidRPr="00A30B93" w:rsidTr="007C230E">
              <w:trPr>
                <w:trHeight w:val="20"/>
              </w:trPr>
              <w:tc>
                <w:tcPr>
                  <w:tcW w:w="507" w:type="dxa"/>
                  <w:shd w:val="clear" w:color="auto" w:fill="auto"/>
                  <w:vAlign w:val="center"/>
                </w:tcPr>
                <w:p w:rsidR="00315E12" w:rsidRPr="00A30B93" w:rsidRDefault="00315E12" w:rsidP="00E731E3">
                  <w:pPr>
                    <w:ind w:left="360"/>
                    <w:jc w:val="both"/>
                    <w:rPr>
                      <w:rFonts w:ascii="Arial Narrow" w:hAnsi="Arial Narrow" w:cs="TTFFB52530t00"/>
                      <w:sz w:val="20"/>
                      <w:szCs w:val="20"/>
                    </w:rPr>
                  </w:pPr>
                </w:p>
              </w:tc>
              <w:tc>
                <w:tcPr>
                  <w:tcW w:w="3928" w:type="dxa"/>
                  <w:shd w:val="clear" w:color="auto" w:fill="auto"/>
                  <w:vAlign w:val="center"/>
                </w:tcPr>
                <w:p w:rsidR="00315E12" w:rsidRPr="00A30B93" w:rsidRDefault="00315E12" w:rsidP="00E731E3">
                  <w:pPr>
                    <w:jc w:val="both"/>
                    <w:rPr>
                      <w:rFonts w:ascii="Arial Narrow" w:hAnsi="Arial Narrow" w:cs="TTFFB52530t00"/>
                      <w:sz w:val="20"/>
                      <w:szCs w:val="20"/>
                    </w:rPr>
                  </w:pPr>
                  <w:r w:rsidRPr="00A30B93">
                    <w:rPr>
                      <w:rFonts w:ascii="Arial Narrow" w:hAnsi="Arial Narrow" w:cs="TTFFB52530t00"/>
                      <w:sz w:val="20"/>
                      <w:szCs w:val="20"/>
                    </w:rPr>
                    <w:t>Total</w:t>
                  </w:r>
                </w:p>
              </w:tc>
              <w:tc>
                <w:tcPr>
                  <w:tcW w:w="271" w:type="dxa"/>
                  <w:shd w:val="clear" w:color="auto" w:fill="auto"/>
                  <w:vAlign w:val="center"/>
                </w:tcPr>
                <w:p w:rsidR="00315E12" w:rsidRPr="00A30B93" w:rsidRDefault="00315E12" w:rsidP="00E731E3">
                  <w:pPr>
                    <w:jc w:val="both"/>
                    <w:rPr>
                      <w:rFonts w:ascii="Arial Narrow" w:hAnsi="Arial Narrow"/>
                      <w:sz w:val="20"/>
                      <w:szCs w:val="20"/>
                    </w:rPr>
                  </w:pPr>
                </w:p>
              </w:tc>
              <w:tc>
                <w:tcPr>
                  <w:tcW w:w="4928" w:type="dxa"/>
                  <w:shd w:val="clear" w:color="auto" w:fill="auto"/>
                  <w:vAlign w:val="center"/>
                </w:tcPr>
                <w:p w:rsidR="00315E12" w:rsidRPr="00A30B93" w:rsidRDefault="00315E12" w:rsidP="00E731E3">
                  <w:pPr>
                    <w:jc w:val="center"/>
                    <w:rPr>
                      <w:rFonts w:ascii="Arial Narrow" w:hAnsi="Arial Narrow"/>
                      <w:sz w:val="20"/>
                      <w:szCs w:val="20"/>
                    </w:rPr>
                  </w:pPr>
                </w:p>
              </w:tc>
            </w:tr>
          </w:tbl>
          <w:p w:rsidR="00AE490A" w:rsidRPr="00A30B93" w:rsidRDefault="00AE490A"/>
          <w:tbl>
            <w:tblPr>
              <w:tblW w:w="963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ayout w:type="fixed"/>
              <w:tblLook w:val="04A0"/>
            </w:tblPr>
            <w:tblGrid>
              <w:gridCol w:w="507"/>
              <w:gridCol w:w="3928"/>
              <w:gridCol w:w="271"/>
              <w:gridCol w:w="4928"/>
            </w:tblGrid>
            <w:tr w:rsidR="00315E12" w:rsidRPr="00A30B93" w:rsidTr="007C230E">
              <w:trPr>
                <w:trHeight w:val="20"/>
              </w:trPr>
              <w:tc>
                <w:tcPr>
                  <w:tcW w:w="4435" w:type="dxa"/>
                  <w:gridSpan w:val="2"/>
                  <w:shd w:val="clear" w:color="auto" w:fill="CBA987"/>
                  <w:vAlign w:val="center"/>
                </w:tcPr>
                <w:p w:rsidR="00315E12" w:rsidRPr="00A30B93" w:rsidRDefault="00315E12" w:rsidP="009F3AD6">
                  <w:pPr>
                    <w:jc w:val="both"/>
                    <w:rPr>
                      <w:rFonts w:ascii="Arial Narrow" w:hAnsi="Arial Narrow" w:cs="TTFFB52530t00"/>
                      <w:b/>
                      <w:sz w:val="20"/>
                      <w:szCs w:val="20"/>
                    </w:rPr>
                  </w:pPr>
                  <w:r w:rsidRPr="00A30B93">
                    <w:rPr>
                      <w:rFonts w:ascii="Arial Narrow" w:hAnsi="Arial Narrow" w:cs="TTFFB52530t00"/>
                      <w:b/>
                      <w:sz w:val="20"/>
                      <w:szCs w:val="20"/>
                    </w:rPr>
                    <w:t>Part – D (Amenities)</w:t>
                  </w:r>
                </w:p>
              </w:tc>
              <w:tc>
                <w:tcPr>
                  <w:tcW w:w="271" w:type="dxa"/>
                  <w:shd w:val="clear" w:color="auto" w:fill="CBA987"/>
                  <w:vAlign w:val="center"/>
                </w:tcPr>
                <w:p w:rsidR="00315E12" w:rsidRPr="00A30B93" w:rsidRDefault="00315E12" w:rsidP="009F3AD6">
                  <w:pPr>
                    <w:jc w:val="both"/>
                    <w:rPr>
                      <w:rFonts w:ascii="Arial Narrow" w:hAnsi="Arial Narrow"/>
                      <w:b/>
                      <w:sz w:val="20"/>
                      <w:szCs w:val="20"/>
                    </w:rPr>
                  </w:pPr>
                  <w:r w:rsidRPr="00A30B93">
                    <w:rPr>
                      <w:rFonts w:ascii="Arial Narrow" w:hAnsi="Arial Narrow"/>
                      <w:b/>
                      <w:sz w:val="20"/>
                      <w:szCs w:val="20"/>
                    </w:rPr>
                    <w:t>:</w:t>
                  </w:r>
                </w:p>
              </w:tc>
              <w:tc>
                <w:tcPr>
                  <w:tcW w:w="4928" w:type="dxa"/>
                  <w:shd w:val="clear" w:color="auto" w:fill="CBA987"/>
                  <w:vAlign w:val="center"/>
                </w:tcPr>
                <w:p w:rsidR="00315E12" w:rsidRPr="00A30B93" w:rsidRDefault="00315E12" w:rsidP="009F3AD6">
                  <w:pPr>
                    <w:jc w:val="center"/>
                    <w:rPr>
                      <w:rFonts w:ascii="Arial Narrow" w:hAnsi="Arial Narrow"/>
                      <w:b/>
                      <w:sz w:val="20"/>
                      <w:szCs w:val="20"/>
                    </w:rPr>
                  </w:pPr>
                  <w:r w:rsidRPr="00A30B93">
                    <w:rPr>
                      <w:rFonts w:ascii="Arial Narrow" w:hAnsi="Arial Narrow"/>
                      <w:b/>
                      <w:sz w:val="20"/>
                      <w:szCs w:val="20"/>
                    </w:rPr>
                    <w:t xml:space="preserve">Amount in </w:t>
                  </w:r>
                  <w:r w:rsidRPr="00A30B93">
                    <w:rPr>
                      <w:rFonts w:ascii="Rupee Foradian" w:hAnsi="Rupee Foradian"/>
                      <w:b/>
                      <w:sz w:val="20"/>
                      <w:szCs w:val="20"/>
                    </w:rPr>
                    <w:t>`</w:t>
                  </w:r>
                </w:p>
              </w:tc>
            </w:tr>
            <w:tr w:rsidR="00315E12" w:rsidRPr="00A30B93" w:rsidTr="007C230E">
              <w:trPr>
                <w:trHeight w:val="20"/>
              </w:trPr>
              <w:tc>
                <w:tcPr>
                  <w:tcW w:w="507" w:type="dxa"/>
                  <w:shd w:val="clear" w:color="auto" w:fill="auto"/>
                </w:tcPr>
                <w:p w:rsidR="00315E12" w:rsidRPr="00A30B93" w:rsidRDefault="00315E12" w:rsidP="009F3AD6">
                  <w:pPr>
                    <w:numPr>
                      <w:ilvl w:val="0"/>
                      <w:numId w:val="7"/>
                    </w:numPr>
                    <w:jc w:val="both"/>
                    <w:rPr>
                      <w:rFonts w:ascii="Arial Narrow" w:hAnsi="Arial Narrow" w:cs="TTFFB52530t00"/>
                      <w:sz w:val="20"/>
                      <w:szCs w:val="20"/>
                    </w:rPr>
                  </w:pPr>
                </w:p>
              </w:tc>
              <w:tc>
                <w:tcPr>
                  <w:tcW w:w="3928" w:type="dxa"/>
                  <w:shd w:val="clear" w:color="auto" w:fill="auto"/>
                </w:tcPr>
                <w:p w:rsidR="00315E12" w:rsidRPr="00A30B93" w:rsidRDefault="00315E12" w:rsidP="009F3AD6">
                  <w:pPr>
                    <w:jc w:val="both"/>
                    <w:rPr>
                      <w:rFonts w:ascii="Arial Narrow" w:hAnsi="Arial Narrow" w:cs="TTFFB52530t00"/>
                      <w:sz w:val="20"/>
                      <w:szCs w:val="20"/>
                    </w:rPr>
                  </w:pPr>
                  <w:r w:rsidRPr="00A30B93">
                    <w:rPr>
                      <w:rFonts w:ascii="Arial Narrow" w:hAnsi="Arial Narrow" w:cs="TTFFB52530t00"/>
                      <w:sz w:val="20"/>
                      <w:szCs w:val="20"/>
                    </w:rPr>
                    <w:t>Wardrobes</w:t>
                  </w:r>
                </w:p>
              </w:tc>
              <w:tc>
                <w:tcPr>
                  <w:tcW w:w="271" w:type="dxa"/>
                  <w:shd w:val="clear" w:color="auto" w:fill="auto"/>
                </w:tcPr>
                <w:p w:rsidR="00315E12" w:rsidRPr="00A30B93" w:rsidRDefault="00315E12" w:rsidP="009F3AD6">
                  <w:pPr>
                    <w:jc w:val="both"/>
                    <w:rPr>
                      <w:rFonts w:ascii="Arial Narrow" w:hAnsi="Arial Narrow"/>
                      <w:sz w:val="20"/>
                      <w:szCs w:val="20"/>
                    </w:rPr>
                  </w:pPr>
                  <w:r w:rsidRPr="00A30B93">
                    <w:rPr>
                      <w:rFonts w:ascii="Arial Narrow" w:hAnsi="Arial Narrow"/>
                      <w:sz w:val="20"/>
                      <w:szCs w:val="20"/>
                    </w:rPr>
                    <w:t>:</w:t>
                  </w:r>
                </w:p>
              </w:tc>
              <w:tc>
                <w:tcPr>
                  <w:tcW w:w="4928" w:type="dxa"/>
                  <w:shd w:val="clear" w:color="auto" w:fill="auto"/>
                </w:tcPr>
                <w:p w:rsidR="00315E12" w:rsidRPr="00A30B93" w:rsidRDefault="00BB2FEB" w:rsidP="00D92D30">
                  <w:pPr>
                    <w:rPr>
                      <w:rFonts w:ascii="Arial Narrow" w:hAnsi="Arial Narrow"/>
                      <w:sz w:val="20"/>
                      <w:szCs w:val="20"/>
                    </w:rPr>
                  </w:pPr>
                  <w:r w:rsidRPr="00A30B93">
                    <w:rPr>
                      <w:rFonts w:ascii="Arial Narrow" w:hAnsi="Arial Narrow"/>
                      <w:sz w:val="20"/>
                      <w:szCs w:val="20"/>
                    </w:rPr>
                    <w:t>Included in the Cost of Construction</w:t>
                  </w:r>
                </w:p>
              </w:tc>
            </w:tr>
            <w:tr w:rsidR="00104AD3" w:rsidRPr="00A30B93" w:rsidTr="007C230E">
              <w:trPr>
                <w:trHeight w:val="20"/>
              </w:trPr>
              <w:tc>
                <w:tcPr>
                  <w:tcW w:w="507" w:type="dxa"/>
                  <w:shd w:val="clear" w:color="auto" w:fill="auto"/>
                  <w:vAlign w:val="center"/>
                </w:tcPr>
                <w:p w:rsidR="00104AD3" w:rsidRPr="00A30B93" w:rsidRDefault="00104AD3" w:rsidP="00104AD3">
                  <w:pPr>
                    <w:numPr>
                      <w:ilvl w:val="0"/>
                      <w:numId w:val="7"/>
                    </w:numPr>
                    <w:jc w:val="both"/>
                    <w:rPr>
                      <w:rFonts w:ascii="Arial Narrow" w:hAnsi="Arial Narrow" w:cs="TTFFB52530t00"/>
                      <w:sz w:val="20"/>
                      <w:szCs w:val="20"/>
                    </w:rPr>
                  </w:pPr>
                </w:p>
              </w:tc>
              <w:tc>
                <w:tcPr>
                  <w:tcW w:w="3928" w:type="dxa"/>
                  <w:shd w:val="clear" w:color="auto" w:fill="auto"/>
                  <w:vAlign w:val="center"/>
                </w:tcPr>
                <w:p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Glazed tiles</w:t>
                  </w:r>
                </w:p>
              </w:tc>
              <w:tc>
                <w:tcPr>
                  <w:tcW w:w="271" w:type="dxa"/>
                  <w:shd w:val="clear" w:color="auto" w:fill="auto"/>
                  <w:vAlign w:val="center"/>
                </w:tcPr>
                <w:p w:rsidR="00104AD3" w:rsidRPr="00A30B93" w:rsidRDefault="00104AD3" w:rsidP="00104AD3">
                  <w:pPr>
                    <w:jc w:val="both"/>
                    <w:rPr>
                      <w:rFonts w:ascii="Arial Narrow" w:hAnsi="Arial Narrow"/>
                      <w:sz w:val="20"/>
                      <w:szCs w:val="20"/>
                    </w:rPr>
                  </w:pPr>
                  <w:r w:rsidRPr="00A30B93">
                    <w:rPr>
                      <w:rFonts w:ascii="Arial Narrow" w:hAnsi="Arial Narrow"/>
                      <w:sz w:val="20"/>
                      <w:szCs w:val="20"/>
                    </w:rPr>
                    <w:t>:</w:t>
                  </w:r>
                </w:p>
              </w:tc>
              <w:tc>
                <w:tcPr>
                  <w:tcW w:w="4928" w:type="dxa"/>
                  <w:shd w:val="clear" w:color="auto" w:fill="auto"/>
                </w:tcPr>
                <w:p w:rsidR="00104AD3" w:rsidRPr="00A30B93" w:rsidRDefault="00104AD3" w:rsidP="00D92D30">
                  <w:pPr>
                    <w:rPr>
                      <w:rFonts w:ascii="Arial Narrow" w:hAnsi="Arial Narrow" w:cs="TTFFB52530t00"/>
                      <w:sz w:val="20"/>
                      <w:szCs w:val="20"/>
                    </w:rPr>
                  </w:pPr>
                </w:p>
              </w:tc>
            </w:tr>
            <w:tr w:rsidR="00104AD3" w:rsidRPr="00A30B93" w:rsidTr="007C230E">
              <w:trPr>
                <w:trHeight w:val="20"/>
              </w:trPr>
              <w:tc>
                <w:tcPr>
                  <w:tcW w:w="507" w:type="dxa"/>
                  <w:shd w:val="clear" w:color="auto" w:fill="auto"/>
                </w:tcPr>
                <w:p w:rsidR="00104AD3" w:rsidRPr="00A30B93" w:rsidRDefault="00104AD3" w:rsidP="00104AD3">
                  <w:pPr>
                    <w:numPr>
                      <w:ilvl w:val="0"/>
                      <w:numId w:val="7"/>
                    </w:numPr>
                    <w:jc w:val="both"/>
                    <w:rPr>
                      <w:rFonts w:ascii="Arial Narrow" w:hAnsi="Arial Narrow" w:cs="TTFFB52530t00"/>
                      <w:sz w:val="20"/>
                      <w:szCs w:val="20"/>
                    </w:rPr>
                  </w:pPr>
                </w:p>
              </w:tc>
              <w:tc>
                <w:tcPr>
                  <w:tcW w:w="3928" w:type="dxa"/>
                  <w:shd w:val="clear" w:color="auto" w:fill="auto"/>
                </w:tcPr>
                <w:p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Extra sinks and bathtub</w:t>
                  </w:r>
                </w:p>
              </w:tc>
              <w:tc>
                <w:tcPr>
                  <w:tcW w:w="271" w:type="dxa"/>
                  <w:shd w:val="clear" w:color="auto" w:fill="auto"/>
                </w:tcPr>
                <w:p w:rsidR="00104AD3" w:rsidRPr="00A30B93" w:rsidRDefault="00104AD3" w:rsidP="00104AD3">
                  <w:pPr>
                    <w:jc w:val="both"/>
                    <w:rPr>
                      <w:rFonts w:ascii="Arial Narrow" w:hAnsi="Arial Narrow"/>
                      <w:sz w:val="20"/>
                      <w:szCs w:val="20"/>
                    </w:rPr>
                  </w:pPr>
                  <w:r w:rsidRPr="00A30B93">
                    <w:rPr>
                      <w:rFonts w:ascii="Arial Narrow" w:hAnsi="Arial Narrow"/>
                      <w:sz w:val="20"/>
                      <w:szCs w:val="20"/>
                    </w:rPr>
                    <w:t>:</w:t>
                  </w:r>
                </w:p>
              </w:tc>
              <w:tc>
                <w:tcPr>
                  <w:tcW w:w="4928" w:type="dxa"/>
                  <w:shd w:val="clear" w:color="auto" w:fill="auto"/>
                </w:tcPr>
                <w:p w:rsidR="00104AD3" w:rsidRPr="00A30B93" w:rsidRDefault="00104AD3" w:rsidP="00D92D30">
                  <w:pPr>
                    <w:rPr>
                      <w:rFonts w:ascii="Arial Narrow" w:hAnsi="Arial Narrow"/>
                      <w:sz w:val="20"/>
                      <w:szCs w:val="20"/>
                    </w:rPr>
                  </w:pPr>
                </w:p>
              </w:tc>
            </w:tr>
            <w:tr w:rsidR="00104AD3" w:rsidRPr="00A30B93" w:rsidTr="007C230E">
              <w:trPr>
                <w:trHeight w:val="20"/>
              </w:trPr>
              <w:tc>
                <w:tcPr>
                  <w:tcW w:w="507" w:type="dxa"/>
                  <w:shd w:val="clear" w:color="auto" w:fill="auto"/>
                  <w:vAlign w:val="center"/>
                </w:tcPr>
                <w:p w:rsidR="00104AD3" w:rsidRPr="00A30B93" w:rsidRDefault="00104AD3" w:rsidP="00104AD3">
                  <w:pPr>
                    <w:numPr>
                      <w:ilvl w:val="0"/>
                      <w:numId w:val="7"/>
                    </w:numPr>
                    <w:jc w:val="both"/>
                    <w:rPr>
                      <w:rFonts w:ascii="Arial Narrow" w:hAnsi="Arial Narrow" w:cs="TTFFB52530t00"/>
                      <w:sz w:val="20"/>
                      <w:szCs w:val="20"/>
                    </w:rPr>
                  </w:pPr>
                </w:p>
              </w:tc>
              <w:tc>
                <w:tcPr>
                  <w:tcW w:w="3928" w:type="dxa"/>
                  <w:shd w:val="clear" w:color="auto" w:fill="auto"/>
                  <w:vAlign w:val="center"/>
                </w:tcPr>
                <w:p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Marble / ceramic tiles flooring</w:t>
                  </w:r>
                </w:p>
              </w:tc>
              <w:tc>
                <w:tcPr>
                  <w:tcW w:w="271" w:type="dxa"/>
                  <w:shd w:val="clear" w:color="auto" w:fill="auto"/>
                  <w:vAlign w:val="center"/>
                </w:tcPr>
                <w:p w:rsidR="00104AD3" w:rsidRPr="00A30B93" w:rsidRDefault="00104AD3" w:rsidP="00104AD3">
                  <w:pPr>
                    <w:jc w:val="both"/>
                    <w:rPr>
                      <w:rFonts w:ascii="Arial Narrow" w:hAnsi="Arial Narrow"/>
                      <w:sz w:val="20"/>
                      <w:szCs w:val="20"/>
                    </w:rPr>
                  </w:pPr>
                  <w:r w:rsidRPr="00A30B93">
                    <w:rPr>
                      <w:rFonts w:ascii="Arial Narrow" w:hAnsi="Arial Narrow"/>
                      <w:sz w:val="20"/>
                      <w:szCs w:val="20"/>
                    </w:rPr>
                    <w:t>:</w:t>
                  </w:r>
                </w:p>
              </w:tc>
              <w:tc>
                <w:tcPr>
                  <w:tcW w:w="4928" w:type="dxa"/>
                  <w:shd w:val="clear" w:color="auto" w:fill="auto"/>
                </w:tcPr>
                <w:p w:rsidR="00104AD3" w:rsidRPr="00A30B93" w:rsidRDefault="00104AD3" w:rsidP="00D92D30">
                  <w:pPr>
                    <w:rPr>
                      <w:rFonts w:ascii="Arial Narrow" w:hAnsi="Arial Narrow"/>
                      <w:sz w:val="20"/>
                      <w:szCs w:val="20"/>
                    </w:rPr>
                  </w:pPr>
                </w:p>
              </w:tc>
            </w:tr>
            <w:tr w:rsidR="00104AD3" w:rsidRPr="00A30B93" w:rsidTr="007C230E">
              <w:trPr>
                <w:trHeight w:val="20"/>
              </w:trPr>
              <w:tc>
                <w:tcPr>
                  <w:tcW w:w="507" w:type="dxa"/>
                  <w:shd w:val="clear" w:color="auto" w:fill="auto"/>
                </w:tcPr>
                <w:p w:rsidR="00104AD3" w:rsidRPr="00A30B93" w:rsidRDefault="00104AD3" w:rsidP="00104AD3">
                  <w:pPr>
                    <w:numPr>
                      <w:ilvl w:val="0"/>
                      <w:numId w:val="7"/>
                    </w:numPr>
                    <w:jc w:val="both"/>
                    <w:rPr>
                      <w:rFonts w:ascii="Arial Narrow" w:hAnsi="Arial Narrow" w:cs="TTFFB52530t00"/>
                      <w:sz w:val="20"/>
                      <w:szCs w:val="20"/>
                    </w:rPr>
                  </w:pPr>
                </w:p>
              </w:tc>
              <w:tc>
                <w:tcPr>
                  <w:tcW w:w="3928" w:type="dxa"/>
                  <w:shd w:val="clear" w:color="auto" w:fill="auto"/>
                </w:tcPr>
                <w:p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Interior decorations</w:t>
                  </w:r>
                </w:p>
              </w:tc>
              <w:tc>
                <w:tcPr>
                  <w:tcW w:w="271" w:type="dxa"/>
                  <w:shd w:val="clear" w:color="auto" w:fill="auto"/>
                </w:tcPr>
                <w:p w:rsidR="00104AD3" w:rsidRPr="00A30B93" w:rsidRDefault="00104AD3" w:rsidP="00104AD3">
                  <w:pPr>
                    <w:jc w:val="both"/>
                    <w:rPr>
                      <w:rFonts w:ascii="Arial Narrow" w:hAnsi="Arial Narrow"/>
                      <w:sz w:val="20"/>
                      <w:szCs w:val="20"/>
                    </w:rPr>
                  </w:pPr>
                  <w:r w:rsidRPr="00A30B93">
                    <w:rPr>
                      <w:rFonts w:ascii="Arial Narrow" w:hAnsi="Arial Narrow"/>
                      <w:sz w:val="20"/>
                      <w:szCs w:val="20"/>
                    </w:rPr>
                    <w:t>:</w:t>
                  </w:r>
                </w:p>
              </w:tc>
              <w:tc>
                <w:tcPr>
                  <w:tcW w:w="4928" w:type="dxa"/>
                  <w:shd w:val="clear" w:color="auto" w:fill="auto"/>
                </w:tcPr>
                <w:p w:rsidR="00104AD3" w:rsidRPr="00A30B93" w:rsidRDefault="00104AD3" w:rsidP="00D92D30">
                  <w:pPr>
                    <w:rPr>
                      <w:rFonts w:ascii="Arial Narrow" w:hAnsi="Arial Narrow"/>
                      <w:sz w:val="20"/>
                      <w:szCs w:val="20"/>
                    </w:rPr>
                  </w:pPr>
                </w:p>
              </w:tc>
            </w:tr>
            <w:tr w:rsidR="00104AD3" w:rsidRPr="00A30B93" w:rsidTr="007C230E">
              <w:trPr>
                <w:trHeight w:val="20"/>
              </w:trPr>
              <w:tc>
                <w:tcPr>
                  <w:tcW w:w="507" w:type="dxa"/>
                  <w:shd w:val="clear" w:color="auto" w:fill="auto"/>
                  <w:vAlign w:val="center"/>
                </w:tcPr>
                <w:p w:rsidR="00104AD3" w:rsidRPr="00A30B93" w:rsidRDefault="00104AD3" w:rsidP="00104AD3">
                  <w:pPr>
                    <w:numPr>
                      <w:ilvl w:val="0"/>
                      <w:numId w:val="7"/>
                    </w:numPr>
                    <w:jc w:val="both"/>
                    <w:rPr>
                      <w:rFonts w:ascii="Arial Narrow" w:hAnsi="Arial Narrow" w:cs="TTFFB52530t00"/>
                      <w:sz w:val="20"/>
                      <w:szCs w:val="20"/>
                    </w:rPr>
                  </w:pPr>
                </w:p>
              </w:tc>
              <w:tc>
                <w:tcPr>
                  <w:tcW w:w="3928" w:type="dxa"/>
                  <w:shd w:val="clear" w:color="auto" w:fill="auto"/>
                  <w:vAlign w:val="center"/>
                </w:tcPr>
                <w:p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Architectural elevation works</w:t>
                  </w:r>
                </w:p>
              </w:tc>
              <w:tc>
                <w:tcPr>
                  <w:tcW w:w="271" w:type="dxa"/>
                  <w:shd w:val="clear" w:color="auto" w:fill="auto"/>
                  <w:vAlign w:val="center"/>
                </w:tcPr>
                <w:p w:rsidR="00104AD3" w:rsidRPr="00A30B93" w:rsidRDefault="00104AD3" w:rsidP="00104AD3">
                  <w:pPr>
                    <w:jc w:val="both"/>
                    <w:rPr>
                      <w:rFonts w:ascii="Arial Narrow" w:hAnsi="Arial Narrow"/>
                      <w:sz w:val="20"/>
                      <w:szCs w:val="20"/>
                    </w:rPr>
                  </w:pPr>
                </w:p>
              </w:tc>
              <w:tc>
                <w:tcPr>
                  <w:tcW w:w="4928" w:type="dxa"/>
                  <w:shd w:val="clear" w:color="auto" w:fill="auto"/>
                </w:tcPr>
                <w:p w:rsidR="00104AD3" w:rsidRPr="00A30B93" w:rsidRDefault="00104AD3" w:rsidP="00D92D30">
                  <w:pPr>
                    <w:rPr>
                      <w:rFonts w:ascii="Arial Narrow" w:hAnsi="Arial Narrow"/>
                      <w:sz w:val="20"/>
                      <w:szCs w:val="20"/>
                    </w:rPr>
                  </w:pPr>
                </w:p>
              </w:tc>
            </w:tr>
            <w:tr w:rsidR="00104AD3" w:rsidRPr="00A30B93" w:rsidTr="007C230E">
              <w:trPr>
                <w:trHeight w:val="20"/>
              </w:trPr>
              <w:tc>
                <w:tcPr>
                  <w:tcW w:w="507" w:type="dxa"/>
                  <w:shd w:val="clear" w:color="auto" w:fill="auto"/>
                </w:tcPr>
                <w:p w:rsidR="00104AD3" w:rsidRPr="00A30B93" w:rsidRDefault="00104AD3" w:rsidP="00104AD3">
                  <w:pPr>
                    <w:numPr>
                      <w:ilvl w:val="0"/>
                      <w:numId w:val="7"/>
                    </w:numPr>
                    <w:jc w:val="both"/>
                    <w:rPr>
                      <w:rFonts w:ascii="Arial Narrow" w:hAnsi="Arial Narrow" w:cs="TTFFB52530t00"/>
                      <w:sz w:val="20"/>
                      <w:szCs w:val="20"/>
                    </w:rPr>
                  </w:pPr>
                </w:p>
              </w:tc>
              <w:tc>
                <w:tcPr>
                  <w:tcW w:w="3928" w:type="dxa"/>
                  <w:shd w:val="clear" w:color="auto" w:fill="auto"/>
                </w:tcPr>
                <w:p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Paneling works</w:t>
                  </w:r>
                </w:p>
              </w:tc>
              <w:tc>
                <w:tcPr>
                  <w:tcW w:w="271" w:type="dxa"/>
                  <w:shd w:val="clear" w:color="auto" w:fill="auto"/>
                </w:tcPr>
                <w:p w:rsidR="00104AD3" w:rsidRPr="00A30B93" w:rsidRDefault="00104AD3" w:rsidP="00104AD3">
                  <w:pPr>
                    <w:jc w:val="both"/>
                    <w:rPr>
                      <w:rFonts w:ascii="Arial Narrow" w:hAnsi="Arial Narrow"/>
                      <w:sz w:val="20"/>
                      <w:szCs w:val="20"/>
                    </w:rPr>
                  </w:pPr>
                </w:p>
              </w:tc>
              <w:tc>
                <w:tcPr>
                  <w:tcW w:w="4928" w:type="dxa"/>
                  <w:shd w:val="clear" w:color="auto" w:fill="auto"/>
                </w:tcPr>
                <w:p w:rsidR="00104AD3" w:rsidRPr="00A30B93" w:rsidRDefault="00104AD3" w:rsidP="00D92D30">
                  <w:pPr>
                    <w:rPr>
                      <w:rFonts w:ascii="Arial Narrow" w:hAnsi="Arial Narrow"/>
                      <w:sz w:val="20"/>
                      <w:szCs w:val="20"/>
                    </w:rPr>
                  </w:pPr>
                </w:p>
              </w:tc>
            </w:tr>
            <w:tr w:rsidR="00104AD3" w:rsidRPr="00A30B93" w:rsidTr="007C230E">
              <w:trPr>
                <w:trHeight w:val="20"/>
              </w:trPr>
              <w:tc>
                <w:tcPr>
                  <w:tcW w:w="507" w:type="dxa"/>
                  <w:shd w:val="clear" w:color="auto" w:fill="auto"/>
                  <w:vAlign w:val="center"/>
                </w:tcPr>
                <w:p w:rsidR="00104AD3" w:rsidRPr="00A30B93" w:rsidRDefault="00104AD3" w:rsidP="00104AD3">
                  <w:pPr>
                    <w:numPr>
                      <w:ilvl w:val="0"/>
                      <w:numId w:val="7"/>
                    </w:numPr>
                    <w:jc w:val="both"/>
                    <w:rPr>
                      <w:rFonts w:ascii="Arial Narrow" w:hAnsi="Arial Narrow" w:cs="TTFFB52530t00"/>
                      <w:sz w:val="20"/>
                      <w:szCs w:val="20"/>
                    </w:rPr>
                  </w:pPr>
                </w:p>
              </w:tc>
              <w:tc>
                <w:tcPr>
                  <w:tcW w:w="3928" w:type="dxa"/>
                  <w:shd w:val="clear" w:color="auto" w:fill="auto"/>
                  <w:vAlign w:val="center"/>
                </w:tcPr>
                <w:p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Aluminum works</w:t>
                  </w:r>
                </w:p>
              </w:tc>
              <w:tc>
                <w:tcPr>
                  <w:tcW w:w="271" w:type="dxa"/>
                  <w:shd w:val="clear" w:color="auto" w:fill="auto"/>
                  <w:vAlign w:val="center"/>
                </w:tcPr>
                <w:p w:rsidR="00104AD3" w:rsidRPr="00A30B93" w:rsidRDefault="00104AD3" w:rsidP="00104AD3">
                  <w:pPr>
                    <w:jc w:val="both"/>
                    <w:rPr>
                      <w:rFonts w:ascii="Arial Narrow" w:hAnsi="Arial Narrow"/>
                      <w:sz w:val="20"/>
                      <w:szCs w:val="20"/>
                    </w:rPr>
                  </w:pPr>
                </w:p>
              </w:tc>
              <w:tc>
                <w:tcPr>
                  <w:tcW w:w="4928" w:type="dxa"/>
                  <w:shd w:val="clear" w:color="auto" w:fill="auto"/>
                </w:tcPr>
                <w:p w:rsidR="00104AD3" w:rsidRPr="00A30B93" w:rsidRDefault="00104AD3" w:rsidP="00D92D30">
                  <w:pPr>
                    <w:rPr>
                      <w:rFonts w:ascii="Arial Narrow" w:hAnsi="Arial Narrow"/>
                      <w:sz w:val="20"/>
                      <w:szCs w:val="20"/>
                    </w:rPr>
                  </w:pPr>
                </w:p>
              </w:tc>
            </w:tr>
            <w:tr w:rsidR="00104AD3" w:rsidRPr="00A30B93" w:rsidTr="007C230E">
              <w:trPr>
                <w:trHeight w:val="20"/>
              </w:trPr>
              <w:tc>
                <w:tcPr>
                  <w:tcW w:w="507" w:type="dxa"/>
                  <w:shd w:val="clear" w:color="auto" w:fill="auto"/>
                </w:tcPr>
                <w:p w:rsidR="00104AD3" w:rsidRPr="00A30B93" w:rsidRDefault="00104AD3" w:rsidP="00104AD3">
                  <w:pPr>
                    <w:numPr>
                      <w:ilvl w:val="0"/>
                      <w:numId w:val="7"/>
                    </w:numPr>
                    <w:jc w:val="both"/>
                    <w:rPr>
                      <w:rFonts w:ascii="Arial Narrow" w:hAnsi="Arial Narrow" w:cs="TTFFB52530t00"/>
                      <w:sz w:val="20"/>
                      <w:szCs w:val="20"/>
                    </w:rPr>
                  </w:pPr>
                </w:p>
              </w:tc>
              <w:tc>
                <w:tcPr>
                  <w:tcW w:w="3928" w:type="dxa"/>
                  <w:shd w:val="clear" w:color="auto" w:fill="auto"/>
                </w:tcPr>
                <w:p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Aluminum handrails</w:t>
                  </w:r>
                </w:p>
              </w:tc>
              <w:tc>
                <w:tcPr>
                  <w:tcW w:w="271" w:type="dxa"/>
                  <w:shd w:val="clear" w:color="auto" w:fill="auto"/>
                </w:tcPr>
                <w:p w:rsidR="00104AD3" w:rsidRPr="00A30B93" w:rsidRDefault="00104AD3" w:rsidP="00104AD3">
                  <w:pPr>
                    <w:jc w:val="both"/>
                    <w:rPr>
                      <w:rFonts w:ascii="Arial Narrow" w:hAnsi="Arial Narrow"/>
                      <w:sz w:val="20"/>
                      <w:szCs w:val="20"/>
                    </w:rPr>
                  </w:pPr>
                </w:p>
              </w:tc>
              <w:tc>
                <w:tcPr>
                  <w:tcW w:w="4928" w:type="dxa"/>
                  <w:shd w:val="clear" w:color="auto" w:fill="auto"/>
                </w:tcPr>
                <w:p w:rsidR="00104AD3" w:rsidRPr="00A30B93" w:rsidRDefault="00104AD3" w:rsidP="00D92D30">
                  <w:pPr>
                    <w:rPr>
                      <w:rFonts w:ascii="Arial Narrow" w:hAnsi="Arial Narrow"/>
                      <w:sz w:val="20"/>
                      <w:szCs w:val="20"/>
                    </w:rPr>
                  </w:pPr>
                </w:p>
              </w:tc>
            </w:tr>
            <w:tr w:rsidR="00104AD3" w:rsidRPr="00A30B93" w:rsidTr="007C230E">
              <w:trPr>
                <w:trHeight w:val="20"/>
              </w:trPr>
              <w:tc>
                <w:tcPr>
                  <w:tcW w:w="507" w:type="dxa"/>
                  <w:shd w:val="clear" w:color="auto" w:fill="auto"/>
                  <w:vAlign w:val="center"/>
                </w:tcPr>
                <w:p w:rsidR="00104AD3" w:rsidRPr="00A30B93" w:rsidRDefault="00104AD3" w:rsidP="00104AD3">
                  <w:pPr>
                    <w:numPr>
                      <w:ilvl w:val="0"/>
                      <w:numId w:val="7"/>
                    </w:numPr>
                    <w:jc w:val="both"/>
                    <w:rPr>
                      <w:rFonts w:ascii="Arial Narrow" w:hAnsi="Arial Narrow" w:cs="TTFFB52530t00"/>
                      <w:sz w:val="20"/>
                      <w:szCs w:val="20"/>
                    </w:rPr>
                  </w:pPr>
                </w:p>
              </w:tc>
              <w:tc>
                <w:tcPr>
                  <w:tcW w:w="3928" w:type="dxa"/>
                  <w:shd w:val="clear" w:color="auto" w:fill="auto"/>
                  <w:vAlign w:val="center"/>
                </w:tcPr>
                <w:p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False ceiling</w:t>
                  </w:r>
                </w:p>
              </w:tc>
              <w:tc>
                <w:tcPr>
                  <w:tcW w:w="271" w:type="dxa"/>
                  <w:shd w:val="clear" w:color="auto" w:fill="auto"/>
                  <w:vAlign w:val="center"/>
                </w:tcPr>
                <w:p w:rsidR="00104AD3" w:rsidRPr="00A30B93" w:rsidRDefault="00104AD3" w:rsidP="00104AD3">
                  <w:pPr>
                    <w:jc w:val="both"/>
                    <w:rPr>
                      <w:rFonts w:ascii="Arial Narrow" w:hAnsi="Arial Narrow"/>
                      <w:sz w:val="20"/>
                      <w:szCs w:val="20"/>
                    </w:rPr>
                  </w:pPr>
                </w:p>
              </w:tc>
              <w:tc>
                <w:tcPr>
                  <w:tcW w:w="4928" w:type="dxa"/>
                  <w:shd w:val="clear" w:color="auto" w:fill="auto"/>
                </w:tcPr>
                <w:p w:rsidR="00104AD3" w:rsidRPr="00A30B93" w:rsidRDefault="00104AD3" w:rsidP="00D92D30">
                  <w:pPr>
                    <w:rPr>
                      <w:rFonts w:ascii="Arial Narrow" w:hAnsi="Arial Narrow"/>
                      <w:sz w:val="20"/>
                      <w:szCs w:val="20"/>
                    </w:rPr>
                  </w:pPr>
                </w:p>
              </w:tc>
            </w:tr>
            <w:tr w:rsidR="00104AD3" w:rsidRPr="00A30B93" w:rsidTr="007C230E">
              <w:trPr>
                <w:trHeight w:val="20"/>
              </w:trPr>
              <w:tc>
                <w:tcPr>
                  <w:tcW w:w="507" w:type="dxa"/>
                  <w:shd w:val="clear" w:color="auto" w:fill="auto"/>
                </w:tcPr>
                <w:p w:rsidR="00104AD3" w:rsidRPr="00A30B93" w:rsidRDefault="00104AD3" w:rsidP="00104AD3">
                  <w:pPr>
                    <w:ind w:left="360"/>
                    <w:jc w:val="both"/>
                    <w:rPr>
                      <w:rFonts w:ascii="Arial Narrow" w:hAnsi="Arial Narrow" w:cs="TTFFB52530t00"/>
                      <w:sz w:val="20"/>
                      <w:szCs w:val="20"/>
                    </w:rPr>
                  </w:pPr>
                </w:p>
              </w:tc>
              <w:tc>
                <w:tcPr>
                  <w:tcW w:w="3928" w:type="dxa"/>
                  <w:shd w:val="clear" w:color="auto" w:fill="auto"/>
                </w:tcPr>
                <w:p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Total</w:t>
                  </w:r>
                </w:p>
              </w:tc>
              <w:tc>
                <w:tcPr>
                  <w:tcW w:w="271" w:type="dxa"/>
                  <w:shd w:val="clear" w:color="auto" w:fill="auto"/>
                </w:tcPr>
                <w:p w:rsidR="00104AD3" w:rsidRPr="00A30B93" w:rsidRDefault="00104AD3" w:rsidP="00104AD3">
                  <w:pPr>
                    <w:jc w:val="both"/>
                    <w:rPr>
                      <w:rFonts w:ascii="Arial Narrow" w:hAnsi="Arial Narrow"/>
                      <w:sz w:val="20"/>
                      <w:szCs w:val="20"/>
                    </w:rPr>
                  </w:pPr>
                </w:p>
              </w:tc>
              <w:tc>
                <w:tcPr>
                  <w:tcW w:w="4928" w:type="dxa"/>
                  <w:shd w:val="clear" w:color="auto" w:fill="auto"/>
                </w:tcPr>
                <w:p w:rsidR="00104AD3" w:rsidRPr="00A30B93" w:rsidRDefault="00104AD3" w:rsidP="00D92D30">
                  <w:pPr>
                    <w:rPr>
                      <w:rFonts w:ascii="Arial Narrow" w:hAnsi="Arial Narrow"/>
                      <w:sz w:val="20"/>
                      <w:szCs w:val="20"/>
                    </w:rPr>
                  </w:pPr>
                </w:p>
              </w:tc>
            </w:tr>
          </w:tbl>
          <w:p w:rsidR="00AE490A" w:rsidRPr="00A30B93" w:rsidRDefault="00AE490A"/>
          <w:tbl>
            <w:tblPr>
              <w:tblW w:w="9634" w:type="dxa"/>
              <w:tblLayout w:type="fixed"/>
              <w:tblLook w:val="04A0"/>
            </w:tblPr>
            <w:tblGrid>
              <w:gridCol w:w="507"/>
              <w:gridCol w:w="3928"/>
              <w:gridCol w:w="271"/>
              <w:gridCol w:w="4928"/>
            </w:tblGrid>
            <w:tr w:rsidR="00315E12" w:rsidRPr="00A30B93" w:rsidTr="007C230E">
              <w:trPr>
                <w:trHeight w:val="20"/>
              </w:trPr>
              <w:tc>
                <w:tcPr>
                  <w:tcW w:w="4435" w:type="dxa"/>
                  <w:gridSpan w:val="2"/>
                  <w:tcBorders>
                    <w:top w:val="single" w:sz="4" w:space="0" w:color="FFFFFF"/>
                    <w:left w:val="single" w:sz="4" w:space="0" w:color="FFFFFF"/>
                    <w:bottom w:val="single" w:sz="4" w:space="0" w:color="CBA987"/>
                    <w:right w:val="single" w:sz="4" w:space="0" w:color="FFFFFF"/>
                  </w:tcBorders>
                  <w:shd w:val="clear" w:color="auto" w:fill="CBA987"/>
                  <w:vAlign w:val="center"/>
                </w:tcPr>
                <w:p w:rsidR="00315E12" w:rsidRPr="00A30B93" w:rsidRDefault="00315E12" w:rsidP="009F3AD6">
                  <w:pPr>
                    <w:jc w:val="both"/>
                    <w:rPr>
                      <w:rFonts w:ascii="Arial Narrow" w:hAnsi="Arial Narrow" w:cs="TTFFB52530t00"/>
                      <w:b/>
                      <w:sz w:val="20"/>
                      <w:szCs w:val="20"/>
                    </w:rPr>
                  </w:pPr>
                  <w:r w:rsidRPr="00A30B93">
                    <w:rPr>
                      <w:rFonts w:ascii="Arial Narrow" w:hAnsi="Arial Narrow" w:cs="TTFFB52530t00"/>
                      <w:b/>
                      <w:sz w:val="20"/>
                      <w:szCs w:val="20"/>
                    </w:rPr>
                    <w:t>Part – E (Miscellaneous)</w:t>
                  </w:r>
                </w:p>
              </w:tc>
              <w:tc>
                <w:tcPr>
                  <w:tcW w:w="271" w:type="dxa"/>
                  <w:tcBorders>
                    <w:top w:val="single" w:sz="4" w:space="0" w:color="FFFFFF"/>
                    <w:left w:val="single" w:sz="4" w:space="0" w:color="FFFFFF"/>
                    <w:bottom w:val="single" w:sz="4" w:space="0" w:color="CBA987"/>
                    <w:right w:val="single" w:sz="4" w:space="0" w:color="FFFFFF"/>
                  </w:tcBorders>
                  <w:shd w:val="clear" w:color="auto" w:fill="CBA987"/>
                  <w:vAlign w:val="center"/>
                </w:tcPr>
                <w:p w:rsidR="00315E12" w:rsidRPr="00A30B93" w:rsidRDefault="00315E12" w:rsidP="009F3AD6">
                  <w:pPr>
                    <w:jc w:val="both"/>
                    <w:rPr>
                      <w:rFonts w:ascii="Arial Narrow" w:hAnsi="Arial Narrow"/>
                      <w:b/>
                      <w:sz w:val="20"/>
                      <w:szCs w:val="20"/>
                    </w:rPr>
                  </w:pPr>
                  <w:r w:rsidRPr="00A30B93">
                    <w:rPr>
                      <w:rFonts w:ascii="Arial Narrow" w:hAnsi="Arial Narrow"/>
                      <w:b/>
                      <w:sz w:val="20"/>
                      <w:szCs w:val="20"/>
                    </w:rPr>
                    <w:t>:</w:t>
                  </w:r>
                </w:p>
              </w:tc>
              <w:tc>
                <w:tcPr>
                  <w:tcW w:w="4928" w:type="dxa"/>
                  <w:tcBorders>
                    <w:top w:val="single" w:sz="4" w:space="0" w:color="FFFFFF"/>
                    <w:left w:val="single" w:sz="4" w:space="0" w:color="FFFFFF"/>
                    <w:bottom w:val="single" w:sz="4" w:space="0" w:color="CBA987"/>
                    <w:right w:val="single" w:sz="4" w:space="0" w:color="FFFFFF"/>
                  </w:tcBorders>
                  <w:shd w:val="clear" w:color="auto" w:fill="CBA987"/>
                  <w:vAlign w:val="center"/>
                </w:tcPr>
                <w:p w:rsidR="00315E12" w:rsidRPr="00A30B93" w:rsidRDefault="00315E12" w:rsidP="009F3AD6">
                  <w:pPr>
                    <w:jc w:val="center"/>
                    <w:rPr>
                      <w:rFonts w:ascii="Arial Narrow" w:hAnsi="Arial Narrow"/>
                      <w:b/>
                      <w:sz w:val="20"/>
                      <w:szCs w:val="20"/>
                    </w:rPr>
                  </w:pPr>
                  <w:r w:rsidRPr="00A30B93">
                    <w:rPr>
                      <w:rFonts w:ascii="Arial Narrow" w:hAnsi="Arial Narrow"/>
                      <w:b/>
                      <w:sz w:val="20"/>
                      <w:szCs w:val="20"/>
                    </w:rPr>
                    <w:t xml:space="preserve">Amount in </w:t>
                  </w:r>
                  <w:r w:rsidRPr="00A30B93">
                    <w:rPr>
                      <w:rFonts w:ascii="Rupee Foradian" w:hAnsi="Rupee Foradian"/>
                      <w:b/>
                      <w:sz w:val="20"/>
                      <w:szCs w:val="20"/>
                    </w:rPr>
                    <w:t>`</w:t>
                  </w:r>
                </w:p>
              </w:tc>
            </w:tr>
            <w:tr w:rsidR="00315E12" w:rsidRPr="00A30B93" w:rsidTr="007C230E">
              <w:trPr>
                <w:trHeight w:val="20"/>
              </w:trPr>
              <w:tc>
                <w:tcPr>
                  <w:tcW w:w="507" w:type="dxa"/>
                  <w:tcBorders>
                    <w:top w:val="single" w:sz="4" w:space="0" w:color="CBA987"/>
                    <w:left w:val="single" w:sz="4" w:space="0" w:color="CBA987"/>
                    <w:bottom w:val="single" w:sz="4" w:space="0" w:color="CBA987"/>
                    <w:right w:val="single" w:sz="4" w:space="0" w:color="CBA987"/>
                  </w:tcBorders>
                  <w:shd w:val="clear" w:color="auto" w:fill="auto"/>
                </w:tcPr>
                <w:p w:rsidR="00315E12" w:rsidRPr="00A30B93" w:rsidRDefault="00315E12" w:rsidP="009F3AD6">
                  <w:pPr>
                    <w:numPr>
                      <w:ilvl w:val="0"/>
                      <w:numId w:val="8"/>
                    </w:numPr>
                    <w:jc w:val="both"/>
                    <w:rPr>
                      <w:rFonts w:ascii="Arial Narrow" w:hAnsi="Arial Narrow" w:cs="TTFFB52530t00"/>
                      <w:sz w:val="20"/>
                      <w:szCs w:val="20"/>
                    </w:rPr>
                  </w:pPr>
                </w:p>
              </w:tc>
              <w:tc>
                <w:tcPr>
                  <w:tcW w:w="3928" w:type="dxa"/>
                  <w:tcBorders>
                    <w:top w:val="single" w:sz="4" w:space="0" w:color="CBA987"/>
                    <w:left w:val="single" w:sz="4" w:space="0" w:color="CBA987"/>
                    <w:bottom w:val="single" w:sz="4" w:space="0" w:color="CBA987"/>
                    <w:right w:val="single" w:sz="4" w:space="0" w:color="CBA987"/>
                  </w:tcBorders>
                  <w:shd w:val="clear" w:color="auto" w:fill="auto"/>
                </w:tcPr>
                <w:p w:rsidR="00315E12" w:rsidRPr="00A30B93" w:rsidRDefault="00315E12" w:rsidP="009F3AD6">
                  <w:pPr>
                    <w:jc w:val="both"/>
                    <w:rPr>
                      <w:rFonts w:ascii="Arial Narrow" w:hAnsi="Arial Narrow" w:cs="TTFFB52530t00"/>
                      <w:b/>
                      <w:sz w:val="20"/>
                      <w:szCs w:val="20"/>
                    </w:rPr>
                  </w:pPr>
                  <w:r w:rsidRPr="00A30B93">
                    <w:rPr>
                      <w:rFonts w:ascii="Arial Narrow" w:hAnsi="Arial Narrow" w:cs="TTFFB52530t00"/>
                      <w:sz w:val="20"/>
                      <w:szCs w:val="20"/>
                    </w:rPr>
                    <w:t>Separate toilet room</w:t>
                  </w:r>
                </w:p>
              </w:tc>
              <w:tc>
                <w:tcPr>
                  <w:tcW w:w="271" w:type="dxa"/>
                  <w:tcBorders>
                    <w:top w:val="single" w:sz="4" w:space="0" w:color="CBA987"/>
                    <w:left w:val="single" w:sz="4" w:space="0" w:color="CBA987"/>
                    <w:bottom w:val="single" w:sz="4" w:space="0" w:color="CBA987"/>
                    <w:right w:val="single" w:sz="4" w:space="0" w:color="CBA987"/>
                  </w:tcBorders>
                  <w:shd w:val="clear" w:color="auto" w:fill="auto"/>
                </w:tcPr>
                <w:p w:rsidR="00315E12" w:rsidRPr="00A30B93" w:rsidRDefault="00315E12" w:rsidP="009F3AD6">
                  <w:pPr>
                    <w:jc w:val="both"/>
                    <w:rPr>
                      <w:rFonts w:ascii="Arial Narrow" w:hAnsi="Arial Narrow"/>
                      <w:sz w:val="20"/>
                      <w:szCs w:val="20"/>
                    </w:rPr>
                  </w:pPr>
                  <w:r w:rsidRPr="00A30B93">
                    <w:rPr>
                      <w:rFonts w:ascii="Arial Narrow" w:hAnsi="Arial Narrow"/>
                      <w:sz w:val="20"/>
                      <w:szCs w:val="20"/>
                    </w:rPr>
                    <w:t>:</w:t>
                  </w:r>
                </w:p>
              </w:tc>
              <w:tc>
                <w:tcPr>
                  <w:tcW w:w="4928" w:type="dxa"/>
                  <w:tcBorders>
                    <w:top w:val="single" w:sz="4" w:space="0" w:color="CBA987"/>
                    <w:left w:val="single" w:sz="4" w:space="0" w:color="CBA987"/>
                    <w:bottom w:val="single" w:sz="4" w:space="0" w:color="CBA987"/>
                    <w:right w:val="single" w:sz="4" w:space="0" w:color="CBA987"/>
                  </w:tcBorders>
                  <w:shd w:val="clear" w:color="auto" w:fill="auto"/>
                </w:tcPr>
                <w:p w:rsidR="00315E12" w:rsidRPr="00A30B93" w:rsidRDefault="00BB2FEB" w:rsidP="00D92D30">
                  <w:pPr>
                    <w:rPr>
                      <w:rFonts w:ascii="Arial Narrow" w:hAnsi="Arial Narrow"/>
                      <w:sz w:val="20"/>
                      <w:szCs w:val="20"/>
                    </w:rPr>
                  </w:pPr>
                  <w:r w:rsidRPr="00A30B93">
                    <w:rPr>
                      <w:rFonts w:ascii="Arial Narrow" w:hAnsi="Arial Narrow"/>
                      <w:sz w:val="20"/>
                      <w:szCs w:val="20"/>
                    </w:rPr>
                    <w:t>Included in the Cost of Construction</w:t>
                  </w:r>
                </w:p>
              </w:tc>
            </w:tr>
            <w:tr w:rsidR="00104AD3" w:rsidRPr="00A30B93" w:rsidTr="007C230E">
              <w:trPr>
                <w:trHeight w:val="20"/>
              </w:trPr>
              <w:tc>
                <w:tcPr>
                  <w:tcW w:w="507" w:type="dxa"/>
                  <w:tcBorders>
                    <w:top w:val="single" w:sz="4" w:space="0" w:color="CBA987"/>
                    <w:left w:val="single" w:sz="4" w:space="0" w:color="CBA987"/>
                    <w:bottom w:val="single" w:sz="4" w:space="0" w:color="CBA987"/>
                    <w:right w:val="single" w:sz="4" w:space="0" w:color="CBA987"/>
                  </w:tcBorders>
                  <w:shd w:val="clear" w:color="auto" w:fill="auto"/>
                  <w:vAlign w:val="center"/>
                </w:tcPr>
                <w:p w:rsidR="00104AD3" w:rsidRPr="00A30B93" w:rsidRDefault="00104AD3" w:rsidP="00104AD3">
                  <w:pPr>
                    <w:numPr>
                      <w:ilvl w:val="0"/>
                      <w:numId w:val="8"/>
                    </w:numPr>
                    <w:jc w:val="both"/>
                    <w:rPr>
                      <w:rFonts w:ascii="Arial Narrow" w:hAnsi="Arial Narrow" w:cs="TTFFB52530t00"/>
                      <w:sz w:val="20"/>
                      <w:szCs w:val="20"/>
                    </w:rPr>
                  </w:pPr>
                </w:p>
              </w:tc>
              <w:tc>
                <w:tcPr>
                  <w:tcW w:w="3928" w:type="dxa"/>
                  <w:tcBorders>
                    <w:top w:val="single" w:sz="4" w:space="0" w:color="CBA987"/>
                    <w:left w:val="single" w:sz="4" w:space="0" w:color="CBA987"/>
                    <w:bottom w:val="single" w:sz="4" w:space="0" w:color="CBA987"/>
                    <w:right w:val="single" w:sz="4" w:space="0" w:color="CBA987"/>
                  </w:tcBorders>
                  <w:shd w:val="clear" w:color="auto" w:fill="auto"/>
                  <w:vAlign w:val="center"/>
                </w:tcPr>
                <w:p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Separate lumber room</w:t>
                  </w:r>
                </w:p>
              </w:tc>
              <w:tc>
                <w:tcPr>
                  <w:tcW w:w="271" w:type="dxa"/>
                  <w:tcBorders>
                    <w:top w:val="single" w:sz="4" w:space="0" w:color="CBA987"/>
                    <w:left w:val="single" w:sz="4" w:space="0" w:color="CBA987"/>
                    <w:bottom w:val="single" w:sz="4" w:space="0" w:color="CBA987"/>
                    <w:right w:val="single" w:sz="4" w:space="0" w:color="CBA987"/>
                  </w:tcBorders>
                  <w:shd w:val="clear" w:color="auto" w:fill="auto"/>
                  <w:vAlign w:val="center"/>
                </w:tcPr>
                <w:p w:rsidR="00104AD3" w:rsidRPr="00A30B93" w:rsidRDefault="00104AD3" w:rsidP="00104AD3">
                  <w:pPr>
                    <w:jc w:val="both"/>
                    <w:rPr>
                      <w:rFonts w:ascii="Arial Narrow" w:hAnsi="Arial Narrow"/>
                      <w:sz w:val="20"/>
                      <w:szCs w:val="20"/>
                    </w:rPr>
                  </w:pPr>
                  <w:r w:rsidRPr="00A30B93">
                    <w:rPr>
                      <w:rFonts w:ascii="Arial Narrow" w:hAnsi="Arial Narrow"/>
                      <w:sz w:val="20"/>
                      <w:szCs w:val="20"/>
                    </w:rPr>
                    <w:t>:</w:t>
                  </w:r>
                </w:p>
              </w:tc>
              <w:tc>
                <w:tcPr>
                  <w:tcW w:w="4928" w:type="dxa"/>
                  <w:tcBorders>
                    <w:top w:val="single" w:sz="4" w:space="0" w:color="CBA987"/>
                    <w:left w:val="single" w:sz="4" w:space="0" w:color="CBA987"/>
                    <w:bottom w:val="single" w:sz="4" w:space="0" w:color="CBA987"/>
                    <w:right w:val="single" w:sz="4" w:space="0" w:color="CBA987"/>
                  </w:tcBorders>
                  <w:shd w:val="clear" w:color="auto" w:fill="auto"/>
                </w:tcPr>
                <w:p w:rsidR="00104AD3" w:rsidRPr="00A30B93" w:rsidRDefault="00104AD3" w:rsidP="00D92D30">
                  <w:pPr>
                    <w:rPr>
                      <w:rFonts w:ascii="Arial Narrow" w:hAnsi="Arial Narrow" w:cs="TTFFB52530t00"/>
                      <w:sz w:val="20"/>
                      <w:szCs w:val="20"/>
                    </w:rPr>
                  </w:pPr>
                </w:p>
              </w:tc>
            </w:tr>
            <w:tr w:rsidR="00104AD3" w:rsidRPr="00A30B93" w:rsidTr="007C230E">
              <w:trPr>
                <w:trHeight w:val="20"/>
              </w:trPr>
              <w:tc>
                <w:tcPr>
                  <w:tcW w:w="507" w:type="dxa"/>
                  <w:tcBorders>
                    <w:top w:val="single" w:sz="4" w:space="0" w:color="CBA987"/>
                    <w:left w:val="single" w:sz="4" w:space="0" w:color="CBA987"/>
                    <w:bottom w:val="single" w:sz="4" w:space="0" w:color="CBA987"/>
                    <w:right w:val="single" w:sz="4" w:space="0" w:color="CBA987"/>
                  </w:tcBorders>
                  <w:shd w:val="clear" w:color="auto" w:fill="auto"/>
                </w:tcPr>
                <w:p w:rsidR="00104AD3" w:rsidRPr="00A30B93" w:rsidRDefault="00104AD3" w:rsidP="00104AD3">
                  <w:pPr>
                    <w:numPr>
                      <w:ilvl w:val="0"/>
                      <w:numId w:val="8"/>
                    </w:numPr>
                    <w:jc w:val="both"/>
                    <w:rPr>
                      <w:rFonts w:ascii="Arial Narrow" w:hAnsi="Arial Narrow" w:cs="TTFFB52530t00"/>
                      <w:sz w:val="20"/>
                      <w:szCs w:val="20"/>
                    </w:rPr>
                  </w:pPr>
                </w:p>
              </w:tc>
              <w:tc>
                <w:tcPr>
                  <w:tcW w:w="3928" w:type="dxa"/>
                  <w:tcBorders>
                    <w:top w:val="single" w:sz="4" w:space="0" w:color="CBA987"/>
                    <w:left w:val="single" w:sz="4" w:space="0" w:color="CBA987"/>
                    <w:bottom w:val="single" w:sz="4" w:space="0" w:color="CBA987"/>
                    <w:right w:val="single" w:sz="4" w:space="0" w:color="CBA987"/>
                  </w:tcBorders>
                  <w:shd w:val="clear" w:color="auto" w:fill="auto"/>
                </w:tcPr>
                <w:p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Separate water tank / sump</w:t>
                  </w:r>
                </w:p>
              </w:tc>
              <w:tc>
                <w:tcPr>
                  <w:tcW w:w="271" w:type="dxa"/>
                  <w:tcBorders>
                    <w:top w:val="single" w:sz="4" w:space="0" w:color="CBA987"/>
                    <w:left w:val="single" w:sz="4" w:space="0" w:color="CBA987"/>
                    <w:bottom w:val="single" w:sz="4" w:space="0" w:color="CBA987"/>
                    <w:right w:val="single" w:sz="4" w:space="0" w:color="CBA987"/>
                  </w:tcBorders>
                  <w:shd w:val="clear" w:color="auto" w:fill="auto"/>
                </w:tcPr>
                <w:p w:rsidR="00104AD3" w:rsidRPr="00A30B93" w:rsidRDefault="00104AD3" w:rsidP="00104AD3">
                  <w:pPr>
                    <w:jc w:val="both"/>
                    <w:rPr>
                      <w:rFonts w:ascii="Arial Narrow" w:hAnsi="Arial Narrow"/>
                      <w:sz w:val="20"/>
                      <w:szCs w:val="20"/>
                    </w:rPr>
                  </w:pPr>
                  <w:r w:rsidRPr="00A30B93">
                    <w:rPr>
                      <w:rFonts w:ascii="Arial Narrow" w:hAnsi="Arial Narrow"/>
                      <w:sz w:val="20"/>
                      <w:szCs w:val="20"/>
                    </w:rPr>
                    <w:t>:</w:t>
                  </w:r>
                </w:p>
              </w:tc>
              <w:tc>
                <w:tcPr>
                  <w:tcW w:w="4928" w:type="dxa"/>
                  <w:tcBorders>
                    <w:top w:val="single" w:sz="4" w:space="0" w:color="CBA987"/>
                    <w:left w:val="single" w:sz="4" w:space="0" w:color="CBA987"/>
                    <w:bottom w:val="single" w:sz="4" w:space="0" w:color="CBA987"/>
                    <w:right w:val="single" w:sz="4" w:space="0" w:color="CBA987"/>
                  </w:tcBorders>
                  <w:shd w:val="clear" w:color="auto" w:fill="auto"/>
                </w:tcPr>
                <w:p w:rsidR="00104AD3" w:rsidRPr="00A30B93" w:rsidRDefault="00104AD3" w:rsidP="00D92D30">
                  <w:pPr>
                    <w:rPr>
                      <w:rFonts w:ascii="Arial Narrow" w:hAnsi="Arial Narrow"/>
                      <w:sz w:val="20"/>
                      <w:szCs w:val="20"/>
                    </w:rPr>
                  </w:pPr>
                </w:p>
              </w:tc>
            </w:tr>
            <w:tr w:rsidR="00104AD3" w:rsidRPr="00A30B93" w:rsidTr="007C230E">
              <w:trPr>
                <w:trHeight w:val="20"/>
              </w:trPr>
              <w:tc>
                <w:tcPr>
                  <w:tcW w:w="507" w:type="dxa"/>
                  <w:tcBorders>
                    <w:top w:val="single" w:sz="4" w:space="0" w:color="CBA987"/>
                    <w:left w:val="single" w:sz="4" w:space="0" w:color="CBA987"/>
                    <w:bottom w:val="single" w:sz="4" w:space="0" w:color="CBA987"/>
                    <w:right w:val="single" w:sz="4" w:space="0" w:color="CBA987"/>
                  </w:tcBorders>
                  <w:shd w:val="clear" w:color="auto" w:fill="auto"/>
                  <w:vAlign w:val="center"/>
                </w:tcPr>
                <w:p w:rsidR="00104AD3" w:rsidRPr="00A30B93" w:rsidRDefault="00104AD3" w:rsidP="00104AD3">
                  <w:pPr>
                    <w:numPr>
                      <w:ilvl w:val="0"/>
                      <w:numId w:val="8"/>
                    </w:numPr>
                    <w:jc w:val="both"/>
                    <w:rPr>
                      <w:rFonts w:ascii="Arial Narrow" w:hAnsi="Arial Narrow" w:cs="TTFFB52530t00"/>
                      <w:sz w:val="20"/>
                      <w:szCs w:val="20"/>
                    </w:rPr>
                  </w:pPr>
                </w:p>
              </w:tc>
              <w:tc>
                <w:tcPr>
                  <w:tcW w:w="3928" w:type="dxa"/>
                  <w:tcBorders>
                    <w:top w:val="single" w:sz="4" w:space="0" w:color="CBA987"/>
                    <w:left w:val="single" w:sz="4" w:space="0" w:color="CBA987"/>
                    <w:bottom w:val="single" w:sz="4" w:space="0" w:color="CBA987"/>
                    <w:right w:val="single" w:sz="4" w:space="0" w:color="CBA987"/>
                  </w:tcBorders>
                  <w:shd w:val="clear" w:color="auto" w:fill="auto"/>
                  <w:vAlign w:val="center"/>
                </w:tcPr>
                <w:p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Trees, gardening</w:t>
                  </w:r>
                </w:p>
              </w:tc>
              <w:tc>
                <w:tcPr>
                  <w:tcW w:w="271" w:type="dxa"/>
                  <w:tcBorders>
                    <w:top w:val="single" w:sz="4" w:space="0" w:color="CBA987"/>
                    <w:left w:val="single" w:sz="4" w:space="0" w:color="CBA987"/>
                    <w:bottom w:val="single" w:sz="4" w:space="0" w:color="CBA987"/>
                    <w:right w:val="single" w:sz="4" w:space="0" w:color="CBA987"/>
                  </w:tcBorders>
                  <w:shd w:val="clear" w:color="auto" w:fill="auto"/>
                  <w:vAlign w:val="center"/>
                </w:tcPr>
                <w:p w:rsidR="00104AD3" w:rsidRPr="00A30B93" w:rsidRDefault="00104AD3" w:rsidP="00104AD3">
                  <w:pPr>
                    <w:jc w:val="both"/>
                    <w:rPr>
                      <w:rFonts w:ascii="Arial Narrow" w:hAnsi="Arial Narrow"/>
                      <w:sz w:val="20"/>
                      <w:szCs w:val="20"/>
                    </w:rPr>
                  </w:pPr>
                  <w:r w:rsidRPr="00A30B93">
                    <w:rPr>
                      <w:rFonts w:ascii="Arial Narrow" w:hAnsi="Arial Narrow"/>
                      <w:sz w:val="20"/>
                      <w:szCs w:val="20"/>
                    </w:rPr>
                    <w:t>:</w:t>
                  </w:r>
                </w:p>
              </w:tc>
              <w:tc>
                <w:tcPr>
                  <w:tcW w:w="4928" w:type="dxa"/>
                  <w:tcBorders>
                    <w:top w:val="single" w:sz="4" w:space="0" w:color="CBA987"/>
                    <w:left w:val="single" w:sz="4" w:space="0" w:color="CBA987"/>
                    <w:bottom w:val="single" w:sz="4" w:space="0" w:color="CBA987"/>
                    <w:right w:val="single" w:sz="4" w:space="0" w:color="CBA987"/>
                  </w:tcBorders>
                  <w:shd w:val="clear" w:color="auto" w:fill="auto"/>
                </w:tcPr>
                <w:p w:rsidR="00104AD3" w:rsidRPr="00A30B93" w:rsidRDefault="00104AD3" w:rsidP="00D92D30">
                  <w:pPr>
                    <w:rPr>
                      <w:rFonts w:ascii="Arial Narrow" w:hAnsi="Arial Narrow"/>
                      <w:sz w:val="20"/>
                      <w:szCs w:val="20"/>
                    </w:rPr>
                  </w:pPr>
                </w:p>
              </w:tc>
            </w:tr>
            <w:tr w:rsidR="00104AD3" w:rsidRPr="00A30B93" w:rsidTr="007C230E">
              <w:trPr>
                <w:trHeight w:val="20"/>
              </w:trPr>
              <w:tc>
                <w:tcPr>
                  <w:tcW w:w="507" w:type="dxa"/>
                  <w:tcBorders>
                    <w:top w:val="single" w:sz="4" w:space="0" w:color="CBA987"/>
                    <w:left w:val="single" w:sz="4" w:space="0" w:color="CBA987"/>
                    <w:bottom w:val="single" w:sz="4" w:space="0" w:color="CBA987"/>
                    <w:right w:val="single" w:sz="4" w:space="0" w:color="CBA987"/>
                  </w:tcBorders>
                  <w:shd w:val="clear" w:color="auto" w:fill="auto"/>
                </w:tcPr>
                <w:p w:rsidR="00104AD3" w:rsidRPr="00A30B93" w:rsidRDefault="00104AD3" w:rsidP="00104AD3">
                  <w:pPr>
                    <w:ind w:left="360"/>
                    <w:jc w:val="both"/>
                    <w:rPr>
                      <w:rFonts w:ascii="Arial Narrow" w:hAnsi="Arial Narrow" w:cs="TTFFB52530t00"/>
                      <w:sz w:val="20"/>
                      <w:szCs w:val="20"/>
                    </w:rPr>
                  </w:pPr>
                </w:p>
              </w:tc>
              <w:tc>
                <w:tcPr>
                  <w:tcW w:w="3928" w:type="dxa"/>
                  <w:tcBorders>
                    <w:top w:val="single" w:sz="4" w:space="0" w:color="CBA987"/>
                    <w:left w:val="single" w:sz="4" w:space="0" w:color="CBA987"/>
                    <w:bottom w:val="single" w:sz="4" w:space="0" w:color="CBA987"/>
                    <w:right w:val="single" w:sz="4" w:space="0" w:color="CBA987"/>
                  </w:tcBorders>
                  <w:shd w:val="clear" w:color="auto" w:fill="auto"/>
                </w:tcPr>
                <w:p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Total</w:t>
                  </w:r>
                </w:p>
              </w:tc>
              <w:tc>
                <w:tcPr>
                  <w:tcW w:w="271" w:type="dxa"/>
                  <w:tcBorders>
                    <w:top w:val="single" w:sz="4" w:space="0" w:color="CBA987"/>
                    <w:left w:val="single" w:sz="4" w:space="0" w:color="CBA987"/>
                    <w:bottom w:val="single" w:sz="4" w:space="0" w:color="CBA987"/>
                    <w:right w:val="single" w:sz="4" w:space="0" w:color="CBA987"/>
                  </w:tcBorders>
                  <w:shd w:val="clear" w:color="auto" w:fill="auto"/>
                </w:tcPr>
                <w:p w:rsidR="00104AD3" w:rsidRPr="00A30B93" w:rsidRDefault="00104AD3" w:rsidP="00104AD3">
                  <w:pPr>
                    <w:jc w:val="both"/>
                    <w:rPr>
                      <w:rFonts w:ascii="Arial Narrow" w:hAnsi="Arial Narrow"/>
                      <w:sz w:val="20"/>
                      <w:szCs w:val="20"/>
                    </w:rPr>
                  </w:pPr>
                </w:p>
              </w:tc>
              <w:tc>
                <w:tcPr>
                  <w:tcW w:w="4928" w:type="dxa"/>
                  <w:tcBorders>
                    <w:top w:val="single" w:sz="4" w:space="0" w:color="CBA987"/>
                    <w:left w:val="single" w:sz="4" w:space="0" w:color="CBA987"/>
                    <w:bottom w:val="single" w:sz="4" w:space="0" w:color="CBA987"/>
                    <w:right w:val="single" w:sz="4" w:space="0" w:color="CBA987"/>
                  </w:tcBorders>
                  <w:shd w:val="clear" w:color="auto" w:fill="auto"/>
                </w:tcPr>
                <w:p w:rsidR="00104AD3" w:rsidRPr="00A30B93" w:rsidRDefault="00104AD3" w:rsidP="00D92D30">
                  <w:pPr>
                    <w:rPr>
                      <w:rFonts w:ascii="Arial Narrow" w:hAnsi="Arial Narrow"/>
                      <w:sz w:val="20"/>
                      <w:szCs w:val="20"/>
                    </w:rPr>
                  </w:pPr>
                </w:p>
              </w:tc>
            </w:tr>
          </w:tbl>
          <w:p w:rsidR="00AE490A" w:rsidRPr="00A30B93" w:rsidRDefault="00AE490A"/>
          <w:tbl>
            <w:tblPr>
              <w:tblW w:w="963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ayout w:type="fixed"/>
              <w:tblLook w:val="04A0"/>
            </w:tblPr>
            <w:tblGrid>
              <w:gridCol w:w="507"/>
              <w:gridCol w:w="3928"/>
              <w:gridCol w:w="271"/>
              <w:gridCol w:w="4928"/>
            </w:tblGrid>
            <w:tr w:rsidR="0094163D" w:rsidRPr="00A30B93" w:rsidTr="007C230E">
              <w:trPr>
                <w:trHeight w:val="20"/>
              </w:trPr>
              <w:tc>
                <w:tcPr>
                  <w:tcW w:w="4435" w:type="dxa"/>
                  <w:gridSpan w:val="2"/>
                  <w:shd w:val="clear" w:color="auto" w:fill="CBA987"/>
                  <w:vAlign w:val="center"/>
                </w:tcPr>
                <w:p w:rsidR="0094163D" w:rsidRPr="00A30B93" w:rsidRDefault="0094163D" w:rsidP="009F3AD6">
                  <w:pPr>
                    <w:jc w:val="both"/>
                    <w:rPr>
                      <w:rFonts w:ascii="Arial Narrow" w:hAnsi="Arial Narrow" w:cs="TTFFB52530t00"/>
                      <w:b/>
                      <w:sz w:val="20"/>
                      <w:szCs w:val="20"/>
                    </w:rPr>
                  </w:pPr>
                  <w:r w:rsidRPr="00A30B93">
                    <w:rPr>
                      <w:rFonts w:ascii="Arial Narrow" w:hAnsi="Arial Narrow" w:cs="TTFFB52530t00"/>
                      <w:b/>
                      <w:sz w:val="20"/>
                      <w:szCs w:val="20"/>
                    </w:rPr>
                    <w:t>Part – F (Services)</w:t>
                  </w:r>
                </w:p>
              </w:tc>
              <w:tc>
                <w:tcPr>
                  <w:tcW w:w="271" w:type="dxa"/>
                  <w:shd w:val="clear" w:color="auto" w:fill="CBA987"/>
                  <w:vAlign w:val="center"/>
                </w:tcPr>
                <w:p w:rsidR="0094163D" w:rsidRPr="00A30B93" w:rsidRDefault="0094163D" w:rsidP="009F3AD6">
                  <w:pPr>
                    <w:jc w:val="both"/>
                    <w:rPr>
                      <w:rFonts w:ascii="Arial Narrow" w:hAnsi="Arial Narrow"/>
                      <w:b/>
                      <w:sz w:val="20"/>
                      <w:szCs w:val="20"/>
                    </w:rPr>
                  </w:pPr>
                  <w:r w:rsidRPr="00A30B93">
                    <w:rPr>
                      <w:rFonts w:ascii="Arial Narrow" w:hAnsi="Arial Narrow"/>
                      <w:b/>
                      <w:sz w:val="20"/>
                      <w:szCs w:val="20"/>
                    </w:rPr>
                    <w:t>:</w:t>
                  </w:r>
                </w:p>
              </w:tc>
              <w:tc>
                <w:tcPr>
                  <w:tcW w:w="4928" w:type="dxa"/>
                  <w:shd w:val="clear" w:color="auto" w:fill="CBA987"/>
                  <w:vAlign w:val="center"/>
                </w:tcPr>
                <w:p w:rsidR="0094163D" w:rsidRPr="00A30B93" w:rsidRDefault="00AE490A" w:rsidP="009F3AD6">
                  <w:pPr>
                    <w:jc w:val="center"/>
                    <w:rPr>
                      <w:rFonts w:ascii="Arial Narrow" w:hAnsi="Arial Narrow"/>
                      <w:b/>
                      <w:bCs/>
                      <w:sz w:val="20"/>
                      <w:szCs w:val="20"/>
                    </w:rPr>
                  </w:pPr>
                  <w:r w:rsidRPr="00A30B93">
                    <w:rPr>
                      <w:rFonts w:ascii="Arial Narrow" w:hAnsi="Arial Narrow"/>
                      <w:b/>
                      <w:sz w:val="20"/>
                      <w:szCs w:val="20"/>
                    </w:rPr>
                    <w:t xml:space="preserve">Amount in </w:t>
                  </w:r>
                  <w:r w:rsidRPr="00A30B93">
                    <w:rPr>
                      <w:rFonts w:ascii="Rupee Foradian" w:hAnsi="Rupee Foradian"/>
                      <w:b/>
                      <w:sz w:val="20"/>
                      <w:szCs w:val="20"/>
                    </w:rPr>
                    <w:t>`</w:t>
                  </w:r>
                </w:p>
              </w:tc>
            </w:tr>
            <w:tr w:rsidR="0094163D" w:rsidRPr="00A30B93" w:rsidTr="007C230E">
              <w:trPr>
                <w:trHeight w:val="20"/>
              </w:trPr>
              <w:tc>
                <w:tcPr>
                  <w:tcW w:w="507" w:type="dxa"/>
                  <w:shd w:val="clear" w:color="auto" w:fill="auto"/>
                </w:tcPr>
                <w:p w:rsidR="0094163D" w:rsidRPr="00A30B93" w:rsidRDefault="0094163D" w:rsidP="009F3AD6">
                  <w:pPr>
                    <w:numPr>
                      <w:ilvl w:val="0"/>
                      <w:numId w:val="9"/>
                    </w:numPr>
                    <w:jc w:val="both"/>
                    <w:rPr>
                      <w:rFonts w:ascii="Arial Narrow" w:hAnsi="Arial Narrow" w:cs="TTFFB52530t00"/>
                      <w:sz w:val="20"/>
                      <w:szCs w:val="20"/>
                    </w:rPr>
                  </w:pPr>
                </w:p>
              </w:tc>
              <w:tc>
                <w:tcPr>
                  <w:tcW w:w="3928" w:type="dxa"/>
                  <w:shd w:val="clear" w:color="auto" w:fill="auto"/>
                </w:tcPr>
                <w:p w:rsidR="0094163D" w:rsidRPr="00A30B93" w:rsidRDefault="0094163D" w:rsidP="009F3AD6">
                  <w:pPr>
                    <w:jc w:val="both"/>
                    <w:rPr>
                      <w:rFonts w:ascii="Arial Narrow" w:hAnsi="Arial Narrow" w:cs="TTFFB52530t00"/>
                      <w:b/>
                      <w:sz w:val="20"/>
                      <w:szCs w:val="20"/>
                    </w:rPr>
                  </w:pPr>
                  <w:r w:rsidRPr="00A30B93">
                    <w:rPr>
                      <w:rFonts w:ascii="Arial Narrow" w:hAnsi="Arial Narrow" w:cs="TTFFB52530t00"/>
                      <w:sz w:val="20"/>
                      <w:szCs w:val="20"/>
                    </w:rPr>
                    <w:t>Water supply arrangements</w:t>
                  </w:r>
                </w:p>
              </w:tc>
              <w:tc>
                <w:tcPr>
                  <w:tcW w:w="271" w:type="dxa"/>
                  <w:shd w:val="clear" w:color="auto" w:fill="auto"/>
                </w:tcPr>
                <w:p w:rsidR="0094163D" w:rsidRPr="00A30B93" w:rsidRDefault="0094163D" w:rsidP="009F3AD6">
                  <w:pPr>
                    <w:jc w:val="both"/>
                    <w:rPr>
                      <w:rFonts w:ascii="Arial Narrow" w:hAnsi="Arial Narrow"/>
                      <w:sz w:val="20"/>
                      <w:szCs w:val="20"/>
                    </w:rPr>
                  </w:pPr>
                  <w:r w:rsidRPr="00A30B93">
                    <w:rPr>
                      <w:rFonts w:ascii="Arial Narrow" w:hAnsi="Arial Narrow"/>
                      <w:sz w:val="20"/>
                      <w:szCs w:val="20"/>
                    </w:rPr>
                    <w:t>:</w:t>
                  </w:r>
                </w:p>
              </w:tc>
              <w:tc>
                <w:tcPr>
                  <w:tcW w:w="4928" w:type="dxa"/>
                  <w:shd w:val="clear" w:color="auto" w:fill="auto"/>
                </w:tcPr>
                <w:p w:rsidR="0094163D" w:rsidRPr="00A30B93" w:rsidRDefault="0094163D" w:rsidP="00D92D30">
                  <w:pPr>
                    <w:rPr>
                      <w:rFonts w:ascii="Arial Narrow" w:hAnsi="Arial Narrow"/>
                      <w:sz w:val="20"/>
                      <w:szCs w:val="20"/>
                    </w:rPr>
                  </w:pPr>
                  <w:r w:rsidRPr="00A30B93">
                    <w:rPr>
                      <w:rFonts w:ascii="Arial Narrow" w:hAnsi="Arial Narrow"/>
                      <w:sz w:val="20"/>
                      <w:szCs w:val="20"/>
                    </w:rPr>
                    <w:t>Included in the Cost of Construction</w:t>
                  </w:r>
                </w:p>
              </w:tc>
            </w:tr>
            <w:tr w:rsidR="00104AD3" w:rsidRPr="00A30B93" w:rsidTr="007C230E">
              <w:trPr>
                <w:trHeight w:val="20"/>
              </w:trPr>
              <w:tc>
                <w:tcPr>
                  <w:tcW w:w="507" w:type="dxa"/>
                  <w:shd w:val="clear" w:color="auto" w:fill="auto"/>
                  <w:vAlign w:val="center"/>
                </w:tcPr>
                <w:p w:rsidR="00104AD3" w:rsidRPr="00A30B93" w:rsidRDefault="00104AD3" w:rsidP="00104AD3">
                  <w:pPr>
                    <w:numPr>
                      <w:ilvl w:val="0"/>
                      <w:numId w:val="9"/>
                    </w:numPr>
                    <w:jc w:val="both"/>
                    <w:rPr>
                      <w:rFonts w:ascii="Arial Narrow" w:hAnsi="Arial Narrow" w:cs="TTFFB52530t00"/>
                      <w:sz w:val="20"/>
                      <w:szCs w:val="20"/>
                    </w:rPr>
                  </w:pPr>
                </w:p>
              </w:tc>
              <w:tc>
                <w:tcPr>
                  <w:tcW w:w="3928" w:type="dxa"/>
                  <w:shd w:val="clear" w:color="auto" w:fill="auto"/>
                  <w:vAlign w:val="center"/>
                </w:tcPr>
                <w:p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Drainage arrangements</w:t>
                  </w:r>
                </w:p>
              </w:tc>
              <w:tc>
                <w:tcPr>
                  <w:tcW w:w="271" w:type="dxa"/>
                  <w:shd w:val="clear" w:color="auto" w:fill="auto"/>
                  <w:vAlign w:val="center"/>
                </w:tcPr>
                <w:p w:rsidR="00104AD3" w:rsidRPr="00A30B93" w:rsidRDefault="00104AD3" w:rsidP="00104AD3">
                  <w:pPr>
                    <w:jc w:val="both"/>
                    <w:rPr>
                      <w:rFonts w:ascii="Arial Narrow" w:hAnsi="Arial Narrow"/>
                      <w:sz w:val="20"/>
                      <w:szCs w:val="20"/>
                    </w:rPr>
                  </w:pPr>
                  <w:r w:rsidRPr="00A30B93">
                    <w:rPr>
                      <w:rFonts w:ascii="Arial Narrow" w:hAnsi="Arial Narrow"/>
                      <w:sz w:val="20"/>
                      <w:szCs w:val="20"/>
                    </w:rPr>
                    <w:t>:</w:t>
                  </w:r>
                </w:p>
              </w:tc>
              <w:tc>
                <w:tcPr>
                  <w:tcW w:w="4928" w:type="dxa"/>
                  <w:shd w:val="clear" w:color="auto" w:fill="auto"/>
                </w:tcPr>
                <w:p w:rsidR="00104AD3" w:rsidRPr="00A30B93" w:rsidRDefault="00104AD3" w:rsidP="00D92D30">
                  <w:pPr>
                    <w:rPr>
                      <w:rFonts w:ascii="Arial Narrow" w:hAnsi="Arial Narrow" w:cs="TTFFB52530t00"/>
                      <w:sz w:val="20"/>
                      <w:szCs w:val="20"/>
                    </w:rPr>
                  </w:pPr>
                </w:p>
              </w:tc>
            </w:tr>
            <w:tr w:rsidR="00104AD3" w:rsidRPr="00A30B93" w:rsidTr="007C230E">
              <w:trPr>
                <w:trHeight w:val="20"/>
              </w:trPr>
              <w:tc>
                <w:tcPr>
                  <w:tcW w:w="507" w:type="dxa"/>
                  <w:shd w:val="clear" w:color="auto" w:fill="auto"/>
                </w:tcPr>
                <w:p w:rsidR="00104AD3" w:rsidRPr="00A30B93" w:rsidRDefault="00104AD3" w:rsidP="00104AD3">
                  <w:pPr>
                    <w:numPr>
                      <w:ilvl w:val="0"/>
                      <w:numId w:val="9"/>
                    </w:numPr>
                    <w:jc w:val="both"/>
                    <w:rPr>
                      <w:rFonts w:ascii="Arial Narrow" w:hAnsi="Arial Narrow" w:cs="TTFFB52530t00"/>
                      <w:sz w:val="20"/>
                      <w:szCs w:val="20"/>
                    </w:rPr>
                  </w:pPr>
                </w:p>
              </w:tc>
              <w:tc>
                <w:tcPr>
                  <w:tcW w:w="3928" w:type="dxa"/>
                  <w:shd w:val="clear" w:color="auto" w:fill="auto"/>
                </w:tcPr>
                <w:p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Compound wall</w:t>
                  </w:r>
                </w:p>
              </w:tc>
              <w:tc>
                <w:tcPr>
                  <w:tcW w:w="271" w:type="dxa"/>
                  <w:shd w:val="clear" w:color="auto" w:fill="auto"/>
                </w:tcPr>
                <w:p w:rsidR="00104AD3" w:rsidRPr="00A30B93" w:rsidRDefault="00104AD3" w:rsidP="00104AD3">
                  <w:pPr>
                    <w:jc w:val="both"/>
                    <w:rPr>
                      <w:rFonts w:ascii="Arial Narrow" w:hAnsi="Arial Narrow"/>
                      <w:sz w:val="20"/>
                      <w:szCs w:val="20"/>
                    </w:rPr>
                  </w:pPr>
                  <w:r w:rsidRPr="00A30B93">
                    <w:rPr>
                      <w:rFonts w:ascii="Arial Narrow" w:hAnsi="Arial Narrow"/>
                      <w:sz w:val="20"/>
                      <w:szCs w:val="20"/>
                    </w:rPr>
                    <w:t>:</w:t>
                  </w:r>
                </w:p>
              </w:tc>
              <w:tc>
                <w:tcPr>
                  <w:tcW w:w="4928" w:type="dxa"/>
                  <w:shd w:val="clear" w:color="auto" w:fill="auto"/>
                </w:tcPr>
                <w:p w:rsidR="00104AD3" w:rsidRPr="00A30B93" w:rsidRDefault="00104AD3" w:rsidP="00D92D30">
                  <w:pPr>
                    <w:rPr>
                      <w:rFonts w:ascii="Arial Narrow" w:hAnsi="Arial Narrow"/>
                      <w:sz w:val="20"/>
                      <w:szCs w:val="20"/>
                    </w:rPr>
                  </w:pPr>
                </w:p>
              </w:tc>
            </w:tr>
            <w:tr w:rsidR="00104AD3" w:rsidRPr="00A30B93" w:rsidTr="007C230E">
              <w:trPr>
                <w:trHeight w:val="20"/>
              </w:trPr>
              <w:tc>
                <w:tcPr>
                  <w:tcW w:w="507" w:type="dxa"/>
                  <w:shd w:val="clear" w:color="auto" w:fill="auto"/>
                  <w:vAlign w:val="center"/>
                </w:tcPr>
                <w:p w:rsidR="00104AD3" w:rsidRPr="00A30B93" w:rsidRDefault="00104AD3" w:rsidP="00104AD3">
                  <w:pPr>
                    <w:numPr>
                      <w:ilvl w:val="0"/>
                      <w:numId w:val="9"/>
                    </w:numPr>
                    <w:jc w:val="both"/>
                    <w:rPr>
                      <w:rFonts w:ascii="Arial Narrow" w:hAnsi="Arial Narrow" w:cs="TTFFB52530t00"/>
                      <w:sz w:val="20"/>
                      <w:szCs w:val="20"/>
                    </w:rPr>
                  </w:pPr>
                </w:p>
              </w:tc>
              <w:tc>
                <w:tcPr>
                  <w:tcW w:w="3928" w:type="dxa"/>
                  <w:shd w:val="clear" w:color="auto" w:fill="auto"/>
                  <w:vAlign w:val="center"/>
                </w:tcPr>
                <w:p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C.B. deposits, fittings etc.</w:t>
                  </w:r>
                </w:p>
              </w:tc>
              <w:tc>
                <w:tcPr>
                  <w:tcW w:w="271" w:type="dxa"/>
                  <w:shd w:val="clear" w:color="auto" w:fill="auto"/>
                  <w:vAlign w:val="center"/>
                </w:tcPr>
                <w:p w:rsidR="00104AD3" w:rsidRPr="00A30B93" w:rsidRDefault="00104AD3" w:rsidP="00104AD3">
                  <w:pPr>
                    <w:jc w:val="both"/>
                    <w:rPr>
                      <w:rFonts w:ascii="Arial Narrow" w:hAnsi="Arial Narrow"/>
                      <w:sz w:val="20"/>
                      <w:szCs w:val="20"/>
                    </w:rPr>
                  </w:pPr>
                  <w:r w:rsidRPr="00A30B93">
                    <w:rPr>
                      <w:rFonts w:ascii="Arial Narrow" w:hAnsi="Arial Narrow"/>
                      <w:sz w:val="20"/>
                      <w:szCs w:val="20"/>
                    </w:rPr>
                    <w:t>:</w:t>
                  </w:r>
                </w:p>
              </w:tc>
              <w:tc>
                <w:tcPr>
                  <w:tcW w:w="4928" w:type="dxa"/>
                  <w:shd w:val="clear" w:color="auto" w:fill="auto"/>
                </w:tcPr>
                <w:p w:rsidR="00104AD3" w:rsidRPr="00A30B93" w:rsidRDefault="00104AD3" w:rsidP="00D92D30">
                  <w:pPr>
                    <w:rPr>
                      <w:rFonts w:ascii="Arial Narrow" w:hAnsi="Arial Narrow"/>
                      <w:sz w:val="20"/>
                      <w:szCs w:val="20"/>
                    </w:rPr>
                  </w:pPr>
                </w:p>
              </w:tc>
            </w:tr>
            <w:tr w:rsidR="00104AD3" w:rsidRPr="00A30B93" w:rsidTr="007C230E">
              <w:trPr>
                <w:trHeight w:val="20"/>
              </w:trPr>
              <w:tc>
                <w:tcPr>
                  <w:tcW w:w="507" w:type="dxa"/>
                  <w:shd w:val="clear" w:color="auto" w:fill="auto"/>
                </w:tcPr>
                <w:p w:rsidR="00104AD3" w:rsidRPr="00A30B93" w:rsidRDefault="00104AD3" w:rsidP="00104AD3">
                  <w:pPr>
                    <w:numPr>
                      <w:ilvl w:val="0"/>
                      <w:numId w:val="9"/>
                    </w:numPr>
                    <w:jc w:val="both"/>
                    <w:rPr>
                      <w:rFonts w:ascii="Arial Narrow" w:hAnsi="Arial Narrow" w:cs="TTFFB52530t00"/>
                      <w:sz w:val="20"/>
                      <w:szCs w:val="20"/>
                    </w:rPr>
                  </w:pPr>
                </w:p>
              </w:tc>
              <w:tc>
                <w:tcPr>
                  <w:tcW w:w="3928" w:type="dxa"/>
                  <w:shd w:val="clear" w:color="auto" w:fill="auto"/>
                </w:tcPr>
                <w:p w:rsidR="00104AD3" w:rsidRPr="00A30B93" w:rsidRDefault="00104AD3" w:rsidP="00104AD3">
                  <w:pPr>
                    <w:jc w:val="both"/>
                    <w:rPr>
                      <w:rFonts w:ascii="Arial Narrow" w:hAnsi="Arial Narrow" w:cs="TTFFB52530t00"/>
                      <w:sz w:val="20"/>
                      <w:szCs w:val="20"/>
                    </w:rPr>
                  </w:pPr>
                  <w:r w:rsidRPr="00A30B93">
                    <w:rPr>
                      <w:rFonts w:ascii="Arial Narrow" w:hAnsi="Arial Narrow" w:cs="TTFFB52530t00"/>
                      <w:sz w:val="20"/>
                      <w:szCs w:val="20"/>
                    </w:rPr>
                    <w:t>Pavement</w:t>
                  </w:r>
                </w:p>
              </w:tc>
              <w:tc>
                <w:tcPr>
                  <w:tcW w:w="271" w:type="dxa"/>
                  <w:shd w:val="clear" w:color="auto" w:fill="auto"/>
                </w:tcPr>
                <w:p w:rsidR="00104AD3" w:rsidRPr="00A30B93" w:rsidRDefault="00104AD3" w:rsidP="00104AD3">
                  <w:pPr>
                    <w:jc w:val="both"/>
                    <w:rPr>
                      <w:rFonts w:ascii="Arial Narrow" w:hAnsi="Arial Narrow"/>
                      <w:sz w:val="20"/>
                      <w:szCs w:val="20"/>
                    </w:rPr>
                  </w:pPr>
                </w:p>
              </w:tc>
              <w:tc>
                <w:tcPr>
                  <w:tcW w:w="4928" w:type="dxa"/>
                  <w:shd w:val="clear" w:color="auto" w:fill="auto"/>
                </w:tcPr>
                <w:p w:rsidR="00104AD3" w:rsidRPr="00A30B93" w:rsidRDefault="00104AD3" w:rsidP="00D92D30">
                  <w:pPr>
                    <w:rPr>
                      <w:rFonts w:ascii="Arial Narrow" w:hAnsi="Arial Narrow"/>
                      <w:sz w:val="20"/>
                      <w:szCs w:val="20"/>
                    </w:rPr>
                  </w:pPr>
                </w:p>
              </w:tc>
            </w:tr>
            <w:tr w:rsidR="00104AD3" w:rsidRPr="00A30B93" w:rsidTr="007C230E">
              <w:trPr>
                <w:trHeight w:val="20"/>
              </w:trPr>
              <w:tc>
                <w:tcPr>
                  <w:tcW w:w="507" w:type="dxa"/>
                  <w:shd w:val="clear" w:color="auto" w:fill="auto"/>
                  <w:vAlign w:val="center"/>
                </w:tcPr>
                <w:p w:rsidR="00104AD3" w:rsidRPr="00A30B93" w:rsidRDefault="00104AD3" w:rsidP="00104AD3">
                  <w:pPr>
                    <w:ind w:left="360"/>
                    <w:jc w:val="both"/>
                    <w:rPr>
                      <w:rFonts w:ascii="Arial Narrow" w:hAnsi="Arial Narrow" w:cs="TTFFB52530t00"/>
                      <w:b/>
                      <w:bCs/>
                      <w:sz w:val="20"/>
                      <w:szCs w:val="20"/>
                    </w:rPr>
                  </w:pPr>
                </w:p>
              </w:tc>
              <w:tc>
                <w:tcPr>
                  <w:tcW w:w="3928" w:type="dxa"/>
                  <w:shd w:val="clear" w:color="auto" w:fill="auto"/>
                  <w:vAlign w:val="center"/>
                </w:tcPr>
                <w:p w:rsidR="00104AD3" w:rsidRPr="00A30B93" w:rsidRDefault="00104AD3" w:rsidP="00104AD3">
                  <w:pPr>
                    <w:jc w:val="both"/>
                    <w:rPr>
                      <w:rFonts w:ascii="Arial Narrow" w:hAnsi="Arial Narrow" w:cs="TTFFB52530t00"/>
                      <w:b/>
                      <w:bCs/>
                      <w:sz w:val="20"/>
                      <w:szCs w:val="20"/>
                    </w:rPr>
                  </w:pPr>
                  <w:r w:rsidRPr="00A30B93">
                    <w:rPr>
                      <w:rFonts w:ascii="Arial Narrow" w:hAnsi="Arial Narrow" w:cs="TTFFB52530t00"/>
                      <w:b/>
                      <w:bCs/>
                      <w:sz w:val="20"/>
                      <w:szCs w:val="20"/>
                    </w:rPr>
                    <w:t>Total</w:t>
                  </w:r>
                </w:p>
              </w:tc>
              <w:tc>
                <w:tcPr>
                  <w:tcW w:w="271" w:type="dxa"/>
                  <w:shd w:val="clear" w:color="auto" w:fill="auto"/>
                  <w:vAlign w:val="center"/>
                </w:tcPr>
                <w:p w:rsidR="00104AD3" w:rsidRPr="00A30B93" w:rsidRDefault="00104AD3" w:rsidP="00104AD3">
                  <w:pPr>
                    <w:jc w:val="both"/>
                    <w:rPr>
                      <w:rFonts w:ascii="Arial Narrow" w:hAnsi="Arial Narrow"/>
                      <w:b/>
                      <w:bCs/>
                      <w:sz w:val="20"/>
                      <w:szCs w:val="20"/>
                    </w:rPr>
                  </w:pPr>
                </w:p>
              </w:tc>
              <w:tc>
                <w:tcPr>
                  <w:tcW w:w="4928" w:type="dxa"/>
                  <w:shd w:val="clear" w:color="auto" w:fill="auto"/>
                </w:tcPr>
                <w:p w:rsidR="00104AD3" w:rsidRPr="00A30B93" w:rsidRDefault="00104AD3" w:rsidP="00D92D30">
                  <w:pPr>
                    <w:rPr>
                      <w:rFonts w:ascii="Arial Narrow" w:hAnsi="Arial Narrow"/>
                      <w:b/>
                      <w:bCs/>
                      <w:sz w:val="20"/>
                      <w:szCs w:val="20"/>
                    </w:rPr>
                  </w:pPr>
                </w:p>
              </w:tc>
            </w:tr>
          </w:tbl>
          <w:p w:rsidR="00A5191B" w:rsidRPr="00A30B93" w:rsidRDefault="00A5191B" w:rsidP="0013790C">
            <w:pPr>
              <w:spacing w:before="120"/>
              <w:jc w:val="center"/>
              <w:rPr>
                <w:rFonts w:ascii="Arial Narrow" w:hAnsi="Arial Narrow"/>
                <w:b/>
                <w:bCs/>
                <w:sz w:val="23"/>
                <w:szCs w:val="23"/>
                <w:u w:val="single"/>
              </w:rPr>
            </w:pPr>
            <w:r w:rsidRPr="00A30B93">
              <w:rPr>
                <w:rFonts w:ascii="Arial Narrow" w:hAnsi="Arial Narrow"/>
                <w:b/>
                <w:bCs/>
                <w:sz w:val="23"/>
                <w:szCs w:val="23"/>
                <w:u w:val="single"/>
              </w:rPr>
              <w:t>Government Value</w:t>
            </w:r>
          </w:p>
          <w:p w:rsidR="0012355E" w:rsidRPr="00A30B93" w:rsidRDefault="0012355E" w:rsidP="00A5191B">
            <w:pPr>
              <w:jc w:val="center"/>
              <w:rPr>
                <w:rFonts w:ascii="Arial Narrow" w:hAnsi="Arial Narrow"/>
                <w:b/>
                <w:bCs/>
                <w:sz w:val="14"/>
                <w:szCs w:val="14"/>
                <w:u w:val="single"/>
              </w:rPr>
            </w:pPr>
          </w:p>
          <w:tbl>
            <w:tblPr>
              <w:tblW w:w="0" w:type="auto"/>
              <w:tblLayout w:type="fixed"/>
              <w:tblLook w:val="04A0"/>
            </w:tblPr>
            <w:tblGrid>
              <w:gridCol w:w="2467"/>
              <w:gridCol w:w="2467"/>
              <w:gridCol w:w="2467"/>
              <w:gridCol w:w="2233"/>
            </w:tblGrid>
            <w:tr w:rsidR="00E33C83" w:rsidRPr="00A30B93" w:rsidTr="007C230E">
              <w:trPr>
                <w:trHeight w:val="20"/>
              </w:trPr>
              <w:tc>
                <w:tcPr>
                  <w:tcW w:w="2467" w:type="dxa"/>
                  <w:tcBorders>
                    <w:top w:val="single" w:sz="4" w:space="0" w:color="CBA987"/>
                    <w:left w:val="single" w:sz="4" w:space="0" w:color="CBA987"/>
                    <w:bottom w:val="single" w:sz="4" w:space="0" w:color="CBA987"/>
                    <w:right w:val="single" w:sz="4" w:space="0" w:color="CBA987"/>
                  </w:tcBorders>
                  <w:shd w:val="clear" w:color="auto" w:fill="CBA987"/>
                  <w:vAlign w:val="center"/>
                </w:tcPr>
                <w:p w:rsidR="00A5191B" w:rsidRPr="00A30B93" w:rsidRDefault="00A5191B" w:rsidP="00E731E3">
                  <w:pPr>
                    <w:tabs>
                      <w:tab w:val="center" w:pos="1125"/>
                      <w:tab w:val="right" w:pos="2251"/>
                    </w:tabs>
                    <w:jc w:val="center"/>
                    <w:rPr>
                      <w:rFonts w:ascii="Arial Narrow" w:hAnsi="Arial Narrow"/>
                      <w:b/>
                      <w:bCs/>
                      <w:sz w:val="20"/>
                      <w:szCs w:val="20"/>
                    </w:rPr>
                  </w:pPr>
                  <w:r w:rsidRPr="00A30B93">
                    <w:rPr>
                      <w:rFonts w:ascii="Arial Narrow" w:hAnsi="Arial Narrow"/>
                      <w:b/>
                      <w:bCs/>
                      <w:sz w:val="20"/>
                      <w:szCs w:val="20"/>
                    </w:rPr>
                    <w:tab/>
                    <w:t>Particulars</w:t>
                  </w:r>
                  <w:r w:rsidRPr="00A30B93">
                    <w:rPr>
                      <w:rFonts w:ascii="Arial Narrow" w:hAnsi="Arial Narrow"/>
                      <w:b/>
                      <w:bCs/>
                      <w:sz w:val="20"/>
                      <w:szCs w:val="20"/>
                    </w:rPr>
                    <w:tab/>
                  </w:r>
                </w:p>
              </w:tc>
              <w:tc>
                <w:tcPr>
                  <w:tcW w:w="2467" w:type="dxa"/>
                  <w:tcBorders>
                    <w:top w:val="single" w:sz="4" w:space="0" w:color="CBA987"/>
                    <w:left w:val="single" w:sz="4" w:space="0" w:color="CBA987"/>
                    <w:bottom w:val="single" w:sz="4" w:space="0" w:color="CBA987"/>
                    <w:right w:val="single" w:sz="4" w:space="0" w:color="CBA987"/>
                  </w:tcBorders>
                  <w:shd w:val="clear" w:color="auto" w:fill="CBA987"/>
                  <w:vAlign w:val="center"/>
                </w:tcPr>
                <w:p w:rsidR="00A5191B" w:rsidRPr="00A30B93" w:rsidRDefault="00A5191B" w:rsidP="00E731E3">
                  <w:pPr>
                    <w:jc w:val="center"/>
                    <w:rPr>
                      <w:rFonts w:ascii="Arial Narrow" w:hAnsi="Arial Narrow"/>
                      <w:b/>
                      <w:bCs/>
                      <w:sz w:val="20"/>
                      <w:szCs w:val="20"/>
                    </w:rPr>
                  </w:pPr>
                  <w:r w:rsidRPr="00A30B93">
                    <w:rPr>
                      <w:rFonts w:ascii="Arial Narrow" w:hAnsi="Arial Narrow"/>
                      <w:b/>
                      <w:bCs/>
                      <w:sz w:val="20"/>
                      <w:szCs w:val="20"/>
                    </w:rPr>
                    <w:t>Area in Sq. M.</w:t>
                  </w:r>
                </w:p>
              </w:tc>
              <w:tc>
                <w:tcPr>
                  <w:tcW w:w="2467" w:type="dxa"/>
                  <w:tcBorders>
                    <w:top w:val="single" w:sz="4" w:space="0" w:color="CBA987"/>
                    <w:left w:val="single" w:sz="4" w:space="0" w:color="CBA987"/>
                    <w:bottom w:val="single" w:sz="4" w:space="0" w:color="CBA987"/>
                    <w:right w:val="single" w:sz="4" w:space="0" w:color="CBA987"/>
                  </w:tcBorders>
                  <w:shd w:val="clear" w:color="auto" w:fill="CBA987"/>
                  <w:vAlign w:val="center"/>
                </w:tcPr>
                <w:p w:rsidR="00A5191B" w:rsidRPr="00A30B93" w:rsidRDefault="00A5191B" w:rsidP="00E731E3">
                  <w:pPr>
                    <w:jc w:val="center"/>
                    <w:rPr>
                      <w:rFonts w:ascii="Arial Narrow" w:hAnsi="Arial Narrow"/>
                      <w:b/>
                      <w:bCs/>
                      <w:sz w:val="20"/>
                      <w:szCs w:val="20"/>
                    </w:rPr>
                  </w:pPr>
                  <w:r w:rsidRPr="00A30B93">
                    <w:rPr>
                      <w:rFonts w:ascii="Arial Narrow" w:hAnsi="Arial Narrow"/>
                      <w:b/>
                      <w:bCs/>
                      <w:sz w:val="20"/>
                      <w:szCs w:val="20"/>
                    </w:rPr>
                    <w:t xml:space="preserve">Rate in </w:t>
                  </w:r>
                  <w:r w:rsidRPr="00A30B93">
                    <w:rPr>
                      <w:rFonts w:ascii="Rupee Foradian" w:hAnsi="Rupee Foradian"/>
                      <w:b/>
                      <w:sz w:val="20"/>
                      <w:szCs w:val="20"/>
                    </w:rPr>
                    <w:t>`</w:t>
                  </w:r>
                </w:p>
              </w:tc>
              <w:tc>
                <w:tcPr>
                  <w:tcW w:w="2233" w:type="dxa"/>
                  <w:tcBorders>
                    <w:top w:val="single" w:sz="4" w:space="0" w:color="CBA987"/>
                    <w:left w:val="single" w:sz="4" w:space="0" w:color="CBA987"/>
                    <w:bottom w:val="single" w:sz="4" w:space="0" w:color="CBA987"/>
                    <w:right w:val="single" w:sz="4" w:space="0" w:color="CBA987"/>
                  </w:tcBorders>
                  <w:shd w:val="clear" w:color="auto" w:fill="CBA987"/>
                  <w:vAlign w:val="center"/>
                </w:tcPr>
                <w:p w:rsidR="00A5191B" w:rsidRPr="00A30B93" w:rsidRDefault="00A5191B" w:rsidP="00E731E3">
                  <w:pPr>
                    <w:jc w:val="center"/>
                    <w:rPr>
                      <w:rFonts w:ascii="Arial Narrow" w:hAnsi="Arial Narrow"/>
                      <w:b/>
                      <w:bCs/>
                      <w:sz w:val="20"/>
                      <w:szCs w:val="20"/>
                    </w:rPr>
                  </w:pPr>
                  <w:r w:rsidRPr="00A30B93">
                    <w:rPr>
                      <w:rFonts w:ascii="Arial Narrow" w:hAnsi="Arial Narrow"/>
                      <w:b/>
                      <w:bCs/>
                      <w:sz w:val="20"/>
                      <w:szCs w:val="20"/>
                    </w:rPr>
                    <w:t xml:space="preserve">Value in </w:t>
                  </w:r>
                  <w:r w:rsidRPr="00A30B93">
                    <w:rPr>
                      <w:rFonts w:ascii="Rupee Foradian" w:hAnsi="Rupee Foradian"/>
                      <w:b/>
                      <w:sz w:val="20"/>
                      <w:szCs w:val="20"/>
                    </w:rPr>
                    <w:t>`</w:t>
                  </w:r>
                </w:p>
              </w:tc>
            </w:tr>
            <w:tr w:rsidR="005A6C94" w:rsidRPr="00A30B93" w:rsidTr="007C230E">
              <w:trPr>
                <w:trHeight w:val="20"/>
              </w:trPr>
              <w:tc>
                <w:tcPr>
                  <w:tcW w:w="2467" w:type="dxa"/>
                  <w:tcBorders>
                    <w:top w:val="single" w:sz="4" w:space="0" w:color="CBA987"/>
                    <w:left w:val="single" w:sz="4" w:space="0" w:color="CBA987"/>
                    <w:bottom w:val="single" w:sz="4" w:space="0" w:color="CBA987"/>
                    <w:right w:val="single" w:sz="4" w:space="0" w:color="CBA987"/>
                  </w:tcBorders>
                  <w:shd w:val="clear" w:color="auto" w:fill="auto"/>
                </w:tcPr>
                <w:p w:rsidR="005A6C94" w:rsidRPr="00A30B93" w:rsidRDefault="005A6C94" w:rsidP="005A6C94">
                  <w:pPr>
                    <w:jc w:val="center"/>
                    <w:rPr>
                      <w:rFonts w:ascii="Arial Narrow" w:hAnsi="Arial Narrow"/>
                      <w:bCs/>
                      <w:sz w:val="22"/>
                      <w:szCs w:val="20"/>
                    </w:rPr>
                  </w:pPr>
                  <w:r w:rsidRPr="00A30B93">
                    <w:rPr>
                      <w:rFonts w:ascii="Arial Narrow" w:hAnsi="Arial Narrow"/>
                      <w:bCs/>
                      <w:sz w:val="22"/>
                      <w:szCs w:val="20"/>
                    </w:rPr>
                    <w:t xml:space="preserve">Land </w:t>
                  </w:r>
                </w:p>
              </w:tc>
              <w:tc>
                <w:tcPr>
                  <w:tcW w:w="2467" w:type="dxa"/>
                  <w:tcBorders>
                    <w:top w:val="single" w:sz="4" w:space="0" w:color="CBA987"/>
                    <w:left w:val="single" w:sz="4" w:space="0" w:color="CBA987"/>
                    <w:bottom w:val="single" w:sz="4" w:space="0" w:color="CBA987"/>
                    <w:right w:val="single" w:sz="4" w:space="0" w:color="CBA987"/>
                  </w:tcBorders>
                  <w:shd w:val="clear" w:color="auto" w:fill="auto"/>
                </w:tcPr>
                <w:p w:rsidR="005A6C94" w:rsidRPr="00532943" w:rsidRDefault="00F9473E" w:rsidP="005A6C94">
                  <w:pPr>
                    <w:jc w:val="center"/>
                    <w:rPr>
                      <w:rFonts w:ascii="Arial Narrow" w:hAnsi="Arial Narrow"/>
                      <w:color w:val="000000"/>
                      <w:sz w:val="22"/>
                      <w:szCs w:val="20"/>
                      <w:lang w:val="en-IN" w:eastAsia="en-IN"/>
                    </w:rPr>
                  </w:pPr>
                  <w:r>
                    <w:rPr>
                      <w:rFonts w:ascii="Arial Narrow" w:hAnsi="Arial Narrow"/>
                      <w:color w:val="000000"/>
                      <w:sz w:val="22"/>
                      <w:szCs w:val="20"/>
                    </w:rPr>
                    <w:t>201.00</w:t>
                  </w:r>
                </w:p>
              </w:tc>
              <w:tc>
                <w:tcPr>
                  <w:tcW w:w="2467" w:type="dxa"/>
                  <w:tcBorders>
                    <w:top w:val="single" w:sz="4" w:space="0" w:color="CBA987"/>
                    <w:left w:val="single" w:sz="4" w:space="0" w:color="CBA987"/>
                    <w:bottom w:val="single" w:sz="4" w:space="0" w:color="CBA987"/>
                    <w:right w:val="single" w:sz="4" w:space="0" w:color="CBA987"/>
                  </w:tcBorders>
                  <w:shd w:val="clear" w:color="auto" w:fill="auto"/>
                  <w:vAlign w:val="bottom"/>
                </w:tcPr>
                <w:p w:rsidR="005A6C94" w:rsidRPr="00E54FA4" w:rsidRDefault="00590815" w:rsidP="00A0572F">
                  <w:pPr>
                    <w:jc w:val="center"/>
                    <w:rPr>
                      <w:rFonts w:ascii="Arial Narrow" w:hAnsi="Arial Narrow"/>
                      <w:color w:val="000000"/>
                      <w:sz w:val="22"/>
                      <w:szCs w:val="20"/>
                    </w:rPr>
                  </w:pPr>
                  <w:r>
                    <w:rPr>
                      <w:rFonts w:ascii="Arial Narrow" w:hAnsi="Arial Narrow"/>
                      <w:color w:val="000000"/>
                      <w:sz w:val="22"/>
                      <w:szCs w:val="20"/>
                    </w:rPr>
                    <w:t>12</w:t>
                  </w:r>
                  <w:r w:rsidR="00E42330" w:rsidRPr="00E54FA4">
                    <w:rPr>
                      <w:rFonts w:ascii="Arial Narrow" w:hAnsi="Arial Narrow"/>
                      <w:color w:val="000000"/>
                      <w:sz w:val="22"/>
                      <w:szCs w:val="20"/>
                    </w:rPr>
                    <w:t>,</w:t>
                  </w:r>
                  <w:r>
                    <w:rPr>
                      <w:rFonts w:ascii="Arial Narrow" w:hAnsi="Arial Narrow"/>
                      <w:color w:val="000000"/>
                      <w:sz w:val="22"/>
                      <w:szCs w:val="20"/>
                    </w:rPr>
                    <w:t>0</w:t>
                  </w:r>
                  <w:r w:rsidR="00E54FA4" w:rsidRPr="00E54FA4">
                    <w:rPr>
                      <w:rFonts w:ascii="Arial Narrow" w:hAnsi="Arial Narrow"/>
                      <w:color w:val="000000"/>
                      <w:sz w:val="22"/>
                      <w:szCs w:val="20"/>
                    </w:rPr>
                    <w:t>0</w:t>
                  </w:r>
                  <w:r w:rsidR="007968DD" w:rsidRPr="00E54FA4">
                    <w:rPr>
                      <w:rFonts w:ascii="Arial Narrow" w:hAnsi="Arial Narrow"/>
                      <w:color w:val="000000"/>
                      <w:sz w:val="22"/>
                      <w:szCs w:val="20"/>
                    </w:rPr>
                    <w:t>0</w:t>
                  </w:r>
                  <w:r w:rsidR="00D92D30" w:rsidRPr="00E54FA4">
                    <w:rPr>
                      <w:rFonts w:ascii="Arial Narrow" w:hAnsi="Arial Narrow"/>
                      <w:color w:val="000000"/>
                      <w:sz w:val="22"/>
                      <w:szCs w:val="20"/>
                    </w:rPr>
                    <w:t>/-</w:t>
                  </w:r>
                </w:p>
              </w:tc>
              <w:tc>
                <w:tcPr>
                  <w:tcW w:w="2233" w:type="dxa"/>
                  <w:tcBorders>
                    <w:top w:val="single" w:sz="4" w:space="0" w:color="CBA987"/>
                    <w:left w:val="single" w:sz="4" w:space="0" w:color="CBA987"/>
                    <w:bottom w:val="single" w:sz="4" w:space="0" w:color="CBA987"/>
                    <w:right w:val="single" w:sz="4" w:space="0" w:color="CBA987"/>
                  </w:tcBorders>
                  <w:shd w:val="clear" w:color="auto" w:fill="auto"/>
                  <w:vAlign w:val="bottom"/>
                </w:tcPr>
                <w:p w:rsidR="005A6C94" w:rsidRPr="00DC4175" w:rsidRDefault="00455B80" w:rsidP="00590815">
                  <w:pPr>
                    <w:jc w:val="right"/>
                    <w:rPr>
                      <w:rFonts w:ascii="Arial Narrow" w:hAnsi="Arial Narrow"/>
                      <w:color w:val="000000" w:themeColor="text1"/>
                      <w:sz w:val="22"/>
                      <w:szCs w:val="20"/>
                    </w:rPr>
                  </w:pPr>
                  <w:r w:rsidRPr="00DC4175">
                    <w:rPr>
                      <w:rFonts w:ascii="Rupee Foradian" w:hAnsi="Rupee Foradian" w:cs="TTFFB52530t00"/>
                      <w:color w:val="000000" w:themeColor="text1"/>
                      <w:sz w:val="22"/>
                      <w:szCs w:val="22"/>
                    </w:rPr>
                    <w:t>`</w:t>
                  </w:r>
                  <w:r w:rsidR="00590815">
                    <w:rPr>
                      <w:rFonts w:ascii="Arial Narrow" w:hAnsi="Arial Narrow"/>
                      <w:color w:val="000000" w:themeColor="text1"/>
                      <w:sz w:val="22"/>
                      <w:szCs w:val="22"/>
                    </w:rPr>
                    <w:t>24,12,000</w:t>
                  </w:r>
                  <w:r w:rsidRPr="00DC4175">
                    <w:rPr>
                      <w:rFonts w:ascii="Arial Narrow" w:hAnsi="Arial Narrow" w:cs="TTFFB52530t00"/>
                      <w:color w:val="000000" w:themeColor="text1"/>
                      <w:sz w:val="22"/>
                      <w:szCs w:val="22"/>
                    </w:rPr>
                    <w:t>/-</w:t>
                  </w:r>
                </w:p>
              </w:tc>
            </w:tr>
            <w:tr w:rsidR="00DC7321" w:rsidRPr="00A30B93" w:rsidTr="00D874C8">
              <w:trPr>
                <w:trHeight w:val="20"/>
              </w:trPr>
              <w:tc>
                <w:tcPr>
                  <w:tcW w:w="2467" w:type="dxa"/>
                  <w:tcBorders>
                    <w:top w:val="single" w:sz="4" w:space="0" w:color="CBA987"/>
                    <w:left w:val="single" w:sz="4" w:space="0" w:color="CBA987"/>
                    <w:bottom w:val="single" w:sz="4" w:space="0" w:color="CBA987"/>
                    <w:right w:val="single" w:sz="4" w:space="0" w:color="CBA987"/>
                  </w:tcBorders>
                  <w:shd w:val="clear" w:color="auto" w:fill="auto"/>
                  <w:vAlign w:val="center"/>
                </w:tcPr>
                <w:p w:rsidR="00DC7321" w:rsidRPr="00A30B93" w:rsidRDefault="00DC7321" w:rsidP="005A6C94">
                  <w:pPr>
                    <w:jc w:val="center"/>
                    <w:rPr>
                      <w:rFonts w:ascii="Arial Narrow" w:hAnsi="Arial Narrow"/>
                      <w:bCs/>
                      <w:sz w:val="22"/>
                      <w:szCs w:val="20"/>
                    </w:rPr>
                  </w:pPr>
                  <w:r w:rsidRPr="00A30B93">
                    <w:rPr>
                      <w:rFonts w:ascii="Arial Narrow" w:hAnsi="Arial Narrow"/>
                      <w:bCs/>
                      <w:sz w:val="22"/>
                      <w:szCs w:val="20"/>
                    </w:rPr>
                    <w:t xml:space="preserve">Structure </w:t>
                  </w:r>
                </w:p>
              </w:tc>
              <w:tc>
                <w:tcPr>
                  <w:tcW w:w="4934"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rsidR="00DC7321" w:rsidRPr="00532943" w:rsidRDefault="00DC7321" w:rsidP="005A6C94">
                  <w:pPr>
                    <w:jc w:val="center"/>
                    <w:rPr>
                      <w:rFonts w:ascii="Arial Narrow" w:hAnsi="Arial Narrow"/>
                      <w:color w:val="000000"/>
                      <w:sz w:val="22"/>
                      <w:szCs w:val="20"/>
                    </w:rPr>
                  </w:pPr>
                  <w:r w:rsidRPr="00A30B93">
                    <w:rPr>
                      <w:rFonts w:ascii="Arial Narrow" w:hAnsi="Arial Narrow"/>
                      <w:sz w:val="22"/>
                      <w:szCs w:val="20"/>
                    </w:rPr>
                    <w:t>As per valuation table</w:t>
                  </w:r>
                </w:p>
              </w:tc>
              <w:tc>
                <w:tcPr>
                  <w:tcW w:w="2233" w:type="dxa"/>
                  <w:tcBorders>
                    <w:top w:val="single" w:sz="4" w:space="0" w:color="CBA987"/>
                    <w:left w:val="single" w:sz="4" w:space="0" w:color="CBA987"/>
                    <w:bottom w:val="single" w:sz="4" w:space="0" w:color="CBA987"/>
                    <w:right w:val="single" w:sz="4" w:space="0" w:color="CBA987"/>
                  </w:tcBorders>
                  <w:shd w:val="clear" w:color="auto" w:fill="auto"/>
                  <w:vAlign w:val="bottom"/>
                </w:tcPr>
                <w:p w:rsidR="00DC7321" w:rsidRPr="00DC4175" w:rsidRDefault="001C6873" w:rsidP="00590815">
                  <w:pPr>
                    <w:jc w:val="right"/>
                    <w:rPr>
                      <w:rFonts w:ascii="Arial Narrow" w:hAnsi="Arial Narrow"/>
                      <w:color w:val="000000" w:themeColor="text1"/>
                      <w:sz w:val="22"/>
                      <w:szCs w:val="20"/>
                    </w:rPr>
                  </w:pPr>
                  <w:r w:rsidRPr="00DC4175">
                    <w:rPr>
                      <w:rFonts w:ascii="Rupee Foradian" w:hAnsi="Rupee Foradian" w:cs="TTFFB52530t00"/>
                      <w:color w:val="000000" w:themeColor="text1"/>
                      <w:sz w:val="22"/>
                      <w:szCs w:val="22"/>
                    </w:rPr>
                    <w:t xml:space="preserve">            ` </w:t>
                  </w:r>
                  <w:r w:rsidR="00590815">
                    <w:rPr>
                      <w:rFonts w:ascii="Arial Narrow" w:hAnsi="Arial Narrow" w:cs="Calibri"/>
                      <w:color w:val="000000" w:themeColor="text1"/>
                      <w:sz w:val="22"/>
                      <w:szCs w:val="22"/>
                    </w:rPr>
                    <w:t>23,15,056</w:t>
                  </w:r>
                  <w:r w:rsidRPr="00DC4175">
                    <w:rPr>
                      <w:rFonts w:ascii="Arial Narrow" w:hAnsi="Arial Narrow" w:cs="Calibri"/>
                      <w:color w:val="000000" w:themeColor="text1"/>
                      <w:sz w:val="22"/>
                      <w:szCs w:val="22"/>
                    </w:rPr>
                    <w:t>/-</w:t>
                  </w:r>
                </w:p>
              </w:tc>
            </w:tr>
            <w:tr w:rsidR="00E54FA4" w:rsidRPr="00A30B93" w:rsidTr="00674B0F">
              <w:trPr>
                <w:trHeight w:val="20"/>
              </w:trPr>
              <w:tc>
                <w:tcPr>
                  <w:tcW w:w="2467" w:type="dxa"/>
                  <w:tcBorders>
                    <w:top w:val="single" w:sz="4" w:space="0" w:color="CBA987"/>
                    <w:left w:val="single" w:sz="4" w:space="0" w:color="CBA987"/>
                    <w:bottom w:val="single" w:sz="4" w:space="0" w:color="CBA987"/>
                    <w:right w:val="single" w:sz="4" w:space="0" w:color="CBA987"/>
                  </w:tcBorders>
                  <w:shd w:val="clear" w:color="auto" w:fill="auto"/>
                </w:tcPr>
                <w:p w:rsidR="00E54FA4" w:rsidRPr="00A30B93" w:rsidRDefault="00E54FA4" w:rsidP="005A6C94">
                  <w:pPr>
                    <w:jc w:val="center"/>
                    <w:rPr>
                      <w:rFonts w:ascii="Arial Narrow" w:hAnsi="Arial Narrow"/>
                      <w:bCs/>
                      <w:sz w:val="22"/>
                      <w:szCs w:val="20"/>
                    </w:rPr>
                  </w:pPr>
                  <w:r w:rsidRPr="00A30B93">
                    <w:rPr>
                      <w:rFonts w:ascii="Arial Narrow" w:hAnsi="Arial Narrow"/>
                      <w:b/>
                      <w:bCs/>
                      <w:sz w:val="22"/>
                      <w:szCs w:val="20"/>
                    </w:rPr>
                    <w:t>Total</w:t>
                  </w:r>
                </w:p>
              </w:tc>
              <w:tc>
                <w:tcPr>
                  <w:tcW w:w="4934" w:type="dxa"/>
                  <w:gridSpan w:val="2"/>
                  <w:tcBorders>
                    <w:top w:val="single" w:sz="4" w:space="0" w:color="CBA987"/>
                    <w:left w:val="single" w:sz="4" w:space="0" w:color="CBA987"/>
                    <w:bottom w:val="single" w:sz="4" w:space="0" w:color="CBA987"/>
                    <w:right w:val="single" w:sz="4" w:space="0" w:color="CBA987"/>
                  </w:tcBorders>
                  <w:shd w:val="clear" w:color="auto" w:fill="auto"/>
                </w:tcPr>
                <w:p w:rsidR="00E54FA4" w:rsidRPr="00214FE0" w:rsidRDefault="00E54FA4" w:rsidP="005A6C94">
                  <w:pPr>
                    <w:jc w:val="center"/>
                    <w:rPr>
                      <w:rFonts w:ascii="Arial Narrow" w:hAnsi="Arial Narrow"/>
                      <w:color w:val="FF0000"/>
                      <w:sz w:val="22"/>
                      <w:szCs w:val="20"/>
                    </w:rPr>
                  </w:pPr>
                </w:p>
              </w:tc>
              <w:tc>
                <w:tcPr>
                  <w:tcW w:w="2233" w:type="dxa"/>
                  <w:tcBorders>
                    <w:top w:val="single" w:sz="4" w:space="0" w:color="CBA987"/>
                    <w:left w:val="single" w:sz="4" w:space="0" w:color="CBA987"/>
                    <w:bottom w:val="single" w:sz="4" w:space="0" w:color="CBA987"/>
                    <w:right w:val="single" w:sz="4" w:space="0" w:color="CBA987"/>
                  </w:tcBorders>
                  <w:shd w:val="clear" w:color="auto" w:fill="auto"/>
                  <w:vAlign w:val="bottom"/>
                </w:tcPr>
                <w:p w:rsidR="00E54FA4" w:rsidRPr="00DC4175" w:rsidRDefault="001C6873" w:rsidP="009D2E5A">
                  <w:pPr>
                    <w:jc w:val="right"/>
                    <w:rPr>
                      <w:rFonts w:ascii="Arial Narrow" w:hAnsi="Arial Narrow"/>
                      <w:b/>
                      <w:bCs/>
                      <w:color w:val="000000" w:themeColor="text1"/>
                      <w:sz w:val="22"/>
                      <w:szCs w:val="20"/>
                    </w:rPr>
                  </w:pPr>
                  <w:r w:rsidRPr="00DC4175">
                    <w:rPr>
                      <w:rFonts w:ascii="Rupee Foradian" w:hAnsi="Rupee Foradian" w:cs="TTFFB52530t00"/>
                      <w:color w:val="000000" w:themeColor="text1"/>
                      <w:sz w:val="22"/>
                      <w:szCs w:val="22"/>
                    </w:rPr>
                    <w:t xml:space="preserve">` </w:t>
                  </w:r>
                  <w:r w:rsidR="00590815">
                    <w:rPr>
                      <w:rFonts w:ascii="Arial Narrow" w:hAnsi="Arial Narrow"/>
                      <w:b/>
                      <w:bCs/>
                      <w:color w:val="000000" w:themeColor="text1"/>
                      <w:sz w:val="22"/>
                      <w:szCs w:val="20"/>
                    </w:rPr>
                    <w:t>47</w:t>
                  </w:r>
                  <w:r w:rsidR="00DB57E9" w:rsidRPr="00DC4175">
                    <w:rPr>
                      <w:rFonts w:ascii="Arial Narrow" w:hAnsi="Arial Narrow"/>
                      <w:b/>
                      <w:bCs/>
                      <w:color w:val="000000" w:themeColor="text1"/>
                      <w:sz w:val="22"/>
                      <w:szCs w:val="20"/>
                    </w:rPr>
                    <w:t>,</w:t>
                  </w:r>
                  <w:r w:rsidR="00590815">
                    <w:rPr>
                      <w:rFonts w:ascii="Arial Narrow" w:hAnsi="Arial Narrow"/>
                      <w:b/>
                      <w:bCs/>
                      <w:color w:val="000000" w:themeColor="text1"/>
                      <w:sz w:val="22"/>
                      <w:szCs w:val="20"/>
                    </w:rPr>
                    <w:t>27,056</w:t>
                  </w:r>
                  <w:r w:rsidR="00E54FA4" w:rsidRPr="00DC4175">
                    <w:rPr>
                      <w:rFonts w:ascii="Arial Narrow" w:hAnsi="Arial Narrow"/>
                      <w:b/>
                      <w:bCs/>
                      <w:color w:val="000000" w:themeColor="text1"/>
                      <w:sz w:val="22"/>
                      <w:szCs w:val="20"/>
                    </w:rPr>
                    <w:t>/-</w:t>
                  </w:r>
                </w:p>
              </w:tc>
            </w:tr>
          </w:tbl>
          <w:p w:rsidR="004503A5" w:rsidRDefault="004503A5" w:rsidP="00BE72BB"/>
          <w:p w:rsidR="00315E12" w:rsidRPr="00A30B93" w:rsidRDefault="004733A6" w:rsidP="005F0E73">
            <w:pPr>
              <w:pStyle w:val="Heading1"/>
              <w:numPr>
                <w:ilvl w:val="0"/>
                <w:numId w:val="11"/>
              </w:numPr>
              <w:shd w:val="clear" w:color="auto" w:fill="CBA987"/>
              <w:ind w:left="284"/>
              <w:rPr>
                <w:u w:val="none"/>
              </w:rPr>
            </w:pPr>
            <w:bookmarkStart w:id="4" w:name="_Toc121306523"/>
            <w:r w:rsidRPr="00A30B93">
              <w:rPr>
                <w:u w:val="none"/>
              </w:rPr>
              <w:t>TOTAL ABSTRACT OF THE ENTIRE PROPERTY</w:t>
            </w:r>
            <w:bookmarkEnd w:id="4"/>
          </w:p>
          <w:p w:rsidR="00BE72BB" w:rsidRPr="00F94778" w:rsidRDefault="00BE72BB" w:rsidP="00BE72BB">
            <w:pPr>
              <w:rPr>
                <w:sz w:val="8"/>
              </w:rPr>
            </w:pPr>
          </w:p>
          <w:tbl>
            <w:tblPr>
              <w:tblW w:w="963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ayout w:type="fixed"/>
              <w:tblLook w:val="0420"/>
            </w:tblPr>
            <w:tblGrid>
              <w:gridCol w:w="988"/>
              <w:gridCol w:w="3969"/>
              <w:gridCol w:w="2409"/>
              <w:gridCol w:w="2268"/>
            </w:tblGrid>
            <w:tr w:rsidR="00A2542C" w:rsidRPr="00A30B93" w:rsidTr="007C230E">
              <w:trPr>
                <w:trHeight w:val="260"/>
              </w:trPr>
              <w:tc>
                <w:tcPr>
                  <w:tcW w:w="513" w:type="pct"/>
                  <w:shd w:val="clear" w:color="auto" w:fill="auto"/>
                  <w:vAlign w:val="center"/>
                  <w:hideMark/>
                </w:tcPr>
                <w:p w:rsidR="00A2542C" w:rsidRPr="00A30B93" w:rsidRDefault="00A2542C" w:rsidP="00E731E3">
                  <w:pPr>
                    <w:jc w:val="center"/>
                    <w:rPr>
                      <w:rFonts w:ascii="Arial Narrow" w:eastAsia="Calibri" w:hAnsi="Arial Narrow" w:cs="Calibri"/>
                      <w:sz w:val="22"/>
                      <w:szCs w:val="20"/>
                    </w:rPr>
                  </w:pPr>
                  <w:r w:rsidRPr="00A30B93">
                    <w:rPr>
                      <w:rFonts w:ascii="Arial Narrow" w:eastAsia="Calibri" w:hAnsi="Arial Narrow" w:cs="Calibri"/>
                      <w:sz w:val="22"/>
                      <w:szCs w:val="20"/>
                    </w:rPr>
                    <w:t>Part - A</w:t>
                  </w:r>
                </w:p>
              </w:tc>
              <w:tc>
                <w:tcPr>
                  <w:tcW w:w="2060" w:type="pct"/>
                  <w:shd w:val="clear" w:color="auto" w:fill="auto"/>
                  <w:vAlign w:val="center"/>
                  <w:hideMark/>
                </w:tcPr>
                <w:p w:rsidR="00A2542C" w:rsidRPr="00A30B93" w:rsidRDefault="00A2542C" w:rsidP="004F2A4E">
                  <w:pPr>
                    <w:rPr>
                      <w:rFonts w:ascii="Arial Narrow" w:eastAsia="Calibri" w:hAnsi="Arial Narrow" w:cs="Calibri"/>
                      <w:sz w:val="22"/>
                      <w:szCs w:val="20"/>
                    </w:rPr>
                  </w:pPr>
                  <w:r w:rsidRPr="00A30B93">
                    <w:rPr>
                      <w:rFonts w:ascii="Arial Narrow" w:eastAsia="Calibri" w:hAnsi="Arial Narrow" w:cs="Calibri"/>
                      <w:sz w:val="22"/>
                      <w:szCs w:val="20"/>
                    </w:rPr>
                    <w:t>Land</w:t>
                  </w:r>
                  <w:r w:rsidR="00F269C7" w:rsidRPr="00A30B93">
                    <w:rPr>
                      <w:rFonts w:ascii="Arial Narrow" w:eastAsia="Calibri" w:hAnsi="Arial Narrow" w:cs="Calibri"/>
                      <w:sz w:val="22"/>
                      <w:szCs w:val="20"/>
                    </w:rPr>
                    <w:t xml:space="preserve"> (Including Land Development)</w:t>
                  </w:r>
                </w:p>
              </w:tc>
              <w:tc>
                <w:tcPr>
                  <w:tcW w:w="1250" w:type="pct"/>
                  <w:shd w:val="clear" w:color="auto" w:fill="auto"/>
                  <w:vAlign w:val="center"/>
                  <w:hideMark/>
                </w:tcPr>
                <w:p w:rsidR="00A2542C" w:rsidRPr="00A30B93" w:rsidRDefault="00A2542C" w:rsidP="00E731E3">
                  <w:pPr>
                    <w:jc w:val="center"/>
                    <w:rPr>
                      <w:rFonts w:ascii="Arial Narrow" w:eastAsia="Calibri" w:hAnsi="Arial Narrow" w:cs="Calibri"/>
                      <w:b/>
                      <w:bCs/>
                      <w:sz w:val="22"/>
                      <w:szCs w:val="20"/>
                    </w:rPr>
                  </w:pPr>
                </w:p>
              </w:tc>
              <w:tc>
                <w:tcPr>
                  <w:tcW w:w="1177" w:type="pct"/>
                  <w:shd w:val="clear" w:color="auto" w:fill="auto"/>
                  <w:vAlign w:val="center"/>
                  <w:hideMark/>
                </w:tcPr>
                <w:p w:rsidR="00A2542C" w:rsidRPr="00130F70" w:rsidRDefault="00932411" w:rsidP="00590815">
                  <w:pPr>
                    <w:jc w:val="right"/>
                    <w:rPr>
                      <w:rFonts w:ascii="Arial Narrow" w:eastAsia="Calibri" w:hAnsi="Arial Narrow" w:cs="Calibri"/>
                      <w:bCs/>
                      <w:color w:val="000000"/>
                      <w:sz w:val="22"/>
                      <w:szCs w:val="20"/>
                    </w:rPr>
                  </w:pPr>
                  <w:r w:rsidRPr="00130F70">
                    <w:rPr>
                      <w:rFonts w:ascii="Rupee Foradian" w:hAnsi="Rupee Foradian" w:cs="TTFFB52530t00"/>
                      <w:color w:val="000000"/>
                      <w:sz w:val="22"/>
                      <w:szCs w:val="22"/>
                    </w:rPr>
                    <w:t>`</w:t>
                  </w:r>
                  <w:r w:rsidR="00590815">
                    <w:rPr>
                      <w:rFonts w:ascii="Arial Narrow" w:hAnsi="Arial Narrow"/>
                      <w:color w:val="000000"/>
                      <w:sz w:val="22"/>
                      <w:szCs w:val="22"/>
                    </w:rPr>
                    <w:t>62,31,00</w:t>
                  </w:r>
                  <w:r w:rsidR="00154F41">
                    <w:rPr>
                      <w:rFonts w:ascii="Arial Narrow" w:hAnsi="Arial Narrow"/>
                      <w:color w:val="000000"/>
                      <w:sz w:val="22"/>
                      <w:szCs w:val="22"/>
                    </w:rPr>
                    <w:t>0</w:t>
                  </w:r>
                  <w:r w:rsidRPr="00130F70">
                    <w:rPr>
                      <w:rFonts w:ascii="Arial Narrow" w:hAnsi="Arial Narrow" w:cs="TTFFB52530t00"/>
                      <w:color w:val="000000"/>
                      <w:sz w:val="22"/>
                      <w:szCs w:val="22"/>
                    </w:rPr>
                    <w:t>/-</w:t>
                  </w:r>
                </w:p>
              </w:tc>
            </w:tr>
            <w:tr w:rsidR="00A2542C" w:rsidRPr="00A30B93" w:rsidTr="007C230E">
              <w:trPr>
                <w:trHeight w:val="257"/>
              </w:trPr>
              <w:tc>
                <w:tcPr>
                  <w:tcW w:w="513" w:type="pct"/>
                  <w:shd w:val="clear" w:color="auto" w:fill="auto"/>
                  <w:hideMark/>
                </w:tcPr>
                <w:p w:rsidR="00A2542C" w:rsidRPr="00A30B93" w:rsidRDefault="00A2542C" w:rsidP="00E731E3">
                  <w:pPr>
                    <w:jc w:val="center"/>
                    <w:rPr>
                      <w:rFonts w:ascii="Arial Narrow" w:eastAsia="Calibri" w:hAnsi="Arial Narrow" w:cs="Calibri"/>
                      <w:sz w:val="22"/>
                      <w:szCs w:val="20"/>
                    </w:rPr>
                  </w:pPr>
                  <w:r w:rsidRPr="00A30B93">
                    <w:rPr>
                      <w:rFonts w:ascii="Arial Narrow" w:eastAsia="Calibri" w:hAnsi="Arial Narrow" w:cs="Calibri"/>
                      <w:sz w:val="22"/>
                      <w:szCs w:val="20"/>
                    </w:rPr>
                    <w:t>Part - B</w:t>
                  </w:r>
                </w:p>
              </w:tc>
              <w:tc>
                <w:tcPr>
                  <w:tcW w:w="2060" w:type="pct"/>
                  <w:shd w:val="clear" w:color="auto" w:fill="auto"/>
                  <w:vAlign w:val="center"/>
                  <w:hideMark/>
                </w:tcPr>
                <w:p w:rsidR="00A2542C" w:rsidRPr="00A30B93" w:rsidRDefault="00A2542C" w:rsidP="000F3295">
                  <w:pPr>
                    <w:rPr>
                      <w:rFonts w:ascii="Arial Narrow" w:eastAsia="Calibri" w:hAnsi="Arial Narrow" w:cs="Calibri"/>
                      <w:sz w:val="22"/>
                      <w:szCs w:val="20"/>
                    </w:rPr>
                  </w:pPr>
                  <w:r w:rsidRPr="00A30B93">
                    <w:rPr>
                      <w:rFonts w:ascii="Arial Narrow" w:eastAsia="Calibri" w:hAnsi="Arial Narrow" w:cs="Calibri"/>
                      <w:sz w:val="22"/>
                      <w:szCs w:val="20"/>
                    </w:rPr>
                    <w:t>Buildings</w:t>
                  </w:r>
                </w:p>
              </w:tc>
              <w:tc>
                <w:tcPr>
                  <w:tcW w:w="1250" w:type="pct"/>
                  <w:shd w:val="clear" w:color="auto" w:fill="auto"/>
                  <w:hideMark/>
                </w:tcPr>
                <w:p w:rsidR="00A2542C" w:rsidRPr="00A30B93" w:rsidRDefault="00A2542C" w:rsidP="00E731E3">
                  <w:pPr>
                    <w:jc w:val="center"/>
                    <w:rPr>
                      <w:rFonts w:ascii="Arial Narrow" w:eastAsia="Calibri" w:hAnsi="Arial Narrow" w:cs="Calibri"/>
                      <w:sz w:val="22"/>
                      <w:szCs w:val="20"/>
                    </w:rPr>
                  </w:pPr>
                </w:p>
              </w:tc>
              <w:tc>
                <w:tcPr>
                  <w:tcW w:w="1177" w:type="pct"/>
                  <w:shd w:val="clear" w:color="auto" w:fill="auto"/>
                  <w:hideMark/>
                </w:tcPr>
                <w:p w:rsidR="00A2542C" w:rsidRPr="00130F70" w:rsidRDefault="00E219A6" w:rsidP="00DC7321">
                  <w:pPr>
                    <w:jc w:val="right"/>
                    <w:rPr>
                      <w:rFonts w:ascii="Arial Narrow" w:eastAsia="Calibri" w:hAnsi="Arial Narrow" w:cs="Calibri"/>
                      <w:color w:val="000000"/>
                      <w:sz w:val="22"/>
                      <w:szCs w:val="20"/>
                    </w:rPr>
                  </w:pPr>
                  <w:r w:rsidRPr="00130F70">
                    <w:rPr>
                      <w:rFonts w:ascii="Rupee Foradian" w:hAnsi="Rupee Foradian" w:cs="TTFFB52530t00"/>
                      <w:color w:val="000000"/>
                      <w:sz w:val="22"/>
                      <w:szCs w:val="22"/>
                    </w:rPr>
                    <w:t>`</w:t>
                  </w:r>
                  <w:r w:rsidR="00590815">
                    <w:rPr>
                      <w:rFonts w:ascii="Arial Narrow" w:hAnsi="Arial Narrow" w:cs="Calibri"/>
                      <w:color w:val="000000" w:themeColor="text1"/>
                      <w:sz w:val="22"/>
                      <w:szCs w:val="22"/>
                    </w:rPr>
                    <w:t>23,15,056</w:t>
                  </w:r>
                  <w:r w:rsidRPr="00130F70">
                    <w:rPr>
                      <w:rFonts w:ascii="Arial Narrow" w:hAnsi="Arial Narrow" w:cs="TTFFB52530t00"/>
                      <w:color w:val="000000"/>
                      <w:sz w:val="22"/>
                      <w:szCs w:val="22"/>
                    </w:rPr>
                    <w:t>/-</w:t>
                  </w:r>
                </w:p>
              </w:tc>
            </w:tr>
            <w:tr w:rsidR="00A2542C" w:rsidRPr="00A30B93" w:rsidTr="007C230E">
              <w:trPr>
                <w:trHeight w:val="143"/>
              </w:trPr>
              <w:tc>
                <w:tcPr>
                  <w:tcW w:w="513" w:type="pct"/>
                  <w:shd w:val="clear" w:color="auto" w:fill="auto"/>
                </w:tcPr>
                <w:p w:rsidR="00A2542C" w:rsidRPr="00A30B93" w:rsidRDefault="00A2542C" w:rsidP="00E731E3">
                  <w:pPr>
                    <w:jc w:val="center"/>
                    <w:rPr>
                      <w:rFonts w:ascii="Arial Narrow" w:eastAsia="Calibri" w:hAnsi="Arial Narrow" w:cs="Calibri"/>
                      <w:sz w:val="22"/>
                      <w:szCs w:val="20"/>
                    </w:rPr>
                  </w:pPr>
                  <w:r w:rsidRPr="00A30B93">
                    <w:rPr>
                      <w:rFonts w:ascii="Arial Narrow" w:eastAsia="Calibri" w:hAnsi="Arial Narrow" w:cs="Calibri"/>
                      <w:sz w:val="22"/>
                      <w:szCs w:val="20"/>
                    </w:rPr>
                    <w:t>Part – C</w:t>
                  </w:r>
                </w:p>
              </w:tc>
              <w:tc>
                <w:tcPr>
                  <w:tcW w:w="2060" w:type="pct"/>
                  <w:shd w:val="clear" w:color="auto" w:fill="auto"/>
                  <w:vAlign w:val="center"/>
                </w:tcPr>
                <w:p w:rsidR="00A2542C" w:rsidRPr="00A30B93" w:rsidRDefault="00A2542C" w:rsidP="000F3295">
                  <w:pPr>
                    <w:rPr>
                      <w:rFonts w:ascii="Arial Narrow" w:eastAsia="Calibri" w:hAnsi="Arial Narrow" w:cs="Calibri"/>
                      <w:sz w:val="22"/>
                      <w:szCs w:val="20"/>
                    </w:rPr>
                  </w:pPr>
                  <w:r w:rsidRPr="00A30B93">
                    <w:rPr>
                      <w:rFonts w:ascii="Arial Narrow" w:eastAsia="Calibri" w:hAnsi="Arial Narrow" w:cs="Calibri"/>
                      <w:sz w:val="22"/>
                      <w:szCs w:val="20"/>
                    </w:rPr>
                    <w:t>Compound Wall</w:t>
                  </w:r>
                </w:p>
              </w:tc>
              <w:tc>
                <w:tcPr>
                  <w:tcW w:w="1250" w:type="pct"/>
                  <w:shd w:val="clear" w:color="auto" w:fill="auto"/>
                </w:tcPr>
                <w:p w:rsidR="00A2542C" w:rsidRPr="00A30B93" w:rsidRDefault="00A2542C" w:rsidP="00E731E3">
                  <w:pPr>
                    <w:jc w:val="center"/>
                    <w:rPr>
                      <w:rFonts w:ascii="Arial Narrow" w:eastAsia="Calibri" w:hAnsi="Arial Narrow" w:cs="Calibri"/>
                      <w:sz w:val="22"/>
                      <w:szCs w:val="20"/>
                    </w:rPr>
                  </w:pPr>
                </w:p>
              </w:tc>
              <w:tc>
                <w:tcPr>
                  <w:tcW w:w="1177" w:type="pct"/>
                  <w:shd w:val="clear" w:color="auto" w:fill="auto"/>
                </w:tcPr>
                <w:p w:rsidR="00A2542C" w:rsidRPr="00130F70" w:rsidRDefault="00A2542C" w:rsidP="00E731E3">
                  <w:pPr>
                    <w:jc w:val="right"/>
                    <w:rPr>
                      <w:rFonts w:ascii="Arial Narrow" w:eastAsia="Calibri" w:hAnsi="Arial Narrow" w:cs="Calibri"/>
                      <w:color w:val="000000"/>
                      <w:sz w:val="22"/>
                      <w:szCs w:val="20"/>
                    </w:rPr>
                  </w:pPr>
                  <w:r w:rsidRPr="00130F70">
                    <w:rPr>
                      <w:rFonts w:ascii="Arial Narrow" w:eastAsia="Calibri" w:hAnsi="Arial Narrow" w:cs="Calibri"/>
                      <w:color w:val="000000"/>
                      <w:sz w:val="22"/>
                      <w:szCs w:val="20"/>
                    </w:rPr>
                    <w:t>-</w:t>
                  </w:r>
                </w:p>
              </w:tc>
            </w:tr>
            <w:tr w:rsidR="00A2542C" w:rsidRPr="00A30B93" w:rsidTr="007C230E">
              <w:trPr>
                <w:trHeight w:val="162"/>
              </w:trPr>
              <w:tc>
                <w:tcPr>
                  <w:tcW w:w="513" w:type="pct"/>
                  <w:shd w:val="clear" w:color="auto" w:fill="auto"/>
                  <w:vAlign w:val="center"/>
                </w:tcPr>
                <w:p w:rsidR="00A2542C" w:rsidRPr="00A30B93" w:rsidRDefault="00A2542C" w:rsidP="00E731E3">
                  <w:pPr>
                    <w:jc w:val="center"/>
                    <w:rPr>
                      <w:rFonts w:ascii="Arial Narrow" w:eastAsia="Calibri" w:hAnsi="Arial Narrow" w:cs="Calibri"/>
                      <w:sz w:val="22"/>
                      <w:szCs w:val="20"/>
                    </w:rPr>
                  </w:pPr>
                  <w:r w:rsidRPr="00A30B93">
                    <w:rPr>
                      <w:rFonts w:ascii="Arial Narrow" w:eastAsia="Calibri" w:hAnsi="Arial Narrow" w:cs="Calibri"/>
                      <w:sz w:val="22"/>
                      <w:szCs w:val="20"/>
                    </w:rPr>
                    <w:t>Part – D</w:t>
                  </w:r>
                </w:p>
              </w:tc>
              <w:tc>
                <w:tcPr>
                  <w:tcW w:w="2060" w:type="pct"/>
                  <w:shd w:val="clear" w:color="auto" w:fill="auto"/>
                  <w:vAlign w:val="center"/>
                </w:tcPr>
                <w:p w:rsidR="00A2542C" w:rsidRPr="00A30B93" w:rsidRDefault="00A2542C" w:rsidP="000F3295">
                  <w:pPr>
                    <w:rPr>
                      <w:rFonts w:ascii="Arial Narrow" w:eastAsia="Calibri" w:hAnsi="Arial Narrow" w:cs="Calibri"/>
                      <w:sz w:val="22"/>
                      <w:szCs w:val="20"/>
                    </w:rPr>
                  </w:pPr>
                  <w:r w:rsidRPr="00A30B93">
                    <w:rPr>
                      <w:rFonts w:ascii="Arial Narrow" w:eastAsia="Calibri" w:hAnsi="Arial Narrow" w:cs="Calibri"/>
                      <w:sz w:val="22"/>
                      <w:szCs w:val="20"/>
                    </w:rPr>
                    <w:t>Amenities</w:t>
                  </w:r>
                </w:p>
              </w:tc>
              <w:tc>
                <w:tcPr>
                  <w:tcW w:w="1250" w:type="pct"/>
                  <w:shd w:val="clear" w:color="auto" w:fill="auto"/>
                  <w:vAlign w:val="center"/>
                </w:tcPr>
                <w:p w:rsidR="00A2542C" w:rsidRPr="00A30B93" w:rsidRDefault="00A2542C" w:rsidP="00E731E3">
                  <w:pPr>
                    <w:jc w:val="center"/>
                    <w:rPr>
                      <w:rFonts w:ascii="Arial Narrow" w:eastAsia="Calibri" w:hAnsi="Arial Narrow" w:cs="Calibri"/>
                      <w:sz w:val="22"/>
                      <w:szCs w:val="20"/>
                    </w:rPr>
                  </w:pPr>
                </w:p>
              </w:tc>
              <w:tc>
                <w:tcPr>
                  <w:tcW w:w="1177" w:type="pct"/>
                  <w:shd w:val="clear" w:color="auto" w:fill="auto"/>
                  <w:vAlign w:val="center"/>
                </w:tcPr>
                <w:p w:rsidR="00A2542C" w:rsidRPr="00130F70" w:rsidRDefault="00A2542C" w:rsidP="00E731E3">
                  <w:pPr>
                    <w:jc w:val="right"/>
                    <w:rPr>
                      <w:rFonts w:ascii="Arial Narrow" w:eastAsia="Calibri" w:hAnsi="Arial Narrow" w:cs="Calibri"/>
                      <w:color w:val="000000"/>
                      <w:sz w:val="22"/>
                      <w:szCs w:val="20"/>
                    </w:rPr>
                  </w:pPr>
                  <w:r w:rsidRPr="00130F70">
                    <w:rPr>
                      <w:rFonts w:ascii="Arial Narrow" w:eastAsia="Calibri" w:hAnsi="Arial Narrow" w:cs="Calibri"/>
                      <w:color w:val="000000"/>
                      <w:sz w:val="22"/>
                      <w:szCs w:val="20"/>
                    </w:rPr>
                    <w:t>-</w:t>
                  </w:r>
                </w:p>
              </w:tc>
            </w:tr>
            <w:tr w:rsidR="00A2542C" w:rsidRPr="00A30B93" w:rsidTr="007C230E">
              <w:trPr>
                <w:trHeight w:val="193"/>
              </w:trPr>
              <w:tc>
                <w:tcPr>
                  <w:tcW w:w="513" w:type="pct"/>
                  <w:shd w:val="clear" w:color="auto" w:fill="auto"/>
                </w:tcPr>
                <w:p w:rsidR="00A2542C" w:rsidRPr="00A30B93" w:rsidRDefault="00A55D25" w:rsidP="00E731E3">
                  <w:pPr>
                    <w:jc w:val="center"/>
                    <w:rPr>
                      <w:rFonts w:ascii="Arial Narrow" w:eastAsia="Calibri" w:hAnsi="Arial Narrow" w:cs="Calibri"/>
                      <w:sz w:val="22"/>
                      <w:szCs w:val="20"/>
                    </w:rPr>
                  </w:pPr>
                  <w:r w:rsidRPr="00A30B93">
                    <w:rPr>
                      <w:rFonts w:ascii="Arial Narrow" w:eastAsia="Calibri" w:hAnsi="Arial Narrow" w:cs="Calibri"/>
                      <w:sz w:val="22"/>
                      <w:szCs w:val="20"/>
                    </w:rPr>
                    <w:t>Part -</w:t>
                  </w:r>
                  <w:r w:rsidR="00A2542C" w:rsidRPr="00A30B93">
                    <w:rPr>
                      <w:rFonts w:ascii="Arial Narrow" w:eastAsia="Calibri" w:hAnsi="Arial Narrow" w:cs="Calibri"/>
                      <w:sz w:val="22"/>
                      <w:szCs w:val="20"/>
                    </w:rPr>
                    <w:t xml:space="preserve"> E</w:t>
                  </w:r>
                </w:p>
              </w:tc>
              <w:tc>
                <w:tcPr>
                  <w:tcW w:w="2060" w:type="pct"/>
                  <w:shd w:val="clear" w:color="auto" w:fill="auto"/>
                  <w:vAlign w:val="center"/>
                </w:tcPr>
                <w:p w:rsidR="00A2542C" w:rsidRPr="00A30B93" w:rsidRDefault="00A2542C" w:rsidP="000F3295">
                  <w:pPr>
                    <w:rPr>
                      <w:rFonts w:ascii="Arial Narrow" w:eastAsia="Calibri" w:hAnsi="Arial Narrow" w:cs="Calibri"/>
                      <w:sz w:val="22"/>
                      <w:szCs w:val="20"/>
                    </w:rPr>
                  </w:pPr>
                  <w:r w:rsidRPr="00A30B93">
                    <w:rPr>
                      <w:rFonts w:ascii="Arial Narrow" w:eastAsia="Calibri" w:hAnsi="Arial Narrow" w:cs="Calibri"/>
                      <w:sz w:val="22"/>
                      <w:szCs w:val="20"/>
                    </w:rPr>
                    <w:t>Pavement</w:t>
                  </w:r>
                </w:p>
              </w:tc>
              <w:tc>
                <w:tcPr>
                  <w:tcW w:w="1250" w:type="pct"/>
                  <w:shd w:val="clear" w:color="auto" w:fill="auto"/>
                </w:tcPr>
                <w:p w:rsidR="00A2542C" w:rsidRPr="00A30B93" w:rsidRDefault="00A2542C" w:rsidP="00E731E3">
                  <w:pPr>
                    <w:jc w:val="center"/>
                    <w:rPr>
                      <w:rFonts w:ascii="Arial Narrow" w:eastAsia="Calibri" w:hAnsi="Arial Narrow" w:cs="Calibri"/>
                      <w:sz w:val="22"/>
                      <w:szCs w:val="20"/>
                    </w:rPr>
                  </w:pPr>
                </w:p>
              </w:tc>
              <w:tc>
                <w:tcPr>
                  <w:tcW w:w="1177" w:type="pct"/>
                  <w:shd w:val="clear" w:color="auto" w:fill="auto"/>
                </w:tcPr>
                <w:p w:rsidR="00A2542C" w:rsidRPr="00130F70" w:rsidRDefault="00A2542C" w:rsidP="00E731E3">
                  <w:pPr>
                    <w:jc w:val="right"/>
                    <w:rPr>
                      <w:rFonts w:ascii="Arial Narrow" w:eastAsia="Calibri" w:hAnsi="Arial Narrow" w:cs="Calibri"/>
                      <w:color w:val="000000"/>
                      <w:sz w:val="22"/>
                      <w:szCs w:val="20"/>
                    </w:rPr>
                  </w:pPr>
                  <w:r w:rsidRPr="00130F70">
                    <w:rPr>
                      <w:rFonts w:ascii="Arial Narrow" w:eastAsia="Calibri" w:hAnsi="Arial Narrow" w:cs="Calibri"/>
                      <w:color w:val="000000"/>
                      <w:sz w:val="22"/>
                      <w:szCs w:val="20"/>
                    </w:rPr>
                    <w:t>-</w:t>
                  </w:r>
                </w:p>
              </w:tc>
            </w:tr>
            <w:tr w:rsidR="00A2542C" w:rsidRPr="00A30B93" w:rsidTr="007C230E">
              <w:trPr>
                <w:trHeight w:val="101"/>
              </w:trPr>
              <w:tc>
                <w:tcPr>
                  <w:tcW w:w="513" w:type="pct"/>
                  <w:shd w:val="clear" w:color="auto" w:fill="auto"/>
                  <w:vAlign w:val="center"/>
                </w:tcPr>
                <w:p w:rsidR="00A2542C" w:rsidRPr="00A30B93" w:rsidRDefault="00A55D25" w:rsidP="00E731E3">
                  <w:pPr>
                    <w:jc w:val="center"/>
                    <w:rPr>
                      <w:rFonts w:ascii="Arial Narrow" w:eastAsia="Calibri" w:hAnsi="Arial Narrow" w:cs="Calibri"/>
                      <w:sz w:val="22"/>
                      <w:szCs w:val="20"/>
                    </w:rPr>
                  </w:pPr>
                  <w:r w:rsidRPr="00A30B93">
                    <w:rPr>
                      <w:rFonts w:ascii="Arial Narrow" w:eastAsia="Calibri" w:hAnsi="Arial Narrow" w:cs="Calibri"/>
                      <w:sz w:val="22"/>
                      <w:szCs w:val="20"/>
                    </w:rPr>
                    <w:t>Part -</w:t>
                  </w:r>
                  <w:r w:rsidR="00A2542C" w:rsidRPr="00A30B93">
                    <w:rPr>
                      <w:rFonts w:ascii="Arial Narrow" w:eastAsia="Calibri" w:hAnsi="Arial Narrow" w:cs="Calibri"/>
                      <w:sz w:val="22"/>
                      <w:szCs w:val="20"/>
                    </w:rPr>
                    <w:t xml:space="preserve"> F</w:t>
                  </w:r>
                </w:p>
              </w:tc>
              <w:tc>
                <w:tcPr>
                  <w:tcW w:w="2060" w:type="pct"/>
                  <w:shd w:val="clear" w:color="auto" w:fill="auto"/>
                  <w:vAlign w:val="center"/>
                </w:tcPr>
                <w:p w:rsidR="00A2542C" w:rsidRPr="00A30B93" w:rsidRDefault="00A2542C" w:rsidP="000F3295">
                  <w:pPr>
                    <w:rPr>
                      <w:rFonts w:ascii="Arial Narrow" w:eastAsia="Calibri" w:hAnsi="Arial Narrow" w:cs="Calibri"/>
                      <w:sz w:val="22"/>
                      <w:szCs w:val="20"/>
                    </w:rPr>
                  </w:pPr>
                  <w:r w:rsidRPr="00A30B93">
                    <w:rPr>
                      <w:rFonts w:ascii="Arial Narrow" w:eastAsia="Calibri" w:hAnsi="Arial Narrow" w:cs="Calibri"/>
                      <w:sz w:val="22"/>
                      <w:szCs w:val="20"/>
                    </w:rPr>
                    <w:t>Services</w:t>
                  </w:r>
                </w:p>
              </w:tc>
              <w:tc>
                <w:tcPr>
                  <w:tcW w:w="1250" w:type="pct"/>
                  <w:shd w:val="clear" w:color="auto" w:fill="auto"/>
                  <w:vAlign w:val="center"/>
                </w:tcPr>
                <w:p w:rsidR="00A2542C" w:rsidRPr="00A30B93" w:rsidRDefault="00A2542C" w:rsidP="00E731E3">
                  <w:pPr>
                    <w:jc w:val="center"/>
                    <w:rPr>
                      <w:rFonts w:ascii="Arial Narrow" w:eastAsia="Calibri" w:hAnsi="Arial Narrow" w:cs="Calibri"/>
                      <w:sz w:val="22"/>
                      <w:szCs w:val="20"/>
                    </w:rPr>
                  </w:pPr>
                </w:p>
              </w:tc>
              <w:tc>
                <w:tcPr>
                  <w:tcW w:w="1177" w:type="pct"/>
                  <w:shd w:val="clear" w:color="auto" w:fill="auto"/>
                  <w:vAlign w:val="center"/>
                </w:tcPr>
                <w:p w:rsidR="00A2542C" w:rsidRPr="00130F70" w:rsidRDefault="00A2542C" w:rsidP="00E731E3">
                  <w:pPr>
                    <w:jc w:val="right"/>
                    <w:rPr>
                      <w:rFonts w:ascii="Arial Narrow" w:eastAsia="Calibri" w:hAnsi="Arial Narrow" w:cs="Calibri"/>
                      <w:color w:val="000000"/>
                      <w:sz w:val="22"/>
                      <w:szCs w:val="20"/>
                    </w:rPr>
                  </w:pPr>
                  <w:r w:rsidRPr="00130F70">
                    <w:rPr>
                      <w:rFonts w:ascii="Arial Narrow" w:eastAsia="Calibri" w:hAnsi="Arial Narrow" w:cs="Calibri"/>
                      <w:color w:val="000000"/>
                      <w:sz w:val="22"/>
                      <w:szCs w:val="20"/>
                    </w:rPr>
                    <w:t>-</w:t>
                  </w:r>
                </w:p>
              </w:tc>
            </w:tr>
            <w:tr w:rsidR="007367BA" w:rsidRPr="00A30B93" w:rsidTr="007C230E">
              <w:trPr>
                <w:trHeight w:val="101"/>
              </w:trPr>
              <w:tc>
                <w:tcPr>
                  <w:tcW w:w="513" w:type="pct"/>
                  <w:shd w:val="clear" w:color="auto" w:fill="auto"/>
                </w:tcPr>
                <w:p w:rsidR="007367BA" w:rsidRPr="00A30B93" w:rsidRDefault="007367BA" w:rsidP="00E731E3">
                  <w:pPr>
                    <w:jc w:val="center"/>
                    <w:rPr>
                      <w:rFonts w:ascii="Arial Narrow" w:eastAsia="Calibri" w:hAnsi="Arial Narrow" w:cs="Calibri"/>
                      <w:sz w:val="22"/>
                      <w:szCs w:val="20"/>
                    </w:rPr>
                  </w:pPr>
                </w:p>
              </w:tc>
              <w:tc>
                <w:tcPr>
                  <w:tcW w:w="2060" w:type="pct"/>
                  <w:shd w:val="clear" w:color="auto" w:fill="auto"/>
                  <w:vAlign w:val="center"/>
                </w:tcPr>
                <w:p w:rsidR="007367BA" w:rsidRPr="00A30B93" w:rsidRDefault="007367BA" w:rsidP="00F94778">
                  <w:pPr>
                    <w:rPr>
                      <w:rFonts w:ascii="Arial Narrow" w:eastAsia="Calibri" w:hAnsi="Arial Narrow" w:cs="Calibri"/>
                      <w:b/>
                      <w:sz w:val="22"/>
                      <w:szCs w:val="20"/>
                    </w:rPr>
                  </w:pPr>
                  <w:r w:rsidRPr="00A30B93">
                    <w:rPr>
                      <w:rFonts w:ascii="Arial Narrow" w:eastAsia="Calibri" w:hAnsi="Arial Narrow" w:cs="Calibri"/>
                      <w:b/>
                      <w:sz w:val="22"/>
                      <w:szCs w:val="20"/>
                    </w:rPr>
                    <w:t>Fair Market Value In (</w:t>
                  </w:r>
                  <w:r w:rsidRPr="00A30B93">
                    <w:rPr>
                      <w:rFonts w:ascii="Rupee Foradian" w:eastAsia="Calibri" w:hAnsi="Rupee Foradian" w:cs="Calibri"/>
                      <w:b/>
                      <w:sz w:val="22"/>
                      <w:szCs w:val="20"/>
                    </w:rPr>
                    <w:t>`</w:t>
                  </w:r>
                  <w:r w:rsidRPr="00A30B93">
                    <w:rPr>
                      <w:rFonts w:ascii="Arial Narrow" w:eastAsia="Calibri" w:hAnsi="Arial Narrow" w:cs="Calibri"/>
                      <w:b/>
                      <w:sz w:val="22"/>
                      <w:szCs w:val="20"/>
                    </w:rPr>
                    <w:t>)</w:t>
                  </w:r>
                </w:p>
              </w:tc>
              <w:tc>
                <w:tcPr>
                  <w:tcW w:w="1250" w:type="pct"/>
                  <w:shd w:val="clear" w:color="auto" w:fill="auto"/>
                </w:tcPr>
                <w:p w:rsidR="007367BA" w:rsidRPr="00A30B93" w:rsidRDefault="007367BA" w:rsidP="00E731E3">
                  <w:pPr>
                    <w:jc w:val="center"/>
                    <w:rPr>
                      <w:rFonts w:ascii="Arial Narrow" w:eastAsia="Calibri" w:hAnsi="Arial Narrow" w:cs="Calibri"/>
                      <w:sz w:val="22"/>
                      <w:szCs w:val="20"/>
                    </w:rPr>
                  </w:pPr>
                </w:p>
              </w:tc>
              <w:tc>
                <w:tcPr>
                  <w:tcW w:w="1177" w:type="pct"/>
                  <w:shd w:val="clear" w:color="auto" w:fill="auto"/>
                </w:tcPr>
                <w:p w:rsidR="007367BA" w:rsidRPr="00130F70" w:rsidRDefault="00C74E52" w:rsidP="00590815">
                  <w:pPr>
                    <w:spacing w:line="360" w:lineRule="auto"/>
                    <w:jc w:val="right"/>
                    <w:rPr>
                      <w:rFonts w:ascii="Arial Narrow" w:hAnsi="Arial Narrow" w:cs="Calibri"/>
                      <w:b/>
                      <w:bCs/>
                      <w:color w:val="000000"/>
                      <w:sz w:val="22"/>
                      <w:szCs w:val="20"/>
                      <w:lang w:val="en-IN" w:eastAsia="en-IN"/>
                    </w:rPr>
                  </w:pPr>
                  <w:r w:rsidRPr="00130F70">
                    <w:rPr>
                      <w:rFonts w:ascii="Rupee Foradian" w:hAnsi="Rupee Foradian" w:cs="Calibri"/>
                      <w:b/>
                      <w:bCs/>
                      <w:color w:val="000000"/>
                      <w:sz w:val="22"/>
                      <w:szCs w:val="20"/>
                    </w:rPr>
                    <w:t xml:space="preserve">` </w:t>
                  </w:r>
                  <w:r w:rsidR="00590815">
                    <w:rPr>
                      <w:rFonts w:ascii="Arial Narrow" w:hAnsi="Arial Narrow" w:cs="Calibri"/>
                      <w:b/>
                      <w:bCs/>
                      <w:color w:val="000000"/>
                      <w:sz w:val="22"/>
                      <w:szCs w:val="20"/>
                    </w:rPr>
                    <w:t>85,46,056</w:t>
                  </w:r>
                  <w:r w:rsidR="00932411" w:rsidRPr="00130F70">
                    <w:rPr>
                      <w:rFonts w:ascii="Arial Narrow" w:hAnsi="Arial Narrow" w:cs="Calibri"/>
                      <w:b/>
                      <w:bCs/>
                      <w:color w:val="000000"/>
                      <w:sz w:val="22"/>
                      <w:szCs w:val="20"/>
                    </w:rPr>
                    <w:t>/-</w:t>
                  </w:r>
                </w:p>
              </w:tc>
            </w:tr>
            <w:tr w:rsidR="007367BA" w:rsidRPr="00A30B93" w:rsidTr="00F94778">
              <w:trPr>
                <w:trHeight w:val="155"/>
              </w:trPr>
              <w:tc>
                <w:tcPr>
                  <w:tcW w:w="513" w:type="pct"/>
                  <w:shd w:val="clear" w:color="auto" w:fill="auto"/>
                  <w:vAlign w:val="center"/>
                </w:tcPr>
                <w:p w:rsidR="007367BA" w:rsidRPr="00A30B93" w:rsidRDefault="007367BA" w:rsidP="00E731E3">
                  <w:pPr>
                    <w:jc w:val="center"/>
                    <w:rPr>
                      <w:rFonts w:ascii="Arial Narrow" w:eastAsia="Calibri" w:hAnsi="Arial Narrow" w:cs="Calibri"/>
                      <w:sz w:val="22"/>
                      <w:szCs w:val="20"/>
                    </w:rPr>
                  </w:pPr>
                </w:p>
              </w:tc>
              <w:tc>
                <w:tcPr>
                  <w:tcW w:w="2060" w:type="pct"/>
                  <w:shd w:val="clear" w:color="auto" w:fill="auto"/>
                  <w:vAlign w:val="center"/>
                </w:tcPr>
                <w:p w:rsidR="007367BA" w:rsidRPr="00A30B93" w:rsidRDefault="00EA543E" w:rsidP="00F94778">
                  <w:pPr>
                    <w:rPr>
                      <w:rFonts w:ascii="Arial Narrow" w:eastAsia="Calibri" w:hAnsi="Arial Narrow" w:cs="Calibri"/>
                      <w:b/>
                      <w:sz w:val="22"/>
                      <w:szCs w:val="20"/>
                    </w:rPr>
                  </w:pPr>
                  <w:r w:rsidRPr="00A30B93">
                    <w:rPr>
                      <w:rFonts w:ascii="Arial Narrow" w:eastAsia="Calibri" w:hAnsi="Arial Narrow" w:cs="Calibri"/>
                      <w:b/>
                      <w:sz w:val="22"/>
                      <w:szCs w:val="20"/>
                    </w:rPr>
                    <w:t xml:space="preserve">Realizable Value In </w:t>
                  </w:r>
                  <w:r w:rsidR="007367BA" w:rsidRPr="00A30B93">
                    <w:rPr>
                      <w:rFonts w:ascii="Arial Narrow" w:eastAsia="Calibri" w:hAnsi="Arial Narrow" w:cs="Calibri"/>
                      <w:b/>
                      <w:sz w:val="22"/>
                      <w:szCs w:val="20"/>
                    </w:rPr>
                    <w:t>(</w:t>
                  </w:r>
                  <w:r w:rsidR="007367BA" w:rsidRPr="00A30B93">
                    <w:rPr>
                      <w:rFonts w:ascii="Rupee Foradian" w:eastAsia="Calibri" w:hAnsi="Rupee Foradian" w:cs="Calibri"/>
                      <w:b/>
                      <w:sz w:val="22"/>
                      <w:szCs w:val="20"/>
                    </w:rPr>
                    <w:t>`</w:t>
                  </w:r>
                  <w:r w:rsidR="007367BA" w:rsidRPr="00A30B93">
                    <w:rPr>
                      <w:rFonts w:ascii="Arial Narrow" w:eastAsia="Calibri" w:hAnsi="Arial Narrow" w:cs="Calibri"/>
                      <w:b/>
                      <w:sz w:val="22"/>
                      <w:szCs w:val="20"/>
                    </w:rPr>
                    <w:t>)</w:t>
                  </w:r>
                </w:p>
              </w:tc>
              <w:tc>
                <w:tcPr>
                  <w:tcW w:w="1250" w:type="pct"/>
                  <w:shd w:val="clear" w:color="auto" w:fill="auto"/>
                  <w:vAlign w:val="center"/>
                </w:tcPr>
                <w:p w:rsidR="007367BA" w:rsidRPr="00A30B93" w:rsidRDefault="007367BA" w:rsidP="00E731E3">
                  <w:pPr>
                    <w:jc w:val="center"/>
                    <w:rPr>
                      <w:rFonts w:ascii="Arial Narrow" w:eastAsia="Calibri" w:hAnsi="Arial Narrow" w:cs="Calibri"/>
                      <w:sz w:val="22"/>
                      <w:szCs w:val="20"/>
                    </w:rPr>
                  </w:pPr>
                </w:p>
              </w:tc>
              <w:tc>
                <w:tcPr>
                  <w:tcW w:w="1177" w:type="pct"/>
                  <w:shd w:val="clear" w:color="auto" w:fill="auto"/>
                  <w:vAlign w:val="center"/>
                </w:tcPr>
                <w:p w:rsidR="007367BA" w:rsidRPr="00130F70" w:rsidRDefault="00C74E52" w:rsidP="00590815">
                  <w:pPr>
                    <w:spacing w:line="360" w:lineRule="auto"/>
                    <w:jc w:val="right"/>
                    <w:rPr>
                      <w:rFonts w:ascii="Arial Narrow" w:eastAsia="Calibri" w:hAnsi="Arial Narrow" w:cs="Calibri"/>
                      <w:b/>
                      <w:color w:val="000000"/>
                      <w:sz w:val="22"/>
                      <w:szCs w:val="20"/>
                    </w:rPr>
                  </w:pPr>
                  <w:r w:rsidRPr="00130F70">
                    <w:rPr>
                      <w:rFonts w:ascii="Rupee Foradian" w:hAnsi="Rupee Foradian" w:cs="Calibri"/>
                      <w:b/>
                      <w:bCs/>
                      <w:color w:val="000000"/>
                      <w:sz w:val="22"/>
                      <w:szCs w:val="20"/>
                    </w:rPr>
                    <w:t xml:space="preserve">` </w:t>
                  </w:r>
                  <w:r w:rsidR="00590815">
                    <w:rPr>
                      <w:rFonts w:ascii="Arial Narrow" w:hAnsi="Arial Narrow" w:cs="Calibri"/>
                      <w:b/>
                      <w:bCs/>
                      <w:color w:val="000000"/>
                      <w:sz w:val="22"/>
                      <w:szCs w:val="20"/>
                    </w:rPr>
                    <w:t>81,18,753</w:t>
                  </w:r>
                  <w:r w:rsidR="002E2ED9" w:rsidRPr="00130F70">
                    <w:rPr>
                      <w:rFonts w:ascii="Arial Narrow" w:hAnsi="Arial Narrow" w:cs="Calibri"/>
                      <w:b/>
                      <w:bCs/>
                      <w:color w:val="000000"/>
                      <w:sz w:val="22"/>
                      <w:szCs w:val="20"/>
                    </w:rPr>
                    <w:t>/-</w:t>
                  </w:r>
                </w:p>
              </w:tc>
            </w:tr>
            <w:tr w:rsidR="007367BA" w:rsidRPr="00A30B93" w:rsidTr="00F94778">
              <w:trPr>
                <w:trHeight w:val="189"/>
              </w:trPr>
              <w:tc>
                <w:tcPr>
                  <w:tcW w:w="513" w:type="pct"/>
                  <w:shd w:val="clear" w:color="auto" w:fill="auto"/>
                </w:tcPr>
                <w:p w:rsidR="007367BA" w:rsidRPr="00A30B93" w:rsidRDefault="007367BA" w:rsidP="00E731E3">
                  <w:pPr>
                    <w:jc w:val="center"/>
                    <w:rPr>
                      <w:rFonts w:ascii="Arial Narrow" w:eastAsia="Calibri" w:hAnsi="Arial Narrow" w:cs="Calibri"/>
                      <w:sz w:val="22"/>
                      <w:szCs w:val="20"/>
                    </w:rPr>
                  </w:pPr>
                </w:p>
              </w:tc>
              <w:tc>
                <w:tcPr>
                  <w:tcW w:w="2060" w:type="pct"/>
                  <w:shd w:val="clear" w:color="auto" w:fill="auto"/>
                  <w:vAlign w:val="center"/>
                </w:tcPr>
                <w:p w:rsidR="007367BA" w:rsidRPr="00A30B93" w:rsidRDefault="00EA543E" w:rsidP="00F94778">
                  <w:pPr>
                    <w:rPr>
                      <w:rFonts w:ascii="Arial Narrow" w:eastAsia="Calibri" w:hAnsi="Arial Narrow" w:cs="Calibri"/>
                      <w:b/>
                      <w:sz w:val="22"/>
                      <w:szCs w:val="20"/>
                    </w:rPr>
                  </w:pPr>
                  <w:r w:rsidRPr="00A30B93">
                    <w:rPr>
                      <w:rFonts w:ascii="Arial Narrow" w:eastAsia="Calibri" w:hAnsi="Arial Narrow" w:cs="Calibri"/>
                      <w:b/>
                      <w:sz w:val="22"/>
                      <w:szCs w:val="20"/>
                    </w:rPr>
                    <w:t>Distress Sale Value In (</w:t>
                  </w:r>
                  <w:r w:rsidRPr="00A30B93">
                    <w:rPr>
                      <w:rFonts w:ascii="Rupee Foradian" w:eastAsia="Calibri" w:hAnsi="Rupee Foradian" w:cs="Calibri"/>
                      <w:b/>
                      <w:sz w:val="22"/>
                      <w:szCs w:val="20"/>
                    </w:rPr>
                    <w:t>`</w:t>
                  </w:r>
                  <w:r w:rsidRPr="00A30B93">
                    <w:rPr>
                      <w:rFonts w:ascii="Arial Narrow" w:eastAsia="Calibri" w:hAnsi="Arial Narrow" w:cs="Calibri"/>
                      <w:b/>
                      <w:sz w:val="22"/>
                      <w:szCs w:val="20"/>
                    </w:rPr>
                    <w:t>)</w:t>
                  </w:r>
                </w:p>
              </w:tc>
              <w:tc>
                <w:tcPr>
                  <w:tcW w:w="1250" w:type="pct"/>
                  <w:shd w:val="clear" w:color="auto" w:fill="auto"/>
                </w:tcPr>
                <w:p w:rsidR="007367BA" w:rsidRPr="00A30B93" w:rsidRDefault="007367BA" w:rsidP="00E731E3">
                  <w:pPr>
                    <w:jc w:val="center"/>
                    <w:rPr>
                      <w:rFonts w:ascii="Arial Narrow" w:eastAsia="Calibri" w:hAnsi="Arial Narrow" w:cs="Calibri"/>
                      <w:sz w:val="22"/>
                      <w:szCs w:val="20"/>
                    </w:rPr>
                  </w:pPr>
                </w:p>
              </w:tc>
              <w:tc>
                <w:tcPr>
                  <w:tcW w:w="1177" w:type="pct"/>
                  <w:shd w:val="clear" w:color="auto" w:fill="auto"/>
                </w:tcPr>
                <w:p w:rsidR="007367BA" w:rsidRPr="00130F70" w:rsidRDefault="00C74E52" w:rsidP="00590815">
                  <w:pPr>
                    <w:spacing w:line="360" w:lineRule="auto"/>
                    <w:jc w:val="right"/>
                    <w:rPr>
                      <w:rFonts w:ascii="Arial Narrow" w:eastAsia="Calibri" w:hAnsi="Arial Narrow" w:cs="Calibri"/>
                      <w:b/>
                      <w:color w:val="000000"/>
                      <w:sz w:val="22"/>
                      <w:szCs w:val="20"/>
                    </w:rPr>
                  </w:pPr>
                  <w:r w:rsidRPr="00130F70">
                    <w:rPr>
                      <w:rFonts w:ascii="Rupee Foradian" w:hAnsi="Rupee Foradian" w:cs="Calibri"/>
                      <w:b/>
                      <w:bCs/>
                      <w:color w:val="000000"/>
                      <w:sz w:val="22"/>
                      <w:szCs w:val="20"/>
                    </w:rPr>
                    <w:t xml:space="preserve">` </w:t>
                  </w:r>
                  <w:r w:rsidR="00590815">
                    <w:rPr>
                      <w:rFonts w:ascii="Arial Narrow" w:eastAsia="Calibri" w:hAnsi="Arial Narrow" w:cs="Calibri"/>
                      <w:b/>
                      <w:color w:val="000000"/>
                      <w:sz w:val="22"/>
                      <w:szCs w:val="20"/>
                    </w:rPr>
                    <w:t>68,36,845</w:t>
                  </w:r>
                  <w:r w:rsidR="002E2ED9" w:rsidRPr="00130F70">
                    <w:rPr>
                      <w:rFonts w:ascii="Arial Narrow" w:eastAsia="Calibri" w:hAnsi="Arial Narrow" w:cs="Calibri"/>
                      <w:b/>
                      <w:color w:val="000000"/>
                      <w:sz w:val="22"/>
                      <w:szCs w:val="20"/>
                    </w:rPr>
                    <w:t>/-</w:t>
                  </w:r>
                </w:p>
              </w:tc>
            </w:tr>
            <w:tr w:rsidR="007367BA" w:rsidRPr="00A30B93" w:rsidTr="007C230E">
              <w:trPr>
                <w:trHeight w:val="101"/>
              </w:trPr>
              <w:tc>
                <w:tcPr>
                  <w:tcW w:w="513" w:type="pct"/>
                  <w:shd w:val="clear" w:color="auto" w:fill="auto"/>
                  <w:vAlign w:val="center"/>
                </w:tcPr>
                <w:p w:rsidR="007367BA" w:rsidRPr="00A30B93" w:rsidRDefault="007367BA" w:rsidP="00E731E3">
                  <w:pPr>
                    <w:jc w:val="center"/>
                    <w:rPr>
                      <w:rFonts w:ascii="Arial Narrow" w:eastAsia="Calibri" w:hAnsi="Arial Narrow" w:cs="Calibri"/>
                      <w:sz w:val="22"/>
                      <w:szCs w:val="20"/>
                    </w:rPr>
                  </w:pPr>
                </w:p>
              </w:tc>
              <w:tc>
                <w:tcPr>
                  <w:tcW w:w="2060" w:type="pct"/>
                  <w:shd w:val="clear" w:color="auto" w:fill="auto"/>
                  <w:vAlign w:val="center"/>
                </w:tcPr>
                <w:p w:rsidR="007367BA" w:rsidRPr="00A30B93" w:rsidRDefault="00F360E7" w:rsidP="00F94778">
                  <w:pPr>
                    <w:jc w:val="both"/>
                    <w:rPr>
                      <w:rFonts w:ascii="Arial Narrow" w:eastAsia="Calibri" w:hAnsi="Arial Narrow" w:cs="Calibri"/>
                      <w:b/>
                      <w:sz w:val="22"/>
                      <w:szCs w:val="20"/>
                    </w:rPr>
                  </w:pPr>
                  <w:r w:rsidRPr="002900AE">
                    <w:rPr>
                      <w:rFonts w:ascii="Arial Narrow" w:hAnsi="Arial Narrow" w:cs="TTFFB52530t00"/>
                      <w:b/>
                      <w:bCs/>
                      <w:sz w:val="22"/>
                      <w:szCs w:val="22"/>
                    </w:rPr>
                    <w:t>Total Insurable value</w:t>
                  </w:r>
                  <w:r>
                    <w:rPr>
                      <w:rFonts w:ascii="Arial Narrow" w:hAnsi="Arial Narrow" w:cs="TTFFB52530t00"/>
                      <w:b/>
                      <w:bCs/>
                      <w:sz w:val="22"/>
                      <w:szCs w:val="22"/>
                    </w:rPr>
                    <w:t xml:space="preserve"> (Full Replacement Cost - Subsoil Structure Cost (15%)</w:t>
                  </w:r>
                </w:p>
              </w:tc>
              <w:tc>
                <w:tcPr>
                  <w:tcW w:w="1250" w:type="pct"/>
                  <w:shd w:val="clear" w:color="auto" w:fill="auto"/>
                  <w:vAlign w:val="center"/>
                </w:tcPr>
                <w:p w:rsidR="007367BA" w:rsidRPr="00A30B93" w:rsidRDefault="007367BA" w:rsidP="00E731E3">
                  <w:pPr>
                    <w:jc w:val="center"/>
                    <w:rPr>
                      <w:rFonts w:ascii="Arial Narrow" w:eastAsia="Calibri" w:hAnsi="Arial Narrow" w:cs="Calibri"/>
                      <w:sz w:val="22"/>
                      <w:szCs w:val="20"/>
                    </w:rPr>
                  </w:pPr>
                </w:p>
              </w:tc>
              <w:tc>
                <w:tcPr>
                  <w:tcW w:w="1177" w:type="pct"/>
                  <w:shd w:val="clear" w:color="auto" w:fill="auto"/>
                  <w:vAlign w:val="center"/>
                </w:tcPr>
                <w:p w:rsidR="007367BA" w:rsidRPr="00130F70" w:rsidRDefault="00E219A6" w:rsidP="00590815">
                  <w:pPr>
                    <w:spacing w:line="360" w:lineRule="auto"/>
                    <w:jc w:val="right"/>
                    <w:rPr>
                      <w:rFonts w:ascii="Arial Narrow" w:eastAsia="Calibri" w:hAnsi="Arial Narrow" w:cs="Calibri"/>
                      <w:b/>
                      <w:color w:val="000000"/>
                      <w:sz w:val="22"/>
                      <w:szCs w:val="20"/>
                    </w:rPr>
                  </w:pPr>
                  <w:r w:rsidRPr="00130F70">
                    <w:rPr>
                      <w:rFonts w:ascii="Rupee Foradian" w:hAnsi="Rupee Foradian" w:cs="Calibri"/>
                      <w:b/>
                      <w:bCs/>
                      <w:color w:val="000000"/>
                      <w:sz w:val="22"/>
                      <w:szCs w:val="20"/>
                    </w:rPr>
                    <w:t xml:space="preserve">` </w:t>
                  </w:r>
                  <w:r w:rsidR="00590815">
                    <w:rPr>
                      <w:rFonts w:ascii="Arial Narrow" w:eastAsia="Calibri" w:hAnsi="Arial Narrow" w:cs="Calibri"/>
                      <w:b/>
                      <w:color w:val="000000"/>
                      <w:sz w:val="22"/>
                      <w:szCs w:val="20"/>
                    </w:rPr>
                    <w:t>24,90,882</w:t>
                  </w:r>
                  <w:r w:rsidR="00904EC1" w:rsidRPr="00130F70">
                    <w:rPr>
                      <w:rFonts w:ascii="Arial Narrow" w:hAnsi="Arial Narrow"/>
                      <w:b/>
                      <w:color w:val="000000"/>
                      <w:sz w:val="22"/>
                      <w:szCs w:val="20"/>
                    </w:rPr>
                    <w:t>/-</w:t>
                  </w:r>
                </w:p>
              </w:tc>
            </w:tr>
            <w:tr w:rsidR="00F91839" w:rsidRPr="00A30B93" w:rsidTr="00F9473E">
              <w:tblPrEx>
                <w:shd w:val="clear" w:color="auto" w:fill="DAEEF3"/>
                <w:tblLook w:val="04A0"/>
              </w:tblPrEx>
              <w:trPr>
                <w:trHeight w:val="305"/>
              </w:trPr>
              <w:tc>
                <w:tcPr>
                  <w:tcW w:w="513" w:type="pct"/>
                  <w:shd w:val="clear" w:color="auto" w:fill="auto"/>
                </w:tcPr>
                <w:p w:rsidR="00F91839" w:rsidRPr="00A30B93" w:rsidRDefault="00F91839" w:rsidP="00F91839">
                  <w:pPr>
                    <w:rPr>
                      <w:rFonts w:ascii="Arial Narrow" w:hAnsi="Arial Narrow" w:cs="TTFFB52530t00"/>
                      <w:b/>
                      <w:bCs/>
                      <w:sz w:val="22"/>
                      <w:szCs w:val="18"/>
                    </w:rPr>
                  </w:pPr>
                  <w:r w:rsidRPr="00A30B93">
                    <w:rPr>
                      <w:rFonts w:ascii="Arial Narrow" w:hAnsi="Arial Narrow" w:cs="TTFFB52530t00"/>
                      <w:b/>
                      <w:bCs/>
                      <w:sz w:val="22"/>
                      <w:szCs w:val="18"/>
                    </w:rPr>
                    <w:t>Remarks</w:t>
                  </w:r>
                </w:p>
              </w:tc>
              <w:tc>
                <w:tcPr>
                  <w:tcW w:w="4487" w:type="pct"/>
                  <w:gridSpan w:val="3"/>
                  <w:shd w:val="clear" w:color="auto" w:fill="auto"/>
                </w:tcPr>
                <w:p w:rsidR="008D1C59" w:rsidRPr="00DF59EB" w:rsidRDefault="00F9473E" w:rsidP="00F9473E">
                  <w:pPr>
                    <w:ind w:left="177"/>
                    <w:jc w:val="both"/>
                    <w:rPr>
                      <w:rFonts w:ascii="Arial Narrow" w:hAnsi="Arial Narrow"/>
                      <w:b/>
                      <w:color w:val="000000"/>
                      <w:sz w:val="22"/>
                      <w:szCs w:val="22"/>
                    </w:rPr>
                  </w:pPr>
                  <w:r w:rsidRPr="0090447F">
                    <w:rPr>
                      <w:rFonts w:ascii="Arial Narrow" w:hAnsi="Arial Narrow" w:cs="Arial"/>
                      <w:b/>
                      <w:bCs/>
                      <w:i/>
                      <w:iCs/>
                      <w:sz w:val="22"/>
                      <w:szCs w:val="22"/>
                      <w:u w:val="single"/>
                    </w:rPr>
                    <w:t xml:space="preserve">For the purpose of valuation, we have considered the </w:t>
                  </w:r>
                  <w:r>
                    <w:rPr>
                      <w:rFonts w:ascii="Arial Narrow" w:hAnsi="Arial Narrow" w:cs="Arial"/>
                      <w:b/>
                      <w:bCs/>
                      <w:i/>
                      <w:iCs/>
                      <w:sz w:val="22"/>
                      <w:szCs w:val="22"/>
                      <w:u w:val="single"/>
                    </w:rPr>
                    <w:t>land area and Built Up Area as P</w:t>
                  </w:r>
                  <w:r w:rsidRPr="0090447F">
                    <w:rPr>
                      <w:rFonts w:ascii="Arial Narrow" w:hAnsi="Arial Narrow" w:cs="Arial"/>
                      <w:b/>
                      <w:bCs/>
                      <w:i/>
                      <w:iCs/>
                      <w:sz w:val="22"/>
                      <w:szCs w:val="22"/>
                      <w:u w:val="single"/>
                    </w:rPr>
                    <w:t xml:space="preserve">er </w:t>
                  </w:r>
                  <w:r>
                    <w:rPr>
                      <w:rFonts w:ascii="Arial Narrow" w:hAnsi="Arial Narrow" w:cs="Arial"/>
                      <w:b/>
                      <w:bCs/>
                      <w:i/>
                      <w:iCs/>
                      <w:sz w:val="22"/>
                      <w:szCs w:val="22"/>
                      <w:u w:val="single"/>
                    </w:rPr>
                    <w:t>previous valuation Report.</w:t>
                  </w:r>
                </w:p>
              </w:tc>
            </w:tr>
          </w:tbl>
          <w:p w:rsidR="008C71B1" w:rsidRDefault="008C71B1" w:rsidP="00A55230">
            <w:pPr>
              <w:spacing w:line="276" w:lineRule="auto"/>
              <w:jc w:val="center"/>
              <w:rPr>
                <w:rFonts w:ascii="Arial Narrow" w:hAnsi="Arial Narrow"/>
                <w:b/>
                <w:color w:val="000000"/>
                <w:sz w:val="36"/>
                <w:szCs w:val="36"/>
                <w:u w:val="single"/>
              </w:rPr>
            </w:pPr>
          </w:p>
          <w:p w:rsidR="008C71B1" w:rsidRDefault="008C71B1" w:rsidP="00A55230">
            <w:pPr>
              <w:spacing w:line="276" w:lineRule="auto"/>
              <w:jc w:val="center"/>
              <w:rPr>
                <w:rFonts w:ascii="Arial Narrow" w:hAnsi="Arial Narrow"/>
                <w:b/>
                <w:color w:val="000000"/>
                <w:sz w:val="36"/>
                <w:szCs w:val="36"/>
                <w:u w:val="single"/>
              </w:rPr>
            </w:pPr>
          </w:p>
          <w:p w:rsidR="00A55230" w:rsidRDefault="00A55230" w:rsidP="00A55230">
            <w:pPr>
              <w:spacing w:line="276" w:lineRule="auto"/>
              <w:jc w:val="center"/>
              <w:rPr>
                <w:rFonts w:ascii="Arial Narrow" w:hAnsi="Arial Narrow"/>
                <w:b/>
                <w:color w:val="000000"/>
                <w:sz w:val="36"/>
                <w:szCs w:val="36"/>
                <w:u w:val="single"/>
              </w:rPr>
            </w:pPr>
            <w:r>
              <w:rPr>
                <w:rFonts w:ascii="Arial Narrow" w:hAnsi="Arial Narrow"/>
                <w:b/>
                <w:color w:val="000000"/>
                <w:sz w:val="36"/>
                <w:szCs w:val="36"/>
                <w:u w:val="single"/>
              </w:rPr>
              <w:t>Justification for price /rate</w:t>
            </w:r>
          </w:p>
          <w:p w:rsidR="00A55230" w:rsidRDefault="00A55230" w:rsidP="00B03E01">
            <w:pPr>
              <w:spacing w:line="276" w:lineRule="auto"/>
              <w:ind w:right="6"/>
              <w:jc w:val="both"/>
              <w:rPr>
                <w:rFonts w:ascii="Arial Narrow" w:hAnsi="Arial Narrow" w:cs="Times-Roman"/>
                <w:color w:val="000000"/>
                <w:sz w:val="22"/>
                <w:szCs w:val="22"/>
              </w:rPr>
            </w:pPr>
            <w:r>
              <w:rPr>
                <w:rFonts w:ascii="Arial Narrow" w:hAnsi="Arial Narrow" w:cs="Times-Roman"/>
                <w:color w:val="000000"/>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A55230" w:rsidRDefault="00A55230" w:rsidP="00B03E01">
            <w:pPr>
              <w:spacing w:line="276" w:lineRule="auto"/>
              <w:ind w:right="36"/>
              <w:jc w:val="both"/>
              <w:rPr>
                <w:rFonts w:ascii="Arial Narrow" w:hAnsi="Arial Narrow" w:cs="Times-Roman"/>
                <w:color w:val="000000"/>
                <w:sz w:val="22"/>
                <w:szCs w:val="22"/>
              </w:rPr>
            </w:pPr>
            <w:r>
              <w:rPr>
                <w:rFonts w:ascii="Arial Narrow" w:hAnsi="Arial Narrow" w:cs="Times-Roman"/>
                <w:color w:val="000000"/>
                <w:sz w:val="22"/>
                <w:szCs w:val="22"/>
              </w:rPr>
              <w:lastRenderedPageBreak/>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A55230" w:rsidRPr="00F94778" w:rsidRDefault="00A55230" w:rsidP="00A55230">
            <w:pPr>
              <w:spacing w:line="276" w:lineRule="auto"/>
              <w:ind w:right="36"/>
              <w:jc w:val="both"/>
              <w:rPr>
                <w:rFonts w:ascii="Arial Narrow" w:hAnsi="Arial Narrow" w:cs="Times-Roman"/>
                <w:sz w:val="3"/>
                <w:szCs w:val="21"/>
              </w:rPr>
            </w:pPr>
          </w:p>
          <w:p w:rsidR="003061E0" w:rsidRPr="00A30B93" w:rsidRDefault="00A55230" w:rsidP="00A55230">
            <w:pPr>
              <w:spacing w:before="40" w:after="40" w:line="276" w:lineRule="auto"/>
              <w:ind w:right="6"/>
              <w:jc w:val="center"/>
              <w:rPr>
                <w:rFonts w:ascii="Arial Narrow" w:hAnsi="Arial Narrow" w:cs="Times-Roman"/>
                <w:sz w:val="22"/>
                <w:szCs w:val="22"/>
              </w:rPr>
            </w:pPr>
            <w:r w:rsidRPr="00612982">
              <w:rPr>
                <w:rFonts w:ascii="Arial Narrow" w:hAnsi="Arial Narrow"/>
                <w:b/>
                <w:bCs/>
                <w:color w:val="000000"/>
                <w:sz w:val="36"/>
                <w:szCs w:val="36"/>
                <w:u w:val="single"/>
              </w:rPr>
              <w:t>Method of Valuation / Approach</w:t>
            </w:r>
          </w:p>
          <w:p w:rsidR="0046356C" w:rsidRPr="00A30B93" w:rsidRDefault="00883EBF" w:rsidP="00B03E01">
            <w:pPr>
              <w:numPr>
                <w:ilvl w:val="0"/>
                <w:numId w:val="16"/>
              </w:numPr>
              <w:spacing w:before="40" w:after="40" w:line="276" w:lineRule="auto"/>
              <w:ind w:left="284" w:right="6" w:hanging="284"/>
              <w:jc w:val="both"/>
              <w:rPr>
                <w:rFonts w:ascii="Arial Narrow" w:hAnsi="Arial Narrow" w:cs="Times-Roman"/>
                <w:sz w:val="22"/>
                <w:szCs w:val="22"/>
              </w:rPr>
            </w:pPr>
            <w:r w:rsidRPr="00A30B93">
              <w:rPr>
                <w:rFonts w:ascii="Arial Narrow" w:hAnsi="Arial Narrow" w:cs="Times-Roman"/>
                <w:sz w:val="22"/>
                <w:szCs w:val="22"/>
              </w:rPr>
              <w:t xml:space="preserve">The cost approach is a </w:t>
            </w:r>
            <w:r w:rsidR="0046356C" w:rsidRPr="00A30B93">
              <w:rPr>
                <w:rFonts w:ascii="Arial Narrow" w:hAnsi="Arial Narrow" w:cs="Times-Roman"/>
                <w:sz w:val="22"/>
                <w:szCs w:val="22"/>
              </w:rPr>
              <w:t>R</w:t>
            </w:r>
            <w:r w:rsidRPr="00A30B93">
              <w:rPr>
                <w:rFonts w:ascii="Arial Narrow" w:hAnsi="Arial Narrow" w:cs="Times-Roman"/>
                <w:sz w:val="22"/>
                <w:szCs w:val="22"/>
              </w:rPr>
              <w:t xml:space="preserve">eal </w:t>
            </w:r>
            <w:r w:rsidR="0046356C" w:rsidRPr="00A30B93">
              <w:rPr>
                <w:rFonts w:ascii="Arial Narrow" w:hAnsi="Arial Narrow" w:cs="Times-Roman"/>
                <w:sz w:val="22"/>
                <w:szCs w:val="22"/>
              </w:rPr>
              <w:t>P</w:t>
            </w:r>
            <w:r w:rsidRPr="00A30B93">
              <w:rPr>
                <w:rFonts w:ascii="Arial Narrow" w:hAnsi="Arial Narrow" w:cs="Times-Roman"/>
                <w:sz w:val="22"/>
                <w:szCs w:val="22"/>
              </w:rPr>
              <w:t xml:space="preserve">roperty </w:t>
            </w:r>
            <w:r w:rsidR="0046356C" w:rsidRPr="00A30B93">
              <w:rPr>
                <w:rFonts w:ascii="Arial Narrow" w:hAnsi="Arial Narrow" w:cs="Times-Roman"/>
                <w:sz w:val="22"/>
                <w:szCs w:val="22"/>
              </w:rPr>
              <w:t>V</w:t>
            </w:r>
            <w:r w:rsidRPr="00A30B93">
              <w:rPr>
                <w:rFonts w:ascii="Arial Narrow" w:hAnsi="Arial Narrow" w:cs="Times-Roman"/>
                <w:sz w:val="22"/>
                <w:szCs w:val="22"/>
              </w:rPr>
              <w:t xml:space="preserve">aluation method which considers the value of a property as the cost of the land plus the </w:t>
            </w:r>
            <w:r w:rsidR="0046356C" w:rsidRPr="00A30B93">
              <w:rPr>
                <w:rFonts w:ascii="Arial Narrow" w:hAnsi="Arial Narrow" w:cs="Times-Roman"/>
                <w:sz w:val="22"/>
                <w:szCs w:val="22"/>
              </w:rPr>
              <w:t>replacement cost of</w:t>
            </w:r>
            <w:r w:rsidRPr="00A30B93">
              <w:rPr>
                <w:rFonts w:ascii="Arial Narrow" w:hAnsi="Arial Narrow" w:cs="Times-Roman"/>
                <w:sz w:val="22"/>
                <w:szCs w:val="22"/>
              </w:rPr>
              <w:t xml:space="preserve"> the </w:t>
            </w:r>
            <w:r w:rsidR="0046356C" w:rsidRPr="00A30B93">
              <w:rPr>
                <w:rFonts w:ascii="Arial Narrow" w:hAnsi="Arial Narrow" w:cs="Times-Roman"/>
                <w:sz w:val="22"/>
                <w:szCs w:val="22"/>
              </w:rPr>
              <w:t>building</w:t>
            </w:r>
            <w:r w:rsidRPr="00A30B93">
              <w:rPr>
                <w:rFonts w:ascii="Arial Narrow" w:hAnsi="Arial Narrow" w:cs="Times-Roman"/>
                <w:sz w:val="22"/>
                <w:szCs w:val="22"/>
              </w:rPr>
              <w:t xml:space="preserve"> (construction costs) minus the physical and functional depreciation. </w:t>
            </w:r>
          </w:p>
          <w:p w:rsidR="00883EBF" w:rsidRPr="00A30B93" w:rsidRDefault="00883EBF" w:rsidP="00B03E01">
            <w:pPr>
              <w:numPr>
                <w:ilvl w:val="0"/>
                <w:numId w:val="16"/>
              </w:numPr>
              <w:spacing w:before="40" w:after="40" w:line="276" w:lineRule="auto"/>
              <w:ind w:left="284" w:right="6" w:hanging="284"/>
              <w:jc w:val="both"/>
              <w:rPr>
                <w:rFonts w:ascii="Arial Narrow" w:hAnsi="Arial Narrow" w:cs="Times-Roman"/>
                <w:sz w:val="22"/>
                <w:szCs w:val="22"/>
              </w:rPr>
            </w:pPr>
            <w:r w:rsidRPr="00A30B93">
              <w:rPr>
                <w:rFonts w:ascii="Arial Narrow" w:hAnsi="Arial Narrow" w:cs="Times-Roman"/>
                <w:sz w:val="22"/>
                <w:szCs w:val="22"/>
              </w:rPr>
              <w:t>This approach is most commonly used for real estate properties that are not easily sold like schools, hospitals, government buildings</w:t>
            </w:r>
            <w:r w:rsidR="004954D2" w:rsidRPr="00A30B93">
              <w:rPr>
                <w:rFonts w:ascii="Arial Narrow" w:hAnsi="Arial Narrow" w:cs="Times-Roman"/>
                <w:sz w:val="22"/>
                <w:szCs w:val="22"/>
              </w:rPr>
              <w:t xml:space="preserve"> and above type of property</w:t>
            </w:r>
            <w:r w:rsidRPr="00A30B93">
              <w:rPr>
                <w:rFonts w:ascii="Arial Narrow" w:hAnsi="Arial Narrow" w:cs="Times-Roman"/>
                <w:sz w:val="22"/>
                <w:szCs w:val="22"/>
              </w:rPr>
              <w:t>.</w:t>
            </w:r>
          </w:p>
          <w:p w:rsidR="0046356C" w:rsidRPr="00A30B93" w:rsidRDefault="00883EBF" w:rsidP="00B03E01">
            <w:pPr>
              <w:numPr>
                <w:ilvl w:val="0"/>
                <w:numId w:val="16"/>
              </w:numPr>
              <w:spacing w:before="40" w:after="40" w:line="276" w:lineRule="auto"/>
              <w:ind w:left="284" w:right="6" w:hanging="284"/>
              <w:jc w:val="both"/>
              <w:rPr>
                <w:rFonts w:ascii="Arial Narrow" w:hAnsi="Arial Narrow" w:cs="Times-Roman"/>
                <w:sz w:val="22"/>
                <w:szCs w:val="22"/>
              </w:rPr>
            </w:pPr>
            <w:r w:rsidRPr="00A30B93">
              <w:rPr>
                <w:rFonts w:ascii="Arial Narrow" w:hAnsi="Arial Narrow" w:cs="Times-Roman"/>
                <w:sz w:val="22"/>
                <w:szCs w:val="22"/>
              </w:rPr>
              <w:t>Land c</w:t>
            </w:r>
            <w:r w:rsidR="0046356C" w:rsidRPr="00A30B93">
              <w:rPr>
                <w:rFonts w:ascii="Arial Narrow" w:hAnsi="Arial Narrow" w:cs="Times-Roman"/>
                <w:sz w:val="22"/>
                <w:szCs w:val="22"/>
              </w:rPr>
              <w:t>ost can be estimated using the S</w:t>
            </w:r>
            <w:r w:rsidRPr="00A30B93">
              <w:rPr>
                <w:rFonts w:ascii="Arial Narrow" w:hAnsi="Arial Narrow" w:cs="Times-Roman"/>
                <w:sz w:val="22"/>
                <w:szCs w:val="22"/>
              </w:rPr>
              <w:t xml:space="preserve">ales </w:t>
            </w:r>
            <w:r w:rsidR="0046356C" w:rsidRPr="00A30B93">
              <w:rPr>
                <w:rFonts w:ascii="Arial Narrow" w:hAnsi="Arial Narrow" w:cs="Times-Roman"/>
                <w:sz w:val="22"/>
                <w:szCs w:val="22"/>
              </w:rPr>
              <w:t>C</w:t>
            </w:r>
            <w:r w:rsidRPr="00A30B93">
              <w:rPr>
                <w:rFonts w:ascii="Arial Narrow" w:hAnsi="Arial Narrow" w:cs="Times-Roman"/>
                <w:sz w:val="22"/>
                <w:szCs w:val="22"/>
              </w:rPr>
              <w:t xml:space="preserve">omparison </w:t>
            </w:r>
            <w:r w:rsidR="0046356C" w:rsidRPr="00A30B93">
              <w:rPr>
                <w:rFonts w:ascii="Arial Narrow" w:hAnsi="Arial Narrow" w:cs="Times-Roman"/>
                <w:sz w:val="22"/>
                <w:szCs w:val="22"/>
              </w:rPr>
              <w:t>A</w:t>
            </w:r>
            <w:r w:rsidRPr="00A30B93">
              <w:rPr>
                <w:rFonts w:ascii="Arial Narrow" w:hAnsi="Arial Narrow" w:cs="Times-Roman"/>
                <w:sz w:val="22"/>
                <w:szCs w:val="22"/>
              </w:rPr>
              <w:t>pproach by studying recent sales of land close to the subject property, and these sales should be comparable in size and location</w:t>
            </w:r>
            <w:r w:rsidR="0046356C" w:rsidRPr="00A30B93">
              <w:rPr>
                <w:rFonts w:ascii="Arial Narrow" w:hAnsi="Arial Narrow" w:cs="Times-Roman"/>
                <w:sz w:val="22"/>
                <w:szCs w:val="22"/>
              </w:rPr>
              <w:t xml:space="preserve"> with subject property</w:t>
            </w:r>
            <w:r w:rsidRPr="00A30B93">
              <w:rPr>
                <w:rFonts w:ascii="Arial Narrow" w:hAnsi="Arial Narrow" w:cs="Times-Roman"/>
                <w:sz w:val="22"/>
                <w:szCs w:val="22"/>
              </w:rPr>
              <w:t xml:space="preserve">. </w:t>
            </w:r>
          </w:p>
          <w:p w:rsidR="004B6D89" w:rsidRPr="00E17343" w:rsidRDefault="00883EBF" w:rsidP="00B03E01">
            <w:pPr>
              <w:numPr>
                <w:ilvl w:val="0"/>
                <w:numId w:val="16"/>
              </w:numPr>
              <w:spacing w:before="40" w:after="40" w:line="276" w:lineRule="auto"/>
              <w:ind w:left="284" w:right="6" w:hanging="284"/>
              <w:jc w:val="both"/>
              <w:rPr>
                <w:rFonts w:ascii="Arial Narrow" w:hAnsi="Arial Narrow" w:cs="Times-Roman"/>
                <w:sz w:val="22"/>
                <w:szCs w:val="22"/>
              </w:rPr>
            </w:pPr>
            <w:r w:rsidRPr="00A30B93">
              <w:rPr>
                <w:rFonts w:ascii="Arial Narrow" w:hAnsi="Arial Narrow" w:cs="Times-Roman"/>
                <w:sz w:val="22"/>
                <w:szCs w:val="22"/>
              </w:rPr>
              <w:t>There are different ways to estimate replacement costs, the most common being finding out the cost to build a square foot of comparable properties multiplied by the total square footage of the building</w:t>
            </w:r>
            <w:r w:rsidR="00E8556D" w:rsidRPr="00A30B93">
              <w:rPr>
                <w:rFonts w:ascii="Arial Narrow" w:hAnsi="Arial Narrow" w:cs="Times-Roman"/>
                <w:sz w:val="22"/>
                <w:szCs w:val="22"/>
              </w:rPr>
              <w:t xml:space="preserve">. </w:t>
            </w:r>
            <w:r w:rsidRPr="00A30B93">
              <w:rPr>
                <w:rFonts w:ascii="Arial Narrow" w:hAnsi="Arial Narrow" w:cs="Times-Roman"/>
                <w:sz w:val="22"/>
                <w:szCs w:val="22"/>
              </w:rPr>
              <w:t>The cost approach</w:t>
            </w:r>
            <w:r w:rsidR="00E8556D" w:rsidRPr="00A30B93">
              <w:rPr>
                <w:rFonts w:ascii="Arial Narrow" w:hAnsi="Arial Narrow" w:cs="Times-Roman"/>
                <w:sz w:val="22"/>
                <w:szCs w:val="22"/>
              </w:rPr>
              <w:t xml:space="preserve"> is commonly used for </w:t>
            </w:r>
            <w:r w:rsidR="00AE3B65" w:rsidRPr="00A30B93">
              <w:rPr>
                <w:rFonts w:ascii="Arial Narrow" w:hAnsi="Arial Narrow" w:cs="Times-Roman"/>
                <w:sz w:val="22"/>
                <w:szCs w:val="22"/>
              </w:rPr>
              <w:t xml:space="preserve">Residential </w:t>
            </w:r>
            <w:r w:rsidR="00B727EC">
              <w:rPr>
                <w:rFonts w:ascii="Arial Narrow" w:hAnsi="Arial Narrow" w:cs="Times-Roman"/>
                <w:sz w:val="22"/>
                <w:szCs w:val="22"/>
              </w:rPr>
              <w:t>Row House</w:t>
            </w:r>
            <w:r w:rsidR="00AE3B65" w:rsidRPr="00A30B93">
              <w:rPr>
                <w:rFonts w:ascii="Arial Narrow" w:hAnsi="Arial Narrow" w:cs="Times-Roman"/>
                <w:sz w:val="22"/>
                <w:szCs w:val="22"/>
              </w:rPr>
              <w:t>, Industrial Building</w:t>
            </w:r>
            <w:r w:rsidR="00D56492" w:rsidRPr="00A30B93">
              <w:rPr>
                <w:rFonts w:ascii="Arial Narrow" w:hAnsi="Arial Narrow" w:cs="Times-Roman"/>
                <w:sz w:val="22"/>
                <w:szCs w:val="22"/>
              </w:rPr>
              <w:t xml:space="preserve"> and properties mentioned above.</w:t>
            </w:r>
          </w:p>
          <w:p w:rsidR="000E65BE" w:rsidRPr="00A30B93" w:rsidRDefault="00E8556D" w:rsidP="00B03E01">
            <w:pPr>
              <w:numPr>
                <w:ilvl w:val="0"/>
                <w:numId w:val="16"/>
              </w:numPr>
              <w:spacing w:before="40" w:after="40" w:line="276" w:lineRule="auto"/>
              <w:ind w:left="284" w:right="6" w:hanging="284"/>
              <w:jc w:val="both"/>
              <w:rPr>
                <w:rFonts w:ascii="Arial Narrow" w:hAnsi="Arial Narrow" w:cs="Times-Roman"/>
                <w:sz w:val="22"/>
                <w:szCs w:val="22"/>
              </w:rPr>
            </w:pPr>
            <w:r w:rsidRPr="00A30B93">
              <w:rPr>
                <w:rFonts w:ascii="Arial Narrow" w:hAnsi="Arial Narrow" w:cs="Times-Roman"/>
                <w:sz w:val="22"/>
                <w:szCs w:val="22"/>
              </w:rPr>
              <w:t>As the property is a</w:t>
            </w:r>
            <w:r w:rsidR="00DE6526" w:rsidRPr="00A30B93">
              <w:rPr>
                <w:rFonts w:ascii="Arial Narrow" w:hAnsi="Arial Narrow" w:cs="Times-Roman"/>
                <w:sz w:val="22"/>
                <w:szCs w:val="22"/>
              </w:rPr>
              <w:t>n</w:t>
            </w:r>
            <w:r w:rsidR="009772D2" w:rsidRPr="00A30B93">
              <w:rPr>
                <w:rFonts w:ascii="Arial Narrow" w:hAnsi="Arial Narrow" w:cs="Times-Roman"/>
                <w:sz w:val="22"/>
                <w:szCs w:val="22"/>
              </w:rPr>
              <w:t xml:space="preserve">industrial land and building </w:t>
            </w:r>
            <w:r w:rsidR="00156D14" w:rsidRPr="00A30B93">
              <w:rPr>
                <w:rFonts w:ascii="Arial Narrow" w:hAnsi="Arial Narrow" w:cs="Times-Roman"/>
                <w:sz w:val="22"/>
                <w:szCs w:val="22"/>
              </w:rPr>
              <w:t>thereof</w:t>
            </w:r>
            <w:r w:rsidRPr="00A30B93">
              <w:rPr>
                <w:rFonts w:ascii="Arial Narrow" w:hAnsi="Arial Narrow" w:cs="Times-Roman"/>
                <w:sz w:val="22"/>
                <w:szCs w:val="22"/>
              </w:rPr>
              <w:t xml:space="preserve">, we have adopted </w:t>
            </w:r>
            <w:r w:rsidR="00AE3B65" w:rsidRPr="00A30B93">
              <w:rPr>
                <w:rFonts w:ascii="Arial Narrow" w:hAnsi="Arial Narrow" w:cs="Times-Roman"/>
                <w:sz w:val="22"/>
                <w:szCs w:val="22"/>
              </w:rPr>
              <w:t xml:space="preserve">Cost </w:t>
            </w:r>
            <w:r w:rsidR="00DA5794" w:rsidRPr="00A30B93">
              <w:rPr>
                <w:rFonts w:ascii="Arial Narrow" w:hAnsi="Arial Narrow" w:cs="Times-Roman"/>
                <w:sz w:val="22"/>
                <w:szCs w:val="22"/>
              </w:rPr>
              <w:t>approach /</w:t>
            </w:r>
            <w:r w:rsidR="00156D14" w:rsidRPr="00A30B93">
              <w:rPr>
                <w:rFonts w:ascii="Arial Narrow" w:hAnsi="Arial Narrow" w:cs="Times-Roman"/>
                <w:sz w:val="22"/>
                <w:szCs w:val="22"/>
              </w:rPr>
              <w:t xml:space="preserve">Land </w:t>
            </w:r>
            <w:r w:rsidR="002B564C" w:rsidRPr="00A30B93">
              <w:rPr>
                <w:rFonts w:ascii="Arial Narrow" w:hAnsi="Arial Narrow" w:cs="Times-Roman"/>
                <w:sz w:val="22"/>
                <w:szCs w:val="22"/>
              </w:rPr>
              <w:t>and</w:t>
            </w:r>
            <w:r w:rsidR="00156D14" w:rsidRPr="00A30B93">
              <w:rPr>
                <w:rFonts w:ascii="Arial Narrow" w:hAnsi="Arial Narrow" w:cs="Times-Roman"/>
                <w:sz w:val="22"/>
                <w:szCs w:val="22"/>
              </w:rPr>
              <w:t xml:space="preserve"> Building</w:t>
            </w:r>
            <w:r w:rsidRPr="00A30B93">
              <w:rPr>
                <w:rFonts w:ascii="Arial Narrow" w:hAnsi="Arial Narrow" w:cs="Times-Roman"/>
                <w:sz w:val="22"/>
                <w:szCs w:val="22"/>
              </w:rPr>
              <w:t xml:space="preserve"> Method for the purpose of valuation.</w:t>
            </w:r>
            <w:r w:rsidR="00F9473E">
              <w:rPr>
                <w:rFonts w:ascii="Arial Narrow" w:hAnsi="Arial Narrow" w:cs="Times-Roman"/>
                <w:sz w:val="22"/>
                <w:szCs w:val="22"/>
              </w:rPr>
              <w:t xml:space="preserve"> </w:t>
            </w:r>
            <w:r w:rsidRPr="00A30B93">
              <w:rPr>
                <w:rFonts w:ascii="Arial Narrow" w:hAnsi="Arial Narrow" w:cs="Times-Roman"/>
                <w:sz w:val="22"/>
                <w:szCs w:val="22"/>
              </w:rPr>
              <w:t xml:space="preserve">The Price for similar type of property in the </w:t>
            </w:r>
            <w:r w:rsidR="000E2E0C" w:rsidRPr="00A30B93">
              <w:rPr>
                <w:rFonts w:ascii="Arial Narrow" w:hAnsi="Arial Narrow" w:cs="Times-Roman"/>
                <w:sz w:val="22"/>
                <w:szCs w:val="22"/>
              </w:rPr>
              <w:t>nearby</w:t>
            </w:r>
            <w:r w:rsidRPr="00A30B93">
              <w:rPr>
                <w:rFonts w:ascii="Arial Narrow" w:hAnsi="Arial Narrow" w:cs="Times-Roman"/>
                <w:sz w:val="22"/>
                <w:szCs w:val="22"/>
              </w:rPr>
              <w:t xml:space="preserve"> vicinity is in the range of</w:t>
            </w:r>
            <w:r w:rsidR="004214F8" w:rsidRPr="00A30B93">
              <w:rPr>
                <w:rFonts w:ascii="Arial Narrow" w:hAnsi="Arial Narrow" w:cs="Times-Roman"/>
                <w:sz w:val="22"/>
                <w:szCs w:val="22"/>
              </w:rPr>
              <w:br/>
            </w:r>
            <w:r w:rsidR="00835171" w:rsidRPr="00130F70">
              <w:rPr>
                <w:rFonts w:ascii="Rupee Foradian" w:hAnsi="Rupee Foradian" w:cs="TTFFB52530t00"/>
                <w:color w:val="000000"/>
                <w:sz w:val="22"/>
                <w:szCs w:val="22"/>
              </w:rPr>
              <w:t>`</w:t>
            </w:r>
            <w:r w:rsidR="00590815">
              <w:rPr>
                <w:rFonts w:ascii="Arial Narrow" w:hAnsi="Arial Narrow" w:cs="TTFFB52530t00"/>
                <w:color w:val="000000"/>
                <w:sz w:val="22"/>
                <w:szCs w:val="22"/>
              </w:rPr>
              <w:t>25</w:t>
            </w:r>
            <w:r w:rsidR="009472CA" w:rsidRPr="00130F70">
              <w:rPr>
                <w:rFonts w:ascii="Arial Narrow" w:hAnsi="Arial Narrow" w:cs="TTFFB52530t00"/>
                <w:color w:val="000000"/>
                <w:sz w:val="22"/>
                <w:szCs w:val="22"/>
              </w:rPr>
              <w:t>,</w:t>
            </w:r>
            <w:r w:rsidR="00A9610D" w:rsidRPr="00130F70">
              <w:rPr>
                <w:rFonts w:ascii="Arial Narrow" w:hAnsi="Arial Narrow" w:cs="TTFFB52530t00"/>
                <w:color w:val="000000"/>
                <w:sz w:val="22"/>
                <w:szCs w:val="22"/>
              </w:rPr>
              <w:t>0</w:t>
            </w:r>
            <w:r w:rsidR="008640D1" w:rsidRPr="00130F70">
              <w:rPr>
                <w:rFonts w:ascii="Arial Narrow" w:hAnsi="Arial Narrow" w:cs="TTFFB52530t00"/>
                <w:color w:val="000000"/>
                <w:sz w:val="22"/>
                <w:szCs w:val="22"/>
              </w:rPr>
              <w:t>0</w:t>
            </w:r>
            <w:r w:rsidR="00A9610D" w:rsidRPr="00130F70">
              <w:rPr>
                <w:rFonts w:ascii="Arial Narrow" w:hAnsi="Arial Narrow" w:cs="TTFFB52530t00"/>
                <w:color w:val="000000"/>
                <w:sz w:val="22"/>
                <w:szCs w:val="22"/>
              </w:rPr>
              <w:t>0</w:t>
            </w:r>
            <w:r w:rsidR="00835171" w:rsidRPr="00130F70">
              <w:rPr>
                <w:rFonts w:ascii="Arial Narrow" w:hAnsi="Arial Narrow" w:cs="TTFFB52530t00"/>
                <w:color w:val="000000"/>
                <w:sz w:val="22"/>
                <w:szCs w:val="22"/>
              </w:rPr>
              <w:t xml:space="preserve">/- to </w:t>
            </w:r>
            <w:r w:rsidR="00835171" w:rsidRPr="00130F70">
              <w:rPr>
                <w:rFonts w:ascii="Rupee Foradian" w:hAnsi="Rupee Foradian" w:cs="TTFFB52530t00"/>
                <w:color w:val="000000"/>
                <w:sz w:val="22"/>
                <w:szCs w:val="22"/>
              </w:rPr>
              <w:t>`</w:t>
            </w:r>
            <w:r w:rsidR="00590815">
              <w:rPr>
                <w:rFonts w:ascii="Arial Narrow" w:hAnsi="Arial Narrow" w:cs="TTFFB52530t00"/>
                <w:color w:val="000000"/>
                <w:sz w:val="22"/>
                <w:szCs w:val="22"/>
              </w:rPr>
              <w:t xml:space="preserve"> 35</w:t>
            </w:r>
            <w:r w:rsidR="009472CA" w:rsidRPr="00130F70">
              <w:rPr>
                <w:rFonts w:ascii="Arial Narrow" w:hAnsi="Arial Narrow" w:cs="TTFFB52530t00"/>
                <w:color w:val="000000"/>
                <w:sz w:val="22"/>
                <w:szCs w:val="22"/>
              </w:rPr>
              <w:t>,</w:t>
            </w:r>
            <w:r w:rsidR="00A9610D" w:rsidRPr="00130F70">
              <w:rPr>
                <w:rFonts w:ascii="Arial Narrow" w:hAnsi="Arial Narrow" w:cs="TTFFB52530t00"/>
                <w:color w:val="000000"/>
                <w:sz w:val="22"/>
                <w:szCs w:val="22"/>
              </w:rPr>
              <w:t>00</w:t>
            </w:r>
            <w:r w:rsidR="008640D1" w:rsidRPr="00130F70">
              <w:rPr>
                <w:rFonts w:ascii="Arial Narrow" w:hAnsi="Arial Narrow" w:cs="TTFFB52530t00"/>
                <w:color w:val="000000"/>
                <w:sz w:val="22"/>
                <w:szCs w:val="22"/>
              </w:rPr>
              <w:t>0</w:t>
            </w:r>
            <w:r w:rsidR="00835171" w:rsidRPr="00130F70">
              <w:rPr>
                <w:rFonts w:ascii="Arial Narrow" w:hAnsi="Arial Narrow" w:cs="TTFFB52530t00"/>
                <w:color w:val="000000"/>
                <w:sz w:val="22"/>
                <w:szCs w:val="22"/>
              </w:rPr>
              <w:t>/-</w:t>
            </w:r>
            <w:r w:rsidR="00835171" w:rsidRPr="00A30B93">
              <w:rPr>
                <w:rFonts w:ascii="Arial Narrow" w:hAnsi="Arial Narrow" w:cs="TTFFB52530t00"/>
                <w:sz w:val="22"/>
                <w:szCs w:val="22"/>
              </w:rPr>
              <w:t xml:space="preserve"> per Sq. M.</w:t>
            </w:r>
            <w:r w:rsidR="00771EFF" w:rsidRPr="00A30B93">
              <w:rPr>
                <w:rFonts w:ascii="Arial Narrow" w:hAnsi="Arial Narrow" w:cs="TTFFB52530t00"/>
                <w:sz w:val="22"/>
                <w:szCs w:val="22"/>
              </w:rPr>
              <w:t xml:space="preserve"> for land</w:t>
            </w:r>
            <w:r w:rsidRPr="00A30B93">
              <w:rPr>
                <w:rFonts w:ascii="Arial Narrow" w:hAnsi="Arial Narrow" w:cs="Times-Roman"/>
                <w:sz w:val="22"/>
                <w:szCs w:val="22"/>
              </w:rPr>
              <w:t xml:space="preserve"> Considering the rate with attached report, current market conditions, demand and supply position, </w:t>
            </w:r>
            <w:r w:rsidR="00AE3B65" w:rsidRPr="00A30B93">
              <w:rPr>
                <w:rFonts w:ascii="Arial Narrow" w:hAnsi="Arial Narrow" w:cs="Times-Roman"/>
                <w:sz w:val="22"/>
                <w:szCs w:val="22"/>
              </w:rPr>
              <w:t>Land</w:t>
            </w:r>
            <w:r w:rsidRPr="00A30B93">
              <w:rPr>
                <w:rFonts w:ascii="Arial Narrow" w:hAnsi="Arial Narrow" w:cs="Times-Roman"/>
                <w:sz w:val="22"/>
                <w:szCs w:val="22"/>
              </w:rPr>
              <w:t xml:space="preserve"> size, location, sustained demand for </w:t>
            </w:r>
            <w:r w:rsidR="009772D2" w:rsidRPr="00A30B93">
              <w:rPr>
                <w:rFonts w:ascii="Arial Narrow" w:hAnsi="Arial Narrow" w:cs="Times-Roman"/>
                <w:sz w:val="22"/>
                <w:szCs w:val="22"/>
              </w:rPr>
              <w:t xml:space="preserve">industrial building </w:t>
            </w:r>
            <w:r w:rsidR="00AE3B65" w:rsidRPr="00A30B93">
              <w:rPr>
                <w:rFonts w:ascii="Arial Narrow" w:hAnsi="Arial Narrow" w:cs="Times-Roman"/>
                <w:sz w:val="22"/>
                <w:szCs w:val="22"/>
              </w:rPr>
              <w:t>/ Plot</w:t>
            </w:r>
            <w:r w:rsidRPr="00A30B93">
              <w:rPr>
                <w:rFonts w:ascii="Arial Narrow" w:hAnsi="Arial Narrow" w:cs="Times-Roman"/>
                <w:sz w:val="22"/>
                <w:szCs w:val="22"/>
              </w:rPr>
              <w:t xml:space="preserve">, all round development of commercial and </w:t>
            </w:r>
            <w:r w:rsidR="008347F4" w:rsidRPr="00A30B93">
              <w:rPr>
                <w:rFonts w:ascii="Arial Narrow" w:hAnsi="Arial Narrow" w:cs="Times-Roman"/>
                <w:sz w:val="22"/>
                <w:szCs w:val="22"/>
              </w:rPr>
              <w:t>industrial</w:t>
            </w:r>
            <w:r w:rsidRPr="00A30B93">
              <w:rPr>
                <w:rFonts w:ascii="Arial Narrow" w:hAnsi="Arial Narrow" w:cs="Times-Roman"/>
                <w:sz w:val="22"/>
                <w:szCs w:val="22"/>
              </w:rPr>
              <w:t xml:space="preserve"> application in the locality etc. </w:t>
            </w:r>
          </w:p>
          <w:p w:rsidR="004214F8" w:rsidRPr="00A30B93" w:rsidRDefault="00E8556D" w:rsidP="00B03E01">
            <w:pPr>
              <w:numPr>
                <w:ilvl w:val="0"/>
                <w:numId w:val="16"/>
              </w:numPr>
              <w:spacing w:before="40" w:after="40" w:line="276" w:lineRule="auto"/>
              <w:ind w:left="284" w:right="6" w:hanging="284"/>
              <w:jc w:val="both"/>
              <w:rPr>
                <w:rFonts w:ascii="Arial Narrow" w:hAnsi="Arial Narrow" w:cs="Times-Roman"/>
                <w:sz w:val="22"/>
                <w:szCs w:val="22"/>
              </w:rPr>
            </w:pPr>
            <w:r w:rsidRPr="00A30B93">
              <w:rPr>
                <w:rFonts w:ascii="Arial Narrow" w:hAnsi="Arial Narrow" w:cs="Times-Roman"/>
                <w:sz w:val="22"/>
                <w:szCs w:val="22"/>
              </w:rPr>
              <w:t xml:space="preserve">We </w:t>
            </w:r>
            <w:r w:rsidRPr="00130F70">
              <w:rPr>
                <w:rFonts w:ascii="Arial Narrow" w:hAnsi="Arial Narrow" w:cs="Times-Roman"/>
                <w:color w:val="000000"/>
                <w:sz w:val="22"/>
                <w:szCs w:val="22"/>
              </w:rPr>
              <w:t xml:space="preserve">estimate </w:t>
            </w:r>
            <w:r w:rsidR="000E2E0C" w:rsidRPr="00130F70">
              <w:rPr>
                <w:rFonts w:ascii="Rupee Foradian" w:hAnsi="Rupee Foradian" w:cs="TTFFB52530t00"/>
                <w:color w:val="000000"/>
                <w:sz w:val="22"/>
                <w:szCs w:val="22"/>
              </w:rPr>
              <w:t xml:space="preserve">` </w:t>
            </w:r>
            <w:r w:rsidR="00590815">
              <w:rPr>
                <w:rFonts w:ascii="Arial Narrow" w:hAnsi="Arial Narrow" w:cs="TTFFB52530t00"/>
                <w:color w:val="000000"/>
                <w:sz w:val="22"/>
                <w:szCs w:val="22"/>
              </w:rPr>
              <w:t>31</w:t>
            </w:r>
            <w:r w:rsidR="00257C9C" w:rsidRPr="00130F70">
              <w:rPr>
                <w:rFonts w:ascii="Arial Narrow" w:hAnsi="Arial Narrow" w:cs="TTFFB52530t00"/>
                <w:color w:val="000000"/>
                <w:sz w:val="22"/>
                <w:szCs w:val="22"/>
              </w:rPr>
              <w:t>,</w:t>
            </w:r>
            <w:r w:rsidR="00E50211">
              <w:rPr>
                <w:rFonts w:ascii="Arial Narrow" w:hAnsi="Arial Narrow" w:cs="TTFFB52530t00"/>
                <w:color w:val="000000"/>
                <w:sz w:val="22"/>
                <w:szCs w:val="22"/>
              </w:rPr>
              <w:t>0</w:t>
            </w:r>
            <w:r w:rsidR="009472CA" w:rsidRPr="00130F70">
              <w:rPr>
                <w:rFonts w:ascii="Arial Narrow" w:hAnsi="Arial Narrow" w:cs="TTFFB52530t00"/>
                <w:color w:val="000000"/>
                <w:sz w:val="22"/>
                <w:szCs w:val="22"/>
              </w:rPr>
              <w:t>00</w:t>
            </w:r>
            <w:r w:rsidR="009660B9" w:rsidRPr="00130F70">
              <w:rPr>
                <w:rFonts w:ascii="Arial Narrow" w:hAnsi="Arial Narrow" w:cs="TTFFB52530t00"/>
                <w:color w:val="000000"/>
                <w:sz w:val="22"/>
                <w:szCs w:val="22"/>
              </w:rPr>
              <w:t>/-</w:t>
            </w:r>
            <w:r w:rsidRPr="00130F70">
              <w:rPr>
                <w:rFonts w:ascii="Arial Narrow" w:hAnsi="Arial Narrow" w:cs="Times-Roman"/>
                <w:color w:val="000000"/>
                <w:sz w:val="22"/>
                <w:szCs w:val="22"/>
              </w:rPr>
              <w:t xml:space="preserve"> per</w:t>
            </w:r>
            <w:r w:rsidRPr="00A30B93">
              <w:rPr>
                <w:rFonts w:ascii="Arial Narrow" w:hAnsi="Arial Narrow" w:cs="Times-Roman"/>
                <w:sz w:val="22"/>
                <w:szCs w:val="22"/>
              </w:rPr>
              <w:t xml:space="preserve"> Sq. </w:t>
            </w:r>
            <w:r w:rsidR="00771EFF" w:rsidRPr="00A30B93">
              <w:rPr>
                <w:rFonts w:ascii="Arial Narrow" w:hAnsi="Arial Narrow" w:cs="Times-Roman"/>
                <w:sz w:val="22"/>
                <w:szCs w:val="22"/>
              </w:rPr>
              <w:t>M</w:t>
            </w:r>
            <w:r w:rsidRPr="00A30B93">
              <w:rPr>
                <w:rFonts w:ascii="Arial Narrow" w:hAnsi="Arial Narrow" w:cs="Times-Roman"/>
                <w:sz w:val="22"/>
                <w:szCs w:val="22"/>
              </w:rPr>
              <w:t xml:space="preserve">. </w:t>
            </w:r>
            <w:r w:rsidR="000E2E0C" w:rsidRPr="00A30B93">
              <w:rPr>
                <w:rFonts w:ascii="Arial Narrow" w:hAnsi="Arial Narrow" w:cs="Times-Roman"/>
                <w:sz w:val="22"/>
                <w:szCs w:val="22"/>
              </w:rPr>
              <w:t xml:space="preserve">for </w:t>
            </w:r>
            <w:r w:rsidR="00AE3B65" w:rsidRPr="00A30B93">
              <w:rPr>
                <w:rFonts w:ascii="Arial Narrow" w:hAnsi="Arial Narrow" w:cs="Times-Roman"/>
                <w:sz w:val="22"/>
                <w:szCs w:val="22"/>
              </w:rPr>
              <w:t xml:space="preserve">Land with appropriate cost of construction for </w:t>
            </w:r>
            <w:r w:rsidR="000E2E0C" w:rsidRPr="00A30B93">
              <w:rPr>
                <w:rFonts w:ascii="Arial Narrow" w:hAnsi="Arial Narrow" w:cs="Times-Roman"/>
                <w:sz w:val="22"/>
                <w:szCs w:val="22"/>
              </w:rPr>
              <w:t>valuation</w:t>
            </w:r>
            <w:r w:rsidRPr="00A30B93">
              <w:rPr>
                <w:rFonts w:ascii="Arial Narrow" w:hAnsi="Arial Narrow" w:cs="Times-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4"/>
              <w:gridCol w:w="4417"/>
            </w:tblGrid>
            <w:tr w:rsidR="00F94778" w:rsidTr="001244C7">
              <w:tc>
                <w:tcPr>
                  <w:tcW w:w="4934" w:type="dxa"/>
                </w:tcPr>
                <w:p w:rsidR="00F94778" w:rsidRDefault="00F94778" w:rsidP="00F94778">
                  <w:pPr>
                    <w:numPr>
                      <w:ilvl w:val="0"/>
                      <w:numId w:val="31"/>
                    </w:numPr>
                    <w:spacing w:line="276" w:lineRule="auto"/>
                    <w:jc w:val="both"/>
                    <w:rPr>
                      <w:rFonts w:ascii="Arial Narrow" w:hAnsi="Arial Narrow" w:cs="Times-Roman"/>
                      <w:sz w:val="22"/>
                      <w:szCs w:val="22"/>
                    </w:rPr>
                  </w:pPr>
                  <w:r>
                    <w:rPr>
                      <w:rFonts w:ascii="Arial Narrow" w:hAnsi="Arial Narrow" w:cs="Times-Roman"/>
                      <w:sz w:val="22"/>
                      <w:szCs w:val="22"/>
                    </w:rPr>
                    <w:t>Sale</w:t>
                  </w:r>
                  <w:r w:rsidR="00F9473E">
                    <w:rPr>
                      <w:rFonts w:ascii="Arial Narrow" w:hAnsi="Arial Narrow" w:cs="Times-Roman"/>
                      <w:sz w:val="22"/>
                      <w:szCs w:val="22"/>
                    </w:rPr>
                    <w:t xml:space="preserve"> </w:t>
                  </w:r>
                  <w:r>
                    <w:rPr>
                      <w:rFonts w:ascii="Arial Narrow" w:hAnsi="Arial Narrow" w:cs="Times-Roman"/>
                      <w:sz w:val="22"/>
                      <w:szCs w:val="22"/>
                    </w:rPr>
                    <w:t>ability</w:t>
                  </w:r>
                </w:p>
              </w:tc>
              <w:tc>
                <w:tcPr>
                  <w:tcW w:w="4417" w:type="dxa"/>
                </w:tcPr>
                <w:p w:rsidR="00F94778" w:rsidRDefault="00F94778" w:rsidP="001244C7">
                  <w:pPr>
                    <w:spacing w:line="276" w:lineRule="auto"/>
                    <w:jc w:val="both"/>
                    <w:rPr>
                      <w:rFonts w:ascii="Arial Narrow" w:hAnsi="Arial Narrow" w:cs="Times-Roman"/>
                      <w:sz w:val="22"/>
                      <w:szCs w:val="22"/>
                    </w:rPr>
                  </w:pPr>
                  <w:r>
                    <w:rPr>
                      <w:rFonts w:ascii="Arial Narrow" w:hAnsi="Arial Narrow" w:cs="Times-Roman"/>
                      <w:sz w:val="22"/>
                      <w:szCs w:val="22"/>
                    </w:rPr>
                    <w:t xml:space="preserve">Normal </w:t>
                  </w:r>
                </w:p>
              </w:tc>
            </w:tr>
            <w:tr w:rsidR="00F94778" w:rsidTr="001244C7">
              <w:tc>
                <w:tcPr>
                  <w:tcW w:w="4934" w:type="dxa"/>
                </w:tcPr>
                <w:p w:rsidR="00F94778" w:rsidRDefault="00F94778" w:rsidP="00F94778">
                  <w:pPr>
                    <w:numPr>
                      <w:ilvl w:val="0"/>
                      <w:numId w:val="31"/>
                    </w:numPr>
                    <w:spacing w:line="276" w:lineRule="auto"/>
                    <w:jc w:val="both"/>
                    <w:rPr>
                      <w:rFonts w:ascii="Arial Narrow" w:hAnsi="Arial Narrow" w:cs="Times-Roman"/>
                      <w:sz w:val="22"/>
                      <w:szCs w:val="22"/>
                    </w:rPr>
                  </w:pPr>
                  <w:r>
                    <w:rPr>
                      <w:rFonts w:ascii="Arial Narrow" w:hAnsi="Arial Narrow" w:cs="Times-Roman"/>
                      <w:sz w:val="22"/>
                      <w:szCs w:val="22"/>
                    </w:rPr>
                    <w:t xml:space="preserve">Likely rental values in future in and </w:t>
                  </w:r>
                </w:p>
              </w:tc>
              <w:tc>
                <w:tcPr>
                  <w:tcW w:w="4417" w:type="dxa"/>
                </w:tcPr>
                <w:p w:rsidR="00F94778" w:rsidRDefault="00F94778" w:rsidP="001244C7">
                  <w:pPr>
                    <w:spacing w:line="276" w:lineRule="auto"/>
                    <w:rPr>
                      <w:rFonts w:ascii="Arial Narrow" w:hAnsi="Arial Narrow" w:cs="TTFFB52530t00"/>
                      <w:b/>
                      <w:sz w:val="22"/>
                      <w:szCs w:val="22"/>
                    </w:rPr>
                  </w:pPr>
                  <w:r>
                    <w:rPr>
                      <w:rFonts w:ascii="Rupee Foradian" w:hAnsi="Rupee Foradian"/>
                      <w:sz w:val="22"/>
                      <w:szCs w:val="22"/>
                    </w:rPr>
                    <w:t>-</w:t>
                  </w:r>
                </w:p>
              </w:tc>
            </w:tr>
            <w:tr w:rsidR="00F94778" w:rsidTr="001244C7">
              <w:tc>
                <w:tcPr>
                  <w:tcW w:w="4934" w:type="dxa"/>
                </w:tcPr>
                <w:p w:rsidR="00F94778" w:rsidRDefault="00F94778" w:rsidP="00F94778">
                  <w:pPr>
                    <w:numPr>
                      <w:ilvl w:val="0"/>
                      <w:numId w:val="31"/>
                    </w:numPr>
                    <w:spacing w:line="276" w:lineRule="auto"/>
                    <w:jc w:val="both"/>
                    <w:rPr>
                      <w:rFonts w:ascii="Arial Narrow" w:hAnsi="Arial Narrow" w:cs="Times-Roman"/>
                      <w:sz w:val="22"/>
                      <w:szCs w:val="22"/>
                    </w:rPr>
                  </w:pPr>
                  <w:r>
                    <w:rPr>
                      <w:rFonts w:ascii="Arial Narrow" w:hAnsi="Arial Narrow" w:cs="Times-Roman"/>
                      <w:sz w:val="22"/>
                      <w:szCs w:val="22"/>
                    </w:rPr>
                    <w:t>Any likely income it may generate</w:t>
                  </w:r>
                </w:p>
              </w:tc>
              <w:tc>
                <w:tcPr>
                  <w:tcW w:w="4417" w:type="dxa"/>
                </w:tcPr>
                <w:p w:rsidR="00F94778" w:rsidRDefault="00F94778" w:rsidP="001244C7">
                  <w:pPr>
                    <w:spacing w:line="276" w:lineRule="auto"/>
                    <w:jc w:val="both"/>
                    <w:rPr>
                      <w:rFonts w:ascii="Arial Narrow" w:hAnsi="Arial Narrow" w:cs="Times-Roman"/>
                      <w:sz w:val="22"/>
                      <w:szCs w:val="22"/>
                    </w:rPr>
                  </w:pPr>
                  <w:r>
                    <w:rPr>
                      <w:rFonts w:ascii="Rupee Foradian" w:hAnsi="Rupee Foradian"/>
                      <w:sz w:val="22"/>
                      <w:szCs w:val="22"/>
                    </w:rPr>
                    <w:t>-</w:t>
                  </w:r>
                </w:p>
              </w:tc>
            </w:tr>
          </w:tbl>
          <w:p w:rsidR="000E65BE" w:rsidRPr="00A30B93" w:rsidRDefault="000E65BE" w:rsidP="00384ADD">
            <w:pPr>
              <w:spacing w:line="276" w:lineRule="auto"/>
              <w:ind w:left="284" w:right="342"/>
              <w:jc w:val="both"/>
              <w:rPr>
                <w:rFonts w:ascii="Arial Narrow" w:hAnsi="Arial Narrow" w:cs="Times-Roman"/>
                <w:sz w:val="22"/>
                <w:szCs w:val="22"/>
              </w:rPr>
            </w:pPr>
          </w:p>
          <w:p w:rsidR="00FF37DD" w:rsidRDefault="00FF37DD" w:rsidP="006A30F8">
            <w:pPr>
              <w:autoSpaceDE w:val="0"/>
              <w:autoSpaceDN w:val="0"/>
              <w:adjustRightInd w:val="0"/>
              <w:spacing w:line="276" w:lineRule="auto"/>
              <w:rPr>
                <w:rFonts w:ascii="Arial Narrow" w:hAnsi="Arial Narrow" w:cs="Tahoma"/>
                <w:sz w:val="22"/>
                <w:szCs w:val="22"/>
              </w:rPr>
            </w:pPr>
          </w:p>
          <w:p w:rsidR="001A76F5" w:rsidRDefault="001A76F5" w:rsidP="006A30F8">
            <w:pPr>
              <w:autoSpaceDE w:val="0"/>
              <w:autoSpaceDN w:val="0"/>
              <w:adjustRightInd w:val="0"/>
              <w:spacing w:line="276" w:lineRule="auto"/>
              <w:rPr>
                <w:rFonts w:ascii="Arial Narrow" w:hAnsi="Arial Narrow" w:cs="Tahoma"/>
                <w:sz w:val="22"/>
                <w:szCs w:val="22"/>
              </w:rPr>
            </w:pPr>
          </w:p>
          <w:p w:rsidR="001A76F5" w:rsidRDefault="001A76F5" w:rsidP="006A30F8">
            <w:pPr>
              <w:autoSpaceDE w:val="0"/>
              <w:autoSpaceDN w:val="0"/>
              <w:adjustRightInd w:val="0"/>
              <w:spacing w:line="276" w:lineRule="auto"/>
              <w:rPr>
                <w:rFonts w:ascii="Arial Narrow" w:hAnsi="Arial Narrow" w:cs="Tahoma"/>
                <w:sz w:val="22"/>
                <w:szCs w:val="22"/>
              </w:rPr>
            </w:pPr>
          </w:p>
          <w:p w:rsidR="001A76F5" w:rsidRDefault="001A76F5" w:rsidP="006A30F8">
            <w:pPr>
              <w:autoSpaceDE w:val="0"/>
              <w:autoSpaceDN w:val="0"/>
              <w:adjustRightInd w:val="0"/>
              <w:spacing w:line="276" w:lineRule="auto"/>
              <w:rPr>
                <w:rFonts w:ascii="Arial Narrow" w:hAnsi="Arial Narrow" w:cs="Tahoma"/>
                <w:sz w:val="22"/>
                <w:szCs w:val="22"/>
              </w:rPr>
            </w:pPr>
          </w:p>
          <w:p w:rsidR="001A76F5" w:rsidRDefault="001A76F5" w:rsidP="006A30F8">
            <w:pPr>
              <w:autoSpaceDE w:val="0"/>
              <w:autoSpaceDN w:val="0"/>
              <w:adjustRightInd w:val="0"/>
              <w:spacing w:line="276" w:lineRule="auto"/>
              <w:rPr>
                <w:rFonts w:ascii="Arial Narrow" w:hAnsi="Arial Narrow" w:cs="Tahoma"/>
                <w:sz w:val="22"/>
                <w:szCs w:val="22"/>
              </w:rPr>
            </w:pPr>
          </w:p>
          <w:p w:rsidR="008C71B1" w:rsidRDefault="008C71B1" w:rsidP="006A30F8">
            <w:pPr>
              <w:autoSpaceDE w:val="0"/>
              <w:autoSpaceDN w:val="0"/>
              <w:adjustRightInd w:val="0"/>
              <w:spacing w:line="276" w:lineRule="auto"/>
              <w:rPr>
                <w:rFonts w:ascii="Arial Narrow" w:hAnsi="Arial Narrow" w:cs="Tahoma"/>
                <w:sz w:val="22"/>
                <w:szCs w:val="22"/>
              </w:rPr>
            </w:pPr>
          </w:p>
          <w:p w:rsidR="006765D8" w:rsidRDefault="006765D8" w:rsidP="006A30F8">
            <w:pPr>
              <w:autoSpaceDE w:val="0"/>
              <w:autoSpaceDN w:val="0"/>
              <w:adjustRightInd w:val="0"/>
              <w:spacing w:line="276" w:lineRule="auto"/>
              <w:rPr>
                <w:rFonts w:ascii="Arial Narrow" w:hAnsi="Arial Narrow" w:cs="Tahoma"/>
                <w:sz w:val="22"/>
                <w:szCs w:val="22"/>
              </w:rPr>
            </w:pPr>
          </w:p>
          <w:p w:rsidR="006765D8" w:rsidRDefault="006765D8" w:rsidP="006A30F8">
            <w:pPr>
              <w:autoSpaceDE w:val="0"/>
              <w:autoSpaceDN w:val="0"/>
              <w:adjustRightInd w:val="0"/>
              <w:spacing w:line="276" w:lineRule="auto"/>
              <w:rPr>
                <w:rFonts w:ascii="Arial Narrow" w:hAnsi="Arial Narrow" w:cs="Tahoma"/>
                <w:sz w:val="22"/>
                <w:szCs w:val="22"/>
              </w:rPr>
            </w:pPr>
          </w:p>
          <w:p w:rsidR="006765D8" w:rsidRDefault="006765D8" w:rsidP="006A30F8">
            <w:pPr>
              <w:autoSpaceDE w:val="0"/>
              <w:autoSpaceDN w:val="0"/>
              <w:adjustRightInd w:val="0"/>
              <w:spacing w:line="276" w:lineRule="auto"/>
              <w:rPr>
                <w:rFonts w:ascii="Arial Narrow" w:hAnsi="Arial Narrow" w:cs="Tahoma"/>
                <w:sz w:val="22"/>
                <w:szCs w:val="22"/>
              </w:rPr>
            </w:pPr>
          </w:p>
          <w:p w:rsidR="006765D8" w:rsidRDefault="006765D8" w:rsidP="006A30F8">
            <w:pPr>
              <w:autoSpaceDE w:val="0"/>
              <w:autoSpaceDN w:val="0"/>
              <w:adjustRightInd w:val="0"/>
              <w:spacing w:line="276" w:lineRule="auto"/>
              <w:rPr>
                <w:rFonts w:ascii="Arial Narrow" w:hAnsi="Arial Narrow" w:cs="Tahoma"/>
                <w:sz w:val="22"/>
                <w:szCs w:val="22"/>
              </w:rPr>
            </w:pPr>
          </w:p>
          <w:p w:rsidR="006765D8" w:rsidRDefault="006765D8" w:rsidP="006A30F8">
            <w:pPr>
              <w:autoSpaceDE w:val="0"/>
              <w:autoSpaceDN w:val="0"/>
              <w:adjustRightInd w:val="0"/>
              <w:spacing w:line="276" w:lineRule="auto"/>
              <w:rPr>
                <w:rFonts w:ascii="Arial Narrow" w:hAnsi="Arial Narrow" w:cs="Tahoma"/>
                <w:sz w:val="22"/>
                <w:szCs w:val="22"/>
              </w:rPr>
            </w:pPr>
          </w:p>
          <w:p w:rsidR="006765D8" w:rsidRDefault="006765D8" w:rsidP="006A30F8">
            <w:pPr>
              <w:autoSpaceDE w:val="0"/>
              <w:autoSpaceDN w:val="0"/>
              <w:adjustRightInd w:val="0"/>
              <w:spacing w:line="276" w:lineRule="auto"/>
              <w:rPr>
                <w:rFonts w:ascii="Arial Narrow" w:hAnsi="Arial Narrow" w:cs="Tahoma"/>
                <w:sz w:val="22"/>
                <w:szCs w:val="22"/>
              </w:rPr>
            </w:pPr>
          </w:p>
          <w:p w:rsidR="00590815" w:rsidRDefault="00590815" w:rsidP="006A30F8">
            <w:pPr>
              <w:autoSpaceDE w:val="0"/>
              <w:autoSpaceDN w:val="0"/>
              <w:adjustRightInd w:val="0"/>
              <w:spacing w:line="276" w:lineRule="auto"/>
              <w:rPr>
                <w:rFonts w:ascii="Arial Narrow" w:hAnsi="Arial Narrow" w:cs="Tahoma"/>
                <w:sz w:val="22"/>
                <w:szCs w:val="22"/>
              </w:rPr>
            </w:pPr>
          </w:p>
          <w:p w:rsidR="00590815" w:rsidRDefault="00590815" w:rsidP="006A30F8">
            <w:pPr>
              <w:autoSpaceDE w:val="0"/>
              <w:autoSpaceDN w:val="0"/>
              <w:adjustRightInd w:val="0"/>
              <w:spacing w:line="276" w:lineRule="auto"/>
              <w:rPr>
                <w:rFonts w:ascii="Arial Narrow" w:hAnsi="Arial Narrow" w:cs="Tahoma"/>
                <w:sz w:val="22"/>
                <w:szCs w:val="22"/>
              </w:rPr>
            </w:pPr>
          </w:p>
          <w:p w:rsidR="00590815" w:rsidRDefault="00590815" w:rsidP="006A30F8">
            <w:pPr>
              <w:autoSpaceDE w:val="0"/>
              <w:autoSpaceDN w:val="0"/>
              <w:adjustRightInd w:val="0"/>
              <w:spacing w:line="276" w:lineRule="auto"/>
              <w:rPr>
                <w:rFonts w:ascii="Arial Narrow" w:hAnsi="Arial Narrow" w:cs="Tahoma"/>
                <w:sz w:val="22"/>
                <w:szCs w:val="22"/>
              </w:rPr>
            </w:pPr>
          </w:p>
          <w:p w:rsidR="00590815" w:rsidRDefault="00590815" w:rsidP="006A30F8">
            <w:pPr>
              <w:autoSpaceDE w:val="0"/>
              <w:autoSpaceDN w:val="0"/>
              <w:adjustRightInd w:val="0"/>
              <w:spacing w:line="276" w:lineRule="auto"/>
              <w:rPr>
                <w:rFonts w:ascii="Arial Narrow" w:hAnsi="Arial Narrow" w:cs="Tahoma"/>
                <w:sz w:val="22"/>
                <w:szCs w:val="22"/>
              </w:rPr>
            </w:pPr>
          </w:p>
          <w:p w:rsidR="00590815" w:rsidRDefault="00590815" w:rsidP="006A30F8">
            <w:pPr>
              <w:autoSpaceDE w:val="0"/>
              <w:autoSpaceDN w:val="0"/>
              <w:adjustRightInd w:val="0"/>
              <w:spacing w:line="276" w:lineRule="auto"/>
              <w:rPr>
                <w:rFonts w:ascii="Arial Narrow" w:hAnsi="Arial Narrow" w:cs="Tahoma"/>
                <w:sz w:val="22"/>
                <w:szCs w:val="22"/>
              </w:rPr>
            </w:pPr>
          </w:p>
          <w:p w:rsidR="00590815" w:rsidRDefault="00590815" w:rsidP="006A30F8">
            <w:pPr>
              <w:autoSpaceDE w:val="0"/>
              <w:autoSpaceDN w:val="0"/>
              <w:adjustRightInd w:val="0"/>
              <w:spacing w:line="276" w:lineRule="auto"/>
              <w:rPr>
                <w:rFonts w:ascii="Arial Narrow" w:hAnsi="Arial Narrow" w:cs="Tahoma"/>
                <w:sz w:val="22"/>
                <w:szCs w:val="22"/>
              </w:rPr>
            </w:pPr>
          </w:p>
          <w:p w:rsidR="006765D8" w:rsidRDefault="006765D8" w:rsidP="006A30F8">
            <w:pPr>
              <w:autoSpaceDE w:val="0"/>
              <w:autoSpaceDN w:val="0"/>
              <w:adjustRightInd w:val="0"/>
              <w:spacing w:line="276" w:lineRule="auto"/>
              <w:rPr>
                <w:rFonts w:ascii="Arial Narrow" w:hAnsi="Arial Narrow" w:cs="Tahoma"/>
                <w:sz w:val="22"/>
                <w:szCs w:val="22"/>
              </w:rPr>
            </w:pPr>
          </w:p>
          <w:p w:rsidR="006765D8" w:rsidRDefault="006765D8" w:rsidP="006A30F8">
            <w:pPr>
              <w:autoSpaceDE w:val="0"/>
              <w:autoSpaceDN w:val="0"/>
              <w:adjustRightInd w:val="0"/>
              <w:spacing w:line="276" w:lineRule="auto"/>
              <w:rPr>
                <w:rFonts w:ascii="Arial Narrow" w:hAnsi="Arial Narrow" w:cs="Tahoma"/>
                <w:sz w:val="22"/>
                <w:szCs w:val="22"/>
              </w:rPr>
            </w:pPr>
          </w:p>
          <w:p w:rsidR="008C71B1" w:rsidRPr="00A30B93" w:rsidRDefault="008C71B1" w:rsidP="006A30F8">
            <w:pPr>
              <w:autoSpaceDE w:val="0"/>
              <w:autoSpaceDN w:val="0"/>
              <w:adjustRightInd w:val="0"/>
              <w:spacing w:line="276" w:lineRule="auto"/>
              <w:rPr>
                <w:rFonts w:ascii="Arial Narrow" w:hAnsi="Arial Narrow" w:cs="Tahoma"/>
                <w:sz w:val="22"/>
                <w:szCs w:val="22"/>
              </w:rPr>
            </w:pPr>
          </w:p>
        </w:tc>
      </w:tr>
    </w:tbl>
    <w:p w:rsidR="008C6730" w:rsidRPr="00A30B93" w:rsidRDefault="00D71059" w:rsidP="00753667">
      <w:pPr>
        <w:pStyle w:val="Heading1"/>
        <w:numPr>
          <w:ilvl w:val="0"/>
          <w:numId w:val="11"/>
        </w:numPr>
        <w:shd w:val="clear" w:color="auto" w:fill="CBA987"/>
        <w:ind w:left="284"/>
        <w:rPr>
          <w:u w:val="none"/>
        </w:rPr>
      </w:pPr>
      <w:bookmarkStart w:id="5" w:name="_Toc121306524"/>
      <w:r w:rsidRPr="00A30B93">
        <w:rPr>
          <w:u w:val="none"/>
        </w:rPr>
        <w:lastRenderedPageBreak/>
        <w:t>ACTUAL SITE PHOTOGRAPHS</w:t>
      </w:r>
      <w:bookmarkEnd w:id="5"/>
    </w:p>
    <w:p w:rsidR="009A551B" w:rsidRDefault="00F9473E" w:rsidP="009A551B">
      <w:pPr>
        <w:jc w:val="center"/>
      </w:pPr>
      <w:bookmarkStart w:id="6" w:name="_Hlk78803167"/>
      <w:r>
        <w:rPr>
          <w:noProof/>
        </w:rPr>
        <w:drawing>
          <wp:anchor distT="0" distB="0" distL="114300" distR="114300" simplePos="0" relativeHeight="251695616" behindDoc="1" locked="0" layoutInCell="1" allowOverlap="1">
            <wp:simplePos x="0" y="0"/>
            <wp:positionH relativeFrom="column">
              <wp:posOffset>3926205</wp:posOffset>
            </wp:positionH>
            <wp:positionV relativeFrom="paragraph">
              <wp:posOffset>69215</wp:posOffset>
            </wp:positionV>
            <wp:extent cx="2056765" cy="2727960"/>
            <wp:effectExtent l="19050" t="19050" r="19685" b="15240"/>
            <wp:wrapNone/>
            <wp:docPr id="20" name="Picture 20" descr="V:\VB\valuation\SBI\Lekha Nagar\Dilkhush Gholap\Photos\WhatsApp Image 2025-02-01 at 2.05.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VB\valuation\SBI\Lekha Nagar\Dilkhush Gholap\Photos\WhatsApp Image 2025-02-01 at 2.05.41 PM.jpeg"/>
                    <pic:cNvPicPr>
                      <a:picLocks noChangeAspect="1" noChangeArrowheads="1"/>
                    </pic:cNvPicPr>
                  </pic:nvPicPr>
                  <pic:blipFill>
                    <a:blip r:embed="rId8" cstate="print"/>
                    <a:srcRect/>
                    <a:stretch>
                      <a:fillRect/>
                    </a:stretch>
                  </pic:blipFill>
                  <pic:spPr bwMode="auto">
                    <a:xfrm>
                      <a:off x="0" y="0"/>
                      <a:ext cx="2056765" cy="2727960"/>
                    </a:xfrm>
                    <a:prstGeom prst="rect">
                      <a:avLst/>
                    </a:prstGeom>
                    <a:noFill/>
                    <a:ln w="12700">
                      <a:solidFill>
                        <a:schemeClr val="tx1"/>
                      </a:solidFill>
                      <a:miter lim="800000"/>
                      <a:headEnd/>
                      <a:tailEnd/>
                    </a:ln>
                  </pic:spPr>
                </pic:pic>
              </a:graphicData>
            </a:graphic>
          </wp:anchor>
        </w:drawing>
      </w:r>
      <w:r>
        <w:rPr>
          <w:noProof/>
        </w:rPr>
        <w:drawing>
          <wp:anchor distT="0" distB="0" distL="114300" distR="114300" simplePos="0" relativeHeight="251694592" behindDoc="1" locked="0" layoutInCell="1" allowOverlap="1">
            <wp:simplePos x="0" y="0"/>
            <wp:positionH relativeFrom="column">
              <wp:posOffset>1821815</wp:posOffset>
            </wp:positionH>
            <wp:positionV relativeFrom="paragraph">
              <wp:posOffset>69215</wp:posOffset>
            </wp:positionV>
            <wp:extent cx="2056765" cy="2730500"/>
            <wp:effectExtent l="19050" t="19050" r="19685" b="12700"/>
            <wp:wrapNone/>
            <wp:docPr id="19" name="Picture 19" descr="V:\VB\valuation\SBI\Lekha Nagar\Dilkhush Gholap\Photos\WhatsApp Image 2025-02-01 at 2.05.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VB\valuation\SBI\Lekha Nagar\Dilkhush Gholap\Photos\WhatsApp Image 2025-02-01 at 2.05.37 PM.jpeg"/>
                    <pic:cNvPicPr>
                      <a:picLocks noChangeAspect="1" noChangeArrowheads="1"/>
                    </pic:cNvPicPr>
                  </pic:nvPicPr>
                  <pic:blipFill>
                    <a:blip r:embed="rId9" cstate="print"/>
                    <a:srcRect/>
                    <a:stretch>
                      <a:fillRect/>
                    </a:stretch>
                  </pic:blipFill>
                  <pic:spPr bwMode="auto">
                    <a:xfrm>
                      <a:off x="0" y="0"/>
                      <a:ext cx="2056765" cy="2730500"/>
                    </a:xfrm>
                    <a:prstGeom prst="rect">
                      <a:avLst/>
                    </a:prstGeom>
                    <a:noFill/>
                    <a:ln w="12700">
                      <a:solidFill>
                        <a:schemeClr val="tx1"/>
                      </a:solidFill>
                      <a:miter lim="800000"/>
                      <a:headEnd/>
                      <a:tailEnd/>
                    </a:ln>
                  </pic:spPr>
                </pic:pic>
              </a:graphicData>
            </a:graphic>
          </wp:anchor>
        </w:drawing>
      </w:r>
      <w:r>
        <w:rPr>
          <w:noProof/>
        </w:rPr>
        <w:drawing>
          <wp:anchor distT="0" distB="0" distL="114300" distR="114300" simplePos="0" relativeHeight="251692544" behindDoc="1" locked="0" layoutInCell="1" allowOverlap="1">
            <wp:simplePos x="0" y="0"/>
            <wp:positionH relativeFrom="column">
              <wp:posOffset>-283210</wp:posOffset>
            </wp:positionH>
            <wp:positionV relativeFrom="paragraph">
              <wp:posOffset>69215</wp:posOffset>
            </wp:positionV>
            <wp:extent cx="2056765" cy="2730500"/>
            <wp:effectExtent l="19050" t="19050" r="19685" b="12700"/>
            <wp:wrapNone/>
            <wp:docPr id="17" name="Picture 17" descr="V:\VB\valuation\SBI\Lekha Nagar\Dilkhush Gholap\Photos\WhatsApp Image 2025-02-01 at 2.06.0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SBI\Lekha Nagar\Dilkhush Gholap\Photos\WhatsApp Image 2025-02-01 at 2.06.02 PM (1).jpeg"/>
                    <pic:cNvPicPr>
                      <a:picLocks noChangeAspect="1" noChangeArrowheads="1"/>
                    </pic:cNvPicPr>
                  </pic:nvPicPr>
                  <pic:blipFill>
                    <a:blip r:embed="rId10" cstate="print"/>
                    <a:srcRect/>
                    <a:stretch>
                      <a:fillRect/>
                    </a:stretch>
                  </pic:blipFill>
                  <pic:spPr bwMode="auto">
                    <a:xfrm>
                      <a:off x="0" y="0"/>
                      <a:ext cx="2056765" cy="2730500"/>
                    </a:xfrm>
                    <a:prstGeom prst="rect">
                      <a:avLst/>
                    </a:prstGeom>
                    <a:noFill/>
                    <a:ln w="12700">
                      <a:solidFill>
                        <a:schemeClr val="tx1"/>
                      </a:solidFill>
                      <a:miter lim="800000"/>
                      <a:headEnd/>
                      <a:tailEnd/>
                    </a:ln>
                  </pic:spPr>
                </pic:pic>
              </a:graphicData>
            </a:graphic>
          </wp:anchor>
        </w:drawing>
      </w:r>
    </w:p>
    <w:p w:rsidR="009A551B" w:rsidRDefault="009A551B" w:rsidP="009A551B">
      <w:pPr>
        <w:jc w:val="center"/>
      </w:pPr>
    </w:p>
    <w:p w:rsidR="009A551B" w:rsidRDefault="009A551B" w:rsidP="009A551B">
      <w:pPr>
        <w:jc w:val="center"/>
      </w:pPr>
    </w:p>
    <w:p w:rsidR="009A551B" w:rsidRDefault="009A551B" w:rsidP="009A551B">
      <w:pPr>
        <w:jc w:val="center"/>
      </w:pPr>
    </w:p>
    <w:p w:rsidR="009A551B" w:rsidRDefault="009A551B" w:rsidP="00DC7321"/>
    <w:p w:rsidR="006A30F8" w:rsidRDefault="006A30F8" w:rsidP="00DC7321"/>
    <w:p w:rsidR="006A30F8" w:rsidRDefault="006A30F8" w:rsidP="00DC7321"/>
    <w:p w:rsidR="008C71B1" w:rsidRDefault="008C71B1" w:rsidP="00DC7321"/>
    <w:p w:rsidR="008C71B1" w:rsidRDefault="008C71B1" w:rsidP="00DC7321"/>
    <w:p w:rsidR="008C71B1" w:rsidRDefault="008C71B1" w:rsidP="00DC7321"/>
    <w:p w:rsidR="008C71B1" w:rsidRDefault="008C71B1" w:rsidP="00DC7321"/>
    <w:p w:rsidR="008C71B1" w:rsidRDefault="008C71B1" w:rsidP="00DC7321"/>
    <w:p w:rsidR="008C71B1" w:rsidRDefault="008C71B1" w:rsidP="00DC7321"/>
    <w:p w:rsidR="008C71B1" w:rsidRDefault="008C71B1" w:rsidP="00DC7321"/>
    <w:p w:rsidR="008C71B1" w:rsidRDefault="008C71B1" w:rsidP="00DC7321"/>
    <w:p w:rsidR="008C71B1" w:rsidRDefault="008C71B1" w:rsidP="00DC7321"/>
    <w:p w:rsidR="008C71B1" w:rsidRDefault="00F9473E" w:rsidP="00DC7321">
      <w:r>
        <w:rPr>
          <w:noProof/>
        </w:rPr>
        <w:drawing>
          <wp:anchor distT="0" distB="0" distL="114300" distR="114300" simplePos="0" relativeHeight="251693568" behindDoc="1" locked="0" layoutInCell="1" allowOverlap="1">
            <wp:simplePos x="0" y="0"/>
            <wp:positionH relativeFrom="column">
              <wp:posOffset>3928745</wp:posOffset>
            </wp:positionH>
            <wp:positionV relativeFrom="paragraph">
              <wp:posOffset>68580</wp:posOffset>
            </wp:positionV>
            <wp:extent cx="2057400" cy="2728595"/>
            <wp:effectExtent l="19050" t="19050" r="19050" b="14605"/>
            <wp:wrapNone/>
            <wp:docPr id="18" name="Picture 18" descr="V:\VB\valuation\SBI\Lekha Nagar\Dilkhush Gholap\Photos\WhatsApp Image 2025-02-01 at 2.06.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B\valuation\SBI\Lekha Nagar\Dilkhush Gholap\Photos\WhatsApp Image 2025-02-01 at 2.06.01 PM (1).jpeg"/>
                    <pic:cNvPicPr>
                      <a:picLocks noChangeAspect="1" noChangeArrowheads="1"/>
                    </pic:cNvPicPr>
                  </pic:nvPicPr>
                  <pic:blipFill>
                    <a:blip r:embed="rId11" cstate="print"/>
                    <a:srcRect/>
                    <a:stretch>
                      <a:fillRect/>
                    </a:stretch>
                  </pic:blipFill>
                  <pic:spPr bwMode="auto">
                    <a:xfrm>
                      <a:off x="0" y="0"/>
                      <a:ext cx="2057400" cy="2728595"/>
                    </a:xfrm>
                    <a:prstGeom prst="rect">
                      <a:avLst/>
                    </a:prstGeom>
                    <a:noFill/>
                    <a:ln w="12700">
                      <a:solidFill>
                        <a:schemeClr val="tx1"/>
                      </a:solidFill>
                      <a:miter lim="800000"/>
                      <a:headEnd/>
                      <a:tailEnd/>
                    </a:ln>
                  </pic:spPr>
                </pic:pic>
              </a:graphicData>
            </a:graphic>
          </wp:anchor>
        </w:drawing>
      </w:r>
      <w:r>
        <w:rPr>
          <w:noProof/>
        </w:rPr>
        <w:drawing>
          <wp:anchor distT="0" distB="0" distL="114300" distR="114300" simplePos="0" relativeHeight="251697664" behindDoc="1" locked="0" layoutInCell="1" allowOverlap="1">
            <wp:simplePos x="0" y="0"/>
            <wp:positionH relativeFrom="column">
              <wp:posOffset>1821815</wp:posOffset>
            </wp:positionH>
            <wp:positionV relativeFrom="paragraph">
              <wp:posOffset>68580</wp:posOffset>
            </wp:positionV>
            <wp:extent cx="2058035" cy="2739390"/>
            <wp:effectExtent l="38100" t="19050" r="18415" b="22860"/>
            <wp:wrapNone/>
            <wp:docPr id="26" name="Picture 26" descr="V:\VB\valuation\SBI\Lekha Nagar\Dilkhush Gholap\Photos\WhatsApp Image 2025-02-01 at 2.05.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VB\valuation\SBI\Lekha Nagar\Dilkhush Gholap\Photos\WhatsApp Image 2025-02-01 at 2.05.59 PM (1).jpeg"/>
                    <pic:cNvPicPr>
                      <a:picLocks noChangeAspect="1" noChangeArrowheads="1"/>
                    </pic:cNvPicPr>
                  </pic:nvPicPr>
                  <pic:blipFill>
                    <a:blip r:embed="rId12" cstate="print"/>
                    <a:srcRect/>
                    <a:stretch>
                      <a:fillRect/>
                    </a:stretch>
                  </pic:blipFill>
                  <pic:spPr bwMode="auto">
                    <a:xfrm>
                      <a:off x="0" y="0"/>
                      <a:ext cx="2058035" cy="2739390"/>
                    </a:xfrm>
                    <a:prstGeom prst="rect">
                      <a:avLst/>
                    </a:prstGeom>
                    <a:noFill/>
                    <a:ln w="12700">
                      <a:solidFill>
                        <a:schemeClr val="tx1"/>
                      </a:solidFill>
                      <a:miter lim="800000"/>
                      <a:headEnd/>
                      <a:tailEnd/>
                    </a:ln>
                  </pic:spPr>
                </pic:pic>
              </a:graphicData>
            </a:graphic>
          </wp:anchor>
        </w:drawing>
      </w:r>
      <w:r>
        <w:rPr>
          <w:noProof/>
        </w:rPr>
        <w:drawing>
          <wp:anchor distT="0" distB="0" distL="114300" distR="114300" simplePos="0" relativeHeight="251696640" behindDoc="1" locked="0" layoutInCell="1" allowOverlap="1">
            <wp:simplePos x="0" y="0"/>
            <wp:positionH relativeFrom="column">
              <wp:posOffset>-282575</wp:posOffset>
            </wp:positionH>
            <wp:positionV relativeFrom="paragraph">
              <wp:posOffset>68580</wp:posOffset>
            </wp:positionV>
            <wp:extent cx="2058035" cy="2739390"/>
            <wp:effectExtent l="38100" t="19050" r="18415" b="22860"/>
            <wp:wrapNone/>
            <wp:docPr id="23" name="Picture 23" descr="V:\VB\valuation\SBI\Lekha Nagar\Dilkhush Gholap\Photos\WhatsApp Image 2025-02-01 at 2.06.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VB\valuation\SBI\Lekha Nagar\Dilkhush Gholap\Photos\WhatsApp Image 2025-02-01 at 2.06.00 PM (1).jpeg"/>
                    <pic:cNvPicPr>
                      <a:picLocks noChangeAspect="1" noChangeArrowheads="1"/>
                    </pic:cNvPicPr>
                  </pic:nvPicPr>
                  <pic:blipFill>
                    <a:blip r:embed="rId13" cstate="print"/>
                    <a:srcRect/>
                    <a:stretch>
                      <a:fillRect/>
                    </a:stretch>
                  </pic:blipFill>
                  <pic:spPr bwMode="auto">
                    <a:xfrm>
                      <a:off x="0" y="0"/>
                      <a:ext cx="2058035" cy="2739390"/>
                    </a:xfrm>
                    <a:prstGeom prst="rect">
                      <a:avLst/>
                    </a:prstGeom>
                    <a:noFill/>
                    <a:ln w="12700">
                      <a:solidFill>
                        <a:schemeClr val="tx1"/>
                      </a:solidFill>
                      <a:miter lim="800000"/>
                      <a:headEnd/>
                      <a:tailEnd/>
                    </a:ln>
                  </pic:spPr>
                </pic:pic>
              </a:graphicData>
            </a:graphic>
          </wp:anchor>
        </w:drawing>
      </w:r>
    </w:p>
    <w:p w:rsidR="008C71B1" w:rsidRDefault="00C9658A" w:rsidP="00DC732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p>
    <w:p w:rsidR="008C71B1" w:rsidRDefault="008C71B1" w:rsidP="00DC7321"/>
    <w:p w:rsidR="008C71B1" w:rsidRDefault="008C71B1" w:rsidP="002925E9">
      <w:pPr>
        <w:jc w:val="center"/>
      </w:pPr>
    </w:p>
    <w:p w:rsidR="008C71B1" w:rsidRDefault="008C71B1" w:rsidP="00DC7321"/>
    <w:p w:rsidR="008C71B1" w:rsidRDefault="008C71B1" w:rsidP="00DC7321"/>
    <w:p w:rsidR="00563D90" w:rsidRDefault="00563D90" w:rsidP="00DC7321"/>
    <w:p w:rsidR="00563D90" w:rsidRDefault="00563D90" w:rsidP="00DC7321"/>
    <w:p w:rsidR="00563D90" w:rsidRDefault="00563D90" w:rsidP="00DC7321"/>
    <w:p w:rsidR="00563D90" w:rsidRDefault="00563D90" w:rsidP="00DC7321"/>
    <w:p w:rsidR="00563D90" w:rsidRDefault="00563D90" w:rsidP="00DC7321"/>
    <w:p w:rsidR="00563D90" w:rsidRDefault="00563D90" w:rsidP="00DC7321"/>
    <w:p w:rsidR="00563D90" w:rsidRDefault="00563D90" w:rsidP="00DC7321"/>
    <w:p w:rsidR="00563D90" w:rsidRDefault="00563D90" w:rsidP="00DC7321"/>
    <w:p w:rsidR="00563D90" w:rsidRDefault="00563D90" w:rsidP="00DC7321"/>
    <w:p w:rsidR="00563D90" w:rsidRDefault="00F9473E" w:rsidP="00DC7321">
      <w:r>
        <w:rPr>
          <w:noProof/>
        </w:rPr>
        <w:drawing>
          <wp:anchor distT="0" distB="0" distL="114300" distR="114300" simplePos="0" relativeHeight="251698688" behindDoc="1" locked="0" layoutInCell="1" allowOverlap="1">
            <wp:simplePos x="0" y="0"/>
            <wp:positionH relativeFrom="column">
              <wp:posOffset>3928110</wp:posOffset>
            </wp:positionH>
            <wp:positionV relativeFrom="paragraph">
              <wp:posOffset>113665</wp:posOffset>
            </wp:positionV>
            <wp:extent cx="2058035" cy="2739390"/>
            <wp:effectExtent l="38100" t="19050" r="18415" b="22860"/>
            <wp:wrapNone/>
            <wp:docPr id="29" name="Picture 29" descr="V:\VB\valuation\SBI\Lekha Nagar\Dilkhush Gholap\Photos\WhatsApp Image 2025-02-01 at 2.05.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VB\valuation\SBI\Lekha Nagar\Dilkhush Gholap\Photos\WhatsApp Image 2025-02-01 at 2.05.17 PM.jpeg"/>
                    <pic:cNvPicPr>
                      <a:picLocks noChangeAspect="1" noChangeArrowheads="1"/>
                    </pic:cNvPicPr>
                  </pic:nvPicPr>
                  <pic:blipFill>
                    <a:blip r:embed="rId14" cstate="print"/>
                    <a:srcRect/>
                    <a:stretch>
                      <a:fillRect/>
                    </a:stretch>
                  </pic:blipFill>
                  <pic:spPr bwMode="auto">
                    <a:xfrm>
                      <a:off x="0" y="0"/>
                      <a:ext cx="2058035" cy="2739390"/>
                    </a:xfrm>
                    <a:prstGeom prst="rect">
                      <a:avLst/>
                    </a:prstGeom>
                    <a:noFill/>
                    <a:ln w="12700">
                      <a:solidFill>
                        <a:schemeClr val="tx1"/>
                      </a:solidFill>
                      <a:miter lim="800000"/>
                      <a:headEnd/>
                      <a:tailEnd/>
                    </a:ln>
                  </pic:spPr>
                </pic:pic>
              </a:graphicData>
            </a:graphic>
          </wp:anchor>
        </w:drawing>
      </w:r>
      <w:r>
        <w:rPr>
          <w:noProof/>
        </w:rPr>
        <w:drawing>
          <wp:anchor distT="0" distB="0" distL="114300" distR="114300" simplePos="0" relativeHeight="251699712" behindDoc="1" locked="0" layoutInCell="1" allowOverlap="1">
            <wp:simplePos x="0" y="0"/>
            <wp:positionH relativeFrom="column">
              <wp:posOffset>1823720</wp:posOffset>
            </wp:positionH>
            <wp:positionV relativeFrom="paragraph">
              <wp:posOffset>114300</wp:posOffset>
            </wp:positionV>
            <wp:extent cx="2058035" cy="2739390"/>
            <wp:effectExtent l="38100" t="19050" r="18415" b="22860"/>
            <wp:wrapNone/>
            <wp:docPr id="35" name="Picture 35" descr="V:\VB\valuation\SBI\Lekha Nagar\Dilkhush Gholap\Photos\WhatsApp Image 2025-02-01 at 2.05.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VB\valuation\SBI\Lekha Nagar\Dilkhush Gholap\Photos\WhatsApp Image 2025-02-01 at 2.05.12 PM.jpeg"/>
                    <pic:cNvPicPr>
                      <a:picLocks noChangeAspect="1" noChangeArrowheads="1"/>
                    </pic:cNvPicPr>
                  </pic:nvPicPr>
                  <pic:blipFill>
                    <a:blip r:embed="rId15" cstate="print"/>
                    <a:srcRect/>
                    <a:stretch>
                      <a:fillRect/>
                    </a:stretch>
                  </pic:blipFill>
                  <pic:spPr bwMode="auto">
                    <a:xfrm>
                      <a:off x="0" y="0"/>
                      <a:ext cx="2058035" cy="2739390"/>
                    </a:xfrm>
                    <a:prstGeom prst="rect">
                      <a:avLst/>
                    </a:prstGeom>
                    <a:noFill/>
                    <a:ln w="12700">
                      <a:solidFill>
                        <a:schemeClr val="tx1"/>
                      </a:solidFill>
                      <a:miter lim="800000"/>
                      <a:headEnd/>
                      <a:tailEnd/>
                    </a:ln>
                  </pic:spPr>
                </pic:pic>
              </a:graphicData>
            </a:graphic>
          </wp:anchor>
        </w:drawing>
      </w:r>
      <w:r>
        <w:rPr>
          <w:noProof/>
        </w:rPr>
        <w:drawing>
          <wp:anchor distT="0" distB="0" distL="114300" distR="114300" simplePos="0" relativeHeight="251700736" behindDoc="1" locked="0" layoutInCell="1" allowOverlap="1">
            <wp:simplePos x="0" y="0"/>
            <wp:positionH relativeFrom="column">
              <wp:posOffset>-282875</wp:posOffset>
            </wp:positionH>
            <wp:positionV relativeFrom="paragraph">
              <wp:posOffset>118086</wp:posOffset>
            </wp:positionV>
            <wp:extent cx="2058226" cy="2739606"/>
            <wp:effectExtent l="38100" t="19050" r="18224" b="22644"/>
            <wp:wrapNone/>
            <wp:docPr id="41" name="Picture 41" descr="V:\VB\valuation\SBI\Lekha Nagar\Dilkhush Gholap\Photos\WhatsApp Image 2025-02-01 at 2.06.0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VB\valuation\SBI\Lekha Nagar\Dilkhush Gholap\Photos\WhatsApp Image 2025-02-01 at 2.06.02 PM (2).jpeg"/>
                    <pic:cNvPicPr>
                      <a:picLocks noChangeAspect="1" noChangeArrowheads="1"/>
                    </pic:cNvPicPr>
                  </pic:nvPicPr>
                  <pic:blipFill>
                    <a:blip r:embed="rId16" cstate="print"/>
                    <a:srcRect/>
                    <a:stretch>
                      <a:fillRect/>
                    </a:stretch>
                  </pic:blipFill>
                  <pic:spPr bwMode="auto">
                    <a:xfrm>
                      <a:off x="0" y="0"/>
                      <a:ext cx="2058226" cy="2739606"/>
                    </a:xfrm>
                    <a:prstGeom prst="rect">
                      <a:avLst/>
                    </a:prstGeom>
                    <a:noFill/>
                    <a:ln w="12700">
                      <a:solidFill>
                        <a:schemeClr val="tx1"/>
                      </a:solidFill>
                      <a:miter lim="800000"/>
                      <a:headEnd/>
                      <a:tailEnd/>
                    </a:ln>
                  </pic:spPr>
                </pic:pic>
              </a:graphicData>
            </a:graphic>
          </wp:anchor>
        </w:drawing>
      </w:r>
      <w:r w:rsidR="00C9658A">
        <w:pict>
          <v:shape id="_x0000_i1026" type="#_x0000_t75" alt="" style="width:23.75pt;height:23.75pt"/>
        </w:pict>
      </w:r>
    </w:p>
    <w:p w:rsidR="00563D90" w:rsidRDefault="00563D90" w:rsidP="00DC7321"/>
    <w:p w:rsidR="00563D90" w:rsidRDefault="00563D90" w:rsidP="00DC7321"/>
    <w:p w:rsidR="00563D90" w:rsidRDefault="00563D90" w:rsidP="00DC7321"/>
    <w:p w:rsidR="00563D90" w:rsidRDefault="00563D90" w:rsidP="00DC7321"/>
    <w:p w:rsidR="00563D90" w:rsidRDefault="00563D90" w:rsidP="00DC7321"/>
    <w:p w:rsidR="008C71B1" w:rsidRDefault="008C71B1" w:rsidP="00DC7321"/>
    <w:p w:rsidR="002925E9" w:rsidRDefault="002925E9" w:rsidP="00DC7321"/>
    <w:p w:rsidR="002925E9" w:rsidRDefault="00C9658A" w:rsidP="00DC7321">
      <w:r>
        <w:pict>
          <v:shape id="_x0000_i1027" type="#_x0000_t75" alt="" style="width:23.75pt;height:23.75pt"/>
        </w:pict>
      </w:r>
    </w:p>
    <w:p w:rsidR="002925E9" w:rsidRDefault="002925E9" w:rsidP="00DC7321"/>
    <w:p w:rsidR="002925E9" w:rsidRDefault="002925E9" w:rsidP="00DC7321"/>
    <w:p w:rsidR="002925E9" w:rsidRDefault="002925E9" w:rsidP="00DC7321"/>
    <w:p w:rsidR="008C71B1" w:rsidRDefault="008C71B1" w:rsidP="00DC7321"/>
    <w:p w:rsidR="00FF37DD" w:rsidRDefault="00FF37DD" w:rsidP="00E3206D">
      <w:pPr>
        <w:jc w:val="center"/>
      </w:pPr>
    </w:p>
    <w:p w:rsidR="001A76F5" w:rsidRPr="001A76F5" w:rsidRDefault="001A76F5" w:rsidP="001A76F5">
      <w:bookmarkStart w:id="7" w:name="_Toc121306525"/>
      <w:bookmarkEnd w:id="6"/>
    </w:p>
    <w:p w:rsidR="00A41B6B" w:rsidRPr="00A30B93" w:rsidRDefault="004733A6" w:rsidP="005F0E73">
      <w:pPr>
        <w:pStyle w:val="Heading1"/>
        <w:numPr>
          <w:ilvl w:val="0"/>
          <w:numId w:val="11"/>
        </w:numPr>
        <w:shd w:val="clear" w:color="auto" w:fill="CBA987"/>
        <w:ind w:left="284"/>
        <w:rPr>
          <w:u w:val="none"/>
        </w:rPr>
      </w:pPr>
      <w:r w:rsidRPr="00A30B93">
        <w:rPr>
          <w:u w:val="none"/>
        </w:rPr>
        <w:t>ROUTE MAP OF THE PROPERTY</w:t>
      </w:r>
      <w:bookmarkEnd w:id="7"/>
    </w:p>
    <w:p w:rsidR="00593E5D" w:rsidRDefault="006765D8" w:rsidP="00593E5D">
      <w:pPr>
        <w:jc w:val="center"/>
        <w:rPr>
          <w:rFonts w:ascii="Arial Narrow" w:hAnsi="Arial Narrow"/>
          <w:b/>
          <w:sz w:val="22"/>
          <w:szCs w:val="22"/>
          <w:u w:val="single"/>
        </w:rPr>
      </w:pPr>
      <w:bookmarkStart w:id="8" w:name="_Hlk78803203"/>
      <w:r>
        <w:rPr>
          <w:rFonts w:ascii="Arial Narrow" w:hAnsi="Arial Narrow"/>
          <w:b/>
          <w:noProof/>
          <w:sz w:val="22"/>
          <w:szCs w:val="22"/>
          <w:u w:val="single"/>
        </w:rPr>
        <w:pict>
          <v:shapetype id="_x0000_t32" coordsize="21600,21600" o:spt="32" o:oned="t" path="m,l21600,21600e" filled="f">
            <v:path arrowok="t" fillok="f" o:connecttype="none"/>
            <o:lock v:ext="edit" shapetype="t"/>
          </v:shapetype>
          <v:shape id="_x0000_s2824" type="#_x0000_t32" style="position:absolute;left:0;text-align:left;margin-left:221.45pt;margin-top:11.9pt;width:5.4pt;height:139.1pt;z-index:251683328" o:connectortype="straight">
            <v:stroke endarrow="block"/>
          </v:shape>
        </w:pict>
      </w:r>
      <w:r w:rsidR="00593E5D">
        <w:rPr>
          <w:rFonts w:ascii="Arial Narrow" w:hAnsi="Arial Narrow"/>
          <w:b/>
          <w:sz w:val="22"/>
          <w:szCs w:val="22"/>
          <w:u w:val="single"/>
        </w:rPr>
        <w:t>Site u/r</w:t>
      </w:r>
    </w:p>
    <w:p w:rsidR="001A76F5" w:rsidRDefault="006765D8" w:rsidP="00593E5D">
      <w:pPr>
        <w:jc w:val="center"/>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690496" behindDoc="1" locked="0" layoutInCell="1" allowOverlap="1">
            <wp:simplePos x="0" y="0"/>
            <wp:positionH relativeFrom="column">
              <wp:posOffset>19050</wp:posOffset>
            </wp:positionH>
            <wp:positionV relativeFrom="paragraph">
              <wp:posOffset>1845</wp:posOffset>
            </wp:positionV>
            <wp:extent cx="5588120" cy="3538687"/>
            <wp:effectExtent l="19050" t="19050" r="12580" b="23663"/>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590790" cy="3540378"/>
                    </a:xfrm>
                    <a:prstGeom prst="rect">
                      <a:avLst/>
                    </a:prstGeom>
                    <a:noFill/>
                    <a:ln w="12700">
                      <a:solidFill>
                        <a:schemeClr val="tx1"/>
                      </a:solidFill>
                      <a:miter lim="800000"/>
                      <a:headEnd/>
                      <a:tailEnd/>
                    </a:ln>
                  </pic:spPr>
                </pic:pic>
              </a:graphicData>
            </a:graphic>
          </wp:anchor>
        </w:drawing>
      </w:r>
    </w:p>
    <w:p w:rsidR="001A76F5" w:rsidRDefault="001A76F5" w:rsidP="00593E5D">
      <w:pPr>
        <w:jc w:val="center"/>
        <w:rPr>
          <w:rFonts w:ascii="Arial Narrow" w:hAnsi="Arial Narrow"/>
          <w:b/>
          <w:sz w:val="22"/>
          <w:szCs w:val="22"/>
          <w:u w:val="single"/>
        </w:rPr>
      </w:pPr>
    </w:p>
    <w:p w:rsidR="00A41B6B" w:rsidRPr="00593E5D" w:rsidRDefault="00A41B6B" w:rsidP="00593E5D">
      <w:pPr>
        <w:jc w:val="center"/>
        <w:rPr>
          <w:rFonts w:ascii="Arial Narrow" w:hAnsi="Arial Narrow"/>
          <w:b/>
          <w:sz w:val="22"/>
          <w:szCs w:val="22"/>
          <w:u w:val="single"/>
        </w:rPr>
      </w:pPr>
    </w:p>
    <w:p w:rsidR="00A41B6B" w:rsidRPr="00A30B93" w:rsidRDefault="00A41B6B" w:rsidP="00A41B6B">
      <w:pPr>
        <w:pStyle w:val="BodyText"/>
        <w:tabs>
          <w:tab w:val="left" w:pos="3364"/>
          <w:tab w:val="center" w:pos="4514"/>
        </w:tabs>
        <w:rPr>
          <w:sz w:val="22"/>
          <w:szCs w:val="22"/>
        </w:rPr>
      </w:pPr>
      <w:r w:rsidRPr="00A30B93">
        <w:tab/>
      </w:r>
      <w:r w:rsidRPr="00A30B93">
        <w:tab/>
      </w:r>
    </w:p>
    <w:p w:rsidR="00A41B6B" w:rsidRPr="00A30B93" w:rsidRDefault="00A41B6B" w:rsidP="00A41B6B">
      <w:pPr>
        <w:rPr>
          <w:rFonts w:ascii="Verdana" w:hAnsi="Verdana"/>
          <w:sz w:val="22"/>
          <w:szCs w:val="22"/>
        </w:rPr>
      </w:pPr>
    </w:p>
    <w:p w:rsidR="00A41B6B" w:rsidRPr="00A30B93" w:rsidRDefault="00A41B6B" w:rsidP="00A41B6B">
      <w:pPr>
        <w:rPr>
          <w:rFonts w:ascii="Verdana" w:hAnsi="Verdana"/>
          <w:sz w:val="22"/>
          <w:szCs w:val="22"/>
        </w:rPr>
      </w:pPr>
    </w:p>
    <w:p w:rsidR="00A41B6B" w:rsidRPr="00A30B93" w:rsidRDefault="00A41B6B" w:rsidP="00A41B6B">
      <w:pPr>
        <w:rPr>
          <w:rFonts w:ascii="Verdana" w:hAnsi="Verdana"/>
          <w:sz w:val="22"/>
          <w:szCs w:val="22"/>
        </w:rPr>
      </w:pPr>
    </w:p>
    <w:p w:rsidR="00A41B6B" w:rsidRPr="00A30B93" w:rsidRDefault="00A41B6B" w:rsidP="00A41B6B">
      <w:pPr>
        <w:rPr>
          <w:rFonts w:ascii="Verdana" w:hAnsi="Verdana"/>
          <w:sz w:val="22"/>
          <w:szCs w:val="22"/>
        </w:rPr>
      </w:pPr>
    </w:p>
    <w:p w:rsidR="00A41B6B" w:rsidRPr="00A30B93" w:rsidRDefault="00A41B6B" w:rsidP="00A41B6B">
      <w:pPr>
        <w:rPr>
          <w:rFonts w:ascii="Verdana" w:hAnsi="Verdana"/>
          <w:sz w:val="22"/>
          <w:szCs w:val="22"/>
        </w:rPr>
      </w:pPr>
    </w:p>
    <w:p w:rsidR="00A41B6B" w:rsidRPr="00A30B93" w:rsidRDefault="00277794" w:rsidP="00277794">
      <w:pPr>
        <w:tabs>
          <w:tab w:val="left" w:pos="6930"/>
        </w:tabs>
        <w:rPr>
          <w:rFonts w:ascii="Verdana" w:hAnsi="Verdana"/>
          <w:sz w:val="22"/>
          <w:szCs w:val="22"/>
        </w:rPr>
      </w:pPr>
      <w:r w:rsidRPr="00A30B93">
        <w:rPr>
          <w:rFonts w:ascii="Verdana" w:hAnsi="Verdana"/>
          <w:sz w:val="22"/>
          <w:szCs w:val="22"/>
        </w:rPr>
        <w:tab/>
      </w:r>
    </w:p>
    <w:p w:rsidR="00A41B6B" w:rsidRPr="00A30B93" w:rsidRDefault="00A41B6B" w:rsidP="00A41B6B">
      <w:pPr>
        <w:rPr>
          <w:rFonts w:ascii="Verdana" w:hAnsi="Verdana"/>
          <w:sz w:val="22"/>
          <w:szCs w:val="22"/>
        </w:rPr>
      </w:pPr>
    </w:p>
    <w:p w:rsidR="00A41B6B" w:rsidRPr="00A30B93" w:rsidRDefault="00A41B6B" w:rsidP="00A41B6B">
      <w:pPr>
        <w:rPr>
          <w:rFonts w:ascii="Verdana" w:hAnsi="Verdana"/>
          <w:sz w:val="22"/>
          <w:szCs w:val="22"/>
        </w:rPr>
      </w:pPr>
    </w:p>
    <w:p w:rsidR="00A41B6B" w:rsidRPr="00A30B93" w:rsidRDefault="00A41B6B" w:rsidP="00A41B6B">
      <w:pPr>
        <w:rPr>
          <w:rFonts w:ascii="Verdana" w:hAnsi="Verdana"/>
          <w:sz w:val="22"/>
          <w:szCs w:val="22"/>
        </w:rPr>
      </w:pPr>
    </w:p>
    <w:p w:rsidR="00A41B6B" w:rsidRPr="00A30B93" w:rsidRDefault="00A41B6B" w:rsidP="00A41B6B">
      <w:pPr>
        <w:rPr>
          <w:rFonts w:ascii="Verdana" w:hAnsi="Verdana"/>
          <w:sz w:val="22"/>
          <w:szCs w:val="22"/>
        </w:rPr>
      </w:pPr>
    </w:p>
    <w:p w:rsidR="00A41B6B" w:rsidRPr="00A30B93" w:rsidRDefault="00A41B6B" w:rsidP="00A41B6B">
      <w:pPr>
        <w:rPr>
          <w:rFonts w:ascii="Verdana" w:hAnsi="Verdana"/>
          <w:sz w:val="22"/>
          <w:szCs w:val="22"/>
        </w:rPr>
      </w:pPr>
    </w:p>
    <w:p w:rsidR="00A41B6B" w:rsidRPr="00A30B93" w:rsidRDefault="00A41B6B" w:rsidP="00A41B6B">
      <w:pPr>
        <w:rPr>
          <w:rFonts w:ascii="Verdana" w:hAnsi="Verdana"/>
          <w:sz w:val="22"/>
          <w:szCs w:val="22"/>
        </w:rPr>
      </w:pPr>
    </w:p>
    <w:p w:rsidR="00A41B6B" w:rsidRPr="00A30B93" w:rsidRDefault="00A41B6B" w:rsidP="00A41B6B">
      <w:pPr>
        <w:rPr>
          <w:rFonts w:ascii="Verdana" w:hAnsi="Verdana"/>
          <w:sz w:val="22"/>
          <w:szCs w:val="22"/>
        </w:rPr>
      </w:pPr>
    </w:p>
    <w:p w:rsidR="00A41B6B" w:rsidRPr="00A30B93" w:rsidRDefault="00A41B6B" w:rsidP="00A41B6B">
      <w:pPr>
        <w:rPr>
          <w:rFonts w:ascii="Verdana" w:hAnsi="Verdana"/>
          <w:sz w:val="22"/>
          <w:szCs w:val="22"/>
        </w:rPr>
      </w:pPr>
    </w:p>
    <w:p w:rsidR="00A41B6B" w:rsidRPr="00A30B93" w:rsidRDefault="00A41B6B" w:rsidP="00A41B6B">
      <w:pPr>
        <w:tabs>
          <w:tab w:val="left" w:pos="2130"/>
        </w:tabs>
        <w:rPr>
          <w:rFonts w:ascii="Arial Narrow" w:hAnsi="Arial Narrow"/>
          <w:b/>
          <w:sz w:val="22"/>
          <w:szCs w:val="22"/>
        </w:rPr>
      </w:pPr>
      <w:r w:rsidRPr="00A30B93">
        <w:rPr>
          <w:rFonts w:ascii="Arial Narrow" w:hAnsi="Arial Narrow"/>
          <w:sz w:val="22"/>
          <w:szCs w:val="22"/>
        </w:rPr>
        <w:tab/>
      </w:r>
    </w:p>
    <w:p w:rsidR="00A41B6B" w:rsidRPr="00A30B93" w:rsidRDefault="00A41B6B" w:rsidP="00A41B6B">
      <w:pPr>
        <w:pStyle w:val="BodyText"/>
        <w:ind w:firstLine="720"/>
        <w:rPr>
          <w:rFonts w:ascii="Arial Narrow" w:hAnsi="Arial Narrow"/>
          <w:b/>
          <w:sz w:val="22"/>
          <w:szCs w:val="22"/>
        </w:rPr>
      </w:pPr>
    </w:p>
    <w:p w:rsidR="00A41B6B" w:rsidRPr="00A30B93" w:rsidRDefault="00A41B6B" w:rsidP="00A41B6B">
      <w:pPr>
        <w:pStyle w:val="BodyText"/>
        <w:ind w:firstLine="720"/>
        <w:rPr>
          <w:rFonts w:ascii="Arial Narrow" w:hAnsi="Arial Narrow"/>
          <w:b/>
          <w:sz w:val="22"/>
          <w:szCs w:val="22"/>
        </w:rPr>
      </w:pPr>
    </w:p>
    <w:p w:rsidR="00A41B6B" w:rsidRPr="00A30B93" w:rsidRDefault="006765D8" w:rsidP="00A41B6B">
      <w:pPr>
        <w:pStyle w:val="BodyText"/>
        <w:ind w:firstLine="720"/>
        <w:rPr>
          <w:rFonts w:ascii="Arial Narrow" w:hAnsi="Arial Narrow"/>
          <w:b/>
          <w:sz w:val="22"/>
          <w:szCs w:val="22"/>
        </w:rPr>
      </w:pPr>
      <w:r>
        <w:rPr>
          <w:rFonts w:ascii="Arial Narrow" w:hAnsi="Arial Narrow"/>
          <w:b/>
          <w:noProof/>
          <w:sz w:val="22"/>
          <w:szCs w:val="22"/>
        </w:rPr>
        <w:drawing>
          <wp:anchor distT="0" distB="0" distL="114300" distR="114300" simplePos="0" relativeHeight="251691520" behindDoc="0" locked="0" layoutInCell="1" allowOverlap="1">
            <wp:simplePos x="0" y="0"/>
            <wp:positionH relativeFrom="column">
              <wp:posOffset>19050</wp:posOffset>
            </wp:positionH>
            <wp:positionV relativeFrom="paragraph">
              <wp:posOffset>81424</wp:posOffset>
            </wp:positionV>
            <wp:extent cx="5584681" cy="3578700"/>
            <wp:effectExtent l="19050" t="19050" r="16019" b="217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589842" cy="3582007"/>
                    </a:xfrm>
                    <a:prstGeom prst="rect">
                      <a:avLst/>
                    </a:prstGeom>
                    <a:noFill/>
                    <a:ln w="12700">
                      <a:solidFill>
                        <a:schemeClr val="tx1"/>
                      </a:solidFill>
                      <a:miter lim="800000"/>
                      <a:headEnd/>
                      <a:tailEnd/>
                    </a:ln>
                  </pic:spPr>
                </pic:pic>
              </a:graphicData>
            </a:graphic>
          </wp:anchor>
        </w:drawing>
      </w:r>
    </w:p>
    <w:p w:rsidR="00A41B6B" w:rsidRPr="00A30B93" w:rsidRDefault="00A41B6B" w:rsidP="00A41B6B">
      <w:pPr>
        <w:pStyle w:val="BodyText"/>
        <w:ind w:firstLine="720"/>
        <w:rPr>
          <w:rFonts w:ascii="Arial Narrow" w:hAnsi="Arial Narrow"/>
          <w:b/>
          <w:sz w:val="22"/>
          <w:szCs w:val="22"/>
        </w:rPr>
      </w:pPr>
    </w:p>
    <w:p w:rsidR="00A41B6B" w:rsidRPr="00A30B93" w:rsidRDefault="00A41B6B" w:rsidP="00A41B6B">
      <w:pPr>
        <w:pStyle w:val="BodyText"/>
        <w:ind w:firstLine="720"/>
        <w:rPr>
          <w:rFonts w:ascii="Arial Narrow" w:hAnsi="Arial Narrow"/>
          <w:b/>
          <w:sz w:val="22"/>
          <w:szCs w:val="22"/>
        </w:rPr>
      </w:pPr>
    </w:p>
    <w:p w:rsidR="00A41B6B" w:rsidRPr="00A30B93" w:rsidRDefault="00A41B6B" w:rsidP="00A41B6B">
      <w:pPr>
        <w:pStyle w:val="BodyText"/>
        <w:tabs>
          <w:tab w:val="left" w:pos="1020"/>
        </w:tabs>
        <w:ind w:firstLine="720"/>
        <w:rPr>
          <w:rFonts w:ascii="Arial Narrow" w:hAnsi="Arial Narrow"/>
          <w:b/>
          <w:sz w:val="22"/>
          <w:szCs w:val="22"/>
        </w:rPr>
      </w:pPr>
    </w:p>
    <w:p w:rsidR="00A41B6B" w:rsidRPr="00A30B93" w:rsidRDefault="00A41B6B" w:rsidP="00A41B6B">
      <w:pPr>
        <w:pStyle w:val="BodyText"/>
        <w:tabs>
          <w:tab w:val="left" w:pos="1020"/>
        </w:tabs>
        <w:ind w:firstLine="720"/>
        <w:rPr>
          <w:rFonts w:ascii="Arial Narrow" w:hAnsi="Arial Narrow"/>
          <w:b/>
          <w:sz w:val="22"/>
          <w:szCs w:val="22"/>
        </w:rPr>
      </w:pPr>
    </w:p>
    <w:p w:rsidR="00A41B6B" w:rsidRPr="00A30B93" w:rsidRDefault="00A41B6B" w:rsidP="00A41B6B">
      <w:pPr>
        <w:pStyle w:val="BodyText"/>
        <w:tabs>
          <w:tab w:val="left" w:pos="1020"/>
        </w:tabs>
        <w:ind w:firstLine="720"/>
        <w:rPr>
          <w:rFonts w:ascii="Arial Narrow" w:hAnsi="Arial Narrow"/>
          <w:b/>
          <w:sz w:val="22"/>
          <w:szCs w:val="22"/>
        </w:rPr>
      </w:pPr>
    </w:p>
    <w:p w:rsidR="00A41B6B" w:rsidRPr="00A30B93" w:rsidRDefault="00A41B6B" w:rsidP="00A41B6B">
      <w:pPr>
        <w:pStyle w:val="BodyText"/>
        <w:tabs>
          <w:tab w:val="left" w:pos="1020"/>
        </w:tabs>
        <w:ind w:firstLine="720"/>
        <w:rPr>
          <w:rFonts w:ascii="Arial Narrow" w:hAnsi="Arial Narrow"/>
          <w:b/>
          <w:sz w:val="22"/>
          <w:szCs w:val="22"/>
        </w:rPr>
      </w:pPr>
    </w:p>
    <w:p w:rsidR="00A41B6B" w:rsidRPr="00A30B93" w:rsidRDefault="00A41B6B" w:rsidP="00A41B6B">
      <w:pPr>
        <w:pStyle w:val="BodyText"/>
        <w:tabs>
          <w:tab w:val="left" w:pos="1020"/>
        </w:tabs>
        <w:ind w:firstLine="720"/>
        <w:rPr>
          <w:rFonts w:ascii="Arial Narrow" w:hAnsi="Arial Narrow"/>
          <w:b/>
          <w:sz w:val="22"/>
          <w:szCs w:val="22"/>
        </w:rPr>
      </w:pPr>
    </w:p>
    <w:p w:rsidR="00A41B6B" w:rsidRPr="00A30B93" w:rsidRDefault="00A41B6B" w:rsidP="00E81F35">
      <w:pPr>
        <w:pStyle w:val="BodyText"/>
        <w:tabs>
          <w:tab w:val="left" w:pos="1020"/>
        </w:tabs>
        <w:ind w:firstLine="720"/>
        <w:jc w:val="center"/>
        <w:rPr>
          <w:rFonts w:ascii="Arial Narrow" w:hAnsi="Arial Narrow"/>
          <w:b/>
          <w:sz w:val="22"/>
          <w:szCs w:val="22"/>
        </w:rPr>
      </w:pPr>
    </w:p>
    <w:p w:rsidR="00A41B6B" w:rsidRPr="00A30B93" w:rsidRDefault="00A41B6B" w:rsidP="00A41B6B">
      <w:pPr>
        <w:pStyle w:val="BodyText"/>
        <w:tabs>
          <w:tab w:val="left" w:pos="1020"/>
        </w:tabs>
        <w:ind w:firstLine="720"/>
        <w:rPr>
          <w:rFonts w:ascii="Arial Narrow" w:hAnsi="Arial Narrow"/>
          <w:b/>
          <w:sz w:val="22"/>
          <w:szCs w:val="22"/>
        </w:rPr>
      </w:pPr>
    </w:p>
    <w:p w:rsidR="00A41B6B" w:rsidRPr="00A30B93" w:rsidRDefault="00A41B6B" w:rsidP="00A41B6B">
      <w:pPr>
        <w:pStyle w:val="BodyText"/>
        <w:tabs>
          <w:tab w:val="left" w:pos="1020"/>
        </w:tabs>
        <w:ind w:firstLine="720"/>
        <w:rPr>
          <w:rFonts w:ascii="Arial Narrow" w:hAnsi="Arial Narrow"/>
          <w:b/>
          <w:sz w:val="22"/>
          <w:szCs w:val="22"/>
        </w:rPr>
      </w:pPr>
    </w:p>
    <w:p w:rsidR="00A41B6B" w:rsidRPr="00A30B93" w:rsidRDefault="00A41B6B" w:rsidP="00A41B6B">
      <w:pPr>
        <w:pStyle w:val="BodyText"/>
        <w:tabs>
          <w:tab w:val="left" w:pos="1020"/>
        </w:tabs>
        <w:ind w:firstLine="720"/>
        <w:rPr>
          <w:rFonts w:ascii="Arial Narrow" w:hAnsi="Arial Narrow"/>
          <w:b/>
          <w:sz w:val="22"/>
          <w:szCs w:val="22"/>
        </w:rPr>
      </w:pPr>
    </w:p>
    <w:p w:rsidR="00A41B6B" w:rsidRPr="00A30B93" w:rsidRDefault="00A41B6B" w:rsidP="00A41B6B">
      <w:pPr>
        <w:pStyle w:val="BodyText"/>
        <w:tabs>
          <w:tab w:val="left" w:pos="1020"/>
        </w:tabs>
        <w:ind w:firstLine="720"/>
        <w:rPr>
          <w:rFonts w:ascii="Arial Narrow" w:hAnsi="Arial Narrow"/>
          <w:b/>
          <w:sz w:val="22"/>
          <w:szCs w:val="22"/>
        </w:rPr>
      </w:pPr>
    </w:p>
    <w:p w:rsidR="00710804" w:rsidRPr="00A30B93" w:rsidRDefault="00710804" w:rsidP="00A41B6B">
      <w:pPr>
        <w:pStyle w:val="BodyText"/>
        <w:jc w:val="center"/>
        <w:rPr>
          <w:rFonts w:ascii="Arial Narrow" w:hAnsi="Arial Narrow"/>
          <w:b/>
          <w:sz w:val="22"/>
          <w:szCs w:val="22"/>
          <w:u w:val="single"/>
        </w:rPr>
      </w:pPr>
    </w:p>
    <w:p w:rsidR="00710804" w:rsidRPr="00A30B93" w:rsidRDefault="00710804" w:rsidP="00A41B6B">
      <w:pPr>
        <w:pStyle w:val="BodyText"/>
        <w:jc w:val="center"/>
        <w:rPr>
          <w:rFonts w:ascii="Arial Narrow" w:hAnsi="Arial Narrow"/>
          <w:b/>
          <w:sz w:val="22"/>
          <w:szCs w:val="22"/>
          <w:u w:val="single"/>
        </w:rPr>
      </w:pPr>
    </w:p>
    <w:p w:rsidR="00710804" w:rsidRPr="00A30B93" w:rsidRDefault="00710804" w:rsidP="00A41B6B">
      <w:pPr>
        <w:pStyle w:val="BodyText"/>
        <w:jc w:val="center"/>
        <w:rPr>
          <w:rFonts w:ascii="Arial Narrow" w:hAnsi="Arial Narrow"/>
          <w:b/>
          <w:sz w:val="22"/>
          <w:szCs w:val="22"/>
          <w:u w:val="single"/>
        </w:rPr>
      </w:pPr>
    </w:p>
    <w:p w:rsidR="00E067E1" w:rsidRPr="00A30B93" w:rsidRDefault="00E067E1" w:rsidP="00A41B6B">
      <w:pPr>
        <w:pStyle w:val="BodyText"/>
        <w:jc w:val="center"/>
        <w:rPr>
          <w:rFonts w:ascii="Arial Narrow" w:hAnsi="Arial Narrow"/>
          <w:b/>
          <w:sz w:val="22"/>
          <w:szCs w:val="22"/>
          <w:u w:val="single"/>
        </w:rPr>
      </w:pPr>
    </w:p>
    <w:p w:rsidR="00E067E1" w:rsidRPr="00A30B93" w:rsidRDefault="00E067E1" w:rsidP="00A41B6B">
      <w:pPr>
        <w:pStyle w:val="BodyText"/>
        <w:jc w:val="center"/>
        <w:rPr>
          <w:rFonts w:ascii="Arial Narrow" w:hAnsi="Arial Narrow"/>
          <w:b/>
          <w:sz w:val="22"/>
          <w:szCs w:val="22"/>
          <w:u w:val="single"/>
        </w:rPr>
      </w:pPr>
    </w:p>
    <w:p w:rsidR="00D639DB" w:rsidRPr="00A30B93" w:rsidRDefault="00D639DB" w:rsidP="00424C4B">
      <w:bookmarkStart w:id="9" w:name="_Toc67824142"/>
      <w:bookmarkStart w:id="10" w:name="_Toc67824602"/>
      <w:bookmarkStart w:id="11" w:name="_Toc67836584"/>
      <w:bookmarkStart w:id="12" w:name="_Toc67837064"/>
    </w:p>
    <w:p w:rsidR="00D639DB" w:rsidRPr="00A30B93" w:rsidRDefault="00D639DB" w:rsidP="00424C4B"/>
    <w:bookmarkEnd w:id="9"/>
    <w:bookmarkEnd w:id="10"/>
    <w:bookmarkEnd w:id="11"/>
    <w:bookmarkEnd w:id="12"/>
    <w:p w:rsidR="00AF7DB9" w:rsidRDefault="00AF7DB9" w:rsidP="00AF7DB9">
      <w:pPr>
        <w:pStyle w:val="Heading1"/>
        <w:numPr>
          <w:ilvl w:val="0"/>
          <w:numId w:val="0"/>
        </w:numPr>
        <w:shd w:val="clear" w:color="auto" w:fill="FFFFFF"/>
        <w:ind w:left="1080" w:hanging="360"/>
        <w:textAlignment w:val="baseline"/>
        <w:rPr>
          <w:bCs/>
          <w:sz w:val="22"/>
          <w:szCs w:val="22"/>
        </w:rPr>
      </w:pPr>
    </w:p>
    <w:p w:rsidR="00AF7DB9" w:rsidRDefault="00AF7DB9" w:rsidP="00AF7DB9">
      <w:pPr>
        <w:pStyle w:val="Heading1"/>
        <w:numPr>
          <w:ilvl w:val="0"/>
          <w:numId w:val="0"/>
        </w:numPr>
        <w:shd w:val="clear" w:color="auto" w:fill="FFFFFF"/>
        <w:ind w:left="1080" w:hanging="360"/>
        <w:textAlignment w:val="baseline"/>
        <w:rPr>
          <w:bCs/>
          <w:sz w:val="22"/>
          <w:szCs w:val="22"/>
        </w:rPr>
      </w:pPr>
    </w:p>
    <w:p w:rsidR="006765D8" w:rsidRDefault="006765D8" w:rsidP="00AF7DB9">
      <w:pPr>
        <w:pStyle w:val="Heading1"/>
        <w:numPr>
          <w:ilvl w:val="0"/>
          <w:numId w:val="0"/>
        </w:numPr>
        <w:shd w:val="clear" w:color="auto" w:fill="FFFFFF"/>
        <w:ind w:left="1080" w:hanging="360"/>
        <w:textAlignment w:val="baseline"/>
        <w:rPr>
          <w:bCs/>
          <w:sz w:val="22"/>
          <w:szCs w:val="22"/>
        </w:rPr>
      </w:pPr>
    </w:p>
    <w:p w:rsidR="006765D8" w:rsidRDefault="003B4764" w:rsidP="006765D8">
      <w:pPr>
        <w:pStyle w:val="Heading1"/>
        <w:numPr>
          <w:ilvl w:val="0"/>
          <w:numId w:val="0"/>
        </w:numPr>
        <w:shd w:val="clear" w:color="auto" w:fill="FFFFFF"/>
        <w:ind w:left="1080" w:hanging="360"/>
        <w:textAlignment w:val="baseline"/>
        <w:rPr>
          <w:color w:val="000000"/>
          <w:sz w:val="22"/>
          <w:szCs w:val="22"/>
        </w:rPr>
      </w:pPr>
      <w:r w:rsidRPr="002D4248">
        <w:rPr>
          <w:bCs/>
          <w:sz w:val="22"/>
          <w:szCs w:val="22"/>
        </w:rPr>
        <w:t xml:space="preserve">Longitude Latitude: </w:t>
      </w:r>
      <w:r w:rsidR="006765D8" w:rsidRPr="006765D8">
        <w:rPr>
          <w:rFonts w:ascii="Arial" w:hAnsi="Arial" w:cs="Arial"/>
          <w:bCs/>
          <w:color w:val="202124"/>
          <w:sz w:val="22"/>
          <w:szCs w:val="22"/>
        </w:rPr>
        <w:t>19°56'53.0"N 73°46'35.2"E</w:t>
      </w:r>
      <w:r w:rsidR="00A41B6B" w:rsidRPr="00A56AE1">
        <w:rPr>
          <w:color w:val="000000"/>
          <w:sz w:val="22"/>
          <w:szCs w:val="22"/>
        </w:rPr>
        <w:t xml:space="preserve">           </w:t>
      </w:r>
    </w:p>
    <w:p w:rsidR="00F360E7" w:rsidRPr="006765D8" w:rsidRDefault="00A41B6B" w:rsidP="006765D8">
      <w:pPr>
        <w:pStyle w:val="Heading1"/>
        <w:numPr>
          <w:ilvl w:val="0"/>
          <w:numId w:val="0"/>
        </w:numPr>
        <w:shd w:val="clear" w:color="auto" w:fill="FFFFFF"/>
        <w:ind w:left="1080" w:hanging="360"/>
        <w:textAlignment w:val="baseline"/>
        <w:rPr>
          <w:b w:val="0"/>
          <w:color w:val="000000"/>
          <w:sz w:val="22"/>
          <w:szCs w:val="22"/>
        </w:rPr>
      </w:pPr>
      <w:r w:rsidRPr="006765D8">
        <w:rPr>
          <w:b w:val="0"/>
          <w:color w:val="000000"/>
          <w:sz w:val="22"/>
          <w:szCs w:val="22"/>
        </w:rPr>
        <w:t xml:space="preserve">Note: The Blue line shows the route to site from nearest </w:t>
      </w:r>
      <w:r w:rsidR="005504BB" w:rsidRPr="006765D8">
        <w:rPr>
          <w:b w:val="0"/>
          <w:color w:val="000000"/>
          <w:sz w:val="22"/>
          <w:szCs w:val="22"/>
        </w:rPr>
        <w:t>railway</w:t>
      </w:r>
      <w:r w:rsidRPr="006765D8">
        <w:rPr>
          <w:b w:val="0"/>
          <w:color w:val="000000"/>
          <w:sz w:val="22"/>
          <w:szCs w:val="22"/>
        </w:rPr>
        <w:t xml:space="preserve"> station (</w:t>
      </w:r>
      <w:r w:rsidR="009559A9" w:rsidRPr="006765D8">
        <w:rPr>
          <w:b w:val="0"/>
          <w:color w:val="000000"/>
          <w:sz w:val="22"/>
          <w:szCs w:val="22"/>
        </w:rPr>
        <w:t>Nashik Road</w:t>
      </w:r>
      <w:r w:rsidR="00DD0C65" w:rsidRPr="006765D8">
        <w:rPr>
          <w:b w:val="0"/>
          <w:color w:val="000000"/>
          <w:sz w:val="22"/>
          <w:szCs w:val="22"/>
        </w:rPr>
        <w:t xml:space="preserve">– </w:t>
      </w:r>
      <w:r w:rsidR="006765D8" w:rsidRPr="006765D8">
        <w:rPr>
          <w:b w:val="0"/>
          <w:color w:val="000000"/>
          <w:sz w:val="22"/>
          <w:szCs w:val="22"/>
        </w:rPr>
        <w:t>10.5</w:t>
      </w:r>
      <w:r w:rsidR="00404BF0" w:rsidRPr="006765D8">
        <w:rPr>
          <w:b w:val="0"/>
          <w:color w:val="000000"/>
          <w:sz w:val="22"/>
          <w:szCs w:val="22"/>
        </w:rPr>
        <w:t xml:space="preserve"> </w:t>
      </w:r>
      <w:r w:rsidR="00197E2B" w:rsidRPr="006765D8">
        <w:rPr>
          <w:b w:val="0"/>
          <w:color w:val="000000"/>
          <w:sz w:val="22"/>
          <w:szCs w:val="22"/>
        </w:rPr>
        <w:t>KM</w:t>
      </w:r>
      <w:r w:rsidR="00DD0C65" w:rsidRPr="006765D8">
        <w:rPr>
          <w:b w:val="0"/>
          <w:color w:val="000000"/>
          <w:sz w:val="22"/>
          <w:szCs w:val="22"/>
        </w:rPr>
        <w:t>.)</w:t>
      </w:r>
      <w:bookmarkEnd w:id="8"/>
    </w:p>
    <w:p w:rsidR="001A76F5" w:rsidRDefault="001A76F5" w:rsidP="00A56AE1">
      <w:pPr>
        <w:pStyle w:val="BodyText"/>
        <w:jc w:val="center"/>
        <w:rPr>
          <w:rFonts w:ascii="Arial Narrow" w:hAnsi="Arial Narrow"/>
          <w:color w:val="000000"/>
          <w:sz w:val="22"/>
          <w:szCs w:val="22"/>
        </w:rPr>
      </w:pPr>
    </w:p>
    <w:p w:rsidR="001A76F5" w:rsidRPr="00A56AE1" w:rsidRDefault="001A76F5" w:rsidP="00A56AE1">
      <w:pPr>
        <w:pStyle w:val="BodyText"/>
        <w:jc w:val="center"/>
        <w:rPr>
          <w:rFonts w:ascii="Arial Narrow" w:hAnsi="Arial Narrow"/>
          <w:color w:val="000000"/>
          <w:sz w:val="22"/>
          <w:szCs w:val="22"/>
          <w:lang w:val="en-GB"/>
        </w:rPr>
      </w:pPr>
    </w:p>
    <w:p w:rsidR="00914D26" w:rsidRPr="006765D8" w:rsidRDefault="006765D8" w:rsidP="006765D8">
      <w:pPr>
        <w:pStyle w:val="Heading1"/>
        <w:numPr>
          <w:ilvl w:val="0"/>
          <w:numId w:val="11"/>
        </w:numPr>
        <w:shd w:val="clear" w:color="auto" w:fill="CBA987"/>
        <w:ind w:left="284"/>
        <w:rPr>
          <w:u w:val="none"/>
        </w:rPr>
      </w:pPr>
      <w:bookmarkStart w:id="13" w:name="_Toc121306526"/>
      <w:r w:rsidRPr="00C9658A">
        <w:rPr>
          <w:noProof/>
          <w:lang w:val="en-IN" w:eastAsia="en-IN"/>
        </w:rPr>
        <w:lastRenderedPageBreak/>
        <w:pict>
          <v:rect id="_x0000_s2819" style="position:absolute;left:0;text-align:left;margin-left:212.6pt;margin-top:270.55pt;width:26.5pt;height:44.15pt;z-index:251650560" filled="f" strokecolor="red" strokeweight="1.5pt"/>
        </w:pict>
      </w:r>
      <w:r>
        <w:rPr>
          <w:noProof/>
          <w:u w:val="none"/>
        </w:rPr>
        <w:drawing>
          <wp:anchor distT="0" distB="0" distL="114300" distR="114300" simplePos="0" relativeHeight="251689472" behindDoc="1" locked="0" layoutInCell="1" allowOverlap="1">
            <wp:simplePos x="0" y="0"/>
            <wp:positionH relativeFrom="column">
              <wp:posOffset>597020</wp:posOffset>
            </wp:positionH>
            <wp:positionV relativeFrom="paragraph">
              <wp:posOffset>237538</wp:posOffset>
            </wp:positionV>
            <wp:extent cx="4591109" cy="4197206"/>
            <wp:effectExtent l="19050" t="19050" r="18991" b="12844"/>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4591109" cy="4197206"/>
                    </a:xfrm>
                    <a:prstGeom prst="rect">
                      <a:avLst/>
                    </a:prstGeom>
                    <a:noFill/>
                    <a:ln w="12700">
                      <a:solidFill>
                        <a:schemeClr val="tx1"/>
                      </a:solidFill>
                      <a:miter lim="800000"/>
                      <a:headEnd/>
                      <a:tailEnd/>
                    </a:ln>
                  </pic:spPr>
                </pic:pic>
              </a:graphicData>
            </a:graphic>
          </wp:anchor>
        </w:drawing>
      </w:r>
      <w:r w:rsidR="00095D88" w:rsidRPr="00914D26">
        <w:rPr>
          <w:u w:val="none"/>
          <w:lang w:val="en-IN"/>
        </w:rPr>
        <w:t>Ready</w:t>
      </w:r>
      <w:r>
        <w:rPr>
          <w:u w:val="none"/>
          <w:lang w:val="en-IN"/>
        </w:rPr>
        <w:t xml:space="preserve"> </w:t>
      </w:r>
      <w:r w:rsidR="00095D88" w:rsidRPr="00914D26">
        <w:rPr>
          <w:u w:val="none"/>
          <w:lang w:val="en-IN"/>
        </w:rPr>
        <w:t>Reckoner Rate</w:t>
      </w:r>
      <w:r w:rsidR="00095D88" w:rsidRPr="006765D8">
        <w:rPr>
          <w:u w:val="none"/>
        </w:rPr>
        <w:br w:type="page"/>
      </w:r>
      <w:bookmarkEnd w:id="13"/>
      <w:r w:rsidR="00914D26" w:rsidRPr="00A30B93">
        <w:lastRenderedPageBreak/>
        <w:t>7. PRICE INDICATORS</w:t>
      </w:r>
    </w:p>
    <w:p w:rsidR="00914D26" w:rsidRDefault="009F4C9B" w:rsidP="00095D88">
      <w:r>
        <w:rPr>
          <w:noProof/>
        </w:rPr>
        <w:drawing>
          <wp:anchor distT="0" distB="0" distL="114300" distR="114300" simplePos="0" relativeHeight="251702784" behindDoc="1" locked="0" layoutInCell="1" allowOverlap="1">
            <wp:simplePos x="0" y="0"/>
            <wp:positionH relativeFrom="column">
              <wp:posOffset>19050</wp:posOffset>
            </wp:positionH>
            <wp:positionV relativeFrom="paragraph">
              <wp:posOffset>26574</wp:posOffset>
            </wp:positionV>
            <wp:extent cx="5613208" cy="3555940"/>
            <wp:effectExtent l="19050" t="19050" r="25592" b="2546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srcRect/>
                    <a:stretch>
                      <a:fillRect/>
                    </a:stretch>
                  </pic:blipFill>
                  <pic:spPr bwMode="auto">
                    <a:xfrm>
                      <a:off x="0" y="0"/>
                      <a:ext cx="5618315" cy="3559175"/>
                    </a:xfrm>
                    <a:prstGeom prst="rect">
                      <a:avLst/>
                    </a:prstGeom>
                    <a:noFill/>
                    <a:ln w="12700">
                      <a:solidFill>
                        <a:schemeClr val="tx1"/>
                      </a:solidFill>
                      <a:miter lim="800000"/>
                      <a:headEnd/>
                      <a:tailEnd/>
                    </a:ln>
                  </pic:spPr>
                </pic:pic>
              </a:graphicData>
            </a:graphic>
          </wp:anchor>
        </w:drawing>
      </w:r>
    </w:p>
    <w:p w:rsidR="00914D26" w:rsidRPr="00914D26" w:rsidRDefault="00914D26" w:rsidP="00095D88"/>
    <w:p w:rsidR="00B6350A" w:rsidRPr="00A30B93" w:rsidRDefault="00B6350A" w:rsidP="00705661"/>
    <w:p w:rsidR="00B6350A" w:rsidRPr="00A30B93" w:rsidRDefault="00B6350A" w:rsidP="00B6350A"/>
    <w:p w:rsidR="00B6350A" w:rsidRPr="00A30B93" w:rsidRDefault="00B6350A" w:rsidP="00B6350A"/>
    <w:p w:rsidR="00B6350A" w:rsidRPr="00A30B93" w:rsidRDefault="00B6350A" w:rsidP="00B6350A"/>
    <w:p w:rsidR="00B6350A" w:rsidRPr="00A30B93" w:rsidRDefault="00B6350A" w:rsidP="00B6350A"/>
    <w:p w:rsidR="00B6350A" w:rsidRPr="00A30B93" w:rsidRDefault="00B6350A" w:rsidP="00B6350A"/>
    <w:p w:rsidR="00B6350A" w:rsidRPr="00A30B93" w:rsidRDefault="00B6350A" w:rsidP="00B6350A"/>
    <w:p w:rsidR="00B6350A" w:rsidRPr="00A30B93" w:rsidRDefault="00B6350A" w:rsidP="00B6350A"/>
    <w:p w:rsidR="00B6350A" w:rsidRPr="00A30B93" w:rsidRDefault="00B6350A" w:rsidP="00B6350A"/>
    <w:p w:rsidR="00B6350A" w:rsidRPr="00A30B93" w:rsidRDefault="00B6350A" w:rsidP="00B6350A"/>
    <w:p w:rsidR="00B6350A" w:rsidRPr="00A30B93" w:rsidRDefault="00B6350A" w:rsidP="00B6350A"/>
    <w:p w:rsidR="00B6350A" w:rsidRPr="00A30B93" w:rsidRDefault="00B6350A" w:rsidP="00B6350A"/>
    <w:p w:rsidR="00B6350A" w:rsidRPr="00A30B93" w:rsidRDefault="00B6350A" w:rsidP="00B6350A"/>
    <w:p w:rsidR="00B6350A" w:rsidRPr="00A30B93" w:rsidRDefault="00B6350A" w:rsidP="00B6350A"/>
    <w:p w:rsidR="00B6350A" w:rsidRPr="00A30B93" w:rsidRDefault="00B6350A" w:rsidP="00B6350A"/>
    <w:p w:rsidR="00B6350A" w:rsidRPr="00A30B93" w:rsidRDefault="00B6350A" w:rsidP="00B6350A"/>
    <w:p w:rsidR="00B6350A" w:rsidRPr="00A30B93" w:rsidRDefault="00B6350A" w:rsidP="00B6350A"/>
    <w:p w:rsidR="00B6350A" w:rsidRPr="00A30B93" w:rsidRDefault="00B6350A" w:rsidP="00B6350A"/>
    <w:p w:rsidR="00416E46" w:rsidRPr="00A30B93" w:rsidRDefault="009F4C9B" w:rsidP="00705661">
      <w:r>
        <w:rPr>
          <w:noProof/>
        </w:rPr>
        <w:drawing>
          <wp:anchor distT="0" distB="0" distL="114300" distR="114300" simplePos="0" relativeHeight="251701760" behindDoc="1" locked="0" layoutInCell="1" allowOverlap="1">
            <wp:simplePos x="0" y="0"/>
            <wp:positionH relativeFrom="column">
              <wp:posOffset>19050</wp:posOffset>
            </wp:positionH>
            <wp:positionV relativeFrom="paragraph">
              <wp:posOffset>127851</wp:posOffset>
            </wp:positionV>
            <wp:extent cx="5614478" cy="3614186"/>
            <wp:effectExtent l="19050" t="19050" r="24322" b="24364"/>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srcRect/>
                    <a:stretch>
                      <a:fillRect/>
                    </a:stretch>
                  </pic:blipFill>
                  <pic:spPr bwMode="auto">
                    <a:xfrm>
                      <a:off x="0" y="0"/>
                      <a:ext cx="5614842" cy="3614420"/>
                    </a:xfrm>
                    <a:prstGeom prst="rect">
                      <a:avLst/>
                    </a:prstGeom>
                    <a:noFill/>
                    <a:ln w="12700">
                      <a:solidFill>
                        <a:schemeClr val="tx1"/>
                      </a:solidFill>
                      <a:miter lim="800000"/>
                      <a:headEnd/>
                      <a:tailEnd/>
                    </a:ln>
                  </pic:spPr>
                </pic:pic>
              </a:graphicData>
            </a:graphic>
          </wp:anchor>
        </w:drawing>
      </w:r>
    </w:p>
    <w:p w:rsidR="00416E46" w:rsidRPr="00A30B93" w:rsidRDefault="00416E46" w:rsidP="00705661"/>
    <w:p w:rsidR="00416E46" w:rsidRPr="00A30B93" w:rsidRDefault="00416E46" w:rsidP="00705661"/>
    <w:p w:rsidR="00416E46" w:rsidRPr="00A30B93" w:rsidRDefault="00416E46" w:rsidP="00705661"/>
    <w:p w:rsidR="00416E46" w:rsidRPr="00A30B93" w:rsidRDefault="00416E46" w:rsidP="00705661"/>
    <w:p w:rsidR="00416E46" w:rsidRPr="00A30B93" w:rsidRDefault="00416E46" w:rsidP="00705661"/>
    <w:p w:rsidR="00416E46" w:rsidRPr="00A30B93" w:rsidRDefault="00416E46" w:rsidP="00705661"/>
    <w:p w:rsidR="00416E46" w:rsidRPr="00A30B93" w:rsidRDefault="00416E46" w:rsidP="00705661"/>
    <w:p w:rsidR="00416E46" w:rsidRPr="00A30B93" w:rsidRDefault="00416E46" w:rsidP="00705661"/>
    <w:p w:rsidR="00416E46" w:rsidRPr="00A30B93" w:rsidRDefault="00416E46" w:rsidP="00705661"/>
    <w:p w:rsidR="00416E46" w:rsidRPr="00A30B93" w:rsidRDefault="00416E46" w:rsidP="00705661"/>
    <w:p w:rsidR="00416E46" w:rsidRPr="00A30B93" w:rsidRDefault="00416E46" w:rsidP="00705661"/>
    <w:p w:rsidR="00416E46" w:rsidRPr="00A30B93" w:rsidRDefault="00416E46" w:rsidP="00705661"/>
    <w:p w:rsidR="00416E46" w:rsidRPr="00A30B93" w:rsidRDefault="00416E46" w:rsidP="00705661"/>
    <w:p w:rsidR="00416E46" w:rsidRPr="00A30B93" w:rsidRDefault="00416E46" w:rsidP="00705661"/>
    <w:p w:rsidR="00416E46" w:rsidRPr="00A30B93" w:rsidRDefault="00416E46" w:rsidP="00705661"/>
    <w:p w:rsidR="00416E46" w:rsidRPr="00A30B93" w:rsidRDefault="00416E46" w:rsidP="00705661"/>
    <w:p w:rsidR="00416E46" w:rsidRPr="00A30B93" w:rsidRDefault="00416E46" w:rsidP="00705661"/>
    <w:p w:rsidR="00416E46" w:rsidRPr="00A30B93" w:rsidRDefault="00416E46" w:rsidP="00705661"/>
    <w:p w:rsidR="00416E46" w:rsidRPr="00A30B93" w:rsidRDefault="00416E46" w:rsidP="00705661"/>
    <w:p w:rsidR="00416E46" w:rsidRPr="00A30B93" w:rsidRDefault="00416E46" w:rsidP="00705661"/>
    <w:p w:rsidR="00416E46" w:rsidRPr="00A30B93" w:rsidRDefault="00416E46" w:rsidP="00705661"/>
    <w:p w:rsidR="00416E46" w:rsidRPr="00A30B93" w:rsidRDefault="00416E46" w:rsidP="00705661"/>
    <w:p w:rsidR="00416E46" w:rsidRPr="00A30B93" w:rsidRDefault="00416E46" w:rsidP="00705661"/>
    <w:p w:rsidR="00B6350A" w:rsidRPr="00A30B93" w:rsidRDefault="00B6350A" w:rsidP="00705661"/>
    <w:p w:rsidR="009506DD" w:rsidRPr="00A30B93" w:rsidRDefault="009506DD" w:rsidP="00A7761E"/>
    <w:p w:rsidR="009506DD" w:rsidRPr="00A30B93" w:rsidRDefault="009506DD" w:rsidP="009506DD">
      <w:pPr>
        <w:ind w:firstLine="720"/>
      </w:pPr>
    </w:p>
    <w:p w:rsidR="00074014" w:rsidRPr="000E060E" w:rsidRDefault="00EC2718" w:rsidP="00E83B8C">
      <w:pPr>
        <w:pStyle w:val="BodyText"/>
        <w:spacing w:line="360" w:lineRule="auto"/>
        <w:jc w:val="both"/>
        <w:rPr>
          <w:rFonts w:ascii="Arial Narrow" w:hAnsi="Arial Narrow"/>
          <w:b/>
          <w:color w:val="000000"/>
          <w:sz w:val="22"/>
          <w:szCs w:val="22"/>
        </w:rPr>
      </w:pPr>
      <w:r w:rsidRPr="00A30B93">
        <w:br w:type="page"/>
      </w:r>
      <w:r w:rsidR="00BC5BCF" w:rsidRPr="009C525A">
        <w:rPr>
          <w:rFonts w:ascii="Arial Narrow" w:hAnsi="Arial Narrow" w:cs="Times-Roman"/>
          <w:sz w:val="22"/>
          <w:szCs w:val="22"/>
        </w:rPr>
        <w:lastRenderedPageBreak/>
        <w:t xml:space="preserve">As a result of my appraisal and analysis, it is my considered opinion that </w:t>
      </w:r>
      <w:r w:rsidR="00BC5BCF" w:rsidRPr="00130F70">
        <w:rPr>
          <w:rFonts w:ascii="Arial Narrow" w:hAnsi="Arial Narrow" w:cs="Times-Roman"/>
          <w:color w:val="000000"/>
          <w:sz w:val="22"/>
          <w:szCs w:val="22"/>
        </w:rPr>
        <w:t xml:space="preserve">the </w:t>
      </w:r>
      <w:r w:rsidR="007746DB" w:rsidRPr="00130F70">
        <w:rPr>
          <w:rFonts w:ascii="Arial Narrow" w:hAnsi="Arial Narrow"/>
          <w:b/>
          <w:color w:val="000000"/>
          <w:sz w:val="22"/>
          <w:szCs w:val="22"/>
        </w:rPr>
        <w:t xml:space="preserve">Fair Market Value </w:t>
      </w:r>
      <w:r w:rsidR="00682CF5" w:rsidRPr="00130F70">
        <w:rPr>
          <w:rFonts w:ascii="Arial Narrow" w:hAnsi="Arial Narrow"/>
          <w:color w:val="000000"/>
          <w:sz w:val="22"/>
          <w:szCs w:val="22"/>
        </w:rPr>
        <w:t xml:space="preserve">for </w:t>
      </w:r>
      <w:r w:rsidR="00B260EA" w:rsidRPr="00130F70">
        <w:rPr>
          <w:rFonts w:ascii="Arial Narrow" w:hAnsi="Arial Narrow"/>
          <w:color w:val="000000"/>
          <w:sz w:val="22"/>
          <w:szCs w:val="22"/>
        </w:rPr>
        <w:t>this</w:t>
      </w:r>
      <w:r w:rsidR="003000C4">
        <w:rPr>
          <w:rFonts w:ascii="Arial Narrow" w:hAnsi="Arial Narrow"/>
          <w:color w:val="000000"/>
          <w:sz w:val="22"/>
          <w:szCs w:val="22"/>
        </w:rPr>
        <w:t xml:space="preserve"> </w:t>
      </w:r>
      <w:r w:rsidR="00B260EA" w:rsidRPr="00130F70">
        <w:rPr>
          <w:rFonts w:ascii="Arial Narrow" w:hAnsi="Arial Narrow"/>
          <w:color w:val="000000"/>
          <w:sz w:val="22"/>
          <w:szCs w:val="22"/>
        </w:rPr>
        <w:t>particulars</w:t>
      </w:r>
      <w:r w:rsidR="00BC5BCF" w:rsidRPr="00130F70">
        <w:rPr>
          <w:rFonts w:ascii="Arial Narrow" w:hAnsi="Arial Narrow" w:cs="Times-Roman"/>
          <w:color w:val="000000"/>
          <w:sz w:val="22"/>
          <w:szCs w:val="22"/>
        </w:rPr>
        <w:t xml:space="preserve"> above property</w:t>
      </w:r>
      <w:r w:rsidR="0020693E" w:rsidRPr="00130F70">
        <w:rPr>
          <w:rFonts w:ascii="Arial Narrow" w:hAnsi="Arial Narrow" w:cs="Times-Roman"/>
          <w:color w:val="000000"/>
          <w:sz w:val="22"/>
          <w:szCs w:val="22"/>
        </w:rPr>
        <w:t xml:space="preserve"> in the prevailing condition with aforesaid specification</w:t>
      </w:r>
      <w:r w:rsidR="00BC5BCF" w:rsidRPr="00130F70">
        <w:rPr>
          <w:rFonts w:ascii="Arial Narrow" w:hAnsi="Arial Narrow" w:cs="Times-Roman"/>
          <w:color w:val="000000"/>
          <w:sz w:val="22"/>
          <w:szCs w:val="22"/>
        </w:rPr>
        <w:t xml:space="preserve"> is </w:t>
      </w:r>
      <w:r w:rsidR="005D0609" w:rsidRPr="00130F70">
        <w:rPr>
          <w:rFonts w:ascii="Rupee Foradian" w:hAnsi="Rupee Foradian" w:cs="Calibri"/>
          <w:b/>
          <w:bCs/>
          <w:color w:val="000000"/>
          <w:sz w:val="22"/>
        </w:rPr>
        <w:t>`</w:t>
      </w:r>
      <w:r w:rsidR="003000C4">
        <w:rPr>
          <w:rFonts w:ascii="Arial Narrow" w:hAnsi="Arial Narrow" w:cs="Calibri"/>
          <w:b/>
          <w:bCs/>
          <w:color w:val="000000"/>
          <w:sz w:val="22"/>
          <w:lang w:val="en-IN"/>
        </w:rPr>
        <w:t>85</w:t>
      </w:r>
      <w:r w:rsidR="00130F70" w:rsidRPr="00130F70">
        <w:rPr>
          <w:rFonts w:ascii="Arial Narrow" w:hAnsi="Arial Narrow" w:cs="Calibri"/>
          <w:b/>
          <w:bCs/>
          <w:color w:val="000000"/>
          <w:sz w:val="22"/>
        </w:rPr>
        <w:t>,</w:t>
      </w:r>
      <w:r w:rsidR="003000C4">
        <w:rPr>
          <w:rFonts w:ascii="Arial Narrow" w:hAnsi="Arial Narrow" w:cs="Calibri"/>
          <w:b/>
          <w:bCs/>
          <w:color w:val="000000"/>
          <w:sz w:val="22"/>
          <w:lang w:val="en-IN"/>
        </w:rPr>
        <w:t>46</w:t>
      </w:r>
      <w:r w:rsidR="00130F70" w:rsidRPr="00130F70">
        <w:rPr>
          <w:rFonts w:ascii="Arial Narrow" w:hAnsi="Arial Narrow" w:cs="Calibri"/>
          <w:b/>
          <w:bCs/>
          <w:color w:val="000000"/>
          <w:sz w:val="22"/>
        </w:rPr>
        <w:t>,</w:t>
      </w:r>
      <w:r w:rsidR="003000C4">
        <w:rPr>
          <w:rFonts w:ascii="Arial Narrow" w:hAnsi="Arial Narrow" w:cs="Calibri"/>
          <w:b/>
          <w:bCs/>
          <w:color w:val="000000"/>
          <w:sz w:val="22"/>
        </w:rPr>
        <w:t>056</w:t>
      </w:r>
      <w:r w:rsidR="005D0609" w:rsidRPr="00130F70">
        <w:rPr>
          <w:rFonts w:ascii="Arial Narrow" w:hAnsi="Arial Narrow" w:cs="Calibri"/>
          <w:b/>
          <w:bCs/>
          <w:color w:val="000000"/>
          <w:sz w:val="22"/>
        </w:rPr>
        <w:t>/-</w:t>
      </w:r>
      <w:r w:rsidR="000B35CE" w:rsidRPr="00130F70">
        <w:rPr>
          <w:rFonts w:ascii="Arial Narrow" w:hAnsi="Arial Narrow"/>
          <w:b/>
          <w:color w:val="000000"/>
          <w:sz w:val="22"/>
          <w:szCs w:val="22"/>
        </w:rPr>
        <w:t xml:space="preserve"> (Rupees </w:t>
      </w:r>
      <w:r w:rsidR="003000C4" w:rsidRPr="003000C4">
        <w:rPr>
          <w:rFonts w:ascii="Arial Narrow" w:hAnsi="Arial Narrow"/>
          <w:b/>
          <w:color w:val="000000"/>
          <w:sz w:val="22"/>
          <w:szCs w:val="22"/>
        </w:rPr>
        <w:t xml:space="preserve">Eighty Five Lakh Forty Six Thousand Fifty Six </w:t>
      </w:r>
      <w:r w:rsidR="00C43211" w:rsidRPr="00130F70">
        <w:rPr>
          <w:rFonts w:ascii="Arial Narrow" w:hAnsi="Arial Narrow"/>
          <w:b/>
          <w:color w:val="000000"/>
          <w:sz w:val="22"/>
          <w:szCs w:val="22"/>
        </w:rPr>
        <w:t>O</w:t>
      </w:r>
      <w:r w:rsidR="000B35CE" w:rsidRPr="00130F70">
        <w:rPr>
          <w:rFonts w:ascii="Arial Narrow" w:hAnsi="Arial Narrow"/>
          <w:b/>
          <w:color w:val="000000"/>
          <w:sz w:val="22"/>
          <w:szCs w:val="22"/>
        </w:rPr>
        <w:t xml:space="preserve">nly). </w:t>
      </w:r>
      <w:r w:rsidR="007746DB" w:rsidRPr="00130F70">
        <w:rPr>
          <w:rFonts w:ascii="Arial Narrow" w:hAnsi="Arial Narrow"/>
          <w:color w:val="000000"/>
          <w:sz w:val="22"/>
          <w:szCs w:val="22"/>
        </w:rPr>
        <w:t>The</w:t>
      </w:r>
      <w:r w:rsidR="007746DB" w:rsidRPr="00130F70">
        <w:rPr>
          <w:rFonts w:ascii="Arial Narrow" w:hAnsi="Arial Narrow"/>
          <w:b/>
          <w:color w:val="000000"/>
          <w:sz w:val="22"/>
          <w:szCs w:val="22"/>
        </w:rPr>
        <w:t xml:space="preserve"> Realizable Value </w:t>
      </w:r>
      <w:r w:rsidR="007746DB" w:rsidRPr="00130F70">
        <w:rPr>
          <w:rFonts w:ascii="Arial Narrow" w:hAnsi="Arial Narrow"/>
          <w:color w:val="000000"/>
          <w:sz w:val="22"/>
          <w:szCs w:val="22"/>
        </w:rPr>
        <w:t>of the above property is</w:t>
      </w:r>
      <w:r w:rsidR="005D0609" w:rsidRPr="00130F70">
        <w:rPr>
          <w:rFonts w:ascii="Rupee Foradian" w:hAnsi="Rupee Foradian" w:cs="Calibri"/>
          <w:b/>
          <w:bCs/>
          <w:color w:val="000000"/>
          <w:sz w:val="22"/>
        </w:rPr>
        <w:t>`</w:t>
      </w:r>
      <w:r w:rsidR="003000C4">
        <w:rPr>
          <w:rFonts w:ascii="Arial Narrow" w:hAnsi="Arial Narrow" w:cs="Calibri"/>
          <w:b/>
          <w:bCs/>
          <w:color w:val="000000"/>
          <w:sz w:val="22"/>
          <w:lang w:val="en-IN"/>
        </w:rPr>
        <w:t>81</w:t>
      </w:r>
      <w:r w:rsidR="00130F70" w:rsidRPr="00130F70">
        <w:rPr>
          <w:rFonts w:ascii="Arial Narrow" w:hAnsi="Arial Narrow" w:cs="Calibri"/>
          <w:b/>
          <w:bCs/>
          <w:color w:val="000000"/>
          <w:sz w:val="22"/>
        </w:rPr>
        <w:t>,</w:t>
      </w:r>
      <w:r w:rsidR="003000C4">
        <w:rPr>
          <w:rFonts w:ascii="Arial Narrow" w:hAnsi="Arial Narrow" w:cs="Calibri"/>
          <w:b/>
          <w:bCs/>
          <w:color w:val="000000"/>
          <w:sz w:val="22"/>
        </w:rPr>
        <w:t>18</w:t>
      </w:r>
      <w:r w:rsidR="00130F70" w:rsidRPr="00130F70">
        <w:rPr>
          <w:rFonts w:ascii="Arial Narrow" w:hAnsi="Arial Narrow" w:cs="Calibri"/>
          <w:b/>
          <w:bCs/>
          <w:color w:val="000000"/>
          <w:sz w:val="22"/>
        </w:rPr>
        <w:t>,</w:t>
      </w:r>
      <w:r w:rsidR="003000C4">
        <w:rPr>
          <w:rFonts w:ascii="Arial Narrow" w:hAnsi="Arial Narrow" w:cs="Calibri"/>
          <w:b/>
          <w:bCs/>
          <w:color w:val="000000"/>
          <w:sz w:val="22"/>
        </w:rPr>
        <w:t>753</w:t>
      </w:r>
      <w:r w:rsidR="005D0609" w:rsidRPr="00130F70">
        <w:rPr>
          <w:rFonts w:ascii="Arial Narrow" w:hAnsi="Arial Narrow" w:cs="Calibri"/>
          <w:b/>
          <w:bCs/>
          <w:color w:val="000000"/>
          <w:sz w:val="22"/>
        </w:rPr>
        <w:t>/-</w:t>
      </w:r>
      <w:r w:rsidR="00682CF5" w:rsidRPr="00130F70">
        <w:rPr>
          <w:rFonts w:ascii="Arial Narrow" w:hAnsi="Arial Narrow"/>
          <w:b/>
          <w:color w:val="000000"/>
          <w:sz w:val="22"/>
          <w:szCs w:val="22"/>
        </w:rPr>
        <w:t>(</w:t>
      </w:r>
      <w:r w:rsidR="00123FBE" w:rsidRPr="00130F70">
        <w:rPr>
          <w:rFonts w:ascii="Arial Narrow" w:hAnsi="Arial Narrow"/>
          <w:b/>
          <w:color w:val="000000"/>
          <w:sz w:val="22"/>
          <w:szCs w:val="22"/>
        </w:rPr>
        <w:t xml:space="preserve">Rupees </w:t>
      </w:r>
      <w:r w:rsidR="003000C4" w:rsidRPr="003000C4">
        <w:rPr>
          <w:rFonts w:ascii="Arial Narrow" w:hAnsi="Arial Narrow"/>
          <w:b/>
          <w:color w:val="000000"/>
          <w:sz w:val="22"/>
          <w:szCs w:val="22"/>
        </w:rPr>
        <w:t>Eighty One Lakh Eighteen Tho</w:t>
      </w:r>
      <w:r w:rsidR="003000C4">
        <w:rPr>
          <w:rFonts w:ascii="Arial Narrow" w:hAnsi="Arial Narrow"/>
          <w:b/>
          <w:color w:val="000000"/>
          <w:sz w:val="22"/>
          <w:szCs w:val="22"/>
        </w:rPr>
        <w:t xml:space="preserve">usand Seven Hundred Fifty Three </w:t>
      </w:r>
      <w:r w:rsidR="00130F70" w:rsidRPr="00130F70">
        <w:rPr>
          <w:rFonts w:ascii="Arial Narrow" w:hAnsi="Arial Narrow"/>
          <w:b/>
          <w:color w:val="000000"/>
          <w:sz w:val="22"/>
          <w:szCs w:val="22"/>
        </w:rPr>
        <w:t>only</w:t>
      </w:r>
      <w:r w:rsidR="00682CF5" w:rsidRPr="00130F70">
        <w:rPr>
          <w:rFonts w:ascii="Arial Narrow" w:hAnsi="Arial Narrow"/>
          <w:b/>
          <w:color w:val="000000"/>
          <w:sz w:val="22"/>
          <w:szCs w:val="22"/>
        </w:rPr>
        <w:t>)</w:t>
      </w:r>
      <w:r w:rsidR="00BA2B42" w:rsidRPr="00130F70">
        <w:rPr>
          <w:rFonts w:ascii="Arial Narrow" w:hAnsi="Arial Narrow"/>
          <w:b/>
          <w:color w:val="000000"/>
          <w:sz w:val="22"/>
          <w:szCs w:val="22"/>
        </w:rPr>
        <w:t>.</w:t>
      </w:r>
      <w:r w:rsidR="000A4585" w:rsidRPr="00130F70">
        <w:rPr>
          <w:rFonts w:ascii="Arial Narrow" w:hAnsi="Arial Narrow" w:cs="Times-Roman"/>
          <w:color w:val="000000"/>
          <w:sz w:val="22"/>
          <w:szCs w:val="22"/>
        </w:rPr>
        <w:t>The</w:t>
      </w:r>
      <w:r w:rsidR="000A4585" w:rsidRPr="00130F70">
        <w:rPr>
          <w:rFonts w:ascii="Arial Narrow" w:hAnsi="Arial Narrow" w:cs="Times-Roman"/>
          <w:b/>
          <w:color w:val="000000"/>
          <w:sz w:val="22"/>
          <w:szCs w:val="22"/>
        </w:rPr>
        <w:t xml:space="preserve"> D</w:t>
      </w:r>
      <w:r w:rsidR="00687D10" w:rsidRPr="00130F70">
        <w:rPr>
          <w:rFonts w:ascii="Arial Narrow" w:hAnsi="Arial Narrow" w:cs="Times-Roman"/>
          <w:b/>
          <w:color w:val="000000"/>
          <w:sz w:val="22"/>
          <w:szCs w:val="22"/>
        </w:rPr>
        <w:t xml:space="preserve">istress </w:t>
      </w:r>
      <w:r w:rsidR="000A4585" w:rsidRPr="00130F70">
        <w:rPr>
          <w:rFonts w:ascii="Arial Narrow" w:hAnsi="Arial Narrow" w:cs="Times-Roman"/>
          <w:b/>
          <w:color w:val="000000"/>
          <w:sz w:val="22"/>
          <w:szCs w:val="22"/>
          <w:lang w:val="en-IN"/>
        </w:rPr>
        <w:t xml:space="preserve">Sale </w:t>
      </w:r>
      <w:r w:rsidR="000A4585" w:rsidRPr="00130F70">
        <w:rPr>
          <w:rFonts w:ascii="Arial Narrow" w:hAnsi="Arial Narrow" w:cs="Times-Roman"/>
          <w:b/>
          <w:color w:val="000000"/>
          <w:sz w:val="22"/>
          <w:szCs w:val="22"/>
        </w:rPr>
        <w:t>V</w:t>
      </w:r>
      <w:r w:rsidR="00687D10" w:rsidRPr="00130F70">
        <w:rPr>
          <w:rFonts w:ascii="Arial Narrow" w:hAnsi="Arial Narrow" w:cs="Times-Roman"/>
          <w:b/>
          <w:color w:val="000000"/>
          <w:sz w:val="22"/>
          <w:szCs w:val="22"/>
        </w:rPr>
        <w:t>alue</w:t>
      </w:r>
      <w:r w:rsidR="003000C4">
        <w:rPr>
          <w:rFonts w:ascii="Arial Narrow" w:hAnsi="Arial Narrow" w:cs="Times-Roman"/>
          <w:b/>
          <w:color w:val="000000"/>
          <w:sz w:val="22"/>
          <w:szCs w:val="22"/>
        </w:rPr>
        <w:t xml:space="preserve"> </w:t>
      </w:r>
      <w:r w:rsidR="003E2266" w:rsidRPr="00130F70">
        <w:rPr>
          <w:rFonts w:ascii="Arial Narrow" w:hAnsi="Arial Narrow" w:cs="Times-Roman"/>
          <w:color w:val="000000"/>
          <w:sz w:val="22"/>
          <w:szCs w:val="22"/>
        </w:rPr>
        <w:t>is</w:t>
      </w:r>
      <w:r w:rsidR="005D0609" w:rsidRPr="00130F70">
        <w:rPr>
          <w:rFonts w:ascii="Rupee Foradian" w:hAnsi="Rupee Foradian" w:cs="Calibri"/>
          <w:b/>
          <w:bCs/>
          <w:color w:val="000000"/>
          <w:sz w:val="22"/>
        </w:rPr>
        <w:t>`</w:t>
      </w:r>
      <w:r w:rsidR="003000C4">
        <w:rPr>
          <w:rFonts w:ascii="Arial Narrow" w:eastAsia="Calibri" w:hAnsi="Arial Narrow" w:cs="Calibri"/>
          <w:b/>
          <w:color w:val="000000"/>
          <w:sz w:val="22"/>
          <w:lang w:val="en-IN"/>
        </w:rPr>
        <w:t>68</w:t>
      </w:r>
      <w:r w:rsidR="00130F70" w:rsidRPr="00130F70">
        <w:rPr>
          <w:rFonts w:ascii="Arial Narrow" w:eastAsia="Calibri" w:hAnsi="Arial Narrow" w:cs="Calibri"/>
          <w:b/>
          <w:color w:val="000000"/>
          <w:sz w:val="22"/>
        </w:rPr>
        <w:t>,</w:t>
      </w:r>
      <w:r w:rsidR="003000C4">
        <w:rPr>
          <w:rFonts w:ascii="Arial Narrow" w:eastAsia="Calibri" w:hAnsi="Arial Narrow" w:cs="Calibri"/>
          <w:b/>
          <w:color w:val="000000"/>
          <w:sz w:val="22"/>
        </w:rPr>
        <w:t>36</w:t>
      </w:r>
      <w:r w:rsidR="00130F70" w:rsidRPr="00130F70">
        <w:rPr>
          <w:rFonts w:ascii="Arial Narrow" w:eastAsia="Calibri" w:hAnsi="Arial Narrow" w:cs="Calibri"/>
          <w:b/>
          <w:color w:val="000000"/>
          <w:sz w:val="22"/>
        </w:rPr>
        <w:t>,</w:t>
      </w:r>
      <w:r w:rsidR="003000C4">
        <w:rPr>
          <w:rFonts w:ascii="Arial Narrow" w:eastAsia="Calibri" w:hAnsi="Arial Narrow" w:cs="Calibri"/>
          <w:b/>
          <w:color w:val="000000"/>
          <w:sz w:val="22"/>
        </w:rPr>
        <w:t>845</w:t>
      </w:r>
      <w:r w:rsidR="005D0609" w:rsidRPr="00130F70">
        <w:rPr>
          <w:rFonts w:ascii="Arial Narrow" w:eastAsia="Calibri" w:hAnsi="Arial Narrow" w:cs="Calibri"/>
          <w:b/>
          <w:color w:val="000000"/>
          <w:sz w:val="22"/>
        </w:rPr>
        <w:t>/-</w:t>
      </w:r>
      <w:r w:rsidR="00144319" w:rsidRPr="00130F70">
        <w:rPr>
          <w:rFonts w:ascii="Arial Narrow" w:hAnsi="Arial Narrow"/>
          <w:b/>
          <w:color w:val="000000"/>
          <w:sz w:val="22"/>
          <w:szCs w:val="22"/>
        </w:rPr>
        <w:t xml:space="preserve">(Rupees </w:t>
      </w:r>
      <w:r w:rsidR="003000C4" w:rsidRPr="003000C4">
        <w:rPr>
          <w:rFonts w:ascii="Arial Narrow" w:hAnsi="Arial Narrow"/>
          <w:b/>
          <w:color w:val="000000"/>
          <w:sz w:val="22"/>
          <w:szCs w:val="22"/>
          <w:lang w:val="en-GB"/>
        </w:rPr>
        <w:t xml:space="preserve">Sixty Eight Lakh Thirty Six Thousand Eight Hundred Forty Five </w:t>
      </w:r>
      <w:r w:rsidR="00144319" w:rsidRPr="00130F70">
        <w:rPr>
          <w:rFonts w:ascii="Arial Narrow" w:hAnsi="Arial Narrow"/>
          <w:b/>
          <w:color w:val="000000"/>
          <w:sz w:val="22"/>
          <w:szCs w:val="22"/>
        </w:rPr>
        <w:t>only).</w:t>
      </w:r>
    </w:p>
    <w:p w:rsidR="00DB179F" w:rsidRPr="00A30B93" w:rsidRDefault="00DB179F" w:rsidP="00C8624F">
      <w:pPr>
        <w:pStyle w:val="BodyText"/>
        <w:spacing w:line="276" w:lineRule="auto"/>
        <w:jc w:val="both"/>
        <w:rPr>
          <w:rFonts w:ascii="Arial Narrow" w:hAnsi="Arial Narrow" w:cs="Times-Roman"/>
          <w:b/>
          <w:sz w:val="22"/>
          <w:szCs w:val="22"/>
        </w:rPr>
      </w:pPr>
    </w:p>
    <w:p w:rsidR="00DB179F" w:rsidRPr="00A30B93" w:rsidRDefault="00DB179F" w:rsidP="00C8624F">
      <w:pPr>
        <w:pStyle w:val="BodyText"/>
        <w:spacing w:line="276" w:lineRule="auto"/>
        <w:jc w:val="both"/>
        <w:rPr>
          <w:rFonts w:ascii="Arial Narrow" w:hAnsi="Arial Narrow" w:cs="Times-Roman"/>
          <w:b/>
          <w:sz w:val="22"/>
          <w:szCs w:val="22"/>
        </w:rPr>
      </w:pPr>
    </w:p>
    <w:p w:rsidR="00BC5BCF" w:rsidRPr="00A30B93" w:rsidRDefault="00681A26" w:rsidP="00BC5BCF">
      <w:pPr>
        <w:autoSpaceDE w:val="0"/>
        <w:autoSpaceDN w:val="0"/>
        <w:adjustRightInd w:val="0"/>
        <w:spacing w:line="360" w:lineRule="auto"/>
        <w:jc w:val="both"/>
        <w:rPr>
          <w:rFonts w:ascii="Arial Narrow" w:hAnsi="Arial Narrow" w:cs="Tahoma"/>
          <w:i/>
          <w:sz w:val="22"/>
          <w:szCs w:val="22"/>
        </w:rPr>
      </w:pPr>
      <w:r w:rsidRPr="00A30B93">
        <w:rPr>
          <w:rFonts w:ascii="Arial Narrow" w:hAnsi="Arial Narrow" w:cs="TTFFB52530t00"/>
          <w:sz w:val="22"/>
          <w:szCs w:val="22"/>
        </w:rPr>
        <w:t>Place:</w:t>
      </w:r>
      <w:r w:rsidR="003000C4">
        <w:rPr>
          <w:rFonts w:ascii="Arial Narrow" w:hAnsi="Arial Narrow" w:cs="TTFFB52530t00"/>
          <w:sz w:val="22"/>
          <w:szCs w:val="22"/>
        </w:rPr>
        <w:t xml:space="preserve"> </w:t>
      </w:r>
      <w:r w:rsidR="00257C9C" w:rsidRPr="00A30B93">
        <w:rPr>
          <w:rFonts w:ascii="Arial Narrow" w:hAnsi="Arial Narrow" w:cs="TTFFB52530t00"/>
          <w:sz w:val="22"/>
          <w:szCs w:val="22"/>
        </w:rPr>
        <w:t>Nashik</w:t>
      </w:r>
    </w:p>
    <w:p w:rsidR="00BC5BCF" w:rsidRPr="00A30B93" w:rsidRDefault="00681A26" w:rsidP="00BC5BCF">
      <w:pPr>
        <w:autoSpaceDE w:val="0"/>
        <w:autoSpaceDN w:val="0"/>
        <w:adjustRightInd w:val="0"/>
        <w:rPr>
          <w:rFonts w:ascii="Arial Narrow" w:hAnsi="Arial Narrow" w:cs="Tahoma"/>
          <w:sz w:val="22"/>
          <w:szCs w:val="22"/>
        </w:rPr>
      </w:pPr>
      <w:r w:rsidRPr="00A30B93">
        <w:rPr>
          <w:rFonts w:ascii="Arial Narrow" w:hAnsi="Arial Narrow" w:cs="TTFFB52530t00"/>
          <w:sz w:val="22"/>
          <w:szCs w:val="22"/>
        </w:rPr>
        <w:t>Date:</w:t>
      </w:r>
      <w:r w:rsidR="00936C5A">
        <w:rPr>
          <w:rFonts w:ascii="Arial Narrow" w:hAnsi="Arial Narrow" w:cs="TTFFB52530t00"/>
          <w:color w:val="000000"/>
          <w:sz w:val="22"/>
          <w:szCs w:val="22"/>
        </w:rPr>
        <w:t>03.02.2025</w:t>
      </w:r>
    </w:p>
    <w:p w:rsidR="00BC5BCF" w:rsidRPr="00A30B93" w:rsidRDefault="00BC5BCF" w:rsidP="00BC5BCF"/>
    <w:p w:rsidR="00D22539" w:rsidRPr="00A30B93" w:rsidRDefault="00D22539" w:rsidP="00BC5BCF"/>
    <w:p w:rsidR="00BC5BCF" w:rsidRPr="00A30B93" w:rsidRDefault="00BC5BCF" w:rsidP="00995C6F"/>
    <w:p w:rsidR="00206701" w:rsidRPr="00D44C8E" w:rsidRDefault="00206701" w:rsidP="00206701">
      <w:pPr>
        <w:rPr>
          <w:rFonts w:ascii="Arial Narrow" w:hAnsi="Arial Narrow" w:cs="Tahoma"/>
          <w:b/>
          <w:bCs/>
          <w:sz w:val="22"/>
          <w:szCs w:val="22"/>
        </w:rPr>
      </w:pPr>
      <w:r w:rsidRPr="00D44C8E">
        <w:rPr>
          <w:rFonts w:ascii="Arial Narrow" w:hAnsi="Arial Narrow" w:cs="Tahoma"/>
          <w:b/>
          <w:bCs/>
          <w:sz w:val="22"/>
          <w:szCs w:val="22"/>
        </w:rPr>
        <w:t>Sharadkumar B. Chalikwar</w:t>
      </w:r>
    </w:p>
    <w:p w:rsidR="00206701" w:rsidRPr="00D44C8E" w:rsidRDefault="00206701" w:rsidP="00206701">
      <w:pPr>
        <w:rPr>
          <w:rFonts w:ascii="Arial Narrow" w:hAnsi="Arial Narrow" w:cs="Tahoma"/>
          <w:bCs/>
          <w:sz w:val="22"/>
          <w:szCs w:val="22"/>
        </w:rPr>
      </w:pPr>
      <w:r w:rsidRPr="00D44C8E">
        <w:rPr>
          <w:rFonts w:ascii="Arial Narrow" w:hAnsi="Arial Narrow" w:cs="Tahoma"/>
          <w:bCs/>
          <w:sz w:val="22"/>
          <w:szCs w:val="22"/>
        </w:rPr>
        <w:t>Govt. Reg. Valuer</w:t>
      </w:r>
    </w:p>
    <w:p w:rsidR="00206701" w:rsidRPr="00D44C8E" w:rsidRDefault="00206701" w:rsidP="00206701">
      <w:pPr>
        <w:rPr>
          <w:rFonts w:ascii="Arial Narrow" w:hAnsi="Arial Narrow" w:cs="Tahoma"/>
          <w:bCs/>
          <w:sz w:val="22"/>
          <w:szCs w:val="22"/>
        </w:rPr>
      </w:pPr>
      <w:r w:rsidRPr="00D44C8E">
        <w:rPr>
          <w:rFonts w:ascii="Arial Narrow" w:hAnsi="Arial Narrow" w:cs="Tahoma"/>
          <w:bCs/>
          <w:sz w:val="22"/>
          <w:szCs w:val="22"/>
        </w:rPr>
        <w:t>Chartered Engineer (India)</w:t>
      </w:r>
    </w:p>
    <w:p w:rsidR="00206701" w:rsidRPr="00D44C8E" w:rsidRDefault="00206701" w:rsidP="00206701">
      <w:pPr>
        <w:rPr>
          <w:rFonts w:ascii="Arial Narrow" w:hAnsi="Arial Narrow" w:cs="Tahoma"/>
          <w:bCs/>
          <w:sz w:val="22"/>
          <w:szCs w:val="22"/>
        </w:rPr>
      </w:pPr>
      <w:r w:rsidRPr="00D44C8E">
        <w:rPr>
          <w:rFonts w:ascii="Arial Narrow" w:hAnsi="Arial Narrow" w:cs="Tahoma"/>
          <w:bCs/>
          <w:sz w:val="22"/>
          <w:szCs w:val="22"/>
        </w:rPr>
        <w:t>Reg. No. (N) CCIT/1-14/52/2008-010</w:t>
      </w:r>
    </w:p>
    <w:p w:rsidR="00206701" w:rsidRPr="00D44C8E" w:rsidRDefault="00206701" w:rsidP="00206701">
      <w:pPr>
        <w:rPr>
          <w:rFonts w:ascii="Arial Narrow" w:hAnsi="Arial Narrow" w:cs="Tahoma"/>
          <w:bCs/>
          <w:sz w:val="22"/>
          <w:szCs w:val="22"/>
        </w:rPr>
      </w:pPr>
      <w:r w:rsidRPr="00D44C8E">
        <w:rPr>
          <w:rFonts w:ascii="Arial Narrow" w:hAnsi="Arial Narrow" w:cs="Tahoma"/>
          <w:bCs/>
          <w:sz w:val="22"/>
          <w:szCs w:val="22"/>
        </w:rPr>
        <w:t>SBI Empanelment No.: SME/TCC/2021-22/85/13</w:t>
      </w:r>
    </w:p>
    <w:p w:rsidR="009F3214" w:rsidRPr="00A30B93" w:rsidRDefault="009F3214" w:rsidP="009F3214"/>
    <w:p w:rsidR="00BC5BCF" w:rsidRPr="00A30B93" w:rsidRDefault="00BC5BCF" w:rsidP="00BC5BCF">
      <w:pPr>
        <w:pStyle w:val="BodyText"/>
        <w:jc w:val="both"/>
        <w:rPr>
          <w:rFonts w:ascii="Arial Narrow" w:hAnsi="Arial Narrow"/>
          <w:bCs/>
          <w:sz w:val="22"/>
          <w:szCs w:val="22"/>
        </w:rPr>
      </w:pPr>
      <w:r w:rsidRPr="00A30B93">
        <w:rPr>
          <w:rFonts w:ascii="Arial Narrow" w:hAnsi="Arial Narrow"/>
          <w:bCs/>
          <w:sz w:val="22"/>
          <w:szCs w:val="22"/>
        </w:rPr>
        <w:t xml:space="preserve">The undersigned has inspected the property detailed in the Valuation Report dated _______________________ </w:t>
      </w:r>
    </w:p>
    <w:p w:rsidR="00BC5BCF" w:rsidRPr="00A30B93" w:rsidRDefault="00BC5BCF" w:rsidP="00BC5BCF">
      <w:pPr>
        <w:pStyle w:val="BodyText"/>
        <w:jc w:val="both"/>
        <w:rPr>
          <w:rFonts w:ascii="Arial Narrow" w:hAnsi="Arial Narrow"/>
          <w:bCs/>
          <w:sz w:val="22"/>
          <w:szCs w:val="22"/>
        </w:rPr>
      </w:pPr>
    </w:p>
    <w:p w:rsidR="00AA3CE9" w:rsidRPr="00A30B93" w:rsidRDefault="00BC5BCF" w:rsidP="00BC5BCF">
      <w:pPr>
        <w:pStyle w:val="BodyText"/>
        <w:jc w:val="both"/>
        <w:rPr>
          <w:rFonts w:ascii="Arial Narrow" w:hAnsi="Arial Narrow"/>
          <w:bCs/>
          <w:sz w:val="22"/>
          <w:szCs w:val="22"/>
        </w:rPr>
      </w:pPr>
      <w:r w:rsidRPr="00A30B93">
        <w:rPr>
          <w:rFonts w:ascii="Arial Narrow" w:hAnsi="Arial Narrow"/>
          <w:bCs/>
          <w:sz w:val="22"/>
          <w:szCs w:val="22"/>
        </w:rPr>
        <w:t xml:space="preserve">on ____________________. We are satisfied that the fair and reasonable market value of the property is </w:t>
      </w:r>
    </w:p>
    <w:p w:rsidR="00AA3CE9" w:rsidRPr="00A30B93" w:rsidRDefault="00AA3CE9" w:rsidP="00BC5BCF">
      <w:pPr>
        <w:pStyle w:val="BodyText"/>
        <w:jc w:val="both"/>
        <w:rPr>
          <w:rFonts w:ascii="Arial Narrow" w:hAnsi="Arial Narrow"/>
          <w:bCs/>
          <w:sz w:val="22"/>
          <w:szCs w:val="22"/>
        </w:rPr>
      </w:pPr>
    </w:p>
    <w:p w:rsidR="00BC5BCF" w:rsidRPr="00A30B93" w:rsidRDefault="00BC5BCF" w:rsidP="00BC5BCF">
      <w:pPr>
        <w:pStyle w:val="BodyText"/>
        <w:jc w:val="both"/>
        <w:rPr>
          <w:rFonts w:ascii="Arial Narrow" w:hAnsi="Arial Narrow"/>
          <w:bCs/>
          <w:sz w:val="22"/>
          <w:szCs w:val="22"/>
        </w:rPr>
      </w:pPr>
      <w:r w:rsidRPr="00A30B93">
        <w:rPr>
          <w:rFonts w:ascii="Rupee Foradian" w:hAnsi="Rupee Foradian"/>
          <w:bCs/>
          <w:sz w:val="22"/>
          <w:szCs w:val="22"/>
        </w:rPr>
        <w:t>`</w:t>
      </w:r>
      <w:r w:rsidRPr="00A30B93">
        <w:rPr>
          <w:rFonts w:ascii="Arial Narrow" w:hAnsi="Arial Narrow"/>
          <w:bCs/>
          <w:sz w:val="22"/>
          <w:szCs w:val="22"/>
        </w:rPr>
        <w:t>_________________________ (Rupees ________________________________________________________</w:t>
      </w:r>
    </w:p>
    <w:p w:rsidR="00BC5BCF" w:rsidRPr="00A30B93" w:rsidRDefault="00BC5BCF" w:rsidP="00BC5BCF">
      <w:pPr>
        <w:pStyle w:val="BodyText"/>
        <w:jc w:val="both"/>
        <w:rPr>
          <w:rFonts w:ascii="Arial Narrow" w:hAnsi="Arial Narrow"/>
          <w:bCs/>
          <w:sz w:val="22"/>
          <w:szCs w:val="22"/>
        </w:rPr>
      </w:pPr>
    </w:p>
    <w:p w:rsidR="00BC5BCF" w:rsidRPr="00A30B93" w:rsidRDefault="00BC5BCF" w:rsidP="00BC5BCF">
      <w:pPr>
        <w:pStyle w:val="BodyText"/>
        <w:jc w:val="both"/>
        <w:rPr>
          <w:rFonts w:ascii="Arial Narrow" w:hAnsi="Arial Narrow"/>
          <w:bCs/>
          <w:sz w:val="22"/>
          <w:szCs w:val="22"/>
        </w:rPr>
      </w:pPr>
      <w:r w:rsidRPr="00A30B93">
        <w:rPr>
          <w:rFonts w:ascii="Arial Narrow" w:hAnsi="Arial Narrow"/>
          <w:bCs/>
          <w:sz w:val="22"/>
          <w:szCs w:val="22"/>
        </w:rPr>
        <w:t xml:space="preserve"> ________________________________________only).</w:t>
      </w:r>
    </w:p>
    <w:p w:rsidR="00BC5BCF" w:rsidRPr="00A30B93" w:rsidRDefault="00BC5BCF" w:rsidP="00BC5BCF">
      <w:pPr>
        <w:pStyle w:val="BodyText"/>
        <w:rPr>
          <w:rFonts w:ascii="Arial Narrow" w:hAnsi="Arial Narrow"/>
          <w:bCs/>
          <w:sz w:val="22"/>
          <w:szCs w:val="22"/>
        </w:rPr>
      </w:pPr>
    </w:p>
    <w:p w:rsidR="00BC5BCF" w:rsidRPr="00A30B93" w:rsidRDefault="00BC5BCF" w:rsidP="00BC5BCF">
      <w:pPr>
        <w:pStyle w:val="BodyText"/>
        <w:jc w:val="center"/>
        <w:rPr>
          <w:rFonts w:ascii="Arial Narrow" w:hAnsi="Arial Narrow"/>
          <w:bCs/>
          <w:sz w:val="36"/>
          <w:szCs w:val="36"/>
          <w:u w:val="single"/>
        </w:rPr>
      </w:pPr>
    </w:p>
    <w:p w:rsidR="00BC5BCF" w:rsidRPr="00A30B93" w:rsidRDefault="00BC5BCF" w:rsidP="00BC5BCF">
      <w:pPr>
        <w:pStyle w:val="BodyText"/>
        <w:rPr>
          <w:rFonts w:ascii="Arial Narrow" w:hAnsi="Arial Narrow"/>
          <w:bCs/>
          <w:sz w:val="22"/>
          <w:szCs w:val="22"/>
        </w:rPr>
      </w:pPr>
      <w:r w:rsidRPr="00A30B93">
        <w:rPr>
          <w:rFonts w:ascii="Arial Narrow" w:hAnsi="Arial Narrow"/>
          <w:bCs/>
          <w:sz w:val="22"/>
          <w:szCs w:val="22"/>
        </w:rPr>
        <w:t xml:space="preserve">Date                                                                                                                                             </w:t>
      </w:r>
    </w:p>
    <w:p w:rsidR="00BC5BCF" w:rsidRPr="00A30B93" w:rsidRDefault="00BC5BCF" w:rsidP="00BC5BCF">
      <w:pPr>
        <w:pStyle w:val="BodyText"/>
        <w:rPr>
          <w:rFonts w:ascii="Arial Narrow" w:hAnsi="Arial Narrow"/>
          <w:bCs/>
          <w:sz w:val="22"/>
          <w:szCs w:val="22"/>
        </w:rPr>
      </w:pPr>
      <w:r w:rsidRPr="00A30B93">
        <w:rPr>
          <w:rFonts w:ascii="Arial Narrow" w:hAnsi="Arial Narrow"/>
          <w:bCs/>
          <w:sz w:val="22"/>
          <w:szCs w:val="22"/>
        </w:rPr>
        <w:t xml:space="preserve">                                                                                                                                        Signature </w:t>
      </w:r>
    </w:p>
    <w:p w:rsidR="00BC5BCF" w:rsidRPr="00A30B93" w:rsidRDefault="00BC5BCF" w:rsidP="00BC5BCF">
      <w:pPr>
        <w:pStyle w:val="BodyText"/>
        <w:rPr>
          <w:rFonts w:ascii="Arial Narrow" w:hAnsi="Arial Narrow"/>
          <w:bCs/>
          <w:sz w:val="22"/>
          <w:szCs w:val="22"/>
        </w:rPr>
      </w:pPr>
      <w:r w:rsidRPr="00A30B93">
        <w:rPr>
          <w:rFonts w:ascii="Arial Narrow" w:hAnsi="Arial Narrow"/>
          <w:bCs/>
          <w:sz w:val="22"/>
          <w:szCs w:val="22"/>
        </w:rPr>
        <w:t xml:space="preserve">                                                                                                      (Name &amp; Designation of the Inspecting Official/s)</w:t>
      </w:r>
    </w:p>
    <w:p w:rsidR="00BC5BCF" w:rsidRPr="00A30B93" w:rsidRDefault="00BC5BCF" w:rsidP="00BC5BCF">
      <w:pPr>
        <w:pStyle w:val="BodyText"/>
        <w:rPr>
          <w:rFonts w:ascii="Arial Narrow" w:hAnsi="Arial Narrow"/>
          <w:bCs/>
          <w:sz w:val="22"/>
          <w:szCs w:val="22"/>
        </w:rPr>
      </w:pPr>
    </w:p>
    <w:p w:rsidR="00BC5BCF" w:rsidRPr="00A30B93" w:rsidRDefault="00BC5BCF" w:rsidP="00BC5BCF">
      <w:pPr>
        <w:pStyle w:val="BodyText"/>
        <w:rPr>
          <w:rFonts w:ascii="Arial Narrow" w:hAnsi="Arial Narrow"/>
          <w:bCs/>
          <w:sz w:val="22"/>
          <w:szCs w:val="22"/>
        </w:rPr>
      </w:pPr>
      <w:r w:rsidRPr="00A30B93">
        <w:rPr>
          <w:rFonts w:ascii="Arial Narrow" w:hAnsi="Arial Narrow"/>
          <w:bCs/>
          <w:sz w:val="22"/>
          <w:szCs w:val="22"/>
        </w:rPr>
        <w:t xml:space="preserve">Countersigned </w:t>
      </w:r>
    </w:p>
    <w:p w:rsidR="00BC5BCF" w:rsidRPr="00A30B93" w:rsidRDefault="00BC5BCF" w:rsidP="00BC5BCF">
      <w:pPr>
        <w:rPr>
          <w:rFonts w:ascii="Arial Narrow" w:hAnsi="Arial Narrow"/>
          <w:bCs/>
          <w:sz w:val="22"/>
          <w:szCs w:val="22"/>
        </w:rPr>
      </w:pPr>
      <w:r w:rsidRPr="00A30B93">
        <w:rPr>
          <w:rFonts w:ascii="Arial Narrow" w:hAnsi="Arial Narrow"/>
          <w:bCs/>
          <w:sz w:val="22"/>
          <w:szCs w:val="22"/>
        </w:rPr>
        <w:t>(BRANCH MANAGER)</w:t>
      </w:r>
    </w:p>
    <w:p w:rsidR="00BC5BCF" w:rsidRPr="00A30B93" w:rsidRDefault="00BC5BCF" w:rsidP="00BC5BCF">
      <w:pPr>
        <w:rPr>
          <w:rFonts w:ascii="Arial Narrow" w:hAnsi="Arial Narrow"/>
          <w:bCs/>
          <w:sz w:val="22"/>
          <w:szCs w:val="22"/>
        </w:rPr>
      </w:pPr>
    </w:p>
    <w:tbl>
      <w:tblPr>
        <w:tblW w:w="5000" w:type="pct"/>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000"/>
      </w:tblPr>
      <w:tblGrid>
        <w:gridCol w:w="518"/>
        <w:gridCol w:w="7527"/>
        <w:gridCol w:w="1200"/>
      </w:tblGrid>
      <w:tr w:rsidR="00BC5BCF" w:rsidRPr="00A30B93" w:rsidTr="007D52EC">
        <w:trPr>
          <w:trHeight w:val="20"/>
        </w:trPr>
        <w:tc>
          <w:tcPr>
            <w:tcW w:w="5000" w:type="pct"/>
            <w:gridSpan w:val="3"/>
            <w:shd w:val="clear" w:color="auto" w:fill="auto"/>
          </w:tcPr>
          <w:p w:rsidR="00BC5BCF" w:rsidRPr="00A30B93" w:rsidRDefault="00BC5BCF" w:rsidP="00E731E3">
            <w:pPr>
              <w:pStyle w:val="Default"/>
              <w:spacing w:line="276" w:lineRule="auto"/>
              <w:jc w:val="center"/>
              <w:rPr>
                <w:rFonts w:ascii="Arial Narrow" w:hAnsi="Arial Narrow" w:cs="Arial"/>
                <w:b/>
                <w:color w:val="auto"/>
                <w:sz w:val="22"/>
                <w:szCs w:val="22"/>
              </w:rPr>
            </w:pPr>
            <w:r w:rsidRPr="00A30B93">
              <w:rPr>
                <w:rFonts w:ascii="Arial Narrow" w:hAnsi="Arial Narrow" w:cs="Arial"/>
                <w:b/>
                <w:color w:val="auto"/>
                <w:sz w:val="22"/>
                <w:szCs w:val="22"/>
              </w:rPr>
              <w:t xml:space="preserve">Enclosures </w:t>
            </w:r>
          </w:p>
        </w:tc>
      </w:tr>
      <w:tr w:rsidR="009562E4" w:rsidRPr="00A30B93" w:rsidTr="008639A8">
        <w:trPr>
          <w:trHeight w:val="20"/>
        </w:trPr>
        <w:tc>
          <w:tcPr>
            <w:tcW w:w="280" w:type="pct"/>
            <w:shd w:val="clear" w:color="auto" w:fill="auto"/>
            <w:vAlign w:val="center"/>
          </w:tcPr>
          <w:p w:rsidR="00BC5BCF" w:rsidRPr="00A30B93" w:rsidRDefault="00BC5BCF" w:rsidP="00E731E3">
            <w:pPr>
              <w:pStyle w:val="Default"/>
              <w:spacing w:line="276" w:lineRule="auto"/>
              <w:jc w:val="center"/>
              <w:rPr>
                <w:rFonts w:ascii="Arial Narrow" w:hAnsi="Arial Narrow" w:cs="Arial"/>
                <w:color w:val="auto"/>
                <w:sz w:val="22"/>
                <w:szCs w:val="22"/>
              </w:rPr>
            </w:pPr>
          </w:p>
        </w:tc>
        <w:tc>
          <w:tcPr>
            <w:tcW w:w="4071" w:type="pct"/>
            <w:shd w:val="clear" w:color="auto" w:fill="auto"/>
            <w:vAlign w:val="center"/>
          </w:tcPr>
          <w:p w:rsidR="00BC5BCF" w:rsidRPr="00A30B93" w:rsidRDefault="00BC5BCF" w:rsidP="00F94778">
            <w:pPr>
              <w:pStyle w:val="Default"/>
              <w:spacing w:line="276" w:lineRule="auto"/>
              <w:jc w:val="both"/>
              <w:rPr>
                <w:rFonts w:ascii="Arial Narrow" w:hAnsi="Arial Narrow" w:cs="Arial"/>
                <w:color w:val="auto"/>
                <w:sz w:val="22"/>
                <w:szCs w:val="22"/>
              </w:rPr>
            </w:pPr>
            <w:r w:rsidRPr="00A30B93">
              <w:rPr>
                <w:rFonts w:ascii="Arial Narrow" w:hAnsi="Arial Narrow" w:cs="Arial"/>
                <w:color w:val="auto"/>
                <w:sz w:val="22"/>
                <w:szCs w:val="22"/>
              </w:rPr>
              <w:t>Declaration-cum-undertaking from the valuer (Annexure</w:t>
            </w:r>
            <w:r w:rsidR="00DB179F" w:rsidRPr="00A30B93">
              <w:rPr>
                <w:rFonts w:ascii="Arial Narrow" w:hAnsi="Arial Narrow" w:cs="Arial"/>
                <w:color w:val="auto"/>
                <w:sz w:val="22"/>
                <w:szCs w:val="22"/>
              </w:rPr>
              <w:t xml:space="preserve"> –</w:t>
            </w:r>
            <w:r w:rsidRPr="00A30B93">
              <w:rPr>
                <w:rFonts w:ascii="Arial Narrow" w:hAnsi="Arial Narrow" w:cs="Arial"/>
                <w:color w:val="auto"/>
                <w:sz w:val="22"/>
                <w:szCs w:val="22"/>
              </w:rPr>
              <w:t xml:space="preserve"> I)</w:t>
            </w:r>
          </w:p>
        </w:tc>
        <w:tc>
          <w:tcPr>
            <w:tcW w:w="648" w:type="pct"/>
            <w:shd w:val="clear" w:color="auto" w:fill="auto"/>
            <w:vAlign w:val="center"/>
          </w:tcPr>
          <w:p w:rsidR="00BC5BCF" w:rsidRPr="00A30B93" w:rsidRDefault="00BC5BCF" w:rsidP="00E731E3">
            <w:pPr>
              <w:pStyle w:val="Default"/>
              <w:jc w:val="both"/>
              <w:rPr>
                <w:rFonts w:ascii="Arial Narrow" w:hAnsi="Arial Narrow" w:cs="Arial"/>
                <w:color w:val="auto"/>
                <w:sz w:val="22"/>
                <w:szCs w:val="22"/>
              </w:rPr>
            </w:pPr>
            <w:r w:rsidRPr="00A30B93">
              <w:rPr>
                <w:rFonts w:ascii="Arial Narrow" w:hAnsi="Arial Narrow" w:cs="Arial"/>
                <w:color w:val="auto"/>
                <w:sz w:val="22"/>
                <w:szCs w:val="22"/>
              </w:rPr>
              <w:t>Attached</w:t>
            </w:r>
          </w:p>
        </w:tc>
      </w:tr>
      <w:tr w:rsidR="009562E4" w:rsidRPr="00A30B93" w:rsidTr="008639A8">
        <w:trPr>
          <w:trHeight w:val="20"/>
        </w:trPr>
        <w:tc>
          <w:tcPr>
            <w:tcW w:w="280" w:type="pct"/>
            <w:shd w:val="clear" w:color="auto" w:fill="auto"/>
          </w:tcPr>
          <w:p w:rsidR="00BC5BCF" w:rsidRPr="00A30B93" w:rsidRDefault="00BC5BCF" w:rsidP="00E731E3">
            <w:pPr>
              <w:pStyle w:val="Default"/>
              <w:spacing w:line="276" w:lineRule="auto"/>
              <w:jc w:val="center"/>
              <w:rPr>
                <w:rFonts w:ascii="Arial Narrow" w:hAnsi="Arial Narrow" w:cs="Arial"/>
                <w:color w:val="auto"/>
                <w:sz w:val="22"/>
                <w:szCs w:val="22"/>
              </w:rPr>
            </w:pPr>
          </w:p>
        </w:tc>
        <w:tc>
          <w:tcPr>
            <w:tcW w:w="4071" w:type="pct"/>
            <w:shd w:val="clear" w:color="auto" w:fill="auto"/>
          </w:tcPr>
          <w:p w:rsidR="00BC5BCF" w:rsidRPr="00A30B93" w:rsidRDefault="00BC5BCF" w:rsidP="00F94778">
            <w:pPr>
              <w:pStyle w:val="Default"/>
              <w:spacing w:line="276" w:lineRule="auto"/>
              <w:jc w:val="both"/>
              <w:rPr>
                <w:rFonts w:ascii="Arial Narrow" w:hAnsi="Arial Narrow" w:cs="Arial"/>
                <w:color w:val="auto"/>
                <w:sz w:val="22"/>
                <w:szCs w:val="22"/>
              </w:rPr>
            </w:pPr>
            <w:r w:rsidRPr="00A30B93">
              <w:rPr>
                <w:rFonts w:ascii="Arial Narrow" w:hAnsi="Arial Narrow" w:cs="Arial"/>
                <w:color w:val="auto"/>
                <w:sz w:val="22"/>
                <w:szCs w:val="22"/>
              </w:rPr>
              <w:t xml:space="preserve">Model code of conduct for valuer - (Annexure </w:t>
            </w:r>
            <w:r w:rsidR="00DB179F" w:rsidRPr="00A30B93">
              <w:rPr>
                <w:rFonts w:ascii="Arial Narrow" w:hAnsi="Arial Narrow" w:cs="Arial"/>
                <w:color w:val="auto"/>
                <w:sz w:val="22"/>
                <w:szCs w:val="22"/>
              </w:rPr>
              <w:t>–</w:t>
            </w:r>
            <w:r w:rsidR="00F94778">
              <w:rPr>
                <w:rFonts w:ascii="Arial Narrow" w:hAnsi="Arial Narrow" w:cs="Arial"/>
                <w:color w:val="auto"/>
                <w:sz w:val="22"/>
                <w:szCs w:val="22"/>
              </w:rPr>
              <w:t>II</w:t>
            </w:r>
            <w:r w:rsidRPr="00A30B93">
              <w:rPr>
                <w:rFonts w:ascii="Arial Narrow" w:hAnsi="Arial Narrow" w:cs="Arial"/>
                <w:color w:val="auto"/>
                <w:sz w:val="22"/>
                <w:szCs w:val="22"/>
              </w:rPr>
              <w:t>)</w:t>
            </w:r>
          </w:p>
        </w:tc>
        <w:tc>
          <w:tcPr>
            <w:tcW w:w="648" w:type="pct"/>
            <w:shd w:val="clear" w:color="auto" w:fill="auto"/>
          </w:tcPr>
          <w:p w:rsidR="00BC5BCF" w:rsidRPr="00A30B93" w:rsidRDefault="00BC5BCF" w:rsidP="00E731E3">
            <w:pPr>
              <w:pStyle w:val="Default"/>
              <w:jc w:val="both"/>
              <w:rPr>
                <w:b/>
                <w:color w:val="auto"/>
              </w:rPr>
            </w:pPr>
            <w:r w:rsidRPr="00A30B93">
              <w:rPr>
                <w:rFonts w:ascii="Arial Narrow" w:hAnsi="Arial Narrow" w:cs="Arial"/>
                <w:color w:val="auto"/>
                <w:sz w:val="22"/>
                <w:szCs w:val="22"/>
              </w:rPr>
              <w:t>Attached</w:t>
            </w:r>
          </w:p>
        </w:tc>
      </w:tr>
    </w:tbl>
    <w:p w:rsidR="00694D05" w:rsidRDefault="00C35E13" w:rsidP="00ED0156">
      <w:pPr>
        <w:pStyle w:val="BodyText"/>
        <w:spacing w:before="76"/>
        <w:ind w:right="655"/>
        <w:jc w:val="right"/>
      </w:pPr>
      <w:r w:rsidRPr="00A30B93">
        <w:br w:type="page"/>
      </w:r>
    </w:p>
    <w:p w:rsidR="00ED0156" w:rsidRPr="00A30B93" w:rsidRDefault="003D09ED" w:rsidP="00ED0156">
      <w:pPr>
        <w:pStyle w:val="BodyText"/>
        <w:spacing w:before="76"/>
        <w:ind w:right="655"/>
        <w:jc w:val="right"/>
        <w:rPr>
          <w:rFonts w:ascii="Arial Narrow" w:hAnsi="Arial Narrow"/>
          <w:b/>
        </w:rPr>
      </w:pPr>
      <w:r w:rsidRPr="00A30B93">
        <w:lastRenderedPageBreak/>
        <w:t>(</w:t>
      </w:r>
      <w:r w:rsidRPr="00A30B93">
        <w:rPr>
          <w:rFonts w:ascii="Arial Narrow" w:hAnsi="Arial Narrow"/>
          <w:b/>
        </w:rPr>
        <w:t>Annexure-</w:t>
      </w:r>
      <w:r w:rsidR="00ED0156" w:rsidRPr="00A30B93">
        <w:rPr>
          <w:rFonts w:ascii="Arial Narrow" w:hAnsi="Arial Narrow"/>
          <w:b/>
        </w:rPr>
        <w:t>I</w:t>
      </w:r>
      <w:r w:rsidRPr="00A30B93">
        <w:rPr>
          <w:rFonts w:ascii="Arial Narrow" w:hAnsi="Arial Narrow"/>
          <w:b/>
        </w:rPr>
        <w:t>)</w:t>
      </w:r>
    </w:p>
    <w:p w:rsidR="00ED0156" w:rsidRPr="00A30B93" w:rsidRDefault="00ED0156" w:rsidP="00ED0156">
      <w:pPr>
        <w:pStyle w:val="BodyText"/>
        <w:spacing w:before="9"/>
        <w:rPr>
          <w:rFonts w:ascii="Arial Narrow" w:hAnsi="Arial Narrow"/>
          <w:sz w:val="12"/>
        </w:rPr>
      </w:pPr>
    </w:p>
    <w:p w:rsidR="00ED0156" w:rsidRPr="00A30B93" w:rsidRDefault="00ED0156" w:rsidP="005F0E73">
      <w:pPr>
        <w:pStyle w:val="Heading1"/>
        <w:numPr>
          <w:ilvl w:val="0"/>
          <w:numId w:val="11"/>
        </w:numPr>
        <w:shd w:val="clear" w:color="auto" w:fill="CBA987"/>
        <w:ind w:left="284"/>
        <w:rPr>
          <w:u w:val="none"/>
        </w:rPr>
      </w:pPr>
      <w:bookmarkStart w:id="14" w:name="_Toc121306528"/>
      <w:r w:rsidRPr="00A30B93">
        <w:rPr>
          <w:u w:val="none"/>
        </w:rPr>
        <w:t>DECLARATION</w:t>
      </w:r>
      <w:r w:rsidR="003D09ED" w:rsidRPr="00A30B93">
        <w:rPr>
          <w:u w:val="none"/>
        </w:rPr>
        <w:t>-CUM-UNDERTAKING</w:t>
      </w:r>
      <w:bookmarkEnd w:id="14"/>
    </w:p>
    <w:p w:rsidR="00ED0156" w:rsidRPr="00A30B93" w:rsidRDefault="00ED0156" w:rsidP="00ED0156">
      <w:pPr>
        <w:pStyle w:val="BodyText"/>
        <w:rPr>
          <w:rFonts w:ascii="Arial Narrow" w:hAnsi="Arial Narrow"/>
          <w:sz w:val="13"/>
        </w:rPr>
      </w:pPr>
    </w:p>
    <w:p w:rsidR="00ED0156" w:rsidRPr="00A30B93" w:rsidRDefault="00ED0156" w:rsidP="00D04828">
      <w:pPr>
        <w:pStyle w:val="BodyText"/>
        <w:ind w:left="142"/>
        <w:jc w:val="both"/>
        <w:rPr>
          <w:rFonts w:ascii="Arial Narrow" w:hAnsi="Arial Narrow"/>
          <w:bCs/>
          <w:sz w:val="22"/>
          <w:szCs w:val="22"/>
        </w:rPr>
      </w:pPr>
      <w:r w:rsidRPr="00A30B93">
        <w:rPr>
          <w:rFonts w:ascii="Arial Narrow" w:hAnsi="Arial Narrow"/>
          <w:bCs/>
          <w:sz w:val="22"/>
          <w:szCs w:val="22"/>
        </w:rPr>
        <w:t>I</w:t>
      </w:r>
      <w:r w:rsidR="003D09ED" w:rsidRPr="00A30B93">
        <w:rPr>
          <w:rFonts w:ascii="Arial Narrow" w:hAnsi="Arial Narrow"/>
          <w:bCs/>
          <w:sz w:val="22"/>
          <w:szCs w:val="22"/>
        </w:rPr>
        <w:t xml:space="preserve">, </w:t>
      </w:r>
      <w:r w:rsidR="007F3324">
        <w:rPr>
          <w:rFonts w:ascii="Arial Narrow" w:hAnsi="Arial Narrow"/>
          <w:bCs/>
          <w:sz w:val="22"/>
          <w:szCs w:val="22"/>
        </w:rPr>
        <w:t>Sharadkumar</w:t>
      </w:r>
      <w:r w:rsidR="0046356C" w:rsidRPr="00A30B93">
        <w:rPr>
          <w:rFonts w:ascii="Arial Narrow" w:hAnsi="Arial Narrow"/>
          <w:bCs/>
          <w:sz w:val="22"/>
          <w:szCs w:val="22"/>
        </w:rPr>
        <w:t>Chalikwar</w:t>
      </w:r>
      <w:r w:rsidR="003D09ED" w:rsidRPr="00A30B93">
        <w:rPr>
          <w:rFonts w:ascii="Arial Narrow" w:hAnsi="Arial Narrow"/>
          <w:bCs/>
          <w:sz w:val="22"/>
          <w:szCs w:val="22"/>
        </w:rPr>
        <w:t xml:space="preserve"> son of </w:t>
      </w:r>
      <w:r w:rsidR="0046356C" w:rsidRPr="00A30B93">
        <w:rPr>
          <w:rFonts w:ascii="Arial Narrow" w:hAnsi="Arial Narrow"/>
          <w:bCs/>
          <w:sz w:val="22"/>
          <w:szCs w:val="22"/>
        </w:rPr>
        <w:t>Shri. Baburao Chalikwar</w:t>
      </w:r>
      <w:r w:rsidR="003D09ED" w:rsidRPr="00A30B93">
        <w:rPr>
          <w:rFonts w:ascii="Arial Narrow" w:hAnsi="Arial Narrow"/>
          <w:bCs/>
          <w:sz w:val="22"/>
          <w:szCs w:val="22"/>
        </w:rPr>
        <w:t xml:space="preserve">do </w:t>
      </w:r>
      <w:r w:rsidRPr="00A30B93">
        <w:rPr>
          <w:rFonts w:ascii="Arial Narrow" w:hAnsi="Arial Narrow"/>
          <w:bCs/>
          <w:sz w:val="22"/>
          <w:szCs w:val="22"/>
        </w:rPr>
        <w:t xml:space="preserve">hereby </w:t>
      </w:r>
      <w:r w:rsidR="003D09ED" w:rsidRPr="00A30B93">
        <w:rPr>
          <w:rFonts w:ascii="Arial Narrow" w:hAnsi="Arial Narrow"/>
          <w:bCs/>
          <w:sz w:val="22"/>
          <w:szCs w:val="22"/>
        </w:rPr>
        <w:t>solemnly affirm and state that:</w:t>
      </w:r>
    </w:p>
    <w:p w:rsidR="00ED0156" w:rsidRPr="00A30B93" w:rsidRDefault="00ED0156" w:rsidP="00ED0156">
      <w:pPr>
        <w:pStyle w:val="BodyText"/>
        <w:spacing w:before="6"/>
        <w:rPr>
          <w:rFonts w:ascii="Arial Narrow" w:hAnsi="Arial Narrow"/>
          <w:sz w:val="20"/>
        </w:rPr>
      </w:pPr>
    </w:p>
    <w:p w:rsidR="003D09ED" w:rsidRPr="00A30B93" w:rsidRDefault="003D09ED"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I am a citizen of India.</w:t>
      </w:r>
    </w:p>
    <w:p w:rsidR="003D09ED" w:rsidRPr="00A30B93" w:rsidRDefault="003D09ED"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ED0156" w:rsidRPr="00A30B93" w:rsidRDefault="00ED0156"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 xml:space="preserve">The information furnished in my valuation report dated </w:t>
      </w:r>
      <w:r w:rsidR="00936C5A">
        <w:rPr>
          <w:rFonts w:ascii="Arial Narrow" w:hAnsi="Arial Narrow"/>
          <w:bCs/>
          <w:color w:val="000000"/>
          <w:sz w:val="22"/>
          <w:szCs w:val="22"/>
        </w:rPr>
        <w:t xml:space="preserve">03.02.2025 </w:t>
      </w:r>
      <w:r w:rsidRPr="00E941B8">
        <w:rPr>
          <w:rFonts w:ascii="Arial Narrow" w:hAnsi="Arial Narrow"/>
          <w:bCs/>
          <w:color w:val="000000"/>
          <w:sz w:val="22"/>
          <w:szCs w:val="22"/>
        </w:rPr>
        <w:t>is true</w:t>
      </w:r>
      <w:r w:rsidRPr="00A30B93">
        <w:rPr>
          <w:rFonts w:ascii="Arial Narrow" w:hAnsi="Arial Narrow"/>
          <w:bCs/>
          <w:sz w:val="22"/>
          <w:szCs w:val="22"/>
        </w:rPr>
        <w:t xml:space="preserve"> and correct to the best of my knowledge and belief and I have made an impartial and true valuation of the property.</w:t>
      </w:r>
    </w:p>
    <w:p w:rsidR="003D09ED" w:rsidRPr="00A30B93" w:rsidRDefault="00ED0156"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 xml:space="preserve">I/ my authorized representative </w:t>
      </w:r>
      <w:r w:rsidR="000B35CE" w:rsidRPr="00A30B93">
        <w:rPr>
          <w:rFonts w:ascii="Arial Narrow" w:hAnsi="Arial Narrow"/>
          <w:bCs/>
          <w:sz w:val="22"/>
          <w:szCs w:val="22"/>
        </w:rPr>
        <w:t>has</w:t>
      </w:r>
      <w:r w:rsidRPr="00A30B93">
        <w:rPr>
          <w:rFonts w:ascii="Arial Narrow" w:hAnsi="Arial Narrow"/>
          <w:bCs/>
          <w:sz w:val="22"/>
          <w:szCs w:val="22"/>
        </w:rPr>
        <w:t xml:space="preserve"> personally inspected the property on </w:t>
      </w:r>
      <w:r w:rsidR="00936C5A">
        <w:rPr>
          <w:rFonts w:ascii="Arial Narrow" w:hAnsi="Arial Narrow"/>
          <w:bCs/>
          <w:sz w:val="22"/>
          <w:szCs w:val="22"/>
        </w:rPr>
        <w:t>01.02.2025</w:t>
      </w:r>
      <w:r w:rsidR="00CC60F1" w:rsidRPr="00A30B93">
        <w:rPr>
          <w:rFonts w:ascii="Arial Narrow" w:hAnsi="Arial Narrow"/>
          <w:bCs/>
          <w:sz w:val="22"/>
          <w:szCs w:val="22"/>
        </w:rPr>
        <w:t>.</w:t>
      </w:r>
      <w:r w:rsidRPr="00A30B93">
        <w:rPr>
          <w:rFonts w:ascii="Arial Narrow" w:hAnsi="Arial Narrow"/>
          <w:bCs/>
          <w:sz w:val="22"/>
          <w:szCs w:val="22"/>
        </w:rPr>
        <w:t>The work is not sub-contracted to any other valuer and carried out by myself.</w:t>
      </w:r>
    </w:p>
    <w:p w:rsidR="004E0B4A" w:rsidRPr="00A30B93" w:rsidRDefault="003D09ED"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Valuation report is submitted in the format as prescribed by the bank.</w:t>
      </w:r>
    </w:p>
    <w:p w:rsidR="004E0B4A" w:rsidRPr="00A30B93" w:rsidRDefault="004E0B4A"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I have not been depanelled / delisted by any other bank and in case any such depanelment by other banks during my empanelment with you, I will inform you within 3 days of such depanelment.</w:t>
      </w:r>
    </w:p>
    <w:p w:rsidR="00ED0156" w:rsidRPr="00A30B93" w:rsidRDefault="004E0B4A"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I have not been removed / dismissed from service / employment earlier.</w:t>
      </w:r>
    </w:p>
    <w:p w:rsidR="00ED0156" w:rsidRPr="00A30B93" w:rsidRDefault="00ED0156"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 xml:space="preserve">I have not been convicted of any offence and sentenced to a term of </w:t>
      </w:r>
      <w:r w:rsidR="00A514F7" w:rsidRPr="00A30B93">
        <w:rPr>
          <w:rFonts w:ascii="Arial Narrow" w:hAnsi="Arial Narrow"/>
          <w:bCs/>
          <w:sz w:val="22"/>
          <w:szCs w:val="22"/>
        </w:rPr>
        <w:t>i</w:t>
      </w:r>
      <w:r w:rsidRPr="00A30B93">
        <w:rPr>
          <w:rFonts w:ascii="Arial Narrow" w:hAnsi="Arial Narrow"/>
          <w:bCs/>
          <w:sz w:val="22"/>
          <w:szCs w:val="22"/>
        </w:rPr>
        <w:t>mprisonment</w:t>
      </w:r>
      <w:r w:rsidR="0030504E" w:rsidRPr="00A30B93">
        <w:rPr>
          <w:rFonts w:ascii="Arial Narrow" w:hAnsi="Arial Narrow"/>
          <w:bCs/>
          <w:sz w:val="22"/>
          <w:szCs w:val="22"/>
        </w:rPr>
        <w:t>.</w:t>
      </w:r>
    </w:p>
    <w:p w:rsidR="004E0B4A" w:rsidRPr="00A30B93" w:rsidRDefault="00ED0156"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I have not been found guilty of misconduct in my professional capacity.</w:t>
      </w:r>
    </w:p>
    <w:p w:rsidR="004E0B4A" w:rsidRPr="00A30B93" w:rsidRDefault="004E0B4A"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I have not been declared to be unsound mind</w:t>
      </w:r>
      <w:r w:rsidR="0030504E" w:rsidRPr="00A30B93">
        <w:rPr>
          <w:rFonts w:ascii="Arial Narrow" w:hAnsi="Arial Narrow"/>
          <w:bCs/>
          <w:sz w:val="22"/>
          <w:szCs w:val="22"/>
        </w:rPr>
        <w:t>.</w:t>
      </w:r>
    </w:p>
    <w:p w:rsidR="004E0B4A" w:rsidRPr="00A30B93" w:rsidRDefault="004E0B4A"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 xml:space="preserve">I am not an undischarged </w:t>
      </w:r>
      <w:r w:rsidR="00A55D25" w:rsidRPr="00A30B93">
        <w:rPr>
          <w:rFonts w:ascii="Arial Narrow" w:hAnsi="Arial Narrow"/>
          <w:bCs/>
          <w:sz w:val="22"/>
          <w:szCs w:val="22"/>
        </w:rPr>
        <w:t>bankrupt or</w:t>
      </w:r>
      <w:r w:rsidRPr="00A30B93">
        <w:rPr>
          <w:rFonts w:ascii="Arial Narrow" w:hAnsi="Arial Narrow"/>
          <w:bCs/>
          <w:sz w:val="22"/>
          <w:szCs w:val="22"/>
        </w:rPr>
        <w:t xml:space="preserve"> has not applied to be adjudicated as a </w:t>
      </w:r>
      <w:r w:rsidR="00A55D25" w:rsidRPr="00A30B93">
        <w:rPr>
          <w:rFonts w:ascii="Arial Narrow" w:hAnsi="Arial Narrow"/>
          <w:bCs/>
          <w:sz w:val="22"/>
          <w:szCs w:val="22"/>
        </w:rPr>
        <w:t>bankrupt.</w:t>
      </w:r>
    </w:p>
    <w:p w:rsidR="005A7102" w:rsidRPr="00A30B93" w:rsidRDefault="004E0B4A"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I am not an undischarged insolvent.</w:t>
      </w:r>
    </w:p>
    <w:p w:rsidR="00ED0156" w:rsidRPr="00A30B93" w:rsidRDefault="008B626B"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 xml:space="preserve">I have not been levied a penalty under section 271J of Income-tax Act, 1961 (43 of 1961) and time limit for filing appeal before Commissioner of Income-tax (Appeals) or Income-tax Appellate Tribunal, as the case may </w:t>
      </w:r>
      <w:r w:rsidR="00A55D25" w:rsidRPr="00A30B93">
        <w:rPr>
          <w:rFonts w:ascii="Arial Narrow" w:hAnsi="Arial Narrow"/>
          <w:bCs/>
          <w:sz w:val="22"/>
          <w:szCs w:val="22"/>
        </w:rPr>
        <w:t>has</w:t>
      </w:r>
      <w:r w:rsidRPr="00A30B93">
        <w:rPr>
          <w:rFonts w:ascii="Arial Narrow" w:hAnsi="Arial Narrow"/>
          <w:bCs/>
          <w:sz w:val="22"/>
          <w:szCs w:val="22"/>
        </w:rPr>
        <w:t xml:space="preserve"> expired, or such penalty has been confirmed by Income-tax Appellate Tribunal, and five years have not elapsed after levy of such penalty</w:t>
      </w:r>
      <w:r w:rsidR="0030504E" w:rsidRPr="00A30B93">
        <w:rPr>
          <w:rFonts w:ascii="Arial Narrow" w:hAnsi="Arial Narrow"/>
          <w:bCs/>
          <w:sz w:val="22"/>
          <w:szCs w:val="22"/>
        </w:rPr>
        <w:t>.</w:t>
      </w:r>
    </w:p>
    <w:p w:rsidR="00F9663A" w:rsidRPr="00A30B93" w:rsidRDefault="00F9663A"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 xml:space="preserve">I have not been convicted of an offence connected with any proceeding under the Income Tax Act 1961, Wealth Tax Act 1957 or Gift Tax Act 1958 and </w:t>
      </w:r>
    </w:p>
    <w:p w:rsidR="00F9663A" w:rsidRPr="00A30B93" w:rsidRDefault="00803EA9" w:rsidP="005F0E73">
      <w:pPr>
        <w:pStyle w:val="BodyText"/>
        <w:numPr>
          <w:ilvl w:val="0"/>
          <w:numId w:val="15"/>
        </w:numPr>
        <w:spacing w:before="120" w:after="120" w:line="360" w:lineRule="auto"/>
        <w:ind w:left="709"/>
        <w:jc w:val="both"/>
        <w:rPr>
          <w:rFonts w:ascii="Arial Narrow" w:hAnsi="Arial Narrow"/>
          <w:bCs/>
          <w:sz w:val="22"/>
          <w:szCs w:val="22"/>
        </w:rPr>
      </w:pPr>
      <w:r w:rsidRPr="009D161A">
        <w:rPr>
          <w:rFonts w:ascii="Arial Narrow" w:hAnsi="Arial Narrow"/>
          <w:bCs/>
          <w:sz w:val="22"/>
          <w:szCs w:val="22"/>
        </w:rPr>
        <w:t>My PAN Card number as applicable is AEAPC0117Q</w:t>
      </w:r>
      <w:r w:rsidR="0030504E" w:rsidRPr="00A30B93">
        <w:rPr>
          <w:rFonts w:ascii="Arial Narrow" w:hAnsi="Arial Narrow"/>
          <w:bCs/>
          <w:sz w:val="22"/>
          <w:szCs w:val="22"/>
        </w:rPr>
        <w:t>.</w:t>
      </w:r>
    </w:p>
    <w:p w:rsidR="00F9663A" w:rsidRPr="00A30B93" w:rsidRDefault="00F9663A"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 xml:space="preserve">I undertake to keep you informed of any events or happenings which would make me ineligible for empanelment as a </w:t>
      </w:r>
      <w:r w:rsidR="00A514F7" w:rsidRPr="00A30B93">
        <w:rPr>
          <w:rFonts w:ascii="Arial Narrow" w:hAnsi="Arial Narrow"/>
          <w:bCs/>
          <w:sz w:val="22"/>
          <w:szCs w:val="22"/>
        </w:rPr>
        <w:t>v</w:t>
      </w:r>
      <w:r w:rsidRPr="00A30B93">
        <w:rPr>
          <w:rFonts w:ascii="Arial Narrow" w:hAnsi="Arial Narrow"/>
          <w:bCs/>
          <w:sz w:val="22"/>
          <w:szCs w:val="22"/>
        </w:rPr>
        <w:t>aluer</w:t>
      </w:r>
      <w:r w:rsidR="00D46C58" w:rsidRPr="00A30B93">
        <w:rPr>
          <w:rFonts w:ascii="Arial Narrow" w:hAnsi="Arial Narrow"/>
          <w:bCs/>
          <w:sz w:val="22"/>
          <w:szCs w:val="22"/>
        </w:rPr>
        <w:t>.</w:t>
      </w:r>
    </w:p>
    <w:p w:rsidR="00F9663A" w:rsidRPr="00A30B93" w:rsidRDefault="00F9663A"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lastRenderedPageBreak/>
        <w:t>I have not concealed or suppressed any material information, facts and records and I have made a complete and full disclosure</w:t>
      </w:r>
      <w:r w:rsidR="0030504E" w:rsidRPr="00A30B93">
        <w:rPr>
          <w:rFonts w:ascii="Arial Narrow" w:hAnsi="Arial Narrow"/>
          <w:bCs/>
          <w:sz w:val="22"/>
          <w:szCs w:val="22"/>
        </w:rPr>
        <w:t>.</w:t>
      </w:r>
    </w:p>
    <w:p w:rsidR="00ED0156" w:rsidRPr="00A30B93" w:rsidRDefault="00ED0156"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rsidR="00ED0156" w:rsidRPr="00A30B93" w:rsidRDefault="00ED0156"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w:t>
      </w:r>
      <w:r w:rsidR="006C31B7" w:rsidRPr="00A30B93">
        <w:rPr>
          <w:rFonts w:ascii="Arial Narrow" w:hAnsi="Arial Narrow"/>
          <w:bCs/>
          <w:sz w:val="22"/>
          <w:szCs w:val="22"/>
        </w:rPr>
        <w:t xml:space="preserve"> The valuation report is submitted in the prescribed format of the bank.</w:t>
      </w:r>
    </w:p>
    <w:p w:rsidR="00ED0156" w:rsidRPr="00A30B93" w:rsidRDefault="00ED0156"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 xml:space="preserve">I abide by the Model Code of Conduct for empanelment of valuer in the Bank. (Annexure </w:t>
      </w:r>
      <w:r w:rsidR="00F9663A" w:rsidRPr="00A30B93">
        <w:rPr>
          <w:rFonts w:ascii="Arial Narrow" w:hAnsi="Arial Narrow"/>
          <w:bCs/>
          <w:sz w:val="22"/>
          <w:szCs w:val="22"/>
        </w:rPr>
        <w:t>V</w:t>
      </w:r>
      <w:r w:rsidRPr="00A30B93">
        <w:rPr>
          <w:rFonts w:ascii="Arial Narrow" w:hAnsi="Arial Narrow"/>
          <w:bCs/>
          <w:sz w:val="22"/>
          <w:szCs w:val="22"/>
        </w:rPr>
        <w:t xml:space="preserve"> - A signed copy of same to be taken and kept along with this declaration)</w:t>
      </w:r>
      <w:r w:rsidR="0030504E" w:rsidRPr="00A30B93">
        <w:rPr>
          <w:rFonts w:ascii="Arial Narrow" w:hAnsi="Arial Narrow"/>
          <w:bCs/>
          <w:sz w:val="22"/>
          <w:szCs w:val="22"/>
        </w:rPr>
        <w:t>.</w:t>
      </w:r>
    </w:p>
    <w:p w:rsidR="006C31B7" w:rsidRPr="00A30B93" w:rsidRDefault="002B29E2"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I am valuer registered with Insolvency &amp; Bankruptcy Board of India (I</w:t>
      </w:r>
      <w:r w:rsidR="00733CAD" w:rsidRPr="00A30B93">
        <w:rPr>
          <w:rFonts w:ascii="Arial Narrow" w:hAnsi="Arial Narrow"/>
          <w:bCs/>
          <w:sz w:val="22"/>
          <w:szCs w:val="22"/>
        </w:rPr>
        <w:t>B</w:t>
      </w:r>
      <w:r w:rsidRPr="00A30B93">
        <w:rPr>
          <w:rFonts w:ascii="Arial Narrow" w:hAnsi="Arial Narrow"/>
          <w:bCs/>
          <w:sz w:val="22"/>
          <w:szCs w:val="22"/>
        </w:rPr>
        <w:t>BI)</w:t>
      </w:r>
      <w:r w:rsidR="0030504E" w:rsidRPr="00A30B93">
        <w:rPr>
          <w:rFonts w:ascii="Arial Narrow" w:hAnsi="Arial Narrow"/>
          <w:bCs/>
          <w:sz w:val="22"/>
          <w:szCs w:val="22"/>
        </w:rPr>
        <w:t>.</w:t>
      </w:r>
    </w:p>
    <w:p w:rsidR="002B29E2" w:rsidRPr="00A30B93" w:rsidRDefault="002B29E2"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My CIBIL Score and credit worthiness is as per Bank's guidelines.</w:t>
      </w:r>
    </w:p>
    <w:p w:rsidR="00ED0156" w:rsidRPr="00A30B93" w:rsidRDefault="00ED0156"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 xml:space="preserve">I am </w:t>
      </w:r>
      <w:r w:rsidR="006C31B7" w:rsidRPr="00A30B93">
        <w:rPr>
          <w:rFonts w:ascii="Arial Narrow" w:hAnsi="Arial Narrow"/>
          <w:bCs/>
          <w:sz w:val="22"/>
          <w:szCs w:val="22"/>
        </w:rPr>
        <w:t>Director of the</w:t>
      </w:r>
      <w:r w:rsidRPr="00A30B93">
        <w:rPr>
          <w:rFonts w:ascii="Arial Narrow" w:hAnsi="Arial Narrow"/>
          <w:bCs/>
          <w:sz w:val="22"/>
          <w:szCs w:val="22"/>
        </w:rPr>
        <w:t xml:space="preserve"> company, who is competent to sign this valuation report.</w:t>
      </w:r>
    </w:p>
    <w:p w:rsidR="002B29E2" w:rsidRPr="00A30B93" w:rsidRDefault="002B29E2"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I will undertake the valuation work on receipt of Letter of Engagement generated from the system (</w:t>
      </w:r>
      <w:r w:rsidR="008C0E1B" w:rsidRPr="00A30B93">
        <w:rPr>
          <w:rFonts w:ascii="Arial Narrow" w:hAnsi="Arial Narrow"/>
          <w:bCs/>
          <w:sz w:val="22"/>
          <w:szCs w:val="22"/>
        </w:rPr>
        <w:t>i.e.,</w:t>
      </w:r>
      <w:r w:rsidRPr="00A30B93">
        <w:rPr>
          <w:rFonts w:ascii="Arial Narrow" w:hAnsi="Arial Narrow"/>
          <w:bCs/>
          <w:sz w:val="22"/>
          <w:szCs w:val="22"/>
        </w:rPr>
        <w:t xml:space="preserve"> LLMS / LOS) only.</w:t>
      </w:r>
    </w:p>
    <w:p w:rsidR="00ED0156" w:rsidRDefault="00ED0156" w:rsidP="005F0E73">
      <w:pPr>
        <w:pStyle w:val="BodyText"/>
        <w:numPr>
          <w:ilvl w:val="0"/>
          <w:numId w:val="15"/>
        </w:numPr>
        <w:spacing w:before="120" w:after="120" w:line="360" w:lineRule="auto"/>
        <w:ind w:left="709"/>
        <w:jc w:val="both"/>
        <w:rPr>
          <w:rFonts w:ascii="Arial Narrow" w:hAnsi="Arial Narrow"/>
          <w:bCs/>
          <w:sz w:val="22"/>
          <w:szCs w:val="22"/>
        </w:rPr>
      </w:pPr>
      <w:r w:rsidRPr="00A30B93">
        <w:rPr>
          <w:rFonts w:ascii="Arial Narrow" w:hAnsi="Arial Narrow"/>
          <w:bCs/>
          <w:sz w:val="22"/>
          <w:szCs w:val="22"/>
        </w:rPr>
        <w:t>Further, I hereby provide the following information.</w:t>
      </w:r>
    </w:p>
    <w:tbl>
      <w:tblPr>
        <w:tblpPr w:leftFromText="180" w:rightFromText="180" w:vertAnchor="text" w:tblpY="1"/>
        <w:tblOverlap w:val="never"/>
        <w:tblW w:w="5000" w:type="pct"/>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1E0"/>
      </w:tblPr>
      <w:tblGrid>
        <w:gridCol w:w="732"/>
        <w:gridCol w:w="3630"/>
        <w:gridCol w:w="4883"/>
      </w:tblGrid>
      <w:tr w:rsidR="00694D05" w:rsidRPr="00A30B93" w:rsidTr="00D75DFA">
        <w:trPr>
          <w:trHeight w:val="422"/>
          <w:tblHeader/>
        </w:trPr>
        <w:tc>
          <w:tcPr>
            <w:tcW w:w="396" w:type="pct"/>
            <w:tcBorders>
              <w:top w:val="single" w:sz="4" w:space="0" w:color="auto"/>
              <w:left w:val="single" w:sz="4" w:space="0" w:color="auto"/>
              <w:bottom w:val="single" w:sz="4" w:space="0" w:color="auto"/>
              <w:right w:val="single" w:sz="4" w:space="0" w:color="auto"/>
            </w:tcBorders>
            <w:shd w:val="clear" w:color="auto" w:fill="CBA987"/>
            <w:vAlign w:val="center"/>
          </w:tcPr>
          <w:p w:rsidR="00694D05" w:rsidRPr="00A30B93" w:rsidRDefault="00694D05" w:rsidP="008B69E0">
            <w:pPr>
              <w:pStyle w:val="TableParagraph"/>
              <w:spacing w:line="276" w:lineRule="auto"/>
              <w:ind w:left="104" w:right="134"/>
              <w:jc w:val="center"/>
              <w:rPr>
                <w:rFonts w:ascii="Arial Narrow" w:hAnsi="Arial Narrow"/>
                <w:b/>
                <w:bCs/>
                <w:w w:val="105"/>
                <w:sz w:val="20"/>
                <w:szCs w:val="20"/>
              </w:rPr>
            </w:pPr>
            <w:r w:rsidRPr="00A30B93">
              <w:rPr>
                <w:rFonts w:ascii="Arial Narrow" w:hAnsi="Arial Narrow"/>
                <w:b/>
                <w:bCs/>
                <w:w w:val="105"/>
                <w:sz w:val="20"/>
                <w:szCs w:val="20"/>
              </w:rPr>
              <w:t>Sr. No.</w:t>
            </w:r>
          </w:p>
        </w:tc>
        <w:tc>
          <w:tcPr>
            <w:tcW w:w="1963" w:type="pct"/>
            <w:tcBorders>
              <w:top w:val="single" w:sz="4" w:space="0" w:color="auto"/>
              <w:left w:val="single" w:sz="4" w:space="0" w:color="auto"/>
              <w:bottom w:val="single" w:sz="4" w:space="0" w:color="auto"/>
              <w:right w:val="single" w:sz="4" w:space="0" w:color="auto"/>
            </w:tcBorders>
            <w:shd w:val="clear" w:color="auto" w:fill="CBA987"/>
            <w:vAlign w:val="center"/>
          </w:tcPr>
          <w:p w:rsidR="00694D05" w:rsidRPr="00A30B93" w:rsidRDefault="00694D05" w:rsidP="008B69E0">
            <w:pPr>
              <w:pStyle w:val="TableParagraph"/>
              <w:spacing w:line="276" w:lineRule="auto"/>
              <w:ind w:left="104" w:right="134"/>
              <w:jc w:val="center"/>
              <w:rPr>
                <w:rFonts w:ascii="Arial Narrow" w:hAnsi="Arial Narrow"/>
                <w:b/>
                <w:bCs/>
                <w:w w:val="105"/>
                <w:sz w:val="20"/>
                <w:szCs w:val="20"/>
              </w:rPr>
            </w:pPr>
            <w:r w:rsidRPr="00A30B93">
              <w:rPr>
                <w:rFonts w:ascii="Arial Narrow" w:hAnsi="Arial Narrow"/>
                <w:b/>
                <w:bCs/>
                <w:w w:val="105"/>
                <w:sz w:val="20"/>
                <w:szCs w:val="20"/>
              </w:rPr>
              <w:t>Particulars</w:t>
            </w:r>
          </w:p>
        </w:tc>
        <w:tc>
          <w:tcPr>
            <w:tcW w:w="2641" w:type="pct"/>
            <w:tcBorders>
              <w:top w:val="single" w:sz="4" w:space="0" w:color="auto"/>
              <w:left w:val="single" w:sz="4" w:space="0" w:color="auto"/>
              <w:bottom w:val="single" w:sz="4" w:space="0" w:color="auto"/>
              <w:right w:val="single" w:sz="4" w:space="0" w:color="auto"/>
            </w:tcBorders>
            <w:shd w:val="clear" w:color="auto" w:fill="CBA987"/>
            <w:vAlign w:val="center"/>
          </w:tcPr>
          <w:p w:rsidR="00694D05" w:rsidRPr="00A30B93" w:rsidRDefault="00694D05" w:rsidP="008B69E0">
            <w:pPr>
              <w:pStyle w:val="TableParagraph"/>
              <w:spacing w:line="276" w:lineRule="auto"/>
              <w:ind w:left="104" w:right="134"/>
              <w:jc w:val="center"/>
              <w:rPr>
                <w:rFonts w:ascii="Arial Narrow" w:hAnsi="Arial Narrow"/>
                <w:b/>
                <w:bCs/>
                <w:w w:val="105"/>
                <w:sz w:val="20"/>
                <w:szCs w:val="20"/>
              </w:rPr>
            </w:pPr>
            <w:r w:rsidRPr="00A30B93">
              <w:rPr>
                <w:rFonts w:ascii="Arial Narrow" w:hAnsi="Arial Narrow"/>
                <w:b/>
                <w:bCs/>
                <w:w w:val="105"/>
                <w:sz w:val="20"/>
                <w:szCs w:val="20"/>
              </w:rPr>
              <w:t>Valuer comment</w:t>
            </w:r>
          </w:p>
        </w:tc>
      </w:tr>
      <w:tr w:rsidR="00694D05" w:rsidRPr="00A30B93" w:rsidTr="001A539F">
        <w:trPr>
          <w:trHeight w:val="903"/>
        </w:trPr>
        <w:tc>
          <w:tcPr>
            <w:tcW w:w="396" w:type="pct"/>
            <w:tcBorders>
              <w:top w:val="single" w:sz="4" w:space="0" w:color="auto"/>
            </w:tcBorders>
            <w:shd w:val="clear" w:color="auto" w:fill="auto"/>
            <w:vAlign w:val="center"/>
          </w:tcPr>
          <w:p w:rsidR="00694D05" w:rsidRPr="00A30B93" w:rsidRDefault="00694D05" w:rsidP="008B69E0">
            <w:pPr>
              <w:pStyle w:val="TableParagraph"/>
              <w:spacing w:line="276" w:lineRule="auto"/>
              <w:ind w:left="0"/>
              <w:jc w:val="center"/>
              <w:rPr>
                <w:rFonts w:ascii="Arial Narrow" w:hAnsi="Arial Narrow"/>
                <w:w w:val="110"/>
                <w:sz w:val="20"/>
                <w:szCs w:val="20"/>
              </w:rPr>
            </w:pPr>
            <w:r w:rsidRPr="00A30B93">
              <w:rPr>
                <w:rFonts w:ascii="Arial Narrow" w:hAnsi="Arial Narrow"/>
                <w:w w:val="110"/>
                <w:sz w:val="20"/>
                <w:szCs w:val="20"/>
              </w:rPr>
              <w:t>1</w:t>
            </w:r>
          </w:p>
        </w:tc>
        <w:tc>
          <w:tcPr>
            <w:tcW w:w="1963" w:type="pct"/>
            <w:tcBorders>
              <w:top w:val="single" w:sz="4" w:space="0" w:color="auto"/>
            </w:tcBorders>
            <w:shd w:val="clear" w:color="auto" w:fill="auto"/>
            <w:vAlign w:val="center"/>
          </w:tcPr>
          <w:p w:rsidR="00694D05" w:rsidRPr="00A30B93" w:rsidRDefault="00694D05" w:rsidP="008B69E0">
            <w:pPr>
              <w:pStyle w:val="TableParagraph"/>
              <w:spacing w:line="276" w:lineRule="auto"/>
              <w:rPr>
                <w:rFonts w:ascii="Arial Narrow" w:hAnsi="Arial Narrow"/>
                <w:sz w:val="20"/>
                <w:szCs w:val="20"/>
              </w:rPr>
            </w:pPr>
            <w:r w:rsidRPr="00A30B93">
              <w:rPr>
                <w:rFonts w:ascii="Arial Narrow" w:hAnsi="Arial Narrow"/>
                <w:w w:val="110"/>
                <w:sz w:val="20"/>
                <w:szCs w:val="20"/>
              </w:rPr>
              <w:t>Background information of the asset being valued;</w:t>
            </w:r>
          </w:p>
        </w:tc>
        <w:tc>
          <w:tcPr>
            <w:tcW w:w="2641" w:type="pct"/>
            <w:tcBorders>
              <w:top w:val="single" w:sz="4" w:space="0" w:color="auto"/>
            </w:tcBorders>
            <w:shd w:val="clear" w:color="auto" w:fill="auto"/>
            <w:vAlign w:val="center"/>
          </w:tcPr>
          <w:p w:rsidR="00694D05" w:rsidRPr="00241274" w:rsidRDefault="00241274" w:rsidP="001A539F">
            <w:pPr>
              <w:spacing w:before="120" w:after="120" w:line="276" w:lineRule="auto"/>
              <w:jc w:val="both"/>
              <w:rPr>
                <w:rFonts w:ascii="Arial Narrow" w:hAnsi="Arial Narrow"/>
                <w:w w:val="105"/>
                <w:sz w:val="21"/>
                <w:szCs w:val="21"/>
              </w:rPr>
            </w:pPr>
            <w:r w:rsidRPr="00241274">
              <w:rPr>
                <w:rFonts w:ascii="Arial Narrow" w:hAnsi="Arial Narrow"/>
                <w:w w:val="105"/>
                <w:sz w:val="21"/>
                <w:szCs w:val="21"/>
              </w:rPr>
              <w:t>The pr</w:t>
            </w:r>
            <w:r w:rsidR="001A539F">
              <w:rPr>
                <w:rFonts w:ascii="Arial Narrow" w:hAnsi="Arial Narrow"/>
                <w:w w:val="105"/>
                <w:sz w:val="21"/>
                <w:szCs w:val="21"/>
              </w:rPr>
              <w:t xml:space="preserve">operty under consideration was </w:t>
            </w:r>
            <w:r w:rsidRPr="00241274">
              <w:rPr>
                <w:rFonts w:ascii="Arial Narrow" w:hAnsi="Arial Narrow"/>
                <w:w w:val="105"/>
                <w:sz w:val="21"/>
                <w:szCs w:val="21"/>
              </w:rPr>
              <w:t xml:space="preserve">by </w:t>
            </w:r>
            <w:r w:rsidR="001A539F">
              <w:rPr>
                <w:rFonts w:ascii="Arial Narrow" w:hAnsi="Arial Narrow"/>
                <w:w w:val="105"/>
                <w:sz w:val="21"/>
                <w:szCs w:val="21"/>
              </w:rPr>
              <w:t xml:space="preserve">Dilkhush Chandrakant Gholap </w:t>
            </w:r>
            <w:r w:rsidR="001A539F" w:rsidRPr="001A539F">
              <w:rPr>
                <w:rFonts w:ascii="Arial Narrow" w:hAnsi="Arial Narrow"/>
                <w:w w:val="105"/>
                <w:sz w:val="21"/>
                <w:szCs w:val="21"/>
              </w:rPr>
              <w:t>Agreement for Sale No. NSN-4-01410-2008 dated.15.02.2008</w:t>
            </w:r>
            <w:r w:rsidR="001A539F">
              <w:rPr>
                <w:rFonts w:ascii="Arial Narrow" w:hAnsi="Arial Narrow"/>
                <w:w w:val="105"/>
                <w:sz w:val="21"/>
                <w:szCs w:val="21"/>
              </w:rPr>
              <w:t>.</w:t>
            </w:r>
          </w:p>
        </w:tc>
      </w:tr>
      <w:tr w:rsidR="00694D05" w:rsidRPr="00A30B93" w:rsidTr="008B69E0">
        <w:trPr>
          <w:trHeight w:val="20"/>
        </w:trPr>
        <w:tc>
          <w:tcPr>
            <w:tcW w:w="396" w:type="pct"/>
            <w:shd w:val="clear" w:color="auto" w:fill="auto"/>
            <w:vAlign w:val="center"/>
          </w:tcPr>
          <w:p w:rsidR="00694D05" w:rsidRPr="00A30B93" w:rsidRDefault="00694D05" w:rsidP="008B69E0">
            <w:pPr>
              <w:pStyle w:val="TableParagraph"/>
              <w:spacing w:line="276" w:lineRule="auto"/>
              <w:ind w:left="0"/>
              <w:jc w:val="center"/>
              <w:rPr>
                <w:rFonts w:ascii="Arial Narrow" w:hAnsi="Arial Narrow"/>
                <w:w w:val="105"/>
                <w:sz w:val="20"/>
                <w:szCs w:val="20"/>
              </w:rPr>
            </w:pPr>
            <w:r w:rsidRPr="00A30B93">
              <w:rPr>
                <w:rFonts w:ascii="Arial Narrow" w:hAnsi="Arial Narrow"/>
                <w:w w:val="105"/>
                <w:sz w:val="20"/>
                <w:szCs w:val="20"/>
              </w:rPr>
              <w:t>2</w:t>
            </w:r>
          </w:p>
        </w:tc>
        <w:tc>
          <w:tcPr>
            <w:tcW w:w="1963" w:type="pct"/>
            <w:shd w:val="clear" w:color="auto" w:fill="auto"/>
            <w:vAlign w:val="center"/>
          </w:tcPr>
          <w:p w:rsidR="00694D05" w:rsidRPr="00A30B93" w:rsidRDefault="00694D05" w:rsidP="008B69E0">
            <w:pPr>
              <w:pStyle w:val="TableParagraph"/>
              <w:spacing w:line="276" w:lineRule="auto"/>
              <w:ind w:left="104"/>
              <w:rPr>
                <w:rFonts w:ascii="Arial Narrow" w:hAnsi="Arial Narrow"/>
                <w:sz w:val="20"/>
                <w:szCs w:val="20"/>
              </w:rPr>
            </w:pPr>
            <w:r w:rsidRPr="00A30B93">
              <w:rPr>
                <w:rFonts w:ascii="Arial Narrow" w:hAnsi="Arial Narrow"/>
                <w:w w:val="105"/>
                <w:sz w:val="20"/>
                <w:szCs w:val="20"/>
              </w:rPr>
              <w:t>Purpose of valuation and appointing authority</w:t>
            </w:r>
          </w:p>
        </w:tc>
        <w:tc>
          <w:tcPr>
            <w:tcW w:w="2641" w:type="pct"/>
            <w:shd w:val="clear" w:color="auto" w:fill="auto"/>
            <w:vAlign w:val="center"/>
          </w:tcPr>
          <w:p w:rsidR="00694D05" w:rsidRPr="00A30B93" w:rsidRDefault="00936C5A" w:rsidP="008B69E0">
            <w:pPr>
              <w:pStyle w:val="TableParagraph"/>
              <w:spacing w:line="276" w:lineRule="auto"/>
              <w:ind w:left="38"/>
              <w:jc w:val="both"/>
              <w:rPr>
                <w:rFonts w:ascii="Arial Narrow" w:hAnsi="Arial Narrow"/>
                <w:w w:val="105"/>
                <w:sz w:val="20"/>
                <w:szCs w:val="20"/>
              </w:rPr>
            </w:pPr>
            <w:r w:rsidRPr="00CC7481">
              <w:rPr>
                <w:rFonts w:ascii="Arial Narrow" w:hAnsi="Arial Narrow"/>
                <w:color w:val="000000"/>
                <w:w w:val="105"/>
                <w:szCs w:val="20"/>
              </w:rPr>
              <w:t xml:space="preserve">As per the request from State Bank of India, </w:t>
            </w:r>
            <w:r w:rsidRPr="00332F4F">
              <w:rPr>
                <w:rFonts w:ascii="Arial Narrow" w:hAnsi="Arial Narrow"/>
                <w:color w:val="000000"/>
                <w:w w:val="105"/>
                <w:szCs w:val="20"/>
              </w:rPr>
              <w:t>CIDCO Colony (Vilholi) Branch</w:t>
            </w:r>
            <w:r>
              <w:rPr>
                <w:rFonts w:ascii="Arial Narrow" w:hAnsi="Arial Narrow"/>
                <w:color w:val="000000"/>
                <w:w w:val="105"/>
                <w:szCs w:val="20"/>
              </w:rPr>
              <w:t xml:space="preserve"> </w:t>
            </w:r>
            <w:r w:rsidRPr="00CC7481">
              <w:rPr>
                <w:rFonts w:ascii="Arial Narrow" w:hAnsi="Arial Narrow"/>
                <w:color w:val="000000"/>
                <w:w w:val="105"/>
                <w:szCs w:val="20"/>
              </w:rPr>
              <w:t>to assess Fair Market value of the property for Banking purpose</w:t>
            </w:r>
            <w:r w:rsidR="00694D05" w:rsidRPr="00416848">
              <w:rPr>
                <w:rFonts w:ascii="Arial Narrow" w:hAnsi="Arial Narrow"/>
                <w:w w:val="105"/>
                <w:sz w:val="20"/>
                <w:szCs w:val="20"/>
              </w:rPr>
              <w:t>.</w:t>
            </w:r>
          </w:p>
        </w:tc>
      </w:tr>
      <w:tr w:rsidR="00694D05" w:rsidRPr="00A30B93" w:rsidTr="008B69E0">
        <w:trPr>
          <w:trHeight w:val="20"/>
        </w:trPr>
        <w:tc>
          <w:tcPr>
            <w:tcW w:w="396" w:type="pct"/>
            <w:shd w:val="clear" w:color="auto" w:fill="auto"/>
            <w:vAlign w:val="center"/>
          </w:tcPr>
          <w:p w:rsidR="00694D05" w:rsidRPr="00A30B93" w:rsidRDefault="00694D05" w:rsidP="008B69E0">
            <w:pPr>
              <w:pStyle w:val="TableParagraph"/>
              <w:spacing w:before="1" w:line="276" w:lineRule="auto"/>
              <w:ind w:left="0" w:right="91"/>
              <w:jc w:val="center"/>
              <w:rPr>
                <w:rFonts w:ascii="Arial Narrow" w:hAnsi="Arial Narrow"/>
                <w:w w:val="110"/>
                <w:sz w:val="20"/>
                <w:szCs w:val="20"/>
              </w:rPr>
            </w:pPr>
            <w:r w:rsidRPr="00A30B93">
              <w:rPr>
                <w:rFonts w:ascii="Arial Narrow" w:hAnsi="Arial Narrow"/>
                <w:w w:val="110"/>
                <w:sz w:val="20"/>
                <w:szCs w:val="20"/>
              </w:rPr>
              <w:t xml:space="preserve">  3</w:t>
            </w:r>
          </w:p>
        </w:tc>
        <w:tc>
          <w:tcPr>
            <w:tcW w:w="1963" w:type="pct"/>
            <w:shd w:val="clear" w:color="auto" w:fill="auto"/>
            <w:vAlign w:val="center"/>
          </w:tcPr>
          <w:p w:rsidR="00694D05" w:rsidRPr="00A30B93" w:rsidRDefault="00694D05" w:rsidP="008B69E0">
            <w:pPr>
              <w:pStyle w:val="TableParagraph"/>
              <w:spacing w:before="1" w:line="276" w:lineRule="auto"/>
              <w:ind w:right="91"/>
              <w:rPr>
                <w:rFonts w:ascii="Arial Narrow" w:hAnsi="Arial Narrow"/>
                <w:sz w:val="20"/>
                <w:szCs w:val="20"/>
              </w:rPr>
            </w:pPr>
            <w:r w:rsidRPr="00A30B93">
              <w:rPr>
                <w:rFonts w:ascii="Arial Narrow" w:hAnsi="Arial Narrow"/>
                <w:w w:val="110"/>
                <w:sz w:val="20"/>
                <w:szCs w:val="20"/>
              </w:rPr>
              <w:t>Identity of the Valuer and any other experts involved in the valuation;</w:t>
            </w:r>
          </w:p>
        </w:tc>
        <w:tc>
          <w:tcPr>
            <w:tcW w:w="2641" w:type="pct"/>
            <w:shd w:val="clear" w:color="auto" w:fill="auto"/>
            <w:vAlign w:val="center"/>
          </w:tcPr>
          <w:p w:rsidR="00694D05" w:rsidRPr="008B30A3" w:rsidRDefault="008B30A3" w:rsidP="00E44297">
            <w:pPr>
              <w:pStyle w:val="TableParagraph"/>
              <w:spacing w:line="276" w:lineRule="auto"/>
              <w:ind w:left="38"/>
              <w:jc w:val="both"/>
              <w:rPr>
                <w:rFonts w:ascii="Arial Narrow" w:hAnsi="Arial Narrow"/>
                <w:w w:val="105"/>
                <w:sz w:val="20"/>
                <w:szCs w:val="20"/>
              </w:rPr>
            </w:pPr>
            <w:r w:rsidRPr="008B30A3">
              <w:rPr>
                <w:rFonts w:ascii="Arial Narrow" w:hAnsi="Arial Narrow" w:cs="Tahoma"/>
                <w:bCs/>
                <w:sz w:val="20"/>
                <w:szCs w:val="20"/>
              </w:rPr>
              <w:t>Sharadkumar B. Chalikwar</w:t>
            </w:r>
            <w:r w:rsidR="00694D05" w:rsidRPr="008B30A3">
              <w:rPr>
                <w:rFonts w:ascii="Arial Narrow" w:hAnsi="Arial Narrow"/>
                <w:w w:val="105"/>
                <w:sz w:val="20"/>
                <w:szCs w:val="20"/>
              </w:rPr>
              <w:t xml:space="preserve"> – Regd. Valuer</w:t>
            </w:r>
          </w:p>
          <w:p w:rsidR="00694D05" w:rsidRPr="008B30A3" w:rsidRDefault="00694D05" w:rsidP="00E44297">
            <w:pPr>
              <w:pStyle w:val="TableParagraph"/>
              <w:spacing w:line="276" w:lineRule="auto"/>
              <w:ind w:left="38"/>
              <w:jc w:val="both"/>
              <w:rPr>
                <w:rFonts w:ascii="Arial Narrow" w:hAnsi="Arial Narrow"/>
                <w:w w:val="105"/>
                <w:sz w:val="20"/>
                <w:szCs w:val="20"/>
              </w:rPr>
            </w:pPr>
            <w:r w:rsidRPr="008B30A3">
              <w:rPr>
                <w:rFonts w:ascii="Arial Narrow" w:hAnsi="Arial Narrow"/>
                <w:w w:val="105"/>
                <w:sz w:val="20"/>
                <w:szCs w:val="20"/>
              </w:rPr>
              <w:t xml:space="preserve">Sanjay Phadol - Regional Technical Manager </w:t>
            </w:r>
          </w:p>
          <w:p w:rsidR="00214FE0" w:rsidRPr="008B30A3" w:rsidRDefault="00214FE0" w:rsidP="00E44297">
            <w:pPr>
              <w:pStyle w:val="TableParagraph"/>
              <w:spacing w:line="276" w:lineRule="auto"/>
              <w:ind w:left="38"/>
              <w:jc w:val="both"/>
              <w:rPr>
                <w:rFonts w:ascii="Arial Narrow" w:hAnsi="Arial Narrow"/>
                <w:w w:val="105"/>
                <w:sz w:val="20"/>
                <w:szCs w:val="20"/>
              </w:rPr>
            </w:pPr>
            <w:r w:rsidRPr="008B30A3">
              <w:rPr>
                <w:rFonts w:ascii="Arial Narrow" w:hAnsi="Arial Narrow"/>
                <w:w w:val="105"/>
                <w:sz w:val="20"/>
                <w:szCs w:val="20"/>
              </w:rPr>
              <w:t xml:space="preserve">SachinRaundal - Valuation Engineer  </w:t>
            </w:r>
          </w:p>
          <w:p w:rsidR="00694D05" w:rsidRPr="008B30A3" w:rsidRDefault="00F94778" w:rsidP="00E44297">
            <w:pPr>
              <w:pStyle w:val="TableParagraph"/>
              <w:spacing w:line="276" w:lineRule="auto"/>
              <w:ind w:left="38"/>
              <w:jc w:val="both"/>
              <w:rPr>
                <w:rFonts w:ascii="Arial Narrow" w:hAnsi="Arial Narrow"/>
                <w:w w:val="105"/>
                <w:sz w:val="20"/>
                <w:szCs w:val="20"/>
              </w:rPr>
            </w:pPr>
            <w:r w:rsidRPr="00936C5A">
              <w:rPr>
                <w:rFonts w:ascii="Arial Narrow" w:hAnsi="Arial Narrow"/>
                <w:w w:val="105"/>
                <w:sz w:val="20"/>
                <w:szCs w:val="20"/>
                <w:highlight w:val="yellow"/>
              </w:rPr>
              <w:t xml:space="preserve">Vinita Surve </w:t>
            </w:r>
            <w:r w:rsidR="00694D05" w:rsidRPr="00936C5A">
              <w:rPr>
                <w:rFonts w:ascii="Arial Narrow" w:hAnsi="Arial Narrow"/>
                <w:w w:val="105"/>
                <w:sz w:val="20"/>
                <w:szCs w:val="20"/>
                <w:highlight w:val="yellow"/>
              </w:rPr>
              <w:t>– Technical Manager</w:t>
            </w:r>
          </w:p>
          <w:p w:rsidR="00694D05" w:rsidRPr="00A30B93" w:rsidRDefault="00A4576B" w:rsidP="00214FE0">
            <w:pPr>
              <w:pStyle w:val="TableParagraph"/>
              <w:spacing w:line="276" w:lineRule="auto"/>
              <w:ind w:left="38"/>
              <w:jc w:val="both"/>
              <w:rPr>
                <w:rFonts w:ascii="Arial Narrow" w:hAnsi="Arial Narrow"/>
                <w:w w:val="105"/>
                <w:sz w:val="20"/>
                <w:szCs w:val="20"/>
              </w:rPr>
            </w:pPr>
            <w:r>
              <w:rPr>
                <w:rFonts w:ascii="Arial Narrow" w:hAnsi="Arial Narrow"/>
                <w:w w:val="105"/>
                <w:sz w:val="20"/>
                <w:szCs w:val="20"/>
              </w:rPr>
              <w:t>Rishidatt Yadav</w:t>
            </w:r>
            <w:r w:rsidR="00694D05" w:rsidRPr="008B30A3">
              <w:rPr>
                <w:rFonts w:ascii="Arial Narrow" w:hAnsi="Arial Narrow"/>
                <w:w w:val="105"/>
                <w:sz w:val="20"/>
                <w:szCs w:val="20"/>
              </w:rPr>
              <w:t>–Technical   Officer.</w:t>
            </w:r>
          </w:p>
        </w:tc>
      </w:tr>
      <w:tr w:rsidR="00694D05" w:rsidRPr="00A30B93" w:rsidTr="008B69E0">
        <w:trPr>
          <w:trHeight w:val="20"/>
        </w:trPr>
        <w:tc>
          <w:tcPr>
            <w:tcW w:w="396" w:type="pct"/>
            <w:shd w:val="clear" w:color="auto" w:fill="auto"/>
            <w:vAlign w:val="center"/>
          </w:tcPr>
          <w:p w:rsidR="00694D05" w:rsidRPr="00A30B93" w:rsidRDefault="00694D05" w:rsidP="008B69E0">
            <w:pPr>
              <w:pStyle w:val="TableParagraph"/>
              <w:spacing w:line="276" w:lineRule="auto"/>
              <w:ind w:left="0"/>
              <w:jc w:val="center"/>
              <w:rPr>
                <w:rFonts w:ascii="Arial Narrow" w:hAnsi="Arial Narrow"/>
                <w:w w:val="105"/>
                <w:sz w:val="20"/>
                <w:szCs w:val="20"/>
              </w:rPr>
            </w:pPr>
            <w:r w:rsidRPr="00A30B93">
              <w:rPr>
                <w:rFonts w:ascii="Arial Narrow" w:hAnsi="Arial Narrow"/>
                <w:w w:val="105"/>
                <w:sz w:val="20"/>
                <w:szCs w:val="20"/>
              </w:rPr>
              <w:t>4</w:t>
            </w:r>
          </w:p>
        </w:tc>
        <w:tc>
          <w:tcPr>
            <w:tcW w:w="1963" w:type="pct"/>
            <w:shd w:val="clear" w:color="auto" w:fill="auto"/>
            <w:vAlign w:val="center"/>
          </w:tcPr>
          <w:p w:rsidR="00694D05" w:rsidRPr="00A30B93" w:rsidRDefault="00694D05" w:rsidP="008B69E0">
            <w:pPr>
              <w:pStyle w:val="TableParagraph"/>
              <w:spacing w:line="276" w:lineRule="auto"/>
              <w:ind w:left="104"/>
              <w:rPr>
                <w:rFonts w:ascii="Arial Narrow" w:hAnsi="Arial Narrow"/>
                <w:sz w:val="20"/>
                <w:szCs w:val="20"/>
              </w:rPr>
            </w:pPr>
            <w:r w:rsidRPr="00A30B93">
              <w:rPr>
                <w:rFonts w:ascii="Arial Narrow" w:hAnsi="Arial Narrow"/>
                <w:w w:val="105"/>
                <w:sz w:val="20"/>
                <w:szCs w:val="20"/>
              </w:rPr>
              <w:t>Disclosure of Valuer interest or conflict, if any;</w:t>
            </w:r>
          </w:p>
        </w:tc>
        <w:tc>
          <w:tcPr>
            <w:tcW w:w="2641" w:type="pct"/>
            <w:shd w:val="clear" w:color="auto" w:fill="auto"/>
            <w:vAlign w:val="center"/>
          </w:tcPr>
          <w:p w:rsidR="00694D05" w:rsidRPr="00A30B93" w:rsidRDefault="00694D05" w:rsidP="008B69E0">
            <w:pPr>
              <w:pStyle w:val="TableParagraph"/>
              <w:spacing w:line="276" w:lineRule="auto"/>
              <w:ind w:left="38"/>
              <w:jc w:val="both"/>
              <w:rPr>
                <w:rFonts w:ascii="Arial Narrow" w:hAnsi="Arial Narrow"/>
                <w:w w:val="105"/>
                <w:sz w:val="20"/>
                <w:szCs w:val="20"/>
              </w:rPr>
            </w:pPr>
            <w:r w:rsidRPr="00A30B93">
              <w:rPr>
                <w:rFonts w:ascii="Arial Narrow" w:hAnsi="Arial Narrow"/>
                <w:w w:val="105"/>
                <w:sz w:val="20"/>
                <w:szCs w:val="20"/>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694D05" w:rsidRPr="00A30B93" w:rsidTr="008B69E0">
        <w:trPr>
          <w:trHeight w:val="20"/>
        </w:trPr>
        <w:tc>
          <w:tcPr>
            <w:tcW w:w="396" w:type="pct"/>
            <w:shd w:val="clear" w:color="auto" w:fill="auto"/>
            <w:vAlign w:val="center"/>
          </w:tcPr>
          <w:p w:rsidR="00694D05" w:rsidRPr="00A30B93" w:rsidRDefault="00694D05" w:rsidP="008B69E0">
            <w:pPr>
              <w:pStyle w:val="TableParagraph"/>
              <w:spacing w:line="276" w:lineRule="auto"/>
              <w:ind w:left="0"/>
              <w:jc w:val="center"/>
              <w:rPr>
                <w:rFonts w:ascii="Arial Narrow" w:hAnsi="Arial Narrow"/>
                <w:w w:val="110"/>
                <w:sz w:val="20"/>
                <w:szCs w:val="20"/>
              </w:rPr>
            </w:pPr>
            <w:r w:rsidRPr="00A30B93">
              <w:rPr>
                <w:rFonts w:ascii="Arial Narrow" w:hAnsi="Arial Narrow"/>
                <w:w w:val="110"/>
                <w:sz w:val="20"/>
                <w:szCs w:val="20"/>
              </w:rPr>
              <w:t>5</w:t>
            </w:r>
          </w:p>
        </w:tc>
        <w:tc>
          <w:tcPr>
            <w:tcW w:w="1963" w:type="pct"/>
            <w:shd w:val="clear" w:color="auto" w:fill="auto"/>
            <w:vAlign w:val="center"/>
          </w:tcPr>
          <w:p w:rsidR="00694D05" w:rsidRPr="00A30B93" w:rsidRDefault="00694D05" w:rsidP="008B69E0">
            <w:pPr>
              <w:pStyle w:val="TableParagraph"/>
              <w:spacing w:line="276" w:lineRule="auto"/>
              <w:ind w:left="104"/>
              <w:rPr>
                <w:rFonts w:ascii="Arial Narrow" w:hAnsi="Arial Narrow"/>
                <w:sz w:val="20"/>
                <w:szCs w:val="20"/>
              </w:rPr>
            </w:pPr>
            <w:r w:rsidRPr="00A30B93">
              <w:rPr>
                <w:rFonts w:ascii="Arial Narrow" w:hAnsi="Arial Narrow"/>
                <w:w w:val="110"/>
                <w:sz w:val="20"/>
                <w:szCs w:val="20"/>
              </w:rPr>
              <w:t xml:space="preserve">Date of appointment, valuation date and date of </w:t>
            </w:r>
            <w:r w:rsidRPr="00A30B93">
              <w:rPr>
                <w:rFonts w:ascii="Arial Narrow" w:hAnsi="Arial Narrow"/>
                <w:w w:val="105"/>
                <w:sz w:val="20"/>
                <w:szCs w:val="20"/>
              </w:rPr>
              <w:t>report;</w:t>
            </w:r>
          </w:p>
        </w:tc>
        <w:tc>
          <w:tcPr>
            <w:tcW w:w="2641" w:type="pct"/>
            <w:shd w:val="clear" w:color="auto" w:fill="auto"/>
          </w:tcPr>
          <w:p w:rsidR="001A539F" w:rsidRDefault="00694D05" w:rsidP="008B69E0">
            <w:pPr>
              <w:pStyle w:val="TableParagraph"/>
              <w:spacing w:line="276" w:lineRule="auto"/>
              <w:ind w:left="38"/>
              <w:jc w:val="both"/>
              <w:rPr>
                <w:rFonts w:ascii="Arial Narrow" w:hAnsi="Arial Narrow"/>
                <w:color w:val="000000"/>
                <w:w w:val="105"/>
                <w:sz w:val="20"/>
                <w:szCs w:val="20"/>
              </w:rPr>
            </w:pPr>
            <w:r w:rsidRPr="00E941B8">
              <w:rPr>
                <w:rFonts w:ascii="Arial Narrow" w:hAnsi="Arial Narrow"/>
                <w:color w:val="000000"/>
                <w:w w:val="105"/>
                <w:sz w:val="20"/>
                <w:szCs w:val="20"/>
              </w:rPr>
              <w:t xml:space="preserve">Date of Appointment - </w:t>
            </w:r>
            <w:r w:rsidR="001A539F">
              <w:rPr>
                <w:rFonts w:ascii="Arial Narrow" w:hAnsi="Arial Narrow"/>
                <w:color w:val="000000"/>
                <w:w w:val="105"/>
                <w:sz w:val="20"/>
                <w:szCs w:val="20"/>
              </w:rPr>
              <w:t>01.02.2025</w:t>
            </w:r>
          </w:p>
          <w:p w:rsidR="00694D05" w:rsidRPr="00E941B8" w:rsidRDefault="00694D05" w:rsidP="008B69E0">
            <w:pPr>
              <w:pStyle w:val="TableParagraph"/>
              <w:spacing w:line="276" w:lineRule="auto"/>
              <w:ind w:left="38"/>
              <w:jc w:val="both"/>
              <w:rPr>
                <w:rFonts w:ascii="Arial Narrow" w:hAnsi="Arial Narrow"/>
                <w:color w:val="000000"/>
                <w:w w:val="105"/>
                <w:sz w:val="20"/>
                <w:szCs w:val="20"/>
              </w:rPr>
            </w:pPr>
            <w:r w:rsidRPr="00E941B8">
              <w:rPr>
                <w:rFonts w:ascii="Arial Narrow" w:hAnsi="Arial Narrow"/>
                <w:color w:val="000000"/>
                <w:w w:val="105"/>
                <w:sz w:val="20"/>
                <w:szCs w:val="20"/>
              </w:rPr>
              <w:t xml:space="preserve">Valuation Date - </w:t>
            </w:r>
            <w:r w:rsidR="001A539F">
              <w:rPr>
                <w:rFonts w:ascii="Arial Narrow" w:hAnsi="Arial Narrow"/>
                <w:color w:val="000000"/>
                <w:w w:val="105"/>
                <w:sz w:val="20"/>
                <w:szCs w:val="20"/>
              </w:rPr>
              <w:t>03.02.2025</w:t>
            </w:r>
          </w:p>
          <w:p w:rsidR="00694D05" w:rsidRPr="00E941B8" w:rsidRDefault="00694D05" w:rsidP="001A539F">
            <w:pPr>
              <w:pStyle w:val="TableParagraph"/>
              <w:spacing w:line="276" w:lineRule="auto"/>
              <w:ind w:left="38"/>
              <w:jc w:val="both"/>
              <w:rPr>
                <w:rFonts w:ascii="Arial Narrow" w:hAnsi="Arial Narrow"/>
                <w:color w:val="000000"/>
                <w:w w:val="105"/>
                <w:sz w:val="20"/>
                <w:szCs w:val="20"/>
              </w:rPr>
            </w:pPr>
            <w:r w:rsidRPr="00E941B8">
              <w:rPr>
                <w:rFonts w:ascii="Arial Narrow" w:hAnsi="Arial Narrow"/>
                <w:color w:val="000000"/>
                <w:w w:val="105"/>
                <w:sz w:val="20"/>
                <w:szCs w:val="20"/>
              </w:rPr>
              <w:lastRenderedPageBreak/>
              <w:t xml:space="preserve">Date of Report - </w:t>
            </w:r>
            <w:r w:rsidR="001A539F">
              <w:rPr>
                <w:rFonts w:ascii="Arial Narrow" w:hAnsi="Arial Narrow"/>
                <w:color w:val="000000"/>
                <w:w w:val="105"/>
                <w:sz w:val="20"/>
                <w:szCs w:val="20"/>
              </w:rPr>
              <w:t>03.02.2025</w:t>
            </w:r>
          </w:p>
        </w:tc>
      </w:tr>
      <w:tr w:rsidR="00694D05" w:rsidRPr="00A30B93" w:rsidTr="008B69E0">
        <w:trPr>
          <w:trHeight w:val="20"/>
        </w:trPr>
        <w:tc>
          <w:tcPr>
            <w:tcW w:w="396" w:type="pct"/>
            <w:shd w:val="clear" w:color="auto" w:fill="auto"/>
            <w:vAlign w:val="center"/>
          </w:tcPr>
          <w:p w:rsidR="00694D05" w:rsidRPr="00A30B93" w:rsidRDefault="00694D05" w:rsidP="008B69E0">
            <w:pPr>
              <w:pStyle w:val="TableParagraph"/>
              <w:spacing w:line="276" w:lineRule="auto"/>
              <w:ind w:left="0"/>
              <w:jc w:val="center"/>
              <w:rPr>
                <w:rFonts w:ascii="Arial Narrow" w:hAnsi="Arial Narrow"/>
                <w:w w:val="110"/>
                <w:sz w:val="20"/>
                <w:szCs w:val="20"/>
              </w:rPr>
            </w:pPr>
            <w:r w:rsidRPr="00A30B93">
              <w:rPr>
                <w:rFonts w:ascii="Arial Narrow" w:hAnsi="Arial Narrow"/>
                <w:w w:val="110"/>
                <w:sz w:val="20"/>
                <w:szCs w:val="20"/>
              </w:rPr>
              <w:lastRenderedPageBreak/>
              <w:t>6</w:t>
            </w:r>
          </w:p>
        </w:tc>
        <w:tc>
          <w:tcPr>
            <w:tcW w:w="1963" w:type="pct"/>
            <w:shd w:val="clear" w:color="auto" w:fill="auto"/>
            <w:vAlign w:val="center"/>
          </w:tcPr>
          <w:p w:rsidR="00694D05" w:rsidRPr="00A30B93" w:rsidRDefault="00694D05" w:rsidP="008B69E0">
            <w:pPr>
              <w:pStyle w:val="TableParagraph"/>
              <w:spacing w:line="276" w:lineRule="auto"/>
              <w:ind w:left="104"/>
              <w:rPr>
                <w:rFonts w:ascii="Arial Narrow" w:hAnsi="Arial Narrow"/>
                <w:sz w:val="20"/>
                <w:szCs w:val="20"/>
              </w:rPr>
            </w:pPr>
            <w:r w:rsidRPr="00A30B93">
              <w:rPr>
                <w:rFonts w:ascii="Arial Narrow" w:hAnsi="Arial Narrow"/>
                <w:w w:val="110"/>
                <w:sz w:val="20"/>
                <w:szCs w:val="20"/>
              </w:rPr>
              <w:t>Inspections and/or investigations undertaken;</w:t>
            </w:r>
          </w:p>
        </w:tc>
        <w:tc>
          <w:tcPr>
            <w:tcW w:w="2641" w:type="pct"/>
            <w:shd w:val="clear" w:color="auto" w:fill="auto"/>
          </w:tcPr>
          <w:p w:rsidR="00694D05" w:rsidRPr="00E941B8" w:rsidRDefault="00E941B8" w:rsidP="001A539F">
            <w:pPr>
              <w:pStyle w:val="TableParagraph"/>
              <w:spacing w:line="276" w:lineRule="auto"/>
              <w:ind w:left="38"/>
              <w:jc w:val="both"/>
              <w:rPr>
                <w:rFonts w:ascii="Arial Narrow" w:hAnsi="Arial Narrow"/>
                <w:color w:val="000000"/>
                <w:w w:val="105"/>
                <w:sz w:val="20"/>
                <w:szCs w:val="20"/>
              </w:rPr>
            </w:pPr>
            <w:r w:rsidRPr="00E941B8">
              <w:rPr>
                <w:rFonts w:ascii="Arial Narrow" w:hAnsi="Arial Narrow"/>
                <w:color w:val="000000"/>
                <w:w w:val="105"/>
                <w:sz w:val="20"/>
                <w:szCs w:val="20"/>
              </w:rPr>
              <w:t xml:space="preserve">Physical Inspection done on </w:t>
            </w:r>
            <w:r w:rsidR="001A539F">
              <w:rPr>
                <w:rFonts w:ascii="Arial Narrow" w:hAnsi="Arial Narrow"/>
                <w:color w:val="000000"/>
                <w:w w:val="105"/>
                <w:sz w:val="20"/>
                <w:szCs w:val="20"/>
              </w:rPr>
              <w:t>01.02.2025</w:t>
            </w:r>
          </w:p>
        </w:tc>
      </w:tr>
      <w:tr w:rsidR="00694D05" w:rsidRPr="00A30B93" w:rsidTr="008B69E0">
        <w:trPr>
          <w:trHeight w:val="20"/>
        </w:trPr>
        <w:tc>
          <w:tcPr>
            <w:tcW w:w="396" w:type="pct"/>
            <w:shd w:val="clear" w:color="auto" w:fill="auto"/>
            <w:vAlign w:val="center"/>
          </w:tcPr>
          <w:p w:rsidR="00694D05" w:rsidRPr="00A30B93" w:rsidRDefault="00694D05" w:rsidP="008B69E0">
            <w:pPr>
              <w:pStyle w:val="TableParagraph"/>
              <w:spacing w:before="1" w:line="276" w:lineRule="auto"/>
              <w:ind w:left="0" w:right="91"/>
              <w:jc w:val="center"/>
              <w:rPr>
                <w:rFonts w:ascii="Arial Narrow" w:hAnsi="Arial Narrow"/>
                <w:w w:val="110"/>
                <w:sz w:val="20"/>
                <w:szCs w:val="20"/>
              </w:rPr>
            </w:pPr>
            <w:r w:rsidRPr="00A30B93">
              <w:rPr>
                <w:rFonts w:ascii="Arial Narrow" w:hAnsi="Arial Narrow"/>
                <w:w w:val="110"/>
                <w:sz w:val="20"/>
                <w:szCs w:val="20"/>
              </w:rPr>
              <w:t xml:space="preserve">  7</w:t>
            </w:r>
          </w:p>
        </w:tc>
        <w:tc>
          <w:tcPr>
            <w:tcW w:w="1963" w:type="pct"/>
            <w:shd w:val="clear" w:color="auto" w:fill="auto"/>
            <w:vAlign w:val="center"/>
          </w:tcPr>
          <w:p w:rsidR="00694D05" w:rsidRPr="00A30B93" w:rsidRDefault="00694D05" w:rsidP="008B69E0">
            <w:pPr>
              <w:pStyle w:val="TableParagraph"/>
              <w:spacing w:before="1" w:line="276" w:lineRule="auto"/>
              <w:ind w:right="91"/>
              <w:rPr>
                <w:rFonts w:ascii="Arial Narrow" w:hAnsi="Arial Narrow"/>
                <w:sz w:val="20"/>
                <w:szCs w:val="20"/>
              </w:rPr>
            </w:pPr>
            <w:r w:rsidRPr="00A30B93">
              <w:rPr>
                <w:rFonts w:ascii="Arial Narrow" w:hAnsi="Arial Narrow"/>
                <w:w w:val="110"/>
                <w:sz w:val="20"/>
                <w:szCs w:val="20"/>
              </w:rPr>
              <w:t>Nature and sources of the information used or relied upon;</w:t>
            </w:r>
          </w:p>
        </w:tc>
        <w:tc>
          <w:tcPr>
            <w:tcW w:w="2641" w:type="pct"/>
            <w:shd w:val="clear" w:color="auto" w:fill="auto"/>
            <w:vAlign w:val="center"/>
          </w:tcPr>
          <w:p w:rsidR="00694D05" w:rsidRPr="00A30B93" w:rsidRDefault="00694D05" w:rsidP="00694D05">
            <w:pPr>
              <w:pStyle w:val="TableParagraph"/>
              <w:numPr>
                <w:ilvl w:val="0"/>
                <w:numId w:val="12"/>
              </w:numPr>
              <w:spacing w:line="276" w:lineRule="auto"/>
              <w:ind w:left="434" w:right="98" w:hanging="434"/>
              <w:jc w:val="both"/>
              <w:rPr>
                <w:rFonts w:ascii="Arial Narrow" w:hAnsi="Arial Narrow"/>
                <w:w w:val="105"/>
                <w:sz w:val="20"/>
                <w:szCs w:val="20"/>
              </w:rPr>
            </w:pPr>
            <w:r w:rsidRPr="00A30B93">
              <w:rPr>
                <w:rFonts w:ascii="Arial Narrow" w:hAnsi="Arial Narrow"/>
                <w:w w:val="105"/>
                <w:sz w:val="20"/>
                <w:szCs w:val="20"/>
              </w:rPr>
              <w:t>Market Survey at the time of site visit</w:t>
            </w:r>
          </w:p>
          <w:p w:rsidR="00694D05" w:rsidRPr="00A30B93" w:rsidRDefault="00694D05" w:rsidP="00694D05">
            <w:pPr>
              <w:pStyle w:val="TableParagraph"/>
              <w:numPr>
                <w:ilvl w:val="0"/>
                <w:numId w:val="12"/>
              </w:numPr>
              <w:spacing w:line="276" w:lineRule="auto"/>
              <w:ind w:left="434" w:right="98" w:hanging="434"/>
              <w:jc w:val="both"/>
              <w:rPr>
                <w:rFonts w:ascii="Arial Narrow" w:hAnsi="Arial Narrow"/>
                <w:w w:val="105"/>
                <w:sz w:val="20"/>
                <w:szCs w:val="20"/>
              </w:rPr>
            </w:pPr>
            <w:r w:rsidRPr="00A30B93">
              <w:rPr>
                <w:rFonts w:ascii="Arial Narrow" w:hAnsi="Arial Narrow"/>
                <w:w w:val="105"/>
                <w:sz w:val="20"/>
                <w:szCs w:val="20"/>
              </w:rPr>
              <w:t>Ready Reckoner rates / Circle rates</w:t>
            </w:r>
          </w:p>
          <w:p w:rsidR="00694D05" w:rsidRPr="00A30B93" w:rsidRDefault="00694D05" w:rsidP="00694D05">
            <w:pPr>
              <w:pStyle w:val="TableParagraph"/>
              <w:numPr>
                <w:ilvl w:val="0"/>
                <w:numId w:val="12"/>
              </w:numPr>
              <w:spacing w:line="276" w:lineRule="auto"/>
              <w:ind w:left="434" w:right="98" w:hanging="434"/>
              <w:jc w:val="both"/>
              <w:rPr>
                <w:rFonts w:ascii="Arial Narrow" w:hAnsi="Arial Narrow"/>
                <w:w w:val="105"/>
                <w:sz w:val="20"/>
                <w:szCs w:val="20"/>
              </w:rPr>
            </w:pPr>
            <w:r w:rsidRPr="00A30B93">
              <w:rPr>
                <w:rFonts w:ascii="Arial Narrow" w:hAnsi="Arial Narrow"/>
                <w:w w:val="105"/>
                <w:sz w:val="20"/>
                <w:szCs w:val="20"/>
              </w:rPr>
              <w:t>Online search for Registered Transactions</w:t>
            </w:r>
          </w:p>
          <w:p w:rsidR="00694D05" w:rsidRPr="00A30B93" w:rsidRDefault="00694D05" w:rsidP="00694D05">
            <w:pPr>
              <w:pStyle w:val="TableParagraph"/>
              <w:numPr>
                <w:ilvl w:val="0"/>
                <w:numId w:val="12"/>
              </w:numPr>
              <w:spacing w:line="276" w:lineRule="auto"/>
              <w:ind w:left="434" w:right="98" w:hanging="434"/>
              <w:jc w:val="both"/>
              <w:rPr>
                <w:rFonts w:ascii="Arial Narrow" w:hAnsi="Arial Narrow"/>
                <w:w w:val="105"/>
                <w:sz w:val="20"/>
                <w:szCs w:val="20"/>
              </w:rPr>
            </w:pPr>
            <w:r w:rsidRPr="00A30B93">
              <w:rPr>
                <w:rFonts w:ascii="Arial Narrow" w:hAnsi="Arial Narrow"/>
                <w:w w:val="105"/>
                <w:sz w:val="20"/>
                <w:szCs w:val="20"/>
              </w:rPr>
              <w:t>Online Price Indicators on real estate portals</w:t>
            </w:r>
          </w:p>
          <w:p w:rsidR="00694D05" w:rsidRPr="00A30B93" w:rsidRDefault="00694D05" w:rsidP="00694D05">
            <w:pPr>
              <w:pStyle w:val="TableParagraph"/>
              <w:numPr>
                <w:ilvl w:val="0"/>
                <w:numId w:val="12"/>
              </w:numPr>
              <w:spacing w:line="276" w:lineRule="auto"/>
              <w:ind w:left="434" w:right="98" w:hanging="434"/>
              <w:jc w:val="both"/>
              <w:rPr>
                <w:rFonts w:ascii="Arial Narrow" w:hAnsi="Arial Narrow"/>
                <w:w w:val="105"/>
                <w:sz w:val="20"/>
                <w:szCs w:val="20"/>
              </w:rPr>
            </w:pPr>
            <w:r w:rsidRPr="00A30B93">
              <w:rPr>
                <w:rFonts w:ascii="Arial Narrow" w:hAnsi="Arial Narrow"/>
                <w:w w:val="105"/>
                <w:sz w:val="20"/>
                <w:szCs w:val="20"/>
              </w:rPr>
              <w:t>Enquiries with Real estate consultants</w:t>
            </w:r>
          </w:p>
          <w:p w:rsidR="00694D05" w:rsidRPr="00A30B93" w:rsidRDefault="00694D05" w:rsidP="00694D05">
            <w:pPr>
              <w:pStyle w:val="TableParagraph"/>
              <w:numPr>
                <w:ilvl w:val="0"/>
                <w:numId w:val="12"/>
              </w:numPr>
              <w:spacing w:line="276" w:lineRule="auto"/>
              <w:ind w:left="434" w:right="98" w:hanging="434"/>
              <w:jc w:val="both"/>
              <w:rPr>
                <w:rFonts w:ascii="Arial Narrow" w:hAnsi="Arial Narrow"/>
                <w:w w:val="105"/>
                <w:sz w:val="20"/>
                <w:szCs w:val="20"/>
              </w:rPr>
            </w:pPr>
            <w:r w:rsidRPr="00A30B93">
              <w:rPr>
                <w:rFonts w:ascii="Arial Narrow" w:hAnsi="Arial Narrow"/>
                <w:w w:val="105"/>
                <w:sz w:val="20"/>
                <w:szCs w:val="20"/>
              </w:rPr>
              <w:t>Existing data of Valuation assignments carried out by us</w:t>
            </w:r>
          </w:p>
        </w:tc>
      </w:tr>
      <w:tr w:rsidR="00694D05" w:rsidRPr="00A30B93" w:rsidTr="008B69E0">
        <w:trPr>
          <w:trHeight w:val="20"/>
        </w:trPr>
        <w:tc>
          <w:tcPr>
            <w:tcW w:w="396" w:type="pct"/>
            <w:shd w:val="clear" w:color="auto" w:fill="auto"/>
            <w:vAlign w:val="center"/>
          </w:tcPr>
          <w:p w:rsidR="00694D05" w:rsidRPr="00A30B93" w:rsidRDefault="00694D05" w:rsidP="008B69E0">
            <w:pPr>
              <w:pStyle w:val="TableParagraph"/>
              <w:spacing w:line="276" w:lineRule="auto"/>
              <w:ind w:left="0"/>
              <w:jc w:val="center"/>
              <w:rPr>
                <w:rFonts w:ascii="Arial Narrow" w:hAnsi="Arial Narrow"/>
                <w:w w:val="110"/>
                <w:sz w:val="20"/>
                <w:szCs w:val="20"/>
              </w:rPr>
            </w:pPr>
            <w:r w:rsidRPr="00A30B93">
              <w:rPr>
                <w:rFonts w:ascii="Arial Narrow" w:hAnsi="Arial Narrow"/>
                <w:w w:val="110"/>
                <w:sz w:val="20"/>
                <w:szCs w:val="20"/>
              </w:rPr>
              <w:t>8</w:t>
            </w:r>
          </w:p>
        </w:tc>
        <w:tc>
          <w:tcPr>
            <w:tcW w:w="1963" w:type="pct"/>
            <w:shd w:val="clear" w:color="auto" w:fill="auto"/>
            <w:vAlign w:val="center"/>
          </w:tcPr>
          <w:p w:rsidR="00694D05" w:rsidRPr="00A30B93" w:rsidRDefault="00694D05" w:rsidP="008B69E0">
            <w:pPr>
              <w:pStyle w:val="TableParagraph"/>
              <w:spacing w:line="276" w:lineRule="auto"/>
              <w:rPr>
                <w:rFonts w:ascii="Arial Narrow" w:hAnsi="Arial Narrow"/>
                <w:sz w:val="20"/>
                <w:szCs w:val="20"/>
              </w:rPr>
            </w:pPr>
            <w:r w:rsidRPr="00A30B93">
              <w:rPr>
                <w:rFonts w:ascii="Arial Narrow" w:hAnsi="Arial Narrow"/>
                <w:w w:val="110"/>
                <w:sz w:val="20"/>
                <w:szCs w:val="20"/>
              </w:rPr>
              <w:t>Procedures adopted in carrying out the valuation and valuation standards followed;</w:t>
            </w:r>
          </w:p>
        </w:tc>
        <w:tc>
          <w:tcPr>
            <w:tcW w:w="2641" w:type="pct"/>
            <w:shd w:val="clear" w:color="auto" w:fill="auto"/>
            <w:vAlign w:val="center"/>
          </w:tcPr>
          <w:p w:rsidR="00694D05" w:rsidRPr="00A30B93" w:rsidRDefault="00694D05" w:rsidP="008B69E0">
            <w:pPr>
              <w:pStyle w:val="TableParagraph"/>
              <w:spacing w:line="276" w:lineRule="auto"/>
              <w:ind w:left="38"/>
              <w:jc w:val="both"/>
              <w:rPr>
                <w:rFonts w:ascii="Arial Narrow" w:hAnsi="Arial Narrow"/>
                <w:w w:val="105"/>
                <w:sz w:val="20"/>
                <w:szCs w:val="20"/>
              </w:rPr>
            </w:pPr>
            <w:r w:rsidRPr="00A30B93">
              <w:rPr>
                <w:rFonts w:ascii="Arial Narrow" w:hAnsi="Arial Narrow"/>
                <w:w w:val="105"/>
                <w:sz w:val="20"/>
                <w:szCs w:val="20"/>
              </w:rPr>
              <w:t>Cost Approach (For building construction)</w:t>
            </w:r>
          </w:p>
          <w:p w:rsidR="00694D05" w:rsidRPr="00A30B93" w:rsidRDefault="00694D05" w:rsidP="008B69E0">
            <w:pPr>
              <w:pStyle w:val="TableParagraph"/>
              <w:spacing w:line="276" w:lineRule="auto"/>
              <w:ind w:left="38"/>
              <w:jc w:val="both"/>
              <w:rPr>
                <w:rFonts w:ascii="Arial Narrow" w:hAnsi="Arial Narrow"/>
                <w:w w:val="105"/>
                <w:sz w:val="20"/>
                <w:szCs w:val="20"/>
              </w:rPr>
            </w:pPr>
            <w:r w:rsidRPr="00A30B93">
              <w:rPr>
                <w:rFonts w:ascii="Arial Narrow" w:hAnsi="Arial Narrow"/>
                <w:w w:val="105"/>
                <w:sz w:val="20"/>
                <w:szCs w:val="20"/>
              </w:rPr>
              <w:t>Comparative Sales Method (For Land component)</w:t>
            </w:r>
          </w:p>
        </w:tc>
      </w:tr>
      <w:tr w:rsidR="00694D05" w:rsidRPr="00A30B93" w:rsidTr="008B69E0">
        <w:trPr>
          <w:trHeight w:val="20"/>
        </w:trPr>
        <w:tc>
          <w:tcPr>
            <w:tcW w:w="396" w:type="pct"/>
            <w:shd w:val="clear" w:color="auto" w:fill="auto"/>
            <w:vAlign w:val="center"/>
          </w:tcPr>
          <w:p w:rsidR="00694D05" w:rsidRPr="00A30B93" w:rsidRDefault="00694D05" w:rsidP="008B69E0">
            <w:pPr>
              <w:pStyle w:val="TableParagraph"/>
              <w:spacing w:line="276" w:lineRule="auto"/>
              <w:ind w:left="0"/>
              <w:jc w:val="center"/>
              <w:rPr>
                <w:rFonts w:ascii="Arial Narrow" w:hAnsi="Arial Narrow"/>
                <w:w w:val="105"/>
                <w:sz w:val="20"/>
                <w:szCs w:val="20"/>
              </w:rPr>
            </w:pPr>
            <w:r w:rsidRPr="00A30B93">
              <w:rPr>
                <w:rFonts w:ascii="Arial Narrow" w:hAnsi="Arial Narrow"/>
                <w:w w:val="105"/>
                <w:sz w:val="20"/>
                <w:szCs w:val="20"/>
              </w:rPr>
              <w:t>9</w:t>
            </w:r>
          </w:p>
        </w:tc>
        <w:tc>
          <w:tcPr>
            <w:tcW w:w="1963" w:type="pct"/>
            <w:shd w:val="clear" w:color="auto" w:fill="auto"/>
            <w:vAlign w:val="center"/>
          </w:tcPr>
          <w:p w:rsidR="00694D05" w:rsidRPr="00A30B93" w:rsidRDefault="00694D05" w:rsidP="008B69E0">
            <w:pPr>
              <w:pStyle w:val="TableParagraph"/>
              <w:spacing w:line="276" w:lineRule="auto"/>
              <w:ind w:left="104"/>
              <w:rPr>
                <w:rFonts w:ascii="Arial Narrow" w:hAnsi="Arial Narrow"/>
                <w:sz w:val="20"/>
                <w:szCs w:val="20"/>
              </w:rPr>
            </w:pPr>
            <w:r w:rsidRPr="00A30B93">
              <w:rPr>
                <w:rFonts w:ascii="Arial Narrow" w:hAnsi="Arial Narrow"/>
                <w:w w:val="105"/>
                <w:sz w:val="20"/>
                <w:szCs w:val="20"/>
              </w:rPr>
              <w:t xml:space="preserve">Restrictions on use of the report, </w:t>
            </w:r>
            <w:r w:rsidRPr="00A30B93">
              <w:rPr>
                <w:rFonts w:ascii="Arial Narrow" w:hAnsi="Arial Narrow"/>
                <w:spacing w:val="-3"/>
                <w:w w:val="105"/>
                <w:sz w:val="20"/>
                <w:szCs w:val="20"/>
              </w:rPr>
              <w:t xml:space="preserve">if </w:t>
            </w:r>
            <w:r w:rsidRPr="00A30B93">
              <w:rPr>
                <w:rFonts w:ascii="Arial Narrow" w:hAnsi="Arial Narrow"/>
                <w:w w:val="105"/>
                <w:sz w:val="20"/>
                <w:szCs w:val="20"/>
              </w:rPr>
              <w:t>any;</w:t>
            </w:r>
          </w:p>
        </w:tc>
        <w:tc>
          <w:tcPr>
            <w:tcW w:w="2641" w:type="pct"/>
            <w:shd w:val="clear" w:color="auto" w:fill="auto"/>
            <w:vAlign w:val="center"/>
          </w:tcPr>
          <w:p w:rsidR="00694D05" w:rsidRPr="00A30B93" w:rsidRDefault="00694D05" w:rsidP="008B69E0">
            <w:pPr>
              <w:pStyle w:val="TableParagraph"/>
              <w:spacing w:line="276" w:lineRule="auto"/>
              <w:ind w:left="38"/>
              <w:jc w:val="both"/>
              <w:rPr>
                <w:rFonts w:ascii="Arial Narrow" w:hAnsi="Arial Narrow"/>
                <w:w w:val="105"/>
                <w:sz w:val="20"/>
                <w:szCs w:val="20"/>
              </w:rPr>
            </w:pPr>
            <w:r w:rsidRPr="00A30B93">
              <w:rPr>
                <w:rFonts w:ascii="Arial Narrow" w:hAnsi="Arial Narrow"/>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694D05" w:rsidRPr="00A30B93" w:rsidTr="008B69E0">
        <w:trPr>
          <w:trHeight w:val="20"/>
        </w:trPr>
        <w:tc>
          <w:tcPr>
            <w:tcW w:w="396" w:type="pct"/>
            <w:shd w:val="clear" w:color="auto" w:fill="auto"/>
            <w:vAlign w:val="center"/>
          </w:tcPr>
          <w:p w:rsidR="00694D05" w:rsidRPr="00A30B93" w:rsidRDefault="00694D05" w:rsidP="008B69E0">
            <w:pPr>
              <w:pStyle w:val="TableParagraph"/>
              <w:spacing w:line="276" w:lineRule="auto"/>
              <w:ind w:left="0"/>
              <w:jc w:val="center"/>
              <w:rPr>
                <w:rFonts w:ascii="Arial Narrow" w:hAnsi="Arial Narrow"/>
                <w:w w:val="110"/>
                <w:sz w:val="20"/>
                <w:szCs w:val="20"/>
              </w:rPr>
            </w:pPr>
            <w:r w:rsidRPr="00A30B93">
              <w:rPr>
                <w:rFonts w:ascii="Arial Narrow" w:hAnsi="Arial Narrow"/>
                <w:w w:val="110"/>
                <w:sz w:val="20"/>
                <w:szCs w:val="20"/>
              </w:rPr>
              <w:t>10</w:t>
            </w:r>
          </w:p>
        </w:tc>
        <w:tc>
          <w:tcPr>
            <w:tcW w:w="1963" w:type="pct"/>
            <w:shd w:val="clear" w:color="auto" w:fill="auto"/>
            <w:vAlign w:val="center"/>
          </w:tcPr>
          <w:p w:rsidR="00694D05" w:rsidRPr="00A30B93" w:rsidRDefault="00694D05" w:rsidP="008B69E0">
            <w:pPr>
              <w:pStyle w:val="TableParagraph"/>
              <w:spacing w:line="276" w:lineRule="auto"/>
              <w:rPr>
                <w:rFonts w:ascii="Arial Narrow" w:hAnsi="Arial Narrow"/>
                <w:sz w:val="20"/>
                <w:szCs w:val="20"/>
              </w:rPr>
            </w:pPr>
            <w:r w:rsidRPr="00A30B93">
              <w:rPr>
                <w:rFonts w:ascii="Arial Narrow" w:hAnsi="Arial Narrow"/>
                <w:w w:val="110"/>
                <w:sz w:val="20"/>
                <w:szCs w:val="20"/>
              </w:rPr>
              <w:t>Major factors that were taken into account during the valuation.</w:t>
            </w:r>
          </w:p>
          <w:p w:rsidR="00694D05" w:rsidRPr="00A30B93" w:rsidRDefault="00694D05" w:rsidP="008B69E0">
            <w:pPr>
              <w:pStyle w:val="TableParagraph"/>
              <w:spacing w:line="276" w:lineRule="auto"/>
              <w:rPr>
                <w:rFonts w:ascii="Arial Narrow" w:hAnsi="Arial Narrow"/>
                <w:sz w:val="20"/>
                <w:szCs w:val="20"/>
              </w:rPr>
            </w:pPr>
          </w:p>
        </w:tc>
        <w:tc>
          <w:tcPr>
            <w:tcW w:w="2641" w:type="pct"/>
            <w:shd w:val="clear" w:color="auto" w:fill="auto"/>
            <w:vAlign w:val="center"/>
          </w:tcPr>
          <w:p w:rsidR="00694D05" w:rsidRPr="00A30B93" w:rsidRDefault="00694D05" w:rsidP="008B69E0">
            <w:pPr>
              <w:pStyle w:val="TableParagraph"/>
              <w:spacing w:line="276" w:lineRule="auto"/>
              <w:ind w:left="38"/>
              <w:jc w:val="both"/>
              <w:rPr>
                <w:rFonts w:ascii="Arial Narrow" w:hAnsi="Arial Narrow"/>
                <w:w w:val="105"/>
                <w:sz w:val="20"/>
                <w:szCs w:val="20"/>
              </w:rPr>
            </w:pPr>
            <w:r w:rsidRPr="00A30B93">
              <w:rPr>
                <w:rFonts w:ascii="Arial Narrow" w:hAnsi="Arial Narrow"/>
                <w:w w:val="105"/>
                <w:sz w:val="20"/>
                <w:szCs w:val="20"/>
              </w:rPr>
              <w:t>Current market conditions, demand and supply position, industrial land size, location, sustained demand for industrial land, all round development of commercial and industrial application in the locality etc.</w:t>
            </w:r>
          </w:p>
        </w:tc>
      </w:tr>
      <w:tr w:rsidR="00694D05" w:rsidRPr="00A30B93" w:rsidTr="008B69E0">
        <w:trPr>
          <w:trHeight w:val="20"/>
        </w:trPr>
        <w:tc>
          <w:tcPr>
            <w:tcW w:w="396" w:type="pct"/>
            <w:shd w:val="clear" w:color="auto" w:fill="auto"/>
            <w:vAlign w:val="center"/>
          </w:tcPr>
          <w:p w:rsidR="00694D05" w:rsidRPr="00A30B93" w:rsidRDefault="00694D05" w:rsidP="008B69E0">
            <w:pPr>
              <w:pStyle w:val="TableParagraph"/>
              <w:spacing w:line="276" w:lineRule="auto"/>
              <w:ind w:left="0" w:right="96"/>
              <w:jc w:val="center"/>
              <w:rPr>
                <w:rFonts w:ascii="Arial Narrow" w:hAnsi="Arial Narrow"/>
                <w:w w:val="110"/>
                <w:sz w:val="20"/>
                <w:szCs w:val="20"/>
              </w:rPr>
            </w:pPr>
            <w:r w:rsidRPr="00A30B93">
              <w:rPr>
                <w:rFonts w:ascii="Arial Narrow" w:hAnsi="Arial Narrow"/>
                <w:w w:val="110"/>
                <w:sz w:val="20"/>
                <w:szCs w:val="20"/>
              </w:rPr>
              <w:t xml:space="preserve">  11</w:t>
            </w:r>
          </w:p>
        </w:tc>
        <w:tc>
          <w:tcPr>
            <w:tcW w:w="1963" w:type="pct"/>
            <w:shd w:val="clear" w:color="auto" w:fill="auto"/>
            <w:vAlign w:val="center"/>
          </w:tcPr>
          <w:p w:rsidR="00694D05" w:rsidRPr="00A30B93" w:rsidRDefault="00694D05" w:rsidP="008B69E0">
            <w:pPr>
              <w:pStyle w:val="TableParagraph"/>
              <w:spacing w:line="276" w:lineRule="auto"/>
              <w:ind w:right="96"/>
              <w:rPr>
                <w:rFonts w:ascii="Arial Narrow" w:hAnsi="Arial Narrow"/>
                <w:sz w:val="20"/>
                <w:szCs w:val="20"/>
              </w:rPr>
            </w:pPr>
            <w:r w:rsidRPr="00A30B93">
              <w:rPr>
                <w:rFonts w:ascii="Arial Narrow" w:hAnsi="Arial Narrow"/>
                <w:w w:val="110"/>
                <w:sz w:val="20"/>
                <w:szCs w:val="20"/>
              </w:rPr>
              <w:t xml:space="preserve">Caveats, limitations, and disclaimers to the extent they explain or elucidate the limitations faced by valuer, which shall not be for the purpose of </w:t>
            </w:r>
            <w:r w:rsidRPr="00A30B93">
              <w:rPr>
                <w:rFonts w:ascii="Arial Narrow" w:hAnsi="Arial Narrow"/>
                <w:w w:val="105"/>
                <w:sz w:val="20"/>
                <w:szCs w:val="20"/>
              </w:rPr>
              <w:t>limiting his responsibility for the valuation report.</w:t>
            </w:r>
          </w:p>
        </w:tc>
        <w:tc>
          <w:tcPr>
            <w:tcW w:w="2641" w:type="pct"/>
            <w:shd w:val="clear" w:color="auto" w:fill="auto"/>
            <w:vAlign w:val="center"/>
          </w:tcPr>
          <w:p w:rsidR="00694D05" w:rsidRPr="00A30B93" w:rsidRDefault="00694D05" w:rsidP="008B69E0">
            <w:pPr>
              <w:pStyle w:val="TableParagraph"/>
              <w:spacing w:line="276" w:lineRule="auto"/>
              <w:ind w:left="104" w:right="134"/>
              <w:rPr>
                <w:rFonts w:ascii="Arial Narrow" w:hAnsi="Arial Narrow"/>
                <w:w w:val="105"/>
                <w:sz w:val="20"/>
                <w:szCs w:val="20"/>
              </w:rPr>
            </w:pPr>
            <w:r w:rsidRPr="00A30B93">
              <w:rPr>
                <w:rFonts w:ascii="Arial Narrow" w:hAnsi="Arial Narrow"/>
                <w:w w:val="105"/>
                <w:sz w:val="20"/>
                <w:szCs w:val="20"/>
              </w:rPr>
              <w:t xml:space="preserve">Attached </w:t>
            </w:r>
          </w:p>
        </w:tc>
      </w:tr>
    </w:tbl>
    <w:p w:rsidR="004A68A0" w:rsidRPr="00A30B93" w:rsidRDefault="004A68A0" w:rsidP="004A68A0">
      <w:pPr>
        <w:pStyle w:val="BodyText"/>
        <w:rPr>
          <w:rFonts w:ascii="Arial Narrow" w:hAnsi="Arial Narrow"/>
          <w:b/>
        </w:rPr>
      </w:pPr>
    </w:p>
    <w:p w:rsidR="004B5019" w:rsidRPr="00A30B93" w:rsidRDefault="009B0FCF" w:rsidP="005F0E73">
      <w:pPr>
        <w:pStyle w:val="Heading1"/>
        <w:numPr>
          <w:ilvl w:val="0"/>
          <w:numId w:val="11"/>
        </w:numPr>
        <w:shd w:val="clear" w:color="auto" w:fill="CBA987"/>
        <w:ind w:left="284"/>
        <w:rPr>
          <w:u w:val="none"/>
        </w:rPr>
      </w:pPr>
      <w:bookmarkStart w:id="15" w:name="_Toc121306529"/>
      <w:r w:rsidRPr="00A30B93">
        <w:rPr>
          <w:u w:val="none"/>
        </w:rPr>
        <w:t>ASSUMPTIONS, DISCLAIMERS, LIMITATIONS &amp; QUALIFICATIONS</w:t>
      </w:r>
      <w:bookmarkEnd w:id="15"/>
    </w:p>
    <w:p w:rsidR="004B5019" w:rsidRPr="00A30B93" w:rsidRDefault="004B5019" w:rsidP="004B5019">
      <w:pPr>
        <w:pStyle w:val="BodyText3"/>
        <w:spacing w:line="360" w:lineRule="auto"/>
        <w:rPr>
          <w:rFonts w:ascii="Arial Narrow" w:hAnsi="Arial Narrow"/>
          <w:b/>
          <w:bCs/>
          <w:sz w:val="22"/>
          <w:szCs w:val="22"/>
        </w:rPr>
      </w:pPr>
      <w:r w:rsidRPr="00A30B93">
        <w:rPr>
          <w:rFonts w:ascii="Arial Narrow" w:hAnsi="Arial Narrow"/>
          <w:b/>
          <w:bCs/>
          <w:sz w:val="22"/>
          <w:szCs w:val="22"/>
        </w:rPr>
        <w:t>Value Subject to Change</w:t>
      </w:r>
    </w:p>
    <w:p w:rsidR="00B825EE" w:rsidRPr="00A30B93" w:rsidRDefault="004B5019" w:rsidP="008C0E1B">
      <w:pPr>
        <w:pStyle w:val="BodyText3"/>
        <w:spacing w:line="360" w:lineRule="auto"/>
        <w:rPr>
          <w:rFonts w:ascii="Arial Narrow" w:hAnsi="Arial Narrow"/>
          <w:b/>
          <w:sz w:val="22"/>
          <w:szCs w:val="22"/>
        </w:rPr>
      </w:pPr>
      <w:r w:rsidRPr="00A30B93">
        <w:rPr>
          <w:rFonts w:ascii="Arial Narrow" w:hAnsi="Arial Narrow"/>
          <w:sz w:val="22"/>
          <w:szCs w:val="22"/>
        </w:rPr>
        <w:t xml:space="preserve">The subject appraisal exercise is based on prevailing market dynamics as on </w:t>
      </w:r>
      <w:r w:rsidR="001A539F">
        <w:rPr>
          <w:rFonts w:ascii="Arial Narrow" w:hAnsi="Arial Narrow"/>
          <w:b/>
          <w:color w:val="000000"/>
          <w:sz w:val="22"/>
          <w:szCs w:val="22"/>
        </w:rPr>
        <w:t>03</w:t>
      </w:r>
      <w:r w:rsidR="00EB24DF" w:rsidRPr="00EB24DF">
        <w:rPr>
          <w:rFonts w:ascii="Arial Narrow" w:hAnsi="Arial Narrow"/>
          <w:b/>
          <w:color w:val="000000"/>
          <w:sz w:val="22"/>
          <w:szCs w:val="22"/>
          <w:vertAlign w:val="superscript"/>
        </w:rPr>
        <w:t>th</w:t>
      </w:r>
      <w:r w:rsidR="001A539F">
        <w:rPr>
          <w:rFonts w:ascii="Arial Narrow" w:hAnsi="Arial Narrow"/>
          <w:b/>
          <w:color w:val="000000"/>
          <w:sz w:val="22"/>
          <w:szCs w:val="22"/>
        </w:rPr>
        <w:t xml:space="preserve"> February</w:t>
      </w:r>
      <w:r w:rsidR="00241274">
        <w:rPr>
          <w:rFonts w:ascii="Arial Narrow" w:hAnsi="Arial Narrow"/>
          <w:b/>
          <w:color w:val="000000"/>
          <w:sz w:val="22"/>
          <w:szCs w:val="22"/>
        </w:rPr>
        <w:t xml:space="preserve"> </w:t>
      </w:r>
      <w:r w:rsidR="001A539F">
        <w:rPr>
          <w:rFonts w:ascii="Arial Narrow" w:hAnsi="Arial Narrow"/>
          <w:b/>
          <w:color w:val="000000"/>
          <w:sz w:val="22"/>
          <w:szCs w:val="22"/>
        </w:rPr>
        <w:t xml:space="preserve">2024 </w:t>
      </w:r>
      <w:r w:rsidRPr="00A30B93">
        <w:rPr>
          <w:rFonts w:ascii="Arial Narrow" w:hAnsi="Arial Narrow"/>
          <w:sz w:val="22"/>
          <w:szCs w:val="22"/>
        </w:rPr>
        <w:t>and does not take into account any unforeseeable developments which could impact the same in the future.</w:t>
      </w:r>
    </w:p>
    <w:p w:rsidR="004B5019" w:rsidRPr="00A30B93" w:rsidRDefault="004B5019" w:rsidP="00622DE2">
      <w:pPr>
        <w:pStyle w:val="BodyText3"/>
        <w:spacing w:before="120" w:line="360" w:lineRule="auto"/>
        <w:rPr>
          <w:rFonts w:ascii="Arial Narrow" w:hAnsi="Arial Narrow"/>
          <w:b/>
          <w:bCs/>
          <w:sz w:val="22"/>
          <w:szCs w:val="22"/>
        </w:rPr>
      </w:pPr>
      <w:r w:rsidRPr="00A30B93">
        <w:rPr>
          <w:rFonts w:ascii="Arial Narrow" w:hAnsi="Arial Narrow"/>
          <w:b/>
          <w:bCs/>
          <w:sz w:val="22"/>
          <w:szCs w:val="22"/>
        </w:rPr>
        <w:t>Our Investigations</w:t>
      </w:r>
    </w:p>
    <w:p w:rsidR="00B825EE" w:rsidRPr="00A30B93" w:rsidRDefault="004B5019" w:rsidP="008C0E1B">
      <w:pPr>
        <w:pStyle w:val="BodyText3"/>
        <w:spacing w:line="360" w:lineRule="auto"/>
        <w:rPr>
          <w:rFonts w:ascii="Arial Narrow" w:hAnsi="Arial Narrow"/>
          <w:sz w:val="22"/>
          <w:szCs w:val="22"/>
        </w:rPr>
      </w:pPr>
      <w:r w:rsidRPr="00A30B93">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r w:rsidR="00823EED" w:rsidRPr="00A30B93">
        <w:rPr>
          <w:rFonts w:ascii="Arial Narrow" w:hAnsi="Arial Narrow"/>
          <w:sz w:val="22"/>
          <w:szCs w:val="22"/>
        </w:rPr>
        <w:t>.</w:t>
      </w:r>
    </w:p>
    <w:p w:rsidR="004B5019" w:rsidRPr="00A30B93" w:rsidRDefault="004B5019" w:rsidP="00622DE2">
      <w:pPr>
        <w:pStyle w:val="BodyText3"/>
        <w:spacing w:before="120" w:line="360" w:lineRule="auto"/>
        <w:rPr>
          <w:rFonts w:ascii="Arial Narrow" w:hAnsi="Arial Narrow"/>
          <w:b/>
          <w:bCs/>
          <w:sz w:val="22"/>
          <w:szCs w:val="22"/>
        </w:rPr>
      </w:pPr>
      <w:r w:rsidRPr="00A30B93">
        <w:rPr>
          <w:rFonts w:ascii="Arial Narrow" w:hAnsi="Arial Narrow"/>
          <w:b/>
          <w:bCs/>
          <w:sz w:val="22"/>
          <w:szCs w:val="22"/>
        </w:rPr>
        <w:t>Assumptions</w:t>
      </w:r>
    </w:p>
    <w:p w:rsidR="00B825EE" w:rsidRPr="00A30B93" w:rsidRDefault="004B5019" w:rsidP="008C0E1B">
      <w:pPr>
        <w:pStyle w:val="BodyText3"/>
        <w:spacing w:line="360" w:lineRule="auto"/>
        <w:rPr>
          <w:rFonts w:ascii="Arial Narrow" w:hAnsi="Arial Narrow"/>
          <w:sz w:val="22"/>
          <w:szCs w:val="22"/>
        </w:rPr>
      </w:pPr>
      <w:r w:rsidRPr="00A30B93">
        <w:rPr>
          <w:rFonts w:ascii="Arial Narrow" w:hAnsi="Arial Narrow"/>
          <w:sz w:val="22"/>
          <w:szCs w:val="22"/>
        </w:rPr>
        <w:t xml:space="preserve">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w:t>
      </w:r>
      <w:r w:rsidRPr="00A30B93">
        <w:rPr>
          <w:rFonts w:ascii="Arial Narrow" w:hAnsi="Arial Narrow"/>
          <w:sz w:val="22"/>
          <w:szCs w:val="22"/>
        </w:rPr>
        <w:lastRenderedPageBreak/>
        <w:t>assumptions and acknowledge and accept the risk of that if any of the assumptions adopted in the valuation are incorrect, then this may have an effect on the valuation.</w:t>
      </w:r>
    </w:p>
    <w:p w:rsidR="004B5019" w:rsidRPr="00A30B93" w:rsidRDefault="004B5019" w:rsidP="00622DE2">
      <w:pPr>
        <w:pStyle w:val="BodyText3"/>
        <w:spacing w:before="120" w:line="360" w:lineRule="auto"/>
        <w:rPr>
          <w:rFonts w:ascii="Arial Narrow" w:hAnsi="Arial Narrow"/>
          <w:b/>
          <w:bCs/>
          <w:sz w:val="22"/>
          <w:szCs w:val="22"/>
        </w:rPr>
      </w:pPr>
      <w:r w:rsidRPr="00A30B93">
        <w:rPr>
          <w:rFonts w:ascii="Arial Narrow" w:hAnsi="Arial Narrow"/>
          <w:b/>
          <w:bCs/>
          <w:sz w:val="22"/>
          <w:szCs w:val="22"/>
        </w:rPr>
        <w:t>Information Supplied by Others</w:t>
      </w:r>
    </w:p>
    <w:p w:rsidR="00B825EE" w:rsidRPr="00A30B93" w:rsidRDefault="004B5019" w:rsidP="008C0E1B">
      <w:pPr>
        <w:pStyle w:val="BodyText3"/>
        <w:spacing w:line="360" w:lineRule="auto"/>
        <w:rPr>
          <w:rFonts w:ascii="Arial Narrow" w:hAnsi="Arial Narrow"/>
          <w:sz w:val="22"/>
          <w:szCs w:val="22"/>
        </w:rPr>
      </w:pPr>
      <w:r w:rsidRPr="00A30B9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4B5019" w:rsidRPr="00A30B93" w:rsidRDefault="004B5019" w:rsidP="00622DE2">
      <w:pPr>
        <w:pStyle w:val="BodyText3"/>
        <w:spacing w:before="120" w:line="360" w:lineRule="auto"/>
        <w:rPr>
          <w:rFonts w:ascii="Arial Narrow" w:hAnsi="Arial Narrow"/>
          <w:b/>
          <w:bCs/>
          <w:sz w:val="22"/>
          <w:szCs w:val="22"/>
        </w:rPr>
      </w:pPr>
      <w:r w:rsidRPr="00A30B93">
        <w:rPr>
          <w:rFonts w:ascii="Arial Narrow" w:hAnsi="Arial Narrow"/>
          <w:b/>
          <w:bCs/>
          <w:sz w:val="22"/>
          <w:szCs w:val="22"/>
        </w:rPr>
        <w:t>Future Matters</w:t>
      </w:r>
    </w:p>
    <w:p w:rsidR="00B825EE" w:rsidRPr="00A30B93" w:rsidRDefault="004B5019" w:rsidP="008C0E1B">
      <w:pPr>
        <w:pStyle w:val="BodyText3"/>
        <w:spacing w:line="360" w:lineRule="auto"/>
        <w:rPr>
          <w:rFonts w:ascii="Arial Narrow" w:hAnsi="Arial Narrow"/>
          <w:sz w:val="22"/>
          <w:szCs w:val="22"/>
        </w:rPr>
      </w:pPr>
      <w:r w:rsidRPr="00A30B9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4B5019" w:rsidRPr="00A30B93" w:rsidRDefault="004B5019" w:rsidP="00622DE2">
      <w:pPr>
        <w:pStyle w:val="BodyText3"/>
        <w:spacing w:before="120" w:line="360" w:lineRule="auto"/>
        <w:rPr>
          <w:rFonts w:ascii="Arial Narrow" w:hAnsi="Arial Narrow"/>
          <w:b/>
          <w:bCs/>
          <w:sz w:val="22"/>
          <w:szCs w:val="22"/>
        </w:rPr>
      </w:pPr>
      <w:r w:rsidRPr="00A30B93">
        <w:rPr>
          <w:rFonts w:ascii="Arial Narrow" w:hAnsi="Arial Narrow"/>
          <w:b/>
          <w:bCs/>
          <w:sz w:val="22"/>
          <w:szCs w:val="22"/>
        </w:rPr>
        <w:t>Map and Plans</w:t>
      </w:r>
    </w:p>
    <w:p w:rsidR="00B825EE" w:rsidRPr="00A30B93" w:rsidRDefault="004B5019" w:rsidP="008C0E1B">
      <w:pPr>
        <w:pStyle w:val="BodyText3"/>
        <w:spacing w:line="360" w:lineRule="auto"/>
        <w:rPr>
          <w:rFonts w:ascii="Arial Narrow" w:hAnsi="Arial Narrow"/>
          <w:sz w:val="22"/>
          <w:szCs w:val="22"/>
        </w:rPr>
      </w:pPr>
      <w:r w:rsidRPr="00A30B93">
        <w:rPr>
          <w:rFonts w:ascii="Arial Narrow" w:hAnsi="Arial Narrow"/>
          <w:sz w:val="22"/>
          <w:szCs w:val="22"/>
        </w:rPr>
        <w:t>Any sketch, plan or map in this report is included to assist the reader while visualizing the property and assume no responsibility in connection with such matters.</w:t>
      </w:r>
    </w:p>
    <w:p w:rsidR="004B5019" w:rsidRPr="00A30B93" w:rsidRDefault="004B5019" w:rsidP="00622DE2">
      <w:pPr>
        <w:pStyle w:val="BodyText3"/>
        <w:spacing w:before="120" w:line="360" w:lineRule="auto"/>
        <w:rPr>
          <w:rFonts w:ascii="Arial Narrow" w:hAnsi="Arial Narrow"/>
          <w:b/>
          <w:bCs/>
          <w:sz w:val="22"/>
          <w:szCs w:val="22"/>
        </w:rPr>
      </w:pPr>
      <w:r w:rsidRPr="00A30B93">
        <w:rPr>
          <w:rFonts w:ascii="Arial Narrow" w:hAnsi="Arial Narrow"/>
          <w:b/>
          <w:bCs/>
          <w:sz w:val="22"/>
          <w:szCs w:val="22"/>
        </w:rPr>
        <w:t>Site Details</w:t>
      </w:r>
    </w:p>
    <w:p w:rsidR="00CA2986" w:rsidRPr="00DA1939" w:rsidRDefault="004B5019" w:rsidP="00A4576B">
      <w:pPr>
        <w:spacing w:line="360" w:lineRule="auto"/>
        <w:jc w:val="both"/>
        <w:rPr>
          <w:rFonts w:ascii="Arial Narrow" w:hAnsi="Arial Narrow" w:cs="Arial"/>
          <w:b/>
          <w:bCs/>
          <w:color w:val="000000"/>
          <w:sz w:val="22"/>
          <w:szCs w:val="22"/>
        </w:rPr>
      </w:pPr>
      <w:r w:rsidRPr="00A30B93">
        <w:rPr>
          <w:rFonts w:ascii="Arial Narrow" w:hAnsi="Arial Narrow"/>
          <w:sz w:val="22"/>
          <w:szCs w:val="22"/>
        </w:rPr>
        <w:t xml:space="preserve">Based on </w:t>
      </w:r>
      <w:r w:rsidR="00E83B8C" w:rsidRPr="00A30B93">
        <w:rPr>
          <w:rFonts w:ascii="Arial Narrow" w:hAnsi="Arial Narrow"/>
          <w:sz w:val="22"/>
          <w:szCs w:val="22"/>
        </w:rPr>
        <w:t xml:space="preserve">the </w:t>
      </w:r>
      <w:r w:rsidRPr="00A30B93">
        <w:rPr>
          <w:rFonts w:ascii="Arial Narrow" w:hAnsi="Arial Narrow"/>
          <w:sz w:val="22"/>
          <w:szCs w:val="22"/>
        </w:rPr>
        <w:t xml:space="preserve">site visit conducted, we understand that the subject property is </w:t>
      </w:r>
      <w:r w:rsidR="00E83B8C" w:rsidRPr="00A30B93">
        <w:rPr>
          <w:rFonts w:ascii="Arial Narrow" w:hAnsi="Arial Narrow"/>
          <w:sz w:val="22"/>
          <w:szCs w:val="22"/>
        </w:rPr>
        <w:t xml:space="preserve">residential row house, </w:t>
      </w:r>
      <w:r w:rsidRPr="00A30B93">
        <w:rPr>
          <w:rFonts w:ascii="Arial Narrow" w:hAnsi="Arial Narrow"/>
          <w:sz w:val="22"/>
          <w:szCs w:val="22"/>
        </w:rPr>
        <w:t xml:space="preserve">admeasuring </w:t>
      </w:r>
      <w:r w:rsidR="00A4576B">
        <w:rPr>
          <w:rFonts w:ascii="Arial Narrow" w:hAnsi="Arial Narrow" w:cs="TTFFB52530t00"/>
          <w:b/>
          <w:color w:val="000000"/>
          <w:sz w:val="22"/>
          <w:szCs w:val="22"/>
        </w:rPr>
        <w:t xml:space="preserve">Plot Area = </w:t>
      </w:r>
      <w:r w:rsidR="001A539F">
        <w:rPr>
          <w:rFonts w:ascii="Arial Narrow" w:hAnsi="Arial Narrow" w:cs="TTFFB52530t00"/>
          <w:b/>
          <w:color w:val="000000"/>
          <w:sz w:val="22"/>
          <w:szCs w:val="22"/>
        </w:rPr>
        <w:t>201.00</w:t>
      </w:r>
      <w:r w:rsidR="00A4576B" w:rsidRPr="00E941B8">
        <w:rPr>
          <w:rFonts w:ascii="Arial Narrow" w:hAnsi="Arial Narrow" w:cs="TTFFB52530t00"/>
          <w:b/>
          <w:color w:val="000000"/>
          <w:sz w:val="22"/>
          <w:szCs w:val="22"/>
        </w:rPr>
        <w:t xml:space="preserve"> Sq.M. &amp;</w:t>
      </w:r>
      <w:r w:rsidR="00320190">
        <w:rPr>
          <w:rFonts w:ascii="Arial Narrow" w:hAnsi="Arial Narrow" w:cs="TTFFB52530t00"/>
          <w:b/>
          <w:color w:val="000000"/>
          <w:sz w:val="22"/>
          <w:szCs w:val="22"/>
        </w:rPr>
        <w:t xml:space="preserve"> </w:t>
      </w:r>
      <w:r w:rsidR="00A4576B" w:rsidRPr="00E941B8">
        <w:rPr>
          <w:rFonts w:ascii="Arial Narrow" w:hAnsi="Arial Narrow" w:cs="TTFFB52530t00"/>
          <w:b/>
          <w:color w:val="000000"/>
          <w:sz w:val="22"/>
          <w:szCs w:val="22"/>
        </w:rPr>
        <w:t xml:space="preserve">Built Up Area = </w:t>
      </w:r>
      <w:r w:rsidR="00F9473E">
        <w:rPr>
          <w:rFonts w:ascii="Arial Narrow" w:hAnsi="Arial Narrow" w:cs="TTFFB52530t00"/>
          <w:b/>
          <w:color w:val="000000"/>
          <w:sz w:val="22"/>
          <w:szCs w:val="22"/>
          <w:lang w:val="en-IN"/>
        </w:rPr>
        <w:t>136.30</w:t>
      </w:r>
      <w:r w:rsidR="00A4576B" w:rsidRPr="00E941B8">
        <w:rPr>
          <w:rFonts w:ascii="Arial Narrow" w:hAnsi="Arial Narrow" w:cs="TTFFB52530t00"/>
          <w:b/>
          <w:color w:val="000000"/>
          <w:sz w:val="22"/>
          <w:szCs w:val="22"/>
        </w:rPr>
        <w:t xml:space="preserve"> Sq. M</w:t>
      </w:r>
      <w:r w:rsidR="00EE43B0" w:rsidRPr="00E941B8">
        <w:rPr>
          <w:rFonts w:ascii="Arial Narrow" w:hAnsi="Arial Narrow" w:cs="TTFFB52530t00"/>
          <w:b/>
          <w:color w:val="000000"/>
          <w:sz w:val="22"/>
          <w:szCs w:val="22"/>
        </w:rPr>
        <w:t>.</w:t>
      </w:r>
      <w:r w:rsidR="001A539F">
        <w:rPr>
          <w:rFonts w:ascii="Arial Narrow" w:hAnsi="Arial Narrow" w:cs="TTFFB52530t00"/>
          <w:b/>
          <w:color w:val="000000"/>
          <w:sz w:val="22"/>
          <w:szCs w:val="22"/>
        </w:rPr>
        <w:t xml:space="preserve"> </w:t>
      </w:r>
      <w:r w:rsidR="00E83B8C" w:rsidRPr="00E941B8">
        <w:rPr>
          <w:rFonts w:ascii="Arial Narrow" w:hAnsi="Arial Narrow"/>
          <w:color w:val="000000"/>
          <w:sz w:val="22"/>
          <w:szCs w:val="22"/>
        </w:rPr>
        <w:t xml:space="preserve">in the name of </w:t>
      </w:r>
      <w:r w:rsidR="00320190">
        <w:rPr>
          <w:rFonts w:ascii="Arial Narrow" w:hAnsi="Arial Narrow" w:cs="Arial"/>
          <w:b/>
          <w:bCs/>
          <w:color w:val="000000"/>
          <w:sz w:val="22"/>
          <w:szCs w:val="22"/>
        </w:rPr>
        <w:t>Name of Owner: Dilkhush Chandrakant Gholap</w:t>
      </w:r>
      <w:r w:rsidR="000128ED">
        <w:rPr>
          <w:rFonts w:ascii="Arial Narrow" w:hAnsi="Arial Narrow" w:cs="Arial"/>
          <w:b/>
          <w:bCs/>
          <w:color w:val="000000"/>
          <w:sz w:val="22"/>
          <w:szCs w:val="22"/>
        </w:rPr>
        <w:t>.</w:t>
      </w:r>
      <w:r w:rsidR="00241274">
        <w:rPr>
          <w:rFonts w:ascii="Arial Narrow" w:hAnsi="Arial Narrow" w:cs="Arial"/>
          <w:b/>
          <w:bCs/>
          <w:color w:val="000000"/>
          <w:sz w:val="22"/>
          <w:szCs w:val="22"/>
        </w:rPr>
        <w:t xml:space="preserve"> </w:t>
      </w:r>
      <w:r w:rsidRPr="00A30B93">
        <w:rPr>
          <w:rFonts w:ascii="Arial Narrow" w:hAnsi="Arial Narrow"/>
          <w:sz w:val="22"/>
          <w:szCs w:val="22"/>
        </w:rPr>
        <w:t xml:space="preserve">Further, VCIPL has assumed that the subject property is free from any encroachment and is available </w:t>
      </w:r>
      <w:r w:rsidR="00FE470D">
        <w:rPr>
          <w:rFonts w:ascii="Arial Narrow" w:hAnsi="Arial Narrow"/>
          <w:sz w:val="22"/>
          <w:szCs w:val="22"/>
        </w:rPr>
        <w:t>as on the date of the appraisal</w:t>
      </w:r>
    </w:p>
    <w:p w:rsidR="004B5019" w:rsidRPr="00A30B93" w:rsidRDefault="004B5019" w:rsidP="00622DE2">
      <w:pPr>
        <w:pStyle w:val="BodyText3"/>
        <w:spacing w:before="120" w:line="360" w:lineRule="auto"/>
        <w:rPr>
          <w:rFonts w:ascii="Arial Narrow" w:hAnsi="Arial Narrow"/>
          <w:b/>
          <w:bCs/>
          <w:sz w:val="22"/>
          <w:szCs w:val="22"/>
        </w:rPr>
      </w:pPr>
      <w:r w:rsidRPr="00A30B93">
        <w:rPr>
          <w:rFonts w:ascii="Arial Narrow" w:hAnsi="Arial Narrow"/>
          <w:b/>
          <w:bCs/>
          <w:sz w:val="22"/>
          <w:szCs w:val="22"/>
        </w:rPr>
        <w:t>Property Title</w:t>
      </w:r>
    </w:p>
    <w:p w:rsidR="00B825EE" w:rsidRPr="00A4576B" w:rsidRDefault="004B5019" w:rsidP="00A4576B">
      <w:pPr>
        <w:pStyle w:val="BodyText3"/>
        <w:spacing w:line="360" w:lineRule="auto"/>
        <w:rPr>
          <w:rFonts w:ascii="Arial Narrow" w:hAnsi="Arial Narrow" w:cs="Arial"/>
          <w:b/>
          <w:bCs/>
          <w:color w:val="000000"/>
          <w:sz w:val="22"/>
          <w:szCs w:val="22"/>
        </w:rPr>
      </w:pPr>
      <w:r w:rsidRPr="00A30B93">
        <w:rPr>
          <w:rFonts w:ascii="Arial Narrow" w:hAnsi="Arial Narrow"/>
          <w:sz w:val="22"/>
          <w:szCs w:val="22"/>
        </w:rPr>
        <w:t xml:space="preserve">Based on our discussion with the Client, we understand that the property is owned by </w:t>
      </w:r>
      <w:r w:rsidR="00320190">
        <w:rPr>
          <w:rFonts w:ascii="Arial Narrow" w:hAnsi="Arial Narrow" w:cs="Arial"/>
          <w:b/>
          <w:bCs/>
          <w:color w:val="000000"/>
          <w:sz w:val="22"/>
          <w:szCs w:val="22"/>
        </w:rPr>
        <w:t>Name of Owner: Dilkhush Chandrakant Gholap</w:t>
      </w:r>
      <w:r w:rsidR="00F94778">
        <w:rPr>
          <w:rFonts w:ascii="Arial Narrow" w:hAnsi="Arial Narrow" w:cs="Arial"/>
          <w:b/>
          <w:bCs/>
          <w:color w:val="000000"/>
          <w:sz w:val="22"/>
          <w:szCs w:val="22"/>
        </w:rPr>
        <w:t>.</w:t>
      </w:r>
      <w:r w:rsidR="00320190">
        <w:rPr>
          <w:rFonts w:ascii="Arial Narrow" w:hAnsi="Arial Narrow" w:cs="Arial"/>
          <w:b/>
          <w:bCs/>
          <w:color w:val="000000"/>
          <w:sz w:val="22"/>
          <w:szCs w:val="22"/>
        </w:rPr>
        <w:t xml:space="preserve"> </w:t>
      </w:r>
      <w:r w:rsidRPr="00A30B93">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4B5019" w:rsidRPr="00A30B93" w:rsidRDefault="004B5019" w:rsidP="00622DE2">
      <w:pPr>
        <w:pStyle w:val="BodyText3"/>
        <w:spacing w:before="120" w:line="360" w:lineRule="auto"/>
        <w:rPr>
          <w:rFonts w:ascii="Arial Narrow" w:hAnsi="Arial Narrow"/>
          <w:b/>
          <w:bCs/>
          <w:sz w:val="22"/>
          <w:szCs w:val="22"/>
        </w:rPr>
      </w:pPr>
      <w:r w:rsidRPr="00A30B93">
        <w:rPr>
          <w:rFonts w:ascii="Arial Narrow" w:hAnsi="Arial Narrow"/>
          <w:b/>
          <w:bCs/>
          <w:sz w:val="22"/>
          <w:szCs w:val="22"/>
        </w:rPr>
        <w:t>Environmental Conditions</w:t>
      </w:r>
    </w:p>
    <w:p w:rsidR="00B825EE" w:rsidRPr="00A30B93" w:rsidRDefault="004B5019" w:rsidP="008C0E1B">
      <w:pPr>
        <w:pStyle w:val="BodyText3"/>
        <w:spacing w:line="360" w:lineRule="auto"/>
        <w:rPr>
          <w:rFonts w:ascii="Arial Narrow" w:hAnsi="Arial Narrow"/>
          <w:sz w:val="22"/>
          <w:szCs w:val="22"/>
        </w:rPr>
      </w:pPr>
      <w:r w:rsidRPr="00A30B9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4B5019" w:rsidRPr="00A30B93" w:rsidRDefault="004B5019" w:rsidP="00622DE2">
      <w:pPr>
        <w:pStyle w:val="BodyText3"/>
        <w:spacing w:before="120" w:line="360" w:lineRule="auto"/>
        <w:rPr>
          <w:rFonts w:ascii="Arial Narrow" w:hAnsi="Arial Narrow"/>
          <w:b/>
          <w:bCs/>
          <w:sz w:val="22"/>
          <w:szCs w:val="22"/>
        </w:rPr>
      </w:pPr>
      <w:r w:rsidRPr="00A30B93">
        <w:rPr>
          <w:rFonts w:ascii="Arial Narrow" w:hAnsi="Arial Narrow"/>
          <w:b/>
          <w:bCs/>
          <w:sz w:val="22"/>
          <w:szCs w:val="22"/>
        </w:rPr>
        <w:t>Town Planning</w:t>
      </w:r>
    </w:p>
    <w:p w:rsidR="00B825EE" w:rsidRPr="00A30B93" w:rsidRDefault="004B5019" w:rsidP="008C0E1B">
      <w:pPr>
        <w:pStyle w:val="BodyText3"/>
        <w:spacing w:line="360" w:lineRule="auto"/>
        <w:rPr>
          <w:rFonts w:ascii="Arial Narrow" w:hAnsi="Arial Narrow"/>
          <w:sz w:val="22"/>
          <w:szCs w:val="22"/>
        </w:rPr>
      </w:pPr>
      <w:r w:rsidRPr="00A30B93">
        <w:rPr>
          <w:rFonts w:ascii="Arial Narrow" w:hAnsi="Arial Narrow"/>
          <w:sz w:val="22"/>
          <w:szCs w:val="22"/>
        </w:rPr>
        <w:lastRenderedPageBreak/>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rsidR="004B5019" w:rsidRPr="00A30B93" w:rsidRDefault="004B5019" w:rsidP="00622DE2">
      <w:pPr>
        <w:pStyle w:val="BodyText3"/>
        <w:spacing w:before="120" w:line="360" w:lineRule="auto"/>
        <w:rPr>
          <w:rFonts w:ascii="Arial Narrow" w:hAnsi="Arial Narrow"/>
          <w:b/>
          <w:bCs/>
          <w:sz w:val="22"/>
          <w:szCs w:val="22"/>
        </w:rPr>
      </w:pPr>
      <w:r w:rsidRPr="00A30B93">
        <w:rPr>
          <w:rFonts w:ascii="Arial Narrow" w:hAnsi="Arial Narrow"/>
          <w:b/>
          <w:bCs/>
          <w:sz w:val="22"/>
          <w:szCs w:val="22"/>
        </w:rPr>
        <w:t>Area</w:t>
      </w:r>
    </w:p>
    <w:p w:rsidR="00E941B8" w:rsidRDefault="004B5019" w:rsidP="00E941B8">
      <w:pPr>
        <w:pStyle w:val="BodyText3"/>
        <w:spacing w:line="360" w:lineRule="auto"/>
        <w:rPr>
          <w:rFonts w:ascii="Arial Narrow" w:hAnsi="Arial Narrow"/>
          <w:color w:val="000000"/>
          <w:sz w:val="22"/>
          <w:szCs w:val="22"/>
          <w:lang w:val="en-IN"/>
        </w:rPr>
      </w:pPr>
      <w:r w:rsidRPr="00A30B93">
        <w:rPr>
          <w:rFonts w:ascii="Arial Narrow" w:hAnsi="Arial Narrow"/>
          <w:sz w:val="22"/>
          <w:szCs w:val="22"/>
        </w:rPr>
        <w:t xml:space="preserve">Based on the documents, we understand that the subject property is contiguous </w:t>
      </w:r>
      <w:r w:rsidR="007D52EC" w:rsidRPr="00A30B93">
        <w:rPr>
          <w:rFonts w:ascii="Arial Narrow" w:hAnsi="Arial Narrow"/>
          <w:sz w:val="22"/>
          <w:szCs w:val="22"/>
        </w:rPr>
        <w:t xml:space="preserve">land parcel admeasuring </w:t>
      </w:r>
      <w:r w:rsidR="00A4576B">
        <w:rPr>
          <w:rFonts w:ascii="Arial Narrow" w:hAnsi="Arial Narrow" w:cs="TTFFB52530t00"/>
          <w:b/>
          <w:color w:val="000000"/>
          <w:sz w:val="22"/>
          <w:szCs w:val="22"/>
        </w:rPr>
        <w:t xml:space="preserve">Plot Area = </w:t>
      </w:r>
      <w:r w:rsidR="001A539F">
        <w:rPr>
          <w:rFonts w:ascii="Arial Narrow" w:hAnsi="Arial Narrow" w:cs="TTFFB52530t00"/>
          <w:b/>
          <w:color w:val="000000"/>
          <w:sz w:val="22"/>
          <w:szCs w:val="22"/>
        </w:rPr>
        <w:t>201.00</w:t>
      </w:r>
      <w:r w:rsidR="001A539F" w:rsidRPr="00E941B8">
        <w:rPr>
          <w:rFonts w:ascii="Arial Narrow" w:hAnsi="Arial Narrow" w:cs="TTFFB52530t00"/>
          <w:b/>
          <w:color w:val="000000"/>
          <w:sz w:val="22"/>
          <w:szCs w:val="22"/>
        </w:rPr>
        <w:t xml:space="preserve"> Sq.M</w:t>
      </w:r>
      <w:r w:rsidR="00312E8A" w:rsidRPr="00E941B8">
        <w:rPr>
          <w:rFonts w:ascii="Arial Narrow" w:hAnsi="Arial Narrow" w:cs="TTFFB52530t00"/>
          <w:b/>
          <w:color w:val="000000"/>
          <w:sz w:val="22"/>
          <w:szCs w:val="22"/>
        </w:rPr>
        <w:t xml:space="preserve">. &amp;Built Up Area = </w:t>
      </w:r>
      <w:r w:rsidR="00F9473E">
        <w:rPr>
          <w:rFonts w:ascii="Arial Narrow" w:hAnsi="Arial Narrow" w:cs="TTFFB52530t00"/>
          <w:b/>
          <w:color w:val="000000"/>
          <w:sz w:val="22"/>
          <w:szCs w:val="22"/>
          <w:lang w:val="en-IN"/>
        </w:rPr>
        <w:t>136.30</w:t>
      </w:r>
      <w:r w:rsidR="00312E8A" w:rsidRPr="00E941B8">
        <w:rPr>
          <w:rFonts w:ascii="Arial Narrow" w:hAnsi="Arial Narrow" w:cs="TTFFB52530t00"/>
          <w:b/>
          <w:color w:val="000000"/>
          <w:sz w:val="22"/>
          <w:szCs w:val="22"/>
        </w:rPr>
        <w:t xml:space="preserve"> Sq. M</w:t>
      </w:r>
      <w:r w:rsidR="00E941B8" w:rsidRPr="00E941B8">
        <w:rPr>
          <w:rFonts w:ascii="Arial Narrow" w:hAnsi="Arial Narrow" w:cs="TTFFB52530t00"/>
          <w:b/>
          <w:color w:val="000000"/>
          <w:sz w:val="22"/>
          <w:szCs w:val="22"/>
        </w:rPr>
        <w:t>.</w:t>
      </w:r>
    </w:p>
    <w:p w:rsidR="004B5019" w:rsidRPr="00A30B93" w:rsidRDefault="004B5019" w:rsidP="00E941B8">
      <w:pPr>
        <w:pStyle w:val="BodyText3"/>
        <w:spacing w:line="360" w:lineRule="auto"/>
        <w:rPr>
          <w:rFonts w:ascii="Arial Narrow" w:hAnsi="Arial Narrow"/>
          <w:b/>
          <w:bCs/>
          <w:sz w:val="22"/>
          <w:szCs w:val="22"/>
        </w:rPr>
      </w:pPr>
      <w:r w:rsidRPr="00A30B93">
        <w:rPr>
          <w:rFonts w:ascii="Arial Narrow" w:hAnsi="Arial Narrow"/>
          <w:b/>
          <w:bCs/>
          <w:sz w:val="22"/>
          <w:szCs w:val="22"/>
        </w:rPr>
        <w:t>Condition &amp; Repair</w:t>
      </w:r>
    </w:p>
    <w:p w:rsidR="00EE391C" w:rsidRPr="00A30B93" w:rsidRDefault="004B5019" w:rsidP="00E83B8C">
      <w:pPr>
        <w:pStyle w:val="BodyText3"/>
        <w:spacing w:line="360" w:lineRule="auto"/>
        <w:rPr>
          <w:rFonts w:ascii="Arial Narrow" w:hAnsi="Arial Narrow"/>
          <w:sz w:val="22"/>
          <w:szCs w:val="22"/>
        </w:rPr>
      </w:pPr>
      <w:r w:rsidRPr="00A30B93">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r w:rsidR="008B63DF" w:rsidRPr="00A30B93">
        <w:rPr>
          <w:rFonts w:ascii="Arial Narrow" w:hAnsi="Arial Narrow"/>
          <w:sz w:val="22"/>
          <w:szCs w:val="22"/>
        </w:rPr>
        <w:t>.</w:t>
      </w:r>
    </w:p>
    <w:p w:rsidR="004B5019" w:rsidRPr="00A30B93" w:rsidRDefault="004B5019" w:rsidP="008639A8">
      <w:pPr>
        <w:pStyle w:val="BodyText3"/>
        <w:spacing w:before="120" w:line="360" w:lineRule="auto"/>
        <w:rPr>
          <w:rFonts w:ascii="Arial Narrow" w:hAnsi="Arial Narrow"/>
          <w:b/>
          <w:bCs/>
          <w:sz w:val="22"/>
          <w:szCs w:val="22"/>
        </w:rPr>
      </w:pPr>
      <w:r w:rsidRPr="00A30B93">
        <w:rPr>
          <w:rFonts w:ascii="Arial Narrow" w:hAnsi="Arial Narrow"/>
          <w:b/>
          <w:bCs/>
          <w:sz w:val="22"/>
          <w:szCs w:val="22"/>
        </w:rPr>
        <w:t>Valuation Methodology</w:t>
      </w:r>
    </w:p>
    <w:p w:rsidR="005712E6" w:rsidRPr="00A30B93" w:rsidRDefault="004B5019" w:rsidP="005712E6">
      <w:pPr>
        <w:pStyle w:val="BodyText3"/>
        <w:spacing w:line="360" w:lineRule="auto"/>
        <w:rPr>
          <w:rFonts w:ascii="Arial Narrow" w:hAnsi="Arial Narrow"/>
          <w:sz w:val="22"/>
          <w:szCs w:val="22"/>
        </w:rPr>
      </w:pPr>
      <w:r w:rsidRPr="00A30B93">
        <w:rPr>
          <w:rFonts w:ascii="Arial Narrow" w:hAnsi="Arial Narrow"/>
          <w:sz w:val="22"/>
          <w:szCs w:val="22"/>
        </w:rPr>
        <w:t xml:space="preserve">For the purpose of this valuation exercise, the valuation methodology used is </w:t>
      </w:r>
      <w:r w:rsidR="005712E6" w:rsidRPr="00A30B93">
        <w:rPr>
          <w:rFonts w:ascii="Arial Narrow" w:hAnsi="Arial Narrow"/>
          <w:sz w:val="22"/>
          <w:szCs w:val="22"/>
        </w:rPr>
        <w:t xml:space="preserve">cost approach. </w:t>
      </w:r>
    </w:p>
    <w:p w:rsidR="005712E6" w:rsidRPr="00A30B93" w:rsidRDefault="005712E6" w:rsidP="005712E6">
      <w:pPr>
        <w:pStyle w:val="BodyText3"/>
        <w:spacing w:line="360" w:lineRule="auto"/>
        <w:rPr>
          <w:rFonts w:ascii="Arial Narrow" w:hAnsi="Arial Narrow"/>
          <w:sz w:val="22"/>
          <w:szCs w:val="22"/>
        </w:rPr>
      </w:pPr>
      <w:r w:rsidRPr="00A30B93">
        <w:rPr>
          <w:rFonts w:ascii="Arial Narrow" w:hAnsi="Arial Narrow"/>
          <w:sz w:val="22"/>
          <w:szCs w:val="22"/>
        </w:rPr>
        <w:t xml:space="preserve">The cost approach is a Real Property Valuation method which considers the value of a property as the cost of the land plus the replacement cost of the building (construction costs) minus the physical and functional depreciation. </w:t>
      </w:r>
    </w:p>
    <w:p w:rsidR="005712E6" w:rsidRPr="00A30B93" w:rsidRDefault="005712E6" w:rsidP="005712E6">
      <w:pPr>
        <w:pStyle w:val="BodyText3"/>
        <w:spacing w:line="360" w:lineRule="auto"/>
        <w:rPr>
          <w:rFonts w:ascii="Arial Narrow" w:hAnsi="Arial Narrow"/>
          <w:sz w:val="22"/>
          <w:szCs w:val="22"/>
        </w:rPr>
      </w:pPr>
      <w:r w:rsidRPr="00A30B93">
        <w:rPr>
          <w:rFonts w:ascii="Arial Narrow" w:hAnsi="Arial Narrow"/>
          <w:sz w:val="22"/>
          <w:szCs w:val="22"/>
        </w:rPr>
        <w:t>This approach is most commonly used for real estate properties that are not easily sold like schools, hospitals, government buildings and above type of property.</w:t>
      </w:r>
    </w:p>
    <w:p w:rsidR="005712E6" w:rsidRPr="00A30B93" w:rsidRDefault="005712E6" w:rsidP="005712E6">
      <w:pPr>
        <w:pStyle w:val="BodyText3"/>
        <w:spacing w:line="360" w:lineRule="auto"/>
        <w:rPr>
          <w:rFonts w:ascii="Arial Narrow" w:hAnsi="Arial Narrow"/>
          <w:sz w:val="22"/>
          <w:szCs w:val="22"/>
        </w:rPr>
      </w:pPr>
      <w:r w:rsidRPr="00A30B93">
        <w:rPr>
          <w:rFonts w:ascii="Arial Narrow" w:hAnsi="Arial Narrow"/>
          <w:sz w:val="22"/>
          <w:szCs w:val="22"/>
        </w:rPr>
        <w:t xml:space="preserve">Land cost can be estimated using the Sales Comparison Approach by studying recent sales of land close to the subject property, and these sales should be comparable in size and location with subject property. </w:t>
      </w:r>
    </w:p>
    <w:p w:rsidR="004B5019" w:rsidRPr="00A30B93" w:rsidRDefault="005712E6" w:rsidP="005712E6">
      <w:pPr>
        <w:pStyle w:val="BodyText3"/>
        <w:spacing w:line="360" w:lineRule="auto"/>
        <w:rPr>
          <w:rFonts w:ascii="Arial Narrow" w:hAnsi="Arial Narrow"/>
          <w:sz w:val="22"/>
          <w:szCs w:val="22"/>
        </w:rPr>
      </w:pPr>
      <w:r w:rsidRPr="00A30B93">
        <w:rPr>
          <w:rFonts w:ascii="Arial Narrow" w:hAnsi="Arial Narrow"/>
          <w:sz w:val="22"/>
          <w:szCs w:val="22"/>
        </w:rPr>
        <w:t xml:space="preserve">There are different ways to estimate replacement costs, the most common being finding out the cost to build a square foot of comparable properties multiplied by the total square footage of the building. The cost approach is commonly used for Residential </w:t>
      </w:r>
      <w:r w:rsidR="00B727EC">
        <w:rPr>
          <w:rFonts w:ascii="Arial Narrow" w:hAnsi="Arial Narrow"/>
          <w:sz w:val="22"/>
          <w:szCs w:val="22"/>
        </w:rPr>
        <w:t>Row House</w:t>
      </w:r>
      <w:r w:rsidRPr="00A30B93">
        <w:rPr>
          <w:rFonts w:ascii="Arial Narrow" w:hAnsi="Arial Narrow"/>
          <w:sz w:val="22"/>
          <w:szCs w:val="22"/>
        </w:rPr>
        <w:t>, Industrial Building and properties mentioned above.</w:t>
      </w:r>
    </w:p>
    <w:p w:rsidR="00B825EE" w:rsidRPr="00A30B93" w:rsidRDefault="004B5019" w:rsidP="004B5019">
      <w:pPr>
        <w:pStyle w:val="BodyText3"/>
        <w:spacing w:line="360" w:lineRule="auto"/>
        <w:rPr>
          <w:rFonts w:ascii="Arial Narrow" w:hAnsi="Arial Narrow"/>
          <w:sz w:val="22"/>
          <w:szCs w:val="22"/>
        </w:rPr>
      </w:pPr>
      <w:r w:rsidRPr="00A30B93">
        <w:rPr>
          <w:rFonts w:ascii="Arial Narrow" w:hAnsi="Arial Narrow"/>
          <w:sz w:val="22"/>
          <w:szCs w:val="22"/>
        </w:rPr>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4B5019" w:rsidRPr="00A30B93" w:rsidRDefault="004B5019" w:rsidP="00CA1C1E">
      <w:pPr>
        <w:pStyle w:val="BodyText3"/>
        <w:spacing w:before="120"/>
        <w:rPr>
          <w:rFonts w:ascii="Arial Narrow" w:hAnsi="Arial Narrow"/>
          <w:b/>
          <w:bCs/>
          <w:sz w:val="22"/>
          <w:szCs w:val="22"/>
        </w:rPr>
      </w:pPr>
      <w:r w:rsidRPr="00A30B93">
        <w:rPr>
          <w:rFonts w:ascii="Arial Narrow" w:hAnsi="Arial Narrow"/>
          <w:b/>
          <w:bCs/>
          <w:sz w:val="22"/>
          <w:szCs w:val="22"/>
        </w:rPr>
        <w:t>Not a Structural Survey</w:t>
      </w:r>
    </w:p>
    <w:p w:rsidR="00B825EE" w:rsidRPr="00A30B93" w:rsidRDefault="004B5019" w:rsidP="00CA1C1E">
      <w:pPr>
        <w:pStyle w:val="BodyText3"/>
        <w:rPr>
          <w:rFonts w:ascii="Arial Narrow" w:hAnsi="Arial Narrow"/>
          <w:sz w:val="22"/>
          <w:szCs w:val="22"/>
        </w:rPr>
      </w:pPr>
      <w:r w:rsidRPr="00A30B93">
        <w:rPr>
          <w:rFonts w:ascii="Arial Narrow" w:hAnsi="Arial Narrow"/>
          <w:sz w:val="22"/>
          <w:szCs w:val="22"/>
        </w:rPr>
        <w:t>We state that this is a valuation report and not a structural survey</w:t>
      </w:r>
      <w:r w:rsidR="0030504E" w:rsidRPr="00A30B93">
        <w:rPr>
          <w:rFonts w:ascii="Arial Narrow" w:hAnsi="Arial Narrow"/>
          <w:sz w:val="22"/>
          <w:szCs w:val="22"/>
        </w:rPr>
        <w:t>.</w:t>
      </w:r>
    </w:p>
    <w:p w:rsidR="004B5019" w:rsidRPr="00A30B93" w:rsidRDefault="004B5019" w:rsidP="00CA1C1E">
      <w:pPr>
        <w:pStyle w:val="BodyText3"/>
        <w:spacing w:before="120"/>
        <w:rPr>
          <w:rFonts w:ascii="Arial Narrow" w:hAnsi="Arial Narrow"/>
          <w:b/>
          <w:bCs/>
          <w:sz w:val="22"/>
          <w:szCs w:val="22"/>
        </w:rPr>
      </w:pPr>
      <w:r w:rsidRPr="00A30B93">
        <w:rPr>
          <w:rFonts w:ascii="Arial Narrow" w:hAnsi="Arial Narrow"/>
          <w:b/>
          <w:bCs/>
          <w:sz w:val="22"/>
          <w:szCs w:val="22"/>
        </w:rPr>
        <w:t>Other</w:t>
      </w:r>
    </w:p>
    <w:p w:rsidR="00EA7379" w:rsidRPr="00A30B93" w:rsidRDefault="004B5019" w:rsidP="00CA1C1E">
      <w:pPr>
        <w:pStyle w:val="BodyText3"/>
        <w:rPr>
          <w:rFonts w:ascii="Arial Narrow" w:hAnsi="Arial Narrow"/>
          <w:sz w:val="22"/>
          <w:szCs w:val="22"/>
        </w:rPr>
      </w:pPr>
      <w:r w:rsidRPr="00A30B93">
        <w:rPr>
          <w:rFonts w:ascii="Arial Narrow" w:hAnsi="Arial Narrow"/>
          <w:sz w:val="22"/>
          <w:szCs w:val="22"/>
        </w:rPr>
        <w:lastRenderedPageBreak/>
        <w:t>All measurements, areas and ages quoted in our report are approximate</w:t>
      </w:r>
      <w:r w:rsidR="0030504E" w:rsidRPr="00A30B93">
        <w:rPr>
          <w:rFonts w:ascii="Arial Narrow" w:hAnsi="Arial Narrow"/>
          <w:sz w:val="22"/>
          <w:szCs w:val="22"/>
        </w:rPr>
        <w:t>.</w:t>
      </w:r>
    </w:p>
    <w:p w:rsidR="004B5019" w:rsidRPr="00A30B93" w:rsidRDefault="004B5019" w:rsidP="00CA1C1E">
      <w:pPr>
        <w:pStyle w:val="BodyText3"/>
        <w:spacing w:before="120"/>
        <w:rPr>
          <w:rFonts w:ascii="Arial Narrow" w:hAnsi="Arial Narrow"/>
          <w:b/>
          <w:bCs/>
          <w:sz w:val="22"/>
          <w:szCs w:val="22"/>
        </w:rPr>
      </w:pPr>
      <w:r w:rsidRPr="00A30B93">
        <w:rPr>
          <w:rFonts w:ascii="Arial Narrow" w:hAnsi="Arial Narrow"/>
          <w:b/>
          <w:bCs/>
          <w:sz w:val="22"/>
          <w:szCs w:val="22"/>
        </w:rPr>
        <w:t>Legal</w:t>
      </w:r>
    </w:p>
    <w:p w:rsidR="00B825EE" w:rsidRPr="00A30B93" w:rsidRDefault="004B5019" w:rsidP="00CA1C1E">
      <w:pPr>
        <w:pStyle w:val="BodyText3"/>
        <w:rPr>
          <w:rFonts w:ascii="Arial Narrow" w:hAnsi="Arial Narrow"/>
          <w:sz w:val="22"/>
          <w:szCs w:val="22"/>
        </w:rPr>
      </w:pPr>
      <w:r w:rsidRPr="00A30B9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r w:rsidR="0030504E" w:rsidRPr="00A30B93">
        <w:rPr>
          <w:rFonts w:ascii="Arial Narrow" w:hAnsi="Arial Narrow"/>
          <w:sz w:val="22"/>
          <w:szCs w:val="22"/>
        </w:rPr>
        <w:t>.</w:t>
      </w:r>
    </w:p>
    <w:p w:rsidR="004B5019" w:rsidRPr="00A30B93" w:rsidRDefault="004B5019" w:rsidP="00CA1C1E">
      <w:pPr>
        <w:pStyle w:val="BodyText3"/>
        <w:spacing w:before="120"/>
        <w:rPr>
          <w:rFonts w:ascii="Arial Narrow" w:hAnsi="Arial Narrow"/>
          <w:b/>
          <w:bCs/>
          <w:sz w:val="22"/>
          <w:szCs w:val="22"/>
        </w:rPr>
      </w:pPr>
      <w:r w:rsidRPr="00A30B93">
        <w:rPr>
          <w:rFonts w:ascii="Arial Narrow" w:hAnsi="Arial Narrow"/>
          <w:b/>
          <w:bCs/>
          <w:sz w:val="22"/>
          <w:szCs w:val="22"/>
        </w:rPr>
        <w:t>Property specific assumptions</w:t>
      </w:r>
    </w:p>
    <w:p w:rsidR="004633E4" w:rsidRDefault="004B5019" w:rsidP="00EE43B0">
      <w:pPr>
        <w:pStyle w:val="BodyText3"/>
        <w:rPr>
          <w:rFonts w:ascii="Arial Narrow" w:hAnsi="Arial Narrow" w:cs="TTFFB52530t00"/>
          <w:b/>
          <w:color w:val="000000"/>
          <w:sz w:val="22"/>
          <w:szCs w:val="22"/>
          <w:lang w:val="en-IN"/>
        </w:rPr>
      </w:pPr>
      <w:r w:rsidRPr="00A30B93">
        <w:rPr>
          <w:rFonts w:ascii="Arial Narrow" w:hAnsi="Arial Narrow"/>
          <w:sz w:val="22"/>
          <w:szCs w:val="22"/>
        </w:rPr>
        <w:t xml:space="preserve">Based on inputs received from the client and site visit conducted, we understand that the subject property is </w:t>
      </w:r>
      <w:r w:rsidR="00D22820" w:rsidRPr="00A30B93">
        <w:rPr>
          <w:rFonts w:ascii="Arial Narrow" w:hAnsi="Arial Narrow"/>
          <w:sz w:val="22"/>
          <w:szCs w:val="22"/>
        </w:rPr>
        <w:t>owner occupied</w:t>
      </w:r>
      <w:r w:rsidR="007D52EC" w:rsidRPr="00A30B93">
        <w:rPr>
          <w:rFonts w:ascii="Arial Narrow" w:hAnsi="Arial Narrow"/>
          <w:sz w:val="22"/>
          <w:szCs w:val="22"/>
        </w:rPr>
        <w:t xml:space="preserve"> admeasuring </w:t>
      </w:r>
      <w:r w:rsidR="00A4576B">
        <w:rPr>
          <w:rFonts w:ascii="Arial Narrow" w:hAnsi="Arial Narrow" w:cs="TTFFB52530t00"/>
          <w:b/>
          <w:color w:val="000000"/>
          <w:sz w:val="22"/>
          <w:szCs w:val="22"/>
        </w:rPr>
        <w:t xml:space="preserve">Plot Area = </w:t>
      </w:r>
      <w:r w:rsidR="001A539F">
        <w:rPr>
          <w:rFonts w:ascii="Arial Narrow" w:hAnsi="Arial Narrow" w:cs="TTFFB52530t00"/>
          <w:b/>
          <w:color w:val="000000"/>
          <w:sz w:val="22"/>
          <w:szCs w:val="22"/>
        </w:rPr>
        <w:t>201.00</w:t>
      </w:r>
      <w:r w:rsidR="001A539F" w:rsidRPr="00E941B8">
        <w:rPr>
          <w:rFonts w:ascii="Arial Narrow" w:hAnsi="Arial Narrow" w:cs="TTFFB52530t00"/>
          <w:b/>
          <w:color w:val="000000"/>
          <w:sz w:val="22"/>
          <w:szCs w:val="22"/>
        </w:rPr>
        <w:t xml:space="preserve"> Sq.M</w:t>
      </w:r>
      <w:r w:rsidR="00A4576B" w:rsidRPr="00E941B8">
        <w:rPr>
          <w:rFonts w:ascii="Arial Narrow" w:hAnsi="Arial Narrow" w:cs="TTFFB52530t00"/>
          <w:b/>
          <w:color w:val="000000"/>
          <w:sz w:val="22"/>
          <w:szCs w:val="22"/>
        </w:rPr>
        <w:t xml:space="preserve">. &amp;Built Up Area = </w:t>
      </w:r>
      <w:r w:rsidR="00F9473E">
        <w:rPr>
          <w:rFonts w:ascii="Arial Narrow" w:hAnsi="Arial Narrow" w:cs="TTFFB52530t00"/>
          <w:b/>
          <w:color w:val="000000"/>
          <w:sz w:val="22"/>
          <w:szCs w:val="22"/>
          <w:lang w:val="en-IN"/>
        </w:rPr>
        <w:t>136.30</w:t>
      </w:r>
      <w:r w:rsidR="00A4576B" w:rsidRPr="00E941B8">
        <w:rPr>
          <w:rFonts w:ascii="Arial Narrow" w:hAnsi="Arial Narrow" w:cs="TTFFB52530t00"/>
          <w:b/>
          <w:color w:val="000000"/>
          <w:sz w:val="22"/>
          <w:szCs w:val="22"/>
        </w:rPr>
        <w:t xml:space="preserve"> Sq. M</w:t>
      </w:r>
      <w:r w:rsidR="00EE43B0" w:rsidRPr="00E941B8">
        <w:rPr>
          <w:rFonts w:ascii="Arial Narrow" w:hAnsi="Arial Narrow" w:cs="TTFFB52530t00"/>
          <w:b/>
          <w:color w:val="000000"/>
          <w:sz w:val="22"/>
          <w:szCs w:val="22"/>
        </w:rPr>
        <w:t>.</w:t>
      </w:r>
    </w:p>
    <w:p w:rsidR="00EE43B0" w:rsidRPr="00EE43B0" w:rsidRDefault="00EE43B0" w:rsidP="00EE43B0">
      <w:pPr>
        <w:pStyle w:val="BodyText3"/>
        <w:rPr>
          <w:rFonts w:ascii="Arial Narrow" w:hAnsi="Arial Narrow"/>
          <w:sz w:val="22"/>
          <w:szCs w:val="22"/>
          <w:lang w:val="en-IN"/>
        </w:rPr>
      </w:pPr>
    </w:p>
    <w:p w:rsidR="004B5019" w:rsidRPr="00A30B93" w:rsidRDefault="004B5019" w:rsidP="007C3BFE">
      <w:pPr>
        <w:pStyle w:val="Heading1"/>
        <w:numPr>
          <w:ilvl w:val="0"/>
          <w:numId w:val="11"/>
        </w:numPr>
        <w:shd w:val="clear" w:color="auto" w:fill="CBA987"/>
        <w:ind w:left="284"/>
        <w:rPr>
          <w:u w:val="none"/>
        </w:rPr>
      </w:pPr>
      <w:bookmarkStart w:id="16" w:name="_Toc121306530"/>
      <w:r w:rsidRPr="00A30B93">
        <w:rPr>
          <w:u w:val="none"/>
        </w:rPr>
        <w:t>ASSUMPTIONS, CAVEATS, LIMITATION AND DISCLAIMERS</w:t>
      </w:r>
      <w:bookmarkEnd w:id="16"/>
    </w:p>
    <w:p w:rsidR="004B5019" w:rsidRPr="00A30B93" w:rsidRDefault="004B5019" w:rsidP="007C3BFE">
      <w:pPr>
        <w:pStyle w:val="BodyText2"/>
        <w:numPr>
          <w:ilvl w:val="0"/>
          <w:numId w:val="10"/>
        </w:numPr>
        <w:spacing w:before="240" w:line="240" w:lineRule="auto"/>
        <w:ind w:hanging="294"/>
        <w:jc w:val="both"/>
        <w:rPr>
          <w:rFonts w:ascii="Arial Narrow" w:hAnsi="Arial Narrow"/>
          <w:sz w:val="22"/>
          <w:szCs w:val="22"/>
        </w:rPr>
      </w:pPr>
      <w:r w:rsidRPr="00A30B93">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rsidR="004B5019" w:rsidRPr="00A30B93" w:rsidRDefault="004B5019" w:rsidP="007C3BFE">
      <w:pPr>
        <w:pStyle w:val="BodyText2"/>
        <w:numPr>
          <w:ilvl w:val="0"/>
          <w:numId w:val="10"/>
        </w:numPr>
        <w:spacing w:before="240" w:line="240" w:lineRule="auto"/>
        <w:ind w:hanging="294"/>
        <w:jc w:val="both"/>
        <w:rPr>
          <w:rFonts w:ascii="Arial Narrow" w:hAnsi="Arial Narrow"/>
          <w:sz w:val="22"/>
          <w:szCs w:val="22"/>
        </w:rPr>
      </w:pPr>
      <w:r w:rsidRPr="00A30B93">
        <w:rPr>
          <w:rFonts w:ascii="Arial Narrow" w:hAnsi="Arial Narrow"/>
          <w:sz w:val="22"/>
          <w:szCs w:val="22"/>
        </w:rPr>
        <w:t>The property is valued as though under responsible ownership.</w:t>
      </w:r>
    </w:p>
    <w:p w:rsidR="004B5019" w:rsidRPr="00A30B93" w:rsidRDefault="004B5019" w:rsidP="007C3BFE">
      <w:pPr>
        <w:pStyle w:val="BodyText2"/>
        <w:numPr>
          <w:ilvl w:val="0"/>
          <w:numId w:val="10"/>
        </w:numPr>
        <w:spacing w:before="240" w:line="240" w:lineRule="auto"/>
        <w:ind w:hanging="294"/>
        <w:jc w:val="both"/>
        <w:rPr>
          <w:rFonts w:ascii="Arial Narrow" w:hAnsi="Arial Narrow"/>
          <w:sz w:val="22"/>
          <w:szCs w:val="22"/>
        </w:rPr>
      </w:pPr>
      <w:r w:rsidRPr="00A30B93">
        <w:rPr>
          <w:rFonts w:ascii="Arial Narrow" w:hAnsi="Arial Narrow"/>
          <w:sz w:val="22"/>
          <w:szCs w:val="22"/>
        </w:rPr>
        <w:t>It is assumed that the property is free of liens and encumbrances.</w:t>
      </w:r>
    </w:p>
    <w:p w:rsidR="004B5019" w:rsidRPr="00A30B93" w:rsidRDefault="004B5019" w:rsidP="007C3BFE">
      <w:pPr>
        <w:pStyle w:val="BodyText2"/>
        <w:numPr>
          <w:ilvl w:val="0"/>
          <w:numId w:val="10"/>
        </w:numPr>
        <w:spacing w:before="240" w:line="240" w:lineRule="auto"/>
        <w:ind w:hanging="294"/>
        <w:jc w:val="both"/>
        <w:rPr>
          <w:rFonts w:ascii="Arial Narrow" w:hAnsi="Arial Narrow"/>
          <w:sz w:val="22"/>
          <w:szCs w:val="22"/>
        </w:rPr>
      </w:pPr>
      <w:r w:rsidRPr="00A30B93">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rsidR="004B5019" w:rsidRPr="00A30B93" w:rsidRDefault="004B5019" w:rsidP="007C3BFE">
      <w:pPr>
        <w:pStyle w:val="BodyText2"/>
        <w:numPr>
          <w:ilvl w:val="0"/>
          <w:numId w:val="10"/>
        </w:numPr>
        <w:spacing w:before="240" w:line="240" w:lineRule="auto"/>
        <w:ind w:hanging="294"/>
        <w:jc w:val="both"/>
        <w:rPr>
          <w:rFonts w:ascii="Arial Narrow" w:hAnsi="Arial Narrow"/>
          <w:sz w:val="22"/>
          <w:szCs w:val="22"/>
        </w:rPr>
      </w:pPr>
      <w:r w:rsidRPr="00A30B93">
        <w:rPr>
          <w:rFonts w:ascii="Arial Narrow" w:hAnsi="Arial Narrow"/>
          <w:sz w:val="22"/>
          <w:szCs w:val="22"/>
        </w:rPr>
        <w:t>There is no direct/ indirect interest in the property valued.</w:t>
      </w:r>
    </w:p>
    <w:p w:rsidR="004B5019" w:rsidRPr="00A30B93" w:rsidRDefault="004B5019" w:rsidP="005F0E73">
      <w:pPr>
        <w:pStyle w:val="BodyText3"/>
        <w:numPr>
          <w:ilvl w:val="0"/>
          <w:numId w:val="10"/>
        </w:numPr>
        <w:spacing w:line="360" w:lineRule="auto"/>
        <w:ind w:hanging="294"/>
        <w:rPr>
          <w:rFonts w:ascii="Arial Narrow" w:hAnsi="Arial Narrow"/>
          <w:sz w:val="22"/>
          <w:szCs w:val="22"/>
        </w:rPr>
      </w:pPr>
      <w:r w:rsidRPr="00A30B93">
        <w:rPr>
          <w:rFonts w:ascii="Arial Narrow" w:hAnsi="Arial Narrow"/>
          <w:sz w:val="22"/>
          <w:szCs w:val="22"/>
        </w:rPr>
        <w:t>The rates for valuation of the property are in accordance with the Govt. approved rates and prevailing market rates</w:t>
      </w:r>
      <w:r w:rsidR="0030504E" w:rsidRPr="00A30B93">
        <w:rPr>
          <w:rFonts w:ascii="Arial Narrow" w:hAnsi="Arial Narrow"/>
          <w:sz w:val="22"/>
          <w:szCs w:val="22"/>
        </w:rPr>
        <w:t>.</w:t>
      </w:r>
    </w:p>
    <w:p w:rsidR="00803604" w:rsidRPr="00A30B93" w:rsidRDefault="004B5019" w:rsidP="008639A8">
      <w:pPr>
        <w:pStyle w:val="BodyText3"/>
        <w:spacing w:line="360" w:lineRule="auto"/>
        <w:ind w:left="720"/>
        <w:jc w:val="right"/>
        <w:rPr>
          <w:rFonts w:ascii="Arial Narrow" w:hAnsi="Arial Narrow"/>
          <w:sz w:val="22"/>
          <w:szCs w:val="22"/>
        </w:rPr>
      </w:pPr>
      <w:r w:rsidRPr="00A30B93">
        <w:rPr>
          <w:rFonts w:ascii="Arial Narrow" w:hAnsi="Arial Narrow"/>
          <w:b/>
        </w:rPr>
        <w:br w:type="page"/>
      </w:r>
      <w:r w:rsidR="00803604" w:rsidRPr="00A30B93">
        <w:rPr>
          <w:rFonts w:ascii="Arial Narrow" w:hAnsi="Arial Narrow"/>
          <w:b/>
        </w:rPr>
        <w:lastRenderedPageBreak/>
        <w:t xml:space="preserve">(Annexure </w:t>
      </w:r>
      <w:r w:rsidR="00AB2560" w:rsidRPr="00A30B93">
        <w:rPr>
          <w:rFonts w:ascii="Arial Narrow" w:hAnsi="Arial Narrow"/>
          <w:b/>
        </w:rPr>
        <w:t>–</w:t>
      </w:r>
      <w:r w:rsidR="00F94778">
        <w:rPr>
          <w:rFonts w:ascii="Arial Narrow" w:hAnsi="Arial Narrow"/>
          <w:b/>
        </w:rPr>
        <w:t>II</w:t>
      </w:r>
      <w:r w:rsidR="00803604" w:rsidRPr="00A30B93">
        <w:rPr>
          <w:rFonts w:ascii="Arial Narrow" w:hAnsi="Arial Narrow"/>
          <w:b/>
        </w:rPr>
        <w:t>)</w:t>
      </w:r>
    </w:p>
    <w:p w:rsidR="00803604" w:rsidRPr="00A30B93" w:rsidRDefault="00803604" w:rsidP="00803604">
      <w:pPr>
        <w:pStyle w:val="BodyText"/>
        <w:spacing w:before="9"/>
        <w:rPr>
          <w:rFonts w:ascii="Arial Narrow" w:hAnsi="Arial Narrow"/>
          <w:b/>
          <w:sz w:val="12"/>
        </w:rPr>
      </w:pPr>
    </w:p>
    <w:p w:rsidR="00803604" w:rsidRPr="00A30B93" w:rsidRDefault="00803604" w:rsidP="005F0E73">
      <w:pPr>
        <w:pStyle w:val="Heading1"/>
        <w:numPr>
          <w:ilvl w:val="0"/>
          <w:numId w:val="11"/>
        </w:numPr>
        <w:shd w:val="clear" w:color="auto" w:fill="CBA987"/>
        <w:ind w:left="284"/>
        <w:rPr>
          <w:u w:val="none"/>
        </w:rPr>
      </w:pPr>
      <w:bookmarkStart w:id="17" w:name="_Toc121306531"/>
      <w:r w:rsidRPr="00A30B93">
        <w:rPr>
          <w:u w:val="none"/>
        </w:rPr>
        <w:t>MODEL CODE OF CONDUCT FOR VALUERS</w:t>
      </w:r>
      <w:bookmarkEnd w:id="17"/>
    </w:p>
    <w:p w:rsidR="00803604" w:rsidRPr="00A30B93" w:rsidRDefault="00803604" w:rsidP="00803604">
      <w:pPr>
        <w:pStyle w:val="BodyText"/>
        <w:spacing w:before="6"/>
        <w:rPr>
          <w:rFonts w:ascii="Arial Narrow" w:hAnsi="Arial Narrow"/>
          <w:b/>
          <w:sz w:val="20"/>
        </w:rPr>
      </w:pPr>
    </w:p>
    <w:p w:rsidR="00803604" w:rsidRPr="00A30B93" w:rsidRDefault="00803604" w:rsidP="00C9190B">
      <w:pPr>
        <w:pStyle w:val="BodyText3"/>
        <w:spacing w:before="120" w:line="360" w:lineRule="auto"/>
        <w:ind w:left="142"/>
        <w:rPr>
          <w:rFonts w:ascii="Arial Narrow" w:hAnsi="Arial Narrow"/>
          <w:b/>
          <w:bCs/>
          <w:sz w:val="22"/>
          <w:szCs w:val="22"/>
        </w:rPr>
      </w:pPr>
      <w:r w:rsidRPr="00A30B93">
        <w:rPr>
          <w:rFonts w:ascii="Arial Narrow" w:hAnsi="Arial Narrow"/>
          <w:b/>
          <w:bCs/>
          <w:sz w:val="22"/>
          <w:szCs w:val="22"/>
        </w:rPr>
        <w:t>Integrity and Fairness</w:t>
      </w:r>
    </w:p>
    <w:p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in the conduct of his/its business, follow high standards of integrity and fairness in all his/its dealings with his/its clients and other valuers.</w:t>
      </w:r>
    </w:p>
    <w:p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maintain integrity by being honest, straightforward, and forthright in all professional relationships.</w:t>
      </w:r>
    </w:p>
    <w:p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endeavour to ensure that he/it provides true and adequate information and shall not misrepresent any facts or situations.</w:t>
      </w:r>
    </w:p>
    <w:p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refrain from being involved in any action that would bring disrepute to the profession.</w:t>
      </w:r>
    </w:p>
    <w:p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keep public interest foremost while delivering his services.</w:t>
      </w:r>
    </w:p>
    <w:p w:rsidR="00803604" w:rsidRPr="00A30B93" w:rsidRDefault="00803604" w:rsidP="00C9190B">
      <w:pPr>
        <w:pStyle w:val="BodyText3"/>
        <w:spacing w:before="360" w:line="360" w:lineRule="auto"/>
        <w:ind w:left="142"/>
        <w:rPr>
          <w:rFonts w:ascii="Arial Narrow" w:hAnsi="Arial Narrow"/>
          <w:b/>
          <w:bCs/>
          <w:sz w:val="22"/>
          <w:szCs w:val="22"/>
        </w:rPr>
      </w:pPr>
      <w:r w:rsidRPr="00A30B93">
        <w:rPr>
          <w:rFonts w:ascii="Arial Narrow" w:hAnsi="Arial Narrow"/>
          <w:b/>
          <w:bCs/>
          <w:sz w:val="22"/>
          <w:szCs w:val="22"/>
        </w:rPr>
        <w:t>Professional Competence and Due Care</w:t>
      </w:r>
    </w:p>
    <w:p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render at all times high standards of service, exercise due diligence, ensure proper care and exercise independent professional judgment.</w:t>
      </w:r>
    </w:p>
    <w:p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carry out professional services in accordance with the relevant technical and professional standards that may be specified from time to time.</w:t>
      </w:r>
    </w:p>
    <w:p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continuously maintain professional knowledge and skill to provide competent professional service based on up-to-date developments in  practice,  prevailing  regulations / guidelines and techniques.</w:t>
      </w:r>
    </w:p>
    <w:p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not carry out any instruction of the client insofar as they are incompatible with the requirements of integrity, objectivity and independence.</w:t>
      </w:r>
    </w:p>
    <w:p w:rsidR="00622DE2"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803604" w:rsidRPr="00A30B93" w:rsidRDefault="00803604" w:rsidP="00C9190B">
      <w:pPr>
        <w:pStyle w:val="BodyText3"/>
        <w:spacing w:before="360" w:line="360" w:lineRule="auto"/>
        <w:ind w:left="142"/>
        <w:rPr>
          <w:rFonts w:ascii="Arial Narrow" w:hAnsi="Arial Narrow"/>
          <w:b/>
          <w:bCs/>
          <w:sz w:val="22"/>
          <w:szCs w:val="22"/>
        </w:rPr>
      </w:pPr>
      <w:r w:rsidRPr="00A30B93">
        <w:rPr>
          <w:rFonts w:ascii="Arial Narrow" w:hAnsi="Arial Narrow"/>
          <w:b/>
          <w:bCs/>
          <w:sz w:val="22"/>
          <w:szCs w:val="22"/>
        </w:rPr>
        <w:t>Independence and Disclosure of Interest</w:t>
      </w:r>
    </w:p>
    <w:p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not take up an assignment if he/it or any of his/its relatives or associates is not independent in terms of association to the company.</w:t>
      </w:r>
    </w:p>
    <w:p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lastRenderedPageBreak/>
        <w:t>A valuer shall maintain complete independence in his/its professional relationships and shall conduct the valuation independent of external influences.</w:t>
      </w:r>
    </w:p>
    <w:p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wherever necessary disclose to the clients, possible sources  of  conflicts  of duties and interests, while providing unbiased services.</w:t>
      </w:r>
    </w:p>
    <w:p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not indulge in "mandate snatching" or offering "convenience valuations" in order to cater to a company or client's needs.</w:t>
      </w:r>
    </w:p>
    <w:p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 xml:space="preserve">As an independent valuer, the valuer shall not charge success fee. </w:t>
      </w:r>
    </w:p>
    <w:p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In any fairness opinion or independent expert opinion submitted by a valuer, if there has been a prior engagement in an unconnected transaction, the valuer  shall  declare  the  association with the company during the last five years.</w:t>
      </w:r>
    </w:p>
    <w:p w:rsidR="00803604" w:rsidRPr="00A30B93" w:rsidRDefault="00803604" w:rsidP="00C9190B">
      <w:pPr>
        <w:pStyle w:val="BodyText3"/>
        <w:spacing w:before="360" w:line="360" w:lineRule="auto"/>
        <w:ind w:left="142"/>
        <w:rPr>
          <w:rFonts w:ascii="Arial Narrow" w:hAnsi="Arial Narrow"/>
          <w:b/>
          <w:bCs/>
          <w:sz w:val="22"/>
          <w:szCs w:val="22"/>
        </w:rPr>
      </w:pPr>
      <w:r w:rsidRPr="00A30B93">
        <w:rPr>
          <w:rFonts w:ascii="Arial Narrow" w:hAnsi="Arial Narrow"/>
          <w:b/>
          <w:bCs/>
          <w:sz w:val="22"/>
          <w:szCs w:val="22"/>
        </w:rPr>
        <w:t>Confidentiality</w:t>
      </w:r>
    </w:p>
    <w:p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803604" w:rsidRPr="00A30B93" w:rsidRDefault="00803604" w:rsidP="00C9190B">
      <w:pPr>
        <w:pStyle w:val="BodyText3"/>
        <w:spacing w:before="360" w:line="360" w:lineRule="auto"/>
        <w:ind w:left="142"/>
        <w:rPr>
          <w:rFonts w:ascii="Arial Narrow" w:hAnsi="Arial Narrow"/>
          <w:b/>
          <w:bCs/>
          <w:sz w:val="22"/>
          <w:szCs w:val="22"/>
        </w:rPr>
      </w:pPr>
      <w:r w:rsidRPr="00A30B93">
        <w:rPr>
          <w:rFonts w:ascii="Arial Narrow" w:hAnsi="Arial Narrow"/>
          <w:b/>
          <w:bCs/>
          <w:sz w:val="22"/>
          <w:szCs w:val="22"/>
        </w:rPr>
        <w:t>Information Management</w:t>
      </w:r>
    </w:p>
    <w:p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provide all information and records as may be required by the authority, the Tribunal, Appellate Tribunal, the registered valuers organisation with which he/it is registered, or any other statutory regulatory body.</w:t>
      </w:r>
    </w:p>
    <w:p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8639A8" w:rsidRDefault="008639A8" w:rsidP="00C9190B">
      <w:pPr>
        <w:pStyle w:val="BodyText3"/>
        <w:spacing w:before="360" w:line="360" w:lineRule="auto"/>
        <w:ind w:left="142"/>
        <w:rPr>
          <w:rFonts w:ascii="Arial Narrow" w:hAnsi="Arial Narrow"/>
          <w:b/>
          <w:bCs/>
          <w:sz w:val="22"/>
          <w:szCs w:val="22"/>
        </w:rPr>
      </w:pPr>
    </w:p>
    <w:p w:rsidR="00CA1C1E" w:rsidRPr="00CA1C1E" w:rsidRDefault="00CA1C1E" w:rsidP="00C9190B">
      <w:pPr>
        <w:pStyle w:val="BodyText3"/>
        <w:spacing w:before="360" w:line="360" w:lineRule="auto"/>
        <w:ind w:left="142"/>
        <w:rPr>
          <w:rFonts w:ascii="Arial Narrow" w:hAnsi="Arial Narrow"/>
          <w:b/>
          <w:bCs/>
          <w:sz w:val="22"/>
          <w:szCs w:val="22"/>
        </w:rPr>
      </w:pPr>
    </w:p>
    <w:p w:rsidR="00803604" w:rsidRPr="00A30B93" w:rsidRDefault="00803604" w:rsidP="00C9190B">
      <w:pPr>
        <w:pStyle w:val="BodyText3"/>
        <w:spacing w:before="360" w:line="360" w:lineRule="auto"/>
        <w:ind w:left="142"/>
        <w:rPr>
          <w:rFonts w:ascii="Arial Narrow" w:hAnsi="Arial Narrow"/>
          <w:b/>
          <w:bCs/>
          <w:sz w:val="22"/>
          <w:szCs w:val="22"/>
        </w:rPr>
      </w:pPr>
      <w:r w:rsidRPr="00A30B93">
        <w:rPr>
          <w:rFonts w:ascii="Arial Narrow" w:hAnsi="Arial Narrow"/>
          <w:b/>
          <w:bCs/>
          <w:sz w:val="22"/>
          <w:szCs w:val="22"/>
        </w:rPr>
        <w:lastRenderedPageBreak/>
        <w:t>Gifts and hospitality:</w:t>
      </w:r>
    </w:p>
    <w:p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or his / its relative shall not accept gifts or hospitality which undermines or affects his independence as a valuer.</w:t>
      </w:r>
    </w:p>
    <w:p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Explanation: For the purposes of this code the term 'relative' shall have the same meaning as defined in clause (77) of Section 2 of the Companies Act, 2013 (18 of 2013).</w:t>
      </w:r>
    </w:p>
    <w:p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803604" w:rsidRPr="00A30B93" w:rsidRDefault="00803604" w:rsidP="00C9190B">
      <w:pPr>
        <w:pStyle w:val="BodyText3"/>
        <w:spacing w:before="360" w:line="360" w:lineRule="auto"/>
        <w:ind w:left="142"/>
        <w:rPr>
          <w:rFonts w:ascii="Arial Narrow" w:hAnsi="Arial Narrow"/>
          <w:b/>
          <w:bCs/>
          <w:sz w:val="22"/>
          <w:szCs w:val="22"/>
        </w:rPr>
      </w:pPr>
      <w:r w:rsidRPr="00A30B93">
        <w:rPr>
          <w:rFonts w:ascii="Arial Narrow" w:hAnsi="Arial Narrow"/>
          <w:b/>
          <w:bCs/>
          <w:sz w:val="22"/>
          <w:szCs w:val="22"/>
        </w:rPr>
        <w:t>Remuneration and Costs.</w:t>
      </w:r>
    </w:p>
    <w:p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provide services for remuneration which is charged in a transparent manner, is a reasonable reflection of the work necessarily and properly undertaken, and is not inconsistent with the applicable rules.</w:t>
      </w:r>
    </w:p>
    <w:p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not accept any fees or charges other than those which are disclosed in a written contract with the person to whom he would be rendering service.</w:t>
      </w:r>
    </w:p>
    <w:p w:rsidR="00803604" w:rsidRPr="00A30B93" w:rsidRDefault="00803604" w:rsidP="00C9190B">
      <w:pPr>
        <w:pStyle w:val="BodyText3"/>
        <w:spacing w:before="360" w:line="360" w:lineRule="auto"/>
        <w:ind w:left="142"/>
        <w:rPr>
          <w:rFonts w:ascii="Arial Narrow" w:hAnsi="Arial Narrow"/>
          <w:b/>
          <w:bCs/>
          <w:sz w:val="22"/>
          <w:szCs w:val="22"/>
        </w:rPr>
      </w:pPr>
      <w:r w:rsidRPr="00A30B93">
        <w:rPr>
          <w:rFonts w:ascii="Arial Narrow" w:hAnsi="Arial Narrow"/>
          <w:b/>
          <w:bCs/>
          <w:sz w:val="22"/>
          <w:szCs w:val="22"/>
        </w:rPr>
        <w:t>Occupation, employability and restrictions</w:t>
      </w:r>
      <w:r w:rsidR="00622DE2" w:rsidRPr="00A30B93">
        <w:rPr>
          <w:rFonts w:ascii="Arial Narrow" w:hAnsi="Arial Narrow"/>
          <w:b/>
          <w:bCs/>
          <w:sz w:val="22"/>
          <w:szCs w:val="22"/>
        </w:rPr>
        <w:t>.</w:t>
      </w:r>
    </w:p>
    <w:p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refrain from accepting too many assignments, if he/it is unlikely to be able to devote adequate time to each of his/ its assignments.</w:t>
      </w:r>
    </w:p>
    <w:p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not conduct business which in the opinion of the authority or the registered valuer organisation discredits the profession.</w:t>
      </w:r>
    </w:p>
    <w:p w:rsidR="00803604" w:rsidRPr="00A30B93" w:rsidRDefault="00803604" w:rsidP="00C9190B">
      <w:pPr>
        <w:pStyle w:val="BodyText3"/>
        <w:spacing w:before="360" w:line="360" w:lineRule="auto"/>
        <w:ind w:left="142"/>
        <w:rPr>
          <w:rFonts w:ascii="Arial Narrow" w:hAnsi="Arial Narrow"/>
          <w:b/>
          <w:bCs/>
          <w:sz w:val="22"/>
          <w:szCs w:val="22"/>
        </w:rPr>
      </w:pPr>
      <w:r w:rsidRPr="00A30B93">
        <w:rPr>
          <w:rFonts w:ascii="Arial Narrow" w:hAnsi="Arial Narrow"/>
          <w:b/>
          <w:bCs/>
          <w:sz w:val="22"/>
          <w:szCs w:val="22"/>
        </w:rPr>
        <w:t>Miscellaneous</w:t>
      </w:r>
    </w:p>
    <w:p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refrain from undertaking to review the work of another valuer of the same client except under written orders from the bank or housing finance institutions and with knowledge of the concerned valuer.</w:t>
      </w:r>
    </w:p>
    <w:p w:rsidR="00803604" w:rsidRPr="00A30B93" w:rsidRDefault="00803604" w:rsidP="005F0E73">
      <w:pPr>
        <w:pStyle w:val="BodyText2"/>
        <w:numPr>
          <w:ilvl w:val="0"/>
          <w:numId w:val="14"/>
        </w:numPr>
        <w:spacing w:before="120" w:line="276" w:lineRule="auto"/>
        <w:ind w:left="567" w:hanging="295"/>
        <w:jc w:val="both"/>
        <w:rPr>
          <w:rFonts w:ascii="Arial Narrow" w:hAnsi="Arial Narrow"/>
          <w:sz w:val="22"/>
          <w:szCs w:val="22"/>
        </w:rPr>
      </w:pPr>
      <w:r w:rsidRPr="00A30B93">
        <w:rPr>
          <w:rFonts w:ascii="Arial Narrow" w:hAnsi="Arial Narrow"/>
          <w:sz w:val="22"/>
          <w:szCs w:val="22"/>
        </w:rPr>
        <w:t>A valuer shall follow this code as amended or revised from time to time.</w:t>
      </w:r>
    </w:p>
    <w:p w:rsidR="00803604" w:rsidRPr="00A30B93" w:rsidRDefault="00803604" w:rsidP="00803604">
      <w:pPr>
        <w:rPr>
          <w:rFonts w:ascii="Arial Narrow" w:hAnsi="Arial Narrow"/>
          <w:b/>
          <w:sz w:val="26"/>
          <w:szCs w:val="26"/>
        </w:rPr>
      </w:pPr>
    </w:p>
    <w:p w:rsidR="00622DE2" w:rsidRPr="00A30B93" w:rsidRDefault="00622DE2" w:rsidP="00622DE2"/>
    <w:p w:rsidR="00427D7C" w:rsidRDefault="00427D7C" w:rsidP="005A1BD5">
      <w:pPr>
        <w:jc w:val="both"/>
        <w:rPr>
          <w:rFonts w:ascii="Arial Narrow" w:hAnsi="Arial Narrow"/>
          <w:sz w:val="30"/>
          <w:szCs w:val="22"/>
        </w:rPr>
      </w:pPr>
    </w:p>
    <w:p w:rsidR="00416848" w:rsidRPr="00A30B93" w:rsidRDefault="00416848" w:rsidP="005A1BD5">
      <w:pPr>
        <w:jc w:val="both"/>
        <w:rPr>
          <w:rFonts w:ascii="Arial Narrow" w:hAnsi="Arial Narrow"/>
          <w:sz w:val="30"/>
          <w:szCs w:val="22"/>
        </w:rPr>
      </w:pPr>
    </w:p>
    <w:p w:rsidR="00C4359D" w:rsidRPr="00D44C8E" w:rsidRDefault="00C4359D" w:rsidP="00C4359D">
      <w:pPr>
        <w:rPr>
          <w:rFonts w:ascii="Arial Narrow" w:hAnsi="Arial Narrow" w:cs="Tahoma"/>
          <w:b/>
          <w:bCs/>
          <w:sz w:val="22"/>
          <w:szCs w:val="22"/>
        </w:rPr>
      </w:pPr>
      <w:r w:rsidRPr="00D44C8E">
        <w:rPr>
          <w:rFonts w:ascii="Arial Narrow" w:hAnsi="Arial Narrow" w:cs="Tahoma"/>
          <w:b/>
          <w:bCs/>
          <w:sz w:val="22"/>
          <w:szCs w:val="22"/>
        </w:rPr>
        <w:t>Sharadkumar B. Chalikwar</w:t>
      </w:r>
    </w:p>
    <w:p w:rsidR="00C4359D" w:rsidRPr="00D44C8E" w:rsidRDefault="00C4359D" w:rsidP="00C4359D">
      <w:pPr>
        <w:rPr>
          <w:rFonts w:ascii="Arial Narrow" w:hAnsi="Arial Narrow" w:cs="Tahoma"/>
          <w:bCs/>
          <w:sz w:val="22"/>
          <w:szCs w:val="22"/>
        </w:rPr>
      </w:pPr>
      <w:r w:rsidRPr="00D44C8E">
        <w:rPr>
          <w:rFonts w:ascii="Arial Narrow" w:hAnsi="Arial Narrow" w:cs="Tahoma"/>
          <w:bCs/>
          <w:sz w:val="22"/>
          <w:szCs w:val="22"/>
        </w:rPr>
        <w:t>Govt. Reg. Valuer</w:t>
      </w:r>
    </w:p>
    <w:p w:rsidR="00C4359D" w:rsidRPr="00D44C8E" w:rsidRDefault="00C4359D" w:rsidP="00C4359D">
      <w:pPr>
        <w:rPr>
          <w:rFonts w:ascii="Arial Narrow" w:hAnsi="Arial Narrow" w:cs="Tahoma"/>
          <w:bCs/>
          <w:sz w:val="22"/>
          <w:szCs w:val="22"/>
        </w:rPr>
      </w:pPr>
      <w:r w:rsidRPr="00D44C8E">
        <w:rPr>
          <w:rFonts w:ascii="Arial Narrow" w:hAnsi="Arial Narrow" w:cs="Tahoma"/>
          <w:bCs/>
          <w:sz w:val="22"/>
          <w:szCs w:val="22"/>
        </w:rPr>
        <w:t>Chartered Engineer (India)</w:t>
      </w:r>
    </w:p>
    <w:p w:rsidR="00C4359D" w:rsidRPr="00D44C8E" w:rsidRDefault="00C4359D" w:rsidP="00C4359D">
      <w:pPr>
        <w:rPr>
          <w:rFonts w:ascii="Arial Narrow" w:hAnsi="Arial Narrow" w:cs="Tahoma"/>
          <w:bCs/>
          <w:sz w:val="22"/>
          <w:szCs w:val="22"/>
        </w:rPr>
      </w:pPr>
      <w:r w:rsidRPr="00D44C8E">
        <w:rPr>
          <w:rFonts w:ascii="Arial Narrow" w:hAnsi="Arial Narrow" w:cs="Tahoma"/>
          <w:bCs/>
          <w:sz w:val="22"/>
          <w:szCs w:val="22"/>
        </w:rPr>
        <w:t>Reg. No. (N) CCIT/1-14/52/2008-010</w:t>
      </w:r>
    </w:p>
    <w:p w:rsidR="00C4359D" w:rsidRPr="00D44C8E" w:rsidRDefault="00C4359D" w:rsidP="00C4359D">
      <w:pPr>
        <w:rPr>
          <w:rFonts w:ascii="Arial Narrow" w:hAnsi="Arial Narrow" w:cs="Tahoma"/>
          <w:bCs/>
          <w:sz w:val="22"/>
          <w:szCs w:val="22"/>
        </w:rPr>
      </w:pPr>
      <w:r w:rsidRPr="00D44C8E">
        <w:rPr>
          <w:rFonts w:ascii="Arial Narrow" w:hAnsi="Arial Narrow" w:cs="Tahoma"/>
          <w:bCs/>
          <w:sz w:val="22"/>
          <w:szCs w:val="22"/>
        </w:rPr>
        <w:t>SBI Empanelment No.: SME/TCC/2021-22/85/13</w:t>
      </w:r>
    </w:p>
    <w:sectPr w:rsidR="00C4359D" w:rsidRPr="00D44C8E" w:rsidSect="00F01B71">
      <w:headerReference w:type="default" r:id="rId22"/>
      <w:footerReference w:type="first" r:id="rId23"/>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121B" w:rsidRDefault="0068121B" w:rsidP="00CC2D1E">
      <w:r>
        <w:separator/>
      </w:r>
    </w:p>
  </w:endnote>
  <w:endnote w:type="continuationSeparator" w:id="1">
    <w:p w:rsidR="0068121B" w:rsidRDefault="0068121B"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Calibri Light">
    <w:charset w:val="00"/>
    <w:family w:val="swiss"/>
    <w:pitch w:val="variable"/>
    <w:sig w:usb0="E4002EFF" w:usb1="C200247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sig w:usb0="00000000" w:usb1="00000000" w:usb2="00000000" w:usb3="00000000" w:csb0="00000000"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FDC" w:rsidRDefault="007E5FDC" w:rsidP="00C91080">
    <w:pPr>
      <w:pStyle w:val="Footer"/>
      <w:tabs>
        <w:tab w:val="clear" w:pos="4680"/>
        <w:tab w:val="clear" w:pos="9360"/>
        <w:tab w:val="left" w:pos="508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121B" w:rsidRDefault="0068121B" w:rsidP="00CC2D1E">
      <w:r>
        <w:separator/>
      </w:r>
    </w:p>
  </w:footnote>
  <w:footnote w:type="continuationSeparator" w:id="1">
    <w:p w:rsidR="0068121B" w:rsidRDefault="0068121B"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FDC" w:rsidRPr="004C3B07" w:rsidRDefault="007E5FDC" w:rsidP="004C3B07">
    <w:pPr>
      <w:jc w:val="center"/>
      <w:rPr>
        <w:rFonts w:ascii="Arial Narrow" w:hAnsi="Arial Narrow" w:cs="Tahoma"/>
        <w:color w:val="000000"/>
        <w:sz w:val="16"/>
        <w:szCs w:val="16"/>
        <w:lang w:val="en-IN"/>
      </w:rPr>
    </w:pPr>
    <w:r w:rsidRPr="00AB3C23">
      <w:rPr>
        <w:rFonts w:ascii="Arial Narrow" w:hAnsi="Arial Narrow"/>
        <w:sz w:val="17"/>
        <w:szCs w:val="17"/>
      </w:rPr>
      <w:t>Valu</w:t>
    </w:r>
    <w:r>
      <w:rPr>
        <w:rFonts w:ascii="Arial Narrow" w:hAnsi="Arial Narrow"/>
        <w:sz w:val="17"/>
        <w:szCs w:val="17"/>
      </w:rPr>
      <w:t xml:space="preserve">ation Report </w:t>
    </w:r>
    <w:r w:rsidR="004C3B07">
      <w:rPr>
        <w:rFonts w:ascii="Arial Narrow" w:hAnsi="Arial Narrow"/>
        <w:sz w:val="17"/>
        <w:szCs w:val="17"/>
      </w:rPr>
      <w:t>/</w:t>
    </w:r>
    <w:r>
      <w:rPr>
        <w:rFonts w:ascii="Arial Narrow" w:hAnsi="Arial Narrow"/>
        <w:sz w:val="17"/>
        <w:szCs w:val="17"/>
      </w:rPr>
      <w:t xml:space="preserve"> SBI/</w:t>
    </w:r>
    <w:r w:rsidR="004C3B07">
      <w:rPr>
        <w:rFonts w:ascii="Arial Narrow" w:hAnsi="Arial Narrow"/>
        <w:sz w:val="17"/>
        <w:szCs w:val="17"/>
      </w:rPr>
      <w:t xml:space="preserve"> </w:t>
    </w:r>
    <w:r w:rsidR="004C3B07" w:rsidRPr="004C3B07">
      <w:rPr>
        <w:rFonts w:ascii="Arial Narrow" w:hAnsi="Arial Narrow" w:cs="Tahoma"/>
        <w:color w:val="000000"/>
        <w:sz w:val="16"/>
        <w:szCs w:val="16"/>
      </w:rPr>
      <w:t>CIDCO Colony (Vilholi) Branch</w:t>
    </w:r>
    <w:r w:rsidRPr="00090290">
      <w:rPr>
        <w:rFonts w:ascii="Arial Narrow" w:hAnsi="Arial Narrow"/>
        <w:sz w:val="16"/>
        <w:szCs w:val="16"/>
      </w:rPr>
      <w:t xml:space="preserve">/ </w:t>
    </w:r>
    <w:r w:rsidR="004C3B07" w:rsidRPr="004C3B07">
      <w:rPr>
        <w:rFonts w:ascii="Arial Narrow" w:hAnsi="Arial Narrow" w:cs="Arial"/>
        <w:bCs/>
        <w:color w:val="000000"/>
        <w:sz w:val="17"/>
        <w:szCs w:val="17"/>
      </w:rPr>
      <w:t>Dilkhush Chandrakant Gholap</w:t>
    </w:r>
    <w:r w:rsidR="004C3B07" w:rsidRPr="00EE7785">
      <w:rPr>
        <w:rFonts w:ascii="Arial Narrow" w:hAnsi="Arial Narrow"/>
        <w:sz w:val="16"/>
        <w:szCs w:val="16"/>
        <w:highlight w:val="yellow"/>
      </w:rPr>
      <w:t xml:space="preserve"> </w:t>
    </w:r>
    <w:r w:rsidRPr="00EE7785">
      <w:rPr>
        <w:rFonts w:ascii="Arial Narrow" w:hAnsi="Arial Narrow"/>
        <w:sz w:val="16"/>
        <w:szCs w:val="16"/>
        <w:highlight w:val="yellow"/>
      </w:rPr>
      <w:t>(29297/45040)</w:t>
    </w:r>
    <w:r>
      <w:rPr>
        <w:rFonts w:ascii="Arial Narrow" w:hAnsi="Arial Narrow"/>
        <w:sz w:val="16"/>
        <w:szCs w:val="16"/>
      </w:rPr>
      <w:tab/>
    </w:r>
    <w:r w:rsidRPr="00090290">
      <w:rPr>
        <w:rFonts w:ascii="Arial Narrow" w:hAnsi="Arial Narrow"/>
        <w:sz w:val="16"/>
        <w:szCs w:val="16"/>
      </w:rPr>
      <w:t xml:space="preserve">Page </w:t>
    </w:r>
    <w:r w:rsidR="00C9658A" w:rsidRPr="00090290">
      <w:rPr>
        <w:rFonts w:ascii="Arial Narrow" w:hAnsi="Arial Narrow"/>
        <w:sz w:val="16"/>
        <w:szCs w:val="16"/>
      </w:rPr>
      <w:fldChar w:fldCharType="begin"/>
    </w:r>
    <w:r w:rsidRPr="00090290">
      <w:rPr>
        <w:rFonts w:ascii="Arial Narrow" w:hAnsi="Arial Narrow"/>
        <w:sz w:val="16"/>
        <w:szCs w:val="16"/>
      </w:rPr>
      <w:instrText xml:space="preserve"> PAGE </w:instrText>
    </w:r>
    <w:r w:rsidR="00C9658A" w:rsidRPr="00090290">
      <w:rPr>
        <w:rFonts w:ascii="Arial Narrow" w:hAnsi="Arial Narrow"/>
        <w:sz w:val="16"/>
        <w:szCs w:val="16"/>
      </w:rPr>
      <w:fldChar w:fldCharType="separate"/>
    </w:r>
    <w:r w:rsidR="00D77CBA">
      <w:rPr>
        <w:rFonts w:ascii="Arial Narrow" w:hAnsi="Arial Narrow"/>
        <w:noProof/>
        <w:sz w:val="16"/>
        <w:szCs w:val="16"/>
      </w:rPr>
      <w:t>8</w:t>
    </w:r>
    <w:r w:rsidR="00C9658A" w:rsidRPr="00090290">
      <w:rPr>
        <w:rFonts w:ascii="Arial Narrow" w:hAnsi="Arial Narrow"/>
        <w:sz w:val="16"/>
        <w:szCs w:val="16"/>
      </w:rPr>
      <w:fldChar w:fldCharType="end"/>
    </w:r>
    <w:r w:rsidRPr="00090290">
      <w:rPr>
        <w:rFonts w:ascii="Arial Narrow" w:hAnsi="Arial Narrow"/>
        <w:sz w:val="16"/>
        <w:szCs w:val="16"/>
      </w:rPr>
      <w:t xml:space="preserve"> of </w:t>
    </w:r>
    <w:r w:rsidR="00C9658A" w:rsidRPr="00090290">
      <w:rPr>
        <w:rFonts w:ascii="Arial Narrow" w:hAnsi="Arial Narrow"/>
        <w:sz w:val="16"/>
        <w:szCs w:val="16"/>
      </w:rPr>
      <w:fldChar w:fldCharType="begin"/>
    </w:r>
    <w:r w:rsidRPr="00090290">
      <w:rPr>
        <w:rFonts w:ascii="Arial Narrow" w:hAnsi="Arial Narrow"/>
        <w:sz w:val="16"/>
        <w:szCs w:val="16"/>
      </w:rPr>
      <w:instrText xml:space="preserve"> NUMPAGES  </w:instrText>
    </w:r>
    <w:r w:rsidR="00C9658A" w:rsidRPr="00090290">
      <w:rPr>
        <w:rFonts w:ascii="Arial Narrow" w:hAnsi="Arial Narrow"/>
        <w:sz w:val="16"/>
        <w:szCs w:val="16"/>
      </w:rPr>
      <w:fldChar w:fldCharType="separate"/>
    </w:r>
    <w:r w:rsidR="00D77CBA">
      <w:rPr>
        <w:rFonts w:ascii="Arial Narrow" w:hAnsi="Arial Narrow"/>
        <w:noProof/>
        <w:sz w:val="16"/>
        <w:szCs w:val="16"/>
      </w:rPr>
      <w:t>23</w:t>
    </w:r>
    <w:r w:rsidR="00C9658A" w:rsidRPr="00090290">
      <w:rPr>
        <w:rFonts w:ascii="Arial Narrow" w:hAnsi="Arial Narrow"/>
        <w:sz w:val="16"/>
        <w:szCs w:val="16"/>
      </w:rPr>
      <w:fldChar w:fldCharType="end"/>
    </w:r>
  </w:p>
  <w:p w:rsidR="007E5FDC" w:rsidRPr="00424FE8" w:rsidRDefault="007E5FDC" w:rsidP="00491B5B">
    <w:pPr>
      <w:pStyle w:val="Footer"/>
      <w:rPr>
        <w:rFonts w:ascii="Arial Narrow" w:hAnsi="Arial Narrow"/>
        <w:color w:val="FF0000"/>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610E7"/>
    <w:multiLevelType w:val="hybridMultilevel"/>
    <w:tmpl w:val="3D7AD120"/>
    <w:lvl w:ilvl="0" w:tplc="0409000F">
      <w:start w:val="1"/>
      <w:numFmt w:val="decimal"/>
      <w:lvlText w:val="%1."/>
      <w:lvlJc w:val="left"/>
      <w:pPr>
        <w:ind w:left="414" w:hanging="360"/>
      </w:pPr>
      <w:rPr>
        <w:color w:val="auto"/>
      </w:rPr>
    </w:lvl>
    <w:lvl w:ilvl="1" w:tplc="40090019" w:tentative="1">
      <w:start w:val="1"/>
      <w:numFmt w:val="lowerLetter"/>
      <w:lvlText w:val="%2."/>
      <w:lvlJc w:val="left"/>
      <w:pPr>
        <w:ind w:left="1134" w:hanging="360"/>
      </w:pPr>
    </w:lvl>
    <w:lvl w:ilvl="2" w:tplc="4009001B" w:tentative="1">
      <w:start w:val="1"/>
      <w:numFmt w:val="lowerRoman"/>
      <w:lvlText w:val="%3."/>
      <w:lvlJc w:val="right"/>
      <w:pPr>
        <w:ind w:left="1854" w:hanging="180"/>
      </w:pPr>
    </w:lvl>
    <w:lvl w:ilvl="3" w:tplc="4009000F" w:tentative="1">
      <w:start w:val="1"/>
      <w:numFmt w:val="decimal"/>
      <w:lvlText w:val="%4."/>
      <w:lvlJc w:val="left"/>
      <w:pPr>
        <w:ind w:left="2574" w:hanging="360"/>
      </w:pPr>
    </w:lvl>
    <w:lvl w:ilvl="4" w:tplc="40090019" w:tentative="1">
      <w:start w:val="1"/>
      <w:numFmt w:val="lowerLetter"/>
      <w:lvlText w:val="%5."/>
      <w:lvlJc w:val="left"/>
      <w:pPr>
        <w:ind w:left="3294" w:hanging="360"/>
      </w:pPr>
    </w:lvl>
    <w:lvl w:ilvl="5" w:tplc="4009001B" w:tentative="1">
      <w:start w:val="1"/>
      <w:numFmt w:val="lowerRoman"/>
      <w:lvlText w:val="%6."/>
      <w:lvlJc w:val="right"/>
      <w:pPr>
        <w:ind w:left="4014" w:hanging="180"/>
      </w:pPr>
    </w:lvl>
    <w:lvl w:ilvl="6" w:tplc="4009000F" w:tentative="1">
      <w:start w:val="1"/>
      <w:numFmt w:val="decimal"/>
      <w:lvlText w:val="%7."/>
      <w:lvlJc w:val="left"/>
      <w:pPr>
        <w:ind w:left="4734" w:hanging="360"/>
      </w:pPr>
    </w:lvl>
    <w:lvl w:ilvl="7" w:tplc="40090019" w:tentative="1">
      <w:start w:val="1"/>
      <w:numFmt w:val="lowerLetter"/>
      <w:lvlText w:val="%8."/>
      <w:lvlJc w:val="left"/>
      <w:pPr>
        <w:ind w:left="5454" w:hanging="360"/>
      </w:pPr>
    </w:lvl>
    <w:lvl w:ilvl="8" w:tplc="4009001B" w:tentative="1">
      <w:start w:val="1"/>
      <w:numFmt w:val="lowerRoman"/>
      <w:lvlText w:val="%9."/>
      <w:lvlJc w:val="right"/>
      <w:pPr>
        <w:ind w:left="6174" w:hanging="180"/>
      </w:pPr>
    </w:lvl>
  </w:abstractNum>
  <w:abstractNum w:abstractNumId="1">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65220C0"/>
    <w:multiLevelType w:val="hybridMultilevel"/>
    <w:tmpl w:val="535A313C"/>
    <w:lvl w:ilvl="0" w:tplc="323EF0AE">
      <w:start w:val="1"/>
      <w:numFmt w:val="decimal"/>
      <w:pStyle w:val="Heading1"/>
      <w:lvlText w:val="%1."/>
      <w:lvlJc w:val="left"/>
      <w:pPr>
        <w:ind w:left="1080" w:hanging="360"/>
      </w:pPr>
      <w:rPr>
        <w:color w:val="auto"/>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E587537"/>
    <w:multiLevelType w:val="hybridMultilevel"/>
    <w:tmpl w:val="06B2490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0">
    <w:nsid w:val="1F6E63D1"/>
    <w:multiLevelType w:val="hybridMultilevel"/>
    <w:tmpl w:val="04F6A3A2"/>
    <w:lvl w:ilvl="0" w:tplc="C07E281C">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nsid w:val="218B79A4"/>
    <w:multiLevelType w:val="hybridMultilevel"/>
    <w:tmpl w:val="DB90A56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B574A0B"/>
    <w:multiLevelType w:val="hybridMultilevel"/>
    <w:tmpl w:val="EE6C55A2"/>
    <w:lvl w:ilvl="0" w:tplc="7F902456">
      <w:start w:val="1"/>
      <w:numFmt w:val="decimal"/>
      <w:lvlText w:val="%1."/>
      <w:lvlJc w:val="lef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nsid w:val="48A0659F"/>
    <w:multiLevelType w:val="hybridMultilevel"/>
    <w:tmpl w:val="3D7AD120"/>
    <w:lvl w:ilvl="0" w:tplc="0409000F">
      <w:start w:val="1"/>
      <w:numFmt w:val="decimal"/>
      <w:lvlText w:val="%1."/>
      <w:lvlJc w:val="left"/>
      <w:pPr>
        <w:ind w:left="414" w:hanging="360"/>
      </w:pPr>
      <w:rPr>
        <w:color w:val="auto"/>
      </w:rPr>
    </w:lvl>
    <w:lvl w:ilvl="1" w:tplc="40090019" w:tentative="1">
      <w:start w:val="1"/>
      <w:numFmt w:val="lowerLetter"/>
      <w:lvlText w:val="%2."/>
      <w:lvlJc w:val="left"/>
      <w:pPr>
        <w:ind w:left="1134" w:hanging="360"/>
      </w:pPr>
    </w:lvl>
    <w:lvl w:ilvl="2" w:tplc="4009001B" w:tentative="1">
      <w:start w:val="1"/>
      <w:numFmt w:val="lowerRoman"/>
      <w:lvlText w:val="%3."/>
      <w:lvlJc w:val="right"/>
      <w:pPr>
        <w:ind w:left="1854" w:hanging="180"/>
      </w:pPr>
    </w:lvl>
    <w:lvl w:ilvl="3" w:tplc="4009000F" w:tentative="1">
      <w:start w:val="1"/>
      <w:numFmt w:val="decimal"/>
      <w:lvlText w:val="%4."/>
      <w:lvlJc w:val="left"/>
      <w:pPr>
        <w:ind w:left="2574" w:hanging="360"/>
      </w:pPr>
    </w:lvl>
    <w:lvl w:ilvl="4" w:tplc="40090019" w:tentative="1">
      <w:start w:val="1"/>
      <w:numFmt w:val="lowerLetter"/>
      <w:lvlText w:val="%5."/>
      <w:lvlJc w:val="left"/>
      <w:pPr>
        <w:ind w:left="3294" w:hanging="360"/>
      </w:pPr>
    </w:lvl>
    <w:lvl w:ilvl="5" w:tplc="4009001B" w:tentative="1">
      <w:start w:val="1"/>
      <w:numFmt w:val="lowerRoman"/>
      <w:lvlText w:val="%6."/>
      <w:lvlJc w:val="right"/>
      <w:pPr>
        <w:ind w:left="4014" w:hanging="180"/>
      </w:pPr>
    </w:lvl>
    <w:lvl w:ilvl="6" w:tplc="4009000F" w:tentative="1">
      <w:start w:val="1"/>
      <w:numFmt w:val="decimal"/>
      <w:lvlText w:val="%7."/>
      <w:lvlJc w:val="left"/>
      <w:pPr>
        <w:ind w:left="4734" w:hanging="360"/>
      </w:pPr>
    </w:lvl>
    <w:lvl w:ilvl="7" w:tplc="40090019" w:tentative="1">
      <w:start w:val="1"/>
      <w:numFmt w:val="lowerLetter"/>
      <w:lvlText w:val="%8."/>
      <w:lvlJc w:val="left"/>
      <w:pPr>
        <w:ind w:left="5454" w:hanging="360"/>
      </w:pPr>
    </w:lvl>
    <w:lvl w:ilvl="8" w:tplc="4009001B" w:tentative="1">
      <w:start w:val="1"/>
      <w:numFmt w:val="lowerRoman"/>
      <w:lvlText w:val="%9."/>
      <w:lvlJc w:val="right"/>
      <w:pPr>
        <w:ind w:left="6174" w:hanging="180"/>
      </w:pPr>
    </w:lvl>
  </w:abstractNum>
  <w:abstractNum w:abstractNumId="15">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503A74C6"/>
    <w:multiLevelType w:val="hybridMultilevel"/>
    <w:tmpl w:val="3D7AD120"/>
    <w:lvl w:ilvl="0" w:tplc="0409000F">
      <w:start w:val="1"/>
      <w:numFmt w:val="decimal"/>
      <w:lvlText w:val="%1."/>
      <w:lvlJc w:val="left"/>
      <w:pPr>
        <w:ind w:left="414" w:hanging="360"/>
      </w:pPr>
      <w:rPr>
        <w:color w:val="auto"/>
      </w:rPr>
    </w:lvl>
    <w:lvl w:ilvl="1" w:tplc="40090019" w:tentative="1">
      <w:start w:val="1"/>
      <w:numFmt w:val="lowerLetter"/>
      <w:lvlText w:val="%2."/>
      <w:lvlJc w:val="left"/>
      <w:pPr>
        <w:ind w:left="1134" w:hanging="360"/>
      </w:pPr>
    </w:lvl>
    <w:lvl w:ilvl="2" w:tplc="4009001B" w:tentative="1">
      <w:start w:val="1"/>
      <w:numFmt w:val="lowerRoman"/>
      <w:lvlText w:val="%3."/>
      <w:lvlJc w:val="right"/>
      <w:pPr>
        <w:ind w:left="1854" w:hanging="180"/>
      </w:pPr>
    </w:lvl>
    <w:lvl w:ilvl="3" w:tplc="4009000F" w:tentative="1">
      <w:start w:val="1"/>
      <w:numFmt w:val="decimal"/>
      <w:lvlText w:val="%4."/>
      <w:lvlJc w:val="left"/>
      <w:pPr>
        <w:ind w:left="2574" w:hanging="360"/>
      </w:pPr>
    </w:lvl>
    <w:lvl w:ilvl="4" w:tplc="40090019" w:tentative="1">
      <w:start w:val="1"/>
      <w:numFmt w:val="lowerLetter"/>
      <w:lvlText w:val="%5."/>
      <w:lvlJc w:val="left"/>
      <w:pPr>
        <w:ind w:left="3294" w:hanging="360"/>
      </w:pPr>
    </w:lvl>
    <w:lvl w:ilvl="5" w:tplc="4009001B" w:tentative="1">
      <w:start w:val="1"/>
      <w:numFmt w:val="lowerRoman"/>
      <w:lvlText w:val="%6."/>
      <w:lvlJc w:val="right"/>
      <w:pPr>
        <w:ind w:left="4014" w:hanging="180"/>
      </w:pPr>
    </w:lvl>
    <w:lvl w:ilvl="6" w:tplc="4009000F" w:tentative="1">
      <w:start w:val="1"/>
      <w:numFmt w:val="decimal"/>
      <w:lvlText w:val="%7."/>
      <w:lvlJc w:val="left"/>
      <w:pPr>
        <w:ind w:left="4734" w:hanging="360"/>
      </w:pPr>
    </w:lvl>
    <w:lvl w:ilvl="7" w:tplc="40090019" w:tentative="1">
      <w:start w:val="1"/>
      <w:numFmt w:val="lowerLetter"/>
      <w:lvlText w:val="%8."/>
      <w:lvlJc w:val="left"/>
      <w:pPr>
        <w:ind w:left="5454" w:hanging="360"/>
      </w:pPr>
    </w:lvl>
    <w:lvl w:ilvl="8" w:tplc="4009001B" w:tentative="1">
      <w:start w:val="1"/>
      <w:numFmt w:val="lowerRoman"/>
      <w:lvlText w:val="%9."/>
      <w:lvlJc w:val="right"/>
      <w:pPr>
        <w:ind w:left="6174" w:hanging="180"/>
      </w:pPr>
    </w:lvl>
  </w:abstractNum>
  <w:abstractNum w:abstractNumId="18">
    <w:nsid w:val="57C61FD8"/>
    <w:multiLevelType w:val="hybridMultilevel"/>
    <w:tmpl w:val="3D7AD120"/>
    <w:lvl w:ilvl="0" w:tplc="0409000F">
      <w:start w:val="1"/>
      <w:numFmt w:val="decimal"/>
      <w:lvlText w:val="%1."/>
      <w:lvlJc w:val="left"/>
      <w:pPr>
        <w:ind w:left="414" w:hanging="360"/>
      </w:pPr>
      <w:rPr>
        <w:color w:val="auto"/>
      </w:rPr>
    </w:lvl>
    <w:lvl w:ilvl="1" w:tplc="40090019" w:tentative="1">
      <w:start w:val="1"/>
      <w:numFmt w:val="lowerLetter"/>
      <w:lvlText w:val="%2."/>
      <w:lvlJc w:val="left"/>
      <w:pPr>
        <w:ind w:left="1134" w:hanging="360"/>
      </w:pPr>
    </w:lvl>
    <w:lvl w:ilvl="2" w:tplc="4009001B" w:tentative="1">
      <w:start w:val="1"/>
      <w:numFmt w:val="lowerRoman"/>
      <w:lvlText w:val="%3."/>
      <w:lvlJc w:val="right"/>
      <w:pPr>
        <w:ind w:left="1854" w:hanging="180"/>
      </w:pPr>
    </w:lvl>
    <w:lvl w:ilvl="3" w:tplc="4009000F" w:tentative="1">
      <w:start w:val="1"/>
      <w:numFmt w:val="decimal"/>
      <w:lvlText w:val="%4."/>
      <w:lvlJc w:val="left"/>
      <w:pPr>
        <w:ind w:left="2574" w:hanging="360"/>
      </w:pPr>
    </w:lvl>
    <w:lvl w:ilvl="4" w:tplc="40090019" w:tentative="1">
      <w:start w:val="1"/>
      <w:numFmt w:val="lowerLetter"/>
      <w:lvlText w:val="%5."/>
      <w:lvlJc w:val="left"/>
      <w:pPr>
        <w:ind w:left="3294" w:hanging="360"/>
      </w:pPr>
    </w:lvl>
    <w:lvl w:ilvl="5" w:tplc="4009001B" w:tentative="1">
      <w:start w:val="1"/>
      <w:numFmt w:val="lowerRoman"/>
      <w:lvlText w:val="%6."/>
      <w:lvlJc w:val="right"/>
      <w:pPr>
        <w:ind w:left="4014" w:hanging="180"/>
      </w:pPr>
    </w:lvl>
    <w:lvl w:ilvl="6" w:tplc="4009000F" w:tentative="1">
      <w:start w:val="1"/>
      <w:numFmt w:val="decimal"/>
      <w:lvlText w:val="%7."/>
      <w:lvlJc w:val="left"/>
      <w:pPr>
        <w:ind w:left="4734" w:hanging="360"/>
      </w:pPr>
    </w:lvl>
    <w:lvl w:ilvl="7" w:tplc="40090019" w:tentative="1">
      <w:start w:val="1"/>
      <w:numFmt w:val="lowerLetter"/>
      <w:lvlText w:val="%8."/>
      <w:lvlJc w:val="left"/>
      <w:pPr>
        <w:ind w:left="5454" w:hanging="360"/>
      </w:pPr>
    </w:lvl>
    <w:lvl w:ilvl="8" w:tplc="4009001B" w:tentative="1">
      <w:start w:val="1"/>
      <w:numFmt w:val="lowerRoman"/>
      <w:lvlText w:val="%9."/>
      <w:lvlJc w:val="right"/>
      <w:pPr>
        <w:ind w:left="6174" w:hanging="180"/>
      </w:pPr>
    </w:lvl>
  </w:abstractNum>
  <w:abstractNum w:abstractNumId="19">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3">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76002BF5"/>
    <w:multiLevelType w:val="hybridMultilevel"/>
    <w:tmpl w:val="F17CC878"/>
    <w:lvl w:ilvl="0" w:tplc="1DF24B5E">
      <w:start w:val="1"/>
      <w:numFmt w:val="decimal"/>
      <w:lvlText w:val="%1."/>
      <w:lvlJc w:val="left"/>
      <w:pPr>
        <w:ind w:left="720" w:hanging="360"/>
      </w:pPr>
      <w:rPr>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79B1568D"/>
    <w:multiLevelType w:val="hybridMultilevel"/>
    <w:tmpl w:val="65E2E8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7D3779A0"/>
    <w:multiLevelType w:val="hybridMultilevel"/>
    <w:tmpl w:val="E6EEB900"/>
    <w:lvl w:ilvl="0" w:tplc="D478B8D4">
      <w:start w:val="1"/>
      <w:numFmt w:val="decimal"/>
      <w:lvlText w:val="%1."/>
      <w:lvlJc w:val="left"/>
      <w:pPr>
        <w:ind w:left="1080" w:hanging="360"/>
      </w:pPr>
      <w:rPr>
        <w:b/>
        <w:bCs/>
        <w:color w:val="auto"/>
        <w:sz w:val="28"/>
        <w:szCs w:val="28"/>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
  </w:num>
  <w:num w:numId="2">
    <w:abstractNumId w:val="15"/>
  </w:num>
  <w:num w:numId="3">
    <w:abstractNumId w:val="23"/>
  </w:num>
  <w:num w:numId="4">
    <w:abstractNumId w:val="5"/>
  </w:num>
  <w:num w:numId="5">
    <w:abstractNumId w:val="20"/>
  </w:num>
  <w:num w:numId="6">
    <w:abstractNumId w:val="16"/>
  </w:num>
  <w:num w:numId="7">
    <w:abstractNumId w:val="24"/>
  </w:num>
  <w:num w:numId="8">
    <w:abstractNumId w:val="25"/>
  </w:num>
  <w:num w:numId="9">
    <w:abstractNumId w:val="4"/>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num>
  <w:num w:numId="12">
    <w:abstractNumId w:val="3"/>
  </w:num>
  <w:num w:numId="13">
    <w:abstractNumId w:val="2"/>
  </w:num>
  <w:num w:numId="14">
    <w:abstractNumId w:val="19"/>
  </w:num>
  <w:num w:numId="15">
    <w:abstractNumId w:val="22"/>
  </w:num>
  <w:num w:numId="16">
    <w:abstractNumId w:val="11"/>
  </w:num>
  <w:num w:numId="17">
    <w:abstractNumId w:val="13"/>
  </w:num>
  <w:num w:numId="18">
    <w:abstractNumId w:val="27"/>
  </w:num>
  <w:num w:numId="19">
    <w:abstractNumId w:val="2"/>
  </w:num>
  <w:num w:numId="20">
    <w:abstractNumId w:val="2"/>
  </w:num>
  <w:num w:numId="21">
    <w:abstractNumId w:val="7"/>
  </w:num>
  <w:num w:numId="22">
    <w:abstractNumId w:val="2"/>
  </w:num>
  <w:num w:numId="23">
    <w:abstractNumId w:val="8"/>
  </w:num>
  <w:num w:numId="24">
    <w:abstractNumId w:val="21"/>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18"/>
  </w:num>
  <w:num w:numId="28">
    <w:abstractNumId w:val="0"/>
  </w:num>
  <w:num w:numId="29">
    <w:abstractNumId w:val="14"/>
  </w:num>
  <w:num w:numId="30">
    <w:abstractNumId w:val="26"/>
  </w:num>
  <w:num w:numId="31">
    <w:abstractNumId w:val="12"/>
  </w:num>
  <w:num w:numId="32">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noPunctuationKerning/>
  <w:characterSpacingControl w:val="doNotCompress"/>
  <w:hdrShapeDefaults>
    <o:shapedefaults v:ext="edit" spidmax="8194">
      <o:colormru v:ext="edit" colors="#ddd8c2"/>
    </o:shapedefaults>
  </w:hdrShapeDefaults>
  <w:footnotePr>
    <w:footnote w:id="0"/>
    <w:footnote w:id="1"/>
  </w:footnotePr>
  <w:endnotePr>
    <w:endnote w:id="0"/>
    <w:endnote w:id="1"/>
  </w:endnotePr>
  <w:compat/>
  <w:rsids>
    <w:rsidRoot w:val="0065384D"/>
    <w:rsid w:val="00000D67"/>
    <w:rsid w:val="00001C31"/>
    <w:rsid w:val="00001E3B"/>
    <w:rsid w:val="000039D2"/>
    <w:rsid w:val="00005529"/>
    <w:rsid w:val="0000633A"/>
    <w:rsid w:val="0000690B"/>
    <w:rsid w:val="00006DE4"/>
    <w:rsid w:val="00007005"/>
    <w:rsid w:val="00007901"/>
    <w:rsid w:val="00007B47"/>
    <w:rsid w:val="000106A6"/>
    <w:rsid w:val="000110D5"/>
    <w:rsid w:val="0001145C"/>
    <w:rsid w:val="0001166D"/>
    <w:rsid w:val="000128ED"/>
    <w:rsid w:val="000129C4"/>
    <w:rsid w:val="00012C7C"/>
    <w:rsid w:val="0001389F"/>
    <w:rsid w:val="0001515A"/>
    <w:rsid w:val="00015F0E"/>
    <w:rsid w:val="00016280"/>
    <w:rsid w:val="00016D91"/>
    <w:rsid w:val="000174F0"/>
    <w:rsid w:val="0002062D"/>
    <w:rsid w:val="00020906"/>
    <w:rsid w:val="00020DB4"/>
    <w:rsid w:val="00021AED"/>
    <w:rsid w:val="00021FBF"/>
    <w:rsid w:val="0002313A"/>
    <w:rsid w:val="00023456"/>
    <w:rsid w:val="00023C2F"/>
    <w:rsid w:val="00024081"/>
    <w:rsid w:val="000246A7"/>
    <w:rsid w:val="000246FA"/>
    <w:rsid w:val="00024C3B"/>
    <w:rsid w:val="000262AC"/>
    <w:rsid w:val="000278F8"/>
    <w:rsid w:val="00027A97"/>
    <w:rsid w:val="00027CDD"/>
    <w:rsid w:val="00030709"/>
    <w:rsid w:val="000314FD"/>
    <w:rsid w:val="0003246D"/>
    <w:rsid w:val="00032CA0"/>
    <w:rsid w:val="0003315E"/>
    <w:rsid w:val="00033BB3"/>
    <w:rsid w:val="000341E3"/>
    <w:rsid w:val="0003432F"/>
    <w:rsid w:val="00034869"/>
    <w:rsid w:val="00034CCD"/>
    <w:rsid w:val="000356C1"/>
    <w:rsid w:val="00035BC1"/>
    <w:rsid w:val="00035FF6"/>
    <w:rsid w:val="00036240"/>
    <w:rsid w:val="0003676A"/>
    <w:rsid w:val="000371C5"/>
    <w:rsid w:val="000378DE"/>
    <w:rsid w:val="00040968"/>
    <w:rsid w:val="000409E5"/>
    <w:rsid w:val="00040FB6"/>
    <w:rsid w:val="0004104F"/>
    <w:rsid w:val="000414DE"/>
    <w:rsid w:val="00041EDE"/>
    <w:rsid w:val="0004276D"/>
    <w:rsid w:val="0004281A"/>
    <w:rsid w:val="00043A3A"/>
    <w:rsid w:val="00044D02"/>
    <w:rsid w:val="00044F78"/>
    <w:rsid w:val="00046A65"/>
    <w:rsid w:val="00046E85"/>
    <w:rsid w:val="00047242"/>
    <w:rsid w:val="0005049D"/>
    <w:rsid w:val="00051692"/>
    <w:rsid w:val="00052404"/>
    <w:rsid w:val="0005292D"/>
    <w:rsid w:val="00052B41"/>
    <w:rsid w:val="0005337A"/>
    <w:rsid w:val="00054159"/>
    <w:rsid w:val="000550A5"/>
    <w:rsid w:val="00055209"/>
    <w:rsid w:val="0005534C"/>
    <w:rsid w:val="00055558"/>
    <w:rsid w:val="00055F2F"/>
    <w:rsid w:val="000563FF"/>
    <w:rsid w:val="000566BA"/>
    <w:rsid w:val="000566C5"/>
    <w:rsid w:val="00056818"/>
    <w:rsid w:val="00056D1D"/>
    <w:rsid w:val="000606AF"/>
    <w:rsid w:val="00061250"/>
    <w:rsid w:val="00061AA6"/>
    <w:rsid w:val="000628D4"/>
    <w:rsid w:val="00062D49"/>
    <w:rsid w:val="000647F7"/>
    <w:rsid w:val="00064C4D"/>
    <w:rsid w:val="0006510F"/>
    <w:rsid w:val="00065326"/>
    <w:rsid w:val="000657A4"/>
    <w:rsid w:val="00065895"/>
    <w:rsid w:val="000659C1"/>
    <w:rsid w:val="000662C7"/>
    <w:rsid w:val="000672F0"/>
    <w:rsid w:val="000677E7"/>
    <w:rsid w:val="00070618"/>
    <w:rsid w:val="00070DA3"/>
    <w:rsid w:val="00070DBD"/>
    <w:rsid w:val="00071451"/>
    <w:rsid w:val="00071F5C"/>
    <w:rsid w:val="000721D5"/>
    <w:rsid w:val="000728BC"/>
    <w:rsid w:val="000735B0"/>
    <w:rsid w:val="00074014"/>
    <w:rsid w:val="000743AF"/>
    <w:rsid w:val="0007457D"/>
    <w:rsid w:val="00074AEB"/>
    <w:rsid w:val="00075AE3"/>
    <w:rsid w:val="00075FC7"/>
    <w:rsid w:val="000762FD"/>
    <w:rsid w:val="00076C52"/>
    <w:rsid w:val="00076F6F"/>
    <w:rsid w:val="0007707F"/>
    <w:rsid w:val="000772B3"/>
    <w:rsid w:val="0007774F"/>
    <w:rsid w:val="00077C20"/>
    <w:rsid w:val="00077C9D"/>
    <w:rsid w:val="00080E1E"/>
    <w:rsid w:val="00081CCB"/>
    <w:rsid w:val="000824A1"/>
    <w:rsid w:val="00082BF7"/>
    <w:rsid w:val="0008310E"/>
    <w:rsid w:val="000833F7"/>
    <w:rsid w:val="0008340D"/>
    <w:rsid w:val="00083A62"/>
    <w:rsid w:val="00083E62"/>
    <w:rsid w:val="000849FE"/>
    <w:rsid w:val="00084BF1"/>
    <w:rsid w:val="000853CC"/>
    <w:rsid w:val="00086396"/>
    <w:rsid w:val="000868D3"/>
    <w:rsid w:val="00086D30"/>
    <w:rsid w:val="00087323"/>
    <w:rsid w:val="0008747C"/>
    <w:rsid w:val="00087C47"/>
    <w:rsid w:val="00090290"/>
    <w:rsid w:val="000902F2"/>
    <w:rsid w:val="00091FF6"/>
    <w:rsid w:val="00092E01"/>
    <w:rsid w:val="000936B5"/>
    <w:rsid w:val="0009410E"/>
    <w:rsid w:val="00094A8D"/>
    <w:rsid w:val="000959FE"/>
    <w:rsid w:val="00095D88"/>
    <w:rsid w:val="00095DC0"/>
    <w:rsid w:val="00096647"/>
    <w:rsid w:val="000978A0"/>
    <w:rsid w:val="000978B5"/>
    <w:rsid w:val="000A0529"/>
    <w:rsid w:val="000A0744"/>
    <w:rsid w:val="000A119A"/>
    <w:rsid w:val="000A173A"/>
    <w:rsid w:val="000A1B74"/>
    <w:rsid w:val="000A1CB6"/>
    <w:rsid w:val="000A21EC"/>
    <w:rsid w:val="000A27A0"/>
    <w:rsid w:val="000A29C7"/>
    <w:rsid w:val="000A3884"/>
    <w:rsid w:val="000A447A"/>
    <w:rsid w:val="000A4585"/>
    <w:rsid w:val="000A47A5"/>
    <w:rsid w:val="000A4CA9"/>
    <w:rsid w:val="000A507A"/>
    <w:rsid w:val="000A5891"/>
    <w:rsid w:val="000A65C8"/>
    <w:rsid w:val="000A7484"/>
    <w:rsid w:val="000A75F0"/>
    <w:rsid w:val="000A7F55"/>
    <w:rsid w:val="000B042B"/>
    <w:rsid w:val="000B0E4E"/>
    <w:rsid w:val="000B0F64"/>
    <w:rsid w:val="000B12E9"/>
    <w:rsid w:val="000B1515"/>
    <w:rsid w:val="000B1CE1"/>
    <w:rsid w:val="000B2071"/>
    <w:rsid w:val="000B2827"/>
    <w:rsid w:val="000B3599"/>
    <w:rsid w:val="000B35CE"/>
    <w:rsid w:val="000B3BDA"/>
    <w:rsid w:val="000B3F25"/>
    <w:rsid w:val="000B4EAB"/>
    <w:rsid w:val="000B5568"/>
    <w:rsid w:val="000B582A"/>
    <w:rsid w:val="000B5D0E"/>
    <w:rsid w:val="000B61D8"/>
    <w:rsid w:val="000B6CCB"/>
    <w:rsid w:val="000B788F"/>
    <w:rsid w:val="000C023A"/>
    <w:rsid w:val="000C03B7"/>
    <w:rsid w:val="000C06F5"/>
    <w:rsid w:val="000C076D"/>
    <w:rsid w:val="000C235B"/>
    <w:rsid w:val="000C2712"/>
    <w:rsid w:val="000C2D22"/>
    <w:rsid w:val="000C5026"/>
    <w:rsid w:val="000C5871"/>
    <w:rsid w:val="000C6E6E"/>
    <w:rsid w:val="000C6F71"/>
    <w:rsid w:val="000C7E89"/>
    <w:rsid w:val="000D0667"/>
    <w:rsid w:val="000D085B"/>
    <w:rsid w:val="000D12BB"/>
    <w:rsid w:val="000D1B35"/>
    <w:rsid w:val="000D1F89"/>
    <w:rsid w:val="000D20C8"/>
    <w:rsid w:val="000D2C3C"/>
    <w:rsid w:val="000D3D3C"/>
    <w:rsid w:val="000D40D8"/>
    <w:rsid w:val="000D51EA"/>
    <w:rsid w:val="000D5226"/>
    <w:rsid w:val="000D548D"/>
    <w:rsid w:val="000D5997"/>
    <w:rsid w:val="000D6447"/>
    <w:rsid w:val="000D6720"/>
    <w:rsid w:val="000D6E2D"/>
    <w:rsid w:val="000D6FA4"/>
    <w:rsid w:val="000D7792"/>
    <w:rsid w:val="000D7A60"/>
    <w:rsid w:val="000E060E"/>
    <w:rsid w:val="000E0F63"/>
    <w:rsid w:val="000E1227"/>
    <w:rsid w:val="000E147F"/>
    <w:rsid w:val="000E186A"/>
    <w:rsid w:val="000E2573"/>
    <w:rsid w:val="000E2C98"/>
    <w:rsid w:val="000E2E0C"/>
    <w:rsid w:val="000E315A"/>
    <w:rsid w:val="000E32F3"/>
    <w:rsid w:val="000E3A39"/>
    <w:rsid w:val="000E43BA"/>
    <w:rsid w:val="000E43EF"/>
    <w:rsid w:val="000E494D"/>
    <w:rsid w:val="000E5BDF"/>
    <w:rsid w:val="000E65BE"/>
    <w:rsid w:val="000E6BDF"/>
    <w:rsid w:val="000E6FB0"/>
    <w:rsid w:val="000E7B85"/>
    <w:rsid w:val="000F05A0"/>
    <w:rsid w:val="000F091A"/>
    <w:rsid w:val="000F0C10"/>
    <w:rsid w:val="000F102B"/>
    <w:rsid w:val="000F1166"/>
    <w:rsid w:val="000F1BB1"/>
    <w:rsid w:val="000F1EC5"/>
    <w:rsid w:val="000F2670"/>
    <w:rsid w:val="000F3295"/>
    <w:rsid w:val="000F3B94"/>
    <w:rsid w:val="000F3C10"/>
    <w:rsid w:val="000F3C93"/>
    <w:rsid w:val="000F3E93"/>
    <w:rsid w:val="000F454D"/>
    <w:rsid w:val="000F4EDD"/>
    <w:rsid w:val="000F5414"/>
    <w:rsid w:val="000F5C20"/>
    <w:rsid w:val="000F6203"/>
    <w:rsid w:val="000F72A9"/>
    <w:rsid w:val="000F7441"/>
    <w:rsid w:val="000F7A55"/>
    <w:rsid w:val="000F7DF3"/>
    <w:rsid w:val="00100828"/>
    <w:rsid w:val="001014EE"/>
    <w:rsid w:val="001022B1"/>
    <w:rsid w:val="0010386A"/>
    <w:rsid w:val="00103953"/>
    <w:rsid w:val="00103E03"/>
    <w:rsid w:val="00104470"/>
    <w:rsid w:val="00104AD3"/>
    <w:rsid w:val="0010509A"/>
    <w:rsid w:val="001059AB"/>
    <w:rsid w:val="00105D76"/>
    <w:rsid w:val="0010621C"/>
    <w:rsid w:val="001062A9"/>
    <w:rsid w:val="00106F3E"/>
    <w:rsid w:val="0010768C"/>
    <w:rsid w:val="00107737"/>
    <w:rsid w:val="00110C6A"/>
    <w:rsid w:val="00110DF6"/>
    <w:rsid w:val="00110EB6"/>
    <w:rsid w:val="00110ECA"/>
    <w:rsid w:val="001111C9"/>
    <w:rsid w:val="001113BB"/>
    <w:rsid w:val="0011154D"/>
    <w:rsid w:val="00111D36"/>
    <w:rsid w:val="00112334"/>
    <w:rsid w:val="00113CAF"/>
    <w:rsid w:val="001142CD"/>
    <w:rsid w:val="00114F65"/>
    <w:rsid w:val="00114FE9"/>
    <w:rsid w:val="00115C22"/>
    <w:rsid w:val="001164EE"/>
    <w:rsid w:val="001166E7"/>
    <w:rsid w:val="001167B3"/>
    <w:rsid w:val="00116B01"/>
    <w:rsid w:val="00116F1A"/>
    <w:rsid w:val="00117064"/>
    <w:rsid w:val="00117C32"/>
    <w:rsid w:val="001204C1"/>
    <w:rsid w:val="001209A7"/>
    <w:rsid w:val="001216EC"/>
    <w:rsid w:val="001217E1"/>
    <w:rsid w:val="00121EA4"/>
    <w:rsid w:val="00122BB2"/>
    <w:rsid w:val="0012355E"/>
    <w:rsid w:val="00123C75"/>
    <w:rsid w:val="00123FBE"/>
    <w:rsid w:val="00124021"/>
    <w:rsid w:val="001244C7"/>
    <w:rsid w:val="00124600"/>
    <w:rsid w:val="00124788"/>
    <w:rsid w:val="00125519"/>
    <w:rsid w:val="00126337"/>
    <w:rsid w:val="0012634F"/>
    <w:rsid w:val="0012651C"/>
    <w:rsid w:val="00126DD5"/>
    <w:rsid w:val="00130A91"/>
    <w:rsid w:val="00130F70"/>
    <w:rsid w:val="00130F8A"/>
    <w:rsid w:val="00131070"/>
    <w:rsid w:val="00131468"/>
    <w:rsid w:val="00132610"/>
    <w:rsid w:val="00132634"/>
    <w:rsid w:val="00132BAD"/>
    <w:rsid w:val="001346B4"/>
    <w:rsid w:val="00135295"/>
    <w:rsid w:val="001357CF"/>
    <w:rsid w:val="001362FB"/>
    <w:rsid w:val="00136621"/>
    <w:rsid w:val="0013677E"/>
    <w:rsid w:val="0013790C"/>
    <w:rsid w:val="0014025E"/>
    <w:rsid w:val="001411AE"/>
    <w:rsid w:val="001414DE"/>
    <w:rsid w:val="00141B30"/>
    <w:rsid w:val="00141E0C"/>
    <w:rsid w:val="00142352"/>
    <w:rsid w:val="001425B2"/>
    <w:rsid w:val="001426B4"/>
    <w:rsid w:val="00142C38"/>
    <w:rsid w:val="00142D23"/>
    <w:rsid w:val="00143A6B"/>
    <w:rsid w:val="00144266"/>
    <w:rsid w:val="00144319"/>
    <w:rsid w:val="00144740"/>
    <w:rsid w:val="00146173"/>
    <w:rsid w:val="0014631C"/>
    <w:rsid w:val="00146F86"/>
    <w:rsid w:val="001478C7"/>
    <w:rsid w:val="00147CDB"/>
    <w:rsid w:val="00150044"/>
    <w:rsid w:val="00150C13"/>
    <w:rsid w:val="001511F1"/>
    <w:rsid w:val="00151554"/>
    <w:rsid w:val="001520F5"/>
    <w:rsid w:val="00152628"/>
    <w:rsid w:val="0015262F"/>
    <w:rsid w:val="00152B8D"/>
    <w:rsid w:val="00152C27"/>
    <w:rsid w:val="001530E0"/>
    <w:rsid w:val="00153499"/>
    <w:rsid w:val="00153E26"/>
    <w:rsid w:val="00154F41"/>
    <w:rsid w:val="00154FF5"/>
    <w:rsid w:val="001553D5"/>
    <w:rsid w:val="0015563A"/>
    <w:rsid w:val="00156800"/>
    <w:rsid w:val="00156D14"/>
    <w:rsid w:val="00160B4F"/>
    <w:rsid w:val="00161F6E"/>
    <w:rsid w:val="00162468"/>
    <w:rsid w:val="00163278"/>
    <w:rsid w:val="001632A9"/>
    <w:rsid w:val="00164D30"/>
    <w:rsid w:val="0016501D"/>
    <w:rsid w:val="00165439"/>
    <w:rsid w:val="00165988"/>
    <w:rsid w:val="00165AFC"/>
    <w:rsid w:val="00165B40"/>
    <w:rsid w:val="00165CD8"/>
    <w:rsid w:val="00165E0C"/>
    <w:rsid w:val="0016676A"/>
    <w:rsid w:val="0016697C"/>
    <w:rsid w:val="001670B1"/>
    <w:rsid w:val="001672F2"/>
    <w:rsid w:val="001679F7"/>
    <w:rsid w:val="00167C78"/>
    <w:rsid w:val="001702EC"/>
    <w:rsid w:val="00170EA0"/>
    <w:rsid w:val="00171018"/>
    <w:rsid w:val="001726E7"/>
    <w:rsid w:val="00172725"/>
    <w:rsid w:val="00172C80"/>
    <w:rsid w:val="00172D18"/>
    <w:rsid w:val="00173229"/>
    <w:rsid w:val="001745DA"/>
    <w:rsid w:val="001748E8"/>
    <w:rsid w:val="0017714C"/>
    <w:rsid w:val="001773D7"/>
    <w:rsid w:val="001779F7"/>
    <w:rsid w:val="00180A41"/>
    <w:rsid w:val="0018131C"/>
    <w:rsid w:val="00181543"/>
    <w:rsid w:val="00182478"/>
    <w:rsid w:val="00182A3D"/>
    <w:rsid w:val="00184137"/>
    <w:rsid w:val="00184388"/>
    <w:rsid w:val="0018445F"/>
    <w:rsid w:val="00184A28"/>
    <w:rsid w:val="00184FFC"/>
    <w:rsid w:val="00185B9E"/>
    <w:rsid w:val="00186BBC"/>
    <w:rsid w:val="00186C35"/>
    <w:rsid w:val="00187018"/>
    <w:rsid w:val="00187247"/>
    <w:rsid w:val="0018724E"/>
    <w:rsid w:val="00187CC8"/>
    <w:rsid w:val="001902DC"/>
    <w:rsid w:val="00190448"/>
    <w:rsid w:val="00190A75"/>
    <w:rsid w:val="00190BF5"/>
    <w:rsid w:val="00191AF1"/>
    <w:rsid w:val="00191B9A"/>
    <w:rsid w:val="001935E6"/>
    <w:rsid w:val="00194912"/>
    <w:rsid w:val="00194E9A"/>
    <w:rsid w:val="00195A81"/>
    <w:rsid w:val="001960BE"/>
    <w:rsid w:val="00196EB1"/>
    <w:rsid w:val="001975FE"/>
    <w:rsid w:val="00197BBB"/>
    <w:rsid w:val="00197E2B"/>
    <w:rsid w:val="00197F84"/>
    <w:rsid w:val="001A0791"/>
    <w:rsid w:val="001A0C10"/>
    <w:rsid w:val="001A0F6A"/>
    <w:rsid w:val="001A1195"/>
    <w:rsid w:val="001A137B"/>
    <w:rsid w:val="001A1970"/>
    <w:rsid w:val="001A1B86"/>
    <w:rsid w:val="001A226A"/>
    <w:rsid w:val="001A27C8"/>
    <w:rsid w:val="001A36A9"/>
    <w:rsid w:val="001A3A75"/>
    <w:rsid w:val="001A3E1A"/>
    <w:rsid w:val="001A45AC"/>
    <w:rsid w:val="001A478B"/>
    <w:rsid w:val="001A539F"/>
    <w:rsid w:val="001A61D7"/>
    <w:rsid w:val="001A6D11"/>
    <w:rsid w:val="001A732E"/>
    <w:rsid w:val="001A76F5"/>
    <w:rsid w:val="001A795F"/>
    <w:rsid w:val="001A7DD4"/>
    <w:rsid w:val="001B0178"/>
    <w:rsid w:val="001B22A5"/>
    <w:rsid w:val="001B2467"/>
    <w:rsid w:val="001B292C"/>
    <w:rsid w:val="001B3DC5"/>
    <w:rsid w:val="001B418A"/>
    <w:rsid w:val="001B4F31"/>
    <w:rsid w:val="001B5C5D"/>
    <w:rsid w:val="001B62A3"/>
    <w:rsid w:val="001B676C"/>
    <w:rsid w:val="001B6A57"/>
    <w:rsid w:val="001B7413"/>
    <w:rsid w:val="001B76DE"/>
    <w:rsid w:val="001B7BC8"/>
    <w:rsid w:val="001B7DBA"/>
    <w:rsid w:val="001C097D"/>
    <w:rsid w:val="001C183D"/>
    <w:rsid w:val="001C2482"/>
    <w:rsid w:val="001C40A0"/>
    <w:rsid w:val="001C45C6"/>
    <w:rsid w:val="001C48A4"/>
    <w:rsid w:val="001C56AE"/>
    <w:rsid w:val="001C5EC5"/>
    <w:rsid w:val="001C627A"/>
    <w:rsid w:val="001C638B"/>
    <w:rsid w:val="001C66D7"/>
    <w:rsid w:val="001C678B"/>
    <w:rsid w:val="001C6873"/>
    <w:rsid w:val="001C6BB0"/>
    <w:rsid w:val="001C7137"/>
    <w:rsid w:val="001C7285"/>
    <w:rsid w:val="001C7582"/>
    <w:rsid w:val="001C7E37"/>
    <w:rsid w:val="001D0023"/>
    <w:rsid w:val="001D02EE"/>
    <w:rsid w:val="001D048F"/>
    <w:rsid w:val="001D0762"/>
    <w:rsid w:val="001D1405"/>
    <w:rsid w:val="001D1425"/>
    <w:rsid w:val="001D1569"/>
    <w:rsid w:val="001D260B"/>
    <w:rsid w:val="001D28F6"/>
    <w:rsid w:val="001D3E60"/>
    <w:rsid w:val="001D3EF3"/>
    <w:rsid w:val="001D3F42"/>
    <w:rsid w:val="001D4C2F"/>
    <w:rsid w:val="001D561F"/>
    <w:rsid w:val="001D57A6"/>
    <w:rsid w:val="001D6A17"/>
    <w:rsid w:val="001D73CB"/>
    <w:rsid w:val="001D79A5"/>
    <w:rsid w:val="001E03F8"/>
    <w:rsid w:val="001E0AB3"/>
    <w:rsid w:val="001E0D54"/>
    <w:rsid w:val="001E105E"/>
    <w:rsid w:val="001E1847"/>
    <w:rsid w:val="001E194E"/>
    <w:rsid w:val="001E1A30"/>
    <w:rsid w:val="001E1F66"/>
    <w:rsid w:val="001E208D"/>
    <w:rsid w:val="001E2BD2"/>
    <w:rsid w:val="001E51D1"/>
    <w:rsid w:val="001E534A"/>
    <w:rsid w:val="001E5C02"/>
    <w:rsid w:val="001E5CBA"/>
    <w:rsid w:val="001E683B"/>
    <w:rsid w:val="001E767A"/>
    <w:rsid w:val="001E7DF4"/>
    <w:rsid w:val="001F0524"/>
    <w:rsid w:val="001F06DE"/>
    <w:rsid w:val="001F0E1C"/>
    <w:rsid w:val="001F0F88"/>
    <w:rsid w:val="001F1261"/>
    <w:rsid w:val="001F2587"/>
    <w:rsid w:val="001F30DD"/>
    <w:rsid w:val="001F37A5"/>
    <w:rsid w:val="001F3E43"/>
    <w:rsid w:val="001F41A3"/>
    <w:rsid w:val="001F45FA"/>
    <w:rsid w:val="001F485A"/>
    <w:rsid w:val="001F4E5F"/>
    <w:rsid w:val="001F509F"/>
    <w:rsid w:val="001F573B"/>
    <w:rsid w:val="001F5F30"/>
    <w:rsid w:val="001F73B8"/>
    <w:rsid w:val="001F7893"/>
    <w:rsid w:val="001F7A87"/>
    <w:rsid w:val="00200BB8"/>
    <w:rsid w:val="00200BC2"/>
    <w:rsid w:val="00200F69"/>
    <w:rsid w:val="00200FE2"/>
    <w:rsid w:val="00201EA1"/>
    <w:rsid w:val="00202BE4"/>
    <w:rsid w:val="00203004"/>
    <w:rsid w:val="00204289"/>
    <w:rsid w:val="00204D17"/>
    <w:rsid w:val="00205A2A"/>
    <w:rsid w:val="0020624A"/>
    <w:rsid w:val="00206701"/>
    <w:rsid w:val="0020693E"/>
    <w:rsid w:val="00206F4B"/>
    <w:rsid w:val="0021048E"/>
    <w:rsid w:val="002104AA"/>
    <w:rsid w:val="00211C67"/>
    <w:rsid w:val="00212078"/>
    <w:rsid w:val="002121BD"/>
    <w:rsid w:val="002121F1"/>
    <w:rsid w:val="002122E8"/>
    <w:rsid w:val="00212A69"/>
    <w:rsid w:val="00212CF2"/>
    <w:rsid w:val="00212D05"/>
    <w:rsid w:val="00212D26"/>
    <w:rsid w:val="00213E48"/>
    <w:rsid w:val="00214FE0"/>
    <w:rsid w:val="0021512C"/>
    <w:rsid w:val="0021539A"/>
    <w:rsid w:val="00215AF7"/>
    <w:rsid w:val="00220235"/>
    <w:rsid w:val="002203E5"/>
    <w:rsid w:val="00220403"/>
    <w:rsid w:val="00220595"/>
    <w:rsid w:val="00221217"/>
    <w:rsid w:val="00222152"/>
    <w:rsid w:val="00222746"/>
    <w:rsid w:val="002228BC"/>
    <w:rsid w:val="00222F4D"/>
    <w:rsid w:val="002236C1"/>
    <w:rsid w:val="002236F3"/>
    <w:rsid w:val="002237BC"/>
    <w:rsid w:val="00223F73"/>
    <w:rsid w:val="00223FF6"/>
    <w:rsid w:val="00224C5D"/>
    <w:rsid w:val="00226E2F"/>
    <w:rsid w:val="00226FB9"/>
    <w:rsid w:val="00227223"/>
    <w:rsid w:val="0022769C"/>
    <w:rsid w:val="00227B13"/>
    <w:rsid w:val="00230D1B"/>
    <w:rsid w:val="0023113A"/>
    <w:rsid w:val="00231C20"/>
    <w:rsid w:val="00231CDE"/>
    <w:rsid w:val="00232F79"/>
    <w:rsid w:val="0023482F"/>
    <w:rsid w:val="002355F8"/>
    <w:rsid w:val="00236853"/>
    <w:rsid w:val="00236F0A"/>
    <w:rsid w:val="00237B0E"/>
    <w:rsid w:val="00237D80"/>
    <w:rsid w:val="00240750"/>
    <w:rsid w:val="00241274"/>
    <w:rsid w:val="0024205D"/>
    <w:rsid w:val="00242447"/>
    <w:rsid w:val="00243212"/>
    <w:rsid w:val="0024374D"/>
    <w:rsid w:val="00243A85"/>
    <w:rsid w:val="00244328"/>
    <w:rsid w:val="00244383"/>
    <w:rsid w:val="00244BAF"/>
    <w:rsid w:val="00244E5A"/>
    <w:rsid w:val="00245532"/>
    <w:rsid w:val="002455B9"/>
    <w:rsid w:val="00245A05"/>
    <w:rsid w:val="00245EAE"/>
    <w:rsid w:val="002468AB"/>
    <w:rsid w:val="00246D18"/>
    <w:rsid w:val="00246F55"/>
    <w:rsid w:val="00247D12"/>
    <w:rsid w:val="00250031"/>
    <w:rsid w:val="002501CF"/>
    <w:rsid w:val="00250609"/>
    <w:rsid w:val="002506D8"/>
    <w:rsid w:val="00250F56"/>
    <w:rsid w:val="00251AF2"/>
    <w:rsid w:val="00251C86"/>
    <w:rsid w:val="0025304A"/>
    <w:rsid w:val="00253341"/>
    <w:rsid w:val="00253457"/>
    <w:rsid w:val="0025361A"/>
    <w:rsid w:val="00253ECB"/>
    <w:rsid w:val="002546B2"/>
    <w:rsid w:val="002550E6"/>
    <w:rsid w:val="002554DF"/>
    <w:rsid w:val="00255B58"/>
    <w:rsid w:val="00256202"/>
    <w:rsid w:val="00256233"/>
    <w:rsid w:val="00256F32"/>
    <w:rsid w:val="00257283"/>
    <w:rsid w:val="00257422"/>
    <w:rsid w:val="00257C9C"/>
    <w:rsid w:val="002604C9"/>
    <w:rsid w:val="00260725"/>
    <w:rsid w:val="00260D4F"/>
    <w:rsid w:val="002617DF"/>
    <w:rsid w:val="0026194E"/>
    <w:rsid w:val="00261BF2"/>
    <w:rsid w:val="00261E99"/>
    <w:rsid w:val="002636FB"/>
    <w:rsid w:val="002643F9"/>
    <w:rsid w:val="00264615"/>
    <w:rsid w:val="00264912"/>
    <w:rsid w:val="00264B3E"/>
    <w:rsid w:val="00265239"/>
    <w:rsid w:val="00265316"/>
    <w:rsid w:val="00265A64"/>
    <w:rsid w:val="00265C9C"/>
    <w:rsid w:val="00266934"/>
    <w:rsid w:val="00267130"/>
    <w:rsid w:val="002701D4"/>
    <w:rsid w:val="00270AA8"/>
    <w:rsid w:val="002725C8"/>
    <w:rsid w:val="0027338C"/>
    <w:rsid w:val="00273D94"/>
    <w:rsid w:val="002740FC"/>
    <w:rsid w:val="00274966"/>
    <w:rsid w:val="0027583B"/>
    <w:rsid w:val="00275E79"/>
    <w:rsid w:val="00276285"/>
    <w:rsid w:val="0027640D"/>
    <w:rsid w:val="0027674B"/>
    <w:rsid w:val="0027686B"/>
    <w:rsid w:val="00276871"/>
    <w:rsid w:val="00276A90"/>
    <w:rsid w:val="00277736"/>
    <w:rsid w:val="00277794"/>
    <w:rsid w:val="00277F71"/>
    <w:rsid w:val="00280734"/>
    <w:rsid w:val="00281CFC"/>
    <w:rsid w:val="00281F34"/>
    <w:rsid w:val="00282300"/>
    <w:rsid w:val="00282B99"/>
    <w:rsid w:val="00282F8D"/>
    <w:rsid w:val="00283EE1"/>
    <w:rsid w:val="0028451C"/>
    <w:rsid w:val="00284DD0"/>
    <w:rsid w:val="00285301"/>
    <w:rsid w:val="00285903"/>
    <w:rsid w:val="00285F71"/>
    <w:rsid w:val="00286141"/>
    <w:rsid w:val="002866A8"/>
    <w:rsid w:val="002870D2"/>
    <w:rsid w:val="00287645"/>
    <w:rsid w:val="00290047"/>
    <w:rsid w:val="00290DEF"/>
    <w:rsid w:val="002912DD"/>
    <w:rsid w:val="0029144C"/>
    <w:rsid w:val="0029204D"/>
    <w:rsid w:val="00292054"/>
    <w:rsid w:val="0029214C"/>
    <w:rsid w:val="002925E9"/>
    <w:rsid w:val="00293594"/>
    <w:rsid w:val="0029373B"/>
    <w:rsid w:val="00294163"/>
    <w:rsid w:val="0029450E"/>
    <w:rsid w:val="00295167"/>
    <w:rsid w:val="0029534C"/>
    <w:rsid w:val="00295768"/>
    <w:rsid w:val="00296112"/>
    <w:rsid w:val="002963F9"/>
    <w:rsid w:val="0029662C"/>
    <w:rsid w:val="00297DAB"/>
    <w:rsid w:val="00297DEB"/>
    <w:rsid w:val="002A07D6"/>
    <w:rsid w:val="002A0827"/>
    <w:rsid w:val="002A0BDF"/>
    <w:rsid w:val="002A0C59"/>
    <w:rsid w:val="002A0DE1"/>
    <w:rsid w:val="002A15E2"/>
    <w:rsid w:val="002A168B"/>
    <w:rsid w:val="002A2C68"/>
    <w:rsid w:val="002A4CBC"/>
    <w:rsid w:val="002A5CEF"/>
    <w:rsid w:val="002A6738"/>
    <w:rsid w:val="002A69C7"/>
    <w:rsid w:val="002A6B26"/>
    <w:rsid w:val="002A6BE0"/>
    <w:rsid w:val="002B13C8"/>
    <w:rsid w:val="002B1888"/>
    <w:rsid w:val="002B1A03"/>
    <w:rsid w:val="002B220B"/>
    <w:rsid w:val="002B23FF"/>
    <w:rsid w:val="002B284D"/>
    <w:rsid w:val="002B29E2"/>
    <w:rsid w:val="002B3179"/>
    <w:rsid w:val="002B357D"/>
    <w:rsid w:val="002B4074"/>
    <w:rsid w:val="002B42CC"/>
    <w:rsid w:val="002B4DFE"/>
    <w:rsid w:val="002B50EA"/>
    <w:rsid w:val="002B564C"/>
    <w:rsid w:val="002B588C"/>
    <w:rsid w:val="002B5A3F"/>
    <w:rsid w:val="002B5CAD"/>
    <w:rsid w:val="002B5DCD"/>
    <w:rsid w:val="002B6135"/>
    <w:rsid w:val="002B62DE"/>
    <w:rsid w:val="002B7361"/>
    <w:rsid w:val="002B7A87"/>
    <w:rsid w:val="002C045E"/>
    <w:rsid w:val="002C1A01"/>
    <w:rsid w:val="002C1E6E"/>
    <w:rsid w:val="002C2471"/>
    <w:rsid w:val="002C3321"/>
    <w:rsid w:val="002C3815"/>
    <w:rsid w:val="002C4404"/>
    <w:rsid w:val="002C5665"/>
    <w:rsid w:val="002C5C47"/>
    <w:rsid w:val="002C630E"/>
    <w:rsid w:val="002C6C1B"/>
    <w:rsid w:val="002C6F16"/>
    <w:rsid w:val="002C786A"/>
    <w:rsid w:val="002D2695"/>
    <w:rsid w:val="002D4248"/>
    <w:rsid w:val="002D52B6"/>
    <w:rsid w:val="002D5434"/>
    <w:rsid w:val="002D5870"/>
    <w:rsid w:val="002D59B7"/>
    <w:rsid w:val="002D68B1"/>
    <w:rsid w:val="002D6BBB"/>
    <w:rsid w:val="002D6C20"/>
    <w:rsid w:val="002D7118"/>
    <w:rsid w:val="002D7977"/>
    <w:rsid w:val="002E08F0"/>
    <w:rsid w:val="002E0D3C"/>
    <w:rsid w:val="002E11F8"/>
    <w:rsid w:val="002E174C"/>
    <w:rsid w:val="002E1D70"/>
    <w:rsid w:val="002E1E18"/>
    <w:rsid w:val="002E20C2"/>
    <w:rsid w:val="002E2152"/>
    <w:rsid w:val="002E2ED9"/>
    <w:rsid w:val="002E367B"/>
    <w:rsid w:val="002E4814"/>
    <w:rsid w:val="002E5157"/>
    <w:rsid w:val="002E54E7"/>
    <w:rsid w:val="002E57B5"/>
    <w:rsid w:val="002E60DC"/>
    <w:rsid w:val="002E6C4F"/>
    <w:rsid w:val="002E6C72"/>
    <w:rsid w:val="002E745D"/>
    <w:rsid w:val="002F0C5F"/>
    <w:rsid w:val="002F1055"/>
    <w:rsid w:val="002F10B5"/>
    <w:rsid w:val="002F1743"/>
    <w:rsid w:val="002F1852"/>
    <w:rsid w:val="002F1AD5"/>
    <w:rsid w:val="002F2CC3"/>
    <w:rsid w:val="002F42F1"/>
    <w:rsid w:val="002F53F4"/>
    <w:rsid w:val="002F5634"/>
    <w:rsid w:val="002F5754"/>
    <w:rsid w:val="002F62BD"/>
    <w:rsid w:val="002F63C3"/>
    <w:rsid w:val="002F762F"/>
    <w:rsid w:val="002F7D84"/>
    <w:rsid w:val="002F7FBC"/>
    <w:rsid w:val="003000C4"/>
    <w:rsid w:val="00300250"/>
    <w:rsid w:val="0030066A"/>
    <w:rsid w:val="0030074C"/>
    <w:rsid w:val="00301F6D"/>
    <w:rsid w:val="0030258D"/>
    <w:rsid w:val="00303DBB"/>
    <w:rsid w:val="00304072"/>
    <w:rsid w:val="003048D4"/>
    <w:rsid w:val="00304F1F"/>
    <w:rsid w:val="0030504E"/>
    <w:rsid w:val="003056F5"/>
    <w:rsid w:val="00305E4F"/>
    <w:rsid w:val="003061E0"/>
    <w:rsid w:val="003062C0"/>
    <w:rsid w:val="003068C7"/>
    <w:rsid w:val="00306C77"/>
    <w:rsid w:val="00307924"/>
    <w:rsid w:val="00307B25"/>
    <w:rsid w:val="003105E3"/>
    <w:rsid w:val="00310F78"/>
    <w:rsid w:val="00311262"/>
    <w:rsid w:val="00311367"/>
    <w:rsid w:val="00312516"/>
    <w:rsid w:val="00312B32"/>
    <w:rsid w:val="00312E8A"/>
    <w:rsid w:val="003131D7"/>
    <w:rsid w:val="00313B73"/>
    <w:rsid w:val="00314811"/>
    <w:rsid w:val="00314850"/>
    <w:rsid w:val="00315E12"/>
    <w:rsid w:val="00315EF4"/>
    <w:rsid w:val="003161F6"/>
    <w:rsid w:val="00316A0A"/>
    <w:rsid w:val="00316B25"/>
    <w:rsid w:val="00317631"/>
    <w:rsid w:val="0032005C"/>
    <w:rsid w:val="00320190"/>
    <w:rsid w:val="0032166A"/>
    <w:rsid w:val="0032169B"/>
    <w:rsid w:val="00321DE7"/>
    <w:rsid w:val="00321E72"/>
    <w:rsid w:val="003223DF"/>
    <w:rsid w:val="00322D7B"/>
    <w:rsid w:val="0032347D"/>
    <w:rsid w:val="003235EC"/>
    <w:rsid w:val="0032439F"/>
    <w:rsid w:val="003248F3"/>
    <w:rsid w:val="00325806"/>
    <w:rsid w:val="00325F4C"/>
    <w:rsid w:val="00326121"/>
    <w:rsid w:val="003261FF"/>
    <w:rsid w:val="00326286"/>
    <w:rsid w:val="00326BE8"/>
    <w:rsid w:val="003279EF"/>
    <w:rsid w:val="00327D02"/>
    <w:rsid w:val="00330BCE"/>
    <w:rsid w:val="00330F37"/>
    <w:rsid w:val="00330F3E"/>
    <w:rsid w:val="00331500"/>
    <w:rsid w:val="0033179B"/>
    <w:rsid w:val="00331D82"/>
    <w:rsid w:val="0033254D"/>
    <w:rsid w:val="00332B64"/>
    <w:rsid w:val="00333F08"/>
    <w:rsid w:val="00334275"/>
    <w:rsid w:val="00334BFF"/>
    <w:rsid w:val="00334C11"/>
    <w:rsid w:val="00334D65"/>
    <w:rsid w:val="003354E1"/>
    <w:rsid w:val="00335DF2"/>
    <w:rsid w:val="00336075"/>
    <w:rsid w:val="00340140"/>
    <w:rsid w:val="00341000"/>
    <w:rsid w:val="00341A20"/>
    <w:rsid w:val="0034253B"/>
    <w:rsid w:val="00342E4E"/>
    <w:rsid w:val="003438E5"/>
    <w:rsid w:val="003440F7"/>
    <w:rsid w:val="00344869"/>
    <w:rsid w:val="00344BFE"/>
    <w:rsid w:val="00345197"/>
    <w:rsid w:val="003458CC"/>
    <w:rsid w:val="00345FC7"/>
    <w:rsid w:val="003469FC"/>
    <w:rsid w:val="0034732B"/>
    <w:rsid w:val="00347E31"/>
    <w:rsid w:val="00350211"/>
    <w:rsid w:val="00351112"/>
    <w:rsid w:val="003525C5"/>
    <w:rsid w:val="0035360F"/>
    <w:rsid w:val="00353C27"/>
    <w:rsid w:val="0035474C"/>
    <w:rsid w:val="00354811"/>
    <w:rsid w:val="00354BD8"/>
    <w:rsid w:val="00354F77"/>
    <w:rsid w:val="0035619E"/>
    <w:rsid w:val="0035737C"/>
    <w:rsid w:val="00360407"/>
    <w:rsid w:val="00360CFB"/>
    <w:rsid w:val="0036123B"/>
    <w:rsid w:val="00361545"/>
    <w:rsid w:val="00361C59"/>
    <w:rsid w:val="003632DD"/>
    <w:rsid w:val="00363B53"/>
    <w:rsid w:val="00363D8A"/>
    <w:rsid w:val="00364257"/>
    <w:rsid w:val="00364258"/>
    <w:rsid w:val="003643A0"/>
    <w:rsid w:val="003655A2"/>
    <w:rsid w:val="0036622D"/>
    <w:rsid w:val="003666C5"/>
    <w:rsid w:val="00366C06"/>
    <w:rsid w:val="003673C5"/>
    <w:rsid w:val="003708A1"/>
    <w:rsid w:val="00370CA2"/>
    <w:rsid w:val="00370D51"/>
    <w:rsid w:val="00370DAF"/>
    <w:rsid w:val="0037109F"/>
    <w:rsid w:val="0037145C"/>
    <w:rsid w:val="003715DE"/>
    <w:rsid w:val="0037214F"/>
    <w:rsid w:val="00372824"/>
    <w:rsid w:val="0037308E"/>
    <w:rsid w:val="00374C14"/>
    <w:rsid w:val="00374F4B"/>
    <w:rsid w:val="003770D7"/>
    <w:rsid w:val="003775EE"/>
    <w:rsid w:val="0038085A"/>
    <w:rsid w:val="00380D0A"/>
    <w:rsid w:val="00380E36"/>
    <w:rsid w:val="003815F8"/>
    <w:rsid w:val="00381642"/>
    <w:rsid w:val="0038218C"/>
    <w:rsid w:val="00382713"/>
    <w:rsid w:val="00383957"/>
    <w:rsid w:val="00383F88"/>
    <w:rsid w:val="00384080"/>
    <w:rsid w:val="00384193"/>
    <w:rsid w:val="00384283"/>
    <w:rsid w:val="00384790"/>
    <w:rsid w:val="00384ADD"/>
    <w:rsid w:val="00384D7D"/>
    <w:rsid w:val="00385EF9"/>
    <w:rsid w:val="00386278"/>
    <w:rsid w:val="00386B77"/>
    <w:rsid w:val="00386C10"/>
    <w:rsid w:val="00386F18"/>
    <w:rsid w:val="00387A54"/>
    <w:rsid w:val="003903F4"/>
    <w:rsid w:val="003912D0"/>
    <w:rsid w:val="00391C09"/>
    <w:rsid w:val="003924CF"/>
    <w:rsid w:val="00393157"/>
    <w:rsid w:val="00393557"/>
    <w:rsid w:val="00393CE8"/>
    <w:rsid w:val="00394129"/>
    <w:rsid w:val="0039526D"/>
    <w:rsid w:val="00395B2D"/>
    <w:rsid w:val="003970DC"/>
    <w:rsid w:val="00397CB6"/>
    <w:rsid w:val="003A0591"/>
    <w:rsid w:val="003A24EA"/>
    <w:rsid w:val="003A2C89"/>
    <w:rsid w:val="003A2E82"/>
    <w:rsid w:val="003A3C9C"/>
    <w:rsid w:val="003A3E48"/>
    <w:rsid w:val="003A459A"/>
    <w:rsid w:val="003A4FC6"/>
    <w:rsid w:val="003A4FE5"/>
    <w:rsid w:val="003A51B7"/>
    <w:rsid w:val="003A5A34"/>
    <w:rsid w:val="003A6B8F"/>
    <w:rsid w:val="003A6FDF"/>
    <w:rsid w:val="003A7268"/>
    <w:rsid w:val="003B0A3B"/>
    <w:rsid w:val="003B0C35"/>
    <w:rsid w:val="003B0FBF"/>
    <w:rsid w:val="003B172D"/>
    <w:rsid w:val="003B175E"/>
    <w:rsid w:val="003B1B6D"/>
    <w:rsid w:val="003B1D86"/>
    <w:rsid w:val="003B22B4"/>
    <w:rsid w:val="003B3048"/>
    <w:rsid w:val="003B31A3"/>
    <w:rsid w:val="003B3874"/>
    <w:rsid w:val="003B3DD2"/>
    <w:rsid w:val="003B4646"/>
    <w:rsid w:val="003B4764"/>
    <w:rsid w:val="003B49FD"/>
    <w:rsid w:val="003B5196"/>
    <w:rsid w:val="003B53AA"/>
    <w:rsid w:val="003B5BA5"/>
    <w:rsid w:val="003B5BB9"/>
    <w:rsid w:val="003B6332"/>
    <w:rsid w:val="003B6572"/>
    <w:rsid w:val="003B7173"/>
    <w:rsid w:val="003B7888"/>
    <w:rsid w:val="003B7B0E"/>
    <w:rsid w:val="003B7D9A"/>
    <w:rsid w:val="003C050B"/>
    <w:rsid w:val="003C0F1B"/>
    <w:rsid w:val="003C240B"/>
    <w:rsid w:val="003C3330"/>
    <w:rsid w:val="003C3563"/>
    <w:rsid w:val="003C3955"/>
    <w:rsid w:val="003C3B7E"/>
    <w:rsid w:val="003C4063"/>
    <w:rsid w:val="003C5456"/>
    <w:rsid w:val="003C55B5"/>
    <w:rsid w:val="003C56B7"/>
    <w:rsid w:val="003C5AD9"/>
    <w:rsid w:val="003C6BFB"/>
    <w:rsid w:val="003C6F17"/>
    <w:rsid w:val="003C75A8"/>
    <w:rsid w:val="003C78F1"/>
    <w:rsid w:val="003C7BE9"/>
    <w:rsid w:val="003D000F"/>
    <w:rsid w:val="003D09ED"/>
    <w:rsid w:val="003D0B51"/>
    <w:rsid w:val="003D126E"/>
    <w:rsid w:val="003D1281"/>
    <w:rsid w:val="003D15A0"/>
    <w:rsid w:val="003D26EC"/>
    <w:rsid w:val="003D2B21"/>
    <w:rsid w:val="003D2DDB"/>
    <w:rsid w:val="003D3061"/>
    <w:rsid w:val="003D31C1"/>
    <w:rsid w:val="003D3CCD"/>
    <w:rsid w:val="003D48B0"/>
    <w:rsid w:val="003D4A27"/>
    <w:rsid w:val="003D4DF9"/>
    <w:rsid w:val="003D4E5C"/>
    <w:rsid w:val="003D52E6"/>
    <w:rsid w:val="003D5780"/>
    <w:rsid w:val="003D5836"/>
    <w:rsid w:val="003D5BD1"/>
    <w:rsid w:val="003D6550"/>
    <w:rsid w:val="003D6C07"/>
    <w:rsid w:val="003E03E1"/>
    <w:rsid w:val="003E05D2"/>
    <w:rsid w:val="003E0E4C"/>
    <w:rsid w:val="003E1EC5"/>
    <w:rsid w:val="003E2266"/>
    <w:rsid w:val="003E29F9"/>
    <w:rsid w:val="003E2A42"/>
    <w:rsid w:val="003E48A5"/>
    <w:rsid w:val="003E4C91"/>
    <w:rsid w:val="003E4E26"/>
    <w:rsid w:val="003E546C"/>
    <w:rsid w:val="003E58F2"/>
    <w:rsid w:val="003E6150"/>
    <w:rsid w:val="003E6987"/>
    <w:rsid w:val="003E7641"/>
    <w:rsid w:val="003F07FC"/>
    <w:rsid w:val="003F0E87"/>
    <w:rsid w:val="003F25A4"/>
    <w:rsid w:val="003F26C0"/>
    <w:rsid w:val="003F4D93"/>
    <w:rsid w:val="003F61E7"/>
    <w:rsid w:val="003F7781"/>
    <w:rsid w:val="003F78B3"/>
    <w:rsid w:val="003F7AB0"/>
    <w:rsid w:val="003F7E0F"/>
    <w:rsid w:val="00400266"/>
    <w:rsid w:val="004008A3"/>
    <w:rsid w:val="004011CA"/>
    <w:rsid w:val="00401F5F"/>
    <w:rsid w:val="0040292D"/>
    <w:rsid w:val="00402EE8"/>
    <w:rsid w:val="00403B36"/>
    <w:rsid w:val="00403F13"/>
    <w:rsid w:val="00403F3A"/>
    <w:rsid w:val="00403FBD"/>
    <w:rsid w:val="00404241"/>
    <w:rsid w:val="00404BF0"/>
    <w:rsid w:val="004062F2"/>
    <w:rsid w:val="004065AB"/>
    <w:rsid w:val="00407FF5"/>
    <w:rsid w:val="00410046"/>
    <w:rsid w:val="00410AD3"/>
    <w:rsid w:val="00410CEE"/>
    <w:rsid w:val="00411430"/>
    <w:rsid w:val="00411DE6"/>
    <w:rsid w:val="0041369E"/>
    <w:rsid w:val="00413F9B"/>
    <w:rsid w:val="00413FD3"/>
    <w:rsid w:val="004147AD"/>
    <w:rsid w:val="00416848"/>
    <w:rsid w:val="00416E46"/>
    <w:rsid w:val="00417903"/>
    <w:rsid w:val="00417B3C"/>
    <w:rsid w:val="00417EE8"/>
    <w:rsid w:val="004204FF"/>
    <w:rsid w:val="004214F8"/>
    <w:rsid w:val="0042165B"/>
    <w:rsid w:val="004216BA"/>
    <w:rsid w:val="00421D46"/>
    <w:rsid w:val="00421DC9"/>
    <w:rsid w:val="00423119"/>
    <w:rsid w:val="00423E21"/>
    <w:rsid w:val="004247AF"/>
    <w:rsid w:val="004248FB"/>
    <w:rsid w:val="00424C4B"/>
    <w:rsid w:val="00424FE8"/>
    <w:rsid w:val="004253AB"/>
    <w:rsid w:val="0042564C"/>
    <w:rsid w:val="004256AA"/>
    <w:rsid w:val="00425D4F"/>
    <w:rsid w:val="00426C71"/>
    <w:rsid w:val="0042766C"/>
    <w:rsid w:val="00427D7C"/>
    <w:rsid w:val="00427F6B"/>
    <w:rsid w:val="004305EC"/>
    <w:rsid w:val="0043078A"/>
    <w:rsid w:val="00431449"/>
    <w:rsid w:val="00432825"/>
    <w:rsid w:val="0043285F"/>
    <w:rsid w:val="00433CD8"/>
    <w:rsid w:val="00434CB2"/>
    <w:rsid w:val="004363A9"/>
    <w:rsid w:val="0043653E"/>
    <w:rsid w:val="00440504"/>
    <w:rsid w:val="00440708"/>
    <w:rsid w:val="00440E51"/>
    <w:rsid w:val="00441244"/>
    <w:rsid w:val="004416F5"/>
    <w:rsid w:val="004423A7"/>
    <w:rsid w:val="00442B73"/>
    <w:rsid w:val="00442BC1"/>
    <w:rsid w:val="00444A9B"/>
    <w:rsid w:val="00444F09"/>
    <w:rsid w:val="0044595E"/>
    <w:rsid w:val="00445E02"/>
    <w:rsid w:val="00445F69"/>
    <w:rsid w:val="0044702A"/>
    <w:rsid w:val="00447491"/>
    <w:rsid w:val="00447621"/>
    <w:rsid w:val="00447FDE"/>
    <w:rsid w:val="004503A5"/>
    <w:rsid w:val="00450681"/>
    <w:rsid w:val="004506C7"/>
    <w:rsid w:val="00450B5E"/>
    <w:rsid w:val="00450FF5"/>
    <w:rsid w:val="004514A3"/>
    <w:rsid w:val="004521C7"/>
    <w:rsid w:val="00453865"/>
    <w:rsid w:val="00454673"/>
    <w:rsid w:val="00454CF0"/>
    <w:rsid w:val="004554B4"/>
    <w:rsid w:val="00455B80"/>
    <w:rsid w:val="00455F70"/>
    <w:rsid w:val="00456AD2"/>
    <w:rsid w:val="004571BD"/>
    <w:rsid w:val="0045751E"/>
    <w:rsid w:val="004604F7"/>
    <w:rsid w:val="00460C03"/>
    <w:rsid w:val="0046320E"/>
    <w:rsid w:val="004633E4"/>
    <w:rsid w:val="0046356C"/>
    <w:rsid w:val="004636A8"/>
    <w:rsid w:val="00463B67"/>
    <w:rsid w:val="00464A91"/>
    <w:rsid w:val="00464F0C"/>
    <w:rsid w:val="00465C7D"/>
    <w:rsid w:val="00465F42"/>
    <w:rsid w:val="00467452"/>
    <w:rsid w:val="00467911"/>
    <w:rsid w:val="004702B3"/>
    <w:rsid w:val="004710B5"/>
    <w:rsid w:val="00471711"/>
    <w:rsid w:val="00471C41"/>
    <w:rsid w:val="00472052"/>
    <w:rsid w:val="004733A4"/>
    <w:rsid w:val="004733A6"/>
    <w:rsid w:val="0047416D"/>
    <w:rsid w:val="004742CF"/>
    <w:rsid w:val="004745F5"/>
    <w:rsid w:val="00474BD4"/>
    <w:rsid w:val="004754D5"/>
    <w:rsid w:val="00475729"/>
    <w:rsid w:val="00475AAE"/>
    <w:rsid w:val="00475B7A"/>
    <w:rsid w:val="004765D3"/>
    <w:rsid w:val="004766B0"/>
    <w:rsid w:val="00477C25"/>
    <w:rsid w:val="00480403"/>
    <w:rsid w:val="004804C9"/>
    <w:rsid w:val="00480626"/>
    <w:rsid w:val="00480752"/>
    <w:rsid w:val="00480844"/>
    <w:rsid w:val="00481E42"/>
    <w:rsid w:val="00481F77"/>
    <w:rsid w:val="00482931"/>
    <w:rsid w:val="00483685"/>
    <w:rsid w:val="00483748"/>
    <w:rsid w:val="00483D3F"/>
    <w:rsid w:val="0048418A"/>
    <w:rsid w:val="00485108"/>
    <w:rsid w:val="00485447"/>
    <w:rsid w:val="00486307"/>
    <w:rsid w:val="00487C2C"/>
    <w:rsid w:val="0049050F"/>
    <w:rsid w:val="00490B61"/>
    <w:rsid w:val="0049132C"/>
    <w:rsid w:val="0049137C"/>
    <w:rsid w:val="00491B5B"/>
    <w:rsid w:val="0049219A"/>
    <w:rsid w:val="00492E11"/>
    <w:rsid w:val="004934B9"/>
    <w:rsid w:val="004952FE"/>
    <w:rsid w:val="004954D2"/>
    <w:rsid w:val="00495D56"/>
    <w:rsid w:val="00495EAE"/>
    <w:rsid w:val="004965E1"/>
    <w:rsid w:val="00496B39"/>
    <w:rsid w:val="00497552"/>
    <w:rsid w:val="00497AEE"/>
    <w:rsid w:val="004A0205"/>
    <w:rsid w:val="004A0917"/>
    <w:rsid w:val="004A098E"/>
    <w:rsid w:val="004A0D26"/>
    <w:rsid w:val="004A2882"/>
    <w:rsid w:val="004A3D8A"/>
    <w:rsid w:val="004A51DD"/>
    <w:rsid w:val="004A5230"/>
    <w:rsid w:val="004A56B1"/>
    <w:rsid w:val="004A5A89"/>
    <w:rsid w:val="004A5F85"/>
    <w:rsid w:val="004A68A0"/>
    <w:rsid w:val="004A6D4C"/>
    <w:rsid w:val="004A720A"/>
    <w:rsid w:val="004A76C4"/>
    <w:rsid w:val="004A7B29"/>
    <w:rsid w:val="004A7B6B"/>
    <w:rsid w:val="004B0246"/>
    <w:rsid w:val="004B0558"/>
    <w:rsid w:val="004B0C44"/>
    <w:rsid w:val="004B13BF"/>
    <w:rsid w:val="004B1D7C"/>
    <w:rsid w:val="004B1EEB"/>
    <w:rsid w:val="004B28CF"/>
    <w:rsid w:val="004B2D30"/>
    <w:rsid w:val="004B30FC"/>
    <w:rsid w:val="004B3ABF"/>
    <w:rsid w:val="004B5019"/>
    <w:rsid w:val="004B56EE"/>
    <w:rsid w:val="004B618D"/>
    <w:rsid w:val="004B6AA5"/>
    <w:rsid w:val="004B6BE2"/>
    <w:rsid w:val="004B6D89"/>
    <w:rsid w:val="004B6E27"/>
    <w:rsid w:val="004B72E0"/>
    <w:rsid w:val="004B75D1"/>
    <w:rsid w:val="004B77AE"/>
    <w:rsid w:val="004C048F"/>
    <w:rsid w:val="004C08FE"/>
    <w:rsid w:val="004C1240"/>
    <w:rsid w:val="004C21D3"/>
    <w:rsid w:val="004C2898"/>
    <w:rsid w:val="004C29AF"/>
    <w:rsid w:val="004C29E8"/>
    <w:rsid w:val="004C32E0"/>
    <w:rsid w:val="004C3B07"/>
    <w:rsid w:val="004C4D70"/>
    <w:rsid w:val="004C6D45"/>
    <w:rsid w:val="004C700A"/>
    <w:rsid w:val="004C7C81"/>
    <w:rsid w:val="004D0BB4"/>
    <w:rsid w:val="004D0D2C"/>
    <w:rsid w:val="004D22FF"/>
    <w:rsid w:val="004D26B9"/>
    <w:rsid w:val="004D430D"/>
    <w:rsid w:val="004D4834"/>
    <w:rsid w:val="004D4DE6"/>
    <w:rsid w:val="004D4FA6"/>
    <w:rsid w:val="004D5B82"/>
    <w:rsid w:val="004D5B83"/>
    <w:rsid w:val="004D71B4"/>
    <w:rsid w:val="004D76AD"/>
    <w:rsid w:val="004E03A9"/>
    <w:rsid w:val="004E0B4A"/>
    <w:rsid w:val="004E2AE8"/>
    <w:rsid w:val="004E32D0"/>
    <w:rsid w:val="004E483E"/>
    <w:rsid w:val="004E4CB6"/>
    <w:rsid w:val="004E5681"/>
    <w:rsid w:val="004E78A6"/>
    <w:rsid w:val="004E78F3"/>
    <w:rsid w:val="004E7EA3"/>
    <w:rsid w:val="004F0DF3"/>
    <w:rsid w:val="004F1712"/>
    <w:rsid w:val="004F1D4D"/>
    <w:rsid w:val="004F1F2B"/>
    <w:rsid w:val="004F290E"/>
    <w:rsid w:val="004F2A4E"/>
    <w:rsid w:val="004F30AF"/>
    <w:rsid w:val="004F339C"/>
    <w:rsid w:val="004F3C2A"/>
    <w:rsid w:val="004F42C0"/>
    <w:rsid w:val="004F43F3"/>
    <w:rsid w:val="004F4A26"/>
    <w:rsid w:val="004F554C"/>
    <w:rsid w:val="004F57E4"/>
    <w:rsid w:val="004F57F4"/>
    <w:rsid w:val="004F5D07"/>
    <w:rsid w:val="004F5EC2"/>
    <w:rsid w:val="004F5F2C"/>
    <w:rsid w:val="004F6E49"/>
    <w:rsid w:val="004F70AA"/>
    <w:rsid w:val="004F73F9"/>
    <w:rsid w:val="005001E9"/>
    <w:rsid w:val="005002EC"/>
    <w:rsid w:val="0050093E"/>
    <w:rsid w:val="00500BAC"/>
    <w:rsid w:val="00500CC2"/>
    <w:rsid w:val="00501560"/>
    <w:rsid w:val="0050180E"/>
    <w:rsid w:val="005024B8"/>
    <w:rsid w:val="00503C61"/>
    <w:rsid w:val="00504A95"/>
    <w:rsid w:val="00505EC5"/>
    <w:rsid w:val="00505F67"/>
    <w:rsid w:val="00506A0F"/>
    <w:rsid w:val="005070C0"/>
    <w:rsid w:val="00507D38"/>
    <w:rsid w:val="005106FA"/>
    <w:rsid w:val="00510A3D"/>
    <w:rsid w:val="00510B96"/>
    <w:rsid w:val="0051137D"/>
    <w:rsid w:val="0051165A"/>
    <w:rsid w:val="0051184D"/>
    <w:rsid w:val="00511945"/>
    <w:rsid w:val="00511AD1"/>
    <w:rsid w:val="005129B2"/>
    <w:rsid w:val="005129FD"/>
    <w:rsid w:val="00512CEA"/>
    <w:rsid w:val="00513465"/>
    <w:rsid w:val="0051379A"/>
    <w:rsid w:val="00513DF4"/>
    <w:rsid w:val="0051561D"/>
    <w:rsid w:val="0051738D"/>
    <w:rsid w:val="00520126"/>
    <w:rsid w:val="00521406"/>
    <w:rsid w:val="00521569"/>
    <w:rsid w:val="005217A8"/>
    <w:rsid w:val="0052238C"/>
    <w:rsid w:val="00522C52"/>
    <w:rsid w:val="00522DDC"/>
    <w:rsid w:val="00523003"/>
    <w:rsid w:val="00523BBD"/>
    <w:rsid w:val="005254F0"/>
    <w:rsid w:val="00525BAE"/>
    <w:rsid w:val="005261FB"/>
    <w:rsid w:val="005277C2"/>
    <w:rsid w:val="00527B60"/>
    <w:rsid w:val="00530272"/>
    <w:rsid w:val="005302B0"/>
    <w:rsid w:val="00531828"/>
    <w:rsid w:val="00531905"/>
    <w:rsid w:val="00531B6F"/>
    <w:rsid w:val="00531E1D"/>
    <w:rsid w:val="00532943"/>
    <w:rsid w:val="00532D7F"/>
    <w:rsid w:val="00533F5E"/>
    <w:rsid w:val="00534418"/>
    <w:rsid w:val="00534446"/>
    <w:rsid w:val="00534530"/>
    <w:rsid w:val="00534D6E"/>
    <w:rsid w:val="00535693"/>
    <w:rsid w:val="00535703"/>
    <w:rsid w:val="00536733"/>
    <w:rsid w:val="00541994"/>
    <w:rsid w:val="00542AD9"/>
    <w:rsid w:val="005448BF"/>
    <w:rsid w:val="005449C4"/>
    <w:rsid w:val="00544C40"/>
    <w:rsid w:val="00544CDB"/>
    <w:rsid w:val="0054549D"/>
    <w:rsid w:val="00546354"/>
    <w:rsid w:val="005465CF"/>
    <w:rsid w:val="0054690D"/>
    <w:rsid w:val="0054731C"/>
    <w:rsid w:val="00547599"/>
    <w:rsid w:val="00547739"/>
    <w:rsid w:val="00547A64"/>
    <w:rsid w:val="00547CBC"/>
    <w:rsid w:val="0055015C"/>
    <w:rsid w:val="005502AD"/>
    <w:rsid w:val="005504BB"/>
    <w:rsid w:val="0055050A"/>
    <w:rsid w:val="00550C0F"/>
    <w:rsid w:val="0055150B"/>
    <w:rsid w:val="0055152E"/>
    <w:rsid w:val="00551581"/>
    <w:rsid w:val="00551A16"/>
    <w:rsid w:val="00551B94"/>
    <w:rsid w:val="00552053"/>
    <w:rsid w:val="00552387"/>
    <w:rsid w:val="00552455"/>
    <w:rsid w:val="00552BD9"/>
    <w:rsid w:val="00552F3B"/>
    <w:rsid w:val="00553759"/>
    <w:rsid w:val="0055377C"/>
    <w:rsid w:val="005539A4"/>
    <w:rsid w:val="00553C22"/>
    <w:rsid w:val="00554EF7"/>
    <w:rsid w:val="0055595F"/>
    <w:rsid w:val="005564E0"/>
    <w:rsid w:val="00557421"/>
    <w:rsid w:val="00557663"/>
    <w:rsid w:val="005576C8"/>
    <w:rsid w:val="00557A7B"/>
    <w:rsid w:val="00557EC8"/>
    <w:rsid w:val="005605FC"/>
    <w:rsid w:val="0056129F"/>
    <w:rsid w:val="0056159B"/>
    <w:rsid w:val="00561736"/>
    <w:rsid w:val="00561D25"/>
    <w:rsid w:val="00562CDE"/>
    <w:rsid w:val="00563556"/>
    <w:rsid w:val="005638D3"/>
    <w:rsid w:val="00563C61"/>
    <w:rsid w:val="00563D90"/>
    <w:rsid w:val="0056498E"/>
    <w:rsid w:val="00564A1F"/>
    <w:rsid w:val="005653DC"/>
    <w:rsid w:val="005656E7"/>
    <w:rsid w:val="00566379"/>
    <w:rsid w:val="0056680A"/>
    <w:rsid w:val="00567A6B"/>
    <w:rsid w:val="00567DF7"/>
    <w:rsid w:val="0057074A"/>
    <w:rsid w:val="00570F2C"/>
    <w:rsid w:val="005712E6"/>
    <w:rsid w:val="00572122"/>
    <w:rsid w:val="00572C85"/>
    <w:rsid w:val="00573379"/>
    <w:rsid w:val="00573486"/>
    <w:rsid w:val="00573740"/>
    <w:rsid w:val="00573F3F"/>
    <w:rsid w:val="0057422C"/>
    <w:rsid w:val="00574310"/>
    <w:rsid w:val="00574467"/>
    <w:rsid w:val="00574827"/>
    <w:rsid w:val="00574E6A"/>
    <w:rsid w:val="00576398"/>
    <w:rsid w:val="005769D6"/>
    <w:rsid w:val="00576ED4"/>
    <w:rsid w:val="00577D6D"/>
    <w:rsid w:val="00580150"/>
    <w:rsid w:val="00580314"/>
    <w:rsid w:val="00580A60"/>
    <w:rsid w:val="00580A74"/>
    <w:rsid w:val="00580BC4"/>
    <w:rsid w:val="005810F5"/>
    <w:rsid w:val="0058178A"/>
    <w:rsid w:val="005817C2"/>
    <w:rsid w:val="005818A4"/>
    <w:rsid w:val="005823E9"/>
    <w:rsid w:val="005826B1"/>
    <w:rsid w:val="0058275E"/>
    <w:rsid w:val="00583364"/>
    <w:rsid w:val="00583625"/>
    <w:rsid w:val="00583A14"/>
    <w:rsid w:val="00584771"/>
    <w:rsid w:val="00584BB9"/>
    <w:rsid w:val="00585070"/>
    <w:rsid w:val="00585248"/>
    <w:rsid w:val="00585E47"/>
    <w:rsid w:val="00585FBE"/>
    <w:rsid w:val="0058634C"/>
    <w:rsid w:val="00587412"/>
    <w:rsid w:val="00590815"/>
    <w:rsid w:val="00591587"/>
    <w:rsid w:val="005919C7"/>
    <w:rsid w:val="00591DDB"/>
    <w:rsid w:val="00592872"/>
    <w:rsid w:val="005929E8"/>
    <w:rsid w:val="00592F1A"/>
    <w:rsid w:val="00593BDC"/>
    <w:rsid w:val="00593E5D"/>
    <w:rsid w:val="0059473A"/>
    <w:rsid w:val="00594CCC"/>
    <w:rsid w:val="00595E34"/>
    <w:rsid w:val="00597B04"/>
    <w:rsid w:val="005A11AC"/>
    <w:rsid w:val="005A1BD5"/>
    <w:rsid w:val="005A2374"/>
    <w:rsid w:val="005A3071"/>
    <w:rsid w:val="005A3373"/>
    <w:rsid w:val="005A4A34"/>
    <w:rsid w:val="005A4F1A"/>
    <w:rsid w:val="005A58EB"/>
    <w:rsid w:val="005A5C94"/>
    <w:rsid w:val="005A5CCE"/>
    <w:rsid w:val="005A6112"/>
    <w:rsid w:val="005A64D3"/>
    <w:rsid w:val="005A6C94"/>
    <w:rsid w:val="005A6EDB"/>
    <w:rsid w:val="005A7102"/>
    <w:rsid w:val="005B0292"/>
    <w:rsid w:val="005B05FD"/>
    <w:rsid w:val="005B0D0F"/>
    <w:rsid w:val="005B0E95"/>
    <w:rsid w:val="005B0ED5"/>
    <w:rsid w:val="005B1B54"/>
    <w:rsid w:val="005B3630"/>
    <w:rsid w:val="005B4D2C"/>
    <w:rsid w:val="005B607E"/>
    <w:rsid w:val="005B70BC"/>
    <w:rsid w:val="005C0238"/>
    <w:rsid w:val="005C16B0"/>
    <w:rsid w:val="005C1911"/>
    <w:rsid w:val="005C2997"/>
    <w:rsid w:val="005C373D"/>
    <w:rsid w:val="005C388E"/>
    <w:rsid w:val="005C514B"/>
    <w:rsid w:val="005C54C5"/>
    <w:rsid w:val="005C5EF5"/>
    <w:rsid w:val="005C6501"/>
    <w:rsid w:val="005C6669"/>
    <w:rsid w:val="005C6743"/>
    <w:rsid w:val="005C7074"/>
    <w:rsid w:val="005C7E7C"/>
    <w:rsid w:val="005D0609"/>
    <w:rsid w:val="005D0DB4"/>
    <w:rsid w:val="005D108D"/>
    <w:rsid w:val="005D1433"/>
    <w:rsid w:val="005D1C1B"/>
    <w:rsid w:val="005D2F3F"/>
    <w:rsid w:val="005D439E"/>
    <w:rsid w:val="005D467F"/>
    <w:rsid w:val="005D6105"/>
    <w:rsid w:val="005D65B3"/>
    <w:rsid w:val="005D72ED"/>
    <w:rsid w:val="005D7333"/>
    <w:rsid w:val="005D7385"/>
    <w:rsid w:val="005D7553"/>
    <w:rsid w:val="005D78A5"/>
    <w:rsid w:val="005D7C4B"/>
    <w:rsid w:val="005D7E20"/>
    <w:rsid w:val="005E0459"/>
    <w:rsid w:val="005E067E"/>
    <w:rsid w:val="005E181B"/>
    <w:rsid w:val="005E1A70"/>
    <w:rsid w:val="005E264A"/>
    <w:rsid w:val="005E303A"/>
    <w:rsid w:val="005E33A7"/>
    <w:rsid w:val="005E3CC9"/>
    <w:rsid w:val="005E3F8F"/>
    <w:rsid w:val="005E4A4C"/>
    <w:rsid w:val="005E4D5C"/>
    <w:rsid w:val="005E6C16"/>
    <w:rsid w:val="005E708D"/>
    <w:rsid w:val="005E7AA1"/>
    <w:rsid w:val="005F0878"/>
    <w:rsid w:val="005F0AC1"/>
    <w:rsid w:val="005F0E73"/>
    <w:rsid w:val="005F1644"/>
    <w:rsid w:val="005F178A"/>
    <w:rsid w:val="005F190A"/>
    <w:rsid w:val="005F1B1F"/>
    <w:rsid w:val="005F1E0A"/>
    <w:rsid w:val="005F240C"/>
    <w:rsid w:val="005F2845"/>
    <w:rsid w:val="005F29B6"/>
    <w:rsid w:val="005F33B4"/>
    <w:rsid w:val="005F37E4"/>
    <w:rsid w:val="005F46FE"/>
    <w:rsid w:val="005F5888"/>
    <w:rsid w:val="005F5A28"/>
    <w:rsid w:val="005F5E09"/>
    <w:rsid w:val="005F5E3B"/>
    <w:rsid w:val="005F675A"/>
    <w:rsid w:val="005F701C"/>
    <w:rsid w:val="005F7A8E"/>
    <w:rsid w:val="005F7CED"/>
    <w:rsid w:val="00600B01"/>
    <w:rsid w:val="00601811"/>
    <w:rsid w:val="006021F5"/>
    <w:rsid w:val="00602903"/>
    <w:rsid w:val="00602F02"/>
    <w:rsid w:val="006042FB"/>
    <w:rsid w:val="006053C9"/>
    <w:rsid w:val="0060577A"/>
    <w:rsid w:val="00605D88"/>
    <w:rsid w:val="00606434"/>
    <w:rsid w:val="00606962"/>
    <w:rsid w:val="006071CE"/>
    <w:rsid w:val="0060749A"/>
    <w:rsid w:val="006075E4"/>
    <w:rsid w:val="00607688"/>
    <w:rsid w:val="00607A51"/>
    <w:rsid w:val="00607EEE"/>
    <w:rsid w:val="00610419"/>
    <w:rsid w:val="00610B79"/>
    <w:rsid w:val="0061107F"/>
    <w:rsid w:val="00611215"/>
    <w:rsid w:val="00611661"/>
    <w:rsid w:val="00612542"/>
    <w:rsid w:val="00612938"/>
    <w:rsid w:val="00612C4F"/>
    <w:rsid w:val="00613D41"/>
    <w:rsid w:val="006141D3"/>
    <w:rsid w:val="006147BA"/>
    <w:rsid w:val="00614952"/>
    <w:rsid w:val="00615753"/>
    <w:rsid w:val="0061578E"/>
    <w:rsid w:val="0061667C"/>
    <w:rsid w:val="006167CD"/>
    <w:rsid w:val="0061694D"/>
    <w:rsid w:val="006176A2"/>
    <w:rsid w:val="006177D8"/>
    <w:rsid w:val="00620104"/>
    <w:rsid w:val="0062025B"/>
    <w:rsid w:val="0062083C"/>
    <w:rsid w:val="006224A0"/>
    <w:rsid w:val="0062266B"/>
    <w:rsid w:val="006226BF"/>
    <w:rsid w:val="00622822"/>
    <w:rsid w:val="006229A0"/>
    <w:rsid w:val="00622DE2"/>
    <w:rsid w:val="00623EB4"/>
    <w:rsid w:val="00625040"/>
    <w:rsid w:val="00625312"/>
    <w:rsid w:val="006259D3"/>
    <w:rsid w:val="00626575"/>
    <w:rsid w:val="00626750"/>
    <w:rsid w:val="00626AC1"/>
    <w:rsid w:val="00626CF5"/>
    <w:rsid w:val="00627BD8"/>
    <w:rsid w:val="00630BC4"/>
    <w:rsid w:val="00630C14"/>
    <w:rsid w:val="00631D5D"/>
    <w:rsid w:val="00632348"/>
    <w:rsid w:val="0063259C"/>
    <w:rsid w:val="006329F6"/>
    <w:rsid w:val="0063309B"/>
    <w:rsid w:val="006337FE"/>
    <w:rsid w:val="00633C92"/>
    <w:rsid w:val="00633F2B"/>
    <w:rsid w:val="00634675"/>
    <w:rsid w:val="00634B49"/>
    <w:rsid w:val="00634DE8"/>
    <w:rsid w:val="006350E3"/>
    <w:rsid w:val="0063512F"/>
    <w:rsid w:val="0063596F"/>
    <w:rsid w:val="00635B41"/>
    <w:rsid w:val="00636F99"/>
    <w:rsid w:val="0064085D"/>
    <w:rsid w:val="00640CCD"/>
    <w:rsid w:val="00641B42"/>
    <w:rsid w:val="00642270"/>
    <w:rsid w:val="00642F0E"/>
    <w:rsid w:val="00643DD1"/>
    <w:rsid w:val="00643E39"/>
    <w:rsid w:val="0064404B"/>
    <w:rsid w:val="0064438C"/>
    <w:rsid w:val="00645553"/>
    <w:rsid w:val="00645EA8"/>
    <w:rsid w:val="00646F25"/>
    <w:rsid w:val="00647494"/>
    <w:rsid w:val="00647D41"/>
    <w:rsid w:val="0065183A"/>
    <w:rsid w:val="00652230"/>
    <w:rsid w:val="00652447"/>
    <w:rsid w:val="006527EB"/>
    <w:rsid w:val="00652AFA"/>
    <w:rsid w:val="0065301F"/>
    <w:rsid w:val="00653193"/>
    <w:rsid w:val="0065384D"/>
    <w:rsid w:val="0065386E"/>
    <w:rsid w:val="00653D49"/>
    <w:rsid w:val="006542D8"/>
    <w:rsid w:val="006543AA"/>
    <w:rsid w:val="0065459B"/>
    <w:rsid w:val="00654659"/>
    <w:rsid w:val="0065488B"/>
    <w:rsid w:val="00654AFD"/>
    <w:rsid w:val="00654B2A"/>
    <w:rsid w:val="006556F5"/>
    <w:rsid w:val="00656908"/>
    <w:rsid w:val="006571C1"/>
    <w:rsid w:val="00657D19"/>
    <w:rsid w:val="0066027D"/>
    <w:rsid w:val="00660583"/>
    <w:rsid w:val="00661228"/>
    <w:rsid w:val="006613BC"/>
    <w:rsid w:val="00661754"/>
    <w:rsid w:val="00661D34"/>
    <w:rsid w:val="0066428A"/>
    <w:rsid w:val="0066438F"/>
    <w:rsid w:val="00664A55"/>
    <w:rsid w:val="00664F01"/>
    <w:rsid w:val="006654E0"/>
    <w:rsid w:val="00665854"/>
    <w:rsid w:val="00666AD6"/>
    <w:rsid w:val="00666B49"/>
    <w:rsid w:val="006670BA"/>
    <w:rsid w:val="00667AC6"/>
    <w:rsid w:val="00667B83"/>
    <w:rsid w:val="0067031F"/>
    <w:rsid w:val="00670B00"/>
    <w:rsid w:val="00670E4F"/>
    <w:rsid w:val="0067146B"/>
    <w:rsid w:val="0067154B"/>
    <w:rsid w:val="0067244E"/>
    <w:rsid w:val="00672A06"/>
    <w:rsid w:val="00672EFF"/>
    <w:rsid w:val="00673588"/>
    <w:rsid w:val="00674B0F"/>
    <w:rsid w:val="006752A1"/>
    <w:rsid w:val="006754CA"/>
    <w:rsid w:val="006765B0"/>
    <w:rsid w:val="006765D8"/>
    <w:rsid w:val="00676856"/>
    <w:rsid w:val="00676C8E"/>
    <w:rsid w:val="0067749A"/>
    <w:rsid w:val="00677674"/>
    <w:rsid w:val="006805A9"/>
    <w:rsid w:val="0068121B"/>
    <w:rsid w:val="00681A26"/>
    <w:rsid w:val="00682222"/>
    <w:rsid w:val="00682CF5"/>
    <w:rsid w:val="006832F3"/>
    <w:rsid w:val="0068353E"/>
    <w:rsid w:val="00684742"/>
    <w:rsid w:val="00686011"/>
    <w:rsid w:val="006864A4"/>
    <w:rsid w:val="006864A7"/>
    <w:rsid w:val="006866EB"/>
    <w:rsid w:val="00687170"/>
    <w:rsid w:val="00687708"/>
    <w:rsid w:val="00687D10"/>
    <w:rsid w:val="00687F5E"/>
    <w:rsid w:val="00690A6B"/>
    <w:rsid w:val="00690FE3"/>
    <w:rsid w:val="00691878"/>
    <w:rsid w:val="00691D7C"/>
    <w:rsid w:val="00692DBE"/>
    <w:rsid w:val="00693030"/>
    <w:rsid w:val="006930F7"/>
    <w:rsid w:val="006931D9"/>
    <w:rsid w:val="00693629"/>
    <w:rsid w:val="00693BAD"/>
    <w:rsid w:val="00693C9D"/>
    <w:rsid w:val="00693CCE"/>
    <w:rsid w:val="006942C6"/>
    <w:rsid w:val="0069446C"/>
    <w:rsid w:val="00694D05"/>
    <w:rsid w:val="00695C5A"/>
    <w:rsid w:val="00696CF9"/>
    <w:rsid w:val="006974E3"/>
    <w:rsid w:val="006976BE"/>
    <w:rsid w:val="0069783A"/>
    <w:rsid w:val="00697A7A"/>
    <w:rsid w:val="006A0B98"/>
    <w:rsid w:val="006A0E73"/>
    <w:rsid w:val="006A156E"/>
    <w:rsid w:val="006A1D3B"/>
    <w:rsid w:val="006A276D"/>
    <w:rsid w:val="006A2BA3"/>
    <w:rsid w:val="006A30F8"/>
    <w:rsid w:val="006A3850"/>
    <w:rsid w:val="006A3D81"/>
    <w:rsid w:val="006A4AE7"/>
    <w:rsid w:val="006A5185"/>
    <w:rsid w:val="006A5700"/>
    <w:rsid w:val="006A58B3"/>
    <w:rsid w:val="006A5C9D"/>
    <w:rsid w:val="006A69B5"/>
    <w:rsid w:val="006A6AFC"/>
    <w:rsid w:val="006A72FF"/>
    <w:rsid w:val="006A7625"/>
    <w:rsid w:val="006B0730"/>
    <w:rsid w:val="006B09AA"/>
    <w:rsid w:val="006B11C8"/>
    <w:rsid w:val="006B11CF"/>
    <w:rsid w:val="006B1859"/>
    <w:rsid w:val="006B195D"/>
    <w:rsid w:val="006B1C79"/>
    <w:rsid w:val="006B1C92"/>
    <w:rsid w:val="006B1CD2"/>
    <w:rsid w:val="006B2155"/>
    <w:rsid w:val="006B3301"/>
    <w:rsid w:val="006B3410"/>
    <w:rsid w:val="006B34D0"/>
    <w:rsid w:val="006B4FED"/>
    <w:rsid w:val="006B594B"/>
    <w:rsid w:val="006B5BB0"/>
    <w:rsid w:val="006B74CB"/>
    <w:rsid w:val="006B78B7"/>
    <w:rsid w:val="006C0424"/>
    <w:rsid w:val="006C08B9"/>
    <w:rsid w:val="006C144B"/>
    <w:rsid w:val="006C15F1"/>
    <w:rsid w:val="006C1931"/>
    <w:rsid w:val="006C1B42"/>
    <w:rsid w:val="006C1EDF"/>
    <w:rsid w:val="006C2313"/>
    <w:rsid w:val="006C240B"/>
    <w:rsid w:val="006C30F0"/>
    <w:rsid w:val="006C31B7"/>
    <w:rsid w:val="006C33C5"/>
    <w:rsid w:val="006C394B"/>
    <w:rsid w:val="006C3A64"/>
    <w:rsid w:val="006C4403"/>
    <w:rsid w:val="006C45C0"/>
    <w:rsid w:val="006C463C"/>
    <w:rsid w:val="006C4CBE"/>
    <w:rsid w:val="006C5133"/>
    <w:rsid w:val="006C53FE"/>
    <w:rsid w:val="006C5438"/>
    <w:rsid w:val="006C5706"/>
    <w:rsid w:val="006C5856"/>
    <w:rsid w:val="006C5C54"/>
    <w:rsid w:val="006C60C0"/>
    <w:rsid w:val="006C6209"/>
    <w:rsid w:val="006C71C6"/>
    <w:rsid w:val="006D00F8"/>
    <w:rsid w:val="006D0FCC"/>
    <w:rsid w:val="006D15DF"/>
    <w:rsid w:val="006D171E"/>
    <w:rsid w:val="006D2892"/>
    <w:rsid w:val="006D33CD"/>
    <w:rsid w:val="006D3CFA"/>
    <w:rsid w:val="006D4628"/>
    <w:rsid w:val="006D4814"/>
    <w:rsid w:val="006D4D86"/>
    <w:rsid w:val="006D4ECC"/>
    <w:rsid w:val="006D5606"/>
    <w:rsid w:val="006D6987"/>
    <w:rsid w:val="006E00C2"/>
    <w:rsid w:val="006E06B9"/>
    <w:rsid w:val="006E0C01"/>
    <w:rsid w:val="006E0F7C"/>
    <w:rsid w:val="006E101D"/>
    <w:rsid w:val="006E1642"/>
    <w:rsid w:val="006E1D52"/>
    <w:rsid w:val="006E1EFA"/>
    <w:rsid w:val="006E200C"/>
    <w:rsid w:val="006E2139"/>
    <w:rsid w:val="006E216F"/>
    <w:rsid w:val="006E2BB7"/>
    <w:rsid w:val="006E30D2"/>
    <w:rsid w:val="006E349D"/>
    <w:rsid w:val="006E3F39"/>
    <w:rsid w:val="006E45EF"/>
    <w:rsid w:val="006E5335"/>
    <w:rsid w:val="006E556D"/>
    <w:rsid w:val="006E56CA"/>
    <w:rsid w:val="006E5D1E"/>
    <w:rsid w:val="006E616F"/>
    <w:rsid w:val="006E6307"/>
    <w:rsid w:val="006F09BC"/>
    <w:rsid w:val="006F0B52"/>
    <w:rsid w:val="006F0C04"/>
    <w:rsid w:val="006F0DA4"/>
    <w:rsid w:val="006F12EF"/>
    <w:rsid w:val="006F190F"/>
    <w:rsid w:val="006F19EE"/>
    <w:rsid w:val="006F271D"/>
    <w:rsid w:val="006F406A"/>
    <w:rsid w:val="006F42E0"/>
    <w:rsid w:val="006F4B21"/>
    <w:rsid w:val="006F4EA3"/>
    <w:rsid w:val="006F54BE"/>
    <w:rsid w:val="006F5665"/>
    <w:rsid w:val="006F586C"/>
    <w:rsid w:val="006F5EEB"/>
    <w:rsid w:val="006F665C"/>
    <w:rsid w:val="006F6BBF"/>
    <w:rsid w:val="006F6E4C"/>
    <w:rsid w:val="006F7562"/>
    <w:rsid w:val="006F7AC2"/>
    <w:rsid w:val="00700155"/>
    <w:rsid w:val="007007B3"/>
    <w:rsid w:val="0070093E"/>
    <w:rsid w:val="00700980"/>
    <w:rsid w:val="007009EC"/>
    <w:rsid w:val="00700D73"/>
    <w:rsid w:val="00700FF7"/>
    <w:rsid w:val="007010B0"/>
    <w:rsid w:val="0070128A"/>
    <w:rsid w:val="00701665"/>
    <w:rsid w:val="00701763"/>
    <w:rsid w:val="00703129"/>
    <w:rsid w:val="007033B7"/>
    <w:rsid w:val="007036F0"/>
    <w:rsid w:val="00703824"/>
    <w:rsid w:val="00705041"/>
    <w:rsid w:val="00705661"/>
    <w:rsid w:val="007058FA"/>
    <w:rsid w:val="00706156"/>
    <w:rsid w:val="00706931"/>
    <w:rsid w:val="0070714C"/>
    <w:rsid w:val="007077F7"/>
    <w:rsid w:val="00707CE3"/>
    <w:rsid w:val="00710278"/>
    <w:rsid w:val="00710643"/>
    <w:rsid w:val="00710804"/>
    <w:rsid w:val="0071083D"/>
    <w:rsid w:val="00710EFF"/>
    <w:rsid w:val="00713758"/>
    <w:rsid w:val="00713AC1"/>
    <w:rsid w:val="00714624"/>
    <w:rsid w:val="007146FD"/>
    <w:rsid w:val="0071481F"/>
    <w:rsid w:val="00714914"/>
    <w:rsid w:val="007151D0"/>
    <w:rsid w:val="0071522B"/>
    <w:rsid w:val="00715490"/>
    <w:rsid w:val="007154E0"/>
    <w:rsid w:val="00715577"/>
    <w:rsid w:val="00715930"/>
    <w:rsid w:val="0071677E"/>
    <w:rsid w:val="0071772F"/>
    <w:rsid w:val="00720F34"/>
    <w:rsid w:val="00721755"/>
    <w:rsid w:val="00721EA1"/>
    <w:rsid w:val="007227BE"/>
    <w:rsid w:val="00722DB5"/>
    <w:rsid w:val="007232D5"/>
    <w:rsid w:val="007239C4"/>
    <w:rsid w:val="00724335"/>
    <w:rsid w:val="00724444"/>
    <w:rsid w:val="00724AC3"/>
    <w:rsid w:val="00724DCE"/>
    <w:rsid w:val="007252BB"/>
    <w:rsid w:val="00725805"/>
    <w:rsid w:val="00725828"/>
    <w:rsid w:val="00725D5D"/>
    <w:rsid w:val="00726047"/>
    <w:rsid w:val="0072687B"/>
    <w:rsid w:val="00726E25"/>
    <w:rsid w:val="007278A8"/>
    <w:rsid w:val="00731451"/>
    <w:rsid w:val="007319CA"/>
    <w:rsid w:val="00731CF7"/>
    <w:rsid w:val="00731FB9"/>
    <w:rsid w:val="0073293A"/>
    <w:rsid w:val="00732D1D"/>
    <w:rsid w:val="00732FC9"/>
    <w:rsid w:val="0073314F"/>
    <w:rsid w:val="00733CAD"/>
    <w:rsid w:val="00733CD1"/>
    <w:rsid w:val="007347C1"/>
    <w:rsid w:val="00734A38"/>
    <w:rsid w:val="00736566"/>
    <w:rsid w:val="007367BA"/>
    <w:rsid w:val="00737209"/>
    <w:rsid w:val="0073768C"/>
    <w:rsid w:val="0074015F"/>
    <w:rsid w:val="00740C5C"/>
    <w:rsid w:val="00742951"/>
    <w:rsid w:val="00743866"/>
    <w:rsid w:val="00743F77"/>
    <w:rsid w:val="0074515C"/>
    <w:rsid w:val="007458D1"/>
    <w:rsid w:val="00745A2D"/>
    <w:rsid w:val="00746BE9"/>
    <w:rsid w:val="0074712E"/>
    <w:rsid w:val="00747FC8"/>
    <w:rsid w:val="00750AE7"/>
    <w:rsid w:val="00750EE5"/>
    <w:rsid w:val="00750FB5"/>
    <w:rsid w:val="00751966"/>
    <w:rsid w:val="00752263"/>
    <w:rsid w:val="00752765"/>
    <w:rsid w:val="00752C8F"/>
    <w:rsid w:val="00753667"/>
    <w:rsid w:val="00754624"/>
    <w:rsid w:val="00754873"/>
    <w:rsid w:val="00754883"/>
    <w:rsid w:val="00754AAA"/>
    <w:rsid w:val="00754B11"/>
    <w:rsid w:val="007569CC"/>
    <w:rsid w:val="007572D6"/>
    <w:rsid w:val="007572E6"/>
    <w:rsid w:val="0075731C"/>
    <w:rsid w:val="0075739E"/>
    <w:rsid w:val="00757811"/>
    <w:rsid w:val="00757AC6"/>
    <w:rsid w:val="00757F98"/>
    <w:rsid w:val="00760A83"/>
    <w:rsid w:val="00760A97"/>
    <w:rsid w:val="00761E41"/>
    <w:rsid w:val="00762519"/>
    <w:rsid w:val="00763933"/>
    <w:rsid w:val="00763A29"/>
    <w:rsid w:val="00764630"/>
    <w:rsid w:val="0076480A"/>
    <w:rsid w:val="00765342"/>
    <w:rsid w:val="007657B4"/>
    <w:rsid w:val="00766EA5"/>
    <w:rsid w:val="007702DF"/>
    <w:rsid w:val="007706BD"/>
    <w:rsid w:val="00770A2A"/>
    <w:rsid w:val="007714F0"/>
    <w:rsid w:val="00771AE3"/>
    <w:rsid w:val="00771EFF"/>
    <w:rsid w:val="00771FD9"/>
    <w:rsid w:val="007720D3"/>
    <w:rsid w:val="00772284"/>
    <w:rsid w:val="00772581"/>
    <w:rsid w:val="00773F5D"/>
    <w:rsid w:val="007741B8"/>
    <w:rsid w:val="0077453B"/>
    <w:rsid w:val="007746B1"/>
    <w:rsid w:val="007746DB"/>
    <w:rsid w:val="00775A07"/>
    <w:rsid w:val="00775D91"/>
    <w:rsid w:val="00775EDD"/>
    <w:rsid w:val="00775F83"/>
    <w:rsid w:val="00776019"/>
    <w:rsid w:val="007760BC"/>
    <w:rsid w:val="00776120"/>
    <w:rsid w:val="00777F38"/>
    <w:rsid w:val="00780387"/>
    <w:rsid w:val="007806EF"/>
    <w:rsid w:val="00780AB6"/>
    <w:rsid w:val="00780AD6"/>
    <w:rsid w:val="00780D6C"/>
    <w:rsid w:val="00781146"/>
    <w:rsid w:val="00781FE8"/>
    <w:rsid w:val="007821F7"/>
    <w:rsid w:val="00782E6A"/>
    <w:rsid w:val="00783438"/>
    <w:rsid w:val="0078351C"/>
    <w:rsid w:val="00783D66"/>
    <w:rsid w:val="00783F54"/>
    <w:rsid w:val="0078477D"/>
    <w:rsid w:val="007849DA"/>
    <w:rsid w:val="00784E2B"/>
    <w:rsid w:val="0078544B"/>
    <w:rsid w:val="00785A3C"/>
    <w:rsid w:val="00786496"/>
    <w:rsid w:val="007907E0"/>
    <w:rsid w:val="00791ADC"/>
    <w:rsid w:val="00791D06"/>
    <w:rsid w:val="00792B35"/>
    <w:rsid w:val="00793584"/>
    <w:rsid w:val="007935B0"/>
    <w:rsid w:val="007945CF"/>
    <w:rsid w:val="00794949"/>
    <w:rsid w:val="00794DBD"/>
    <w:rsid w:val="007957C0"/>
    <w:rsid w:val="00795975"/>
    <w:rsid w:val="0079630A"/>
    <w:rsid w:val="007968DD"/>
    <w:rsid w:val="00796BAC"/>
    <w:rsid w:val="007972D4"/>
    <w:rsid w:val="007974B2"/>
    <w:rsid w:val="007A0022"/>
    <w:rsid w:val="007A04DC"/>
    <w:rsid w:val="007A05B7"/>
    <w:rsid w:val="007A099E"/>
    <w:rsid w:val="007A0E3E"/>
    <w:rsid w:val="007A15EA"/>
    <w:rsid w:val="007A2578"/>
    <w:rsid w:val="007A2834"/>
    <w:rsid w:val="007A29BE"/>
    <w:rsid w:val="007A306C"/>
    <w:rsid w:val="007A30AC"/>
    <w:rsid w:val="007A364E"/>
    <w:rsid w:val="007A41E1"/>
    <w:rsid w:val="007A4443"/>
    <w:rsid w:val="007A4457"/>
    <w:rsid w:val="007A44E5"/>
    <w:rsid w:val="007A4742"/>
    <w:rsid w:val="007A4937"/>
    <w:rsid w:val="007A557C"/>
    <w:rsid w:val="007A56AF"/>
    <w:rsid w:val="007A5F96"/>
    <w:rsid w:val="007A61E3"/>
    <w:rsid w:val="007A6544"/>
    <w:rsid w:val="007A6607"/>
    <w:rsid w:val="007A6826"/>
    <w:rsid w:val="007A6DFD"/>
    <w:rsid w:val="007A709D"/>
    <w:rsid w:val="007B0482"/>
    <w:rsid w:val="007B055B"/>
    <w:rsid w:val="007B14D1"/>
    <w:rsid w:val="007B2252"/>
    <w:rsid w:val="007B22FE"/>
    <w:rsid w:val="007B2C12"/>
    <w:rsid w:val="007B2D0F"/>
    <w:rsid w:val="007B2FDB"/>
    <w:rsid w:val="007B38F6"/>
    <w:rsid w:val="007B4123"/>
    <w:rsid w:val="007B4C6A"/>
    <w:rsid w:val="007B56BA"/>
    <w:rsid w:val="007B6E5E"/>
    <w:rsid w:val="007B6FBF"/>
    <w:rsid w:val="007B71C6"/>
    <w:rsid w:val="007B7281"/>
    <w:rsid w:val="007B7D9E"/>
    <w:rsid w:val="007C0E8B"/>
    <w:rsid w:val="007C17B5"/>
    <w:rsid w:val="007C191C"/>
    <w:rsid w:val="007C20B8"/>
    <w:rsid w:val="007C230E"/>
    <w:rsid w:val="007C253C"/>
    <w:rsid w:val="007C29F5"/>
    <w:rsid w:val="007C32FE"/>
    <w:rsid w:val="007C3B4B"/>
    <w:rsid w:val="007C3BFE"/>
    <w:rsid w:val="007C500B"/>
    <w:rsid w:val="007C58F8"/>
    <w:rsid w:val="007C5904"/>
    <w:rsid w:val="007C617B"/>
    <w:rsid w:val="007C6A7E"/>
    <w:rsid w:val="007C7A7E"/>
    <w:rsid w:val="007C7B76"/>
    <w:rsid w:val="007C7B9A"/>
    <w:rsid w:val="007D00E2"/>
    <w:rsid w:val="007D0108"/>
    <w:rsid w:val="007D074D"/>
    <w:rsid w:val="007D0E06"/>
    <w:rsid w:val="007D1217"/>
    <w:rsid w:val="007D1325"/>
    <w:rsid w:val="007D1DA3"/>
    <w:rsid w:val="007D21C3"/>
    <w:rsid w:val="007D220A"/>
    <w:rsid w:val="007D22A4"/>
    <w:rsid w:val="007D2C80"/>
    <w:rsid w:val="007D2DF1"/>
    <w:rsid w:val="007D3CCF"/>
    <w:rsid w:val="007D4697"/>
    <w:rsid w:val="007D52EC"/>
    <w:rsid w:val="007D5F88"/>
    <w:rsid w:val="007D686D"/>
    <w:rsid w:val="007D6CF3"/>
    <w:rsid w:val="007D7267"/>
    <w:rsid w:val="007D7D5E"/>
    <w:rsid w:val="007D7F44"/>
    <w:rsid w:val="007E09B1"/>
    <w:rsid w:val="007E0F0F"/>
    <w:rsid w:val="007E1465"/>
    <w:rsid w:val="007E2707"/>
    <w:rsid w:val="007E28BB"/>
    <w:rsid w:val="007E2AF1"/>
    <w:rsid w:val="007E2EB6"/>
    <w:rsid w:val="007E3B12"/>
    <w:rsid w:val="007E3BEC"/>
    <w:rsid w:val="007E47FF"/>
    <w:rsid w:val="007E4955"/>
    <w:rsid w:val="007E524F"/>
    <w:rsid w:val="007E5FDC"/>
    <w:rsid w:val="007E631C"/>
    <w:rsid w:val="007E6AAB"/>
    <w:rsid w:val="007E798F"/>
    <w:rsid w:val="007E7EE2"/>
    <w:rsid w:val="007E7FCB"/>
    <w:rsid w:val="007F097B"/>
    <w:rsid w:val="007F1806"/>
    <w:rsid w:val="007F1A2A"/>
    <w:rsid w:val="007F1B3D"/>
    <w:rsid w:val="007F22E4"/>
    <w:rsid w:val="007F3324"/>
    <w:rsid w:val="007F372B"/>
    <w:rsid w:val="007F3803"/>
    <w:rsid w:val="007F3E22"/>
    <w:rsid w:val="007F3EC4"/>
    <w:rsid w:val="007F3F1A"/>
    <w:rsid w:val="007F44E8"/>
    <w:rsid w:val="007F57E7"/>
    <w:rsid w:val="007F6373"/>
    <w:rsid w:val="007F70B0"/>
    <w:rsid w:val="00800390"/>
    <w:rsid w:val="00800E79"/>
    <w:rsid w:val="0080122C"/>
    <w:rsid w:val="008018F0"/>
    <w:rsid w:val="00801BB4"/>
    <w:rsid w:val="00802733"/>
    <w:rsid w:val="008028DB"/>
    <w:rsid w:val="008028E2"/>
    <w:rsid w:val="00802A53"/>
    <w:rsid w:val="00802E4D"/>
    <w:rsid w:val="00803021"/>
    <w:rsid w:val="00803604"/>
    <w:rsid w:val="00803EA9"/>
    <w:rsid w:val="0080422E"/>
    <w:rsid w:val="00804BC7"/>
    <w:rsid w:val="008065CD"/>
    <w:rsid w:val="00806D2E"/>
    <w:rsid w:val="0080702A"/>
    <w:rsid w:val="00807266"/>
    <w:rsid w:val="0080754E"/>
    <w:rsid w:val="00807F64"/>
    <w:rsid w:val="00810960"/>
    <w:rsid w:val="00812968"/>
    <w:rsid w:val="00813DC5"/>
    <w:rsid w:val="00814617"/>
    <w:rsid w:val="00814941"/>
    <w:rsid w:val="00815E97"/>
    <w:rsid w:val="008161AC"/>
    <w:rsid w:val="008166CE"/>
    <w:rsid w:val="008168FC"/>
    <w:rsid w:val="00816AEE"/>
    <w:rsid w:val="00817AEA"/>
    <w:rsid w:val="00817D10"/>
    <w:rsid w:val="0082057B"/>
    <w:rsid w:val="0082079D"/>
    <w:rsid w:val="00820DEF"/>
    <w:rsid w:val="00821D4D"/>
    <w:rsid w:val="0082339A"/>
    <w:rsid w:val="00823CA2"/>
    <w:rsid w:val="00823DD7"/>
    <w:rsid w:val="00823EED"/>
    <w:rsid w:val="00825047"/>
    <w:rsid w:val="008250C0"/>
    <w:rsid w:val="0082527C"/>
    <w:rsid w:val="00825329"/>
    <w:rsid w:val="00825CF8"/>
    <w:rsid w:val="00826558"/>
    <w:rsid w:val="0082662C"/>
    <w:rsid w:val="00826ACB"/>
    <w:rsid w:val="00826D89"/>
    <w:rsid w:val="00827623"/>
    <w:rsid w:val="00827DE3"/>
    <w:rsid w:val="008303FC"/>
    <w:rsid w:val="00830D7C"/>
    <w:rsid w:val="0083224E"/>
    <w:rsid w:val="00832E21"/>
    <w:rsid w:val="0083377C"/>
    <w:rsid w:val="008337E0"/>
    <w:rsid w:val="00833DAF"/>
    <w:rsid w:val="00833FC5"/>
    <w:rsid w:val="008343B0"/>
    <w:rsid w:val="008347F4"/>
    <w:rsid w:val="00834D20"/>
    <w:rsid w:val="00835171"/>
    <w:rsid w:val="00840632"/>
    <w:rsid w:val="00842897"/>
    <w:rsid w:val="008428B8"/>
    <w:rsid w:val="008433C3"/>
    <w:rsid w:val="008437C5"/>
    <w:rsid w:val="00843E69"/>
    <w:rsid w:val="008448FF"/>
    <w:rsid w:val="00844E91"/>
    <w:rsid w:val="00845ED7"/>
    <w:rsid w:val="00847158"/>
    <w:rsid w:val="00847FDA"/>
    <w:rsid w:val="0085041B"/>
    <w:rsid w:val="00850F78"/>
    <w:rsid w:val="008513B0"/>
    <w:rsid w:val="0085141B"/>
    <w:rsid w:val="0085144B"/>
    <w:rsid w:val="00851BF5"/>
    <w:rsid w:val="00851DF3"/>
    <w:rsid w:val="00852725"/>
    <w:rsid w:val="00852A1F"/>
    <w:rsid w:val="00853385"/>
    <w:rsid w:val="00853FE6"/>
    <w:rsid w:val="00854029"/>
    <w:rsid w:val="00855851"/>
    <w:rsid w:val="00855977"/>
    <w:rsid w:val="00855E7C"/>
    <w:rsid w:val="00856860"/>
    <w:rsid w:val="008568F3"/>
    <w:rsid w:val="008573D4"/>
    <w:rsid w:val="00857740"/>
    <w:rsid w:val="008579A3"/>
    <w:rsid w:val="00857E50"/>
    <w:rsid w:val="00857FE4"/>
    <w:rsid w:val="00860AB3"/>
    <w:rsid w:val="00861C8A"/>
    <w:rsid w:val="00861F27"/>
    <w:rsid w:val="008623A4"/>
    <w:rsid w:val="008625A8"/>
    <w:rsid w:val="00862AE2"/>
    <w:rsid w:val="0086339B"/>
    <w:rsid w:val="00863785"/>
    <w:rsid w:val="0086384F"/>
    <w:rsid w:val="008639A8"/>
    <w:rsid w:val="008640D1"/>
    <w:rsid w:val="00864698"/>
    <w:rsid w:val="008647FF"/>
    <w:rsid w:val="00865AF8"/>
    <w:rsid w:val="008664A8"/>
    <w:rsid w:val="00866857"/>
    <w:rsid w:val="00866A33"/>
    <w:rsid w:val="0086788B"/>
    <w:rsid w:val="00867F02"/>
    <w:rsid w:val="00870E06"/>
    <w:rsid w:val="0087100E"/>
    <w:rsid w:val="00872A6F"/>
    <w:rsid w:val="00873B4E"/>
    <w:rsid w:val="00873C3F"/>
    <w:rsid w:val="00873C95"/>
    <w:rsid w:val="00874CFB"/>
    <w:rsid w:val="00874E95"/>
    <w:rsid w:val="00874FBD"/>
    <w:rsid w:val="008750A4"/>
    <w:rsid w:val="008757BA"/>
    <w:rsid w:val="00875DBE"/>
    <w:rsid w:val="00876400"/>
    <w:rsid w:val="00876692"/>
    <w:rsid w:val="00876ACE"/>
    <w:rsid w:val="00876D8A"/>
    <w:rsid w:val="00876DA7"/>
    <w:rsid w:val="00876DBA"/>
    <w:rsid w:val="00877458"/>
    <w:rsid w:val="00877580"/>
    <w:rsid w:val="008779FC"/>
    <w:rsid w:val="00877D4B"/>
    <w:rsid w:val="00880780"/>
    <w:rsid w:val="00880BAB"/>
    <w:rsid w:val="008812B8"/>
    <w:rsid w:val="0088159C"/>
    <w:rsid w:val="00881633"/>
    <w:rsid w:val="00882966"/>
    <w:rsid w:val="00883A62"/>
    <w:rsid w:val="00883E82"/>
    <w:rsid w:val="00883EBF"/>
    <w:rsid w:val="0088492B"/>
    <w:rsid w:val="00885219"/>
    <w:rsid w:val="008854AC"/>
    <w:rsid w:val="00886B22"/>
    <w:rsid w:val="00887043"/>
    <w:rsid w:val="008875CF"/>
    <w:rsid w:val="0089058C"/>
    <w:rsid w:val="008907D8"/>
    <w:rsid w:val="00890855"/>
    <w:rsid w:val="00890933"/>
    <w:rsid w:val="00890C07"/>
    <w:rsid w:val="00890C84"/>
    <w:rsid w:val="0089235C"/>
    <w:rsid w:val="008928EA"/>
    <w:rsid w:val="00892F8F"/>
    <w:rsid w:val="00894399"/>
    <w:rsid w:val="00894E23"/>
    <w:rsid w:val="008950C2"/>
    <w:rsid w:val="008952CD"/>
    <w:rsid w:val="008956A9"/>
    <w:rsid w:val="00895A01"/>
    <w:rsid w:val="00895D71"/>
    <w:rsid w:val="0089643E"/>
    <w:rsid w:val="00896709"/>
    <w:rsid w:val="008973E1"/>
    <w:rsid w:val="00897733"/>
    <w:rsid w:val="008A129F"/>
    <w:rsid w:val="008A1D39"/>
    <w:rsid w:val="008A2123"/>
    <w:rsid w:val="008A2482"/>
    <w:rsid w:val="008A3423"/>
    <w:rsid w:val="008A3FA6"/>
    <w:rsid w:val="008A4250"/>
    <w:rsid w:val="008A5FB2"/>
    <w:rsid w:val="008A63CF"/>
    <w:rsid w:val="008A76BF"/>
    <w:rsid w:val="008A7811"/>
    <w:rsid w:val="008A7993"/>
    <w:rsid w:val="008B0750"/>
    <w:rsid w:val="008B0F0D"/>
    <w:rsid w:val="008B2C69"/>
    <w:rsid w:val="008B2DF9"/>
    <w:rsid w:val="008B2E6B"/>
    <w:rsid w:val="008B30A3"/>
    <w:rsid w:val="008B31AF"/>
    <w:rsid w:val="008B5193"/>
    <w:rsid w:val="008B534B"/>
    <w:rsid w:val="008B55AC"/>
    <w:rsid w:val="008B5CE7"/>
    <w:rsid w:val="008B5E0B"/>
    <w:rsid w:val="008B626B"/>
    <w:rsid w:val="008B63DF"/>
    <w:rsid w:val="008B649D"/>
    <w:rsid w:val="008B6626"/>
    <w:rsid w:val="008B69E0"/>
    <w:rsid w:val="008B6BFC"/>
    <w:rsid w:val="008B747D"/>
    <w:rsid w:val="008B79BF"/>
    <w:rsid w:val="008C01A5"/>
    <w:rsid w:val="008C0880"/>
    <w:rsid w:val="008C0A0A"/>
    <w:rsid w:val="008C0D5B"/>
    <w:rsid w:val="008C0E1B"/>
    <w:rsid w:val="008C147A"/>
    <w:rsid w:val="008C14C7"/>
    <w:rsid w:val="008C2944"/>
    <w:rsid w:val="008C3F94"/>
    <w:rsid w:val="008C5272"/>
    <w:rsid w:val="008C6730"/>
    <w:rsid w:val="008C6AF5"/>
    <w:rsid w:val="008C71B1"/>
    <w:rsid w:val="008C7283"/>
    <w:rsid w:val="008C7421"/>
    <w:rsid w:val="008D0161"/>
    <w:rsid w:val="008D04A9"/>
    <w:rsid w:val="008D111C"/>
    <w:rsid w:val="008D11B8"/>
    <w:rsid w:val="008D1C59"/>
    <w:rsid w:val="008D1D30"/>
    <w:rsid w:val="008D20E9"/>
    <w:rsid w:val="008D2ABD"/>
    <w:rsid w:val="008D3674"/>
    <w:rsid w:val="008D3784"/>
    <w:rsid w:val="008D37FB"/>
    <w:rsid w:val="008D3C89"/>
    <w:rsid w:val="008D3F26"/>
    <w:rsid w:val="008D4276"/>
    <w:rsid w:val="008D43BA"/>
    <w:rsid w:val="008D45CE"/>
    <w:rsid w:val="008D48DE"/>
    <w:rsid w:val="008D498F"/>
    <w:rsid w:val="008D50A5"/>
    <w:rsid w:val="008D51EA"/>
    <w:rsid w:val="008D52A2"/>
    <w:rsid w:val="008D58D4"/>
    <w:rsid w:val="008D59FD"/>
    <w:rsid w:val="008D6B9A"/>
    <w:rsid w:val="008D7737"/>
    <w:rsid w:val="008E0A97"/>
    <w:rsid w:val="008E199B"/>
    <w:rsid w:val="008E1BD0"/>
    <w:rsid w:val="008E2075"/>
    <w:rsid w:val="008E2495"/>
    <w:rsid w:val="008E24C6"/>
    <w:rsid w:val="008E2A30"/>
    <w:rsid w:val="008E3161"/>
    <w:rsid w:val="008E329C"/>
    <w:rsid w:val="008E3441"/>
    <w:rsid w:val="008E346C"/>
    <w:rsid w:val="008E39DC"/>
    <w:rsid w:val="008E400E"/>
    <w:rsid w:val="008E445F"/>
    <w:rsid w:val="008E4F58"/>
    <w:rsid w:val="008E526B"/>
    <w:rsid w:val="008E5475"/>
    <w:rsid w:val="008E56E6"/>
    <w:rsid w:val="008E5915"/>
    <w:rsid w:val="008E72F2"/>
    <w:rsid w:val="008E77A5"/>
    <w:rsid w:val="008E7C1B"/>
    <w:rsid w:val="008F3BBB"/>
    <w:rsid w:val="008F4D0D"/>
    <w:rsid w:val="008F515D"/>
    <w:rsid w:val="008F5AB0"/>
    <w:rsid w:val="008F661E"/>
    <w:rsid w:val="008F6E4C"/>
    <w:rsid w:val="008F70C6"/>
    <w:rsid w:val="008F7439"/>
    <w:rsid w:val="008F7EC7"/>
    <w:rsid w:val="00900AAD"/>
    <w:rsid w:val="00900C75"/>
    <w:rsid w:val="009021C0"/>
    <w:rsid w:val="00902FEE"/>
    <w:rsid w:val="0090347C"/>
    <w:rsid w:val="00904453"/>
    <w:rsid w:val="0090447F"/>
    <w:rsid w:val="00904967"/>
    <w:rsid w:val="00904EC1"/>
    <w:rsid w:val="00905B3E"/>
    <w:rsid w:val="00906793"/>
    <w:rsid w:val="0090682E"/>
    <w:rsid w:val="00906DAE"/>
    <w:rsid w:val="00907157"/>
    <w:rsid w:val="009104D7"/>
    <w:rsid w:val="0091055E"/>
    <w:rsid w:val="0091193A"/>
    <w:rsid w:val="00911A05"/>
    <w:rsid w:val="00911F5C"/>
    <w:rsid w:val="00912BFC"/>
    <w:rsid w:val="00913008"/>
    <w:rsid w:val="00913743"/>
    <w:rsid w:val="0091379C"/>
    <w:rsid w:val="00913BDE"/>
    <w:rsid w:val="00913DA1"/>
    <w:rsid w:val="0091454B"/>
    <w:rsid w:val="00914D26"/>
    <w:rsid w:val="00914F5B"/>
    <w:rsid w:val="0091505E"/>
    <w:rsid w:val="0091531C"/>
    <w:rsid w:val="00916653"/>
    <w:rsid w:val="00916985"/>
    <w:rsid w:val="009175B0"/>
    <w:rsid w:val="009178F6"/>
    <w:rsid w:val="00921DDC"/>
    <w:rsid w:val="0092245F"/>
    <w:rsid w:val="009225B6"/>
    <w:rsid w:val="009229C6"/>
    <w:rsid w:val="00922ACF"/>
    <w:rsid w:val="00922DEC"/>
    <w:rsid w:val="0092397A"/>
    <w:rsid w:val="00923A8E"/>
    <w:rsid w:val="00924ACB"/>
    <w:rsid w:val="00924E96"/>
    <w:rsid w:val="009255E8"/>
    <w:rsid w:val="00926203"/>
    <w:rsid w:val="009263C7"/>
    <w:rsid w:val="009264F8"/>
    <w:rsid w:val="00926AD0"/>
    <w:rsid w:val="00926BFB"/>
    <w:rsid w:val="00926CA1"/>
    <w:rsid w:val="0092708B"/>
    <w:rsid w:val="00927246"/>
    <w:rsid w:val="00927319"/>
    <w:rsid w:val="0093035C"/>
    <w:rsid w:val="009303CA"/>
    <w:rsid w:val="009304C6"/>
    <w:rsid w:val="00931DF3"/>
    <w:rsid w:val="00932411"/>
    <w:rsid w:val="00932C4E"/>
    <w:rsid w:val="00934169"/>
    <w:rsid w:val="009342AC"/>
    <w:rsid w:val="0093473C"/>
    <w:rsid w:val="00934C76"/>
    <w:rsid w:val="009352D8"/>
    <w:rsid w:val="0093544E"/>
    <w:rsid w:val="00935F3A"/>
    <w:rsid w:val="00936C5A"/>
    <w:rsid w:val="009374E5"/>
    <w:rsid w:val="009376EF"/>
    <w:rsid w:val="00937C63"/>
    <w:rsid w:val="00937C76"/>
    <w:rsid w:val="0094163D"/>
    <w:rsid w:val="00941706"/>
    <w:rsid w:val="00941B81"/>
    <w:rsid w:val="00941CE6"/>
    <w:rsid w:val="00942B97"/>
    <w:rsid w:val="00943469"/>
    <w:rsid w:val="009439F7"/>
    <w:rsid w:val="009444CC"/>
    <w:rsid w:val="009454D7"/>
    <w:rsid w:val="00946471"/>
    <w:rsid w:val="0094656D"/>
    <w:rsid w:val="00946605"/>
    <w:rsid w:val="00946931"/>
    <w:rsid w:val="00946AA1"/>
    <w:rsid w:val="00947240"/>
    <w:rsid w:val="009472CA"/>
    <w:rsid w:val="00947309"/>
    <w:rsid w:val="009506DD"/>
    <w:rsid w:val="00951167"/>
    <w:rsid w:val="009524CA"/>
    <w:rsid w:val="00953337"/>
    <w:rsid w:val="00955774"/>
    <w:rsid w:val="009559A9"/>
    <w:rsid w:val="00955BE4"/>
    <w:rsid w:val="009561DE"/>
    <w:rsid w:val="009562E4"/>
    <w:rsid w:val="009567EE"/>
    <w:rsid w:val="00956CE6"/>
    <w:rsid w:val="00957280"/>
    <w:rsid w:val="0095789B"/>
    <w:rsid w:val="00957DA2"/>
    <w:rsid w:val="00957F81"/>
    <w:rsid w:val="00960756"/>
    <w:rsid w:val="00963AE0"/>
    <w:rsid w:val="00963BE0"/>
    <w:rsid w:val="009640F4"/>
    <w:rsid w:val="0096415F"/>
    <w:rsid w:val="009642AD"/>
    <w:rsid w:val="00964D03"/>
    <w:rsid w:val="00964DFC"/>
    <w:rsid w:val="0096518B"/>
    <w:rsid w:val="00965F9A"/>
    <w:rsid w:val="009660B9"/>
    <w:rsid w:val="00966D6A"/>
    <w:rsid w:val="00966FD2"/>
    <w:rsid w:val="00967D65"/>
    <w:rsid w:val="009703B9"/>
    <w:rsid w:val="0097077F"/>
    <w:rsid w:val="0097098A"/>
    <w:rsid w:val="00970BB1"/>
    <w:rsid w:val="009711FA"/>
    <w:rsid w:val="009740CA"/>
    <w:rsid w:val="00974C1F"/>
    <w:rsid w:val="009755CF"/>
    <w:rsid w:val="00975709"/>
    <w:rsid w:val="009763AA"/>
    <w:rsid w:val="009764B6"/>
    <w:rsid w:val="009766F2"/>
    <w:rsid w:val="009768ED"/>
    <w:rsid w:val="00976BFD"/>
    <w:rsid w:val="00976E6A"/>
    <w:rsid w:val="009771C0"/>
    <w:rsid w:val="009772D2"/>
    <w:rsid w:val="00977BF6"/>
    <w:rsid w:val="00980C6D"/>
    <w:rsid w:val="009816F3"/>
    <w:rsid w:val="009819D6"/>
    <w:rsid w:val="009822B1"/>
    <w:rsid w:val="009824F6"/>
    <w:rsid w:val="009836C0"/>
    <w:rsid w:val="009839B6"/>
    <w:rsid w:val="00983A0D"/>
    <w:rsid w:val="009852A9"/>
    <w:rsid w:val="009855EC"/>
    <w:rsid w:val="00985746"/>
    <w:rsid w:val="00985A83"/>
    <w:rsid w:val="00985B3B"/>
    <w:rsid w:val="00985BC6"/>
    <w:rsid w:val="00986E78"/>
    <w:rsid w:val="009901DB"/>
    <w:rsid w:val="00990DAE"/>
    <w:rsid w:val="00991841"/>
    <w:rsid w:val="00991BA4"/>
    <w:rsid w:val="00992746"/>
    <w:rsid w:val="009928B9"/>
    <w:rsid w:val="009929E3"/>
    <w:rsid w:val="00992D24"/>
    <w:rsid w:val="00993142"/>
    <w:rsid w:val="00994773"/>
    <w:rsid w:val="00995C6F"/>
    <w:rsid w:val="00996BEA"/>
    <w:rsid w:val="00997334"/>
    <w:rsid w:val="00997E98"/>
    <w:rsid w:val="009A04EC"/>
    <w:rsid w:val="009A1242"/>
    <w:rsid w:val="009A1514"/>
    <w:rsid w:val="009A1EAA"/>
    <w:rsid w:val="009A206F"/>
    <w:rsid w:val="009A2D13"/>
    <w:rsid w:val="009A3AFF"/>
    <w:rsid w:val="009A499F"/>
    <w:rsid w:val="009A551B"/>
    <w:rsid w:val="009A58E3"/>
    <w:rsid w:val="009A5A15"/>
    <w:rsid w:val="009A60EE"/>
    <w:rsid w:val="009A70D9"/>
    <w:rsid w:val="009A737B"/>
    <w:rsid w:val="009A7952"/>
    <w:rsid w:val="009B0E57"/>
    <w:rsid w:val="009B0FCF"/>
    <w:rsid w:val="009B108F"/>
    <w:rsid w:val="009B16BF"/>
    <w:rsid w:val="009B1EBD"/>
    <w:rsid w:val="009B20D9"/>
    <w:rsid w:val="009B2A0C"/>
    <w:rsid w:val="009B2BBB"/>
    <w:rsid w:val="009B2FDD"/>
    <w:rsid w:val="009B319B"/>
    <w:rsid w:val="009B41AF"/>
    <w:rsid w:val="009B4E3D"/>
    <w:rsid w:val="009B4F2E"/>
    <w:rsid w:val="009B5C4A"/>
    <w:rsid w:val="009B6DDD"/>
    <w:rsid w:val="009B76C4"/>
    <w:rsid w:val="009B7713"/>
    <w:rsid w:val="009B772E"/>
    <w:rsid w:val="009B7960"/>
    <w:rsid w:val="009C0BD6"/>
    <w:rsid w:val="009C10B6"/>
    <w:rsid w:val="009C1A86"/>
    <w:rsid w:val="009C2A7E"/>
    <w:rsid w:val="009C2E82"/>
    <w:rsid w:val="009C3E24"/>
    <w:rsid w:val="009C40DB"/>
    <w:rsid w:val="009C525A"/>
    <w:rsid w:val="009C5438"/>
    <w:rsid w:val="009C57DD"/>
    <w:rsid w:val="009C5C69"/>
    <w:rsid w:val="009C6323"/>
    <w:rsid w:val="009C7119"/>
    <w:rsid w:val="009C7403"/>
    <w:rsid w:val="009C7F0B"/>
    <w:rsid w:val="009D0306"/>
    <w:rsid w:val="009D0526"/>
    <w:rsid w:val="009D0981"/>
    <w:rsid w:val="009D12F2"/>
    <w:rsid w:val="009D131A"/>
    <w:rsid w:val="009D1B0B"/>
    <w:rsid w:val="009D25BF"/>
    <w:rsid w:val="009D2DA8"/>
    <w:rsid w:val="009D2E5A"/>
    <w:rsid w:val="009D328A"/>
    <w:rsid w:val="009D3C63"/>
    <w:rsid w:val="009D4814"/>
    <w:rsid w:val="009D533B"/>
    <w:rsid w:val="009D582A"/>
    <w:rsid w:val="009D5987"/>
    <w:rsid w:val="009D74BB"/>
    <w:rsid w:val="009D75D4"/>
    <w:rsid w:val="009E04AB"/>
    <w:rsid w:val="009E07C0"/>
    <w:rsid w:val="009E0B84"/>
    <w:rsid w:val="009E0CA6"/>
    <w:rsid w:val="009E14E5"/>
    <w:rsid w:val="009E161F"/>
    <w:rsid w:val="009E16C8"/>
    <w:rsid w:val="009E19F6"/>
    <w:rsid w:val="009E1ADE"/>
    <w:rsid w:val="009E294A"/>
    <w:rsid w:val="009E2F06"/>
    <w:rsid w:val="009E39A3"/>
    <w:rsid w:val="009E3BFF"/>
    <w:rsid w:val="009E600F"/>
    <w:rsid w:val="009E6A45"/>
    <w:rsid w:val="009E767C"/>
    <w:rsid w:val="009E7B24"/>
    <w:rsid w:val="009E7D0E"/>
    <w:rsid w:val="009E7EEA"/>
    <w:rsid w:val="009F0851"/>
    <w:rsid w:val="009F0D66"/>
    <w:rsid w:val="009F0F48"/>
    <w:rsid w:val="009F26C2"/>
    <w:rsid w:val="009F3214"/>
    <w:rsid w:val="009F3AD6"/>
    <w:rsid w:val="009F44DA"/>
    <w:rsid w:val="009F4C9B"/>
    <w:rsid w:val="009F58D7"/>
    <w:rsid w:val="009F6BEA"/>
    <w:rsid w:val="009F706C"/>
    <w:rsid w:val="009F735A"/>
    <w:rsid w:val="009F7403"/>
    <w:rsid w:val="009F78AF"/>
    <w:rsid w:val="00A00403"/>
    <w:rsid w:val="00A006FA"/>
    <w:rsid w:val="00A01DA4"/>
    <w:rsid w:val="00A0246C"/>
    <w:rsid w:val="00A0301C"/>
    <w:rsid w:val="00A0307B"/>
    <w:rsid w:val="00A03CD4"/>
    <w:rsid w:val="00A03F56"/>
    <w:rsid w:val="00A04732"/>
    <w:rsid w:val="00A05136"/>
    <w:rsid w:val="00A0572F"/>
    <w:rsid w:val="00A0629C"/>
    <w:rsid w:val="00A06F8F"/>
    <w:rsid w:val="00A071F6"/>
    <w:rsid w:val="00A1120B"/>
    <w:rsid w:val="00A11E04"/>
    <w:rsid w:val="00A12369"/>
    <w:rsid w:val="00A126D8"/>
    <w:rsid w:val="00A13BD4"/>
    <w:rsid w:val="00A15031"/>
    <w:rsid w:val="00A152CF"/>
    <w:rsid w:val="00A156E7"/>
    <w:rsid w:val="00A16762"/>
    <w:rsid w:val="00A16E8B"/>
    <w:rsid w:val="00A17753"/>
    <w:rsid w:val="00A201DE"/>
    <w:rsid w:val="00A20350"/>
    <w:rsid w:val="00A204B7"/>
    <w:rsid w:val="00A20577"/>
    <w:rsid w:val="00A213F8"/>
    <w:rsid w:val="00A2161A"/>
    <w:rsid w:val="00A21E2D"/>
    <w:rsid w:val="00A22070"/>
    <w:rsid w:val="00A225EF"/>
    <w:rsid w:val="00A2289E"/>
    <w:rsid w:val="00A24DB1"/>
    <w:rsid w:val="00A24EA1"/>
    <w:rsid w:val="00A24F82"/>
    <w:rsid w:val="00A2542C"/>
    <w:rsid w:val="00A25C45"/>
    <w:rsid w:val="00A2603B"/>
    <w:rsid w:val="00A2697C"/>
    <w:rsid w:val="00A2729D"/>
    <w:rsid w:val="00A2762A"/>
    <w:rsid w:val="00A27FF0"/>
    <w:rsid w:val="00A30712"/>
    <w:rsid w:val="00A30B93"/>
    <w:rsid w:val="00A315A0"/>
    <w:rsid w:val="00A31881"/>
    <w:rsid w:val="00A324DD"/>
    <w:rsid w:val="00A325C8"/>
    <w:rsid w:val="00A32A26"/>
    <w:rsid w:val="00A32F8C"/>
    <w:rsid w:val="00A34C42"/>
    <w:rsid w:val="00A35B80"/>
    <w:rsid w:val="00A35EE0"/>
    <w:rsid w:val="00A36D24"/>
    <w:rsid w:val="00A400C1"/>
    <w:rsid w:val="00A402FB"/>
    <w:rsid w:val="00A405D7"/>
    <w:rsid w:val="00A40985"/>
    <w:rsid w:val="00A40AB6"/>
    <w:rsid w:val="00A40B40"/>
    <w:rsid w:val="00A40D05"/>
    <w:rsid w:val="00A40E67"/>
    <w:rsid w:val="00A41A1C"/>
    <w:rsid w:val="00A41B6B"/>
    <w:rsid w:val="00A4225D"/>
    <w:rsid w:val="00A42502"/>
    <w:rsid w:val="00A42789"/>
    <w:rsid w:val="00A43700"/>
    <w:rsid w:val="00A43CF4"/>
    <w:rsid w:val="00A43E2D"/>
    <w:rsid w:val="00A4489E"/>
    <w:rsid w:val="00A44BCF"/>
    <w:rsid w:val="00A44F9E"/>
    <w:rsid w:val="00A4502F"/>
    <w:rsid w:val="00A452B5"/>
    <w:rsid w:val="00A45381"/>
    <w:rsid w:val="00A45632"/>
    <w:rsid w:val="00A4576B"/>
    <w:rsid w:val="00A45F0F"/>
    <w:rsid w:val="00A4693D"/>
    <w:rsid w:val="00A514F7"/>
    <w:rsid w:val="00A5191B"/>
    <w:rsid w:val="00A51DF5"/>
    <w:rsid w:val="00A52034"/>
    <w:rsid w:val="00A5260F"/>
    <w:rsid w:val="00A526EC"/>
    <w:rsid w:val="00A5277B"/>
    <w:rsid w:val="00A53592"/>
    <w:rsid w:val="00A5365E"/>
    <w:rsid w:val="00A53AAB"/>
    <w:rsid w:val="00A5478A"/>
    <w:rsid w:val="00A5487F"/>
    <w:rsid w:val="00A55230"/>
    <w:rsid w:val="00A55D25"/>
    <w:rsid w:val="00A56AE1"/>
    <w:rsid w:val="00A56F01"/>
    <w:rsid w:val="00A57703"/>
    <w:rsid w:val="00A5794C"/>
    <w:rsid w:val="00A57A30"/>
    <w:rsid w:val="00A611DC"/>
    <w:rsid w:val="00A618C4"/>
    <w:rsid w:val="00A62258"/>
    <w:rsid w:val="00A623D9"/>
    <w:rsid w:val="00A62447"/>
    <w:rsid w:val="00A62587"/>
    <w:rsid w:val="00A62858"/>
    <w:rsid w:val="00A6298F"/>
    <w:rsid w:val="00A631CC"/>
    <w:rsid w:val="00A6341E"/>
    <w:rsid w:val="00A63631"/>
    <w:rsid w:val="00A64E84"/>
    <w:rsid w:val="00A65B16"/>
    <w:rsid w:val="00A662B5"/>
    <w:rsid w:val="00A662B7"/>
    <w:rsid w:val="00A66CB8"/>
    <w:rsid w:val="00A66CC1"/>
    <w:rsid w:val="00A6728C"/>
    <w:rsid w:val="00A7091F"/>
    <w:rsid w:val="00A709A0"/>
    <w:rsid w:val="00A70E88"/>
    <w:rsid w:val="00A710CD"/>
    <w:rsid w:val="00A71FC9"/>
    <w:rsid w:val="00A72589"/>
    <w:rsid w:val="00A72769"/>
    <w:rsid w:val="00A729BD"/>
    <w:rsid w:val="00A73327"/>
    <w:rsid w:val="00A73F99"/>
    <w:rsid w:val="00A740AB"/>
    <w:rsid w:val="00A7420C"/>
    <w:rsid w:val="00A74C2D"/>
    <w:rsid w:val="00A76593"/>
    <w:rsid w:val="00A76ADE"/>
    <w:rsid w:val="00A7761E"/>
    <w:rsid w:val="00A77D62"/>
    <w:rsid w:val="00A8021F"/>
    <w:rsid w:val="00A8109D"/>
    <w:rsid w:val="00A81FF4"/>
    <w:rsid w:val="00A82450"/>
    <w:rsid w:val="00A82550"/>
    <w:rsid w:val="00A827B2"/>
    <w:rsid w:val="00A828BC"/>
    <w:rsid w:val="00A828F2"/>
    <w:rsid w:val="00A82E70"/>
    <w:rsid w:val="00A82F09"/>
    <w:rsid w:val="00A83864"/>
    <w:rsid w:val="00A85601"/>
    <w:rsid w:val="00A85ECD"/>
    <w:rsid w:val="00A86E73"/>
    <w:rsid w:val="00A86FCA"/>
    <w:rsid w:val="00A8742F"/>
    <w:rsid w:val="00A87698"/>
    <w:rsid w:val="00A901D2"/>
    <w:rsid w:val="00A903B4"/>
    <w:rsid w:val="00A90755"/>
    <w:rsid w:val="00A91033"/>
    <w:rsid w:val="00A9155D"/>
    <w:rsid w:val="00A9189B"/>
    <w:rsid w:val="00A91AD3"/>
    <w:rsid w:val="00A91C8F"/>
    <w:rsid w:val="00A91D57"/>
    <w:rsid w:val="00A92608"/>
    <w:rsid w:val="00A9292F"/>
    <w:rsid w:val="00A92DDC"/>
    <w:rsid w:val="00A94A22"/>
    <w:rsid w:val="00A9610D"/>
    <w:rsid w:val="00A974D9"/>
    <w:rsid w:val="00A97AEE"/>
    <w:rsid w:val="00A97B90"/>
    <w:rsid w:val="00A97CD1"/>
    <w:rsid w:val="00A97F9E"/>
    <w:rsid w:val="00AA046E"/>
    <w:rsid w:val="00AA04D7"/>
    <w:rsid w:val="00AA0AD0"/>
    <w:rsid w:val="00AA1D73"/>
    <w:rsid w:val="00AA2409"/>
    <w:rsid w:val="00AA3CE9"/>
    <w:rsid w:val="00AA4917"/>
    <w:rsid w:val="00AA4A69"/>
    <w:rsid w:val="00AA5573"/>
    <w:rsid w:val="00AA5658"/>
    <w:rsid w:val="00AA630B"/>
    <w:rsid w:val="00AA6B51"/>
    <w:rsid w:val="00AA6C84"/>
    <w:rsid w:val="00AA7003"/>
    <w:rsid w:val="00AA7084"/>
    <w:rsid w:val="00AA77F7"/>
    <w:rsid w:val="00AB0F2E"/>
    <w:rsid w:val="00AB1072"/>
    <w:rsid w:val="00AB1121"/>
    <w:rsid w:val="00AB2560"/>
    <w:rsid w:val="00AB259A"/>
    <w:rsid w:val="00AB26A5"/>
    <w:rsid w:val="00AB2985"/>
    <w:rsid w:val="00AB31BF"/>
    <w:rsid w:val="00AB34CA"/>
    <w:rsid w:val="00AB40FA"/>
    <w:rsid w:val="00AB4327"/>
    <w:rsid w:val="00AB4624"/>
    <w:rsid w:val="00AB4C4B"/>
    <w:rsid w:val="00AB6D50"/>
    <w:rsid w:val="00AB7A52"/>
    <w:rsid w:val="00AC1464"/>
    <w:rsid w:val="00AC1A48"/>
    <w:rsid w:val="00AC1D7C"/>
    <w:rsid w:val="00AC1EB5"/>
    <w:rsid w:val="00AC23D0"/>
    <w:rsid w:val="00AC23E3"/>
    <w:rsid w:val="00AC240C"/>
    <w:rsid w:val="00AC37C4"/>
    <w:rsid w:val="00AC3A65"/>
    <w:rsid w:val="00AC3F48"/>
    <w:rsid w:val="00AC43B0"/>
    <w:rsid w:val="00AC5237"/>
    <w:rsid w:val="00AC590A"/>
    <w:rsid w:val="00AC605A"/>
    <w:rsid w:val="00AC624E"/>
    <w:rsid w:val="00AC6983"/>
    <w:rsid w:val="00AC6E85"/>
    <w:rsid w:val="00AC6F9D"/>
    <w:rsid w:val="00AC769F"/>
    <w:rsid w:val="00AC795E"/>
    <w:rsid w:val="00AD0B18"/>
    <w:rsid w:val="00AD0B70"/>
    <w:rsid w:val="00AD1046"/>
    <w:rsid w:val="00AD15CA"/>
    <w:rsid w:val="00AD1813"/>
    <w:rsid w:val="00AD19E7"/>
    <w:rsid w:val="00AD2E44"/>
    <w:rsid w:val="00AD2F7D"/>
    <w:rsid w:val="00AD326F"/>
    <w:rsid w:val="00AD3443"/>
    <w:rsid w:val="00AD36F2"/>
    <w:rsid w:val="00AD3729"/>
    <w:rsid w:val="00AD3B3F"/>
    <w:rsid w:val="00AD3B5B"/>
    <w:rsid w:val="00AD3F7E"/>
    <w:rsid w:val="00AD44A2"/>
    <w:rsid w:val="00AD4824"/>
    <w:rsid w:val="00AD4DE2"/>
    <w:rsid w:val="00AD557F"/>
    <w:rsid w:val="00AD5DF1"/>
    <w:rsid w:val="00AD6EF2"/>
    <w:rsid w:val="00AE128D"/>
    <w:rsid w:val="00AE12C9"/>
    <w:rsid w:val="00AE1D0F"/>
    <w:rsid w:val="00AE1DD1"/>
    <w:rsid w:val="00AE2515"/>
    <w:rsid w:val="00AE2FE9"/>
    <w:rsid w:val="00AE36FA"/>
    <w:rsid w:val="00AE37B1"/>
    <w:rsid w:val="00AE3B65"/>
    <w:rsid w:val="00AE3E3F"/>
    <w:rsid w:val="00AE490A"/>
    <w:rsid w:val="00AE4DC1"/>
    <w:rsid w:val="00AE5614"/>
    <w:rsid w:val="00AE6ECB"/>
    <w:rsid w:val="00AE72FD"/>
    <w:rsid w:val="00AF124A"/>
    <w:rsid w:val="00AF1319"/>
    <w:rsid w:val="00AF1DBA"/>
    <w:rsid w:val="00AF22BB"/>
    <w:rsid w:val="00AF2967"/>
    <w:rsid w:val="00AF2C26"/>
    <w:rsid w:val="00AF3450"/>
    <w:rsid w:val="00AF3C93"/>
    <w:rsid w:val="00AF4B54"/>
    <w:rsid w:val="00AF517B"/>
    <w:rsid w:val="00AF69BD"/>
    <w:rsid w:val="00AF6FCF"/>
    <w:rsid w:val="00AF738F"/>
    <w:rsid w:val="00AF79C7"/>
    <w:rsid w:val="00AF7DB9"/>
    <w:rsid w:val="00B0068A"/>
    <w:rsid w:val="00B019DD"/>
    <w:rsid w:val="00B01A49"/>
    <w:rsid w:val="00B01C1A"/>
    <w:rsid w:val="00B01FCA"/>
    <w:rsid w:val="00B02281"/>
    <w:rsid w:val="00B0230B"/>
    <w:rsid w:val="00B027D5"/>
    <w:rsid w:val="00B028AD"/>
    <w:rsid w:val="00B037AF"/>
    <w:rsid w:val="00B039D6"/>
    <w:rsid w:val="00B03E01"/>
    <w:rsid w:val="00B04BA3"/>
    <w:rsid w:val="00B04F22"/>
    <w:rsid w:val="00B05D8C"/>
    <w:rsid w:val="00B070A7"/>
    <w:rsid w:val="00B07950"/>
    <w:rsid w:val="00B105E2"/>
    <w:rsid w:val="00B109B6"/>
    <w:rsid w:val="00B10A55"/>
    <w:rsid w:val="00B10AF1"/>
    <w:rsid w:val="00B10C70"/>
    <w:rsid w:val="00B10D11"/>
    <w:rsid w:val="00B10FF7"/>
    <w:rsid w:val="00B11368"/>
    <w:rsid w:val="00B11DEF"/>
    <w:rsid w:val="00B11E9C"/>
    <w:rsid w:val="00B124F8"/>
    <w:rsid w:val="00B128E8"/>
    <w:rsid w:val="00B13FFE"/>
    <w:rsid w:val="00B140AB"/>
    <w:rsid w:val="00B1412A"/>
    <w:rsid w:val="00B146C4"/>
    <w:rsid w:val="00B14FA8"/>
    <w:rsid w:val="00B15246"/>
    <w:rsid w:val="00B1571E"/>
    <w:rsid w:val="00B159AC"/>
    <w:rsid w:val="00B15DD1"/>
    <w:rsid w:val="00B17E26"/>
    <w:rsid w:val="00B209F7"/>
    <w:rsid w:val="00B20CA4"/>
    <w:rsid w:val="00B210A0"/>
    <w:rsid w:val="00B215B3"/>
    <w:rsid w:val="00B219EF"/>
    <w:rsid w:val="00B220A7"/>
    <w:rsid w:val="00B222A4"/>
    <w:rsid w:val="00B22682"/>
    <w:rsid w:val="00B22CBC"/>
    <w:rsid w:val="00B231A6"/>
    <w:rsid w:val="00B240D6"/>
    <w:rsid w:val="00B2484F"/>
    <w:rsid w:val="00B25550"/>
    <w:rsid w:val="00B25774"/>
    <w:rsid w:val="00B260EA"/>
    <w:rsid w:val="00B26824"/>
    <w:rsid w:val="00B2708C"/>
    <w:rsid w:val="00B27A63"/>
    <w:rsid w:val="00B27CE8"/>
    <w:rsid w:val="00B30647"/>
    <w:rsid w:val="00B308B2"/>
    <w:rsid w:val="00B30A69"/>
    <w:rsid w:val="00B31E05"/>
    <w:rsid w:val="00B32322"/>
    <w:rsid w:val="00B32DFD"/>
    <w:rsid w:val="00B32FC1"/>
    <w:rsid w:val="00B34713"/>
    <w:rsid w:val="00B34A43"/>
    <w:rsid w:val="00B36367"/>
    <w:rsid w:val="00B3656A"/>
    <w:rsid w:val="00B365E8"/>
    <w:rsid w:val="00B37347"/>
    <w:rsid w:val="00B376F5"/>
    <w:rsid w:val="00B37C0D"/>
    <w:rsid w:val="00B37CE1"/>
    <w:rsid w:val="00B40172"/>
    <w:rsid w:val="00B4076F"/>
    <w:rsid w:val="00B40874"/>
    <w:rsid w:val="00B40E6B"/>
    <w:rsid w:val="00B414FE"/>
    <w:rsid w:val="00B427DD"/>
    <w:rsid w:val="00B430B2"/>
    <w:rsid w:val="00B43678"/>
    <w:rsid w:val="00B4576F"/>
    <w:rsid w:val="00B45A4E"/>
    <w:rsid w:val="00B466A2"/>
    <w:rsid w:val="00B47146"/>
    <w:rsid w:val="00B47651"/>
    <w:rsid w:val="00B478B8"/>
    <w:rsid w:val="00B47AC2"/>
    <w:rsid w:val="00B50144"/>
    <w:rsid w:val="00B50145"/>
    <w:rsid w:val="00B50C12"/>
    <w:rsid w:val="00B51942"/>
    <w:rsid w:val="00B51F52"/>
    <w:rsid w:val="00B52001"/>
    <w:rsid w:val="00B53575"/>
    <w:rsid w:val="00B53B79"/>
    <w:rsid w:val="00B54668"/>
    <w:rsid w:val="00B547BE"/>
    <w:rsid w:val="00B5544A"/>
    <w:rsid w:val="00B5597B"/>
    <w:rsid w:val="00B55C7A"/>
    <w:rsid w:val="00B56EAD"/>
    <w:rsid w:val="00B570AB"/>
    <w:rsid w:val="00B57A24"/>
    <w:rsid w:val="00B57C23"/>
    <w:rsid w:val="00B606E6"/>
    <w:rsid w:val="00B609F7"/>
    <w:rsid w:val="00B613AB"/>
    <w:rsid w:val="00B618C9"/>
    <w:rsid w:val="00B6260A"/>
    <w:rsid w:val="00B6345E"/>
    <w:rsid w:val="00B6350A"/>
    <w:rsid w:val="00B636A9"/>
    <w:rsid w:val="00B63FF5"/>
    <w:rsid w:val="00B652E7"/>
    <w:rsid w:val="00B65C98"/>
    <w:rsid w:val="00B6643B"/>
    <w:rsid w:val="00B66C17"/>
    <w:rsid w:val="00B6745B"/>
    <w:rsid w:val="00B707B1"/>
    <w:rsid w:val="00B708ED"/>
    <w:rsid w:val="00B7269E"/>
    <w:rsid w:val="00B727EC"/>
    <w:rsid w:val="00B732A5"/>
    <w:rsid w:val="00B7384C"/>
    <w:rsid w:val="00B73EE0"/>
    <w:rsid w:val="00B74E0D"/>
    <w:rsid w:val="00B762F2"/>
    <w:rsid w:val="00B769AB"/>
    <w:rsid w:val="00B769E8"/>
    <w:rsid w:val="00B76AF7"/>
    <w:rsid w:val="00B76B9B"/>
    <w:rsid w:val="00B770FE"/>
    <w:rsid w:val="00B779BD"/>
    <w:rsid w:val="00B77C98"/>
    <w:rsid w:val="00B80B5D"/>
    <w:rsid w:val="00B819FE"/>
    <w:rsid w:val="00B81E4F"/>
    <w:rsid w:val="00B825EE"/>
    <w:rsid w:val="00B82BD1"/>
    <w:rsid w:val="00B82CA4"/>
    <w:rsid w:val="00B84C40"/>
    <w:rsid w:val="00B85446"/>
    <w:rsid w:val="00B856A9"/>
    <w:rsid w:val="00B85871"/>
    <w:rsid w:val="00B85934"/>
    <w:rsid w:val="00B85E31"/>
    <w:rsid w:val="00B85FF3"/>
    <w:rsid w:val="00B869A7"/>
    <w:rsid w:val="00B86AB9"/>
    <w:rsid w:val="00B86B9A"/>
    <w:rsid w:val="00B86D4B"/>
    <w:rsid w:val="00B8706E"/>
    <w:rsid w:val="00B877F1"/>
    <w:rsid w:val="00B8788F"/>
    <w:rsid w:val="00B90CB4"/>
    <w:rsid w:val="00B915BE"/>
    <w:rsid w:val="00B91AC9"/>
    <w:rsid w:val="00B92894"/>
    <w:rsid w:val="00B92ADE"/>
    <w:rsid w:val="00B92D2D"/>
    <w:rsid w:val="00B93161"/>
    <w:rsid w:val="00B93283"/>
    <w:rsid w:val="00B93AD8"/>
    <w:rsid w:val="00B93B54"/>
    <w:rsid w:val="00B94DD4"/>
    <w:rsid w:val="00B9544D"/>
    <w:rsid w:val="00B955FE"/>
    <w:rsid w:val="00B95636"/>
    <w:rsid w:val="00B96284"/>
    <w:rsid w:val="00BA0009"/>
    <w:rsid w:val="00BA097D"/>
    <w:rsid w:val="00BA1005"/>
    <w:rsid w:val="00BA23A5"/>
    <w:rsid w:val="00BA2605"/>
    <w:rsid w:val="00BA2B42"/>
    <w:rsid w:val="00BA2E2C"/>
    <w:rsid w:val="00BA37A2"/>
    <w:rsid w:val="00BA37AC"/>
    <w:rsid w:val="00BA3D61"/>
    <w:rsid w:val="00BA467B"/>
    <w:rsid w:val="00BA4732"/>
    <w:rsid w:val="00BA48A0"/>
    <w:rsid w:val="00BA4ACC"/>
    <w:rsid w:val="00BA4B8C"/>
    <w:rsid w:val="00BA5455"/>
    <w:rsid w:val="00BA55E9"/>
    <w:rsid w:val="00BA6170"/>
    <w:rsid w:val="00BA664A"/>
    <w:rsid w:val="00BA6721"/>
    <w:rsid w:val="00BA6BF6"/>
    <w:rsid w:val="00BA6DA2"/>
    <w:rsid w:val="00BA6EC2"/>
    <w:rsid w:val="00BA7364"/>
    <w:rsid w:val="00BA770D"/>
    <w:rsid w:val="00BA7851"/>
    <w:rsid w:val="00BA7DA7"/>
    <w:rsid w:val="00BB0033"/>
    <w:rsid w:val="00BB0D0E"/>
    <w:rsid w:val="00BB0E06"/>
    <w:rsid w:val="00BB249F"/>
    <w:rsid w:val="00BB29B8"/>
    <w:rsid w:val="00BB2FEB"/>
    <w:rsid w:val="00BB4008"/>
    <w:rsid w:val="00BB428B"/>
    <w:rsid w:val="00BB4299"/>
    <w:rsid w:val="00BB42D8"/>
    <w:rsid w:val="00BB4EEB"/>
    <w:rsid w:val="00BB54FD"/>
    <w:rsid w:val="00BB64AB"/>
    <w:rsid w:val="00BB6AF1"/>
    <w:rsid w:val="00BB70FA"/>
    <w:rsid w:val="00BC014B"/>
    <w:rsid w:val="00BC1497"/>
    <w:rsid w:val="00BC215B"/>
    <w:rsid w:val="00BC2240"/>
    <w:rsid w:val="00BC2C81"/>
    <w:rsid w:val="00BC2DFF"/>
    <w:rsid w:val="00BC2F0D"/>
    <w:rsid w:val="00BC33C1"/>
    <w:rsid w:val="00BC4AA7"/>
    <w:rsid w:val="00BC4FC9"/>
    <w:rsid w:val="00BC56D9"/>
    <w:rsid w:val="00BC5BCF"/>
    <w:rsid w:val="00BC61EB"/>
    <w:rsid w:val="00BC644D"/>
    <w:rsid w:val="00BC6C28"/>
    <w:rsid w:val="00BC6CEA"/>
    <w:rsid w:val="00BC711F"/>
    <w:rsid w:val="00BC7641"/>
    <w:rsid w:val="00BD130D"/>
    <w:rsid w:val="00BD2A9E"/>
    <w:rsid w:val="00BD4041"/>
    <w:rsid w:val="00BD475B"/>
    <w:rsid w:val="00BD4875"/>
    <w:rsid w:val="00BD4A7F"/>
    <w:rsid w:val="00BD5870"/>
    <w:rsid w:val="00BD5F78"/>
    <w:rsid w:val="00BD6C9A"/>
    <w:rsid w:val="00BD70E4"/>
    <w:rsid w:val="00BD711E"/>
    <w:rsid w:val="00BD7C05"/>
    <w:rsid w:val="00BD7C4C"/>
    <w:rsid w:val="00BE18E6"/>
    <w:rsid w:val="00BE1BCC"/>
    <w:rsid w:val="00BE1E37"/>
    <w:rsid w:val="00BE1EAE"/>
    <w:rsid w:val="00BE22A1"/>
    <w:rsid w:val="00BE2449"/>
    <w:rsid w:val="00BE273A"/>
    <w:rsid w:val="00BE31ED"/>
    <w:rsid w:val="00BE3B40"/>
    <w:rsid w:val="00BE3D13"/>
    <w:rsid w:val="00BE431D"/>
    <w:rsid w:val="00BE45F0"/>
    <w:rsid w:val="00BE466D"/>
    <w:rsid w:val="00BE489F"/>
    <w:rsid w:val="00BE4DBC"/>
    <w:rsid w:val="00BE5488"/>
    <w:rsid w:val="00BE65F7"/>
    <w:rsid w:val="00BE716C"/>
    <w:rsid w:val="00BE7239"/>
    <w:rsid w:val="00BE72BB"/>
    <w:rsid w:val="00BE7770"/>
    <w:rsid w:val="00BE7F23"/>
    <w:rsid w:val="00BF01DF"/>
    <w:rsid w:val="00BF01F3"/>
    <w:rsid w:val="00BF080F"/>
    <w:rsid w:val="00BF0C2A"/>
    <w:rsid w:val="00BF0E1B"/>
    <w:rsid w:val="00BF0EE7"/>
    <w:rsid w:val="00BF16D1"/>
    <w:rsid w:val="00BF1BF0"/>
    <w:rsid w:val="00BF2F6A"/>
    <w:rsid w:val="00BF39C3"/>
    <w:rsid w:val="00BF3B02"/>
    <w:rsid w:val="00BF4839"/>
    <w:rsid w:val="00BF488E"/>
    <w:rsid w:val="00BF4EB6"/>
    <w:rsid w:val="00BF5A0A"/>
    <w:rsid w:val="00BF5BD4"/>
    <w:rsid w:val="00BF5D1A"/>
    <w:rsid w:val="00BF61BF"/>
    <w:rsid w:val="00BF672B"/>
    <w:rsid w:val="00BF6B77"/>
    <w:rsid w:val="00C00ADA"/>
    <w:rsid w:val="00C015FB"/>
    <w:rsid w:val="00C01AB3"/>
    <w:rsid w:val="00C01B92"/>
    <w:rsid w:val="00C01C54"/>
    <w:rsid w:val="00C0213F"/>
    <w:rsid w:val="00C03684"/>
    <w:rsid w:val="00C0388A"/>
    <w:rsid w:val="00C038DC"/>
    <w:rsid w:val="00C03F7A"/>
    <w:rsid w:val="00C049CD"/>
    <w:rsid w:val="00C0603C"/>
    <w:rsid w:val="00C065B5"/>
    <w:rsid w:val="00C069A7"/>
    <w:rsid w:val="00C06F48"/>
    <w:rsid w:val="00C10A72"/>
    <w:rsid w:val="00C10ECA"/>
    <w:rsid w:val="00C11115"/>
    <w:rsid w:val="00C12016"/>
    <w:rsid w:val="00C12393"/>
    <w:rsid w:val="00C12D7E"/>
    <w:rsid w:val="00C130C2"/>
    <w:rsid w:val="00C13696"/>
    <w:rsid w:val="00C14909"/>
    <w:rsid w:val="00C14E77"/>
    <w:rsid w:val="00C14F4E"/>
    <w:rsid w:val="00C16319"/>
    <w:rsid w:val="00C16CC0"/>
    <w:rsid w:val="00C17D22"/>
    <w:rsid w:val="00C20021"/>
    <w:rsid w:val="00C20678"/>
    <w:rsid w:val="00C20B13"/>
    <w:rsid w:val="00C21770"/>
    <w:rsid w:val="00C21D1E"/>
    <w:rsid w:val="00C2386B"/>
    <w:rsid w:val="00C24325"/>
    <w:rsid w:val="00C245DC"/>
    <w:rsid w:val="00C25256"/>
    <w:rsid w:val="00C25961"/>
    <w:rsid w:val="00C2642A"/>
    <w:rsid w:val="00C267C4"/>
    <w:rsid w:val="00C26D96"/>
    <w:rsid w:val="00C30139"/>
    <w:rsid w:val="00C32823"/>
    <w:rsid w:val="00C3416E"/>
    <w:rsid w:val="00C345AE"/>
    <w:rsid w:val="00C34823"/>
    <w:rsid w:val="00C34A4B"/>
    <w:rsid w:val="00C355EE"/>
    <w:rsid w:val="00C359CA"/>
    <w:rsid w:val="00C35AAC"/>
    <w:rsid w:val="00C35E13"/>
    <w:rsid w:val="00C369D3"/>
    <w:rsid w:val="00C36C57"/>
    <w:rsid w:val="00C36E79"/>
    <w:rsid w:val="00C37721"/>
    <w:rsid w:val="00C40E13"/>
    <w:rsid w:val="00C4168A"/>
    <w:rsid w:val="00C42452"/>
    <w:rsid w:val="00C425B6"/>
    <w:rsid w:val="00C42A74"/>
    <w:rsid w:val="00C43211"/>
    <w:rsid w:val="00C4359D"/>
    <w:rsid w:val="00C43ECC"/>
    <w:rsid w:val="00C44C6C"/>
    <w:rsid w:val="00C454CA"/>
    <w:rsid w:val="00C455DD"/>
    <w:rsid w:val="00C45B83"/>
    <w:rsid w:val="00C4728E"/>
    <w:rsid w:val="00C475D5"/>
    <w:rsid w:val="00C4774F"/>
    <w:rsid w:val="00C47C56"/>
    <w:rsid w:val="00C5019D"/>
    <w:rsid w:val="00C50454"/>
    <w:rsid w:val="00C50982"/>
    <w:rsid w:val="00C50CE5"/>
    <w:rsid w:val="00C52230"/>
    <w:rsid w:val="00C522DF"/>
    <w:rsid w:val="00C5299B"/>
    <w:rsid w:val="00C53720"/>
    <w:rsid w:val="00C53A54"/>
    <w:rsid w:val="00C53E59"/>
    <w:rsid w:val="00C53F43"/>
    <w:rsid w:val="00C540DD"/>
    <w:rsid w:val="00C5432A"/>
    <w:rsid w:val="00C5710A"/>
    <w:rsid w:val="00C57320"/>
    <w:rsid w:val="00C60B2F"/>
    <w:rsid w:val="00C610C7"/>
    <w:rsid w:val="00C61247"/>
    <w:rsid w:val="00C6142F"/>
    <w:rsid w:val="00C61557"/>
    <w:rsid w:val="00C62CD5"/>
    <w:rsid w:val="00C62DFD"/>
    <w:rsid w:val="00C6424B"/>
    <w:rsid w:val="00C649FC"/>
    <w:rsid w:val="00C64C98"/>
    <w:rsid w:val="00C64E01"/>
    <w:rsid w:val="00C64F2E"/>
    <w:rsid w:val="00C65916"/>
    <w:rsid w:val="00C663C0"/>
    <w:rsid w:val="00C666AF"/>
    <w:rsid w:val="00C67459"/>
    <w:rsid w:val="00C67F83"/>
    <w:rsid w:val="00C709F1"/>
    <w:rsid w:val="00C71FB5"/>
    <w:rsid w:val="00C7239A"/>
    <w:rsid w:val="00C72A14"/>
    <w:rsid w:val="00C73230"/>
    <w:rsid w:val="00C73291"/>
    <w:rsid w:val="00C73B05"/>
    <w:rsid w:val="00C74C76"/>
    <w:rsid w:val="00C74DEA"/>
    <w:rsid w:val="00C74E52"/>
    <w:rsid w:val="00C7581D"/>
    <w:rsid w:val="00C75824"/>
    <w:rsid w:val="00C75A95"/>
    <w:rsid w:val="00C76A24"/>
    <w:rsid w:val="00C77905"/>
    <w:rsid w:val="00C77B5A"/>
    <w:rsid w:val="00C77CD2"/>
    <w:rsid w:val="00C77CF2"/>
    <w:rsid w:val="00C80358"/>
    <w:rsid w:val="00C81475"/>
    <w:rsid w:val="00C81CB7"/>
    <w:rsid w:val="00C820F5"/>
    <w:rsid w:val="00C8213C"/>
    <w:rsid w:val="00C82996"/>
    <w:rsid w:val="00C82B40"/>
    <w:rsid w:val="00C83972"/>
    <w:rsid w:val="00C83BEE"/>
    <w:rsid w:val="00C85F8B"/>
    <w:rsid w:val="00C861C5"/>
    <w:rsid w:val="00C8624F"/>
    <w:rsid w:val="00C865AC"/>
    <w:rsid w:val="00C86AB8"/>
    <w:rsid w:val="00C8771A"/>
    <w:rsid w:val="00C87CCE"/>
    <w:rsid w:val="00C87ECB"/>
    <w:rsid w:val="00C900C8"/>
    <w:rsid w:val="00C905E6"/>
    <w:rsid w:val="00C90CAF"/>
    <w:rsid w:val="00C91080"/>
    <w:rsid w:val="00C91737"/>
    <w:rsid w:val="00C9190B"/>
    <w:rsid w:val="00C9198E"/>
    <w:rsid w:val="00C91CCF"/>
    <w:rsid w:val="00C92854"/>
    <w:rsid w:val="00C9478A"/>
    <w:rsid w:val="00C9486E"/>
    <w:rsid w:val="00C953B7"/>
    <w:rsid w:val="00C96135"/>
    <w:rsid w:val="00C9658A"/>
    <w:rsid w:val="00C96BB0"/>
    <w:rsid w:val="00C96C2B"/>
    <w:rsid w:val="00C972E3"/>
    <w:rsid w:val="00CA08A6"/>
    <w:rsid w:val="00CA0FBC"/>
    <w:rsid w:val="00CA1058"/>
    <w:rsid w:val="00CA1C1C"/>
    <w:rsid w:val="00CA1C1E"/>
    <w:rsid w:val="00CA2986"/>
    <w:rsid w:val="00CA35A0"/>
    <w:rsid w:val="00CA43F6"/>
    <w:rsid w:val="00CA477F"/>
    <w:rsid w:val="00CA4A25"/>
    <w:rsid w:val="00CA667E"/>
    <w:rsid w:val="00CA6AAC"/>
    <w:rsid w:val="00CA6C5E"/>
    <w:rsid w:val="00CA6DE5"/>
    <w:rsid w:val="00CA6E25"/>
    <w:rsid w:val="00CB0A39"/>
    <w:rsid w:val="00CB128B"/>
    <w:rsid w:val="00CB1523"/>
    <w:rsid w:val="00CB1A7B"/>
    <w:rsid w:val="00CB1C6A"/>
    <w:rsid w:val="00CB223F"/>
    <w:rsid w:val="00CB4322"/>
    <w:rsid w:val="00CB478A"/>
    <w:rsid w:val="00CB4C37"/>
    <w:rsid w:val="00CB61FB"/>
    <w:rsid w:val="00CB7308"/>
    <w:rsid w:val="00CB74CE"/>
    <w:rsid w:val="00CC15AD"/>
    <w:rsid w:val="00CC1DEE"/>
    <w:rsid w:val="00CC1EA8"/>
    <w:rsid w:val="00CC2558"/>
    <w:rsid w:val="00CC2A75"/>
    <w:rsid w:val="00CC2D1E"/>
    <w:rsid w:val="00CC2D4F"/>
    <w:rsid w:val="00CC30D3"/>
    <w:rsid w:val="00CC3209"/>
    <w:rsid w:val="00CC3C3F"/>
    <w:rsid w:val="00CC3CC5"/>
    <w:rsid w:val="00CC3D42"/>
    <w:rsid w:val="00CC5005"/>
    <w:rsid w:val="00CC504B"/>
    <w:rsid w:val="00CC56EE"/>
    <w:rsid w:val="00CC60F1"/>
    <w:rsid w:val="00CC621A"/>
    <w:rsid w:val="00CC6844"/>
    <w:rsid w:val="00CC6A92"/>
    <w:rsid w:val="00CC7C50"/>
    <w:rsid w:val="00CC7ED7"/>
    <w:rsid w:val="00CD0887"/>
    <w:rsid w:val="00CD0CEE"/>
    <w:rsid w:val="00CD15C2"/>
    <w:rsid w:val="00CD3A1C"/>
    <w:rsid w:val="00CD3C82"/>
    <w:rsid w:val="00CD5DAE"/>
    <w:rsid w:val="00CD6810"/>
    <w:rsid w:val="00CD6A15"/>
    <w:rsid w:val="00CD6C12"/>
    <w:rsid w:val="00CD77F2"/>
    <w:rsid w:val="00CE0852"/>
    <w:rsid w:val="00CE08C5"/>
    <w:rsid w:val="00CE0A36"/>
    <w:rsid w:val="00CE1149"/>
    <w:rsid w:val="00CE118B"/>
    <w:rsid w:val="00CE1200"/>
    <w:rsid w:val="00CE14E1"/>
    <w:rsid w:val="00CE1661"/>
    <w:rsid w:val="00CE179A"/>
    <w:rsid w:val="00CE1900"/>
    <w:rsid w:val="00CE2587"/>
    <w:rsid w:val="00CE29D6"/>
    <w:rsid w:val="00CE2AE1"/>
    <w:rsid w:val="00CE31A7"/>
    <w:rsid w:val="00CE34DF"/>
    <w:rsid w:val="00CE3633"/>
    <w:rsid w:val="00CE3B93"/>
    <w:rsid w:val="00CE471E"/>
    <w:rsid w:val="00CE4EA4"/>
    <w:rsid w:val="00CE52EA"/>
    <w:rsid w:val="00CE557E"/>
    <w:rsid w:val="00CE5D4D"/>
    <w:rsid w:val="00CE6003"/>
    <w:rsid w:val="00CE609C"/>
    <w:rsid w:val="00CE77F7"/>
    <w:rsid w:val="00CE7E4C"/>
    <w:rsid w:val="00CF007A"/>
    <w:rsid w:val="00CF0D70"/>
    <w:rsid w:val="00CF0EDC"/>
    <w:rsid w:val="00CF10F7"/>
    <w:rsid w:val="00CF1160"/>
    <w:rsid w:val="00CF1658"/>
    <w:rsid w:val="00CF1CF6"/>
    <w:rsid w:val="00CF2579"/>
    <w:rsid w:val="00CF2E3A"/>
    <w:rsid w:val="00CF326A"/>
    <w:rsid w:val="00CF3A18"/>
    <w:rsid w:val="00CF3ACB"/>
    <w:rsid w:val="00CF3DDC"/>
    <w:rsid w:val="00CF401C"/>
    <w:rsid w:val="00CF4247"/>
    <w:rsid w:val="00CF5F8C"/>
    <w:rsid w:val="00CF6F94"/>
    <w:rsid w:val="00CF71CB"/>
    <w:rsid w:val="00CF7636"/>
    <w:rsid w:val="00D0052C"/>
    <w:rsid w:val="00D00C84"/>
    <w:rsid w:val="00D01AC2"/>
    <w:rsid w:val="00D01B81"/>
    <w:rsid w:val="00D02743"/>
    <w:rsid w:val="00D02A0B"/>
    <w:rsid w:val="00D03826"/>
    <w:rsid w:val="00D043F4"/>
    <w:rsid w:val="00D04828"/>
    <w:rsid w:val="00D04910"/>
    <w:rsid w:val="00D055E0"/>
    <w:rsid w:val="00D0696F"/>
    <w:rsid w:val="00D06A8A"/>
    <w:rsid w:val="00D06CDE"/>
    <w:rsid w:val="00D07321"/>
    <w:rsid w:val="00D07412"/>
    <w:rsid w:val="00D1067A"/>
    <w:rsid w:val="00D10684"/>
    <w:rsid w:val="00D118FE"/>
    <w:rsid w:val="00D11D5A"/>
    <w:rsid w:val="00D13CF9"/>
    <w:rsid w:val="00D14640"/>
    <w:rsid w:val="00D1479E"/>
    <w:rsid w:val="00D14B58"/>
    <w:rsid w:val="00D1527F"/>
    <w:rsid w:val="00D15886"/>
    <w:rsid w:val="00D15BA1"/>
    <w:rsid w:val="00D16FD6"/>
    <w:rsid w:val="00D17078"/>
    <w:rsid w:val="00D17EEA"/>
    <w:rsid w:val="00D20326"/>
    <w:rsid w:val="00D20CD0"/>
    <w:rsid w:val="00D214A4"/>
    <w:rsid w:val="00D21595"/>
    <w:rsid w:val="00D22539"/>
    <w:rsid w:val="00D226D5"/>
    <w:rsid w:val="00D22820"/>
    <w:rsid w:val="00D22F66"/>
    <w:rsid w:val="00D232C6"/>
    <w:rsid w:val="00D23940"/>
    <w:rsid w:val="00D23FAD"/>
    <w:rsid w:val="00D25703"/>
    <w:rsid w:val="00D26537"/>
    <w:rsid w:val="00D26931"/>
    <w:rsid w:val="00D26A1B"/>
    <w:rsid w:val="00D27CE9"/>
    <w:rsid w:val="00D31C3E"/>
    <w:rsid w:val="00D31CCF"/>
    <w:rsid w:val="00D3231B"/>
    <w:rsid w:val="00D33443"/>
    <w:rsid w:val="00D33F02"/>
    <w:rsid w:val="00D3421F"/>
    <w:rsid w:val="00D34AAF"/>
    <w:rsid w:val="00D35324"/>
    <w:rsid w:val="00D3595E"/>
    <w:rsid w:val="00D359E6"/>
    <w:rsid w:val="00D35E5B"/>
    <w:rsid w:val="00D36C87"/>
    <w:rsid w:val="00D37446"/>
    <w:rsid w:val="00D37541"/>
    <w:rsid w:val="00D37686"/>
    <w:rsid w:val="00D37DA4"/>
    <w:rsid w:val="00D37F30"/>
    <w:rsid w:val="00D4007A"/>
    <w:rsid w:val="00D40FD1"/>
    <w:rsid w:val="00D41122"/>
    <w:rsid w:val="00D41E65"/>
    <w:rsid w:val="00D41EE3"/>
    <w:rsid w:val="00D42727"/>
    <w:rsid w:val="00D43205"/>
    <w:rsid w:val="00D448D6"/>
    <w:rsid w:val="00D44C8E"/>
    <w:rsid w:val="00D45905"/>
    <w:rsid w:val="00D45FBB"/>
    <w:rsid w:val="00D46569"/>
    <w:rsid w:val="00D46C58"/>
    <w:rsid w:val="00D46DE6"/>
    <w:rsid w:val="00D479D8"/>
    <w:rsid w:val="00D5027B"/>
    <w:rsid w:val="00D50D88"/>
    <w:rsid w:val="00D5127A"/>
    <w:rsid w:val="00D51418"/>
    <w:rsid w:val="00D51981"/>
    <w:rsid w:val="00D5223B"/>
    <w:rsid w:val="00D524C6"/>
    <w:rsid w:val="00D526DA"/>
    <w:rsid w:val="00D52700"/>
    <w:rsid w:val="00D533B0"/>
    <w:rsid w:val="00D537DD"/>
    <w:rsid w:val="00D53BFE"/>
    <w:rsid w:val="00D53C2C"/>
    <w:rsid w:val="00D54176"/>
    <w:rsid w:val="00D5436F"/>
    <w:rsid w:val="00D55073"/>
    <w:rsid w:val="00D56082"/>
    <w:rsid w:val="00D56492"/>
    <w:rsid w:val="00D57685"/>
    <w:rsid w:val="00D57BDD"/>
    <w:rsid w:val="00D57CDA"/>
    <w:rsid w:val="00D60047"/>
    <w:rsid w:val="00D606AC"/>
    <w:rsid w:val="00D60F89"/>
    <w:rsid w:val="00D6104C"/>
    <w:rsid w:val="00D634A8"/>
    <w:rsid w:val="00D639DB"/>
    <w:rsid w:val="00D63C45"/>
    <w:rsid w:val="00D646FD"/>
    <w:rsid w:val="00D64C79"/>
    <w:rsid w:val="00D657D7"/>
    <w:rsid w:val="00D6631C"/>
    <w:rsid w:val="00D66704"/>
    <w:rsid w:val="00D6707A"/>
    <w:rsid w:val="00D674FE"/>
    <w:rsid w:val="00D67751"/>
    <w:rsid w:val="00D6799A"/>
    <w:rsid w:val="00D67E4E"/>
    <w:rsid w:val="00D67ECF"/>
    <w:rsid w:val="00D70016"/>
    <w:rsid w:val="00D71059"/>
    <w:rsid w:val="00D714ED"/>
    <w:rsid w:val="00D717CD"/>
    <w:rsid w:val="00D72A87"/>
    <w:rsid w:val="00D72D2C"/>
    <w:rsid w:val="00D73783"/>
    <w:rsid w:val="00D73BA9"/>
    <w:rsid w:val="00D740A6"/>
    <w:rsid w:val="00D7437B"/>
    <w:rsid w:val="00D7440C"/>
    <w:rsid w:val="00D747FA"/>
    <w:rsid w:val="00D74992"/>
    <w:rsid w:val="00D74A03"/>
    <w:rsid w:val="00D753B8"/>
    <w:rsid w:val="00D7550A"/>
    <w:rsid w:val="00D757E0"/>
    <w:rsid w:val="00D75DFA"/>
    <w:rsid w:val="00D75F9A"/>
    <w:rsid w:val="00D762AB"/>
    <w:rsid w:val="00D7660E"/>
    <w:rsid w:val="00D77281"/>
    <w:rsid w:val="00D77CBA"/>
    <w:rsid w:val="00D802CA"/>
    <w:rsid w:val="00D803FC"/>
    <w:rsid w:val="00D80EE3"/>
    <w:rsid w:val="00D8184F"/>
    <w:rsid w:val="00D81D9E"/>
    <w:rsid w:val="00D837A7"/>
    <w:rsid w:val="00D83D3A"/>
    <w:rsid w:val="00D84610"/>
    <w:rsid w:val="00D84C2E"/>
    <w:rsid w:val="00D85DEA"/>
    <w:rsid w:val="00D867AD"/>
    <w:rsid w:val="00D87073"/>
    <w:rsid w:val="00D872FA"/>
    <w:rsid w:val="00D874C8"/>
    <w:rsid w:val="00D878EB"/>
    <w:rsid w:val="00D87A43"/>
    <w:rsid w:val="00D87A72"/>
    <w:rsid w:val="00D90316"/>
    <w:rsid w:val="00D906E3"/>
    <w:rsid w:val="00D908DB"/>
    <w:rsid w:val="00D90D29"/>
    <w:rsid w:val="00D9139C"/>
    <w:rsid w:val="00D922C6"/>
    <w:rsid w:val="00D9292B"/>
    <w:rsid w:val="00D92D30"/>
    <w:rsid w:val="00D92EC7"/>
    <w:rsid w:val="00D93642"/>
    <w:rsid w:val="00D93941"/>
    <w:rsid w:val="00D9418A"/>
    <w:rsid w:val="00D943D6"/>
    <w:rsid w:val="00D94F93"/>
    <w:rsid w:val="00D950A2"/>
    <w:rsid w:val="00D951C5"/>
    <w:rsid w:val="00D95452"/>
    <w:rsid w:val="00D96538"/>
    <w:rsid w:val="00D9721F"/>
    <w:rsid w:val="00D97930"/>
    <w:rsid w:val="00DA0FEB"/>
    <w:rsid w:val="00DA1939"/>
    <w:rsid w:val="00DA1E1C"/>
    <w:rsid w:val="00DA2BBE"/>
    <w:rsid w:val="00DA3473"/>
    <w:rsid w:val="00DA383D"/>
    <w:rsid w:val="00DA3DEC"/>
    <w:rsid w:val="00DA4AE9"/>
    <w:rsid w:val="00DA4E3E"/>
    <w:rsid w:val="00DA5264"/>
    <w:rsid w:val="00DA55BE"/>
    <w:rsid w:val="00DA5794"/>
    <w:rsid w:val="00DA6595"/>
    <w:rsid w:val="00DA6ACD"/>
    <w:rsid w:val="00DA77FA"/>
    <w:rsid w:val="00DB022D"/>
    <w:rsid w:val="00DB0FCD"/>
    <w:rsid w:val="00DB1105"/>
    <w:rsid w:val="00DB1269"/>
    <w:rsid w:val="00DB179F"/>
    <w:rsid w:val="00DB208D"/>
    <w:rsid w:val="00DB2958"/>
    <w:rsid w:val="00DB306C"/>
    <w:rsid w:val="00DB4018"/>
    <w:rsid w:val="00DB45ED"/>
    <w:rsid w:val="00DB4851"/>
    <w:rsid w:val="00DB49BF"/>
    <w:rsid w:val="00DB4F65"/>
    <w:rsid w:val="00DB57E9"/>
    <w:rsid w:val="00DB5BF8"/>
    <w:rsid w:val="00DB6CCC"/>
    <w:rsid w:val="00DB6D93"/>
    <w:rsid w:val="00DC1438"/>
    <w:rsid w:val="00DC2D8B"/>
    <w:rsid w:val="00DC3910"/>
    <w:rsid w:val="00DC4175"/>
    <w:rsid w:val="00DC42D0"/>
    <w:rsid w:val="00DC4E90"/>
    <w:rsid w:val="00DC53D2"/>
    <w:rsid w:val="00DC69CA"/>
    <w:rsid w:val="00DC6F2A"/>
    <w:rsid w:val="00DC6F4E"/>
    <w:rsid w:val="00DC7321"/>
    <w:rsid w:val="00DC7406"/>
    <w:rsid w:val="00DD088E"/>
    <w:rsid w:val="00DD0C65"/>
    <w:rsid w:val="00DD1629"/>
    <w:rsid w:val="00DD1A75"/>
    <w:rsid w:val="00DD205D"/>
    <w:rsid w:val="00DD2BCF"/>
    <w:rsid w:val="00DD2E8A"/>
    <w:rsid w:val="00DD3265"/>
    <w:rsid w:val="00DD623B"/>
    <w:rsid w:val="00DD62D3"/>
    <w:rsid w:val="00DD64DF"/>
    <w:rsid w:val="00DD7535"/>
    <w:rsid w:val="00DD7B54"/>
    <w:rsid w:val="00DD7F8F"/>
    <w:rsid w:val="00DE0823"/>
    <w:rsid w:val="00DE17B3"/>
    <w:rsid w:val="00DE30BB"/>
    <w:rsid w:val="00DE41E7"/>
    <w:rsid w:val="00DE427E"/>
    <w:rsid w:val="00DE48FC"/>
    <w:rsid w:val="00DE4A53"/>
    <w:rsid w:val="00DE4BA4"/>
    <w:rsid w:val="00DE52CB"/>
    <w:rsid w:val="00DE580F"/>
    <w:rsid w:val="00DE5F1B"/>
    <w:rsid w:val="00DE6526"/>
    <w:rsid w:val="00DE69CC"/>
    <w:rsid w:val="00DE6B25"/>
    <w:rsid w:val="00DE75C7"/>
    <w:rsid w:val="00DE7ABB"/>
    <w:rsid w:val="00DE7B2D"/>
    <w:rsid w:val="00DF0738"/>
    <w:rsid w:val="00DF0A8F"/>
    <w:rsid w:val="00DF0CDB"/>
    <w:rsid w:val="00DF1200"/>
    <w:rsid w:val="00DF17E5"/>
    <w:rsid w:val="00DF1D72"/>
    <w:rsid w:val="00DF232E"/>
    <w:rsid w:val="00DF2CDA"/>
    <w:rsid w:val="00DF2F13"/>
    <w:rsid w:val="00DF3454"/>
    <w:rsid w:val="00DF44EB"/>
    <w:rsid w:val="00DF48FF"/>
    <w:rsid w:val="00DF59EB"/>
    <w:rsid w:val="00DF616D"/>
    <w:rsid w:val="00DF6CD5"/>
    <w:rsid w:val="00DF74EE"/>
    <w:rsid w:val="00DF799C"/>
    <w:rsid w:val="00DF79AA"/>
    <w:rsid w:val="00E00061"/>
    <w:rsid w:val="00E0139C"/>
    <w:rsid w:val="00E025B6"/>
    <w:rsid w:val="00E02C4F"/>
    <w:rsid w:val="00E0312F"/>
    <w:rsid w:val="00E03344"/>
    <w:rsid w:val="00E04946"/>
    <w:rsid w:val="00E05550"/>
    <w:rsid w:val="00E058E2"/>
    <w:rsid w:val="00E05B01"/>
    <w:rsid w:val="00E05EE2"/>
    <w:rsid w:val="00E064CB"/>
    <w:rsid w:val="00E067E1"/>
    <w:rsid w:val="00E07235"/>
    <w:rsid w:val="00E07FEA"/>
    <w:rsid w:val="00E10370"/>
    <w:rsid w:val="00E10C42"/>
    <w:rsid w:val="00E12195"/>
    <w:rsid w:val="00E125AF"/>
    <w:rsid w:val="00E12F0C"/>
    <w:rsid w:val="00E147C9"/>
    <w:rsid w:val="00E14BBA"/>
    <w:rsid w:val="00E14CFA"/>
    <w:rsid w:val="00E161FC"/>
    <w:rsid w:val="00E167F9"/>
    <w:rsid w:val="00E16E21"/>
    <w:rsid w:val="00E16E49"/>
    <w:rsid w:val="00E17343"/>
    <w:rsid w:val="00E1747D"/>
    <w:rsid w:val="00E176D7"/>
    <w:rsid w:val="00E17CCA"/>
    <w:rsid w:val="00E20C5B"/>
    <w:rsid w:val="00E20CBF"/>
    <w:rsid w:val="00E219A6"/>
    <w:rsid w:val="00E21B38"/>
    <w:rsid w:val="00E21E2F"/>
    <w:rsid w:val="00E232A0"/>
    <w:rsid w:val="00E2397B"/>
    <w:rsid w:val="00E23DF4"/>
    <w:rsid w:val="00E23E2A"/>
    <w:rsid w:val="00E242ED"/>
    <w:rsid w:val="00E25B7E"/>
    <w:rsid w:val="00E264DD"/>
    <w:rsid w:val="00E26C83"/>
    <w:rsid w:val="00E26D8D"/>
    <w:rsid w:val="00E2724B"/>
    <w:rsid w:val="00E27F8B"/>
    <w:rsid w:val="00E30953"/>
    <w:rsid w:val="00E31120"/>
    <w:rsid w:val="00E312A6"/>
    <w:rsid w:val="00E3149D"/>
    <w:rsid w:val="00E31AE0"/>
    <w:rsid w:val="00E3206D"/>
    <w:rsid w:val="00E32FCB"/>
    <w:rsid w:val="00E33184"/>
    <w:rsid w:val="00E33C83"/>
    <w:rsid w:val="00E33F77"/>
    <w:rsid w:val="00E34AB6"/>
    <w:rsid w:val="00E34B40"/>
    <w:rsid w:val="00E361B0"/>
    <w:rsid w:val="00E36401"/>
    <w:rsid w:val="00E3738A"/>
    <w:rsid w:val="00E37702"/>
    <w:rsid w:val="00E406E4"/>
    <w:rsid w:val="00E40798"/>
    <w:rsid w:val="00E40972"/>
    <w:rsid w:val="00E414B3"/>
    <w:rsid w:val="00E41DE5"/>
    <w:rsid w:val="00E42330"/>
    <w:rsid w:val="00E43D02"/>
    <w:rsid w:val="00E44289"/>
    <w:rsid w:val="00E44297"/>
    <w:rsid w:val="00E44671"/>
    <w:rsid w:val="00E44C0C"/>
    <w:rsid w:val="00E44DAF"/>
    <w:rsid w:val="00E44DFC"/>
    <w:rsid w:val="00E45142"/>
    <w:rsid w:val="00E458F8"/>
    <w:rsid w:val="00E459D4"/>
    <w:rsid w:val="00E45E29"/>
    <w:rsid w:val="00E46EC3"/>
    <w:rsid w:val="00E46FC9"/>
    <w:rsid w:val="00E47062"/>
    <w:rsid w:val="00E47E7E"/>
    <w:rsid w:val="00E50211"/>
    <w:rsid w:val="00E50715"/>
    <w:rsid w:val="00E508FF"/>
    <w:rsid w:val="00E518E5"/>
    <w:rsid w:val="00E51F1A"/>
    <w:rsid w:val="00E51F76"/>
    <w:rsid w:val="00E52657"/>
    <w:rsid w:val="00E52C7D"/>
    <w:rsid w:val="00E530B3"/>
    <w:rsid w:val="00E541D2"/>
    <w:rsid w:val="00E549F1"/>
    <w:rsid w:val="00E54C72"/>
    <w:rsid w:val="00E54D71"/>
    <w:rsid w:val="00E54FA4"/>
    <w:rsid w:val="00E55667"/>
    <w:rsid w:val="00E55856"/>
    <w:rsid w:val="00E5603F"/>
    <w:rsid w:val="00E56179"/>
    <w:rsid w:val="00E56339"/>
    <w:rsid w:val="00E57F1F"/>
    <w:rsid w:val="00E6052B"/>
    <w:rsid w:val="00E60B4A"/>
    <w:rsid w:val="00E618CC"/>
    <w:rsid w:val="00E619D4"/>
    <w:rsid w:val="00E6241F"/>
    <w:rsid w:val="00E62B30"/>
    <w:rsid w:val="00E62E74"/>
    <w:rsid w:val="00E63129"/>
    <w:rsid w:val="00E638BB"/>
    <w:rsid w:val="00E63DC7"/>
    <w:rsid w:val="00E644AC"/>
    <w:rsid w:val="00E64542"/>
    <w:rsid w:val="00E6464D"/>
    <w:rsid w:val="00E65178"/>
    <w:rsid w:val="00E652AB"/>
    <w:rsid w:val="00E65974"/>
    <w:rsid w:val="00E6613B"/>
    <w:rsid w:val="00E665BD"/>
    <w:rsid w:val="00E66992"/>
    <w:rsid w:val="00E66B6E"/>
    <w:rsid w:val="00E67EA3"/>
    <w:rsid w:val="00E70205"/>
    <w:rsid w:val="00E70BA9"/>
    <w:rsid w:val="00E70C98"/>
    <w:rsid w:val="00E71A3A"/>
    <w:rsid w:val="00E72584"/>
    <w:rsid w:val="00E72B62"/>
    <w:rsid w:val="00E730A2"/>
    <w:rsid w:val="00E731E3"/>
    <w:rsid w:val="00E749EA"/>
    <w:rsid w:val="00E74B63"/>
    <w:rsid w:val="00E753D2"/>
    <w:rsid w:val="00E75783"/>
    <w:rsid w:val="00E766B7"/>
    <w:rsid w:val="00E76D7B"/>
    <w:rsid w:val="00E77B1B"/>
    <w:rsid w:val="00E80107"/>
    <w:rsid w:val="00E80111"/>
    <w:rsid w:val="00E818E8"/>
    <w:rsid w:val="00E81AC1"/>
    <w:rsid w:val="00E81B54"/>
    <w:rsid w:val="00E81C85"/>
    <w:rsid w:val="00E81E0A"/>
    <w:rsid w:val="00E81F35"/>
    <w:rsid w:val="00E82A58"/>
    <w:rsid w:val="00E82CE3"/>
    <w:rsid w:val="00E83021"/>
    <w:rsid w:val="00E83114"/>
    <w:rsid w:val="00E83B8C"/>
    <w:rsid w:val="00E84452"/>
    <w:rsid w:val="00E853D0"/>
    <w:rsid w:val="00E8556D"/>
    <w:rsid w:val="00E86FF0"/>
    <w:rsid w:val="00E8720A"/>
    <w:rsid w:val="00E87B32"/>
    <w:rsid w:val="00E902B8"/>
    <w:rsid w:val="00E904E7"/>
    <w:rsid w:val="00E90744"/>
    <w:rsid w:val="00E907D7"/>
    <w:rsid w:val="00E90C55"/>
    <w:rsid w:val="00E91717"/>
    <w:rsid w:val="00E91C29"/>
    <w:rsid w:val="00E91D7B"/>
    <w:rsid w:val="00E91FF7"/>
    <w:rsid w:val="00E928BC"/>
    <w:rsid w:val="00E93328"/>
    <w:rsid w:val="00E93638"/>
    <w:rsid w:val="00E941B8"/>
    <w:rsid w:val="00E944B9"/>
    <w:rsid w:val="00E94577"/>
    <w:rsid w:val="00E94699"/>
    <w:rsid w:val="00E94999"/>
    <w:rsid w:val="00E94EBE"/>
    <w:rsid w:val="00E95804"/>
    <w:rsid w:val="00E95877"/>
    <w:rsid w:val="00E958C3"/>
    <w:rsid w:val="00E95953"/>
    <w:rsid w:val="00E95AD6"/>
    <w:rsid w:val="00E9723E"/>
    <w:rsid w:val="00EA04ED"/>
    <w:rsid w:val="00EA128A"/>
    <w:rsid w:val="00EA138C"/>
    <w:rsid w:val="00EA19C6"/>
    <w:rsid w:val="00EA1A7E"/>
    <w:rsid w:val="00EA23C8"/>
    <w:rsid w:val="00EA2965"/>
    <w:rsid w:val="00EA2A29"/>
    <w:rsid w:val="00EA3B21"/>
    <w:rsid w:val="00EA3B23"/>
    <w:rsid w:val="00EA3EA0"/>
    <w:rsid w:val="00EA4185"/>
    <w:rsid w:val="00EA4691"/>
    <w:rsid w:val="00EA47A5"/>
    <w:rsid w:val="00EA488D"/>
    <w:rsid w:val="00EA4B5F"/>
    <w:rsid w:val="00EA5237"/>
    <w:rsid w:val="00EA543E"/>
    <w:rsid w:val="00EA559D"/>
    <w:rsid w:val="00EA5D2F"/>
    <w:rsid w:val="00EA61D7"/>
    <w:rsid w:val="00EA658B"/>
    <w:rsid w:val="00EA6872"/>
    <w:rsid w:val="00EA7379"/>
    <w:rsid w:val="00EB0632"/>
    <w:rsid w:val="00EB22AE"/>
    <w:rsid w:val="00EB24DF"/>
    <w:rsid w:val="00EB295F"/>
    <w:rsid w:val="00EB38B5"/>
    <w:rsid w:val="00EB3B2B"/>
    <w:rsid w:val="00EB422C"/>
    <w:rsid w:val="00EB4263"/>
    <w:rsid w:val="00EB4629"/>
    <w:rsid w:val="00EB4A98"/>
    <w:rsid w:val="00EB4DEF"/>
    <w:rsid w:val="00EB5ABC"/>
    <w:rsid w:val="00EB703C"/>
    <w:rsid w:val="00EB7401"/>
    <w:rsid w:val="00EB791D"/>
    <w:rsid w:val="00EB7DB3"/>
    <w:rsid w:val="00EC14EB"/>
    <w:rsid w:val="00EC1B28"/>
    <w:rsid w:val="00EC20CA"/>
    <w:rsid w:val="00EC2718"/>
    <w:rsid w:val="00EC2ED5"/>
    <w:rsid w:val="00EC33CC"/>
    <w:rsid w:val="00EC4C57"/>
    <w:rsid w:val="00EC51D6"/>
    <w:rsid w:val="00EC55A8"/>
    <w:rsid w:val="00EC59A7"/>
    <w:rsid w:val="00EC6146"/>
    <w:rsid w:val="00EC6A22"/>
    <w:rsid w:val="00EC6B88"/>
    <w:rsid w:val="00EC7692"/>
    <w:rsid w:val="00EC76C2"/>
    <w:rsid w:val="00ED0156"/>
    <w:rsid w:val="00ED0391"/>
    <w:rsid w:val="00ED1BBB"/>
    <w:rsid w:val="00ED24FD"/>
    <w:rsid w:val="00ED393A"/>
    <w:rsid w:val="00ED3A5C"/>
    <w:rsid w:val="00ED3E81"/>
    <w:rsid w:val="00ED55E6"/>
    <w:rsid w:val="00ED68F7"/>
    <w:rsid w:val="00ED75A8"/>
    <w:rsid w:val="00ED7646"/>
    <w:rsid w:val="00EE07A5"/>
    <w:rsid w:val="00EE0BEA"/>
    <w:rsid w:val="00EE26F1"/>
    <w:rsid w:val="00EE2985"/>
    <w:rsid w:val="00EE2ACE"/>
    <w:rsid w:val="00EE2B30"/>
    <w:rsid w:val="00EE2BB0"/>
    <w:rsid w:val="00EE343E"/>
    <w:rsid w:val="00EE35F6"/>
    <w:rsid w:val="00EE391C"/>
    <w:rsid w:val="00EE4106"/>
    <w:rsid w:val="00EE43B0"/>
    <w:rsid w:val="00EE4D3B"/>
    <w:rsid w:val="00EE4EE0"/>
    <w:rsid w:val="00EE76B2"/>
    <w:rsid w:val="00EE7785"/>
    <w:rsid w:val="00EE77DE"/>
    <w:rsid w:val="00EE7D80"/>
    <w:rsid w:val="00EE7F60"/>
    <w:rsid w:val="00EF044D"/>
    <w:rsid w:val="00EF0E92"/>
    <w:rsid w:val="00EF191E"/>
    <w:rsid w:val="00EF2309"/>
    <w:rsid w:val="00EF2FCC"/>
    <w:rsid w:val="00EF3BDE"/>
    <w:rsid w:val="00EF4B10"/>
    <w:rsid w:val="00EF5541"/>
    <w:rsid w:val="00EF5EE7"/>
    <w:rsid w:val="00EF68B3"/>
    <w:rsid w:val="00EF6EE3"/>
    <w:rsid w:val="00EF6F91"/>
    <w:rsid w:val="00EF749C"/>
    <w:rsid w:val="00F00512"/>
    <w:rsid w:val="00F00C38"/>
    <w:rsid w:val="00F01B71"/>
    <w:rsid w:val="00F01BFD"/>
    <w:rsid w:val="00F03B00"/>
    <w:rsid w:val="00F03CE9"/>
    <w:rsid w:val="00F06021"/>
    <w:rsid w:val="00F06D7F"/>
    <w:rsid w:val="00F07621"/>
    <w:rsid w:val="00F10CC6"/>
    <w:rsid w:val="00F11C74"/>
    <w:rsid w:val="00F11D2D"/>
    <w:rsid w:val="00F13445"/>
    <w:rsid w:val="00F13B20"/>
    <w:rsid w:val="00F145DC"/>
    <w:rsid w:val="00F147CF"/>
    <w:rsid w:val="00F15AF1"/>
    <w:rsid w:val="00F15FA8"/>
    <w:rsid w:val="00F16242"/>
    <w:rsid w:val="00F1624D"/>
    <w:rsid w:val="00F16D4B"/>
    <w:rsid w:val="00F17E40"/>
    <w:rsid w:val="00F20901"/>
    <w:rsid w:val="00F20ABF"/>
    <w:rsid w:val="00F20C78"/>
    <w:rsid w:val="00F216D8"/>
    <w:rsid w:val="00F21A18"/>
    <w:rsid w:val="00F21A46"/>
    <w:rsid w:val="00F231D8"/>
    <w:rsid w:val="00F2413E"/>
    <w:rsid w:val="00F24156"/>
    <w:rsid w:val="00F24389"/>
    <w:rsid w:val="00F24A8A"/>
    <w:rsid w:val="00F2608E"/>
    <w:rsid w:val="00F269C7"/>
    <w:rsid w:val="00F2732B"/>
    <w:rsid w:val="00F27375"/>
    <w:rsid w:val="00F27B99"/>
    <w:rsid w:val="00F30379"/>
    <w:rsid w:val="00F31F37"/>
    <w:rsid w:val="00F337A8"/>
    <w:rsid w:val="00F339B7"/>
    <w:rsid w:val="00F341B1"/>
    <w:rsid w:val="00F342C9"/>
    <w:rsid w:val="00F344D9"/>
    <w:rsid w:val="00F3470A"/>
    <w:rsid w:val="00F35010"/>
    <w:rsid w:val="00F358DB"/>
    <w:rsid w:val="00F359D5"/>
    <w:rsid w:val="00F360E7"/>
    <w:rsid w:val="00F3654E"/>
    <w:rsid w:val="00F36A87"/>
    <w:rsid w:val="00F40289"/>
    <w:rsid w:val="00F4052C"/>
    <w:rsid w:val="00F41067"/>
    <w:rsid w:val="00F411E1"/>
    <w:rsid w:val="00F416B2"/>
    <w:rsid w:val="00F41D8B"/>
    <w:rsid w:val="00F42084"/>
    <w:rsid w:val="00F421F2"/>
    <w:rsid w:val="00F42A71"/>
    <w:rsid w:val="00F4366A"/>
    <w:rsid w:val="00F436FD"/>
    <w:rsid w:val="00F43FF1"/>
    <w:rsid w:val="00F457C2"/>
    <w:rsid w:val="00F45AB8"/>
    <w:rsid w:val="00F46F22"/>
    <w:rsid w:val="00F47D1D"/>
    <w:rsid w:val="00F500F3"/>
    <w:rsid w:val="00F502D1"/>
    <w:rsid w:val="00F50B11"/>
    <w:rsid w:val="00F516B6"/>
    <w:rsid w:val="00F51D09"/>
    <w:rsid w:val="00F52C56"/>
    <w:rsid w:val="00F5306F"/>
    <w:rsid w:val="00F53153"/>
    <w:rsid w:val="00F5393B"/>
    <w:rsid w:val="00F53CBE"/>
    <w:rsid w:val="00F53E47"/>
    <w:rsid w:val="00F545F4"/>
    <w:rsid w:val="00F547A9"/>
    <w:rsid w:val="00F56229"/>
    <w:rsid w:val="00F56282"/>
    <w:rsid w:val="00F564EB"/>
    <w:rsid w:val="00F5654F"/>
    <w:rsid w:val="00F5681B"/>
    <w:rsid w:val="00F5724F"/>
    <w:rsid w:val="00F577FE"/>
    <w:rsid w:val="00F57BA4"/>
    <w:rsid w:val="00F60413"/>
    <w:rsid w:val="00F6173C"/>
    <w:rsid w:val="00F634D1"/>
    <w:rsid w:val="00F63574"/>
    <w:rsid w:val="00F63A73"/>
    <w:rsid w:val="00F63E99"/>
    <w:rsid w:val="00F63F6C"/>
    <w:rsid w:val="00F640B9"/>
    <w:rsid w:val="00F6479F"/>
    <w:rsid w:val="00F64EA4"/>
    <w:rsid w:val="00F654C2"/>
    <w:rsid w:val="00F65945"/>
    <w:rsid w:val="00F65C42"/>
    <w:rsid w:val="00F65FB8"/>
    <w:rsid w:val="00F66625"/>
    <w:rsid w:val="00F67CD3"/>
    <w:rsid w:val="00F67D81"/>
    <w:rsid w:val="00F7064A"/>
    <w:rsid w:val="00F7113F"/>
    <w:rsid w:val="00F7254B"/>
    <w:rsid w:val="00F72E8C"/>
    <w:rsid w:val="00F738D4"/>
    <w:rsid w:val="00F74128"/>
    <w:rsid w:val="00F7427F"/>
    <w:rsid w:val="00F75DAC"/>
    <w:rsid w:val="00F75E10"/>
    <w:rsid w:val="00F76205"/>
    <w:rsid w:val="00F76419"/>
    <w:rsid w:val="00F7648E"/>
    <w:rsid w:val="00F7696D"/>
    <w:rsid w:val="00F76ACC"/>
    <w:rsid w:val="00F77267"/>
    <w:rsid w:val="00F77B25"/>
    <w:rsid w:val="00F80712"/>
    <w:rsid w:val="00F81221"/>
    <w:rsid w:val="00F812C4"/>
    <w:rsid w:val="00F822C8"/>
    <w:rsid w:val="00F829C0"/>
    <w:rsid w:val="00F82DC2"/>
    <w:rsid w:val="00F83F75"/>
    <w:rsid w:val="00F84F62"/>
    <w:rsid w:val="00F8519E"/>
    <w:rsid w:val="00F86CB7"/>
    <w:rsid w:val="00F87463"/>
    <w:rsid w:val="00F876CD"/>
    <w:rsid w:val="00F907BD"/>
    <w:rsid w:val="00F90828"/>
    <w:rsid w:val="00F90D81"/>
    <w:rsid w:val="00F91839"/>
    <w:rsid w:val="00F92431"/>
    <w:rsid w:val="00F9245A"/>
    <w:rsid w:val="00F92BD3"/>
    <w:rsid w:val="00F92C30"/>
    <w:rsid w:val="00F9363A"/>
    <w:rsid w:val="00F93DFB"/>
    <w:rsid w:val="00F9473E"/>
    <w:rsid w:val="00F94778"/>
    <w:rsid w:val="00F95459"/>
    <w:rsid w:val="00F962BF"/>
    <w:rsid w:val="00F9663A"/>
    <w:rsid w:val="00F9785C"/>
    <w:rsid w:val="00F97B13"/>
    <w:rsid w:val="00F97C0E"/>
    <w:rsid w:val="00F97F0A"/>
    <w:rsid w:val="00FA06EC"/>
    <w:rsid w:val="00FA08F4"/>
    <w:rsid w:val="00FA0B8C"/>
    <w:rsid w:val="00FA0C58"/>
    <w:rsid w:val="00FA1810"/>
    <w:rsid w:val="00FA1825"/>
    <w:rsid w:val="00FA23FC"/>
    <w:rsid w:val="00FA2B65"/>
    <w:rsid w:val="00FA327C"/>
    <w:rsid w:val="00FA3389"/>
    <w:rsid w:val="00FA3B45"/>
    <w:rsid w:val="00FA423C"/>
    <w:rsid w:val="00FA4910"/>
    <w:rsid w:val="00FA5B55"/>
    <w:rsid w:val="00FA5B9B"/>
    <w:rsid w:val="00FA6F54"/>
    <w:rsid w:val="00FA7273"/>
    <w:rsid w:val="00FA76E0"/>
    <w:rsid w:val="00FA7CF9"/>
    <w:rsid w:val="00FB08D6"/>
    <w:rsid w:val="00FB1BA4"/>
    <w:rsid w:val="00FB2284"/>
    <w:rsid w:val="00FB2D15"/>
    <w:rsid w:val="00FB331B"/>
    <w:rsid w:val="00FB36F1"/>
    <w:rsid w:val="00FB3C12"/>
    <w:rsid w:val="00FB3E0D"/>
    <w:rsid w:val="00FB4310"/>
    <w:rsid w:val="00FB531B"/>
    <w:rsid w:val="00FB593A"/>
    <w:rsid w:val="00FB5A43"/>
    <w:rsid w:val="00FB6075"/>
    <w:rsid w:val="00FB72B7"/>
    <w:rsid w:val="00FB7952"/>
    <w:rsid w:val="00FC0C79"/>
    <w:rsid w:val="00FC1491"/>
    <w:rsid w:val="00FC1BB6"/>
    <w:rsid w:val="00FC1D59"/>
    <w:rsid w:val="00FC2717"/>
    <w:rsid w:val="00FC33DE"/>
    <w:rsid w:val="00FC369C"/>
    <w:rsid w:val="00FC3852"/>
    <w:rsid w:val="00FC39C3"/>
    <w:rsid w:val="00FC3B50"/>
    <w:rsid w:val="00FC3C16"/>
    <w:rsid w:val="00FC4A15"/>
    <w:rsid w:val="00FC4ED7"/>
    <w:rsid w:val="00FC56B3"/>
    <w:rsid w:val="00FC5905"/>
    <w:rsid w:val="00FC5D69"/>
    <w:rsid w:val="00FC5FE6"/>
    <w:rsid w:val="00FC677B"/>
    <w:rsid w:val="00FC6CD4"/>
    <w:rsid w:val="00FC72C8"/>
    <w:rsid w:val="00FD06E3"/>
    <w:rsid w:val="00FD09DE"/>
    <w:rsid w:val="00FD0AE3"/>
    <w:rsid w:val="00FD0F8A"/>
    <w:rsid w:val="00FD10EE"/>
    <w:rsid w:val="00FD1AFE"/>
    <w:rsid w:val="00FD232A"/>
    <w:rsid w:val="00FD2B42"/>
    <w:rsid w:val="00FD32AA"/>
    <w:rsid w:val="00FD3B6C"/>
    <w:rsid w:val="00FD3F87"/>
    <w:rsid w:val="00FD43C4"/>
    <w:rsid w:val="00FD64C9"/>
    <w:rsid w:val="00FE0DA9"/>
    <w:rsid w:val="00FE1C64"/>
    <w:rsid w:val="00FE2540"/>
    <w:rsid w:val="00FE3D64"/>
    <w:rsid w:val="00FE404A"/>
    <w:rsid w:val="00FE470D"/>
    <w:rsid w:val="00FE4D3E"/>
    <w:rsid w:val="00FE757D"/>
    <w:rsid w:val="00FE7B4A"/>
    <w:rsid w:val="00FF0B7F"/>
    <w:rsid w:val="00FF212D"/>
    <w:rsid w:val="00FF2270"/>
    <w:rsid w:val="00FF24DD"/>
    <w:rsid w:val="00FF250E"/>
    <w:rsid w:val="00FF2A16"/>
    <w:rsid w:val="00FF2DDD"/>
    <w:rsid w:val="00FF33DE"/>
    <w:rsid w:val="00FF37DD"/>
    <w:rsid w:val="00FF40FC"/>
    <w:rsid w:val="00FF44B7"/>
    <w:rsid w:val="00FF5B60"/>
    <w:rsid w:val="00FF5C11"/>
    <w:rsid w:val="00FF5D20"/>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colormru v:ext="edit" colors="#ddd8c2"/>
    </o:shapedefaults>
    <o:shapelayout v:ext="edit">
      <o:idmap v:ext="edit" data="2"/>
      <o:rules v:ext="edit">
        <o:r id="V:Rule2" type="connector" idref="#_x0000_s28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CC9"/>
    <w:rPr>
      <w:sz w:val="24"/>
      <w:szCs w:val="24"/>
    </w:rPr>
  </w:style>
  <w:style w:type="paragraph" w:styleId="Heading1">
    <w:name w:val="heading 1"/>
    <w:basedOn w:val="Normal"/>
    <w:next w:val="Normal"/>
    <w:link w:val="Heading1Char"/>
    <w:qFormat/>
    <w:rsid w:val="001D6A17"/>
    <w:pPr>
      <w:keepNext/>
      <w:numPr>
        <w:numId w:val="13"/>
      </w:numPr>
      <w:jc w:val="center"/>
      <w:outlineLvl w:val="0"/>
    </w:pPr>
    <w:rPr>
      <w:rFonts w:ascii="Arial Narrow" w:eastAsia="Batang" w:hAnsi="Arial Narrow"/>
      <w:b/>
      <w:sz w:val="28"/>
      <w:szCs w:val="28"/>
      <w:u w:val="single"/>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D6A17"/>
    <w:rPr>
      <w:rFonts w:ascii="Arial Narrow" w:eastAsia="Batang" w:hAnsi="Arial Narrow"/>
      <w:b/>
      <w:sz w:val="28"/>
      <w:szCs w:val="28"/>
      <w:u w:val="single"/>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 w:type="paragraph" w:styleId="Title">
    <w:name w:val="Title"/>
    <w:basedOn w:val="Normal"/>
    <w:link w:val="TitleChar"/>
    <w:qFormat/>
    <w:rsid w:val="00B613AB"/>
    <w:pPr>
      <w:ind w:right="-241"/>
      <w:jc w:val="center"/>
    </w:pPr>
    <w:rPr>
      <w:rFonts w:ascii="Arial Narrow" w:hAnsi="Arial Narrow"/>
      <w:b/>
      <w:bCs/>
      <w:sz w:val="32"/>
      <w:u w:val="single"/>
    </w:rPr>
  </w:style>
  <w:style w:type="character" w:customStyle="1" w:styleId="TitleChar">
    <w:name w:val="Title Char"/>
    <w:link w:val="Title"/>
    <w:rsid w:val="00B613AB"/>
    <w:rPr>
      <w:rFonts w:ascii="Arial Narrow" w:hAnsi="Arial Narrow"/>
      <w:b/>
      <w:bCs/>
      <w:sz w:val="32"/>
      <w:szCs w:val="24"/>
      <w:u w:val="single"/>
      <w:lang w:val="en-US" w:eastAsia="en-US"/>
    </w:rPr>
  </w:style>
  <w:style w:type="table" w:styleId="MediumShading1-Accent6">
    <w:name w:val="Medium Shading 1 Accent 6"/>
    <w:basedOn w:val="TableNormal"/>
    <w:uiPriority w:val="63"/>
    <w:rsid w:val="00B613AB"/>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GridTable6Colorful-Accent11">
    <w:name w:val="Grid Table 6 Colorful - Accent 11"/>
    <w:basedOn w:val="TableNormal"/>
    <w:uiPriority w:val="51"/>
    <w:rsid w:val="00B039D6"/>
    <w:rPr>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090290"/>
    <w:pPr>
      <w:tabs>
        <w:tab w:val="left" w:pos="440"/>
        <w:tab w:val="right" w:leader="dot" w:pos="9019"/>
      </w:tabs>
      <w:spacing w:after="200" w:line="276" w:lineRule="auto"/>
      <w:jc w:val="center"/>
    </w:pPr>
    <w:rPr>
      <w:rFonts w:ascii="Arial Narrow" w:hAnsi="Arial Narrow"/>
      <w:b/>
      <w:bCs/>
      <w:noProof/>
      <w:lang w:val="en-IN" w:eastAsia="en-IN"/>
    </w:rPr>
  </w:style>
  <w:style w:type="character" w:styleId="Hyperlink">
    <w:name w:val="Hyperlink"/>
    <w:uiPriority w:val="99"/>
    <w:unhideWhenUsed/>
    <w:rsid w:val="0050180E"/>
    <w:rPr>
      <w:color w:val="0563C1"/>
      <w:u w:val="single"/>
    </w:rPr>
  </w:style>
  <w:style w:type="paragraph" w:styleId="TOCHeading">
    <w:name w:val="TOC Heading"/>
    <w:basedOn w:val="Heading1"/>
    <w:next w:val="Normal"/>
    <w:uiPriority w:val="39"/>
    <w:unhideWhenUsed/>
    <w:qFormat/>
    <w:rsid w:val="00B84C40"/>
    <w:pPr>
      <w:keepLines/>
      <w:spacing w:before="240" w:line="259" w:lineRule="auto"/>
      <w:ind w:left="0"/>
      <w:jc w:val="left"/>
      <w:outlineLvl w:val="9"/>
    </w:pPr>
    <w:rPr>
      <w:rFonts w:ascii="Calibri Light" w:eastAsia="Times New Roman" w:hAnsi="Calibri Light"/>
      <w:color w:val="2F5496"/>
      <w:sz w:val="32"/>
      <w:szCs w:val="32"/>
      <w:u w:val="none"/>
    </w:rPr>
  </w:style>
  <w:style w:type="paragraph" w:styleId="TOC2">
    <w:name w:val="toc 2"/>
    <w:basedOn w:val="Normal"/>
    <w:next w:val="Normal"/>
    <w:autoRedefine/>
    <w:uiPriority w:val="39"/>
    <w:unhideWhenUsed/>
    <w:rsid w:val="00B84C40"/>
    <w:pPr>
      <w:ind w:left="240"/>
    </w:pPr>
  </w:style>
  <w:style w:type="table" w:customStyle="1" w:styleId="GridTable2-Accent51">
    <w:name w:val="Grid Table 2 - Accent 51"/>
    <w:basedOn w:val="TableNormal"/>
    <w:uiPriority w:val="47"/>
    <w:rsid w:val="00F97F0A"/>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1">
    <w:name w:val="Grid Table 6 Colorful - Accent 51"/>
    <w:basedOn w:val="TableNormal"/>
    <w:uiPriority w:val="51"/>
    <w:rsid w:val="00F97F0A"/>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F87463"/>
    <w:rPr>
      <w:i/>
      <w:iCs/>
    </w:rPr>
  </w:style>
  <w:style w:type="table" w:customStyle="1" w:styleId="LightGrid-Accent11">
    <w:name w:val="Light Grid - Accent 11"/>
    <w:basedOn w:val="TableNormal"/>
    <w:uiPriority w:val="62"/>
    <w:rsid w:val="00B5200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B2252"/>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B225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GridTable4-Accent11">
    <w:name w:val="Grid Table 4 - Accent 11"/>
    <w:basedOn w:val="TableNormal"/>
    <w:uiPriority w:val="49"/>
    <w:rsid w:val="00A34C42"/>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05661"/>
    <w:rPr>
      <w:sz w:val="16"/>
      <w:szCs w:val="16"/>
    </w:rPr>
  </w:style>
  <w:style w:type="paragraph" w:styleId="CommentText">
    <w:name w:val="annotation text"/>
    <w:basedOn w:val="Normal"/>
    <w:link w:val="CommentTextChar"/>
    <w:uiPriority w:val="99"/>
    <w:semiHidden/>
    <w:unhideWhenUsed/>
    <w:rsid w:val="00705661"/>
    <w:rPr>
      <w:sz w:val="20"/>
      <w:szCs w:val="20"/>
    </w:rPr>
  </w:style>
  <w:style w:type="character" w:customStyle="1" w:styleId="CommentTextChar">
    <w:name w:val="Comment Text Char"/>
    <w:link w:val="CommentText"/>
    <w:uiPriority w:val="99"/>
    <w:semiHidden/>
    <w:rsid w:val="00705661"/>
    <w:rPr>
      <w:lang w:val="en-US" w:eastAsia="en-US"/>
    </w:rPr>
  </w:style>
  <w:style w:type="paragraph" w:styleId="CommentSubject">
    <w:name w:val="annotation subject"/>
    <w:basedOn w:val="CommentText"/>
    <w:next w:val="CommentText"/>
    <w:link w:val="CommentSubjectChar"/>
    <w:uiPriority w:val="99"/>
    <w:semiHidden/>
    <w:unhideWhenUsed/>
    <w:rsid w:val="00705661"/>
    <w:rPr>
      <w:b/>
      <w:bCs/>
    </w:rPr>
  </w:style>
  <w:style w:type="character" w:customStyle="1" w:styleId="CommentSubjectChar">
    <w:name w:val="Comment Subject Char"/>
    <w:link w:val="CommentSubject"/>
    <w:uiPriority w:val="99"/>
    <w:semiHidden/>
    <w:rsid w:val="00705661"/>
    <w:rPr>
      <w:b/>
      <w:bCs/>
      <w:lang w:val="en-US" w:eastAsia="en-US"/>
    </w:rPr>
  </w:style>
  <w:style w:type="table" w:customStyle="1" w:styleId="Style1">
    <w:name w:val="Style1"/>
    <w:basedOn w:val="TableNormal"/>
    <w:uiPriority w:val="99"/>
    <w:rsid w:val="00CB61FB"/>
    <w:tblPr>
      <w:tblStyleRowBandSize w:val="1"/>
      <w:tblInd w:w="0" w:type="dxa"/>
      <w:tblCellMar>
        <w:top w:w="0" w:type="dxa"/>
        <w:left w:w="108" w:type="dxa"/>
        <w:bottom w:w="0" w:type="dxa"/>
        <w:right w:w="108" w:type="dxa"/>
      </w:tblCellMar>
    </w:tblPr>
    <w:tblStylePr w:type="firstRow">
      <w:pPr>
        <w:jc w:val="center"/>
      </w:pPr>
      <w:rPr>
        <w:rFonts w:ascii="Times-Roman" w:hAnsi="Times-Roman"/>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band1Horz">
      <w:pPr>
        <w:jc w:val="center"/>
      </w:pPr>
      <w:rPr>
        <w:rFonts w:ascii="Times-Roman" w:hAnsi="Times-Roman"/>
        <w:color w:val="auto"/>
        <w:sz w:val="20"/>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7DEE8"/>
      </w:tcPr>
    </w:tblStylePr>
    <w:tblStylePr w:type="band2Horz">
      <w:pPr>
        <w:jc w:val="center"/>
      </w:pPr>
      <w:rPr>
        <w:rFonts w:ascii="Times-Roman" w:hAnsi="Times-Roman"/>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AEEF3"/>
        <w:vAlign w:val="center"/>
      </w:tcPr>
    </w:tblStylePr>
  </w:style>
  <w:style w:type="character" w:styleId="FollowedHyperlink">
    <w:name w:val="FollowedHyperlink"/>
    <w:uiPriority w:val="99"/>
    <w:semiHidden/>
    <w:unhideWhenUsed/>
    <w:rsid w:val="002E1E18"/>
    <w:rPr>
      <w:color w:val="954F72"/>
      <w:u w:val="single"/>
    </w:rPr>
  </w:style>
  <w:style w:type="table" w:customStyle="1" w:styleId="GridTable4-Accent41">
    <w:name w:val="Grid Table 4 - Accent 41"/>
    <w:basedOn w:val="TableNormal"/>
    <w:uiPriority w:val="49"/>
    <w:rsid w:val="001F45FA"/>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11">
    <w:name w:val="Grid Table 1 Light - Accent 11"/>
    <w:basedOn w:val="TableNormal"/>
    <w:uiPriority w:val="46"/>
    <w:rsid w:val="00A17753"/>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721755"/>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713758"/>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405951">
      <w:bodyDiv w:val="1"/>
      <w:marLeft w:val="0"/>
      <w:marRight w:val="0"/>
      <w:marTop w:val="0"/>
      <w:marBottom w:val="0"/>
      <w:divBdr>
        <w:top w:val="none" w:sz="0" w:space="0" w:color="auto"/>
        <w:left w:val="none" w:sz="0" w:space="0" w:color="auto"/>
        <w:bottom w:val="none" w:sz="0" w:space="0" w:color="auto"/>
        <w:right w:val="none" w:sz="0" w:space="0" w:color="auto"/>
      </w:divBdr>
    </w:div>
    <w:div w:id="7414221">
      <w:bodyDiv w:val="1"/>
      <w:marLeft w:val="0"/>
      <w:marRight w:val="0"/>
      <w:marTop w:val="0"/>
      <w:marBottom w:val="0"/>
      <w:divBdr>
        <w:top w:val="none" w:sz="0" w:space="0" w:color="auto"/>
        <w:left w:val="none" w:sz="0" w:space="0" w:color="auto"/>
        <w:bottom w:val="none" w:sz="0" w:space="0" w:color="auto"/>
        <w:right w:val="none" w:sz="0" w:space="0" w:color="auto"/>
      </w:divBdr>
    </w:div>
    <w:div w:id="9453971">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6002274">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7950806">
      <w:bodyDiv w:val="1"/>
      <w:marLeft w:val="0"/>
      <w:marRight w:val="0"/>
      <w:marTop w:val="0"/>
      <w:marBottom w:val="0"/>
      <w:divBdr>
        <w:top w:val="none" w:sz="0" w:space="0" w:color="auto"/>
        <w:left w:val="none" w:sz="0" w:space="0" w:color="auto"/>
        <w:bottom w:val="none" w:sz="0" w:space="0" w:color="auto"/>
        <w:right w:val="none" w:sz="0" w:space="0" w:color="auto"/>
      </w:divBdr>
    </w:div>
    <w:div w:id="30959819">
      <w:bodyDiv w:val="1"/>
      <w:marLeft w:val="0"/>
      <w:marRight w:val="0"/>
      <w:marTop w:val="0"/>
      <w:marBottom w:val="0"/>
      <w:divBdr>
        <w:top w:val="none" w:sz="0" w:space="0" w:color="auto"/>
        <w:left w:val="none" w:sz="0" w:space="0" w:color="auto"/>
        <w:bottom w:val="none" w:sz="0" w:space="0" w:color="auto"/>
        <w:right w:val="none" w:sz="0" w:space="0" w:color="auto"/>
      </w:divBdr>
    </w:div>
    <w:div w:id="31613677">
      <w:bodyDiv w:val="1"/>
      <w:marLeft w:val="0"/>
      <w:marRight w:val="0"/>
      <w:marTop w:val="0"/>
      <w:marBottom w:val="0"/>
      <w:divBdr>
        <w:top w:val="none" w:sz="0" w:space="0" w:color="auto"/>
        <w:left w:val="none" w:sz="0" w:space="0" w:color="auto"/>
        <w:bottom w:val="none" w:sz="0" w:space="0" w:color="auto"/>
        <w:right w:val="none" w:sz="0" w:space="0" w:color="auto"/>
      </w:divBdr>
    </w:div>
    <w:div w:id="43411856">
      <w:bodyDiv w:val="1"/>
      <w:marLeft w:val="0"/>
      <w:marRight w:val="0"/>
      <w:marTop w:val="0"/>
      <w:marBottom w:val="0"/>
      <w:divBdr>
        <w:top w:val="none" w:sz="0" w:space="0" w:color="auto"/>
        <w:left w:val="none" w:sz="0" w:space="0" w:color="auto"/>
        <w:bottom w:val="none" w:sz="0" w:space="0" w:color="auto"/>
        <w:right w:val="none" w:sz="0" w:space="0" w:color="auto"/>
      </w:divBdr>
    </w:div>
    <w:div w:id="43605682">
      <w:bodyDiv w:val="1"/>
      <w:marLeft w:val="0"/>
      <w:marRight w:val="0"/>
      <w:marTop w:val="0"/>
      <w:marBottom w:val="0"/>
      <w:divBdr>
        <w:top w:val="none" w:sz="0" w:space="0" w:color="auto"/>
        <w:left w:val="none" w:sz="0" w:space="0" w:color="auto"/>
        <w:bottom w:val="none" w:sz="0" w:space="0" w:color="auto"/>
        <w:right w:val="none" w:sz="0" w:space="0" w:color="auto"/>
      </w:divBdr>
    </w:div>
    <w:div w:id="4707333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892512">
      <w:bodyDiv w:val="1"/>
      <w:marLeft w:val="0"/>
      <w:marRight w:val="0"/>
      <w:marTop w:val="0"/>
      <w:marBottom w:val="0"/>
      <w:divBdr>
        <w:top w:val="none" w:sz="0" w:space="0" w:color="auto"/>
        <w:left w:val="none" w:sz="0" w:space="0" w:color="auto"/>
        <w:bottom w:val="none" w:sz="0" w:space="0" w:color="auto"/>
        <w:right w:val="none" w:sz="0" w:space="0" w:color="auto"/>
      </w:divBdr>
    </w:div>
    <w:div w:id="76286798">
      <w:bodyDiv w:val="1"/>
      <w:marLeft w:val="0"/>
      <w:marRight w:val="0"/>
      <w:marTop w:val="0"/>
      <w:marBottom w:val="0"/>
      <w:divBdr>
        <w:top w:val="none" w:sz="0" w:space="0" w:color="auto"/>
        <w:left w:val="none" w:sz="0" w:space="0" w:color="auto"/>
        <w:bottom w:val="none" w:sz="0" w:space="0" w:color="auto"/>
        <w:right w:val="none" w:sz="0" w:space="0" w:color="auto"/>
      </w:divBdr>
    </w:div>
    <w:div w:id="76902917">
      <w:bodyDiv w:val="1"/>
      <w:marLeft w:val="0"/>
      <w:marRight w:val="0"/>
      <w:marTop w:val="0"/>
      <w:marBottom w:val="0"/>
      <w:divBdr>
        <w:top w:val="none" w:sz="0" w:space="0" w:color="auto"/>
        <w:left w:val="none" w:sz="0" w:space="0" w:color="auto"/>
        <w:bottom w:val="none" w:sz="0" w:space="0" w:color="auto"/>
        <w:right w:val="none" w:sz="0" w:space="0" w:color="auto"/>
      </w:divBdr>
    </w:div>
    <w:div w:id="85082240">
      <w:bodyDiv w:val="1"/>
      <w:marLeft w:val="0"/>
      <w:marRight w:val="0"/>
      <w:marTop w:val="0"/>
      <w:marBottom w:val="0"/>
      <w:divBdr>
        <w:top w:val="none" w:sz="0" w:space="0" w:color="auto"/>
        <w:left w:val="none" w:sz="0" w:space="0" w:color="auto"/>
        <w:bottom w:val="none" w:sz="0" w:space="0" w:color="auto"/>
        <w:right w:val="none" w:sz="0" w:space="0" w:color="auto"/>
      </w:divBdr>
    </w:div>
    <w:div w:id="97531471">
      <w:bodyDiv w:val="1"/>
      <w:marLeft w:val="0"/>
      <w:marRight w:val="0"/>
      <w:marTop w:val="0"/>
      <w:marBottom w:val="0"/>
      <w:divBdr>
        <w:top w:val="none" w:sz="0" w:space="0" w:color="auto"/>
        <w:left w:val="none" w:sz="0" w:space="0" w:color="auto"/>
        <w:bottom w:val="none" w:sz="0" w:space="0" w:color="auto"/>
        <w:right w:val="none" w:sz="0" w:space="0" w:color="auto"/>
      </w:divBdr>
    </w:div>
    <w:div w:id="108017458">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08280857">
      <w:bodyDiv w:val="1"/>
      <w:marLeft w:val="0"/>
      <w:marRight w:val="0"/>
      <w:marTop w:val="0"/>
      <w:marBottom w:val="0"/>
      <w:divBdr>
        <w:top w:val="none" w:sz="0" w:space="0" w:color="auto"/>
        <w:left w:val="none" w:sz="0" w:space="0" w:color="auto"/>
        <w:bottom w:val="none" w:sz="0" w:space="0" w:color="auto"/>
        <w:right w:val="none" w:sz="0" w:space="0" w:color="auto"/>
      </w:divBdr>
    </w:div>
    <w:div w:id="111674522">
      <w:bodyDiv w:val="1"/>
      <w:marLeft w:val="0"/>
      <w:marRight w:val="0"/>
      <w:marTop w:val="0"/>
      <w:marBottom w:val="0"/>
      <w:divBdr>
        <w:top w:val="none" w:sz="0" w:space="0" w:color="auto"/>
        <w:left w:val="none" w:sz="0" w:space="0" w:color="auto"/>
        <w:bottom w:val="none" w:sz="0" w:space="0" w:color="auto"/>
        <w:right w:val="none" w:sz="0" w:space="0" w:color="auto"/>
      </w:divBdr>
    </w:div>
    <w:div w:id="112213556">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15413474">
      <w:bodyDiv w:val="1"/>
      <w:marLeft w:val="0"/>
      <w:marRight w:val="0"/>
      <w:marTop w:val="0"/>
      <w:marBottom w:val="0"/>
      <w:divBdr>
        <w:top w:val="none" w:sz="0" w:space="0" w:color="auto"/>
        <w:left w:val="none" w:sz="0" w:space="0" w:color="auto"/>
        <w:bottom w:val="none" w:sz="0" w:space="0" w:color="auto"/>
        <w:right w:val="none" w:sz="0" w:space="0" w:color="auto"/>
      </w:divBdr>
    </w:div>
    <w:div w:id="118108117">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8153900">
      <w:bodyDiv w:val="1"/>
      <w:marLeft w:val="0"/>
      <w:marRight w:val="0"/>
      <w:marTop w:val="0"/>
      <w:marBottom w:val="0"/>
      <w:divBdr>
        <w:top w:val="none" w:sz="0" w:space="0" w:color="auto"/>
        <w:left w:val="none" w:sz="0" w:space="0" w:color="auto"/>
        <w:bottom w:val="none" w:sz="0" w:space="0" w:color="auto"/>
        <w:right w:val="none" w:sz="0" w:space="0" w:color="auto"/>
      </w:divBdr>
    </w:div>
    <w:div w:id="147282554">
      <w:bodyDiv w:val="1"/>
      <w:marLeft w:val="0"/>
      <w:marRight w:val="0"/>
      <w:marTop w:val="0"/>
      <w:marBottom w:val="0"/>
      <w:divBdr>
        <w:top w:val="none" w:sz="0" w:space="0" w:color="auto"/>
        <w:left w:val="none" w:sz="0" w:space="0" w:color="auto"/>
        <w:bottom w:val="none" w:sz="0" w:space="0" w:color="auto"/>
        <w:right w:val="none" w:sz="0" w:space="0" w:color="auto"/>
      </w:divBdr>
    </w:div>
    <w:div w:id="147748620">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1631953">
      <w:bodyDiv w:val="1"/>
      <w:marLeft w:val="0"/>
      <w:marRight w:val="0"/>
      <w:marTop w:val="0"/>
      <w:marBottom w:val="0"/>
      <w:divBdr>
        <w:top w:val="none" w:sz="0" w:space="0" w:color="auto"/>
        <w:left w:val="none" w:sz="0" w:space="0" w:color="auto"/>
        <w:bottom w:val="none" w:sz="0" w:space="0" w:color="auto"/>
        <w:right w:val="none" w:sz="0" w:space="0" w:color="auto"/>
      </w:divBdr>
    </w:div>
    <w:div w:id="161897125">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170528290">
      <w:bodyDiv w:val="1"/>
      <w:marLeft w:val="0"/>
      <w:marRight w:val="0"/>
      <w:marTop w:val="0"/>
      <w:marBottom w:val="0"/>
      <w:divBdr>
        <w:top w:val="none" w:sz="0" w:space="0" w:color="auto"/>
        <w:left w:val="none" w:sz="0" w:space="0" w:color="auto"/>
        <w:bottom w:val="none" w:sz="0" w:space="0" w:color="auto"/>
        <w:right w:val="none" w:sz="0" w:space="0" w:color="auto"/>
      </w:divBdr>
    </w:div>
    <w:div w:id="171721428">
      <w:bodyDiv w:val="1"/>
      <w:marLeft w:val="0"/>
      <w:marRight w:val="0"/>
      <w:marTop w:val="0"/>
      <w:marBottom w:val="0"/>
      <w:divBdr>
        <w:top w:val="none" w:sz="0" w:space="0" w:color="auto"/>
        <w:left w:val="none" w:sz="0" w:space="0" w:color="auto"/>
        <w:bottom w:val="none" w:sz="0" w:space="0" w:color="auto"/>
        <w:right w:val="none" w:sz="0" w:space="0" w:color="auto"/>
      </w:divBdr>
    </w:div>
    <w:div w:id="192229700">
      <w:bodyDiv w:val="1"/>
      <w:marLeft w:val="0"/>
      <w:marRight w:val="0"/>
      <w:marTop w:val="0"/>
      <w:marBottom w:val="0"/>
      <w:divBdr>
        <w:top w:val="none" w:sz="0" w:space="0" w:color="auto"/>
        <w:left w:val="none" w:sz="0" w:space="0" w:color="auto"/>
        <w:bottom w:val="none" w:sz="0" w:space="0" w:color="auto"/>
        <w:right w:val="none" w:sz="0" w:space="0" w:color="auto"/>
      </w:divBdr>
    </w:div>
    <w:div w:id="196939889">
      <w:bodyDiv w:val="1"/>
      <w:marLeft w:val="0"/>
      <w:marRight w:val="0"/>
      <w:marTop w:val="0"/>
      <w:marBottom w:val="0"/>
      <w:divBdr>
        <w:top w:val="none" w:sz="0" w:space="0" w:color="auto"/>
        <w:left w:val="none" w:sz="0" w:space="0" w:color="auto"/>
        <w:bottom w:val="none" w:sz="0" w:space="0" w:color="auto"/>
        <w:right w:val="none" w:sz="0" w:space="0" w:color="auto"/>
      </w:divBdr>
    </w:div>
    <w:div w:id="199438313">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3062091">
      <w:bodyDiv w:val="1"/>
      <w:marLeft w:val="0"/>
      <w:marRight w:val="0"/>
      <w:marTop w:val="0"/>
      <w:marBottom w:val="0"/>
      <w:divBdr>
        <w:top w:val="none" w:sz="0" w:space="0" w:color="auto"/>
        <w:left w:val="none" w:sz="0" w:space="0" w:color="auto"/>
        <w:bottom w:val="none" w:sz="0" w:space="0" w:color="auto"/>
        <w:right w:val="none" w:sz="0" w:space="0" w:color="auto"/>
      </w:divBdr>
    </w:div>
    <w:div w:id="20698904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4660823">
      <w:bodyDiv w:val="1"/>
      <w:marLeft w:val="0"/>
      <w:marRight w:val="0"/>
      <w:marTop w:val="0"/>
      <w:marBottom w:val="0"/>
      <w:divBdr>
        <w:top w:val="none" w:sz="0" w:space="0" w:color="auto"/>
        <w:left w:val="none" w:sz="0" w:space="0" w:color="auto"/>
        <w:bottom w:val="none" w:sz="0" w:space="0" w:color="auto"/>
        <w:right w:val="none" w:sz="0" w:space="0" w:color="auto"/>
      </w:divBdr>
    </w:div>
    <w:div w:id="215705771">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16939542">
      <w:bodyDiv w:val="1"/>
      <w:marLeft w:val="0"/>
      <w:marRight w:val="0"/>
      <w:marTop w:val="0"/>
      <w:marBottom w:val="0"/>
      <w:divBdr>
        <w:top w:val="none" w:sz="0" w:space="0" w:color="auto"/>
        <w:left w:val="none" w:sz="0" w:space="0" w:color="auto"/>
        <w:bottom w:val="none" w:sz="0" w:space="0" w:color="auto"/>
        <w:right w:val="none" w:sz="0" w:space="0" w:color="auto"/>
      </w:divBdr>
    </w:div>
    <w:div w:id="220795323">
      <w:bodyDiv w:val="1"/>
      <w:marLeft w:val="0"/>
      <w:marRight w:val="0"/>
      <w:marTop w:val="0"/>
      <w:marBottom w:val="0"/>
      <w:divBdr>
        <w:top w:val="none" w:sz="0" w:space="0" w:color="auto"/>
        <w:left w:val="none" w:sz="0" w:space="0" w:color="auto"/>
        <w:bottom w:val="none" w:sz="0" w:space="0" w:color="auto"/>
        <w:right w:val="none" w:sz="0" w:space="0" w:color="auto"/>
      </w:divBdr>
    </w:div>
    <w:div w:id="2225235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8831651">
      <w:bodyDiv w:val="1"/>
      <w:marLeft w:val="0"/>
      <w:marRight w:val="0"/>
      <w:marTop w:val="0"/>
      <w:marBottom w:val="0"/>
      <w:divBdr>
        <w:top w:val="none" w:sz="0" w:space="0" w:color="auto"/>
        <w:left w:val="none" w:sz="0" w:space="0" w:color="auto"/>
        <w:bottom w:val="none" w:sz="0" w:space="0" w:color="auto"/>
        <w:right w:val="none" w:sz="0" w:space="0" w:color="auto"/>
      </w:divBdr>
    </w:div>
    <w:div w:id="240332929">
      <w:bodyDiv w:val="1"/>
      <w:marLeft w:val="0"/>
      <w:marRight w:val="0"/>
      <w:marTop w:val="0"/>
      <w:marBottom w:val="0"/>
      <w:divBdr>
        <w:top w:val="none" w:sz="0" w:space="0" w:color="auto"/>
        <w:left w:val="none" w:sz="0" w:space="0" w:color="auto"/>
        <w:bottom w:val="none" w:sz="0" w:space="0" w:color="auto"/>
        <w:right w:val="none" w:sz="0" w:space="0" w:color="auto"/>
      </w:divBdr>
      <w:divsChild>
        <w:div w:id="152524299">
          <w:marLeft w:val="0"/>
          <w:marRight w:val="0"/>
          <w:marTop w:val="0"/>
          <w:marBottom w:val="0"/>
          <w:divBdr>
            <w:top w:val="none" w:sz="0" w:space="0" w:color="auto"/>
            <w:left w:val="none" w:sz="0" w:space="0" w:color="auto"/>
            <w:bottom w:val="none" w:sz="0" w:space="0" w:color="auto"/>
            <w:right w:val="none" w:sz="0" w:space="0" w:color="auto"/>
          </w:divBdr>
          <w:divsChild>
            <w:div w:id="59140524">
              <w:marLeft w:val="0"/>
              <w:marRight w:val="0"/>
              <w:marTop w:val="0"/>
              <w:marBottom w:val="0"/>
              <w:divBdr>
                <w:top w:val="none" w:sz="0" w:space="0" w:color="auto"/>
                <w:left w:val="none" w:sz="0" w:space="0" w:color="auto"/>
                <w:bottom w:val="none" w:sz="0" w:space="0" w:color="auto"/>
                <w:right w:val="none" w:sz="0" w:space="0" w:color="auto"/>
              </w:divBdr>
              <w:divsChild>
                <w:div w:id="175212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63014">
          <w:marLeft w:val="0"/>
          <w:marRight w:val="0"/>
          <w:marTop w:val="0"/>
          <w:marBottom w:val="0"/>
          <w:divBdr>
            <w:top w:val="none" w:sz="0" w:space="0" w:color="auto"/>
            <w:left w:val="none" w:sz="0" w:space="0" w:color="auto"/>
            <w:bottom w:val="none" w:sz="0" w:space="0" w:color="auto"/>
            <w:right w:val="none" w:sz="0" w:space="0" w:color="auto"/>
          </w:divBdr>
          <w:divsChild>
            <w:div w:id="135627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25057">
      <w:bodyDiv w:val="1"/>
      <w:marLeft w:val="0"/>
      <w:marRight w:val="0"/>
      <w:marTop w:val="0"/>
      <w:marBottom w:val="0"/>
      <w:divBdr>
        <w:top w:val="none" w:sz="0" w:space="0" w:color="auto"/>
        <w:left w:val="none" w:sz="0" w:space="0" w:color="auto"/>
        <w:bottom w:val="none" w:sz="0" w:space="0" w:color="auto"/>
        <w:right w:val="none" w:sz="0" w:space="0" w:color="auto"/>
      </w:divBdr>
    </w:div>
    <w:div w:id="243496226">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9780260">
      <w:bodyDiv w:val="1"/>
      <w:marLeft w:val="0"/>
      <w:marRight w:val="0"/>
      <w:marTop w:val="0"/>
      <w:marBottom w:val="0"/>
      <w:divBdr>
        <w:top w:val="none" w:sz="0" w:space="0" w:color="auto"/>
        <w:left w:val="none" w:sz="0" w:space="0" w:color="auto"/>
        <w:bottom w:val="none" w:sz="0" w:space="0" w:color="auto"/>
        <w:right w:val="none" w:sz="0" w:space="0" w:color="auto"/>
      </w:divBdr>
    </w:div>
    <w:div w:id="254365211">
      <w:bodyDiv w:val="1"/>
      <w:marLeft w:val="0"/>
      <w:marRight w:val="0"/>
      <w:marTop w:val="0"/>
      <w:marBottom w:val="0"/>
      <w:divBdr>
        <w:top w:val="none" w:sz="0" w:space="0" w:color="auto"/>
        <w:left w:val="none" w:sz="0" w:space="0" w:color="auto"/>
        <w:bottom w:val="none" w:sz="0" w:space="0" w:color="auto"/>
        <w:right w:val="none" w:sz="0" w:space="0" w:color="auto"/>
      </w:divBdr>
    </w:div>
    <w:div w:id="260845706">
      <w:bodyDiv w:val="1"/>
      <w:marLeft w:val="0"/>
      <w:marRight w:val="0"/>
      <w:marTop w:val="0"/>
      <w:marBottom w:val="0"/>
      <w:divBdr>
        <w:top w:val="none" w:sz="0" w:space="0" w:color="auto"/>
        <w:left w:val="none" w:sz="0" w:space="0" w:color="auto"/>
        <w:bottom w:val="none" w:sz="0" w:space="0" w:color="auto"/>
        <w:right w:val="none" w:sz="0" w:space="0" w:color="auto"/>
      </w:divBdr>
    </w:div>
    <w:div w:id="261230610">
      <w:bodyDiv w:val="1"/>
      <w:marLeft w:val="0"/>
      <w:marRight w:val="0"/>
      <w:marTop w:val="0"/>
      <w:marBottom w:val="0"/>
      <w:divBdr>
        <w:top w:val="none" w:sz="0" w:space="0" w:color="auto"/>
        <w:left w:val="none" w:sz="0" w:space="0" w:color="auto"/>
        <w:bottom w:val="none" w:sz="0" w:space="0" w:color="auto"/>
        <w:right w:val="none" w:sz="0" w:space="0" w:color="auto"/>
      </w:divBdr>
    </w:div>
    <w:div w:id="263464156">
      <w:bodyDiv w:val="1"/>
      <w:marLeft w:val="0"/>
      <w:marRight w:val="0"/>
      <w:marTop w:val="0"/>
      <w:marBottom w:val="0"/>
      <w:divBdr>
        <w:top w:val="none" w:sz="0" w:space="0" w:color="auto"/>
        <w:left w:val="none" w:sz="0" w:space="0" w:color="auto"/>
        <w:bottom w:val="none" w:sz="0" w:space="0" w:color="auto"/>
        <w:right w:val="none" w:sz="0" w:space="0" w:color="auto"/>
      </w:divBdr>
    </w:div>
    <w:div w:id="264119542">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2441916">
      <w:bodyDiv w:val="1"/>
      <w:marLeft w:val="0"/>
      <w:marRight w:val="0"/>
      <w:marTop w:val="0"/>
      <w:marBottom w:val="0"/>
      <w:divBdr>
        <w:top w:val="none" w:sz="0" w:space="0" w:color="auto"/>
        <w:left w:val="none" w:sz="0" w:space="0" w:color="auto"/>
        <w:bottom w:val="none" w:sz="0" w:space="0" w:color="auto"/>
        <w:right w:val="none" w:sz="0" w:space="0" w:color="auto"/>
      </w:divBdr>
    </w:div>
    <w:div w:id="296448400">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298534628">
      <w:bodyDiv w:val="1"/>
      <w:marLeft w:val="0"/>
      <w:marRight w:val="0"/>
      <w:marTop w:val="0"/>
      <w:marBottom w:val="0"/>
      <w:divBdr>
        <w:top w:val="none" w:sz="0" w:space="0" w:color="auto"/>
        <w:left w:val="none" w:sz="0" w:space="0" w:color="auto"/>
        <w:bottom w:val="none" w:sz="0" w:space="0" w:color="auto"/>
        <w:right w:val="none" w:sz="0" w:space="0" w:color="auto"/>
      </w:divBdr>
    </w:div>
    <w:div w:id="306059377">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64170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8197139">
      <w:bodyDiv w:val="1"/>
      <w:marLeft w:val="0"/>
      <w:marRight w:val="0"/>
      <w:marTop w:val="0"/>
      <w:marBottom w:val="0"/>
      <w:divBdr>
        <w:top w:val="none" w:sz="0" w:space="0" w:color="auto"/>
        <w:left w:val="none" w:sz="0" w:space="0" w:color="auto"/>
        <w:bottom w:val="none" w:sz="0" w:space="0" w:color="auto"/>
        <w:right w:val="none" w:sz="0" w:space="0" w:color="auto"/>
      </w:divBdr>
    </w:div>
    <w:div w:id="344555024">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64260782">
      <w:bodyDiv w:val="1"/>
      <w:marLeft w:val="0"/>
      <w:marRight w:val="0"/>
      <w:marTop w:val="0"/>
      <w:marBottom w:val="0"/>
      <w:divBdr>
        <w:top w:val="none" w:sz="0" w:space="0" w:color="auto"/>
        <w:left w:val="none" w:sz="0" w:space="0" w:color="auto"/>
        <w:bottom w:val="none" w:sz="0" w:space="0" w:color="auto"/>
        <w:right w:val="none" w:sz="0" w:space="0" w:color="auto"/>
      </w:divBdr>
    </w:div>
    <w:div w:id="370613024">
      <w:bodyDiv w:val="1"/>
      <w:marLeft w:val="0"/>
      <w:marRight w:val="0"/>
      <w:marTop w:val="0"/>
      <w:marBottom w:val="0"/>
      <w:divBdr>
        <w:top w:val="none" w:sz="0" w:space="0" w:color="auto"/>
        <w:left w:val="none" w:sz="0" w:space="0" w:color="auto"/>
        <w:bottom w:val="none" w:sz="0" w:space="0" w:color="auto"/>
        <w:right w:val="none" w:sz="0" w:space="0" w:color="auto"/>
      </w:divBdr>
    </w:div>
    <w:div w:id="37775033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9697724">
      <w:bodyDiv w:val="1"/>
      <w:marLeft w:val="0"/>
      <w:marRight w:val="0"/>
      <w:marTop w:val="0"/>
      <w:marBottom w:val="0"/>
      <w:divBdr>
        <w:top w:val="none" w:sz="0" w:space="0" w:color="auto"/>
        <w:left w:val="none" w:sz="0" w:space="0" w:color="auto"/>
        <w:bottom w:val="none" w:sz="0" w:space="0" w:color="auto"/>
        <w:right w:val="none" w:sz="0" w:space="0" w:color="auto"/>
      </w:divBdr>
    </w:div>
    <w:div w:id="390888965">
      <w:bodyDiv w:val="1"/>
      <w:marLeft w:val="0"/>
      <w:marRight w:val="0"/>
      <w:marTop w:val="0"/>
      <w:marBottom w:val="0"/>
      <w:divBdr>
        <w:top w:val="none" w:sz="0" w:space="0" w:color="auto"/>
        <w:left w:val="none" w:sz="0" w:space="0" w:color="auto"/>
        <w:bottom w:val="none" w:sz="0" w:space="0" w:color="auto"/>
        <w:right w:val="none" w:sz="0" w:space="0" w:color="auto"/>
      </w:divBdr>
    </w:div>
    <w:div w:id="393163726">
      <w:bodyDiv w:val="1"/>
      <w:marLeft w:val="0"/>
      <w:marRight w:val="0"/>
      <w:marTop w:val="0"/>
      <w:marBottom w:val="0"/>
      <w:divBdr>
        <w:top w:val="none" w:sz="0" w:space="0" w:color="auto"/>
        <w:left w:val="none" w:sz="0" w:space="0" w:color="auto"/>
        <w:bottom w:val="none" w:sz="0" w:space="0" w:color="auto"/>
        <w:right w:val="none" w:sz="0" w:space="0" w:color="auto"/>
      </w:divBdr>
    </w:div>
    <w:div w:id="394399995">
      <w:bodyDiv w:val="1"/>
      <w:marLeft w:val="0"/>
      <w:marRight w:val="0"/>
      <w:marTop w:val="0"/>
      <w:marBottom w:val="0"/>
      <w:divBdr>
        <w:top w:val="none" w:sz="0" w:space="0" w:color="auto"/>
        <w:left w:val="none" w:sz="0" w:space="0" w:color="auto"/>
        <w:bottom w:val="none" w:sz="0" w:space="0" w:color="auto"/>
        <w:right w:val="none" w:sz="0" w:space="0" w:color="auto"/>
      </w:divBdr>
    </w:div>
    <w:div w:id="396245768">
      <w:bodyDiv w:val="1"/>
      <w:marLeft w:val="0"/>
      <w:marRight w:val="0"/>
      <w:marTop w:val="0"/>
      <w:marBottom w:val="0"/>
      <w:divBdr>
        <w:top w:val="none" w:sz="0" w:space="0" w:color="auto"/>
        <w:left w:val="none" w:sz="0" w:space="0" w:color="auto"/>
        <w:bottom w:val="none" w:sz="0" w:space="0" w:color="auto"/>
        <w:right w:val="none" w:sz="0" w:space="0" w:color="auto"/>
      </w:divBdr>
    </w:div>
    <w:div w:id="402679041">
      <w:bodyDiv w:val="1"/>
      <w:marLeft w:val="0"/>
      <w:marRight w:val="0"/>
      <w:marTop w:val="0"/>
      <w:marBottom w:val="0"/>
      <w:divBdr>
        <w:top w:val="none" w:sz="0" w:space="0" w:color="auto"/>
        <w:left w:val="none" w:sz="0" w:space="0" w:color="auto"/>
        <w:bottom w:val="none" w:sz="0" w:space="0" w:color="auto"/>
        <w:right w:val="none" w:sz="0" w:space="0" w:color="auto"/>
      </w:divBdr>
    </w:div>
    <w:div w:id="404424417">
      <w:bodyDiv w:val="1"/>
      <w:marLeft w:val="0"/>
      <w:marRight w:val="0"/>
      <w:marTop w:val="0"/>
      <w:marBottom w:val="0"/>
      <w:divBdr>
        <w:top w:val="none" w:sz="0" w:space="0" w:color="auto"/>
        <w:left w:val="none" w:sz="0" w:space="0" w:color="auto"/>
        <w:bottom w:val="none" w:sz="0" w:space="0" w:color="auto"/>
        <w:right w:val="none" w:sz="0" w:space="0" w:color="auto"/>
      </w:divBdr>
    </w:div>
    <w:div w:id="411971624">
      <w:bodyDiv w:val="1"/>
      <w:marLeft w:val="0"/>
      <w:marRight w:val="0"/>
      <w:marTop w:val="0"/>
      <w:marBottom w:val="0"/>
      <w:divBdr>
        <w:top w:val="none" w:sz="0" w:space="0" w:color="auto"/>
        <w:left w:val="none" w:sz="0" w:space="0" w:color="auto"/>
        <w:bottom w:val="none" w:sz="0" w:space="0" w:color="auto"/>
        <w:right w:val="none" w:sz="0" w:space="0" w:color="auto"/>
      </w:divBdr>
    </w:div>
    <w:div w:id="413820942">
      <w:bodyDiv w:val="1"/>
      <w:marLeft w:val="0"/>
      <w:marRight w:val="0"/>
      <w:marTop w:val="0"/>
      <w:marBottom w:val="0"/>
      <w:divBdr>
        <w:top w:val="none" w:sz="0" w:space="0" w:color="auto"/>
        <w:left w:val="none" w:sz="0" w:space="0" w:color="auto"/>
        <w:bottom w:val="none" w:sz="0" w:space="0" w:color="auto"/>
        <w:right w:val="none" w:sz="0" w:space="0" w:color="auto"/>
      </w:divBdr>
    </w:div>
    <w:div w:id="423843745">
      <w:bodyDiv w:val="1"/>
      <w:marLeft w:val="0"/>
      <w:marRight w:val="0"/>
      <w:marTop w:val="0"/>
      <w:marBottom w:val="0"/>
      <w:divBdr>
        <w:top w:val="none" w:sz="0" w:space="0" w:color="auto"/>
        <w:left w:val="none" w:sz="0" w:space="0" w:color="auto"/>
        <w:bottom w:val="none" w:sz="0" w:space="0" w:color="auto"/>
        <w:right w:val="none" w:sz="0" w:space="0" w:color="auto"/>
      </w:divBdr>
    </w:div>
    <w:div w:id="427240647">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8837705">
      <w:bodyDiv w:val="1"/>
      <w:marLeft w:val="0"/>
      <w:marRight w:val="0"/>
      <w:marTop w:val="0"/>
      <w:marBottom w:val="0"/>
      <w:divBdr>
        <w:top w:val="none" w:sz="0" w:space="0" w:color="auto"/>
        <w:left w:val="none" w:sz="0" w:space="0" w:color="auto"/>
        <w:bottom w:val="none" w:sz="0" w:space="0" w:color="auto"/>
        <w:right w:val="none" w:sz="0" w:space="0" w:color="auto"/>
      </w:divBdr>
    </w:div>
    <w:div w:id="440149290">
      <w:bodyDiv w:val="1"/>
      <w:marLeft w:val="0"/>
      <w:marRight w:val="0"/>
      <w:marTop w:val="0"/>
      <w:marBottom w:val="0"/>
      <w:divBdr>
        <w:top w:val="none" w:sz="0" w:space="0" w:color="auto"/>
        <w:left w:val="none" w:sz="0" w:space="0" w:color="auto"/>
        <w:bottom w:val="none" w:sz="0" w:space="0" w:color="auto"/>
        <w:right w:val="none" w:sz="0" w:space="0" w:color="auto"/>
      </w:divBdr>
    </w:div>
    <w:div w:id="440682257">
      <w:bodyDiv w:val="1"/>
      <w:marLeft w:val="0"/>
      <w:marRight w:val="0"/>
      <w:marTop w:val="0"/>
      <w:marBottom w:val="0"/>
      <w:divBdr>
        <w:top w:val="none" w:sz="0" w:space="0" w:color="auto"/>
        <w:left w:val="none" w:sz="0" w:space="0" w:color="auto"/>
        <w:bottom w:val="none" w:sz="0" w:space="0" w:color="auto"/>
        <w:right w:val="none" w:sz="0" w:space="0" w:color="auto"/>
      </w:divBdr>
    </w:div>
    <w:div w:id="447361335">
      <w:bodyDiv w:val="1"/>
      <w:marLeft w:val="0"/>
      <w:marRight w:val="0"/>
      <w:marTop w:val="0"/>
      <w:marBottom w:val="0"/>
      <w:divBdr>
        <w:top w:val="none" w:sz="0" w:space="0" w:color="auto"/>
        <w:left w:val="none" w:sz="0" w:space="0" w:color="auto"/>
        <w:bottom w:val="none" w:sz="0" w:space="0" w:color="auto"/>
        <w:right w:val="none" w:sz="0" w:space="0" w:color="auto"/>
      </w:divBdr>
    </w:div>
    <w:div w:id="461924666">
      <w:bodyDiv w:val="1"/>
      <w:marLeft w:val="0"/>
      <w:marRight w:val="0"/>
      <w:marTop w:val="0"/>
      <w:marBottom w:val="0"/>
      <w:divBdr>
        <w:top w:val="none" w:sz="0" w:space="0" w:color="auto"/>
        <w:left w:val="none" w:sz="0" w:space="0" w:color="auto"/>
        <w:bottom w:val="none" w:sz="0" w:space="0" w:color="auto"/>
        <w:right w:val="none" w:sz="0" w:space="0" w:color="auto"/>
      </w:divBdr>
    </w:div>
    <w:div w:id="463080839">
      <w:bodyDiv w:val="1"/>
      <w:marLeft w:val="0"/>
      <w:marRight w:val="0"/>
      <w:marTop w:val="0"/>
      <w:marBottom w:val="0"/>
      <w:divBdr>
        <w:top w:val="none" w:sz="0" w:space="0" w:color="auto"/>
        <w:left w:val="none" w:sz="0" w:space="0" w:color="auto"/>
        <w:bottom w:val="none" w:sz="0" w:space="0" w:color="auto"/>
        <w:right w:val="none" w:sz="0" w:space="0" w:color="auto"/>
      </w:divBdr>
    </w:div>
    <w:div w:id="465582933">
      <w:bodyDiv w:val="1"/>
      <w:marLeft w:val="0"/>
      <w:marRight w:val="0"/>
      <w:marTop w:val="0"/>
      <w:marBottom w:val="0"/>
      <w:divBdr>
        <w:top w:val="none" w:sz="0" w:space="0" w:color="auto"/>
        <w:left w:val="none" w:sz="0" w:space="0" w:color="auto"/>
        <w:bottom w:val="none" w:sz="0" w:space="0" w:color="auto"/>
        <w:right w:val="none" w:sz="0" w:space="0" w:color="auto"/>
      </w:divBdr>
    </w:div>
    <w:div w:id="466699752">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471673053">
      <w:bodyDiv w:val="1"/>
      <w:marLeft w:val="0"/>
      <w:marRight w:val="0"/>
      <w:marTop w:val="0"/>
      <w:marBottom w:val="0"/>
      <w:divBdr>
        <w:top w:val="none" w:sz="0" w:space="0" w:color="auto"/>
        <w:left w:val="none" w:sz="0" w:space="0" w:color="auto"/>
        <w:bottom w:val="none" w:sz="0" w:space="0" w:color="auto"/>
        <w:right w:val="none" w:sz="0" w:space="0" w:color="auto"/>
      </w:divBdr>
    </w:div>
    <w:div w:id="476847487">
      <w:bodyDiv w:val="1"/>
      <w:marLeft w:val="0"/>
      <w:marRight w:val="0"/>
      <w:marTop w:val="0"/>
      <w:marBottom w:val="0"/>
      <w:divBdr>
        <w:top w:val="none" w:sz="0" w:space="0" w:color="auto"/>
        <w:left w:val="none" w:sz="0" w:space="0" w:color="auto"/>
        <w:bottom w:val="none" w:sz="0" w:space="0" w:color="auto"/>
        <w:right w:val="none" w:sz="0" w:space="0" w:color="auto"/>
      </w:divBdr>
    </w:div>
    <w:div w:id="479345313">
      <w:bodyDiv w:val="1"/>
      <w:marLeft w:val="0"/>
      <w:marRight w:val="0"/>
      <w:marTop w:val="0"/>
      <w:marBottom w:val="0"/>
      <w:divBdr>
        <w:top w:val="none" w:sz="0" w:space="0" w:color="auto"/>
        <w:left w:val="none" w:sz="0" w:space="0" w:color="auto"/>
        <w:bottom w:val="none" w:sz="0" w:space="0" w:color="auto"/>
        <w:right w:val="none" w:sz="0" w:space="0" w:color="auto"/>
      </w:divBdr>
    </w:div>
    <w:div w:id="480076917">
      <w:bodyDiv w:val="1"/>
      <w:marLeft w:val="0"/>
      <w:marRight w:val="0"/>
      <w:marTop w:val="0"/>
      <w:marBottom w:val="0"/>
      <w:divBdr>
        <w:top w:val="none" w:sz="0" w:space="0" w:color="auto"/>
        <w:left w:val="none" w:sz="0" w:space="0" w:color="auto"/>
        <w:bottom w:val="none" w:sz="0" w:space="0" w:color="auto"/>
        <w:right w:val="none" w:sz="0" w:space="0" w:color="auto"/>
      </w:divBdr>
    </w:div>
    <w:div w:id="481393059">
      <w:bodyDiv w:val="1"/>
      <w:marLeft w:val="0"/>
      <w:marRight w:val="0"/>
      <w:marTop w:val="0"/>
      <w:marBottom w:val="0"/>
      <w:divBdr>
        <w:top w:val="none" w:sz="0" w:space="0" w:color="auto"/>
        <w:left w:val="none" w:sz="0" w:space="0" w:color="auto"/>
        <w:bottom w:val="none" w:sz="0" w:space="0" w:color="auto"/>
        <w:right w:val="none" w:sz="0" w:space="0" w:color="auto"/>
      </w:divBdr>
    </w:div>
    <w:div w:id="486093868">
      <w:bodyDiv w:val="1"/>
      <w:marLeft w:val="0"/>
      <w:marRight w:val="0"/>
      <w:marTop w:val="0"/>
      <w:marBottom w:val="0"/>
      <w:divBdr>
        <w:top w:val="none" w:sz="0" w:space="0" w:color="auto"/>
        <w:left w:val="none" w:sz="0" w:space="0" w:color="auto"/>
        <w:bottom w:val="none" w:sz="0" w:space="0" w:color="auto"/>
        <w:right w:val="none" w:sz="0" w:space="0" w:color="auto"/>
      </w:divBdr>
    </w:div>
    <w:div w:id="494078911">
      <w:bodyDiv w:val="1"/>
      <w:marLeft w:val="0"/>
      <w:marRight w:val="0"/>
      <w:marTop w:val="0"/>
      <w:marBottom w:val="0"/>
      <w:divBdr>
        <w:top w:val="none" w:sz="0" w:space="0" w:color="auto"/>
        <w:left w:val="none" w:sz="0" w:space="0" w:color="auto"/>
        <w:bottom w:val="none" w:sz="0" w:space="0" w:color="auto"/>
        <w:right w:val="none" w:sz="0" w:space="0" w:color="auto"/>
      </w:divBdr>
    </w:div>
    <w:div w:id="504056612">
      <w:bodyDiv w:val="1"/>
      <w:marLeft w:val="0"/>
      <w:marRight w:val="0"/>
      <w:marTop w:val="0"/>
      <w:marBottom w:val="0"/>
      <w:divBdr>
        <w:top w:val="none" w:sz="0" w:space="0" w:color="auto"/>
        <w:left w:val="none" w:sz="0" w:space="0" w:color="auto"/>
        <w:bottom w:val="none" w:sz="0" w:space="0" w:color="auto"/>
        <w:right w:val="none" w:sz="0" w:space="0" w:color="auto"/>
      </w:divBdr>
    </w:div>
    <w:div w:id="507603288">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19702768">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905287">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224274">
      <w:bodyDiv w:val="1"/>
      <w:marLeft w:val="0"/>
      <w:marRight w:val="0"/>
      <w:marTop w:val="0"/>
      <w:marBottom w:val="0"/>
      <w:divBdr>
        <w:top w:val="none" w:sz="0" w:space="0" w:color="auto"/>
        <w:left w:val="none" w:sz="0" w:space="0" w:color="auto"/>
        <w:bottom w:val="none" w:sz="0" w:space="0" w:color="auto"/>
        <w:right w:val="none" w:sz="0" w:space="0" w:color="auto"/>
      </w:divBdr>
    </w:div>
    <w:div w:id="533081781">
      <w:bodyDiv w:val="1"/>
      <w:marLeft w:val="0"/>
      <w:marRight w:val="0"/>
      <w:marTop w:val="0"/>
      <w:marBottom w:val="0"/>
      <w:divBdr>
        <w:top w:val="none" w:sz="0" w:space="0" w:color="auto"/>
        <w:left w:val="none" w:sz="0" w:space="0" w:color="auto"/>
        <w:bottom w:val="none" w:sz="0" w:space="0" w:color="auto"/>
        <w:right w:val="none" w:sz="0" w:space="0" w:color="auto"/>
      </w:divBdr>
    </w:div>
    <w:div w:id="533233015">
      <w:bodyDiv w:val="1"/>
      <w:marLeft w:val="0"/>
      <w:marRight w:val="0"/>
      <w:marTop w:val="0"/>
      <w:marBottom w:val="0"/>
      <w:divBdr>
        <w:top w:val="none" w:sz="0" w:space="0" w:color="auto"/>
        <w:left w:val="none" w:sz="0" w:space="0" w:color="auto"/>
        <w:bottom w:val="none" w:sz="0" w:space="0" w:color="auto"/>
        <w:right w:val="none" w:sz="0" w:space="0" w:color="auto"/>
      </w:divBdr>
    </w:div>
    <w:div w:id="533466742">
      <w:bodyDiv w:val="1"/>
      <w:marLeft w:val="0"/>
      <w:marRight w:val="0"/>
      <w:marTop w:val="0"/>
      <w:marBottom w:val="0"/>
      <w:divBdr>
        <w:top w:val="none" w:sz="0" w:space="0" w:color="auto"/>
        <w:left w:val="none" w:sz="0" w:space="0" w:color="auto"/>
        <w:bottom w:val="none" w:sz="0" w:space="0" w:color="auto"/>
        <w:right w:val="none" w:sz="0" w:space="0" w:color="auto"/>
      </w:divBdr>
    </w:div>
    <w:div w:id="539896523">
      <w:bodyDiv w:val="1"/>
      <w:marLeft w:val="0"/>
      <w:marRight w:val="0"/>
      <w:marTop w:val="0"/>
      <w:marBottom w:val="0"/>
      <w:divBdr>
        <w:top w:val="none" w:sz="0" w:space="0" w:color="auto"/>
        <w:left w:val="none" w:sz="0" w:space="0" w:color="auto"/>
        <w:bottom w:val="none" w:sz="0" w:space="0" w:color="auto"/>
        <w:right w:val="none" w:sz="0" w:space="0" w:color="auto"/>
      </w:divBdr>
    </w:div>
    <w:div w:id="542140037">
      <w:bodyDiv w:val="1"/>
      <w:marLeft w:val="0"/>
      <w:marRight w:val="0"/>
      <w:marTop w:val="0"/>
      <w:marBottom w:val="0"/>
      <w:divBdr>
        <w:top w:val="none" w:sz="0" w:space="0" w:color="auto"/>
        <w:left w:val="none" w:sz="0" w:space="0" w:color="auto"/>
        <w:bottom w:val="none" w:sz="0" w:space="0" w:color="auto"/>
        <w:right w:val="none" w:sz="0" w:space="0" w:color="auto"/>
      </w:divBdr>
    </w:div>
    <w:div w:id="547957217">
      <w:bodyDiv w:val="1"/>
      <w:marLeft w:val="0"/>
      <w:marRight w:val="0"/>
      <w:marTop w:val="0"/>
      <w:marBottom w:val="0"/>
      <w:divBdr>
        <w:top w:val="none" w:sz="0" w:space="0" w:color="auto"/>
        <w:left w:val="none" w:sz="0" w:space="0" w:color="auto"/>
        <w:bottom w:val="none" w:sz="0" w:space="0" w:color="auto"/>
        <w:right w:val="none" w:sz="0" w:space="0" w:color="auto"/>
      </w:divBdr>
    </w:div>
    <w:div w:id="561643882">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71818849">
      <w:bodyDiv w:val="1"/>
      <w:marLeft w:val="0"/>
      <w:marRight w:val="0"/>
      <w:marTop w:val="0"/>
      <w:marBottom w:val="0"/>
      <w:divBdr>
        <w:top w:val="none" w:sz="0" w:space="0" w:color="auto"/>
        <w:left w:val="none" w:sz="0" w:space="0" w:color="auto"/>
        <w:bottom w:val="none" w:sz="0" w:space="0" w:color="auto"/>
        <w:right w:val="none" w:sz="0" w:space="0" w:color="auto"/>
      </w:divBdr>
    </w:div>
    <w:div w:id="574244489">
      <w:bodyDiv w:val="1"/>
      <w:marLeft w:val="0"/>
      <w:marRight w:val="0"/>
      <w:marTop w:val="0"/>
      <w:marBottom w:val="0"/>
      <w:divBdr>
        <w:top w:val="none" w:sz="0" w:space="0" w:color="auto"/>
        <w:left w:val="none" w:sz="0" w:space="0" w:color="auto"/>
        <w:bottom w:val="none" w:sz="0" w:space="0" w:color="auto"/>
        <w:right w:val="none" w:sz="0" w:space="0" w:color="auto"/>
      </w:divBdr>
    </w:div>
    <w:div w:id="577247851">
      <w:bodyDiv w:val="1"/>
      <w:marLeft w:val="0"/>
      <w:marRight w:val="0"/>
      <w:marTop w:val="0"/>
      <w:marBottom w:val="0"/>
      <w:divBdr>
        <w:top w:val="none" w:sz="0" w:space="0" w:color="auto"/>
        <w:left w:val="none" w:sz="0" w:space="0" w:color="auto"/>
        <w:bottom w:val="none" w:sz="0" w:space="0" w:color="auto"/>
        <w:right w:val="none" w:sz="0" w:space="0" w:color="auto"/>
      </w:divBdr>
    </w:div>
    <w:div w:id="581108924">
      <w:bodyDiv w:val="1"/>
      <w:marLeft w:val="0"/>
      <w:marRight w:val="0"/>
      <w:marTop w:val="0"/>
      <w:marBottom w:val="0"/>
      <w:divBdr>
        <w:top w:val="none" w:sz="0" w:space="0" w:color="auto"/>
        <w:left w:val="none" w:sz="0" w:space="0" w:color="auto"/>
        <w:bottom w:val="none" w:sz="0" w:space="0" w:color="auto"/>
        <w:right w:val="none" w:sz="0" w:space="0" w:color="auto"/>
      </w:divBdr>
    </w:div>
    <w:div w:id="590046992">
      <w:bodyDiv w:val="1"/>
      <w:marLeft w:val="0"/>
      <w:marRight w:val="0"/>
      <w:marTop w:val="0"/>
      <w:marBottom w:val="0"/>
      <w:divBdr>
        <w:top w:val="none" w:sz="0" w:space="0" w:color="auto"/>
        <w:left w:val="none" w:sz="0" w:space="0" w:color="auto"/>
        <w:bottom w:val="none" w:sz="0" w:space="0" w:color="auto"/>
        <w:right w:val="none" w:sz="0" w:space="0" w:color="auto"/>
      </w:divBdr>
    </w:div>
    <w:div w:id="59737342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724405">
      <w:bodyDiv w:val="1"/>
      <w:marLeft w:val="0"/>
      <w:marRight w:val="0"/>
      <w:marTop w:val="0"/>
      <w:marBottom w:val="0"/>
      <w:divBdr>
        <w:top w:val="none" w:sz="0" w:space="0" w:color="auto"/>
        <w:left w:val="none" w:sz="0" w:space="0" w:color="auto"/>
        <w:bottom w:val="none" w:sz="0" w:space="0" w:color="auto"/>
        <w:right w:val="none" w:sz="0" w:space="0" w:color="auto"/>
      </w:divBdr>
    </w:div>
    <w:div w:id="602766375">
      <w:bodyDiv w:val="1"/>
      <w:marLeft w:val="0"/>
      <w:marRight w:val="0"/>
      <w:marTop w:val="0"/>
      <w:marBottom w:val="0"/>
      <w:divBdr>
        <w:top w:val="none" w:sz="0" w:space="0" w:color="auto"/>
        <w:left w:val="none" w:sz="0" w:space="0" w:color="auto"/>
        <w:bottom w:val="none" w:sz="0" w:space="0" w:color="auto"/>
        <w:right w:val="none" w:sz="0" w:space="0" w:color="auto"/>
      </w:divBdr>
    </w:div>
    <w:div w:id="614335151">
      <w:bodyDiv w:val="1"/>
      <w:marLeft w:val="0"/>
      <w:marRight w:val="0"/>
      <w:marTop w:val="0"/>
      <w:marBottom w:val="0"/>
      <w:divBdr>
        <w:top w:val="none" w:sz="0" w:space="0" w:color="auto"/>
        <w:left w:val="none" w:sz="0" w:space="0" w:color="auto"/>
        <w:bottom w:val="none" w:sz="0" w:space="0" w:color="auto"/>
        <w:right w:val="none" w:sz="0" w:space="0" w:color="auto"/>
      </w:divBdr>
    </w:div>
    <w:div w:id="614531120">
      <w:bodyDiv w:val="1"/>
      <w:marLeft w:val="0"/>
      <w:marRight w:val="0"/>
      <w:marTop w:val="0"/>
      <w:marBottom w:val="0"/>
      <w:divBdr>
        <w:top w:val="none" w:sz="0" w:space="0" w:color="auto"/>
        <w:left w:val="none" w:sz="0" w:space="0" w:color="auto"/>
        <w:bottom w:val="none" w:sz="0" w:space="0" w:color="auto"/>
        <w:right w:val="none" w:sz="0" w:space="0" w:color="auto"/>
      </w:divBdr>
    </w:div>
    <w:div w:id="614756096">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6253732">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368823">
      <w:bodyDiv w:val="1"/>
      <w:marLeft w:val="0"/>
      <w:marRight w:val="0"/>
      <w:marTop w:val="0"/>
      <w:marBottom w:val="0"/>
      <w:divBdr>
        <w:top w:val="none" w:sz="0" w:space="0" w:color="auto"/>
        <w:left w:val="none" w:sz="0" w:space="0" w:color="auto"/>
        <w:bottom w:val="none" w:sz="0" w:space="0" w:color="auto"/>
        <w:right w:val="none" w:sz="0" w:space="0" w:color="auto"/>
      </w:divBdr>
    </w:div>
    <w:div w:id="649284179">
      <w:bodyDiv w:val="1"/>
      <w:marLeft w:val="0"/>
      <w:marRight w:val="0"/>
      <w:marTop w:val="0"/>
      <w:marBottom w:val="0"/>
      <w:divBdr>
        <w:top w:val="none" w:sz="0" w:space="0" w:color="auto"/>
        <w:left w:val="none" w:sz="0" w:space="0" w:color="auto"/>
        <w:bottom w:val="none" w:sz="0" w:space="0" w:color="auto"/>
        <w:right w:val="none" w:sz="0" w:space="0" w:color="auto"/>
      </w:divBdr>
    </w:div>
    <w:div w:id="657005569">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0478427">
      <w:bodyDiv w:val="1"/>
      <w:marLeft w:val="0"/>
      <w:marRight w:val="0"/>
      <w:marTop w:val="0"/>
      <w:marBottom w:val="0"/>
      <w:divBdr>
        <w:top w:val="none" w:sz="0" w:space="0" w:color="auto"/>
        <w:left w:val="none" w:sz="0" w:space="0" w:color="auto"/>
        <w:bottom w:val="none" w:sz="0" w:space="0" w:color="auto"/>
        <w:right w:val="none" w:sz="0" w:space="0" w:color="auto"/>
      </w:divBdr>
    </w:div>
    <w:div w:id="702949254">
      <w:bodyDiv w:val="1"/>
      <w:marLeft w:val="0"/>
      <w:marRight w:val="0"/>
      <w:marTop w:val="0"/>
      <w:marBottom w:val="0"/>
      <w:divBdr>
        <w:top w:val="none" w:sz="0" w:space="0" w:color="auto"/>
        <w:left w:val="none" w:sz="0" w:space="0" w:color="auto"/>
        <w:bottom w:val="none" w:sz="0" w:space="0" w:color="auto"/>
        <w:right w:val="none" w:sz="0" w:space="0" w:color="auto"/>
      </w:divBdr>
    </w:div>
    <w:div w:id="704796294">
      <w:bodyDiv w:val="1"/>
      <w:marLeft w:val="0"/>
      <w:marRight w:val="0"/>
      <w:marTop w:val="0"/>
      <w:marBottom w:val="0"/>
      <w:divBdr>
        <w:top w:val="none" w:sz="0" w:space="0" w:color="auto"/>
        <w:left w:val="none" w:sz="0" w:space="0" w:color="auto"/>
        <w:bottom w:val="none" w:sz="0" w:space="0" w:color="auto"/>
        <w:right w:val="none" w:sz="0" w:space="0" w:color="auto"/>
      </w:divBdr>
    </w:div>
    <w:div w:id="705175803">
      <w:bodyDiv w:val="1"/>
      <w:marLeft w:val="0"/>
      <w:marRight w:val="0"/>
      <w:marTop w:val="0"/>
      <w:marBottom w:val="0"/>
      <w:divBdr>
        <w:top w:val="none" w:sz="0" w:space="0" w:color="auto"/>
        <w:left w:val="none" w:sz="0" w:space="0" w:color="auto"/>
        <w:bottom w:val="none" w:sz="0" w:space="0" w:color="auto"/>
        <w:right w:val="none" w:sz="0" w:space="0" w:color="auto"/>
      </w:divBdr>
    </w:div>
    <w:div w:id="71966937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2481400">
      <w:bodyDiv w:val="1"/>
      <w:marLeft w:val="0"/>
      <w:marRight w:val="0"/>
      <w:marTop w:val="0"/>
      <w:marBottom w:val="0"/>
      <w:divBdr>
        <w:top w:val="none" w:sz="0" w:space="0" w:color="auto"/>
        <w:left w:val="none" w:sz="0" w:space="0" w:color="auto"/>
        <w:bottom w:val="none" w:sz="0" w:space="0" w:color="auto"/>
        <w:right w:val="none" w:sz="0" w:space="0" w:color="auto"/>
      </w:divBdr>
    </w:div>
    <w:div w:id="732200161">
      <w:bodyDiv w:val="1"/>
      <w:marLeft w:val="0"/>
      <w:marRight w:val="0"/>
      <w:marTop w:val="0"/>
      <w:marBottom w:val="0"/>
      <w:divBdr>
        <w:top w:val="none" w:sz="0" w:space="0" w:color="auto"/>
        <w:left w:val="none" w:sz="0" w:space="0" w:color="auto"/>
        <w:bottom w:val="none" w:sz="0" w:space="0" w:color="auto"/>
        <w:right w:val="none" w:sz="0" w:space="0" w:color="auto"/>
      </w:divBdr>
    </w:div>
    <w:div w:id="732587304">
      <w:bodyDiv w:val="1"/>
      <w:marLeft w:val="0"/>
      <w:marRight w:val="0"/>
      <w:marTop w:val="0"/>
      <w:marBottom w:val="0"/>
      <w:divBdr>
        <w:top w:val="none" w:sz="0" w:space="0" w:color="auto"/>
        <w:left w:val="none" w:sz="0" w:space="0" w:color="auto"/>
        <w:bottom w:val="none" w:sz="0" w:space="0" w:color="auto"/>
        <w:right w:val="none" w:sz="0" w:space="0" w:color="auto"/>
      </w:divBdr>
    </w:div>
    <w:div w:id="735594742">
      <w:bodyDiv w:val="1"/>
      <w:marLeft w:val="0"/>
      <w:marRight w:val="0"/>
      <w:marTop w:val="0"/>
      <w:marBottom w:val="0"/>
      <w:divBdr>
        <w:top w:val="none" w:sz="0" w:space="0" w:color="auto"/>
        <w:left w:val="none" w:sz="0" w:space="0" w:color="auto"/>
        <w:bottom w:val="none" w:sz="0" w:space="0" w:color="auto"/>
        <w:right w:val="none" w:sz="0" w:space="0" w:color="auto"/>
      </w:divBdr>
    </w:div>
    <w:div w:id="737485044">
      <w:bodyDiv w:val="1"/>
      <w:marLeft w:val="0"/>
      <w:marRight w:val="0"/>
      <w:marTop w:val="0"/>
      <w:marBottom w:val="0"/>
      <w:divBdr>
        <w:top w:val="none" w:sz="0" w:space="0" w:color="auto"/>
        <w:left w:val="none" w:sz="0" w:space="0" w:color="auto"/>
        <w:bottom w:val="none" w:sz="0" w:space="0" w:color="auto"/>
        <w:right w:val="none" w:sz="0" w:space="0" w:color="auto"/>
      </w:divBdr>
    </w:div>
    <w:div w:id="738751813">
      <w:bodyDiv w:val="1"/>
      <w:marLeft w:val="0"/>
      <w:marRight w:val="0"/>
      <w:marTop w:val="0"/>
      <w:marBottom w:val="0"/>
      <w:divBdr>
        <w:top w:val="none" w:sz="0" w:space="0" w:color="auto"/>
        <w:left w:val="none" w:sz="0" w:space="0" w:color="auto"/>
        <w:bottom w:val="none" w:sz="0" w:space="0" w:color="auto"/>
        <w:right w:val="none" w:sz="0" w:space="0" w:color="auto"/>
      </w:divBdr>
    </w:div>
    <w:div w:id="74222094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48699056">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2506115">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84417">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62259435">
      <w:bodyDiv w:val="1"/>
      <w:marLeft w:val="0"/>
      <w:marRight w:val="0"/>
      <w:marTop w:val="0"/>
      <w:marBottom w:val="0"/>
      <w:divBdr>
        <w:top w:val="none" w:sz="0" w:space="0" w:color="auto"/>
        <w:left w:val="none" w:sz="0" w:space="0" w:color="auto"/>
        <w:bottom w:val="none" w:sz="0" w:space="0" w:color="auto"/>
        <w:right w:val="none" w:sz="0" w:space="0" w:color="auto"/>
      </w:divBdr>
    </w:div>
    <w:div w:id="765467769">
      <w:bodyDiv w:val="1"/>
      <w:marLeft w:val="0"/>
      <w:marRight w:val="0"/>
      <w:marTop w:val="0"/>
      <w:marBottom w:val="0"/>
      <w:divBdr>
        <w:top w:val="none" w:sz="0" w:space="0" w:color="auto"/>
        <w:left w:val="none" w:sz="0" w:space="0" w:color="auto"/>
        <w:bottom w:val="none" w:sz="0" w:space="0" w:color="auto"/>
        <w:right w:val="none" w:sz="0" w:space="0" w:color="auto"/>
      </w:divBdr>
    </w:div>
    <w:div w:id="766468356">
      <w:bodyDiv w:val="1"/>
      <w:marLeft w:val="0"/>
      <w:marRight w:val="0"/>
      <w:marTop w:val="0"/>
      <w:marBottom w:val="0"/>
      <w:divBdr>
        <w:top w:val="none" w:sz="0" w:space="0" w:color="auto"/>
        <w:left w:val="none" w:sz="0" w:space="0" w:color="auto"/>
        <w:bottom w:val="none" w:sz="0" w:space="0" w:color="auto"/>
        <w:right w:val="none" w:sz="0" w:space="0" w:color="auto"/>
      </w:divBdr>
    </w:div>
    <w:div w:id="770006049">
      <w:bodyDiv w:val="1"/>
      <w:marLeft w:val="0"/>
      <w:marRight w:val="0"/>
      <w:marTop w:val="0"/>
      <w:marBottom w:val="0"/>
      <w:divBdr>
        <w:top w:val="none" w:sz="0" w:space="0" w:color="auto"/>
        <w:left w:val="none" w:sz="0" w:space="0" w:color="auto"/>
        <w:bottom w:val="none" w:sz="0" w:space="0" w:color="auto"/>
        <w:right w:val="none" w:sz="0" w:space="0" w:color="auto"/>
      </w:divBdr>
    </w:div>
    <w:div w:id="772014810">
      <w:bodyDiv w:val="1"/>
      <w:marLeft w:val="0"/>
      <w:marRight w:val="0"/>
      <w:marTop w:val="0"/>
      <w:marBottom w:val="0"/>
      <w:divBdr>
        <w:top w:val="none" w:sz="0" w:space="0" w:color="auto"/>
        <w:left w:val="none" w:sz="0" w:space="0" w:color="auto"/>
        <w:bottom w:val="none" w:sz="0" w:space="0" w:color="auto"/>
        <w:right w:val="none" w:sz="0" w:space="0" w:color="auto"/>
      </w:divBdr>
    </w:div>
    <w:div w:id="773015454">
      <w:bodyDiv w:val="1"/>
      <w:marLeft w:val="0"/>
      <w:marRight w:val="0"/>
      <w:marTop w:val="0"/>
      <w:marBottom w:val="0"/>
      <w:divBdr>
        <w:top w:val="none" w:sz="0" w:space="0" w:color="auto"/>
        <w:left w:val="none" w:sz="0" w:space="0" w:color="auto"/>
        <w:bottom w:val="none" w:sz="0" w:space="0" w:color="auto"/>
        <w:right w:val="none" w:sz="0" w:space="0" w:color="auto"/>
      </w:divBdr>
    </w:div>
    <w:div w:id="782114487">
      <w:bodyDiv w:val="1"/>
      <w:marLeft w:val="0"/>
      <w:marRight w:val="0"/>
      <w:marTop w:val="0"/>
      <w:marBottom w:val="0"/>
      <w:divBdr>
        <w:top w:val="none" w:sz="0" w:space="0" w:color="auto"/>
        <w:left w:val="none" w:sz="0" w:space="0" w:color="auto"/>
        <w:bottom w:val="none" w:sz="0" w:space="0" w:color="auto"/>
        <w:right w:val="none" w:sz="0" w:space="0" w:color="auto"/>
      </w:divBdr>
    </w:div>
    <w:div w:id="803884943">
      <w:bodyDiv w:val="1"/>
      <w:marLeft w:val="0"/>
      <w:marRight w:val="0"/>
      <w:marTop w:val="0"/>
      <w:marBottom w:val="0"/>
      <w:divBdr>
        <w:top w:val="none" w:sz="0" w:space="0" w:color="auto"/>
        <w:left w:val="none" w:sz="0" w:space="0" w:color="auto"/>
        <w:bottom w:val="none" w:sz="0" w:space="0" w:color="auto"/>
        <w:right w:val="none" w:sz="0" w:space="0" w:color="auto"/>
      </w:divBdr>
    </w:div>
    <w:div w:id="808013477">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3960270">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5344198">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6556761">
      <w:bodyDiv w:val="1"/>
      <w:marLeft w:val="0"/>
      <w:marRight w:val="0"/>
      <w:marTop w:val="0"/>
      <w:marBottom w:val="0"/>
      <w:divBdr>
        <w:top w:val="none" w:sz="0" w:space="0" w:color="auto"/>
        <w:left w:val="none" w:sz="0" w:space="0" w:color="auto"/>
        <w:bottom w:val="none" w:sz="0" w:space="0" w:color="auto"/>
        <w:right w:val="none" w:sz="0" w:space="0" w:color="auto"/>
      </w:divBdr>
    </w:div>
    <w:div w:id="86058302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8300413">
      <w:bodyDiv w:val="1"/>
      <w:marLeft w:val="0"/>
      <w:marRight w:val="0"/>
      <w:marTop w:val="0"/>
      <w:marBottom w:val="0"/>
      <w:divBdr>
        <w:top w:val="none" w:sz="0" w:space="0" w:color="auto"/>
        <w:left w:val="none" w:sz="0" w:space="0" w:color="auto"/>
        <w:bottom w:val="none" w:sz="0" w:space="0" w:color="auto"/>
        <w:right w:val="none" w:sz="0" w:space="0" w:color="auto"/>
      </w:divBdr>
    </w:div>
    <w:div w:id="870605106">
      <w:bodyDiv w:val="1"/>
      <w:marLeft w:val="0"/>
      <w:marRight w:val="0"/>
      <w:marTop w:val="0"/>
      <w:marBottom w:val="0"/>
      <w:divBdr>
        <w:top w:val="none" w:sz="0" w:space="0" w:color="auto"/>
        <w:left w:val="none" w:sz="0" w:space="0" w:color="auto"/>
        <w:bottom w:val="none" w:sz="0" w:space="0" w:color="auto"/>
        <w:right w:val="none" w:sz="0" w:space="0" w:color="auto"/>
      </w:divBdr>
    </w:div>
    <w:div w:id="875191354">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81986915">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899173404">
      <w:bodyDiv w:val="1"/>
      <w:marLeft w:val="0"/>
      <w:marRight w:val="0"/>
      <w:marTop w:val="0"/>
      <w:marBottom w:val="0"/>
      <w:divBdr>
        <w:top w:val="none" w:sz="0" w:space="0" w:color="auto"/>
        <w:left w:val="none" w:sz="0" w:space="0" w:color="auto"/>
        <w:bottom w:val="none" w:sz="0" w:space="0" w:color="auto"/>
        <w:right w:val="none" w:sz="0" w:space="0" w:color="auto"/>
      </w:divBdr>
    </w:div>
    <w:div w:id="901912556">
      <w:bodyDiv w:val="1"/>
      <w:marLeft w:val="0"/>
      <w:marRight w:val="0"/>
      <w:marTop w:val="0"/>
      <w:marBottom w:val="0"/>
      <w:divBdr>
        <w:top w:val="none" w:sz="0" w:space="0" w:color="auto"/>
        <w:left w:val="none" w:sz="0" w:space="0" w:color="auto"/>
        <w:bottom w:val="none" w:sz="0" w:space="0" w:color="auto"/>
        <w:right w:val="none" w:sz="0" w:space="0" w:color="auto"/>
      </w:divBdr>
    </w:div>
    <w:div w:id="905073363">
      <w:bodyDiv w:val="1"/>
      <w:marLeft w:val="0"/>
      <w:marRight w:val="0"/>
      <w:marTop w:val="0"/>
      <w:marBottom w:val="0"/>
      <w:divBdr>
        <w:top w:val="none" w:sz="0" w:space="0" w:color="auto"/>
        <w:left w:val="none" w:sz="0" w:space="0" w:color="auto"/>
        <w:bottom w:val="none" w:sz="0" w:space="0" w:color="auto"/>
        <w:right w:val="none" w:sz="0" w:space="0" w:color="auto"/>
      </w:divBdr>
    </w:div>
    <w:div w:id="915669620">
      <w:bodyDiv w:val="1"/>
      <w:marLeft w:val="0"/>
      <w:marRight w:val="0"/>
      <w:marTop w:val="0"/>
      <w:marBottom w:val="0"/>
      <w:divBdr>
        <w:top w:val="none" w:sz="0" w:space="0" w:color="auto"/>
        <w:left w:val="none" w:sz="0" w:space="0" w:color="auto"/>
        <w:bottom w:val="none" w:sz="0" w:space="0" w:color="auto"/>
        <w:right w:val="none" w:sz="0" w:space="0" w:color="auto"/>
      </w:divBdr>
    </w:div>
    <w:div w:id="919291462">
      <w:bodyDiv w:val="1"/>
      <w:marLeft w:val="0"/>
      <w:marRight w:val="0"/>
      <w:marTop w:val="0"/>
      <w:marBottom w:val="0"/>
      <w:divBdr>
        <w:top w:val="none" w:sz="0" w:space="0" w:color="auto"/>
        <w:left w:val="none" w:sz="0" w:space="0" w:color="auto"/>
        <w:bottom w:val="none" w:sz="0" w:space="0" w:color="auto"/>
        <w:right w:val="none" w:sz="0" w:space="0" w:color="auto"/>
      </w:divBdr>
    </w:div>
    <w:div w:id="919405065">
      <w:bodyDiv w:val="1"/>
      <w:marLeft w:val="0"/>
      <w:marRight w:val="0"/>
      <w:marTop w:val="0"/>
      <w:marBottom w:val="0"/>
      <w:divBdr>
        <w:top w:val="none" w:sz="0" w:space="0" w:color="auto"/>
        <w:left w:val="none" w:sz="0" w:space="0" w:color="auto"/>
        <w:bottom w:val="none" w:sz="0" w:space="0" w:color="auto"/>
        <w:right w:val="none" w:sz="0" w:space="0" w:color="auto"/>
      </w:divBdr>
    </w:div>
    <w:div w:id="920333865">
      <w:bodyDiv w:val="1"/>
      <w:marLeft w:val="0"/>
      <w:marRight w:val="0"/>
      <w:marTop w:val="0"/>
      <w:marBottom w:val="0"/>
      <w:divBdr>
        <w:top w:val="none" w:sz="0" w:space="0" w:color="auto"/>
        <w:left w:val="none" w:sz="0" w:space="0" w:color="auto"/>
        <w:bottom w:val="none" w:sz="0" w:space="0" w:color="auto"/>
        <w:right w:val="none" w:sz="0" w:space="0" w:color="auto"/>
      </w:divBdr>
    </w:div>
    <w:div w:id="922103116">
      <w:bodyDiv w:val="1"/>
      <w:marLeft w:val="0"/>
      <w:marRight w:val="0"/>
      <w:marTop w:val="0"/>
      <w:marBottom w:val="0"/>
      <w:divBdr>
        <w:top w:val="none" w:sz="0" w:space="0" w:color="auto"/>
        <w:left w:val="none" w:sz="0" w:space="0" w:color="auto"/>
        <w:bottom w:val="none" w:sz="0" w:space="0" w:color="auto"/>
        <w:right w:val="none" w:sz="0" w:space="0" w:color="auto"/>
      </w:divBdr>
    </w:div>
    <w:div w:id="936403675">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42805695">
      <w:bodyDiv w:val="1"/>
      <w:marLeft w:val="0"/>
      <w:marRight w:val="0"/>
      <w:marTop w:val="0"/>
      <w:marBottom w:val="0"/>
      <w:divBdr>
        <w:top w:val="none" w:sz="0" w:space="0" w:color="auto"/>
        <w:left w:val="none" w:sz="0" w:space="0" w:color="auto"/>
        <w:bottom w:val="none" w:sz="0" w:space="0" w:color="auto"/>
        <w:right w:val="none" w:sz="0" w:space="0" w:color="auto"/>
      </w:divBdr>
    </w:div>
    <w:div w:id="944996136">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349409">
      <w:bodyDiv w:val="1"/>
      <w:marLeft w:val="0"/>
      <w:marRight w:val="0"/>
      <w:marTop w:val="0"/>
      <w:marBottom w:val="0"/>
      <w:divBdr>
        <w:top w:val="none" w:sz="0" w:space="0" w:color="auto"/>
        <w:left w:val="none" w:sz="0" w:space="0" w:color="auto"/>
        <w:bottom w:val="none" w:sz="0" w:space="0" w:color="auto"/>
        <w:right w:val="none" w:sz="0" w:space="0" w:color="auto"/>
      </w:divBdr>
    </w:div>
    <w:div w:id="981497881">
      <w:bodyDiv w:val="1"/>
      <w:marLeft w:val="0"/>
      <w:marRight w:val="0"/>
      <w:marTop w:val="0"/>
      <w:marBottom w:val="0"/>
      <w:divBdr>
        <w:top w:val="none" w:sz="0" w:space="0" w:color="auto"/>
        <w:left w:val="none" w:sz="0" w:space="0" w:color="auto"/>
        <w:bottom w:val="none" w:sz="0" w:space="0" w:color="auto"/>
        <w:right w:val="none" w:sz="0" w:space="0" w:color="auto"/>
      </w:divBdr>
    </w:div>
    <w:div w:id="987980372">
      <w:bodyDiv w:val="1"/>
      <w:marLeft w:val="0"/>
      <w:marRight w:val="0"/>
      <w:marTop w:val="0"/>
      <w:marBottom w:val="0"/>
      <w:divBdr>
        <w:top w:val="none" w:sz="0" w:space="0" w:color="auto"/>
        <w:left w:val="none" w:sz="0" w:space="0" w:color="auto"/>
        <w:bottom w:val="none" w:sz="0" w:space="0" w:color="auto"/>
        <w:right w:val="none" w:sz="0" w:space="0" w:color="auto"/>
      </w:divBdr>
    </w:div>
    <w:div w:id="990132586">
      <w:bodyDiv w:val="1"/>
      <w:marLeft w:val="0"/>
      <w:marRight w:val="0"/>
      <w:marTop w:val="0"/>
      <w:marBottom w:val="0"/>
      <w:divBdr>
        <w:top w:val="none" w:sz="0" w:space="0" w:color="auto"/>
        <w:left w:val="none" w:sz="0" w:space="0" w:color="auto"/>
        <w:bottom w:val="none" w:sz="0" w:space="0" w:color="auto"/>
        <w:right w:val="none" w:sz="0" w:space="0" w:color="auto"/>
      </w:divBdr>
    </w:div>
    <w:div w:id="992761950">
      <w:bodyDiv w:val="1"/>
      <w:marLeft w:val="0"/>
      <w:marRight w:val="0"/>
      <w:marTop w:val="0"/>
      <w:marBottom w:val="0"/>
      <w:divBdr>
        <w:top w:val="none" w:sz="0" w:space="0" w:color="auto"/>
        <w:left w:val="none" w:sz="0" w:space="0" w:color="auto"/>
        <w:bottom w:val="none" w:sz="0" w:space="0" w:color="auto"/>
        <w:right w:val="none" w:sz="0" w:space="0" w:color="auto"/>
      </w:divBdr>
    </w:div>
    <w:div w:id="994576007">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08100616">
      <w:bodyDiv w:val="1"/>
      <w:marLeft w:val="0"/>
      <w:marRight w:val="0"/>
      <w:marTop w:val="0"/>
      <w:marBottom w:val="0"/>
      <w:divBdr>
        <w:top w:val="none" w:sz="0" w:space="0" w:color="auto"/>
        <w:left w:val="none" w:sz="0" w:space="0" w:color="auto"/>
        <w:bottom w:val="none" w:sz="0" w:space="0" w:color="auto"/>
        <w:right w:val="none" w:sz="0" w:space="0" w:color="auto"/>
      </w:divBdr>
    </w:div>
    <w:div w:id="1008483060">
      <w:bodyDiv w:val="1"/>
      <w:marLeft w:val="0"/>
      <w:marRight w:val="0"/>
      <w:marTop w:val="0"/>
      <w:marBottom w:val="0"/>
      <w:divBdr>
        <w:top w:val="none" w:sz="0" w:space="0" w:color="auto"/>
        <w:left w:val="none" w:sz="0" w:space="0" w:color="auto"/>
        <w:bottom w:val="none" w:sz="0" w:space="0" w:color="auto"/>
        <w:right w:val="none" w:sz="0" w:space="0" w:color="auto"/>
      </w:divBdr>
    </w:div>
    <w:div w:id="1017728522">
      <w:bodyDiv w:val="1"/>
      <w:marLeft w:val="0"/>
      <w:marRight w:val="0"/>
      <w:marTop w:val="0"/>
      <w:marBottom w:val="0"/>
      <w:divBdr>
        <w:top w:val="none" w:sz="0" w:space="0" w:color="auto"/>
        <w:left w:val="none" w:sz="0" w:space="0" w:color="auto"/>
        <w:bottom w:val="none" w:sz="0" w:space="0" w:color="auto"/>
        <w:right w:val="none" w:sz="0" w:space="0" w:color="auto"/>
      </w:divBdr>
    </w:div>
    <w:div w:id="1020813896">
      <w:bodyDiv w:val="1"/>
      <w:marLeft w:val="0"/>
      <w:marRight w:val="0"/>
      <w:marTop w:val="0"/>
      <w:marBottom w:val="0"/>
      <w:divBdr>
        <w:top w:val="none" w:sz="0" w:space="0" w:color="auto"/>
        <w:left w:val="none" w:sz="0" w:space="0" w:color="auto"/>
        <w:bottom w:val="none" w:sz="0" w:space="0" w:color="auto"/>
        <w:right w:val="none" w:sz="0" w:space="0" w:color="auto"/>
      </w:divBdr>
    </w:div>
    <w:div w:id="1028990518">
      <w:bodyDiv w:val="1"/>
      <w:marLeft w:val="0"/>
      <w:marRight w:val="0"/>
      <w:marTop w:val="0"/>
      <w:marBottom w:val="0"/>
      <w:divBdr>
        <w:top w:val="none" w:sz="0" w:space="0" w:color="auto"/>
        <w:left w:val="none" w:sz="0" w:space="0" w:color="auto"/>
        <w:bottom w:val="none" w:sz="0" w:space="0" w:color="auto"/>
        <w:right w:val="none" w:sz="0" w:space="0" w:color="auto"/>
      </w:divBdr>
    </w:div>
    <w:div w:id="1029987427">
      <w:bodyDiv w:val="1"/>
      <w:marLeft w:val="0"/>
      <w:marRight w:val="0"/>
      <w:marTop w:val="0"/>
      <w:marBottom w:val="0"/>
      <w:divBdr>
        <w:top w:val="none" w:sz="0" w:space="0" w:color="auto"/>
        <w:left w:val="none" w:sz="0" w:space="0" w:color="auto"/>
        <w:bottom w:val="none" w:sz="0" w:space="0" w:color="auto"/>
        <w:right w:val="none" w:sz="0" w:space="0" w:color="auto"/>
      </w:divBdr>
    </w:div>
    <w:div w:id="1039401385">
      <w:bodyDiv w:val="1"/>
      <w:marLeft w:val="0"/>
      <w:marRight w:val="0"/>
      <w:marTop w:val="0"/>
      <w:marBottom w:val="0"/>
      <w:divBdr>
        <w:top w:val="none" w:sz="0" w:space="0" w:color="auto"/>
        <w:left w:val="none" w:sz="0" w:space="0" w:color="auto"/>
        <w:bottom w:val="none" w:sz="0" w:space="0" w:color="auto"/>
        <w:right w:val="none" w:sz="0" w:space="0" w:color="auto"/>
      </w:divBdr>
    </w:div>
    <w:div w:id="1045758039">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48145111">
      <w:bodyDiv w:val="1"/>
      <w:marLeft w:val="0"/>
      <w:marRight w:val="0"/>
      <w:marTop w:val="0"/>
      <w:marBottom w:val="0"/>
      <w:divBdr>
        <w:top w:val="none" w:sz="0" w:space="0" w:color="auto"/>
        <w:left w:val="none" w:sz="0" w:space="0" w:color="auto"/>
        <w:bottom w:val="none" w:sz="0" w:space="0" w:color="auto"/>
        <w:right w:val="none" w:sz="0" w:space="0" w:color="auto"/>
      </w:divBdr>
    </w:div>
    <w:div w:id="1069426608">
      <w:bodyDiv w:val="1"/>
      <w:marLeft w:val="0"/>
      <w:marRight w:val="0"/>
      <w:marTop w:val="0"/>
      <w:marBottom w:val="0"/>
      <w:divBdr>
        <w:top w:val="none" w:sz="0" w:space="0" w:color="auto"/>
        <w:left w:val="none" w:sz="0" w:space="0" w:color="auto"/>
        <w:bottom w:val="none" w:sz="0" w:space="0" w:color="auto"/>
        <w:right w:val="none" w:sz="0" w:space="0" w:color="auto"/>
      </w:divBdr>
    </w:div>
    <w:div w:id="1070154338">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1565262">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4113421">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059476">
      <w:bodyDiv w:val="1"/>
      <w:marLeft w:val="0"/>
      <w:marRight w:val="0"/>
      <w:marTop w:val="0"/>
      <w:marBottom w:val="0"/>
      <w:divBdr>
        <w:top w:val="none" w:sz="0" w:space="0" w:color="auto"/>
        <w:left w:val="none" w:sz="0" w:space="0" w:color="auto"/>
        <w:bottom w:val="none" w:sz="0" w:space="0" w:color="auto"/>
        <w:right w:val="none" w:sz="0" w:space="0" w:color="auto"/>
      </w:divBdr>
    </w:div>
    <w:div w:id="1098720654">
      <w:bodyDiv w:val="1"/>
      <w:marLeft w:val="0"/>
      <w:marRight w:val="0"/>
      <w:marTop w:val="0"/>
      <w:marBottom w:val="0"/>
      <w:divBdr>
        <w:top w:val="none" w:sz="0" w:space="0" w:color="auto"/>
        <w:left w:val="none" w:sz="0" w:space="0" w:color="auto"/>
        <w:bottom w:val="none" w:sz="0" w:space="0" w:color="auto"/>
        <w:right w:val="none" w:sz="0" w:space="0" w:color="auto"/>
      </w:divBdr>
    </w:div>
    <w:div w:id="1098914535">
      <w:bodyDiv w:val="1"/>
      <w:marLeft w:val="0"/>
      <w:marRight w:val="0"/>
      <w:marTop w:val="0"/>
      <w:marBottom w:val="0"/>
      <w:divBdr>
        <w:top w:val="none" w:sz="0" w:space="0" w:color="auto"/>
        <w:left w:val="none" w:sz="0" w:space="0" w:color="auto"/>
        <w:bottom w:val="none" w:sz="0" w:space="0" w:color="auto"/>
        <w:right w:val="none" w:sz="0" w:space="0" w:color="auto"/>
      </w:divBdr>
    </w:div>
    <w:div w:id="1099763228">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10470751">
      <w:bodyDiv w:val="1"/>
      <w:marLeft w:val="0"/>
      <w:marRight w:val="0"/>
      <w:marTop w:val="0"/>
      <w:marBottom w:val="0"/>
      <w:divBdr>
        <w:top w:val="none" w:sz="0" w:space="0" w:color="auto"/>
        <w:left w:val="none" w:sz="0" w:space="0" w:color="auto"/>
        <w:bottom w:val="none" w:sz="0" w:space="0" w:color="auto"/>
        <w:right w:val="none" w:sz="0" w:space="0" w:color="auto"/>
      </w:divBdr>
    </w:div>
    <w:div w:id="1111047289">
      <w:bodyDiv w:val="1"/>
      <w:marLeft w:val="0"/>
      <w:marRight w:val="0"/>
      <w:marTop w:val="0"/>
      <w:marBottom w:val="0"/>
      <w:divBdr>
        <w:top w:val="none" w:sz="0" w:space="0" w:color="auto"/>
        <w:left w:val="none" w:sz="0" w:space="0" w:color="auto"/>
        <w:bottom w:val="none" w:sz="0" w:space="0" w:color="auto"/>
        <w:right w:val="none" w:sz="0" w:space="0" w:color="auto"/>
      </w:divBdr>
    </w:div>
    <w:div w:id="1114209620">
      <w:bodyDiv w:val="1"/>
      <w:marLeft w:val="0"/>
      <w:marRight w:val="0"/>
      <w:marTop w:val="0"/>
      <w:marBottom w:val="0"/>
      <w:divBdr>
        <w:top w:val="none" w:sz="0" w:space="0" w:color="auto"/>
        <w:left w:val="none" w:sz="0" w:space="0" w:color="auto"/>
        <w:bottom w:val="none" w:sz="0" w:space="0" w:color="auto"/>
        <w:right w:val="none" w:sz="0" w:space="0" w:color="auto"/>
      </w:divBdr>
    </w:div>
    <w:div w:id="1126584461">
      <w:bodyDiv w:val="1"/>
      <w:marLeft w:val="0"/>
      <w:marRight w:val="0"/>
      <w:marTop w:val="0"/>
      <w:marBottom w:val="0"/>
      <w:divBdr>
        <w:top w:val="none" w:sz="0" w:space="0" w:color="auto"/>
        <w:left w:val="none" w:sz="0" w:space="0" w:color="auto"/>
        <w:bottom w:val="none" w:sz="0" w:space="0" w:color="auto"/>
        <w:right w:val="none" w:sz="0" w:space="0" w:color="auto"/>
      </w:divBdr>
    </w:div>
    <w:div w:id="1129015269">
      <w:bodyDiv w:val="1"/>
      <w:marLeft w:val="0"/>
      <w:marRight w:val="0"/>
      <w:marTop w:val="0"/>
      <w:marBottom w:val="0"/>
      <w:divBdr>
        <w:top w:val="none" w:sz="0" w:space="0" w:color="auto"/>
        <w:left w:val="none" w:sz="0" w:space="0" w:color="auto"/>
        <w:bottom w:val="none" w:sz="0" w:space="0" w:color="auto"/>
        <w:right w:val="none" w:sz="0" w:space="0" w:color="auto"/>
      </w:divBdr>
    </w:div>
    <w:div w:id="1136072300">
      <w:bodyDiv w:val="1"/>
      <w:marLeft w:val="0"/>
      <w:marRight w:val="0"/>
      <w:marTop w:val="0"/>
      <w:marBottom w:val="0"/>
      <w:divBdr>
        <w:top w:val="none" w:sz="0" w:space="0" w:color="auto"/>
        <w:left w:val="none" w:sz="0" w:space="0" w:color="auto"/>
        <w:bottom w:val="none" w:sz="0" w:space="0" w:color="auto"/>
        <w:right w:val="none" w:sz="0" w:space="0" w:color="auto"/>
      </w:divBdr>
    </w:div>
    <w:div w:id="1137645755">
      <w:bodyDiv w:val="1"/>
      <w:marLeft w:val="0"/>
      <w:marRight w:val="0"/>
      <w:marTop w:val="0"/>
      <w:marBottom w:val="0"/>
      <w:divBdr>
        <w:top w:val="none" w:sz="0" w:space="0" w:color="auto"/>
        <w:left w:val="none" w:sz="0" w:space="0" w:color="auto"/>
        <w:bottom w:val="none" w:sz="0" w:space="0" w:color="auto"/>
        <w:right w:val="none" w:sz="0" w:space="0" w:color="auto"/>
      </w:divBdr>
    </w:div>
    <w:div w:id="1138495482">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45513156">
      <w:bodyDiv w:val="1"/>
      <w:marLeft w:val="0"/>
      <w:marRight w:val="0"/>
      <w:marTop w:val="0"/>
      <w:marBottom w:val="0"/>
      <w:divBdr>
        <w:top w:val="none" w:sz="0" w:space="0" w:color="auto"/>
        <w:left w:val="none" w:sz="0" w:space="0" w:color="auto"/>
        <w:bottom w:val="none" w:sz="0" w:space="0" w:color="auto"/>
        <w:right w:val="none" w:sz="0" w:space="0" w:color="auto"/>
      </w:divBdr>
    </w:div>
    <w:div w:id="1147168794">
      <w:bodyDiv w:val="1"/>
      <w:marLeft w:val="0"/>
      <w:marRight w:val="0"/>
      <w:marTop w:val="0"/>
      <w:marBottom w:val="0"/>
      <w:divBdr>
        <w:top w:val="none" w:sz="0" w:space="0" w:color="auto"/>
        <w:left w:val="none" w:sz="0" w:space="0" w:color="auto"/>
        <w:bottom w:val="none" w:sz="0" w:space="0" w:color="auto"/>
        <w:right w:val="none" w:sz="0" w:space="0" w:color="auto"/>
      </w:divBdr>
    </w:div>
    <w:div w:id="1151020638">
      <w:bodyDiv w:val="1"/>
      <w:marLeft w:val="0"/>
      <w:marRight w:val="0"/>
      <w:marTop w:val="0"/>
      <w:marBottom w:val="0"/>
      <w:divBdr>
        <w:top w:val="none" w:sz="0" w:space="0" w:color="auto"/>
        <w:left w:val="none" w:sz="0" w:space="0" w:color="auto"/>
        <w:bottom w:val="none" w:sz="0" w:space="0" w:color="auto"/>
        <w:right w:val="none" w:sz="0" w:space="0" w:color="auto"/>
      </w:divBdr>
    </w:div>
    <w:div w:id="1151486188">
      <w:bodyDiv w:val="1"/>
      <w:marLeft w:val="0"/>
      <w:marRight w:val="0"/>
      <w:marTop w:val="0"/>
      <w:marBottom w:val="0"/>
      <w:divBdr>
        <w:top w:val="none" w:sz="0" w:space="0" w:color="auto"/>
        <w:left w:val="none" w:sz="0" w:space="0" w:color="auto"/>
        <w:bottom w:val="none" w:sz="0" w:space="0" w:color="auto"/>
        <w:right w:val="none" w:sz="0" w:space="0" w:color="auto"/>
      </w:divBdr>
    </w:div>
    <w:div w:id="1155798299">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124967">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011944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7981621">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2743419">
      <w:bodyDiv w:val="1"/>
      <w:marLeft w:val="0"/>
      <w:marRight w:val="0"/>
      <w:marTop w:val="0"/>
      <w:marBottom w:val="0"/>
      <w:divBdr>
        <w:top w:val="none" w:sz="0" w:space="0" w:color="auto"/>
        <w:left w:val="none" w:sz="0" w:space="0" w:color="auto"/>
        <w:bottom w:val="none" w:sz="0" w:space="0" w:color="auto"/>
        <w:right w:val="none" w:sz="0" w:space="0" w:color="auto"/>
      </w:divBdr>
    </w:div>
    <w:div w:id="1205212825">
      <w:bodyDiv w:val="1"/>
      <w:marLeft w:val="0"/>
      <w:marRight w:val="0"/>
      <w:marTop w:val="0"/>
      <w:marBottom w:val="0"/>
      <w:divBdr>
        <w:top w:val="none" w:sz="0" w:space="0" w:color="auto"/>
        <w:left w:val="none" w:sz="0" w:space="0" w:color="auto"/>
        <w:bottom w:val="none" w:sz="0" w:space="0" w:color="auto"/>
        <w:right w:val="none" w:sz="0" w:space="0" w:color="auto"/>
      </w:divBdr>
    </w:div>
    <w:div w:id="1206024855">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16168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0705706">
      <w:bodyDiv w:val="1"/>
      <w:marLeft w:val="0"/>
      <w:marRight w:val="0"/>
      <w:marTop w:val="0"/>
      <w:marBottom w:val="0"/>
      <w:divBdr>
        <w:top w:val="none" w:sz="0" w:space="0" w:color="auto"/>
        <w:left w:val="none" w:sz="0" w:space="0" w:color="auto"/>
        <w:bottom w:val="none" w:sz="0" w:space="0" w:color="auto"/>
        <w:right w:val="none" w:sz="0" w:space="0" w:color="auto"/>
      </w:divBdr>
    </w:div>
    <w:div w:id="1226647880">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50117672">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3510725">
      <w:bodyDiv w:val="1"/>
      <w:marLeft w:val="0"/>
      <w:marRight w:val="0"/>
      <w:marTop w:val="0"/>
      <w:marBottom w:val="0"/>
      <w:divBdr>
        <w:top w:val="none" w:sz="0" w:space="0" w:color="auto"/>
        <w:left w:val="none" w:sz="0" w:space="0" w:color="auto"/>
        <w:bottom w:val="none" w:sz="0" w:space="0" w:color="auto"/>
        <w:right w:val="none" w:sz="0" w:space="0" w:color="auto"/>
      </w:divBdr>
    </w:div>
    <w:div w:id="1259026470">
      <w:bodyDiv w:val="1"/>
      <w:marLeft w:val="0"/>
      <w:marRight w:val="0"/>
      <w:marTop w:val="0"/>
      <w:marBottom w:val="0"/>
      <w:divBdr>
        <w:top w:val="none" w:sz="0" w:space="0" w:color="auto"/>
        <w:left w:val="none" w:sz="0" w:space="0" w:color="auto"/>
        <w:bottom w:val="none" w:sz="0" w:space="0" w:color="auto"/>
        <w:right w:val="none" w:sz="0" w:space="0" w:color="auto"/>
      </w:divBdr>
    </w:div>
    <w:div w:id="1274094997">
      <w:bodyDiv w:val="1"/>
      <w:marLeft w:val="0"/>
      <w:marRight w:val="0"/>
      <w:marTop w:val="0"/>
      <w:marBottom w:val="0"/>
      <w:divBdr>
        <w:top w:val="none" w:sz="0" w:space="0" w:color="auto"/>
        <w:left w:val="none" w:sz="0" w:space="0" w:color="auto"/>
        <w:bottom w:val="none" w:sz="0" w:space="0" w:color="auto"/>
        <w:right w:val="none" w:sz="0" w:space="0" w:color="auto"/>
      </w:divBdr>
    </w:div>
    <w:div w:id="1281763498">
      <w:bodyDiv w:val="1"/>
      <w:marLeft w:val="0"/>
      <w:marRight w:val="0"/>
      <w:marTop w:val="0"/>
      <w:marBottom w:val="0"/>
      <w:divBdr>
        <w:top w:val="none" w:sz="0" w:space="0" w:color="auto"/>
        <w:left w:val="none" w:sz="0" w:space="0" w:color="auto"/>
        <w:bottom w:val="none" w:sz="0" w:space="0" w:color="auto"/>
        <w:right w:val="none" w:sz="0" w:space="0" w:color="auto"/>
      </w:divBdr>
    </w:div>
    <w:div w:id="1283416860">
      <w:bodyDiv w:val="1"/>
      <w:marLeft w:val="0"/>
      <w:marRight w:val="0"/>
      <w:marTop w:val="0"/>
      <w:marBottom w:val="0"/>
      <w:divBdr>
        <w:top w:val="none" w:sz="0" w:space="0" w:color="auto"/>
        <w:left w:val="none" w:sz="0" w:space="0" w:color="auto"/>
        <w:bottom w:val="none" w:sz="0" w:space="0" w:color="auto"/>
        <w:right w:val="none" w:sz="0" w:space="0" w:color="auto"/>
      </w:divBdr>
    </w:div>
    <w:div w:id="1314333349">
      <w:bodyDiv w:val="1"/>
      <w:marLeft w:val="0"/>
      <w:marRight w:val="0"/>
      <w:marTop w:val="0"/>
      <w:marBottom w:val="0"/>
      <w:divBdr>
        <w:top w:val="none" w:sz="0" w:space="0" w:color="auto"/>
        <w:left w:val="none" w:sz="0" w:space="0" w:color="auto"/>
        <w:bottom w:val="none" w:sz="0" w:space="0" w:color="auto"/>
        <w:right w:val="none" w:sz="0" w:space="0" w:color="auto"/>
      </w:divBdr>
    </w:div>
    <w:div w:id="132816970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3069051">
      <w:bodyDiv w:val="1"/>
      <w:marLeft w:val="0"/>
      <w:marRight w:val="0"/>
      <w:marTop w:val="0"/>
      <w:marBottom w:val="0"/>
      <w:divBdr>
        <w:top w:val="none" w:sz="0" w:space="0" w:color="auto"/>
        <w:left w:val="none" w:sz="0" w:space="0" w:color="auto"/>
        <w:bottom w:val="none" w:sz="0" w:space="0" w:color="auto"/>
        <w:right w:val="none" w:sz="0" w:space="0" w:color="auto"/>
      </w:divBdr>
    </w:div>
    <w:div w:id="1339188537">
      <w:bodyDiv w:val="1"/>
      <w:marLeft w:val="0"/>
      <w:marRight w:val="0"/>
      <w:marTop w:val="0"/>
      <w:marBottom w:val="0"/>
      <w:divBdr>
        <w:top w:val="none" w:sz="0" w:space="0" w:color="auto"/>
        <w:left w:val="none" w:sz="0" w:space="0" w:color="auto"/>
        <w:bottom w:val="none" w:sz="0" w:space="0" w:color="auto"/>
        <w:right w:val="none" w:sz="0" w:space="0" w:color="auto"/>
      </w:divBdr>
    </w:div>
    <w:div w:id="1339887077">
      <w:bodyDiv w:val="1"/>
      <w:marLeft w:val="0"/>
      <w:marRight w:val="0"/>
      <w:marTop w:val="0"/>
      <w:marBottom w:val="0"/>
      <w:divBdr>
        <w:top w:val="none" w:sz="0" w:space="0" w:color="auto"/>
        <w:left w:val="none" w:sz="0" w:space="0" w:color="auto"/>
        <w:bottom w:val="none" w:sz="0" w:space="0" w:color="auto"/>
        <w:right w:val="none" w:sz="0" w:space="0" w:color="auto"/>
      </w:divBdr>
    </w:div>
    <w:div w:id="1342512545">
      <w:bodyDiv w:val="1"/>
      <w:marLeft w:val="0"/>
      <w:marRight w:val="0"/>
      <w:marTop w:val="0"/>
      <w:marBottom w:val="0"/>
      <w:divBdr>
        <w:top w:val="none" w:sz="0" w:space="0" w:color="auto"/>
        <w:left w:val="none" w:sz="0" w:space="0" w:color="auto"/>
        <w:bottom w:val="none" w:sz="0" w:space="0" w:color="auto"/>
        <w:right w:val="none" w:sz="0" w:space="0" w:color="auto"/>
      </w:divBdr>
    </w:div>
    <w:div w:id="1363171652">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1032892">
      <w:bodyDiv w:val="1"/>
      <w:marLeft w:val="0"/>
      <w:marRight w:val="0"/>
      <w:marTop w:val="0"/>
      <w:marBottom w:val="0"/>
      <w:divBdr>
        <w:top w:val="none" w:sz="0" w:space="0" w:color="auto"/>
        <w:left w:val="none" w:sz="0" w:space="0" w:color="auto"/>
        <w:bottom w:val="none" w:sz="0" w:space="0" w:color="auto"/>
        <w:right w:val="none" w:sz="0" w:space="0" w:color="auto"/>
      </w:divBdr>
    </w:div>
    <w:div w:id="1374043224">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3308880">
      <w:bodyDiv w:val="1"/>
      <w:marLeft w:val="0"/>
      <w:marRight w:val="0"/>
      <w:marTop w:val="0"/>
      <w:marBottom w:val="0"/>
      <w:divBdr>
        <w:top w:val="none" w:sz="0" w:space="0" w:color="auto"/>
        <w:left w:val="none" w:sz="0" w:space="0" w:color="auto"/>
        <w:bottom w:val="none" w:sz="0" w:space="0" w:color="auto"/>
        <w:right w:val="none" w:sz="0" w:space="0" w:color="auto"/>
      </w:divBdr>
    </w:div>
    <w:div w:id="1396926659">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680833">
      <w:bodyDiv w:val="1"/>
      <w:marLeft w:val="0"/>
      <w:marRight w:val="0"/>
      <w:marTop w:val="0"/>
      <w:marBottom w:val="0"/>
      <w:divBdr>
        <w:top w:val="none" w:sz="0" w:space="0" w:color="auto"/>
        <w:left w:val="none" w:sz="0" w:space="0" w:color="auto"/>
        <w:bottom w:val="none" w:sz="0" w:space="0" w:color="auto"/>
        <w:right w:val="none" w:sz="0" w:space="0" w:color="auto"/>
      </w:divBdr>
    </w:div>
    <w:div w:id="1403526958">
      <w:bodyDiv w:val="1"/>
      <w:marLeft w:val="0"/>
      <w:marRight w:val="0"/>
      <w:marTop w:val="0"/>
      <w:marBottom w:val="0"/>
      <w:divBdr>
        <w:top w:val="none" w:sz="0" w:space="0" w:color="auto"/>
        <w:left w:val="none" w:sz="0" w:space="0" w:color="auto"/>
        <w:bottom w:val="none" w:sz="0" w:space="0" w:color="auto"/>
        <w:right w:val="none" w:sz="0" w:space="0" w:color="auto"/>
      </w:divBdr>
    </w:div>
    <w:div w:id="1405183523">
      <w:bodyDiv w:val="1"/>
      <w:marLeft w:val="0"/>
      <w:marRight w:val="0"/>
      <w:marTop w:val="0"/>
      <w:marBottom w:val="0"/>
      <w:divBdr>
        <w:top w:val="none" w:sz="0" w:space="0" w:color="auto"/>
        <w:left w:val="none" w:sz="0" w:space="0" w:color="auto"/>
        <w:bottom w:val="none" w:sz="0" w:space="0" w:color="auto"/>
        <w:right w:val="none" w:sz="0" w:space="0" w:color="auto"/>
      </w:divBdr>
    </w:div>
    <w:div w:id="1407066607">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0036881">
      <w:bodyDiv w:val="1"/>
      <w:marLeft w:val="0"/>
      <w:marRight w:val="0"/>
      <w:marTop w:val="0"/>
      <w:marBottom w:val="0"/>
      <w:divBdr>
        <w:top w:val="none" w:sz="0" w:space="0" w:color="auto"/>
        <w:left w:val="none" w:sz="0" w:space="0" w:color="auto"/>
        <w:bottom w:val="none" w:sz="0" w:space="0" w:color="auto"/>
        <w:right w:val="none" w:sz="0" w:space="0" w:color="auto"/>
      </w:divBdr>
    </w:div>
    <w:div w:id="1414163949">
      <w:bodyDiv w:val="1"/>
      <w:marLeft w:val="0"/>
      <w:marRight w:val="0"/>
      <w:marTop w:val="0"/>
      <w:marBottom w:val="0"/>
      <w:divBdr>
        <w:top w:val="none" w:sz="0" w:space="0" w:color="auto"/>
        <w:left w:val="none" w:sz="0" w:space="0" w:color="auto"/>
        <w:bottom w:val="none" w:sz="0" w:space="0" w:color="auto"/>
        <w:right w:val="none" w:sz="0" w:space="0" w:color="auto"/>
      </w:divBdr>
    </w:div>
    <w:div w:id="1415082530">
      <w:bodyDiv w:val="1"/>
      <w:marLeft w:val="0"/>
      <w:marRight w:val="0"/>
      <w:marTop w:val="0"/>
      <w:marBottom w:val="0"/>
      <w:divBdr>
        <w:top w:val="none" w:sz="0" w:space="0" w:color="auto"/>
        <w:left w:val="none" w:sz="0" w:space="0" w:color="auto"/>
        <w:bottom w:val="none" w:sz="0" w:space="0" w:color="auto"/>
        <w:right w:val="none" w:sz="0" w:space="0" w:color="auto"/>
      </w:divBdr>
    </w:div>
    <w:div w:id="1416826497">
      <w:bodyDiv w:val="1"/>
      <w:marLeft w:val="0"/>
      <w:marRight w:val="0"/>
      <w:marTop w:val="0"/>
      <w:marBottom w:val="0"/>
      <w:divBdr>
        <w:top w:val="none" w:sz="0" w:space="0" w:color="auto"/>
        <w:left w:val="none" w:sz="0" w:space="0" w:color="auto"/>
        <w:bottom w:val="none" w:sz="0" w:space="0" w:color="auto"/>
        <w:right w:val="none" w:sz="0" w:space="0" w:color="auto"/>
      </w:divBdr>
    </w:div>
    <w:div w:id="1417941772">
      <w:bodyDiv w:val="1"/>
      <w:marLeft w:val="0"/>
      <w:marRight w:val="0"/>
      <w:marTop w:val="0"/>
      <w:marBottom w:val="0"/>
      <w:divBdr>
        <w:top w:val="none" w:sz="0" w:space="0" w:color="auto"/>
        <w:left w:val="none" w:sz="0" w:space="0" w:color="auto"/>
        <w:bottom w:val="none" w:sz="0" w:space="0" w:color="auto"/>
        <w:right w:val="none" w:sz="0" w:space="0" w:color="auto"/>
      </w:divBdr>
    </w:div>
    <w:div w:id="1418474914">
      <w:bodyDiv w:val="1"/>
      <w:marLeft w:val="0"/>
      <w:marRight w:val="0"/>
      <w:marTop w:val="0"/>
      <w:marBottom w:val="0"/>
      <w:divBdr>
        <w:top w:val="none" w:sz="0" w:space="0" w:color="auto"/>
        <w:left w:val="none" w:sz="0" w:space="0" w:color="auto"/>
        <w:bottom w:val="none" w:sz="0" w:space="0" w:color="auto"/>
        <w:right w:val="none" w:sz="0" w:space="0" w:color="auto"/>
      </w:divBdr>
    </w:div>
    <w:div w:id="1418867439">
      <w:bodyDiv w:val="1"/>
      <w:marLeft w:val="0"/>
      <w:marRight w:val="0"/>
      <w:marTop w:val="0"/>
      <w:marBottom w:val="0"/>
      <w:divBdr>
        <w:top w:val="none" w:sz="0" w:space="0" w:color="auto"/>
        <w:left w:val="none" w:sz="0" w:space="0" w:color="auto"/>
        <w:bottom w:val="none" w:sz="0" w:space="0" w:color="auto"/>
        <w:right w:val="none" w:sz="0" w:space="0" w:color="auto"/>
      </w:divBdr>
    </w:div>
    <w:div w:id="1422988901">
      <w:bodyDiv w:val="1"/>
      <w:marLeft w:val="0"/>
      <w:marRight w:val="0"/>
      <w:marTop w:val="0"/>
      <w:marBottom w:val="0"/>
      <w:divBdr>
        <w:top w:val="none" w:sz="0" w:space="0" w:color="auto"/>
        <w:left w:val="none" w:sz="0" w:space="0" w:color="auto"/>
        <w:bottom w:val="none" w:sz="0" w:space="0" w:color="auto"/>
        <w:right w:val="none" w:sz="0" w:space="0" w:color="auto"/>
      </w:divBdr>
    </w:div>
    <w:div w:id="1430851197">
      <w:bodyDiv w:val="1"/>
      <w:marLeft w:val="0"/>
      <w:marRight w:val="0"/>
      <w:marTop w:val="0"/>
      <w:marBottom w:val="0"/>
      <w:divBdr>
        <w:top w:val="none" w:sz="0" w:space="0" w:color="auto"/>
        <w:left w:val="none" w:sz="0" w:space="0" w:color="auto"/>
        <w:bottom w:val="none" w:sz="0" w:space="0" w:color="auto"/>
        <w:right w:val="none" w:sz="0" w:space="0" w:color="auto"/>
      </w:divBdr>
    </w:div>
    <w:div w:id="1444808125">
      <w:bodyDiv w:val="1"/>
      <w:marLeft w:val="0"/>
      <w:marRight w:val="0"/>
      <w:marTop w:val="0"/>
      <w:marBottom w:val="0"/>
      <w:divBdr>
        <w:top w:val="none" w:sz="0" w:space="0" w:color="auto"/>
        <w:left w:val="none" w:sz="0" w:space="0" w:color="auto"/>
        <w:bottom w:val="none" w:sz="0" w:space="0" w:color="auto"/>
        <w:right w:val="none" w:sz="0" w:space="0" w:color="auto"/>
      </w:divBdr>
    </w:div>
    <w:div w:id="1445612731">
      <w:bodyDiv w:val="1"/>
      <w:marLeft w:val="0"/>
      <w:marRight w:val="0"/>
      <w:marTop w:val="0"/>
      <w:marBottom w:val="0"/>
      <w:divBdr>
        <w:top w:val="none" w:sz="0" w:space="0" w:color="auto"/>
        <w:left w:val="none" w:sz="0" w:space="0" w:color="auto"/>
        <w:bottom w:val="none" w:sz="0" w:space="0" w:color="auto"/>
        <w:right w:val="none" w:sz="0" w:space="0" w:color="auto"/>
      </w:divBdr>
    </w:div>
    <w:div w:id="1454446120">
      <w:bodyDiv w:val="1"/>
      <w:marLeft w:val="0"/>
      <w:marRight w:val="0"/>
      <w:marTop w:val="0"/>
      <w:marBottom w:val="0"/>
      <w:divBdr>
        <w:top w:val="none" w:sz="0" w:space="0" w:color="auto"/>
        <w:left w:val="none" w:sz="0" w:space="0" w:color="auto"/>
        <w:bottom w:val="none" w:sz="0" w:space="0" w:color="auto"/>
        <w:right w:val="none" w:sz="0" w:space="0" w:color="auto"/>
      </w:divBdr>
    </w:div>
    <w:div w:id="1461606040">
      <w:bodyDiv w:val="1"/>
      <w:marLeft w:val="0"/>
      <w:marRight w:val="0"/>
      <w:marTop w:val="0"/>
      <w:marBottom w:val="0"/>
      <w:divBdr>
        <w:top w:val="none" w:sz="0" w:space="0" w:color="auto"/>
        <w:left w:val="none" w:sz="0" w:space="0" w:color="auto"/>
        <w:bottom w:val="none" w:sz="0" w:space="0" w:color="auto"/>
        <w:right w:val="none" w:sz="0" w:space="0" w:color="auto"/>
      </w:divBdr>
    </w:div>
    <w:div w:id="1461999641">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68741010">
      <w:bodyDiv w:val="1"/>
      <w:marLeft w:val="0"/>
      <w:marRight w:val="0"/>
      <w:marTop w:val="0"/>
      <w:marBottom w:val="0"/>
      <w:divBdr>
        <w:top w:val="none" w:sz="0" w:space="0" w:color="auto"/>
        <w:left w:val="none" w:sz="0" w:space="0" w:color="auto"/>
        <w:bottom w:val="none" w:sz="0" w:space="0" w:color="auto"/>
        <w:right w:val="none" w:sz="0" w:space="0" w:color="auto"/>
      </w:divBdr>
    </w:div>
    <w:div w:id="1473060159">
      <w:bodyDiv w:val="1"/>
      <w:marLeft w:val="0"/>
      <w:marRight w:val="0"/>
      <w:marTop w:val="0"/>
      <w:marBottom w:val="0"/>
      <w:divBdr>
        <w:top w:val="none" w:sz="0" w:space="0" w:color="auto"/>
        <w:left w:val="none" w:sz="0" w:space="0" w:color="auto"/>
        <w:bottom w:val="none" w:sz="0" w:space="0" w:color="auto"/>
        <w:right w:val="none" w:sz="0" w:space="0" w:color="auto"/>
      </w:divBdr>
    </w:div>
    <w:div w:id="1473252782">
      <w:bodyDiv w:val="1"/>
      <w:marLeft w:val="0"/>
      <w:marRight w:val="0"/>
      <w:marTop w:val="0"/>
      <w:marBottom w:val="0"/>
      <w:divBdr>
        <w:top w:val="none" w:sz="0" w:space="0" w:color="auto"/>
        <w:left w:val="none" w:sz="0" w:space="0" w:color="auto"/>
        <w:bottom w:val="none" w:sz="0" w:space="0" w:color="auto"/>
        <w:right w:val="none" w:sz="0" w:space="0" w:color="auto"/>
      </w:divBdr>
    </w:div>
    <w:div w:id="1479222395">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8704332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1695714">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6752120">
      <w:bodyDiv w:val="1"/>
      <w:marLeft w:val="0"/>
      <w:marRight w:val="0"/>
      <w:marTop w:val="0"/>
      <w:marBottom w:val="0"/>
      <w:divBdr>
        <w:top w:val="none" w:sz="0" w:space="0" w:color="auto"/>
        <w:left w:val="none" w:sz="0" w:space="0" w:color="auto"/>
        <w:bottom w:val="none" w:sz="0" w:space="0" w:color="auto"/>
        <w:right w:val="none" w:sz="0" w:space="0" w:color="auto"/>
      </w:divBdr>
    </w:div>
    <w:div w:id="1507016060">
      <w:bodyDiv w:val="1"/>
      <w:marLeft w:val="0"/>
      <w:marRight w:val="0"/>
      <w:marTop w:val="0"/>
      <w:marBottom w:val="0"/>
      <w:divBdr>
        <w:top w:val="none" w:sz="0" w:space="0" w:color="auto"/>
        <w:left w:val="none" w:sz="0" w:space="0" w:color="auto"/>
        <w:bottom w:val="none" w:sz="0" w:space="0" w:color="auto"/>
        <w:right w:val="none" w:sz="0" w:space="0" w:color="auto"/>
      </w:divBdr>
    </w:div>
    <w:div w:id="1509634779">
      <w:bodyDiv w:val="1"/>
      <w:marLeft w:val="0"/>
      <w:marRight w:val="0"/>
      <w:marTop w:val="0"/>
      <w:marBottom w:val="0"/>
      <w:divBdr>
        <w:top w:val="none" w:sz="0" w:space="0" w:color="auto"/>
        <w:left w:val="none" w:sz="0" w:space="0" w:color="auto"/>
        <w:bottom w:val="none" w:sz="0" w:space="0" w:color="auto"/>
        <w:right w:val="none" w:sz="0" w:space="0" w:color="auto"/>
      </w:divBdr>
    </w:div>
    <w:div w:id="1510294918">
      <w:bodyDiv w:val="1"/>
      <w:marLeft w:val="0"/>
      <w:marRight w:val="0"/>
      <w:marTop w:val="0"/>
      <w:marBottom w:val="0"/>
      <w:divBdr>
        <w:top w:val="none" w:sz="0" w:space="0" w:color="auto"/>
        <w:left w:val="none" w:sz="0" w:space="0" w:color="auto"/>
        <w:bottom w:val="none" w:sz="0" w:space="0" w:color="auto"/>
        <w:right w:val="none" w:sz="0" w:space="0" w:color="auto"/>
      </w:divBdr>
    </w:div>
    <w:div w:id="1510439217">
      <w:bodyDiv w:val="1"/>
      <w:marLeft w:val="0"/>
      <w:marRight w:val="0"/>
      <w:marTop w:val="0"/>
      <w:marBottom w:val="0"/>
      <w:divBdr>
        <w:top w:val="none" w:sz="0" w:space="0" w:color="auto"/>
        <w:left w:val="none" w:sz="0" w:space="0" w:color="auto"/>
        <w:bottom w:val="none" w:sz="0" w:space="0" w:color="auto"/>
        <w:right w:val="none" w:sz="0" w:space="0" w:color="auto"/>
      </w:divBdr>
    </w:div>
    <w:div w:id="1511262784">
      <w:bodyDiv w:val="1"/>
      <w:marLeft w:val="0"/>
      <w:marRight w:val="0"/>
      <w:marTop w:val="0"/>
      <w:marBottom w:val="0"/>
      <w:divBdr>
        <w:top w:val="none" w:sz="0" w:space="0" w:color="auto"/>
        <w:left w:val="none" w:sz="0" w:space="0" w:color="auto"/>
        <w:bottom w:val="none" w:sz="0" w:space="0" w:color="auto"/>
        <w:right w:val="none" w:sz="0" w:space="0" w:color="auto"/>
      </w:divBdr>
    </w:div>
    <w:div w:id="1513493900">
      <w:bodyDiv w:val="1"/>
      <w:marLeft w:val="0"/>
      <w:marRight w:val="0"/>
      <w:marTop w:val="0"/>
      <w:marBottom w:val="0"/>
      <w:divBdr>
        <w:top w:val="none" w:sz="0" w:space="0" w:color="auto"/>
        <w:left w:val="none" w:sz="0" w:space="0" w:color="auto"/>
        <w:bottom w:val="none" w:sz="0" w:space="0" w:color="auto"/>
        <w:right w:val="none" w:sz="0" w:space="0" w:color="auto"/>
      </w:divBdr>
    </w:div>
    <w:div w:id="1515149244">
      <w:bodyDiv w:val="1"/>
      <w:marLeft w:val="0"/>
      <w:marRight w:val="0"/>
      <w:marTop w:val="0"/>
      <w:marBottom w:val="0"/>
      <w:divBdr>
        <w:top w:val="none" w:sz="0" w:space="0" w:color="auto"/>
        <w:left w:val="none" w:sz="0" w:space="0" w:color="auto"/>
        <w:bottom w:val="none" w:sz="0" w:space="0" w:color="auto"/>
        <w:right w:val="none" w:sz="0" w:space="0" w:color="auto"/>
      </w:divBdr>
    </w:div>
    <w:div w:id="15161870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38736010">
      <w:bodyDiv w:val="1"/>
      <w:marLeft w:val="0"/>
      <w:marRight w:val="0"/>
      <w:marTop w:val="0"/>
      <w:marBottom w:val="0"/>
      <w:divBdr>
        <w:top w:val="none" w:sz="0" w:space="0" w:color="auto"/>
        <w:left w:val="none" w:sz="0" w:space="0" w:color="auto"/>
        <w:bottom w:val="none" w:sz="0" w:space="0" w:color="auto"/>
        <w:right w:val="none" w:sz="0" w:space="0" w:color="auto"/>
      </w:divBdr>
    </w:div>
    <w:div w:id="1540239187">
      <w:bodyDiv w:val="1"/>
      <w:marLeft w:val="0"/>
      <w:marRight w:val="0"/>
      <w:marTop w:val="0"/>
      <w:marBottom w:val="0"/>
      <w:divBdr>
        <w:top w:val="none" w:sz="0" w:space="0" w:color="auto"/>
        <w:left w:val="none" w:sz="0" w:space="0" w:color="auto"/>
        <w:bottom w:val="none" w:sz="0" w:space="0" w:color="auto"/>
        <w:right w:val="none" w:sz="0" w:space="0" w:color="auto"/>
      </w:divBdr>
    </w:div>
    <w:div w:id="1541018817">
      <w:bodyDiv w:val="1"/>
      <w:marLeft w:val="0"/>
      <w:marRight w:val="0"/>
      <w:marTop w:val="0"/>
      <w:marBottom w:val="0"/>
      <w:divBdr>
        <w:top w:val="none" w:sz="0" w:space="0" w:color="auto"/>
        <w:left w:val="none" w:sz="0" w:space="0" w:color="auto"/>
        <w:bottom w:val="none" w:sz="0" w:space="0" w:color="auto"/>
        <w:right w:val="none" w:sz="0" w:space="0" w:color="auto"/>
      </w:divBdr>
    </w:div>
    <w:div w:id="1549878288">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0993393">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77789622">
      <w:bodyDiv w:val="1"/>
      <w:marLeft w:val="0"/>
      <w:marRight w:val="0"/>
      <w:marTop w:val="0"/>
      <w:marBottom w:val="0"/>
      <w:divBdr>
        <w:top w:val="none" w:sz="0" w:space="0" w:color="auto"/>
        <w:left w:val="none" w:sz="0" w:space="0" w:color="auto"/>
        <w:bottom w:val="none" w:sz="0" w:space="0" w:color="auto"/>
        <w:right w:val="none" w:sz="0" w:space="0" w:color="auto"/>
      </w:divBdr>
    </w:div>
    <w:div w:id="1579362450">
      <w:bodyDiv w:val="1"/>
      <w:marLeft w:val="0"/>
      <w:marRight w:val="0"/>
      <w:marTop w:val="0"/>
      <w:marBottom w:val="0"/>
      <w:divBdr>
        <w:top w:val="none" w:sz="0" w:space="0" w:color="auto"/>
        <w:left w:val="none" w:sz="0" w:space="0" w:color="auto"/>
        <w:bottom w:val="none" w:sz="0" w:space="0" w:color="auto"/>
        <w:right w:val="none" w:sz="0" w:space="0" w:color="auto"/>
      </w:divBdr>
    </w:div>
    <w:div w:id="1584727692">
      <w:bodyDiv w:val="1"/>
      <w:marLeft w:val="0"/>
      <w:marRight w:val="0"/>
      <w:marTop w:val="0"/>
      <w:marBottom w:val="0"/>
      <w:divBdr>
        <w:top w:val="none" w:sz="0" w:space="0" w:color="auto"/>
        <w:left w:val="none" w:sz="0" w:space="0" w:color="auto"/>
        <w:bottom w:val="none" w:sz="0" w:space="0" w:color="auto"/>
        <w:right w:val="none" w:sz="0" w:space="0" w:color="auto"/>
      </w:divBdr>
    </w:div>
    <w:div w:id="1587807897">
      <w:bodyDiv w:val="1"/>
      <w:marLeft w:val="0"/>
      <w:marRight w:val="0"/>
      <w:marTop w:val="0"/>
      <w:marBottom w:val="0"/>
      <w:divBdr>
        <w:top w:val="none" w:sz="0" w:space="0" w:color="auto"/>
        <w:left w:val="none" w:sz="0" w:space="0" w:color="auto"/>
        <w:bottom w:val="none" w:sz="0" w:space="0" w:color="auto"/>
        <w:right w:val="none" w:sz="0" w:space="0" w:color="auto"/>
      </w:divBdr>
    </w:div>
    <w:div w:id="1589195164">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1471397">
      <w:bodyDiv w:val="1"/>
      <w:marLeft w:val="0"/>
      <w:marRight w:val="0"/>
      <w:marTop w:val="0"/>
      <w:marBottom w:val="0"/>
      <w:divBdr>
        <w:top w:val="none" w:sz="0" w:space="0" w:color="auto"/>
        <w:left w:val="none" w:sz="0" w:space="0" w:color="auto"/>
        <w:bottom w:val="none" w:sz="0" w:space="0" w:color="auto"/>
        <w:right w:val="none" w:sz="0" w:space="0" w:color="auto"/>
      </w:divBdr>
    </w:div>
    <w:div w:id="1612542344">
      <w:bodyDiv w:val="1"/>
      <w:marLeft w:val="0"/>
      <w:marRight w:val="0"/>
      <w:marTop w:val="0"/>
      <w:marBottom w:val="0"/>
      <w:divBdr>
        <w:top w:val="none" w:sz="0" w:space="0" w:color="auto"/>
        <w:left w:val="none" w:sz="0" w:space="0" w:color="auto"/>
        <w:bottom w:val="none" w:sz="0" w:space="0" w:color="auto"/>
        <w:right w:val="none" w:sz="0" w:space="0" w:color="auto"/>
      </w:divBdr>
    </w:div>
    <w:div w:id="161605695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438761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510630">
      <w:bodyDiv w:val="1"/>
      <w:marLeft w:val="0"/>
      <w:marRight w:val="0"/>
      <w:marTop w:val="0"/>
      <w:marBottom w:val="0"/>
      <w:divBdr>
        <w:top w:val="none" w:sz="0" w:space="0" w:color="auto"/>
        <w:left w:val="none" w:sz="0" w:space="0" w:color="auto"/>
        <w:bottom w:val="none" w:sz="0" w:space="0" w:color="auto"/>
        <w:right w:val="none" w:sz="0" w:space="0" w:color="auto"/>
      </w:divBdr>
    </w:div>
    <w:div w:id="163259461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37643871">
      <w:bodyDiv w:val="1"/>
      <w:marLeft w:val="0"/>
      <w:marRight w:val="0"/>
      <w:marTop w:val="0"/>
      <w:marBottom w:val="0"/>
      <w:divBdr>
        <w:top w:val="none" w:sz="0" w:space="0" w:color="auto"/>
        <w:left w:val="none" w:sz="0" w:space="0" w:color="auto"/>
        <w:bottom w:val="none" w:sz="0" w:space="0" w:color="auto"/>
        <w:right w:val="none" w:sz="0" w:space="0" w:color="auto"/>
      </w:divBdr>
    </w:div>
    <w:div w:id="1640497501">
      <w:bodyDiv w:val="1"/>
      <w:marLeft w:val="0"/>
      <w:marRight w:val="0"/>
      <w:marTop w:val="0"/>
      <w:marBottom w:val="0"/>
      <w:divBdr>
        <w:top w:val="none" w:sz="0" w:space="0" w:color="auto"/>
        <w:left w:val="none" w:sz="0" w:space="0" w:color="auto"/>
        <w:bottom w:val="none" w:sz="0" w:space="0" w:color="auto"/>
        <w:right w:val="none" w:sz="0" w:space="0" w:color="auto"/>
      </w:divBdr>
    </w:div>
    <w:div w:id="1643995848">
      <w:bodyDiv w:val="1"/>
      <w:marLeft w:val="0"/>
      <w:marRight w:val="0"/>
      <w:marTop w:val="0"/>
      <w:marBottom w:val="0"/>
      <w:divBdr>
        <w:top w:val="none" w:sz="0" w:space="0" w:color="auto"/>
        <w:left w:val="none" w:sz="0" w:space="0" w:color="auto"/>
        <w:bottom w:val="none" w:sz="0" w:space="0" w:color="auto"/>
        <w:right w:val="none" w:sz="0" w:space="0" w:color="auto"/>
      </w:divBdr>
    </w:div>
    <w:div w:id="1645769714">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52099012">
      <w:bodyDiv w:val="1"/>
      <w:marLeft w:val="0"/>
      <w:marRight w:val="0"/>
      <w:marTop w:val="0"/>
      <w:marBottom w:val="0"/>
      <w:divBdr>
        <w:top w:val="none" w:sz="0" w:space="0" w:color="auto"/>
        <w:left w:val="none" w:sz="0" w:space="0" w:color="auto"/>
        <w:bottom w:val="none" w:sz="0" w:space="0" w:color="auto"/>
        <w:right w:val="none" w:sz="0" w:space="0" w:color="auto"/>
      </w:divBdr>
    </w:div>
    <w:div w:id="1654796596">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048796">
      <w:bodyDiv w:val="1"/>
      <w:marLeft w:val="0"/>
      <w:marRight w:val="0"/>
      <w:marTop w:val="0"/>
      <w:marBottom w:val="0"/>
      <w:divBdr>
        <w:top w:val="none" w:sz="0" w:space="0" w:color="auto"/>
        <w:left w:val="none" w:sz="0" w:space="0" w:color="auto"/>
        <w:bottom w:val="none" w:sz="0" w:space="0" w:color="auto"/>
        <w:right w:val="none" w:sz="0" w:space="0" w:color="auto"/>
      </w:divBdr>
    </w:div>
    <w:div w:id="1682391909">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245188">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758340">
      <w:bodyDiv w:val="1"/>
      <w:marLeft w:val="0"/>
      <w:marRight w:val="0"/>
      <w:marTop w:val="0"/>
      <w:marBottom w:val="0"/>
      <w:divBdr>
        <w:top w:val="none" w:sz="0" w:space="0" w:color="auto"/>
        <w:left w:val="none" w:sz="0" w:space="0" w:color="auto"/>
        <w:bottom w:val="none" w:sz="0" w:space="0" w:color="auto"/>
        <w:right w:val="none" w:sz="0" w:space="0" w:color="auto"/>
      </w:divBdr>
    </w:div>
    <w:div w:id="1692954899">
      <w:bodyDiv w:val="1"/>
      <w:marLeft w:val="0"/>
      <w:marRight w:val="0"/>
      <w:marTop w:val="0"/>
      <w:marBottom w:val="0"/>
      <w:divBdr>
        <w:top w:val="none" w:sz="0" w:space="0" w:color="auto"/>
        <w:left w:val="none" w:sz="0" w:space="0" w:color="auto"/>
        <w:bottom w:val="none" w:sz="0" w:space="0" w:color="auto"/>
        <w:right w:val="none" w:sz="0" w:space="0" w:color="auto"/>
      </w:divBdr>
    </w:div>
    <w:div w:id="1696152965">
      <w:bodyDiv w:val="1"/>
      <w:marLeft w:val="0"/>
      <w:marRight w:val="0"/>
      <w:marTop w:val="0"/>
      <w:marBottom w:val="0"/>
      <w:divBdr>
        <w:top w:val="none" w:sz="0" w:space="0" w:color="auto"/>
        <w:left w:val="none" w:sz="0" w:space="0" w:color="auto"/>
        <w:bottom w:val="none" w:sz="0" w:space="0" w:color="auto"/>
        <w:right w:val="none" w:sz="0" w:space="0" w:color="auto"/>
      </w:divBdr>
    </w:div>
    <w:div w:id="1699357470">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13530729">
      <w:bodyDiv w:val="1"/>
      <w:marLeft w:val="0"/>
      <w:marRight w:val="0"/>
      <w:marTop w:val="0"/>
      <w:marBottom w:val="0"/>
      <w:divBdr>
        <w:top w:val="none" w:sz="0" w:space="0" w:color="auto"/>
        <w:left w:val="none" w:sz="0" w:space="0" w:color="auto"/>
        <w:bottom w:val="none" w:sz="0" w:space="0" w:color="auto"/>
        <w:right w:val="none" w:sz="0" w:space="0" w:color="auto"/>
      </w:divBdr>
    </w:div>
    <w:div w:id="1720395789">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5906382">
      <w:bodyDiv w:val="1"/>
      <w:marLeft w:val="0"/>
      <w:marRight w:val="0"/>
      <w:marTop w:val="0"/>
      <w:marBottom w:val="0"/>
      <w:divBdr>
        <w:top w:val="none" w:sz="0" w:space="0" w:color="auto"/>
        <w:left w:val="none" w:sz="0" w:space="0" w:color="auto"/>
        <w:bottom w:val="none" w:sz="0" w:space="0" w:color="auto"/>
        <w:right w:val="none" w:sz="0" w:space="0" w:color="auto"/>
      </w:divBdr>
    </w:div>
    <w:div w:id="1729916733">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3335733">
      <w:bodyDiv w:val="1"/>
      <w:marLeft w:val="0"/>
      <w:marRight w:val="0"/>
      <w:marTop w:val="0"/>
      <w:marBottom w:val="0"/>
      <w:divBdr>
        <w:top w:val="none" w:sz="0" w:space="0" w:color="auto"/>
        <w:left w:val="none" w:sz="0" w:space="0" w:color="auto"/>
        <w:bottom w:val="none" w:sz="0" w:space="0" w:color="auto"/>
        <w:right w:val="none" w:sz="0" w:space="0" w:color="auto"/>
      </w:divBdr>
    </w:div>
    <w:div w:id="1749420961">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6510799">
      <w:bodyDiv w:val="1"/>
      <w:marLeft w:val="0"/>
      <w:marRight w:val="0"/>
      <w:marTop w:val="0"/>
      <w:marBottom w:val="0"/>
      <w:divBdr>
        <w:top w:val="none" w:sz="0" w:space="0" w:color="auto"/>
        <w:left w:val="none" w:sz="0" w:space="0" w:color="auto"/>
        <w:bottom w:val="none" w:sz="0" w:space="0" w:color="auto"/>
        <w:right w:val="none" w:sz="0" w:space="0" w:color="auto"/>
      </w:divBdr>
    </w:div>
    <w:div w:id="1762263640">
      <w:bodyDiv w:val="1"/>
      <w:marLeft w:val="0"/>
      <w:marRight w:val="0"/>
      <w:marTop w:val="0"/>
      <w:marBottom w:val="0"/>
      <w:divBdr>
        <w:top w:val="none" w:sz="0" w:space="0" w:color="auto"/>
        <w:left w:val="none" w:sz="0" w:space="0" w:color="auto"/>
        <w:bottom w:val="none" w:sz="0" w:space="0" w:color="auto"/>
        <w:right w:val="none" w:sz="0" w:space="0" w:color="auto"/>
      </w:divBdr>
    </w:div>
    <w:div w:id="1762527063">
      <w:bodyDiv w:val="1"/>
      <w:marLeft w:val="0"/>
      <w:marRight w:val="0"/>
      <w:marTop w:val="0"/>
      <w:marBottom w:val="0"/>
      <w:divBdr>
        <w:top w:val="none" w:sz="0" w:space="0" w:color="auto"/>
        <w:left w:val="none" w:sz="0" w:space="0" w:color="auto"/>
        <w:bottom w:val="none" w:sz="0" w:space="0" w:color="auto"/>
        <w:right w:val="none" w:sz="0" w:space="0" w:color="auto"/>
      </w:divBdr>
    </w:div>
    <w:div w:id="1767729367">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1023951">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4540292">
      <w:bodyDiv w:val="1"/>
      <w:marLeft w:val="0"/>
      <w:marRight w:val="0"/>
      <w:marTop w:val="0"/>
      <w:marBottom w:val="0"/>
      <w:divBdr>
        <w:top w:val="none" w:sz="0" w:space="0" w:color="auto"/>
        <w:left w:val="none" w:sz="0" w:space="0" w:color="auto"/>
        <w:bottom w:val="none" w:sz="0" w:space="0" w:color="auto"/>
        <w:right w:val="none" w:sz="0" w:space="0" w:color="auto"/>
      </w:divBdr>
    </w:div>
    <w:div w:id="1806657344">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07619654">
      <w:bodyDiv w:val="1"/>
      <w:marLeft w:val="0"/>
      <w:marRight w:val="0"/>
      <w:marTop w:val="0"/>
      <w:marBottom w:val="0"/>
      <w:divBdr>
        <w:top w:val="none" w:sz="0" w:space="0" w:color="auto"/>
        <w:left w:val="none" w:sz="0" w:space="0" w:color="auto"/>
        <w:bottom w:val="none" w:sz="0" w:space="0" w:color="auto"/>
        <w:right w:val="none" w:sz="0" w:space="0" w:color="auto"/>
      </w:divBdr>
    </w:div>
    <w:div w:id="1815024395">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5997922">
      <w:bodyDiv w:val="1"/>
      <w:marLeft w:val="0"/>
      <w:marRight w:val="0"/>
      <w:marTop w:val="0"/>
      <w:marBottom w:val="0"/>
      <w:divBdr>
        <w:top w:val="none" w:sz="0" w:space="0" w:color="auto"/>
        <w:left w:val="none" w:sz="0" w:space="0" w:color="auto"/>
        <w:bottom w:val="none" w:sz="0" w:space="0" w:color="auto"/>
        <w:right w:val="none" w:sz="0" w:space="0" w:color="auto"/>
      </w:divBdr>
    </w:div>
    <w:div w:id="1840002781">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166397">
      <w:bodyDiv w:val="1"/>
      <w:marLeft w:val="0"/>
      <w:marRight w:val="0"/>
      <w:marTop w:val="0"/>
      <w:marBottom w:val="0"/>
      <w:divBdr>
        <w:top w:val="none" w:sz="0" w:space="0" w:color="auto"/>
        <w:left w:val="none" w:sz="0" w:space="0" w:color="auto"/>
        <w:bottom w:val="none" w:sz="0" w:space="0" w:color="auto"/>
        <w:right w:val="none" w:sz="0" w:space="0" w:color="auto"/>
      </w:divBdr>
    </w:div>
    <w:div w:id="1868057018">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69873454">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7161668">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0194656">
      <w:bodyDiv w:val="1"/>
      <w:marLeft w:val="0"/>
      <w:marRight w:val="0"/>
      <w:marTop w:val="0"/>
      <w:marBottom w:val="0"/>
      <w:divBdr>
        <w:top w:val="none" w:sz="0" w:space="0" w:color="auto"/>
        <w:left w:val="none" w:sz="0" w:space="0" w:color="auto"/>
        <w:bottom w:val="none" w:sz="0" w:space="0" w:color="auto"/>
        <w:right w:val="none" w:sz="0" w:space="0" w:color="auto"/>
      </w:divBdr>
    </w:div>
    <w:div w:id="1911311035">
      <w:bodyDiv w:val="1"/>
      <w:marLeft w:val="0"/>
      <w:marRight w:val="0"/>
      <w:marTop w:val="0"/>
      <w:marBottom w:val="0"/>
      <w:divBdr>
        <w:top w:val="none" w:sz="0" w:space="0" w:color="auto"/>
        <w:left w:val="none" w:sz="0" w:space="0" w:color="auto"/>
        <w:bottom w:val="none" w:sz="0" w:space="0" w:color="auto"/>
        <w:right w:val="none" w:sz="0" w:space="0" w:color="auto"/>
      </w:divBdr>
    </w:div>
    <w:div w:id="1921088903">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9269301">
      <w:bodyDiv w:val="1"/>
      <w:marLeft w:val="0"/>
      <w:marRight w:val="0"/>
      <w:marTop w:val="0"/>
      <w:marBottom w:val="0"/>
      <w:divBdr>
        <w:top w:val="none" w:sz="0" w:space="0" w:color="auto"/>
        <w:left w:val="none" w:sz="0" w:space="0" w:color="auto"/>
        <w:bottom w:val="none" w:sz="0" w:space="0" w:color="auto"/>
        <w:right w:val="none" w:sz="0" w:space="0" w:color="auto"/>
      </w:divBdr>
    </w:div>
    <w:div w:id="1931812022">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6745708">
      <w:bodyDiv w:val="1"/>
      <w:marLeft w:val="0"/>
      <w:marRight w:val="0"/>
      <w:marTop w:val="0"/>
      <w:marBottom w:val="0"/>
      <w:divBdr>
        <w:top w:val="none" w:sz="0" w:space="0" w:color="auto"/>
        <w:left w:val="none" w:sz="0" w:space="0" w:color="auto"/>
        <w:bottom w:val="none" w:sz="0" w:space="0" w:color="auto"/>
        <w:right w:val="none" w:sz="0" w:space="0" w:color="auto"/>
      </w:divBdr>
    </w:div>
    <w:div w:id="1936984442">
      <w:bodyDiv w:val="1"/>
      <w:marLeft w:val="0"/>
      <w:marRight w:val="0"/>
      <w:marTop w:val="0"/>
      <w:marBottom w:val="0"/>
      <w:divBdr>
        <w:top w:val="none" w:sz="0" w:space="0" w:color="auto"/>
        <w:left w:val="none" w:sz="0" w:space="0" w:color="auto"/>
        <w:bottom w:val="none" w:sz="0" w:space="0" w:color="auto"/>
        <w:right w:val="none" w:sz="0" w:space="0" w:color="auto"/>
      </w:divBdr>
    </w:div>
    <w:div w:id="1943100246">
      <w:bodyDiv w:val="1"/>
      <w:marLeft w:val="0"/>
      <w:marRight w:val="0"/>
      <w:marTop w:val="0"/>
      <w:marBottom w:val="0"/>
      <w:divBdr>
        <w:top w:val="none" w:sz="0" w:space="0" w:color="auto"/>
        <w:left w:val="none" w:sz="0" w:space="0" w:color="auto"/>
        <w:bottom w:val="none" w:sz="0" w:space="0" w:color="auto"/>
        <w:right w:val="none" w:sz="0" w:space="0" w:color="auto"/>
      </w:divBdr>
    </w:div>
    <w:div w:id="1943146210">
      <w:bodyDiv w:val="1"/>
      <w:marLeft w:val="0"/>
      <w:marRight w:val="0"/>
      <w:marTop w:val="0"/>
      <w:marBottom w:val="0"/>
      <w:divBdr>
        <w:top w:val="none" w:sz="0" w:space="0" w:color="auto"/>
        <w:left w:val="none" w:sz="0" w:space="0" w:color="auto"/>
        <w:bottom w:val="none" w:sz="0" w:space="0" w:color="auto"/>
        <w:right w:val="none" w:sz="0" w:space="0" w:color="auto"/>
      </w:divBdr>
    </w:div>
    <w:div w:id="1958758996">
      <w:bodyDiv w:val="1"/>
      <w:marLeft w:val="0"/>
      <w:marRight w:val="0"/>
      <w:marTop w:val="0"/>
      <w:marBottom w:val="0"/>
      <w:divBdr>
        <w:top w:val="none" w:sz="0" w:space="0" w:color="auto"/>
        <w:left w:val="none" w:sz="0" w:space="0" w:color="auto"/>
        <w:bottom w:val="none" w:sz="0" w:space="0" w:color="auto"/>
        <w:right w:val="none" w:sz="0" w:space="0" w:color="auto"/>
      </w:divBdr>
    </w:div>
    <w:div w:id="1962027820">
      <w:bodyDiv w:val="1"/>
      <w:marLeft w:val="0"/>
      <w:marRight w:val="0"/>
      <w:marTop w:val="0"/>
      <w:marBottom w:val="0"/>
      <w:divBdr>
        <w:top w:val="none" w:sz="0" w:space="0" w:color="auto"/>
        <w:left w:val="none" w:sz="0" w:space="0" w:color="auto"/>
        <w:bottom w:val="none" w:sz="0" w:space="0" w:color="auto"/>
        <w:right w:val="none" w:sz="0" w:space="0" w:color="auto"/>
      </w:divBdr>
    </w:div>
    <w:div w:id="1966542607">
      <w:bodyDiv w:val="1"/>
      <w:marLeft w:val="0"/>
      <w:marRight w:val="0"/>
      <w:marTop w:val="0"/>
      <w:marBottom w:val="0"/>
      <w:divBdr>
        <w:top w:val="none" w:sz="0" w:space="0" w:color="auto"/>
        <w:left w:val="none" w:sz="0" w:space="0" w:color="auto"/>
        <w:bottom w:val="none" w:sz="0" w:space="0" w:color="auto"/>
        <w:right w:val="none" w:sz="0" w:space="0" w:color="auto"/>
      </w:divBdr>
    </w:div>
    <w:div w:id="1967539107">
      <w:bodyDiv w:val="1"/>
      <w:marLeft w:val="0"/>
      <w:marRight w:val="0"/>
      <w:marTop w:val="0"/>
      <w:marBottom w:val="0"/>
      <w:divBdr>
        <w:top w:val="none" w:sz="0" w:space="0" w:color="auto"/>
        <w:left w:val="none" w:sz="0" w:space="0" w:color="auto"/>
        <w:bottom w:val="none" w:sz="0" w:space="0" w:color="auto"/>
        <w:right w:val="none" w:sz="0" w:space="0" w:color="auto"/>
      </w:divBdr>
    </w:div>
    <w:div w:id="1978801821">
      <w:bodyDiv w:val="1"/>
      <w:marLeft w:val="0"/>
      <w:marRight w:val="0"/>
      <w:marTop w:val="0"/>
      <w:marBottom w:val="0"/>
      <w:divBdr>
        <w:top w:val="none" w:sz="0" w:space="0" w:color="auto"/>
        <w:left w:val="none" w:sz="0" w:space="0" w:color="auto"/>
        <w:bottom w:val="none" w:sz="0" w:space="0" w:color="auto"/>
        <w:right w:val="none" w:sz="0" w:space="0" w:color="auto"/>
      </w:divBdr>
    </w:div>
    <w:div w:id="1985432678">
      <w:bodyDiv w:val="1"/>
      <w:marLeft w:val="0"/>
      <w:marRight w:val="0"/>
      <w:marTop w:val="0"/>
      <w:marBottom w:val="0"/>
      <w:divBdr>
        <w:top w:val="none" w:sz="0" w:space="0" w:color="auto"/>
        <w:left w:val="none" w:sz="0" w:space="0" w:color="auto"/>
        <w:bottom w:val="none" w:sz="0" w:space="0" w:color="auto"/>
        <w:right w:val="none" w:sz="0" w:space="0" w:color="auto"/>
      </w:divBdr>
    </w:div>
    <w:div w:id="1987124634">
      <w:bodyDiv w:val="1"/>
      <w:marLeft w:val="0"/>
      <w:marRight w:val="0"/>
      <w:marTop w:val="0"/>
      <w:marBottom w:val="0"/>
      <w:divBdr>
        <w:top w:val="none" w:sz="0" w:space="0" w:color="auto"/>
        <w:left w:val="none" w:sz="0" w:space="0" w:color="auto"/>
        <w:bottom w:val="none" w:sz="0" w:space="0" w:color="auto"/>
        <w:right w:val="none" w:sz="0" w:space="0" w:color="auto"/>
      </w:divBdr>
    </w:div>
    <w:div w:id="2001763052">
      <w:bodyDiv w:val="1"/>
      <w:marLeft w:val="0"/>
      <w:marRight w:val="0"/>
      <w:marTop w:val="0"/>
      <w:marBottom w:val="0"/>
      <w:divBdr>
        <w:top w:val="none" w:sz="0" w:space="0" w:color="auto"/>
        <w:left w:val="none" w:sz="0" w:space="0" w:color="auto"/>
        <w:bottom w:val="none" w:sz="0" w:space="0" w:color="auto"/>
        <w:right w:val="none" w:sz="0" w:space="0" w:color="auto"/>
      </w:divBdr>
    </w:div>
    <w:div w:id="2005357113">
      <w:bodyDiv w:val="1"/>
      <w:marLeft w:val="0"/>
      <w:marRight w:val="0"/>
      <w:marTop w:val="0"/>
      <w:marBottom w:val="0"/>
      <w:divBdr>
        <w:top w:val="none" w:sz="0" w:space="0" w:color="auto"/>
        <w:left w:val="none" w:sz="0" w:space="0" w:color="auto"/>
        <w:bottom w:val="none" w:sz="0" w:space="0" w:color="auto"/>
        <w:right w:val="none" w:sz="0" w:space="0" w:color="auto"/>
      </w:divBdr>
    </w:div>
    <w:div w:id="2009941675">
      <w:bodyDiv w:val="1"/>
      <w:marLeft w:val="0"/>
      <w:marRight w:val="0"/>
      <w:marTop w:val="0"/>
      <w:marBottom w:val="0"/>
      <w:divBdr>
        <w:top w:val="none" w:sz="0" w:space="0" w:color="auto"/>
        <w:left w:val="none" w:sz="0" w:space="0" w:color="auto"/>
        <w:bottom w:val="none" w:sz="0" w:space="0" w:color="auto"/>
        <w:right w:val="none" w:sz="0" w:space="0" w:color="auto"/>
      </w:divBdr>
    </w:div>
    <w:div w:id="2010402060">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20039068">
      <w:bodyDiv w:val="1"/>
      <w:marLeft w:val="0"/>
      <w:marRight w:val="0"/>
      <w:marTop w:val="0"/>
      <w:marBottom w:val="0"/>
      <w:divBdr>
        <w:top w:val="none" w:sz="0" w:space="0" w:color="auto"/>
        <w:left w:val="none" w:sz="0" w:space="0" w:color="auto"/>
        <w:bottom w:val="none" w:sz="0" w:space="0" w:color="auto"/>
        <w:right w:val="none" w:sz="0" w:space="0" w:color="auto"/>
      </w:divBdr>
    </w:div>
    <w:div w:id="2022538531">
      <w:bodyDiv w:val="1"/>
      <w:marLeft w:val="0"/>
      <w:marRight w:val="0"/>
      <w:marTop w:val="0"/>
      <w:marBottom w:val="0"/>
      <w:divBdr>
        <w:top w:val="none" w:sz="0" w:space="0" w:color="auto"/>
        <w:left w:val="none" w:sz="0" w:space="0" w:color="auto"/>
        <w:bottom w:val="none" w:sz="0" w:space="0" w:color="auto"/>
        <w:right w:val="none" w:sz="0" w:space="0" w:color="auto"/>
      </w:divBdr>
    </w:div>
    <w:div w:id="2032873301">
      <w:bodyDiv w:val="1"/>
      <w:marLeft w:val="0"/>
      <w:marRight w:val="0"/>
      <w:marTop w:val="0"/>
      <w:marBottom w:val="0"/>
      <w:divBdr>
        <w:top w:val="none" w:sz="0" w:space="0" w:color="auto"/>
        <w:left w:val="none" w:sz="0" w:space="0" w:color="auto"/>
        <w:bottom w:val="none" w:sz="0" w:space="0" w:color="auto"/>
        <w:right w:val="none" w:sz="0" w:space="0" w:color="auto"/>
      </w:divBdr>
    </w:div>
    <w:div w:id="2040080762">
      <w:bodyDiv w:val="1"/>
      <w:marLeft w:val="0"/>
      <w:marRight w:val="0"/>
      <w:marTop w:val="0"/>
      <w:marBottom w:val="0"/>
      <w:divBdr>
        <w:top w:val="none" w:sz="0" w:space="0" w:color="auto"/>
        <w:left w:val="none" w:sz="0" w:space="0" w:color="auto"/>
        <w:bottom w:val="none" w:sz="0" w:space="0" w:color="auto"/>
        <w:right w:val="none" w:sz="0" w:space="0" w:color="auto"/>
      </w:divBdr>
    </w:div>
    <w:div w:id="2042393380">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1201577">
      <w:bodyDiv w:val="1"/>
      <w:marLeft w:val="0"/>
      <w:marRight w:val="0"/>
      <w:marTop w:val="0"/>
      <w:marBottom w:val="0"/>
      <w:divBdr>
        <w:top w:val="none" w:sz="0" w:space="0" w:color="auto"/>
        <w:left w:val="none" w:sz="0" w:space="0" w:color="auto"/>
        <w:bottom w:val="none" w:sz="0" w:space="0" w:color="auto"/>
        <w:right w:val="none" w:sz="0" w:space="0" w:color="auto"/>
      </w:divBdr>
    </w:div>
    <w:div w:id="2061317297">
      <w:bodyDiv w:val="1"/>
      <w:marLeft w:val="0"/>
      <w:marRight w:val="0"/>
      <w:marTop w:val="0"/>
      <w:marBottom w:val="0"/>
      <w:divBdr>
        <w:top w:val="none" w:sz="0" w:space="0" w:color="auto"/>
        <w:left w:val="none" w:sz="0" w:space="0" w:color="auto"/>
        <w:bottom w:val="none" w:sz="0" w:space="0" w:color="auto"/>
        <w:right w:val="none" w:sz="0" w:space="0" w:color="auto"/>
      </w:divBdr>
    </w:div>
    <w:div w:id="2064022135">
      <w:bodyDiv w:val="1"/>
      <w:marLeft w:val="0"/>
      <w:marRight w:val="0"/>
      <w:marTop w:val="0"/>
      <w:marBottom w:val="0"/>
      <w:divBdr>
        <w:top w:val="none" w:sz="0" w:space="0" w:color="auto"/>
        <w:left w:val="none" w:sz="0" w:space="0" w:color="auto"/>
        <w:bottom w:val="none" w:sz="0" w:space="0" w:color="auto"/>
        <w:right w:val="none" w:sz="0" w:space="0" w:color="auto"/>
      </w:divBdr>
    </w:div>
    <w:div w:id="2064253417">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0885906">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083065187">
      <w:bodyDiv w:val="1"/>
      <w:marLeft w:val="0"/>
      <w:marRight w:val="0"/>
      <w:marTop w:val="0"/>
      <w:marBottom w:val="0"/>
      <w:divBdr>
        <w:top w:val="none" w:sz="0" w:space="0" w:color="auto"/>
        <w:left w:val="none" w:sz="0" w:space="0" w:color="auto"/>
        <w:bottom w:val="none" w:sz="0" w:space="0" w:color="auto"/>
        <w:right w:val="none" w:sz="0" w:space="0" w:color="auto"/>
      </w:divBdr>
    </w:div>
    <w:div w:id="2083137061">
      <w:bodyDiv w:val="1"/>
      <w:marLeft w:val="0"/>
      <w:marRight w:val="0"/>
      <w:marTop w:val="0"/>
      <w:marBottom w:val="0"/>
      <w:divBdr>
        <w:top w:val="none" w:sz="0" w:space="0" w:color="auto"/>
        <w:left w:val="none" w:sz="0" w:space="0" w:color="auto"/>
        <w:bottom w:val="none" w:sz="0" w:space="0" w:color="auto"/>
        <w:right w:val="none" w:sz="0" w:space="0" w:color="auto"/>
      </w:divBdr>
    </w:div>
    <w:div w:id="2085297495">
      <w:bodyDiv w:val="1"/>
      <w:marLeft w:val="0"/>
      <w:marRight w:val="0"/>
      <w:marTop w:val="0"/>
      <w:marBottom w:val="0"/>
      <w:divBdr>
        <w:top w:val="none" w:sz="0" w:space="0" w:color="auto"/>
        <w:left w:val="none" w:sz="0" w:space="0" w:color="auto"/>
        <w:bottom w:val="none" w:sz="0" w:space="0" w:color="auto"/>
        <w:right w:val="none" w:sz="0" w:space="0" w:color="auto"/>
      </w:divBdr>
    </w:div>
    <w:div w:id="2103187798">
      <w:bodyDiv w:val="1"/>
      <w:marLeft w:val="0"/>
      <w:marRight w:val="0"/>
      <w:marTop w:val="0"/>
      <w:marBottom w:val="0"/>
      <w:divBdr>
        <w:top w:val="none" w:sz="0" w:space="0" w:color="auto"/>
        <w:left w:val="none" w:sz="0" w:space="0" w:color="auto"/>
        <w:bottom w:val="none" w:sz="0" w:space="0" w:color="auto"/>
        <w:right w:val="none" w:sz="0" w:space="0" w:color="auto"/>
      </w:divBdr>
    </w:div>
    <w:div w:id="2108309156">
      <w:bodyDiv w:val="1"/>
      <w:marLeft w:val="0"/>
      <w:marRight w:val="0"/>
      <w:marTop w:val="0"/>
      <w:marBottom w:val="0"/>
      <w:divBdr>
        <w:top w:val="none" w:sz="0" w:space="0" w:color="auto"/>
        <w:left w:val="none" w:sz="0" w:space="0" w:color="auto"/>
        <w:bottom w:val="none" w:sz="0" w:space="0" w:color="auto"/>
        <w:right w:val="none" w:sz="0" w:space="0" w:color="auto"/>
      </w:divBdr>
    </w:div>
    <w:div w:id="2108497525">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14936691">
      <w:bodyDiv w:val="1"/>
      <w:marLeft w:val="0"/>
      <w:marRight w:val="0"/>
      <w:marTop w:val="0"/>
      <w:marBottom w:val="0"/>
      <w:divBdr>
        <w:top w:val="none" w:sz="0" w:space="0" w:color="auto"/>
        <w:left w:val="none" w:sz="0" w:space="0" w:color="auto"/>
        <w:bottom w:val="none" w:sz="0" w:space="0" w:color="auto"/>
        <w:right w:val="none" w:sz="0" w:space="0" w:color="auto"/>
      </w:divBdr>
    </w:div>
    <w:div w:id="2115978696">
      <w:bodyDiv w:val="1"/>
      <w:marLeft w:val="0"/>
      <w:marRight w:val="0"/>
      <w:marTop w:val="0"/>
      <w:marBottom w:val="0"/>
      <w:divBdr>
        <w:top w:val="none" w:sz="0" w:space="0" w:color="auto"/>
        <w:left w:val="none" w:sz="0" w:space="0" w:color="auto"/>
        <w:bottom w:val="none" w:sz="0" w:space="0" w:color="auto"/>
        <w:right w:val="none" w:sz="0" w:space="0" w:color="auto"/>
      </w:divBdr>
    </w:div>
    <w:div w:id="2115978988">
      <w:bodyDiv w:val="1"/>
      <w:marLeft w:val="0"/>
      <w:marRight w:val="0"/>
      <w:marTop w:val="0"/>
      <w:marBottom w:val="0"/>
      <w:divBdr>
        <w:top w:val="none" w:sz="0" w:space="0" w:color="auto"/>
        <w:left w:val="none" w:sz="0" w:space="0" w:color="auto"/>
        <w:bottom w:val="none" w:sz="0" w:space="0" w:color="auto"/>
        <w:right w:val="none" w:sz="0" w:space="0" w:color="auto"/>
      </w:divBdr>
    </w:div>
    <w:div w:id="2121296944">
      <w:bodyDiv w:val="1"/>
      <w:marLeft w:val="0"/>
      <w:marRight w:val="0"/>
      <w:marTop w:val="0"/>
      <w:marBottom w:val="0"/>
      <w:divBdr>
        <w:top w:val="none" w:sz="0" w:space="0" w:color="auto"/>
        <w:left w:val="none" w:sz="0" w:space="0" w:color="auto"/>
        <w:bottom w:val="none" w:sz="0" w:space="0" w:color="auto"/>
        <w:right w:val="none" w:sz="0" w:space="0" w:color="auto"/>
      </w:divBdr>
    </w:div>
    <w:div w:id="2123957458">
      <w:bodyDiv w:val="1"/>
      <w:marLeft w:val="0"/>
      <w:marRight w:val="0"/>
      <w:marTop w:val="0"/>
      <w:marBottom w:val="0"/>
      <w:divBdr>
        <w:top w:val="none" w:sz="0" w:space="0" w:color="auto"/>
        <w:left w:val="none" w:sz="0" w:space="0" w:color="auto"/>
        <w:bottom w:val="none" w:sz="0" w:space="0" w:color="auto"/>
        <w:right w:val="none" w:sz="0" w:space="0" w:color="auto"/>
      </w:divBdr>
    </w:div>
    <w:div w:id="2125418213">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23</Pages>
  <Words>5846</Words>
  <Characters>33324</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11</cp:revision>
  <cp:lastPrinted>2022-03-18T19:09:00Z</cp:lastPrinted>
  <dcterms:created xsi:type="dcterms:W3CDTF">2025-02-03T10:55:00Z</dcterms:created>
  <dcterms:modified xsi:type="dcterms:W3CDTF">2025-02-03T11:07:00Z</dcterms:modified>
</cp:coreProperties>
</file>