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896" w:rsidRPr="00892562" w:rsidRDefault="001B3896" w:rsidP="001B3896">
      <w:pPr>
        <w:spacing w:before="60"/>
        <w:ind w:left="438" w:right="130"/>
        <w:jc w:val="center"/>
        <w:rPr>
          <w:rFonts w:ascii="Arial" w:hAnsi="Arial" w:cs="Arial"/>
          <w:b/>
          <w:sz w:val="28"/>
          <w:szCs w:val="24"/>
        </w:rPr>
      </w:pPr>
      <w:bookmarkStart w:id="0" w:name="_GoBack"/>
      <w:bookmarkEnd w:id="0"/>
      <w:r w:rsidRPr="00892562">
        <w:rPr>
          <w:rFonts w:ascii="Arial" w:hAnsi="Arial" w:cs="Arial"/>
          <w:b/>
          <w:sz w:val="28"/>
          <w:szCs w:val="24"/>
          <w:u w:val="thick"/>
        </w:rPr>
        <w:t>AGREEMENT</w:t>
      </w:r>
      <w:r w:rsidR="00892562">
        <w:rPr>
          <w:rFonts w:ascii="Arial" w:hAnsi="Arial" w:cs="Arial"/>
          <w:b/>
          <w:sz w:val="28"/>
          <w:szCs w:val="24"/>
          <w:u w:val="thick"/>
        </w:rPr>
        <w:t xml:space="preserve"> </w:t>
      </w:r>
      <w:r w:rsidRPr="00892562">
        <w:rPr>
          <w:rFonts w:ascii="Arial" w:hAnsi="Arial" w:cs="Arial"/>
          <w:b/>
          <w:sz w:val="28"/>
          <w:szCs w:val="24"/>
          <w:u w:val="thick"/>
        </w:rPr>
        <w:t>FOR</w:t>
      </w:r>
      <w:r w:rsidR="00892562">
        <w:rPr>
          <w:rFonts w:ascii="Arial" w:hAnsi="Arial" w:cs="Arial"/>
          <w:b/>
          <w:sz w:val="28"/>
          <w:szCs w:val="24"/>
          <w:u w:val="thick"/>
        </w:rPr>
        <w:t xml:space="preserve"> </w:t>
      </w:r>
      <w:r w:rsidRPr="00892562">
        <w:rPr>
          <w:rFonts w:ascii="Arial" w:hAnsi="Arial" w:cs="Arial"/>
          <w:b/>
          <w:sz w:val="28"/>
          <w:szCs w:val="24"/>
          <w:u w:val="thick"/>
        </w:rPr>
        <w:t>SALE</w:t>
      </w:r>
    </w:p>
    <w:p w:rsidR="001B3896" w:rsidRPr="00744A14" w:rsidRDefault="001B3896" w:rsidP="001B3896">
      <w:pPr>
        <w:tabs>
          <w:tab w:val="left" w:pos="2216"/>
        </w:tabs>
        <w:spacing w:before="92" w:line="357" w:lineRule="auto"/>
        <w:ind w:right="167"/>
        <w:jc w:val="both"/>
        <w:rPr>
          <w:rFonts w:ascii="Arial" w:hAnsi="Arial" w:cs="Arial"/>
          <w:b/>
          <w:sz w:val="24"/>
          <w:szCs w:val="24"/>
        </w:rPr>
      </w:pPr>
      <w:r w:rsidRPr="00744A14">
        <w:rPr>
          <w:rFonts w:ascii="Arial" w:hAnsi="Arial" w:cs="Arial"/>
          <w:sz w:val="24"/>
          <w:szCs w:val="24"/>
        </w:rPr>
        <w:t>THIS AGREEMENT FOR SALE made and entered into at Mumbai,on this</w:t>
      </w:r>
      <w:r w:rsidRPr="00744A14">
        <w:rPr>
          <w:rFonts w:ascii="Arial" w:hAnsi="Arial" w:cs="Arial"/>
          <w:b/>
          <w:sz w:val="24"/>
          <w:szCs w:val="24"/>
        </w:rPr>
        <w:t xml:space="preserve">______ </w:t>
      </w:r>
      <w:r w:rsidRPr="00744A14">
        <w:rPr>
          <w:rFonts w:ascii="Arial" w:hAnsi="Arial" w:cs="Arial"/>
          <w:sz w:val="24"/>
          <w:szCs w:val="24"/>
        </w:rPr>
        <w:t xml:space="preserve">day of </w:t>
      </w:r>
      <w:r w:rsidR="006378AD" w:rsidRPr="00744A14">
        <w:rPr>
          <w:rFonts w:ascii="Arial" w:hAnsi="Arial" w:cs="Arial"/>
          <w:b/>
          <w:sz w:val="24"/>
          <w:szCs w:val="24"/>
        </w:rPr>
        <w:t>JANUARY-2025</w:t>
      </w:r>
      <w:r w:rsidRPr="00744A14">
        <w:rPr>
          <w:rFonts w:ascii="Arial" w:hAnsi="Arial" w:cs="Arial"/>
          <w:b/>
          <w:sz w:val="24"/>
          <w:szCs w:val="24"/>
        </w:rPr>
        <w:t xml:space="preserve"> (Two Thousand Twenty </w:t>
      </w:r>
      <w:r w:rsidR="006378AD" w:rsidRPr="00744A14">
        <w:rPr>
          <w:rFonts w:ascii="Arial" w:hAnsi="Arial" w:cs="Arial"/>
          <w:b/>
          <w:sz w:val="24"/>
          <w:szCs w:val="24"/>
        </w:rPr>
        <w:t>Five</w:t>
      </w:r>
      <w:r w:rsidRPr="00744A14">
        <w:rPr>
          <w:rFonts w:ascii="Arial" w:hAnsi="Arial" w:cs="Arial"/>
          <w:b/>
          <w:sz w:val="24"/>
          <w:szCs w:val="24"/>
        </w:rPr>
        <w:t>),</w:t>
      </w:r>
    </w:p>
    <w:p w:rsidR="001B3896" w:rsidRPr="00744A14" w:rsidRDefault="001B3896" w:rsidP="001B3896">
      <w:pPr>
        <w:pStyle w:val="BodyText"/>
        <w:spacing w:line="298" w:lineRule="exact"/>
        <w:ind w:left="281" w:right="130"/>
        <w:jc w:val="center"/>
        <w:rPr>
          <w:rFonts w:ascii="Arial" w:hAnsi="Arial" w:cs="Arial"/>
          <w:sz w:val="24"/>
          <w:szCs w:val="24"/>
        </w:rPr>
      </w:pPr>
      <w:r w:rsidRPr="00744A14">
        <w:rPr>
          <w:rFonts w:ascii="Arial" w:hAnsi="Arial" w:cs="Arial"/>
          <w:sz w:val="24"/>
          <w:szCs w:val="24"/>
        </w:rPr>
        <w:t>BETWEEN</w:t>
      </w:r>
    </w:p>
    <w:p w:rsidR="001B3896" w:rsidRPr="00744A14" w:rsidRDefault="001B3896" w:rsidP="001B3896">
      <w:pPr>
        <w:widowControl w:val="0"/>
        <w:tabs>
          <w:tab w:val="left" w:pos="841"/>
        </w:tabs>
        <w:autoSpaceDE w:val="0"/>
        <w:autoSpaceDN w:val="0"/>
        <w:spacing w:before="151" w:after="0" w:line="360" w:lineRule="auto"/>
        <w:ind w:right="122"/>
        <w:jc w:val="both"/>
        <w:rPr>
          <w:rFonts w:ascii="Arial" w:hAnsi="Arial" w:cs="Arial"/>
          <w:sz w:val="24"/>
          <w:szCs w:val="24"/>
        </w:rPr>
      </w:pPr>
      <w:r w:rsidRPr="00744A14">
        <w:rPr>
          <w:rFonts w:ascii="Arial" w:hAnsi="Arial" w:cs="Arial"/>
          <w:b/>
          <w:sz w:val="24"/>
          <w:szCs w:val="24"/>
        </w:rPr>
        <w:t>(1) MRS</w:t>
      </w:r>
      <w:r w:rsidRPr="00744A14">
        <w:rPr>
          <w:rFonts w:ascii="Arial" w:hAnsi="Arial" w:cs="Arial"/>
          <w:sz w:val="24"/>
          <w:szCs w:val="24"/>
        </w:rPr>
        <w:t>.</w:t>
      </w:r>
      <w:r w:rsidRPr="00744A14">
        <w:rPr>
          <w:rFonts w:ascii="Arial" w:hAnsi="Arial" w:cs="Arial"/>
          <w:b/>
          <w:sz w:val="24"/>
          <w:szCs w:val="24"/>
        </w:rPr>
        <w:t xml:space="preserve"> </w:t>
      </w:r>
      <w:r w:rsidR="006378AD" w:rsidRPr="00744A14">
        <w:rPr>
          <w:rFonts w:ascii="Arial" w:hAnsi="Arial" w:cs="Arial"/>
          <w:b/>
          <w:sz w:val="24"/>
          <w:szCs w:val="24"/>
        </w:rPr>
        <w:t>PEARL CLIFTON DESILVA</w:t>
      </w:r>
      <w:r w:rsidRPr="00744A14">
        <w:rPr>
          <w:rFonts w:ascii="Arial" w:hAnsi="Arial" w:cs="Arial"/>
          <w:b/>
          <w:sz w:val="24"/>
          <w:szCs w:val="24"/>
        </w:rPr>
        <w:t xml:space="preserve">, PAN NO. </w:t>
      </w:r>
      <w:r w:rsidR="006378AD" w:rsidRPr="00744A14">
        <w:rPr>
          <w:rFonts w:ascii="Arial" w:hAnsi="Arial" w:cs="Arial"/>
          <w:b/>
          <w:sz w:val="24"/>
          <w:szCs w:val="24"/>
        </w:rPr>
        <w:t>ADZPD6812B</w:t>
      </w:r>
      <w:r w:rsidRPr="00744A14">
        <w:rPr>
          <w:rFonts w:ascii="Arial" w:hAnsi="Arial" w:cs="Arial"/>
          <w:b/>
          <w:sz w:val="24"/>
          <w:szCs w:val="24"/>
        </w:rPr>
        <w:t xml:space="preserve">, AADHAR CARD NO. </w:t>
      </w:r>
      <w:r w:rsidR="006378AD" w:rsidRPr="00744A14">
        <w:rPr>
          <w:rFonts w:ascii="Arial" w:hAnsi="Arial" w:cs="Arial"/>
          <w:b/>
          <w:sz w:val="24"/>
          <w:szCs w:val="24"/>
        </w:rPr>
        <w:t>257517558487</w:t>
      </w:r>
      <w:r w:rsidRPr="00744A14">
        <w:rPr>
          <w:rFonts w:ascii="Arial" w:hAnsi="Arial" w:cs="Arial"/>
          <w:b/>
          <w:sz w:val="24"/>
          <w:szCs w:val="24"/>
        </w:rPr>
        <w:t xml:space="preserve">, Age </w:t>
      </w:r>
      <w:r w:rsidR="006378AD" w:rsidRPr="00744A14">
        <w:rPr>
          <w:rFonts w:ascii="Arial" w:hAnsi="Arial" w:cs="Arial"/>
          <w:b/>
          <w:sz w:val="24"/>
          <w:szCs w:val="24"/>
        </w:rPr>
        <w:t>67</w:t>
      </w:r>
      <w:r w:rsidRPr="00744A14">
        <w:rPr>
          <w:rFonts w:ascii="Arial" w:hAnsi="Arial" w:cs="Arial"/>
          <w:b/>
          <w:sz w:val="24"/>
          <w:szCs w:val="24"/>
        </w:rPr>
        <w:t xml:space="preserve"> years, </w:t>
      </w:r>
      <w:r w:rsidRPr="00744A14">
        <w:rPr>
          <w:rFonts w:ascii="Arial" w:hAnsi="Arial" w:cs="Arial"/>
          <w:sz w:val="24"/>
          <w:szCs w:val="24"/>
        </w:rPr>
        <w:t xml:space="preserve">Residing at </w:t>
      </w:r>
      <w:r w:rsidR="006378AD" w:rsidRPr="00744A14">
        <w:rPr>
          <w:rFonts w:ascii="Arial" w:hAnsi="Arial" w:cs="Arial"/>
          <w:sz w:val="24"/>
          <w:szCs w:val="24"/>
        </w:rPr>
        <w:t>503, Valle Ville, St. Cyril Road, Bandra (West), Mumbai-400 050</w:t>
      </w:r>
      <w:r w:rsidRPr="00744A14">
        <w:rPr>
          <w:rFonts w:ascii="Arial" w:hAnsi="Arial" w:cs="Arial"/>
          <w:sz w:val="24"/>
          <w:szCs w:val="24"/>
        </w:rPr>
        <w:t>;</w:t>
      </w:r>
      <w:r w:rsidRPr="00744A14">
        <w:rPr>
          <w:rFonts w:ascii="Arial" w:hAnsi="Arial" w:cs="Arial"/>
          <w:b/>
          <w:sz w:val="24"/>
          <w:szCs w:val="24"/>
        </w:rPr>
        <w:t xml:space="preserve"> (2) </w:t>
      </w:r>
      <w:r w:rsidR="006378AD" w:rsidRPr="00744A14">
        <w:rPr>
          <w:rFonts w:ascii="Arial" w:hAnsi="Arial" w:cs="Arial"/>
          <w:b/>
          <w:sz w:val="24"/>
          <w:szCs w:val="24"/>
        </w:rPr>
        <w:t>MS. NATASHA CLIFTON DESILVA</w:t>
      </w:r>
      <w:r w:rsidRPr="00744A14">
        <w:rPr>
          <w:rFonts w:ascii="Arial" w:hAnsi="Arial" w:cs="Arial"/>
          <w:b/>
          <w:sz w:val="24"/>
          <w:szCs w:val="24"/>
        </w:rPr>
        <w:t xml:space="preserve"> (PAN NO. </w:t>
      </w:r>
      <w:r w:rsidR="006378AD" w:rsidRPr="00744A14">
        <w:rPr>
          <w:rFonts w:ascii="Arial" w:hAnsi="Arial" w:cs="Arial"/>
          <w:b/>
          <w:sz w:val="24"/>
          <w:szCs w:val="24"/>
        </w:rPr>
        <w:t>AJKPD3229P</w:t>
      </w:r>
      <w:r w:rsidRPr="00744A14">
        <w:rPr>
          <w:rFonts w:ascii="Arial" w:hAnsi="Arial" w:cs="Arial"/>
          <w:b/>
          <w:sz w:val="24"/>
          <w:szCs w:val="24"/>
        </w:rPr>
        <w:t xml:space="preserve">), AADHAR CARD NO. </w:t>
      </w:r>
      <w:r w:rsidR="006378AD" w:rsidRPr="00744A14">
        <w:rPr>
          <w:rFonts w:ascii="Arial" w:hAnsi="Arial" w:cs="Arial"/>
          <w:b/>
          <w:sz w:val="24"/>
          <w:szCs w:val="24"/>
        </w:rPr>
        <w:t>843282484612</w:t>
      </w:r>
      <w:r w:rsidRPr="00744A14">
        <w:rPr>
          <w:rFonts w:ascii="Arial" w:hAnsi="Arial" w:cs="Arial"/>
          <w:b/>
          <w:sz w:val="24"/>
          <w:szCs w:val="24"/>
        </w:rPr>
        <w:t xml:space="preserve">, Age </w:t>
      </w:r>
      <w:r w:rsidR="006378AD" w:rsidRPr="00744A14">
        <w:rPr>
          <w:rFonts w:ascii="Arial" w:hAnsi="Arial" w:cs="Arial"/>
          <w:b/>
          <w:sz w:val="24"/>
          <w:szCs w:val="24"/>
        </w:rPr>
        <w:t>37</w:t>
      </w:r>
      <w:r w:rsidRPr="00744A14">
        <w:rPr>
          <w:rFonts w:ascii="Arial" w:hAnsi="Arial" w:cs="Arial"/>
          <w:b/>
          <w:sz w:val="24"/>
          <w:szCs w:val="24"/>
        </w:rPr>
        <w:t xml:space="preserve"> years,</w:t>
      </w:r>
      <w:r w:rsidRPr="00744A14">
        <w:rPr>
          <w:rFonts w:ascii="Arial" w:hAnsi="Arial" w:cs="Arial"/>
          <w:sz w:val="24"/>
          <w:szCs w:val="24"/>
        </w:rPr>
        <w:t xml:space="preserve"> Residing at : </w:t>
      </w:r>
      <w:r w:rsidR="006378AD" w:rsidRPr="00744A14">
        <w:rPr>
          <w:rFonts w:ascii="Arial" w:hAnsi="Arial" w:cs="Arial"/>
          <w:sz w:val="24"/>
          <w:szCs w:val="24"/>
        </w:rPr>
        <w:t>501, Valle Ville, St. Cyril Road, Bandra (West), Mumbai-400 050</w:t>
      </w:r>
      <w:r w:rsidRPr="00744A14">
        <w:rPr>
          <w:rFonts w:ascii="Arial" w:hAnsi="Arial" w:cs="Arial"/>
          <w:sz w:val="24"/>
          <w:szCs w:val="24"/>
        </w:rPr>
        <w:t xml:space="preserve">; and hereinafter referred toas the party of the FIRST PART </w:t>
      </w:r>
      <w:r w:rsidRPr="00744A14">
        <w:rPr>
          <w:rFonts w:ascii="Arial" w:hAnsi="Arial" w:cs="Arial"/>
          <w:b/>
          <w:sz w:val="24"/>
          <w:szCs w:val="24"/>
        </w:rPr>
        <w:t xml:space="preserve">“VENDORS” </w:t>
      </w:r>
      <w:r w:rsidRPr="00744A14">
        <w:rPr>
          <w:rFonts w:ascii="Arial" w:hAnsi="Arial" w:cs="Arial"/>
          <w:sz w:val="24"/>
          <w:szCs w:val="24"/>
        </w:rPr>
        <w:t>(which expression shall unless it be repugnant to the context or meaning thereof shall mean and include their heirs, executors, administrators and assigns of the party of the FIRST PART “</w:t>
      </w:r>
      <w:r w:rsidRPr="00744A14">
        <w:rPr>
          <w:rFonts w:ascii="Arial" w:hAnsi="Arial" w:cs="Arial"/>
          <w:b/>
          <w:sz w:val="24"/>
          <w:szCs w:val="24"/>
        </w:rPr>
        <w:t>VENDORS</w:t>
      </w:r>
      <w:r w:rsidRPr="00744A14">
        <w:rPr>
          <w:rFonts w:ascii="Arial" w:hAnsi="Arial" w:cs="Arial"/>
          <w:sz w:val="24"/>
          <w:szCs w:val="24"/>
        </w:rPr>
        <w:t>”)</w:t>
      </w:r>
    </w:p>
    <w:p w:rsidR="00DD24AB" w:rsidRPr="00744A14" w:rsidRDefault="00DD24AB" w:rsidP="001B3896">
      <w:pPr>
        <w:widowControl w:val="0"/>
        <w:tabs>
          <w:tab w:val="left" w:pos="841"/>
        </w:tabs>
        <w:autoSpaceDE w:val="0"/>
        <w:autoSpaceDN w:val="0"/>
        <w:spacing w:before="151" w:after="0" w:line="360" w:lineRule="auto"/>
        <w:ind w:right="122"/>
        <w:jc w:val="both"/>
        <w:rPr>
          <w:rFonts w:ascii="Arial" w:hAnsi="Arial" w:cs="Arial"/>
          <w:sz w:val="24"/>
          <w:szCs w:val="24"/>
        </w:rPr>
      </w:pPr>
    </w:p>
    <w:p w:rsidR="001B3896" w:rsidRPr="00744A14" w:rsidRDefault="001B3896" w:rsidP="001B3896">
      <w:pPr>
        <w:ind w:left="433" w:right="130"/>
        <w:jc w:val="center"/>
        <w:rPr>
          <w:rFonts w:ascii="Arial" w:hAnsi="Arial" w:cs="Arial"/>
          <w:b/>
          <w:sz w:val="24"/>
          <w:szCs w:val="24"/>
        </w:rPr>
      </w:pPr>
      <w:r w:rsidRPr="00744A14">
        <w:rPr>
          <w:rFonts w:ascii="Arial" w:hAnsi="Arial" w:cs="Arial"/>
          <w:b/>
          <w:sz w:val="24"/>
          <w:szCs w:val="24"/>
          <w:u w:val="thick"/>
        </w:rPr>
        <w:t>A</w:t>
      </w:r>
      <w:r w:rsidR="006378AD" w:rsidRPr="00744A14">
        <w:rPr>
          <w:rFonts w:ascii="Arial" w:hAnsi="Arial" w:cs="Arial"/>
          <w:b/>
          <w:sz w:val="24"/>
          <w:szCs w:val="24"/>
          <w:u w:val="thick"/>
        </w:rPr>
        <w:t xml:space="preserve"> </w:t>
      </w:r>
      <w:r w:rsidRPr="00744A14">
        <w:rPr>
          <w:rFonts w:ascii="Arial" w:hAnsi="Arial" w:cs="Arial"/>
          <w:b/>
          <w:sz w:val="24"/>
          <w:szCs w:val="24"/>
          <w:u w:val="thick"/>
        </w:rPr>
        <w:t>N D</w:t>
      </w:r>
    </w:p>
    <w:p w:rsidR="001B3896" w:rsidRPr="00744A14" w:rsidRDefault="001B3896" w:rsidP="001B3896">
      <w:pPr>
        <w:pStyle w:val="BodyText"/>
        <w:rPr>
          <w:rFonts w:ascii="Arial" w:hAnsi="Arial" w:cs="Arial"/>
          <w:b/>
          <w:sz w:val="24"/>
          <w:szCs w:val="24"/>
        </w:rPr>
      </w:pPr>
    </w:p>
    <w:p w:rsidR="001B3896" w:rsidRPr="00744A14" w:rsidRDefault="006378AD" w:rsidP="001B3896">
      <w:pPr>
        <w:spacing w:before="92" w:line="360" w:lineRule="auto"/>
        <w:jc w:val="both"/>
        <w:rPr>
          <w:rFonts w:ascii="Arial" w:hAnsi="Arial" w:cs="Arial"/>
          <w:sz w:val="24"/>
          <w:szCs w:val="24"/>
        </w:rPr>
      </w:pPr>
      <w:r w:rsidRPr="00744A14">
        <w:rPr>
          <w:rFonts w:ascii="Arial" w:hAnsi="Arial" w:cs="Arial"/>
          <w:b/>
          <w:sz w:val="24"/>
          <w:szCs w:val="24"/>
        </w:rPr>
        <w:t>MRS. SAPNA SIMON THOMAS</w:t>
      </w:r>
      <w:r w:rsidR="001B3896" w:rsidRPr="00744A14">
        <w:rPr>
          <w:rFonts w:ascii="Arial" w:hAnsi="Arial" w:cs="Arial"/>
          <w:b/>
          <w:sz w:val="24"/>
          <w:szCs w:val="24"/>
        </w:rPr>
        <w:t xml:space="preserve"> (PAN NO. </w:t>
      </w:r>
      <w:r w:rsidRPr="00744A14">
        <w:rPr>
          <w:rFonts w:ascii="Arial" w:hAnsi="Arial" w:cs="Arial"/>
          <w:b/>
          <w:sz w:val="24"/>
          <w:szCs w:val="24"/>
        </w:rPr>
        <w:t>ADDPT7404R</w:t>
      </w:r>
      <w:r w:rsidR="001B3896" w:rsidRPr="00744A14">
        <w:rPr>
          <w:rFonts w:ascii="Arial" w:hAnsi="Arial" w:cs="Arial"/>
          <w:b/>
          <w:sz w:val="24"/>
          <w:szCs w:val="24"/>
        </w:rPr>
        <w:t xml:space="preserve">), AADHAR CARD NO. </w:t>
      </w:r>
      <w:r w:rsidRPr="00744A14">
        <w:rPr>
          <w:rFonts w:ascii="Arial" w:hAnsi="Arial" w:cs="Arial"/>
          <w:b/>
          <w:sz w:val="24"/>
          <w:szCs w:val="24"/>
        </w:rPr>
        <w:t>292543129487</w:t>
      </w:r>
      <w:r w:rsidR="001B3896" w:rsidRPr="00744A14">
        <w:rPr>
          <w:rFonts w:ascii="Arial" w:hAnsi="Arial" w:cs="Arial"/>
          <w:b/>
          <w:sz w:val="24"/>
          <w:szCs w:val="24"/>
        </w:rPr>
        <w:t xml:space="preserve">, Age </w:t>
      </w:r>
      <w:r w:rsidRPr="00744A14">
        <w:rPr>
          <w:rFonts w:ascii="Arial" w:hAnsi="Arial" w:cs="Arial"/>
          <w:b/>
          <w:sz w:val="24"/>
          <w:szCs w:val="24"/>
        </w:rPr>
        <w:t>53</w:t>
      </w:r>
      <w:r w:rsidR="001B3896" w:rsidRPr="00744A14">
        <w:rPr>
          <w:rFonts w:ascii="Arial" w:hAnsi="Arial" w:cs="Arial"/>
          <w:b/>
          <w:sz w:val="24"/>
          <w:szCs w:val="24"/>
        </w:rPr>
        <w:t xml:space="preserve"> years, </w:t>
      </w:r>
      <w:r w:rsidR="001B3896" w:rsidRPr="00744A14">
        <w:rPr>
          <w:rFonts w:ascii="Arial" w:hAnsi="Arial" w:cs="Arial"/>
          <w:sz w:val="24"/>
          <w:szCs w:val="24"/>
        </w:rPr>
        <w:t xml:space="preserve">Resident of : </w:t>
      </w:r>
      <w:r w:rsidRPr="00744A14">
        <w:rPr>
          <w:rFonts w:ascii="Arial" w:hAnsi="Arial" w:cs="Arial"/>
          <w:sz w:val="24"/>
          <w:szCs w:val="24"/>
        </w:rPr>
        <w:t xml:space="preserve">22, Atomica, P.L. Lokhande Marg, Near Narayan Guru School, Tilak Nagar, Chembur, Mumbai-400 089; </w:t>
      </w:r>
      <w:r w:rsidR="001B3896" w:rsidRPr="00744A14">
        <w:rPr>
          <w:rFonts w:ascii="Arial" w:hAnsi="Arial" w:cs="Arial"/>
          <w:sz w:val="24"/>
          <w:szCs w:val="24"/>
        </w:rPr>
        <w:t xml:space="preserve">hereinafter referred to as the party of the SECOND PART </w:t>
      </w:r>
      <w:r w:rsidR="001B3896" w:rsidRPr="00744A14">
        <w:rPr>
          <w:rFonts w:ascii="Arial" w:hAnsi="Arial" w:cs="Arial"/>
          <w:b/>
          <w:sz w:val="24"/>
          <w:szCs w:val="24"/>
        </w:rPr>
        <w:t>“PURCHASER”</w:t>
      </w:r>
      <w:r w:rsidR="001B3896" w:rsidRPr="00744A14">
        <w:rPr>
          <w:rFonts w:ascii="Arial" w:hAnsi="Arial" w:cs="Arial"/>
          <w:sz w:val="24"/>
          <w:szCs w:val="24"/>
        </w:rPr>
        <w:t>(which expression shall unless it be repugnant to the context or meaning</w:t>
      </w:r>
      <w:r w:rsidRPr="00744A14">
        <w:rPr>
          <w:rFonts w:ascii="Arial" w:hAnsi="Arial" w:cs="Arial"/>
          <w:sz w:val="24"/>
          <w:szCs w:val="24"/>
        </w:rPr>
        <w:t xml:space="preserve"> </w:t>
      </w:r>
      <w:r w:rsidR="001B3896" w:rsidRPr="00744A14">
        <w:rPr>
          <w:rFonts w:ascii="Arial" w:hAnsi="Arial" w:cs="Arial"/>
          <w:sz w:val="24"/>
          <w:szCs w:val="24"/>
        </w:rPr>
        <w:t xml:space="preserve">thereof shall mean and include </w:t>
      </w:r>
      <w:r w:rsidRPr="00744A14">
        <w:rPr>
          <w:rFonts w:ascii="Arial" w:hAnsi="Arial" w:cs="Arial"/>
          <w:sz w:val="24"/>
          <w:szCs w:val="24"/>
        </w:rPr>
        <w:t>her</w:t>
      </w:r>
      <w:r w:rsidR="001B3896" w:rsidRPr="00744A14">
        <w:rPr>
          <w:rFonts w:ascii="Arial" w:hAnsi="Arial" w:cs="Arial"/>
          <w:sz w:val="24"/>
          <w:szCs w:val="24"/>
        </w:rPr>
        <w:t xml:space="preserve"> heirs, executors, administrators and</w:t>
      </w:r>
      <w:r w:rsidRPr="00744A14">
        <w:rPr>
          <w:rFonts w:ascii="Arial" w:hAnsi="Arial" w:cs="Arial"/>
          <w:sz w:val="24"/>
          <w:szCs w:val="24"/>
        </w:rPr>
        <w:t xml:space="preserve"> </w:t>
      </w:r>
      <w:r w:rsidR="001B3896" w:rsidRPr="00744A14">
        <w:rPr>
          <w:rFonts w:ascii="Arial" w:hAnsi="Arial" w:cs="Arial"/>
          <w:sz w:val="24"/>
          <w:szCs w:val="24"/>
        </w:rPr>
        <w:t>assigns</w:t>
      </w:r>
      <w:r w:rsidRPr="00744A14">
        <w:rPr>
          <w:rFonts w:ascii="Arial" w:hAnsi="Arial" w:cs="Arial"/>
          <w:sz w:val="24"/>
          <w:szCs w:val="24"/>
        </w:rPr>
        <w:t xml:space="preserve"> </w:t>
      </w:r>
      <w:r w:rsidR="001B3896" w:rsidRPr="00744A14">
        <w:rPr>
          <w:rFonts w:ascii="Arial" w:hAnsi="Arial" w:cs="Arial"/>
          <w:sz w:val="24"/>
          <w:szCs w:val="24"/>
        </w:rPr>
        <w:t>of</w:t>
      </w:r>
      <w:r w:rsidRPr="00744A14">
        <w:rPr>
          <w:rFonts w:ascii="Arial" w:hAnsi="Arial" w:cs="Arial"/>
          <w:sz w:val="24"/>
          <w:szCs w:val="24"/>
        </w:rPr>
        <w:t xml:space="preserve"> </w:t>
      </w:r>
      <w:r w:rsidR="001B3896" w:rsidRPr="00744A14">
        <w:rPr>
          <w:rFonts w:ascii="Arial" w:hAnsi="Arial" w:cs="Arial"/>
          <w:sz w:val="24"/>
          <w:szCs w:val="24"/>
        </w:rPr>
        <w:t>the</w:t>
      </w:r>
      <w:r w:rsidRPr="00744A14">
        <w:rPr>
          <w:rFonts w:ascii="Arial" w:hAnsi="Arial" w:cs="Arial"/>
          <w:sz w:val="24"/>
          <w:szCs w:val="24"/>
        </w:rPr>
        <w:t xml:space="preserve"> </w:t>
      </w:r>
      <w:r w:rsidR="001B3896" w:rsidRPr="00744A14">
        <w:rPr>
          <w:rFonts w:ascii="Arial" w:hAnsi="Arial" w:cs="Arial"/>
          <w:sz w:val="24"/>
          <w:szCs w:val="24"/>
        </w:rPr>
        <w:t>party</w:t>
      </w:r>
      <w:r w:rsidRPr="00744A14">
        <w:rPr>
          <w:rFonts w:ascii="Arial" w:hAnsi="Arial" w:cs="Arial"/>
          <w:sz w:val="24"/>
          <w:szCs w:val="24"/>
        </w:rPr>
        <w:t xml:space="preserve"> </w:t>
      </w:r>
      <w:r w:rsidR="001B3896" w:rsidRPr="00744A14">
        <w:rPr>
          <w:rFonts w:ascii="Arial" w:hAnsi="Arial" w:cs="Arial"/>
          <w:sz w:val="24"/>
          <w:szCs w:val="24"/>
        </w:rPr>
        <w:t>of the</w:t>
      </w:r>
      <w:r w:rsidRPr="00744A14">
        <w:rPr>
          <w:rFonts w:ascii="Arial" w:hAnsi="Arial" w:cs="Arial"/>
          <w:sz w:val="24"/>
          <w:szCs w:val="24"/>
        </w:rPr>
        <w:t xml:space="preserve"> </w:t>
      </w:r>
      <w:r w:rsidR="001B3896" w:rsidRPr="00744A14">
        <w:rPr>
          <w:rFonts w:ascii="Arial" w:hAnsi="Arial" w:cs="Arial"/>
          <w:sz w:val="24"/>
          <w:szCs w:val="24"/>
        </w:rPr>
        <w:t>SECOND PART“</w:t>
      </w:r>
      <w:r w:rsidR="001B3896" w:rsidRPr="00744A14">
        <w:rPr>
          <w:rFonts w:ascii="Arial" w:hAnsi="Arial" w:cs="Arial"/>
          <w:b/>
          <w:sz w:val="24"/>
          <w:szCs w:val="24"/>
        </w:rPr>
        <w:t>PURCHASER</w:t>
      </w:r>
      <w:r w:rsidR="001B3896" w:rsidRPr="00744A14">
        <w:rPr>
          <w:rFonts w:ascii="Arial" w:hAnsi="Arial" w:cs="Arial"/>
          <w:sz w:val="24"/>
          <w:szCs w:val="24"/>
        </w:rPr>
        <w:t>”).</w:t>
      </w:r>
    </w:p>
    <w:p w:rsidR="00DD24AB" w:rsidRPr="00744A14" w:rsidRDefault="00DD24AB" w:rsidP="00DD24AB">
      <w:pPr>
        <w:ind w:left="433" w:right="130"/>
        <w:jc w:val="center"/>
        <w:rPr>
          <w:rFonts w:ascii="Arial" w:hAnsi="Arial" w:cs="Arial"/>
          <w:b/>
          <w:sz w:val="24"/>
          <w:szCs w:val="24"/>
        </w:rPr>
      </w:pPr>
      <w:r w:rsidRPr="00744A14">
        <w:rPr>
          <w:rFonts w:ascii="Arial" w:hAnsi="Arial" w:cs="Arial"/>
          <w:sz w:val="24"/>
          <w:szCs w:val="24"/>
        </w:rPr>
        <w:tab/>
      </w:r>
      <w:r w:rsidRPr="00744A14">
        <w:rPr>
          <w:rFonts w:ascii="Arial" w:hAnsi="Arial" w:cs="Arial"/>
          <w:b/>
          <w:sz w:val="24"/>
          <w:szCs w:val="24"/>
          <w:u w:val="thick"/>
        </w:rPr>
        <w:t>A N D</w:t>
      </w:r>
    </w:p>
    <w:p w:rsidR="00DD24AB" w:rsidRPr="00744A14" w:rsidRDefault="00DD24AB" w:rsidP="00DD24AB">
      <w:pPr>
        <w:pStyle w:val="BodyText"/>
        <w:rPr>
          <w:rFonts w:ascii="Arial" w:hAnsi="Arial" w:cs="Arial"/>
          <w:b/>
          <w:sz w:val="24"/>
          <w:szCs w:val="24"/>
        </w:rPr>
      </w:pPr>
    </w:p>
    <w:p w:rsidR="00DD24AB" w:rsidRPr="00744A14" w:rsidRDefault="00DD24AB" w:rsidP="00DD24AB">
      <w:pPr>
        <w:spacing w:before="92" w:line="360" w:lineRule="auto"/>
        <w:jc w:val="both"/>
        <w:rPr>
          <w:rFonts w:ascii="Arial" w:hAnsi="Arial" w:cs="Arial"/>
          <w:b/>
          <w:sz w:val="24"/>
          <w:szCs w:val="24"/>
        </w:rPr>
      </w:pPr>
      <w:r w:rsidRPr="00744A14">
        <w:rPr>
          <w:rFonts w:ascii="Arial" w:hAnsi="Arial" w:cs="Arial"/>
          <w:b/>
          <w:sz w:val="24"/>
          <w:szCs w:val="24"/>
        </w:rPr>
        <w:t xml:space="preserve">THE ST. ANTHONY’S HOMES CO-OPERATIVE SOCIETY LIMITED, </w:t>
      </w:r>
      <w:r w:rsidRPr="00744A14">
        <w:rPr>
          <w:rFonts w:ascii="Arial" w:hAnsi="Arial" w:cs="Arial"/>
          <w:sz w:val="24"/>
          <w:szCs w:val="24"/>
        </w:rPr>
        <w:t xml:space="preserve">a Society registered under the provisions of the Bombay Co-operative Societies Act and deemed to be registered under the provisions of the Maharashtra Co-operative Societies Act and  having its registered office at Plot No. 253, St. Anthony’s Road, North, Chembur, Mumbai-400 071; hereinafter referred to as the party of the THIRD PART </w:t>
      </w:r>
      <w:r w:rsidRPr="00744A14">
        <w:rPr>
          <w:rFonts w:ascii="Arial" w:hAnsi="Arial" w:cs="Arial"/>
          <w:b/>
          <w:sz w:val="24"/>
          <w:szCs w:val="24"/>
        </w:rPr>
        <w:t>“</w:t>
      </w:r>
      <w:r w:rsidR="00F45CB2" w:rsidRPr="00744A14">
        <w:rPr>
          <w:rFonts w:ascii="Arial" w:hAnsi="Arial" w:cs="Arial"/>
          <w:b/>
          <w:sz w:val="24"/>
          <w:szCs w:val="24"/>
        </w:rPr>
        <w:t>CONFIRMING PARTY</w:t>
      </w:r>
      <w:r w:rsidRPr="00744A14">
        <w:rPr>
          <w:rFonts w:ascii="Arial" w:hAnsi="Arial" w:cs="Arial"/>
          <w:b/>
          <w:sz w:val="24"/>
          <w:szCs w:val="24"/>
        </w:rPr>
        <w:t>”</w:t>
      </w:r>
      <w:r w:rsidRPr="00744A14">
        <w:rPr>
          <w:rFonts w:ascii="Arial" w:hAnsi="Arial" w:cs="Arial"/>
          <w:sz w:val="24"/>
          <w:szCs w:val="24"/>
        </w:rPr>
        <w:t>(which expression shall unless it be repugnant to the context or meaning thereof shall mean and include its successors and assigns of the party of the THIRD PART “</w:t>
      </w:r>
      <w:r w:rsidR="00F45CB2" w:rsidRPr="00744A14">
        <w:rPr>
          <w:rFonts w:ascii="Arial" w:hAnsi="Arial" w:cs="Arial"/>
          <w:b/>
          <w:sz w:val="24"/>
          <w:szCs w:val="24"/>
        </w:rPr>
        <w:t>CONFIRMING PARTY</w:t>
      </w:r>
      <w:r w:rsidRPr="00744A14">
        <w:rPr>
          <w:rFonts w:ascii="Arial" w:hAnsi="Arial" w:cs="Arial"/>
          <w:sz w:val="24"/>
          <w:szCs w:val="24"/>
        </w:rPr>
        <w:t>”).</w:t>
      </w:r>
    </w:p>
    <w:p w:rsidR="001B3896" w:rsidRPr="00744A14" w:rsidRDefault="001B3896" w:rsidP="001B3896">
      <w:pPr>
        <w:pStyle w:val="Heading1"/>
        <w:spacing w:before="219" w:line="360" w:lineRule="auto"/>
        <w:ind w:left="0" w:right="127" w:firstLine="440"/>
        <w:rPr>
          <w:sz w:val="24"/>
          <w:szCs w:val="24"/>
        </w:rPr>
      </w:pPr>
      <w:bookmarkStart w:id="1" w:name="AND_WHEREAS_the_VENDORS_are_the_joint_ow"/>
      <w:bookmarkEnd w:id="1"/>
      <w:r w:rsidRPr="00744A14">
        <w:rPr>
          <w:b w:val="0"/>
          <w:sz w:val="24"/>
          <w:szCs w:val="24"/>
        </w:rPr>
        <w:t>AND WHEREAS the VENDORS are the joint owners</w:t>
      </w:r>
      <w:r w:rsidR="00AE0141">
        <w:rPr>
          <w:b w:val="0"/>
          <w:sz w:val="24"/>
          <w:szCs w:val="24"/>
        </w:rPr>
        <w:t xml:space="preserve"> with their respective </w:t>
      </w:r>
      <w:r w:rsidR="00AE0141">
        <w:rPr>
          <w:sz w:val="24"/>
          <w:szCs w:val="24"/>
        </w:rPr>
        <w:t>66.66%:33.33% share</w:t>
      </w:r>
      <w:r w:rsidRPr="00744A14">
        <w:rPr>
          <w:b w:val="0"/>
          <w:sz w:val="24"/>
          <w:szCs w:val="24"/>
        </w:rPr>
        <w:t xml:space="preserve"> in respect of a </w:t>
      </w:r>
      <w:r w:rsidRPr="00744A14">
        <w:rPr>
          <w:sz w:val="24"/>
          <w:szCs w:val="24"/>
        </w:rPr>
        <w:t xml:space="preserve">Residential Flat </w:t>
      </w:r>
      <w:r w:rsidRPr="00744A14">
        <w:rPr>
          <w:b w:val="0"/>
          <w:sz w:val="24"/>
          <w:szCs w:val="24"/>
        </w:rPr>
        <w:t xml:space="preserve">premises being situated at : </w:t>
      </w:r>
      <w:r w:rsidR="006378AD" w:rsidRPr="00744A14">
        <w:rPr>
          <w:sz w:val="24"/>
          <w:szCs w:val="24"/>
        </w:rPr>
        <w:t xml:space="preserve">Flat No. 502, </w:t>
      </w:r>
      <w:r w:rsidR="001D7EEB" w:rsidRPr="00744A14">
        <w:rPr>
          <w:sz w:val="24"/>
          <w:szCs w:val="24"/>
        </w:rPr>
        <w:t>5</w:t>
      </w:r>
      <w:r w:rsidR="001D7EEB" w:rsidRPr="00744A14">
        <w:rPr>
          <w:sz w:val="24"/>
          <w:szCs w:val="24"/>
          <w:vertAlign w:val="superscript"/>
        </w:rPr>
        <w:t>th</w:t>
      </w:r>
      <w:r w:rsidR="001D7EEB" w:rsidRPr="00744A14">
        <w:rPr>
          <w:sz w:val="24"/>
          <w:szCs w:val="24"/>
        </w:rPr>
        <w:t xml:space="preserve"> Floor, Shalom Co-operative Housing Society Ltd., </w:t>
      </w:r>
      <w:r w:rsidR="00807717">
        <w:rPr>
          <w:sz w:val="24"/>
          <w:szCs w:val="24"/>
        </w:rPr>
        <w:t xml:space="preserve"> </w:t>
      </w:r>
      <w:r w:rsidR="00874311">
        <w:rPr>
          <w:sz w:val="24"/>
          <w:szCs w:val="24"/>
        </w:rPr>
        <w:t xml:space="preserve"> </w:t>
      </w:r>
      <w:r w:rsidR="001D7EEB" w:rsidRPr="00744A14">
        <w:rPr>
          <w:sz w:val="24"/>
          <w:szCs w:val="24"/>
        </w:rPr>
        <w:t>Plot No. 247, St. Anthony Road, Chembur, Mumbai-400 071</w:t>
      </w:r>
      <w:r w:rsidRPr="00744A14">
        <w:rPr>
          <w:sz w:val="24"/>
          <w:szCs w:val="24"/>
        </w:rPr>
        <w:t xml:space="preserve">, admeasuring area of </w:t>
      </w:r>
      <w:r w:rsidR="001D7EEB" w:rsidRPr="00744A14">
        <w:rPr>
          <w:sz w:val="24"/>
          <w:szCs w:val="24"/>
        </w:rPr>
        <w:t xml:space="preserve">70.88 Sq.mtrs. equivalent to 762.66 Sq.fts. </w:t>
      </w:r>
      <w:r w:rsidRPr="00744A14">
        <w:rPr>
          <w:sz w:val="24"/>
          <w:szCs w:val="24"/>
        </w:rPr>
        <w:t xml:space="preserve">Carpet, bearing C.T.S. No. </w:t>
      </w:r>
      <w:r w:rsidR="001D7EEB" w:rsidRPr="00744A14">
        <w:rPr>
          <w:sz w:val="24"/>
          <w:szCs w:val="24"/>
        </w:rPr>
        <w:t>1489</w:t>
      </w:r>
      <w:r w:rsidRPr="00744A14">
        <w:rPr>
          <w:sz w:val="24"/>
          <w:szCs w:val="24"/>
        </w:rPr>
        <w:t xml:space="preserve"> </w:t>
      </w:r>
      <w:r w:rsidRPr="00744A14">
        <w:rPr>
          <w:sz w:val="24"/>
          <w:szCs w:val="24"/>
        </w:rPr>
        <w:lastRenderedPageBreak/>
        <w:t xml:space="preserve">of Village : </w:t>
      </w:r>
      <w:r w:rsidR="001D7EEB" w:rsidRPr="00744A14">
        <w:rPr>
          <w:sz w:val="24"/>
          <w:szCs w:val="24"/>
        </w:rPr>
        <w:t>Chembur</w:t>
      </w:r>
      <w:r w:rsidRPr="00744A14">
        <w:rPr>
          <w:sz w:val="24"/>
          <w:szCs w:val="24"/>
        </w:rPr>
        <w:t>, Taluka : Kurla, Municipal M-Ward, lying in the Registration Dist. and Sub-Dist. of Mumbai Suburban</w:t>
      </w:r>
      <w:r w:rsidR="001D7EEB" w:rsidRPr="00744A14">
        <w:rPr>
          <w:sz w:val="24"/>
          <w:szCs w:val="24"/>
        </w:rPr>
        <w:t>, along with One Car Parking</w:t>
      </w:r>
      <w:r w:rsidR="00807717">
        <w:rPr>
          <w:sz w:val="24"/>
          <w:szCs w:val="24"/>
        </w:rPr>
        <w:t xml:space="preserve"> Space at the podium level.</w:t>
      </w:r>
      <w:r w:rsidRPr="00744A14">
        <w:rPr>
          <w:sz w:val="24"/>
          <w:szCs w:val="24"/>
        </w:rPr>
        <w:t xml:space="preserve"> (hereinafter for the sake of brevity referred</w:t>
      </w:r>
      <w:r w:rsidR="001D7EEB" w:rsidRPr="00744A14">
        <w:rPr>
          <w:sz w:val="24"/>
          <w:szCs w:val="24"/>
        </w:rPr>
        <w:t xml:space="preserve"> </w:t>
      </w:r>
      <w:r w:rsidRPr="00744A14">
        <w:rPr>
          <w:sz w:val="24"/>
          <w:szCs w:val="24"/>
        </w:rPr>
        <w:t>to</w:t>
      </w:r>
      <w:r w:rsidR="001D7EEB" w:rsidRPr="00744A14">
        <w:rPr>
          <w:sz w:val="24"/>
          <w:szCs w:val="24"/>
        </w:rPr>
        <w:t xml:space="preserve"> </w:t>
      </w:r>
      <w:r w:rsidRPr="00744A14">
        <w:rPr>
          <w:sz w:val="24"/>
          <w:szCs w:val="24"/>
        </w:rPr>
        <w:t>as</w:t>
      </w:r>
      <w:r w:rsidR="001D7EEB" w:rsidRPr="00744A14">
        <w:rPr>
          <w:sz w:val="24"/>
          <w:szCs w:val="24"/>
        </w:rPr>
        <w:t xml:space="preserve"> </w:t>
      </w:r>
      <w:r w:rsidRPr="00744A14">
        <w:rPr>
          <w:sz w:val="24"/>
          <w:szCs w:val="24"/>
        </w:rPr>
        <w:t>“SAID FLATPREMISES”).</w:t>
      </w:r>
    </w:p>
    <w:p w:rsidR="00F45CB2" w:rsidRPr="00744A14" w:rsidRDefault="00F45CB2" w:rsidP="001B3896">
      <w:pPr>
        <w:spacing w:before="61" w:line="360" w:lineRule="auto"/>
        <w:ind w:right="128" w:firstLine="440"/>
        <w:jc w:val="both"/>
        <w:rPr>
          <w:rFonts w:ascii="Arial" w:hAnsi="Arial" w:cs="Arial"/>
          <w:sz w:val="24"/>
          <w:szCs w:val="24"/>
        </w:rPr>
      </w:pPr>
    </w:p>
    <w:p w:rsidR="001B3896" w:rsidRPr="00744A14" w:rsidRDefault="001B3896" w:rsidP="001B3896">
      <w:pPr>
        <w:spacing w:before="61" w:line="360" w:lineRule="auto"/>
        <w:ind w:right="128" w:firstLine="440"/>
        <w:jc w:val="both"/>
        <w:rPr>
          <w:rFonts w:ascii="Arial" w:hAnsi="Arial" w:cs="Arial"/>
          <w:sz w:val="24"/>
          <w:szCs w:val="24"/>
        </w:rPr>
      </w:pPr>
      <w:r w:rsidRPr="00744A14">
        <w:rPr>
          <w:rFonts w:ascii="Arial" w:hAnsi="Arial" w:cs="Arial"/>
          <w:sz w:val="24"/>
          <w:szCs w:val="24"/>
        </w:rPr>
        <w:t xml:space="preserve">WHEREAS the VENDORS herein are also the </w:t>
      </w:r>
      <w:r w:rsidR="00AE0141">
        <w:rPr>
          <w:rFonts w:ascii="Arial" w:hAnsi="Arial" w:cs="Arial"/>
          <w:sz w:val="24"/>
          <w:szCs w:val="24"/>
        </w:rPr>
        <w:t xml:space="preserve">joint </w:t>
      </w:r>
      <w:r w:rsidRPr="00744A14">
        <w:rPr>
          <w:rFonts w:ascii="Arial" w:hAnsi="Arial" w:cs="Arial"/>
          <w:sz w:val="24"/>
          <w:szCs w:val="24"/>
        </w:rPr>
        <w:t xml:space="preserve">members of the </w:t>
      </w:r>
      <w:r w:rsidR="001D7EEB" w:rsidRPr="00744A14">
        <w:rPr>
          <w:rFonts w:ascii="Arial" w:hAnsi="Arial" w:cs="Arial"/>
          <w:b/>
          <w:sz w:val="24"/>
          <w:szCs w:val="24"/>
        </w:rPr>
        <w:t>Shalom</w:t>
      </w:r>
      <w:r w:rsidRPr="00744A14">
        <w:rPr>
          <w:rFonts w:ascii="Arial" w:hAnsi="Arial" w:cs="Arial"/>
          <w:b/>
          <w:sz w:val="24"/>
          <w:szCs w:val="24"/>
        </w:rPr>
        <w:t xml:space="preserve"> Cooperative Housing Society Ltd., </w:t>
      </w:r>
      <w:r w:rsidRPr="00744A14">
        <w:rPr>
          <w:rFonts w:ascii="Arial" w:hAnsi="Arial" w:cs="Arial"/>
          <w:sz w:val="24"/>
          <w:szCs w:val="24"/>
        </w:rPr>
        <w:t xml:space="preserve">duly registered under the provisions of the Maharashtra Co-operative Societies Act 1960, bearing </w:t>
      </w:r>
      <w:r w:rsidRPr="00744A14">
        <w:rPr>
          <w:rFonts w:ascii="Arial" w:hAnsi="Arial" w:cs="Arial"/>
          <w:b/>
          <w:sz w:val="24"/>
          <w:szCs w:val="24"/>
        </w:rPr>
        <w:t xml:space="preserve">Registration No. </w:t>
      </w:r>
      <w:r w:rsidR="001D7EEB" w:rsidRPr="00744A14">
        <w:rPr>
          <w:rFonts w:ascii="Arial" w:hAnsi="Arial" w:cs="Arial"/>
          <w:b/>
          <w:sz w:val="24"/>
          <w:szCs w:val="24"/>
        </w:rPr>
        <w:t>MUM/WM/HSG/TC/10799/2015-16</w:t>
      </w:r>
      <w:r w:rsidRPr="00744A14">
        <w:rPr>
          <w:rFonts w:ascii="Arial" w:hAnsi="Arial" w:cs="Arial"/>
          <w:b/>
          <w:sz w:val="24"/>
          <w:szCs w:val="24"/>
        </w:rPr>
        <w:t xml:space="preserve"> </w:t>
      </w:r>
      <w:r w:rsidRPr="00744A14">
        <w:rPr>
          <w:rFonts w:ascii="Arial" w:hAnsi="Arial" w:cs="Arial"/>
          <w:sz w:val="24"/>
          <w:szCs w:val="24"/>
        </w:rPr>
        <w:t xml:space="preserve">holding </w:t>
      </w:r>
      <w:r w:rsidR="001D7EEB" w:rsidRPr="00744A14">
        <w:rPr>
          <w:rFonts w:ascii="Arial" w:hAnsi="Arial" w:cs="Arial"/>
          <w:b/>
          <w:sz w:val="24"/>
          <w:szCs w:val="24"/>
        </w:rPr>
        <w:t>10</w:t>
      </w:r>
      <w:r w:rsidRPr="00744A14">
        <w:rPr>
          <w:rFonts w:ascii="Arial" w:hAnsi="Arial" w:cs="Arial"/>
          <w:b/>
          <w:sz w:val="24"/>
          <w:szCs w:val="24"/>
        </w:rPr>
        <w:t xml:space="preserve"> shares</w:t>
      </w:r>
      <w:r w:rsidR="001D7EEB" w:rsidRPr="00744A14">
        <w:rPr>
          <w:rFonts w:ascii="Arial" w:hAnsi="Arial" w:cs="Arial"/>
          <w:b/>
          <w:sz w:val="24"/>
          <w:szCs w:val="24"/>
        </w:rPr>
        <w:t xml:space="preserve"> of Rs.50/- each</w:t>
      </w:r>
      <w:r w:rsidRPr="00744A14">
        <w:rPr>
          <w:rFonts w:ascii="Arial" w:hAnsi="Arial" w:cs="Arial"/>
          <w:b/>
          <w:sz w:val="24"/>
          <w:szCs w:val="24"/>
        </w:rPr>
        <w:t xml:space="preserve"> </w:t>
      </w:r>
      <w:r w:rsidRPr="00744A14">
        <w:rPr>
          <w:rFonts w:ascii="Arial" w:hAnsi="Arial" w:cs="Arial"/>
          <w:sz w:val="24"/>
          <w:szCs w:val="24"/>
        </w:rPr>
        <w:t xml:space="preserve">of the said society bearing distinctive Nos. from </w:t>
      </w:r>
      <w:r w:rsidR="001D7EEB" w:rsidRPr="00744A14">
        <w:rPr>
          <w:rFonts w:ascii="Arial" w:hAnsi="Arial" w:cs="Arial"/>
          <w:b/>
          <w:sz w:val="24"/>
          <w:szCs w:val="24"/>
        </w:rPr>
        <w:t>071 to 080</w:t>
      </w:r>
      <w:r w:rsidRPr="00744A14">
        <w:rPr>
          <w:rFonts w:ascii="Arial" w:hAnsi="Arial" w:cs="Arial"/>
          <w:b/>
          <w:sz w:val="24"/>
          <w:szCs w:val="24"/>
        </w:rPr>
        <w:t xml:space="preserve"> (both inclusive) under Share Certificate No. </w:t>
      </w:r>
      <w:r w:rsidR="001D7EEB" w:rsidRPr="00744A14">
        <w:rPr>
          <w:rFonts w:ascii="Arial" w:hAnsi="Arial" w:cs="Arial"/>
          <w:b/>
          <w:sz w:val="24"/>
          <w:szCs w:val="24"/>
        </w:rPr>
        <w:t>008</w:t>
      </w:r>
      <w:r w:rsidRPr="00744A14">
        <w:rPr>
          <w:rFonts w:ascii="Arial" w:hAnsi="Arial" w:cs="Arial"/>
          <w:b/>
          <w:sz w:val="24"/>
          <w:szCs w:val="24"/>
        </w:rPr>
        <w:t xml:space="preserve"> dated </w:t>
      </w:r>
      <w:r w:rsidR="001D7EEB" w:rsidRPr="00744A14">
        <w:rPr>
          <w:rFonts w:ascii="Arial" w:hAnsi="Arial" w:cs="Arial"/>
          <w:b/>
          <w:sz w:val="24"/>
          <w:szCs w:val="24"/>
        </w:rPr>
        <w:t>15.08.2016</w:t>
      </w:r>
      <w:r w:rsidRPr="00744A14">
        <w:rPr>
          <w:rFonts w:ascii="Arial" w:hAnsi="Arial" w:cs="Arial"/>
          <w:b/>
          <w:sz w:val="24"/>
          <w:szCs w:val="24"/>
        </w:rPr>
        <w:t xml:space="preserve"> (Endorsed in name of VENDORS on </w:t>
      </w:r>
      <w:r w:rsidR="001D7EEB" w:rsidRPr="00744A14">
        <w:rPr>
          <w:rFonts w:ascii="Arial" w:hAnsi="Arial" w:cs="Arial"/>
          <w:b/>
          <w:sz w:val="24"/>
          <w:szCs w:val="24"/>
        </w:rPr>
        <w:t>12.02.2022</w:t>
      </w:r>
      <w:r w:rsidRPr="00744A14">
        <w:rPr>
          <w:rFonts w:ascii="Arial" w:hAnsi="Arial" w:cs="Arial"/>
          <w:b/>
          <w:sz w:val="24"/>
          <w:szCs w:val="24"/>
        </w:rPr>
        <w:t xml:space="preserve"> </w:t>
      </w:r>
      <w:r w:rsidRPr="00744A14">
        <w:rPr>
          <w:rFonts w:ascii="Arial" w:hAnsi="Arial" w:cs="Arial"/>
          <w:sz w:val="24"/>
          <w:szCs w:val="24"/>
        </w:rPr>
        <w:t>(hereinafter referred to as the “</w:t>
      </w:r>
      <w:r w:rsidRPr="00744A14">
        <w:rPr>
          <w:rFonts w:ascii="Arial" w:hAnsi="Arial" w:cs="Arial"/>
          <w:b/>
          <w:sz w:val="24"/>
          <w:szCs w:val="24"/>
        </w:rPr>
        <w:t>SAID SHARES</w:t>
      </w:r>
      <w:r w:rsidRPr="00744A14">
        <w:rPr>
          <w:rFonts w:ascii="Arial" w:hAnsi="Arial" w:cs="Arial"/>
          <w:sz w:val="24"/>
          <w:szCs w:val="24"/>
        </w:rPr>
        <w:t>”).</w:t>
      </w:r>
    </w:p>
    <w:p w:rsidR="001B3896" w:rsidRPr="00744A14" w:rsidRDefault="001B3896" w:rsidP="001B3896">
      <w:pPr>
        <w:spacing w:line="360" w:lineRule="auto"/>
        <w:ind w:firstLine="720"/>
        <w:jc w:val="both"/>
        <w:rPr>
          <w:rFonts w:ascii="Arial" w:hAnsi="Arial" w:cs="Arial"/>
          <w:sz w:val="24"/>
          <w:szCs w:val="24"/>
        </w:rPr>
      </w:pPr>
      <w:r w:rsidRPr="00744A14">
        <w:rPr>
          <w:rFonts w:ascii="Arial" w:hAnsi="Arial" w:cs="Arial"/>
          <w:sz w:val="24"/>
          <w:szCs w:val="24"/>
        </w:rPr>
        <w:t>AND</w:t>
      </w:r>
      <w:r w:rsidR="00DD24AB" w:rsidRPr="00744A14">
        <w:rPr>
          <w:rFonts w:ascii="Arial" w:hAnsi="Arial" w:cs="Arial"/>
          <w:sz w:val="24"/>
          <w:szCs w:val="24"/>
        </w:rPr>
        <w:t xml:space="preserve"> </w:t>
      </w:r>
      <w:r w:rsidRPr="00744A14">
        <w:rPr>
          <w:rFonts w:ascii="Arial" w:hAnsi="Arial" w:cs="Arial"/>
          <w:sz w:val="24"/>
          <w:szCs w:val="24"/>
        </w:rPr>
        <w:t>WHEREAS</w:t>
      </w:r>
      <w:r w:rsidR="00DD24AB" w:rsidRPr="00744A14">
        <w:rPr>
          <w:rFonts w:ascii="Arial" w:hAnsi="Arial" w:cs="Arial"/>
          <w:sz w:val="24"/>
          <w:szCs w:val="24"/>
        </w:rPr>
        <w:t xml:space="preserve"> </w:t>
      </w:r>
      <w:r w:rsidR="00F45CB2" w:rsidRPr="00744A14">
        <w:rPr>
          <w:rFonts w:ascii="Arial" w:hAnsi="Arial" w:cs="Arial"/>
          <w:sz w:val="24"/>
          <w:szCs w:val="24"/>
        </w:rPr>
        <w:t xml:space="preserve">the Vendors above named along with </w:t>
      </w:r>
      <w:r w:rsidR="00F45CB2" w:rsidRPr="00744A14">
        <w:rPr>
          <w:rFonts w:ascii="Arial" w:hAnsi="Arial" w:cs="Arial"/>
          <w:b/>
          <w:sz w:val="24"/>
          <w:szCs w:val="24"/>
        </w:rPr>
        <w:t xml:space="preserve">LATE MR. CLIFTON DESILVA </w:t>
      </w:r>
      <w:r w:rsidR="00F45CB2" w:rsidRPr="00744A14">
        <w:rPr>
          <w:rFonts w:ascii="Arial" w:hAnsi="Arial" w:cs="Arial"/>
          <w:sz w:val="24"/>
          <w:szCs w:val="24"/>
        </w:rPr>
        <w:t xml:space="preserve">had jointly purchased the above said flat premises from its </w:t>
      </w:r>
      <w:r w:rsidR="00F45CB2" w:rsidRPr="00744A14">
        <w:rPr>
          <w:rFonts w:ascii="Arial" w:hAnsi="Arial" w:cs="Arial"/>
          <w:b/>
          <w:sz w:val="24"/>
          <w:szCs w:val="24"/>
        </w:rPr>
        <w:t xml:space="preserve">Builder/Developer M/S. TRISONS BUILDERS &amp; the Confirming party under Agreement dated 25.07.2015 </w:t>
      </w:r>
      <w:r w:rsidR="00F45CB2" w:rsidRPr="00744A14">
        <w:rPr>
          <w:rFonts w:ascii="Arial" w:hAnsi="Arial" w:cs="Arial"/>
          <w:sz w:val="24"/>
          <w:szCs w:val="24"/>
        </w:rPr>
        <w:t xml:space="preserve">duly Registered with the Office of the Sub-Registrar, Kurla-1, bearing Registration No. </w:t>
      </w:r>
      <w:r w:rsidR="00F45CB2" w:rsidRPr="00744A14">
        <w:rPr>
          <w:rFonts w:ascii="Arial" w:hAnsi="Arial" w:cs="Arial"/>
          <w:b/>
          <w:sz w:val="24"/>
          <w:szCs w:val="24"/>
        </w:rPr>
        <w:t>KRL-1-9170-2015 DATED 04.09.2015</w:t>
      </w:r>
      <w:r w:rsidRPr="00744A14">
        <w:rPr>
          <w:rFonts w:ascii="Arial" w:hAnsi="Arial" w:cs="Arial"/>
          <w:sz w:val="24"/>
          <w:szCs w:val="24"/>
        </w:rPr>
        <w:t>.</w:t>
      </w:r>
      <w:r w:rsidR="00F45CB2" w:rsidRPr="00744A14">
        <w:rPr>
          <w:rFonts w:ascii="Arial" w:hAnsi="Arial" w:cs="Arial"/>
          <w:sz w:val="24"/>
          <w:szCs w:val="24"/>
        </w:rPr>
        <w:t xml:space="preserve"> </w:t>
      </w:r>
    </w:p>
    <w:p w:rsidR="00F45CB2" w:rsidRPr="00744A14" w:rsidRDefault="00F45CB2" w:rsidP="001B3896">
      <w:pPr>
        <w:spacing w:line="360" w:lineRule="auto"/>
        <w:ind w:firstLine="720"/>
        <w:jc w:val="both"/>
        <w:rPr>
          <w:rFonts w:ascii="Arial" w:hAnsi="Arial" w:cs="Arial"/>
          <w:b/>
          <w:sz w:val="24"/>
          <w:szCs w:val="24"/>
        </w:rPr>
      </w:pPr>
      <w:r w:rsidRPr="00744A14">
        <w:rPr>
          <w:rFonts w:ascii="Arial" w:hAnsi="Arial" w:cs="Arial"/>
          <w:sz w:val="24"/>
          <w:szCs w:val="24"/>
        </w:rPr>
        <w:t xml:space="preserve">AND WHEREAS one of the Joint owner </w:t>
      </w:r>
      <w:r w:rsidRPr="00744A14">
        <w:rPr>
          <w:rFonts w:ascii="Arial" w:hAnsi="Arial" w:cs="Arial"/>
          <w:b/>
          <w:sz w:val="24"/>
          <w:szCs w:val="24"/>
        </w:rPr>
        <w:t xml:space="preserve">LATE MR. CLIFTON DESILVA </w:t>
      </w:r>
      <w:r w:rsidRPr="00744A14">
        <w:rPr>
          <w:rFonts w:ascii="Arial" w:hAnsi="Arial" w:cs="Arial"/>
          <w:sz w:val="24"/>
          <w:szCs w:val="24"/>
        </w:rPr>
        <w:t xml:space="preserve">expired intestate at Mumbai on </w:t>
      </w:r>
      <w:r w:rsidRPr="00744A14">
        <w:rPr>
          <w:rFonts w:ascii="Arial" w:hAnsi="Arial" w:cs="Arial"/>
          <w:b/>
          <w:sz w:val="24"/>
          <w:szCs w:val="24"/>
        </w:rPr>
        <w:t xml:space="preserve">23.04.2021 </w:t>
      </w:r>
      <w:r w:rsidRPr="00744A14">
        <w:rPr>
          <w:rFonts w:ascii="Arial" w:hAnsi="Arial" w:cs="Arial"/>
          <w:sz w:val="24"/>
          <w:szCs w:val="24"/>
        </w:rPr>
        <w:t xml:space="preserve">leaving behind him the Vendors herein and </w:t>
      </w:r>
      <w:r w:rsidRPr="00744A14">
        <w:rPr>
          <w:rFonts w:ascii="Arial" w:hAnsi="Arial" w:cs="Arial"/>
          <w:b/>
          <w:sz w:val="24"/>
          <w:szCs w:val="24"/>
        </w:rPr>
        <w:t xml:space="preserve">MS. MITCHELLE DESILVA </w:t>
      </w:r>
      <w:r w:rsidRPr="00744A14">
        <w:rPr>
          <w:rFonts w:ascii="Arial" w:hAnsi="Arial" w:cs="Arial"/>
          <w:sz w:val="24"/>
          <w:szCs w:val="24"/>
        </w:rPr>
        <w:t xml:space="preserve">being the only legal heirs, survivors being his </w:t>
      </w:r>
      <w:r w:rsidRPr="00744A14">
        <w:rPr>
          <w:rFonts w:ascii="Arial" w:hAnsi="Arial" w:cs="Arial"/>
          <w:b/>
          <w:sz w:val="24"/>
          <w:szCs w:val="24"/>
        </w:rPr>
        <w:t xml:space="preserve">Wife, &amp; 2 Daughters </w:t>
      </w:r>
      <w:r w:rsidRPr="00744A14">
        <w:rPr>
          <w:rFonts w:ascii="Arial" w:hAnsi="Arial" w:cs="Arial"/>
          <w:sz w:val="24"/>
          <w:szCs w:val="24"/>
        </w:rPr>
        <w:t xml:space="preserve">entitled to all the rights, in the said flat.  AND WHEREAS subsequently the other legal heirs of the deceased i.e. 2 daughters of the deceased had Released, relinquished, renounced, discharged their respective share, rights, in the said flat in favour of the </w:t>
      </w:r>
      <w:r w:rsidRPr="00744A14">
        <w:rPr>
          <w:rFonts w:ascii="Arial" w:hAnsi="Arial" w:cs="Arial"/>
          <w:b/>
          <w:sz w:val="24"/>
          <w:szCs w:val="24"/>
        </w:rPr>
        <w:t>Vendor No. 1 MRS</w:t>
      </w:r>
      <w:r w:rsidRPr="00744A14">
        <w:rPr>
          <w:rFonts w:ascii="Arial" w:hAnsi="Arial" w:cs="Arial"/>
          <w:sz w:val="24"/>
          <w:szCs w:val="24"/>
        </w:rPr>
        <w:t>.</w:t>
      </w:r>
      <w:r w:rsidRPr="00744A14">
        <w:rPr>
          <w:rFonts w:ascii="Arial" w:hAnsi="Arial" w:cs="Arial"/>
          <w:b/>
          <w:sz w:val="24"/>
          <w:szCs w:val="24"/>
        </w:rPr>
        <w:t xml:space="preserve"> PEARL CLIFTON DESILVA </w:t>
      </w:r>
      <w:r w:rsidRPr="00744A14">
        <w:rPr>
          <w:rFonts w:ascii="Arial" w:hAnsi="Arial" w:cs="Arial"/>
          <w:sz w:val="24"/>
          <w:szCs w:val="24"/>
        </w:rPr>
        <w:t xml:space="preserve">and therefore the </w:t>
      </w:r>
      <w:r w:rsidRPr="00744A14">
        <w:rPr>
          <w:rFonts w:ascii="Arial" w:hAnsi="Arial" w:cs="Arial"/>
          <w:b/>
          <w:sz w:val="24"/>
          <w:szCs w:val="24"/>
        </w:rPr>
        <w:t>Vendor No. 1 MRS</w:t>
      </w:r>
      <w:r w:rsidRPr="00744A14">
        <w:rPr>
          <w:rFonts w:ascii="Arial" w:hAnsi="Arial" w:cs="Arial"/>
          <w:sz w:val="24"/>
          <w:szCs w:val="24"/>
        </w:rPr>
        <w:t>.</w:t>
      </w:r>
      <w:r w:rsidRPr="00744A14">
        <w:rPr>
          <w:rFonts w:ascii="Arial" w:hAnsi="Arial" w:cs="Arial"/>
          <w:b/>
          <w:sz w:val="24"/>
          <w:szCs w:val="24"/>
        </w:rPr>
        <w:t xml:space="preserve"> PEARL CLIFTON DESILVA </w:t>
      </w:r>
      <w:r w:rsidRPr="00744A14">
        <w:rPr>
          <w:rFonts w:ascii="Arial" w:hAnsi="Arial" w:cs="Arial"/>
          <w:sz w:val="24"/>
          <w:szCs w:val="24"/>
        </w:rPr>
        <w:t xml:space="preserve">is having her </w:t>
      </w:r>
      <w:r w:rsidRPr="00744A14">
        <w:rPr>
          <w:rFonts w:ascii="Arial" w:hAnsi="Arial" w:cs="Arial"/>
          <w:b/>
          <w:sz w:val="24"/>
          <w:szCs w:val="24"/>
        </w:rPr>
        <w:t xml:space="preserve">66.66% share, rights, </w:t>
      </w:r>
      <w:r w:rsidRPr="00744A14">
        <w:rPr>
          <w:rFonts w:ascii="Arial" w:hAnsi="Arial" w:cs="Arial"/>
          <w:sz w:val="24"/>
          <w:szCs w:val="24"/>
        </w:rPr>
        <w:t xml:space="preserve">in the said flat and </w:t>
      </w:r>
      <w:r w:rsidRPr="00744A14">
        <w:rPr>
          <w:rFonts w:ascii="Arial" w:hAnsi="Arial" w:cs="Arial"/>
          <w:b/>
          <w:sz w:val="24"/>
          <w:szCs w:val="24"/>
        </w:rPr>
        <w:t xml:space="preserve">Vendor No. 2 MS. NATASHA CLIFTON DESILVA </w:t>
      </w:r>
      <w:r w:rsidRPr="00744A14">
        <w:rPr>
          <w:rFonts w:ascii="Arial" w:hAnsi="Arial" w:cs="Arial"/>
          <w:sz w:val="24"/>
          <w:szCs w:val="24"/>
        </w:rPr>
        <w:t xml:space="preserve">is having her </w:t>
      </w:r>
      <w:r w:rsidRPr="00744A14">
        <w:rPr>
          <w:rFonts w:ascii="Arial" w:hAnsi="Arial" w:cs="Arial"/>
          <w:b/>
          <w:sz w:val="24"/>
          <w:szCs w:val="24"/>
        </w:rPr>
        <w:t xml:space="preserve">33.33% share, rights </w:t>
      </w:r>
      <w:r w:rsidRPr="00744A14">
        <w:rPr>
          <w:rFonts w:ascii="Arial" w:hAnsi="Arial" w:cs="Arial"/>
          <w:sz w:val="24"/>
          <w:szCs w:val="24"/>
        </w:rPr>
        <w:t xml:space="preserve">in the said flat, vide </w:t>
      </w:r>
      <w:r w:rsidRPr="00744A14">
        <w:rPr>
          <w:rFonts w:ascii="Arial" w:hAnsi="Arial" w:cs="Arial"/>
          <w:b/>
          <w:sz w:val="24"/>
          <w:szCs w:val="24"/>
        </w:rPr>
        <w:t xml:space="preserve">Release Deed dated 25.08.2022 </w:t>
      </w:r>
      <w:r w:rsidRPr="00744A14">
        <w:rPr>
          <w:rFonts w:ascii="Arial" w:hAnsi="Arial" w:cs="Arial"/>
          <w:sz w:val="24"/>
          <w:szCs w:val="24"/>
        </w:rPr>
        <w:t xml:space="preserve">duly Registered with the Office of the Sub-Registrar, Kurla-5, bearing Registration No. </w:t>
      </w:r>
      <w:r w:rsidRPr="00744A14">
        <w:rPr>
          <w:rFonts w:ascii="Arial" w:hAnsi="Arial" w:cs="Arial"/>
          <w:b/>
          <w:sz w:val="24"/>
          <w:szCs w:val="24"/>
        </w:rPr>
        <w:t>KRL-5-17096-2022 DATED 25.08.2022.</w:t>
      </w:r>
    </w:p>
    <w:p w:rsidR="001B3896" w:rsidRDefault="001B3896" w:rsidP="001B3896">
      <w:pPr>
        <w:spacing w:line="360" w:lineRule="auto"/>
        <w:ind w:right="126" w:firstLine="440"/>
        <w:jc w:val="both"/>
        <w:rPr>
          <w:rFonts w:ascii="Arial" w:hAnsi="Arial" w:cs="Arial"/>
          <w:sz w:val="24"/>
          <w:szCs w:val="24"/>
        </w:rPr>
      </w:pPr>
      <w:r w:rsidRPr="00744A14">
        <w:rPr>
          <w:rFonts w:ascii="Arial" w:hAnsi="Arial" w:cs="Arial"/>
          <w:sz w:val="24"/>
          <w:szCs w:val="24"/>
        </w:rPr>
        <w:t xml:space="preserve">AND WHEREAS </w:t>
      </w:r>
      <w:r w:rsidR="00F45CB2" w:rsidRPr="00744A14">
        <w:rPr>
          <w:rFonts w:ascii="Arial" w:hAnsi="Arial" w:cs="Arial"/>
          <w:sz w:val="24"/>
          <w:szCs w:val="24"/>
        </w:rPr>
        <w:t>by virtue of such  Release Deed the Vendors are now the joint owners of the said flat</w:t>
      </w:r>
      <w:r w:rsidRPr="00744A14">
        <w:rPr>
          <w:rFonts w:ascii="Arial" w:hAnsi="Arial" w:cs="Arial"/>
          <w:sz w:val="24"/>
          <w:szCs w:val="24"/>
        </w:rPr>
        <w:t>.</w:t>
      </w:r>
    </w:p>
    <w:p w:rsidR="00AE0141" w:rsidRPr="00744A14" w:rsidRDefault="00AE0141" w:rsidP="001B3896">
      <w:pPr>
        <w:spacing w:line="360" w:lineRule="auto"/>
        <w:ind w:right="126" w:firstLine="440"/>
        <w:jc w:val="both"/>
        <w:rPr>
          <w:rFonts w:ascii="Arial" w:hAnsi="Arial" w:cs="Arial"/>
          <w:sz w:val="24"/>
          <w:szCs w:val="24"/>
        </w:rPr>
      </w:pPr>
      <w:r>
        <w:rPr>
          <w:rFonts w:ascii="Arial" w:hAnsi="Arial" w:cs="Arial"/>
          <w:sz w:val="24"/>
          <w:szCs w:val="24"/>
        </w:rPr>
        <w:t xml:space="preserve">AND WHEREAS the Vendors are desirous to sell the said flat and the Purchaser </w:t>
      </w:r>
      <w:r w:rsidR="006E1690">
        <w:rPr>
          <w:rFonts w:ascii="Arial" w:hAnsi="Arial" w:cs="Arial"/>
          <w:sz w:val="24"/>
          <w:szCs w:val="24"/>
        </w:rPr>
        <w:t>has agreed to purchase the same on the following terms &amp; conditions hereinafter appearing :-</w:t>
      </w:r>
    </w:p>
    <w:p w:rsidR="001B3896" w:rsidRPr="00744A14" w:rsidRDefault="001B3896" w:rsidP="001B3896">
      <w:pPr>
        <w:pStyle w:val="BodyText"/>
        <w:spacing w:before="1" w:line="364" w:lineRule="auto"/>
        <w:rPr>
          <w:rFonts w:ascii="Arial" w:hAnsi="Arial" w:cs="Arial"/>
          <w:sz w:val="24"/>
          <w:szCs w:val="24"/>
        </w:rPr>
      </w:pPr>
      <w:r w:rsidRPr="00744A14">
        <w:rPr>
          <w:rFonts w:ascii="Arial" w:hAnsi="Arial" w:cs="Arial"/>
          <w:sz w:val="24"/>
          <w:szCs w:val="24"/>
          <w:u w:val="single"/>
        </w:rPr>
        <w:t>NOW</w:t>
      </w:r>
      <w:r w:rsidR="00F45CB2" w:rsidRPr="00744A14">
        <w:rPr>
          <w:rFonts w:ascii="Arial" w:hAnsi="Arial" w:cs="Arial"/>
          <w:sz w:val="24"/>
          <w:szCs w:val="24"/>
          <w:u w:val="single"/>
        </w:rPr>
        <w:t xml:space="preserve"> </w:t>
      </w:r>
      <w:r w:rsidRPr="00744A14">
        <w:rPr>
          <w:rFonts w:ascii="Arial" w:hAnsi="Arial" w:cs="Arial"/>
          <w:sz w:val="24"/>
          <w:szCs w:val="24"/>
          <w:u w:val="single"/>
        </w:rPr>
        <w:t>THEREFORE</w:t>
      </w:r>
      <w:r w:rsidR="00F45CB2" w:rsidRPr="00744A14">
        <w:rPr>
          <w:rFonts w:ascii="Arial" w:hAnsi="Arial" w:cs="Arial"/>
          <w:sz w:val="24"/>
          <w:szCs w:val="24"/>
          <w:u w:val="single"/>
        </w:rPr>
        <w:t xml:space="preserve"> </w:t>
      </w:r>
      <w:r w:rsidRPr="00744A14">
        <w:rPr>
          <w:rFonts w:ascii="Arial" w:hAnsi="Arial" w:cs="Arial"/>
          <w:sz w:val="24"/>
          <w:szCs w:val="24"/>
          <w:u w:val="single"/>
        </w:rPr>
        <w:t>THIS</w:t>
      </w:r>
      <w:r w:rsidR="00F45CB2" w:rsidRPr="00744A14">
        <w:rPr>
          <w:rFonts w:ascii="Arial" w:hAnsi="Arial" w:cs="Arial"/>
          <w:sz w:val="24"/>
          <w:szCs w:val="24"/>
          <w:u w:val="single"/>
        </w:rPr>
        <w:t xml:space="preserve"> </w:t>
      </w:r>
      <w:r w:rsidRPr="00744A14">
        <w:rPr>
          <w:rFonts w:ascii="Arial" w:hAnsi="Arial" w:cs="Arial"/>
          <w:sz w:val="24"/>
          <w:szCs w:val="24"/>
          <w:u w:val="single"/>
        </w:rPr>
        <w:t>AGREEMENT</w:t>
      </w:r>
      <w:r w:rsidR="00F45CB2" w:rsidRPr="00744A14">
        <w:rPr>
          <w:rFonts w:ascii="Arial" w:hAnsi="Arial" w:cs="Arial"/>
          <w:sz w:val="24"/>
          <w:szCs w:val="24"/>
          <w:u w:val="single"/>
        </w:rPr>
        <w:t xml:space="preserve"> </w:t>
      </w:r>
      <w:r w:rsidRPr="00744A14">
        <w:rPr>
          <w:rFonts w:ascii="Arial" w:hAnsi="Arial" w:cs="Arial"/>
          <w:sz w:val="24"/>
          <w:szCs w:val="24"/>
          <w:u w:val="single"/>
        </w:rPr>
        <w:t>FOR</w:t>
      </w:r>
      <w:r w:rsidR="00F45CB2" w:rsidRPr="00744A14">
        <w:rPr>
          <w:rFonts w:ascii="Arial" w:hAnsi="Arial" w:cs="Arial"/>
          <w:sz w:val="24"/>
          <w:szCs w:val="24"/>
          <w:u w:val="single"/>
        </w:rPr>
        <w:t xml:space="preserve"> </w:t>
      </w:r>
      <w:r w:rsidRPr="00744A14">
        <w:rPr>
          <w:rFonts w:ascii="Arial" w:hAnsi="Arial" w:cs="Arial"/>
          <w:sz w:val="24"/>
          <w:szCs w:val="24"/>
          <w:u w:val="single"/>
        </w:rPr>
        <w:t>SALE</w:t>
      </w:r>
      <w:r w:rsidR="00F45CB2" w:rsidRPr="00744A14">
        <w:rPr>
          <w:rFonts w:ascii="Arial" w:hAnsi="Arial" w:cs="Arial"/>
          <w:sz w:val="24"/>
          <w:szCs w:val="24"/>
          <w:u w:val="single"/>
        </w:rPr>
        <w:t xml:space="preserve"> </w:t>
      </w:r>
      <w:r w:rsidRPr="00744A14">
        <w:rPr>
          <w:rFonts w:ascii="Arial" w:hAnsi="Arial" w:cs="Arial"/>
          <w:sz w:val="24"/>
          <w:szCs w:val="24"/>
          <w:u w:val="single"/>
        </w:rPr>
        <w:t>WITNESSETH</w:t>
      </w:r>
      <w:r w:rsidR="00F45CB2" w:rsidRPr="00744A14">
        <w:rPr>
          <w:rFonts w:ascii="Arial" w:hAnsi="Arial" w:cs="Arial"/>
          <w:sz w:val="24"/>
          <w:szCs w:val="24"/>
          <w:u w:val="single"/>
        </w:rPr>
        <w:t xml:space="preserve"> </w:t>
      </w:r>
      <w:r w:rsidRPr="00744A14">
        <w:rPr>
          <w:rFonts w:ascii="Arial" w:hAnsi="Arial" w:cs="Arial"/>
          <w:sz w:val="24"/>
          <w:szCs w:val="24"/>
          <w:u w:val="single"/>
        </w:rPr>
        <w:t>HERETO</w:t>
      </w:r>
      <w:r w:rsidR="00F45CB2" w:rsidRPr="00744A14">
        <w:rPr>
          <w:rFonts w:ascii="Arial" w:hAnsi="Arial" w:cs="Arial"/>
          <w:sz w:val="24"/>
          <w:szCs w:val="24"/>
          <w:u w:val="single"/>
        </w:rPr>
        <w:t xml:space="preserve"> </w:t>
      </w:r>
      <w:r w:rsidRPr="00744A14">
        <w:rPr>
          <w:rFonts w:ascii="Arial" w:hAnsi="Arial" w:cs="Arial"/>
          <w:sz w:val="24"/>
          <w:szCs w:val="24"/>
          <w:u w:val="single"/>
        </w:rPr>
        <w:lastRenderedPageBreak/>
        <w:t>AS</w:t>
      </w:r>
      <w:r w:rsidR="00F45CB2" w:rsidRPr="00744A14">
        <w:rPr>
          <w:rFonts w:ascii="Arial" w:hAnsi="Arial" w:cs="Arial"/>
          <w:sz w:val="24"/>
          <w:szCs w:val="24"/>
          <w:u w:val="single"/>
        </w:rPr>
        <w:t xml:space="preserve"> </w:t>
      </w:r>
      <w:r w:rsidRPr="00744A14">
        <w:rPr>
          <w:rFonts w:ascii="Arial" w:hAnsi="Arial" w:cs="Arial"/>
          <w:sz w:val="24"/>
          <w:szCs w:val="24"/>
          <w:u w:val="single"/>
        </w:rPr>
        <w:t>FOLLOWS</w:t>
      </w:r>
      <w:r w:rsidRPr="00744A14">
        <w:rPr>
          <w:rFonts w:ascii="Arial" w:hAnsi="Arial" w:cs="Arial"/>
          <w:sz w:val="24"/>
          <w:szCs w:val="24"/>
        </w:rPr>
        <w:t xml:space="preserve"> :-</w:t>
      </w:r>
    </w:p>
    <w:p w:rsidR="001B3896" w:rsidRPr="00744A14" w:rsidRDefault="001B3896" w:rsidP="001B3896">
      <w:pPr>
        <w:pStyle w:val="BodyText"/>
        <w:spacing w:before="11"/>
        <w:rPr>
          <w:rFonts w:ascii="Arial" w:hAnsi="Arial" w:cs="Arial"/>
          <w:sz w:val="24"/>
          <w:szCs w:val="24"/>
        </w:rPr>
      </w:pPr>
    </w:p>
    <w:p w:rsidR="001B3896" w:rsidRPr="00744A14" w:rsidRDefault="001B3896" w:rsidP="001B3896">
      <w:pPr>
        <w:pStyle w:val="ListParagraph"/>
        <w:widowControl w:val="0"/>
        <w:numPr>
          <w:ilvl w:val="0"/>
          <w:numId w:val="9"/>
        </w:numPr>
        <w:tabs>
          <w:tab w:val="left" w:pos="711"/>
        </w:tabs>
        <w:autoSpaceDE w:val="0"/>
        <w:autoSpaceDN w:val="0"/>
        <w:spacing w:before="92" w:after="0" w:line="360" w:lineRule="auto"/>
        <w:ind w:left="440" w:right="131" w:firstLine="0"/>
        <w:contextualSpacing w:val="0"/>
        <w:jc w:val="both"/>
        <w:rPr>
          <w:rFonts w:ascii="Arial" w:hAnsi="Arial" w:cs="Arial"/>
          <w:sz w:val="24"/>
          <w:szCs w:val="24"/>
        </w:rPr>
      </w:pPr>
      <w:r w:rsidRPr="00744A14">
        <w:rPr>
          <w:rFonts w:ascii="Arial" w:hAnsi="Arial" w:cs="Arial"/>
          <w:sz w:val="24"/>
          <w:szCs w:val="24"/>
        </w:rPr>
        <w:t xml:space="preserve">That the total value of the said Shares and the said </w:t>
      </w:r>
      <w:r w:rsidR="00F45CB2" w:rsidRPr="00744A14">
        <w:rPr>
          <w:rFonts w:ascii="Arial" w:hAnsi="Arial" w:cs="Arial"/>
          <w:b/>
          <w:sz w:val="24"/>
          <w:szCs w:val="24"/>
        </w:rPr>
        <w:t>Flat No. 502, 5</w:t>
      </w:r>
      <w:r w:rsidR="00F45CB2" w:rsidRPr="00744A14">
        <w:rPr>
          <w:rFonts w:ascii="Arial" w:hAnsi="Arial" w:cs="Arial"/>
          <w:b/>
          <w:sz w:val="24"/>
          <w:szCs w:val="24"/>
          <w:vertAlign w:val="superscript"/>
        </w:rPr>
        <w:t>th</w:t>
      </w:r>
      <w:r w:rsidR="00F45CB2" w:rsidRPr="00744A14">
        <w:rPr>
          <w:rFonts w:ascii="Arial" w:hAnsi="Arial" w:cs="Arial"/>
          <w:b/>
          <w:sz w:val="24"/>
          <w:szCs w:val="24"/>
        </w:rPr>
        <w:t xml:space="preserve"> Floor, Shalom Co-</w:t>
      </w:r>
      <w:r w:rsidR="00807717">
        <w:rPr>
          <w:rFonts w:ascii="Arial" w:hAnsi="Arial" w:cs="Arial"/>
          <w:b/>
          <w:sz w:val="24"/>
          <w:szCs w:val="24"/>
        </w:rPr>
        <w:t>operative Housing Society Ltd.,</w:t>
      </w:r>
      <w:r w:rsidR="00874311">
        <w:rPr>
          <w:rFonts w:ascii="Arial" w:hAnsi="Arial" w:cs="Arial"/>
          <w:b/>
          <w:sz w:val="24"/>
          <w:szCs w:val="24"/>
        </w:rPr>
        <w:t xml:space="preserve"> </w:t>
      </w:r>
      <w:r w:rsidR="00F45CB2" w:rsidRPr="00744A14">
        <w:rPr>
          <w:rFonts w:ascii="Arial" w:hAnsi="Arial" w:cs="Arial"/>
          <w:b/>
          <w:sz w:val="24"/>
          <w:szCs w:val="24"/>
        </w:rPr>
        <w:t>Plot No. 247, St. Anthony Road, Chembur, Mumbai-400 071</w:t>
      </w:r>
      <w:r w:rsidRPr="00744A14">
        <w:rPr>
          <w:rFonts w:ascii="Arial" w:hAnsi="Arial" w:cs="Arial"/>
          <w:b/>
          <w:sz w:val="24"/>
          <w:szCs w:val="24"/>
        </w:rPr>
        <w:t>;</w:t>
      </w:r>
      <w:r w:rsidR="00F45CB2" w:rsidRPr="00744A14">
        <w:rPr>
          <w:rFonts w:ascii="Arial" w:hAnsi="Arial" w:cs="Arial"/>
          <w:b/>
          <w:sz w:val="24"/>
          <w:szCs w:val="24"/>
        </w:rPr>
        <w:t xml:space="preserve"> </w:t>
      </w:r>
      <w:r w:rsidRPr="00744A14">
        <w:rPr>
          <w:rFonts w:ascii="Arial" w:hAnsi="Arial" w:cs="Arial"/>
          <w:sz w:val="24"/>
          <w:szCs w:val="24"/>
        </w:rPr>
        <w:t>together</w:t>
      </w:r>
      <w:r w:rsidR="00F45CB2" w:rsidRPr="00744A14">
        <w:rPr>
          <w:rFonts w:ascii="Arial" w:hAnsi="Arial" w:cs="Arial"/>
          <w:sz w:val="24"/>
          <w:szCs w:val="24"/>
        </w:rPr>
        <w:t xml:space="preserve"> </w:t>
      </w:r>
      <w:r w:rsidRPr="00744A14">
        <w:rPr>
          <w:rFonts w:ascii="Arial" w:hAnsi="Arial" w:cs="Arial"/>
          <w:sz w:val="24"/>
          <w:szCs w:val="24"/>
        </w:rPr>
        <w:t>with</w:t>
      </w:r>
      <w:r w:rsidR="00F45CB2" w:rsidRPr="00744A14">
        <w:rPr>
          <w:rFonts w:ascii="Arial" w:hAnsi="Arial" w:cs="Arial"/>
          <w:sz w:val="24"/>
          <w:szCs w:val="24"/>
        </w:rPr>
        <w:t xml:space="preserve"> </w:t>
      </w:r>
      <w:r w:rsidRPr="00744A14">
        <w:rPr>
          <w:rFonts w:ascii="Arial" w:hAnsi="Arial" w:cs="Arial"/>
          <w:sz w:val="24"/>
          <w:szCs w:val="24"/>
        </w:rPr>
        <w:t>all</w:t>
      </w:r>
      <w:r w:rsidR="00F45CB2" w:rsidRPr="00744A14">
        <w:rPr>
          <w:rFonts w:ascii="Arial" w:hAnsi="Arial" w:cs="Arial"/>
          <w:sz w:val="24"/>
          <w:szCs w:val="24"/>
        </w:rPr>
        <w:t xml:space="preserve"> </w:t>
      </w:r>
      <w:r w:rsidRPr="00744A14">
        <w:rPr>
          <w:rFonts w:ascii="Arial" w:hAnsi="Arial" w:cs="Arial"/>
          <w:sz w:val="24"/>
          <w:szCs w:val="24"/>
        </w:rPr>
        <w:t>rights,</w:t>
      </w:r>
      <w:r w:rsidR="00F45CB2" w:rsidRPr="00744A14">
        <w:rPr>
          <w:rFonts w:ascii="Arial" w:hAnsi="Arial" w:cs="Arial"/>
          <w:sz w:val="24"/>
          <w:szCs w:val="24"/>
        </w:rPr>
        <w:t xml:space="preserve"> </w:t>
      </w:r>
      <w:r w:rsidRPr="00744A14">
        <w:rPr>
          <w:rFonts w:ascii="Arial" w:hAnsi="Arial" w:cs="Arial"/>
          <w:sz w:val="24"/>
          <w:szCs w:val="24"/>
        </w:rPr>
        <w:t>titles,</w:t>
      </w:r>
      <w:r w:rsidR="00F45CB2" w:rsidRPr="00744A14">
        <w:rPr>
          <w:rFonts w:ascii="Arial" w:hAnsi="Arial" w:cs="Arial"/>
          <w:sz w:val="24"/>
          <w:szCs w:val="24"/>
        </w:rPr>
        <w:t xml:space="preserve"> </w:t>
      </w:r>
      <w:r w:rsidRPr="00744A14">
        <w:rPr>
          <w:rFonts w:ascii="Arial" w:hAnsi="Arial" w:cs="Arial"/>
          <w:sz w:val="24"/>
          <w:szCs w:val="24"/>
        </w:rPr>
        <w:t>interests,</w:t>
      </w:r>
      <w:r w:rsidR="00F45CB2" w:rsidRPr="00744A14">
        <w:rPr>
          <w:rFonts w:ascii="Arial" w:hAnsi="Arial" w:cs="Arial"/>
          <w:sz w:val="24"/>
          <w:szCs w:val="24"/>
        </w:rPr>
        <w:t xml:space="preserve"> </w:t>
      </w:r>
      <w:r w:rsidRPr="00744A14">
        <w:rPr>
          <w:rFonts w:ascii="Arial" w:hAnsi="Arial" w:cs="Arial"/>
          <w:sz w:val="24"/>
          <w:szCs w:val="24"/>
        </w:rPr>
        <w:t>claims, benefits, and share of the VENDORS in the said society has been</w:t>
      </w:r>
      <w:r w:rsidR="00F45CB2" w:rsidRPr="00744A14">
        <w:rPr>
          <w:rFonts w:ascii="Arial" w:hAnsi="Arial" w:cs="Arial"/>
          <w:sz w:val="24"/>
          <w:szCs w:val="24"/>
        </w:rPr>
        <w:t xml:space="preserve"> </w:t>
      </w:r>
      <w:r w:rsidRPr="00744A14">
        <w:rPr>
          <w:rFonts w:ascii="Arial" w:hAnsi="Arial" w:cs="Arial"/>
          <w:sz w:val="24"/>
          <w:szCs w:val="24"/>
        </w:rPr>
        <w:t xml:space="preserve">fixed at the sum of </w:t>
      </w:r>
      <w:r w:rsidRPr="00744A14">
        <w:rPr>
          <w:rFonts w:ascii="Arial" w:hAnsi="Arial" w:cs="Arial"/>
          <w:b/>
          <w:sz w:val="24"/>
          <w:szCs w:val="24"/>
        </w:rPr>
        <w:t>Rs.</w:t>
      </w:r>
      <w:r w:rsidR="00F45CB2" w:rsidRPr="00744A14">
        <w:rPr>
          <w:rFonts w:ascii="Arial" w:hAnsi="Arial" w:cs="Arial"/>
          <w:b/>
          <w:sz w:val="24"/>
          <w:szCs w:val="24"/>
        </w:rPr>
        <w:t>2,00,00,000</w:t>
      </w:r>
      <w:r w:rsidRPr="00744A14">
        <w:rPr>
          <w:rFonts w:ascii="Arial" w:hAnsi="Arial" w:cs="Arial"/>
          <w:b/>
          <w:sz w:val="24"/>
          <w:szCs w:val="24"/>
        </w:rPr>
        <w:t xml:space="preserve">/- (RUPEES </w:t>
      </w:r>
      <w:r w:rsidR="00F45CB2" w:rsidRPr="00744A14">
        <w:rPr>
          <w:rFonts w:ascii="Arial" w:hAnsi="Arial" w:cs="Arial"/>
          <w:b/>
          <w:sz w:val="24"/>
          <w:szCs w:val="24"/>
        </w:rPr>
        <w:t>TWO CRORE</w:t>
      </w:r>
      <w:r w:rsidRPr="00744A14">
        <w:rPr>
          <w:rFonts w:ascii="Arial" w:hAnsi="Arial" w:cs="Arial"/>
          <w:b/>
          <w:sz w:val="24"/>
          <w:szCs w:val="24"/>
        </w:rPr>
        <w:t xml:space="preserve"> ONLY). </w:t>
      </w:r>
      <w:r w:rsidRPr="00744A14">
        <w:rPr>
          <w:rFonts w:ascii="Arial" w:hAnsi="Arial" w:cs="Arial"/>
          <w:sz w:val="24"/>
          <w:szCs w:val="24"/>
        </w:rPr>
        <w:t>And the PURCHASER has agreed to purchase &amp; acquire</w:t>
      </w:r>
      <w:r w:rsidR="00F45CB2" w:rsidRPr="00744A14">
        <w:rPr>
          <w:rFonts w:ascii="Arial" w:hAnsi="Arial" w:cs="Arial"/>
          <w:sz w:val="24"/>
          <w:szCs w:val="24"/>
        </w:rPr>
        <w:t xml:space="preserve"> </w:t>
      </w:r>
      <w:r w:rsidRPr="00744A14">
        <w:rPr>
          <w:rFonts w:ascii="Arial" w:hAnsi="Arial" w:cs="Arial"/>
          <w:sz w:val="24"/>
          <w:szCs w:val="24"/>
        </w:rPr>
        <w:t>the</w:t>
      </w:r>
      <w:r w:rsidR="00F45CB2" w:rsidRPr="00744A14">
        <w:rPr>
          <w:rFonts w:ascii="Arial" w:hAnsi="Arial" w:cs="Arial"/>
          <w:sz w:val="24"/>
          <w:szCs w:val="24"/>
        </w:rPr>
        <w:t xml:space="preserve"> </w:t>
      </w:r>
      <w:r w:rsidRPr="00744A14">
        <w:rPr>
          <w:rFonts w:ascii="Arial" w:hAnsi="Arial" w:cs="Arial"/>
          <w:sz w:val="24"/>
          <w:szCs w:val="24"/>
        </w:rPr>
        <w:t>same</w:t>
      </w:r>
      <w:r w:rsidR="00F45CB2" w:rsidRPr="00744A14">
        <w:rPr>
          <w:rFonts w:ascii="Arial" w:hAnsi="Arial" w:cs="Arial"/>
          <w:sz w:val="24"/>
          <w:szCs w:val="24"/>
        </w:rPr>
        <w:t xml:space="preserve"> </w:t>
      </w:r>
      <w:r w:rsidRPr="00744A14">
        <w:rPr>
          <w:rFonts w:ascii="Arial" w:hAnsi="Arial" w:cs="Arial"/>
          <w:sz w:val="24"/>
          <w:szCs w:val="24"/>
        </w:rPr>
        <w:t>for</w:t>
      </w:r>
      <w:r w:rsidR="00F45CB2" w:rsidRPr="00744A14">
        <w:rPr>
          <w:rFonts w:ascii="Arial" w:hAnsi="Arial" w:cs="Arial"/>
          <w:sz w:val="24"/>
          <w:szCs w:val="24"/>
        </w:rPr>
        <w:t xml:space="preserve"> </w:t>
      </w:r>
      <w:r w:rsidRPr="00744A14">
        <w:rPr>
          <w:rFonts w:ascii="Arial" w:hAnsi="Arial" w:cs="Arial"/>
          <w:sz w:val="24"/>
          <w:szCs w:val="24"/>
        </w:rPr>
        <w:t>the</w:t>
      </w:r>
      <w:r w:rsidR="00F45CB2" w:rsidRPr="00744A14">
        <w:rPr>
          <w:rFonts w:ascii="Arial" w:hAnsi="Arial" w:cs="Arial"/>
          <w:sz w:val="24"/>
          <w:szCs w:val="24"/>
        </w:rPr>
        <w:t xml:space="preserve"> </w:t>
      </w:r>
      <w:r w:rsidRPr="00744A14">
        <w:rPr>
          <w:rFonts w:ascii="Arial" w:hAnsi="Arial" w:cs="Arial"/>
          <w:sz w:val="24"/>
          <w:szCs w:val="24"/>
        </w:rPr>
        <w:t>said</w:t>
      </w:r>
      <w:r w:rsidR="00F45CB2" w:rsidRPr="00744A14">
        <w:rPr>
          <w:rFonts w:ascii="Arial" w:hAnsi="Arial" w:cs="Arial"/>
          <w:sz w:val="24"/>
          <w:szCs w:val="24"/>
        </w:rPr>
        <w:t xml:space="preserve"> </w:t>
      </w:r>
      <w:r w:rsidRPr="00744A14">
        <w:rPr>
          <w:rFonts w:ascii="Arial" w:hAnsi="Arial" w:cs="Arial"/>
          <w:sz w:val="24"/>
          <w:szCs w:val="24"/>
        </w:rPr>
        <w:t>consideration.</w:t>
      </w:r>
    </w:p>
    <w:p w:rsidR="001B3896" w:rsidRPr="00744A14" w:rsidRDefault="001B3896" w:rsidP="001B3896">
      <w:pPr>
        <w:pStyle w:val="BodyText"/>
        <w:spacing w:before="9"/>
        <w:rPr>
          <w:rFonts w:ascii="Arial" w:hAnsi="Arial" w:cs="Arial"/>
          <w:sz w:val="24"/>
          <w:szCs w:val="24"/>
        </w:rPr>
      </w:pPr>
    </w:p>
    <w:p w:rsidR="001B3896" w:rsidRPr="00744A14" w:rsidRDefault="001B3896" w:rsidP="001B3896">
      <w:pPr>
        <w:pStyle w:val="ListParagraph"/>
        <w:widowControl w:val="0"/>
        <w:numPr>
          <w:ilvl w:val="0"/>
          <w:numId w:val="9"/>
        </w:numPr>
        <w:tabs>
          <w:tab w:val="left" w:pos="711"/>
        </w:tabs>
        <w:autoSpaceDE w:val="0"/>
        <w:autoSpaceDN w:val="0"/>
        <w:spacing w:after="0" w:line="360" w:lineRule="auto"/>
        <w:ind w:left="440" w:right="118" w:firstLine="0"/>
        <w:contextualSpacing w:val="0"/>
        <w:jc w:val="both"/>
        <w:rPr>
          <w:rFonts w:ascii="Arial" w:hAnsi="Arial" w:cs="Arial"/>
          <w:sz w:val="24"/>
          <w:szCs w:val="24"/>
        </w:rPr>
      </w:pPr>
      <w:r w:rsidRPr="00744A14">
        <w:rPr>
          <w:rFonts w:ascii="Arial" w:hAnsi="Arial" w:cs="Arial"/>
          <w:sz w:val="24"/>
          <w:szCs w:val="24"/>
        </w:rPr>
        <w:t xml:space="preserve">That the PURCHASER has on or before the execution hereof i.e. </w:t>
      </w:r>
      <w:r w:rsidRPr="00744A14">
        <w:rPr>
          <w:rFonts w:ascii="Arial" w:hAnsi="Arial" w:cs="Arial"/>
          <w:b/>
          <w:sz w:val="24"/>
          <w:szCs w:val="24"/>
        </w:rPr>
        <w:t>upto</w:t>
      </w:r>
      <w:r w:rsidR="00744A14" w:rsidRPr="00744A14">
        <w:rPr>
          <w:rFonts w:ascii="Arial" w:hAnsi="Arial" w:cs="Arial"/>
          <w:b/>
          <w:sz w:val="24"/>
          <w:szCs w:val="24"/>
        </w:rPr>
        <w:t xml:space="preserve"> </w:t>
      </w:r>
      <w:r w:rsidRPr="00744A14">
        <w:rPr>
          <w:rFonts w:ascii="Arial" w:hAnsi="Arial" w:cs="Arial"/>
          <w:b/>
          <w:sz w:val="24"/>
          <w:szCs w:val="24"/>
        </w:rPr>
        <w:t>date of Registration</w:t>
      </w:r>
      <w:r w:rsidRPr="00744A14">
        <w:rPr>
          <w:rFonts w:ascii="Arial" w:hAnsi="Arial" w:cs="Arial"/>
          <w:sz w:val="24"/>
          <w:szCs w:val="24"/>
        </w:rPr>
        <w:t xml:space="preserve">, paid to the VENDORS the sum of </w:t>
      </w:r>
      <w:r w:rsidRPr="00744A14">
        <w:rPr>
          <w:rFonts w:ascii="Arial" w:hAnsi="Arial" w:cs="Arial"/>
          <w:b/>
          <w:sz w:val="24"/>
          <w:szCs w:val="24"/>
        </w:rPr>
        <w:t>Rs.</w:t>
      </w:r>
      <w:r w:rsidR="00744A14" w:rsidRPr="00744A14">
        <w:rPr>
          <w:rFonts w:ascii="Arial" w:hAnsi="Arial" w:cs="Arial"/>
          <w:b/>
          <w:sz w:val="24"/>
          <w:szCs w:val="24"/>
        </w:rPr>
        <w:t>2,00,000</w:t>
      </w:r>
      <w:r w:rsidRPr="00744A14">
        <w:rPr>
          <w:rFonts w:ascii="Arial" w:hAnsi="Arial" w:cs="Arial"/>
          <w:b/>
          <w:sz w:val="24"/>
          <w:szCs w:val="24"/>
        </w:rPr>
        <w:t xml:space="preserve">/-(RUPEES </w:t>
      </w:r>
      <w:r w:rsidR="00744A14" w:rsidRPr="00744A14">
        <w:rPr>
          <w:rFonts w:ascii="Arial" w:hAnsi="Arial" w:cs="Arial"/>
          <w:b/>
          <w:sz w:val="24"/>
          <w:szCs w:val="24"/>
        </w:rPr>
        <w:t>TWO LAKHS</w:t>
      </w:r>
      <w:r w:rsidRPr="00744A14">
        <w:rPr>
          <w:rFonts w:ascii="Arial" w:hAnsi="Arial" w:cs="Arial"/>
          <w:b/>
          <w:sz w:val="24"/>
          <w:szCs w:val="24"/>
        </w:rPr>
        <w:t xml:space="preserve"> ONLY), </w:t>
      </w:r>
      <w:r w:rsidRPr="00744A14">
        <w:rPr>
          <w:rFonts w:ascii="Arial" w:hAnsi="Arial" w:cs="Arial"/>
          <w:sz w:val="24"/>
          <w:szCs w:val="24"/>
        </w:rPr>
        <w:t xml:space="preserve">being the </w:t>
      </w:r>
      <w:r w:rsidRPr="00744A14">
        <w:rPr>
          <w:rFonts w:ascii="Arial" w:hAnsi="Arial" w:cs="Arial"/>
          <w:b/>
          <w:sz w:val="24"/>
          <w:szCs w:val="24"/>
        </w:rPr>
        <w:t xml:space="preserve">advance payment / part payment </w:t>
      </w:r>
      <w:r w:rsidRPr="00744A14">
        <w:rPr>
          <w:rFonts w:ascii="Arial" w:hAnsi="Arial" w:cs="Arial"/>
          <w:sz w:val="24"/>
          <w:szCs w:val="24"/>
        </w:rPr>
        <w:t>for the</w:t>
      </w:r>
      <w:r w:rsidR="00744A14" w:rsidRPr="00744A14">
        <w:rPr>
          <w:rFonts w:ascii="Arial" w:hAnsi="Arial" w:cs="Arial"/>
          <w:sz w:val="24"/>
          <w:szCs w:val="24"/>
        </w:rPr>
        <w:t xml:space="preserve"> </w:t>
      </w:r>
      <w:r w:rsidRPr="00744A14">
        <w:rPr>
          <w:rFonts w:ascii="Arial" w:hAnsi="Arial" w:cs="Arial"/>
          <w:sz w:val="24"/>
          <w:szCs w:val="24"/>
        </w:rPr>
        <w:t>sale and transfer of the said flat alongwith the said shares and membership</w:t>
      </w:r>
      <w:r w:rsidR="00744A14" w:rsidRPr="00744A14">
        <w:rPr>
          <w:rFonts w:ascii="Arial" w:hAnsi="Arial" w:cs="Arial"/>
          <w:sz w:val="24"/>
          <w:szCs w:val="24"/>
        </w:rPr>
        <w:t xml:space="preserve"> </w:t>
      </w:r>
      <w:r w:rsidRPr="00744A14">
        <w:rPr>
          <w:rFonts w:ascii="Arial" w:hAnsi="Arial" w:cs="Arial"/>
          <w:sz w:val="24"/>
          <w:szCs w:val="24"/>
        </w:rPr>
        <w:t>rights in the said society on execution of these presents (the payment and</w:t>
      </w:r>
      <w:r w:rsidR="00744A14" w:rsidRPr="00744A14">
        <w:rPr>
          <w:rFonts w:ascii="Arial" w:hAnsi="Arial" w:cs="Arial"/>
          <w:sz w:val="24"/>
          <w:szCs w:val="24"/>
        </w:rPr>
        <w:t xml:space="preserve"> </w:t>
      </w:r>
      <w:r w:rsidRPr="00744A14">
        <w:rPr>
          <w:rFonts w:ascii="Arial" w:hAnsi="Arial" w:cs="Arial"/>
          <w:sz w:val="24"/>
          <w:szCs w:val="24"/>
        </w:rPr>
        <w:t>receipt whereof the VENDORS hereby admit and</w:t>
      </w:r>
      <w:r w:rsidR="00744A14" w:rsidRPr="00744A14">
        <w:rPr>
          <w:rFonts w:ascii="Arial" w:hAnsi="Arial" w:cs="Arial"/>
          <w:sz w:val="24"/>
          <w:szCs w:val="24"/>
        </w:rPr>
        <w:t xml:space="preserve"> </w:t>
      </w:r>
      <w:r w:rsidRPr="00744A14">
        <w:rPr>
          <w:rFonts w:ascii="Arial" w:hAnsi="Arial" w:cs="Arial"/>
          <w:sz w:val="24"/>
          <w:szCs w:val="24"/>
        </w:rPr>
        <w:t>acknowledge and of and</w:t>
      </w:r>
      <w:r w:rsidR="00744A14" w:rsidRPr="00744A14">
        <w:rPr>
          <w:rFonts w:ascii="Arial" w:hAnsi="Arial" w:cs="Arial"/>
          <w:sz w:val="24"/>
          <w:szCs w:val="24"/>
        </w:rPr>
        <w:t xml:space="preserve"> </w:t>
      </w:r>
      <w:r w:rsidRPr="00744A14">
        <w:rPr>
          <w:rFonts w:ascii="Arial" w:hAnsi="Arial" w:cs="Arial"/>
          <w:sz w:val="24"/>
          <w:szCs w:val="24"/>
        </w:rPr>
        <w:t>from</w:t>
      </w:r>
      <w:r w:rsidR="00744A14" w:rsidRPr="00744A14">
        <w:rPr>
          <w:rFonts w:ascii="Arial" w:hAnsi="Arial" w:cs="Arial"/>
          <w:sz w:val="24"/>
          <w:szCs w:val="24"/>
        </w:rPr>
        <w:t xml:space="preserve"> </w:t>
      </w:r>
      <w:r w:rsidRPr="00744A14">
        <w:rPr>
          <w:rFonts w:ascii="Arial" w:hAnsi="Arial" w:cs="Arial"/>
          <w:sz w:val="24"/>
          <w:szCs w:val="24"/>
        </w:rPr>
        <w:t>the</w:t>
      </w:r>
      <w:r w:rsidR="00744A14" w:rsidRPr="00744A14">
        <w:rPr>
          <w:rFonts w:ascii="Arial" w:hAnsi="Arial" w:cs="Arial"/>
          <w:sz w:val="24"/>
          <w:szCs w:val="24"/>
        </w:rPr>
        <w:t xml:space="preserve"> </w:t>
      </w:r>
      <w:r w:rsidRPr="00744A14">
        <w:rPr>
          <w:rFonts w:ascii="Arial" w:hAnsi="Arial" w:cs="Arial"/>
          <w:sz w:val="24"/>
          <w:szCs w:val="24"/>
        </w:rPr>
        <w:t>same</w:t>
      </w:r>
      <w:r w:rsidR="00744A14" w:rsidRPr="00744A14">
        <w:rPr>
          <w:rFonts w:ascii="Arial" w:hAnsi="Arial" w:cs="Arial"/>
          <w:sz w:val="24"/>
          <w:szCs w:val="24"/>
        </w:rPr>
        <w:t xml:space="preserve"> </w:t>
      </w:r>
      <w:r w:rsidRPr="00744A14">
        <w:rPr>
          <w:rFonts w:ascii="Arial" w:hAnsi="Arial" w:cs="Arial"/>
          <w:sz w:val="24"/>
          <w:szCs w:val="24"/>
        </w:rPr>
        <w:t>and</w:t>
      </w:r>
      <w:r w:rsidR="00744A14" w:rsidRPr="00744A14">
        <w:rPr>
          <w:rFonts w:ascii="Arial" w:hAnsi="Arial" w:cs="Arial"/>
          <w:sz w:val="24"/>
          <w:szCs w:val="24"/>
        </w:rPr>
        <w:t xml:space="preserve"> </w:t>
      </w:r>
      <w:r w:rsidRPr="00744A14">
        <w:rPr>
          <w:rFonts w:ascii="Arial" w:hAnsi="Arial" w:cs="Arial"/>
          <w:sz w:val="24"/>
          <w:szCs w:val="24"/>
        </w:rPr>
        <w:t>every</w:t>
      </w:r>
      <w:r w:rsidR="00744A14" w:rsidRPr="00744A14">
        <w:rPr>
          <w:rFonts w:ascii="Arial" w:hAnsi="Arial" w:cs="Arial"/>
          <w:sz w:val="24"/>
          <w:szCs w:val="24"/>
        </w:rPr>
        <w:t xml:space="preserve"> </w:t>
      </w:r>
      <w:r w:rsidRPr="00744A14">
        <w:rPr>
          <w:rFonts w:ascii="Arial" w:hAnsi="Arial" w:cs="Arial"/>
          <w:sz w:val="24"/>
          <w:szCs w:val="24"/>
        </w:rPr>
        <w:t>part</w:t>
      </w:r>
      <w:r w:rsidR="00744A14" w:rsidRPr="00744A14">
        <w:rPr>
          <w:rFonts w:ascii="Arial" w:hAnsi="Arial" w:cs="Arial"/>
          <w:sz w:val="24"/>
          <w:szCs w:val="24"/>
        </w:rPr>
        <w:t xml:space="preserve"> </w:t>
      </w:r>
      <w:r w:rsidRPr="00744A14">
        <w:rPr>
          <w:rFonts w:ascii="Arial" w:hAnsi="Arial" w:cs="Arial"/>
          <w:sz w:val="24"/>
          <w:szCs w:val="24"/>
        </w:rPr>
        <w:t>thereof</w:t>
      </w:r>
      <w:r w:rsidR="00744A14" w:rsidRPr="00744A14">
        <w:rPr>
          <w:rFonts w:ascii="Arial" w:hAnsi="Arial" w:cs="Arial"/>
          <w:sz w:val="24"/>
          <w:szCs w:val="24"/>
        </w:rPr>
        <w:t xml:space="preserve"> </w:t>
      </w:r>
      <w:r w:rsidRPr="00744A14">
        <w:rPr>
          <w:rFonts w:ascii="Arial" w:hAnsi="Arial" w:cs="Arial"/>
          <w:sz w:val="24"/>
          <w:szCs w:val="24"/>
        </w:rPr>
        <w:t>forever,</w:t>
      </w:r>
      <w:r w:rsidR="00744A14" w:rsidRPr="00744A14">
        <w:rPr>
          <w:rFonts w:ascii="Arial" w:hAnsi="Arial" w:cs="Arial"/>
          <w:sz w:val="24"/>
          <w:szCs w:val="24"/>
        </w:rPr>
        <w:t xml:space="preserve"> </w:t>
      </w:r>
      <w:r w:rsidRPr="00744A14">
        <w:rPr>
          <w:rFonts w:ascii="Arial" w:hAnsi="Arial" w:cs="Arial"/>
          <w:sz w:val="24"/>
          <w:szCs w:val="24"/>
        </w:rPr>
        <w:t>acquit,</w:t>
      </w:r>
      <w:r w:rsidR="00744A14" w:rsidRPr="00744A14">
        <w:rPr>
          <w:rFonts w:ascii="Arial" w:hAnsi="Arial" w:cs="Arial"/>
          <w:sz w:val="24"/>
          <w:szCs w:val="24"/>
        </w:rPr>
        <w:t xml:space="preserve"> </w:t>
      </w:r>
      <w:r w:rsidRPr="00744A14">
        <w:rPr>
          <w:rFonts w:ascii="Arial" w:hAnsi="Arial" w:cs="Arial"/>
          <w:sz w:val="24"/>
          <w:szCs w:val="24"/>
        </w:rPr>
        <w:t>release</w:t>
      </w:r>
      <w:r w:rsidR="00744A14" w:rsidRPr="00744A14">
        <w:rPr>
          <w:rFonts w:ascii="Arial" w:hAnsi="Arial" w:cs="Arial"/>
          <w:sz w:val="24"/>
          <w:szCs w:val="24"/>
        </w:rPr>
        <w:t xml:space="preserve"> </w:t>
      </w:r>
      <w:r w:rsidRPr="00744A14">
        <w:rPr>
          <w:rFonts w:ascii="Arial" w:hAnsi="Arial" w:cs="Arial"/>
          <w:sz w:val="24"/>
          <w:szCs w:val="24"/>
        </w:rPr>
        <w:t>and</w:t>
      </w:r>
      <w:r w:rsidR="00744A14" w:rsidRPr="00744A14">
        <w:rPr>
          <w:rFonts w:ascii="Arial" w:hAnsi="Arial" w:cs="Arial"/>
          <w:sz w:val="24"/>
          <w:szCs w:val="24"/>
        </w:rPr>
        <w:t xml:space="preserve"> </w:t>
      </w:r>
      <w:r w:rsidRPr="00744A14">
        <w:rPr>
          <w:rFonts w:ascii="Arial" w:hAnsi="Arial" w:cs="Arial"/>
          <w:sz w:val="24"/>
          <w:szCs w:val="24"/>
        </w:rPr>
        <w:t>discharge</w:t>
      </w:r>
      <w:r w:rsidR="00744A14" w:rsidRPr="00744A14">
        <w:rPr>
          <w:rFonts w:ascii="Arial" w:hAnsi="Arial" w:cs="Arial"/>
          <w:sz w:val="24"/>
          <w:szCs w:val="24"/>
        </w:rPr>
        <w:t xml:space="preserve"> </w:t>
      </w:r>
      <w:r w:rsidRPr="00744A14">
        <w:rPr>
          <w:rFonts w:ascii="Arial" w:hAnsi="Arial" w:cs="Arial"/>
          <w:sz w:val="24"/>
          <w:szCs w:val="24"/>
        </w:rPr>
        <w:t>the</w:t>
      </w:r>
      <w:r w:rsidR="00744A14" w:rsidRPr="00744A14">
        <w:rPr>
          <w:rFonts w:ascii="Arial" w:hAnsi="Arial" w:cs="Arial"/>
          <w:sz w:val="24"/>
          <w:szCs w:val="24"/>
        </w:rPr>
        <w:t xml:space="preserve"> </w:t>
      </w:r>
      <w:r w:rsidRPr="00744A14">
        <w:rPr>
          <w:rFonts w:ascii="Arial" w:hAnsi="Arial" w:cs="Arial"/>
          <w:sz w:val="24"/>
          <w:szCs w:val="24"/>
        </w:rPr>
        <w:t>PURCHASER).</w:t>
      </w:r>
    </w:p>
    <w:p w:rsidR="00744A14" w:rsidRPr="00744A14" w:rsidRDefault="00744A14" w:rsidP="00744A14">
      <w:pPr>
        <w:pStyle w:val="ListParagraph"/>
        <w:rPr>
          <w:rFonts w:ascii="Arial" w:hAnsi="Arial" w:cs="Arial"/>
          <w:sz w:val="24"/>
          <w:szCs w:val="24"/>
        </w:rPr>
      </w:pPr>
    </w:p>
    <w:p w:rsidR="00744A14" w:rsidRPr="00744A14" w:rsidRDefault="00744A14" w:rsidP="001B3896">
      <w:pPr>
        <w:pStyle w:val="ListParagraph"/>
        <w:widowControl w:val="0"/>
        <w:numPr>
          <w:ilvl w:val="0"/>
          <w:numId w:val="9"/>
        </w:numPr>
        <w:tabs>
          <w:tab w:val="left" w:pos="711"/>
        </w:tabs>
        <w:autoSpaceDE w:val="0"/>
        <w:autoSpaceDN w:val="0"/>
        <w:spacing w:after="0" w:line="360" w:lineRule="auto"/>
        <w:ind w:left="440" w:right="118" w:firstLine="0"/>
        <w:contextualSpacing w:val="0"/>
        <w:jc w:val="both"/>
        <w:rPr>
          <w:rFonts w:ascii="Arial" w:hAnsi="Arial" w:cs="Arial"/>
          <w:sz w:val="24"/>
          <w:szCs w:val="24"/>
        </w:rPr>
      </w:pPr>
      <w:r w:rsidRPr="00744A14">
        <w:rPr>
          <w:rFonts w:ascii="Arial" w:hAnsi="Arial" w:cs="Arial"/>
          <w:sz w:val="24"/>
          <w:szCs w:val="24"/>
        </w:rPr>
        <w:t xml:space="preserve">That the Purchaser undertake to make </w:t>
      </w:r>
      <w:r w:rsidRPr="006E1690">
        <w:rPr>
          <w:rFonts w:ascii="Arial" w:hAnsi="Arial" w:cs="Arial"/>
          <w:b/>
          <w:sz w:val="24"/>
          <w:szCs w:val="24"/>
        </w:rPr>
        <w:t>further payment</w:t>
      </w:r>
      <w:r w:rsidRPr="00744A14">
        <w:rPr>
          <w:rFonts w:ascii="Arial" w:hAnsi="Arial" w:cs="Arial"/>
          <w:sz w:val="24"/>
          <w:szCs w:val="24"/>
        </w:rPr>
        <w:t xml:space="preserve"> of </w:t>
      </w:r>
      <w:r w:rsidRPr="00744A14">
        <w:rPr>
          <w:rFonts w:ascii="Arial" w:hAnsi="Arial" w:cs="Arial"/>
          <w:b/>
          <w:sz w:val="24"/>
          <w:szCs w:val="24"/>
        </w:rPr>
        <w:t xml:space="preserve">Rs.98,00,000/- (RUPEES NINETY EIGHT LAKHS ONLY) </w:t>
      </w:r>
      <w:r w:rsidRPr="00744A14">
        <w:rPr>
          <w:rFonts w:ascii="Arial" w:hAnsi="Arial" w:cs="Arial"/>
          <w:sz w:val="24"/>
          <w:szCs w:val="24"/>
        </w:rPr>
        <w:t xml:space="preserve">to the Vendors after Registration of this Agreement </w:t>
      </w:r>
      <w:r w:rsidRPr="00744A14">
        <w:rPr>
          <w:rFonts w:ascii="Arial" w:hAnsi="Arial" w:cs="Arial"/>
          <w:b/>
          <w:sz w:val="24"/>
          <w:szCs w:val="24"/>
        </w:rPr>
        <w:t>but within period of 2 months</w:t>
      </w:r>
      <w:r w:rsidRPr="00744A14">
        <w:rPr>
          <w:rFonts w:ascii="Arial" w:hAnsi="Arial" w:cs="Arial"/>
          <w:sz w:val="24"/>
          <w:szCs w:val="24"/>
        </w:rPr>
        <w:t xml:space="preserve"> after deducting </w:t>
      </w:r>
      <w:r w:rsidRPr="00744A14">
        <w:rPr>
          <w:rFonts w:ascii="Arial" w:hAnsi="Arial" w:cs="Arial"/>
          <w:b/>
          <w:sz w:val="24"/>
          <w:szCs w:val="24"/>
        </w:rPr>
        <w:t>1% TDS Rs.2,00,000/-</w:t>
      </w:r>
      <w:r w:rsidRPr="00744A14">
        <w:rPr>
          <w:rFonts w:ascii="Arial" w:hAnsi="Arial" w:cs="Arial"/>
          <w:sz w:val="24"/>
          <w:szCs w:val="24"/>
        </w:rPr>
        <w:t>.</w:t>
      </w:r>
    </w:p>
    <w:p w:rsidR="001B3896" w:rsidRPr="00744A14" w:rsidRDefault="001B3896" w:rsidP="001B3896">
      <w:pPr>
        <w:pStyle w:val="BodyText"/>
        <w:spacing w:before="5"/>
        <w:rPr>
          <w:rFonts w:ascii="Arial" w:hAnsi="Arial" w:cs="Arial"/>
          <w:sz w:val="24"/>
          <w:szCs w:val="24"/>
        </w:rPr>
      </w:pPr>
    </w:p>
    <w:p w:rsidR="001B3896" w:rsidRPr="00744A14" w:rsidRDefault="001B3896" w:rsidP="001B3896">
      <w:pPr>
        <w:pStyle w:val="ListParagraph"/>
        <w:widowControl w:val="0"/>
        <w:numPr>
          <w:ilvl w:val="0"/>
          <w:numId w:val="9"/>
        </w:numPr>
        <w:tabs>
          <w:tab w:val="left" w:pos="711"/>
        </w:tabs>
        <w:autoSpaceDE w:val="0"/>
        <w:autoSpaceDN w:val="0"/>
        <w:spacing w:before="61" w:after="0" w:line="360" w:lineRule="auto"/>
        <w:ind w:left="440" w:right="129" w:firstLine="0"/>
        <w:contextualSpacing w:val="0"/>
        <w:jc w:val="both"/>
        <w:rPr>
          <w:rFonts w:ascii="Arial" w:hAnsi="Arial" w:cs="Arial"/>
          <w:b/>
          <w:sz w:val="24"/>
          <w:szCs w:val="24"/>
        </w:rPr>
      </w:pPr>
      <w:r w:rsidRPr="00744A14">
        <w:rPr>
          <w:rFonts w:ascii="Arial" w:hAnsi="Arial" w:cs="Arial"/>
          <w:sz w:val="24"/>
          <w:szCs w:val="24"/>
        </w:rPr>
        <w:t>That</w:t>
      </w:r>
      <w:r w:rsidR="00744A14" w:rsidRPr="00744A14">
        <w:rPr>
          <w:rFonts w:ascii="Arial" w:hAnsi="Arial" w:cs="Arial"/>
          <w:sz w:val="24"/>
          <w:szCs w:val="24"/>
        </w:rPr>
        <w:t xml:space="preserve"> </w:t>
      </w:r>
      <w:r w:rsidRPr="00744A14">
        <w:rPr>
          <w:rFonts w:ascii="Arial" w:hAnsi="Arial" w:cs="Arial"/>
          <w:sz w:val="24"/>
          <w:szCs w:val="24"/>
        </w:rPr>
        <w:t>the</w:t>
      </w:r>
      <w:r w:rsidR="00744A14" w:rsidRPr="00744A14">
        <w:rPr>
          <w:rFonts w:ascii="Arial" w:hAnsi="Arial" w:cs="Arial"/>
          <w:sz w:val="24"/>
          <w:szCs w:val="24"/>
        </w:rPr>
        <w:t xml:space="preserve"> </w:t>
      </w:r>
      <w:r w:rsidRPr="00744A14">
        <w:rPr>
          <w:rFonts w:ascii="Arial" w:hAnsi="Arial" w:cs="Arial"/>
          <w:sz w:val="24"/>
          <w:szCs w:val="24"/>
        </w:rPr>
        <w:t>remaining</w:t>
      </w:r>
      <w:r w:rsidR="00744A14" w:rsidRPr="00744A14">
        <w:rPr>
          <w:rFonts w:ascii="Arial" w:hAnsi="Arial" w:cs="Arial"/>
          <w:sz w:val="24"/>
          <w:szCs w:val="24"/>
        </w:rPr>
        <w:t xml:space="preserve"> </w:t>
      </w:r>
      <w:r w:rsidRPr="00744A14">
        <w:rPr>
          <w:rFonts w:ascii="Arial" w:hAnsi="Arial" w:cs="Arial"/>
          <w:sz w:val="24"/>
          <w:szCs w:val="24"/>
        </w:rPr>
        <w:t>balance</w:t>
      </w:r>
      <w:r w:rsidR="00744A14" w:rsidRPr="00744A14">
        <w:rPr>
          <w:rFonts w:ascii="Arial" w:hAnsi="Arial" w:cs="Arial"/>
          <w:sz w:val="24"/>
          <w:szCs w:val="24"/>
        </w:rPr>
        <w:t xml:space="preserve"> </w:t>
      </w:r>
      <w:r w:rsidRPr="00744A14">
        <w:rPr>
          <w:rFonts w:ascii="Arial" w:hAnsi="Arial" w:cs="Arial"/>
          <w:sz w:val="24"/>
          <w:szCs w:val="24"/>
        </w:rPr>
        <w:t>sale</w:t>
      </w:r>
      <w:r w:rsidR="00744A14" w:rsidRPr="00744A14">
        <w:rPr>
          <w:rFonts w:ascii="Arial" w:hAnsi="Arial" w:cs="Arial"/>
          <w:sz w:val="24"/>
          <w:szCs w:val="24"/>
        </w:rPr>
        <w:t xml:space="preserve"> </w:t>
      </w:r>
      <w:r w:rsidRPr="00744A14">
        <w:rPr>
          <w:rFonts w:ascii="Arial" w:hAnsi="Arial" w:cs="Arial"/>
          <w:sz w:val="24"/>
          <w:szCs w:val="24"/>
        </w:rPr>
        <w:t>consideration</w:t>
      </w:r>
      <w:r w:rsidR="00744A14" w:rsidRPr="00744A14">
        <w:rPr>
          <w:rFonts w:ascii="Arial" w:hAnsi="Arial" w:cs="Arial"/>
          <w:sz w:val="24"/>
          <w:szCs w:val="24"/>
        </w:rPr>
        <w:t xml:space="preserve"> </w:t>
      </w:r>
      <w:r w:rsidRPr="00744A14">
        <w:rPr>
          <w:rFonts w:ascii="Arial" w:hAnsi="Arial" w:cs="Arial"/>
          <w:sz w:val="24"/>
          <w:szCs w:val="24"/>
        </w:rPr>
        <w:t>of</w:t>
      </w:r>
      <w:r w:rsidR="00744A14" w:rsidRPr="00744A14">
        <w:rPr>
          <w:rFonts w:ascii="Arial" w:hAnsi="Arial" w:cs="Arial"/>
          <w:sz w:val="24"/>
          <w:szCs w:val="24"/>
        </w:rPr>
        <w:t xml:space="preserve"> </w:t>
      </w:r>
      <w:r w:rsidRPr="00744A14">
        <w:rPr>
          <w:rFonts w:ascii="Arial" w:hAnsi="Arial" w:cs="Arial"/>
          <w:b/>
          <w:sz w:val="24"/>
          <w:szCs w:val="24"/>
        </w:rPr>
        <w:t>Rs.</w:t>
      </w:r>
      <w:r w:rsidR="00744A14" w:rsidRPr="00744A14">
        <w:rPr>
          <w:rFonts w:ascii="Arial" w:hAnsi="Arial" w:cs="Arial"/>
          <w:b/>
          <w:sz w:val="24"/>
          <w:szCs w:val="24"/>
        </w:rPr>
        <w:t>1,00,00,000</w:t>
      </w:r>
      <w:r w:rsidRPr="00744A14">
        <w:rPr>
          <w:rFonts w:ascii="Arial" w:hAnsi="Arial" w:cs="Arial"/>
          <w:b/>
          <w:sz w:val="24"/>
          <w:szCs w:val="24"/>
        </w:rPr>
        <w:t>/-(RUPEES</w:t>
      </w:r>
      <w:r w:rsidR="00744A14" w:rsidRPr="00744A14">
        <w:rPr>
          <w:rFonts w:ascii="Arial" w:hAnsi="Arial" w:cs="Arial"/>
          <w:b/>
          <w:sz w:val="24"/>
          <w:szCs w:val="24"/>
        </w:rPr>
        <w:t xml:space="preserve"> ONE CRORE</w:t>
      </w:r>
      <w:r w:rsidRPr="00744A14">
        <w:rPr>
          <w:rFonts w:ascii="Arial" w:hAnsi="Arial" w:cs="Arial"/>
          <w:b/>
          <w:sz w:val="24"/>
          <w:szCs w:val="24"/>
        </w:rPr>
        <w:t xml:space="preserve"> ONLY) </w:t>
      </w:r>
      <w:r w:rsidRPr="00744A14">
        <w:rPr>
          <w:rFonts w:ascii="Arial" w:hAnsi="Arial" w:cs="Arial"/>
          <w:sz w:val="24"/>
          <w:szCs w:val="24"/>
        </w:rPr>
        <w:t>shall be paid by the PURCHASER to the</w:t>
      </w:r>
      <w:r w:rsidR="00744A14" w:rsidRPr="00744A14">
        <w:rPr>
          <w:rFonts w:ascii="Arial" w:hAnsi="Arial" w:cs="Arial"/>
          <w:sz w:val="24"/>
          <w:szCs w:val="24"/>
        </w:rPr>
        <w:t xml:space="preserve"> </w:t>
      </w:r>
      <w:r w:rsidRPr="00744A14">
        <w:rPr>
          <w:rFonts w:ascii="Arial" w:hAnsi="Arial" w:cs="Arial"/>
          <w:sz w:val="24"/>
          <w:szCs w:val="24"/>
        </w:rPr>
        <w:t xml:space="preserve">VENDORS within </w:t>
      </w:r>
      <w:r w:rsidR="00744A14" w:rsidRPr="00744A14">
        <w:rPr>
          <w:rFonts w:ascii="Arial" w:hAnsi="Arial" w:cs="Arial"/>
          <w:b/>
          <w:sz w:val="24"/>
          <w:szCs w:val="24"/>
        </w:rPr>
        <w:t>2 MONTHS</w:t>
      </w:r>
      <w:r w:rsidRPr="00744A14">
        <w:rPr>
          <w:rFonts w:ascii="Arial" w:hAnsi="Arial" w:cs="Arial"/>
          <w:b/>
          <w:sz w:val="24"/>
          <w:szCs w:val="24"/>
        </w:rPr>
        <w:t xml:space="preserve"> </w:t>
      </w:r>
      <w:r w:rsidRPr="00744A14">
        <w:rPr>
          <w:rFonts w:ascii="Arial" w:hAnsi="Arial" w:cs="Arial"/>
          <w:sz w:val="24"/>
          <w:szCs w:val="24"/>
        </w:rPr>
        <w:t>from the date of Registration of this Agreement</w:t>
      </w:r>
      <w:r w:rsidR="00744A14" w:rsidRPr="00744A14">
        <w:rPr>
          <w:rFonts w:ascii="Arial" w:hAnsi="Arial" w:cs="Arial"/>
          <w:sz w:val="24"/>
          <w:szCs w:val="24"/>
        </w:rPr>
        <w:t xml:space="preserve"> </w:t>
      </w:r>
      <w:r w:rsidRPr="00744A14">
        <w:rPr>
          <w:rFonts w:ascii="Arial" w:hAnsi="Arial" w:cs="Arial"/>
          <w:sz w:val="24"/>
          <w:szCs w:val="24"/>
        </w:rPr>
        <w:t>for</w:t>
      </w:r>
      <w:r w:rsidR="00744A14" w:rsidRPr="00744A14">
        <w:rPr>
          <w:rFonts w:ascii="Arial" w:hAnsi="Arial" w:cs="Arial"/>
          <w:sz w:val="24"/>
          <w:szCs w:val="24"/>
        </w:rPr>
        <w:t xml:space="preserve"> </w:t>
      </w:r>
      <w:r w:rsidRPr="00744A14">
        <w:rPr>
          <w:rFonts w:ascii="Arial" w:hAnsi="Arial" w:cs="Arial"/>
          <w:sz w:val="24"/>
          <w:szCs w:val="24"/>
        </w:rPr>
        <w:t>Sale</w:t>
      </w:r>
      <w:r w:rsidR="00744A14" w:rsidRPr="00744A14">
        <w:rPr>
          <w:rFonts w:ascii="Arial" w:hAnsi="Arial" w:cs="Arial"/>
          <w:sz w:val="24"/>
          <w:szCs w:val="24"/>
        </w:rPr>
        <w:t xml:space="preserve"> </w:t>
      </w:r>
      <w:r w:rsidRPr="00744A14">
        <w:rPr>
          <w:rFonts w:ascii="Arial" w:hAnsi="Arial" w:cs="Arial"/>
          <w:sz w:val="24"/>
          <w:szCs w:val="24"/>
        </w:rPr>
        <w:t>under</w:t>
      </w:r>
      <w:r w:rsidR="00744A14" w:rsidRPr="00744A14">
        <w:rPr>
          <w:rFonts w:ascii="Arial" w:hAnsi="Arial" w:cs="Arial"/>
          <w:sz w:val="24"/>
          <w:szCs w:val="24"/>
        </w:rPr>
        <w:t xml:space="preserve"> </w:t>
      </w:r>
      <w:r w:rsidRPr="00744A14">
        <w:rPr>
          <w:rFonts w:ascii="Arial" w:hAnsi="Arial" w:cs="Arial"/>
          <w:sz w:val="24"/>
          <w:szCs w:val="24"/>
        </w:rPr>
        <w:t>any</w:t>
      </w:r>
      <w:r w:rsidR="00744A14" w:rsidRPr="00744A14">
        <w:rPr>
          <w:rFonts w:ascii="Arial" w:hAnsi="Arial" w:cs="Arial"/>
          <w:sz w:val="24"/>
          <w:szCs w:val="24"/>
        </w:rPr>
        <w:t xml:space="preserve"> </w:t>
      </w:r>
      <w:r w:rsidRPr="00744A14">
        <w:rPr>
          <w:rFonts w:ascii="Arial" w:hAnsi="Arial" w:cs="Arial"/>
          <w:sz w:val="24"/>
          <w:szCs w:val="24"/>
        </w:rPr>
        <w:t>circumstances</w:t>
      </w:r>
      <w:r w:rsidR="00744A14" w:rsidRPr="00744A14">
        <w:rPr>
          <w:rFonts w:ascii="Arial" w:hAnsi="Arial" w:cs="Arial"/>
          <w:sz w:val="24"/>
          <w:szCs w:val="24"/>
        </w:rPr>
        <w:t xml:space="preserve"> </w:t>
      </w:r>
      <w:r w:rsidRPr="00744A14">
        <w:rPr>
          <w:rFonts w:ascii="Arial" w:hAnsi="Arial" w:cs="Arial"/>
          <w:sz w:val="24"/>
          <w:szCs w:val="24"/>
        </w:rPr>
        <w:t>by</w:t>
      </w:r>
      <w:r w:rsidR="00744A14" w:rsidRPr="00744A14">
        <w:rPr>
          <w:rFonts w:ascii="Arial" w:hAnsi="Arial" w:cs="Arial"/>
          <w:sz w:val="24"/>
          <w:szCs w:val="24"/>
        </w:rPr>
        <w:t xml:space="preserve"> </w:t>
      </w:r>
      <w:r w:rsidRPr="00744A14">
        <w:rPr>
          <w:rFonts w:ascii="Arial" w:hAnsi="Arial" w:cs="Arial"/>
          <w:sz w:val="24"/>
          <w:szCs w:val="24"/>
        </w:rPr>
        <w:t>raising</w:t>
      </w:r>
      <w:r w:rsidR="00744A14" w:rsidRPr="00744A14">
        <w:rPr>
          <w:rFonts w:ascii="Arial" w:hAnsi="Arial" w:cs="Arial"/>
          <w:sz w:val="24"/>
          <w:szCs w:val="24"/>
        </w:rPr>
        <w:t xml:space="preserve"> </w:t>
      </w:r>
      <w:r w:rsidRPr="00744A14">
        <w:rPr>
          <w:rFonts w:ascii="Arial" w:hAnsi="Arial" w:cs="Arial"/>
          <w:sz w:val="24"/>
          <w:szCs w:val="24"/>
        </w:rPr>
        <w:t>and</w:t>
      </w:r>
      <w:r w:rsidR="00744A14" w:rsidRPr="00744A14">
        <w:rPr>
          <w:rFonts w:ascii="Arial" w:hAnsi="Arial" w:cs="Arial"/>
          <w:sz w:val="24"/>
          <w:szCs w:val="24"/>
        </w:rPr>
        <w:t xml:space="preserve"> </w:t>
      </w:r>
      <w:r w:rsidRPr="00744A14">
        <w:rPr>
          <w:rFonts w:ascii="Arial" w:hAnsi="Arial" w:cs="Arial"/>
          <w:sz w:val="24"/>
          <w:szCs w:val="24"/>
        </w:rPr>
        <w:t>getting</w:t>
      </w:r>
      <w:r w:rsidR="00744A14" w:rsidRPr="00744A14">
        <w:rPr>
          <w:rFonts w:ascii="Arial" w:hAnsi="Arial" w:cs="Arial"/>
          <w:sz w:val="24"/>
          <w:szCs w:val="24"/>
        </w:rPr>
        <w:t xml:space="preserve"> </w:t>
      </w:r>
      <w:r w:rsidRPr="00744A14">
        <w:rPr>
          <w:rFonts w:ascii="Arial" w:hAnsi="Arial" w:cs="Arial"/>
          <w:sz w:val="24"/>
          <w:szCs w:val="24"/>
        </w:rPr>
        <w:t>sanction</w:t>
      </w:r>
      <w:r w:rsidR="00744A14" w:rsidRPr="00744A14">
        <w:rPr>
          <w:rFonts w:ascii="Arial" w:hAnsi="Arial" w:cs="Arial"/>
          <w:sz w:val="24"/>
          <w:szCs w:val="24"/>
        </w:rPr>
        <w:t xml:space="preserve"> </w:t>
      </w:r>
      <w:r w:rsidRPr="00744A14">
        <w:rPr>
          <w:rFonts w:ascii="Arial" w:hAnsi="Arial" w:cs="Arial"/>
          <w:sz w:val="24"/>
          <w:szCs w:val="24"/>
        </w:rPr>
        <w:t>the</w:t>
      </w:r>
      <w:r w:rsidR="00744A14" w:rsidRPr="00744A14">
        <w:rPr>
          <w:rFonts w:ascii="Arial" w:hAnsi="Arial" w:cs="Arial"/>
          <w:sz w:val="24"/>
          <w:szCs w:val="24"/>
        </w:rPr>
        <w:t xml:space="preserve"> </w:t>
      </w:r>
      <w:r w:rsidRPr="00744A14">
        <w:rPr>
          <w:rFonts w:ascii="Arial" w:hAnsi="Arial" w:cs="Arial"/>
          <w:b/>
          <w:sz w:val="24"/>
          <w:szCs w:val="24"/>
        </w:rPr>
        <w:t xml:space="preserve">Housing Loan </w:t>
      </w:r>
      <w:r w:rsidRPr="00744A14">
        <w:rPr>
          <w:rFonts w:ascii="Arial" w:hAnsi="Arial" w:cs="Arial"/>
          <w:sz w:val="24"/>
          <w:szCs w:val="24"/>
        </w:rPr>
        <w:t xml:space="preserve">on the said flat from </w:t>
      </w:r>
      <w:r w:rsidRPr="00744A14">
        <w:rPr>
          <w:rFonts w:ascii="Arial" w:hAnsi="Arial" w:cs="Arial"/>
          <w:b/>
          <w:sz w:val="24"/>
          <w:szCs w:val="24"/>
        </w:rPr>
        <w:t>concerned Bank / finance company.</w:t>
      </w:r>
    </w:p>
    <w:p w:rsidR="001B3896" w:rsidRPr="00744A14" w:rsidRDefault="001B3896" w:rsidP="001B3896">
      <w:pPr>
        <w:pStyle w:val="BodyText"/>
        <w:spacing w:before="1"/>
        <w:rPr>
          <w:rFonts w:ascii="Arial" w:hAnsi="Arial" w:cs="Arial"/>
          <w:b/>
          <w:sz w:val="24"/>
          <w:szCs w:val="24"/>
        </w:rPr>
      </w:pPr>
    </w:p>
    <w:p w:rsidR="001B3896" w:rsidRPr="00744A14" w:rsidRDefault="001B3896" w:rsidP="001B3896">
      <w:pPr>
        <w:pStyle w:val="ListParagraph"/>
        <w:widowControl w:val="0"/>
        <w:numPr>
          <w:ilvl w:val="0"/>
          <w:numId w:val="9"/>
        </w:numPr>
        <w:tabs>
          <w:tab w:val="left" w:pos="711"/>
        </w:tabs>
        <w:autoSpaceDE w:val="0"/>
        <w:autoSpaceDN w:val="0"/>
        <w:spacing w:before="1" w:after="0" w:line="362" w:lineRule="auto"/>
        <w:ind w:left="440" w:right="130" w:firstLine="0"/>
        <w:contextualSpacing w:val="0"/>
        <w:jc w:val="both"/>
        <w:rPr>
          <w:rFonts w:ascii="Arial" w:hAnsi="Arial" w:cs="Arial"/>
          <w:sz w:val="24"/>
          <w:szCs w:val="24"/>
        </w:rPr>
      </w:pPr>
      <w:r w:rsidRPr="00744A14">
        <w:rPr>
          <w:rFonts w:ascii="Arial" w:hAnsi="Arial" w:cs="Arial"/>
          <w:sz w:val="24"/>
          <w:szCs w:val="24"/>
        </w:rPr>
        <w:t xml:space="preserve">The said full consideration amount of </w:t>
      </w:r>
      <w:r w:rsidRPr="00744A14">
        <w:rPr>
          <w:rFonts w:ascii="Arial" w:hAnsi="Arial" w:cs="Arial"/>
          <w:b/>
          <w:sz w:val="24"/>
          <w:szCs w:val="24"/>
        </w:rPr>
        <w:t>Rs.</w:t>
      </w:r>
      <w:r w:rsidR="00F45CB2" w:rsidRPr="00744A14">
        <w:rPr>
          <w:rFonts w:ascii="Arial" w:hAnsi="Arial" w:cs="Arial"/>
          <w:b/>
          <w:sz w:val="24"/>
          <w:szCs w:val="24"/>
        </w:rPr>
        <w:t>2,00,00,000</w:t>
      </w:r>
      <w:r w:rsidRPr="00744A14">
        <w:rPr>
          <w:rFonts w:ascii="Arial" w:hAnsi="Arial" w:cs="Arial"/>
          <w:b/>
          <w:sz w:val="24"/>
          <w:szCs w:val="24"/>
        </w:rPr>
        <w:t xml:space="preserve">/- (RUPEES </w:t>
      </w:r>
      <w:r w:rsidR="00F45CB2" w:rsidRPr="00744A14">
        <w:rPr>
          <w:rFonts w:ascii="Arial" w:hAnsi="Arial" w:cs="Arial"/>
          <w:b/>
          <w:sz w:val="24"/>
          <w:szCs w:val="24"/>
        </w:rPr>
        <w:t>TWO CRORE</w:t>
      </w:r>
      <w:r w:rsidRPr="00744A14">
        <w:rPr>
          <w:rFonts w:ascii="Arial" w:hAnsi="Arial" w:cs="Arial"/>
          <w:b/>
          <w:sz w:val="24"/>
          <w:szCs w:val="24"/>
        </w:rPr>
        <w:t xml:space="preserve"> ONLY) </w:t>
      </w:r>
      <w:r w:rsidRPr="00744A14">
        <w:rPr>
          <w:rFonts w:ascii="Arial" w:hAnsi="Arial" w:cs="Arial"/>
          <w:sz w:val="24"/>
          <w:szCs w:val="24"/>
        </w:rPr>
        <w:t>is for acquiring the said Shares, and</w:t>
      </w:r>
      <w:r w:rsidR="00744A14" w:rsidRPr="00744A14">
        <w:rPr>
          <w:rFonts w:ascii="Arial" w:hAnsi="Arial" w:cs="Arial"/>
          <w:sz w:val="24"/>
          <w:szCs w:val="24"/>
        </w:rPr>
        <w:t xml:space="preserve"> </w:t>
      </w:r>
      <w:r w:rsidRPr="00744A14">
        <w:rPr>
          <w:rFonts w:ascii="Arial" w:hAnsi="Arial" w:cs="Arial"/>
          <w:sz w:val="24"/>
          <w:szCs w:val="24"/>
        </w:rPr>
        <w:t xml:space="preserve">the said </w:t>
      </w:r>
      <w:r w:rsidR="00744A14" w:rsidRPr="00744A14">
        <w:rPr>
          <w:rFonts w:ascii="Arial" w:hAnsi="Arial" w:cs="Arial"/>
          <w:b/>
          <w:sz w:val="24"/>
          <w:szCs w:val="24"/>
        </w:rPr>
        <w:t>Flat No. 502, 5</w:t>
      </w:r>
      <w:r w:rsidR="00744A14" w:rsidRPr="00744A14">
        <w:rPr>
          <w:rFonts w:ascii="Arial" w:hAnsi="Arial" w:cs="Arial"/>
          <w:b/>
          <w:sz w:val="24"/>
          <w:szCs w:val="24"/>
          <w:vertAlign w:val="superscript"/>
        </w:rPr>
        <w:t>th</w:t>
      </w:r>
      <w:r w:rsidR="00744A14" w:rsidRPr="00744A14">
        <w:rPr>
          <w:rFonts w:ascii="Arial" w:hAnsi="Arial" w:cs="Arial"/>
          <w:b/>
          <w:sz w:val="24"/>
          <w:szCs w:val="24"/>
        </w:rPr>
        <w:t xml:space="preserve"> Floor, Shalom Co-operative Housing Society Ltd., </w:t>
      </w:r>
      <w:r w:rsidR="00874311" w:rsidRPr="00744A14">
        <w:rPr>
          <w:rFonts w:ascii="Arial" w:hAnsi="Arial" w:cs="Arial"/>
          <w:b/>
          <w:sz w:val="24"/>
          <w:szCs w:val="24"/>
        </w:rPr>
        <w:t>THE ST. ANTHONY’S HOMES CO-OPERATIVE SOCIETY LIMITED</w:t>
      </w:r>
      <w:r w:rsidR="00874311">
        <w:rPr>
          <w:rFonts w:ascii="Arial" w:hAnsi="Arial" w:cs="Arial"/>
          <w:b/>
          <w:sz w:val="24"/>
          <w:szCs w:val="24"/>
        </w:rPr>
        <w:t xml:space="preserve">, </w:t>
      </w:r>
      <w:r w:rsidR="00744A14" w:rsidRPr="00744A14">
        <w:rPr>
          <w:rFonts w:ascii="Arial" w:hAnsi="Arial" w:cs="Arial"/>
          <w:b/>
          <w:sz w:val="24"/>
          <w:szCs w:val="24"/>
        </w:rPr>
        <w:t>Plot No. 247, St. Anthony Road, Chembur, Mumbai-400 071</w:t>
      </w:r>
      <w:r w:rsidRPr="00744A14">
        <w:rPr>
          <w:rFonts w:ascii="Arial" w:hAnsi="Arial" w:cs="Arial"/>
          <w:b/>
          <w:sz w:val="24"/>
          <w:szCs w:val="24"/>
        </w:rPr>
        <w:t>;</w:t>
      </w:r>
      <w:r w:rsidRPr="00744A14">
        <w:rPr>
          <w:rFonts w:ascii="Arial" w:hAnsi="Arial" w:cs="Arial"/>
          <w:sz w:val="24"/>
          <w:szCs w:val="24"/>
        </w:rPr>
        <w:t>.</w:t>
      </w:r>
    </w:p>
    <w:p w:rsidR="001B3896" w:rsidRPr="00744A14" w:rsidRDefault="001B3896" w:rsidP="001B3896">
      <w:pPr>
        <w:pStyle w:val="ListParagraph"/>
        <w:widowControl w:val="0"/>
        <w:numPr>
          <w:ilvl w:val="0"/>
          <w:numId w:val="9"/>
        </w:numPr>
        <w:tabs>
          <w:tab w:val="left" w:pos="711"/>
        </w:tabs>
        <w:autoSpaceDE w:val="0"/>
        <w:autoSpaceDN w:val="0"/>
        <w:spacing w:before="1" w:after="0" w:line="362" w:lineRule="auto"/>
        <w:ind w:left="440" w:right="130" w:firstLine="0"/>
        <w:contextualSpacing w:val="0"/>
        <w:jc w:val="both"/>
        <w:rPr>
          <w:rFonts w:ascii="Arial" w:hAnsi="Arial" w:cs="Arial"/>
          <w:sz w:val="24"/>
          <w:szCs w:val="24"/>
        </w:rPr>
      </w:pPr>
      <w:r w:rsidRPr="00744A14">
        <w:rPr>
          <w:rFonts w:ascii="Arial" w:hAnsi="Arial" w:cs="Arial"/>
          <w:sz w:val="24"/>
          <w:szCs w:val="24"/>
        </w:rPr>
        <w:t>That</w:t>
      </w:r>
      <w:r w:rsidR="00744A14" w:rsidRPr="00744A14">
        <w:rPr>
          <w:rFonts w:ascii="Arial" w:hAnsi="Arial" w:cs="Arial"/>
          <w:sz w:val="24"/>
          <w:szCs w:val="24"/>
        </w:rPr>
        <w:t xml:space="preserve"> </w:t>
      </w:r>
      <w:r w:rsidRPr="00744A14">
        <w:rPr>
          <w:rFonts w:ascii="Arial" w:hAnsi="Arial" w:cs="Arial"/>
          <w:sz w:val="24"/>
          <w:szCs w:val="24"/>
        </w:rPr>
        <w:t>in</w:t>
      </w:r>
      <w:r w:rsidR="00744A14" w:rsidRPr="00744A14">
        <w:rPr>
          <w:rFonts w:ascii="Arial" w:hAnsi="Arial" w:cs="Arial"/>
          <w:sz w:val="24"/>
          <w:szCs w:val="24"/>
        </w:rPr>
        <w:t xml:space="preserve"> </w:t>
      </w:r>
      <w:r w:rsidRPr="00744A14">
        <w:rPr>
          <w:rFonts w:ascii="Arial" w:hAnsi="Arial" w:cs="Arial"/>
          <w:sz w:val="24"/>
          <w:szCs w:val="24"/>
        </w:rPr>
        <w:t>consideration of</w:t>
      </w:r>
      <w:r w:rsidR="00744A14" w:rsidRPr="00744A14">
        <w:rPr>
          <w:rFonts w:ascii="Arial" w:hAnsi="Arial" w:cs="Arial"/>
          <w:sz w:val="24"/>
          <w:szCs w:val="24"/>
        </w:rPr>
        <w:t xml:space="preserve"> </w:t>
      </w:r>
      <w:r w:rsidRPr="00744A14">
        <w:rPr>
          <w:rFonts w:ascii="Arial" w:hAnsi="Arial" w:cs="Arial"/>
          <w:sz w:val="24"/>
          <w:szCs w:val="24"/>
        </w:rPr>
        <w:t>the</w:t>
      </w:r>
      <w:r w:rsidR="00744A14" w:rsidRPr="00744A14">
        <w:rPr>
          <w:rFonts w:ascii="Arial" w:hAnsi="Arial" w:cs="Arial"/>
          <w:sz w:val="24"/>
          <w:szCs w:val="24"/>
        </w:rPr>
        <w:t xml:space="preserve"> </w:t>
      </w:r>
      <w:r w:rsidRPr="00744A14">
        <w:rPr>
          <w:rFonts w:ascii="Arial" w:hAnsi="Arial" w:cs="Arial"/>
          <w:sz w:val="24"/>
          <w:szCs w:val="24"/>
        </w:rPr>
        <w:t>PURCHASER</w:t>
      </w:r>
      <w:r w:rsidR="00744A14" w:rsidRPr="00744A14">
        <w:rPr>
          <w:rFonts w:ascii="Arial" w:hAnsi="Arial" w:cs="Arial"/>
          <w:sz w:val="24"/>
          <w:szCs w:val="24"/>
        </w:rPr>
        <w:t xml:space="preserve"> </w:t>
      </w:r>
      <w:r w:rsidRPr="00744A14">
        <w:rPr>
          <w:rFonts w:ascii="Arial" w:hAnsi="Arial" w:cs="Arial"/>
          <w:sz w:val="24"/>
          <w:szCs w:val="24"/>
        </w:rPr>
        <w:t>having</w:t>
      </w:r>
      <w:r w:rsidR="00744A14" w:rsidRPr="00744A14">
        <w:rPr>
          <w:rFonts w:ascii="Arial" w:hAnsi="Arial" w:cs="Arial"/>
          <w:sz w:val="24"/>
          <w:szCs w:val="24"/>
        </w:rPr>
        <w:t xml:space="preserve"> </w:t>
      </w:r>
      <w:r w:rsidRPr="00744A14">
        <w:rPr>
          <w:rFonts w:ascii="Arial" w:hAnsi="Arial" w:cs="Arial"/>
          <w:sz w:val="24"/>
          <w:szCs w:val="24"/>
        </w:rPr>
        <w:t>paid</w:t>
      </w:r>
      <w:r w:rsidR="00744A14" w:rsidRPr="00744A14">
        <w:rPr>
          <w:rFonts w:ascii="Arial" w:hAnsi="Arial" w:cs="Arial"/>
          <w:sz w:val="24"/>
          <w:szCs w:val="24"/>
        </w:rPr>
        <w:t xml:space="preserve"> </w:t>
      </w:r>
      <w:r w:rsidRPr="00744A14">
        <w:rPr>
          <w:rFonts w:ascii="Arial" w:hAnsi="Arial" w:cs="Arial"/>
          <w:sz w:val="24"/>
          <w:szCs w:val="24"/>
        </w:rPr>
        <w:t>the said</w:t>
      </w:r>
      <w:r w:rsidR="00744A14" w:rsidRPr="00744A14">
        <w:rPr>
          <w:rFonts w:ascii="Arial" w:hAnsi="Arial" w:cs="Arial"/>
          <w:sz w:val="24"/>
          <w:szCs w:val="24"/>
        </w:rPr>
        <w:t xml:space="preserve"> </w:t>
      </w:r>
      <w:r w:rsidRPr="00744A14">
        <w:rPr>
          <w:rFonts w:ascii="Arial" w:hAnsi="Arial" w:cs="Arial"/>
          <w:b/>
          <w:sz w:val="24"/>
          <w:szCs w:val="24"/>
        </w:rPr>
        <w:t xml:space="preserve">advance/ part payment </w:t>
      </w:r>
      <w:r w:rsidRPr="00744A14">
        <w:rPr>
          <w:rFonts w:ascii="Arial" w:hAnsi="Arial" w:cs="Arial"/>
          <w:sz w:val="24"/>
          <w:szCs w:val="24"/>
        </w:rPr>
        <w:t xml:space="preserve">amount of </w:t>
      </w:r>
      <w:r w:rsidRPr="00744A14">
        <w:rPr>
          <w:rFonts w:ascii="Arial" w:hAnsi="Arial" w:cs="Arial"/>
          <w:b/>
          <w:sz w:val="24"/>
          <w:szCs w:val="24"/>
        </w:rPr>
        <w:t>Rs.</w:t>
      </w:r>
      <w:r w:rsidR="00744A14" w:rsidRPr="00744A14">
        <w:rPr>
          <w:rFonts w:ascii="Arial" w:hAnsi="Arial" w:cs="Arial"/>
          <w:b/>
          <w:sz w:val="24"/>
          <w:szCs w:val="24"/>
        </w:rPr>
        <w:t>2,00,000</w:t>
      </w:r>
      <w:r w:rsidRPr="00744A14">
        <w:rPr>
          <w:rFonts w:ascii="Arial" w:hAnsi="Arial" w:cs="Arial"/>
          <w:b/>
          <w:sz w:val="24"/>
          <w:szCs w:val="24"/>
        </w:rPr>
        <w:t xml:space="preserve">/-, </w:t>
      </w:r>
      <w:r w:rsidRPr="00744A14">
        <w:rPr>
          <w:rFonts w:ascii="Arial" w:hAnsi="Arial" w:cs="Arial"/>
          <w:sz w:val="24"/>
          <w:szCs w:val="24"/>
        </w:rPr>
        <w:t>and further having agreed to</w:t>
      </w:r>
      <w:r w:rsidR="00744A14" w:rsidRPr="00744A14">
        <w:rPr>
          <w:rFonts w:ascii="Arial" w:hAnsi="Arial" w:cs="Arial"/>
          <w:sz w:val="24"/>
          <w:szCs w:val="24"/>
        </w:rPr>
        <w:t xml:space="preserve"> </w:t>
      </w:r>
      <w:r w:rsidRPr="00744A14">
        <w:rPr>
          <w:rFonts w:ascii="Arial" w:hAnsi="Arial" w:cs="Arial"/>
          <w:sz w:val="24"/>
          <w:szCs w:val="24"/>
        </w:rPr>
        <w:t xml:space="preserve">make the </w:t>
      </w:r>
      <w:r w:rsidR="00744A14" w:rsidRPr="00744A14">
        <w:rPr>
          <w:rFonts w:ascii="Arial" w:hAnsi="Arial" w:cs="Arial"/>
          <w:b/>
          <w:sz w:val="24"/>
          <w:szCs w:val="24"/>
        </w:rPr>
        <w:t xml:space="preserve">further payment of Rs.98,00,000/- &amp; </w:t>
      </w:r>
      <w:r w:rsidRPr="00744A14">
        <w:rPr>
          <w:rFonts w:ascii="Arial" w:hAnsi="Arial" w:cs="Arial"/>
          <w:sz w:val="24"/>
          <w:szCs w:val="24"/>
        </w:rPr>
        <w:t xml:space="preserve">balance payment of </w:t>
      </w:r>
      <w:r w:rsidRPr="00744A14">
        <w:rPr>
          <w:rFonts w:ascii="Arial" w:hAnsi="Arial" w:cs="Arial"/>
          <w:b/>
          <w:sz w:val="24"/>
          <w:szCs w:val="24"/>
        </w:rPr>
        <w:t>Rs.</w:t>
      </w:r>
      <w:r w:rsidR="00744A14" w:rsidRPr="00744A14">
        <w:rPr>
          <w:rFonts w:ascii="Arial" w:hAnsi="Arial" w:cs="Arial"/>
          <w:b/>
          <w:sz w:val="24"/>
          <w:szCs w:val="24"/>
        </w:rPr>
        <w:t>1,00,00,000</w:t>
      </w:r>
      <w:r w:rsidRPr="00744A14">
        <w:rPr>
          <w:rFonts w:ascii="Arial" w:hAnsi="Arial" w:cs="Arial"/>
          <w:b/>
          <w:sz w:val="24"/>
          <w:szCs w:val="24"/>
        </w:rPr>
        <w:t xml:space="preserve">/- </w:t>
      </w:r>
      <w:r w:rsidRPr="00744A14">
        <w:rPr>
          <w:rFonts w:ascii="Arial" w:hAnsi="Arial" w:cs="Arial"/>
          <w:sz w:val="24"/>
          <w:szCs w:val="24"/>
        </w:rPr>
        <w:t xml:space="preserve">by raising </w:t>
      </w:r>
      <w:r w:rsidRPr="00744A14">
        <w:rPr>
          <w:rFonts w:ascii="Arial" w:hAnsi="Arial" w:cs="Arial"/>
          <w:b/>
          <w:sz w:val="24"/>
          <w:szCs w:val="24"/>
        </w:rPr>
        <w:t xml:space="preserve">Housing Loan </w:t>
      </w:r>
      <w:r w:rsidRPr="00744A14">
        <w:rPr>
          <w:rFonts w:ascii="Arial" w:hAnsi="Arial" w:cs="Arial"/>
          <w:sz w:val="24"/>
          <w:szCs w:val="24"/>
        </w:rPr>
        <w:t>on</w:t>
      </w:r>
      <w:r w:rsidR="00744A14" w:rsidRPr="00744A14">
        <w:rPr>
          <w:rFonts w:ascii="Arial" w:hAnsi="Arial" w:cs="Arial"/>
          <w:sz w:val="24"/>
          <w:szCs w:val="24"/>
        </w:rPr>
        <w:t xml:space="preserve"> </w:t>
      </w:r>
      <w:r w:rsidRPr="00744A14">
        <w:rPr>
          <w:rFonts w:ascii="Arial" w:hAnsi="Arial" w:cs="Arial"/>
          <w:sz w:val="24"/>
          <w:szCs w:val="24"/>
        </w:rPr>
        <w:t xml:space="preserve">the flat, the VENDORS </w:t>
      </w:r>
      <w:r w:rsidRPr="00744A14">
        <w:rPr>
          <w:rFonts w:ascii="Arial" w:hAnsi="Arial" w:cs="Arial"/>
          <w:sz w:val="24"/>
          <w:szCs w:val="24"/>
        </w:rPr>
        <w:lastRenderedPageBreak/>
        <w:t>hereby agree to transfer, sell, and assign the said</w:t>
      </w:r>
      <w:r w:rsidR="00744A14" w:rsidRPr="00744A14">
        <w:rPr>
          <w:rFonts w:ascii="Arial" w:hAnsi="Arial" w:cs="Arial"/>
          <w:sz w:val="24"/>
          <w:szCs w:val="24"/>
        </w:rPr>
        <w:t xml:space="preserve"> </w:t>
      </w:r>
      <w:r w:rsidRPr="00744A14">
        <w:rPr>
          <w:rFonts w:ascii="Arial" w:hAnsi="Arial" w:cs="Arial"/>
          <w:sz w:val="24"/>
          <w:szCs w:val="24"/>
        </w:rPr>
        <w:t xml:space="preserve">Shares, and the said </w:t>
      </w:r>
      <w:r w:rsidR="00744A14" w:rsidRPr="00744A14">
        <w:rPr>
          <w:rFonts w:ascii="Arial" w:hAnsi="Arial" w:cs="Arial"/>
          <w:b/>
          <w:sz w:val="24"/>
          <w:szCs w:val="24"/>
        </w:rPr>
        <w:t>Flat No. 502, 5</w:t>
      </w:r>
      <w:r w:rsidR="00744A14" w:rsidRPr="00744A14">
        <w:rPr>
          <w:rFonts w:ascii="Arial" w:hAnsi="Arial" w:cs="Arial"/>
          <w:b/>
          <w:sz w:val="24"/>
          <w:szCs w:val="24"/>
          <w:vertAlign w:val="superscript"/>
        </w:rPr>
        <w:t>th</w:t>
      </w:r>
      <w:r w:rsidR="00744A14" w:rsidRPr="00744A14">
        <w:rPr>
          <w:rFonts w:ascii="Arial" w:hAnsi="Arial" w:cs="Arial"/>
          <w:b/>
          <w:sz w:val="24"/>
          <w:szCs w:val="24"/>
        </w:rPr>
        <w:t xml:space="preserve"> Floor, Shalom Co-operative Housing Society L</w:t>
      </w:r>
      <w:r w:rsidR="00807717">
        <w:rPr>
          <w:rFonts w:ascii="Arial" w:hAnsi="Arial" w:cs="Arial"/>
          <w:b/>
          <w:sz w:val="24"/>
          <w:szCs w:val="24"/>
        </w:rPr>
        <w:t xml:space="preserve">td., </w:t>
      </w:r>
      <w:r w:rsidR="00744A14" w:rsidRPr="00744A14">
        <w:rPr>
          <w:rFonts w:ascii="Arial" w:hAnsi="Arial" w:cs="Arial"/>
          <w:b/>
          <w:sz w:val="24"/>
          <w:szCs w:val="24"/>
        </w:rPr>
        <w:t>Plot No. 247, St. Anthony Road, Chembur, Mumbai-400 071</w:t>
      </w:r>
      <w:r w:rsidRPr="00744A14">
        <w:rPr>
          <w:rFonts w:ascii="Arial" w:hAnsi="Arial" w:cs="Arial"/>
          <w:b/>
          <w:sz w:val="24"/>
          <w:szCs w:val="24"/>
        </w:rPr>
        <w:t>;</w:t>
      </w:r>
      <w:r w:rsidR="00744A14" w:rsidRPr="00744A14">
        <w:rPr>
          <w:rFonts w:ascii="Arial" w:hAnsi="Arial" w:cs="Arial"/>
          <w:b/>
          <w:sz w:val="24"/>
          <w:szCs w:val="24"/>
        </w:rPr>
        <w:t xml:space="preserve"> </w:t>
      </w:r>
      <w:r w:rsidRPr="00744A14">
        <w:rPr>
          <w:rFonts w:ascii="Arial" w:hAnsi="Arial" w:cs="Arial"/>
          <w:sz w:val="24"/>
          <w:szCs w:val="24"/>
        </w:rPr>
        <w:t>and</w:t>
      </w:r>
      <w:r w:rsidR="00744A14" w:rsidRPr="00744A14">
        <w:rPr>
          <w:rFonts w:ascii="Arial" w:hAnsi="Arial" w:cs="Arial"/>
          <w:sz w:val="24"/>
          <w:szCs w:val="24"/>
        </w:rPr>
        <w:t xml:space="preserve"> </w:t>
      </w:r>
      <w:r w:rsidRPr="00744A14">
        <w:rPr>
          <w:rFonts w:ascii="Arial" w:hAnsi="Arial" w:cs="Arial"/>
          <w:sz w:val="24"/>
          <w:szCs w:val="24"/>
        </w:rPr>
        <w:t>all their rights, titles, claims, interests, benefits, and shares in the said</w:t>
      </w:r>
      <w:r w:rsidR="00744A14" w:rsidRPr="00744A14">
        <w:rPr>
          <w:rFonts w:ascii="Arial" w:hAnsi="Arial" w:cs="Arial"/>
          <w:sz w:val="24"/>
          <w:szCs w:val="24"/>
        </w:rPr>
        <w:t xml:space="preserve"> </w:t>
      </w:r>
      <w:r w:rsidRPr="00744A14">
        <w:rPr>
          <w:rFonts w:ascii="Arial" w:hAnsi="Arial" w:cs="Arial"/>
          <w:sz w:val="24"/>
          <w:szCs w:val="24"/>
        </w:rPr>
        <w:t>Society</w:t>
      </w:r>
      <w:r w:rsidR="00744A14" w:rsidRPr="00744A14">
        <w:rPr>
          <w:rFonts w:ascii="Arial" w:hAnsi="Arial" w:cs="Arial"/>
          <w:sz w:val="24"/>
          <w:szCs w:val="24"/>
        </w:rPr>
        <w:t xml:space="preserve"> </w:t>
      </w:r>
      <w:r w:rsidRPr="00744A14">
        <w:rPr>
          <w:rFonts w:ascii="Arial" w:hAnsi="Arial" w:cs="Arial"/>
          <w:sz w:val="24"/>
          <w:szCs w:val="24"/>
        </w:rPr>
        <w:t>to</w:t>
      </w:r>
      <w:r w:rsidR="00744A14" w:rsidRPr="00744A14">
        <w:rPr>
          <w:rFonts w:ascii="Arial" w:hAnsi="Arial" w:cs="Arial"/>
          <w:sz w:val="24"/>
          <w:szCs w:val="24"/>
        </w:rPr>
        <w:t xml:space="preserve"> </w:t>
      </w:r>
      <w:r w:rsidRPr="00744A14">
        <w:rPr>
          <w:rFonts w:ascii="Arial" w:hAnsi="Arial" w:cs="Arial"/>
          <w:sz w:val="24"/>
          <w:szCs w:val="24"/>
        </w:rPr>
        <w:t>the</w:t>
      </w:r>
      <w:r w:rsidR="00744A14" w:rsidRPr="00744A14">
        <w:rPr>
          <w:rFonts w:ascii="Arial" w:hAnsi="Arial" w:cs="Arial"/>
          <w:sz w:val="24"/>
          <w:szCs w:val="24"/>
        </w:rPr>
        <w:t xml:space="preserve"> </w:t>
      </w:r>
      <w:r w:rsidRPr="00744A14">
        <w:rPr>
          <w:rFonts w:ascii="Arial" w:hAnsi="Arial" w:cs="Arial"/>
          <w:sz w:val="24"/>
          <w:szCs w:val="24"/>
        </w:rPr>
        <w:t>PURCHASER</w:t>
      </w:r>
      <w:r w:rsidR="00744A14" w:rsidRPr="00744A14">
        <w:rPr>
          <w:rFonts w:ascii="Arial" w:hAnsi="Arial" w:cs="Arial"/>
          <w:sz w:val="24"/>
          <w:szCs w:val="24"/>
        </w:rPr>
        <w:t xml:space="preserve"> </w:t>
      </w:r>
      <w:r w:rsidRPr="00744A14">
        <w:rPr>
          <w:rFonts w:ascii="Arial" w:hAnsi="Arial" w:cs="Arial"/>
          <w:sz w:val="24"/>
          <w:szCs w:val="24"/>
        </w:rPr>
        <w:t>only</w:t>
      </w:r>
      <w:r w:rsidR="00744A14" w:rsidRPr="00744A14">
        <w:rPr>
          <w:rFonts w:ascii="Arial" w:hAnsi="Arial" w:cs="Arial"/>
          <w:sz w:val="24"/>
          <w:szCs w:val="24"/>
        </w:rPr>
        <w:t xml:space="preserve"> </w:t>
      </w:r>
      <w:r w:rsidRPr="00744A14">
        <w:rPr>
          <w:rFonts w:ascii="Arial" w:hAnsi="Arial" w:cs="Arial"/>
          <w:sz w:val="24"/>
          <w:szCs w:val="24"/>
        </w:rPr>
        <w:t>after</w:t>
      </w:r>
      <w:r w:rsidR="00744A14" w:rsidRPr="00744A14">
        <w:rPr>
          <w:rFonts w:ascii="Arial" w:hAnsi="Arial" w:cs="Arial"/>
          <w:sz w:val="24"/>
          <w:szCs w:val="24"/>
        </w:rPr>
        <w:t xml:space="preserve"> </w:t>
      </w:r>
      <w:r w:rsidRPr="00744A14">
        <w:rPr>
          <w:rFonts w:ascii="Arial" w:hAnsi="Arial" w:cs="Arial"/>
          <w:sz w:val="24"/>
          <w:szCs w:val="24"/>
        </w:rPr>
        <w:t>receiving</w:t>
      </w:r>
      <w:r w:rsidR="00744A14" w:rsidRPr="00744A14">
        <w:rPr>
          <w:rFonts w:ascii="Arial" w:hAnsi="Arial" w:cs="Arial"/>
          <w:sz w:val="24"/>
          <w:szCs w:val="24"/>
        </w:rPr>
        <w:t xml:space="preserve"> </w:t>
      </w:r>
      <w:r w:rsidRPr="00744A14">
        <w:rPr>
          <w:rFonts w:ascii="Arial" w:hAnsi="Arial" w:cs="Arial"/>
          <w:sz w:val="24"/>
          <w:szCs w:val="24"/>
        </w:rPr>
        <w:t>full</w:t>
      </w:r>
      <w:r w:rsidR="00744A14" w:rsidRPr="00744A14">
        <w:rPr>
          <w:rFonts w:ascii="Arial" w:hAnsi="Arial" w:cs="Arial"/>
          <w:sz w:val="24"/>
          <w:szCs w:val="24"/>
        </w:rPr>
        <w:t xml:space="preserve"> </w:t>
      </w:r>
      <w:r w:rsidRPr="00744A14">
        <w:rPr>
          <w:rFonts w:ascii="Arial" w:hAnsi="Arial" w:cs="Arial"/>
          <w:sz w:val="24"/>
          <w:szCs w:val="24"/>
        </w:rPr>
        <w:t>consideration</w:t>
      </w:r>
      <w:r w:rsidRPr="00744A14">
        <w:rPr>
          <w:rFonts w:ascii="Arial" w:hAnsi="Arial" w:cs="Arial"/>
          <w:b/>
          <w:sz w:val="24"/>
          <w:szCs w:val="24"/>
        </w:rPr>
        <w:t>.</w:t>
      </w:r>
    </w:p>
    <w:p w:rsidR="001B3896" w:rsidRPr="00744A14" w:rsidRDefault="001B3896" w:rsidP="001B3896">
      <w:pPr>
        <w:pStyle w:val="ListParagraph"/>
        <w:rPr>
          <w:rFonts w:ascii="Arial" w:hAnsi="Arial" w:cs="Arial"/>
          <w:sz w:val="24"/>
          <w:szCs w:val="24"/>
        </w:rPr>
      </w:pPr>
    </w:p>
    <w:p w:rsidR="001B3896" w:rsidRPr="00744A14" w:rsidRDefault="001B3896" w:rsidP="001B3896">
      <w:pPr>
        <w:pStyle w:val="ListParagraph"/>
        <w:widowControl w:val="0"/>
        <w:numPr>
          <w:ilvl w:val="0"/>
          <w:numId w:val="9"/>
        </w:numPr>
        <w:tabs>
          <w:tab w:val="left" w:pos="711"/>
        </w:tabs>
        <w:autoSpaceDE w:val="0"/>
        <w:autoSpaceDN w:val="0"/>
        <w:spacing w:after="0" w:line="362" w:lineRule="auto"/>
        <w:ind w:left="440" w:right="139" w:firstLine="0"/>
        <w:contextualSpacing w:val="0"/>
        <w:jc w:val="both"/>
        <w:rPr>
          <w:rFonts w:ascii="Arial" w:hAnsi="Arial" w:cs="Arial"/>
          <w:b/>
          <w:sz w:val="24"/>
          <w:szCs w:val="24"/>
        </w:rPr>
      </w:pPr>
      <w:r w:rsidRPr="00744A14">
        <w:rPr>
          <w:rFonts w:ascii="Arial" w:hAnsi="Arial" w:cs="Arial"/>
          <w:sz w:val="24"/>
          <w:szCs w:val="24"/>
        </w:rPr>
        <w:t>That</w:t>
      </w:r>
      <w:r w:rsidR="00744A14" w:rsidRPr="00744A14">
        <w:rPr>
          <w:rFonts w:ascii="Arial" w:hAnsi="Arial" w:cs="Arial"/>
          <w:sz w:val="24"/>
          <w:szCs w:val="24"/>
        </w:rPr>
        <w:t xml:space="preserve"> </w:t>
      </w:r>
      <w:r w:rsidRPr="00744A14">
        <w:rPr>
          <w:rFonts w:ascii="Arial" w:hAnsi="Arial" w:cs="Arial"/>
          <w:sz w:val="24"/>
          <w:szCs w:val="24"/>
        </w:rPr>
        <w:t>the</w:t>
      </w:r>
      <w:r w:rsidR="00744A14" w:rsidRPr="00744A14">
        <w:rPr>
          <w:rFonts w:ascii="Arial" w:hAnsi="Arial" w:cs="Arial"/>
          <w:sz w:val="24"/>
          <w:szCs w:val="24"/>
        </w:rPr>
        <w:t xml:space="preserve"> </w:t>
      </w:r>
      <w:r w:rsidRPr="00744A14">
        <w:rPr>
          <w:rFonts w:ascii="Arial" w:hAnsi="Arial" w:cs="Arial"/>
          <w:sz w:val="24"/>
          <w:szCs w:val="24"/>
        </w:rPr>
        <w:t>VENDORS</w:t>
      </w:r>
      <w:r w:rsidR="00744A14" w:rsidRPr="00744A14">
        <w:rPr>
          <w:rFonts w:ascii="Arial" w:hAnsi="Arial" w:cs="Arial"/>
          <w:sz w:val="24"/>
          <w:szCs w:val="24"/>
        </w:rPr>
        <w:t xml:space="preserve"> </w:t>
      </w:r>
      <w:r w:rsidRPr="00744A14">
        <w:rPr>
          <w:rFonts w:ascii="Arial" w:hAnsi="Arial" w:cs="Arial"/>
          <w:sz w:val="24"/>
          <w:szCs w:val="24"/>
        </w:rPr>
        <w:t>shall</w:t>
      </w:r>
      <w:r w:rsidR="00744A14" w:rsidRPr="00744A14">
        <w:rPr>
          <w:rFonts w:ascii="Arial" w:hAnsi="Arial" w:cs="Arial"/>
          <w:sz w:val="24"/>
          <w:szCs w:val="24"/>
        </w:rPr>
        <w:t xml:space="preserve"> </w:t>
      </w:r>
      <w:r w:rsidRPr="00744A14">
        <w:rPr>
          <w:rFonts w:ascii="Arial" w:hAnsi="Arial" w:cs="Arial"/>
          <w:sz w:val="24"/>
          <w:szCs w:val="24"/>
        </w:rPr>
        <w:t>handover</w:t>
      </w:r>
      <w:r w:rsidR="00744A14" w:rsidRPr="00744A14">
        <w:rPr>
          <w:rFonts w:ascii="Arial" w:hAnsi="Arial" w:cs="Arial"/>
          <w:sz w:val="24"/>
          <w:szCs w:val="24"/>
        </w:rPr>
        <w:t xml:space="preserve"> </w:t>
      </w:r>
      <w:r w:rsidRPr="00744A14">
        <w:rPr>
          <w:rFonts w:ascii="Arial" w:hAnsi="Arial" w:cs="Arial"/>
          <w:sz w:val="24"/>
          <w:szCs w:val="24"/>
        </w:rPr>
        <w:t>the</w:t>
      </w:r>
      <w:r w:rsidR="00744A14" w:rsidRPr="00744A14">
        <w:rPr>
          <w:rFonts w:ascii="Arial" w:hAnsi="Arial" w:cs="Arial"/>
          <w:sz w:val="24"/>
          <w:szCs w:val="24"/>
        </w:rPr>
        <w:t xml:space="preserve"> </w:t>
      </w:r>
      <w:r w:rsidRPr="00744A14">
        <w:rPr>
          <w:rFonts w:ascii="Arial" w:hAnsi="Arial" w:cs="Arial"/>
          <w:sz w:val="24"/>
          <w:szCs w:val="24"/>
        </w:rPr>
        <w:t>legal</w:t>
      </w:r>
      <w:r w:rsidR="00744A14" w:rsidRPr="00744A14">
        <w:rPr>
          <w:rFonts w:ascii="Arial" w:hAnsi="Arial" w:cs="Arial"/>
          <w:sz w:val="24"/>
          <w:szCs w:val="24"/>
        </w:rPr>
        <w:t xml:space="preserve"> </w:t>
      </w:r>
      <w:r w:rsidRPr="00744A14">
        <w:rPr>
          <w:rFonts w:ascii="Arial" w:hAnsi="Arial" w:cs="Arial"/>
          <w:sz w:val="24"/>
          <w:szCs w:val="24"/>
        </w:rPr>
        <w:t>and</w:t>
      </w:r>
      <w:r w:rsidR="00744A14" w:rsidRPr="00744A14">
        <w:rPr>
          <w:rFonts w:ascii="Arial" w:hAnsi="Arial" w:cs="Arial"/>
          <w:sz w:val="24"/>
          <w:szCs w:val="24"/>
        </w:rPr>
        <w:t xml:space="preserve"> </w:t>
      </w:r>
      <w:r w:rsidRPr="00744A14">
        <w:rPr>
          <w:rFonts w:ascii="Arial" w:hAnsi="Arial" w:cs="Arial"/>
          <w:sz w:val="24"/>
          <w:szCs w:val="24"/>
        </w:rPr>
        <w:t>peaceful</w:t>
      </w:r>
      <w:r w:rsidR="00744A14" w:rsidRPr="00744A14">
        <w:rPr>
          <w:rFonts w:ascii="Arial" w:hAnsi="Arial" w:cs="Arial"/>
          <w:sz w:val="24"/>
          <w:szCs w:val="24"/>
        </w:rPr>
        <w:t xml:space="preserve"> </w:t>
      </w:r>
      <w:r w:rsidRPr="00744A14">
        <w:rPr>
          <w:rFonts w:ascii="Arial" w:hAnsi="Arial" w:cs="Arial"/>
          <w:sz w:val="24"/>
          <w:szCs w:val="24"/>
        </w:rPr>
        <w:t>vacant</w:t>
      </w:r>
      <w:r w:rsidR="00744A14" w:rsidRPr="00744A14">
        <w:rPr>
          <w:rFonts w:ascii="Arial" w:hAnsi="Arial" w:cs="Arial"/>
          <w:sz w:val="24"/>
          <w:szCs w:val="24"/>
        </w:rPr>
        <w:t xml:space="preserve"> </w:t>
      </w:r>
      <w:r w:rsidRPr="00744A14">
        <w:rPr>
          <w:rFonts w:ascii="Arial" w:hAnsi="Arial" w:cs="Arial"/>
          <w:sz w:val="24"/>
          <w:szCs w:val="24"/>
        </w:rPr>
        <w:t>possession</w:t>
      </w:r>
      <w:r w:rsidR="00744A14" w:rsidRPr="00744A14">
        <w:rPr>
          <w:rFonts w:ascii="Arial" w:hAnsi="Arial" w:cs="Arial"/>
          <w:sz w:val="24"/>
          <w:szCs w:val="24"/>
        </w:rPr>
        <w:t xml:space="preserve"> </w:t>
      </w:r>
      <w:r w:rsidRPr="00744A14">
        <w:rPr>
          <w:rFonts w:ascii="Arial" w:hAnsi="Arial" w:cs="Arial"/>
          <w:sz w:val="24"/>
          <w:szCs w:val="24"/>
        </w:rPr>
        <w:t>of</w:t>
      </w:r>
      <w:r w:rsidR="00744A14" w:rsidRPr="00744A14">
        <w:rPr>
          <w:rFonts w:ascii="Arial" w:hAnsi="Arial" w:cs="Arial"/>
          <w:sz w:val="24"/>
          <w:szCs w:val="24"/>
        </w:rPr>
        <w:t xml:space="preserve"> </w:t>
      </w:r>
      <w:r w:rsidRPr="00744A14">
        <w:rPr>
          <w:rFonts w:ascii="Arial" w:hAnsi="Arial" w:cs="Arial"/>
          <w:sz w:val="24"/>
          <w:szCs w:val="24"/>
        </w:rPr>
        <w:t>the</w:t>
      </w:r>
      <w:r w:rsidR="00744A14" w:rsidRPr="00744A14">
        <w:rPr>
          <w:rFonts w:ascii="Arial" w:hAnsi="Arial" w:cs="Arial"/>
          <w:sz w:val="24"/>
          <w:szCs w:val="24"/>
        </w:rPr>
        <w:t xml:space="preserve"> </w:t>
      </w:r>
      <w:r w:rsidRPr="00744A14">
        <w:rPr>
          <w:rFonts w:ascii="Arial" w:hAnsi="Arial" w:cs="Arial"/>
          <w:sz w:val="24"/>
          <w:szCs w:val="24"/>
        </w:rPr>
        <w:t>said</w:t>
      </w:r>
      <w:r w:rsidR="00744A14" w:rsidRPr="00744A14">
        <w:rPr>
          <w:rFonts w:ascii="Arial" w:hAnsi="Arial" w:cs="Arial"/>
          <w:sz w:val="24"/>
          <w:szCs w:val="24"/>
        </w:rPr>
        <w:t xml:space="preserve"> </w:t>
      </w:r>
      <w:r w:rsidRPr="00744A14">
        <w:rPr>
          <w:rFonts w:ascii="Arial" w:hAnsi="Arial" w:cs="Arial"/>
          <w:sz w:val="24"/>
          <w:szCs w:val="24"/>
        </w:rPr>
        <w:t>Flat</w:t>
      </w:r>
      <w:r w:rsidR="00744A14" w:rsidRPr="00744A14">
        <w:rPr>
          <w:rFonts w:ascii="Arial" w:hAnsi="Arial" w:cs="Arial"/>
          <w:sz w:val="24"/>
          <w:szCs w:val="24"/>
        </w:rPr>
        <w:t xml:space="preserve"> </w:t>
      </w:r>
      <w:r w:rsidRPr="00744A14">
        <w:rPr>
          <w:rFonts w:ascii="Arial" w:hAnsi="Arial" w:cs="Arial"/>
          <w:sz w:val="24"/>
          <w:szCs w:val="24"/>
        </w:rPr>
        <w:t>to</w:t>
      </w:r>
      <w:r w:rsidR="00744A14" w:rsidRPr="00744A14">
        <w:rPr>
          <w:rFonts w:ascii="Arial" w:hAnsi="Arial" w:cs="Arial"/>
          <w:sz w:val="24"/>
          <w:szCs w:val="24"/>
        </w:rPr>
        <w:t xml:space="preserve"> </w:t>
      </w:r>
      <w:r w:rsidRPr="00744A14">
        <w:rPr>
          <w:rFonts w:ascii="Arial" w:hAnsi="Arial" w:cs="Arial"/>
          <w:sz w:val="24"/>
          <w:szCs w:val="24"/>
        </w:rPr>
        <w:t>the</w:t>
      </w:r>
      <w:r w:rsidR="00744A14" w:rsidRPr="00744A14">
        <w:rPr>
          <w:rFonts w:ascii="Arial" w:hAnsi="Arial" w:cs="Arial"/>
          <w:sz w:val="24"/>
          <w:szCs w:val="24"/>
        </w:rPr>
        <w:t xml:space="preserve"> </w:t>
      </w:r>
      <w:r w:rsidRPr="00744A14">
        <w:rPr>
          <w:rFonts w:ascii="Arial" w:hAnsi="Arial" w:cs="Arial"/>
          <w:sz w:val="24"/>
          <w:szCs w:val="24"/>
        </w:rPr>
        <w:t>PURCHASER</w:t>
      </w:r>
      <w:r w:rsidR="00744A14" w:rsidRPr="00744A14">
        <w:rPr>
          <w:rFonts w:ascii="Arial" w:hAnsi="Arial" w:cs="Arial"/>
          <w:sz w:val="24"/>
          <w:szCs w:val="24"/>
        </w:rPr>
        <w:t xml:space="preserve"> </w:t>
      </w:r>
      <w:r w:rsidRPr="00744A14">
        <w:rPr>
          <w:rFonts w:ascii="Arial" w:hAnsi="Arial" w:cs="Arial"/>
          <w:b/>
          <w:sz w:val="24"/>
          <w:szCs w:val="24"/>
        </w:rPr>
        <w:t>upon</w:t>
      </w:r>
      <w:r w:rsidR="00744A14" w:rsidRPr="00744A14">
        <w:rPr>
          <w:rFonts w:ascii="Arial" w:hAnsi="Arial" w:cs="Arial"/>
          <w:b/>
          <w:sz w:val="24"/>
          <w:szCs w:val="24"/>
        </w:rPr>
        <w:t xml:space="preserve"> </w:t>
      </w:r>
      <w:r w:rsidRPr="00744A14">
        <w:rPr>
          <w:rFonts w:ascii="Arial" w:hAnsi="Arial" w:cs="Arial"/>
          <w:b/>
          <w:sz w:val="24"/>
          <w:szCs w:val="24"/>
        </w:rPr>
        <w:t>receiving</w:t>
      </w:r>
      <w:r w:rsidR="00744A14" w:rsidRPr="00744A14">
        <w:rPr>
          <w:rFonts w:ascii="Arial" w:hAnsi="Arial" w:cs="Arial"/>
          <w:b/>
          <w:sz w:val="24"/>
          <w:szCs w:val="24"/>
        </w:rPr>
        <w:t xml:space="preserve"> </w:t>
      </w:r>
      <w:r w:rsidRPr="00744A14">
        <w:rPr>
          <w:rFonts w:ascii="Arial" w:hAnsi="Arial" w:cs="Arial"/>
          <w:b/>
          <w:sz w:val="24"/>
          <w:szCs w:val="24"/>
        </w:rPr>
        <w:t>the</w:t>
      </w:r>
      <w:r w:rsidR="00744A14" w:rsidRPr="00744A14">
        <w:rPr>
          <w:rFonts w:ascii="Arial" w:hAnsi="Arial" w:cs="Arial"/>
          <w:b/>
          <w:sz w:val="24"/>
          <w:szCs w:val="24"/>
        </w:rPr>
        <w:t xml:space="preserve"> </w:t>
      </w:r>
      <w:r w:rsidRPr="00744A14">
        <w:rPr>
          <w:rFonts w:ascii="Arial" w:hAnsi="Arial" w:cs="Arial"/>
          <w:b/>
          <w:sz w:val="24"/>
          <w:szCs w:val="24"/>
        </w:rPr>
        <w:t>entire</w:t>
      </w:r>
      <w:r w:rsidR="00744A14" w:rsidRPr="00744A14">
        <w:rPr>
          <w:rFonts w:ascii="Arial" w:hAnsi="Arial" w:cs="Arial"/>
          <w:b/>
          <w:sz w:val="24"/>
          <w:szCs w:val="24"/>
        </w:rPr>
        <w:t xml:space="preserve"> </w:t>
      </w:r>
      <w:r w:rsidRPr="00744A14">
        <w:rPr>
          <w:rFonts w:ascii="Arial" w:hAnsi="Arial" w:cs="Arial"/>
          <w:b/>
          <w:sz w:val="24"/>
          <w:szCs w:val="24"/>
        </w:rPr>
        <w:t>sale</w:t>
      </w:r>
      <w:r w:rsidR="00744A14" w:rsidRPr="00744A14">
        <w:rPr>
          <w:rFonts w:ascii="Arial" w:hAnsi="Arial" w:cs="Arial"/>
          <w:b/>
          <w:sz w:val="24"/>
          <w:szCs w:val="24"/>
        </w:rPr>
        <w:t xml:space="preserve"> </w:t>
      </w:r>
      <w:r w:rsidRPr="00744A14">
        <w:rPr>
          <w:rFonts w:ascii="Arial" w:hAnsi="Arial" w:cs="Arial"/>
          <w:b/>
          <w:sz w:val="24"/>
          <w:szCs w:val="24"/>
        </w:rPr>
        <w:t>consideration amount</w:t>
      </w:r>
      <w:r w:rsidR="00744A14" w:rsidRPr="00744A14">
        <w:rPr>
          <w:rFonts w:ascii="Arial" w:hAnsi="Arial" w:cs="Arial"/>
          <w:b/>
          <w:sz w:val="24"/>
          <w:szCs w:val="24"/>
        </w:rPr>
        <w:t xml:space="preserve"> </w:t>
      </w:r>
      <w:r w:rsidRPr="00744A14">
        <w:rPr>
          <w:rFonts w:ascii="Arial" w:hAnsi="Arial" w:cs="Arial"/>
          <w:b/>
          <w:sz w:val="24"/>
          <w:szCs w:val="24"/>
        </w:rPr>
        <w:t>of</w:t>
      </w:r>
      <w:r w:rsidR="00744A14" w:rsidRPr="00744A14">
        <w:rPr>
          <w:rFonts w:ascii="Arial" w:hAnsi="Arial" w:cs="Arial"/>
          <w:b/>
          <w:sz w:val="24"/>
          <w:szCs w:val="24"/>
        </w:rPr>
        <w:t xml:space="preserve"> </w:t>
      </w:r>
      <w:r w:rsidRPr="00744A14">
        <w:rPr>
          <w:rFonts w:ascii="Arial" w:hAnsi="Arial" w:cs="Arial"/>
          <w:b/>
          <w:sz w:val="24"/>
          <w:szCs w:val="24"/>
        </w:rPr>
        <w:t>Rs.</w:t>
      </w:r>
      <w:r w:rsidR="00F45CB2" w:rsidRPr="00744A14">
        <w:rPr>
          <w:rFonts w:ascii="Arial" w:hAnsi="Arial" w:cs="Arial"/>
          <w:b/>
          <w:sz w:val="24"/>
          <w:szCs w:val="24"/>
        </w:rPr>
        <w:t>2,00,00,000</w:t>
      </w:r>
      <w:r w:rsidRPr="00744A14">
        <w:rPr>
          <w:rFonts w:ascii="Arial" w:hAnsi="Arial" w:cs="Arial"/>
          <w:b/>
          <w:sz w:val="24"/>
          <w:szCs w:val="24"/>
        </w:rPr>
        <w:t>/-</w:t>
      </w:r>
      <w:r w:rsidR="00744A14" w:rsidRPr="00744A14">
        <w:rPr>
          <w:rFonts w:ascii="Arial" w:hAnsi="Arial" w:cs="Arial"/>
          <w:b/>
          <w:sz w:val="24"/>
          <w:szCs w:val="24"/>
        </w:rPr>
        <w:t xml:space="preserve"> </w:t>
      </w:r>
      <w:r w:rsidRPr="00744A14">
        <w:rPr>
          <w:rFonts w:ascii="Arial" w:hAnsi="Arial" w:cs="Arial"/>
          <w:sz w:val="24"/>
          <w:szCs w:val="24"/>
        </w:rPr>
        <w:t>from the</w:t>
      </w:r>
      <w:r w:rsidR="00744A14" w:rsidRPr="00744A14">
        <w:rPr>
          <w:rFonts w:ascii="Arial" w:hAnsi="Arial" w:cs="Arial"/>
          <w:sz w:val="24"/>
          <w:szCs w:val="24"/>
        </w:rPr>
        <w:t xml:space="preserve"> </w:t>
      </w:r>
      <w:r w:rsidRPr="00744A14">
        <w:rPr>
          <w:rFonts w:ascii="Arial" w:hAnsi="Arial" w:cs="Arial"/>
          <w:sz w:val="24"/>
          <w:szCs w:val="24"/>
        </w:rPr>
        <w:t>PURCHASER</w:t>
      </w:r>
      <w:r w:rsidRPr="00744A14">
        <w:rPr>
          <w:rFonts w:ascii="Arial" w:hAnsi="Arial" w:cs="Arial"/>
          <w:b/>
          <w:sz w:val="24"/>
          <w:szCs w:val="24"/>
        </w:rPr>
        <w:t>.</w:t>
      </w:r>
    </w:p>
    <w:p w:rsidR="00744A14" w:rsidRPr="00744A14" w:rsidRDefault="00744A14" w:rsidP="00744A14">
      <w:pPr>
        <w:pStyle w:val="ListParagraph"/>
        <w:rPr>
          <w:rFonts w:ascii="Arial" w:hAnsi="Arial" w:cs="Arial"/>
          <w:b/>
          <w:sz w:val="24"/>
          <w:szCs w:val="24"/>
        </w:rPr>
      </w:pPr>
    </w:p>
    <w:p w:rsidR="00744A14" w:rsidRPr="00744A14" w:rsidRDefault="00744A14" w:rsidP="00744A14">
      <w:pPr>
        <w:pStyle w:val="ListParagraph"/>
        <w:widowControl w:val="0"/>
        <w:numPr>
          <w:ilvl w:val="0"/>
          <w:numId w:val="9"/>
        </w:numPr>
        <w:tabs>
          <w:tab w:val="left" w:pos="720"/>
        </w:tabs>
        <w:autoSpaceDE w:val="0"/>
        <w:autoSpaceDN w:val="0"/>
        <w:spacing w:after="0" w:line="362" w:lineRule="auto"/>
        <w:ind w:left="440" w:right="139" w:firstLine="0"/>
        <w:contextualSpacing w:val="0"/>
        <w:jc w:val="both"/>
        <w:rPr>
          <w:rFonts w:ascii="Arial" w:hAnsi="Arial" w:cs="Arial"/>
          <w:b/>
          <w:sz w:val="24"/>
          <w:szCs w:val="24"/>
        </w:rPr>
      </w:pPr>
      <w:r w:rsidRPr="00744A14">
        <w:rPr>
          <w:rFonts w:ascii="Arial" w:hAnsi="Arial" w:cs="Arial"/>
          <w:sz w:val="24"/>
          <w:szCs w:val="24"/>
        </w:rPr>
        <w:t xml:space="preserve">That the Vendors undertake to co-operate with the </w:t>
      </w:r>
      <w:r w:rsidR="00C04228">
        <w:rPr>
          <w:rFonts w:ascii="Arial" w:hAnsi="Arial" w:cs="Arial"/>
          <w:sz w:val="24"/>
          <w:szCs w:val="24"/>
        </w:rPr>
        <w:t>PURCHASER</w:t>
      </w:r>
      <w:r w:rsidRPr="00744A14">
        <w:rPr>
          <w:rFonts w:ascii="Arial" w:hAnsi="Arial" w:cs="Arial"/>
          <w:sz w:val="24"/>
          <w:szCs w:val="24"/>
        </w:rPr>
        <w:t xml:space="preserve"> in signing the necessary documents, papers, forms, applications, letters, etc. of the Bank so as to get sanction the Housing loan to the </w:t>
      </w:r>
      <w:r w:rsidR="00C04228">
        <w:rPr>
          <w:rFonts w:ascii="Arial" w:hAnsi="Arial" w:cs="Arial"/>
          <w:sz w:val="24"/>
          <w:szCs w:val="24"/>
        </w:rPr>
        <w:t>PURCHASER</w:t>
      </w:r>
      <w:r w:rsidRPr="00744A14">
        <w:rPr>
          <w:rFonts w:ascii="Arial" w:hAnsi="Arial" w:cs="Arial"/>
          <w:sz w:val="24"/>
          <w:szCs w:val="24"/>
        </w:rPr>
        <w:t xml:space="preserve"> smoothly.</w:t>
      </w:r>
    </w:p>
    <w:p w:rsidR="00744A14" w:rsidRPr="00744A14" w:rsidRDefault="00744A14" w:rsidP="00744A14">
      <w:pPr>
        <w:pStyle w:val="ListParagraph"/>
        <w:rPr>
          <w:rFonts w:ascii="Arial" w:hAnsi="Arial" w:cs="Arial"/>
          <w:b/>
          <w:sz w:val="24"/>
          <w:szCs w:val="24"/>
        </w:rPr>
      </w:pPr>
    </w:p>
    <w:p w:rsidR="00744A14" w:rsidRPr="00744A14" w:rsidRDefault="00744A14" w:rsidP="00744A14">
      <w:pPr>
        <w:pStyle w:val="ListParagraph"/>
        <w:widowControl w:val="0"/>
        <w:numPr>
          <w:ilvl w:val="0"/>
          <w:numId w:val="9"/>
        </w:numPr>
        <w:tabs>
          <w:tab w:val="left" w:pos="720"/>
        </w:tabs>
        <w:autoSpaceDE w:val="0"/>
        <w:autoSpaceDN w:val="0"/>
        <w:spacing w:after="0" w:line="362" w:lineRule="auto"/>
        <w:ind w:left="440" w:right="139" w:firstLine="0"/>
        <w:contextualSpacing w:val="0"/>
        <w:jc w:val="both"/>
        <w:rPr>
          <w:rFonts w:ascii="Arial" w:hAnsi="Arial" w:cs="Arial"/>
          <w:b/>
          <w:sz w:val="24"/>
          <w:szCs w:val="24"/>
        </w:rPr>
      </w:pPr>
      <w:r w:rsidRPr="00744A14">
        <w:rPr>
          <w:rFonts w:ascii="Arial" w:hAnsi="Arial" w:cs="Arial"/>
          <w:sz w:val="24"/>
          <w:szCs w:val="24"/>
        </w:rPr>
        <w:t xml:space="preserve">That the VENDORS have represented and assured the </w:t>
      </w:r>
      <w:r w:rsidR="00C04228">
        <w:rPr>
          <w:rFonts w:ascii="Arial" w:hAnsi="Arial" w:cs="Arial"/>
          <w:sz w:val="24"/>
          <w:szCs w:val="24"/>
        </w:rPr>
        <w:t>PURCHASER</w:t>
      </w:r>
      <w:r w:rsidRPr="00744A14">
        <w:rPr>
          <w:rFonts w:ascii="Arial" w:hAnsi="Arial" w:cs="Arial"/>
          <w:sz w:val="24"/>
          <w:szCs w:val="24"/>
        </w:rPr>
        <w:t xml:space="preserve"> that the VENDORS have full right and absolute authority to transfer the abovesaid Shares, the abovesaid Flat and all their rights, titles, interests, in the said Society and that the VENDORS</w:t>
      </w:r>
      <w:r>
        <w:rPr>
          <w:rFonts w:ascii="Arial" w:hAnsi="Arial" w:cs="Arial"/>
          <w:sz w:val="24"/>
          <w:szCs w:val="24"/>
        </w:rPr>
        <w:t xml:space="preserve"> </w:t>
      </w:r>
      <w:r w:rsidRPr="00744A14">
        <w:rPr>
          <w:rFonts w:ascii="Arial" w:hAnsi="Arial" w:cs="Arial"/>
          <w:sz w:val="24"/>
          <w:szCs w:val="24"/>
        </w:rPr>
        <w:t xml:space="preserve">have been holding the said Shares and the said Flat without any encumbrances and that the VENDORS have no other Co-holder, Partner or any other person having any rights, titles, interests, of any nature whatsoever in the said shares and in the said flat or any part thereof, and that neither the VENDORS nor any of their person(s) have on their behalf have encumbered, charged or dealt with the said shares and the said Flat, so as to affect or impair the rights of the </w:t>
      </w:r>
      <w:r w:rsidR="00C04228">
        <w:rPr>
          <w:rFonts w:ascii="Arial" w:hAnsi="Arial" w:cs="Arial"/>
          <w:sz w:val="24"/>
          <w:szCs w:val="24"/>
        </w:rPr>
        <w:t>PURCHASER</w:t>
      </w:r>
      <w:r w:rsidRPr="00744A14">
        <w:rPr>
          <w:rFonts w:ascii="Arial" w:hAnsi="Arial" w:cs="Arial"/>
          <w:sz w:val="24"/>
          <w:szCs w:val="24"/>
        </w:rPr>
        <w:t xml:space="preserve"> and the VENDORS hereby agree and undertake to reimburse the </w:t>
      </w:r>
      <w:r w:rsidR="00C04228">
        <w:rPr>
          <w:rFonts w:ascii="Arial" w:hAnsi="Arial" w:cs="Arial"/>
          <w:sz w:val="24"/>
          <w:szCs w:val="24"/>
        </w:rPr>
        <w:t>PURCHASER</w:t>
      </w:r>
      <w:r w:rsidRPr="00744A14">
        <w:rPr>
          <w:rFonts w:ascii="Arial" w:hAnsi="Arial" w:cs="Arial"/>
          <w:sz w:val="24"/>
          <w:szCs w:val="24"/>
        </w:rPr>
        <w:t xml:space="preserve"> fully in case if any damage or loss be suffered by the </w:t>
      </w:r>
      <w:r w:rsidR="00C04228">
        <w:rPr>
          <w:rFonts w:ascii="Arial" w:hAnsi="Arial" w:cs="Arial"/>
          <w:sz w:val="24"/>
          <w:szCs w:val="24"/>
        </w:rPr>
        <w:t>PURCHASER</w:t>
      </w:r>
      <w:r w:rsidRPr="00744A14">
        <w:rPr>
          <w:rFonts w:ascii="Arial" w:hAnsi="Arial" w:cs="Arial"/>
          <w:sz w:val="24"/>
          <w:szCs w:val="24"/>
        </w:rPr>
        <w:t xml:space="preserve"> due to any such encumbrances, except that under the bye-laws of the Society.</w:t>
      </w:r>
    </w:p>
    <w:p w:rsidR="00744A14" w:rsidRPr="00744A14" w:rsidRDefault="00744A14" w:rsidP="00744A14">
      <w:pPr>
        <w:pStyle w:val="ListParagraph"/>
        <w:rPr>
          <w:rFonts w:ascii="Arial" w:hAnsi="Arial" w:cs="Arial"/>
          <w:b/>
          <w:sz w:val="24"/>
          <w:szCs w:val="24"/>
        </w:rPr>
      </w:pPr>
    </w:p>
    <w:p w:rsidR="00744A14" w:rsidRPr="00744A14" w:rsidRDefault="00744A14" w:rsidP="00744A14">
      <w:pPr>
        <w:pStyle w:val="ListParagraph"/>
        <w:widowControl w:val="0"/>
        <w:numPr>
          <w:ilvl w:val="0"/>
          <w:numId w:val="9"/>
        </w:numPr>
        <w:tabs>
          <w:tab w:val="left" w:pos="720"/>
        </w:tabs>
        <w:autoSpaceDE w:val="0"/>
        <w:autoSpaceDN w:val="0"/>
        <w:spacing w:after="0" w:line="362" w:lineRule="auto"/>
        <w:ind w:left="440" w:right="139" w:firstLine="0"/>
        <w:contextualSpacing w:val="0"/>
        <w:jc w:val="both"/>
        <w:rPr>
          <w:rFonts w:ascii="Arial" w:hAnsi="Arial" w:cs="Arial"/>
          <w:b/>
          <w:sz w:val="24"/>
          <w:szCs w:val="24"/>
        </w:rPr>
      </w:pPr>
      <w:r w:rsidRPr="00744A14">
        <w:rPr>
          <w:rFonts w:ascii="Arial" w:hAnsi="Arial" w:cs="Arial"/>
          <w:sz w:val="24"/>
          <w:szCs w:val="24"/>
        </w:rPr>
        <w:t xml:space="preserve">That after receiving the entire payment, the VENDORS shall have no rights, titles, interests, of any kind whatsoever, in the said shares and in the said Flat or any part thereof and the same shall belong to the </w:t>
      </w:r>
      <w:r w:rsidR="00C04228">
        <w:rPr>
          <w:rFonts w:ascii="Arial" w:hAnsi="Arial" w:cs="Arial"/>
          <w:sz w:val="24"/>
          <w:szCs w:val="24"/>
        </w:rPr>
        <w:t>PURCHASER</w:t>
      </w:r>
      <w:r w:rsidRPr="00744A14">
        <w:rPr>
          <w:rFonts w:ascii="Arial" w:hAnsi="Arial" w:cs="Arial"/>
          <w:sz w:val="24"/>
          <w:szCs w:val="24"/>
        </w:rPr>
        <w:t xml:space="preserve"> absolutely, subject to the bye-laws of the said Society. The VENDORS shall not hereafter transfer, alienate, encumber or deal with the said Shares or the said Flat or any part thereof in any manner whatsoever.</w:t>
      </w:r>
    </w:p>
    <w:p w:rsidR="00744A14" w:rsidRPr="00744A14" w:rsidRDefault="00744A14" w:rsidP="00744A14">
      <w:pPr>
        <w:pStyle w:val="ListParagraph"/>
        <w:rPr>
          <w:rFonts w:ascii="Arial" w:hAnsi="Arial" w:cs="Arial"/>
          <w:b/>
          <w:sz w:val="24"/>
          <w:szCs w:val="24"/>
        </w:rPr>
      </w:pPr>
    </w:p>
    <w:p w:rsidR="00744A14" w:rsidRPr="00C04228" w:rsidRDefault="00744A14" w:rsidP="00744A14">
      <w:pPr>
        <w:pStyle w:val="ListParagraph"/>
        <w:widowControl w:val="0"/>
        <w:numPr>
          <w:ilvl w:val="0"/>
          <w:numId w:val="9"/>
        </w:numPr>
        <w:tabs>
          <w:tab w:val="left" w:pos="720"/>
        </w:tabs>
        <w:autoSpaceDE w:val="0"/>
        <w:autoSpaceDN w:val="0"/>
        <w:spacing w:after="0" w:line="362" w:lineRule="auto"/>
        <w:ind w:left="440" w:right="139" w:firstLine="0"/>
        <w:contextualSpacing w:val="0"/>
        <w:jc w:val="both"/>
        <w:rPr>
          <w:rFonts w:ascii="Arial" w:hAnsi="Arial" w:cs="Arial"/>
          <w:b/>
          <w:sz w:val="24"/>
          <w:szCs w:val="24"/>
        </w:rPr>
      </w:pPr>
      <w:r w:rsidRPr="00744A14">
        <w:rPr>
          <w:rFonts w:ascii="Arial" w:hAnsi="Arial" w:cs="Arial"/>
          <w:sz w:val="24"/>
          <w:szCs w:val="24"/>
        </w:rPr>
        <w:t xml:space="preserve">That after receiving the entire payment the VENDORS hereby agree that the VENDORS shall not at any time claim any amount from the said Society in respect of the amounts paid by them towards the said Shares and the said flat, to which the Vendors are legitimately entitled to in </w:t>
      </w:r>
      <w:r w:rsidRPr="00744A14">
        <w:rPr>
          <w:rFonts w:ascii="Arial" w:hAnsi="Arial" w:cs="Arial"/>
          <w:sz w:val="24"/>
          <w:szCs w:val="24"/>
        </w:rPr>
        <w:lastRenderedPageBreak/>
        <w:t>respect of they being the Members of the said Society.</w:t>
      </w:r>
    </w:p>
    <w:p w:rsidR="00744A14" w:rsidRPr="00C04228" w:rsidRDefault="00744A14" w:rsidP="00C04228">
      <w:pPr>
        <w:pStyle w:val="ListParagraph"/>
        <w:widowControl w:val="0"/>
        <w:numPr>
          <w:ilvl w:val="0"/>
          <w:numId w:val="9"/>
        </w:numPr>
        <w:tabs>
          <w:tab w:val="left" w:pos="720"/>
        </w:tabs>
        <w:autoSpaceDE w:val="0"/>
        <w:autoSpaceDN w:val="0"/>
        <w:spacing w:after="0" w:line="362" w:lineRule="auto"/>
        <w:ind w:left="440" w:right="139" w:firstLine="0"/>
        <w:contextualSpacing w:val="0"/>
        <w:jc w:val="both"/>
        <w:rPr>
          <w:rFonts w:ascii="Arial" w:hAnsi="Arial" w:cs="Arial"/>
          <w:b/>
          <w:sz w:val="24"/>
          <w:szCs w:val="24"/>
        </w:rPr>
      </w:pPr>
      <w:r w:rsidRPr="00C04228">
        <w:rPr>
          <w:rFonts w:ascii="Arial" w:hAnsi="Arial" w:cs="Arial"/>
          <w:sz w:val="24"/>
          <w:szCs w:val="24"/>
        </w:rPr>
        <w:t xml:space="preserve">That the VENDORS  hereby further agree that they shall at all times fully co-operate the </w:t>
      </w:r>
      <w:r w:rsidR="00C04228">
        <w:rPr>
          <w:rFonts w:ascii="Arial" w:hAnsi="Arial" w:cs="Arial"/>
          <w:sz w:val="24"/>
          <w:szCs w:val="24"/>
        </w:rPr>
        <w:t>PURCHASER</w:t>
      </w:r>
      <w:r w:rsidRPr="00C04228">
        <w:rPr>
          <w:rFonts w:ascii="Arial" w:hAnsi="Arial" w:cs="Arial"/>
          <w:sz w:val="24"/>
          <w:szCs w:val="24"/>
        </w:rPr>
        <w:t xml:space="preserve"> in getting the said Shares, the said Flat and all their rights in the said society transferred in the names of the </w:t>
      </w:r>
      <w:r w:rsidR="00C04228">
        <w:rPr>
          <w:rFonts w:ascii="Arial" w:hAnsi="Arial" w:cs="Arial"/>
          <w:sz w:val="24"/>
          <w:szCs w:val="24"/>
        </w:rPr>
        <w:t>PURCHASER</w:t>
      </w:r>
      <w:r w:rsidRPr="00C04228">
        <w:rPr>
          <w:rFonts w:ascii="Arial" w:hAnsi="Arial" w:cs="Arial"/>
          <w:sz w:val="24"/>
          <w:szCs w:val="24"/>
        </w:rPr>
        <w:t xml:space="preserve"> and agreed to sign all the necessary applications and/or documents at the request and costs of the </w:t>
      </w:r>
      <w:r w:rsidR="00C04228">
        <w:rPr>
          <w:rFonts w:ascii="Arial" w:hAnsi="Arial" w:cs="Arial"/>
          <w:sz w:val="24"/>
          <w:szCs w:val="24"/>
        </w:rPr>
        <w:t>PURCHASER</w:t>
      </w:r>
      <w:r w:rsidRPr="00C04228">
        <w:rPr>
          <w:rFonts w:ascii="Arial" w:hAnsi="Arial" w:cs="Arial"/>
          <w:sz w:val="24"/>
          <w:szCs w:val="24"/>
        </w:rPr>
        <w:t xml:space="preserve"> and do such other things as may be required for completing and effecting the transfer of the shares and the said flat in the name of the </w:t>
      </w:r>
      <w:r w:rsidR="00C04228">
        <w:rPr>
          <w:rFonts w:ascii="Arial" w:hAnsi="Arial" w:cs="Arial"/>
          <w:sz w:val="24"/>
          <w:szCs w:val="24"/>
        </w:rPr>
        <w:t>PURCHASER</w:t>
      </w:r>
      <w:r w:rsidRPr="00C04228">
        <w:rPr>
          <w:rFonts w:ascii="Arial" w:hAnsi="Arial" w:cs="Arial"/>
          <w:sz w:val="24"/>
          <w:szCs w:val="24"/>
        </w:rPr>
        <w:t xml:space="preserve"> after receiving the balance payment.</w:t>
      </w:r>
    </w:p>
    <w:p w:rsidR="00C04228" w:rsidRPr="00C04228" w:rsidRDefault="00C04228" w:rsidP="00C04228">
      <w:pPr>
        <w:pStyle w:val="ListParagraph"/>
        <w:rPr>
          <w:rFonts w:ascii="Arial" w:hAnsi="Arial" w:cs="Arial"/>
          <w:b/>
          <w:sz w:val="24"/>
          <w:szCs w:val="24"/>
        </w:rPr>
      </w:pPr>
    </w:p>
    <w:p w:rsidR="00744A14" w:rsidRPr="00C04228" w:rsidRDefault="00744A14" w:rsidP="00C04228">
      <w:pPr>
        <w:pStyle w:val="ListParagraph"/>
        <w:widowControl w:val="0"/>
        <w:numPr>
          <w:ilvl w:val="0"/>
          <w:numId w:val="9"/>
        </w:numPr>
        <w:tabs>
          <w:tab w:val="left" w:pos="720"/>
        </w:tabs>
        <w:autoSpaceDE w:val="0"/>
        <w:autoSpaceDN w:val="0"/>
        <w:spacing w:after="0" w:line="362" w:lineRule="auto"/>
        <w:ind w:left="440" w:right="139" w:firstLine="0"/>
        <w:contextualSpacing w:val="0"/>
        <w:jc w:val="both"/>
        <w:rPr>
          <w:rFonts w:ascii="Arial" w:hAnsi="Arial" w:cs="Arial"/>
          <w:b/>
          <w:sz w:val="24"/>
          <w:szCs w:val="24"/>
        </w:rPr>
      </w:pPr>
      <w:r w:rsidRPr="00C04228">
        <w:rPr>
          <w:rFonts w:ascii="Arial" w:hAnsi="Arial" w:cs="Arial"/>
          <w:sz w:val="24"/>
          <w:szCs w:val="24"/>
        </w:rPr>
        <w:t>That the VENDORS shall pay and clear off all the amounts i.e. Loan instalments (if any), Municipal Taxes, Government and/or other local authorities, levies, Electricity Bills, Gas Bills, society’s bills</w:t>
      </w:r>
      <w:r w:rsidR="00C04228">
        <w:rPr>
          <w:rFonts w:ascii="Arial" w:hAnsi="Arial" w:cs="Arial"/>
          <w:sz w:val="24"/>
          <w:szCs w:val="24"/>
        </w:rPr>
        <w:t>, Assessment Tax</w:t>
      </w:r>
      <w:r w:rsidRPr="00C04228">
        <w:rPr>
          <w:rFonts w:ascii="Arial" w:hAnsi="Arial" w:cs="Arial"/>
          <w:sz w:val="24"/>
          <w:szCs w:val="24"/>
        </w:rPr>
        <w:t xml:space="preserve"> and all other charges and outgoings due and payable in respect of the said flat </w:t>
      </w:r>
      <w:r w:rsidRPr="00C04228">
        <w:rPr>
          <w:rFonts w:ascii="Arial" w:hAnsi="Arial" w:cs="Arial"/>
          <w:b/>
          <w:sz w:val="24"/>
          <w:szCs w:val="24"/>
        </w:rPr>
        <w:t>till day of handing over the possession,</w:t>
      </w:r>
      <w:r w:rsidRPr="00C04228">
        <w:rPr>
          <w:rFonts w:ascii="Arial" w:hAnsi="Arial" w:cs="Arial"/>
          <w:sz w:val="24"/>
          <w:szCs w:val="24"/>
        </w:rPr>
        <w:t xml:space="preserve"> and if there be any arrears, the VENDORS shall pay the same and all such payments due and payable as from the day hereinafter shall be borne and paid by the </w:t>
      </w:r>
      <w:r w:rsidR="00C04228">
        <w:rPr>
          <w:rFonts w:ascii="Arial" w:hAnsi="Arial" w:cs="Arial"/>
          <w:sz w:val="24"/>
          <w:szCs w:val="24"/>
        </w:rPr>
        <w:t>PURCHASER</w:t>
      </w:r>
      <w:r w:rsidRPr="00C04228">
        <w:rPr>
          <w:rFonts w:ascii="Arial" w:hAnsi="Arial" w:cs="Arial"/>
          <w:sz w:val="24"/>
          <w:szCs w:val="24"/>
        </w:rPr>
        <w:t xml:space="preserve">. The VENDORS also be liable to pay and clear the liabilities in respect of the said Flat existing prior to the execution of this Agreement and upto the date of handing over the possession of the flat to the </w:t>
      </w:r>
      <w:r w:rsidR="00C04228">
        <w:rPr>
          <w:rFonts w:ascii="Arial" w:hAnsi="Arial" w:cs="Arial"/>
          <w:sz w:val="24"/>
          <w:szCs w:val="24"/>
        </w:rPr>
        <w:t>PURCHASER</w:t>
      </w:r>
      <w:r w:rsidRPr="00C04228">
        <w:rPr>
          <w:rFonts w:ascii="Arial" w:hAnsi="Arial" w:cs="Arial"/>
          <w:sz w:val="24"/>
          <w:szCs w:val="24"/>
        </w:rPr>
        <w:t xml:space="preserve">. </w:t>
      </w:r>
    </w:p>
    <w:p w:rsidR="00C04228" w:rsidRPr="00C04228" w:rsidRDefault="00C04228" w:rsidP="00C04228">
      <w:pPr>
        <w:pStyle w:val="ListParagraph"/>
        <w:rPr>
          <w:rFonts w:ascii="Arial" w:hAnsi="Arial" w:cs="Arial"/>
          <w:b/>
          <w:sz w:val="24"/>
          <w:szCs w:val="24"/>
        </w:rPr>
      </w:pPr>
    </w:p>
    <w:p w:rsidR="00744A14" w:rsidRPr="00C04228" w:rsidRDefault="00744A14" w:rsidP="00C04228">
      <w:pPr>
        <w:pStyle w:val="ListParagraph"/>
        <w:widowControl w:val="0"/>
        <w:numPr>
          <w:ilvl w:val="0"/>
          <w:numId w:val="9"/>
        </w:numPr>
        <w:tabs>
          <w:tab w:val="left" w:pos="720"/>
        </w:tabs>
        <w:autoSpaceDE w:val="0"/>
        <w:autoSpaceDN w:val="0"/>
        <w:spacing w:after="0" w:line="362" w:lineRule="auto"/>
        <w:ind w:left="440" w:right="139" w:firstLine="0"/>
        <w:contextualSpacing w:val="0"/>
        <w:jc w:val="both"/>
        <w:rPr>
          <w:rFonts w:ascii="Arial" w:hAnsi="Arial" w:cs="Arial"/>
          <w:b/>
          <w:sz w:val="24"/>
          <w:szCs w:val="24"/>
        </w:rPr>
      </w:pPr>
      <w:r w:rsidRPr="00C04228">
        <w:rPr>
          <w:rFonts w:ascii="Arial" w:hAnsi="Arial" w:cs="Arial"/>
          <w:sz w:val="24"/>
          <w:szCs w:val="24"/>
        </w:rPr>
        <w:t xml:space="preserve">SUBJECT to the provisions and terms and conditions of this Agreement, the VENDORS hereby agrees to transfer their shares mentioned hereinabove and the interest in the said Flat to the </w:t>
      </w:r>
      <w:r w:rsidR="00C04228">
        <w:rPr>
          <w:rFonts w:ascii="Arial" w:hAnsi="Arial" w:cs="Arial"/>
          <w:sz w:val="24"/>
          <w:szCs w:val="24"/>
        </w:rPr>
        <w:t>PURCHASER</w:t>
      </w:r>
      <w:r w:rsidRPr="00C04228">
        <w:rPr>
          <w:rFonts w:ascii="Arial" w:hAnsi="Arial" w:cs="Arial"/>
          <w:sz w:val="24"/>
          <w:szCs w:val="24"/>
        </w:rPr>
        <w:t xml:space="preserve"> and the </w:t>
      </w:r>
      <w:r w:rsidR="00C04228">
        <w:rPr>
          <w:rFonts w:ascii="Arial" w:hAnsi="Arial" w:cs="Arial"/>
          <w:sz w:val="24"/>
          <w:szCs w:val="24"/>
        </w:rPr>
        <w:t>PURCHASER</w:t>
      </w:r>
      <w:r w:rsidRPr="00C04228">
        <w:rPr>
          <w:rFonts w:ascii="Arial" w:hAnsi="Arial" w:cs="Arial"/>
          <w:sz w:val="24"/>
          <w:szCs w:val="24"/>
        </w:rPr>
        <w:t xml:space="preserve"> is entitled to hold, possess, occupy and enjoy the said Flat without any interruptions from the VENDORS after making balance payment to the VENDORS. The VENDORS further declares that they have full right, and absolute authority to sell and transfer the said shares and the said flat under Section 29 of the Maharashtra Co-operative Act 1960, and that the VENDORS have not done or performed any act, deed, matter or thing whatsoever, whereby they may be prevented from entering into this Agreement as purported to be done hereby or whereby the </w:t>
      </w:r>
      <w:r w:rsidR="00C04228">
        <w:rPr>
          <w:rFonts w:ascii="Arial" w:hAnsi="Arial" w:cs="Arial"/>
          <w:sz w:val="24"/>
          <w:szCs w:val="24"/>
        </w:rPr>
        <w:t>PURCHASER</w:t>
      </w:r>
      <w:r w:rsidRPr="00C04228">
        <w:rPr>
          <w:rFonts w:ascii="Arial" w:hAnsi="Arial" w:cs="Arial"/>
          <w:sz w:val="24"/>
          <w:szCs w:val="24"/>
        </w:rPr>
        <w:t xml:space="preserve"> may be obstructed, prevented or hindered or enjoying the rights to be conferred or transferred or assigned in their favour of whereby the quiet and peaceful enjoyment or possession of the </w:t>
      </w:r>
      <w:r w:rsidR="00C04228">
        <w:rPr>
          <w:rFonts w:ascii="Arial" w:hAnsi="Arial" w:cs="Arial"/>
          <w:sz w:val="24"/>
          <w:szCs w:val="24"/>
        </w:rPr>
        <w:t>PURCHASER</w:t>
      </w:r>
      <w:r w:rsidRPr="00C04228">
        <w:rPr>
          <w:rFonts w:ascii="Arial" w:hAnsi="Arial" w:cs="Arial"/>
          <w:sz w:val="24"/>
          <w:szCs w:val="24"/>
        </w:rPr>
        <w:t xml:space="preserve"> in respect of the said Flat may be disturbed and in the event of it being found that the Vendors are not entitled to enter into this Agreement and transfer their rights to be transferred hereby and the </w:t>
      </w:r>
      <w:r w:rsidR="00C04228">
        <w:rPr>
          <w:rFonts w:ascii="Arial" w:hAnsi="Arial" w:cs="Arial"/>
          <w:sz w:val="24"/>
          <w:szCs w:val="24"/>
        </w:rPr>
        <w:t>PURCHASER</w:t>
      </w:r>
      <w:r w:rsidRPr="00C04228">
        <w:rPr>
          <w:rFonts w:ascii="Arial" w:hAnsi="Arial" w:cs="Arial"/>
          <w:sz w:val="24"/>
          <w:szCs w:val="24"/>
        </w:rPr>
        <w:t xml:space="preserve"> is not able to enjoy quiet and peaceful possession of the said Flat due to any such reasons, the VENDORS shall be liable to compensate, indemnify and reimburse to the </w:t>
      </w:r>
      <w:r w:rsidR="00C04228">
        <w:rPr>
          <w:rFonts w:ascii="Arial" w:hAnsi="Arial" w:cs="Arial"/>
          <w:sz w:val="24"/>
          <w:szCs w:val="24"/>
        </w:rPr>
        <w:t>PURCHASER</w:t>
      </w:r>
      <w:r w:rsidRPr="00C04228">
        <w:rPr>
          <w:rFonts w:ascii="Arial" w:hAnsi="Arial" w:cs="Arial"/>
          <w:sz w:val="24"/>
          <w:szCs w:val="24"/>
        </w:rPr>
        <w:t xml:space="preserve"> the loss, damage, which the </w:t>
      </w:r>
      <w:r w:rsidR="00C04228">
        <w:rPr>
          <w:rFonts w:ascii="Arial" w:hAnsi="Arial" w:cs="Arial"/>
          <w:sz w:val="24"/>
          <w:szCs w:val="24"/>
        </w:rPr>
        <w:lastRenderedPageBreak/>
        <w:t>PURCHASER</w:t>
      </w:r>
      <w:r w:rsidRPr="00C04228">
        <w:rPr>
          <w:rFonts w:ascii="Arial" w:hAnsi="Arial" w:cs="Arial"/>
          <w:sz w:val="24"/>
          <w:szCs w:val="24"/>
        </w:rPr>
        <w:t xml:space="preserve"> may suffer or sustain on this behalf.</w:t>
      </w:r>
    </w:p>
    <w:p w:rsidR="00744A14" w:rsidRPr="00C04228" w:rsidRDefault="00744A14" w:rsidP="00C04228">
      <w:pPr>
        <w:pStyle w:val="ListParagraph"/>
        <w:widowControl w:val="0"/>
        <w:numPr>
          <w:ilvl w:val="0"/>
          <w:numId w:val="9"/>
        </w:numPr>
        <w:tabs>
          <w:tab w:val="left" w:pos="720"/>
        </w:tabs>
        <w:autoSpaceDE w:val="0"/>
        <w:autoSpaceDN w:val="0"/>
        <w:spacing w:after="0" w:line="362" w:lineRule="auto"/>
        <w:ind w:left="440" w:right="139" w:firstLine="0"/>
        <w:contextualSpacing w:val="0"/>
        <w:jc w:val="both"/>
        <w:rPr>
          <w:rFonts w:ascii="Arial" w:hAnsi="Arial" w:cs="Arial"/>
          <w:b/>
          <w:sz w:val="24"/>
          <w:szCs w:val="24"/>
        </w:rPr>
      </w:pPr>
      <w:r w:rsidRPr="00C04228">
        <w:rPr>
          <w:rFonts w:ascii="Arial" w:hAnsi="Arial" w:cs="Arial"/>
          <w:sz w:val="24"/>
          <w:szCs w:val="24"/>
        </w:rPr>
        <w:t xml:space="preserve">The after making the entire payment to Vendors, the </w:t>
      </w:r>
      <w:r w:rsidR="00C04228">
        <w:rPr>
          <w:rFonts w:ascii="Arial" w:hAnsi="Arial" w:cs="Arial"/>
          <w:sz w:val="24"/>
          <w:szCs w:val="24"/>
        </w:rPr>
        <w:t>PURCHASER</w:t>
      </w:r>
      <w:r w:rsidRPr="00C04228">
        <w:rPr>
          <w:rFonts w:ascii="Arial" w:hAnsi="Arial" w:cs="Arial"/>
          <w:sz w:val="24"/>
          <w:szCs w:val="24"/>
        </w:rPr>
        <w:t xml:space="preserve">  hereby agree that the </w:t>
      </w:r>
      <w:r w:rsidR="00C04228">
        <w:rPr>
          <w:rFonts w:ascii="Arial" w:hAnsi="Arial" w:cs="Arial"/>
          <w:sz w:val="24"/>
          <w:szCs w:val="24"/>
        </w:rPr>
        <w:t>PURCHASER</w:t>
      </w:r>
      <w:r w:rsidRPr="00C04228">
        <w:rPr>
          <w:rFonts w:ascii="Arial" w:hAnsi="Arial" w:cs="Arial"/>
          <w:sz w:val="24"/>
          <w:szCs w:val="24"/>
        </w:rPr>
        <w:t xml:space="preserve"> shall apply for membership of the said society and become its members and shall abide by the rules, regulations and bye-laws of the said Society and make all the payments as aforesaid as and when demanded by the said Society by way of proportionate contribution towards the Taxes, Water and other charges and all other charges that may be payable by the members to the said Society after receiving the possession of the flat from the VENDORS. The </w:t>
      </w:r>
      <w:r w:rsidR="00C04228">
        <w:rPr>
          <w:rFonts w:ascii="Arial" w:hAnsi="Arial" w:cs="Arial"/>
          <w:sz w:val="24"/>
          <w:szCs w:val="24"/>
        </w:rPr>
        <w:t>PURCHASER</w:t>
      </w:r>
      <w:r w:rsidRPr="00C04228">
        <w:rPr>
          <w:rFonts w:ascii="Arial" w:hAnsi="Arial" w:cs="Arial"/>
          <w:sz w:val="24"/>
          <w:szCs w:val="24"/>
        </w:rPr>
        <w:t xml:space="preserve"> shall also apply for and get transferred the abovesaid share certificate in their names after making the balance payment to the VENDORS.</w:t>
      </w:r>
    </w:p>
    <w:p w:rsidR="00C04228" w:rsidRPr="00C04228" w:rsidRDefault="00C04228" w:rsidP="00C04228">
      <w:pPr>
        <w:pStyle w:val="ListParagraph"/>
        <w:widowControl w:val="0"/>
        <w:tabs>
          <w:tab w:val="left" w:pos="720"/>
        </w:tabs>
        <w:autoSpaceDE w:val="0"/>
        <w:autoSpaceDN w:val="0"/>
        <w:spacing w:after="0" w:line="362" w:lineRule="auto"/>
        <w:ind w:left="440" w:right="139"/>
        <w:contextualSpacing w:val="0"/>
        <w:jc w:val="both"/>
        <w:rPr>
          <w:rFonts w:ascii="Arial" w:hAnsi="Arial" w:cs="Arial"/>
          <w:b/>
          <w:sz w:val="24"/>
          <w:szCs w:val="24"/>
        </w:rPr>
      </w:pPr>
    </w:p>
    <w:p w:rsidR="00744A14" w:rsidRPr="00466C78" w:rsidRDefault="00744A14" w:rsidP="00C04228">
      <w:pPr>
        <w:pStyle w:val="ListParagraph"/>
        <w:widowControl w:val="0"/>
        <w:numPr>
          <w:ilvl w:val="0"/>
          <w:numId w:val="9"/>
        </w:numPr>
        <w:tabs>
          <w:tab w:val="left" w:pos="720"/>
        </w:tabs>
        <w:autoSpaceDE w:val="0"/>
        <w:autoSpaceDN w:val="0"/>
        <w:spacing w:after="0" w:line="362" w:lineRule="auto"/>
        <w:ind w:left="440" w:right="139" w:firstLine="0"/>
        <w:contextualSpacing w:val="0"/>
        <w:jc w:val="both"/>
        <w:rPr>
          <w:rFonts w:ascii="Arial" w:hAnsi="Arial" w:cs="Arial"/>
          <w:b/>
          <w:sz w:val="24"/>
          <w:szCs w:val="24"/>
        </w:rPr>
      </w:pPr>
      <w:r w:rsidRPr="00C04228">
        <w:rPr>
          <w:rFonts w:ascii="Arial" w:hAnsi="Arial" w:cs="Arial"/>
          <w:sz w:val="24"/>
          <w:szCs w:val="24"/>
        </w:rPr>
        <w:t xml:space="preserve">The </w:t>
      </w:r>
      <w:r w:rsidRPr="00C04228">
        <w:rPr>
          <w:rFonts w:ascii="Arial" w:hAnsi="Arial" w:cs="Arial"/>
          <w:b/>
          <w:sz w:val="24"/>
          <w:szCs w:val="24"/>
        </w:rPr>
        <w:t>cost of Stamp Duty, Registration Fees</w:t>
      </w:r>
      <w:r w:rsidRPr="00C04228">
        <w:rPr>
          <w:rFonts w:ascii="Arial" w:hAnsi="Arial" w:cs="Arial"/>
          <w:sz w:val="24"/>
          <w:szCs w:val="24"/>
        </w:rPr>
        <w:t xml:space="preserve"> and other incidental charges, legal fees, shall be borne by and paid by the </w:t>
      </w:r>
      <w:r w:rsidR="00C04228">
        <w:rPr>
          <w:rFonts w:ascii="Arial" w:hAnsi="Arial" w:cs="Arial"/>
          <w:b/>
          <w:sz w:val="24"/>
          <w:szCs w:val="24"/>
        </w:rPr>
        <w:t>PURCHASER</w:t>
      </w:r>
      <w:r w:rsidRPr="00C04228">
        <w:rPr>
          <w:rFonts w:ascii="Arial" w:hAnsi="Arial" w:cs="Arial"/>
          <w:b/>
          <w:sz w:val="24"/>
          <w:szCs w:val="24"/>
        </w:rPr>
        <w:t xml:space="preserve"> </w:t>
      </w:r>
      <w:r w:rsidRPr="00C04228">
        <w:rPr>
          <w:rFonts w:ascii="Arial" w:hAnsi="Arial" w:cs="Arial"/>
          <w:sz w:val="24"/>
          <w:szCs w:val="24"/>
        </w:rPr>
        <w:t xml:space="preserve">only and that the VENDORS shall not be liable for the same. The </w:t>
      </w:r>
      <w:r w:rsidRPr="00C04228">
        <w:rPr>
          <w:rFonts w:ascii="Arial" w:hAnsi="Arial" w:cs="Arial"/>
          <w:b/>
          <w:sz w:val="24"/>
          <w:szCs w:val="24"/>
        </w:rPr>
        <w:t>Society transfer</w:t>
      </w:r>
      <w:r w:rsidRPr="00C04228">
        <w:rPr>
          <w:rFonts w:ascii="Arial" w:hAnsi="Arial" w:cs="Arial"/>
          <w:sz w:val="24"/>
          <w:szCs w:val="24"/>
        </w:rPr>
        <w:t xml:space="preserve"> charges </w:t>
      </w:r>
      <w:r w:rsidR="00466C78">
        <w:rPr>
          <w:rFonts w:ascii="Arial" w:hAnsi="Arial" w:cs="Arial"/>
          <w:b/>
          <w:sz w:val="24"/>
          <w:szCs w:val="24"/>
        </w:rPr>
        <w:t>of Shalom</w:t>
      </w:r>
      <w:r w:rsidR="00807717">
        <w:rPr>
          <w:rFonts w:ascii="Arial" w:hAnsi="Arial" w:cs="Arial"/>
          <w:b/>
          <w:sz w:val="24"/>
          <w:szCs w:val="24"/>
        </w:rPr>
        <w:t xml:space="preserve"> CHS Ltd </w:t>
      </w:r>
      <w:r w:rsidR="00466C78">
        <w:rPr>
          <w:rFonts w:ascii="Arial" w:hAnsi="Arial" w:cs="Arial"/>
          <w:b/>
          <w:sz w:val="24"/>
          <w:szCs w:val="24"/>
        </w:rPr>
        <w:t xml:space="preserve"> &amp; St. Anthony’s Home</w:t>
      </w:r>
      <w:r w:rsidR="00807717">
        <w:rPr>
          <w:rFonts w:ascii="Arial" w:hAnsi="Arial" w:cs="Arial"/>
          <w:b/>
          <w:sz w:val="24"/>
          <w:szCs w:val="24"/>
        </w:rPr>
        <w:t>s</w:t>
      </w:r>
      <w:r w:rsidR="00466C78">
        <w:rPr>
          <w:rFonts w:ascii="Arial" w:hAnsi="Arial" w:cs="Arial"/>
          <w:b/>
          <w:sz w:val="24"/>
          <w:szCs w:val="24"/>
        </w:rPr>
        <w:t xml:space="preserve"> CHS Ltd. </w:t>
      </w:r>
      <w:r w:rsidRPr="00C04228">
        <w:rPr>
          <w:rFonts w:ascii="Arial" w:hAnsi="Arial" w:cs="Arial"/>
          <w:sz w:val="24"/>
          <w:szCs w:val="24"/>
        </w:rPr>
        <w:t xml:space="preserve">for the said flat shall be borne by </w:t>
      </w:r>
      <w:r w:rsidR="00C04228">
        <w:rPr>
          <w:rFonts w:ascii="Arial" w:hAnsi="Arial" w:cs="Arial"/>
          <w:b/>
          <w:sz w:val="24"/>
          <w:szCs w:val="24"/>
        </w:rPr>
        <w:t>both the parties equally in ratio of 50%:50%</w:t>
      </w:r>
      <w:r w:rsidRPr="00C04228">
        <w:rPr>
          <w:rFonts w:ascii="Arial" w:hAnsi="Arial" w:cs="Arial"/>
          <w:sz w:val="24"/>
          <w:szCs w:val="24"/>
        </w:rPr>
        <w:t xml:space="preserve">. </w:t>
      </w:r>
    </w:p>
    <w:p w:rsidR="00466C78" w:rsidRPr="00466C78" w:rsidRDefault="00466C78" w:rsidP="00466C78">
      <w:pPr>
        <w:pStyle w:val="ListParagraph"/>
        <w:rPr>
          <w:rFonts w:ascii="Arial" w:hAnsi="Arial" w:cs="Arial"/>
          <w:b/>
          <w:sz w:val="24"/>
          <w:szCs w:val="24"/>
        </w:rPr>
      </w:pPr>
    </w:p>
    <w:p w:rsidR="00466C78" w:rsidRDefault="00466C78" w:rsidP="00C04228">
      <w:pPr>
        <w:pStyle w:val="ListParagraph"/>
        <w:widowControl w:val="0"/>
        <w:numPr>
          <w:ilvl w:val="0"/>
          <w:numId w:val="9"/>
        </w:numPr>
        <w:tabs>
          <w:tab w:val="left" w:pos="720"/>
        </w:tabs>
        <w:autoSpaceDE w:val="0"/>
        <w:autoSpaceDN w:val="0"/>
        <w:spacing w:after="0" w:line="362" w:lineRule="auto"/>
        <w:ind w:left="440" w:right="139" w:firstLine="0"/>
        <w:contextualSpacing w:val="0"/>
        <w:jc w:val="both"/>
        <w:rPr>
          <w:rFonts w:ascii="Arial" w:hAnsi="Arial" w:cs="Arial"/>
          <w:b/>
          <w:sz w:val="24"/>
          <w:szCs w:val="24"/>
        </w:rPr>
      </w:pPr>
      <w:r>
        <w:rPr>
          <w:rFonts w:ascii="Arial" w:hAnsi="Arial" w:cs="Arial"/>
          <w:b/>
          <w:sz w:val="24"/>
          <w:szCs w:val="24"/>
        </w:rPr>
        <w:t>That all the utility connections transfer to be done in the Purchaser’s name.</w:t>
      </w:r>
    </w:p>
    <w:p w:rsidR="00466C78" w:rsidRPr="00466C78" w:rsidRDefault="00466C78" w:rsidP="00466C78">
      <w:pPr>
        <w:pStyle w:val="ListParagraph"/>
        <w:rPr>
          <w:rFonts w:ascii="Arial" w:hAnsi="Arial" w:cs="Arial"/>
          <w:b/>
          <w:sz w:val="24"/>
          <w:szCs w:val="24"/>
        </w:rPr>
      </w:pPr>
    </w:p>
    <w:p w:rsidR="00466C78" w:rsidRPr="00C04228" w:rsidRDefault="00466C78" w:rsidP="00C04228">
      <w:pPr>
        <w:pStyle w:val="ListParagraph"/>
        <w:widowControl w:val="0"/>
        <w:numPr>
          <w:ilvl w:val="0"/>
          <w:numId w:val="9"/>
        </w:numPr>
        <w:tabs>
          <w:tab w:val="left" w:pos="720"/>
        </w:tabs>
        <w:autoSpaceDE w:val="0"/>
        <w:autoSpaceDN w:val="0"/>
        <w:spacing w:after="0" w:line="362" w:lineRule="auto"/>
        <w:ind w:left="440" w:right="139" w:firstLine="0"/>
        <w:contextualSpacing w:val="0"/>
        <w:jc w:val="both"/>
        <w:rPr>
          <w:rFonts w:ascii="Arial" w:hAnsi="Arial" w:cs="Arial"/>
          <w:b/>
          <w:sz w:val="24"/>
          <w:szCs w:val="24"/>
        </w:rPr>
      </w:pPr>
      <w:r>
        <w:rPr>
          <w:rFonts w:ascii="Arial" w:hAnsi="Arial" w:cs="Arial"/>
          <w:b/>
          <w:sz w:val="24"/>
          <w:szCs w:val="24"/>
        </w:rPr>
        <w:t>That any Refundable deposit or any additional FSI benefits in further should be transferred to name of the Purchaser for which the Vendors have no objection.</w:t>
      </w:r>
    </w:p>
    <w:p w:rsidR="00C04228" w:rsidRPr="00C04228" w:rsidRDefault="00C04228" w:rsidP="00C04228">
      <w:pPr>
        <w:pStyle w:val="ListParagraph"/>
        <w:rPr>
          <w:rFonts w:ascii="Arial" w:hAnsi="Arial" w:cs="Arial"/>
          <w:b/>
          <w:sz w:val="24"/>
          <w:szCs w:val="24"/>
        </w:rPr>
      </w:pPr>
    </w:p>
    <w:p w:rsidR="00744A14" w:rsidRPr="00C04228" w:rsidRDefault="00744A14" w:rsidP="00C04228">
      <w:pPr>
        <w:pStyle w:val="ListParagraph"/>
        <w:widowControl w:val="0"/>
        <w:numPr>
          <w:ilvl w:val="0"/>
          <w:numId w:val="9"/>
        </w:numPr>
        <w:tabs>
          <w:tab w:val="left" w:pos="720"/>
        </w:tabs>
        <w:autoSpaceDE w:val="0"/>
        <w:autoSpaceDN w:val="0"/>
        <w:spacing w:after="0" w:line="362" w:lineRule="auto"/>
        <w:ind w:left="440" w:right="139" w:firstLine="0"/>
        <w:contextualSpacing w:val="0"/>
        <w:jc w:val="both"/>
        <w:rPr>
          <w:rFonts w:ascii="Arial" w:hAnsi="Arial" w:cs="Arial"/>
          <w:b/>
          <w:sz w:val="24"/>
          <w:szCs w:val="24"/>
        </w:rPr>
      </w:pPr>
      <w:r w:rsidRPr="00C04228">
        <w:rPr>
          <w:rFonts w:ascii="Arial" w:hAnsi="Arial" w:cs="Arial"/>
          <w:sz w:val="24"/>
          <w:szCs w:val="24"/>
        </w:rPr>
        <w:t xml:space="preserve">That after receiving the entire payment, the VENDORS shall hand over to the </w:t>
      </w:r>
      <w:r w:rsidR="00C04228">
        <w:rPr>
          <w:rFonts w:ascii="Arial" w:hAnsi="Arial" w:cs="Arial"/>
          <w:sz w:val="24"/>
          <w:szCs w:val="24"/>
        </w:rPr>
        <w:t>PURCHASER</w:t>
      </w:r>
      <w:r w:rsidRPr="00C04228">
        <w:rPr>
          <w:rFonts w:ascii="Arial" w:hAnsi="Arial" w:cs="Arial"/>
          <w:sz w:val="24"/>
          <w:szCs w:val="24"/>
        </w:rPr>
        <w:t xml:space="preserve"> all the documents, receipts, share certificate and the necessary forms duly signed by them and further agree that they from time to time and at all times hereafter, at all the request and costs of the </w:t>
      </w:r>
      <w:r w:rsidR="00C04228">
        <w:rPr>
          <w:rFonts w:ascii="Arial" w:hAnsi="Arial" w:cs="Arial"/>
          <w:sz w:val="24"/>
          <w:szCs w:val="24"/>
        </w:rPr>
        <w:t>PURCHASER</w:t>
      </w:r>
      <w:r w:rsidRPr="00C04228">
        <w:rPr>
          <w:rFonts w:ascii="Arial" w:hAnsi="Arial" w:cs="Arial"/>
          <w:sz w:val="24"/>
          <w:szCs w:val="24"/>
        </w:rPr>
        <w:t xml:space="preserve">, her heirs, executors, and administrators, as reasonably required to be execute and/or cause to be done, executed or procured all documents and such further deeds of documents whatsoever for better and more perfectly transferring the said shares and the said Flat and every part thereof and all their rights, in the said Society unto and to the use of </w:t>
      </w:r>
      <w:r w:rsidR="00C04228">
        <w:rPr>
          <w:rFonts w:ascii="Arial" w:hAnsi="Arial" w:cs="Arial"/>
          <w:sz w:val="24"/>
          <w:szCs w:val="24"/>
        </w:rPr>
        <w:t>PURCHASER</w:t>
      </w:r>
      <w:r w:rsidRPr="00C04228">
        <w:rPr>
          <w:rFonts w:ascii="Arial" w:hAnsi="Arial" w:cs="Arial"/>
          <w:sz w:val="24"/>
          <w:szCs w:val="24"/>
        </w:rPr>
        <w:t xml:space="preserve"> as aforesaid.</w:t>
      </w:r>
    </w:p>
    <w:p w:rsidR="00C04228" w:rsidRPr="00C04228" w:rsidRDefault="00C04228" w:rsidP="00C04228">
      <w:pPr>
        <w:pStyle w:val="ListParagraph"/>
        <w:rPr>
          <w:rFonts w:ascii="Arial" w:hAnsi="Arial" w:cs="Arial"/>
          <w:b/>
          <w:sz w:val="24"/>
          <w:szCs w:val="24"/>
        </w:rPr>
      </w:pPr>
    </w:p>
    <w:p w:rsidR="00744A14" w:rsidRPr="00C04228" w:rsidRDefault="00744A14" w:rsidP="00C04228">
      <w:pPr>
        <w:pStyle w:val="ListParagraph"/>
        <w:widowControl w:val="0"/>
        <w:numPr>
          <w:ilvl w:val="0"/>
          <w:numId w:val="9"/>
        </w:numPr>
        <w:tabs>
          <w:tab w:val="left" w:pos="720"/>
        </w:tabs>
        <w:autoSpaceDE w:val="0"/>
        <w:autoSpaceDN w:val="0"/>
        <w:spacing w:after="0" w:line="362" w:lineRule="auto"/>
        <w:ind w:left="440" w:right="139" w:firstLine="0"/>
        <w:contextualSpacing w:val="0"/>
        <w:jc w:val="both"/>
        <w:rPr>
          <w:rFonts w:ascii="Arial" w:hAnsi="Arial" w:cs="Arial"/>
          <w:b/>
          <w:sz w:val="24"/>
          <w:szCs w:val="24"/>
        </w:rPr>
      </w:pPr>
      <w:r w:rsidRPr="00C04228">
        <w:rPr>
          <w:rFonts w:ascii="Arial" w:hAnsi="Arial" w:cs="Arial"/>
          <w:sz w:val="24"/>
          <w:szCs w:val="24"/>
        </w:rPr>
        <w:t>That the VENDORS declares that there are no cases pending on the said flat of whatsoever nature.</w:t>
      </w:r>
    </w:p>
    <w:p w:rsidR="00C04228" w:rsidRPr="00C04228" w:rsidRDefault="00C04228" w:rsidP="00C04228">
      <w:pPr>
        <w:pStyle w:val="ListParagraph"/>
        <w:rPr>
          <w:rFonts w:ascii="Arial" w:hAnsi="Arial" w:cs="Arial"/>
          <w:b/>
          <w:sz w:val="24"/>
          <w:szCs w:val="24"/>
        </w:rPr>
      </w:pPr>
    </w:p>
    <w:p w:rsidR="00744A14" w:rsidRPr="00C04228" w:rsidRDefault="00744A14" w:rsidP="00C04228">
      <w:pPr>
        <w:pStyle w:val="ListParagraph"/>
        <w:widowControl w:val="0"/>
        <w:numPr>
          <w:ilvl w:val="0"/>
          <w:numId w:val="9"/>
        </w:numPr>
        <w:tabs>
          <w:tab w:val="left" w:pos="720"/>
        </w:tabs>
        <w:autoSpaceDE w:val="0"/>
        <w:autoSpaceDN w:val="0"/>
        <w:spacing w:after="0" w:line="362" w:lineRule="auto"/>
        <w:ind w:left="440" w:right="139" w:firstLine="0"/>
        <w:contextualSpacing w:val="0"/>
        <w:jc w:val="both"/>
        <w:rPr>
          <w:rFonts w:ascii="Arial" w:hAnsi="Arial" w:cs="Arial"/>
          <w:b/>
          <w:sz w:val="24"/>
          <w:szCs w:val="24"/>
        </w:rPr>
      </w:pPr>
      <w:r w:rsidRPr="00C04228">
        <w:rPr>
          <w:rFonts w:ascii="Arial" w:hAnsi="Arial" w:cs="Arial"/>
          <w:sz w:val="24"/>
          <w:szCs w:val="24"/>
        </w:rPr>
        <w:lastRenderedPageBreak/>
        <w:t>That the VENDORS declares that there are no outstanding dues, loans, no attachments over the above flat and if any such found the same shall be cleared by the VENDORS only.</w:t>
      </w:r>
    </w:p>
    <w:p w:rsidR="00C04228" w:rsidRPr="00C04228" w:rsidRDefault="00C04228" w:rsidP="00C04228">
      <w:pPr>
        <w:pStyle w:val="ListParagraph"/>
        <w:rPr>
          <w:rFonts w:ascii="Arial" w:hAnsi="Arial" w:cs="Arial"/>
          <w:b/>
          <w:sz w:val="24"/>
          <w:szCs w:val="24"/>
        </w:rPr>
      </w:pPr>
    </w:p>
    <w:p w:rsidR="00744A14" w:rsidRPr="00C04228" w:rsidRDefault="00744A14" w:rsidP="00C04228">
      <w:pPr>
        <w:pStyle w:val="ListParagraph"/>
        <w:widowControl w:val="0"/>
        <w:numPr>
          <w:ilvl w:val="0"/>
          <w:numId w:val="9"/>
        </w:numPr>
        <w:tabs>
          <w:tab w:val="left" w:pos="720"/>
        </w:tabs>
        <w:autoSpaceDE w:val="0"/>
        <w:autoSpaceDN w:val="0"/>
        <w:spacing w:after="0" w:line="362" w:lineRule="auto"/>
        <w:ind w:left="440" w:right="139" w:firstLine="0"/>
        <w:contextualSpacing w:val="0"/>
        <w:jc w:val="both"/>
        <w:rPr>
          <w:rFonts w:ascii="Arial" w:hAnsi="Arial" w:cs="Arial"/>
          <w:b/>
          <w:sz w:val="24"/>
          <w:szCs w:val="24"/>
        </w:rPr>
      </w:pPr>
      <w:r w:rsidRPr="00C04228">
        <w:rPr>
          <w:rFonts w:ascii="Arial" w:hAnsi="Arial" w:cs="Arial"/>
          <w:sz w:val="24"/>
          <w:szCs w:val="24"/>
        </w:rPr>
        <w:t xml:space="preserve">That the </w:t>
      </w:r>
      <w:r w:rsidR="00C04228">
        <w:rPr>
          <w:rFonts w:ascii="Arial" w:hAnsi="Arial" w:cs="Arial"/>
          <w:sz w:val="24"/>
          <w:szCs w:val="24"/>
        </w:rPr>
        <w:t>PURCHASER</w:t>
      </w:r>
      <w:r w:rsidRPr="00C04228">
        <w:rPr>
          <w:rFonts w:ascii="Arial" w:hAnsi="Arial" w:cs="Arial"/>
          <w:sz w:val="24"/>
          <w:szCs w:val="24"/>
        </w:rPr>
        <w:t xml:space="preserve"> shall deduct </w:t>
      </w:r>
      <w:r w:rsidRPr="00C04228">
        <w:rPr>
          <w:rFonts w:ascii="Arial" w:hAnsi="Arial" w:cs="Arial"/>
          <w:b/>
          <w:sz w:val="24"/>
          <w:szCs w:val="24"/>
        </w:rPr>
        <w:t>1% TDS Rs.</w:t>
      </w:r>
      <w:r w:rsidR="00C04228">
        <w:rPr>
          <w:rFonts w:ascii="Arial" w:hAnsi="Arial" w:cs="Arial"/>
          <w:b/>
          <w:sz w:val="24"/>
          <w:szCs w:val="24"/>
        </w:rPr>
        <w:t>2,00,000</w:t>
      </w:r>
      <w:r w:rsidRPr="00C04228">
        <w:rPr>
          <w:rFonts w:ascii="Arial" w:hAnsi="Arial" w:cs="Arial"/>
          <w:b/>
          <w:sz w:val="24"/>
          <w:szCs w:val="24"/>
        </w:rPr>
        <w:t>/-</w:t>
      </w:r>
      <w:r w:rsidRPr="00C04228">
        <w:rPr>
          <w:rFonts w:ascii="Arial" w:hAnsi="Arial" w:cs="Arial"/>
          <w:sz w:val="24"/>
          <w:szCs w:val="24"/>
        </w:rPr>
        <w:t xml:space="preserve"> on the total Agreement value to be registered as per the Income Tax rules. The TDS to be deducted as applicable as per Income Tax Rules and accordingly the </w:t>
      </w:r>
      <w:r w:rsidR="00C04228">
        <w:rPr>
          <w:rFonts w:ascii="Arial" w:hAnsi="Arial" w:cs="Arial"/>
          <w:sz w:val="24"/>
          <w:szCs w:val="24"/>
        </w:rPr>
        <w:t>PURCHASER</w:t>
      </w:r>
      <w:r w:rsidRPr="00C04228">
        <w:rPr>
          <w:rFonts w:ascii="Arial" w:hAnsi="Arial" w:cs="Arial"/>
          <w:sz w:val="24"/>
          <w:szCs w:val="24"/>
        </w:rPr>
        <w:t xml:space="preserve"> shall make the Net payment to the Vendors after deducting TDS thereof from the total sale consideration amount. The </w:t>
      </w:r>
      <w:r w:rsidR="00C04228">
        <w:rPr>
          <w:rFonts w:ascii="Arial" w:hAnsi="Arial" w:cs="Arial"/>
          <w:sz w:val="24"/>
          <w:szCs w:val="24"/>
        </w:rPr>
        <w:t>PURCHASER</w:t>
      </w:r>
      <w:r w:rsidRPr="00C04228">
        <w:rPr>
          <w:rFonts w:ascii="Arial" w:hAnsi="Arial" w:cs="Arial"/>
          <w:sz w:val="24"/>
          <w:szCs w:val="24"/>
        </w:rPr>
        <w:t xml:space="preserve"> shall deposit the TDS into the Govt. Treasurary (Income Tax A/c) and shall issue TDS Certificate under Form 16B to the Vendors within 1 month from date of deposit of TDS.</w:t>
      </w:r>
    </w:p>
    <w:p w:rsidR="00C04228" w:rsidRPr="00C04228" w:rsidRDefault="00C04228" w:rsidP="00C04228">
      <w:pPr>
        <w:pStyle w:val="ListParagraph"/>
        <w:rPr>
          <w:rFonts w:ascii="Arial" w:hAnsi="Arial" w:cs="Arial"/>
          <w:b/>
          <w:sz w:val="24"/>
          <w:szCs w:val="24"/>
        </w:rPr>
      </w:pPr>
    </w:p>
    <w:p w:rsidR="00744A14" w:rsidRPr="00C04228" w:rsidRDefault="00744A14" w:rsidP="00C04228">
      <w:pPr>
        <w:pStyle w:val="ListParagraph"/>
        <w:widowControl w:val="0"/>
        <w:numPr>
          <w:ilvl w:val="0"/>
          <w:numId w:val="9"/>
        </w:numPr>
        <w:tabs>
          <w:tab w:val="left" w:pos="720"/>
        </w:tabs>
        <w:autoSpaceDE w:val="0"/>
        <w:autoSpaceDN w:val="0"/>
        <w:spacing w:after="0" w:line="362" w:lineRule="auto"/>
        <w:ind w:left="440" w:right="139" w:firstLine="0"/>
        <w:contextualSpacing w:val="0"/>
        <w:jc w:val="both"/>
        <w:rPr>
          <w:rFonts w:ascii="Arial" w:hAnsi="Arial" w:cs="Arial"/>
          <w:b/>
          <w:sz w:val="24"/>
          <w:szCs w:val="24"/>
        </w:rPr>
      </w:pPr>
      <w:r w:rsidRPr="00C04228">
        <w:rPr>
          <w:rFonts w:ascii="Arial" w:hAnsi="Arial" w:cs="Arial"/>
          <w:sz w:val="24"/>
          <w:szCs w:val="24"/>
        </w:rPr>
        <w:t xml:space="preserve">That there is no gift  created by the Vendors affecting the rights of the Vendors to sell the said flat premises in favor of the </w:t>
      </w:r>
      <w:r w:rsidR="00C04228">
        <w:rPr>
          <w:rFonts w:ascii="Arial" w:hAnsi="Arial" w:cs="Arial"/>
          <w:sz w:val="24"/>
          <w:szCs w:val="24"/>
        </w:rPr>
        <w:t>PURCHASER</w:t>
      </w:r>
      <w:r w:rsidRPr="00C04228">
        <w:rPr>
          <w:rFonts w:ascii="Arial" w:hAnsi="Arial" w:cs="Arial"/>
          <w:sz w:val="24"/>
          <w:szCs w:val="24"/>
        </w:rPr>
        <w:t xml:space="preserve"> herein.</w:t>
      </w:r>
    </w:p>
    <w:p w:rsidR="00C04228" w:rsidRPr="00C04228" w:rsidRDefault="00C04228" w:rsidP="00C04228">
      <w:pPr>
        <w:pStyle w:val="ListParagraph"/>
        <w:rPr>
          <w:rFonts w:ascii="Arial" w:hAnsi="Arial" w:cs="Arial"/>
          <w:b/>
          <w:sz w:val="24"/>
          <w:szCs w:val="24"/>
        </w:rPr>
      </w:pPr>
    </w:p>
    <w:p w:rsidR="00744A14" w:rsidRPr="00C04228" w:rsidRDefault="00744A14" w:rsidP="00C04228">
      <w:pPr>
        <w:pStyle w:val="ListParagraph"/>
        <w:widowControl w:val="0"/>
        <w:numPr>
          <w:ilvl w:val="0"/>
          <w:numId w:val="9"/>
        </w:numPr>
        <w:tabs>
          <w:tab w:val="left" w:pos="720"/>
        </w:tabs>
        <w:autoSpaceDE w:val="0"/>
        <w:autoSpaceDN w:val="0"/>
        <w:spacing w:after="0" w:line="362" w:lineRule="auto"/>
        <w:ind w:left="440" w:right="139" w:firstLine="0"/>
        <w:contextualSpacing w:val="0"/>
        <w:jc w:val="both"/>
        <w:rPr>
          <w:rFonts w:ascii="Arial" w:hAnsi="Arial" w:cs="Arial"/>
          <w:b/>
          <w:sz w:val="24"/>
          <w:szCs w:val="24"/>
        </w:rPr>
      </w:pPr>
      <w:r w:rsidRPr="00C04228">
        <w:rPr>
          <w:rFonts w:ascii="Arial" w:hAnsi="Arial" w:cs="Arial"/>
          <w:sz w:val="24"/>
          <w:szCs w:val="24"/>
        </w:rPr>
        <w:t>That there is no injunction, prohibition order, recovery proceedings or orders under any act or proceedings against the Vendors preventing the Vendors from selling the said flat premises.</w:t>
      </w:r>
    </w:p>
    <w:p w:rsidR="00C04228" w:rsidRPr="00C04228" w:rsidRDefault="00C04228" w:rsidP="00C04228">
      <w:pPr>
        <w:pStyle w:val="ListParagraph"/>
        <w:rPr>
          <w:rFonts w:ascii="Arial" w:hAnsi="Arial" w:cs="Arial"/>
          <w:b/>
          <w:sz w:val="24"/>
          <w:szCs w:val="24"/>
        </w:rPr>
      </w:pPr>
    </w:p>
    <w:p w:rsidR="00744A14" w:rsidRPr="00C04228" w:rsidRDefault="00744A14" w:rsidP="00C04228">
      <w:pPr>
        <w:pStyle w:val="ListParagraph"/>
        <w:widowControl w:val="0"/>
        <w:numPr>
          <w:ilvl w:val="0"/>
          <w:numId w:val="9"/>
        </w:numPr>
        <w:tabs>
          <w:tab w:val="left" w:pos="720"/>
        </w:tabs>
        <w:autoSpaceDE w:val="0"/>
        <w:autoSpaceDN w:val="0"/>
        <w:spacing w:after="0" w:line="362" w:lineRule="auto"/>
        <w:ind w:left="440" w:right="139" w:firstLine="0"/>
        <w:contextualSpacing w:val="0"/>
        <w:jc w:val="both"/>
        <w:rPr>
          <w:rFonts w:ascii="Arial" w:hAnsi="Arial" w:cs="Arial"/>
          <w:b/>
          <w:sz w:val="24"/>
          <w:szCs w:val="24"/>
        </w:rPr>
      </w:pPr>
      <w:r w:rsidRPr="00C04228">
        <w:rPr>
          <w:rFonts w:ascii="Arial" w:hAnsi="Arial" w:cs="Arial"/>
          <w:sz w:val="24"/>
          <w:szCs w:val="24"/>
        </w:rPr>
        <w:t>That the Vendors have  not received any notice from MCGM, local authority, Central Government, State Government or other department of the Government in respect of the said Flat Premises.</w:t>
      </w:r>
    </w:p>
    <w:p w:rsidR="00C04228" w:rsidRPr="00C04228" w:rsidRDefault="00C04228" w:rsidP="00C04228">
      <w:pPr>
        <w:pStyle w:val="ListParagraph"/>
        <w:rPr>
          <w:rFonts w:ascii="Arial" w:hAnsi="Arial" w:cs="Arial"/>
          <w:b/>
          <w:sz w:val="24"/>
          <w:szCs w:val="24"/>
        </w:rPr>
      </w:pPr>
    </w:p>
    <w:p w:rsidR="00744A14" w:rsidRPr="00C04228" w:rsidRDefault="00744A14" w:rsidP="00C04228">
      <w:pPr>
        <w:pStyle w:val="ListParagraph"/>
        <w:widowControl w:val="0"/>
        <w:numPr>
          <w:ilvl w:val="0"/>
          <w:numId w:val="9"/>
        </w:numPr>
        <w:tabs>
          <w:tab w:val="left" w:pos="720"/>
        </w:tabs>
        <w:autoSpaceDE w:val="0"/>
        <w:autoSpaceDN w:val="0"/>
        <w:spacing w:after="0" w:line="362" w:lineRule="auto"/>
        <w:ind w:left="440" w:right="139" w:firstLine="0"/>
        <w:contextualSpacing w:val="0"/>
        <w:jc w:val="both"/>
        <w:rPr>
          <w:rFonts w:ascii="Arial" w:hAnsi="Arial" w:cs="Arial"/>
          <w:b/>
          <w:sz w:val="24"/>
          <w:szCs w:val="24"/>
        </w:rPr>
      </w:pPr>
      <w:r w:rsidRPr="00C04228">
        <w:rPr>
          <w:rFonts w:ascii="Arial" w:hAnsi="Arial" w:cs="Arial"/>
          <w:sz w:val="24"/>
          <w:szCs w:val="24"/>
        </w:rPr>
        <w:t xml:space="preserve">That the Vendors have not received any money by way of earnest money, deposit or advance in respect of the said Flat premises from any one else other than the </w:t>
      </w:r>
      <w:r w:rsidR="00C04228">
        <w:rPr>
          <w:rFonts w:ascii="Arial" w:hAnsi="Arial" w:cs="Arial"/>
          <w:sz w:val="24"/>
          <w:szCs w:val="24"/>
        </w:rPr>
        <w:t>PURCHASER</w:t>
      </w:r>
      <w:r w:rsidRPr="00C04228">
        <w:rPr>
          <w:rFonts w:ascii="Arial" w:hAnsi="Arial" w:cs="Arial"/>
          <w:sz w:val="24"/>
          <w:szCs w:val="24"/>
        </w:rPr>
        <w:t xml:space="preserve"> affecting the rights of the Vendors to sell the said flat premises in favour of the </w:t>
      </w:r>
      <w:r w:rsidR="00C04228">
        <w:rPr>
          <w:rFonts w:ascii="Arial" w:hAnsi="Arial" w:cs="Arial"/>
          <w:sz w:val="24"/>
          <w:szCs w:val="24"/>
        </w:rPr>
        <w:t>PURCHASER</w:t>
      </w:r>
      <w:r w:rsidRPr="00C04228">
        <w:rPr>
          <w:rFonts w:ascii="Arial" w:hAnsi="Arial" w:cs="Arial"/>
          <w:sz w:val="24"/>
          <w:szCs w:val="24"/>
        </w:rPr>
        <w:t xml:space="preserve"> herein.</w:t>
      </w:r>
    </w:p>
    <w:p w:rsidR="00C04228" w:rsidRPr="00C04228" w:rsidRDefault="00C04228" w:rsidP="00C04228">
      <w:pPr>
        <w:pStyle w:val="ListParagraph"/>
        <w:rPr>
          <w:rFonts w:ascii="Arial" w:hAnsi="Arial" w:cs="Arial"/>
          <w:b/>
          <w:sz w:val="24"/>
          <w:szCs w:val="24"/>
        </w:rPr>
      </w:pPr>
    </w:p>
    <w:p w:rsidR="00744A14" w:rsidRPr="00514E8D" w:rsidRDefault="00744A14" w:rsidP="00C04228">
      <w:pPr>
        <w:pStyle w:val="ListParagraph"/>
        <w:widowControl w:val="0"/>
        <w:numPr>
          <w:ilvl w:val="0"/>
          <w:numId w:val="9"/>
        </w:numPr>
        <w:tabs>
          <w:tab w:val="left" w:pos="720"/>
        </w:tabs>
        <w:autoSpaceDE w:val="0"/>
        <w:autoSpaceDN w:val="0"/>
        <w:spacing w:after="0" w:line="362" w:lineRule="auto"/>
        <w:ind w:left="440" w:right="139" w:firstLine="0"/>
        <w:contextualSpacing w:val="0"/>
        <w:jc w:val="both"/>
        <w:rPr>
          <w:rFonts w:ascii="Arial" w:hAnsi="Arial" w:cs="Arial"/>
          <w:b/>
          <w:sz w:val="24"/>
          <w:szCs w:val="24"/>
        </w:rPr>
      </w:pPr>
      <w:r w:rsidRPr="00C04228">
        <w:rPr>
          <w:rFonts w:ascii="Arial" w:hAnsi="Arial" w:cs="Arial"/>
          <w:sz w:val="24"/>
          <w:szCs w:val="24"/>
        </w:rPr>
        <w:t>That the Vendors have not entered into any Agreement for Sale or Leave and License and or lease in respect of the said Flat premises.</w:t>
      </w:r>
    </w:p>
    <w:p w:rsidR="00514E8D" w:rsidRPr="00514E8D" w:rsidRDefault="00514E8D" w:rsidP="00514E8D">
      <w:pPr>
        <w:pStyle w:val="ListParagraph"/>
        <w:rPr>
          <w:rFonts w:ascii="Arial" w:hAnsi="Arial" w:cs="Arial"/>
          <w:b/>
          <w:sz w:val="24"/>
          <w:szCs w:val="24"/>
        </w:rPr>
      </w:pPr>
    </w:p>
    <w:p w:rsidR="00514E8D" w:rsidRPr="00514E8D" w:rsidRDefault="00514E8D" w:rsidP="00C04228">
      <w:pPr>
        <w:pStyle w:val="ListParagraph"/>
        <w:widowControl w:val="0"/>
        <w:numPr>
          <w:ilvl w:val="0"/>
          <w:numId w:val="9"/>
        </w:numPr>
        <w:tabs>
          <w:tab w:val="left" w:pos="720"/>
        </w:tabs>
        <w:autoSpaceDE w:val="0"/>
        <w:autoSpaceDN w:val="0"/>
        <w:spacing w:after="0" w:line="362" w:lineRule="auto"/>
        <w:ind w:left="440" w:right="139" w:firstLine="0"/>
        <w:contextualSpacing w:val="0"/>
        <w:jc w:val="both"/>
        <w:rPr>
          <w:rFonts w:ascii="Arial" w:hAnsi="Arial" w:cs="Arial"/>
          <w:b/>
          <w:sz w:val="24"/>
          <w:szCs w:val="24"/>
        </w:rPr>
      </w:pPr>
      <w:r w:rsidRPr="00514E8D">
        <w:rPr>
          <w:rFonts w:ascii="Arial" w:hAnsi="Arial" w:cs="Arial"/>
          <w:b/>
          <w:sz w:val="24"/>
          <w:szCs w:val="24"/>
        </w:rPr>
        <w:t xml:space="preserve">That the </w:t>
      </w:r>
      <w:r>
        <w:rPr>
          <w:rFonts w:ascii="Arial" w:hAnsi="Arial" w:cs="Arial"/>
          <w:b/>
          <w:sz w:val="24"/>
          <w:szCs w:val="24"/>
        </w:rPr>
        <w:t>party of the 3</w:t>
      </w:r>
      <w:r w:rsidRPr="00514E8D">
        <w:rPr>
          <w:rFonts w:ascii="Arial" w:hAnsi="Arial" w:cs="Arial"/>
          <w:b/>
          <w:sz w:val="24"/>
          <w:szCs w:val="24"/>
          <w:vertAlign w:val="superscript"/>
        </w:rPr>
        <w:t>rd</w:t>
      </w:r>
      <w:r>
        <w:rPr>
          <w:rFonts w:ascii="Arial" w:hAnsi="Arial" w:cs="Arial"/>
          <w:b/>
          <w:sz w:val="24"/>
          <w:szCs w:val="24"/>
        </w:rPr>
        <w:t xml:space="preserve"> part i.e. </w:t>
      </w:r>
      <w:r w:rsidRPr="00514E8D">
        <w:rPr>
          <w:rFonts w:ascii="Arial" w:hAnsi="Arial" w:cs="Arial"/>
          <w:b/>
          <w:sz w:val="24"/>
          <w:szCs w:val="24"/>
        </w:rPr>
        <w:t>Confirming party has NO OBJECTION if the Vendors shall sell, transfer, assign, the said flat and its shares to the Purchaser.</w:t>
      </w:r>
    </w:p>
    <w:p w:rsidR="00744A14" w:rsidRPr="00744A14" w:rsidRDefault="00744A14" w:rsidP="00744A14">
      <w:pPr>
        <w:pStyle w:val="ListParagraph"/>
        <w:rPr>
          <w:rFonts w:ascii="Arial" w:hAnsi="Arial" w:cs="Arial"/>
          <w:sz w:val="24"/>
          <w:szCs w:val="24"/>
        </w:rPr>
      </w:pPr>
    </w:p>
    <w:p w:rsidR="00744A14" w:rsidRPr="00744A14" w:rsidRDefault="00744A14" w:rsidP="00744A14">
      <w:pPr>
        <w:spacing w:after="0" w:line="360" w:lineRule="auto"/>
        <w:jc w:val="center"/>
        <w:rPr>
          <w:rFonts w:ascii="Arial" w:hAnsi="Arial" w:cs="Arial"/>
          <w:b/>
          <w:sz w:val="24"/>
          <w:szCs w:val="24"/>
          <w:u w:val="single"/>
        </w:rPr>
      </w:pPr>
      <w:r w:rsidRPr="00744A14">
        <w:rPr>
          <w:rFonts w:ascii="Arial" w:hAnsi="Arial" w:cs="Arial"/>
          <w:b/>
          <w:sz w:val="24"/>
          <w:szCs w:val="24"/>
          <w:u w:val="single"/>
        </w:rPr>
        <w:t>SCHEDULE OF THE FLAT</w:t>
      </w:r>
    </w:p>
    <w:p w:rsidR="00744A14" w:rsidRPr="00807717" w:rsidRDefault="00744A14" w:rsidP="00744A14">
      <w:pPr>
        <w:spacing w:after="0" w:line="600" w:lineRule="auto"/>
        <w:ind w:firstLine="720"/>
        <w:jc w:val="both"/>
        <w:rPr>
          <w:rFonts w:ascii="Arial" w:hAnsi="Arial" w:cs="Arial"/>
          <w:b/>
          <w:bCs/>
          <w:sz w:val="24"/>
          <w:szCs w:val="24"/>
        </w:rPr>
      </w:pPr>
      <w:r w:rsidRPr="00744A14">
        <w:rPr>
          <w:rFonts w:ascii="Arial" w:hAnsi="Arial" w:cs="Arial"/>
          <w:sz w:val="24"/>
          <w:szCs w:val="24"/>
        </w:rPr>
        <w:t xml:space="preserve">A Residential </w:t>
      </w:r>
      <w:r w:rsidR="00C04228" w:rsidRPr="00C04228">
        <w:rPr>
          <w:rFonts w:ascii="Arial" w:hAnsi="Arial" w:cs="Arial"/>
          <w:b/>
          <w:sz w:val="24"/>
          <w:szCs w:val="24"/>
        </w:rPr>
        <w:t>Flat No. 502, 5</w:t>
      </w:r>
      <w:r w:rsidR="00C04228" w:rsidRPr="00C04228">
        <w:rPr>
          <w:rFonts w:ascii="Arial" w:hAnsi="Arial" w:cs="Arial"/>
          <w:b/>
          <w:sz w:val="24"/>
          <w:szCs w:val="24"/>
          <w:vertAlign w:val="superscript"/>
        </w:rPr>
        <w:t>th</w:t>
      </w:r>
      <w:r w:rsidR="00C04228" w:rsidRPr="00C04228">
        <w:rPr>
          <w:rFonts w:ascii="Arial" w:hAnsi="Arial" w:cs="Arial"/>
          <w:b/>
          <w:sz w:val="24"/>
          <w:szCs w:val="24"/>
        </w:rPr>
        <w:t xml:space="preserve"> Floor, Shalom Co-operative Housing Society Ltd., </w:t>
      </w:r>
      <w:r w:rsidR="00807717">
        <w:rPr>
          <w:rFonts w:ascii="Arial" w:hAnsi="Arial" w:cs="Arial"/>
          <w:b/>
          <w:sz w:val="24"/>
          <w:szCs w:val="24"/>
        </w:rPr>
        <w:t xml:space="preserve"> </w:t>
      </w:r>
      <w:r w:rsidR="00C04228" w:rsidRPr="00C04228">
        <w:rPr>
          <w:rFonts w:ascii="Arial" w:hAnsi="Arial" w:cs="Arial"/>
          <w:b/>
          <w:sz w:val="24"/>
          <w:szCs w:val="24"/>
        </w:rPr>
        <w:t xml:space="preserve">Plot No. 247, St. Anthony Road, Chembur, Mumbai-400 071, </w:t>
      </w:r>
      <w:r w:rsidR="00C04228" w:rsidRPr="00C04228">
        <w:rPr>
          <w:rFonts w:ascii="Arial" w:hAnsi="Arial" w:cs="Arial"/>
          <w:b/>
          <w:sz w:val="24"/>
          <w:szCs w:val="24"/>
        </w:rPr>
        <w:lastRenderedPageBreak/>
        <w:t>admeasuring area of 70.88 Sq.mtrs. equivalent to 762.66 Sq.fts. Carpet, bearing C.T.S. No. 1489 of Village : Chembur, Taluka : Kurla, Municipal M-Ward, lying in the Registration Dist. and Sub-Dist. of Mumbai Suburban, along with One Car Parking</w:t>
      </w:r>
      <w:r w:rsidR="00807717">
        <w:rPr>
          <w:rFonts w:ascii="Arial" w:hAnsi="Arial" w:cs="Arial"/>
          <w:b/>
          <w:sz w:val="24"/>
          <w:szCs w:val="24"/>
        </w:rPr>
        <w:t xml:space="preserve"> </w:t>
      </w:r>
      <w:r w:rsidR="00807717" w:rsidRPr="00807717">
        <w:rPr>
          <w:rFonts w:ascii="Arial" w:hAnsi="Arial" w:cs="Arial"/>
          <w:b/>
          <w:bCs/>
          <w:sz w:val="24"/>
          <w:szCs w:val="24"/>
        </w:rPr>
        <w:t>Space at the podium level</w:t>
      </w:r>
      <w:r w:rsidRPr="00807717">
        <w:rPr>
          <w:rFonts w:ascii="Arial" w:hAnsi="Arial" w:cs="Arial"/>
          <w:b/>
          <w:bCs/>
          <w:sz w:val="24"/>
          <w:szCs w:val="24"/>
        </w:rPr>
        <w:t>.</w:t>
      </w:r>
    </w:p>
    <w:p w:rsidR="00744A14" w:rsidRPr="00744A14" w:rsidRDefault="00744A14" w:rsidP="00744A14">
      <w:pPr>
        <w:spacing w:after="0" w:line="600" w:lineRule="auto"/>
        <w:ind w:firstLine="720"/>
        <w:jc w:val="both"/>
        <w:rPr>
          <w:rFonts w:ascii="Arial" w:hAnsi="Arial" w:cs="Arial"/>
          <w:sz w:val="24"/>
          <w:szCs w:val="24"/>
        </w:rPr>
      </w:pPr>
    </w:p>
    <w:p w:rsidR="00744A14" w:rsidRPr="00744A14" w:rsidRDefault="00744A14" w:rsidP="00744A14">
      <w:pPr>
        <w:spacing w:after="0" w:line="600" w:lineRule="auto"/>
        <w:ind w:firstLine="720"/>
        <w:jc w:val="both"/>
        <w:rPr>
          <w:rFonts w:ascii="Arial" w:hAnsi="Arial" w:cs="Arial"/>
          <w:sz w:val="24"/>
          <w:szCs w:val="24"/>
        </w:rPr>
      </w:pPr>
    </w:p>
    <w:p w:rsidR="00744A14" w:rsidRPr="00744A14" w:rsidRDefault="00744A14" w:rsidP="00744A14">
      <w:pPr>
        <w:spacing w:after="0" w:line="360" w:lineRule="auto"/>
        <w:ind w:firstLine="720"/>
        <w:jc w:val="both"/>
        <w:rPr>
          <w:rFonts w:ascii="Arial" w:hAnsi="Arial" w:cs="Arial"/>
          <w:sz w:val="24"/>
          <w:szCs w:val="24"/>
        </w:rPr>
      </w:pPr>
      <w:r w:rsidRPr="00744A14">
        <w:rPr>
          <w:rFonts w:ascii="Arial" w:hAnsi="Arial" w:cs="Arial"/>
          <w:sz w:val="24"/>
          <w:szCs w:val="24"/>
        </w:rPr>
        <w:t>IN WITNESS WHEREOF the parties hereto have set their hands hereunto the day and the year hereinabove mentioned.</w:t>
      </w:r>
    </w:p>
    <w:p w:rsidR="00744A14" w:rsidRPr="00744A14" w:rsidRDefault="00744A14" w:rsidP="00744A14">
      <w:pPr>
        <w:spacing w:after="0" w:line="360" w:lineRule="auto"/>
        <w:ind w:firstLine="720"/>
        <w:jc w:val="both"/>
        <w:rPr>
          <w:rFonts w:ascii="Arial" w:hAnsi="Arial" w:cs="Arial"/>
          <w:sz w:val="24"/>
          <w:szCs w:val="24"/>
        </w:rPr>
      </w:pPr>
    </w:p>
    <w:p w:rsidR="00744A14" w:rsidRPr="00744A14" w:rsidRDefault="00744A14" w:rsidP="00744A14">
      <w:pPr>
        <w:tabs>
          <w:tab w:val="left" w:pos="5220"/>
        </w:tabs>
        <w:spacing w:line="240" w:lineRule="auto"/>
        <w:jc w:val="both"/>
        <w:rPr>
          <w:rFonts w:ascii="Arial" w:hAnsi="Arial" w:cs="Arial"/>
          <w:sz w:val="24"/>
          <w:szCs w:val="24"/>
        </w:rPr>
      </w:pPr>
      <w:r w:rsidRPr="00744A14">
        <w:rPr>
          <w:rFonts w:ascii="Arial" w:hAnsi="Arial" w:cs="Arial"/>
          <w:sz w:val="24"/>
          <w:szCs w:val="24"/>
        </w:rPr>
        <w:t>SIGNED, SEALED AND DELIVERED          ]</w:t>
      </w:r>
    </w:p>
    <w:p w:rsidR="00744A14" w:rsidRPr="00744A14" w:rsidRDefault="00744A14" w:rsidP="00744A14">
      <w:pPr>
        <w:tabs>
          <w:tab w:val="left" w:pos="5040"/>
        </w:tabs>
        <w:spacing w:line="240" w:lineRule="auto"/>
        <w:jc w:val="both"/>
        <w:rPr>
          <w:rFonts w:ascii="Arial" w:hAnsi="Arial" w:cs="Arial"/>
          <w:sz w:val="24"/>
          <w:szCs w:val="24"/>
        </w:rPr>
      </w:pPr>
      <w:r w:rsidRPr="00744A14">
        <w:rPr>
          <w:rFonts w:ascii="Arial" w:hAnsi="Arial" w:cs="Arial"/>
          <w:sz w:val="24"/>
          <w:szCs w:val="24"/>
        </w:rPr>
        <w:t xml:space="preserve">BY THE WITHINNAMED </w:t>
      </w:r>
      <w:r w:rsidRPr="00744A14">
        <w:rPr>
          <w:rFonts w:ascii="Arial" w:hAnsi="Arial" w:cs="Arial"/>
          <w:b/>
          <w:sz w:val="24"/>
          <w:szCs w:val="24"/>
        </w:rPr>
        <w:t>VENDORS</w:t>
      </w:r>
      <w:r w:rsidRPr="00744A14">
        <w:rPr>
          <w:rFonts w:ascii="Arial" w:hAnsi="Arial" w:cs="Arial"/>
          <w:sz w:val="24"/>
          <w:szCs w:val="24"/>
        </w:rPr>
        <w:t xml:space="preserve"> OF</w:t>
      </w:r>
      <w:r w:rsidR="00C04228">
        <w:rPr>
          <w:rFonts w:ascii="Arial" w:hAnsi="Arial" w:cs="Arial"/>
          <w:sz w:val="24"/>
          <w:szCs w:val="24"/>
        </w:rPr>
        <w:t xml:space="preserve">     </w:t>
      </w:r>
      <w:r w:rsidRPr="00744A14">
        <w:rPr>
          <w:rFonts w:ascii="Arial" w:hAnsi="Arial" w:cs="Arial"/>
          <w:sz w:val="24"/>
          <w:szCs w:val="24"/>
        </w:rPr>
        <w:t>]</w:t>
      </w:r>
      <w:r w:rsidRPr="00744A14">
        <w:rPr>
          <w:rFonts w:ascii="Arial" w:hAnsi="Arial" w:cs="Arial"/>
          <w:sz w:val="24"/>
          <w:szCs w:val="24"/>
        </w:rPr>
        <w:tab/>
      </w:r>
    </w:p>
    <w:p w:rsidR="00744A14" w:rsidRPr="00744A14" w:rsidRDefault="00744A14" w:rsidP="00744A14">
      <w:pPr>
        <w:spacing w:line="240" w:lineRule="auto"/>
        <w:jc w:val="both"/>
        <w:rPr>
          <w:rFonts w:ascii="Arial" w:hAnsi="Arial" w:cs="Arial"/>
          <w:sz w:val="24"/>
          <w:szCs w:val="24"/>
        </w:rPr>
      </w:pPr>
      <w:r w:rsidRPr="00744A14">
        <w:rPr>
          <w:rFonts w:ascii="Arial" w:hAnsi="Arial" w:cs="Arial"/>
          <w:sz w:val="24"/>
          <w:szCs w:val="24"/>
        </w:rPr>
        <w:t xml:space="preserve">THE </w:t>
      </w:r>
      <w:r w:rsidRPr="00C04228">
        <w:rPr>
          <w:rFonts w:ascii="Arial" w:hAnsi="Arial" w:cs="Arial"/>
          <w:b/>
          <w:sz w:val="24"/>
          <w:szCs w:val="24"/>
        </w:rPr>
        <w:t>FIRST PART</w:t>
      </w:r>
      <w:r w:rsidRPr="00744A14">
        <w:rPr>
          <w:rFonts w:ascii="Arial" w:hAnsi="Arial" w:cs="Arial"/>
          <w:sz w:val="24"/>
          <w:szCs w:val="24"/>
        </w:rPr>
        <w:t xml:space="preserve"> </w:t>
      </w:r>
      <w:r w:rsidRPr="00744A14">
        <w:rPr>
          <w:rFonts w:ascii="Arial" w:hAnsi="Arial" w:cs="Arial"/>
          <w:sz w:val="24"/>
          <w:szCs w:val="24"/>
        </w:rPr>
        <w:tab/>
      </w:r>
      <w:r w:rsidRPr="00744A14">
        <w:rPr>
          <w:rFonts w:ascii="Arial" w:hAnsi="Arial" w:cs="Arial"/>
          <w:sz w:val="24"/>
          <w:szCs w:val="24"/>
        </w:rPr>
        <w:tab/>
      </w:r>
      <w:r w:rsidRPr="00744A14">
        <w:rPr>
          <w:rFonts w:ascii="Arial" w:hAnsi="Arial" w:cs="Arial"/>
          <w:sz w:val="24"/>
          <w:szCs w:val="24"/>
        </w:rPr>
        <w:tab/>
      </w:r>
      <w:r w:rsidRPr="00744A14">
        <w:rPr>
          <w:rFonts w:ascii="Arial" w:hAnsi="Arial" w:cs="Arial"/>
          <w:sz w:val="24"/>
          <w:szCs w:val="24"/>
        </w:rPr>
        <w:tab/>
      </w:r>
      <w:r w:rsidR="00C04228">
        <w:rPr>
          <w:rFonts w:ascii="Arial" w:hAnsi="Arial" w:cs="Arial"/>
          <w:sz w:val="24"/>
          <w:szCs w:val="24"/>
        </w:rPr>
        <w:t xml:space="preserve">     </w:t>
      </w:r>
      <w:r w:rsidRPr="00744A14">
        <w:rPr>
          <w:rFonts w:ascii="Arial" w:hAnsi="Arial" w:cs="Arial"/>
          <w:sz w:val="24"/>
          <w:szCs w:val="24"/>
        </w:rPr>
        <w:t>]</w:t>
      </w:r>
    </w:p>
    <w:p w:rsidR="00C04228" w:rsidRDefault="00744A14" w:rsidP="00C04228">
      <w:pPr>
        <w:rPr>
          <w:rFonts w:ascii="Arial" w:hAnsi="Arial" w:cs="Arial"/>
          <w:sz w:val="24"/>
          <w:szCs w:val="24"/>
        </w:rPr>
      </w:pPr>
      <w:r w:rsidRPr="00744A14">
        <w:rPr>
          <w:rFonts w:ascii="Arial" w:hAnsi="Arial" w:cs="Arial"/>
          <w:b/>
          <w:sz w:val="24"/>
          <w:szCs w:val="24"/>
        </w:rPr>
        <w:t xml:space="preserve">(1) </w:t>
      </w:r>
      <w:r w:rsidR="00C04228" w:rsidRPr="00744A14">
        <w:rPr>
          <w:rFonts w:ascii="Arial" w:hAnsi="Arial" w:cs="Arial"/>
          <w:b/>
          <w:sz w:val="24"/>
          <w:szCs w:val="24"/>
        </w:rPr>
        <w:t>MRS</w:t>
      </w:r>
      <w:r w:rsidR="00C04228" w:rsidRPr="00744A14">
        <w:rPr>
          <w:rFonts w:ascii="Arial" w:hAnsi="Arial" w:cs="Arial"/>
          <w:sz w:val="24"/>
          <w:szCs w:val="24"/>
        </w:rPr>
        <w:t>.</w:t>
      </w:r>
      <w:r w:rsidR="00C04228" w:rsidRPr="00744A14">
        <w:rPr>
          <w:rFonts w:ascii="Arial" w:hAnsi="Arial" w:cs="Arial"/>
          <w:b/>
          <w:sz w:val="24"/>
          <w:szCs w:val="24"/>
        </w:rPr>
        <w:t xml:space="preserve"> PEARL CLIFTON DESILVA</w:t>
      </w:r>
      <w:r w:rsidR="006E1690">
        <w:rPr>
          <w:rFonts w:ascii="Arial" w:hAnsi="Arial" w:cs="Arial"/>
          <w:b/>
          <w:sz w:val="24"/>
          <w:szCs w:val="24"/>
        </w:rPr>
        <w:t xml:space="preserve"> (66.66%</w:t>
      </w:r>
      <w:r w:rsidR="00C04228">
        <w:rPr>
          <w:rFonts w:ascii="Arial" w:hAnsi="Arial" w:cs="Arial"/>
          <w:sz w:val="24"/>
          <w:szCs w:val="24"/>
        </w:rPr>
        <w:t>]</w:t>
      </w:r>
    </w:p>
    <w:p w:rsidR="00C04228" w:rsidRPr="00C04228" w:rsidRDefault="00C04228" w:rsidP="00C04228"/>
    <w:p w:rsidR="00744A14" w:rsidRPr="00744A14" w:rsidRDefault="00C04228" w:rsidP="00C04228">
      <w:pPr>
        <w:rPr>
          <w:rFonts w:ascii="Arial" w:hAnsi="Arial" w:cs="Arial"/>
          <w:sz w:val="24"/>
          <w:szCs w:val="24"/>
        </w:rPr>
      </w:pPr>
      <w:r>
        <w:rPr>
          <w:rFonts w:ascii="Arial" w:hAnsi="Arial" w:cs="Arial"/>
          <w:b/>
          <w:sz w:val="24"/>
          <w:szCs w:val="24"/>
        </w:rPr>
        <w:t xml:space="preserve">(2) </w:t>
      </w:r>
      <w:r w:rsidRPr="00744A14">
        <w:rPr>
          <w:rFonts w:ascii="Arial" w:hAnsi="Arial" w:cs="Arial"/>
          <w:b/>
          <w:sz w:val="24"/>
          <w:szCs w:val="24"/>
        </w:rPr>
        <w:t>MS. NATASHA CLIFTON DESILVA</w:t>
      </w:r>
      <w:r w:rsidR="006E1690">
        <w:rPr>
          <w:rFonts w:ascii="Arial" w:hAnsi="Arial" w:cs="Arial"/>
          <w:b/>
          <w:sz w:val="24"/>
          <w:szCs w:val="24"/>
        </w:rPr>
        <w:t xml:space="preserve"> (33.33%)</w:t>
      </w:r>
      <w:r w:rsidR="00744A14" w:rsidRPr="00744A14">
        <w:rPr>
          <w:rFonts w:ascii="Arial" w:hAnsi="Arial" w:cs="Arial"/>
          <w:sz w:val="24"/>
          <w:szCs w:val="24"/>
        </w:rPr>
        <w:t>]</w:t>
      </w:r>
    </w:p>
    <w:p w:rsidR="00744A14" w:rsidRPr="00744A14" w:rsidRDefault="00744A14" w:rsidP="00744A14">
      <w:pPr>
        <w:spacing w:line="360" w:lineRule="auto"/>
        <w:jc w:val="both"/>
        <w:rPr>
          <w:rFonts w:ascii="Arial" w:hAnsi="Arial" w:cs="Arial"/>
          <w:sz w:val="24"/>
          <w:szCs w:val="24"/>
        </w:rPr>
      </w:pPr>
      <w:r w:rsidRPr="00744A14">
        <w:rPr>
          <w:rFonts w:ascii="Arial" w:hAnsi="Arial" w:cs="Arial"/>
          <w:sz w:val="24"/>
          <w:szCs w:val="24"/>
        </w:rPr>
        <w:t xml:space="preserve">IN THE PRESENCE OF……………….. </w:t>
      </w:r>
      <w:r w:rsidRPr="00744A14">
        <w:rPr>
          <w:rFonts w:ascii="Arial" w:hAnsi="Arial" w:cs="Arial"/>
          <w:sz w:val="24"/>
          <w:szCs w:val="24"/>
        </w:rPr>
        <w:tab/>
      </w:r>
      <w:r w:rsidR="00C04228">
        <w:rPr>
          <w:rFonts w:ascii="Arial" w:hAnsi="Arial" w:cs="Arial"/>
          <w:sz w:val="24"/>
          <w:szCs w:val="24"/>
        </w:rPr>
        <w:t xml:space="preserve">     </w:t>
      </w:r>
      <w:r w:rsidRPr="00744A14">
        <w:rPr>
          <w:rFonts w:ascii="Arial" w:hAnsi="Arial" w:cs="Arial"/>
          <w:sz w:val="24"/>
          <w:szCs w:val="24"/>
        </w:rPr>
        <w:t>]</w:t>
      </w:r>
    </w:p>
    <w:p w:rsidR="00744A14" w:rsidRPr="00744A14" w:rsidRDefault="00744A14" w:rsidP="00744A14">
      <w:pPr>
        <w:spacing w:line="360" w:lineRule="auto"/>
        <w:jc w:val="both"/>
        <w:rPr>
          <w:rFonts w:ascii="Arial" w:hAnsi="Arial" w:cs="Arial"/>
          <w:sz w:val="24"/>
          <w:szCs w:val="24"/>
        </w:rPr>
      </w:pPr>
      <w:r w:rsidRPr="00744A14">
        <w:rPr>
          <w:rFonts w:ascii="Arial" w:hAnsi="Arial" w:cs="Arial"/>
          <w:sz w:val="24"/>
          <w:szCs w:val="24"/>
        </w:rPr>
        <w:t xml:space="preserve">1. </w:t>
      </w:r>
    </w:p>
    <w:p w:rsidR="00744A14" w:rsidRPr="00744A14" w:rsidRDefault="00744A14" w:rsidP="00744A14">
      <w:pPr>
        <w:spacing w:line="360" w:lineRule="auto"/>
        <w:jc w:val="both"/>
        <w:rPr>
          <w:rFonts w:ascii="Arial" w:hAnsi="Arial" w:cs="Arial"/>
          <w:sz w:val="24"/>
          <w:szCs w:val="24"/>
        </w:rPr>
      </w:pPr>
    </w:p>
    <w:p w:rsidR="00744A14" w:rsidRPr="00744A14" w:rsidRDefault="00744A14" w:rsidP="00744A14">
      <w:pPr>
        <w:spacing w:line="360" w:lineRule="auto"/>
        <w:jc w:val="both"/>
        <w:rPr>
          <w:rFonts w:ascii="Arial" w:hAnsi="Arial" w:cs="Arial"/>
          <w:sz w:val="24"/>
          <w:szCs w:val="24"/>
        </w:rPr>
      </w:pPr>
      <w:r w:rsidRPr="00744A14">
        <w:rPr>
          <w:rFonts w:ascii="Arial" w:hAnsi="Arial" w:cs="Arial"/>
          <w:sz w:val="24"/>
          <w:szCs w:val="24"/>
        </w:rPr>
        <w:t>2.</w:t>
      </w:r>
    </w:p>
    <w:p w:rsidR="00744A14" w:rsidRPr="00744A14" w:rsidRDefault="00744A14" w:rsidP="00744A14">
      <w:pPr>
        <w:tabs>
          <w:tab w:val="left" w:pos="5220"/>
        </w:tabs>
        <w:spacing w:line="240" w:lineRule="auto"/>
        <w:jc w:val="both"/>
        <w:rPr>
          <w:rFonts w:ascii="Arial" w:hAnsi="Arial" w:cs="Arial"/>
          <w:sz w:val="24"/>
          <w:szCs w:val="24"/>
        </w:rPr>
      </w:pPr>
      <w:r w:rsidRPr="00744A14">
        <w:rPr>
          <w:rFonts w:ascii="Arial" w:hAnsi="Arial" w:cs="Arial"/>
          <w:sz w:val="24"/>
          <w:szCs w:val="24"/>
        </w:rPr>
        <w:t>SIGNED, SEALED AND DELIVERED BY</w:t>
      </w:r>
      <w:r w:rsidRPr="00744A14">
        <w:rPr>
          <w:rFonts w:ascii="Arial" w:hAnsi="Arial" w:cs="Arial"/>
          <w:sz w:val="24"/>
          <w:szCs w:val="24"/>
        </w:rPr>
        <w:tab/>
        <w:t>]</w:t>
      </w:r>
    </w:p>
    <w:p w:rsidR="00744A14" w:rsidRPr="00744A14" w:rsidRDefault="00744A14" w:rsidP="00744A14">
      <w:pPr>
        <w:spacing w:line="240" w:lineRule="auto"/>
        <w:jc w:val="both"/>
        <w:rPr>
          <w:rFonts w:ascii="Arial" w:hAnsi="Arial" w:cs="Arial"/>
          <w:sz w:val="24"/>
          <w:szCs w:val="24"/>
        </w:rPr>
      </w:pPr>
      <w:r w:rsidRPr="00744A14">
        <w:rPr>
          <w:rFonts w:ascii="Arial" w:hAnsi="Arial" w:cs="Arial"/>
          <w:sz w:val="24"/>
          <w:szCs w:val="24"/>
        </w:rPr>
        <w:t xml:space="preserve">THE WITHINNAMED </w:t>
      </w:r>
      <w:r w:rsidR="00C04228">
        <w:rPr>
          <w:rFonts w:ascii="Arial" w:hAnsi="Arial" w:cs="Arial"/>
          <w:b/>
          <w:sz w:val="24"/>
          <w:szCs w:val="24"/>
        </w:rPr>
        <w:t>PURCHASER</w:t>
      </w:r>
      <w:r w:rsidRPr="00744A14">
        <w:rPr>
          <w:rFonts w:ascii="Arial" w:hAnsi="Arial" w:cs="Arial"/>
          <w:sz w:val="24"/>
          <w:szCs w:val="24"/>
        </w:rPr>
        <w:t xml:space="preserve"> OF   </w:t>
      </w:r>
      <w:r w:rsidRPr="00744A14">
        <w:rPr>
          <w:rFonts w:ascii="Arial" w:hAnsi="Arial" w:cs="Arial"/>
          <w:sz w:val="24"/>
          <w:szCs w:val="24"/>
        </w:rPr>
        <w:tab/>
        <w:t xml:space="preserve">   ]</w:t>
      </w:r>
      <w:r w:rsidRPr="00744A14">
        <w:rPr>
          <w:rFonts w:ascii="Arial" w:hAnsi="Arial" w:cs="Arial"/>
          <w:sz w:val="24"/>
          <w:szCs w:val="24"/>
        </w:rPr>
        <w:tab/>
      </w:r>
      <w:r w:rsidRPr="00744A14">
        <w:rPr>
          <w:rFonts w:ascii="Arial" w:hAnsi="Arial" w:cs="Arial"/>
          <w:sz w:val="24"/>
          <w:szCs w:val="24"/>
        </w:rPr>
        <w:tab/>
      </w:r>
    </w:p>
    <w:p w:rsidR="00744A14" w:rsidRPr="00744A14" w:rsidRDefault="00744A14" w:rsidP="00744A14">
      <w:pPr>
        <w:spacing w:line="240" w:lineRule="auto"/>
        <w:jc w:val="both"/>
        <w:rPr>
          <w:rFonts w:ascii="Arial" w:hAnsi="Arial" w:cs="Arial"/>
          <w:sz w:val="24"/>
          <w:szCs w:val="24"/>
        </w:rPr>
      </w:pPr>
      <w:r w:rsidRPr="00744A14">
        <w:rPr>
          <w:rFonts w:ascii="Arial" w:hAnsi="Arial" w:cs="Arial"/>
          <w:sz w:val="24"/>
          <w:szCs w:val="24"/>
        </w:rPr>
        <w:t xml:space="preserve">THE </w:t>
      </w:r>
      <w:r w:rsidRPr="00C04228">
        <w:rPr>
          <w:rFonts w:ascii="Arial" w:hAnsi="Arial" w:cs="Arial"/>
          <w:b/>
          <w:sz w:val="24"/>
          <w:szCs w:val="24"/>
        </w:rPr>
        <w:t>SECOND PART</w:t>
      </w:r>
      <w:r w:rsidRPr="00744A14">
        <w:rPr>
          <w:rFonts w:ascii="Arial" w:hAnsi="Arial" w:cs="Arial"/>
          <w:sz w:val="24"/>
          <w:szCs w:val="24"/>
        </w:rPr>
        <w:tab/>
      </w:r>
      <w:r w:rsidRPr="00744A14">
        <w:rPr>
          <w:rFonts w:ascii="Arial" w:hAnsi="Arial" w:cs="Arial"/>
          <w:sz w:val="24"/>
          <w:szCs w:val="24"/>
        </w:rPr>
        <w:tab/>
      </w:r>
      <w:r w:rsidRPr="00744A14">
        <w:rPr>
          <w:rFonts w:ascii="Arial" w:hAnsi="Arial" w:cs="Arial"/>
          <w:sz w:val="24"/>
          <w:szCs w:val="24"/>
        </w:rPr>
        <w:tab/>
      </w:r>
      <w:r w:rsidRPr="00744A14">
        <w:rPr>
          <w:rFonts w:ascii="Arial" w:hAnsi="Arial" w:cs="Arial"/>
          <w:sz w:val="24"/>
          <w:szCs w:val="24"/>
        </w:rPr>
        <w:tab/>
        <w:t xml:space="preserve">   ]</w:t>
      </w:r>
    </w:p>
    <w:p w:rsidR="00744A14" w:rsidRPr="00C04228" w:rsidRDefault="00C04228" w:rsidP="00C04228">
      <w:pPr>
        <w:spacing w:after="0" w:line="360" w:lineRule="auto"/>
        <w:jc w:val="both"/>
        <w:rPr>
          <w:rFonts w:ascii="Arial" w:hAnsi="Arial" w:cs="Arial"/>
          <w:sz w:val="24"/>
          <w:szCs w:val="24"/>
        </w:rPr>
      </w:pPr>
      <w:r w:rsidRPr="00C04228">
        <w:rPr>
          <w:rFonts w:ascii="Arial" w:hAnsi="Arial" w:cs="Arial"/>
          <w:b/>
          <w:sz w:val="24"/>
          <w:szCs w:val="24"/>
        </w:rPr>
        <w:t>MRS. SAPNA SIMON THOMAS</w:t>
      </w:r>
      <w:r w:rsidRPr="00C04228">
        <w:rPr>
          <w:rFonts w:ascii="Arial" w:hAnsi="Arial" w:cs="Arial"/>
          <w:b/>
          <w:sz w:val="24"/>
          <w:szCs w:val="24"/>
        </w:rPr>
        <w:tab/>
        <w:t xml:space="preserve">    </w:t>
      </w:r>
      <w:r w:rsidR="00744A14" w:rsidRPr="00C04228">
        <w:rPr>
          <w:rFonts w:ascii="Arial" w:hAnsi="Arial" w:cs="Arial"/>
          <w:b/>
          <w:sz w:val="24"/>
          <w:szCs w:val="24"/>
        </w:rPr>
        <w:t xml:space="preserve"> </w:t>
      </w:r>
      <w:r w:rsidRPr="00C04228">
        <w:rPr>
          <w:rFonts w:ascii="Arial" w:hAnsi="Arial" w:cs="Arial"/>
          <w:b/>
          <w:sz w:val="24"/>
          <w:szCs w:val="24"/>
        </w:rPr>
        <w:t xml:space="preserve">      </w:t>
      </w:r>
      <w:r w:rsidR="00744A14" w:rsidRPr="00C04228">
        <w:rPr>
          <w:rFonts w:ascii="Arial" w:hAnsi="Arial" w:cs="Arial"/>
          <w:b/>
          <w:sz w:val="24"/>
          <w:szCs w:val="24"/>
        </w:rPr>
        <w:t xml:space="preserve">   </w:t>
      </w:r>
      <w:r>
        <w:rPr>
          <w:rFonts w:ascii="Arial" w:hAnsi="Arial" w:cs="Arial"/>
          <w:b/>
          <w:sz w:val="24"/>
          <w:szCs w:val="24"/>
        </w:rPr>
        <w:t xml:space="preserve">          </w:t>
      </w:r>
      <w:r w:rsidR="00744A14" w:rsidRPr="00C04228">
        <w:rPr>
          <w:rFonts w:ascii="Arial" w:hAnsi="Arial" w:cs="Arial"/>
          <w:sz w:val="24"/>
          <w:szCs w:val="24"/>
        </w:rPr>
        <w:t>]</w:t>
      </w:r>
    </w:p>
    <w:p w:rsidR="00744A14" w:rsidRPr="00744A14" w:rsidRDefault="00744A14" w:rsidP="00744A14">
      <w:pPr>
        <w:spacing w:after="0" w:line="360" w:lineRule="auto"/>
        <w:jc w:val="both"/>
        <w:rPr>
          <w:rFonts w:ascii="Arial" w:hAnsi="Arial" w:cs="Arial"/>
          <w:sz w:val="24"/>
          <w:szCs w:val="24"/>
        </w:rPr>
      </w:pPr>
      <w:r w:rsidRPr="00744A14">
        <w:rPr>
          <w:rFonts w:ascii="Arial" w:hAnsi="Arial" w:cs="Arial"/>
          <w:sz w:val="24"/>
          <w:szCs w:val="24"/>
        </w:rPr>
        <w:t>IN  THE PRESENCE OF……………….</w:t>
      </w:r>
      <w:r w:rsidRPr="00744A14">
        <w:rPr>
          <w:rFonts w:ascii="Arial" w:hAnsi="Arial" w:cs="Arial"/>
          <w:sz w:val="24"/>
          <w:szCs w:val="24"/>
        </w:rPr>
        <w:tab/>
        <w:t xml:space="preserve">   </w:t>
      </w:r>
      <w:r w:rsidR="00C04228">
        <w:rPr>
          <w:rFonts w:ascii="Arial" w:hAnsi="Arial" w:cs="Arial"/>
          <w:sz w:val="24"/>
          <w:szCs w:val="24"/>
        </w:rPr>
        <w:t xml:space="preserve">          </w:t>
      </w:r>
      <w:r w:rsidRPr="00744A14">
        <w:rPr>
          <w:rFonts w:ascii="Arial" w:hAnsi="Arial" w:cs="Arial"/>
          <w:sz w:val="24"/>
          <w:szCs w:val="24"/>
        </w:rPr>
        <w:t>]</w:t>
      </w:r>
    </w:p>
    <w:p w:rsidR="00744A14" w:rsidRPr="00744A14" w:rsidRDefault="00744A14" w:rsidP="00744A14">
      <w:pPr>
        <w:spacing w:line="360" w:lineRule="auto"/>
        <w:jc w:val="both"/>
        <w:rPr>
          <w:rFonts w:ascii="Arial" w:hAnsi="Arial" w:cs="Arial"/>
          <w:sz w:val="24"/>
          <w:szCs w:val="24"/>
        </w:rPr>
      </w:pPr>
      <w:r w:rsidRPr="00744A14">
        <w:rPr>
          <w:rFonts w:ascii="Arial" w:hAnsi="Arial" w:cs="Arial"/>
          <w:sz w:val="24"/>
          <w:szCs w:val="24"/>
        </w:rPr>
        <w:t>1.</w:t>
      </w:r>
    </w:p>
    <w:p w:rsidR="00744A14" w:rsidRPr="00744A14" w:rsidRDefault="00744A14" w:rsidP="00744A14">
      <w:pPr>
        <w:spacing w:line="360" w:lineRule="auto"/>
        <w:jc w:val="both"/>
        <w:rPr>
          <w:rFonts w:ascii="Arial" w:hAnsi="Arial" w:cs="Arial"/>
          <w:sz w:val="24"/>
          <w:szCs w:val="24"/>
        </w:rPr>
      </w:pPr>
    </w:p>
    <w:p w:rsidR="00744A14" w:rsidRDefault="00744A14" w:rsidP="00744A14">
      <w:pPr>
        <w:spacing w:line="360" w:lineRule="auto"/>
        <w:jc w:val="both"/>
        <w:rPr>
          <w:rFonts w:ascii="Arial" w:hAnsi="Arial" w:cs="Arial"/>
          <w:sz w:val="24"/>
          <w:szCs w:val="24"/>
        </w:rPr>
      </w:pPr>
      <w:r w:rsidRPr="00744A14">
        <w:rPr>
          <w:rFonts w:ascii="Arial" w:hAnsi="Arial" w:cs="Arial"/>
          <w:sz w:val="24"/>
          <w:szCs w:val="24"/>
        </w:rPr>
        <w:t>2.</w:t>
      </w:r>
    </w:p>
    <w:p w:rsidR="00C04228" w:rsidRPr="00744A14" w:rsidRDefault="00C04228" w:rsidP="00C04228">
      <w:pPr>
        <w:tabs>
          <w:tab w:val="left" w:pos="5220"/>
        </w:tabs>
        <w:spacing w:line="240" w:lineRule="auto"/>
        <w:jc w:val="both"/>
        <w:rPr>
          <w:rFonts w:ascii="Arial" w:hAnsi="Arial" w:cs="Arial"/>
          <w:sz w:val="24"/>
          <w:szCs w:val="24"/>
        </w:rPr>
      </w:pPr>
      <w:r w:rsidRPr="00744A14">
        <w:rPr>
          <w:rFonts w:ascii="Arial" w:hAnsi="Arial" w:cs="Arial"/>
          <w:sz w:val="24"/>
          <w:szCs w:val="24"/>
        </w:rPr>
        <w:t>SIGNED, SEALED AND DELIVERED BY</w:t>
      </w:r>
      <w:r w:rsidRPr="00744A14">
        <w:rPr>
          <w:rFonts w:ascii="Arial" w:hAnsi="Arial" w:cs="Arial"/>
          <w:sz w:val="24"/>
          <w:szCs w:val="24"/>
        </w:rPr>
        <w:tab/>
      </w:r>
      <w:r>
        <w:rPr>
          <w:rFonts w:ascii="Arial" w:hAnsi="Arial" w:cs="Arial"/>
          <w:sz w:val="24"/>
          <w:szCs w:val="24"/>
        </w:rPr>
        <w:t xml:space="preserve"> </w:t>
      </w:r>
      <w:r w:rsidRPr="00744A14">
        <w:rPr>
          <w:rFonts w:ascii="Arial" w:hAnsi="Arial" w:cs="Arial"/>
          <w:sz w:val="24"/>
          <w:szCs w:val="24"/>
        </w:rPr>
        <w:t>]</w:t>
      </w:r>
    </w:p>
    <w:p w:rsidR="00C04228" w:rsidRPr="00744A14" w:rsidRDefault="00C04228" w:rsidP="00C04228">
      <w:pPr>
        <w:spacing w:line="240" w:lineRule="auto"/>
        <w:jc w:val="both"/>
        <w:rPr>
          <w:rFonts w:ascii="Arial" w:hAnsi="Arial" w:cs="Arial"/>
          <w:sz w:val="24"/>
          <w:szCs w:val="24"/>
        </w:rPr>
      </w:pPr>
      <w:r w:rsidRPr="00744A14">
        <w:rPr>
          <w:rFonts w:ascii="Arial" w:hAnsi="Arial" w:cs="Arial"/>
          <w:sz w:val="24"/>
          <w:szCs w:val="24"/>
        </w:rPr>
        <w:t xml:space="preserve">THE WITHINNAMED </w:t>
      </w:r>
      <w:r>
        <w:rPr>
          <w:rFonts w:ascii="Arial" w:hAnsi="Arial" w:cs="Arial"/>
          <w:b/>
          <w:sz w:val="24"/>
          <w:szCs w:val="24"/>
        </w:rPr>
        <w:t>CONFIRMING PARTY</w:t>
      </w:r>
      <w:r w:rsidRPr="00744A14">
        <w:rPr>
          <w:rFonts w:ascii="Arial" w:hAnsi="Arial" w:cs="Arial"/>
          <w:sz w:val="24"/>
          <w:szCs w:val="24"/>
        </w:rPr>
        <w:t xml:space="preserve"> OF  ]</w:t>
      </w:r>
      <w:r w:rsidRPr="00744A14">
        <w:rPr>
          <w:rFonts w:ascii="Arial" w:hAnsi="Arial" w:cs="Arial"/>
          <w:sz w:val="24"/>
          <w:szCs w:val="24"/>
        </w:rPr>
        <w:tab/>
      </w:r>
      <w:r w:rsidRPr="00744A14">
        <w:rPr>
          <w:rFonts w:ascii="Arial" w:hAnsi="Arial" w:cs="Arial"/>
          <w:sz w:val="24"/>
          <w:szCs w:val="24"/>
        </w:rPr>
        <w:tab/>
      </w:r>
    </w:p>
    <w:p w:rsidR="00C04228" w:rsidRPr="00744A14" w:rsidRDefault="00C04228" w:rsidP="00C04228">
      <w:pPr>
        <w:spacing w:line="240" w:lineRule="auto"/>
        <w:jc w:val="both"/>
        <w:rPr>
          <w:rFonts w:ascii="Arial" w:hAnsi="Arial" w:cs="Arial"/>
          <w:sz w:val="24"/>
          <w:szCs w:val="24"/>
        </w:rPr>
      </w:pPr>
      <w:r w:rsidRPr="00744A14">
        <w:rPr>
          <w:rFonts w:ascii="Arial" w:hAnsi="Arial" w:cs="Arial"/>
          <w:sz w:val="24"/>
          <w:szCs w:val="24"/>
        </w:rPr>
        <w:t xml:space="preserve">THE </w:t>
      </w:r>
      <w:r>
        <w:rPr>
          <w:rFonts w:ascii="Arial" w:hAnsi="Arial" w:cs="Arial"/>
          <w:b/>
          <w:sz w:val="24"/>
          <w:szCs w:val="24"/>
        </w:rPr>
        <w:t>THIRD</w:t>
      </w:r>
      <w:r w:rsidRPr="00C04228">
        <w:rPr>
          <w:rFonts w:ascii="Arial" w:hAnsi="Arial" w:cs="Arial"/>
          <w:b/>
          <w:sz w:val="24"/>
          <w:szCs w:val="24"/>
        </w:rPr>
        <w:t xml:space="preserve"> PART</w:t>
      </w:r>
      <w:r w:rsidRPr="00744A14">
        <w:rPr>
          <w:rFonts w:ascii="Arial" w:hAnsi="Arial" w:cs="Arial"/>
          <w:sz w:val="24"/>
          <w:szCs w:val="24"/>
        </w:rPr>
        <w:tab/>
      </w:r>
      <w:r w:rsidRPr="00744A14">
        <w:rPr>
          <w:rFonts w:ascii="Arial" w:hAnsi="Arial" w:cs="Arial"/>
          <w:sz w:val="24"/>
          <w:szCs w:val="24"/>
        </w:rPr>
        <w:tab/>
      </w:r>
      <w:r w:rsidRPr="00744A14">
        <w:rPr>
          <w:rFonts w:ascii="Arial" w:hAnsi="Arial" w:cs="Arial"/>
          <w:sz w:val="24"/>
          <w:szCs w:val="24"/>
        </w:rPr>
        <w:tab/>
      </w:r>
      <w:r w:rsidRPr="00744A14">
        <w:rPr>
          <w:rFonts w:ascii="Arial" w:hAnsi="Arial" w:cs="Arial"/>
          <w:sz w:val="24"/>
          <w:szCs w:val="24"/>
        </w:rPr>
        <w:tab/>
        <w:t xml:space="preserve">  </w:t>
      </w:r>
      <w:r>
        <w:rPr>
          <w:rFonts w:ascii="Arial" w:hAnsi="Arial" w:cs="Arial"/>
          <w:sz w:val="24"/>
          <w:szCs w:val="24"/>
        </w:rPr>
        <w:tab/>
        <w:t xml:space="preserve">  </w:t>
      </w:r>
      <w:r w:rsidRPr="00744A14">
        <w:rPr>
          <w:rFonts w:ascii="Arial" w:hAnsi="Arial" w:cs="Arial"/>
          <w:sz w:val="24"/>
          <w:szCs w:val="24"/>
        </w:rPr>
        <w:t xml:space="preserve"> ]</w:t>
      </w:r>
    </w:p>
    <w:p w:rsidR="00C04228" w:rsidRDefault="00C04228" w:rsidP="00C04228">
      <w:pPr>
        <w:spacing w:after="0" w:line="360" w:lineRule="auto"/>
        <w:jc w:val="both"/>
        <w:rPr>
          <w:rFonts w:ascii="Arial" w:hAnsi="Arial" w:cs="Arial"/>
          <w:sz w:val="24"/>
          <w:szCs w:val="24"/>
        </w:rPr>
      </w:pPr>
      <w:r w:rsidRPr="00744A14">
        <w:rPr>
          <w:rFonts w:ascii="Arial" w:hAnsi="Arial" w:cs="Arial"/>
          <w:b/>
          <w:sz w:val="24"/>
          <w:szCs w:val="24"/>
        </w:rPr>
        <w:t>THE ST. ANTHONY’S HOMES CO-OPERATIVE SOCIETY LIMITED</w:t>
      </w:r>
      <w:r w:rsidRPr="00C04228">
        <w:rPr>
          <w:rFonts w:ascii="Arial" w:hAnsi="Arial" w:cs="Arial"/>
          <w:sz w:val="24"/>
          <w:szCs w:val="24"/>
        </w:rPr>
        <w:t>]</w:t>
      </w:r>
    </w:p>
    <w:p w:rsidR="00C04228" w:rsidRPr="00C04228" w:rsidRDefault="00C04228" w:rsidP="00C04228">
      <w:pPr>
        <w:spacing w:after="0" w:line="360" w:lineRule="auto"/>
        <w:jc w:val="both"/>
        <w:rPr>
          <w:rFonts w:ascii="Arial" w:hAnsi="Arial" w:cs="Arial"/>
          <w:sz w:val="24"/>
          <w:szCs w:val="24"/>
        </w:rPr>
      </w:pPr>
      <w:r>
        <w:rPr>
          <w:rFonts w:ascii="Arial" w:hAnsi="Arial" w:cs="Arial"/>
          <w:b/>
          <w:sz w:val="24"/>
          <w:szCs w:val="24"/>
        </w:rPr>
        <w:lastRenderedPageBreak/>
        <w:t xml:space="preserve">THROUGH ITS AUTHORIZED SIGNATORY      </w:t>
      </w:r>
      <w:r>
        <w:rPr>
          <w:rFonts w:ascii="Arial" w:hAnsi="Arial" w:cs="Arial"/>
          <w:sz w:val="24"/>
          <w:szCs w:val="24"/>
        </w:rPr>
        <w:t>]</w:t>
      </w:r>
    </w:p>
    <w:p w:rsidR="00C04228" w:rsidRPr="00744A14" w:rsidRDefault="00C04228" w:rsidP="00C04228">
      <w:pPr>
        <w:spacing w:after="0" w:line="360" w:lineRule="auto"/>
        <w:jc w:val="both"/>
        <w:rPr>
          <w:rFonts w:ascii="Arial" w:hAnsi="Arial" w:cs="Arial"/>
          <w:sz w:val="24"/>
          <w:szCs w:val="24"/>
        </w:rPr>
      </w:pPr>
      <w:r w:rsidRPr="00744A14">
        <w:rPr>
          <w:rFonts w:ascii="Arial" w:hAnsi="Arial" w:cs="Arial"/>
          <w:sz w:val="24"/>
          <w:szCs w:val="24"/>
        </w:rPr>
        <w:t>IN  THE PRESENCE OF……………….</w:t>
      </w:r>
      <w:r w:rsidRPr="00744A14">
        <w:rPr>
          <w:rFonts w:ascii="Arial" w:hAnsi="Arial" w:cs="Arial"/>
          <w:sz w:val="24"/>
          <w:szCs w:val="24"/>
        </w:rPr>
        <w:tab/>
        <w:t xml:space="preserve">   </w:t>
      </w:r>
      <w:r>
        <w:rPr>
          <w:rFonts w:ascii="Arial" w:hAnsi="Arial" w:cs="Arial"/>
          <w:sz w:val="24"/>
          <w:szCs w:val="24"/>
        </w:rPr>
        <w:t xml:space="preserve">          </w:t>
      </w:r>
      <w:r w:rsidRPr="00744A14">
        <w:rPr>
          <w:rFonts w:ascii="Arial" w:hAnsi="Arial" w:cs="Arial"/>
          <w:sz w:val="24"/>
          <w:szCs w:val="24"/>
        </w:rPr>
        <w:t>]</w:t>
      </w:r>
    </w:p>
    <w:p w:rsidR="00C04228" w:rsidRPr="00744A14" w:rsidRDefault="00C04228" w:rsidP="00C04228">
      <w:pPr>
        <w:spacing w:line="360" w:lineRule="auto"/>
        <w:jc w:val="both"/>
        <w:rPr>
          <w:rFonts w:ascii="Arial" w:hAnsi="Arial" w:cs="Arial"/>
          <w:sz w:val="24"/>
          <w:szCs w:val="24"/>
        </w:rPr>
      </w:pPr>
      <w:r w:rsidRPr="00744A14">
        <w:rPr>
          <w:rFonts w:ascii="Arial" w:hAnsi="Arial" w:cs="Arial"/>
          <w:sz w:val="24"/>
          <w:szCs w:val="24"/>
        </w:rPr>
        <w:t>1.</w:t>
      </w:r>
    </w:p>
    <w:p w:rsidR="00C04228" w:rsidRPr="00744A14" w:rsidRDefault="00C04228" w:rsidP="00C04228">
      <w:pPr>
        <w:spacing w:line="360" w:lineRule="auto"/>
        <w:jc w:val="both"/>
        <w:rPr>
          <w:rFonts w:ascii="Arial" w:hAnsi="Arial" w:cs="Arial"/>
          <w:sz w:val="24"/>
          <w:szCs w:val="24"/>
        </w:rPr>
      </w:pPr>
    </w:p>
    <w:p w:rsidR="00C04228" w:rsidRPr="00744A14" w:rsidRDefault="00C04228" w:rsidP="00C04228">
      <w:pPr>
        <w:spacing w:line="360" w:lineRule="auto"/>
        <w:jc w:val="both"/>
        <w:rPr>
          <w:rFonts w:ascii="Arial" w:hAnsi="Arial" w:cs="Arial"/>
          <w:sz w:val="24"/>
          <w:szCs w:val="24"/>
        </w:rPr>
      </w:pPr>
      <w:r w:rsidRPr="00744A14">
        <w:rPr>
          <w:rFonts w:ascii="Arial" w:hAnsi="Arial" w:cs="Arial"/>
          <w:sz w:val="24"/>
          <w:szCs w:val="24"/>
        </w:rPr>
        <w:t>2.</w:t>
      </w:r>
    </w:p>
    <w:p w:rsidR="00744A14" w:rsidRPr="00744A14" w:rsidRDefault="00744A14" w:rsidP="00744A14">
      <w:pPr>
        <w:spacing w:line="360" w:lineRule="auto"/>
        <w:jc w:val="both"/>
        <w:rPr>
          <w:rFonts w:ascii="Arial" w:hAnsi="Arial" w:cs="Arial"/>
          <w:sz w:val="24"/>
          <w:szCs w:val="24"/>
        </w:rPr>
      </w:pPr>
    </w:p>
    <w:p w:rsidR="00744A14" w:rsidRPr="00744A14" w:rsidRDefault="00744A14" w:rsidP="00744A14">
      <w:pPr>
        <w:spacing w:line="360" w:lineRule="auto"/>
        <w:jc w:val="both"/>
        <w:rPr>
          <w:rFonts w:ascii="Arial" w:hAnsi="Arial" w:cs="Arial"/>
          <w:sz w:val="24"/>
          <w:szCs w:val="24"/>
        </w:rPr>
      </w:pPr>
    </w:p>
    <w:p w:rsidR="00744A14" w:rsidRPr="00744A14" w:rsidRDefault="00744A14" w:rsidP="00514E8D">
      <w:pPr>
        <w:spacing w:line="240" w:lineRule="auto"/>
        <w:jc w:val="center"/>
        <w:outlineLvl w:val="0"/>
        <w:rPr>
          <w:rFonts w:ascii="Arial" w:hAnsi="Arial" w:cs="Arial"/>
          <w:b/>
          <w:sz w:val="24"/>
          <w:szCs w:val="24"/>
          <w:u w:val="single"/>
        </w:rPr>
      </w:pPr>
      <w:r w:rsidRPr="00744A14">
        <w:rPr>
          <w:rFonts w:ascii="Arial" w:hAnsi="Arial" w:cs="Arial"/>
          <w:b/>
          <w:sz w:val="24"/>
          <w:szCs w:val="24"/>
          <w:u w:val="single"/>
        </w:rPr>
        <w:t>R E C E I P T</w:t>
      </w:r>
    </w:p>
    <w:p w:rsidR="00744A14" w:rsidRPr="00744A14" w:rsidRDefault="00744A14" w:rsidP="00744A14">
      <w:pPr>
        <w:spacing w:line="360" w:lineRule="auto"/>
        <w:jc w:val="both"/>
        <w:rPr>
          <w:rFonts w:ascii="Arial" w:hAnsi="Arial" w:cs="Arial"/>
          <w:sz w:val="24"/>
          <w:szCs w:val="24"/>
        </w:rPr>
      </w:pPr>
      <w:r w:rsidRPr="00744A14">
        <w:rPr>
          <w:rFonts w:ascii="Arial" w:hAnsi="Arial" w:cs="Arial"/>
          <w:sz w:val="24"/>
          <w:szCs w:val="24"/>
        </w:rPr>
        <w:tab/>
        <w:t xml:space="preserve">RECEIVED of and from the within named </w:t>
      </w:r>
      <w:r w:rsidR="00C04228">
        <w:rPr>
          <w:rFonts w:ascii="Arial" w:hAnsi="Arial" w:cs="Arial"/>
          <w:sz w:val="24"/>
          <w:szCs w:val="24"/>
        </w:rPr>
        <w:t>PURCHASER</w:t>
      </w:r>
      <w:r w:rsidRPr="00744A14">
        <w:rPr>
          <w:rFonts w:ascii="Arial" w:hAnsi="Arial" w:cs="Arial"/>
          <w:sz w:val="24"/>
          <w:szCs w:val="24"/>
        </w:rPr>
        <w:t xml:space="preserve"> the sum of </w:t>
      </w:r>
      <w:r w:rsidRPr="00744A14">
        <w:rPr>
          <w:rFonts w:ascii="Arial" w:hAnsi="Arial" w:cs="Arial"/>
          <w:b/>
          <w:color w:val="222222"/>
          <w:sz w:val="24"/>
          <w:szCs w:val="24"/>
          <w:shd w:val="clear" w:color="auto" w:fill="FFFFFF"/>
        </w:rPr>
        <w:t>Rs.</w:t>
      </w:r>
      <w:r w:rsidR="00514E8D">
        <w:rPr>
          <w:rFonts w:ascii="Arial" w:hAnsi="Arial" w:cs="Arial"/>
          <w:b/>
          <w:sz w:val="24"/>
          <w:szCs w:val="24"/>
        </w:rPr>
        <w:t>2</w:t>
      </w:r>
      <w:r w:rsidRPr="00744A14">
        <w:rPr>
          <w:rFonts w:ascii="Arial" w:hAnsi="Arial" w:cs="Arial"/>
          <w:b/>
          <w:sz w:val="24"/>
          <w:szCs w:val="24"/>
        </w:rPr>
        <w:t xml:space="preserve">,00,000/- (RUPEES </w:t>
      </w:r>
      <w:r w:rsidR="00514E8D">
        <w:rPr>
          <w:rFonts w:ascii="Arial" w:hAnsi="Arial" w:cs="Arial"/>
          <w:b/>
          <w:sz w:val="24"/>
          <w:szCs w:val="24"/>
        </w:rPr>
        <w:t xml:space="preserve">TWO </w:t>
      </w:r>
      <w:r w:rsidRPr="00744A14">
        <w:rPr>
          <w:rFonts w:ascii="Arial" w:hAnsi="Arial" w:cs="Arial"/>
          <w:b/>
          <w:sz w:val="24"/>
          <w:szCs w:val="24"/>
        </w:rPr>
        <w:t>LAKHS ONLY)</w:t>
      </w:r>
      <w:r w:rsidRPr="00744A14">
        <w:rPr>
          <w:rFonts w:ascii="Arial" w:hAnsi="Arial" w:cs="Arial"/>
          <w:sz w:val="24"/>
          <w:szCs w:val="24"/>
        </w:rPr>
        <w:t xml:space="preserve">being the </w:t>
      </w:r>
      <w:r w:rsidRPr="00744A14">
        <w:rPr>
          <w:rFonts w:ascii="Arial" w:hAnsi="Arial" w:cs="Arial"/>
          <w:b/>
          <w:sz w:val="24"/>
          <w:szCs w:val="24"/>
        </w:rPr>
        <w:t xml:space="preserve">part payment </w:t>
      </w:r>
      <w:r w:rsidRPr="00744A14">
        <w:rPr>
          <w:rFonts w:ascii="Arial" w:hAnsi="Arial" w:cs="Arial"/>
          <w:sz w:val="24"/>
          <w:szCs w:val="24"/>
        </w:rPr>
        <w:t xml:space="preserve">out of the total consideration amount of </w:t>
      </w:r>
      <w:r w:rsidRPr="00744A14">
        <w:rPr>
          <w:rFonts w:ascii="Arial" w:hAnsi="Arial" w:cs="Arial"/>
          <w:b/>
          <w:color w:val="222222"/>
          <w:sz w:val="24"/>
          <w:szCs w:val="24"/>
          <w:shd w:val="clear" w:color="auto" w:fill="FFFFFF"/>
        </w:rPr>
        <w:t>Rs.</w:t>
      </w:r>
      <w:r w:rsidR="00514E8D">
        <w:rPr>
          <w:rFonts w:ascii="Arial" w:hAnsi="Arial" w:cs="Arial"/>
          <w:b/>
          <w:sz w:val="24"/>
          <w:szCs w:val="24"/>
        </w:rPr>
        <w:t>2,0</w:t>
      </w:r>
      <w:r w:rsidRPr="00744A14">
        <w:rPr>
          <w:rFonts w:ascii="Arial" w:hAnsi="Arial" w:cs="Arial"/>
          <w:b/>
          <w:sz w:val="24"/>
          <w:szCs w:val="24"/>
        </w:rPr>
        <w:t xml:space="preserve">0,00,000/- </w:t>
      </w:r>
      <w:r w:rsidRPr="00744A14">
        <w:rPr>
          <w:rFonts w:ascii="Arial" w:hAnsi="Arial" w:cs="Arial"/>
          <w:sz w:val="24"/>
          <w:szCs w:val="24"/>
        </w:rPr>
        <w:t xml:space="preserve"> for the sale and transfer of the said Flat and the said shares as per the abovesaid Agreement for Sale. The amount is received in the following manner:-</w:t>
      </w:r>
    </w:p>
    <w:tbl>
      <w:tblPr>
        <w:tblStyle w:val="TableGrid"/>
        <w:tblW w:w="8874" w:type="dxa"/>
        <w:tblInd w:w="-162" w:type="dxa"/>
        <w:tblLayout w:type="fixed"/>
        <w:tblLook w:val="04A0" w:firstRow="1" w:lastRow="0" w:firstColumn="1" w:lastColumn="0" w:noHBand="0" w:noVBand="1"/>
      </w:tblPr>
      <w:tblGrid>
        <w:gridCol w:w="644"/>
        <w:gridCol w:w="1606"/>
        <w:gridCol w:w="1530"/>
        <w:gridCol w:w="3219"/>
        <w:gridCol w:w="1875"/>
      </w:tblGrid>
      <w:tr w:rsidR="00744A14" w:rsidRPr="00744A14" w:rsidTr="00B31589">
        <w:tc>
          <w:tcPr>
            <w:tcW w:w="644" w:type="dxa"/>
          </w:tcPr>
          <w:p w:rsidR="00744A14" w:rsidRPr="00744A14" w:rsidRDefault="00744A14" w:rsidP="00B31589">
            <w:pPr>
              <w:jc w:val="center"/>
              <w:rPr>
                <w:rFonts w:ascii="Arial" w:hAnsi="Arial" w:cs="Arial"/>
                <w:b/>
                <w:sz w:val="24"/>
                <w:szCs w:val="24"/>
              </w:rPr>
            </w:pPr>
            <w:r w:rsidRPr="00744A14">
              <w:rPr>
                <w:rFonts w:ascii="Arial" w:hAnsi="Arial" w:cs="Arial"/>
                <w:b/>
                <w:sz w:val="24"/>
                <w:szCs w:val="24"/>
              </w:rPr>
              <w:t>SR.</w:t>
            </w:r>
          </w:p>
          <w:p w:rsidR="00744A14" w:rsidRPr="00744A14" w:rsidRDefault="00744A14" w:rsidP="00B31589">
            <w:pPr>
              <w:jc w:val="center"/>
              <w:rPr>
                <w:rFonts w:ascii="Arial" w:hAnsi="Arial" w:cs="Arial"/>
                <w:b/>
                <w:sz w:val="24"/>
                <w:szCs w:val="24"/>
              </w:rPr>
            </w:pPr>
            <w:r w:rsidRPr="00744A14">
              <w:rPr>
                <w:rFonts w:ascii="Arial" w:hAnsi="Arial" w:cs="Arial"/>
                <w:b/>
                <w:sz w:val="24"/>
                <w:szCs w:val="24"/>
              </w:rPr>
              <w:t>NO.</w:t>
            </w:r>
          </w:p>
        </w:tc>
        <w:tc>
          <w:tcPr>
            <w:tcW w:w="1606" w:type="dxa"/>
            <w:vAlign w:val="center"/>
          </w:tcPr>
          <w:p w:rsidR="00744A14" w:rsidRPr="00744A14" w:rsidRDefault="00744A14" w:rsidP="00B31589">
            <w:pPr>
              <w:rPr>
                <w:rFonts w:ascii="Arial" w:hAnsi="Arial" w:cs="Arial"/>
                <w:b/>
                <w:sz w:val="24"/>
                <w:szCs w:val="24"/>
              </w:rPr>
            </w:pPr>
            <w:r w:rsidRPr="00744A14">
              <w:rPr>
                <w:rFonts w:ascii="Arial" w:hAnsi="Arial" w:cs="Arial"/>
                <w:b/>
                <w:sz w:val="24"/>
                <w:szCs w:val="24"/>
              </w:rPr>
              <w:t>CHEQUE NO. / NEFT/ RTGS/ CASH</w:t>
            </w:r>
          </w:p>
        </w:tc>
        <w:tc>
          <w:tcPr>
            <w:tcW w:w="1530" w:type="dxa"/>
          </w:tcPr>
          <w:p w:rsidR="00744A14" w:rsidRPr="00744A14" w:rsidRDefault="00744A14" w:rsidP="00B31589">
            <w:pPr>
              <w:jc w:val="center"/>
              <w:rPr>
                <w:rFonts w:ascii="Arial" w:hAnsi="Arial" w:cs="Arial"/>
                <w:b/>
                <w:sz w:val="24"/>
                <w:szCs w:val="24"/>
              </w:rPr>
            </w:pPr>
          </w:p>
          <w:p w:rsidR="00744A14" w:rsidRPr="00744A14" w:rsidRDefault="00744A14" w:rsidP="00B31589">
            <w:pPr>
              <w:jc w:val="center"/>
              <w:rPr>
                <w:rFonts w:ascii="Arial" w:hAnsi="Arial" w:cs="Arial"/>
                <w:b/>
                <w:sz w:val="24"/>
                <w:szCs w:val="24"/>
              </w:rPr>
            </w:pPr>
            <w:r w:rsidRPr="00744A14">
              <w:rPr>
                <w:rFonts w:ascii="Arial" w:hAnsi="Arial" w:cs="Arial"/>
                <w:b/>
                <w:sz w:val="24"/>
                <w:szCs w:val="24"/>
              </w:rPr>
              <w:t>DATED</w:t>
            </w:r>
          </w:p>
        </w:tc>
        <w:tc>
          <w:tcPr>
            <w:tcW w:w="3219" w:type="dxa"/>
            <w:vAlign w:val="center"/>
          </w:tcPr>
          <w:p w:rsidR="00744A14" w:rsidRPr="00744A14" w:rsidRDefault="00744A14" w:rsidP="00B31589">
            <w:pPr>
              <w:jc w:val="center"/>
              <w:rPr>
                <w:rFonts w:ascii="Arial" w:hAnsi="Arial" w:cs="Arial"/>
                <w:b/>
                <w:sz w:val="24"/>
                <w:szCs w:val="24"/>
              </w:rPr>
            </w:pPr>
            <w:r w:rsidRPr="00744A14">
              <w:rPr>
                <w:rFonts w:ascii="Arial" w:hAnsi="Arial" w:cs="Arial"/>
                <w:b/>
                <w:sz w:val="24"/>
                <w:szCs w:val="24"/>
              </w:rPr>
              <w:t>DRAWN ON</w:t>
            </w:r>
          </w:p>
        </w:tc>
        <w:tc>
          <w:tcPr>
            <w:tcW w:w="1875" w:type="dxa"/>
            <w:vAlign w:val="center"/>
          </w:tcPr>
          <w:p w:rsidR="00744A14" w:rsidRPr="00744A14" w:rsidRDefault="00744A14" w:rsidP="00B31589">
            <w:pPr>
              <w:jc w:val="center"/>
              <w:rPr>
                <w:rFonts w:ascii="Arial" w:hAnsi="Arial" w:cs="Arial"/>
                <w:b/>
                <w:sz w:val="24"/>
                <w:szCs w:val="24"/>
              </w:rPr>
            </w:pPr>
            <w:r w:rsidRPr="00744A14">
              <w:rPr>
                <w:rFonts w:ascii="Arial" w:hAnsi="Arial" w:cs="Arial"/>
                <w:b/>
                <w:sz w:val="24"/>
                <w:szCs w:val="24"/>
              </w:rPr>
              <w:t>AMOUNT (Rs.)</w:t>
            </w:r>
          </w:p>
        </w:tc>
      </w:tr>
      <w:tr w:rsidR="00744A14" w:rsidRPr="00744A14" w:rsidTr="00B31589">
        <w:trPr>
          <w:trHeight w:val="638"/>
        </w:trPr>
        <w:tc>
          <w:tcPr>
            <w:tcW w:w="644" w:type="dxa"/>
            <w:vAlign w:val="center"/>
          </w:tcPr>
          <w:p w:rsidR="00744A14" w:rsidRPr="00744A14" w:rsidRDefault="00744A14" w:rsidP="00B31589">
            <w:pPr>
              <w:jc w:val="center"/>
              <w:rPr>
                <w:rFonts w:ascii="Arial" w:hAnsi="Arial" w:cs="Arial"/>
                <w:sz w:val="24"/>
                <w:szCs w:val="24"/>
              </w:rPr>
            </w:pPr>
          </w:p>
        </w:tc>
        <w:tc>
          <w:tcPr>
            <w:tcW w:w="1606" w:type="dxa"/>
            <w:vAlign w:val="center"/>
          </w:tcPr>
          <w:p w:rsidR="00744A14" w:rsidRPr="00744A14" w:rsidRDefault="00744A14" w:rsidP="00B31589">
            <w:pPr>
              <w:jc w:val="center"/>
              <w:rPr>
                <w:rFonts w:ascii="Arial" w:hAnsi="Arial" w:cs="Arial"/>
                <w:sz w:val="24"/>
                <w:szCs w:val="24"/>
              </w:rPr>
            </w:pPr>
          </w:p>
        </w:tc>
        <w:tc>
          <w:tcPr>
            <w:tcW w:w="1530" w:type="dxa"/>
            <w:vAlign w:val="center"/>
          </w:tcPr>
          <w:p w:rsidR="00744A14" w:rsidRPr="00744A14" w:rsidRDefault="00744A14" w:rsidP="00B31589">
            <w:pPr>
              <w:jc w:val="center"/>
              <w:rPr>
                <w:rFonts w:ascii="Arial" w:hAnsi="Arial" w:cs="Arial"/>
                <w:sz w:val="24"/>
                <w:szCs w:val="24"/>
              </w:rPr>
            </w:pPr>
          </w:p>
        </w:tc>
        <w:tc>
          <w:tcPr>
            <w:tcW w:w="3219" w:type="dxa"/>
            <w:vAlign w:val="center"/>
          </w:tcPr>
          <w:p w:rsidR="00744A14" w:rsidRPr="00744A14" w:rsidRDefault="00744A14" w:rsidP="00B31589">
            <w:pPr>
              <w:rPr>
                <w:rFonts w:ascii="Arial" w:hAnsi="Arial" w:cs="Arial"/>
                <w:sz w:val="24"/>
                <w:szCs w:val="24"/>
              </w:rPr>
            </w:pPr>
          </w:p>
        </w:tc>
        <w:tc>
          <w:tcPr>
            <w:tcW w:w="1875" w:type="dxa"/>
            <w:vAlign w:val="center"/>
          </w:tcPr>
          <w:p w:rsidR="00744A14" w:rsidRPr="00744A14" w:rsidRDefault="00744A14" w:rsidP="00B31589">
            <w:pPr>
              <w:jc w:val="center"/>
              <w:rPr>
                <w:rFonts w:ascii="Arial" w:hAnsi="Arial" w:cs="Arial"/>
                <w:sz w:val="24"/>
                <w:szCs w:val="24"/>
              </w:rPr>
            </w:pPr>
          </w:p>
        </w:tc>
      </w:tr>
      <w:tr w:rsidR="00744A14" w:rsidRPr="00744A14" w:rsidTr="00B31589">
        <w:trPr>
          <w:trHeight w:val="629"/>
        </w:trPr>
        <w:tc>
          <w:tcPr>
            <w:tcW w:w="644" w:type="dxa"/>
            <w:vAlign w:val="center"/>
          </w:tcPr>
          <w:p w:rsidR="00744A14" w:rsidRPr="00744A14" w:rsidRDefault="00744A14" w:rsidP="00B31589">
            <w:pPr>
              <w:jc w:val="center"/>
              <w:rPr>
                <w:rFonts w:ascii="Arial" w:hAnsi="Arial" w:cs="Arial"/>
                <w:sz w:val="24"/>
                <w:szCs w:val="24"/>
              </w:rPr>
            </w:pPr>
          </w:p>
        </w:tc>
        <w:tc>
          <w:tcPr>
            <w:tcW w:w="1606" w:type="dxa"/>
            <w:vAlign w:val="center"/>
          </w:tcPr>
          <w:p w:rsidR="00744A14" w:rsidRPr="00744A14" w:rsidRDefault="00744A14" w:rsidP="00B31589">
            <w:pPr>
              <w:jc w:val="center"/>
              <w:rPr>
                <w:rFonts w:ascii="Arial" w:hAnsi="Arial" w:cs="Arial"/>
                <w:sz w:val="24"/>
                <w:szCs w:val="24"/>
              </w:rPr>
            </w:pPr>
          </w:p>
        </w:tc>
        <w:tc>
          <w:tcPr>
            <w:tcW w:w="1530" w:type="dxa"/>
            <w:vAlign w:val="center"/>
          </w:tcPr>
          <w:p w:rsidR="00744A14" w:rsidRPr="00744A14" w:rsidRDefault="00744A14" w:rsidP="00B31589">
            <w:pPr>
              <w:jc w:val="center"/>
              <w:rPr>
                <w:rFonts w:ascii="Arial" w:hAnsi="Arial" w:cs="Arial"/>
                <w:sz w:val="24"/>
                <w:szCs w:val="24"/>
              </w:rPr>
            </w:pPr>
          </w:p>
        </w:tc>
        <w:tc>
          <w:tcPr>
            <w:tcW w:w="3219" w:type="dxa"/>
            <w:vAlign w:val="center"/>
          </w:tcPr>
          <w:p w:rsidR="00744A14" w:rsidRPr="00744A14" w:rsidRDefault="00744A14" w:rsidP="00B31589">
            <w:pPr>
              <w:rPr>
                <w:rFonts w:ascii="Arial" w:hAnsi="Arial" w:cs="Arial"/>
                <w:sz w:val="24"/>
                <w:szCs w:val="24"/>
              </w:rPr>
            </w:pPr>
          </w:p>
        </w:tc>
        <w:tc>
          <w:tcPr>
            <w:tcW w:w="1875" w:type="dxa"/>
            <w:vAlign w:val="center"/>
          </w:tcPr>
          <w:p w:rsidR="00744A14" w:rsidRPr="00744A14" w:rsidRDefault="00744A14" w:rsidP="00B31589">
            <w:pPr>
              <w:jc w:val="center"/>
              <w:rPr>
                <w:rFonts w:ascii="Arial" w:hAnsi="Arial" w:cs="Arial"/>
                <w:sz w:val="24"/>
                <w:szCs w:val="24"/>
              </w:rPr>
            </w:pPr>
          </w:p>
        </w:tc>
      </w:tr>
      <w:tr w:rsidR="00744A14" w:rsidRPr="00744A14" w:rsidTr="00B31589">
        <w:trPr>
          <w:trHeight w:val="611"/>
        </w:trPr>
        <w:tc>
          <w:tcPr>
            <w:tcW w:w="644" w:type="dxa"/>
          </w:tcPr>
          <w:p w:rsidR="00744A14" w:rsidRPr="00744A14" w:rsidRDefault="00744A14" w:rsidP="00B31589">
            <w:pPr>
              <w:jc w:val="center"/>
              <w:rPr>
                <w:rFonts w:ascii="Arial" w:hAnsi="Arial" w:cs="Arial"/>
                <w:sz w:val="24"/>
                <w:szCs w:val="24"/>
              </w:rPr>
            </w:pPr>
          </w:p>
        </w:tc>
        <w:tc>
          <w:tcPr>
            <w:tcW w:w="1606" w:type="dxa"/>
            <w:vAlign w:val="center"/>
          </w:tcPr>
          <w:p w:rsidR="00744A14" w:rsidRPr="00744A14" w:rsidRDefault="00744A14" w:rsidP="00B31589">
            <w:pPr>
              <w:rPr>
                <w:rFonts w:ascii="Arial" w:hAnsi="Arial" w:cs="Arial"/>
                <w:sz w:val="24"/>
                <w:szCs w:val="24"/>
              </w:rPr>
            </w:pPr>
          </w:p>
        </w:tc>
        <w:tc>
          <w:tcPr>
            <w:tcW w:w="1530" w:type="dxa"/>
          </w:tcPr>
          <w:p w:rsidR="00744A14" w:rsidRPr="00744A14" w:rsidRDefault="00744A14" w:rsidP="00B31589">
            <w:pPr>
              <w:jc w:val="both"/>
              <w:rPr>
                <w:rFonts w:ascii="Arial" w:hAnsi="Arial" w:cs="Arial"/>
                <w:sz w:val="24"/>
                <w:szCs w:val="24"/>
              </w:rPr>
            </w:pPr>
          </w:p>
        </w:tc>
        <w:tc>
          <w:tcPr>
            <w:tcW w:w="3219" w:type="dxa"/>
            <w:vAlign w:val="center"/>
          </w:tcPr>
          <w:p w:rsidR="00744A14" w:rsidRPr="00744A14" w:rsidRDefault="00744A14" w:rsidP="00B31589">
            <w:pPr>
              <w:jc w:val="both"/>
              <w:rPr>
                <w:rFonts w:ascii="Arial" w:hAnsi="Arial" w:cs="Arial"/>
                <w:sz w:val="24"/>
                <w:szCs w:val="24"/>
              </w:rPr>
            </w:pPr>
          </w:p>
        </w:tc>
        <w:tc>
          <w:tcPr>
            <w:tcW w:w="1875" w:type="dxa"/>
            <w:vAlign w:val="center"/>
          </w:tcPr>
          <w:p w:rsidR="00744A14" w:rsidRPr="00744A14" w:rsidRDefault="00744A14" w:rsidP="00B31589">
            <w:pPr>
              <w:jc w:val="center"/>
              <w:rPr>
                <w:rFonts w:ascii="Arial" w:hAnsi="Arial" w:cs="Arial"/>
                <w:sz w:val="24"/>
                <w:szCs w:val="24"/>
              </w:rPr>
            </w:pPr>
          </w:p>
        </w:tc>
      </w:tr>
      <w:tr w:rsidR="00744A14" w:rsidRPr="00744A14" w:rsidTr="00B31589">
        <w:trPr>
          <w:trHeight w:val="629"/>
        </w:trPr>
        <w:tc>
          <w:tcPr>
            <w:tcW w:w="644" w:type="dxa"/>
          </w:tcPr>
          <w:p w:rsidR="00744A14" w:rsidRPr="00744A14" w:rsidRDefault="00744A14" w:rsidP="00B31589">
            <w:pPr>
              <w:jc w:val="center"/>
              <w:rPr>
                <w:rFonts w:ascii="Arial" w:hAnsi="Arial" w:cs="Arial"/>
                <w:sz w:val="24"/>
                <w:szCs w:val="24"/>
              </w:rPr>
            </w:pPr>
          </w:p>
        </w:tc>
        <w:tc>
          <w:tcPr>
            <w:tcW w:w="1606" w:type="dxa"/>
            <w:vAlign w:val="center"/>
          </w:tcPr>
          <w:p w:rsidR="00744A14" w:rsidRPr="00744A14" w:rsidRDefault="00744A14" w:rsidP="00B31589">
            <w:pPr>
              <w:rPr>
                <w:rFonts w:ascii="Arial" w:hAnsi="Arial" w:cs="Arial"/>
                <w:sz w:val="24"/>
                <w:szCs w:val="24"/>
              </w:rPr>
            </w:pPr>
          </w:p>
        </w:tc>
        <w:tc>
          <w:tcPr>
            <w:tcW w:w="1530" w:type="dxa"/>
          </w:tcPr>
          <w:p w:rsidR="00744A14" w:rsidRPr="00744A14" w:rsidRDefault="00744A14" w:rsidP="00B31589">
            <w:pPr>
              <w:jc w:val="both"/>
              <w:rPr>
                <w:rFonts w:ascii="Arial" w:hAnsi="Arial" w:cs="Arial"/>
                <w:sz w:val="24"/>
                <w:szCs w:val="24"/>
              </w:rPr>
            </w:pPr>
          </w:p>
        </w:tc>
        <w:tc>
          <w:tcPr>
            <w:tcW w:w="3219" w:type="dxa"/>
            <w:vAlign w:val="center"/>
          </w:tcPr>
          <w:p w:rsidR="00744A14" w:rsidRPr="00744A14" w:rsidRDefault="00744A14" w:rsidP="00B31589">
            <w:pPr>
              <w:jc w:val="both"/>
              <w:rPr>
                <w:rFonts w:ascii="Arial" w:hAnsi="Arial" w:cs="Arial"/>
                <w:sz w:val="24"/>
                <w:szCs w:val="24"/>
              </w:rPr>
            </w:pPr>
          </w:p>
        </w:tc>
        <w:tc>
          <w:tcPr>
            <w:tcW w:w="1875" w:type="dxa"/>
            <w:vAlign w:val="center"/>
          </w:tcPr>
          <w:p w:rsidR="00744A14" w:rsidRPr="00744A14" w:rsidRDefault="00744A14" w:rsidP="00B31589">
            <w:pPr>
              <w:jc w:val="center"/>
              <w:rPr>
                <w:rFonts w:ascii="Arial" w:hAnsi="Arial" w:cs="Arial"/>
                <w:sz w:val="24"/>
                <w:szCs w:val="24"/>
              </w:rPr>
            </w:pPr>
          </w:p>
        </w:tc>
      </w:tr>
      <w:tr w:rsidR="00744A14" w:rsidRPr="00744A14" w:rsidTr="00B31589">
        <w:trPr>
          <w:trHeight w:val="629"/>
        </w:trPr>
        <w:tc>
          <w:tcPr>
            <w:tcW w:w="644" w:type="dxa"/>
          </w:tcPr>
          <w:p w:rsidR="00744A14" w:rsidRPr="00744A14" w:rsidRDefault="00744A14" w:rsidP="00B31589">
            <w:pPr>
              <w:jc w:val="center"/>
              <w:rPr>
                <w:rFonts w:ascii="Arial" w:hAnsi="Arial" w:cs="Arial"/>
                <w:sz w:val="24"/>
                <w:szCs w:val="24"/>
              </w:rPr>
            </w:pPr>
          </w:p>
        </w:tc>
        <w:tc>
          <w:tcPr>
            <w:tcW w:w="1606" w:type="dxa"/>
            <w:vAlign w:val="center"/>
          </w:tcPr>
          <w:p w:rsidR="00744A14" w:rsidRPr="00744A14" w:rsidRDefault="00744A14" w:rsidP="00B31589">
            <w:pPr>
              <w:jc w:val="center"/>
              <w:rPr>
                <w:rFonts w:ascii="Arial" w:hAnsi="Arial" w:cs="Arial"/>
                <w:sz w:val="24"/>
                <w:szCs w:val="24"/>
              </w:rPr>
            </w:pPr>
          </w:p>
        </w:tc>
        <w:tc>
          <w:tcPr>
            <w:tcW w:w="1530" w:type="dxa"/>
          </w:tcPr>
          <w:p w:rsidR="00744A14" w:rsidRPr="00744A14" w:rsidRDefault="00744A14" w:rsidP="00B31589">
            <w:pPr>
              <w:jc w:val="both"/>
              <w:rPr>
                <w:rFonts w:ascii="Arial" w:hAnsi="Arial" w:cs="Arial"/>
                <w:sz w:val="24"/>
                <w:szCs w:val="24"/>
              </w:rPr>
            </w:pPr>
          </w:p>
        </w:tc>
        <w:tc>
          <w:tcPr>
            <w:tcW w:w="3219" w:type="dxa"/>
            <w:vAlign w:val="center"/>
          </w:tcPr>
          <w:p w:rsidR="00744A14" w:rsidRPr="00744A14" w:rsidRDefault="00744A14" w:rsidP="00B31589">
            <w:pPr>
              <w:rPr>
                <w:rFonts w:ascii="Arial" w:hAnsi="Arial" w:cs="Arial"/>
                <w:sz w:val="24"/>
                <w:szCs w:val="24"/>
              </w:rPr>
            </w:pPr>
          </w:p>
        </w:tc>
        <w:tc>
          <w:tcPr>
            <w:tcW w:w="1875" w:type="dxa"/>
            <w:vAlign w:val="center"/>
          </w:tcPr>
          <w:p w:rsidR="00744A14" w:rsidRPr="00744A14" w:rsidRDefault="00744A14" w:rsidP="00B31589">
            <w:pPr>
              <w:jc w:val="center"/>
              <w:rPr>
                <w:rFonts w:ascii="Arial" w:hAnsi="Arial" w:cs="Arial"/>
                <w:sz w:val="24"/>
                <w:szCs w:val="24"/>
              </w:rPr>
            </w:pPr>
          </w:p>
        </w:tc>
      </w:tr>
      <w:tr w:rsidR="00744A14" w:rsidRPr="00744A14" w:rsidTr="00B31589">
        <w:trPr>
          <w:trHeight w:val="629"/>
        </w:trPr>
        <w:tc>
          <w:tcPr>
            <w:tcW w:w="644" w:type="dxa"/>
          </w:tcPr>
          <w:p w:rsidR="00744A14" w:rsidRPr="00744A14" w:rsidRDefault="00744A14" w:rsidP="00B31589">
            <w:pPr>
              <w:jc w:val="center"/>
              <w:rPr>
                <w:rFonts w:ascii="Arial" w:hAnsi="Arial" w:cs="Arial"/>
                <w:sz w:val="24"/>
                <w:szCs w:val="24"/>
              </w:rPr>
            </w:pPr>
          </w:p>
        </w:tc>
        <w:tc>
          <w:tcPr>
            <w:tcW w:w="1606" w:type="dxa"/>
            <w:vAlign w:val="center"/>
          </w:tcPr>
          <w:p w:rsidR="00744A14" w:rsidRPr="00744A14" w:rsidRDefault="00744A14" w:rsidP="00B31589">
            <w:pPr>
              <w:jc w:val="center"/>
              <w:rPr>
                <w:rFonts w:ascii="Arial" w:hAnsi="Arial" w:cs="Arial"/>
                <w:sz w:val="24"/>
                <w:szCs w:val="24"/>
              </w:rPr>
            </w:pPr>
          </w:p>
        </w:tc>
        <w:tc>
          <w:tcPr>
            <w:tcW w:w="1530" w:type="dxa"/>
          </w:tcPr>
          <w:p w:rsidR="00744A14" w:rsidRPr="00744A14" w:rsidRDefault="00744A14" w:rsidP="00B31589">
            <w:pPr>
              <w:jc w:val="both"/>
              <w:rPr>
                <w:rFonts w:ascii="Arial" w:hAnsi="Arial" w:cs="Arial"/>
                <w:sz w:val="24"/>
                <w:szCs w:val="24"/>
              </w:rPr>
            </w:pPr>
          </w:p>
        </w:tc>
        <w:tc>
          <w:tcPr>
            <w:tcW w:w="3219" w:type="dxa"/>
            <w:vAlign w:val="center"/>
          </w:tcPr>
          <w:p w:rsidR="00744A14" w:rsidRPr="00744A14" w:rsidRDefault="00744A14" w:rsidP="00B31589">
            <w:pPr>
              <w:rPr>
                <w:rFonts w:ascii="Arial" w:hAnsi="Arial" w:cs="Arial"/>
                <w:sz w:val="24"/>
                <w:szCs w:val="24"/>
              </w:rPr>
            </w:pPr>
          </w:p>
        </w:tc>
        <w:tc>
          <w:tcPr>
            <w:tcW w:w="1875" w:type="dxa"/>
            <w:vAlign w:val="center"/>
          </w:tcPr>
          <w:p w:rsidR="00744A14" w:rsidRPr="00744A14" w:rsidRDefault="00744A14" w:rsidP="00B31589">
            <w:pPr>
              <w:jc w:val="center"/>
              <w:rPr>
                <w:rFonts w:ascii="Arial" w:hAnsi="Arial" w:cs="Arial"/>
                <w:b/>
                <w:sz w:val="24"/>
                <w:szCs w:val="24"/>
              </w:rPr>
            </w:pPr>
          </w:p>
        </w:tc>
      </w:tr>
      <w:tr w:rsidR="00744A14" w:rsidRPr="00744A14" w:rsidTr="00B31589">
        <w:trPr>
          <w:trHeight w:val="629"/>
        </w:trPr>
        <w:tc>
          <w:tcPr>
            <w:tcW w:w="644" w:type="dxa"/>
          </w:tcPr>
          <w:p w:rsidR="00744A14" w:rsidRPr="00744A14" w:rsidRDefault="00744A14" w:rsidP="00B31589">
            <w:pPr>
              <w:jc w:val="center"/>
              <w:rPr>
                <w:rFonts w:ascii="Arial" w:hAnsi="Arial" w:cs="Arial"/>
                <w:sz w:val="24"/>
                <w:szCs w:val="24"/>
              </w:rPr>
            </w:pPr>
          </w:p>
        </w:tc>
        <w:tc>
          <w:tcPr>
            <w:tcW w:w="1606" w:type="dxa"/>
            <w:vAlign w:val="center"/>
          </w:tcPr>
          <w:p w:rsidR="00744A14" w:rsidRPr="00744A14" w:rsidRDefault="00744A14" w:rsidP="00B31589">
            <w:pPr>
              <w:jc w:val="center"/>
              <w:rPr>
                <w:rFonts w:ascii="Arial" w:hAnsi="Arial" w:cs="Arial"/>
                <w:sz w:val="24"/>
                <w:szCs w:val="24"/>
              </w:rPr>
            </w:pPr>
          </w:p>
        </w:tc>
        <w:tc>
          <w:tcPr>
            <w:tcW w:w="1530" w:type="dxa"/>
          </w:tcPr>
          <w:p w:rsidR="00744A14" w:rsidRPr="00744A14" w:rsidRDefault="00744A14" w:rsidP="00B31589">
            <w:pPr>
              <w:jc w:val="both"/>
              <w:rPr>
                <w:rFonts w:ascii="Arial" w:hAnsi="Arial" w:cs="Arial"/>
                <w:sz w:val="24"/>
                <w:szCs w:val="24"/>
              </w:rPr>
            </w:pPr>
          </w:p>
        </w:tc>
        <w:tc>
          <w:tcPr>
            <w:tcW w:w="3219" w:type="dxa"/>
            <w:vAlign w:val="center"/>
          </w:tcPr>
          <w:p w:rsidR="00744A14" w:rsidRPr="00744A14" w:rsidRDefault="00744A14" w:rsidP="00B31589">
            <w:pPr>
              <w:rPr>
                <w:rFonts w:ascii="Arial" w:hAnsi="Arial" w:cs="Arial"/>
                <w:sz w:val="24"/>
                <w:szCs w:val="24"/>
              </w:rPr>
            </w:pPr>
          </w:p>
        </w:tc>
        <w:tc>
          <w:tcPr>
            <w:tcW w:w="1875" w:type="dxa"/>
            <w:vAlign w:val="center"/>
          </w:tcPr>
          <w:p w:rsidR="00744A14" w:rsidRPr="00744A14" w:rsidRDefault="00744A14" w:rsidP="00B31589">
            <w:pPr>
              <w:jc w:val="center"/>
              <w:rPr>
                <w:rFonts w:ascii="Arial" w:hAnsi="Arial" w:cs="Arial"/>
                <w:sz w:val="24"/>
                <w:szCs w:val="24"/>
              </w:rPr>
            </w:pPr>
          </w:p>
        </w:tc>
      </w:tr>
      <w:tr w:rsidR="00744A14" w:rsidRPr="00744A14" w:rsidTr="00B31589">
        <w:trPr>
          <w:trHeight w:val="629"/>
        </w:trPr>
        <w:tc>
          <w:tcPr>
            <w:tcW w:w="644" w:type="dxa"/>
          </w:tcPr>
          <w:p w:rsidR="00744A14" w:rsidRPr="00744A14" w:rsidRDefault="00744A14" w:rsidP="00B31589">
            <w:pPr>
              <w:jc w:val="center"/>
              <w:rPr>
                <w:rFonts w:ascii="Arial" w:hAnsi="Arial" w:cs="Arial"/>
                <w:sz w:val="24"/>
                <w:szCs w:val="24"/>
              </w:rPr>
            </w:pPr>
          </w:p>
        </w:tc>
        <w:tc>
          <w:tcPr>
            <w:tcW w:w="1606" w:type="dxa"/>
            <w:vAlign w:val="center"/>
          </w:tcPr>
          <w:p w:rsidR="00744A14" w:rsidRPr="00744A14" w:rsidRDefault="00744A14" w:rsidP="00B31589">
            <w:pPr>
              <w:jc w:val="center"/>
              <w:rPr>
                <w:rFonts w:ascii="Arial" w:hAnsi="Arial" w:cs="Arial"/>
                <w:sz w:val="24"/>
                <w:szCs w:val="24"/>
              </w:rPr>
            </w:pPr>
          </w:p>
        </w:tc>
        <w:tc>
          <w:tcPr>
            <w:tcW w:w="1530" w:type="dxa"/>
          </w:tcPr>
          <w:p w:rsidR="00744A14" w:rsidRPr="00744A14" w:rsidRDefault="00744A14" w:rsidP="00B31589">
            <w:pPr>
              <w:jc w:val="both"/>
              <w:rPr>
                <w:rFonts w:ascii="Arial" w:hAnsi="Arial" w:cs="Arial"/>
                <w:sz w:val="24"/>
                <w:szCs w:val="24"/>
              </w:rPr>
            </w:pPr>
          </w:p>
        </w:tc>
        <w:tc>
          <w:tcPr>
            <w:tcW w:w="3219" w:type="dxa"/>
            <w:vAlign w:val="center"/>
          </w:tcPr>
          <w:p w:rsidR="00744A14" w:rsidRPr="00744A14" w:rsidRDefault="00744A14" w:rsidP="00B31589">
            <w:pPr>
              <w:rPr>
                <w:rFonts w:ascii="Arial" w:hAnsi="Arial" w:cs="Arial"/>
                <w:sz w:val="24"/>
                <w:szCs w:val="24"/>
              </w:rPr>
            </w:pPr>
          </w:p>
        </w:tc>
        <w:tc>
          <w:tcPr>
            <w:tcW w:w="1875" w:type="dxa"/>
            <w:vAlign w:val="center"/>
          </w:tcPr>
          <w:p w:rsidR="00744A14" w:rsidRPr="00744A14" w:rsidRDefault="00744A14" w:rsidP="00B31589">
            <w:pPr>
              <w:jc w:val="center"/>
              <w:rPr>
                <w:rFonts w:ascii="Arial" w:hAnsi="Arial" w:cs="Arial"/>
                <w:sz w:val="24"/>
                <w:szCs w:val="24"/>
              </w:rPr>
            </w:pPr>
          </w:p>
        </w:tc>
      </w:tr>
      <w:tr w:rsidR="00744A14" w:rsidRPr="00744A14" w:rsidTr="00B31589">
        <w:trPr>
          <w:trHeight w:val="521"/>
        </w:trPr>
        <w:tc>
          <w:tcPr>
            <w:tcW w:w="644" w:type="dxa"/>
          </w:tcPr>
          <w:p w:rsidR="00744A14" w:rsidRPr="00744A14" w:rsidRDefault="00744A14" w:rsidP="00B31589">
            <w:pPr>
              <w:pStyle w:val="TableParagraph"/>
              <w:jc w:val="both"/>
              <w:rPr>
                <w:rFonts w:ascii="Arial" w:eastAsiaTheme="minorEastAsia" w:hAnsi="Arial" w:cs="Arial"/>
                <w:b/>
                <w:sz w:val="24"/>
                <w:szCs w:val="24"/>
              </w:rPr>
            </w:pPr>
          </w:p>
        </w:tc>
        <w:tc>
          <w:tcPr>
            <w:tcW w:w="3136" w:type="dxa"/>
            <w:gridSpan w:val="2"/>
          </w:tcPr>
          <w:p w:rsidR="00744A14" w:rsidRPr="00744A14" w:rsidRDefault="00744A14" w:rsidP="00B31589">
            <w:pPr>
              <w:pStyle w:val="TableParagraph"/>
              <w:jc w:val="both"/>
              <w:rPr>
                <w:rFonts w:ascii="Arial" w:eastAsiaTheme="minorEastAsia" w:hAnsi="Arial" w:cs="Arial"/>
                <w:b/>
                <w:sz w:val="24"/>
                <w:szCs w:val="24"/>
              </w:rPr>
            </w:pPr>
          </w:p>
        </w:tc>
        <w:tc>
          <w:tcPr>
            <w:tcW w:w="3219" w:type="dxa"/>
            <w:vAlign w:val="center"/>
          </w:tcPr>
          <w:p w:rsidR="00744A14" w:rsidRPr="00744A14" w:rsidRDefault="00744A14" w:rsidP="00B31589">
            <w:pPr>
              <w:pStyle w:val="TableParagraph"/>
              <w:jc w:val="right"/>
              <w:rPr>
                <w:rFonts w:ascii="Arial" w:eastAsiaTheme="minorEastAsia" w:hAnsi="Arial" w:cs="Arial"/>
                <w:sz w:val="24"/>
                <w:szCs w:val="24"/>
              </w:rPr>
            </w:pPr>
            <w:r w:rsidRPr="00744A14">
              <w:rPr>
                <w:rFonts w:ascii="Arial" w:eastAsiaTheme="minorEastAsia" w:hAnsi="Arial" w:cs="Arial"/>
                <w:b/>
                <w:sz w:val="24"/>
                <w:szCs w:val="24"/>
              </w:rPr>
              <w:t>TOTAL =</w:t>
            </w:r>
          </w:p>
        </w:tc>
        <w:tc>
          <w:tcPr>
            <w:tcW w:w="1875" w:type="dxa"/>
            <w:vAlign w:val="center"/>
          </w:tcPr>
          <w:p w:rsidR="00744A14" w:rsidRPr="00744A14" w:rsidRDefault="00514E8D" w:rsidP="00B31589">
            <w:pPr>
              <w:jc w:val="center"/>
              <w:rPr>
                <w:rFonts w:ascii="Arial" w:hAnsi="Arial" w:cs="Arial"/>
                <w:sz w:val="24"/>
                <w:szCs w:val="24"/>
              </w:rPr>
            </w:pPr>
            <w:r>
              <w:rPr>
                <w:rFonts w:ascii="Arial" w:hAnsi="Arial" w:cs="Arial"/>
                <w:b/>
                <w:sz w:val="24"/>
                <w:szCs w:val="24"/>
              </w:rPr>
              <w:t>2</w:t>
            </w:r>
            <w:r w:rsidR="00744A14" w:rsidRPr="00744A14">
              <w:rPr>
                <w:rFonts w:ascii="Arial" w:hAnsi="Arial" w:cs="Arial"/>
                <w:b/>
                <w:sz w:val="24"/>
                <w:szCs w:val="24"/>
              </w:rPr>
              <w:t>,00,000/-</w:t>
            </w:r>
          </w:p>
        </w:tc>
      </w:tr>
    </w:tbl>
    <w:p w:rsidR="00744A14" w:rsidRPr="00744A14" w:rsidRDefault="00744A14" w:rsidP="00744A14">
      <w:pPr>
        <w:tabs>
          <w:tab w:val="center" w:pos="3960"/>
        </w:tabs>
        <w:spacing w:after="0" w:line="240" w:lineRule="auto"/>
        <w:ind w:left="3960" w:hanging="3960"/>
        <w:jc w:val="both"/>
        <w:rPr>
          <w:rFonts w:ascii="Arial" w:hAnsi="Arial" w:cs="Arial"/>
          <w:sz w:val="24"/>
          <w:szCs w:val="24"/>
        </w:rPr>
      </w:pPr>
      <w:r w:rsidRPr="00744A14">
        <w:rPr>
          <w:rFonts w:ascii="Arial" w:hAnsi="Arial" w:cs="Arial"/>
          <w:sz w:val="24"/>
          <w:szCs w:val="24"/>
        </w:rPr>
        <w:tab/>
      </w:r>
      <w:r w:rsidRPr="00744A14">
        <w:rPr>
          <w:rFonts w:ascii="Arial" w:hAnsi="Arial" w:cs="Arial"/>
          <w:sz w:val="24"/>
          <w:szCs w:val="24"/>
        </w:rPr>
        <w:tab/>
      </w:r>
      <w:r w:rsidRPr="00744A14">
        <w:rPr>
          <w:rFonts w:ascii="Arial" w:hAnsi="Arial" w:cs="Arial"/>
          <w:sz w:val="24"/>
          <w:szCs w:val="24"/>
        </w:rPr>
        <w:tab/>
      </w:r>
    </w:p>
    <w:p w:rsidR="00744A14" w:rsidRPr="00744A14" w:rsidRDefault="00514E8D" w:rsidP="00744A14">
      <w:pPr>
        <w:tabs>
          <w:tab w:val="center" w:pos="3960"/>
        </w:tabs>
        <w:spacing w:after="0" w:line="240" w:lineRule="auto"/>
        <w:ind w:left="3960" w:hanging="396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744A14" w:rsidRPr="00744A14">
        <w:rPr>
          <w:rFonts w:ascii="Arial" w:hAnsi="Arial" w:cs="Arial"/>
          <w:sz w:val="24"/>
          <w:szCs w:val="24"/>
        </w:rPr>
        <w:t>WE SAY RECEIVED</w:t>
      </w:r>
    </w:p>
    <w:p w:rsidR="00744A14" w:rsidRPr="00744A14" w:rsidRDefault="00744A14" w:rsidP="00744A14">
      <w:pPr>
        <w:tabs>
          <w:tab w:val="center" w:pos="3960"/>
        </w:tabs>
        <w:spacing w:after="0" w:line="360" w:lineRule="auto"/>
        <w:ind w:left="3960" w:hanging="3960"/>
        <w:jc w:val="both"/>
        <w:rPr>
          <w:rFonts w:ascii="Arial" w:hAnsi="Arial" w:cs="Arial"/>
          <w:b/>
          <w:sz w:val="24"/>
          <w:szCs w:val="24"/>
        </w:rPr>
      </w:pPr>
      <w:r w:rsidRPr="00744A14">
        <w:rPr>
          <w:rFonts w:ascii="Arial" w:hAnsi="Arial" w:cs="Arial"/>
          <w:b/>
          <w:sz w:val="24"/>
          <w:szCs w:val="24"/>
        </w:rPr>
        <w:tab/>
      </w:r>
      <w:r w:rsidRPr="00744A14">
        <w:rPr>
          <w:rFonts w:ascii="Arial" w:hAnsi="Arial" w:cs="Arial"/>
          <w:b/>
          <w:sz w:val="24"/>
          <w:szCs w:val="24"/>
        </w:rPr>
        <w:tab/>
      </w:r>
      <w:r w:rsidRPr="00744A14">
        <w:rPr>
          <w:rFonts w:ascii="Arial" w:hAnsi="Arial" w:cs="Arial"/>
          <w:b/>
          <w:sz w:val="24"/>
          <w:szCs w:val="24"/>
        </w:rPr>
        <w:tab/>
      </w:r>
      <w:r w:rsidR="00514E8D">
        <w:rPr>
          <w:rFonts w:ascii="Arial" w:hAnsi="Arial" w:cs="Arial"/>
          <w:b/>
          <w:sz w:val="24"/>
          <w:szCs w:val="24"/>
        </w:rPr>
        <w:t xml:space="preserve">     </w:t>
      </w:r>
      <w:r w:rsidRPr="00744A14">
        <w:rPr>
          <w:rFonts w:ascii="Arial" w:hAnsi="Arial" w:cs="Arial"/>
          <w:b/>
          <w:color w:val="222222"/>
          <w:sz w:val="24"/>
          <w:szCs w:val="24"/>
          <w:shd w:val="clear" w:color="auto" w:fill="FFFFFF"/>
        </w:rPr>
        <w:t>Rs.</w:t>
      </w:r>
      <w:r w:rsidR="00514E8D">
        <w:rPr>
          <w:rFonts w:ascii="Arial" w:hAnsi="Arial" w:cs="Arial"/>
          <w:b/>
          <w:sz w:val="24"/>
          <w:szCs w:val="24"/>
        </w:rPr>
        <w:t>2</w:t>
      </w:r>
      <w:r w:rsidRPr="00744A14">
        <w:rPr>
          <w:rFonts w:ascii="Arial" w:hAnsi="Arial" w:cs="Arial"/>
          <w:b/>
          <w:sz w:val="24"/>
          <w:szCs w:val="24"/>
        </w:rPr>
        <w:t>,00,000/-</w:t>
      </w:r>
    </w:p>
    <w:p w:rsidR="00744A14" w:rsidRPr="00744A14" w:rsidRDefault="00744A14" w:rsidP="00744A14">
      <w:pPr>
        <w:spacing w:line="360" w:lineRule="auto"/>
        <w:ind w:left="4320"/>
        <w:jc w:val="both"/>
        <w:rPr>
          <w:rFonts w:ascii="Arial" w:hAnsi="Arial" w:cs="Arial"/>
          <w:b/>
          <w:sz w:val="24"/>
          <w:szCs w:val="24"/>
        </w:rPr>
      </w:pPr>
    </w:p>
    <w:p w:rsidR="00744A14" w:rsidRPr="00744A14" w:rsidRDefault="00744A14" w:rsidP="00744A14">
      <w:pPr>
        <w:spacing w:line="360" w:lineRule="auto"/>
        <w:ind w:left="3600" w:firstLine="360"/>
        <w:jc w:val="both"/>
        <w:rPr>
          <w:rFonts w:ascii="Arial" w:hAnsi="Arial" w:cs="Arial"/>
          <w:b/>
          <w:sz w:val="24"/>
          <w:szCs w:val="24"/>
        </w:rPr>
      </w:pPr>
      <w:r w:rsidRPr="00744A14">
        <w:rPr>
          <w:rFonts w:ascii="Arial" w:hAnsi="Arial" w:cs="Arial"/>
          <w:b/>
          <w:sz w:val="24"/>
          <w:szCs w:val="24"/>
        </w:rPr>
        <w:t xml:space="preserve"> (VENDORS OF THE FIRST PART)</w:t>
      </w:r>
    </w:p>
    <w:p w:rsidR="00744A14" w:rsidRPr="00744A14" w:rsidRDefault="00744A14" w:rsidP="00744A14">
      <w:pPr>
        <w:spacing w:line="240" w:lineRule="auto"/>
        <w:jc w:val="both"/>
        <w:rPr>
          <w:rFonts w:ascii="Arial" w:hAnsi="Arial" w:cs="Arial"/>
          <w:sz w:val="24"/>
          <w:szCs w:val="24"/>
        </w:rPr>
      </w:pPr>
      <w:r w:rsidRPr="00744A14">
        <w:rPr>
          <w:rFonts w:ascii="Arial" w:hAnsi="Arial" w:cs="Arial"/>
          <w:sz w:val="24"/>
          <w:szCs w:val="24"/>
          <w:u w:val="single"/>
        </w:rPr>
        <w:t>WITNESSES</w:t>
      </w:r>
      <w:r w:rsidRPr="00744A14">
        <w:rPr>
          <w:rFonts w:ascii="Arial" w:hAnsi="Arial" w:cs="Arial"/>
          <w:sz w:val="24"/>
          <w:szCs w:val="24"/>
        </w:rPr>
        <w:t>:-</w:t>
      </w:r>
    </w:p>
    <w:p w:rsidR="00744A14" w:rsidRPr="00744A14" w:rsidRDefault="00744A14" w:rsidP="00744A14">
      <w:pPr>
        <w:spacing w:line="360" w:lineRule="auto"/>
        <w:jc w:val="both"/>
        <w:rPr>
          <w:rFonts w:ascii="Arial" w:hAnsi="Arial" w:cs="Arial"/>
          <w:sz w:val="24"/>
          <w:szCs w:val="24"/>
        </w:rPr>
      </w:pPr>
      <w:r w:rsidRPr="00744A14">
        <w:rPr>
          <w:rFonts w:ascii="Arial" w:hAnsi="Arial" w:cs="Arial"/>
          <w:sz w:val="24"/>
          <w:szCs w:val="24"/>
        </w:rPr>
        <w:t>1.</w:t>
      </w:r>
    </w:p>
    <w:p w:rsidR="00744A14" w:rsidRPr="00744A14" w:rsidRDefault="00744A14" w:rsidP="00744A14">
      <w:pPr>
        <w:spacing w:line="360" w:lineRule="auto"/>
        <w:jc w:val="both"/>
        <w:rPr>
          <w:rFonts w:ascii="Arial" w:hAnsi="Arial" w:cs="Arial"/>
          <w:sz w:val="24"/>
          <w:szCs w:val="24"/>
        </w:rPr>
      </w:pPr>
    </w:p>
    <w:p w:rsidR="00744A14" w:rsidRPr="00744A14" w:rsidRDefault="00744A14" w:rsidP="00744A14">
      <w:pPr>
        <w:spacing w:line="360" w:lineRule="auto"/>
        <w:jc w:val="both"/>
        <w:rPr>
          <w:rFonts w:ascii="Arial" w:hAnsi="Arial" w:cs="Arial"/>
          <w:sz w:val="24"/>
          <w:szCs w:val="24"/>
        </w:rPr>
      </w:pPr>
      <w:r w:rsidRPr="00744A14">
        <w:rPr>
          <w:rFonts w:ascii="Arial" w:hAnsi="Arial" w:cs="Arial"/>
          <w:sz w:val="24"/>
          <w:szCs w:val="24"/>
        </w:rPr>
        <w:t>2.</w:t>
      </w:r>
    </w:p>
    <w:p w:rsidR="00744A14" w:rsidRPr="00744A14" w:rsidRDefault="00744A14" w:rsidP="00744A14">
      <w:pPr>
        <w:rPr>
          <w:sz w:val="24"/>
          <w:szCs w:val="24"/>
        </w:rPr>
      </w:pPr>
    </w:p>
    <w:p w:rsidR="00B34DDD" w:rsidRPr="00514E8D" w:rsidRDefault="00B34DDD" w:rsidP="00514E8D">
      <w:pPr>
        <w:widowControl w:val="0"/>
        <w:tabs>
          <w:tab w:val="left" w:pos="711"/>
        </w:tabs>
        <w:autoSpaceDE w:val="0"/>
        <w:autoSpaceDN w:val="0"/>
        <w:spacing w:before="61" w:after="0" w:line="360" w:lineRule="auto"/>
        <w:ind w:right="136"/>
        <w:jc w:val="both"/>
        <w:rPr>
          <w:sz w:val="24"/>
          <w:szCs w:val="24"/>
        </w:rPr>
      </w:pPr>
    </w:p>
    <w:sectPr w:rsidR="00B34DDD" w:rsidRPr="00514E8D" w:rsidSect="00744A14">
      <w:footerReference w:type="default" r:id="rId8"/>
      <w:footerReference w:type="first" r:id="rId9"/>
      <w:type w:val="nextColumn"/>
      <w:pgSz w:w="12240" w:h="20160" w:code="5"/>
      <w:pgMar w:top="1440" w:right="1440" w:bottom="1440" w:left="2160" w:header="288" w:footer="14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173" w:rsidRDefault="00A12173" w:rsidP="003B398D">
      <w:pPr>
        <w:spacing w:after="0" w:line="240" w:lineRule="auto"/>
      </w:pPr>
      <w:r>
        <w:separator/>
      </w:r>
    </w:p>
  </w:endnote>
  <w:endnote w:type="continuationSeparator" w:id="0">
    <w:p w:rsidR="00A12173" w:rsidRDefault="00A12173" w:rsidP="003B3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60799"/>
      <w:docPartObj>
        <w:docPartGallery w:val="Page Numbers (Bottom of Page)"/>
        <w:docPartUnique/>
      </w:docPartObj>
    </w:sdtPr>
    <w:sdtEndPr/>
    <w:sdtContent>
      <w:sdt>
        <w:sdtPr>
          <w:id w:val="14860798"/>
          <w:docPartObj>
            <w:docPartGallery w:val="Page Numbers (Top of Page)"/>
            <w:docPartUnique/>
          </w:docPartObj>
        </w:sdtPr>
        <w:sdtEndPr/>
        <w:sdtContent>
          <w:p w:rsidR="0080670B" w:rsidRDefault="0080670B">
            <w:pPr>
              <w:pStyle w:val="Footer"/>
              <w:jc w:val="right"/>
            </w:pPr>
            <w:r>
              <w:t xml:space="preserve">Page </w:t>
            </w:r>
            <w:r w:rsidR="00D61E2D">
              <w:rPr>
                <w:b/>
                <w:sz w:val="24"/>
                <w:szCs w:val="24"/>
              </w:rPr>
              <w:fldChar w:fldCharType="begin"/>
            </w:r>
            <w:r>
              <w:rPr>
                <w:b/>
              </w:rPr>
              <w:instrText xml:space="preserve"> PAGE </w:instrText>
            </w:r>
            <w:r w:rsidR="00D61E2D">
              <w:rPr>
                <w:b/>
                <w:sz w:val="24"/>
                <w:szCs w:val="24"/>
              </w:rPr>
              <w:fldChar w:fldCharType="separate"/>
            </w:r>
            <w:r w:rsidR="008E1824">
              <w:rPr>
                <w:b/>
                <w:noProof/>
              </w:rPr>
              <w:t>1</w:t>
            </w:r>
            <w:r w:rsidR="00D61E2D">
              <w:rPr>
                <w:b/>
                <w:sz w:val="24"/>
                <w:szCs w:val="24"/>
              </w:rPr>
              <w:fldChar w:fldCharType="end"/>
            </w:r>
            <w:r>
              <w:t xml:space="preserve"> of </w:t>
            </w:r>
            <w:r w:rsidR="00D61E2D">
              <w:rPr>
                <w:b/>
                <w:sz w:val="24"/>
                <w:szCs w:val="24"/>
              </w:rPr>
              <w:fldChar w:fldCharType="begin"/>
            </w:r>
            <w:r>
              <w:rPr>
                <w:b/>
              </w:rPr>
              <w:instrText xml:space="preserve"> NUMPAGES  </w:instrText>
            </w:r>
            <w:r w:rsidR="00D61E2D">
              <w:rPr>
                <w:b/>
                <w:sz w:val="24"/>
                <w:szCs w:val="24"/>
              </w:rPr>
              <w:fldChar w:fldCharType="separate"/>
            </w:r>
            <w:r w:rsidR="008E1824">
              <w:rPr>
                <w:b/>
                <w:noProof/>
              </w:rPr>
              <w:t>10</w:t>
            </w:r>
            <w:r w:rsidR="00D61E2D">
              <w:rPr>
                <w:b/>
                <w:sz w:val="24"/>
                <w:szCs w:val="24"/>
              </w:rPr>
              <w:fldChar w:fldCharType="end"/>
            </w:r>
          </w:p>
        </w:sdtContent>
      </w:sdt>
    </w:sdtContent>
  </w:sdt>
  <w:p w:rsidR="0080670B" w:rsidRPr="003404BD" w:rsidRDefault="0080670B">
    <w:pPr>
      <w:pStyle w:val="Footer"/>
      <w:rPr>
        <w:rFonts w:ascii="Arial" w:hAnsi="Arial" w:cs="Arial"/>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9960"/>
      <w:docPartObj>
        <w:docPartGallery w:val="Page Numbers (Bottom of Page)"/>
        <w:docPartUnique/>
      </w:docPartObj>
    </w:sdtPr>
    <w:sdtEndPr/>
    <w:sdtContent>
      <w:sdt>
        <w:sdtPr>
          <w:id w:val="565050523"/>
          <w:docPartObj>
            <w:docPartGallery w:val="Page Numbers (Top of Page)"/>
            <w:docPartUnique/>
          </w:docPartObj>
        </w:sdtPr>
        <w:sdtEndPr/>
        <w:sdtContent>
          <w:p w:rsidR="0080670B" w:rsidRDefault="0080670B">
            <w:pPr>
              <w:pStyle w:val="Footer"/>
              <w:jc w:val="right"/>
            </w:pPr>
            <w:r>
              <w:t xml:space="preserve">Page </w:t>
            </w:r>
            <w:r w:rsidR="00D61E2D">
              <w:rPr>
                <w:b/>
                <w:sz w:val="24"/>
                <w:szCs w:val="24"/>
              </w:rPr>
              <w:fldChar w:fldCharType="begin"/>
            </w:r>
            <w:r>
              <w:rPr>
                <w:b/>
              </w:rPr>
              <w:instrText xml:space="preserve"> PAGE </w:instrText>
            </w:r>
            <w:r w:rsidR="00D61E2D">
              <w:rPr>
                <w:b/>
                <w:sz w:val="24"/>
                <w:szCs w:val="24"/>
              </w:rPr>
              <w:fldChar w:fldCharType="separate"/>
            </w:r>
            <w:r>
              <w:rPr>
                <w:b/>
                <w:noProof/>
              </w:rPr>
              <w:t>10</w:t>
            </w:r>
            <w:r w:rsidR="00D61E2D">
              <w:rPr>
                <w:b/>
                <w:sz w:val="24"/>
                <w:szCs w:val="24"/>
              </w:rPr>
              <w:fldChar w:fldCharType="end"/>
            </w:r>
            <w:r>
              <w:t xml:space="preserve"> of </w:t>
            </w:r>
            <w:r w:rsidR="00D61E2D">
              <w:rPr>
                <w:b/>
                <w:sz w:val="24"/>
                <w:szCs w:val="24"/>
              </w:rPr>
              <w:fldChar w:fldCharType="begin"/>
            </w:r>
            <w:r>
              <w:rPr>
                <w:b/>
              </w:rPr>
              <w:instrText xml:space="preserve"> NUMPAGES  </w:instrText>
            </w:r>
            <w:r w:rsidR="00D61E2D">
              <w:rPr>
                <w:b/>
                <w:sz w:val="24"/>
                <w:szCs w:val="24"/>
              </w:rPr>
              <w:fldChar w:fldCharType="separate"/>
            </w:r>
            <w:r>
              <w:rPr>
                <w:b/>
                <w:noProof/>
              </w:rPr>
              <w:t>12</w:t>
            </w:r>
            <w:r w:rsidR="00D61E2D">
              <w:rPr>
                <w:b/>
                <w:sz w:val="24"/>
                <w:szCs w:val="24"/>
              </w:rPr>
              <w:fldChar w:fldCharType="end"/>
            </w:r>
          </w:p>
        </w:sdtContent>
      </w:sdt>
    </w:sdtContent>
  </w:sdt>
  <w:p w:rsidR="0080670B" w:rsidRDefault="00806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173" w:rsidRDefault="00A12173" w:rsidP="003B398D">
      <w:pPr>
        <w:spacing w:after="0" w:line="240" w:lineRule="auto"/>
      </w:pPr>
      <w:r>
        <w:separator/>
      </w:r>
    </w:p>
  </w:footnote>
  <w:footnote w:type="continuationSeparator" w:id="0">
    <w:p w:rsidR="00A12173" w:rsidRDefault="00A12173" w:rsidP="003B39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1550"/>
    <w:multiLevelType w:val="hybridMultilevel"/>
    <w:tmpl w:val="93441792"/>
    <w:lvl w:ilvl="0" w:tplc="795E95D2">
      <w:start w:val="1"/>
      <w:numFmt w:val="decimal"/>
      <w:lvlText w:val="(%1)"/>
      <w:lvlJc w:val="left"/>
      <w:pPr>
        <w:ind w:left="441" w:hanging="400"/>
      </w:pPr>
      <w:rPr>
        <w:rFonts w:ascii="Arial" w:eastAsia="Arial" w:hAnsi="Arial" w:cs="Arial" w:hint="default"/>
        <w:b/>
        <w:bCs/>
        <w:spacing w:val="-3"/>
        <w:w w:val="95"/>
        <w:sz w:val="26"/>
        <w:szCs w:val="26"/>
        <w:lang w:val="en-US" w:eastAsia="en-US" w:bidi="ar-SA"/>
      </w:rPr>
    </w:lvl>
    <w:lvl w:ilvl="1" w:tplc="32542F3A">
      <w:numFmt w:val="bullet"/>
      <w:lvlText w:val="•"/>
      <w:lvlJc w:val="left"/>
      <w:pPr>
        <w:ind w:left="1318" w:hanging="400"/>
      </w:pPr>
      <w:rPr>
        <w:rFonts w:hint="default"/>
        <w:lang w:val="en-US" w:eastAsia="en-US" w:bidi="ar-SA"/>
      </w:rPr>
    </w:lvl>
    <w:lvl w:ilvl="2" w:tplc="0A42F0EC">
      <w:numFmt w:val="bullet"/>
      <w:lvlText w:val="•"/>
      <w:lvlJc w:val="left"/>
      <w:pPr>
        <w:ind w:left="2196" w:hanging="400"/>
      </w:pPr>
      <w:rPr>
        <w:rFonts w:hint="default"/>
        <w:lang w:val="en-US" w:eastAsia="en-US" w:bidi="ar-SA"/>
      </w:rPr>
    </w:lvl>
    <w:lvl w:ilvl="3" w:tplc="21CAA7D0">
      <w:numFmt w:val="bullet"/>
      <w:lvlText w:val="•"/>
      <w:lvlJc w:val="left"/>
      <w:pPr>
        <w:ind w:left="3074" w:hanging="400"/>
      </w:pPr>
      <w:rPr>
        <w:rFonts w:hint="default"/>
        <w:lang w:val="en-US" w:eastAsia="en-US" w:bidi="ar-SA"/>
      </w:rPr>
    </w:lvl>
    <w:lvl w:ilvl="4" w:tplc="6150C6C4">
      <w:numFmt w:val="bullet"/>
      <w:lvlText w:val="•"/>
      <w:lvlJc w:val="left"/>
      <w:pPr>
        <w:ind w:left="3952" w:hanging="400"/>
      </w:pPr>
      <w:rPr>
        <w:rFonts w:hint="default"/>
        <w:lang w:val="en-US" w:eastAsia="en-US" w:bidi="ar-SA"/>
      </w:rPr>
    </w:lvl>
    <w:lvl w:ilvl="5" w:tplc="006203B4">
      <w:numFmt w:val="bullet"/>
      <w:lvlText w:val="•"/>
      <w:lvlJc w:val="left"/>
      <w:pPr>
        <w:ind w:left="4830" w:hanging="400"/>
      </w:pPr>
      <w:rPr>
        <w:rFonts w:hint="default"/>
        <w:lang w:val="en-US" w:eastAsia="en-US" w:bidi="ar-SA"/>
      </w:rPr>
    </w:lvl>
    <w:lvl w:ilvl="6" w:tplc="76AAC41A">
      <w:numFmt w:val="bullet"/>
      <w:lvlText w:val="•"/>
      <w:lvlJc w:val="left"/>
      <w:pPr>
        <w:ind w:left="5708" w:hanging="400"/>
      </w:pPr>
      <w:rPr>
        <w:rFonts w:hint="default"/>
        <w:lang w:val="en-US" w:eastAsia="en-US" w:bidi="ar-SA"/>
      </w:rPr>
    </w:lvl>
    <w:lvl w:ilvl="7" w:tplc="C942990E">
      <w:numFmt w:val="bullet"/>
      <w:lvlText w:val="•"/>
      <w:lvlJc w:val="left"/>
      <w:pPr>
        <w:ind w:left="6586" w:hanging="400"/>
      </w:pPr>
      <w:rPr>
        <w:rFonts w:hint="default"/>
        <w:lang w:val="en-US" w:eastAsia="en-US" w:bidi="ar-SA"/>
      </w:rPr>
    </w:lvl>
    <w:lvl w:ilvl="8" w:tplc="24764B98">
      <w:numFmt w:val="bullet"/>
      <w:lvlText w:val="•"/>
      <w:lvlJc w:val="left"/>
      <w:pPr>
        <w:ind w:left="7464" w:hanging="400"/>
      </w:pPr>
      <w:rPr>
        <w:rFonts w:hint="default"/>
        <w:lang w:val="en-US" w:eastAsia="en-US" w:bidi="ar-SA"/>
      </w:rPr>
    </w:lvl>
  </w:abstractNum>
  <w:abstractNum w:abstractNumId="1" w15:restartNumberingAfterBreak="0">
    <w:nsid w:val="12A73187"/>
    <w:multiLevelType w:val="multilevel"/>
    <w:tmpl w:val="00724EF4"/>
    <w:lvl w:ilvl="0">
      <w:start w:val="1"/>
      <w:numFmt w:val="decimal"/>
      <w:lvlText w:val="(%1)"/>
      <w:lvlJc w:val="left"/>
      <w:pPr>
        <w:ind w:left="432" w:hanging="43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7200" w:hanging="720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44C684F"/>
    <w:multiLevelType w:val="hybridMultilevel"/>
    <w:tmpl w:val="D6563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D6E6A"/>
    <w:multiLevelType w:val="hybridMultilevel"/>
    <w:tmpl w:val="ED2E94FE"/>
    <w:lvl w:ilvl="0" w:tplc="52A044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283635"/>
    <w:multiLevelType w:val="hybridMultilevel"/>
    <w:tmpl w:val="3F982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A63A63"/>
    <w:multiLevelType w:val="multilevel"/>
    <w:tmpl w:val="00724EF4"/>
    <w:lvl w:ilvl="0">
      <w:start w:val="1"/>
      <w:numFmt w:val="decimal"/>
      <w:lvlText w:val="(%1)"/>
      <w:lvlJc w:val="left"/>
      <w:pPr>
        <w:ind w:left="432" w:hanging="43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7200" w:hanging="720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D9251F5"/>
    <w:multiLevelType w:val="multilevel"/>
    <w:tmpl w:val="9E1ABECE"/>
    <w:lvl w:ilvl="0">
      <w:start w:val="1"/>
      <w:numFmt w:val="decimal"/>
      <w:lvlText w:val="(%1)"/>
      <w:lvlJc w:val="left"/>
      <w:pPr>
        <w:ind w:left="432" w:hanging="432"/>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7200" w:hanging="720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612803DA"/>
    <w:multiLevelType w:val="multilevel"/>
    <w:tmpl w:val="00724EF4"/>
    <w:lvl w:ilvl="0">
      <w:start w:val="1"/>
      <w:numFmt w:val="decimal"/>
      <w:lvlText w:val="(%1)"/>
      <w:lvlJc w:val="left"/>
      <w:pPr>
        <w:ind w:left="432" w:hanging="43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7200" w:hanging="720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C664DEE"/>
    <w:multiLevelType w:val="hybridMultilevel"/>
    <w:tmpl w:val="AF12D888"/>
    <w:lvl w:ilvl="0" w:tplc="7304031C">
      <w:start w:val="1"/>
      <w:numFmt w:val="decimal"/>
      <w:lvlText w:val="%1."/>
      <w:lvlJc w:val="left"/>
      <w:pPr>
        <w:ind w:left="441" w:hanging="270"/>
      </w:pPr>
      <w:rPr>
        <w:rFonts w:hint="default"/>
        <w:w w:val="100"/>
        <w:lang w:val="en-US" w:eastAsia="en-US" w:bidi="ar-SA"/>
      </w:rPr>
    </w:lvl>
    <w:lvl w:ilvl="1" w:tplc="9F6689E6">
      <w:numFmt w:val="bullet"/>
      <w:lvlText w:val="•"/>
      <w:lvlJc w:val="left"/>
      <w:pPr>
        <w:ind w:left="1318" w:hanging="270"/>
      </w:pPr>
      <w:rPr>
        <w:rFonts w:hint="default"/>
        <w:lang w:val="en-US" w:eastAsia="en-US" w:bidi="ar-SA"/>
      </w:rPr>
    </w:lvl>
    <w:lvl w:ilvl="2" w:tplc="C598FF9C">
      <w:numFmt w:val="bullet"/>
      <w:lvlText w:val="•"/>
      <w:lvlJc w:val="left"/>
      <w:pPr>
        <w:ind w:left="2196" w:hanging="270"/>
      </w:pPr>
      <w:rPr>
        <w:rFonts w:hint="default"/>
        <w:lang w:val="en-US" w:eastAsia="en-US" w:bidi="ar-SA"/>
      </w:rPr>
    </w:lvl>
    <w:lvl w:ilvl="3" w:tplc="CB60BC0A">
      <w:numFmt w:val="bullet"/>
      <w:lvlText w:val="•"/>
      <w:lvlJc w:val="left"/>
      <w:pPr>
        <w:ind w:left="3074" w:hanging="270"/>
      </w:pPr>
      <w:rPr>
        <w:rFonts w:hint="default"/>
        <w:lang w:val="en-US" w:eastAsia="en-US" w:bidi="ar-SA"/>
      </w:rPr>
    </w:lvl>
    <w:lvl w:ilvl="4" w:tplc="3A4E4864">
      <w:numFmt w:val="bullet"/>
      <w:lvlText w:val="•"/>
      <w:lvlJc w:val="left"/>
      <w:pPr>
        <w:ind w:left="3952" w:hanging="270"/>
      </w:pPr>
      <w:rPr>
        <w:rFonts w:hint="default"/>
        <w:lang w:val="en-US" w:eastAsia="en-US" w:bidi="ar-SA"/>
      </w:rPr>
    </w:lvl>
    <w:lvl w:ilvl="5" w:tplc="9482E61C">
      <w:numFmt w:val="bullet"/>
      <w:lvlText w:val="•"/>
      <w:lvlJc w:val="left"/>
      <w:pPr>
        <w:ind w:left="4830" w:hanging="270"/>
      </w:pPr>
      <w:rPr>
        <w:rFonts w:hint="default"/>
        <w:lang w:val="en-US" w:eastAsia="en-US" w:bidi="ar-SA"/>
      </w:rPr>
    </w:lvl>
    <w:lvl w:ilvl="6" w:tplc="74F8D44E">
      <w:numFmt w:val="bullet"/>
      <w:lvlText w:val="•"/>
      <w:lvlJc w:val="left"/>
      <w:pPr>
        <w:ind w:left="5708" w:hanging="270"/>
      </w:pPr>
      <w:rPr>
        <w:rFonts w:hint="default"/>
        <w:lang w:val="en-US" w:eastAsia="en-US" w:bidi="ar-SA"/>
      </w:rPr>
    </w:lvl>
    <w:lvl w:ilvl="7" w:tplc="6E5C3212">
      <w:numFmt w:val="bullet"/>
      <w:lvlText w:val="•"/>
      <w:lvlJc w:val="left"/>
      <w:pPr>
        <w:ind w:left="6586" w:hanging="270"/>
      </w:pPr>
      <w:rPr>
        <w:rFonts w:hint="default"/>
        <w:lang w:val="en-US" w:eastAsia="en-US" w:bidi="ar-SA"/>
      </w:rPr>
    </w:lvl>
    <w:lvl w:ilvl="8" w:tplc="236EB76A">
      <w:numFmt w:val="bullet"/>
      <w:lvlText w:val="•"/>
      <w:lvlJc w:val="left"/>
      <w:pPr>
        <w:ind w:left="7464" w:hanging="270"/>
      </w:pPr>
      <w:rPr>
        <w:rFonts w:hint="default"/>
        <w:lang w:val="en-US" w:eastAsia="en-US" w:bidi="ar-SA"/>
      </w:rPr>
    </w:lvl>
  </w:abstractNum>
  <w:num w:numId="1">
    <w:abstractNumId w:val="4"/>
  </w:num>
  <w:num w:numId="2">
    <w:abstractNumId w:val="2"/>
  </w:num>
  <w:num w:numId="3">
    <w:abstractNumId w:val="3"/>
  </w:num>
  <w:num w:numId="4">
    <w:abstractNumId w:val="1"/>
  </w:num>
  <w:num w:numId="5">
    <w:abstractNumId w:val="5"/>
  </w:num>
  <w:num w:numId="6">
    <w:abstractNumId w:val="7"/>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64A"/>
    <w:rsid w:val="00001EE9"/>
    <w:rsid w:val="00004601"/>
    <w:rsid w:val="0000767F"/>
    <w:rsid w:val="000114E4"/>
    <w:rsid w:val="00017B1A"/>
    <w:rsid w:val="000251A1"/>
    <w:rsid w:val="000274D0"/>
    <w:rsid w:val="000276FF"/>
    <w:rsid w:val="0003332E"/>
    <w:rsid w:val="0003453B"/>
    <w:rsid w:val="00034BB6"/>
    <w:rsid w:val="00036B10"/>
    <w:rsid w:val="00047D64"/>
    <w:rsid w:val="0005067B"/>
    <w:rsid w:val="00052840"/>
    <w:rsid w:val="00052DB4"/>
    <w:rsid w:val="00054651"/>
    <w:rsid w:val="000561DD"/>
    <w:rsid w:val="00070BB7"/>
    <w:rsid w:val="00075606"/>
    <w:rsid w:val="00076AC8"/>
    <w:rsid w:val="00086E62"/>
    <w:rsid w:val="00090E0F"/>
    <w:rsid w:val="0009485D"/>
    <w:rsid w:val="0009624C"/>
    <w:rsid w:val="00097775"/>
    <w:rsid w:val="000A7BDF"/>
    <w:rsid w:val="000B6EBE"/>
    <w:rsid w:val="000B73EB"/>
    <w:rsid w:val="000C0056"/>
    <w:rsid w:val="000C0335"/>
    <w:rsid w:val="000C5283"/>
    <w:rsid w:val="000D12FE"/>
    <w:rsid w:val="000D580E"/>
    <w:rsid w:val="000D70B0"/>
    <w:rsid w:val="000D7B8F"/>
    <w:rsid w:val="000E38D0"/>
    <w:rsid w:val="000E3A73"/>
    <w:rsid w:val="000E7760"/>
    <w:rsid w:val="000F1667"/>
    <w:rsid w:val="000F5365"/>
    <w:rsid w:val="001067C3"/>
    <w:rsid w:val="001131A7"/>
    <w:rsid w:val="00113CFF"/>
    <w:rsid w:val="001214F0"/>
    <w:rsid w:val="00126580"/>
    <w:rsid w:val="00135554"/>
    <w:rsid w:val="00143A5E"/>
    <w:rsid w:val="00160BAA"/>
    <w:rsid w:val="00160FCF"/>
    <w:rsid w:val="00164B29"/>
    <w:rsid w:val="00165E30"/>
    <w:rsid w:val="0017471F"/>
    <w:rsid w:val="0018584A"/>
    <w:rsid w:val="001863E4"/>
    <w:rsid w:val="001946B0"/>
    <w:rsid w:val="00195E48"/>
    <w:rsid w:val="00196FF0"/>
    <w:rsid w:val="001A195C"/>
    <w:rsid w:val="001A62CA"/>
    <w:rsid w:val="001A7638"/>
    <w:rsid w:val="001B3896"/>
    <w:rsid w:val="001C31D0"/>
    <w:rsid w:val="001C36C0"/>
    <w:rsid w:val="001C69ED"/>
    <w:rsid w:val="001D0DF7"/>
    <w:rsid w:val="001D4942"/>
    <w:rsid w:val="001D66EE"/>
    <w:rsid w:val="001D7EEB"/>
    <w:rsid w:val="001E6ED5"/>
    <w:rsid w:val="001F36DA"/>
    <w:rsid w:val="001F3B47"/>
    <w:rsid w:val="001F4DAB"/>
    <w:rsid w:val="00214712"/>
    <w:rsid w:val="00216CE0"/>
    <w:rsid w:val="002178E7"/>
    <w:rsid w:val="00222216"/>
    <w:rsid w:val="002257C2"/>
    <w:rsid w:val="00227937"/>
    <w:rsid w:val="00231581"/>
    <w:rsid w:val="002322A7"/>
    <w:rsid w:val="00236ADC"/>
    <w:rsid w:val="002401EB"/>
    <w:rsid w:val="00244096"/>
    <w:rsid w:val="00250F90"/>
    <w:rsid w:val="00252709"/>
    <w:rsid w:val="00256808"/>
    <w:rsid w:val="002606A1"/>
    <w:rsid w:val="00261CE9"/>
    <w:rsid w:val="00274F0A"/>
    <w:rsid w:val="002827BA"/>
    <w:rsid w:val="0028569B"/>
    <w:rsid w:val="00287C60"/>
    <w:rsid w:val="0029017B"/>
    <w:rsid w:val="00290D21"/>
    <w:rsid w:val="00294A2F"/>
    <w:rsid w:val="002970DA"/>
    <w:rsid w:val="002A61D0"/>
    <w:rsid w:val="002A6AA6"/>
    <w:rsid w:val="002B0456"/>
    <w:rsid w:val="002B1EB2"/>
    <w:rsid w:val="002B3545"/>
    <w:rsid w:val="002B36A8"/>
    <w:rsid w:val="002D75D5"/>
    <w:rsid w:val="002E79B7"/>
    <w:rsid w:val="002E7A41"/>
    <w:rsid w:val="002F60CB"/>
    <w:rsid w:val="003027F0"/>
    <w:rsid w:val="00312D13"/>
    <w:rsid w:val="003144E4"/>
    <w:rsid w:val="00325AD5"/>
    <w:rsid w:val="00332090"/>
    <w:rsid w:val="00332D0B"/>
    <w:rsid w:val="00334D7F"/>
    <w:rsid w:val="00336807"/>
    <w:rsid w:val="003404BD"/>
    <w:rsid w:val="00347967"/>
    <w:rsid w:val="00360B95"/>
    <w:rsid w:val="003679D0"/>
    <w:rsid w:val="00374444"/>
    <w:rsid w:val="00377087"/>
    <w:rsid w:val="00383C4E"/>
    <w:rsid w:val="003910F2"/>
    <w:rsid w:val="00397616"/>
    <w:rsid w:val="003A371A"/>
    <w:rsid w:val="003A5BFA"/>
    <w:rsid w:val="003A62D8"/>
    <w:rsid w:val="003A631F"/>
    <w:rsid w:val="003A70BE"/>
    <w:rsid w:val="003B147E"/>
    <w:rsid w:val="003B398D"/>
    <w:rsid w:val="003D7157"/>
    <w:rsid w:val="003E142C"/>
    <w:rsid w:val="003E4DFB"/>
    <w:rsid w:val="003E779A"/>
    <w:rsid w:val="003F0CAE"/>
    <w:rsid w:val="003F1195"/>
    <w:rsid w:val="003F61B9"/>
    <w:rsid w:val="00414AB9"/>
    <w:rsid w:val="00414DCA"/>
    <w:rsid w:val="0041573E"/>
    <w:rsid w:val="00416D39"/>
    <w:rsid w:val="00434AAF"/>
    <w:rsid w:val="00445BA9"/>
    <w:rsid w:val="00455FBF"/>
    <w:rsid w:val="00461C67"/>
    <w:rsid w:val="004636C5"/>
    <w:rsid w:val="00466C78"/>
    <w:rsid w:val="004677BA"/>
    <w:rsid w:val="0047170B"/>
    <w:rsid w:val="004731AB"/>
    <w:rsid w:val="00473A8B"/>
    <w:rsid w:val="0049098B"/>
    <w:rsid w:val="00493780"/>
    <w:rsid w:val="00495A21"/>
    <w:rsid w:val="004A7E96"/>
    <w:rsid w:val="004B3B69"/>
    <w:rsid w:val="004C1A57"/>
    <w:rsid w:val="004D156E"/>
    <w:rsid w:val="004D5B8F"/>
    <w:rsid w:val="004E18A5"/>
    <w:rsid w:val="004E648E"/>
    <w:rsid w:val="004E72AD"/>
    <w:rsid w:val="004F2AB2"/>
    <w:rsid w:val="00506A8B"/>
    <w:rsid w:val="00507913"/>
    <w:rsid w:val="00510B0B"/>
    <w:rsid w:val="00514E8D"/>
    <w:rsid w:val="0051694D"/>
    <w:rsid w:val="00517605"/>
    <w:rsid w:val="0052228F"/>
    <w:rsid w:val="00532F8C"/>
    <w:rsid w:val="005613C4"/>
    <w:rsid w:val="00564D41"/>
    <w:rsid w:val="00564E0A"/>
    <w:rsid w:val="00573325"/>
    <w:rsid w:val="00574879"/>
    <w:rsid w:val="00574E14"/>
    <w:rsid w:val="005807D7"/>
    <w:rsid w:val="005842CF"/>
    <w:rsid w:val="0058548F"/>
    <w:rsid w:val="00586BEE"/>
    <w:rsid w:val="00594BBE"/>
    <w:rsid w:val="005B01BF"/>
    <w:rsid w:val="005B0285"/>
    <w:rsid w:val="005B2A09"/>
    <w:rsid w:val="005C2EAA"/>
    <w:rsid w:val="005D294D"/>
    <w:rsid w:val="005D30FC"/>
    <w:rsid w:val="005D3DE5"/>
    <w:rsid w:val="005F22A3"/>
    <w:rsid w:val="005F691E"/>
    <w:rsid w:val="00602D7D"/>
    <w:rsid w:val="006110DC"/>
    <w:rsid w:val="00615F8E"/>
    <w:rsid w:val="00616E39"/>
    <w:rsid w:val="00617450"/>
    <w:rsid w:val="00621757"/>
    <w:rsid w:val="00621916"/>
    <w:rsid w:val="006256A6"/>
    <w:rsid w:val="0062792D"/>
    <w:rsid w:val="006302D9"/>
    <w:rsid w:val="0063404A"/>
    <w:rsid w:val="006378AD"/>
    <w:rsid w:val="00644053"/>
    <w:rsid w:val="0064601F"/>
    <w:rsid w:val="00650AB0"/>
    <w:rsid w:val="0065279F"/>
    <w:rsid w:val="00655AE4"/>
    <w:rsid w:val="00660206"/>
    <w:rsid w:val="0067357F"/>
    <w:rsid w:val="00676A0D"/>
    <w:rsid w:val="00676FDA"/>
    <w:rsid w:val="00681DC9"/>
    <w:rsid w:val="006840B1"/>
    <w:rsid w:val="00685046"/>
    <w:rsid w:val="00687400"/>
    <w:rsid w:val="006901F3"/>
    <w:rsid w:val="00690299"/>
    <w:rsid w:val="0069488A"/>
    <w:rsid w:val="00696CAD"/>
    <w:rsid w:val="006A33C9"/>
    <w:rsid w:val="006A6107"/>
    <w:rsid w:val="006B362A"/>
    <w:rsid w:val="006C3785"/>
    <w:rsid w:val="006C5716"/>
    <w:rsid w:val="006D5DA6"/>
    <w:rsid w:val="006D7BE0"/>
    <w:rsid w:val="006D7C90"/>
    <w:rsid w:val="006E04FB"/>
    <w:rsid w:val="006E1690"/>
    <w:rsid w:val="006E5534"/>
    <w:rsid w:val="006E6AA0"/>
    <w:rsid w:val="006F164A"/>
    <w:rsid w:val="006F3DA9"/>
    <w:rsid w:val="006F6D48"/>
    <w:rsid w:val="0070385F"/>
    <w:rsid w:val="00715478"/>
    <w:rsid w:val="00725AC8"/>
    <w:rsid w:val="007315EB"/>
    <w:rsid w:val="00740764"/>
    <w:rsid w:val="007441F7"/>
    <w:rsid w:val="00744A14"/>
    <w:rsid w:val="00751BF9"/>
    <w:rsid w:val="00754961"/>
    <w:rsid w:val="007553BE"/>
    <w:rsid w:val="0076641C"/>
    <w:rsid w:val="00792A56"/>
    <w:rsid w:val="007A4F25"/>
    <w:rsid w:val="007A761B"/>
    <w:rsid w:val="007B46CF"/>
    <w:rsid w:val="007C63D4"/>
    <w:rsid w:val="007D2037"/>
    <w:rsid w:val="007D603C"/>
    <w:rsid w:val="007E0656"/>
    <w:rsid w:val="007E6311"/>
    <w:rsid w:val="007F2444"/>
    <w:rsid w:val="00803BD0"/>
    <w:rsid w:val="00805529"/>
    <w:rsid w:val="00805E6F"/>
    <w:rsid w:val="008066AF"/>
    <w:rsid w:val="0080670B"/>
    <w:rsid w:val="00807717"/>
    <w:rsid w:val="0081433A"/>
    <w:rsid w:val="00820B7D"/>
    <w:rsid w:val="00821A67"/>
    <w:rsid w:val="00832EC2"/>
    <w:rsid w:val="00833838"/>
    <w:rsid w:val="00834CF6"/>
    <w:rsid w:val="00846E72"/>
    <w:rsid w:val="0085456F"/>
    <w:rsid w:val="008548E1"/>
    <w:rsid w:val="00871157"/>
    <w:rsid w:val="00872582"/>
    <w:rsid w:val="00872D5A"/>
    <w:rsid w:val="00874311"/>
    <w:rsid w:val="008773D6"/>
    <w:rsid w:val="00882CD4"/>
    <w:rsid w:val="0088432D"/>
    <w:rsid w:val="00892562"/>
    <w:rsid w:val="00895239"/>
    <w:rsid w:val="008B02FB"/>
    <w:rsid w:val="008B0573"/>
    <w:rsid w:val="008B1DC0"/>
    <w:rsid w:val="008B3194"/>
    <w:rsid w:val="008E1824"/>
    <w:rsid w:val="008E1F3A"/>
    <w:rsid w:val="008F10D3"/>
    <w:rsid w:val="008F7184"/>
    <w:rsid w:val="009005DA"/>
    <w:rsid w:val="00904640"/>
    <w:rsid w:val="009114E2"/>
    <w:rsid w:val="00913871"/>
    <w:rsid w:val="00914842"/>
    <w:rsid w:val="00921027"/>
    <w:rsid w:val="009220F9"/>
    <w:rsid w:val="0092299C"/>
    <w:rsid w:val="00926FF1"/>
    <w:rsid w:val="00944D83"/>
    <w:rsid w:val="00962D9B"/>
    <w:rsid w:val="00970AF9"/>
    <w:rsid w:val="00980A91"/>
    <w:rsid w:val="009872E7"/>
    <w:rsid w:val="00991F9A"/>
    <w:rsid w:val="009920F2"/>
    <w:rsid w:val="00993889"/>
    <w:rsid w:val="009B2357"/>
    <w:rsid w:val="009B4CA0"/>
    <w:rsid w:val="009C430B"/>
    <w:rsid w:val="009C57E7"/>
    <w:rsid w:val="009D639F"/>
    <w:rsid w:val="009D6AFC"/>
    <w:rsid w:val="009E1384"/>
    <w:rsid w:val="009E2DE4"/>
    <w:rsid w:val="009E4E6D"/>
    <w:rsid w:val="009F0505"/>
    <w:rsid w:val="009F32F4"/>
    <w:rsid w:val="00A01C1A"/>
    <w:rsid w:val="00A102A9"/>
    <w:rsid w:val="00A12173"/>
    <w:rsid w:val="00A12395"/>
    <w:rsid w:val="00A13202"/>
    <w:rsid w:val="00A14CF6"/>
    <w:rsid w:val="00A21D5F"/>
    <w:rsid w:val="00A270A1"/>
    <w:rsid w:val="00A30DA5"/>
    <w:rsid w:val="00A32C0C"/>
    <w:rsid w:val="00A36156"/>
    <w:rsid w:val="00A432EA"/>
    <w:rsid w:val="00A43BB4"/>
    <w:rsid w:val="00A618B2"/>
    <w:rsid w:val="00A6583B"/>
    <w:rsid w:val="00A7770F"/>
    <w:rsid w:val="00A9150C"/>
    <w:rsid w:val="00AA1D7B"/>
    <w:rsid w:val="00AA2488"/>
    <w:rsid w:val="00AB5CC6"/>
    <w:rsid w:val="00AB66E3"/>
    <w:rsid w:val="00AB6807"/>
    <w:rsid w:val="00AC0173"/>
    <w:rsid w:val="00AC02FF"/>
    <w:rsid w:val="00AD7747"/>
    <w:rsid w:val="00AE0141"/>
    <w:rsid w:val="00AE42C3"/>
    <w:rsid w:val="00AF34E0"/>
    <w:rsid w:val="00B05AB8"/>
    <w:rsid w:val="00B15E25"/>
    <w:rsid w:val="00B17B77"/>
    <w:rsid w:val="00B22A1F"/>
    <w:rsid w:val="00B23033"/>
    <w:rsid w:val="00B2553C"/>
    <w:rsid w:val="00B25D8B"/>
    <w:rsid w:val="00B2659F"/>
    <w:rsid w:val="00B34799"/>
    <w:rsid w:val="00B34DDD"/>
    <w:rsid w:val="00B36454"/>
    <w:rsid w:val="00B375C3"/>
    <w:rsid w:val="00B4395A"/>
    <w:rsid w:val="00B55501"/>
    <w:rsid w:val="00B7518E"/>
    <w:rsid w:val="00B7711C"/>
    <w:rsid w:val="00B82EED"/>
    <w:rsid w:val="00B83A1F"/>
    <w:rsid w:val="00B84D29"/>
    <w:rsid w:val="00B86F9D"/>
    <w:rsid w:val="00BA0F3A"/>
    <w:rsid w:val="00BA4AEE"/>
    <w:rsid w:val="00BA7396"/>
    <w:rsid w:val="00BB3347"/>
    <w:rsid w:val="00BB60E7"/>
    <w:rsid w:val="00BC69FA"/>
    <w:rsid w:val="00C04228"/>
    <w:rsid w:val="00C22177"/>
    <w:rsid w:val="00C23072"/>
    <w:rsid w:val="00C254AA"/>
    <w:rsid w:val="00C26023"/>
    <w:rsid w:val="00C278E5"/>
    <w:rsid w:val="00C31AE6"/>
    <w:rsid w:val="00C35432"/>
    <w:rsid w:val="00C3722E"/>
    <w:rsid w:val="00C456B1"/>
    <w:rsid w:val="00C53EFA"/>
    <w:rsid w:val="00C54DC1"/>
    <w:rsid w:val="00C55C36"/>
    <w:rsid w:val="00C60E4E"/>
    <w:rsid w:val="00C6319D"/>
    <w:rsid w:val="00C7123A"/>
    <w:rsid w:val="00C71E68"/>
    <w:rsid w:val="00C749A1"/>
    <w:rsid w:val="00C7714F"/>
    <w:rsid w:val="00C81D98"/>
    <w:rsid w:val="00C93AC9"/>
    <w:rsid w:val="00CA2F33"/>
    <w:rsid w:val="00CA3AC8"/>
    <w:rsid w:val="00CA7B1C"/>
    <w:rsid w:val="00CD36A8"/>
    <w:rsid w:val="00CE65B8"/>
    <w:rsid w:val="00CF0128"/>
    <w:rsid w:val="00CF2F79"/>
    <w:rsid w:val="00D03E04"/>
    <w:rsid w:val="00D058AA"/>
    <w:rsid w:val="00D21A94"/>
    <w:rsid w:val="00D27C7B"/>
    <w:rsid w:val="00D307F5"/>
    <w:rsid w:val="00D3330A"/>
    <w:rsid w:val="00D424D7"/>
    <w:rsid w:val="00D44888"/>
    <w:rsid w:val="00D46725"/>
    <w:rsid w:val="00D504C1"/>
    <w:rsid w:val="00D516B6"/>
    <w:rsid w:val="00D56D82"/>
    <w:rsid w:val="00D61E2D"/>
    <w:rsid w:val="00D633CA"/>
    <w:rsid w:val="00D74F0B"/>
    <w:rsid w:val="00D753B7"/>
    <w:rsid w:val="00D7678B"/>
    <w:rsid w:val="00D777C6"/>
    <w:rsid w:val="00D827B7"/>
    <w:rsid w:val="00D973A2"/>
    <w:rsid w:val="00DA788D"/>
    <w:rsid w:val="00DC6A3F"/>
    <w:rsid w:val="00DD24AB"/>
    <w:rsid w:val="00DE22A6"/>
    <w:rsid w:val="00DE3409"/>
    <w:rsid w:val="00E02C7A"/>
    <w:rsid w:val="00E03B0C"/>
    <w:rsid w:val="00E06300"/>
    <w:rsid w:val="00E100BF"/>
    <w:rsid w:val="00E2609D"/>
    <w:rsid w:val="00E275A3"/>
    <w:rsid w:val="00E30A83"/>
    <w:rsid w:val="00E313AE"/>
    <w:rsid w:val="00E50767"/>
    <w:rsid w:val="00E54F35"/>
    <w:rsid w:val="00E620F6"/>
    <w:rsid w:val="00E6416D"/>
    <w:rsid w:val="00E641FF"/>
    <w:rsid w:val="00E702EE"/>
    <w:rsid w:val="00E740BE"/>
    <w:rsid w:val="00E74EAD"/>
    <w:rsid w:val="00EA064A"/>
    <w:rsid w:val="00EA0FE1"/>
    <w:rsid w:val="00EA3C71"/>
    <w:rsid w:val="00EB2907"/>
    <w:rsid w:val="00EC1B6E"/>
    <w:rsid w:val="00ED56EF"/>
    <w:rsid w:val="00EF6622"/>
    <w:rsid w:val="00F03DF8"/>
    <w:rsid w:val="00F27312"/>
    <w:rsid w:val="00F30730"/>
    <w:rsid w:val="00F3624A"/>
    <w:rsid w:val="00F42966"/>
    <w:rsid w:val="00F45CB2"/>
    <w:rsid w:val="00F46C54"/>
    <w:rsid w:val="00F504B6"/>
    <w:rsid w:val="00F54B26"/>
    <w:rsid w:val="00F57903"/>
    <w:rsid w:val="00F607DB"/>
    <w:rsid w:val="00F67971"/>
    <w:rsid w:val="00F70735"/>
    <w:rsid w:val="00F73A28"/>
    <w:rsid w:val="00F77994"/>
    <w:rsid w:val="00F80AA6"/>
    <w:rsid w:val="00F80FF7"/>
    <w:rsid w:val="00F8122C"/>
    <w:rsid w:val="00F90C24"/>
    <w:rsid w:val="00F9359C"/>
    <w:rsid w:val="00F95D8D"/>
    <w:rsid w:val="00FA63B0"/>
    <w:rsid w:val="00FD7901"/>
    <w:rsid w:val="00FE1AE1"/>
    <w:rsid w:val="00FE4865"/>
    <w:rsid w:val="00FE4987"/>
    <w:rsid w:val="00FE55FD"/>
    <w:rsid w:val="00FF2FEF"/>
    <w:rsid w:val="00FF30C6"/>
    <w:rsid w:val="00FF514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152EF4-9347-451C-B165-DA6C7DDF7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C23072"/>
    <w:pPr>
      <w:widowControl w:val="0"/>
      <w:autoSpaceDE w:val="0"/>
      <w:autoSpaceDN w:val="0"/>
      <w:spacing w:after="0" w:line="240" w:lineRule="auto"/>
      <w:ind w:left="440"/>
      <w:jc w:val="both"/>
      <w:outlineLvl w:val="0"/>
    </w:pPr>
    <w:rPr>
      <w:rFonts w:ascii="Arial" w:eastAsia="Arial" w:hAnsi="Arial" w:cs="Arial"/>
      <w:b/>
      <w:bCs/>
      <w:sz w:val="26"/>
      <w:szCs w:val="26"/>
    </w:rPr>
  </w:style>
  <w:style w:type="paragraph" w:styleId="Heading2">
    <w:name w:val="heading 2"/>
    <w:basedOn w:val="Normal"/>
    <w:next w:val="Normal"/>
    <w:link w:val="Heading2Char"/>
    <w:uiPriority w:val="9"/>
    <w:unhideWhenUsed/>
    <w:qFormat/>
    <w:rsid w:val="000251A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B39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B398D"/>
  </w:style>
  <w:style w:type="paragraph" w:styleId="Footer">
    <w:name w:val="footer"/>
    <w:basedOn w:val="Normal"/>
    <w:link w:val="FooterChar"/>
    <w:uiPriority w:val="99"/>
    <w:unhideWhenUsed/>
    <w:rsid w:val="002B35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545"/>
  </w:style>
  <w:style w:type="paragraph" w:styleId="ListParagraph">
    <w:name w:val="List Paragraph"/>
    <w:basedOn w:val="Normal"/>
    <w:uiPriority w:val="34"/>
    <w:qFormat/>
    <w:rsid w:val="001C31D0"/>
    <w:pPr>
      <w:ind w:left="720"/>
      <w:contextualSpacing/>
    </w:pPr>
  </w:style>
  <w:style w:type="table" w:styleId="TableGrid">
    <w:name w:val="Table Grid"/>
    <w:basedOn w:val="TableNormal"/>
    <w:uiPriority w:val="59"/>
    <w:rsid w:val="00F579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0251A1"/>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1"/>
    <w:rsid w:val="00C23072"/>
    <w:rPr>
      <w:rFonts w:ascii="Arial" w:eastAsia="Arial" w:hAnsi="Arial" w:cs="Arial"/>
      <w:b/>
      <w:bCs/>
      <w:sz w:val="26"/>
      <w:szCs w:val="26"/>
    </w:rPr>
  </w:style>
  <w:style w:type="paragraph" w:styleId="BodyText">
    <w:name w:val="Body Text"/>
    <w:basedOn w:val="Normal"/>
    <w:link w:val="BodyTextChar"/>
    <w:uiPriority w:val="1"/>
    <w:qFormat/>
    <w:rsid w:val="00C23072"/>
    <w:pPr>
      <w:widowControl w:val="0"/>
      <w:autoSpaceDE w:val="0"/>
      <w:autoSpaceDN w:val="0"/>
      <w:spacing w:after="0" w:line="240" w:lineRule="auto"/>
    </w:pPr>
    <w:rPr>
      <w:rFonts w:ascii="Arial MT" w:eastAsia="Arial MT" w:hAnsi="Arial MT" w:cs="Arial MT"/>
      <w:sz w:val="26"/>
      <w:szCs w:val="26"/>
    </w:rPr>
  </w:style>
  <w:style w:type="character" w:customStyle="1" w:styleId="BodyTextChar">
    <w:name w:val="Body Text Char"/>
    <w:basedOn w:val="DefaultParagraphFont"/>
    <w:link w:val="BodyText"/>
    <w:uiPriority w:val="1"/>
    <w:rsid w:val="00C23072"/>
    <w:rPr>
      <w:rFonts w:ascii="Arial MT" w:eastAsia="Arial MT" w:hAnsi="Arial MT" w:cs="Arial MT"/>
      <w:sz w:val="26"/>
      <w:szCs w:val="26"/>
    </w:rPr>
  </w:style>
  <w:style w:type="paragraph" w:customStyle="1" w:styleId="TableParagraph">
    <w:name w:val="Table Paragraph"/>
    <w:basedOn w:val="Normal"/>
    <w:uiPriority w:val="1"/>
    <w:qFormat/>
    <w:rsid w:val="00C23072"/>
    <w:pPr>
      <w:widowControl w:val="0"/>
      <w:autoSpaceDE w:val="0"/>
      <w:autoSpaceDN w:val="0"/>
      <w:spacing w:after="0" w:line="240" w:lineRule="auto"/>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48966-DF74-48DF-ADAF-9071051A9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2600</Words>
  <Characters>14823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Sapna Simon Thomas</cp:lastModifiedBy>
  <cp:revision>2</cp:revision>
  <cp:lastPrinted>2024-09-13T05:30:00Z</cp:lastPrinted>
  <dcterms:created xsi:type="dcterms:W3CDTF">2025-01-22T07:47:00Z</dcterms:created>
  <dcterms:modified xsi:type="dcterms:W3CDTF">2025-01-22T07:47:00Z</dcterms:modified>
</cp:coreProperties>
</file>