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3223EC" w14:textId="113DEB28" w:rsidR="009E7A34" w:rsidRDefault="009E7A34" w:rsidP="009E7A34">
      <w:pPr>
        <w:ind w:left="-142"/>
        <w:rPr>
          <w:noProof/>
        </w:rPr>
      </w:pPr>
    </w:p>
    <w:p w14:paraId="0F3DDE13" w14:textId="11D04984" w:rsidR="00ED13F1" w:rsidRDefault="00ED13F1" w:rsidP="009E7A34">
      <w:pPr>
        <w:ind w:left="-142"/>
        <w:rPr>
          <w:noProof/>
        </w:rPr>
      </w:pPr>
    </w:p>
    <w:p w14:paraId="7EA11A33" w14:textId="05772126" w:rsidR="00ED13F1" w:rsidRDefault="00ED13F1" w:rsidP="009E7A34">
      <w:pPr>
        <w:ind w:left="-142"/>
        <w:rPr>
          <w:noProof/>
        </w:rPr>
      </w:pPr>
    </w:p>
    <w:p w14:paraId="463F63C7" w14:textId="0F732444" w:rsidR="00ED13F1" w:rsidRDefault="009E151A" w:rsidP="009E7A34">
      <w:pPr>
        <w:ind w:left="-142"/>
      </w:pPr>
      <w:r>
        <w:rPr>
          <w:noProof/>
        </w:rPr>
        <mc:AlternateContent>
          <mc:Choice Requires="wps">
            <w:drawing>
              <wp:anchor distT="0" distB="0" distL="114300" distR="114300" simplePos="0" relativeHeight="251740160" behindDoc="0" locked="0" layoutInCell="1" allowOverlap="1" wp14:anchorId="2C0F101D" wp14:editId="106ECAE9">
                <wp:simplePos x="0" y="0"/>
                <wp:positionH relativeFrom="margin">
                  <wp:posOffset>-809624</wp:posOffset>
                </wp:positionH>
                <wp:positionV relativeFrom="paragraph">
                  <wp:posOffset>153035</wp:posOffset>
                </wp:positionV>
                <wp:extent cx="6743700" cy="895350"/>
                <wp:effectExtent l="0" t="0" r="0" b="0"/>
                <wp:wrapNone/>
                <wp:docPr id="6" name="Text Box 6"/>
                <wp:cNvGraphicFramePr/>
                <a:graphic xmlns:a="http://schemas.openxmlformats.org/drawingml/2006/main">
                  <a:graphicData uri="http://schemas.microsoft.com/office/word/2010/wordprocessingShape">
                    <wps:wsp>
                      <wps:cNvSpPr txBox="1"/>
                      <wps:spPr>
                        <a:xfrm>
                          <a:off x="0" y="0"/>
                          <a:ext cx="6743700" cy="895350"/>
                        </a:xfrm>
                        <a:prstGeom prst="rect">
                          <a:avLst/>
                        </a:prstGeom>
                        <a:noFill/>
                        <a:ln w="6350">
                          <a:noFill/>
                        </a:ln>
                      </wps:spPr>
                      <wps:txbx>
                        <w:txbxContent>
                          <w:p w14:paraId="32F554EC" w14:textId="44631670" w:rsidR="00E4235C" w:rsidRPr="00B44661" w:rsidRDefault="00E4235C" w:rsidP="009E7A34">
                            <w:pPr>
                              <w:spacing w:line="276" w:lineRule="auto"/>
                              <w:rPr>
                                <w:rFonts w:ascii="Arial Narrow" w:hAnsi="Arial Narrow" w:cs="Arial"/>
                                <w:b/>
                                <w:bCs/>
                                <w:color w:val="FFFFFF" w:themeColor="background1"/>
                                <w:sz w:val="28"/>
                                <w:szCs w:val="28"/>
                              </w:rPr>
                            </w:pPr>
                            <w:r w:rsidRPr="00B44661">
                              <w:rPr>
                                <w:rFonts w:ascii="Arial Narrow" w:hAnsi="Arial Narrow" w:cs="Arial"/>
                                <w:b/>
                                <w:bCs/>
                                <w:color w:val="FFFFFF" w:themeColor="background1"/>
                                <w:sz w:val="28"/>
                                <w:szCs w:val="28"/>
                              </w:rPr>
                              <w:t xml:space="preserve">Name of Owner: M/s. </w:t>
                            </w:r>
                            <w:r w:rsidR="0059454F">
                              <w:rPr>
                                <w:rFonts w:ascii="Arial Narrow" w:hAnsi="Arial Narrow" w:cs="Arial"/>
                                <w:b/>
                                <w:bCs/>
                                <w:color w:val="FFFFFF" w:themeColor="background1"/>
                                <w:sz w:val="28"/>
                                <w:szCs w:val="28"/>
                              </w:rPr>
                              <w:t xml:space="preserve">Prath </w:t>
                            </w:r>
                            <w:proofErr w:type="spellStart"/>
                            <w:r w:rsidR="0059454F">
                              <w:rPr>
                                <w:rFonts w:ascii="Arial Narrow" w:hAnsi="Arial Narrow" w:cs="Arial"/>
                                <w:b/>
                                <w:bCs/>
                                <w:color w:val="FFFFFF" w:themeColor="background1"/>
                                <w:sz w:val="28"/>
                                <w:szCs w:val="28"/>
                              </w:rPr>
                              <w:t>Cotspin</w:t>
                            </w:r>
                            <w:proofErr w:type="spellEnd"/>
                            <w:r w:rsidR="0059454F">
                              <w:rPr>
                                <w:rFonts w:ascii="Arial Narrow" w:hAnsi="Arial Narrow" w:cs="Arial"/>
                                <w:b/>
                                <w:bCs/>
                                <w:color w:val="FFFFFF" w:themeColor="background1"/>
                                <w:sz w:val="28"/>
                                <w:szCs w:val="28"/>
                              </w:rPr>
                              <w:t xml:space="preserve"> Pvt. Ltd. </w:t>
                            </w:r>
                          </w:p>
                          <w:p w14:paraId="10C063BB" w14:textId="1F8BED02" w:rsidR="00E4235C" w:rsidRPr="00B44661" w:rsidRDefault="00E60406" w:rsidP="006018AF">
                            <w:pPr>
                              <w:spacing w:line="276" w:lineRule="auto"/>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Plant</w:t>
                            </w:r>
                            <w:r w:rsidR="00E4235C" w:rsidRPr="00B44661">
                              <w:rPr>
                                <w:rFonts w:ascii="Arial Narrow" w:hAnsi="Arial Narrow" w:cs="Arial"/>
                                <w:b/>
                                <w:bCs/>
                                <w:color w:val="FFFFFF" w:themeColor="background1"/>
                                <w:sz w:val="28"/>
                                <w:szCs w:val="28"/>
                              </w:rPr>
                              <w:t xml:space="preserve"> Location: - </w:t>
                            </w:r>
                            <w:r w:rsidR="00490A92" w:rsidRPr="00490A92">
                              <w:rPr>
                                <w:rFonts w:ascii="Arial Narrow" w:hAnsi="Arial Narrow" w:cs="Arial"/>
                                <w:b/>
                                <w:bCs/>
                                <w:color w:val="FFFFFF" w:themeColor="background1"/>
                                <w:sz w:val="28"/>
                                <w:szCs w:val="28"/>
                              </w:rPr>
                              <w:t xml:space="preserve">Gat No. </w:t>
                            </w:r>
                            <w:r w:rsidR="0059454F">
                              <w:rPr>
                                <w:rFonts w:ascii="Arial Narrow" w:hAnsi="Arial Narrow" w:cs="Arial"/>
                                <w:b/>
                                <w:bCs/>
                                <w:color w:val="FFFFFF" w:themeColor="background1"/>
                                <w:sz w:val="28"/>
                                <w:szCs w:val="28"/>
                              </w:rPr>
                              <w:t>59</w:t>
                            </w:r>
                            <w:r w:rsidR="00490A92" w:rsidRPr="00490A92">
                              <w:rPr>
                                <w:rFonts w:ascii="Arial Narrow" w:hAnsi="Arial Narrow" w:cs="Arial"/>
                                <w:b/>
                                <w:bCs/>
                                <w:color w:val="FFFFFF" w:themeColor="background1"/>
                                <w:sz w:val="28"/>
                                <w:szCs w:val="28"/>
                              </w:rPr>
                              <w:t>, Village</w:t>
                            </w:r>
                            <w:r w:rsidR="00490A92">
                              <w:rPr>
                                <w:rFonts w:ascii="Arial Narrow" w:hAnsi="Arial Narrow" w:cs="Arial"/>
                                <w:b/>
                                <w:bCs/>
                                <w:color w:val="FFFFFF" w:themeColor="background1"/>
                                <w:sz w:val="28"/>
                                <w:szCs w:val="28"/>
                              </w:rPr>
                              <w:t>-</w:t>
                            </w:r>
                            <w:proofErr w:type="spellStart"/>
                            <w:r w:rsidR="00490A92" w:rsidRPr="00490A92">
                              <w:rPr>
                                <w:rFonts w:ascii="Arial Narrow" w:hAnsi="Arial Narrow" w:cs="Arial"/>
                                <w:b/>
                                <w:bCs/>
                                <w:color w:val="FFFFFF" w:themeColor="background1"/>
                                <w:sz w:val="28"/>
                                <w:szCs w:val="28"/>
                              </w:rPr>
                              <w:t>Dahiwad</w:t>
                            </w:r>
                            <w:proofErr w:type="spellEnd"/>
                            <w:r w:rsidR="00490A92" w:rsidRPr="00490A92">
                              <w:rPr>
                                <w:rFonts w:ascii="Arial Narrow" w:hAnsi="Arial Narrow" w:cs="Arial"/>
                                <w:b/>
                                <w:bCs/>
                                <w:color w:val="FFFFFF" w:themeColor="background1"/>
                                <w:sz w:val="28"/>
                                <w:szCs w:val="28"/>
                              </w:rPr>
                              <w:t>, Taluka</w:t>
                            </w:r>
                            <w:r w:rsidR="00490A92">
                              <w:rPr>
                                <w:rFonts w:ascii="Arial Narrow" w:hAnsi="Arial Narrow" w:cs="Arial"/>
                                <w:b/>
                                <w:bCs/>
                                <w:color w:val="FFFFFF" w:themeColor="background1"/>
                                <w:sz w:val="28"/>
                                <w:szCs w:val="28"/>
                              </w:rPr>
                              <w:t>-</w:t>
                            </w:r>
                            <w:proofErr w:type="spellStart"/>
                            <w:r w:rsidR="00490A92" w:rsidRPr="00490A92">
                              <w:rPr>
                                <w:rFonts w:ascii="Arial Narrow" w:hAnsi="Arial Narrow" w:cs="Arial"/>
                                <w:b/>
                                <w:bCs/>
                                <w:color w:val="FFFFFF" w:themeColor="background1"/>
                                <w:sz w:val="28"/>
                                <w:szCs w:val="28"/>
                              </w:rPr>
                              <w:t>Shi</w:t>
                            </w:r>
                            <w:r w:rsidR="0059454F">
                              <w:rPr>
                                <w:rFonts w:ascii="Arial Narrow" w:hAnsi="Arial Narrow" w:cs="Arial"/>
                                <w:b/>
                                <w:bCs/>
                                <w:color w:val="FFFFFF" w:themeColor="background1"/>
                                <w:sz w:val="28"/>
                                <w:szCs w:val="28"/>
                              </w:rPr>
                              <w:t>r</w:t>
                            </w:r>
                            <w:r w:rsidR="00490A92" w:rsidRPr="00490A92">
                              <w:rPr>
                                <w:rFonts w:ascii="Arial Narrow" w:hAnsi="Arial Narrow" w:cs="Arial"/>
                                <w:b/>
                                <w:bCs/>
                                <w:color w:val="FFFFFF" w:themeColor="background1"/>
                                <w:sz w:val="28"/>
                                <w:szCs w:val="28"/>
                              </w:rPr>
                              <w:t>pur</w:t>
                            </w:r>
                            <w:proofErr w:type="spellEnd"/>
                            <w:r w:rsidR="00490A92" w:rsidRPr="00490A92">
                              <w:rPr>
                                <w:rFonts w:ascii="Arial Narrow" w:hAnsi="Arial Narrow" w:cs="Arial"/>
                                <w:b/>
                                <w:bCs/>
                                <w:color w:val="FFFFFF" w:themeColor="background1"/>
                                <w:sz w:val="28"/>
                                <w:szCs w:val="28"/>
                              </w:rPr>
                              <w:t xml:space="preserve">, District Dhule, </w:t>
                            </w:r>
                            <w:r w:rsidR="009E151A">
                              <w:rPr>
                                <w:rFonts w:ascii="Arial Narrow" w:hAnsi="Arial Narrow" w:cs="Arial"/>
                                <w:b/>
                                <w:bCs/>
                                <w:color w:val="FFFFFF" w:themeColor="background1"/>
                                <w:sz w:val="28"/>
                                <w:szCs w:val="28"/>
                              </w:rPr>
                              <w:t>PIN Code-4</w:t>
                            </w:r>
                            <w:r w:rsidR="00490A92">
                              <w:rPr>
                                <w:rFonts w:ascii="Arial Narrow" w:hAnsi="Arial Narrow" w:cs="Arial"/>
                                <w:b/>
                                <w:bCs/>
                                <w:color w:val="FFFFFF" w:themeColor="background1"/>
                                <w:sz w:val="28"/>
                                <w:szCs w:val="28"/>
                              </w:rPr>
                              <w:t>25</w:t>
                            </w:r>
                            <w:r w:rsidR="009E151A">
                              <w:rPr>
                                <w:rFonts w:ascii="Arial Narrow" w:hAnsi="Arial Narrow" w:cs="Arial"/>
                                <w:b/>
                                <w:bCs/>
                                <w:color w:val="FFFFFF" w:themeColor="background1"/>
                                <w:sz w:val="28"/>
                                <w:szCs w:val="28"/>
                              </w:rPr>
                              <w:t xml:space="preserve"> </w:t>
                            </w:r>
                            <w:r w:rsidR="00490A92">
                              <w:rPr>
                                <w:rFonts w:ascii="Arial Narrow" w:hAnsi="Arial Narrow" w:cs="Arial"/>
                                <w:b/>
                                <w:bCs/>
                                <w:color w:val="FFFFFF" w:themeColor="background1"/>
                                <w:sz w:val="28"/>
                                <w:szCs w:val="28"/>
                              </w:rPr>
                              <w:t>405</w:t>
                            </w:r>
                            <w:r w:rsidR="009E151A">
                              <w:rPr>
                                <w:rFonts w:ascii="Arial Narrow" w:hAnsi="Arial Narrow" w:cs="Arial"/>
                                <w:b/>
                                <w:bCs/>
                                <w:color w:val="FFFFFF" w:themeColor="background1"/>
                                <w:sz w:val="28"/>
                                <w:szCs w:val="28"/>
                              </w:rPr>
                              <w:t xml:space="preserve">, State- Maharashtra, County-India. </w:t>
                            </w:r>
                          </w:p>
                          <w:p w14:paraId="483A4406" w14:textId="373A669F" w:rsidR="00E4235C" w:rsidRDefault="00E4235C" w:rsidP="00760DF9">
                            <w:pPr>
                              <w:rPr>
                                <w:rFonts w:ascii="Arial Narrow" w:hAnsi="Arial Narrow" w:cs="Tahoma"/>
                                <w:b/>
                                <w:color w:val="FFFFFF" w:themeColor="background1"/>
                              </w:rPr>
                            </w:pPr>
                          </w:p>
                          <w:p w14:paraId="567FB827" w14:textId="0781C481" w:rsidR="00E4235C" w:rsidRDefault="00E4235C" w:rsidP="00760DF9">
                            <w:pPr>
                              <w:rPr>
                                <w:rFonts w:ascii="Arial Narrow" w:hAnsi="Arial Narrow" w:cs="Tahoma"/>
                                <w:b/>
                                <w:color w:val="FFFFFF" w:themeColor="background1"/>
                              </w:rPr>
                            </w:pPr>
                          </w:p>
                          <w:p w14:paraId="185C4914" w14:textId="551A2F1B" w:rsidR="00E4235C" w:rsidRDefault="00E4235C" w:rsidP="00760DF9">
                            <w:pPr>
                              <w:rPr>
                                <w:rFonts w:ascii="Arial Narrow" w:hAnsi="Arial Narrow" w:cs="Tahoma"/>
                                <w:b/>
                                <w:color w:val="FFFFFF" w:themeColor="background1"/>
                              </w:rPr>
                            </w:pPr>
                          </w:p>
                          <w:p w14:paraId="688E0336" w14:textId="2B1E17BE" w:rsidR="00E4235C" w:rsidRDefault="00E4235C" w:rsidP="00760DF9">
                            <w:pPr>
                              <w:rPr>
                                <w:rFonts w:ascii="Arial Narrow" w:hAnsi="Arial Narrow" w:cs="Tahoma"/>
                                <w:b/>
                                <w:color w:val="FFFFFF" w:themeColor="background1"/>
                              </w:rPr>
                            </w:pPr>
                          </w:p>
                          <w:p w14:paraId="3C81A7CB" w14:textId="550EF36E" w:rsidR="00E4235C" w:rsidRDefault="00E4235C" w:rsidP="00760DF9">
                            <w:pPr>
                              <w:rPr>
                                <w:rFonts w:ascii="Arial Narrow" w:hAnsi="Arial Narrow" w:cs="Tahoma"/>
                                <w:b/>
                                <w:color w:val="FFFFFF" w:themeColor="background1"/>
                              </w:rPr>
                            </w:pPr>
                          </w:p>
                          <w:p w14:paraId="399DB740" w14:textId="77777777" w:rsidR="00E4235C" w:rsidRPr="00F720A5" w:rsidRDefault="00E4235C" w:rsidP="00760DF9">
                            <w:pPr>
                              <w:rPr>
                                <w:rFonts w:ascii="Arial Narrow" w:hAnsi="Arial Narrow" w:cs="Tahoma"/>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F101D" id="_x0000_t202" coordsize="21600,21600" o:spt="202" path="m,l,21600r21600,l21600,xe">
                <v:stroke joinstyle="miter"/>
                <v:path gradientshapeok="t" o:connecttype="rect"/>
              </v:shapetype>
              <v:shape id="Text Box 6" o:spid="_x0000_s1026" type="#_x0000_t202" style="position:absolute;left:0;text-align:left;margin-left:-63.75pt;margin-top:12.05pt;width:531pt;height:70.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" filled="f" stroked="f" strokeweight=".5pt">
                <v:textbox>
                  <w:txbxContent>
                    <w:p w14:paraId="32F554EC" w14:textId="44631670" w:rsidR="00E4235C" w:rsidRPr="00B44661" w:rsidRDefault="00E4235C" w:rsidP="009E7A34">
                      <w:pPr>
                        <w:spacing w:line="276" w:lineRule="auto"/>
                        <w:rPr>
                          <w:rFonts w:ascii="Arial Narrow" w:hAnsi="Arial Narrow" w:cs="Arial"/>
                          <w:b/>
                          <w:bCs/>
                          <w:color w:val="FFFFFF" w:themeColor="background1"/>
                          <w:sz w:val="28"/>
                          <w:szCs w:val="28"/>
                        </w:rPr>
                      </w:pPr>
                      <w:r w:rsidRPr="00B44661">
                        <w:rPr>
                          <w:rFonts w:ascii="Arial Narrow" w:hAnsi="Arial Narrow" w:cs="Arial"/>
                          <w:b/>
                          <w:bCs/>
                          <w:color w:val="FFFFFF" w:themeColor="background1"/>
                          <w:sz w:val="28"/>
                          <w:szCs w:val="28"/>
                        </w:rPr>
                        <w:t xml:space="preserve">Name of Owner: M/s. </w:t>
                      </w:r>
                      <w:r w:rsidR="0059454F">
                        <w:rPr>
                          <w:rFonts w:ascii="Arial Narrow" w:hAnsi="Arial Narrow" w:cs="Arial"/>
                          <w:b/>
                          <w:bCs/>
                          <w:color w:val="FFFFFF" w:themeColor="background1"/>
                          <w:sz w:val="28"/>
                          <w:szCs w:val="28"/>
                        </w:rPr>
                        <w:t xml:space="preserve">Prath Cotspin Pvt. Ltd. </w:t>
                      </w:r>
                    </w:p>
                    <w:p w14:paraId="10C063BB" w14:textId="1F8BED02" w:rsidR="00E4235C" w:rsidRPr="00B44661" w:rsidRDefault="00E60406" w:rsidP="006018AF">
                      <w:pPr>
                        <w:spacing w:line="276" w:lineRule="auto"/>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Plant</w:t>
                      </w:r>
                      <w:r w:rsidR="00E4235C" w:rsidRPr="00B44661">
                        <w:rPr>
                          <w:rFonts w:ascii="Arial Narrow" w:hAnsi="Arial Narrow" w:cs="Arial"/>
                          <w:b/>
                          <w:bCs/>
                          <w:color w:val="FFFFFF" w:themeColor="background1"/>
                          <w:sz w:val="28"/>
                          <w:szCs w:val="28"/>
                        </w:rPr>
                        <w:t xml:space="preserve"> Location: - </w:t>
                      </w:r>
                      <w:r w:rsidR="00490A92" w:rsidRPr="00490A92">
                        <w:rPr>
                          <w:rFonts w:ascii="Arial Narrow" w:hAnsi="Arial Narrow" w:cs="Arial"/>
                          <w:b/>
                          <w:bCs/>
                          <w:color w:val="FFFFFF" w:themeColor="background1"/>
                          <w:sz w:val="28"/>
                          <w:szCs w:val="28"/>
                        </w:rPr>
                        <w:t xml:space="preserve">Gat No. </w:t>
                      </w:r>
                      <w:r w:rsidR="0059454F">
                        <w:rPr>
                          <w:rFonts w:ascii="Arial Narrow" w:hAnsi="Arial Narrow" w:cs="Arial"/>
                          <w:b/>
                          <w:bCs/>
                          <w:color w:val="FFFFFF" w:themeColor="background1"/>
                          <w:sz w:val="28"/>
                          <w:szCs w:val="28"/>
                        </w:rPr>
                        <w:t>59</w:t>
                      </w:r>
                      <w:r w:rsidR="00490A92" w:rsidRPr="00490A92">
                        <w:rPr>
                          <w:rFonts w:ascii="Arial Narrow" w:hAnsi="Arial Narrow" w:cs="Arial"/>
                          <w:b/>
                          <w:bCs/>
                          <w:color w:val="FFFFFF" w:themeColor="background1"/>
                          <w:sz w:val="28"/>
                          <w:szCs w:val="28"/>
                        </w:rPr>
                        <w:t>, Village</w:t>
                      </w:r>
                      <w:r w:rsidR="00490A92">
                        <w:rPr>
                          <w:rFonts w:ascii="Arial Narrow" w:hAnsi="Arial Narrow" w:cs="Arial"/>
                          <w:b/>
                          <w:bCs/>
                          <w:color w:val="FFFFFF" w:themeColor="background1"/>
                          <w:sz w:val="28"/>
                          <w:szCs w:val="28"/>
                        </w:rPr>
                        <w:t>-</w:t>
                      </w:r>
                      <w:r w:rsidR="00490A92" w:rsidRPr="00490A92">
                        <w:rPr>
                          <w:rFonts w:ascii="Arial Narrow" w:hAnsi="Arial Narrow" w:cs="Arial"/>
                          <w:b/>
                          <w:bCs/>
                          <w:color w:val="FFFFFF" w:themeColor="background1"/>
                          <w:sz w:val="28"/>
                          <w:szCs w:val="28"/>
                        </w:rPr>
                        <w:t>Dahiwad, Taluka</w:t>
                      </w:r>
                      <w:r w:rsidR="00490A92">
                        <w:rPr>
                          <w:rFonts w:ascii="Arial Narrow" w:hAnsi="Arial Narrow" w:cs="Arial"/>
                          <w:b/>
                          <w:bCs/>
                          <w:color w:val="FFFFFF" w:themeColor="background1"/>
                          <w:sz w:val="28"/>
                          <w:szCs w:val="28"/>
                        </w:rPr>
                        <w:t>-</w:t>
                      </w:r>
                      <w:r w:rsidR="00490A92" w:rsidRPr="00490A92">
                        <w:rPr>
                          <w:rFonts w:ascii="Arial Narrow" w:hAnsi="Arial Narrow" w:cs="Arial"/>
                          <w:b/>
                          <w:bCs/>
                          <w:color w:val="FFFFFF" w:themeColor="background1"/>
                          <w:sz w:val="28"/>
                          <w:szCs w:val="28"/>
                        </w:rPr>
                        <w:t>Shi</w:t>
                      </w:r>
                      <w:r w:rsidR="0059454F">
                        <w:rPr>
                          <w:rFonts w:ascii="Arial Narrow" w:hAnsi="Arial Narrow" w:cs="Arial"/>
                          <w:b/>
                          <w:bCs/>
                          <w:color w:val="FFFFFF" w:themeColor="background1"/>
                          <w:sz w:val="28"/>
                          <w:szCs w:val="28"/>
                        </w:rPr>
                        <w:t>r</w:t>
                      </w:r>
                      <w:r w:rsidR="00490A92" w:rsidRPr="00490A92">
                        <w:rPr>
                          <w:rFonts w:ascii="Arial Narrow" w:hAnsi="Arial Narrow" w:cs="Arial"/>
                          <w:b/>
                          <w:bCs/>
                          <w:color w:val="FFFFFF" w:themeColor="background1"/>
                          <w:sz w:val="28"/>
                          <w:szCs w:val="28"/>
                        </w:rPr>
                        <w:t xml:space="preserve">pur, District Dhule, </w:t>
                      </w:r>
                      <w:r w:rsidR="009E151A">
                        <w:rPr>
                          <w:rFonts w:ascii="Arial Narrow" w:hAnsi="Arial Narrow" w:cs="Arial"/>
                          <w:b/>
                          <w:bCs/>
                          <w:color w:val="FFFFFF" w:themeColor="background1"/>
                          <w:sz w:val="28"/>
                          <w:szCs w:val="28"/>
                        </w:rPr>
                        <w:t>PIN Code-4</w:t>
                      </w:r>
                      <w:r w:rsidR="00490A92">
                        <w:rPr>
                          <w:rFonts w:ascii="Arial Narrow" w:hAnsi="Arial Narrow" w:cs="Arial"/>
                          <w:b/>
                          <w:bCs/>
                          <w:color w:val="FFFFFF" w:themeColor="background1"/>
                          <w:sz w:val="28"/>
                          <w:szCs w:val="28"/>
                        </w:rPr>
                        <w:t>25</w:t>
                      </w:r>
                      <w:r w:rsidR="009E151A">
                        <w:rPr>
                          <w:rFonts w:ascii="Arial Narrow" w:hAnsi="Arial Narrow" w:cs="Arial"/>
                          <w:b/>
                          <w:bCs/>
                          <w:color w:val="FFFFFF" w:themeColor="background1"/>
                          <w:sz w:val="28"/>
                          <w:szCs w:val="28"/>
                        </w:rPr>
                        <w:t xml:space="preserve"> </w:t>
                      </w:r>
                      <w:r w:rsidR="00490A92">
                        <w:rPr>
                          <w:rFonts w:ascii="Arial Narrow" w:hAnsi="Arial Narrow" w:cs="Arial"/>
                          <w:b/>
                          <w:bCs/>
                          <w:color w:val="FFFFFF" w:themeColor="background1"/>
                          <w:sz w:val="28"/>
                          <w:szCs w:val="28"/>
                        </w:rPr>
                        <w:t>405</w:t>
                      </w:r>
                      <w:r w:rsidR="009E151A">
                        <w:rPr>
                          <w:rFonts w:ascii="Arial Narrow" w:hAnsi="Arial Narrow" w:cs="Arial"/>
                          <w:b/>
                          <w:bCs/>
                          <w:color w:val="FFFFFF" w:themeColor="background1"/>
                          <w:sz w:val="28"/>
                          <w:szCs w:val="28"/>
                        </w:rPr>
                        <w:t xml:space="preserve">, State- Maharashtra, County-India. </w:t>
                      </w:r>
                    </w:p>
                    <w:p w14:paraId="483A4406" w14:textId="373A669F" w:rsidR="00E4235C" w:rsidRDefault="00E4235C" w:rsidP="00760DF9">
                      <w:pPr>
                        <w:rPr>
                          <w:rFonts w:ascii="Arial Narrow" w:hAnsi="Arial Narrow" w:cs="Tahoma"/>
                          <w:b/>
                          <w:color w:val="FFFFFF" w:themeColor="background1"/>
                        </w:rPr>
                      </w:pPr>
                    </w:p>
                    <w:p w14:paraId="567FB827" w14:textId="0781C481" w:rsidR="00E4235C" w:rsidRDefault="00E4235C" w:rsidP="00760DF9">
                      <w:pPr>
                        <w:rPr>
                          <w:rFonts w:ascii="Arial Narrow" w:hAnsi="Arial Narrow" w:cs="Tahoma"/>
                          <w:b/>
                          <w:color w:val="FFFFFF" w:themeColor="background1"/>
                        </w:rPr>
                      </w:pPr>
                    </w:p>
                    <w:p w14:paraId="185C4914" w14:textId="551A2F1B" w:rsidR="00E4235C" w:rsidRDefault="00E4235C" w:rsidP="00760DF9">
                      <w:pPr>
                        <w:rPr>
                          <w:rFonts w:ascii="Arial Narrow" w:hAnsi="Arial Narrow" w:cs="Tahoma"/>
                          <w:b/>
                          <w:color w:val="FFFFFF" w:themeColor="background1"/>
                        </w:rPr>
                      </w:pPr>
                    </w:p>
                    <w:p w14:paraId="688E0336" w14:textId="2B1E17BE" w:rsidR="00E4235C" w:rsidRDefault="00E4235C" w:rsidP="00760DF9">
                      <w:pPr>
                        <w:rPr>
                          <w:rFonts w:ascii="Arial Narrow" w:hAnsi="Arial Narrow" w:cs="Tahoma"/>
                          <w:b/>
                          <w:color w:val="FFFFFF" w:themeColor="background1"/>
                        </w:rPr>
                      </w:pPr>
                    </w:p>
                    <w:p w14:paraId="3C81A7CB" w14:textId="550EF36E" w:rsidR="00E4235C" w:rsidRDefault="00E4235C" w:rsidP="00760DF9">
                      <w:pPr>
                        <w:rPr>
                          <w:rFonts w:ascii="Arial Narrow" w:hAnsi="Arial Narrow" w:cs="Tahoma"/>
                          <w:b/>
                          <w:color w:val="FFFFFF" w:themeColor="background1"/>
                        </w:rPr>
                      </w:pPr>
                    </w:p>
                    <w:p w14:paraId="399DB740" w14:textId="77777777" w:rsidR="00E4235C" w:rsidRPr="00F720A5" w:rsidRDefault="00E4235C" w:rsidP="00760DF9">
                      <w:pPr>
                        <w:rPr>
                          <w:rFonts w:ascii="Arial Narrow" w:hAnsi="Arial Narrow" w:cs="Tahoma"/>
                          <w:b/>
                          <w:color w:val="FFFFFF" w:themeColor="background1"/>
                        </w:rPr>
                      </w:pPr>
                    </w:p>
                  </w:txbxContent>
                </v:textbox>
                <w10:wrap anchorx="margin"/>
              </v:shape>
            </w:pict>
          </mc:Fallback>
        </mc:AlternateContent>
      </w:r>
    </w:p>
    <w:p w14:paraId="3B7A177E" w14:textId="77777777" w:rsidR="00332013" w:rsidRDefault="00332013" w:rsidP="009E7A34">
      <w:pPr>
        <w:ind w:left="-142"/>
      </w:pPr>
    </w:p>
    <w:p w14:paraId="2B9B1513" w14:textId="6AA230F3" w:rsidR="00E320F9" w:rsidRDefault="00E320F9"/>
    <w:p w14:paraId="4C00F76C" w14:textId="77777777" w:rsidR="002B7672" w:rsidRDefault="002B7672"/>
    <w:p w14:paraId="25B3A991" w14:textId="4C920477" w:rsidR="00E320F9" w:rsidRDefault="0059454F" w:rsidP="002B7672">
      <w:pPr>
        <w:ind w:left="-1440"/>
      </w:pPr>
      <w:r w:rsidRPr="0059454F">
        <w:t xml:space="preserve"> </w:t>
      </w:r>
      <w:r>
        <w:rPr>
          <w:noProof/>
        </w:rPr>
        <w:drawing>
          <wp:inline distT="0" distB="0" distL="0" distR="0" wp14:anchorId="6FEF8687" wp14:editId="64F3591A">
            <wp:extent cx="7524750" cy="4089400"/>
            <wp:effectExtent l="0" t="0" r="0" b="6350"/>
            <wp:docPr id="3076936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5836" cy="4089990"/>
                    </a:xfrm>
                    <a:prstGeom prst="rect">
                      <a:avLst/>
                    </a:prstGeom>
                    <a:noFill/>
                    <a:ln>
                      <a:noFill/>
                    </a:ln>
                  </pic:spPr>
                </pic:pic>
              </a:graphicData>
            </a:graphic>
          </wp:inline>
        </w:drawing>
      </w:r>
    </w:p>
    <w:p w14:paraId="3794056E" w14:textId="44588394" w:rsidR="00E320F9" w:rsidRDefault="00E320F9"/>
    <w:p w14:paraId="7520DABA" w14:textId="0FA39A89" w:rsidR="00E320F9" w:rsidRDefault="00E320F9" w:rsidP="00BD03A8">
      <w:pPr>
        <w:ind w:left="-1350"/>
      </w:pPr>
    </w:p>
    <w:p w14:paraId="68A3E19F" w14:textId="7F831539" w:rsidR="00E320F9" w:rsidRDefault="00E320F9"/>
    <w:p w14:paraId="71AA9C8D" w14:textId="5F91FD1F" w:rsidR="00E320F9" w:rsidRDefault="00E320F9"/>
    <w:p w14:paraId="1B0BD414" w14:textId="72A5D4B4" w:rsidR="00E320F9" w:rsidRDefault="00E320F9"/>
    <w:p w14:paraId="68E27F83" w14:textId="5EDDF01B" w:rsidR="00E320F9" w:rsidRDefault="00C84ADE">
      <w:r>
        <w:rPr>
          <w:noProof/>
        </w:rPr>
        <mc:AlternateContent>
          <mc:Choice Requires="wps">
            <w:drawing>
              <wp:anchor distT="0" distB="0" distL="114300" distR="114300" simplePos="0" relativeHeight="251745280" behindDoc="0" locked="0" layoutInCell="1" allowOverlap="1" wp14:anchorId="4CD78630" wp14:editId="59424CC5">
                <wp:simplePos x="0" y="0"/>
                <wp:positionH relativeFrom="margin">
                  <wp:posOffset>0</wp:posOffset>
                </wp:positionH>
                <wp:positionV relativeFrom="paragraph">
                  <wp:posOffset>44450</wp:posOffset>
                </wp:positionV>
                <wp:extent cx="6015990" cy="13620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362075"/>
                        </a:xfrm>
                        <a:prstGeom prst="rect">
                          <a:avLst/>
                        </a:prstGeom>
                        <a:noFill/>
                        <a:ln w="6350">
                          <a:noFill/>
                        </a:ln>
                      </wps:spPr>
                      <wps:txbx>
                        <w:txbxContent>
                          <w:p w14:paraId="7AE94C04" w14:textId="14535B9D" w:rsidR="00E4235C" w:rsidRPr="00B44661" w:rsidRDefault="00E4235C" w:rsidP="00373F24">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59E9AF58" w14:textId="070F52C4" w:rsidR="009E151A" w:rsidRDefault="009E151A" w:rsidP="00373F24">
                            <w:pPr>
                              <w:spacing w:after="60"/>
                              <w:jc w:val="center"/>
                              <w:rPr>
                                <w:rFonts w:ascii="Arial Narrow" w:hAnsi="Arial Narrow" w:cstheme="minorHAnsi"/>
                                <w:b/>
                                <w:bCs/>
                                <w:color w:val="4472C4" w:themeColor="accent1"/>
                                <w:sz w:val="32"/>
                                <w:szCs w:val="32"/>
                              </w:rPr>
                            </w:pPr>
                            <w:r>
                              <w:rPr>
                                <w:rFonts w:ascii="Arial Narrow" w:hAnsi="Arial Narrow" w:cstheme="minorHAnsi"/>
                                <w:b/>
                                <w:bCs/>
                                <w:color w:val="4472C4" w:themeColor="accent1"/>
                                <w:sz w:val="32"/>
                                <w:szCs w:val="32"/>
                              </w:rPr>
                              <w:t>State Bank of India</w:t>
                            </w:r>
                          </w:p>
                          <w:p w14:paraId="6316246C" w14:textId="4C0F05C8" w:rsidR="00E4235C" w:rsidRPr="00B44661" w:rsidRDefault="00490A92" w:rsidP="00373F24">
                            <w:pPr>
                              <w:spacing w:after="60"/>
                              <w:jc w:val="center"/>
                              <w:rPr>
                                <w:rFonts w:ascii="Arial Narrow" w:hAnsi="Arial Narrow" w:cstheme="minorHAnsi"/>
                                <w:b/>
                                <w:bCs/>
                                <w:color w:val="4472C4" w:themeColor="accent1"/>
                                <w:sz w:val="32"/>
                                <w:szCs w:val="32"/>
                                <w:lang w:val="en-US"/>
                              </w:rPr>
                            </w:pPr>
                            <w:r>
                              <w:rPr>
                                <w:rFonts w:ascii="Arial Narrow" w:hAnsi="Arial Narrow" w:cstheme="minorHAnsi"/>
                                <w:b/>
                                <w:bCs/>
                                <w:color w:val="4472C4" w:themeColor="accent1"/>
                                <w:sz w:val="32"/>
                                <w:szCs w:val="32"/>
                              </w:rPr>
                              <w:t>Industrial Finance</w:t>
                            </w:r>
                            <w:r w:rsidR="009E151A">
                              <w:rPr>
                                <w:rFonts w:ascii="Arial Narrow" w:hAnsi="Arial Narrow" w:cstheme="minorHAnsi"/>
                                <w:b/>
                                <w:bCs/>
                                <w:color w:val="4472C4" w:themeColor="accent1"/>
                                <w:sz w:val="32"/>
                                <w:szCs w:val="32"/>
                              </w:rPr>
                              <w:t xml:space="preserve"> Branch</w:t>
                            </w:r>
                            <w:r>
                              <w:rPr>
                                <w:rFonts w:ascii="Arial Narrow" w:hAnsi="Arial Narrow" w:cstheme="minorHAnsi"/>
                                <w:b/>
                                <w:bCs/>
                                <w:color w:val="4472C4" w:themeColor="accent1"/>
                                <w:sz w:val="32"/>
                                <w:szCs w:val="32"/>
                              </w:rPr>
                              <w:t>, Andheri</w:t>
                            </w:r>
                            <w:r w:rsidR="00E4235C" w:rsidRPr="00B44661">
                              <w:rPr>
                                <w:rFonts w:ascii="Arial Narrow" w:hAnsi="Arial Narrow" w:cstheme="minorHAnsi"/>
                                <w:b/>
                                <w:bCs/>
                                <w:color w:val="4472C4" w:themeColor="accent1"/>
                                <w:sz w:val="32"/>
                                <w:szCs w:val="32"/>
                                <w:lang w:val="en-US"/>
                              </w:rPr>
                              <w:t xml:space="preserve"> </w:t>
                            </w:r>
                          </w:p>
                          <w:p w14:paraId="3281A379" w14:textId="052B9D12" w:rsidR="009E151A" w:rsidRPr="009E151A" w:rsidRDefault="00490A92" w:rsidP="009E151A">
                            <w:pPr>
                              <w:jc w:val="center"/>
                              <w:rPr>
                                <w:rFonts w:ascii="Arial Narrow" w:hAnsi="Arial Narrow" w:cstheme="minorHAnsi"/>
                                <w:b/>
                                <w:bCs/>
                                <w:color w:val="FFFFFF" w:themeColor="background1"/>
                                <w:sz w:val="26"/>
                                <w:szCs w:val="26"/>
                              </w:rPr>
                            </w:pPr>
                            <w:r>
                              <w:rPr>
                                <w:rFonts w:ascii="Arial Narrow" w:hAnsi="Arial Narrow" w:cstheme="minorHAnsi"/>
                                <w:b/>
                                <w:bCs/>
                                <w:color w:val="FFFFFF" w:themeColor="background1"/>
                                <w:sz w:val="26"/>
                                <w:szCs w:val="26"/>
                              </w:rPr>
                              <w:t>102, Natraj, 194, Sir. M.V Road, W.E Highway-Metro Junction</w:t>
                            </w:r>
                            <w:r w:rsidR="009E151A" w:rsidRPr="009E151A">
                              <w:rPr>
                                <w:rFonts w:ascii="Arial Narrow" w:hAnsi="Arial Narrow" w:cstheme="minorHAnsi"/>
                                <w:b/>
                                <w:bCs/>
                                <w:color w:val="FFFFFF" w:themeColor="background1"/>
                                <w:sz w:val="26"/>
                                <w:szCs w:val="26"/>
                              </w:rPr>
                              <w:t>,</w:t>
                            </w:r>
                            <w:r>
                              <w:rPr>
                                <w:rFonts w:ascii="Arial Narrow" w:hAnsi="Arial Narrow" w:cstheme="minorHAnsi"/>
                                <w:b/>
                                <w:bCs/>
                                <w:color w:val="FFFFFF" w:themeColor="background1"/>
                                <w:sz w:val="26"/>
                                <w:szCs w:val="26"/>
                              </w:rPr>
                              <w:t xml:space="preserve"> Andheri (E )</w:t>
                            </w:r>
                          </w:p>
                          <w:p w14:paraId="44F972CC" w14:textId="66AE1E9F" w:rsidR="00E4235C" w:rsidRPr="004F1037" w:rsidRDefault="009E151A" w:rsidP="004F1037">
                            <w:pPr>
                              <w:jc w:val="center"/>
                              <w:rPr>
                                <w:rFonts w:ascii="Arial Narrow" w:hAnsi="Arial Narrow" w:cstheme="minorHAnsi"/>
                                <w:b/>
                                <w:bCs/>
                                <w:color w:val="FFFFFF" w:themeColor="background1"/>
                                <w:sz w:val="26"/>
                                <w:szCs w:val="26"/>
                                <w:lang w:val="en-US"/>
                              </w:rPr>
                            </w:pPr>
                            <w:r w:rsidRPr="009E151A">
                              <w:rPr>
                                <w:rFonts w:ascii="Arial Narrow" w:hAnsi="Arial Narrow" w:cstheme="minorHAnsi"/>
                                <w:b/>
                                <w:bCs/>
                                <w:color w:val="FFFFFF" w:themeColor="background1"/>
                                <w:sz w:val="26"/>
                                <w:szCs w:val="26"/>
                              </w:rPr>
                              <w:t>Mumbai – 400 0</w:t>
                            </w:r>
                            <w:r w:rsidR="00490A92">
                              <w:rPr>
                                <w:rFonts w:ascii="Arial Narrow" w:hAnsi="Arial Narrow" w:cstheme="minorHAnsi"/>
                                <w:b/>
                                <w:bCs/>
                                <w:color w:val="FFFFFF" w:themeColor="background1"/>
                                <w:sz w:val="26"/>
                                <w:szCs w:val="26"/>
                              </w:rPr>
                              <w:t>69</w:t>
                            </w:r>
                            <w:r w:rsidRPr="009E151A">
                              <w:rPr>
                                <w:rFonts w:ascii="Arial Narrow" w:hAnsi="Arial Narrow" w:cstheme="minorHAnsi"/>
                                <w:b/>
                                <w:bCs/>
                                <w:color w:val="FFFFFF" w:themeColor="background1"/>
                                <w:sz w:val="26"/>
                                <w:szCs w:val="26"/>
                              </w:rPr>
                              <w:t>, State – Maharashtra, Country – India</w:t>
                            </w:r>
                          </w:p>
                          <w:p w14:paraId="5124A698" w14:textId="77777777" w:rsidR="00F15D9D" w:rsidRDefault="00F15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8630" id="Text Box 2" o:spid="_x0000_s1027" type="#_x0000_t202" style="position:absolute;margin-left:0;margin-top:3.5pt;width:473.7pt;height:107.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" filled="f" stroked="f" strokeweight=".5pt">
                <v:textbox>
                  <w:txbxContent>
                    <w:p w14:paraId="7AE94C04" w14:textId="14535B9D" w:rsidR="00E4235C" w:rsidRPr="00B44661" w:rsidRDefault="00E4235C" w:rsidP="00373F24">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59E9AF58" w14:textId="070F52C4" w:rsidR="009E151A" w:rsidRDefault="009E151A" w:rsidP="00373F24">
                      <w:pPr>
                        <w:spacing w:after="60"/>
                        <w:jc w:val="center"/>
                        <w:rPr>
                          <w:rFonts w:ascii="Arial Narrow" w:hAnsi="Arial Narrow" w:cstheme="minorHAnsi"/>
                          <w:b/>
                          <w:bCs/>
                          <w:color w:val="4472C4" w:themeColor="accent1"/>
                          <w:sz w:val="32"/>
                          <w:szCs w:val="32"/>
                        </w:rPr>
                      </w:pPr>
                      <w:r>
                        <w:rPr>
                          <w:rFonts w:ascii="Arial Narrow" w:hAnsi="Arial Narrow" w:cstheme="minorHAnsi"/>
                          <w:b/>
                          <w:bCs/>
                          <w:color w:val="4472C4" w:themeColor="accent1"/>
                          <w:sz w:val="32"/>
                          <w:szCs w:val="32"/>
                        </w:rPr>
                        <w:t>State Bank of India</w:t>
                      </w:r>
                    </w:p>
                    <w:p w14:paraId="6316246C" w14:textId="4C0F05C8" w:rsidR="00E4235C" w:rsidRPr="00B44661" w:rsidRDefault="00490A92" w:rsidP="00373F24">
                      <w:pPr>
                        <w:spacing w:after="60"/>
                        <w:jc w:val="center"/>
                        <w:rPr>
                          <w:rFonts w:ascii="Arial Narrow" w:hAnsi="Arial Narrow" w:cstheme="minorHAnsi"/>
                          <w:b/>
                          <w:bCs/>
                          <w:color w:val="4472C4" w:themeColor="accent1"/>
                          <w:sz w:val="32"/>
                          <w:szCs w:val="32"/>
                          <w:lang w:val="en-US"/>
                        </w:rPr>
                      </w:pPr>
                      <w:r>
                        <w:rPr>
                          <w:rFonts w:ascii="Arial Narrow" w:hAnsi="Arial Narrow" w:cstheme="minorHAnsi"/>
                          <w:b/>
                          <w:bCs/>
                          <w:color w:val="4472C4" w:themeColor="accent1"/>
                          <w:sz w:val="32"/>
                          <w:szCs w:val="32"/>
                        </w:rPr>
                        <w:t>Industrial Finance</w:t>
                      </w:r>
                      <w:r w:rsidR="009E151A">
                        <w:rPr>
                          <w:rFonts w:ascii="Arial Narrow" w:hAnsi="Arial Narrow" w:cstheme="minorHAnsi"/>
                          <w:b/>
                          <w:bCs/>
                          <w:color w:val="4472C4" w:themeColor="accent1"/>
                          <w:sz w:val="32"/>
                          <w:szCs w:val="32"/>
                        </w:rPr>
                        <w:t xml:space="preserve"> Branch</w:t>
                      </w:r>
                      <w:r>
                        <w:rPr>
                          <w:rFonts w:ascii="Arial Narrow" w:hAnsi="Arial Narrow" w:cstheme="minorHAnsi"/>
                          <w:b/>
                          <w:bCs/>
                          <w:color w:val="4472C4" w:themeColor="accent1"/>
                          <w:sz w:val="32"/>
                          <w:szCs w:val="32"/>
                        </w:rPr>
                        <w:t>, Andheri</w:t>
                      </w:r>
                      <w:r w:rsidR="00E4235C" w:rsidRPr="00B44661">
                        <w:rPr>
                          <w:rFonts w:ascii="Arial Narrow" w:hAnsi="Arial Narrow" w:cstheme="minorHAnsi"/>
                          <w:b/>
                          <w:bCs/>
                          <w:color w:val="4472C4" w:themeColor="accent1"/>
                          <w:sz w:val="32"/>
                          <w:szCs w:val="32"/>
                          <w:lang w:val="en-US"/>
                        </w:rPr>
                        <w:t xml:space="preserve"> </w:t>
                      </w:r>
                    </w:p>
                    <w:p w14:paraId="3281A379" w14:textId="052B9D12" w:rsidR="009E151A" w:rsidRPr="009E151A" w:rsidRDefault="00490A92" w:rsidP="009E151A">
                      <w:pPr>
                        <w:jc w:val="center"/>
                        <w:rPr>
                          <w:rFonts w:ascii="Arial Narrow" w:hAnsi="Arial Narrow" w:cstheme="minorHAnsi"/>
                          <w:b/>
                          <w:bCs/>
                          <w:color w:val="FFFFFF" w:themeColor="background1"/>
                          <w:sz w:val="26"/>
                          <w:szCs w:val="26"/>
                        </w:rPr>
                      </w:pPr>
                      <w:r>
                        <w:rPr>
                          <w:rFonts w:ascii="Arial Narrow" w:hAnsi="Arial Narrow" w:cstheme="minorHAnsi"/>
                          <w:b/>
                          <w:bCs/>
                          <w:color w:val="FFFFFF" w:themeColor="background1"/>
                          <w:sz w:val="26"/>
                          <w:szCs w:val="26"/>
                        </w:rPr>
                        <w:t>102, Natraj, 194, Sir. M.V Road, W.E Highway-Metro Junction</w:t>
                      </w:r>
                      <w:r w:rsidR="009E151A" w:rsidRPr="009E151A">
                        <w:rPr>
                          <w:rFonts w:ascii="Arial Narrow" w:hAnsi="Arial Narrow" w:cstheme="minorHAnsi"/>
                          <w:b/>
                          <w:bCs/>
                          <w:color w:val="FFFFFF" w:themeColor="background1"/>
                          <w:sz w:val="26"/>
                          <w:szCs w:val="26"/>
                        </w:rPr>
                        <w:t>,</w:t>
                      </w:r>
                      <w:r>
                        <w:rPr>
                          <w:rFonts w:ascii="Arial Narrow" w:hAnsi="Arial Narrow" w:cstheme="minorHAnsi"/>
                          <w:b/>
                          <w:bCs/>
                          <w:color w:val="FFFFFF" w:themeColor="background1"/>
                          <w:sz w:val="26"/>
                          <w:szCs w:val="26"/>
                        </w:rPr>
                        <w:t xml:space="preserve"> Andheri (E )</w:t>
                      </w:r>
                    </w:p>
                    <w:p w14:paraId="44F972CC" w14:textId="66AE1E9F" w:rsidR="00E4235C" w:rsidRPr="004F1037" w:rsidRDefault="009E151A" w:rsidP="004F1037">
                      <w:pPr>
                        <w:jc w:val="center"/>
                        <w:rPr>
                          <w:rFonts w:ascii="Arial Narrow" w:hAnsi="Arial Narrow" w:cstheme="minorHAnsi"/>
                          <w:b/>
                          <w:bCs/>
                          <w:color w:val="FFFFFF" w:themeColor="background1"/>
                          <w:sz w:val="26"/>
                          <w:szCs w:val="26"/>
                          <w:lang w:val="en-US"/>
                        </w:rPr>
                      </w:pPr>
                      <w:r w:rsidRPr="009E151A">
                        <w:rPr>
                          <w:rFonts w:ascii="Arial Narrow" w:hAnsi="Arial Narrow" w:cstheme="minorHAnsi"/>
                          <w:b/>
                          <w:bCs/>
                          <w:color w:val="FFFFFF" w:themeColor="background1"/>
                          <w:sz w:val="26"/>
                          <w:szCs w:val="26"/>
                        </w:rPr>
                        <w:t>Mumbai – 400 0</w:t>
                      </w:r>
                      <w:r w:rsidR="00490A92">
                        <w:rPr>
                          <w:rFonts w:ascii="Arial Narrow" w:hAnsi="Arial Narrow" w:cstheme="minorHAnsi"/>
                          <w:b/>
                          <w:bCs/>
                          <w:color w:val="FFFFFF" w:themeColor="background1"/>
                          <w:sz w:val="26"/>
                          <w:szCs w:val="26"/>
                        </w:rPr>
                        <w:t>69</w:t>
                      </w:r>
                      <w:r w:rsidRPr="009E151A">
                        <w:rPr>
                          <w:rFonts w:ascii="Arial Narrow" w:hAnsi="Arial Narrow" w:cstheme="minorHAnsi"/>
                          <w:b/>
                          <w:bCs/>
                          <w:color w:val="FFFFFF" w:themeColor="background1"/>
                          <w:sz w:val="26"/>
                          <w:szCs w:val="26"/>
                        </w:rPr>
                        <w:t>, State – Maharashtra, Country – India</w:t>
                      </w:r>
                    </w:p>
                    <w:p w14:paraId="5124A698" w14:textId="77777777" w:rsidR="00F15D9D" w:rsidRDefault="00F15D9D"/>
                  </w:txbxContent>
                </v:textbox>
                <w10:wrap anchorx="margin"/>
              </v:shape>
            </w:pict>
          </mc:Fallback>
        </mc:AlternateContent>
      </w:r>
    </w:p>
    <w:p w14:paraId="49867C3E" w14:textId="77777777" w:rsidR="00C84ADE" w:rsidRDefault="00C84ADE" w:rsidP="0059454F">
      <w:pPr>
        <w:spacing w:after="120"/>
        <w:jc w:val="center"/>
        <w:rPr>
          <w:rFonts w:ascii="Arial Narrow" w:hAnsi="Arial Narrow"/>
          <w:b/>
          <w:bCs/>
          <w:kern w:val="24"/>
          <w:sz w:val="44"/>
          <w:szCs w:val="44"/>
          <w:lang w:val="en-US"/>
        </w:rPr>
      </w:pPr>
    </w:p>
    <w:p w14:paraId="4170AAAD" w14:textId="77777777" w:rsidR="00C84ADE" w:rsidRDefault="00C84ADE" w:rsidP="0059454F">
      <w:pPr>
        <w:spacing w:after="120"/>
        <w:jc w:val="center"/>
        <w:rPr>
          <w:rFonts w:ascii="Arial Narrow" w:hAnsi="Arial Narrow"/>
          <w:b/>
          <w:bCs/>
          <w:kern w:val="24"/>
          <w:sz w:val="44"/>
          <w:szCs w:val="44"/>
          <w:lang w:val="en-US"/>
        </w:rPr>
      </w:pPr>
    </w:p>
    <w:p w14:paraId="1E39BDE1" w14:textId="77777777" w:rsidR="00C84ADE" w:rsidRDefault="00C84ADE" w:rsidP="0059454F">
      <w:pPr>
        <w:spacing w:after="120"/>
        <w:jc w:val="center"/>
        <w:rPr>
          <w:rFonts w:ascii="Arial Narrow" w:hAnsi="Arial Narrow"/>
          <w:b/>
          <w:bCs/>
          <w:kern w:val="24"/>
          <w:sz w:val="44"/>
          <w:szCs w:val="44"/>
          <w:lang w:val="en-US"/>
        </w:rPr>
      </w:pPr>
    </w:p>
    <w:p w14:paraId="40C31059" w14:textId="77777777" w:rsidR="00C84ADE" w:rsidRDefault="00C84ADE" w:rsidP="0059454F">
      <w:pPr>
        <w:spacing w:after="120"/>
        <w:jc w:val="center"/>
        <w:rPr>
          <w:rFonts w:ascii="Arial Narrow" w:hAnsi="Arial Narrow"/>
          <w:b/>
          <w:bCs/>
          <w:kern w:val="24"/>
          <w:sz w:val="44"/>
          <w:szCs w:val="44"/>
          <w:lang w:val="en-US"/>
        </w:rPr>
      </w:pPr>
    </w:p>
    <w:p w14:paraId="2D31F26C" w14:textId="283628AC" w:rsidR="0059454F" w:rsidRPr="00B44661" w:rsidRDefault="0059454F" w:rsidP="0059454F">
      <w:pPr>
        <w:spacing w:after="120"/>
        <w:jc w:val="center"/>
        <w:rPr>
          <w:rFonts w:ascii="Arial Narrow" w:hAnsi="Arial Narrow"/>
          <w:b/>
          <w:bCs/>
          <w:kern w:val="24"/>
          <w:sz w:val="44"/>
          <w:szCs w:val="44"/>
          <w:lang w:val="en-US"/>
        </w:rPr>
      </w:pPr>
      <w:proofErr w:type="spellStart"/>
      <w:r w:rsidRPr="00B44661">
        <w:rPr>
          <w:rFonts w:ascii="Arial Narrow" w:hAnsi="Arial Narrow"/>
          <w:b/>
          <w:bCs/>
          <w:kern w:val="24"/>
          <w:sz w:val="44"/>
          <w:szCs w:val="44"/>
          <w:lang w:val="en-US"/>
        </w:rPr>
        <w:t>Vastukala</w:t>
      </w:r>
      <w:proofErr w:type="spellEnd"/>
      <w:r w:rsidRPr="00B44661">
        <w:rPr>
          <w:rFonts w:ascii="Arial Narrow" w:hAnsi="Arial Narrow"/>
          <w:b/>
          <w:bCs/>
          <w:kern w:val="24"/>
          <w:sz w:val="44"/>
          <w:szCs w:val="44"/>
          <w:lang w:val="en-US"/>
        </w:rPr>
        <w:t xml:space="preserve"> Consultants (I) Pvt. Ltd.</w:t>
      </w:r>
    </w:p>
    <w:p w14:paraId="702DDB52" w14:textId="25FFD8E1" w:rsidR="0059454F" w:rsidRPr="00B44661" w:rsidRDefault="004F1037" w:rsidP="0059454F">
      <w:pPr>
        <w:spacing w:after="60"/>
        <w:jc w:val="center"/>
        <w:rPr>
          <w:rFonts w:ascii="Arial Narrow" w:hAnsi="Arial Narrow"/>
          <w:color w:val="FFFFFF" w:themeColor="background1"/>
          <w:kern w:val="24"/>
          <w:lang w:val="en-US"/>
        </w:rPr>
      </w:pPr>
      <w:r w:rsidRPr="00760DF9">
        <w:rPr>
          <w:noProof/>
        </w:rPr>
        <w:drawing>
          <wp:anchor distT="0" distB="0" distL="114300" distR="114300" simplePos="0" relativeHeight="251985920" behindDoc="0" locked="0" layoutInCell="1" allowOverlap="1" wp14:anchorId="136823C7" wp14:editId="3E341CE3">
            <wp:simplePos x="0" y="0"/>
            <wp:positionH relativeFrom="column">
              <wp:posOffset>2533650</wp:posOffset>
            </wp:positionH>
            <wp:positionV relativeFrom="paragraph">
              <wp:posOffset>226695</wp:posOffset>
            </wp:positionV>
            <wp:extent cx="241935" cy="219075"/>
            <wp:effectExtent l="0" t="0" r="0" b="9525"/>
            <wp:wrapNone/>
            <wp:docPr id="376710588"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rPr>
        <w:drawing>
          <wp:anchor distT="0" distB="0" distL="114300" distR="114300" simplePos="0" relativeHeight="251983872" behindDoc="0" locked="0" layoutInCell="1" allowOverlap="1" wp14:anchorId="787BD76E" wp14:editId="4129C26C">
            <wp:simplePos x="0" y="0"/>
            <wp:positionH relativeFrom="page">
              <wp:posOffset>1914525</wp:posOffset>
            </wp:positionH>
            <wp:positionV relativeFrom="paragraph">
              <wp:posOffset>197485</wp:posOffset>
            </wp:positionV>
            <wp:extent cx="228600" cy="314960"/>
            <wp:effectExtent l="0" t="0" r="0" b="0"/>
            <wp:wrapNone/>
            <wp:docPr id="319907030"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rPr>
        <w:drawing>
          <wp:anchor distT="0" distB="0" distL="114300" distR="114300" simplePos="0" relativeHeight="251987968" behindDoc="1" locked="0" layoutInCell="1" allowOverlap="1" wp14:anchorId="62CDF289" wp14:editId="0D34117C">
            <wp:simplePos x="0" y="0"/>
            <wp:positionH relativeFrom="page">
              <wp:posOffset>4953000</wp:posOffset>
            </wp:positionH>
            <wp:positionV relativeFrom="paragraph">
              <wp:posOffset>178435</wp:posOffset>
            </wp:positionV>
            <wp:extent cx="234950" cy="323850"/>
            <wp:effectExtent l="0" t="0" r="0" b="0"/>
            <wp:wrapTight wrapText="bothSides">
              <wp:wrapPolygon edited="0">
                <wp:start x="0" y="1271"/>
                <wp:lineTo x="0" y="19059"/>
                <wp:lineTo x="19265" y="19059"/>
                <wp:lineTo x="19265" y="1271"/>
                <wp:lineTo x="0" y="1271"/>
              </wp:wrapPolygon>
            </wp:wrapTight>
            <wp:docPr id="1792576316"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0059454F" w:rsidRPr="00E7059F">
        <w:rPr>
          <w:rFonts w:ascii="Arial Narrow" w:hAnsi="Arial Narrow"/>
          <w:color w:val="FFFFFF" w:themeColor="background1"/>
          <w:kern w:val="24"/>
          <w:lang w:val="en-US"/>
        </w:rPr>
        <w:t>B1-001, U/B Floor, Boomerang, Chandivali Farm Road, Powai, Andheri(East), Mumbai - 400 072.</w:t>
      </w:r>
    </w:p>
    <w:p w14:paraId="2A43BA92" w14:textId="12BF9D64" w:rsidR="0059454F" w:rsidRPr="00B44661" w:rsidRDefault="0059454F" w:rsidP="0059454F">
      <w:pPr>
        <w:rPr>
          <w:rFonts w:ascii="Arial Narrow" w:hAnsi="Arial Narrow"/>
          <w:color w:val="FFFFFF" w:themeColor="background1"/>
          <w:kern w:val="24"/>
        </w:rPr>
      </w:pPr>
      <w:r w:rsidRPr="00B44661">
        <w:rPr>
          <w:rFonts w:ascii="Arial Narrow" w:hAnsi="Arial Narrow"/>
          <w:color w:val="FFFFFF" w:themeColor="background1"/>
          <w:kern w:val="24"/>
        </w:rPr>
        <w:t xml:space="preserve">                                    : +91 2228371324/25 |        : +91 98195 97579 |        : www.vastukala.org</w:t>
      </w:r>
    </w:p>
    <w:p w14:paraId="3E5FBAC0" w14:textId="77777777" w:rsidR="00F720A5" w:rsidRDefault="00F720A5">
      <w:pPr>
        <w:sectPr w:rsidR="00F720A5" w:rsidSect="00760DF9">
          <w:headerReference w:type="default" r:id="rId15"/>
          <w:headerReference w:type="first" r:id="rId16"/>
          <w:pgSz w:w="11906" w:h="16838"/>
          <w:pgMar w:top="1440" w:right="1440" w:bottom="0" w:left="1440" w:header="708" w:footer="708" w:gutter="0"/>
          <w:cols w:space="708"/>
          <w:titlePg/>
          <w:docGrid w:linePitch="360"/>
        </w:sectPr>
      </w:pPr>
    </w:p>
    <w:p w14:paraId="21281085" w14:textId="77777777" w:rsidR="00C44FC0" w:rsidRDefault="00C44FC0" w:rsidP="005877BE">
      <w:pPr>
        <w:pStyle w:val="TOCHeading"/>
        <w:jc w:val="center"/>
        <w:rPr>
          <w:rFonts w:ascii="Arial Narrow" w:eastAsiaTheme="minorHAnsi" w:hAnsi="Arial Narrow" w:cstheme="minorBidi"/>
          <w:b/>
          <w:bCs/>
          <w:color w:val="806000" w:themeColor="accent4" w:themeShade="80"/>
          <w:sz w:val="40"/>
          <w:szCs w:val="40"/>
          <w:lang w:val="en-IN"/>
        </w:rPr>
      </w:pPr>
    </w:p>
    <w:p w14:paraId="3F3AC255" w14:textId="3A7B2430" w:rsidR="00680FC6" w:rsidRPr="004C3F2D" w:rsidRDefault="004C3F2D" w:rsidP="005877BE">
      <w:pPr>
        <w:pStyle w:val="TOCHeading"/>
        <w:jc w:val="center"/>
        <w:rPr>
          <w:rFonts w:ascii="Arial Narrow" w:eastAsiaTheme="minorHAnsi" w:hAnsi="Arial Narrow" w:cstheme="minorBidi"/>
          <w:b/>
          <w:bCs/>
          <w:color w:val="806000" w:themeColor="accent4" w:themeShade="80"/>
          <w:sz w:val="40"/>
          <w:szCs w:val="40"/>
          <w:lang w:val="en-IN"/>
        </w:rPr>
      </w:pPr>
      <w:r w:rsidRPr="004C3F2D">
        <w:rPr>
          <w:rFonts w:ascii="Arial Narrow" w:eastAsiaTheme="minorHAnsi" w:hAnsi="Arial Narrow" w:cstheme="minorBidi"/>
          <w:b/>
          <w:bCs/>
          <w:color w:val="806000" w:themeColor="accent4" w:themeShade="80"/>
          <w:sz w:val="40"/>
          <w:szCs w:val="40"/>
          <w:lang w:val="en-IN"/>
        </w:rPr>
        <w:t>INDEX</w:t>
      </w:r>
    </w:p>
    <w:p w14:paraId="2114AAD4" w14:textId="541A7D5E" w:rsidR="005877BE" w:rsidRDefault="005877BE" w:rsidP="005877BE">
      <w:pPr>
        <w:rPr>
          <w:rFonts w:ascii="Arial Narrow" w:hAnsi="Arial Narrow"/>
          <w:b/>
          <w:color w:val="806000" w:themeColor="accent4" w:themeShade="80"/>
          <w:sz w:val="36"/>
          <w:szCs w:val="36"/>
        </w:rPr>
      </w:pPr>
    </w:p>
    <w:tbl>
      <w:tblPr>
        <w:tblStyle w:val="ListTable3-Accent1"/>
        <w:tblW w:w="0" w:type="auto"/>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Look w:val="04A0" w:firstRow="1" w:lastRow="0" w:firstColumn="1" w:lastColumn="0" w:noHBand="0" w:noVBand="1"/>
      </w:tblPr>
      <w:tblGrid>
        <w:gridCol w:w="1434"/>
        <w:gridCol w:w="6103"/>
        <w:gridCol w:w="1459"/>
      </w:tblGrid>
      <w:tr w:rsidR="009D0F2A" w14:paraId="5C6AF93E" w14:textId="77777777" w:rsidTr="00B56B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4"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tcPr>
          <w:p w14:paraId="59F647A7" w14:textId="1F83B384" w:rsidR="009D0F2A" w:rsidRPr="009D0F2A" w:rsidRDefault="003243BB" w:rsidP="004C3F2D">
            <w:pPr>
              <w:spacing w:line="600" w:lineRule="auto"/>
              <w:jc w:val="center"/>
              <w:rPr>
                <w:rFonts w:ascii="Arial Narrow" w:hAnsi="Arial Narrow"/>
                <w:b w:val="0"/>
                <w:sz w:val="28"/>
                <w:szCs w:val="28"/>
              </w:rPr>
            </w:pPr>
            <w:bookmarkStart w:id="0" w:name="_Hlk114843388"/>
            <w:r w:rsidRPr="009D0F2A">
              <w:rPr>
                <w:rFonts w:ascii="Arial Narrow" w:hAnsi="Arial Narrow"/>
                <w:b w:val="0"/>
                <w:sz w:val="28"/>
                <w:szCs w:val="28"/>
              </w:rPr>
              <w:t>CHAPTER</w:t>
            </w:r>
          </w:p>
        </w:tc>
        <w:tc>
          <w:tcPr>
            <w:tcW w:w="6103"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shd w:val="clear" w:color="auto" w:fill="4472C4"/>
          </w:tcPr>
          <w:p w14:paraId="5827AEBA" w14:textId="2273441C" w:rsidR="009D0F2A" w:rsidRPr="009D0F2A" w:rsidRDefault="003243BB" w:rsidP="004C3F2D">
            <w:pPr>
              <w:spacing w:line="600"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sz w:val="28"/>
                <w:szCs w:val="28"/>
              </w:rPr>
            </w:pPr>
            <w:r w:rsidRPr="009D0F2A">
              <w:rPr>
                <w:rFonts w:ascii="Arial Narrow" w:hAnsi="Arial Narrow"/>
                <w:b w:val="0"/>
                <w:sz w:val="28"/>
                <w:szCs w:val="28"/>
              </w:rPr>
              <w:t>NAME</w:t>
            </w:r>
            <w:r w:rsidR="00A14B0E">
              <w:rPr>
                <w:rFonts w:ascii="Arial Narrow" w:hAnsi="Arial Narrow"/>
                <w:b w:val="0"/>
                <w:sz w:val="28"/>
                <w:szCs w:val="28"/>
              </w:rPr>
              <w:t xml:space="preserve">   </w:t>
            </w:r>
          </w:p>
        </w:tc>
        <w:tc>
          <w:tcPr>
            <w:tcW w:w="1459"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tcPr>
          <w:p w14:paraId="05670657" w14:textId="05340F5B" w:rsidR="009D0F2A" w:rsidRPr="009D0F2A" w:rsidRDefault="003243BB" w:rsidP="004C3F2D">
            <w:pPr>
              <w:spacing w:line="60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8"/>
                <w:szCs w:val="28"/>
              </w:rPr>
            </w:pPr>
            <w:r w:rsidRPr="009D0F2A">
              <w:rPr>
                <w:rFonts w:ascii="Arial Narrow" w:hAnsi="Arial Narrow"/>
                <w:b w:val="0"/>
                <w:sz w:val="28"/>
                <w:szCs w:val="28"/>
              </w:rPr>
              <w:t>PAGE N</w:t>
            </w:r>
            <w:r>
              <w:rPr>
                <w:rFonts w:ascii="Arial Narrow" w:hAnsi="Arial Narrow"/>
                <w:b w:val="0"/>
                <w:sz w:val="28"/>
                <w:szCs w:val="28"/>
              </w:rPr>
              <w:t>O</w:t>
            </w:r>
            <w:r w:rsidRPr="009D0F2A">
              <w:rPr>
                <w:rFonts w:ascii="Arial Narrow" w:hAnsi="Arial Narrow"/>
                <w:b w:val="0"/>
                <w:sz w:val="28"/>
                <w:szCs w:val="28"/>
              </w:rPr>
              <w:t>.</w:t>
            </w:r>
          </w:p>
        </w:tc>
      </w:tr>
      <w:tr w:rsidR="005241E3" w14:paraId="6212AE95"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12" w:space="0" w:color="F2F2F2" w:themeColor="background1" w:themeShade="F2"/>
              <w:bottom w:val="none" w:sz="0" w:space="0" w:color="auto"/>
              <w:right w:val="none" w:sz="0" w:space="0" w:color="auto"/>
            </w:tcBorders>
          </w:tcPr>
          <w:p w14:paraId="0EE89DDD" w14:textId="2E02C7BD"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1</w:t>
            </w:r>
          </w:p>
        </w:tc>
        <w:tc>
          <w:tcPr>
            <w:tcW w:w="6103" w:type="dxa"/>
            <w:tcBorders>
              <w:top w:val="single" w:sz="12" w:space="0" w:color="F2F2F2" w:themeColor="background1" w:themeShade="F2"/>
              <w:bottom w:val="none" w:sz="0" w:space="0" w:color="auto"/>
            </w:tcBorders>
          </w:tcPr>
          <w:p w14:paraId="0CFCCEB3" w14:textId="47E75CE3" w:rsidR="005241E3" w:rsidRPr="004C3F2D" w:rsidRDefault="005241E3"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hAnsi="Arial Narrow"/>
                <w:b/>
                <w:color w:val="6B4D2F"/>
                <w:sz w:val="32"/>
                <w:szCs w:val="32"/>
              </w:rPr>
              <w:t>PREAMBLE</w:t>
            </w:r>
          </w:p>
        </w:tc>
        <w:tc>
          <w:tcPr>
            <w:tcW w:w="1459" w:type="dxa"/>
            <w:tcBorders>
              <w:top w:val="single" w:sz="12" w:space="0" w:color="F2F2F2" w:themeColor="background1" w:themeShade="F2"/>
              <w:bottom w:val="none" w:sz="0" w:space="0" w:color="auto"/>
            </w:tcBorders>
          </w:tcPr>
          <w:p w14:paraId="59927155" w14:textId="76D9FDB3" w:rsidR="005241E3" w:rsidRPr="00A56D01" w:rsidRDefault="00D21EB8"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3</w:t>
            </w:r>
          </w:p>
        </w:tc>
      </w:tr>
      <w:tr w:rsidR="005241E3" w14:paraId="0585136E"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01C068C4" w14:textId="6AB3DC42"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2</w:t>
            </w:r>
          </w:p>
        </w:tc>
        <w:tc>
          <w:tcPr>
            <w:tcW w:w="6103" w:type="dxa"/>
          </w:tcPr>
          <w:p w14:paraId="4D7FEA7D" w14:textId="36664FC0" w:rsidR="005241E3" w:rsidRPr="004C3F2D" w:rsidRDefault="005241E3" w:rsidP="005241E3">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hAnsi="Arial Narrow"/>
                <w:b/>
                <w:color w:val="6B4D2F"/>
                <w:sz w:val="32"/>
                <w:szCs w:val="32"/>
              </w:rPr>
              <w:t>ASSIGNMENT OVERVIEW</w:t>
            </w:r>
          </w:p>
        </w:tc>
        <w:tc>
          <w:tcPr>
            <w:tcW w:w="1459" w:type="dxa"/>
          </w:tcPr>
          <w:p w14:paraId="3F539B99" w14:textId="23E6AC32" w:rsidR="005241E3" w:rsidRPr="00A56D01" w:rsidRDefault="00D21EB8" w:rsidP="005241E3">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4</w:t>
            </w:r>
          </w:p>
        </w:tc>
      </w:tr>
      <w:tr w:rsidR="005241E3" w14:paraId="485F6A1C"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none" w:sz="0" w:space="0" w:color="auto"/>
              <w:bottom w:val="none" w:sz="0" w:space="0" w:color="auto"/>
              <w:right w:val="none" w:sz="0" w:space="0" w:color="auto"/>
            </w:tcBorders>
          </w:tcPr>
          <w:p w14:paraId="5D470414" w14:textId="33C8D996"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3</w:t>
            </w:r>
          </w:p>
        </w:tc>
        <w:tc>
          <w:tcPr>
            <w:tcW w:w="6103" w:type="dxa"/>
            <w:tcBorders>
              <w:top w:val="none" w:sz="0" w:space="0" w:color="auto"/>
              <w:bottom w:val="none" w:sz="0" w:space="0" w:color="auto"/>
            </w:tcBorders>
          </w:tcPr>
          <w:p w14:paraId="0874580C" w14:textId="2C215BE8" w:rsidR="005241E3" w:rsidRPr="00A56D01" w:rsidRDefault="005241E3"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hAnsi="Arial Narrow"/>
                <w:b/>
                <w:color w:val="6B4D2F"/>
                <w:sz w:val="32"/>
                <w:szCs w:val="32"/>
              </w:rPr>
              <w:t>ABOUT COMPANY &amp; THE PROJECT</w:t>
            </w:r>
          </w:p>
        </w:tc>
        <w:tc>
          <w:tcPr>
            <w:tcW w:w="1459" w:type="dxa"/>
            <w:tcBorders>
              <w:top w:val="none" w:sz="0" w:space="0" w:color="auto"/>
              <w:bottom w:val="none" w:sz="0" w:space="0" w:color="auto"/>
            </w:tcBorders>
          </w:tcPr>
          <w:p w14:paraId="72628399" w14:textId="6368D0DB" w:rsidR="005241E3" w:rsidRPr="00A56D01" w:rsidRDefault="00D21EB8"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8</w:t>
            </w:r>
          </w:p>
        </w:tc>
      </w:tr>
      <w:tr w:rsidR="005241E3" w14:paraId="16FC0F9A"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76F59061" w14:textId="51F531E0"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4</w:t>
            </w:r>
          </w:p>
        </w:tc>
        <w:tc>
          <w:tcPr>
            <w:tcW w:w="6103" w:type="dxa"/>
          </w:tcPr>
          <w:p w14:paraId="45B0C223" w14:textId="5287607C" w:rsidR="005241E3" w:rsidRPr="004C3F2D" w:rsidRDefault="005241E3" w:rsidP="005241E3">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hAnsi="Arial Narrow"/>
                <w:b/>
                <w:color w:val="6B4D2F"/>
                <w:sz w:val="32"/>
                <w:szCs w:val="32"/>
              </w:rPr>
              <w:t>PROJECT EXECUTION</w:t>
            </w:r>
          </w:p>
        </w:tc>
        <w:tc>
          <w:tcPr>
            <w:tcW w:w="1459" w:type="dxa"/>
          </w:tcPr>
          <w:p w14:paraId="29149DF2" w14:textId="61D95F40" w:rsidR="005241E3" w:rsidRPr="00A56D01" w:rsidRDefault="00D21EB8" w:rsidP="005241E3">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31</w:t>
            </w:r>
          </w:p>
        </w:tc>
      </w:tr>
      <w:tr w:rsidR="005241E3" w14:paraId="45FD66A3"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none" w:sz="0" w:space="0" w:color="auto"/>
              <w:bottom w:val="none" w:sz="0" w:space="0" w:color="auto"/>
              <w:right w:val="none" w:sz="0" w:space="0" w:color="auto"/>
            </w:tcBorders>
          </w:tcPr>
          <w:p w14:paraId="0F7692CF" w14:textId="0010A99E"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5</w:t>
            </w:r>
          </w:p>
        </w:tc>
        <w:tc>
          <w:tcPr>
            <w:tcW w:w="6103" w:type="dxa"/>
            <w:tcBorders>
              <w:top w:val="none" w:sz="0" w:space="0" w:color="auto"/>
              <w:bottom w:val="none" w:sz="0" w:space="0" w:color="auto"/>
            </w:tcBorders>
          </w:tcPr>
          <w:p w14:paraId="52EAD27C" w14:textId="400FD2C7" w:rsidR="005241E3" w:rsidRPr="00A56D01" w:rsidRDefault="00B56B59"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PHOTOGRAPHS</w:t>
            </w:r>
          </w:p>
        </w:tc>
        <w:tc>
          <w:tcPr>
            <w:tcW w:w="1459" w:type="dxa"/>
            <w:tcBorders>
              <w:top w:val="none" w:sz="0" w:space="0" w:color="auto"/>
              <w:bottom w:val="none" w:sz="0" w:space="0" w:color="auto"/>
            </w:tcBorders>
          </w:tcPr>
          <w:p w14:paraId="1599BD3C" w14:textId="78727503" w:rsidR="005241E3" w:rsidRPr="00A56D01" w:rsidRDefault="00D21EB8"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35</w:t>
            </w:r>
          </w:p>
        </w:tc>
      </w:tr>
      <w:tr w:rsidR="00B56B59" w14:paraId="74E7FBBA"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25574BC4" w14:textId="4D98FE65" w:rsidR="00B56B59" w:rsidRPr="00A56D01" w:rsidRDefault="00B56B59" w:rsidP="00B56B5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6</w:t>
            </w:r>
          </w:p>
        </w:tc>
        <w:tc>
          <w:tcPr>
            <w:tcW w:w="6103" w:type="dxa"/>
          </w:tcPr>
          <w:p w14:paraId="21025BCC" w14:textId="2CE622D0" w:rsidR="00B56B59" w:rsidRPr="004C3F2D" w:rsidRDefault="00B56B59" w:rsidP="00B56B59">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hAnsi="Arial Narrow"/>
                <w:b/>
                <w:color w:val="6B4D2F"/>
                <w:sz w:val="32"/>
                <w:szCs w:val="32"/>
              </w:rPr>
              <w:t>NOTES, LIMITATIONS, DISCLAIMERS &amp;</w:t>
            </w:r>
            <w:r>
              <w:rPr>
                <w:rFonts w:ascii="Arial Narrow" w:hAnsi="Arial Narrow"/>
                <w:b/>
                <w:color w:val="6B4D2F"/>
                <w:sz w:val="32"/>
                <w:szCs w:val="32"/>
              </w:rPr>
              <w:t xml:space="preserve"> </w:t>
            </w:r>
            <w:r w:rsidRPr="00A55ABF">
              <w:rPr>
                <w:rFonts w:ascii="Arial Narrow" w:hAnsi="Arial Narrow"/>
                <w:b/>
                <w:color w:val="6B4D2F"/>
                <w:sz w:val="32"/>
                <w:szCs w:val="32"/>
              </w:rPr>
              <w:t>CAVEATS</w:t>
            </w:r>
          </w:p>
        </w:tc>
        <w:tc>
          <w:tcPr>
            <w:tcW w:w="1459" w:type="dxa"/>
          </w:tcPr>
          <w:p w14:paraId="7288606C" w14:textId="4C70E5CD" w:rsidR="00B56B59" w:rsidRPr="00A56D01" w:rsidRDefault="00D21EB8" w:rsidP="00B56B59">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40</w:t>
            </w:r>
          </w:p>
        </w:tc>
      </w:tr>
      <w:tr w:rsidR="00B56B59" w14:paraId="6EC60A64"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none" w:sz="0" w:space="0" w:color="auto"/>
              <w:bottom w:val="none" w:sz="0" w:space="0" w:color="auto"/>
              <w:right w:val="none" w:sz="0" w:space="0" w:color="auto"/>
            </w:tcBorders>
          </w:tcPr>
          <w:p w14:paraId="3E6A679C" w14:textId="7DFDE929" w:rsidR="00B56B59" w:rsidRPr="00A56D01" w:rsidRDefault="00B56B59" w:rsidP="00B56B5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7</w:t>
            </w:r>
          </w:p>
        </w:tc>
        <w:tc>
          <w:tcPr>
            <w:tcW w:w="6103" w:type="dxa"/>
            <w:tcBorders>
              <w:top w:val="none" w:sz="0" w:space="0" w:color="auto"/>
              <w:bottom w:val="none" w:sz="0" w:space="0" w:color="auto"/>
            </w:tcBorders>
          </w:tcPr>
          <w:p w14:paraId="1315975A" w14:textId="13D2549D" w:rsidR="00B56B59" w:rsidRPr="00A56D01" w:rsidRDefault="00B56B59" w:rsidP="00B56B59">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hAnsi="Arial Narrow"/>
                <w:b/>
                <w:color w:val="6B4D2F"/>
                <w:sz w:val="32"/>
                <w:szCs w:val="32"/>
              </w:rPr>
              <w:t>SUMMARY</w:t>
            </w:r>
          </w:p>
        </w:tc>
        <w:tc>
          <w:tcPr>
            <w:tcW w:w="1459" w:type="dxa"/>
            <w:tcBorders>
              <w:top w:val="none" w:sz="0" w:space="0" w:color="auto"/>
              <w:bottom w:val="none" w:sz="0" w:space="0" w:color="auto"/>
            </w:tcBorders>
          </w:tcPr>
          <w:p w14:paraId="3E5C1CB4" w14:textId="2B86F7A4" w:rsidR="00B56B59" w:rsidRPr="00A56D01" w:rsidRDefault="00D21EB8" w:rsidP="00B56B59">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42</w:t>
            </w:r>
          </w:p>
        </w:tc>
      </w:tr>
      <w:tr w:rsidR="00B56B59" w14:paraId="5E241C67"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522AC3A3" w14:textId="02EC46E4" w:rsidR="00B56B59" w:rsidRPr="00A56D01" w:rsidRDefault="00B56B59" w:rsidP="00B56B59">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8</w:t>
            </w:r>
          </w:p>
        </w:tc>
        <w:tc>
          <w:tcPr>
            <w:tcW w:w="6103" w:type="dxa"/>
          </w:tcPr>
          <w:p w14:paraId="4DA02B64" w14:textId="0704D6B7" w:rsidR="00B56B59" w:rsidRPr="004C3F2D" w:rsidRDefault="00B56B59" w:rsidP="00B56B59">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hAnsi="Arial Narrow"/>
                <w:b/>
                <w:color w:val="6B4D2F"/>
                <w:sz w:val="32"/>
                <w:szCs w:val="32"/>
              </w:rPr>
              <w:t>OPINION</w:t>
            </w:r>
          </w:p>
        </w:tc>
        <w:tc>
          <w:tcPr>
            <w:tcW w:w="1459" w:type="dxa"/>
          </w:tcPr>
          <w:p w14:paraId="14AD79BE" w14:textId="1C11B244" w:rsidR="00B56B59" w:rsidRPr="00A56D01" w:rsidRDefault="00D21EB8" w:rsidP="00B56B59">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44</w:t>
            </w:r>
          </w:p>
        </w:tc>
      </w:tr>
      <w:bookmarkEnd w:id="0"/>
    </w:tbl>
    <w:p w14:paraId="4CC3170C" w14:textId="7358161A" w:rsidR="009D0F2A" w:rsidRDefault="009D0F2A" w:rsidP="005877BE">
      <w:pPr>
        <w:rPr>
          <w:rFonts w:ascii="Arial Narrow" w:hAnsi="Arial Narrow"/>
          <w:b/>
          <w:color w:val="806000" w:themeColor="accent4" w:themeShade="80"/>
          <w:sz w:val="36"/>
          <w:szCs w:val="36"/>
        </w:rPr>
      </w:pPr>
    </w:p>
    <w:p w14:paraId="1554CF1F" w14:textId="499EADB4" w:rsidR="009D0F2A" w:rsidRDefault="009D0F2A" w:rsidP="005877BE">
      <w:pPr>
        <w:rPr>
          <w:rFonts w:ascii="Arial Narrow" w:hAnsi="Arial Narrow"/>
          <w:b/>
          <w:color w:val="806000" w:themeColor="accent4" w:themeShade="80"/>
          <w:sz w:val="36"/>
          <w:szCs w:val="36"/>
        </w:rPr>
      </w:pPr>
    </w:p>
    <w:p w14:paraId="677AAB8E" w14:textId="4D12DEED" w:rsidR="005241E3" w:rsidRDefault="005241E3" w:rsidP="005877BE">
      <w:pPr>
        <w:rPr>
          <w:rFonts w:ascii="Arial Narrow" w:hAnsi="Arial Narrow"/>
          <w:b/>
          <w:color w:val="806000" w:themeColor="accent4" w:themeShade="80"/>
          <w:sz w:val="36"/>
          <w:szCs w:val="36"/>
        </w:rPr>
      </w:pPr>
    </w:p>
    <w:p w14:paraId="3835C844" w14:textId="77777777" w:rsidR="00CA7413" w:rsidRDefault="00CA7413" w:rsidP="005877BE">
      <w:pPr>
        <w:rPr>
          <w:rFonts w:ascii="Arial Narrow" w:hAnsi="Arial Narrow"/>
          <w:b/>
          <w:color w:val="806000" w:themeColor="accent4" w:themeShade="80"/>
          <w:sz w:val="36"/>
          <w:szCs w:val="36"/>
        </w:rPr>
      </w:pPr>
    </w:p>
    <w:p w14:paraId="6AF88606" w14:textId="77777777" w:rsidR="00CA7413" w:rsidRDefault="00CA7413" w:rsidP="005877BE">
      <w:pPr>
        <w:rPr>
          <w:rFonts w:ascii="Arial Narrow" w:hAnsi="Arial Narrow"/>
          <w:b/>
          <w:color w:val="806000" w:themeColor="accent4" w:themeShade="80"/>
          <w:sz w:val="36"/>
          <w:szCs w:val="36"/>
        </w:rPr>
      </w:pPr>
    </w:p>
    <w:p w14:paraId="6C6D751F" w14:textId="77777777" w:rsidR="00CA7413" w:rsidRDefault="00CA7413" w:rsidP="005877BE">
      <w:pPr>
        <w:rPr>
          <w:rFonts w:ascii="Arial Narrow" w:hAnsi="Arial Narrow"/>
          <w:b/>
          <w:color w:val="806000" w:themeColor="accent4" w:themeShade="80"/>
          <w:sz w:val="36"/>
          <w:szCs w:val="36"/>
        </w:rPr>
      </w:pPr>
    </w:p>
    <w:p w14:paraId="67FF159E" w14:textId="3FED4157" w:rsidR="005241E3" w:rsidRDefault="005241E3" w:rsidP="005877BE">
      <w:pPr>
        <w:rPr>
          <w:rFonts w:ascii="Arial Narrow" w:hAnsi="Arial Narrow"/>
          <w:b/>
          <w:color w:val="806000" w:themeColor="accent4" w:themeShade="80"/>
          <w:sz w:val="36"/>
          <w:szCs w:val="36"/>
        </w:rPr>
      </w:pPr>
    </w:p>
    <w:p w14:paraId="103D8753" w14:textId="0C52D30C" w:rsidR="00CA7413" w:rsidRPr="00CA7413" w:rsidRDefault="00CA7413" w:rsidP="00CA7413">
      <w:pPr>
        <w:jc w:val="right"/>
        <w:rPr>
          <w:rFonts w:ascii="Arial Narrow" w:eastAsiaTheme="minorHAnsi" w:hAnsi="Arial Narrow" w:cstheme="minorBidi"/>
          <w:sz w:val="18"/>
          <w:szCs w:val="18"/>
          <w:lang w:eastAsia="en-US"/>
        </w:rPr>
      </w:pPr>
      <w:r w:rsidRPr="00CA7413">
        <w:rPr>
          <w:rFonts w:ascii="Arial Narrow" w:eastAsiaTheme="minorHAnsi" w:hAnsi="Arial Narrow" w:cstheme="minorBidi"/>
          <w:sz w:val="18"/>
          <w:szCs w:val="18"/>
          <w:lang w:eastAsia="en-US"/>
        </w:rPr>
        <w:lastRenderedPageBreak/>
        <w:t>Vastu/</w:t>
      </w:r>
      <w:r>
        <w:rPr>
          <w:rFonts w:ascii="Arial Narrow" w:eastAsiaTheme="minorHAnsi" w:hAnsi="Arial Narrow" w:cstheme="minorBidi"/>
          <w:sz w:val="18"/>
          <w:szCs w:val="18"/>
          <w:lang w:eastAsia="en-US"/>
        </w:rPr>
        <w:t xml:space="preserve">SBI / </w:t>
      </w:r>
      <w:r w:rsidRPr="00CA7413">
        <w:rPr>
          <w:rFonts w:ascii="Arial Narrow" w:eastAsiaTheme="minorHAnsi" w:hAnsi="Arial Narrow" w:cstheme="minorBidi"/>
          <w:sz w:val="18"/>
          <w:szCs w:val="18"/>
          <w:lang w:eastAsia="en-US"/>
        </w:rPr>
        <w:t>Mumbai/0</w:t>
      </w:r>
      <w:r>
        <w:rPr>
          <w:rFonts w:ascii="Arial Narrow" w:eastAsiaTheme="minorHAnsi" w:hAnsi="Arial Narrow" w:cstheme="minorBidi"/>
          <w:sz w:val="18"/>
          <w:szCs w:val="18"/>
          <w:lang w:eastAsia="en-US"/>
        </w:rPr>
        <w:t>1</w:t>
      </w:r>
      <w:r w:rsidRPr="00CA7413">
        <w:rPr>
          <w:rFonts w:ascii="Arial Narrow" w:eastAsiaTheme="minorHAnsi" w:hAnsi="Arial Narrow" w:cstheme="minorBidi"/>
          <w:sz w:val="18"/>
          <w:szCs w:val="18"/>
          <w:lang w:eastAsia="en-US"/>
        </w:rPr>
        <w:t>/202</w:t>
      </w:r>
      <w:r>
        <w:rPr>
          <w:rFonts w:ascii="Arial Narrow" w:eastAsiaTheme="minorHAnsi" w:hAnsi="Arial Narrow" w:cstheme="minorBidi"/>
          <w:sz w:val="18"/>
          <w:szCs w:val="18"/>
          <w:lang w:eastAsia="en-US"/>
        </w:rPr>
        <w:t>5</w:t>
      </w:r>
      <w:r w:rsidRPr="00CA7413">
        <w:rPr>
          <w:rFonts w:ascii="Arial Narrow" w:eastAsiaTheme="minorHAnsi" w:hAnsi="Arial Narrow" w:cstheme="minorBidi"/>
          <w:sz w:val="18"/>
          <w:szCs w:val="18"/>
          <w:lang w:eastAsia="en-US"/>
        </w:rPr>
        <w:t>/</w:t>
      </w:r>
      <w:r>
        <w:rPr>
          <w:rFonts w:ascii="Arial Narrow" w:eastAsiaTheme="minorHAnsi" w:hAnsi="Arial Narrow" w:cstheme="minorBidi"/>
          <w:sz w:val="18"/>
          <w:szCs w:val="18"/>
          <w:lang w:eastAsia="en-US"/>
        </w:rPr>
        <w:t>13440</w:t>
      </w:r>
      <w:r w:rsidRPr="00CA7413">
        <w:rPr>
          <w:rFonts w:ascii="Arial Narrow" w:eastAsiaTheme="minorHAnsi" w:hAnsi="Arial Narrow" w:cstheme="minorBidi"/>
          <w:sz w:val="18"/>
          <w:szCs w:val="18"/>
          <w:lang w:eastAsia="en-US"/>
        </w:rPr>
        <w:t>/</w:t>
      </w:r>
      <w:r w:rsidR="00E45363" w:rsidRPr="00E45363">
        <w:rPr>
          <w:rFonts w:ascii="Arial Narrow" w:eastAsiaTheme="minorHAnsi" w:hAnsi="Arial Narrow" w:cstheme="minorBidi"/>
          <w:sz w:val="18"/>
          <w:szCs w:val="18"/>
          <w:lang w:eastAsia="en-US"/>
        </w:rPr>
        <w:t>2309896</w:t>
      </w:r>
    </w:p>
    <w:p w14:paraId="237D27E3" w14:textId="1E4E0F4E" w:rsidR="00CA7413" w:rsidRPr="00CA7413" w:rsidRDefault="00E45363" w:rsidP="00CA7413">
      <w:pPr>
        <w:jc w:val="right"/>
        <w:rPr>
          <w:rFonts w:ascii="Arial Narrow" w:eastAsiaTheme="minorHAnsi" w:hAnsi="Arial Narrow" w:cstheme="minorBidi"/>
          <w:sz w:val="18"/>
          <w:szCs w:val="18"/>
          <w:lang w:eastAsia="en-US"/>
        </w:rPr>
      </w:pPr>
      <w:r w:rsidRPr="00E45363">
        <w:rPr>
          <w:rFonts w:ascii="Arial Narrow" w:eastAsiaTheme="minorHAnsi" w:hAnsi="Arial Narrow" w:cstheme="minorBidi"/>
          <w:sz w:val="18"/>
          <w:szCs w:val="18"/>
          <w:lang w:eastAsia="en-US"/>
        </w:rPr>
        <w:t>02/3-15</w:t>
      </w:r>
      <w:r w:rsidR="00CA7413" w:rsidRPr="00E45363">
        <w:rPr>
          <w:rFonts w:ascii="Arial Narrow" w:eastAsiaTheme="minorHAnsi" w:hAnsi="Arial Narrow" w:cstheme="minorBidi"/>
          <w:sz w:val="18"/>
          <w:szCs w:val="18"/>
          <w:lang w:eastAsia="en-US"/>
        </w:rPr>
        <w:t>-</w:t>
      </w:r>
      <w:r w:rsidR="00CA7413" w:rsidRPr="00CA7413">
        <w:rPr>
          <w:rFonts w:ascii="Arial Narrow" w:eastAsiaTheme="minorHAnsi" w:hAnsi="Arial Narrow" w:cstheme="minorBidi"/>
          <w:sz w:val="18"/>
          <w:szCs w:val="18"/>
          <w:lang w:eastAsia="en-US"/>
        </w:rPr>
        <w:t>APU</w:t>
      </w:r>
    </w:p>
    <w:p w14:paraId="7DCD7893" w14:textId="5BEC4711" w:rsidR="00C84ADE" w:rsidRPr="00CA7413" w:rsidRDefault="00CA7413" w:rsidP="00CA7413">
      <w:pPr>
        <w:spacing w:before="40" w:after="40"/>
        <w:ind w:left="5040"/>
        <w:jc w:val="right"/>
        <w:rPr>
          <w:rFonts w:ascii="Arial Narrow" w:eastAsiaTheme="minorHAnsi" w:hAnsi="Arial Narrow" w:cstheme="minorBidi"/>
          <w:sz w:val="18"/>
          <w:szCs w:val="18"/>
          <w:lang w:eastAsia="en-US"/>
        </w:rPr>
      </w:pPr>
      <w:r w:rsidRPr="00CA7413">
        <w:rPr>
          <w:rFonts w:ascii="Arial Narrow" w:eastAsiaTheme="minorHAnsi" w:hAnsi="Arial Narrow" w:cstheme="minorBidi"/>
          <w:sz w:val="18"/>
          <w:szCs w:val="18"/>
          <w:lang w:eastAsia="en-US"/>
        </w:rPr>
        <w:t xml:space="preserve">Date: </w:t>
      </w:r>
      <w:r>
        <w:rPr>
          <w:rFonts w:ascii="Arial Narrow" w:eastAsiaTheme="minorHAnsi" w:hAnsi="Arial Narrow" w:cstheme="minorBidi"/>
          <w:sz w:val="18"/>
          <w:szCs w:val="18"/>
          <w:lang w:eastAsia="en-US"/>
        </w:rPr>
        <w:t>02</w:t>
      </w:r>
      <w:r w:rsidRPr="00CA7413">
        <w:rPr>
          <w:rFonts w:ascii="Arial Narrow" w:eastAsiaTheme="minorHAnsi" w:hAnsi="Arial Narrow" w:cstheme="minorBidi"/>
          <w:sz w:val="18"/>
          <w:szCs w:val="18"/>
          <w:lang w:eastAsia="en-US"/>
        </w:rPr>
        <w:t>.</w:t>
      </w:r>
      <w:r>
        <w:rPr>
          <w:rFonts w:ascii="Arial Narrow" w:eastAsiaTheme="minorHAnsi" w:hAnsi="Arial Narrow" w:cstheme="minorBidi"/>
          <w:sz w:val="18"/>
          <w:szCs w:val="18"/>
          <w:lang w:eastAsia="en-US"/>
        </w:rPr>
        <w:t>0</w:t>
      </w:r>
      <w:r w:rsidRPr="00CA7413">
        <w:rPr>
          <w:rFonts w:ascii="Arial Narrow" w:eastAsiaTheme="minorHAnsi" w:hAnsi="Arial Narrow" w:cstheme="minorBidi"/>
          <w:sz w:val="18"/>
          <w:szCs w:val="18"/>
          <w:lang w:eastAsia="en-US"/>
        </w:rPr>
        <w:t>1.202</w:t>
      </w:r>
      <w:r>
        <w:rPr>
          <w:rFonts w:ascii="Arial Narrow" w:eastAsiaTheme="minorHAnsi" w:hAnsi="Arial Narrow" w:cstheme="minorBidi"/>
          <w:sz w:val="18"/>
          <w:szCs w:val="18"/>
          <w:lang w:eastAsia="en-US"/>
        </w:rPr>
        <w:t>5</w:t>
      </w:r>
    </w:p>
    <w:p w14:paraId="29C46FC7" w14:textId="77777777" w:rsidR="00C84ADE" w:rsidRDefault="00C84ADE" w:rsidP="005877BE">
      <w:pPr>
        <w:rPr>
          <w:rFonts w:ascii="Arial Narrow" w:hAnsi="Arial Narrow"/>
          <w:b/>
          <w:color w:val="806000" w:themeColor="accent4" w:themeShade="80"/>
          <w:sz w:val="36"/>
          <w:szCs w:val="36"/>
        </w:rPr>
      </w:pPr>
    </w:p>
    <w:p w14:paraId="143315AA" w14:textId="6AFF75DD" w:rsidR="0050204E" w:rsidRPr="0050204E" w:rsidRDefault="0050204E" w:rsidP="00AE70FE">
      <w:pPr>
        <w:numPr>
          <w:ilvl w:val="0"/>
          <w:numId w:val="4"/>
        </w:numPr>
        <w:jc w:val="center"/>
        <w:rPr>
          <w:rFonts w:ascii="Arial Narrow" w:hAnsi="Arial Narrow"/>
          <w:b/>
          <w:color w:val="806000" w:themeColor="accent4" w:themeShade="80"/>
          <w:sz w:val="36"/>
          <w:szCs w:val="36"/>
          <w:lang w:val="en-US"/>
        </w:rPr>
      </w:pPr>
      <w:r>
        <w:rPr>
          <w:rFonts w:ascii="Arial Narrow" w:hAnsi="Arial Narrow"/>
          <w:b/>
          <w:color w:val="806000" w:themeColor="accent4" w:themeShade="80"/>
          <w:sz w:val="36"/>
          <w:szCs w:val="36"/>
          <w:lang w:val="en-US"/>
        </w:rPr>
        <w:t>PREAMBLE</w:t>
      </w:r>
    </w:p>
    <w:p w14:paraId="13C03911" w14:textId="77777777" w:rsidR="0050204E" w:rsidRDefault="0050204E" w:rsidP="0050204E">
      <w:pPr>
        <w:rPr>
          <w:rFonts w:ascii="Arial Narrow" w:hAnsi="Arial Narrow"/>
          <w:sz w:val="26"/>
          <w:szCs w:val="26"/>
        </w:rPr>
      </w:pPr>
      <w:r w:rsidRPr="0050204E">
        <w:rPr>
          <w:rFonts w:ascii="Arial Narrow" w:hAnsi="Arial Narrow"/>
          <w:b/>
          <w:noProof/>
          <w:color w:val="806000" w:themeColor="accent4" w:themeShade="80"/>
          <w:sz w:val="36"/>
          <w:szCs w:val="36"/>
        </w:rPr>
        <mc:AlternateContent>
          <mc:Choice Requires="wps">
            <w:drawing>
              <wp:anchor distT="0" distB="0" distL="114300" distR="114300" simplePos="0" relativeHeight="251975680" behindDoc="0" locked="0" layoutInCell="1" allowOverlap="1" wp14:anchorId="4C099E57" wp14:editId="3393A960">
                <wp:simplePos x="0" y="0"/>
                <wp:positionH relativeFrom="margin">
                  <wp:align>left</wp:align>
                </wp:positionH>
                <wp:positionV relativeFrom="paragraph">
                  <wp:posOffset>5080</wp:posOffset>
                </wp:positionV>
                <wp:extent cx="5724525" cy="9525"/>
                <wp:effectExtent l="0" t="0" r="28575" b="28575"/>
                <wp:wrapNone/>
                <wp:docPr id="60" name="Straight Connector 60"/>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29B3C" id="Straight Connector 60" o:spid="_x0000_s1026" style="position:absolute;flip:y;z-index:25197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50.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" strokecolor="#d9177d" strokeweight="1.5pt">
                <v:stroke joinstyle="miter"/>
                <w10:wrap anchorx="margin"/>
              </v:line>
            </w:pict>
          </mc:Fallback>
        </mc:AlternateContent>
      </w:r>
    </w:p>
    <w:p w14:paraId="30B21272" w14:textId="76C2106A" w:rsidR="003D195A" w:rsidRDefault="003D195A" w:rsidP="00F721C8">
      <w:pPr>
        <w:spacing w:line="360" w:lineRule="auto"/>
        <w:jc w:val="both"/>
        <w:rPr>
          <w:rFonts w:ascii="Arial Narrow" w:hAnsi="Arial Narrow"/>
          <w:sz w:val="26"/>
          <w:szCs w:val="26"/>
        </w:rPr>
      </w:pPr>
      <w:r w:rsidRPr="00C16C4C">
        <w:rPr>
          <w:rFonts w:ascii="Arial Narrow" w:hAnsi="Arial Narrow"/>
          <w:b/>
          <w:bCs/>
          <w:sz w:val="26"/>
          <w:szCs w:val="26"/>
        </w:rPr>
        <w:t>State of India</w:t>
      </w:r>
      <w:r w:rsidRPr="003D195A">
        <w:rPr>
          <w:rFonts w:ascii="Arial Narrow" w:hAnsi="Arial Narrow"/>
          <w:sz w:val="26"/>
          <w:szCs w:val="26"/>
        </w:rPr>
        <w:t xml:space="preserve">, </w:t>
      </w:r>
      <w:r w:rsidR="00E55E24" w:rsidRPr="00E55E24">
        <w:rPr>
          <w:rFonts w:ascii="Arial Narrow" w:hAnsi="Arial Narrow"/>
          <w:sz w:val="26"/>
          <w:szCs w:val="26"/>
        </w:rPr>
        <w:t>Industrial Finance Branch, Andheri</w:t>
      </w:r>
      <w:r w:rsidR="00E55E24">
        <w:rPr>
          <w:rFonts w:ascii="Arial Narrow" w:hAnsi="Arial Narrow"/>
          <w:sz w:val="26"/>
          <w:szCs w:val="26"/>
        </w:rPr>
        <w:t xml:space="preserve">, </w:t>
      </w:r>
      <w:r w:rsidR="00E55E24" w:rsidRPr="00E55E24">
        <w:rPr>
          <w:rFonts w:ascii="Arial Narrow" w:hAnsi="Arial Narrow"/>
          <w:sz w:val="26"/>
          <w:szCs w:val="26"/>
        </w:rPr>
        <w:t>102, Natraj, 194, Sir. M.V Road, W.E Highway-Metro Junction, Andheri (E )</w:t>
      </w:r>
      <w:r w:rsidR="00E55E24">
        <w:rPr>
          <w:rFonts w:ascii="Arial Narrow" w:hAnsi="Arial Narrow"/>
          <w:sz w:val="26"/>
          <w:szCs w:val="26"/>
        </w:rPr>
        <w:t xml:space="preserve">, </w:t>
      </w:r>
      <w:r w:rsidR="00E55E24" w:rsidRPr="00E55E24">
        <w:rPr>
          <w:rFonts w:ascii="Arial Narrow" w:hAnsi="Arial Narrow"/>
          <w:sz w:val="26"/>
          <w:szCs w:val="26"/>
        </w:rPr>
        <w:t>Mumbai – 400 069, State – Maharashtra, Country – India</w:t>
      </w:r>
      <w:r w:rsidRPr="003D195A">
        <w:rPr>
          <w:rFonts w:ascii="Arial Narrow" w:hAnsi="Arial Narrow"/>
          <w:sz w:val="26"/>
          <w:szCs w:val="26"/>
        </w:rPr>
        <w:t xml:space="preserve"> has appointed </w:t>
      </w:r>
      <w:r w:rsidRPr="00C16C4C">
        <w:rPr>
          <w:rFonts w:ascii="Arial Narrow" w:hAnsi="Arial Narrow"/>
          <w:b/>
          <w:bCs/>
          <w:sz w:val="26"/>
          <w:szCs w:val="26"/>
        </w:rPr>
        <w:t xml:space="preserve">M/s </w:t>
      </w:r>
      <w:proofErr w:type="spellStart"/>
      <w:r w:rsidRPr="00C16C4C">
        <w:rPr>
          <w:rFonts w:ascii="Arial Narrow" w:hAnsi="Arial Narrow"/>
          <w:b/>
          <w:bCs/>
          <w:sz w:val="26"/>
          <w:szCs w:val="26"/>
        </w:rPr>
        <w:t>Vastukal</w:t>
      </w:r>
      <w:r w:rsidR="00C16C4C" w:rsidRPr="00C16C4C">
        <w:rPr>
          <w:rFonts w:ascii="Arial Narrow" w:hAnsi="Arial Narrow"/>
          <w:b/>
          <w:bCs/>
          <w:sz w:val="26"/>
          <w:szCs w:val="26"/>
        </w:rPr>
        <w:t>a</w:t>
      </w:r>
      <w:proofErr w:type="spellEnd"/>
      <w:r w:rsidR="00C16C4C" w:rsidRPr="00C16C4C">
        <w:rPr>
          <w:rFonts w:ascii="Arial Narrow" w:hAnsi="Arial Narrow"/>
          <w:b/>
          <w:bCs/>
          <w:sz w:val="26"/>
          <w:szCs w:val="26"/>
        </w:rPr>
        <w:t xml:space="preserve"> Consultants (I)</w:t>
      </w:r>
      <w:r w:rsidRPr="00C16C4C">
        <w:rPr>
          <w:rFonts w:ascii="Arial Narrow" w:hAnsi="Arial Narrow"/>
          <w:b/>
          <w:bCs/>
          <w:sz w:val="26"/>
          <w:szCs w:val="26"/>
        </w:rPr>
        <w:t xml:space="preserve"> Pvt. Ltd. (</w:t>
      </w:r>
      <w:r w:rsidR="00C16C4C" w:rsidRPr="00C16C4C">
        <w:rPr>
          <w:rFonts w:ascii="Arial Narrow" w:hAnsi="Arial Narrow"/>
          <w:b/>
          <w:bCs/>
          <w:sz w:val="26"/>
          <w:szCs w:val="26"/>
        </w:rPr>
        <w:t>VCIPL</w:t>
      </w:r>
      <w:r w:rsidRPr="00C16C4C">
        <w:rPr>
          <w:rFonts w:ascii="Arial Narrow" w:hAnsi="Arial Narrow"/>
          <w:b/>
          <w:bCs/>
          <w:sz w:val="26"/>
          <w:szCs w:val="26"/>
        </w:rPr>
        <w:t>)</w:t>
      </w:r>
      <w:r w:rsidRPr="003D195A">
        <w:rPr>
          <w:rFonts w:ascii="Arial Narrow" w:hAnsi="Arial Narrow"/>
          <w:sz w:val="26"/>
          <w:szCs w:val="26"/>
        </w:rPr>
        <w:t xml:space="preserve"> as Lender’s Independent Engineers for inspection and monitoring the progress of proposed </w:t>
      </w:r>
      <w:r w:rsidR="008939F4">
        <w:rPr>
          <w:rFonts w:ascii="Arial Narrow" w:hAnsi="Arial Narrow"/>
          <w:sz w:val="26"/>
          <w:szCs w:val="26"/>
        </w:rPr>
        <w:t>14,400 Cotton Spinning Mill</w:t>
      </w:r>
      <w:r w:rsidR="00F721C8" w:rsidRPr="00F721C8">
        <w:rPr>
          <w:rFonts w:ascii="Arial Narrow" w:hAnsi="Arial Narrow"/>
          <w:sz w:val="26"/>
          <w:szCs w:val="26"/>
        </w:rPr>
        <w:t xml:space="preserve"> </w:t>
      </w:r>
      <w:r w:rsidR="00C16C4C">
        <w:rPr>
          <w:rFonts w:ascii="Arial Narrow" w:hAnsi="Arial Narrow"/>
          <w:sz w:val="26"/>
          <w:szCs w:val="26"/>
        </w:rPr>
        <w:t>facility</w:t>
      </w:r>
      <w:r w:rsidRPr="003D195A">
        <w:rPr>
          <w:rFonts w:ascii="Arial Narrow" w:hAnsi="Arial Narrow"/>
          <w:sz w:val="26"/>
          <w:szCs w:val="26"/>
        </w:rPr>
        <w:t xml:space="preserve"> of Rs. </w:t>
      </w:r>
      <w:r w:rsidR="001A0693">
        <w:rPr>
          <w:rFonts w:ascii="Arial Narrow" w:hAnsi="Arial Narrow" w:cs="Microsoft Sans Serif"/>
          <w:sz w:val="26"/>
          <w:szCs w:val="26"/>
        </w:rPr>
        <w:t>7020</w:t>
      </w:r>
      <w:r w:rsidR="00CC70A9">
        <w:rPr>
          <w:rFonts w:ascii="Arial Narrow" w:hAnsi="Arial Narrow" w:cs="Microsoft Sans Serif"/>
          <w:sz w:val="26"/>
          <w:szCs w:val="26"/>
        </w:rPr>
        <w:t>.67</w:t>
      </w:r>
      <w:r w:rsidRPr="003D195A">
        <w:rPr>
          <w:rFonts w:ascii="Arial Narrow" w:hAnsi="Arial Narrow"/>
          <w:sz w:val="26"/>
          <w:szCs w:val="26"/>
        </w:rPr>
        <w:t xml:space="preserve"> </w:t>
      </w:r>
      <w:r w:rsidR="00CC70A9">
        <w:rPr>
          <w:rFonts w:ascii="Arial Narrow" w:hAnsi="Arial Narrow"/>
          <w:sz w:val="26"/>
          <w:szCs w:val="26"/>
        </w:rPr>
        <w:t>Lakhs</w:t>
      </w:r>
      <w:r w:rsidRPr="003D195A">
        <w:rPr>
          <w:rFonts w:ascii="Arial Narrow" w:hAnsi="Arial Narrow"/>
          <w:sz w:val="26"/>
          <w:szCs w:val="26"/>
        </w:rPr>
        <w:t xml:space="preserve"> by </w:t>
      </w:r>
      <w:r w:rsidRPr="00C16C4C">
        <w:rPr>
          <w:rFonts w:ascii="Arial Narrow" w:hAnsi="Arial Narrow"/>
          <w:b/>
          <w:bCs/>
          <w:sz w:val="26"/>
          <w:szCs w:val="26"/>
        </w:rPr>
        <w:t xml:space="preserve">M/s </w:t>
      </w:r>
      <w:r w:rsidR="0059454F">
        <w:rPr>
          <w:rFonts w:ascii="Arial Narrow" w:hAnsi="Arial Narrow"/>
          <w:b/>
          <w:bCs/>
          <w:sz w:val="26"/>
          <w:szCs w:val="26"/>
        </w:rPr>
        <w:t xml:space="preserve">Prath </w:t>
      </w:r>
      <w:proofErr w:type="spellStart"/>
      <w:r w:rsidR="0059454F">
        <w:rPr>
          <w:rFonts w:ascii="Arial Narrow" w:hAnsi="Arial Narrow"/>
          <w:b/>
          <w:bCs/>
          <w:sz w:val="26"/>
          <w:szCs w:val="26"/>
        </w:rPr>
        <w:t>Cotspin</w:t>
      </w:r>
      <w:proofErr w:type="spellEnd"/>
      <w:r w:rsidR="0059454F">
        <w:rPr>
          <w:rFonts w:ascii="Arial Narrow" w:hAnsi="Arial Narrow"/>
          <w:b/>
          <w:bCs/>
          <w:sz w:val="26"/>
          <w:szCs w:val="26"/>
        </w:rPr>
        <w:t xml:space="preserve"> Pvt. Ltd.</w:t>
      </w:r>
      <w:r w:rsidRPr="00C16C4C">
        <w:rPr>
          <w:rFonts w:ascii="Arial Narrow" w:hAnsi="Arial Narrow"/>
          <w:b/>
          <w:bCs/>
          <w:sz w:val="26"/>
          <w:szCs w:val="26"/>
        </w:rPr>
        <w:t>,</w:t>
      </w:r>
      <w:r w:rsidRPr="003D195A">
        <w:rPr>
          <w:rFonts w:ascii="Arial Narrow" w:hAnsi="Arial Narrow"/>
          <w:sz w:val="26"/>
          <w:szCs w:val="26"/>
        </w:rPr>
        <w:t xml:space="preserve"> (hereinafter referred to as either “</w:t>
      </w:r>
      <w:r w:rsidR="001A0693">
        <w:rPr>
          <w:rFonts w:ascii="Arial Narrow" w:hAnsi="Arial Narrow"/>
          <w:sz w:val="26"/>
          <w:szCs w:val="26"/>
        </w:rPr>
        <w:t>PCPL”</w:t>
      </w:r>
      <w:r w:rsidR="00503478">
        <w:rPr>
          <w:rFonts w:ascii="Arial Narrow" w:hAnsi="Arial Narrow"/>
          <w:sz w:val="26"/>
          <w:szCs w:val="26"/>
        </w:rPr>
        <w:t xml:space="preserve"> or</w:t>
      </w:r>
      <w:r w:rsidRPr="003D195A">
        <w:rPr>
          <w:rFonts w:ascii="Arial Narrow" w:hAnsi="Arial Narrow"/>
          <w:sz w:val="26"/>
          <w:szCs w:val="26"/>
        </w:rPr>
        <w:t xml:space="preserve"> “the borrower”</w:t>
      </w:r>
      <w:r w:rsidR="00503478">
        <w:rPr>
          <w:rFonts w:ascii="Arial Narrow" w:hAnsi="Arial Narrow"/>
          <w:sz w:val="26"/>
          <w:szCs w:val="26"/>
        </w:rPr>
        <w:t xml:space="preserve"> or</w:t>
      </w:r>
      <w:r w:rsidRPr="003D195A">
        <w:rPr>
          <w:rFonts w:ascii="Arial Narrow" w:hAnsi="Arial Narrow"/>
          <w:sz w:val="26"/>
          <w:szCs w:val="26"/>
        </w:rPr>
        <w:t xml:space="preserve"> “the company”) on behalf of lenders. </w:t>
      </w:r>
      <w:r w:rsidRPr="00C16C4C">
        <w:rPr>
          <w:rFonts w:ascii="Arial Narrow" w:hAnsi="Arial Narrow"/>
          <w:b/>
          <w:bCs/>
          <w:sz w:val="26"/>
          <w:szCs w:val="26"/>
        </w:rPr>
        <w:t xml:space="preserve">M/s </w:t>
      </w:r>
      <w:r w:rsidR="0059454F">
        <w:rPr>
          <w:rFonts w:ascii="Arial Narrow" w:hAnsi="Arial Narrow"/>
          <w:b/>
          <w:bCs/>
          <w:sz w:val="26"/>
          <w:szCs w:val="26"/>
        </w:rPr>
        <w:t xml:space="preserve">Prath </w:t>
      </w:r>
      <w:proofErr w:type="spellStart"/>
      <w:r w:rsidR="0059454F">
        <w:rPr>
          <w:rFonts w:ascii="Arial Narrow" w:hAnsi="Arial Narrow"/>
          <w:b/>
          <w:bCs/>
          <w:sz w:val="26"/>
          <w:szCs w:val="26"/>
        </w:rPr>
        <w:t>Cotspin</w:t>
      </w:r>
      <w:proofErr w:type="spellEnd"/>
      <w:r w:rsidR="0059454F">
        <w:rPr>
          <w:rFonts w:ascii="Arial Narrow" w:hAnsi="Arial Narrow"/>
          <w:b/>
          <w:bCs/>
          <w:sz w:val="26"/>
          <w:szCs w:val="26"/>
        </w:rPr>
        <w:t xml:space="preserve"> Pvt. Ltd. </w:t>
      </w:r>
      <w:r w:rsidRPr="003D195A">
        <w:rPr>
          <w:rFonts w:ascii="Arial Narrow" w:hAnsi="Arial Narrow"/>
          <w:sz w:val="26"/>
          <w:szCs w:val="26"/>
        </w:rPr>
        <w:t xml:space="preserve"> is the borrower and the project is financed by </w:t>
      </w:r>
      <w:r w:rsidR="00C16C4C">
        <w:rPr>
          <w:rFonts w:ascii="Arial Narrow" w:hAnsi="Arial Narrow"/>
          <w:sz w:val="26"/>
          <w:szCs w:val="26"/>
        </w:rPr>
        <w:t>S</w:t>
      </w:r>
      <w:r w:rsidR="00E11A37">
        <w:rPr>
          <w:rFonts w:ascii="Arial Narrow" w:hAnsi="Arial Narrow"/>
          <w:sz w:val="26"/>
          <w:szCs w:val="26"/>
        </w:rPr>
        <w:t>tate Bank of India, IFB Andheri (B), Branch</w:t>
      </w:r>
      <w:r w:rsidRPr="003D195A">
        <w:rPr>
          <w:rFonts w:ascii="Arial Narrow" w:hAnsi="Arial Narrow"/>
          <w:sz w:val="26"/>
          <w:szCs w:val="26"/>
        </w:rPr>
        <w:t xml:space="preserve"> as per the table mentioned </w:t>
      </w:r>
      <w:r w:rsidR="00C16C4C" w:rsidRPr="003D195A">
        <w:rPr>
          <w:rFonts w:ascii="Arial Narrow" w:hAnsi="Arial Narrow"/>
          <w:sz w:val="26"/>
          <w:szCs w:val="26"/>
        </w:rPr>
        <w:t>below</w:t>
      </w:r>
      <w:r w:rsidR="00C16C4C">
        <w:rPr>
          <w:rFonts w:ascii="Arial Narrow" w:hAnsi="Arial Narrow"/>
          <w:sz w:val="26"/>
          <w:szCs w:val="26"/>
        </w:rPr>
        <w:t>: -</w:t>
      </w:r>
    </w:p>
    <w:p w14:paraId="3CF1A0E4" w14:textId="66BC6AD0" w:rsidR="00C16C4C" w:rsidRPr="00C51CC7" w:rsidRDefault="00BF1A45" w:rsidP="00C16C4C">
      <w:pPr>
        <w:ind w:left="7290"/>
        <w:rPr>
          <w:rFonts w:ascii="Arial Narrow" w:hAnsi="Arial Narrow" w:cs="Microsoft Sans Serif"/>
          <w:b/>
          <w:bCs/>
          <w:color w:val="0F243E"/>
          <w:sz w:val="20"/>
          <w:szCs w:val="20"/>
        </w:rPr>
      </w:pPr>
      <w:r w:rsidRPr="00BF1A45">
        <w:rPr>
          <w:rFonts w:ascii="Arial Narrow" w:hAnsi="Arial Narrow" w:cs="Microsoft Sans Serif"/>
          <w:b/>
          <w:bCs/>
          <w:color w:val="0F243E"/>
          <w:sz w:val="20"/>
          <w:szCs w:val="20"/>
        </w:rPr>
        <w:t>(</w:t>
      </w:r>
      <w:r w:rsidRPr="00BF1A45">
        <w:rPr>
          <w:rFonts w:ascii="Arial" w:hAnsi="Arial" w:cs="Arial"/>
          <w:b/>
          <w:bCs/>
          <w:color w:val="0F243E"/>
          <w:sz w:val="20"/>
          <w:szCs w:val="20"/>
        </w:rPr>
        <w:t>₹</w:t>
      </w:r>
      <w:r w:rsidRPr="00BF1A45">
        <w:rPr>
          <w:rFonts w:ascii="Arial Narrow" w:hAnsi="Arial Narrow" w:cs="Microsoft Sans Serif"/>
          <w:b/>
          <w:bCs/>
          <w:color w:val="0F243E"/>
          <w:sz w:val="20"/>
          <w:szCs w:val="20"/>
        </w:rPr>
        <w:t xml:space="preserve"> in </w:t>
      </w:r>
      <w:r>
        <w:rPr>
          <w:rFonts w:ascii="Arial Narrow" w:hAnsi="Arial Narrow" w:cs="Microsoft Sans Serif"/>
          <w:b/>
          <w:bCs/>
          <w:color w:val="0F243E"/>
          <w:sz w:val="20"/>
          <w:szCs w:val="20"/>
        </w:rPr>
        <w:t>Lakhs</w:t>
      </w:r>
      <w:r w:rsidRPr="00BF1A45">
        <w:rPr>
          <w:rFonts w:ascii="Arial Narrow" w:hAnsi="Arial Narrow" w:cs="Microsoft Sans Serif"/>
          <w:b/>
          <w:bCs/>
          <w:color w:val="0F243E"/>
          <w:sz w:val="20"/>
          <w:szCs w:val="20"/>
        </w:rPr>
        <w:t>)</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90"/>
        <w:gridCol w:w="5310"/>
        <w:gridCol w:w="1890"/>
      </w:tblGrid>
      <w:tr w:rsidR="00C16C4C" w:rsidRPr="00C51CC7" w14:paraId="5EC863CD" w14:textId="77777777" w:rsidTr="00C16C4C">
        <w:trPr>
          <w:trHeight w:val="377"/>
          <w:tblHeader/>
        </w:trPr>
        <w:tc>
          <w:tcPr>
            <w:tcW w:w="990" w:type="dxa"/>
            <w:shd w:val="clear" w:color="auto" w:fill="D60093"/>
          </w:tcPr>
          <w:p w14:paraId="1CB61383" w14:textId="77777777" w:rsidR="00C16C4C" w:rsidRPr="00C16C4C" w:rsidRDefault="00C16C4C" w:rsidP="00570B59">
            <w:pPr>
              <w:spacing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S. No</w:t>
            </w:r>
          </w:p>
        </w:tc>
        <w:tc>
          <w:tcPr>
            <w:tcW w:w="5310" w:type="dxa"/>
            <w:shd w:val="clear" w:color="auto" w:fill="D60093"/>
          </w:tcPr>
          <w:p w14:paraId="10174369" w14:textId="77777777" w:rsidR="00C16C4C" w:rsidRPr="00C16C4C" w:rsidRDefault="00C16C4C" w:rsidP="00570B59">
            <w:pPr>
              <w:spacing w:line="360" w:lineRule="auto"/>
              <w:jc w:val="both"/>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Particular</w:t>
            </w:r>
          </w:p>
        </w:tc>
        <w:tc>
          <w:tcPr>
            <w:tcW w:w="1890" w:type="dxa"/>
            <w:shd w:val="clear" w:color="auto" w:fill="D60093"/>
          </w:tcPr>
          <w:p w14:paraId="7C0ECC81" w14:textId="25FCDE66" w:rsidR="00C16C4C" w:rsidRPr="00C16C4C" w:rsidRDefault="00C16C4C" w:rsidP="00570B59">
            <w:pPr>
              <w:spacing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Proposed</w:t>
            </w:r>
          </w:p>
        </w:tc>
      </w:tr>
      <w:tr w:rsidR="00CC70A9" w:rsidRPr="00C51CC7" w14:paraId="79108A0A" w14:textId="77777777" w:rsidTr="00C16C4C">
        <w:trPr>
          <w:trHeight w:val="20"/>
        </w:trPr>
        <w:tc>
          <w:tcPr>
            <w:tcW w:w="990" w:type="dxa"/>
            <w:shd w:val="clear" w:color="auto" w:fill="F2F2F2" w:themeFill="background1" w:themeFillShade="F2"/>
          </w:tcPr>
          <w:p w14:paraId="48A9A1E3" w14:textId="77777777" w:rsidR="00CC70A9" w:rsidRPr="00C16C4C" w:rsidRDefault="00CC70A9" w:rsidP="00CC70A9">
            <w:pPr>
              <w:spacing w:line="360" w:lineRule="auto"/>
              <w:jc w:val="center"/>
              <w:rPr>
                <w:rFonts w:ascii="Arial Narrow" w:hAnsi="Arial Narrow" w:cs="Microsoft Sans Serif"/>
                <w:bCs/>
                <w:sz w:val="26"/>
                <w:szCs w:val="26"/>
              </w:rPr>
            </w:pPr>
            <w:r w:rsidRPr="00C16C4C">
              <w:rPr>
                <w:rFonts w:ascii="Arial Narrow" w:hAnsi="Arial Narrow" w:cs="Microsoft Sans Serif"/>
                <w:bCs/>
                <w:sz w:val="26"/>
                <w:szCs w:val="26"/>
              </w:rPr>
              <w:t>1</w:t>
            </w:r>
          </w:p>
        </w:tc>
        <w:tc>
          <w:tcPr>
            <w:tcW w:w="5310" w:type="dxa"/>
            <w:shd w:val="clear" w:color="auto" w:fill="F2F2F2" w:themeFill="background1" w:themeFillShade="F2"/>
            <w:vAlign w:val="center"/>
          </w:tcPr>
          <w:p w14:paraId="2EB46951" w14:textId="635114A4" w:rsidR="00CC70A9" w:rsidRPr="00C16C4C" w:rsidRDefault="00CC70A9" w:rsidP="00CC70A9">
            <w:pPr>
              <w:spacing w:line="360" w:lineRule="auto"/>
              <w:jc w:val="both"/>
              <w:rPr>
                <w:rFonts w:ascii="Arial Narrow" w:hAnsi="Arial Narrow" w:cs="Microsoft Sans Serif"/>
                <w:bCs/>
                <w:sz w:val="26"/>
                <w:szCs w:val="26"/>
              </w:rPr>
            </w:pPr>
            <w:r>
              <w:rPr>
                <w:rFonts w:ascii="Arial Narrow" w:hAnsi="Arial Narrow" w:cs="Calibri"/>
                <w:color w:val="000000"/>
                <w:sz w:val="26"/>
                <w:szCs w:val="26"/>
              </w:rPr>
              <w:t>Promoter Contribution</w:t>
            </w:r>
          </w:p>
        </w:tc>
        <w:tc>
          <w:tcPr>
            <w:tcW w:w="1890" w:type="dxa"/>
            <w:shd w:val="clear" w:color="auto" w:fill="F2F2F2" w:themeFill="background1" w:themeFillShade="F2"/>
            <w:vAlign w:val="center"/>
          </w:tcPr>
          <w:p w14:paraId="5B7A2CAB" w14:textId="7BF1DA87" w:rsidR="00CC70A9" w:rsidRPr="00C16C4C" w:rsidRDefault="00CC70A9" w:rsidP="00CC70A9">
            <w:pPr>
              <w:spacing w:line="360" w:lineRule="auto"/>
              <w:jc w:val="center"/>
              <w:rPr>
                <w:rFonts w:ascii="Arial Narrow" w:hAnsi="Arial Narrow" w:cs="Microsoft Sans Serif"/>
                <w:bCs/>
                <w:sz w:val="26"/>
                <w:szCs w:val="26"/>
              </w:rPr>
            </w:pPr>
            <w:r>
              <w:rPr>
                <w:rFonts w:ascii="Arial Narrow" w:hAnsi="Arial Narrow" w:cs="Calibri"/>
                <w:color w:val="000000"/>
                <w:sz w:val="26"/>
                <w:szCs w:val="26"/>
              </w:rPr>
              <w:t>900.00</w:t>
            </w:r>
          </w:p>
        </w:tc>
      </w:tr>
      <w:tr w:rsidR="00CC70A9" w:rsidRPr="00C51CC7" w14:paraId="00181BCF" w14:textId="77777777" w:rsidTr="00C16C4C">
        <w:trPr>
          <w:trHeight w:val="20"/>
        </w:trPr>
        <w:tc>
          <w:tcPr>
            <w:tcW w:w="990" w:type="dxa"/>
            <w:shd w:val="clear" w:color="auto" w:fill="F2F2F2" w:themeFill="background1" w:themeFillShade="F2"/>
          </w:tcPr>
          <w:p w14:paraId="50DD7EFA" w14:textId="37EF90F8" w:rsidR="00CC70A9" w:rsidRPr="00C16C4C" w:rsidRDefault="00CC70A9" w:rsidP="00CC70A9">
            <w:pPr>
              <w:spacing w:line="360" w:lineRule="auto"/>
              <w:jc w:val="center"/>
              <w:rPr>
                <w:rFonts w:ascii="Arial Narrow" w:hAnsi="Arial Narrow" w:cs="Microsoft Sans Serif"/>
                <w:bCs/>
                <w:sz w:val="26"/>
                <w:szCs w:val="26"/>
              </w:rPr>
            </w:pPr>
            <w:r>
              <w:rPr>
                <w:rFonts w:ascii="Arial Narrow" w:hAnsi="Arial Narrow" w:cs="Microsoft Sans Serif"/>
                <w:bCs/>
                <w:sz w:val="26"/>
                <w:szCs w:val="26"/>
              </w:rPr>
              <w:t>2</w:t>
            </w:r>
          </w:p>
        </w:tc>
        <w:tc>
          <w:tcPr>
            <w:tcW w:w="5310" w:type="dxa"/>
            <w:shd w:val="clear" w:color="auto" w:fill="F2F2F2" w:themeFill="background1" w:themeFillShade="F2"/>
            <w:vAlign w:val="center"/>
          </w:tcPr>
          <w:p w14:paraId="5C5D2259" w14:textId="754CCDE9" w:rsidR="00CC70A9" w:rsidRPr="00C16C4C" w:rsidRDefault="00CC70A9" w:rsidP="00CC70A9">
            <w:pPr>
              <w:spacing w:line="360" w:lineRule="auto"/>
              <w:jc w:val="both"/>
              <w:rPr>
                <w:rFonts w:ascii="Arial Narrow" w:hAnsi="Arial Narrow" w:cs="Calibri"/>
                <w:color w:val="000000"/>
                <w:sz w:val="26"/>
                <w:szCs w:val="26"/>
              </w:rPr>
            </w:pPr>
            <w:r>
              <w:rPr>
                <w:rFonts w:ascii="Arial Narrow" w:hAnsi="Arial Narrow" w:cs="Calibri"/>
                <w:color w:val="000000"/>
                <w:sz w:val="26"/>
                <w:szCs w:val="26"/>
              </w:rPr>
              <w:t>Term Loan</w:t>
            </w:r>
          </w:p>
        </w:tc>
        <w:tc>
          <w:tcPr>
            <w:tcW w:w="1890" w:type="dxa"/>
            <w:shd w:val="clear" w:color="auto" w:fill="F2F2F2" w:themeFill="background1" w:themeFillShade="F2"/>
            <w:vAlign w:val="center"/>
          </w:tcPr>
          <w:p w14:paraId="7BFBA5E4" w14:textId="112F289E" w:rsidR="00CC70A9" w:rsidRPr="00C16C4C" w:rsidRDefault="00CC70A9" w:rsidP="00CC70A9">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4,700.00</w:t>
            </w:r>
          </w:p>
        </w:tc>
      </w:tr>
      <w:tr w:rsidR="00CC70A9" w:rsidRPr="00C51CC7" w14:paraId="641B4CE5" w14:textId="77777777" w:rsidTr="00C16C4C">
        <w:trPr>
          <w:trHeight w:val="20"/>
        </w:trPr>
        <w:tc>
          <w:tcPr>
            <w:tcW w:w="990" w:type="dxa"/>
            <w:shd w:val="clear" w:color="auto" w:fill="F2F2F2" w:themeFill="background1" w:themeFillShade="F2"/>
          </w:tcPr>
          <w:p w14:paraId="3E7C46A5" w14:textId="0661D99E" w:rsidR="00CC70A9" w:rsidRDefault="00CC70A9" w:rsidP="00CC70A9">
            <w:pPr>
              <w:spacing w:line="360" w:lineRule="auto"/>
              <w:jc w:val="center"/>
              <w:rPr>
                <w:rFonts w:ascii="Arial Narrow" w:hAnsi="Arial Narrow" w:cs="Microsoft Sans Serif"/>
                <w:bCs/>
                <w:sz w:val="26"/>
                <w:szCs w:val="26"/>
              </w:rPr>
            </w:pPr>
            <w:r>
              <w:rPr>
                <w:rFonts w:ascii="Arial Narrow" w:hAnsi="Arial Narrow" w:cs="Microsoft Sans Serif"/>
                <w:bCs/>
                <w:sz w:val="26"/>
                <w:szCs w:val="26"/>
              </w:rPr>
              <w:t>3</w:t>
            </w:r>
          </w:p>
        </w:tc>
        <w:tc>
          <w:tcPr>
            <w:tcW w:w="5310" w:type="dxa"/>
            <w:shd w:val="clear" w:color="auto" w:fill="F2F2F2" w:themeFill="background1" w:themeFillShade="F2"/>
            <w:vAlign w:val="center"/>
          </w:tcPr>
          <w:p w14:paraId="40AF0F7E" w14:textId="7A8274EE" w:rsidR="00CC70A9" w:rsidRDefault="00CC70A9" w:rsidP="00CC70A9">
            <w:pPr>
              <w:spacing w:line="360" w:lineRule="auto"/>
              <w:jc w:val="both"/>
              <w:rPr>
                <w:rFonts w:ascii="Arial Narrow" w:hAnsi="Arial Narrow" w:cs="Calibri"/>
                <w:color w:val="000000"/>
                <w:sz w:val="26"/>
                <w:szCs w:val="26"/>
              </w:rPr>
            </w:pPr>
            <w:r>
              <w:rPr>
                <w:rFonts w:ascii="Arial Narrow" w:hAnsi="Arial Narrow" w:cs="Calibri"/>
                <w:color w:val="000000"/>
                <w:sz w:val="26"/>
                <w:szCs w:val="26"/>
              </w:rPr>
              <w:t>Unsecured Loans</w:t>
            </w:r>
          </w:p>
        </w:tc>
        <w:tc>
          <w:tcPr>
            <w:tcW w:w="1890" w:type="dxa"/>
            <w:shd w:val="clear" w:color="auto" w:fill="F2F2F2" w:themeFill="background1" w:themeFillShade="F2"/>
            <w:vAlign w:val="center"/>
          </w:tcPr>
          <w:p w14:paraId="16F22FAA" w14:textId="5935F0F7" w:rsidR="00CC70A9" w:rsidRDefault="00CC70A9" w:rsidP="00CC70A9">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1,420.67</w:t>
            </w:r>
          </w:p>
        </w:tc>
      </w:tr>
      <w:tr w:rsidR="00C16C4C" w:rsidRPr="00062439" w14:paraId="0FCAC6F1" w14:textId="77777777" w:rsidTr="00C16C4C">
        <w:trPr>
          <w:trHeight w:val="20"/>
        </w:trPr>
        <w:tc>
          <w:tcPr>
            <w:tcW w:w="990" w:type="dxa"/>
            <w:shd w:val="clear" w:color="auto" w:fill="F2F2F2" w:themeFill="background1" w:themeFillShade="F2"/>
          </w:tcPr>
          <w:p w14:paraId="175C3546" w14:textId="77777777" w:rsidR="00C16C4C" w:rsidRPr="00C16C4C" w:rsidRDefault="00C16C4C" w:rsidP="00570B59">
            <w:pPr>
              <w:spacing w:line="360" w:lineRule="auto"/>
              <w:jc w:val="both"/>
              <w:rPr>
                <w:rFonts w:ascii="Arial Narrow" w:hAnsi="Arial Narrow" w:cs="Microsoft Sans Serif"/>
                <w:b/>
                <w:bCs/>
                <w:sz w:val="26"/>
                <w:szCs w:val="26"/>
              </w:rPr>
            </w:pPr>
          </w:p>
        </w:tc>
        <w:tc>
          <w:tcPr>
            <w:tcW w:w="5310" w:type="dxa"/>
            <w:shd w:val="clear" w:color="auto" w:fill="F2F2F2" w:themeFill="background1" w:themeFillShade="F2"/>
            <w:vAlign w:val="center"/>
          </w:tcPr>
          <w:p w14:paraId="47746CA9" w14:textId="77777777" w:rsidR="00C16C4C" w:rsidRPr="00C16C4C" w:rsidRDefault="00C16C4C" w:rsidP="00570B59">
            <w:pPr>
              <w:spacing w:line="360" w:lineRule="auto"/>
              <w:jc w:val="right"/>
              <w:rPr>
                <w:rFonts w:ascii="Arial Narrow" w:hAnsi="Arial Narrow" w:cs="Microsoft Sans Serif"/>
                <w:b/>
                <w:bCs/>
                <w:sz w:val="26"/>
                <w:szCs w:val="26"/>
              </w:rPr>
            </w:pPr>
            <w:r w:rsidRPr="00C16C4C">
              <w:rPr>
                <w:rFonts w:ascii="Arial Narrow" w:hAnsi="Arial Narrow" w:cs="Calibri"/>
                <w:b/>
                <w:bCs/>
                <w:color w:val="000000"/>
                <w:sz w:val="26"/>
                <w:szCs w:val="26"/>
              </w:rPr>
              <w:t>Total</w:t>
            </w:r>
          </w:p>
        </w:tc>
        <w:tc>
          <w:tcPr>
            <w:tcW w:w="1890" w:type="dxa"/>
            <w:shd w:val="clear" w:color="auto" w:fill="F2F2F2" w:themeFill="background1" w:themeFillShade="F2"/>
            <w:vAlign w:val="center"/>
          </w:tcPr>
          <w:p w14:paraId="45314FAF" w14:textId="0E828B68" w:rsidR="00C16C4C" w:rsidRPr="00C16C4C" w:rsidRDefault="00E11A37" w:rsidP="00570B59">
            <w:pPr>
              <w:spacing w:line="360" w:lineRule="auto"/>
              <w:jc w:val="center"/>
              <w:rPr>
                <w:rFonts w:ascii="Arial Narrow" w:hAnsi="Arial Narrow" w:cs="Microsoft Sans Serif"/>
                <w:b/>
                <w:bCs/>
                <w:sz w:val="26"/>
                <w:szCs w:val="26"/>
              </w:rPr>
            </w:pPr>
            <w:r>
              <w:rPr>
                <w:rFonts w:ascii="Arial Narrow" w:hAnsi="Arial Narrow" w:cs="Calibri"/>
                <w:b/>
                <w:bCs/>
                <w:color w:val="000000"/>
                <w:sz w:val="26"/>
                <w:szCs w:val="26"/>
              </w:rPr>
              <w:t>7</w:t>
            </w:r>
            <w:r w:rsidR="00BF1A45">
              <w:rPr>
                <w:rFonts w:ascii="Arial Narrow" w:hAnsi="Arial Narrow" w:cs="Calibri"/>
                <w:b/>
                <w:bCs/>
                <w:color w:val="000000"/>
                <w:sz w:val="26"/>
                <w:szCs w:val="26"/>
              </w:rPr>
              <w:t>,</w:t>
            </w:r>
            <w:r>
              <w:rPr>
                <w:rFonts w:ascii="Arial Narrow" w:hAnsi="Arial Narrow" w:cs="Calibri"/>
                <w:b/>
                <w:bCs/>
                <w:color w:val="000000"/>
                <w:sz w:val="26"/>
                <w:szCs w:val="26"/>
              </w:rPr>
              <w:t>020</w:t>
            </w:r>
            <w:r w:rsidR="00BF1A45">
              <w:rPr>
                <w:rFonts w:ascii="Arial Narrow" w:hAnsi="Arial Narrow" w:cs="Calibri"/>
                <w:b/>
                <w:bCs/>
                <w:color w:val="000000"/>
                <w:sz w:val="26"/>
                <w:szCs w:val="26"/>
              </w:rPr>
              <w:t>.</w:t>
            </w:r>
            <w:r w:rsidR="00CC70A9">
              <w:rPr>
                <w:rFonts w:ascii="Arial Narrow" w:hAnsi="Arial Narrow" w:cs="Calibri"/>
                <w:b/>
                <w:bCs/>
                <w:color w:val="000000"/>
                <w:sz w:val="26"/>
                <w:szCs w:val="26"/>
              </w:rPr>
              <w:t>67</w:t>
            </w:r>
          </w:p>
        </w:tc>
      </w:tr>
    </w:tbl>
    <w:p w14:paraId="70A4167E" w14:textId="77777777" w:rsidR="00C16C4C" w:rsidRPr="003D195A" w:rsidRDefault="00C16C4C" w:rsidP="0093509B">
      <w:pPr>
        <w:spacing w:line="360" w:lineRule="auto"/>
        <w:jc w:val="both"/>
        <w:rPr>
          <w:rFonts w:ascii="Arial Narrow" w:hAnsi="Arial Narrow"/>
          <w:sz w:val="26"/>
          <w:szCs w:val="26"/>
        </w:rPr>
      </w:pPr>
    </w:p>
    <w:p w14:paraId="1C9AA92C" w14:textId="420CE2A3" w:rsidR="003D195A" w:rsidRDefault="00C16C4C" w:rsidP="0093509B">
      <w:pPr>
        <w:spacing w:line="360" w:lineRule="auto"/>
        <w:jc w:val="both"/>
        <w:rPr>
          <w:rFonts w:ascii="Arial Narrow" w:hAnsi="Arial Narrow"/>
          <w:sz w:val="26"/>
          <w:szCs w:val="26"/>
        </w:rPr>
      </w:pPr>
      <w:r w:rsidRPr="00C16C4C">
        <w:rPr>
          <w:rFonts w:ascii="Arial Narrow" w:hAnsi="Arial Narrow"/>
          <w:sz w:val="26"/>
          <w:szCs w:val="26"/>
        </w:rPr>
        <w:t xml:space="preserve">Pursuant to instructions from </w:t>
      </w:r>
      <w:r>
        <w:rPr>
          <w:rFonts w:ascii="Arial Narrow" w:hAnsi="Arial Narrow"/>
          <w:sz w:val="26"/>
          <w:szCs w:val="26"/>
        </w:rPr>
        <w:t>Relationship</w:t>
      </w:r>
      <w:r w:rsidRPr="00C16C4C">
        <w:rPr>
          <w:rFonts w:ascii="Arial Narrow" w:hAnsi="Arial Narrow"/>
          <w:sz w:val="26"/>
          <w:szCs w:val="26"/>
        </w:rPr>
        <w:t xml:space="preserve"> Manager of </w:t>
      </w:r>
      <w:r w:rsidRPr="00C16C4C">
        <w:rPr>
          <w:rFonts w:ascii="Arial Narrow" w:hAnsi="Arial Narrow"/>
          <w:b/>
          <w:bCs/>
          <w:sz w:val="26"/>
          <w:szCs w:val="26"/>
        </w:rPr>
        <w:t>State of India</w:t>
      </w:r>
      <w:r w:rsidRPr="003D195A">
        <w:rPr>
          <w:rFonts w:ascii="Arial Narrow" w:hAnsi="Arial Narrow"/>
          <w:sz w:val="26"/>
          <w:szCs w:val="26"/>
        </w:rPr>
        <w:t xml:space="preserve">, </w:t>
      </w:r>
      <w:r w:rsidR="00F721C8" w:rsidRPr="00E55E24">
        <w:rPr>
          <w:rFonts w:ascii="Arial Narrow" w:hAnsi="Arial Narrow"/>
          <w:sz w:val="26"/>
          <w:szCs w:val="26"/>
        </w:rPr>
        <w:t>Industrial Finance Branch, Andheri</w:t>
      </w:r>
      <w:r w:rsidR="00F721C8">
        <w:rPr>
          <w:rFonts w:ascii="Arial Narrow" w:hAnsi="Arial Narrow"/>
          <w:sz w:val="26"/>
          <w:szCs w:val="26"/>
        </w:rPr>
        <w:t xml:space="preserve">, </w:t>
      </w:r>
      <w:r w:rsidR="00F721C8" w:rsidRPr="00E55E24">
        <w:rPr>
          <w:rFonts w:ascii="Arial Narrow" w:hAnsi="Arial Narrow"/>
          <w:sz w:val="26"/>
          <w:szCs w:val="26"/>
        </w:rPr>
        <w:t>102, Natraj, 194, Sir. M.V Road, W.E Highway-Metro Junction, Andheri (E )</w:t>
      </w:r>
      <w:r w:rsidR="00F721C8">
        <w:rPr>
          <w:rFonts w:ascii="Arial Narrow" w:hAnsi="Arial Narrow"/>
          <w:sz w:val="26"/>
          <w:szCs w:val="26"/>
        </w:rPr>
        <w:t xml:space="preserve">, </w:t>
      </w:r>
      <w:r w:rsidR="00F721C8" w:rsidRPr="00E55E24">
        <w:rPr>
          <w:rFonts w:ascii="Arial Narrow" w:hAnsi="Arial Narrow"/>
          <w:sz w:val="26"/>
          <w:szCs w:val="26"/>
        </w:rPr>
        <w:t>Mumbai – 400 069, State – Maharashtra, Country – India</w:t>
      </w:r>
      <w:r w:rsidRPr="00C16C4C">
        <w:rPr>
          <w:rFonts w:ascii="Arial Narrow" w:hAnsi="Arial Narrow"/>
          <w:sz w:val="26"/>
          <w:szCs w:val="26"/>
        </w:rPr>
        <w:t xml:space="preserve">, as appointment of Lender’s Independent Engineer, our Engineer visited the project site of </w:t>
      </w:r>
      <w:r w:rsidR="00F721C8" w:rsidRPr="003D195A">
        <w:rPr>
          <w:rFonts w:ascii="Arial Narrow" w:hAnsi="Arial Narrow"/>
          <w:sz w:val="26"/>
          <w:szCs w:val="26"/>
        </w:rPr>
        <w:t xml:space="preserve">proposed </w:t>
      </w:r>
      <w:r w:rsidR="001A0693">
        <w:rPr>
          <w:rFonts w:ascii="Arial Narrow" w:hAnsi="Arial Narrow"/>
          <w:sz w:val="26"/>
          <w:szCs w:val="26"/>
        </w:rPr>
        <w:t>14,400 Cotton Spinning Mill</w:t>
      </w:r>
      <w:r w:rsidR="00F721C8">
        <w:rPr>
          <w:rFonts w:ascii="Arial Narrow" w:hAnsi="Arial Narrow"/>
          <w:sz w:val="26"/>
          <w:szCs w:val="26"/>
        </w:rPr>
        <w:t xml:space="preserve"> facility</w:t>
      </w:r>
      <w:r w:rsidRPr="00C16C4C">
        <w:rPr>
          <w:rFonts w:ascii="Arial Narrow" w:hAnsi="Arial Narrow"/>
          <w:sz w:val="26"/>
          <w:szCs w:val="26"/>
        </w:rPr>
        <w:t xml:space="preserve"> at </w:t>
      </w:r>
      <w:r w:rsidR="0059454F">
        <w:rPr>
          <w:rFonts w:ascii="Arial Narrow" w:hAnsi="Arial Narrow"/>
          <w:sz w:val="26"/>
          <w:szCs w:val="26"/>
        </w:rPr>
        <w:t xml:space="preserve">Gat No. 59, </w:t>
      </w:r>
      <w:r w:rsidR="00F721C8" w:rsidRPr="00F721C8">
        <w:rPr>
          <w:rFonts w:ascii="Arial Narrow" w:hAnsi="Arial Narrow"/>
          <w:sz w:val="26"/>
          <w:szCs w:val="26"/>
        </w:rPr>
        <w:t>Village-</w:t>
      </w:r>
      <w:proofErr w:type="spellStart"/>
      <w:r w:rsidR="00F721C8" w:rsidRPr="00F721C8">
        <w:rPr>
          <w:rFonts w:ascii="Arial Narrow" w:hAnsi="Arial Narrow"/>
          <w:sz w:val="26"/>
          <w:szCs w:val="26"/>
        </w:rPr>
        <w:t>Dahiwad</w:t>
      </w:r>
      <w:proofErr w:type="spellEnd"/>
      <w:r w:rsidR="00F721C8" w:rsidRPr="00F721C8">
        <w:rPr>
          <w:rFonts w:ascii="Arial Narrow" w:hAnsi="Arial Narrow"/>
          <w:sz w:val="26"/>
          <w:szCs w:val="26"/>
        </w:rPr>
        <w:t xml:space="preserve">, </w:t>
      </w:r>
      <w:r w:rsidR="0059454F">
        <w:rPr>
          <w:rFonts w:ascii="Arial Narrow" w:hAnsi="Arial Narrow"/>
          <w:sz w:val="26"/>
          <w:szCs w:val="26"/>
        </w:rPr>
        <w:t>Taluka-</w:t>
      </w:r>
      <w:proofErr w:type="spellStart"/>
      <w:r w:rsidR="0059454F">
        <w:rPr>
          <w:rFonts w:ascii="Arial Narrow" w:hAnsi="Arial Narrow"/>
          <w:sz w:val="26"/>
          <w:szCs w:val="26"/>
        </w:rPr>
        <w:t>Shirpur</w:t>
      </w:r>
      <w:proofErr w:type="spellEnd"/>
      <w:r w:rsidR="00F721C8" w:rsidRPr="00F721C8">
        <w:rPr>
          <w:rFonts w:ascii="Arial Narrow" w:hAnsi="Arial Narrow"/>
          <w:sz w:val="26"/>
          <w:szCs w:val="26"/>
        </w:rPr>
        <w:t>, District Dhule, PIN Code-425 405, State- Maharashtra, County-India</w:t>
      </w:r>
      <w:r>
        <w:rPr>
          <w:rFonts w:ascii="Arial Narrow" w:hAnsi="Arial Narrow"/>
          <w:sz w:val="26"/>
          <w:szCs w:val="26"/>
        </w:rPr>
        <w:t xml:space="preserve"> </w:t>
      </w:r>
      <w:r w:rsidRPr="00C16C4C">
        <w:rPr>
          <w:rFonts w:ascii="Arial Narrow" w:hAnsi="Arial Narrow"/>
          <w:sz w:val="26"/>
          <w:szCs w:val="26"/>
        </w:rPr>
        <w:t xml:space="preserve">on </w:t>
      </w:r>
      <w:r w:rsidR="005324E0">
        <w:rPr>
          <w:rFonts w:ascii="Arial Narrow" w:hAnsi="Arial Narrow"/>
          <w:sz w:val="26"/>
          <w:szCs w:val="26"/>
        </w:rPr>
        <w:t>21.10.2024</w:t>
      </w:r>
      <w:r w:rsidRPr="00C16C4C">
        <w:rPr>
          <w:rFonts w:ascii="Arial Narrow" w:hAnsi="Arial Narrow"/>
          <w:sz w:val="26"/>
          <w:szCs w:val="26"/>
        </w:rPr>
        <w:t xml:space="preserve"> with a view to ascertain and certify the quantity and amount of work progressively undertaken by the borrower</w:t>
      </w:r>
      <w:r w:rsidR="002D65E1">
        <w:rPr>
          <w:rFonts w:ascii="Arial Narrow" w:hAnsi="Arial Narrow"/>
          <w:sz w:val="26"/>
          <w:szCs w:val="26"/>
        </w:rPr>
        <w:t>.</w:t>
      </w:r>
    </w:p>
    <w:p w14:paraId="5786F9F6" w14:textId="77777777" w:rsidR="008C174E" w:rsidRDefault="008C174E" w:rsidP="0093509B">
      <w:pPr>
        <w:spacing w:line="360" w:lineRule="auto"/>
        <w:jc w:val="both"/>
        <w:rPr>
          <w:rFonts w:ascii="Arial Narrow" w:hAnsi="Arial Narrow"/>
          <w:sz w:val="26"/>
          <w:szCs w:val="26"/>
        </w:rPr>
      </w:pPr>
    </w:p>
    <w:p w14:paraId="0F20C932" w14:textId="77777777" w:rsidR="00C16C4C" w:rsidRDefault="00C16C4C" w:rsidP="0093509B">
      <w:pPr>
        <w:spacing w:line="360" w:lineRule="auto"/>
        <w:jc w:val="both"/>
        <w:rPr>
          <w:rFonts w:ascii="Arial Narrow" w:hAnsi="Arial Narrow"/>
          <w:b/>
          <w:bCs/>
          <w:sz w:val="26"/>
          <w:szCs w:val="26"/>
        </w:rPr>
      </w:pPr>
    </w:p>
    <w:p w14:paraId="7CD5A3E5" w14:textId="77777777" w:rsidR="00C16C4C" w:rsidRDefault="00C16C4C" w:rsidP="0093509B">
      <w:pPr>
        <w:spacing w:line="360" w:lineRule="auto"/>
        <w:jc w:val="both"/>
        <w:rPr>
          <w:rFonts w:ascii="Arial Narrow" w:hAnsi="Arial Narrow"/>
          <w:b/>
          <w:bCs/>
          <w:sz w:val="26"/>
          <w:szCs w:val="26"/>
        </w:rPr>
      </w:pPr>
    </w:p>
    <w:p w14:paraId="4BEE0D22" w14:textId="7058BB85" w:rsidR="0050204E" w:rsidRDefault="0050204E" w:rsidP="005877BE">
      <w:pPr>
        <w:rPr>
          <w:rFonts w:ascii="Arial Narrow" w:hAnsi="Arial Narrow"/>
          <w:b/>
          <w:color w:val="806000" w:themeColor="accent4" w:themeShade="80"/>
          <w:sz w:val="36"/>
          <w:szCs w:val="36"/>
        </w:rPr>
      </w:pPr>
    </w:p>
    <w:p w14:paraId="0CFDF95E" w14:textId="0654357D" w:rsidR="00315755" w:rsidRDefault="00315755" w:rsidP="005877BE">
      <w:pPr>
        <w:rPr>
          <w:rFonts w:ascii="Arial Narrow" w:hAnsi="Arial Narrow"/>
          <w:b/>
          <w:color w:val="806000" w:themeColor="accent4" w:themeShade="80"/>
          <w:sz w:val="36"/>
          <w:szCs w:val="36"/>
        </w:rPr>
      </w:pPr>
    </w:p>
    <w:p w14:paraId="275164B0" w14:textId="4424077A" w:rsidR="00B44661" w:rsidRPr="00E80150" w:rsidRDefault="00841983" w:rsidP="00AE70FE">
      <w:pPr>
        <w:pStyle w:val="ListParagraph"/>
        <w:numPr>
          <w:ilvl w:val="0"/>
          <w:numId w:val="4"/>
        </w:numPr>
        <w:jc w:val="center"/>
        <w:rPr>
          <w:rFonts w:ascii="Arial Narrow" w:eastAsiaTheme="majorEastAsia" w:hAnsi="Arial Narrow" w:cstheme="majorBidi"/>
          <w:b/>
          <w:color w:val="6B4D2F"/>
          <w:sz w:val="32"/>
          <w:szCs w:val="32"/>
        </w:rPr>
      </w:pPr>
      <w:r w:rsidRPr="00841983">
        <w:rPr>
          <w:rFonts w:ascii="Arial Narrow" w:eastAsiaTheme="majorEastAsia" w:hAnsi="Arial Narrow" w:cstheme="majorBidi"/>
          <w:b/>
          <w:color w:val="6B4D2F"/>
          <w:sz w:val="32"/>
          <w:szCs w:val="32"/>
        </w:rPr>
        <w:lastRenderedPageBreak/>
        <w:t xml:space="preserve">ASSIGNMENT OVERVIEW </w:t>
      </w:r>
    </w:p>
    <w:p w14:paraId="4A98D7B9" w14:textId="38E576EC" w:rsidR="00B44661" w:rsidRDefault="00B44661" w:rsidP="0070439C">
      <w:pPr>
        <w:jc w:val="center"/>
        <w:rPr>
          <w:rFonts w:ascii="Arial Narrow" w:hAnsi="Arial Narrow"/>
          <w:b/>
          <w:color w:val="009999"/>
          <w:sz w:val="26"/>
          <w:szCs w:val="26"/>
        </w:rPr>
      </w:pPr>
      <w:r>
        <w:rPr>
          <w:rFonts w:ascii="Arial Narrow" w:hAnsi="Arial Narrow"/>
          <w:b/>
          <w:noProof/>
          <w:color w:val="009999"/>
          <w:sz w:val="26"/>
          <w:szCs w:val="26"/>
        </w:rPr>
        <mc:AlternateContent>
          <mc:Choice Requires="wps">
            <w:drawing>
              <wp:anchor distT="0" distB="0" distL="114300" distR="114300" simplePos="0" relativeHeight="251945984" behindDoc="0" locked="0" layoutInCell="1" allowOverlap="1" wp14:anchorId="56100CE1" wp14:editId="5A77F717">
                <wp:simplePos x="0" y="0"/>
                <wp:positionH relativeFrom="margin">
                  <wp:align>left</wp:align>
                </wp:positionH>
                <wp:positionV relativeFrom="paragraph">
                  <wp:posOffset>43180</wp:posOffset>
                </wp:positionV>
                <wp:extent cx="5724525" cy="9525"/>
                <wp:effectExtent l="0" t="0" r="28575" b="28575"/>
                <wp:wrapNone/>
                <wp:docPr id="151" name="Straight Connector 151"/>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9C947" id="Straight Connector 151" o:spid="_x0000_s1026" style="position:absolute;flip:y;z-index:251945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pt" to="450.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" strokecolor="#d9177d" strokeweight="1.5pt">
                <v:stroke joinstyle="miter"/>
                <w10:wrap anchorx="margin"/>
              </v:line>
            </w:pict>
          </mc:Fallback>
        </mc:AlternateContent>
      </w:r>
    </w:p>
    <w:p w14:paraId="47D0ECD1" w14:textId="11B03427" w:rsidR="00841983" w:rsidRP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2.1 </w:t>
      </w:r>
      <w:r w:rsidRPr="00841983">
        <w:rPr>
          <w:rFonts w:ascii="Arial Narrow" w:hAnsi="Arial Narrow"/>
          <w:color w:val="6B4D2F"/>
          <w:lang w:val="en-US" w:bidi="bn-IN"/>
        </w:rPr>
        <w:t>NATURE OF ASSIGNMENT</w:t>
      </w:r>
    </w:p>
    <w:p w14:paraId="671B4427" w14:textId="787D745A" w:rsidR="003A48A2" w:rsidRPr="00841983" w:rsidRDefault="003A48A2" w:rsidP="00F81CE3">
      <w:pPr>
        <w:widowControl w:val="0"/>
        <w:autoSpaceDE w:val="0"/>
        <w:autoSpaceDN w:val="0"/>
        <w:adjustRightInd w:val="0"/>
        <w:spacing w:line="360" w:lineRule="auto"/>
        <w:ind w:right="27"/>
        <w:jc w:val="both"/>
        <w:rPr>
          <w:rFonts w:ascii="Arial Narrow" w:hAnsi="Arial Narrow"/>
          <w:sz w:val="26"/>
          <w:szCs w:val="26"/>
        </w:rPr>
      </w:pPr>
      <w:r w:rsidRPr="003A48A2">
        <w:rPr>
          <w:rFonts w:ascii="Arial Narrow" w:hAnsi="Arial Narrow"/>
          <w:sz w:val="26"/>
          <w:szCs w:val="26"/>
        </w:rPr>
        <w:t xml:space="preserve">To review the status of the </w:t>
      </w:r>
      <w:r w:rsidR="00F721C8" w:rsidRPr="003D195A">
        <w:rPr>
          <w:rFonts w:ascii="Arial Narrow" w:hAnsi="Arial Narrow"/>
          <w:sz w:val="26"/>
          <w:szCs w:val="26"/>
        </w:rPr>
        <w:t xml:space="preserve">proposed </w:t>
      </w:r>
      <w:r w:rsidR="001A0693">
        <w:rPr>
          <w:rFonts w:ascii="Arial Narrow" w:hAnsi="Arial Narrow"/>
          <w:sz w:val="26"/>
          <w:szCs w:val="26"/>
        </w:rPr>
        <w:t>14,400 Cotton Spinning Mill</w:t>
      </w:r>
      <w:r w:rsidR="00F721C8">
        <w:rPr>
          <w:rFonts w:ascii="Arial Narrow" w:hAnsi="Arial Narrow"/>
          <w:sz w:val="26"/>
          <w:szCs w:val="26"/>
        </w:rPr>
        <w:t xml:space="preserve"> facility</w:t>
      </w:r>
      <w:r w:rsidR="00F721C8" w:rsidRPr="00C16C4C">
        <w:rPr>
          <w:rFonts w:ascii="Arial Narrow" w:hAnsi="Arial Narrow"/>
          <w:sz w:val="26"/>
          <w:szCs w:val="26"/>
        </w:rPr>
        <w:t xml:space="preserve"> at </w:t>
      </w:r>
      <w:r w:rsidR="0059454F">
        <w:rPr>
          <w:rFonts w:ascii="Arial Narrow" w:hAnsi="Arial Narrow"/>
          <w:sz w:val="26"/>
          <w:szCs w:val="26"/>
        </w:rPr>
        <w:t xml:space="preserve">Gat No. 59, </w:t>
      </w:r>
      <w:r w:rsidR="00F721C8" w:rsidRPr="00F721C8">
        <w:rPr>
          <w:rFonts w:ascii="Arial Narrow" w:hAnsi="Arial Narrow"/>
          <w:sz w:val="26"/>
          <w:szCs w:val="26"/>
        </w:rPr>
        <w:t>Village-</w:t>
      </w:r>
      <w:proofErr w:type="spellStart"/>
      <w:r w:rsidR="00F721C8" w:rsidRPr="00F721C8">
        <w:rPr>
          <w:rFonts w:ascii="Arial Narrow" w:hAnsi="Arial Narrow"/>
          <w:sz w:val="26"/>
          <w:szCs w:val="26"/>
        </w:rPr>
        <w:t>Dahiwad</w:t>
      </w:r>
      <w:proofErr w:type="spellEnd"/>
      <w:r w:rsidR="00F721C8" w:rsidRPr="00F721C8">
        <w:rPr>
          <w:rFonts w:ascii="Arial Narrow" w:hAnsi="Arial Narrow"/>
          <w:sz w:val="26"/>
          <w:szCs w:val="26"/>
        </w:rPr>
        <w:t xml:space="preserve">, </w:t>
      </w:r>
      <w:r w:rsidR="0059454F">
        <w:rPr>
          <w:rFonts w:ascii="Arial Narrow" w:hAnsi="Arial Narrow"/>
          <w:sz w:val="26"/>
          <w:szCs w:val="26"/>
        </w:rPr>
        <w:t>Taluka-</w:t>
      </w:r>
      <w:proofErr w:type="spellStart"/>
      <w:r w:rsidR="0059454F">
        <w:rPr>
          <w:rFonts w:ascii="Arial Narrow" w:hAnsi="Arial Narrow"/>
          <w:sz w:val="26"/>
          <w:szCs w:val="26"/>
        </w:rPr>
        <w:t>Shirpur</w:t>
      </w:r>
      <w:proofErr w:type="spellEnd"/>
      <w:r w:rsidR="00F721C8" w:rsidRPr="00F721C8">
        <w:rPr>
          <w:rFonts w:ascii="Arial Narrow" w:hAnsi="Arial Narrow"/>
          <w:sz w:val="26"/>
          <w:szCs w:val="26"/>
        </w:rPr>
        <w:t>, District Dhule, PIN Code-425 405, State- Maharashtra, County-India</w:t>
      </w:r>
      <w:r w:rsidRPr="003A48A2">
        <w:rPr>
          <w:rFonts w:ascii="Arial Narrow" w:hAnsi="Arial Narrow"/>
          <w:sz w:val="26"/>
          <w:szCs w:val="26"/>
        </w:rPr>
        <w:t xml:space="preserve"> on behalf of </w:t>
      </w:r>
      <w:r w:rsidRPr="00C16C4C">
        <w:rPr>
          <w:rFonts w:ascii="Arial Narrow" w:hAnsi="Arial Narrow"/>
          <w:b/>
          <w:bCs/>
          <w:sz w:val="26"/>
          <w:szCs w:val="26"/>
        </w:rPr>
        <w:t>State of India</w:t>
      </w:r>
      <w:r w:rsidRPr="003D195A">
        <w:rPr>
          <w:rFonts w:ascii="Arial Narrow" w:hAnsi="Arial Narrow"/>
          <w:sz w:val="26"/>
          <w:szCs w:val="26"/>
        </w:rPr>
        <w:t xml:space="preserve">, </w:t>
      </w:r>
      <w:r w:rsidR="00F721C8" w:rsidRPr="00E55E24">
        <w:rPr>
          <w:rFonts w:ascii="Arial Narrow" w:hAnsi="Arial Narrow"/>
          <w:sz w:val="26"/>
          <w:szCs w:val="26"/>
        </w:rPr>
        <w:t>Industrial Finance Branch, Andheri</w:t>
      </w:r>
      <w:r w:rsidR="00F721C8">
        <w:rPr>
          <w:rFonts w:ascii="Arial Narrow" w:hAnsi="Arial Narrow"/>
          <w:sz w:val="26"/>
          <w:szCs w:val="26"/>
        </w:rPr>
        <w:t xml:space="preserve">, </w:t>
      </w:r>
      <w:r w:rsidR="00F721C8" w:rsidRPr="00E55E24">
        <w:rPr>
          <w:rFonts w:ascii="Arial Narrow" w:hAnsi="Arial Narrow"/>
          <w:sz w:val="26"/>
          <w:szCs w:val="26"/>
        </w:rPr>
        <w:t>102, Natraj, 194, Sir. M.V Road, W.E Highway-Metro Junction, Andheri (E )</w:t>
      </w:r>
      <w:r w:rsidR="00F721C8">
        <w:rPr>
          <w:rFonts w:ascii="Arial Narrow" w:hAnsi="Arial Narrow"/>
          <w:sz w:val="26"/>
          <w:szCs w:val="26"/>
        </w:rPr>
        <w:t xml:space="preserve">, </w:t>
      </w:r>
      <w:r w:rsidR="00F721C8" w:rsidRPr="00E55E24">
        <w:rPr>
          <w:rFonts w:ascii="Arial Narrow" w:hAnsi="Arial Narrow"/>
          <w:sz w:val="26"/>
          <w:szCs w:val="26"/>
        </w:rPr>
        <w:t>Mumbai – 400 069, State – Maharashtra, Country – India</w:t>
      </w:r>
      <w:r w:rsidRPr="003A48A2">
        <w:rPr>
          <w:rFonts w:ascii="Arial Narrow" w:hAnsi="Arial Narrow"/>
          <w:sz w:val="26"/>
          <w:szCs w:val="26"/>
        </w:rPr>
        <w:t xml:space="preserve"> (Lender’s)</w:t>
      </w:r>
      <w:r w:rsidR="00337A97">
        <w:rPr>
          <w:rFonts w:ascii="Arial Narrow" w:hAnsi="Arial Narrow"/>
          <w:sz w:val="26"/>
          <w:szCs w:val="26"/>
        </w:rPr>
        <w:t>.</w:t>
      </w:r>
    </w:p>
    <w:p w14:paraId="68893AEF" w14:textId="77777777" w:rsidR="00841983" w:rsidRPr="00841983" w:rsidRDefault="00841983" w:rsidP="00F81CE3">
      <w:pPr>
        <w:ind w:left="360"/>
        <w:jc w:val="both"/>
        <w:rPr>
          <w:rFonts w:ascii="Arial Narrow" w:hAnsi="Arial Narrow" w:cs="Tahoma"/>
          <w:sz w:val="26"/>
          <w:szCs w:val="26"/>
        </w:rPr>
      </w:pPr>
    </w:p>
    <w:p w14:paraId="73A6CC8C" w14:textId="77777777" w:rsidR="00841983" w:rsidRPr="00841983" w:rsidRDefault="00841983" w:rsidP="00AE70FE">
      <w:pPr>
        <w:pStyle w:val="ListParagraph"/>
        <w:numPr>
          <w:ilvl w:val="0"/>
          <w:numId w:val="8"/>
        </w:numPr>
        <w:shd w:val="clear" w:color="auto" w:fill="FF00FF"/>
        <w:spacing w:before="200"/>
        <w:contextualSpacing/>
        <w:rPr>
          <w:rFonts w:ascii="Arial Narrow" w:hAnsi="Arial Narrow" w:cs="Microsoft Sans Serif"/>
          <w:b/>
          <w:bCs/>
          <w:iCs/>
          <w:vanish/>
          <w:color w:val="FFFFFF" w:themeColor="background1"/>
          <w:sz w:val="26"/>
          <w:szCs w:val="26"/>
        </w:rPr>
      </w:pPr>
    </w:p>
    <w:p w14:paraId="6101FC03" w14:textId="77777777" w:rsidR="00841983" w:rsidRPr="00841983" w:rsidRDefault="00841983" w:rsidP="00AE70FE">
      <w:pPr>
        <w:pStyle w:val="ListParagraph"/>
        <w:numPr>
          <w:ilvl w:val="1"/>
          <w:numId w:val="8"/>
        </w:numPr>
        <w:shd w:val="clear" w:color="auto" w:fill="FF00FF"/>
        <w:spacing w:before="200"/>
        <w:contextualSpacing/>
        <w:rPr>
          <w:rFonts w:ascii="Arial Narrow" w:hAnsi="Arial Narrow" w:cs="Microsoft Sans Serif"/>
          <w:b/>
          <w:bCs/>
          <w:iCs/>
          <w:vanish/>
          <w:color w:val="FFFFFF" w:themeColor="background1"/>
          <w:sz w:val="26"/>
          <w:szCs w:val="26"/>
        </w:rPr>
      </w:pPr>
    </w:p>
    <w:p w14:paraId="7042E88A" w14:textId="06D6355D" w:rsid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2.2 </w:t>
      </w:r>
      <w:r w:rsidRPr="00841983">
        <w:rPr>
          <w:rFonts w:ascii="Arial Narrow" w:hAnsi="Arial Narrow"/>
          <w:color w:val="6B4D2F"/>
          <w:lang w:val="en-US" w:bidi="bn-IN"/>
        </w:rPr>
        <w:t xml:space="preserve">SCOPE OF </w:t>
      </w:r>
      <w:bookmarkStart w:id="1" w:name="_Hlk516500777"/>
      <w:r w:rsidR="00BB5E4D" w:rsidRPr="00841983">
        <w:rPr>
          <w:rFonts w:ascii="Arial Narrow" w:hAnsi="Arial Narrow"/>
          <w:color w:val="6B4D2F"/>
          <w:lang w:val="en-US" w:bidi="bn-IN"/>
        </w:rPr>
        <w:t>WORK</w:t>
      </w:r>
      <w:r w:rsidR="00BB5E4D">
        <w:rPr>
          <w:rFonts w:ascii="Arial Narrow" w:hAnsi="Arial Narrow"/>
          <w:color w:val="6B4D2F"/>
          <w:lang w:val="en-US" w:bidi="bn-IN"/>
        </w:rPr>
        <w:t>: -</w:t>
      </w:r>
    </w:p>
    <w:p w14:paraId="555BE97F" w14:textId="711297A9" w:rsidR="00841983" w:rsidRP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sidRPr="00841983">
        <w:rPr>
          <w:rFonts w:ascii="Arial Narrow" w:hAnsi="Arial Narrow" w:cs="Tahoma"/>
          <w:sz w:val="26"/>
          <w:szCs w:val="26"/>
        </w:rPr>
        <w:t xml:space="preserve">The scope of work </w:t>
      </w:r>
      <w:r w:rsidR="00863FB5">
        <w:rPr>
          <w:rFonts w:ascii="Arial Narrow" w:hAnsi="Arial Narrow" w:cs="Tahoma"/>
          <w:sz w:val="26"/>
          <w:szCs w:val="26"/>
          <w:lang w:val="en-IN"/>
        </w:rPr>
        <w:t xml:space="preserve">is </w:t>
      </w:r>
      <w:r w:rsidRPr="00841983">
        <w:rPr>
          <w:rFonts w:ascii="Arial Narrow" w:hAnsi="Arial Narrow" w:cs="Tahoma"/>
          <w:sz w:val="26"/>
          <w:szCs w:val="26"/>
        </w:rPr>
        <w:t xml:space="preserve">under: - </w:t>
      </w:r>
    </w:p>
    <w:p w14:paraId="335C7A5B"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Executive Summary, Brief Profile/ Basic information of the applicant Company.</w:t>
      </w:r>
    </w:p>
    <w:p w14:paraId="7DCED62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Periodic Progress Monitoring Report.</w:t>
      </w:r>
    </w:p>
    <w:p w14:paraId="02FAC4AE"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Financial Progress.</w:t>
      </w:r>
    </w:p>
    <w:p w14:paraId="6957FC55"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Project Cost, Means of Finance details and Expenses.</w:t>
      </w:r>
    </w:p>
    <w:p w14:paraId="6F7840C4"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Bank related details.</w:t>
      </w:r>
    </w:p>
    <w:p w14:paraId="735981A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Physical Progress.</w:t>
      </w:r>
    </w:p>
    <w:p w14:paraId="4BCFFDF2"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Site Visit.</w:t>
      </w:r>
    </w:p>
    <w:p w14:paraId="054E06C2"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Present Physical Status of the Project.</w:t>
      </w:r>
    </w:p>
    <w:p w14:paraId="70D974D5" w14:textId="2C876C55" w:rsidR="00E11A37" w:rsidRDefault="00E11A37"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Land Acquisition</w:t>
      </w:r>
    </w:p>
    <w:p w14:paraId="6A13576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Building &amp; Civil Work</w:t>
      </w:r>
    </w:p>
    <w:p w14:paraId="030D2560"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Status of Plant &amp; Machinery and Miscellaneous Fixed Assets.</w:t>
      </w:r>
    </w:p>
    <w:p w14:paraId="2A5F7944" w14:textId="2335F458"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Verification of Invoice/ Purchase Orders</w:t>
      </w:r>
      <w:r w:rsidR="00E11A37">
        <w:rPr>
          <w:rFonts w:ascii="Arial Narrow" w:hAnsi="Arial Narrow"/>
          <w:sz w:val="26"/>
          <w:szCs w:val="26"/>
        </w:rPr>
        <w:t xml:space="preserve"> received for Civil construction work</w:t>
      </w:r>
      <w:r>
        <w:rPr>
          <w:rFonts w:ascii="Arial Narrow" w:hAnsi="Arial Narrow"/>
          <w:sz w:val="26"/>
          <w:szCs w:val="26"/>
        </w:rPr>
        <w:t>.</w:t>
      </w:r>
    </w:p>
    <w:p w14:paraId="2BBBF1AF"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Details of Plant &amp; Machinery Installed.</w:t>
      </w:r>
    </w:p>
    <w:p w14:paraId="6433981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Statutory Approvals for the Projects</w:t>
      </w:r>
    </w:p>
    <w:p w14:paraId="2A5EC289"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 xml:space="preserve">Monitoring of obtainment of the statutory approvals, clearances from appropriate authorities. </w:t>
      </w:r>
    </w:p>
    <w:p w14:paraId="1059D83D"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Monitoring of the actuals with the timelines initially set for different stages of implementation for monitoring the time over run if any.</w:t>
      </w:r>
    </w:p>
    <w:p w14:paraId="548F315E" w14:textId="4B41CF60" w:rsidR="00E11A37" w:rsidRDefault="00E11A37"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Review of the production capacity (in Capacity terms and volume) vis-a-vis the original projections.</w:t>
      </w:r>
    </w:p>
    <w:p w14:paraId="1DE94058" w14:textId="6F99281E" w:rsidR="00E11A37" w:rsidRDefault="00E11A37"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Monitoring of the dis</w:t>
      </w:r>
      <w:r w:rsidR="00F61D09">
        <w:rPr>
          <w:rFonts w:ascii="Arial Narrow" w:hAnsi="Arial Narrow"/>
          <w:sz w:val="26"/>
          <w:szCs w:val="26"/>
        </w:rPr>
        <w:t xml:space="preserve">bursement made viz-a-vis the original schedule and ensuring infusion of </w:t>
      </w:r>
      <w:r w:rsidR="00F61D09">
        <w:rPr>
          <w:rFonts w:ascii="Arial Narrow" w:hAnsi="Arial Narrow"/>
          <w:sz w:val="26"/>
          <w:szCs w:val="26"/>
        </w:rPr>
        <w:lastRenderedPageBreak/>
        <w:t>margines.</w:t>
      </w:r>
    </w:p>
    <w:p w14:paraId="11E64685" w14:textId="069930F2" w:rsidR="00F61D09" w:rsidRDefault="00F61D09"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Monitoring of the purchases of assets from the related parties/group companies and payments made thereof.</w:t>
      </w:r>
    </w:p>
    <w:p w14:paraId="58468174"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Verification of the invoices and validation of the rates/commercial terms and conditions thereof vis-a-viz the original projections.</w:t>
      </w:r>
    </w:p>
    <w:p w14:paraId="6E70E23E" w14:textId="77777777" w:rsidR="00F61D09" w:rsidRDefault="00F61D09"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Monitoring of the payments made to the suppliers, contractors, vendors, etc.</w:t>
      </w:r>
    </w:p>
    <w:p w14:paraId="5943021C" w14:textId="6ED1FBB2" w:rsidR="00F61D09" w:rsidRDefault="00F61D09"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Monitoring changes in the external factors vis-à-vis the original estimates – government policies</w:t>
      </w:r>
      <w:r w:rsidR="00DD332F">
        <w:rPr>
          <w:rFonts w:ascii="Arial Narrow" w:hAnsi="Arial Narrow"/>
          <w:sz w:val="26"/>
          <w:szCs w:val="26"/>
        </w:rPr>
        <w:t>, policy changes.</w:t>
      </w:r>
      <w:r>
        <w:rPr>
          <w:rFonts w:ascii="Arial Narrow" w:hAnsi="Arial Narrow"/>
          <w:sz w:val="26"/>
          <w:szCs w:val="26"/>
        </w:rPr>
        <w:t xml:space="preserve"> </w:t>
      </w:r>
    </w:p>
    <w:p w14:paraId="3D0B2028" w14:textId="77777777" w:rsidR="00DD332F" w:rsidRDefault="00F61D09"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Monitoring of arrangement</w:t>
      </w:r>
      <w:r w:rsidR="00DD332F">
        <w:rPr>
          <w:rFonts w:ascii="Arial Narrow" w:hAnsi="Arial Narrow"/>
          <w:sz w:val="26"/>
          <w:szCs w:val="26"/>
        </w:rPr>
        <w:t xml:space="preserve"> for continuous power and water supply, availability of </w:t>
      </w:r>
      <w:proofErr w:type="spellStart"/>
      <w:r w:rsidR="00DD332F">
        <w:rPr>
          <w:rFonts w:ascii="Arial Narrow" w:hAnsi="Arial Narrow"/>
          <w:sz w:val="26"/>
          <w:szCs w:val="26"/>
        </w:rPr>
        <w:t>labour</w:t>
      </w:r>
      <w:proofErr w:type="spellEnd"/>
      <w:r w:rsidR="00DD332F">
        <w:rPr>
          <w:rFonts w:ascii="Arial Narrow" w:hAnsi="Arial Narrow"/>
          <w:sz w:val="26"/>
          <w:szCs w:val="26"/>
        </w:rPr>
        <w:t>.</w:t>
      </w:r>
    </w:p>
    <w:p w14:paraId="7CC11CA1"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Environmental Clearances.</w:t>
      </w:r>
    </w:p>
    <w:p w14:paraId="7A14F293" w14:textId="49F04CD6" w:rsidR="00DD332F" w:rsidRDefault="00DD332F"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Monitoring of logistics and infrastructure.</w:t>
      </w:r>
    </w:p>
    <w:p w14:paraId="07DD5732" w14:textId="77777777" w:rsidR="00E11A37" w:rsidRDefault="00E11A37" w:rsidP="00E11A37">
      <w:pPr>
        <w:pStyle w:val="ListParagraph"/>
        <w:widowControl w:val="0"/>
        <w:autoSpaceDE w:val="0"/>
        <w:autoSpaceDN w:val="0"/>
        <w:spacing w:line="360" w:lineRule="auto"/>
        <w:ind w:left="270"/>
        <w:jc w:val="both"/>
        <w:rPr>
          <w:rFonts w:ascii="Arial Narrow" w:hAnsi="Arial Narrow"/>
          <w:sz w:val="26"/>
          <w:szCs w:val="26"/>
        </w:rPr>
      </w:pPr>
    </w:p>
    <w:p w14:paraId="55661DB6" w14:textId="1F1278BB" w:rsid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2.3 </w:t>
      </w:r>
      <w:r w:rsidRPr="00841983">
        <w:rPr>
          <w:rFonts w:ascii="Arial Narrow" w:hAnsi="Arial Narrow"/>
          <w:color w:val="6B4D2F"/>
          <w:lang w:val="en-US" w:bidi="bn-IN"/>
        </w:rPr>
        <w:t xml:space="preserve">DATE OF </w:t>
      </w:r>
      <w:bookmarkEnd w:id="1"/>
      <w:r w:rsidR="00BB5E4D" w:rsidRPr="00841983">
        <w:rPr>
          <w:rFonts w:ascii="Arial Narrow" w:hAnsi="Arial Narrow"/>
          <w:color w:val="6B4D2F"/>
          <w:lang w:val="en-US" w:bidi="bn-IN"/>
        </w:rPr>
        <w:t>VISIT</w:t>
      </w:r>
      <w:r w:rsidR="00BB5E4D">
        <w:rPr>
          <w:rFonts w:ascii="Arial Narrow" w:hAnsi="Arial Narrow"/>
          <w:color w:val="6B4D2F"/>
          <w:lang w:val="en-US" w:bidi="bn-IN"/>
        </w:rPr>
        <w:t>: -</w:t>
      </w:r>
    </w:p>
    <w:p w14:paraId="02486DA1" w14:textId="74D0FA96" w:rsidR="003B29F6" w:rsidRPr="00343E72" w:rsidRDefault="00863FB5"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VCIP</w:t>
      </w:r>
      <w:r w:rsidRPr="003E6FDE">
        <w:rPr>
          <w:rFonts w:ascii="Arial Narrow" w:hAnsi="Arial Narrow"/>
          <w:sz w:val="26"/>
          <w:szCs w:val="26"/>
        </w:rPr>
        <w:t xml:space="preserve">L’s Engineer has visited the project site </w:t>
      </w:r>
      <w:r w:rsidR="00343E72">
        <w:rPr>
          <w:rFonts w:ascii="Arial Narrow" w:hAnsi="Arial Narrow"/>
          <w:sz w:val="26"/>
          <w:szCs w:val="26"/>
        </w:rPr>
        <w:t>1</w:t>
      </w:r>
      <w:r w:rsidR="00343E72" w:rsidRPr="00343E72">
        <w:rPr>
          <w:rFonts w:ascii="Arial Narrow" w:hAnsi="Arial Narrow"/>
          <w:sz w:val="26"/>
          <w:szCs w:val="26"/>
          <w:vertAlign w:val="superscript"/>
        </w:rPr>
        <w:t>st</w:t>
      </w:r>
      <w:r w:rsidR="00343E72">
        <w:rPr>
          <w:rFonts w:ascii="Arial Narrow" w:hAnsi="Arial Narrow"/>
          <w:sz w:val="26"/>
          <w:szCs w:val="26"/>
        </w:rPr>
        <w:t xml:space="preserve"> time on </w:t>
      </w:r>
      <w:r w:rsidR="005324E0">
        <w:rPr>
          <w:rFonts w:ascii="Arial Narrow" w:hAnsi="Arial Narrow"/>
          <w:sz w:val="26"/>
          <w:szCs w:val="26"/>
        </w:rPr>
        <w:t>21.10.2024</w:t>
      </w:r>
      <w:r w:rsidR="00343E72">
        <w:rPr>
          <w:rFonts w:ascii="Arial Narrow" w:hAnsi="Arial Narrow"/>
          <w:sz w:val="26"/>
          <w:szCs w:val="26"/>
        </w:rPr>
        <w:t>.</w:t>
      </w:r>
    </w:p>
    <w:p w14:paraId="2DF4AF8E" w14:textId="77777777" w:rsidR="00E33429" w:rsidRPr="00E33429" w:rsidRDefault="00E33429" w:rsidP="00E33429">
      <w:pPr>
        <w:rPr>
          <w:lang w:eastAsia="x-none" w:bidi="bn-IN"/>
        </w:rPr>
      </w:pPr>
    </w:p>
    <w:p w14:paraId="5E72D94D" w14:textId="09FB21B2" w:rsidR="00F81CE3" w:rsidRPr="00F67D9D" w:rsidRDefault="00F81CE3" w:rsidP="00F81CE3">
      <w:pPr>
        <w:pStyle w:val="Heading4"/>
        <w:keepNext w:val="0"/>
        <w:numPr>
          <w:ilvl w:val="3"/>
          <w:numId w:val="0"/>
        </w:numPr>
        <w:spacing w:before="0" w:after="0" w:line="360" w:lineRule="auto"/>
        <w:ind w:left="1350" w:hanging="1350"/>
        <w:contextualSpacing/>
        <w:rPr>
          <w:rFonts w:ascii="Arial Narrow" w:hAnsi="Arial Narrow"/>
          <w:color w:val="6B4D2F"/>
          <w:lang w:bidi="bn-IN"/>
        </w:rPr>
      </w:pPr>
      <w:r>
        <w:rPr>
          <w:rFonts w:ascii="Arial Narrow" w:hAnsi="Arial Narrow"/>
          <w:color w:val="6B4D2F"/>
          <w:lang w:val="en-IN" w:bidi="bn-IN"/>
        </w:rPr>
        <w:t xml:space="preserve">2.4 </w:t>
      </w:r>
      <w:r w:rsidRPr="00F67D9D">
        <w:rPr>
          <w:rFonts w:ascii="Arial Narrow" w:hAnsi="Arial Narrow"/>
          <w:color w:val="6B4D2F"/>
          <w:lang w:bidi="bn-IN"/>
        </w:rPr>
        <w:t>DOCUMENTS PROVIDED FOR VALUATION: -</w:t>
      </w:r>
    </w:p>
    <w:p w14:paraId="770738CF" w14:textId="77777777" w:rsidR="00F81CE3" w:rsidRPr="00F67D9D" w:rsidRDefault="00F81CE3" w:rsidP="00F81CE3">
      <w:pPr>
        <w:widowControl w:val="0"/>
        <w:autoSpaceDE w:val="0"/>
        <w:autoSpaceDN w:val="0"/>
        <w:adjustRightInd w:val="0"/>
        <w:spacing w:line="360" w:lineRule="auto"/>
        <w:ind w:right="27"/>
        <w:jc w:val="both"/>
        <w:rPr>
          <w:rFonts w:ascii="Arial Narrow" w:hAnsi="Arial Narrow"/>
          <w:sz w:val="26"/>
          <w:szCs w:val="26"/>
        </w:rPr>
      </w:pPr>
      <w:r w:rsidRPr="00F67D9D">
        <w:rPr>
          <w:rFonts w:ascii="Arial Narrow" w:hAnsi="Arial Narrow"/>
          <w:sz w:val="26"/>
          <w:szCs w:val="26"/>
        </w:rPr>
        <w:t>The following documents were perused during the said assignment:</w:t>
      </w:r>
    </w:p>
    <w:p w14:paraId="7ACC24B4" w14:textId="2AC3C0E2" w:rsidR="004C1D78" w:rsidRDefault="004C1D78" w:rsidP="004C1D78">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Letter for appointment of Lenders Independent Engineer (LIE) issued by </w:t>
      </w:r>
      <w:r w:rsidRPr="00C16C4C">
        <w:rPr>
          <w:rFonts w:ascii="Arial Narrow" w:hAnsi="Arial Narrow"/>
          <w:b/>
          <w:bCs/>
          <w:sz w:val="26"/>
          <w:szCs w:val="26"/>
        </w:rPr>
        <w:t>State of India</w:t>
      </w:r>
      <w:r w:rsidRPr="003D195A">
        <w:rPr>
          <w:rFonts w:ascii="Arial Narrow" w:hAnsi="Arial Narrow"/>
          <w:sz w:val="26"/>
          <w:szCs w:val="26"/>
        </w:rPr>
        <w:t xml:space="preserve">, </w:t>
      </w:r>
      <w:r w:rsidRPr="00E55E24">
        <w:rPr>
          <w:rFonts w:ascii="Arial Narrow" w:hAnsi="Arial Narrow"/>
          <w:sz w:val="26"/>
          <w:szCs w:val="26"/>
        </w:rPr>
        <w:t>Industrial Finance Branch, Andheri</w:t>
      </w:r>
      <w:r>
        <w:rPr>
          <w:rFonts w:ascii="Arial Narrow" w:hAnsi="Arial Narrow"/>
          <w:sz w:val="26"/>
          <w:szCs w:val="26"/>
        </w:rPr>
        <w:t xml:space="preserve">, </w:t>
      </w:r>
      <w:r w:rsidRPr="00E55E24">
        <w:rPr>
          <w:rFonts w:ascii="Arial Narrow" w:hAnsi="Arial Narrow"/>
          <w:sz w:val="26"/>
          <w:szCs w:val="26"/>
        </w:rPr>
        <w:t>102, Natraj, 194, Sir. M.V Road, W.E Highway-Metro Junction, Andheri (E )</w:t>
      </w:r>
      <w:r>
        <w:rPr>
          <w:rFonts w:ascii="Arial Narrow" w:hAnsi="Arial Narrow"/>
          <w:sz w:val="26"/>
          <w:szCs w:val="26"/>
        </w:rPr>
        <w:t xml:space="preserve">, </w:t>
      </w:r>
      <w:r w:rsidRPr="00E55E24">
        <w:rPr>
          <w:rFonts w:ascii="Arial Narrow" w:hAnsi="Arial Narrow"/>
          <w:sz w:val="26"/>
          <w:szCs w:val="26"/>
        </w:rPr>
        <w:t>Mumbai – 400 069, State – Maharashtra, Country – India</w:t>
      </w:r>
      <w:r>
        <w:rPr>
          <w:rFonts w:ascii="Arial Narrow" w:hAnsi="Arial Narrow"/>
          <w:sz w:val="26"/>
          <w:szCs w:val="26"/>
        </w:rPr>
        <w:t xml:space="preserve"> vide Letter No. SBI/IFBA/RM- AMT-III/2024-25/119 dated 06.09.2024.</w:t>
      </w:r>
    </w:p>
    <w:p w14:paraId="186E5FA6" w14:textId="033A6453" w:rsidR="00F721C8" w:rsidRDefault="000905CD"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Letter for Sanction of Credit Facilities issued by </w:t>
      </w:r>
      <w:r w:rsidRPr="00C16C4C">
        <w:rPr>
          <w:rFonts w:ascii="Arial Narrow" w:hAnsi="Arial Narrow"/>
          <w:b/>
          <w:bCs/>
          <w:sz w:val="26"/>
          <w:szCs w:val="26"/>
        </w:rPr>
        <w:t>State of India</w:t>
      </w:r>
      <w:r w:rsidRPr="003D195A">
        <w:rPr>
          <w:rFonts w:ascii="Arial Narrow" w:hAnsi="Arial Narrow"/>
          <w:sz w:val="26"/>
          <w:szCs w:val="26"/>
        </w:rPr>
        <w:t xml:space="preserve">, </w:t>
      </w:r>
      <w:r w:rsidRPr="00E55E24">
        <w:rPr>
          <w:rFonts w:ascii="Arial Narrow" w:hAnsi="Arial Narrow"/>
          <w:sz w:val="26"/>
          <w:szCs w:val="26"/>
        </w:rPr>
        <w:t>Industrial Finance Branch, Andheri</w:t>
      </w:r>
      <w:r>
        <w:rPr>
          <w:rFonts w:ascii="Arial Narrow" w:hAnsi="Arial Narrow"/>
          <w:sz w:val="26"/>
          <w:szCs w:val="26"/>
        </w:rPr>
        <w:t xml:space="preserve">, </w:t>
      </w:r>
      <w:r w:rsidRPr="00E55E24">
        <w:rPr>
          <w:rFonts w:ascii="Arial Narrow" w:hAnsi="Arial Narrow"/>
          <w:sz w:val="26"/>
          <w:szCs w:val="26"/>
        </w:rPr>
        <w:t>102, Natraj, 194, Sir. M.V Road, W.E Highway-Metro Junction, Andheri (</w:t>
      </w:r>
      <w:r w:rsidR="00A64E3F" w:rsidRPr="00E55E24">
        <w:rPr>
          <w:rFonts w:ascii="Arial Narrow" w:hAnsi="Arial Narrow"/>
          <w:sz w:val="26"/>
          <w:szCs w:val="26"/>
        </w:rPr>
        <w:t>E)</w:t>
      </w:r>
      <w:r>
        <w:rPr>
          <w:rFonts w:ascii="Arial Narrow" w:hAnsi="Arial Narrow"/>
          <w:sz w:val="26"/>
          <w:szCs w:val="26"/>
        </w:rPr>
        <w:t xml:space="preserve">, </w:t>
      </w:r>
      <w:r w:rsidRPr="00E55E24">
        <w:rPr>
          <w:rFonts w:ascii="Arial Narrow" w:hAnsi="Arial Narrow"/>
          <w:sz w:val="26"/>
          <w:szCs w:val="26"/>
        </w:rPr>
        <w:t>Mumbai – 400 069, State – Maharashtra, Country – India</w:t>
      </w:r>
      <w:r>
        <w:rPr>
          <w:rFonts w:ascii="Arial Narrow" w:hAnsi="Arial Narrow"/>
          <w:sz w:val="26"/>
          <w:szCs w:val="26"/>
        </w:rPr>
        <w:t xml:space="preserve"> vide Letter No. SBI/</w:t>
      </w:r>
      <w:r w:rsidR="00800215">
        <w:rPr>
          <w:rFonts w:ascii="Arial Narrow" w:hAnsi="Arial Narrow"/>
          <w:sz w:val="26"/>
          <w:szCs w:val="26"/>
        </w:rPr>
        <w:t>RM-</w:t>
      </w:r>
      <w:r>
        <w:rPr>
          <w:rFonts w:ascii="Arial Narrow" w:hAnsi="Arial Narrow"/>
          <w:sz w:val="26"/>
          <w:szCs w:val="26"/>
        </w:rPr>
        <w:t xml:space="preserve"> III/202</w:t>
      </w:r>
      <w:r w:rsidR="00800215">
        <w:rPr>
          <w:rFonts w:ascii="Arial Narrow" w:hAnsi="Arial Narrow"/>
          <w:sz w:val="26"/>
          <w:szCs w:val="26"/>
        </w:rPr>
        <w:t>3</w:t>
      </w:r>
      <w:r>
        <w:rPr>
          <w:rFonts w:ascii="Arial Narrow" w:hAnsi="Arial Narrow"/>
          <w:sz w:val="26"/>
          <w:szCs w:val="26"/>
        </w:rPr>
        <w:t>-2</w:t>
      </w:r>
      <w:r w:rsidR="00800215">
        <w:rPr>
          <w:rFonts w:ascii="Arial Narrow" w:hAnsi="Arial Narrow"/>
          <w:sz w:val="26"/>
          <w:szCs w:val="26"/>
        </w:rPr>
        <w:t>4</w:t>
      </w:r>
      <w:r>
        <w:rPr>
          <w:rFonts w:ascii="Arial Narrow" w:hAnsi="Arial Narrow"/>
          <w:sz w:val="26"/>
          <w:szCs w:val="26"/>
        </w:rPr>
        <w:t>/</w:t>
      </w:r>
      <w:r w:rsidR="00800215">
        <w:rPr>
          <w:rFonts w:ascii="Arial Narrow" w:hAnsi="Arial Narrow"/>
          <w:sz w:val="26"/>
          <w:szCs w:val="26"/>
        </w:rPr>
        <w:t>276</w:t>
      </w:r>
      <w:r>
        <w:rPr>
          <w:rFonts w:ascii="Arial Narrow" w:hAnsi="Arial Narrow"/>
          <w:sz w:val="26"/>
          <w:szCs w:val="26"/>
        </w:rPr>
        <w:t xml:space="preserve"> dated </w:t>
      </w:r>
      <w:r w:rsidR="00800215">
        <w:rPr>
          <w:rFonts w:ascii="Arial Narrow" w:hAnsi="Arial Narrow"/>
          <w:sz w:val="26"/>
          <w:szCs w:val="26"/>
        </w:rPr>
        <w:t>30</w:t>
      </w:r>
      <w:r>
        <w:rPr>
          <w:rFonts w:ascii="Arial Narrow" w:hAnsi="Arial Narrow"/>
          <w:sz w:val="26"/>
          <w:szCs w:val="26"/>
        </w:rPr>
        <w:t>.0</w:t>
      </w:r>
      <w:r w:rsidR="00800215">
        <w:rPr>
          <w:rFonts w:ascii="Arial Narrow" w:hAnsi="Arial Narrow"/>
          <w:sz w:val="26"/>
          <w:szCs w:val="26"/>
        </w:rPr>
        <w:t>3</w:t>
      </w:r>
      <w:r>
        <w:rPr>
          <w:rFonts w:ascii="Arial Narrow" w:hAnsi="Arial Narrow"/>
          <w:sz w:val="26"/>
          <w:szCs w:val="26"/>
        </w:rPr>
        <w:t>.202</w:t>
      </w:r>
      <w:r w:rsidR="00800215">
        <w:rPr>
          <w:rFonts w:ascii="Arial Narrow" w:hAnsi="Arial Narrow"/>
          <w:sz w:val="26"/>
          <w:szCs w:val="26"/>
        </w:rPr>
        <w:t>4</w:t>
      </w:r>
      <w:r>
        <w:rPr>
          <w:rFonts w:ascii="Arial Narrow" w:hAnsi="Arial Narrow"/>
          <w:sz w:val="26"/>
          <w:szCs w:val="26"/>
        </w:rPr>
        <w:t>.</w:t>
      </w:r>
    </w:p>
    <w:p w14:paraId="498DFD65" w14:textId="3093CE04" w:rsidR="000905CD" w:rsidRDefault="000905CD"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TEV Report prepared by M/s. </w:t>
      </w:r>
      <w:r w:rsidR="00800215">
        <w:rPr>
          <w:rFonts w:ascii="Arial Narrow" w:hAnsi="Arial Narrow"/>
          <w:sz w:val="26"/>
          <w:szCs w:val="26"/>
        </w:rPr>
        <w:t>Resurgent India</w:t>
      </w:r>
      <w:r>
        <w:rPr>
          <w:rFonts w:ascii="Arial Narrow" w:hAnsi="Arial Narrow"/>
          <w:sz w:val="26"/>
          <w:szCs w:val="26"/>
        </w:rPr>
        <w:t xml:space="preserve"> Ltd. dated </w:t>
      </w:r>
      <w:r w:rsidR="00800215">
        <w:rPr>
          <w:rFonts w:ascii="Arial Narrow" w:hAnsi="Arial Narrow"/>
          <w:sz w:val="26"/>
          <w:szCs w:val="26"/>
        </w:rPr>
        <w:t>Febr</w:t>
      </w:r>
      <w:r>
        <w:rPr>
          <w:rFonts w:ascii="Arial Narrow" w:hAnsi="Arial Narrow"/>
          <w:sz w:val="26"/>
          <w:szCs w:val="26"/>
        </w:rPr>
        <w:t>uary 202</w:t>
      </w:r>
      <w:r w:rsidR="00800215">
        <w:rPr>
          <w:rFonts w:ascii="Arial Narrow" w:hAnsi="Arial Narrow"/>
          <w:sz w:val="26"/>
          <w:szCs w:val="26"/>
        </w:rPr>
        <w:t>4</w:t>
      </w:r>
      <w:r>
        <w:rPr>
          <w:rFonts w:ascii="Arial Narrow" w:hAnsi="Arial Narrow"/>
          <w:sz w:val="26"/>
          <w:szCs w:val="26"/>
        </w:rPr>
        <w:t>.</w:t>
      </w:r>
    </w:p>
    <w:p w14:paraId="1434B8C1" w14:textId="4376B23F" w:rsidR="000905CD" w:rsidRDefault="000905CD"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sidRPr="000905CD">
        <w:rPr>
          <w:rFonts w:ascii="Arial Narrow" w:hAnsi="Arial Narrow"/>
          <w:sz w:val="26"/>
          <w:szCs w:val="26"/>
        </w:rPr>
        <w:t xml:space="preserve">Articles </w:t>
      </w:r>
      <w:r>
        <w:rPr>
          <w:rFonts w:ascii="Arial Narrow" w:hAnsi="Arial Narrow"/>
          <w:sz w:val="26"/>
          <w:szCs w:val="26"/>
        </w:rPr>
        <w:t>o</w:t>
      </w:r>
      <w:r w:rsidRPr="000905CD">
        <w:rPr>
          <w:rFonts w:ascii="Arial Narrow" w:hAnsi="Arial Narrow"/>
          <w:sz w:val="26"/>
          <w:szCs w:val="26"/>
        </w:rPr>
        <w:t>f Association</w:t>
      </w:r>
      <w:r>
        <w:rPr>
          <w:rFonts w:ascii="Arial Narrow" w:hAnsi="Arial Narrow"/>
          <w:sz w:val="26"/>
          <w:szCs w:val="26"/>
        </w:rPr>
        <w:t>.</w:t>
      </w:r>
    </w:p>
    <w:p w14:paraId="21C19374" w14:textId="3FD17CDD" w:rsidR="005B2B00" w:rsidRDefault="005B2B00"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Memorandum of Association.</w:t>
      </w:r>
    </w:p>
    <w:p w14:paraId="136BF10A" w14:textId="700E9528" w:rsidR="009E099B" w:rsidRDefault="009E099B"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Certificate of Incorporation.</w:t>
      </w:r>
    </w:p>
    <w:p w14:paraId="2CB8D45F" w14:textId="78E912DD" w:rsidR="009E099B" w:rsidRDefault="009E099B"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Pan Card of Prath </w:t>
      </w:r>
      <w:proofErr w:type="spellStart"/>
      <w:r>
        <w:rPr>
          <w:rFonts w:ascii="Arial Narrow" w:hAnsi="Arial Narrow"/>
          <w:sz w:val="26"/>
          <w:szCs w:val="26"/>
        </w:rPr>
        <w:t>Cotspin</w:t>
      </w:r>
      <w:proofErr w:type="spellEnd"/>
      <w:r>
        <w:rPr>
          <w:rFonts w:ascii="Arial Narrow" w:hAnsi="Arial Narrow"/>
          <w:sz w:val="26"/>
          <w:szCs w:val="26"/>
        </w:rPr>
        <w:t xml:space="preserve"> Pvt. Ltd.</w:t>
      </w:r>
    </w:p>
    <w:p w14:paraId="743029EF" w14:textId="77777777" w:rsidR="009E099B" w:rsidRDefault="009E099B" w:rsidP="009E099B">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Udyam Registration Certificate of Prath </w:t>
      </w:r>
      <w:proofErr w:type="spellStart"/>
      <w:r>
        <w:rPr>
          <w:rFonts w:ascii="Arial Narrow" w:hAnsi="Arial Narrow"/>
          <w:sz w:val="26"/>
          <w:szCs w:val="26"/>
        </w:rPr>
        <w:t>Cotspin</w:t>
      </w:r>
      <w:proofErr w:type="spellEnd"/>
      <w:r>
        <w:rPr>
          <w:rFonts w:ascii="Arial Narrow" w:hAnsi="Arial Narrow"/>
          <w:sz w:val="26"/>
          <w:szCs w:val="26"/>
        </w:rPr>
        <w:t xml:space="preserve"> Pvt. Ltd.</w:t>
      </w:r>
    </w:p>
    <w:p w14:paraId="424A38FC" w14:textId="4ABAB6D0" w:rsidR="009E099B" w:rsidRDefault="009E099B"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lastRenderedPageBreak/>
        <w:t>Importer- Exporter Code Certificate.</w:t>
      </w:r>
    </w:p>
    <w:p w14:paraId="50116C22" w14:textId="0628D89C" w:rsidR="009E099B" w:rsidRDefault="009E099B"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GST Registration Certificate.</w:t>
      </w:r>
    </w:p>
    <w:p w14:paraId="78B4F3B4" w14:textId="2E224815" w:rsidR="009E099B" w:rsidRPr="009E099B" w:rsidRDefault="009E099B"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Registration cum membership certificate of </w:t>
      </w:r>
      <w:proofErr w:type="spellStart"/>
      <w:r w:rsidRPr="009E099B">
        <w:rPr>
          <w:rFonts w:ascii="Arial Narrow" w:hAnsi="Arial Narrow"/>
          <w:sz w:val="26"/>
          <w:szCs w:val="26"/>
          <w:lang w:val="en-IN"/>
        </w:rPr>
        <w:t>Powerloom</w:t>
      </w:r>
      <w:proofErr w:type="spellEnd"/>
      <w:r w:rsidRPr="009E099B">
        <w:rPr>
          <w:rFonts w:ascii="Arial Narrow" w:hAnsi="Arial Narrow"/>
          <w:sz w:val="26"/>
          <w:szCs w:val="26"/>
          <w:lang w:val="en-IN"/>
        </w:rPr>
        <w:t xml:space="preserve"> Development &amp; Export Promotion Council (PDEPC)</w:t>
      </w:r>
      <w:r>
        <w:rPr>
          <w:rFonts w:ascii="Arial Narrow" w:hAnsi="Arial Narrow"/>
          <w:sz w:val="26"/>
          <w:szCs w:val="26"/>
          <w:lang w:val="en-IN"/>
        </w:rPr>
        <w:t xml:space="preserve"> i</w:t>
      </w:r>
      <w:r w:rsidRPr="009E099B">
        <w:rPr>
          <w:rFonts w:ascii="Arial Narrow" w:hAnsi="Arial Narrow"/>
          <w:sz w:val="26"/>
          <w:szCs w:val="26"/>
          <w:lang w:val="en-IN"/>
        </w:rPr>
        <w:t>ssued under the provisions of Foreign Trade Policy, Government of India</w:t>
      </w:r>
      <w:r>
        <w:rPr>
          <w:rFonts w:ascii="Arial Narrow" w:hAnsi="Arial Narrow"/>
          <w:sz w:val="26"/>
          <w:szCs w:val="26"/>
          <w:lang w:val="en-IN"/>
        </w:rPr>
        <w:t>.</w:t>
      </w:r>
    </w:p>
    <w:p w14:paraId="0C6B5FD8" w14:textId="3AEAA339" w:rsidR="009E099B" w:rsidRPr="0070426F" w:rsidRDefault="0070426F"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lang w:val="en-IN"/>
        </w:rPr>
        <w:t xml:space="preserve">Lease deed dated 01.08.2024 made between M/s. </w:t>
      </w:r>
      <w:proofErr w:type="spellStart"/>
      <w:r>
        <w:rPr>
          <w:rFonts w:ascii="Arial Narrow" w:hAnsi="Arial Narrow"/>
          <w:sz w:val="26"/>
          <w:szCs w:val="26"/>
          <w:lang w:val="en-IN"/>
        </w:rPr>
        <w:t>Deesan</w:t>
      </w:r>
      <w:proofErr w:type="spellEnd"/>
      <w:r>
        <w:rPr>
          <w:rFonts w:ascii="Arial Narrow" w:hAnsi="Arial Narrow"/>
          <w:sz w:val="26"/>
          <w:szCs w:val="26"/>
          <w:lang w:val="en-IN"/>
        </w:rPr>
        <w:t xml:space="preserve"> Infrastructure Pvt. Ltd. (“The Lessor”) and M/s. Prath </w:t>
      </w:r>
      <w:proofErr w:type="spellStart"/>
      <w:r>
        <w:rPr>
          <w:rFonts w:ascii="Arial Narrow" w:hAnsi="Arial Narrow"/>
          <w:sz w:val="26"/>
          <w:szCs w:val="26"/>
          <w:lang w:val="en-IN"/>
        </w:rPr>
        <w:t>Cotspin</w:t>
      </w:r>
      <w:proofErr w:type="spellEnd"/>
      <w:r>
        <w:rPr>
          <w:rFonts w:ascii="Arial Narrow" w:hAnsi="Arial Narrow"/>
          <w:sz w:val="26"/>
          <w:szCs w:val="26"/>
          <w:lang w:val="en-IN"/>
        </w:rPr>
        <w:t xml:space="preserve"> Pvt. Ltd. (“The Lessee”) for a portion admeasuring 21,300 Sq. M bearing Gut No. 59 total admeasuring 2.00 Hector and 0 Aar and P.K 0-30 Aar, total 2 Hector and 13 Aar situated at </w:t>
      </w:r>
      <w:proofErr w:type="spellStart"/>
      <w:r>
        <w:rPr>
          <w:rFonts w:ascii="Arial Narrow" w:hAnsi="Arial Narrow"/>
          <w:sz w:val="26"/>
          <w:szCs w:val="26"/>
          <w:lang w:val="en-IN"/>
        </w:rPr>
        <w:t>Dahiwad</w:t>
      </w:r>
      <w:proofErr w:type="spellEnd"/>
      <w:r>
        <w:rPr>
          <w:rFonts w:ascii="Arial Narrow" w:hAnsi="Arial Narrow"/>
          <w:sz w:val="26"/>
          <w:szCs w:val="26"/>
          <w:lang w:val="en-IN"/>
        </w:rPr>
        <w:t xml:space="preserve">, Tal. </w:t>
      </w:r>
      <w:proofErr w:type="spellStart"/>
      <w:r>
        <w:rPr>
          <w:rFonts w:ascii="Arial Narrow" w:hAnsi="Arial Narrow"/>
          <w:sz w:val="26"/>
          <w:szCs w:val="26"/>
          <w:lang w:val="en-IN"/>
        </w:rPr>
        <w:t>Shirpur</w:t>
      </w:r>
      <w:proofErr w:type="spellEnd"/>
      <w:r>
        <w:rPr>
          <w:rFonts w:ascii="Arial Narrow" w:hAnsi="Arial Narrow"/>
          <w:sz w:val="26"/>
          <w:szCs w:val="26"/>
          <w:lang w:val="en-IN"/>
        </w:rPr>
        <w:t xml:space="preserve">, Dist. Dhule along with 7,000 Sq. M RCC Structure of Industrial shed upto 8 Meter height to be constructed by M/s. </w:t>
      </w:r>
      <w:proofErr w:type="spellStart"/>
      <w:r>
        <w:rPr>
          <w:rFonts w:ascii="Arial Narrow" w:hAnsi="Arial Narrow"/>
          <w:sz w:val="26"/>
          <w:szCs w:val="26"/>
          <w:lang w:val="en-IN"/>
        </w:rPr>
        <w:t>Deesan</w:t>
      </w:r>
      <w:proofErr w:type="spellEnd"/>
      <w:r>
        <w:rPr>
          <w:rFonts w:ascii="Arial Narrow" w:hAnsi="Arial Narrow"/>
          <w:sz w:val="26"/>
          <w:szCs w:val="26"/>
          <w:lang w:val="en-IN"/>
        </w:rPr>
        <w:t xml:space="preserve"> Infrastructure Pvt. Ltd. on own cost for the period of 10 years commencing from 1</w:t>
      </w:r>
      <w:r w:rsidRPr="0070426F">
        <w:rPr>
          <w:rFonts w:ascii="Arial Narrow" w:hAnsi="Arial Narrow"/>
          <w:sz w:val="26"/>
          <w:szCs w:val="26"/>
          <w:vertAlign w:val="superscript"/>
          <w:lang w:val="en-IN"/>
        </w:rPr>
        <w:t>st</w:t>
      </w:r>
      <w:r>
        <w:rPr>
          <w:rFonts w:ascii="Arial Narrow" w:hAnsi="Arial Narrow"/>
          <w:sz w:val="26"/>
          <w:szCs w:val="26"/>
          <w:lang w:val="en-IN"/>
        </w:rPr>
        <w:t xml:space="preserve"> day of July 2024 to 30</w:t>
      </w:r>
      <w:r w:rsidRPr="0070426F">
        <w:rPr>
          <w:rFonts w:ascii="Arial Narrow" w:hAnsi="Arial Narrow"/>
          <w:sz w:val="26"/>
          <w:szCs w:val="26"/>
          <w:vertAlign w:val="superscript"/>
          <w:lang w:val="en-IN"/>
        </w:rPr>
        <w:t>th</w:t>
      </w:r>
      <w:r>
        <w:rPr>
          <w:rFonts w:ascii="Arial Narrow" w:hAnsi="Arial Narrow"/>
          <w:sz w:val="26"/>
          <w:szCs w:val="26"/>
          <w:lang w:val="en-IN"/>
        </w:rPr>
        <w:t xml:space="preserve"> day of June 2034.</w:t>
      </w:r>
    </w:p>
    <w:p w14:paraId="66C489D7" w14:textId="2CF98429" w:rsidR="0070426F" w:rsidRDefault="00AD14DE"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Audited Balance sheet as at 31.03.2024.</w:t>
      </w:r>
    </w:p>
    <w:p w14:paraId="498FFADE" w14:textId="77777777" w:rsidR="00AD14DE" w:rsidRDefault="00AD14DE"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Sanction to Technical estimate &amp; Load for New HT power supply of contract demand of 1860 KVA and connected load of 1488 KW under </w:t>
      </w:r>
      <w:proofErr w:type="spellStart"/>
      <w:r>
        <w:rPr>
          <w:rFonts w:ascii="Arial Narrow" w:hAnsi="Arial Narrow"/>
          <w:sz w:val="26"/>
          <w:szCs w:val="26"/>
        </w:rPr>
        <w:t>Shirpur</w:t>
      </w:r>
      <w:proofErr w:type="spellEnd"/>
      <w:r>
        <w:rPr>
          <w:rFonts w:ascii="Arial Narrow" w:hAnsi="Arial Narrow"/>
          <w:sz w:val="26"/>
          <w:szCs w:val="26"/>
        </w:rPr>
        <w:t xml:space="preserve">-II </w:t>
      </w:r>
      <w:proofErr w:type="spellStart"/>
      <w:r>
        <w:rPr>
          <w:rFonts w:ascii="Arial Narrow" w:hAnsi="Arial Narrow"/>
          <w:sz w:val="26"/>
          <w:szCs w:val="26"/>
        </w:rPr>
        <w:t>Sdn</w:t>
      </w:r>
      <w:proofErr w:type="spellEnd"/>
      <w:r>
        <w:rPr>
          <w:rFonts w:ascii="Arial Narrow" w:hAnsi="Arial Narrow"/>
          <w:sz w:val="26"/>
          <w:szCs w:val="26"/>
        </w:rPr>
        <w:t xml:space="preserve"> on 33 kV Level under 1.3% Supervision Scheme issued by Superintending Engineer, MSEDCL, Dhule Circle vide Ref. No. SE/DHL/T/HT/</w:t>
      </w:r>
      <w:proofErr w:type="spellStart"/>
      <w:r>
        <w:rPr>
          <w:rFonts w:ascii="Arial Narrow" w:hAnsi="Arial Narrow"/>
          <w:sz w:val="26"/>
          <w:szCs w:val="26"/>
        </w:rPr>
        <w:t>Estt</w:t>
      </w:r>
      <w:proofErr w:type="spellEnd"/>
      <w:r>
        <w:rPr>
          <w:rFonts w:ascii="Arial Narrow" w:hAnsi="Arial Narrow"/>
          <w:sz w:val="26"/>
          <w:szCs w:val="26"/>
        </w:rPr>
        <w:t xml:space="preserve"> &amp; Load Sanction No. 3604 dated 14.10.2024.</w:t>
      </w:r>
    </w:p>
    <w:p w14:paraId="66F99DAE" w14:textId="77777777" w:rsidR="00AD14DE" w:rsidRDefault="00AD14DE"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Offer for Civil, Architectural, Structural Consultancy of M. K. Welankar &amp; Associates vide Ref. No. Dev/99/AP dated 12.04.2024.</w:t>
      </w:r>
    </w:p>
    <w:p w14:paraId="4300A069" w14:textId="28084775" w:rsidR="00AD14DE" w:rsidRDefault="00AD14DE"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 </w:t>
      </w:r>
      <w:r w:rsidR="001126CB">
        <w:rPr>
          <w:rFonts w:ascii="Arial Narrow" w:hAnsi="Arial Narrow"/>
          <w:sz w:val="26"/>
          <w:szCs w:val="26"/>
        </w:rPr>
        <w:t>LEI Registration Certificate.</w:t>
      </w:r>
    </w:p>
    <w:p w14:paraId="7A444A07" w14:textId="229972A3" w:rsidR="001126CB" w:rsidRPr="001126CB" w:rsidRDefault="001126CB" w:rsidP="00343E72">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Statement of Accounts of </w:t>
      </w:r>
      <w:r w:rsidRPr="001126CB">
        <w:rPr>
          <w:rFonts w:ascii="Arial Narrow" w:hAnsi="Arial Narrow"/>
          <w:sz w:val="26"/>
          <w:szCs w:val="26"/>
          <w:lang w:val="en-IN"/>
        </w:rPr>
        <w:t>CA-REGULAR-PUB-OTH-ALL-INR</w:t>
      </w:r>
      <w:r>
        <w:rPr>
          <w:rFonts w:ascii="Arial Narrow" w:hAnsi="Arial Narrow"/>
          <w:sz w:val="26"/>
          <w:szCs w:val="26"/>
          <w:lang w:val="en-IN"/>
        </w:rPr>
        <w:t xml:space="preserve"> having Account No. </w:t>
      </w:r>
      <w:r w:rsidRPr="001126CB">
        <w:rPr>
          <w:rFonts w:ascii="Arial Narrow" w:hAnsi="Arial Narrow"/>
          <w:sz w:val="26"/>
          <w:szCs w:val="26"/>
          <w:lang w:val="en-IN"/>
        </w:rPr>
        <w:t>42656147491</w:t>
      </w:r>
      <w:r>
        <w:rPr>
          <w:rFonts w:ascii="Arial Narrow" w:hAnsi="Arial Narrow"/>
          <w:sz w:val="26"/>
          <w:szCs w:val="26"/>
          <w:lang w:val="en-IN"/>
        </w:rPr>
        <w:t xml:space="preserve"> of State Bank of India, IFB-Andheri (</w:t>
      </w:r>
      <w:r w:rsidR="00BB1557">
        <w:rPr>
          <w:rFonts w:ascii="Arial Narrow" w:hAnsi="Arial Narrow"/>
          <w:sz w:val="26"/>
          <w:szCs w:val="26"/>
          <w:lang w:val="en-IN"/>
        </w:rPr>
        <w:t>E)</w:t>
      </w:r>
      <w:r>
        <w:rPr>
          <w:rFonts w:ascii="Arial Narrow" w:hAnsi="Arial Narrow"/>
          <w:sz w:val="26"/>
          <w:szCs w:val="26"/>
          <w:lang w:val="en-IN"/>
        </w:rPr>
        <w:t xml:space="preserve"> for the period 01.08.2024 to 04.11.2024.</w:t>
      </w:r>
    </w:p>
    <w:p w14:paraId="1F769B72" w14:textId="7C6755B4" w:rsidR="00884944" w:rsidRPr="00884944" w:rsidRDefault="001126CB" w:rsidP="00884944">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Statement of Accounts of </w:t>
      </w:r>
      <w:r w:rsidRPr="001126CB">
        <w:rPr>
          <w:rFonts w:ascii="Arial Narrow" w:hAnsi="Arial Narrow"/>
          <w:sz w:val="26"/>
          <w:szCs w:val="26"/>
          <w:lang w:val="en-IN"/>
        </w:rPr>
        <w:t>CA-REGULAR-PUB-OTH-ALL-INR</w:t>
      </w:r>
      <w:r>
        <w:rPr>
          <w:rFonts w:ascii="Arial Narrow" w:hAnsi="Arial Narrow"/>
          <w:sz w:val="26"/>
          <w:szCs w:val="26"/>
          <w:lang w:val="en-IN"/>
        </w:rPr>
        <w:t xml:space="preserve"> having Account No. </w:t>
      </w:r>
      <w:r w:rsidRPr="001126CB">
        <w:rPr>
          <w:rFonts w:ascii="Arial Narrow" w:hAnsi="Arial Narrow"/>
          <w:sz w:val="26"/>
          <w:szCs w:val="26"/>
          <w:lang w:val="en-IN"/>
        </w:rPr>
        <w:t>42656147491</w:t>
      </w:r>
      <w:r>
        <w:rPr>
          <w:rFonts w:ascii="Arial Narrow" w:hAnsi="Arial Narrow"/>
          <w:sz w:val="26"/>
          <w:szCs w:val="26"/>
          <w:lang w:val="en-IN"/>
        </w:rPr>
        <w:t xml:space="preserve"> of State Bank of India, IFB-Andheri (</w:t>
      </w:r>
      <w:r w:rsidR="00BB1557">
        <w:rPr>
          <w:rFonts w:ascii="Arial Narrow" w:hAnsi="Arial Narrow"/>
          <w:sz w:val="26"/>
          <w:szCs w:val="26"/>
          <w:lang w:val="en-IN"/>
        </w:rPr>
        <w:t>E)</w:t>
      </w:r>
      <w:r>
        <w:rPr>
          <w:rFonts w:ascii="Arial Narrow" w:hAnsi="Arial Narrow"/>
          <w:sz w:val="26"/>
          <w:szCs w:val="26"/>
          <w:lang w:val="en-IN"/>
        </w:rPr>
        <w:t xml:space="preserve"> for the period 01.09.2023 to 20.08.2024.</w:t>
      </w:r>
    </w:p>
    <w:p w14:paraId="7D95C2E5" w14:textId="190E71F2" w:rsidR="00884944" w:rsidRDefault="00884944" w:rsidP="00884944">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sidRPr="00884944">
        <w:rPr>
          <w:rFonts w:ascii="Arial Narrow" w:hAnsi="Arial Narrow"/>
          <w:sz w:val="26"/>
          <w:szCs w:val="26"/>
        </w:rPr>
        <w:t>Grant of Consent to Establish under section 25 of the Water (Prevention &amp; Control of Pollution) Act, 1974 under section 21 of the Air (Prevention &amp; Control of Pollution) Act, 1981 issued by Maharashtra Pollution Control Board dated 27.08.2024 for a period up to commissioning of the unit or up to 5 year whichever is earlier</w:t>
      </w:r>
      <w:r w:rsidR="00C44FC0">
        <w:rPr>
          <w:rFonts w:ascii="Arial Narrow" w:hAnsi="Arial Narrow"/>
          <w:sz w:val="26"/>
          <w:szCs w:val="26"/>
        </w:rPr>
        <w:t>.</w:t>
      </w:r>
    </w:p>
    <w:p w14:paraId="6630980A" w14:textId="64707258" w:rsidR="00C44FC0" w:rsidRDefault="00C44FC0" w:rsidP="00884944">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CA Certificate for advances issued for acquisition of Fixed Assets and the source for the same issued by M/s. S.V. Rathi and Co., Chartered Accountants, </w:t>
      </w:r>
      <w:proofErr w:type="spellStart"/>
      <w:r>
        <w:rPr>
          <w:rFonts w:ascii="Arial Narrow" w:hAnsi="Arial Narrow"/>
          <w:sz w:val="26"/>
          <w:szCs w:val="26"/>
        </w:rPr>
        <w:t>Shirpur</w:t>
      </w:r>
      <w:proofErr w:type="spellEnd"/>
      <w:r>
        <w:rPr>
          <w:rFonts w:ascii="Arial Narrow" w:hAnsi="Arial Narrow"/>
          <w:sz w:val="26"/>
          <w:szCs w:val="26"/>
        </w:rPr>
        <w:t xml:space="preserve"> dated 18.11.2024.</w:t>
      </w:r>
    </w:p>
    <w:p w14:paraId="4386AE8A" w14:textId="2F695D78" w:rsidR="00C44FC0" w:rsidRDefault="002D59A7" w:rsidP="00884944">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lastRenderedPageBreak/>
        <w:t>Site Plan.</w:t>
      </w:r>
    </w:p>
    <w:p w14:paraId="1FD46F2D" w14:textId="77777777" w:rsidR="009D5661" w:rsidRDefault="009D5661" w:rsidP="005C2178">
      <w:pPr>
        <w:pStyle w:val="ListParagraph"/>
        <w:widowControl w:val="0"/>
        <w:autoSpaceDE w:val="0"/>
        <w:autoSpaceDN w:val="0"/>
        <w:adjustRightInd w:val="0"/>
        <w:spacing w:line="360" w:lineRule="auto"/>
        <w:ind w:left="426" w:right="27"/>
        <w:jc w:val="both"/>
        <w:rPr>
          <w:rFonts w:ascii="Arial Narrow" w:hAnsi="Arial Narrow"/>
          <w:sz w:val="26"/>
          <w:szCs w:val="26"/>
        </w:rPr>
      </w:pPr>
    </w:p>
    <w:p w14:paraId="7F98480F" w14:textId="0C36F6B6" w:rsidR="00841983" w:rsidRPr="00841983" w:rsidRDefault="00DE1002"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2.5 </w:t>
      </w:r>
      <w:r w:rsidR="00841983" w:rsidRPr="00841983">
        <w:rPr>
          <w:rFonts w:ascii="Arial Narrow" w:hAnsi="Arial Narrow"/>
          <w:color w:val="6B4D2F"/>
          <w:lang w:val="en-US" w:bidi="bn-IN"/>
        </w:rPr>
        <w:t xml:space="preserve">METHODOLOGY ADOPTED </w:t>
      </w:r>
    </w:p>
    <w:p w14:paraId="0577B237" w14:textId="56CFDA56"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 xml:space="preserve">LIE visit to the </w:t>
      </w:r>
      <w:r w:rsidRPr="00841983">
        <w:rPr>
          <w:rFonts w:ascii="Arial Narrow" w:hAnsi="Arial Narrow" w:cs="Microsoft Sans Serif"/>
          <w:color w:val="000000" w:themeColor="text1"/>
          <w:sz w:val="26"/>
          <w:szCs w:val="26"/>
        </w:rPr>
        <w:t xml:space="preserve">project site </w:t>
      </w:r>
      <w:r w:rsidR="00343E72">
        <w:rPr>
          <w:rFonts w:ascii="Arial Narrow" w:hAnsi="Arial Narrow" w:cs="Microsoft Sans Serif"/>
          <w:color w:val="000000" w:themeColor="text1"/>
          <w:sz w:val="26"/>
          <w:szCs w:val="26"/>
        </w:rPr>
        <w:t>1</w:t>
      </w:r>
      <w:r w:rsidR="00343E72" w:rsidRPr="00343E72">
        <w:rPr>
          <w:rFonts w:ascii="Arial Narrow" w:hAnsi="Arial Narrow" w:cs="Microsoft Sans Serif"/>
          <w:color w:val="000000" w:themeColor="text1"/>
          <w:sz w:val="26"/>
          <w:szCs w:val="26"/>
          <w:vertAlign w:val="superscript"/>
        </w:rPr>
        <w:t>st</w:t>
      </w:r>
      <w:r w:rsidR="00343E72">
        <w:rPr>
          <w:rFonts w:ascii="Arial Narrow" w:hAnsi="Arial Narrow" w:cs="Microsoft Sans Serif"/>
          <w:color w:val="000000" w:themeColor="text1"/>
          <w:sz w:val="26"/>
          <w:szCs w:val="26"/>
        </w:rPr>
        <w:t xml:space="preserve"> time on </w:t>
      </w:r>
      <w:r w:rsidR="001126CB">
        <w:rPr>
          <w:rFonts w:ascii="Arial Narrow" w:hAnsi="Arial Narrow" w:cs="Microsoft Sans Serif"/>
          <w:color w:val="000000" w:themeColor="text1"/>
          <w:sz w:val="26"/>
          <w:szCs w:val="26"/>
        </w:rPr>
        <w:t>21.1</w:t>
      </w:r>
      <w:r w:rsidR="00FF3E2A">
        <w:rPr>
          <w:rFonts w:ascii="Arial Narrow" w:hAnsi="Arial Narrow" w:cs="Microsoft Sans Serif"/>
          <w:color w:val="000000" w:themeColor="text1"/>
          <w:sz w:val="26"/>
          <w:szCs w:val="26"/>
        </w:rPr>
        <w:t>0</w:t>
      </w:r>
      <w:r w:rsidR="001126CB">
        <w:rPr>
          <w:rFonts w:ascii="Arial Narrow" w:hAnsi="Arial Narrow" w:cs="Microsoft Sans Serif"/>
          <w:color w:val="000000" w:themeColor="text1"/>
          <w:sz w:val="26"/>
          <w:szCs w:val="26"/>
        </w:rPr>
        <w:t>.2024</w:t>
      </w:r>
      <w:r w:rsidR="00343E72">
        <w:rPr>
          <w:rFonts w:ascii="Arial Narrow" w:hAnsi="Arial Narrow" w:cs="Microsoft Sans Serif"/>
          <w:color w:val="000000" w:themeColor="text1"/>
          <w:sz w:val="26"/>
          <w:szCs w:val="26"/>
        </w:rPr>
        <w:t>.</w:t>
      </w:r>
    </w:p>
    <w:p w14:paraId="5BFCA891" w14:textId="77777777"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Perusal of documents and information provided by the Company.</w:t>
      </w:r>
    </w:p>
    <w:p w14:paraId="06DBB28C" w14:textId="6E0F540B" w:rsidR="00841983" w:rsidRPr="004B50F7"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Physical verification of the project site</w:t>
      </w:r>
      <w:r w:rsidR="004B50F7">
        <w:rPr>
          <w:rFonts w:ascii="Arial Narrow" w:hAnsi="Arial Narrow" w:cs="Tahoma"/>
          <w:sz w:val="26"/>
          <w:szCs w:val="26"/>
        </w:rPr>
        <w:t xml:space="preserve"> </w:t>
      </w:r>
      <w:r w:rsidR="004B50F7" w:rsidRPr="004B50F7">
        <w:rPr>
          <w:rFonts w:ascii="Arial Narrow" w:hAnsi="Arial Narrow" w:cs="Tahoma"/>
          <w:sz w:val="26"/>
          <w:szCs w:val="26"/>
        </w:rPr>
        <w:t xml:space="preserve">with the following executives of the </w:t>
      </w:r>
      <w:r w:rsidR="001230EB" w:rsidRPr="004B50F7">
        <w:rPr>
          <w:rFonts w:ascii="Arial Narrow" w:hAnsi="Arial Narrow" w:cs="Tahoma"/>
          <w:sz w:val="26"/>
          <w:szCs w:val="26"/>
        </w:rPr>
        <w:t>Compan</w:t>
      </w:r>
      <w:r w:rsidR="001230EB">
        <w:rPr>
          <w:rFonts w:ascii="Arial Narrow" w:hAnsi="Arial Narrow" w:cs="Tahoma"/>
          <w:sz w:val="26"/>
          <w:szCs w:val="26"/>
        </w:rPr>
        <w:t>y: -</w:t>
      </w:r>
    </w:p>
    <w:p w14:paraId="43ECF315" w14:textId="278AA49B" w:rsidR="004B50F7" w:rsidRDefault="004B50F7" w:rsidP="004B50F7">
      <w:pPr>
        <w:pStyle w:val="ListParagraph"/>
        <w:numPr>
          <w:ilvl w:val="0"/>
          <w:numId w:val="6"/>
        </w:numPr>
        <w:spacing w:line="360" w:lineRule="auto"/>
        <w:ind w:left="900"/>
        <w:contextualSpacing/>
        <w:jc w:val="both"/>
        <w:rPr>
          <w:rFonts w:ascii="Arial Narrow" w:hAnsi="Arial Narrow"/>
          <w:sz w:val="26"/>
          <w:szCs w:val="26"/>
        </w:rPr>
      </w:pPr>
      <w:r w:rsidRPr="00841983">
        <w:rPr>
          <w:rFonts w:ascii="Arial Narrow" w:hAnsi="Arial Narrow"/>
          <w:sz w:val="26"/>
          <w:szCs w:val="26"/>
        </w:rPr>
        <w:t xml:space="preserve">Mr. </w:t>
      </w:r>
      <w:r w:rsidR="001126CB">
        <w:rPr>
          <w:rFonts w:ascii="Arial Narrow" w:hAnsi="Arial Narrow"/>
          <w:sz w:val="26"/>
          <w:szCs w:val="26"/>
        </w:rPr>
        <w:t>Chayan Agarwal</w:t>
      </w:r>
      <w:r w:rsidRPr="00841983">
        <w:rPr>
          <w:rFonts w:ascii="Arial Narrow" w:hAnsi="Arial Narrow"/>
          <w:sz w:val="26"/>
          <w:szCs w:val="26"/>
        </w:rPr>
        <w:t xml:space="preserve">, </w:t>
      </w:r>
      <w:r w:rsidR="001D1DA6">
        <w:rPr>
          <w:rFonts w:ascii="Arial Narrow" w:hAnsi="Arial Narrow"/>
          <w:sz w:val="26"/>
          <w:szCs w:val="26"/>
        </w:rPr>
        <w:t xml:space="preserve">Office </w:t>
      </w:r>
      <w:r>
        <w:rPr>
          <w:rFonts w:ascii="Arial Narrow" w:hAnsi="Arial Narrow"/>
          <w:sz w:val="26"/>
          <w:szCs w:val="26"/>
        </w:rPr>
        <w:t xml:space="preserve">of </w:t>
      </w:r>
      <w:r w:rsidR="001A0693">
        <w:rPr>
          <w:rFonts w:ascii="Arial Narrow" w:hAnsi="Arial Narrow"/>
          <w:sz w:val="26"/>
          <w:szCs w:val="26"/>
        </w:rPr>
        <w:t>PCPL</w:t>
      </w:r>
      <w:r w:rsidRPr="004B50F7">
        <w:rPr>
          <w:rFonts w:ascii="Arial Narrow" w:hAnsi="Arial Narrow"/>
          <w:sz w:val="26"/>
          <w:szCs w:val="26"/>
        </w:rPr>
        <w:t>.</w:t>
      </w:r>
    </w:p>
    <w:p w14:paraId="355D5F9B" w14:textId="77777777"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Explanations and information given by the following executives of the Company,</w:t>
      </w:r>
    </w:p>
    <w:p w14:paraId="36C99839" w14:textId="389FC326" w:rsidR="004B50F7" w:rsidRDefault="004B50F7" w:rsidP="004B50F7">
      <w:pPr>
        <w:pStyle w:val="ListParagraph"/>
        <w:numPr>
          <w:ilvl w:val="0"/>
          <w:numId w:val="6"/>
        </w:numPr>
        <w:spacing w:line="360" w:lineRule="auto"/>
        <w:ind w:left="900"/>
        <w:contextualSpacing/>
        <w:jc w:val="both"/>
        <w:rPr>
          <w:rFonts w:ascii="Arial Narrow" w:hAnsi="Arial Narrow"/>
          <w:sz w:val="26"/>
          <w:szCs w:val="26"/>
        </w:rPr>
      </w:pPr>
      <w:r w:rsidRPr="00841983">
        <w:rPr>
          <w:rFonts w:ascii="Arial Narrow" w:hAnsi="Arial Narrow"/>
          <w:sz w:val="26"/>
          <w:szCs w:val="26"/>
        </w:rPr>
        <w:t xml:space="preserve">Mr. </w:t>
      </w:r>
      <w:proofErr w:type="spellStart"/>
      <w:r w:rsidR="001D1DA6">
        <w:rPr>
          <w:rFonts w:ascii="Arial Narrow" w:hAnsi="Arial Narrow"/>
          <w:sz w:val="26"/>
          <w:szCs w:val="26"/>
        </w:rPr>
        <w:t>Pusjpak</w:t>
      </w:r>
      <w:proofErr w:type="spellEnd"/>
      <w:r w:rsidR="001D1DA6">
        <w:rPr>
          <w:rFonts w:ascii="Arial Narrow" w:hAnsi="Arial Narrow"/>
          <w:sz w:val="26"/>
          <w:szCs w:val="26"/>
        </w:rPr>
        <w:t xml:space="preserve"> Bansal</w:t>
      </w:r>
      <w:r w:rsidRPr="00841983">
        <w:rPr>
          <w:rFonts w:ascii="Arial Narrow" w:hAnsi="Arial Narrow"/>
          <w:sz w:val="26"/>
          <w:szCs w:val="26"/>
        </w:rPr>
        <w:t xml:space="preserve">, </w:t>
      </w:r>
      <w:r w:rsidR="001D1DA6">
        <w:rPr>
          <w:rFonts w:ascii="Arial Narrow" w:hAnsi="Arial Narrow"/>
          <w:sz w:val="26"/>
          <w:szCs w:val="26"/>
        </w:rPr>
        <w:t>Group CFO</w:t>
      </w:r>
      <w:r w:rsidRPr="004B50F7">
        <w:rPr>
          <w:rFonts w:ascii="Arial Narrow" w:hAnsi="Arial Narrow"/>
          <w:sz w:val="26"/>
          <w:szCs w:val="26"/>
        </w:rPr>
        <w:t>.</w:t>
      </w:r>
    </w:p>
    <w:p w14:paraId="773AE908" w14:textId="17CDF97F" w:rsidR="004B50F7" w:rsidRPr="00841983" w:rsidRDefault="004B50F7" w:rsidP="00AE70FE">
      <w:pPr>
        <w:pStyle w:val="ListParagraph"/>
        <w:numPr>
          <w:ilvl w:val="0"/>
          <w:numId w:val="6"/>
        </w:numPr>
        <w:spacing w:line="360" w:lineRule="auto"/>
        <w:ind w:left="900"/>
        <w:contextualSpacing/>
        <w:jc w:val="both"/>
        <w:rPr>
          <w:rFonts w:ascii="Arial Narrow" w:hAnsi="Arial Narrow"/>
          <w:sz w:val="26"/>
          <w:szCs w:val="26"/>
        </w:rPr>
      </w:pPr>
      <w:r>
        <w:rPr>
          <w:rFonts w:ascii="Arial Narrow" w:hAnsi="Arial Narrow"/>
          <w:sz w:val="26"/>
          <w:szCs w:val="26"/>
        </w:rPr>
        <w:t>Mr</w:t>
      </w:r>
      <w:r w:rsidR="001D1DA6">
        <w:rPr>
          <w:rFonts w:ascii="Arial Narrow" w:hAnsi="Arial Narrow"/>
          <w:sz w:val="26"/>
          <w:szCs w:val="26"/>
        </w:rPr>
        <w:t>s</w:t>
      </w:r>
      <w:r>
        <w:rPr>
          <w:rFonts w:ascii="Arial Narrow" w:hAnsi="Arial Narrow"/>
          <w:sz w:val="26"/>
          <w:szCs w:val="26"/>
        </w:rPr>
        <w:t xml:space="preserve">. </w:t>
      </w:r>
      <w:proofErr w:type="spellStart"/>
      <w:r w:rsidR="001D1DA6">
        <w:rPr>
          <w:rFonts w:ascii="Arial Narrow" w:hAnsi="Arial Narrow"/>
          <w:sz w:val="26"/>
          <w:szCs w:val="26"/>
        </w:rPr>
        <w:t>Shifony</w:t>
      </w:r>
      <w:proofErr w:type="spellEnd"/>
      <w:r w:rsidR="001D1DA6">
        <w:rPr>
          <w:rFonts w:ascii="Arial Narrow" w:hAnsi="Arial Narrow"/>
          <w:sz w:val="26"/>
          <w:szCs w:val="26"/>
        </w:rPr>
        <w:t xml:space="preserve"> Panth</w:t>
      </w:r>
      <w:r>
        <w:rPr>
          <w:rFonts w:ascii="Arial Narrow" w:hAnsi="Arial Narrow"/>
          <w:sz w:val="26"/>
          <w:szCs w:val="26"/>
        </w:rPr>
        <w:t>, Accounts &amp; Finance.</w:t>
      </w:r>
    </w:p>
    <w:p w14:paraId="64CF88F2" w14:textId="77777777" w:rsidR="00841983" w:rsidRPr="00841983" w:rsidRDefault="00841983" w:rsidP="00AE70FE">
      <w:pPr>
        <w:numPr>
          <w:ilvl w:val="0"/>
          <w:numId w:val="5"/>
        </w:numPr>
        <w:tabs>
          <w:tab w:val="clear" w:pos="1080"/>
        </w:tabs>
        <w:spacing w:line="360" w:lineRule="auto"/>
        <w:ind w:left="450" w:hanging="450"/>
        <w:jc w:val="both"/>
        <w:rPr>
          <w:rFonts w:ascii="Arial Narrow" w:hAnsi="Arial Narrow" w:cs="Tahoma"/>
          <w:sz w:val="26"/>
          <w:szCs w:val="26"/>
        </w:rPr>
      </w:pPr>
      <w:r w:rsidRPr="00841983">
        <w:rPr>
          <w:rFonts w:ascii="Arial Narrow" w:hAnsi="Arial Narrow" w:cs="Tahoma"/>
          <w:sz w:val="26"/>
          <w:szCs w:val="26"/>
        </w:rPr>
        <w:t>Examinations of documents provided by the Company.</w:t>
      </w:r>
    </w:p>
    <w:p w14:paraId="08C5A1B4" w14:textId="77777777" w:rsidR="00841983" w:rsidRPr="00841983" w:rsidRDefault="00841983" w:rsidP="00AE70FE">
      <w:pPr>
        <w:numPr>
          <w:ilvl w:val="0"/>
          <w:numId w:val="5"/>
        </w:numPr>
        <w:tabs>
          <w:tab w:val="clear" w:pos="1080"/>
        </w:tabs>
        <w:spacing w:line="360" w:lineRule="auto"/>
        <w:ind w:left="450" w:hanging="450"/>
        <w:jc w:val="both"/>
        <w:rPr>
          <w:rFonts w:ascii="Arial Narrow" w:hAnsi="Arial Narrow" w:cs="Tahoma"/>
          <w:sz w:val="26"/>
          <w:szCs w:val="26"/>
        </w:rPr>
      </w:pPr>
      <w:r w:rsidRPr="00841983">
        <w:rPr>
          <w:rFonts w:ascii="Arial Narrow" w:hAnsi="Arial Narrow" w:cs="Tahoma"/>
          <w:sz w:val="26"/>
          <w:szCs w:val="26"/>
        </w:rPr>
        <w:t>Selective photographs of the project site are enclosed.</w:t>
      </w:r>
    </w:p>
    <w:p w14:paraId="494157A0" w14:textId="7180283C" w:rsidR="00841983" w:rsidRPr="00841983" w:rsidRDefault="00841983" w:rsidP="00AE70FE">
      <w:pPr>
        <w:numPr>
          <w:ilvl w:val="0"/>
          <w:numId w:val="5"/>
        </w:numPr>
        <w:tabs>
          <w:tab w:val="clear" w:pos="1080"/>
        </w:tabs>
        <w:spacing w:line="360" w:lineRule="auto"/>
        <w:ind w:left="450" w:hanging="450"/>
        <w:jc w:val="both"/>
        <w:rPr>
          <w:rFonts w:ascii="Arial Narrow" w:hAnsi="Arial Narrow" w:cs="Tahoma"/>
          <w:sz w:val="26"/>
          <w:szCs w:val="26"/>
        </w:rPr>
      </w:pPr>
      <w:r w:rsidRPr="00841983">
        <w:rPr>
          <w:rFonts w:ascii="Arial Narrow" w:hAnsi="Arial Narrow" w:cs="Tahoma"/>
          <w:sz w:val="26"/>
          <w:szCs w:val="26"/>
        </w:rPr>
        <w:t xml:space="preserve">Finalization of </w:t>
      </w:r>
      <w:r w:rsidR="0029127D">
        <w:rPr>
          <w:rFonts w:ascii="Arial Narrow" w:hAnsi="Arial Narrow" w:cs="Tahoma"/>
          <w:sz w:val="26"/>
          <w:szCs w:val="26"/>
        </w:rPr>
        <w:t>LIE Report</w:t>
      </w:r>
      <w:r w:rsidR="008727AB">
        <w:rPr>
          <w:rFonts w:ascii="Arial Narrow" w:hAnsi="Arial Narrow" w:cs="Tahoma"/>
          <w:sz w:val="26"/>
          <w:szCs w:val="26"/>
        </w:rPr>
        <w:t>.</w:t>
      </w:r>
    </w:p>
    <w:p w14:paraId="5ADB85D4" w14:textId="1903C785" w:rsidR="00841983" w:rsidRDefault="00841983" w:rsidP="005C3C7A">
      <w:pPr>
        <w:widowControl w:val="0"/>
        <w:autoSpaceDE w:val="0"/>
        <w:autoSpaceDN w:val="0"/>
        <w:adjustRightInd w:val="0"/>
        <w:spacing w:line="360" w:lineRule="auto"/>
        <w:ind w:right="27"/>
        <w:jc w:val="both"/>
        <w:rPr>
          <w:rFonts w:ascii="Arial Narrow" w:hAnsi="Arial Narrow"/>
          <w:sz w:val="26"/>
          <w:szCs w:val="26"/>
        </w:rPr>
      </w:pPr>
    </w:p>
    <w:p w14:paraId="7DDE6694" w14:textId="77777777" w:rsidR="00346730" w:rsidRDefault="00346730" w:rsidP="005C3C7A">
      <w:pPr>
        <w:widowControl w:val="0"/>
        <w:autoSpaceDE w:val="0"/>
        <w:autoSpaceDN w:val="0"/>
        <w:adjustRightInd w:val="0"/>
        <w:spacing w:line="360" w:lineRule="auto"/>
        <w:ind w:right="27"/>
        <w:jc w:val="both"/>
        <w:rPr>
          <w:rFonts w:ascii="Arial Narrow" w:hAnsi="Arial Narrow"/>
          <w:sz w:val="26"/>
          <w:szCs w:val="26"/>
        </w:rPr>
      </w:pPr>
    </w:p>
    <w:p w14:paraId="5D59D57E" w14:textId="77777777" w:rsidR="001126CB" w:rsidRDefault="001126CB" w:rsidP="005C3C7A">
      <w:pPr>
        <w:widowControl w:val="0"/>
        <w:autoSpaceDE w:val="0"/>
        <w:autoSpaceDN w:val="0"/>
        <w:adjustRightInd w:val="0"/>
        <w:spacing w:line="360" w:lineRule="auto"/>
        <w:ind w:right="27"/>
        <w:jc w:val="both"/>
        <w:rPr>
          <w:rFonts w:ascii="Arial Narrow" w:hAnsi="Arial Narrow"/>
          <w:sz w:val="26"/>
          <w:szCs w:val="26"/>
        </w:rPr>
      </w:pPr>
    </w:p>
    <w:p w14:paraId="37BD1C19" w14:textId="77777777" w:rsidR="001126CB" w:rsidRDefault="001126CB" w:rsidP="005C3C7A">
      <w:pPr>
        <w:widowControl w:val="0"/>
        <w:autoSpaceDE w:val="0"/>
        <w:autoSpaceDN w:val="0"/>
        <w:adjustRightInd w:val="0"/>
        <w:spacing w:line="360" w:lineRule="auto"/>
        <w:ind w:right="27"/>
        <w:jc w:val="both"/>
        <w:rPr>
          <w:rFonts w:ascii="Arial Narrow" w:hAnsi="Arial Narrow"/>
          <w:sz w:val="26"/>
          <w:szCs w:val="26"/>
        </w:rPr>
      </w:pPr>
    </w:p>
    <w:p w14:paraId="4F98FF25" w14:textId="77777777" w:rsidR="00346730" w:rsidRDefault="00346730" w:rsidP="005C3C7A">
      <w:pPr>
        <w:widowControl w:val="0"/>
        <w:autoSpaceDE w:val="0"/>
        <w:autoSpaceDN w:val="0"/>
        <w:adjustRightInd w:val="0"/>
        <w:spacing w:line="360" w:lineRule="auto"/>
        <w:ind w:right="27"/>
        <w:jc w:val="both"/>
        <w:rPr>
          <w:rFonts w:ascii="Arial Narrow" w:hAnsi="Arial Narrow"/>
          <w:sz w:val="26"/>
          <w:szCs w:val="26"/>
        </w:rPr>
      </w:pPr>
    </w:p>
    <w:p w14:paraId="341BD739" w14:textId="77777777" w:rsidR="001D1DA6" w:rsidRDefault="001D1DA6" w:rsidP="005C3C7A">
      <w:pPr>
        <w:widowControl w:val="0"/>
        <w:autoSpaceDE w:val="0"/>
        <w:autoSpaceDN w:val="0"/>
        <w:adjustRightInd w:val="0"/>
        <w:spacing w:line="360" w:lineRule="auto"/>
        <w:ind w:right="27"/>
        <w:jc w:val="both"/>
        <w:rPr>
          <w:rFonts w:ascii="Arial Narrow" w:hAnsi="Arial Narrow"/>
          <w:sz w:val="26"/>
          <w:szCs w:val="26"/>
        </w:rPr>
      </w:pPr>
    </w:p>
    <w:p w14:paraId="1532E8B6" w14:textId="77777777" w:rsidR="002D59A7" w:rsidRDefault="002D59A7" w:rsidP="005C3C7A">
      <w:pPr>
        <w:widowControl w:val="0"/>
        <w:autoSpaceDE w:val="0"/>
        <w:autoSpaceDN w:val="0"/>
        <w:adjustRightInd w:val="0"/>
        <w:spacing w:line="360" w:lineRule="auto"/>
        <w:ind w:right="27"/>
        <w:jc w:val="both"/>
        <w:rPr>
          <w:rFonts w:ascii="Arial Narrow" w:hAnsi="Arial Narrow"/>
          <w:sz w:val="26"/>
          <w:szCs w:val="26"/>
        </w:rPr>
      </w:pPr>
    </w:p>
    <w:p w14:paraId="3C1B3C28" w14:textId="77777777" w:rsidR="002D59A7" w:rsidRDefault="002D59A7" w:rsidP="005C3C7A">
      <w:pPr>
        <w:widowControl w:val="0"/>
        <w:autoSpaceDE w:val="0"/>
        <w:autoSpaceDN w:val="0"/>
        <w:adjustRightInd w:val="0"/>
        <w:spacing w:line="360" w:lineRule="auto"/>
        <w:ind w:right="27"/>
        <w:jc w:val="both"/>
        <w:rPr>
          <w:rFonts w:ascii="Arial Narrow" w:hAnsi="Arial Narrow"/>
          <w:sz w:val="26"/>
          <w:szCs w:val="26"/>
        </w:rPr>
      </w:pPr>
    </w:p>
    <w:p w14:paraId="4B759BEB" w14:textId="77777777" w:rsidR="002D59A7" w:rsidRDefault="002D59A7" w:rsidP="005C3C7A">
      <w:pPr>
        <w:widowControl w:val="0"/>
        <w:autoSpaceDE w:val="0"/>
        <w:autoSpaceDN w:val="0"/>
        <w:adjustRightInd w:val="0"/>
        <w:spacing w:line="360" w:lineRule="auto"/>
        <w:ind w:right="27"/>
        <w:jc w:val="both"/>
        <w:rPr>
          <w:rFonts w:ascii="Arial Narrow" w:hAnsi="Arial Narrow"/>
          <w:sz w:val="26"/>
          <w:szCs w:val="26"/>
        </w:rPr>
      </w:pPr>
    </w:p>
    <w:p w14:paraId="57F330FA" w14:textId="77777777" w:rsidR="002D59A7" w:rsidRDefault="002D59A7" w:rsidP="005C3C7A">
      <w:pPr>
        <w:widowControl w:val="0"/>
        <w:autoSpaceDE w:val="0"/>
        <w:autoSpaceDN w:val="0"/>
        <w:adjustRightInd w:val="0"/>
        <w:spacing w:line="360" w:lineRule="auto"/>
        <w:ind w:right="27"/>
        <w:jc w:val="both"/>
        <w:rPr>
          <w:rFonts w:ascii="Arial Narrow" w:hAnsi="Arial Narrow"/>
          <w:sz w:val="26"/>
          <w:szCs w:val="26"/>
        </w:rPr>
      </w:pPr>
    </w:p>
    <w:p w14:paraId="5B82F284" w14:textId="77777777" w:rsidR="002D59A7" w:rsidRDefault="002D59A7" w:rsidP="005C3C7A">
      <w:pPr>
        <w:widowControl w:val="0"/>
        <w:autoSpaceDE w:val="0"/>
        <w:autoSpaceDN w:val="0"/>
        <w:adjustRightInd w:val="0"/>
        <w:spacing w:line="360" w:lineRule="auto"/>
        <w:ind w:right="27"/>
        <w:jc w:val="both"/>
        <w:rPr>
          <w:rFonts w:ascii="Arial Narrow" w:hAnsi="Arial Narrow"/>
          <w:sz w:val="26"/>
          <w:szCs w:val="26"/>
        </w:rPr>
      </w:pPr>
    </w:p>
    <w:p w14:paraId="635171D0" w14:textId="77777777" w:rsidR="002D59A7" w:rsidRDefault="002D59A7" w:rsidP="005C3C7A">
      <w:pPr>
        <w:widowControl w:val="0"/>
        <w:autoSpaceDE w:val="0"/>
        <w:autoSpaceDN w:val="0"/>
        <w:adjustRightInd w:val="0"/>
        <w:spacing w:line="360" w:lineRule="auto"/>
        <w:ind w:right="27"/>
        <w:jc w:val="both"/>
        <w:rPr>
          <w:rFonts w:ascii="Arial Narrow" w:hAnsi="Arial Narrow"/>
          <w:sz w:val="26"/>
          <w:szCs w:val="26"/>
        </w:rPr>
      </w:pPr>
    </w:p>
    <w:p w14:paraId="6E3F3F30" w14:textId="77777777" w:rsidR="002D59A7" w:rsidRDefault="002D59A7" w:rsidP="005C3C7A">
      <w:pPr>
        <w:widowControl w:val="0"/>
        <w:autoSpaceDE w:val="0"/>
        <w:autoSpaceDN w:val="0"/>
        <w:adjustRightInd w:val="0"/>
        <w:spacing w:line="360" w:lineRule="auto"/>
        <w:ind w:right="27"/>
        <w:jc w:val="both"/>
        <w:rPr>
          <w:rFonts w:ascii="Arial Narrow" w:hAnsi="Arial Narrow"/>
          <w:sz w:val="26"/>
          <w:szCs w:val="26"/>
        </w:rPr>
      </w:pPr>
    </w:p>
    <w:p w14:paraId="3387E258" w14:textId="77777777" w:rsidR="002D59A7" w:rsidRDefault="002D59A7" w:rsidP="005C3C7A">
      <w:pPr>
        <w:widowControl w:val="0"/>
        <w:autoSpaceDE w:val="0"/>
        <w:autoSpaceDN w:val="0"/>
        <w:adjustRightInd w:val="0"/>
        <w:spacing w:line="360" w:lineRule="auto"/>
        <w:ind w:right="27"/>
        <w:jc w:val="both"/>
        <w:rPr>
          <w:rFonts w:ascii="Arial Narrow" w:hAnsi="Arial Narrow"/>
          <w:sz w:val="26"/>
          <w:szCs w:val="26"/>
        </w:rPr>
      </w:pPr>
    </w:p>
    <w:p w14:paraId="63777DAD" w14:textId="77777777" w:rsidR="00346730" w:rsidRDefault="00346730" w:rsidP="005C3C7A">
      <w:pPr>
        <w:widowControl w:val="0"/>
        <w:autoSpaceDE w:val="0"/>
        <w:autoSpaceDN w:val="0"/>
        <w:adjustRightInd w:val="0"/>
        <w:spacing w:line="360" w:lineRule="auto"/>
        <w:ind w:right="27"/>
        <w:jc w:val="both"/>
        <w:rPr>
          <w:rFonts w:ascii="Arial Narrow" w:hAnsi="Arial Narrow"/>
          <w:sz w:val="26"/>
          <w:szCs w:val="26"/>
        </w:rPr>
      </w:pPr>
    </w:p>
    <w:p w14:paraId="2791D3DB" w14:textId="77777777" w:rsidR="00C84ADE" w:rsidRDefault="00C84ADE" w:rsidP="005C3C7A">
      <w:pPr>
        <w:widowControl w:val="0"/>
        <w:autoSpaceDE w:val="0"/>
        <w:autoSpaceDN w:val="0"/>
        <w:adjustRightInd w:val="0"/>
        <w:spacing w:line="360" w:lineRule="auto"/>
        <w:ind w:right="27"/>
        <w:jc w:val="both"/>
        <w:rPr>
          <w:rFonts w:ascii="Arial Narrow" w:hAnsi="Arial Narrow"/>
          <w:sz w:val="26"/>
          <w:szCs w:val="26"/>
        </w:rPr>
      </w:pPr>
    </w:p>
    <w:p w14:paraId="65DCECF2" w14:textId="77777777" w:rsidR="00C84ADE" w:rsidRDefault="00C84ADE" w:rsidP="005C3C7A">
      <w:pPr>
        <w:widowControl w:val="0"/>
        <w:autoSpaceDE w:val="0"/>
        <w:autoSpaceDN w:val="0"/>
        <w:adjustRightInd w:val="0"/>
        <w:spacing w:line="360" w:lineRule="auto"/>
        <w:ind w:right="27"/>
        <w:jc w:val="both"/>
        <w:rPr>
          <w:rFonts w:ascii="Arial Narrow" w:hAnsi="Arial Narrow"/>
          <w:sz w:val="26"/>
          <w:szCs w:val="26"/>
        </w:rPr>
      </w:pPr>
    </w:p>
    <w:p w14:paraId="4E7310D2" w14:textId="77777777" w:rsidR="00346730" w:rsidRDefault="00346730" w:rsidP="005C3C7A">
      <w:pPr>
        <w:widowControl w:val="0"/>
        <w:autoSpaceDE w:val="0"/>
        <w:autoSpaceDN w:val="0"/>
        <w:adjustRightInd w:val="0"/>
        <w:spacing w:line="360" w:lineRule="auto"/>
        <w:ind w:right="27"/>
        <w:jc w:val="both"/>
        <w:rPr>
          <w:rFonts w:ascii="Arial Narrow" w:hAnsi="Arial Narrow"/>
          <w:sz w:val="26"/>
          <w:szCs w:val="26"/>
        </w:rPr>
      </w:pPr>
    </w:p>
    <w:p w14:paraId="3D623547" w14:textId="22F75990" w:rsidR="00F67D9D" w:rsidRPr="00F67D9D" w:rsidRDefault="0029127D" w:rsidP="00AE70FE">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ABOUT COMPANY &amp; THE PROJECT</w:t>
      </w:r>
    </w:p>
    <w:p w14:paraId="7BA2CCA4" w14:textId="2C2669A0" w:rsidR="00F67D9D" w:rsidRDefault="00F67D9D" w:rsidP="00F67D9D">
      <w:pPr>
        <w:pStyle w:val="Heading4"/>
        <w:keepNext w:val="0"/>
        <w:numPr>
          <w:ilvl w:val="3"/>
          <w:numId w:val="0"/>
        </w:numPr>
        <w:spacing w:after="160" w:line="259" w:lineRule="auto"/>
        <w:ind w:left="1350" w:hanging="1350"/>
        <w:contextualSpacing/>
        <w:rPr>
          <w:rFonts w:ascii="Arial Narrow" w:hAnsi="Arial Narrow"/>
          <w:color w:val="6B4D2F"/>
          <w:lang w:bidi="bn-IN"/>
        </w:rPr>
      </w:pPr>
      <w:r w:rsidRPr="00F67D9D">
        <w:rPr>
          <w:rFonts w:ascii="Arial Narrow" w:hAnsi="Arial Narrow"/>
          <w:noProof/>
          <w:color w:val="6B4D2F"/>
          <w:lang w:val="en-IN" w:eastAsia="en-IN"/>
        </w:rPr>
        <mc:AlternateContent>
          <mc:Choice Requires="wps">
            <w:drawing>
              <wp:anchor distT="0" distB="0" distL="114300" distR="114300" simplePos="0" relativeHeight="251948032" behindDoc="0" locked="0" layoutInCell="1" allowOverlap="1" wp14:anchorId="67730691" wp14:editId="615DF43D">
                <wp:simplePos x="0" y="0"/>
                <wp:positionH relativeFrom="margin">
                  <wp:align>right</wp:align>
                </wp:positionH>
                <wp:positionV relativeFrom="paragraph">
                  <wp:posOffset>71755</wp:posOffset>
                </wp:positionV>
                <wp:extent cx="5724525" cy="9525"/>
                <wp:effectExtent l="0" t="0" r="28575" b="28575"/>
                <wp:wrapNone/>
                <wp:docPr id="155" name="Straight Connector 155"/>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7010B" id="Straight Connector 155" o:spid="_x0000_s1026" style="position:absolute;flip:y;z-index:25194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5.65pt" to="850.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" strokecolor="#d9177d" strokeweight="1.5pt">
                <v:stroke joinstyle="miter"/>
                <w10:wrap anchorx="margin"/>
              </v:line>
            </w:pict>
          </mc:Fallback>
        </mc:AlternateContent>
      </w:r>
      <w:r w:rsidR="0029127D">
        <w:rPr>
          <w:rFonts w:ascii="Arial Narrow" w:hAnsi="Arial Narrow"/>
          <w:color w:val="6B4D2F"/>
          <w:lang w:val="en-IN" w:bidi="bn-IN"/>
        </w:rPr>
        <w:t>3</w:t>
      </w:r>
      <w:r w:rsidRPr="00F67D9D">
        <w:rPr>
          <w:rFonts w:ascii="Arial Narrow" w:hAnsi="Arial Narrow"/>
          <w:color w:val="6B4D2F"/>
          <w:lang w:bidi="bn-IN"/>
        </w:rPr>
        <w:t xml:space="preserve">.1. </w:t>
      </w:r>
      <w:r w:rsidR="0029127D">
        <w:rPr>
          <w:rFonts w:ascii="Arial Narrow" w:hAnsi="Arial Narrow"/>
          <w:color w:val="6B4D2F"/>
          <w:lang w:val="en-IN" w:bidi="bn-IN"/>
        </w:rPr>
        <w:t xml:space="preserve">ABOUT </w:t>
      </w:r>
      <w:r w:rsidR="00B92F46">
        <w:rPr>
          <w:rFonts w:ascii="Arial Narrow" w:hAnsi="Arial Narrow"/>
          <w:color w:val="6B4D2F"/>
          <w:lang w:val="en-IN" w:bidi="bn-IN"/>
        </w:rPr>
        <w:t>COMPANY</w:t>
      </w:r>
      <w:r w:rsidRPr="00F67D9D">
        <w:rPr>
          <w:rFonts w:ascii="Arial Narrow" w:hAnsi="Arial Narrow"/>
          <w:color w:val="6B4D2F"/>
          <w:lang w:bidi="bn-IN"/>
        </w:rPr>
        <w:t>: -</w:t>
      </w:r>
    </w:p>
    <w:p w14:paraId="3F86622B" w14:textId="4CE10A85" w:rsidR="001D1DA6" w:rsidRDefault="00FB7411" w:rsidP="001D1DA6">
      <w:pPr>
        <w:spacing w:line="360" w:lineRule="auto"/>
        <w:jc w:val="both"/>
        <w:rPr>
          <w:rFonts w:ascii="Arial Narrow" w:hAnsi="Arial Narrow"/>
          <w:sz w:val="26"/>
          <w:szCs w:val="26"/>
        </w:rPr>
      </w:pPr>
      <w:r w:rsidRPr="00FB7411">
        <w:rPr>
          <w:rFonts w:ascii="Arial Narrow" w:hAnsi="Arial Narrow"/>
          <w:b/>
          <w:bCs/>
          <w:sz w:val="26"/>
          <w:szCs w:val="26"/>
        </w:rPr>
        <w:t xml:space="preserve">M/s. </w:t>
      </w:r>
      <w:r w:rsidR="0059454F">
        <w:rPr>
          <w:rFonts w:ascii="Arial Narrow" w:hAnsi="Arial Narrow"/>
          <w:b/>
          <w:bCs/>
          <w:sz w:val="26"/>
          <w:szCs w:val="26"/>
        </w:rPr>
        <w:t xml:space="preserve">Prath </w:t>
      </w:r>
      <w:proofErr w:type="spellStart"/>
      <w:r w:rsidR="0059454F">
        <w:rPr>
          <w:rFonts w:ascii="Arial Narrow" w:hAnsi="Arial Narrow"/>
          <w:b/>
          <w:bCs/>
          <w:sz w:val="26"/>
          <w:szCs w:val="26"/>
        </w:rPr>
        <w:t>Cotspin</w:t>
      </w:r>
      <w:proofErr w:type="spellEnd"/>
      <w:r w:rsidR="0059454F">
        <w:rPr>
          <w:rFonts w:ascii="Arial Narrow" w:hAnsi="Arial Narrow"/>
          <w:b/>
          <w:bCs/>
          <w:sz w:val="26"/>
          <w:szCs w:val="26"/>
        </w:rPr>
        <w:t xml:space="preserve"> Pvt. Ltd. </w:t>
      </w:r>
      <w:r w:rsidRPr="00FB7411">
        <w:rPr>
          <w:rFonts w:ascii="Arial Narrow" w:hAnsi="Arial Narrow"/>
          <w:b/>
          <w:bCs/>
          <w:sz w:val="26"/>
          <w:szCs w:val="26"/>
        </w:rPr>
        <w:t xml:space="preserve"> (“</w:t>
      </w:r>
      <w:r w:rsidR="001A0693">
        <w:rPr>
          <w:rFonts w:ascii="Arial Narrow" w:hAnsi="Arial Narrow"/>
          <w:b/>
          <w:bCs/>
          <w:sz w:val="26"/>
          <w:szCs w:val="26"/>
        </w:rPr>
        <w:t>PCPL</w:t>
      </w:r>
      <w:r w:rsidRPr="00FB7411">
        <w:rPr>
          <w:rFonts w:ascii="Arial Narrow" w:hAnsi="Arial Narrow"/>
          <w:b/>
          <w:bCs/>
          <w:sz w:val="26"/>
          <w:szCs w:val="26"/>
        </w:rPr>
        <w:t>” or “Company”)</w:t>
      </w:r>
      <w:r>
        <w:rPr>
          <w:rFonts w:ascii="Arial Narrow" w:hAnsi="Arial Narrow"/>
          <w:sz w:val="26"/>
          <w:szCs w:val="26"/>
        </w:rPr>
        <w:t xml:space="preserve"> </w:t>
      </w:r>
      <w:r w:rsidRPr="00FB7411">
        <w:rPr>
          <w:rFonts w:ascii="Arial Narrow" w:hAnsi="Arial Narrow"/>
          <w:sz w:val="26"/>
          <w:szCs w:val="26"/>
        </w:rPr>
        <w:t>is a Private</w:t>
      </w:r>
      <w:r>
        <w:rPr>
          <w:rFonts w:ascii="Arial Narrow" w:hAnsi="Arial Narrow"/>
          <w:sz w:val="26"/>
          <w:szCs w:val="26"/>
        </w:rPr>
        <w:t xml:space="preserve"> Limited Company</w:t>
      </w:r>
      <w:r w:rsidRPr="00FB7411">
        <w:rPr>
          <w:rFonts w:ascii="Arial Narrow" w:hAnsi="Arial Narrow"/>
          <w:sz w:val="26"/>
          <w:szCs w:val="26"/>
        </w:rPr>
        <w:t xml:space="preserve"> incorporated on </w:t>
      </w:r>
      <w:r w:rsidR="001D1DA6" w:rsidRPr="001D1DA6">
        <w:rPr>
          <w:rFonts w:ascii="Arial Narrow" w:hAnsi="Arial Narrow"/>
          <w:sz w:val="26"/>
          <w:szCs w:val="26"/>
        </w:rPr>
        <w:t>10</w:t>
      </w:r>
      <w:r w:rsidR="001D1DA6" w:rsidRPr="001D1DA6">
        <w:rPr>
          <w:rFonts w:ascii="Arial Narrow" w:hAnsi="Arial Narrow"/>
          <w:sz w:val="26"/>
          <w:szCs w:val="26"/>
          <w:vertAlign w:val="superscript"/>
        </w:rPr>
        <w:t>th</w:t>
      </w:r>
      <w:r w:rsidR="001D1DA6">
        <w:rPr>
          <w:rFonts w:ascii="Arial Narrow" w:hAnsi="Arial Narrow"/>
          <w:sz w:val="26"/>
          <w:szCs w:val="26"/>
        </w:rPr>
        <w:t xml:space="preserve"> </w:t>
      </w:r>
      <w:r w:rsidR="001D1DA6" w:rsidRPr="001D1DA6">
        <w:rPr>
          <w:rFonts w:ascii="Arial Narrow" w:hAnsi="Arial Narrow"/>
          <w:sz w:val="26"/>
          <w:szCs w:val="26"/>
        </w:rPr>
        <w:t xml:space="preserve">July 2019. It is classified as </w:t>
      </w:r>
      <w:r w:rsidR="001D1DA6">
        <w:rPr>
          <w:rFonts w:ascii="Arial Narrow" w:hAnsi="Arial Narrow"/>
          <w:sz w:val="26"/>
          <w:szCs w:val="26"/>
        </w:rPr>
        <w:t>n</w:t>
      </w:r>
      <w:r w:rsidR="001D1DA6" w:rsidRPr="001D1DA6">
        <w:rPr>
          <w:rFonts w:ascii="Arial Narrow" w:hAnsi="Arial Narrow"/>
          <w:sz w:val="26"/>
          <w:szCs w:val="26"/>
        </w:rPr>
        <w:t xml:space="preserve">on-government company and is registered at Registrar of Companies, Mumbai. Directors of Prath </w:t>
      </w:r>
      <w:proofErr w:type="spellStart"/>
      <w:r w:rsidR="001D1DA6" w:rsidRPr="001D1DA6">
        <w:rPr>
          <w:rFonts w:ascii="Arial Narrow" w:hAnsi="Arial Narrow"/>
          <w:sz w:val="26"/>
          <w:szCs w:val="26"/>
        </w:rPr>
        <w:t>Cotspin</w:t>
      </w:r>
      <w:proofErr w:type="spellEnd"/>
      <w:r w:rsidR="001D1DA6" w:rsidRPr="001D1DA6">
        <w:rPr>
          <w:rFonts w:ascii="Arial Narrow" w:hAnsi="Arial Narrow"/>
          <w:sz w:val="26"/>
          <w:szCs w:val="26"/>
        </w:rPr>
        <w:t xml:space="preserve"> are </w:t>
      </w:r>
      <w:r w:rsidR="001D1DA6">
        <w:rPr>
          <w:rFonts w:ascii="Arial Narrow" w:hAnsi="Arial Narrow"/>
          <w:sz w:val="26"/>
          <w:szCs w:val="26"/>
        </w:rPr>
        <w:t xml:space="preserve">Mrs. </w:t>
      </w:r>
      <w:r w:rsidR="001D1DA6" w:rsidRPr="001D1DA6">
        <w:rPr>
          <w:rFonts w:ascii="Arial Narrow" w:hAnsi="Arial Narrow"/>
          <w:sz w:val="26"/>
          <w:szCs w:val="26"/>
        </w:rPr>
        <w:t xml:space="preserve">Kruti Bhupesh Patel </w:t>
      </w:r>
      <w:r w:rsidR="001D1DA6">
        <w:rPr>
          <w:rFonts w:ascii="Arial Narrow" w:hAnsi="Arial Narrow"/>
          <w:sz w:val="26"/>
          <w:szCs w:val="26"/>
        </w:rPr>
        <w:t>a</w:t>
      </w:r>
      <w:r w:rsidR="001D1DA6" w:rsidRPr="001D1DA6">
        <w:rPr>
          <w:rFonts w:ascii="Arial Narrow" w:hAnsi="Arial Narrow"/>
          <w:sz w:val="26"/>
          <w:szCs w:val="26"/>
        </w:rPr>
        <w:t xml:space="preserve">nd </w:t>
      </w:r>
      <w:r w:rsidR="001D1DA6">
        <w:rPr>
          <w:rFonts w:ascii="Arial Narrow" w:hAnsi="Arial Narrow"/>
          <w:sz w:val="26"/>
          <w:szCs w:val="26"/>
        </w:rPr>
        <w:t xml:space="preserve">Mrs. </w:t>
      </w:r>
      <w:r w:rsidR="001D1DA6" w:rsidRPr="001D1DA6">
        <w:rPr>
          <w:rFonts w:ascii="Arial Narrow" w:hAnsi="Arial Narrow"/>
          <w:sz w:val="26"/>
          <w:szCs w:val="26"/>
        </w:rPr>
        <w:t>Ketki Mukesh Patel.</w:t>
      </w:r>
      <w:r w:rsidR="007D65F4">
        <w:rPr>
          <w:rFonts w:ascii="Arial Narrow" w:hAnsi="Arial Narrow"/>
          <w:sz w:val="26"/>
          <w:szCs w:val="26"/>
        </w:rPr>
        <w:t xml:space="preserve"> </w:t>
      </w:r>
      <w:r w:rsidR="001D1DA6">
        <w:rPr>
          <w:rFonts w:ascii="Arial Narrow" w:hAnsi="Arial Narrow"/>
          <w:sz w:val="26"/>
          <w:szCs w:val="26"/>
        </w:rPr>
        <w:t>PCPL</w:t>
      </w:r>
      <w:r w:rsidR="001D1DA6" w:rsidRPr="001D1DA6">
        <w:rPr>
          <w:rFonts w:ascii="Arial Narrow" w:hAnsi="Arial Narrow"/>
          <w:sz w:val="26"/>
          <w:szCs w:val="26"/>
        </w:rPr>
        <w:t xml:space="preserve">'s Corporate Identification Number (CIN) is U24100MH2019PTC327886 and its registration number is 327886. </w:t>
      </w:r>
      <w:r w:rsidR="001D1DA6">
        <w:rPr>
          <w:rFonts w:ascii="Arial Narrow" w:hAnsi="Arial Narrow"/>
          <w:sz w:val="26"/>
          <w:szCs w:val="26"/>
        </w:rPr>
        <w:t>I</w:t>
      </w:r>
      <w:r w:rsidR="001D1DA6" w:rsidRPr="001D1DA6">
        <w:rPr>
          <w:rFonts w:ascii="Arial Narrow" w:hAnsi="Arial Narrow"/>
          <w:sz w:val="26"/>
          <w:szCs w:val="26"/>
        </w:rPr>
        <w:t xml:space="preserve">ts </w:t>
      </w:r>
      <w:r w:rsidR="001D1DA6">
        <w:rPr>
          <w:rFonts w:ascii="Arial Narrow" w:hAnsi="Arial Narrow"/>
          <w:sz w:val="26"/>
          <w:szCs w:val="26"/>
        </w:rPr>
        <w:t>r</w:t>
      </w:r>
      <w:r w:rsidR="001D1DA6" w:rsidRPr="001D1DA6">
        <w:rPr>
          <w:rFonts w:ascii="Arial Narrow" w:hAnsi="Arial Narrow"/>
          <w:sz w:val="26"/>
          <w:szCs w:val="26"/>
        </w:rPr>
        <w:t>egistered address is Basement No.</w:t>
      </w:r>
      <w:r w:rsidR="001D1DA6">
        <w:rPr>
          <w:rFonts w:ascii="Arial Narrow" w:hAnsi="Arial Narrow"/>
          <w:sz w:val="26"/>
          <w:szCs w:val="26"/>
        </w:rPr>
        <w:t xml:space="preserve"> </w:t>
      </w:r>
      <w:r w:rsidR="001D1DA6" w:rsidRPr="001D1DA6">
        <w:rPr>
          <w:rFonts w:ascii="Arial Narrow" w:hAnsi="Arial Narrow"/>
          <w:sz w:val="26"/>
          <w:szCs w:val="26"/>
        </w:rPr>
        <w:t>17,</w:t>
      </w:r>
      <w:r w:rsidR="001D1DA6">
        <w:rPr>
          <w:rFonts w:ascii="Arial Narrow" w:hAnsi="Arial Narrow"/>
          <w:sz w:val="26"/>
          <w:szCs w:val="26"/>
        </w:rPr>
        <w:t xml:space="preserve"> </w:t>
      </w:r>
      <w:r w:rsidR="001D1DA6" w:rsidRPr="001D1DA6">
        <w:rPr>
          <w:rFonts w:ascii="Arial Narrow" w:hAnsi="Arial Narrow"/>
          <w:sz w:val="26"/>
          <w:szCs w:val="26"/>
        </w:rPr>
        <w:t>Vikas Centre, B Wing, 106, S.V. Road, Santacruz(W) Mumbai-400</w:t>
      </w:r>
      <w:r w:rsidR="001D1DA6">
        <w:rPr>
          <w:rFonts w:ascii="Arial Narrow" w:hAnsi="Arial Narrow"/>
          <w:sz w:val="26"/>
          <w:szCs w:val="26"/>
        </w:rPr>
        <w:t xml:space="preserve"> </w:t>
      </w:r>
      <w:r w:rsidR="001D1DA6" w:rsidRPr="001D1DA6">
        <w:rPr>
          <w:rFonts w:ascii="Arial Narrow" w:hAnsi="Arial Narrow"/>
          <w:sz w:val="26"/>
          <w:szCs w:val="26"/>
        </w:rPr>
        <w:t>054.</w:t>
      </w:r>
    </w:p>
    <w:p w14:paraId="0D746E3B" w14:textId="77777777" w:rsidR="003519F4" w:rsidRDefault="003519F4" w:rsidP="001D1DA6">
      <w:pPr>
        <w:spacing w:line="360" w:lineRule="auto"/>
        <w:jc w:val="both"/>
        <w:rPr>
          <w:rFonts w:ascii="Arial Narrow" w:hAnsi="Arial Narrow"/>
          <w:sz w:val="26"/>
          <w:szCs w:val="26"/>
        </w:rPr>
      </w:pPr>
    </w:p>
    <w:p w14:paraId="47260877" w14:textId="705D6967" w:rsidR="003519F4" w:rsidRPr="003519F4" w:rsidRDefault="003519F4" w:rsidP="003519F4">
      <w:pPr>
        <w:spacing w:line="360" w:lineRule="auto"/>
        <w:jc w:val="both"/>
        <w:rPr>
          <w:rFonts w:ascii="Arial Narrow" w:hAnsi="Arial Narrow"/>
          <w:sz w:val="26"/>
          <w:szCs w:val="26"/>
        </w:rPr>
      </w:pPr>
      <w:r w:rsidRPr="003519F4">
        <w:rPr>
          <w:rFonts w:ascii="Arial Narrow" w:hAnsi="Arial Narrow"/>
          <w:sz w:val="26"/>
          <w:szCs w:val="26"/>
        </w:rPr>
        <w:t>The company will be primarily involved in manufacturing of cotton yarn of low count range - carded (12s, 16s and 20s) and combed (20s). Low count yarn is used for terry towels.</w:t>
      </w:r>
      <w:r>
        <w:rPr>
          <w:rFonts w:ascii="Arial Narrow" w:hAnsi="Arial Narrow"/>
          <w:sz w:val="26"/>
          <w:szCs w:val="26"/>
        </w:rPr>
        <w:t xml:space="preserve"> </w:t>
      </w:r>
      <w:r w:rsidRPr="003519F4">
        <w:rPr>
          <w:rFonts w:ascii="Arial Narrow" w:hAnsi="Arial Narrow"/>
          <w:sz w:val="26"/>
          <w:szCs w:val="26"/>
        </w:rPr>
        <w:t>The promoters are having background of textile processing industry over many years.</w:t>
      </w:r>
      <w:r>
        <w:rPr>
          <w:rFonts w:ascii="Arial Narrow" w:hAnsi="Arial Narrow"/>
          <w:sz w:val="26"/>
          <w:szCs w:val="26"/>
        </w:rPr>
        <w:t xml:space="preserve"> </w:t>
      </w:r>
      <w:r w:rsidRPr="003519F4">
        <w:rPr>
          <w:rFonts w:ascii="Arial Narrow" w:hAnsi="Arial Narrow"/>
          <w:sz w:val="26"/>
          <w:szCs w:val="26"/>
        </w:rPr>
        <w:t xml:space="preserve">Total installed capacity of the </w:t>
      </w:r>
      <w:r w:rsidR="00BB1557">
        <w:rPr>
          <w:rFonts w:ascii="Arial Narrow" w:hAnsi="Arial Narrow"/>
          <w:sz w:val="26"/>
          <w:szCs w:val="26"/>
        </w:rPr>
        <w:t>proposed cotton spinning mill</w:t>
      </w:r>
      <w:r w:rsidRPr="003519F4">
        <w:rPr>
          <w:rFonts w:ascii="Arial Narrow" w:hAnsi="Arial Narrow"/>
          <w:sz w:val="26"/>
          <w:szCs w:val="26"/>
        </w:rPr>
        <w:t xml:space="preserve"> </w:t>
      </w:r>
      <w:r w:rsidR="00BB1557">
        <w:rPr>
          <w:rFonts w:ascii="Arial Narrow" w:hAnsi="Arial Narrow"/>
          <w:sz w:val="26"/>
          <w:szCs w:val="26"/>
        </w:rPr>
        <w:t>will be</w:t>
      </w:r>
      <w:r w:rsidRPr="003519F4">
        <w:rPr>
          <w:rFonts w:ascii="Arial Narrow" w:hAnsi="Arial Narrow"/>
          <w:sz w:val="26"/>
          <w:szCs w:val="26"/>
        </w:rPr>
        <w:t xml:space="preserve"> 14</w:t>
      </w:r>
      <w:r w:rsidR="007D65F4">
        <w:rPr>
          <w:rFonts w:ascii="Arial Narrow" w:hAnsi="Arial Narrow"/>
          <w:sz w:val="26"/>
          <w:szCs w:val="26"/>
        </w:rPr>
        <w:t>,</w:t>
      </w:r>
      <w:r w:rsidRPr="003519F4">
        <w:rPr>
          <w:rFonts w:ascii="Arial Narrow" w:hAnsi="Arial Narrow"/>
          <w:sz w:val="26"/>
          <w:szCs w:val="26"/>
        </w:rPr>
        <w:t>400 ring spindles per Annum (355 operational days)</w:t>
      </w:r>
      <w:r w:rsidR="00BB1557">
        <w:rPr>
          <w:rFonts w:ascii="Arial Narrow" w:hAnsi="Arial Narrow"/>
          <w:sz w:val="26"/>
          <w:szCs w:val="26"/>
        </w:rPr>
        <w:t>.</w:t>
      </w:r>
    </w:p>
    <w:p w14:paraId="191FA95B" w14:textId="678CD15F" w:rsidR="003519F4" w:rsidRPr="003519F4" w:rsidRDefault="003519F4" w:rsidP="003519F4">
      <w:pPr>
        <w:spacing w:line="360" w:lineRule="auto"/>
        <w:jc w:val="both"/>
        <w:rPr>
          <w:rFonts w:ascii="Arial Narrow" w:hAnsi="Arial Narrow"/>
          <w:sz w:val="26"/>
          <w:szCs w:val="26"/>
        </w:rPr>
      </w:pPr>
    </w:p>
    <w:p w14:paraId="6EB0BFA7" w14:textId="77777777" w:rsidR="003519F4" w:rsidRPr="003519F4" w:rsidRDefault="003519F4" w:rsidP="003519F4">
      <w:pPr>
        <w:spacing w:line="360" w:lineRule="auto"/>
        <w:jc w:val="both"/>
        <w:rPr>
          <w:rFonts w:ascii="Arial Narrow" w:hAnsi="Arial Narrow"/>
          <w:sz w:val="26"/>
          <w:szCs w:val="26"/>
        </w:rPr>
      </w:pPr>
      <w:r w:rsidRPr="003519F4">
        <w:rPr>
          <w:rFonts w:ascii="Arial Narrow" w:hAnsi="Arial Narrow"/>
          <w:sz w:val="26"/>
          <w:szCs w:val="26"/>
        </w:rPr>
        <w:t>The estimated project cost of the textile processing unit remains at INR 7020.67 Lakh to be funded by INR 4700.00 Lakh term loan and rest by promoter funds/unsecured loans (project gearing: 2.03 times).</w:t>
      </w:r>
    </w:p>
    <w:p w14:paraId="0DB56155" w14:textId="204905D3" w:rsidR="003519F4" w:rsidRPr="003519F4" w:rsidRDefault="003519F4" w:rsidP="003519F4">
      <w:pPr>
        <w:spacing w:line="360" w:lineRule="auto"/>
        <w:jc w:val="both"/>
        <w:rPr>
          <w:rFonts w:ascii="Arial Narrow" w:hAnsi="Arial Narrow"/>
          <w:sz w:val="26"/>
          <w:szCs w:val="26"/>
        </w:rPr>
      </w:pPr>
    </w:p>
    <w:p w14:paraId="6A90265B" w14:textId="77777777" w:rsidR="00BB1557" w:rsidRDefault="003519F4" w:rsidP="00BB1557">
      <w:pPr>
        <w:spacing w:line="360" w:lineRule="auto"/>
        <w:jc w:val="both"/>
        <w:rPr>
          <w:rFonts w:ascii="Arial Narrow" w:hAnsi="Arial Narrow"/>
          <w:sz w:val="26"/>
          <w:szCs w:val="26"/>
        </w:rPr>
      </w:pPr>
      <w:r w:rsidRPr="003519F4">
        <w:rPr>
          <w:rFonts w:ascii="Arial Narrow" w:hAnsi="Arial Narrow"/>
          <w:sz w:val="26"/>
          <w:szCs w:val="26"/>
        </w:rPr>
        <w:t xml:space="preserve">Unit will be located at Gat No. 59, Village </w:t>
      </w:r>
      <w:proofErr w:type="spellStart"/>
      <w:r w:rsidRPr="003519F4">
        <w:rPr>
          <w:rFonts w:ascii="Arial Narrow" w:hAnsi="Arial Narrow"/>
          <w:sz w:val="26"/>
          <w:szCs w:val="26"/>
        </w:rPr>
        <w:t>Dahiwad</w:t>
      </w:r>
      <w:proofErr w:type="spellEnd"/>
      <w:r w:rsidRPr="003519F4">
        <w:rPr>
          <w:rFonts w:ascii="Arial Narrow" w:hAnsi="Arial Narrow"/>
          <w:sz w:val="26"/>
          <w:szCs w:val="26"/>
        </w:rPr>
        <w:t xml:space="preserve">, Taluka </w:t>
      </w:r>
      <w:proofErr w:type="spellStart"/>
      <w:r w:rsidRPr="003519F4">
        <w:rPr>
          <w:rFonts w:ascii="Arial Narrow" w:hAnsi="Arial Narrow"/>
          <w:sz w:val="26"/>
          <w:szCs w:val="26"/>
        </w:rPr>
        <w:t>Shirpur</w:t>
      </w:r>
      <w:proofErr w:type="spellEnd"/>
      <w:r w:rsidRPr="003519F4">
        <w:rPr>
          <w:rFonts w:ascii="Arial Narrow" w:hAnsi="Arial Narrow"/>
          <w:sz w:val="26"/>
          <w:szCs w:val="26"/>
        </w:rPr>
        <w:t xml:space="preserve">, District Dhule, Maharashtra. The said land is leased to M/s. </w:t>
      </w:r>
      <w:proofErr w:type="spellStart"/>
      <w:r w:rsidRPr="003519F4">
        <w:rPr>
          <w:rFonts w:ascii="Arial Narrow" w:hAnsi="Arial Narrow"/>
          <w:sz w:val="26"/>
          <w:szCs w:val="26"/>
        </w:rPr>
        <w:t>Deesan</w:t>
      </w:r>
      <w:proofErr w:type="spellEnd"/>
      <w:r w:rsidRPr="003519F4">
        <w:rPr>
          <w:rFonts w:ascii="Arial Narrow" w:hAnsi="Arial Narrow"/>
          <w:sz w:val="26"/>
          <w:szCs w:val="26"/>
        </w:rPr>
        <w:t xml:space="preserve"> Infrastructure Pvt Limited (DIPL) by M/s. Priyadarshani Sahakari Soot </w:t>
      </w:r>
      <w:proofErr w:type="spellStart"/>
      <w:r w:rsidRPr="003519F4">
        <w:rPr>
          <w:rFonts w:ascii="Arial Narrow" w:hAnsi="Arial Narrow"/>
          <w:sz w:val="26"/>
          <w:szCs w:val="26"/>
        </w:rPr>
        <w:t>Girni</w:t>
      </w:r>
      <w:proofErr w:type="spellEnd"/>
      <w:r w:rsidRPr="003519F4">
        <w:rPr>
          <w:rFonts w:ascii="Arial Narrow" w:hAnsi="Arial Narrow"/>
          <w:sz w:val="26"/>
          <w:szCs w:val="26"/>
        </w:rPr>
        <w:t xml:space="preserve"> Ltd, </w:t>
      </w:r>
      <w:proofErr w:type="spellStart"/>
      <w:r w:rsidRPr="003519F4">
        <w:rPr>
          <w:rFonts w:ascii="Arial Narrow" w:hAnsi="Arial Narrow"/>
          <w:sz w:val="26"/>
          <w:szCs w:val="26"/>
        </w:rPr>
        <w:t>Shirpur</w:t>
      </w:r>
      <w:proofErr w:type="spellEnd"/>
      <w:r w:rsidRPr="003519F4">
        <w:rPr>
          <w:rFonts w:ascii="Arial Narrow" w:hAnsi="Arial Narrow"/>
          <w:sz w:val="26"/>
          <w:szCs w:val="26"/>
        </w:rPr>
        <w:t xml:space="preserve"> as per lease deed dated 4</w:t>
      </w:r>
      <w:r w:rsidRPr="00B24884">
        <w:rPr>
          <w:rFonts w:ascii="Arial Narrow" w:hAnsi="Arial Narrow"/>
          <w:sz w:val="26"/>
          <w:szCs w:val="26"/>
          <w:vertAlign w:val="superscript"/>
        </w:rPr>
        <w:t>th</w:t>
      </w:r>
      <w:r w:rsidR="00B24884">
        <w:rPr>
          <w:rFonts w:ascii="Arial Narrow" w:hAnsi="Arial Narrow"/>
          <w:sz w:val="26"/>
          <w:szCs w:val="26"/>
        </w:rPr>
        <w:t xml:space="preserve"> </w:t>
      </w:r>
      <w:r w:rsidRPr="003519F4">
        <w:rPr>
          <w:rFonts w:ascii="Arial Narrow" w:hAnsi="Arial Narrow"/>
          <w:sz w:val="26"/>
          <w:szCs w:val="26"/>
        </w:rPr>
        <w:t xml:space="preserve">July 2008 for a lease period of 99 years. M/s. Prath </w:t>
      </w:r>
      <w:proofErr w:type="spellStart"/>
      <w:r w:rsidRPr="003519F4">
        <w:rPr>
          <w:rFonts w:ascii="Arial Narrow" w:hAnsi="Arial Narrow"/>
          <w:sz w:val="26"/>
          <w:szCs w:val="26"/>
        </w:rPr>
        <w:t>Cotspin</w:t>
      </w:r>
      <w:proofErr w:type="spellEnd"/>
      <w:r w:rsidRPr="003519F4">
        <w:rPr>
          <w:rFonts w:ascii="Arial Narrow" w:hAnsi="Arial Narrow"/>
          <w:sz w:val="26"/>
          <w:szCs w:val="26"/>
        </w:rPr>
        <w:t xml:space="preserve"> Pvt Ltd has entered into a temporary lease agreement dated 12.02.2024 with DIPL for the purpose of registration and applying for various approvals/connections. </w:t>
      </w:r>
    </w:p>
    <w:p w14:paraId="0D4E906E" w14:textId="77777777" w:rsidR="00BB1557" w:rsidRDefault="00BB1557" w:rsidP="00BB1557">
      <w:pPr>
        <w:spacing w:line="360" w:lineRule="auto"/>
        <w:jc w:val="both"/>
        <w:rPr>
          <w:rFonts w:ascii="Arial Narrow" w:hAnsi="Arial Narrow"/>
          <w:sz w:val="26"/>
          <w:szCs w:val="26"/>
        </w:rPr>
      </w:pPr>
    </w:p>
    <w:p w14:paraId="1EE09EF6" w14:textId="77777777" w:rsidR="007D65F4" w:rsidRDefault="007D65F4" w:rsidP="007D65F4">
      <w:pPr>
        <w:spacing w:line="360" w:lineRule="auto"/>
        <w:jc w:val="both"/>
        <w:rPr>
          <w:rFonts w:ascii="Arial Narrow" w:hAnsi="Arial Narrow"/>
          <w:sz w:val="26"/>
          <w:szCs w:val="26"/>
        </w:rPr>
      </w:pPr>
      <w:r w:rsidRPr="007D65F4">
        <w:rPr>
          <w:rFonts w:ascii="Arial Narrow" w:hAnsi="Arial Narrow"/>
          <w:sz w:val="26"/>
          <w:szCs w:val="26"/>
        </w:rPr>
        <w:t xml:space="preserve">The company has registered the lease deed dated August 1, 2024, executed between </w:t>
      </w:r>
      <w:r>
        <w:rPr>
          <w:rFonts w:ascii="Arial Narrow" w:hAnsi="Arial Narrow"/>
          <w:sz w:val="26"/>
          <w:szCs w:val="26"/>
        </w:rPr>
        <w:br/>
      </w:r>
      <w:r w:rsidRPr="007D65F4">
        <w:rPr>
          <w:rFonts w:ascii="Arial Narrow" w:hAnsi="Arial Narrow"/>
          <w:sz w:val="26"/>
          <w:szCs w:val="26"/>
        </w:rPr>
        <w:t xml:space="preserve">M/s. </w:t>
      </w:r>
      <w:proofErr w:type="spellStart"/>
      <w:r w:rsidRPr="007D65F4">
        <w:rPr>
          <w:rFonts w:ascii="Arial Narrow" w:hAnsi="Arial Narrow"/>
          <w:sz w:val="26"/>
          <w:szCs w:val="26"/>
        </w:rPr>
        <w:t>Deesan</w:t>
      </w:r>
      <w:proofErr w:type="spellEnd"/>
      <w:r w:rsidRPr="007D65F4">
        <w:rPr>
          <w:rFonts w:ascii="Arial Narrow" w:hAnsi="Arial Narrow"/>
          <w:sz w:val="26"/>
          <w:szCs w:val="26"/>
        </w:rPr>
        <w:t xml:space="preserve"> Infrastructure Pvt. Ltd. (referred to as "The Lessor") and M/s. Prath </w:t>
      </w:r>
      <w:proofErr w:type="spellStart"/>
      <w:r w:rsidRPr="007D65F4">
        <w:rPr>
          <w:rFonts w:ascii="Arial Narrow" w:hAnsi="Arial Narrow"/>
          <w:sz w:val="26"/>
          <w:szCs w:val="26"/>
        </w:rPr>
        <w:t>Cotspin</w:t>
      </w:r>
      <w:proofErr w:type="spellEnd"/>
      <w:r w:rsidRPr="007D65F4">
        <w:rPr>
          <w:rFonts w:ascii="Arial Narrow" w:hAnsi="Arial Narrow"/>
          <w:sz w:val="26"/>
          <w:szCs w:val="26"/>
        </w:rPr>
        <w:t xml:space="preserve"> Pvt. Ltd. (referred to as "The Lessee"). This lease pertains to a portion measuring 21,300 square meters, identified by Gut No. 59, which encompasses a total area of 2.00 hectares and 0 </w:t>
      </w:r>
      <w:r>
        <w:rPr>
          <w:rFonts w:ascii="Arial Narrow" w:hAnsi="Arial Narrow"/>
          <w:sz w:val="26"/>
          <w:szCs w:val="26"/>
        </w:rPr>
        <w:t>Aar and P.K. 0-30 Aar</w:t>
      </w:r>
      <w:r w:rsidRPr="007D65F4">
        <w:rPr>
          <w:rFonts w:ascii="Arial Narrow" w:hAnsi="Arial Narrow"/>
          <w:sz w:val="26"/>
          <w:szCs w:val="26"/>
        </w:rPr>
        <w:t xml:space="preserve">, specifically 2 hectares and 13 </w:t>
      </w:r>
      <w:r>
        <w:rPr>
          <w:rFonts w:ascii="Arial Narrow" w:hAnsi="Arial Narrow"/>
          <w:sz w:val="26"/>
          <w:szCs w:val="26"/>
        </w:rPr>
        <w:t>Aar</w:t>
      </w:r>
      <w:r w:rsidRPr="007D65F4">
        <w:rPr>
          <w:rFonts w:ascii="Arial Narrow" w:hAnsi="Arial Narrow"/>
          <w:sz w:val="26"/>
          <w:szCs w:val="26"/>
        </w:rPr>
        <w:t xml:space="preserve">. The property is in </w:t>
      </w:r>
      <w:proofErr w:type="spellStart"/>
      <w:r w:rsidRPr="007D65F4">
        <w:rPr>
          <w:rFonts w:ascii="Arial Narrow" w:hAnsi="Arial Narrow"/>
          <w:sz w:val="26"/>
          <w:szCs w:val="26"/>
        </w:rPr>
        <w:t>Dahiwad</w:t>
      </w:r>
      <w:proofErr w:type="spellEnd"/>
      <w:r w:rsidRPr="007D65F4">
        <w:rPr>
          <w:rFonts w:ascii="Arial Narrow" w:hAnsi="Arial Narrow"/>
          <w:sz w:val="26"/>
          <w:szCs w:val="26"/>
        </w:rPr>
        <w:t xml:space="preserve">, Tal. </w:t>
      </w:r>
      <w:proofErr w:type="spellStart"/>
      <w:r w:rsidRPr="007D65F4">
        <w:rPr>
          <w:rFonts w:ascii="Arial Narrow" w:hAnsi="Arial Narrow"/>
          <w:sz w:val="26"/>
          <w:szCs w:val="26"/>
        </w:rPr>
        <w:t>Shirpur</w:t>
      </w:r>
      <w:proofErr w:type="spellEnd"/>
      <w:r w:rsidRPr="007D65F4">
        <w:rPr>
          <w:rFonts w:ascii="Arial Narrow" w:hAnsi="Arial Narrow"/>
          <w:sz w:val="26"/>
          <w:szCs w:val="26"/>
        </w:rPr>
        <w:t xml:space="preserve">, Dist. Dhule, </w:t>
      </w:r>
      <w:r w:rsidRPr="007D65F4">
        <w:rPr>
          <w:rFonts w:ascii="Arial Narrow" w:hAnsi="Arial Narrow"/>
          <w:sz w:val="26"/>
          <w:szCs w:val="26"/>
        </w:rPr>
        <w:lastRenderedPageBreak/>
        <w:t xml:space="preserve">and includes a 7,000 square meter RCC structure of an industrial shed, which is to be constructed by M/s. </w:t>
      </w:r>
      <w:proofErr w:type="spellStart"/>
      <w:r w:rsidRPr="007D65F4">
        <w:rPr>
          <w:rFonts w:ascii="Arial Narrow" w:hAnsi="Arial Narrow"/>
          <w:sz w:val="26"/>
          <w:szCs w:val="26"/>
        </w:rPr>
        <w:t>Deesan</w:t>
      </w:r>
      <w:proofErr w:type="spellEnd"/>
      <w:r w:rsidRPr="007D65F4">
        <w:rPr>
          <w:rFonts w:ascii="Arial Narrow" w:hAnsi="Arial Narrow"/>
          <w:sz w:val="26"/>
          <w:szCs w:val="26"/>
        </w:rPr>
        <w:t xml:space="preserve"> Infrastructure Pvt. Ltd. at their own expense. The lease is set for a duration of 10 years, commencing on July 1, 2024, and concluding on June 30, 2034.</w:t>
      </w:r>
    </w:p>
    <w:p w14:paraId="520F3C8A" w14:textId="77777777" w:rsidR="00BB1557" w:rsidRPr="007D65F4" w:rsidRDefault="00BB1557" w:rsidP="00BB1557">
      <w:pPr>
        <w:spacing w:line="360" w:lineRule="auto"/>
        <w:jc w:val="both"/>
        <w:rPr>
          <w:rFonts w:ascii="Arial Narrow" w:hAnsi="Arial Narrow"/>
          <w:sz w:val="26"/>
          <w:szCs w:val="26"/>
        </w:rPr>
      </w:pPr>
    </w:p>
    <w:p w14:paraId="08700730" w14:textId="77777777" w:rsidR="00720C02" w:rsidRPr="00720C02" w:rsidRDefault="00720C02" w:rsidP="00720C02">
      <w:pPr>
        <w:spacing w:line="360" w:lineRule="auto"/>
        <w:jc w:val="both"/>
        <w:rPr>
          <w:rFonts w:ascii="Arial Narrow" w:hAnsi="Arial Narrow"/>
          <w:sz w:val="26"/>
          <w:szCs w:val="26"/>
        </w:rPr>
      </w:pPr>
      <w:r w:rsidRPr="00720C02">
        <w:rPr>
          <w:rFonts w:ascii="Arial Narrow" w:hAnsi="Arial Narrow"/>
          <w:sz w:val="26"/>
          <w:szCs w:val="26"/>
        </w:rPr>
        <w:t xml:space="preserve">Key </w:t>
      </w:r>
      <w:r w:rsidRPr="00720C02">
        <w:rPr>
          <w:rFonts w:ascii="Arial Narrow" w:hAnsi="Arial Narrow"/>
          <w:b/>
          <w:bCs/>
          <w:sz w:val="26"/>
          <w:szCs w:val="26"/>
        </w:rPr>
        <w:t xml:space="preserve">Objectives of the Company as per Memorandum of Association </w:t>
      </w:r>
    </w:p>
    <w:p w14:paraId="4CD07C6D" w14:textId="77777777" w:rsidR="00720C02" w:rsidRPr="00720C02" w:rsidRDefault="00720C02" w:rsidP="00720C02">
      <w:pPr>
        <w:spacing w:line="360" w:lineRule="auto"/>
        <w:jc w:val="both"/>
        <w:rPr>
          <w:rFonts w:ascii="Arial Narrow" w:hAnsi="Arial Narrow"/>
          <w:sz w:val="26"/>
          <w:szCs w:val="26"/>
        </w:rPr>
      </w:pPr>
      <w:r w:rsidRPr="00720C02">
        <w:rPr>
          <w:rFonts w:ascii="Arial Narrow" w:hAnsi="Arial Narrow"/>
          <w:sz w:val="26"/>
          <w:szCs w:val="26"/>
        </w:rPr>
        <w:t xml:space="preserve">The key objectives of the company as per memorandum of association are as under. </w:t>
      </w:r>
    </w:p>
    <w:p w14:paraId="09A14158" w14:textId="1115BD44" w:rsidR="00720C02" w:rsidRPr="00B24884" w:rsidRDefault="00720C02" w:rsidP="00B24884">
      <w:pPr>
        <w:pStyle w:val="ListParagraph"/>
        <w:numPr>
          <w:ilvl w:val="0"/>
          <w:numId w:val="19"/>
        </w:numPr>
        <w:spacing w:line="360" w:lineRule="auto"/>
        <w:jc w:val="both"/>
        <w:rPr>
          <w:rFonts w:ascii="Arial Narrow" w:hAnsi="Arial Narrow"/>
          <w:sz w:val="26"/>
          <w:szCs w:val="26"/>
        </w:rPr>
      </w:pPr>
      <w:r w:rsidRPr="00B24884">
        <w:rPr>
          <w:rFonts w:ascii="Arial Narrow" w:hAnsi="Arial Narrow"/>
          <w:sz w:val="26"/>
          <w:szCs w:val="26"/>
        </w:rPr>
        <w:t xml:space="preserve">To manufacture, produce, formulate, mix or prepare, enrich, import or otherwise acquire, own, hold, use, mortgage, pledge, buy, sell, exchange, distribute, assign, transfer or otherwise dispose of, trade, deal in and deal with, import and export any and all classes and kinds of finished, semi-finished, raw material goods agricultural chemicals, </w:t>
      </w:r>
      <w:proofErr w:type="spellStart"/>
      <w:r w:rsidRPr="00B24884">
        <w:rPr>
          <w:rFonts w:ascii="Arial Narrow" w:hAnsi="Arial Narrow"/>
          <w:sz w:val="26"/>
          <w:szCs w:val="26"/>
        </w:rPr>
        <w:t>fertilisers</w:t>
      </w:r>
      <w:proofErr w:type="spellEnd"/>
      <w:r w:rsidRPr="00B24884">
        <w:rPr>
          <w:rFonts w:ascii="Arial Narrow" w:hAnsi="Arial Narrow"/>
          <w:sz w:val="26"/>
          <w:szCs w:val="26"/>
        </w:rPr>
        <w:t xml:space="preserve">, manures, their bye-products, mixtures, formulations, intermediates, derivatives and compounds, heavy chemicals, petrochemicals, fine chemicals and any and all classes and kinds of inorganic and organic chemicals, source materials, intermediates, ingredients, mixtures, derivatives and compounds thereof and any and all kinds of products of which any of the foregoing constitutes an ingredient or in the preparation, formulation, mixtures or production of which any of the foregoing is used or required. </w:t>
      </w:r>
    </w:p>
    <w:p w14:paraId="0A548D09" w14:textId="77777777" w:rsidR="00720C02" w:rsidRPr="00B24884" w:rsidRDefault="00720C02" w:rsidP="00B24884">
      <w:pPr>
        <w:pStyle w:val="ListParagraph"/>
        <w:numPr>
          <w:ilvl w:val="0"/>
          <w:numId w:val="19"/>
        </w:numPr>
        <w:spacing w:line="360" w:lineRule="auto"/>
        <w:jc w:val="both"/>
        <w:rPr>
          <w:rFonts w:ascii="Arial Narrow" w:hAnsi="Arial Narrow"/>
          <w:sz w:val="26"/>
          <w:szCs w:val="26"/>
        </w:rPr>
      </w:pPr>
      <w:r w:rsidRPr="00B24884">
        <w:rPr>
          <w:rFonts w:ascii="Arial Narrow" w:hAnsi="Arial Narrow"/>
          <w:sz w:val="26"/>
          <w:szCs w:val="26"/>
        </w:rPr>
        <w:t xml:space="preserve">To carry on the business of manufacturers, producers, processors, exporters, importers, buyers and sellers of and dealers in and with all and any, sprays, vermifuges, fungicides, insecticides, germicides, disinfecting preparations, fumigators and of all kinds for agricultural products. </w:t>
      </w:r>
    </w:p>
    <w:p w14:paraId="6C2C07A2" w14:textId="68B3515B" w:rsidR="00720C02" w:rsidRDefault="00720C02" w:rsidP="00B24884">
      <w:pPr>
        <w:pStyle w:val="ListParagraph"/>
        <w:numPr>
          <w:ilvl w:val="0"/>
          <w:numId w:val="19"/>
        </w:numPr>
        <w:spacing w:line="360" w:lineRule="auto"/>
        <w:jc w:val="both"/>
        <w:rPr>
          <w:rFonts w:ascii="Arial Narrow" w:hAnsi="Arial Narrow"/>
          <w:sz w:val="26"/>
          <w:szCs w:val="26"/>
        </w:rPr>
      </w:pPr>
      <w:r w:rsidRPr="00B24884">
        <w:rPr>
          <w:rFonts w:ascii="Arial Narrow" w:hAnsi="Arial Narrow"/>
          <w:sz w:val="26"/>
          <w:szCs w:val="26"/>
        </w:rPr>
        <w:t>To act as an import and export house and to perform all the functions and undertake all activities connected therewith including obtaining and dealing in licenses, quotas, certificates and other rights.</w:t>
      </w:r>
    </w:p>
    <w:p w14:paraId="5401B66C" w14:textId="77777777" w:rsidR="00B24884" w:rsidRPr="00B24884" w:rsidRDefault="00B24884" w:rsidP="00B24884">
      <w:pPr>
        <w:pStyle w:val="ListParagraph"/>
        <w:spacing w:line="360" w:lineRule="auto"/>
        <w:jc w:val="both"/>
        <w:rPr>
          <w:rFonts w:ascii="Arial Narrow" w:hAnsi="Arial Narrow"/>
          <w:sz w:val="26"/>
          <w:szCs w:val="26"/>
        </w:rPr>
      </w:pPr>
    </w:p>
    <w:p w14:paraId="2B39EF15" w14:textId="764C95BF" w:rsidR="00E200E6" w:rsidRDefault="00E200E6" w:rsidP="00E200E6">
      <w:pPr>
        <w:spacing w:line="360" w:lineRule="auto"/>
        <w:jc w:val="both"/>
        <w:rPr>
          <w:b/>
          <w:bCs/>
        </w:rPr>
      </w:pPr>
      <w:r>
        <w:rPr>
          <w:rFonts w:ascii="Arial Narrow" w:hAnsi="Arial Narrow"/>
          <w:b/>
          <w:bCs/>
          <w:color w:val="6B4D2F"/>
          <w:sz w:val="28"/>
          <w:szCs w:val="28"/>
          <w:lang w:eastAsia="x-none" w:bidi="bn-IN"/>
        </w:rPr>
        <w:t>3.2. GENERAL INFORMATION</w:t>
      </w:r>
      <w:r>
        <w:rPr>
          <w:b/>
          <w:bCs/>
        </w:rPr>
        <w:t>: -</w:t>
      </w:r>
    </w:p>
    <w:tbl>
      <w:tblPr>
        <w:tblW w:w="990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610"/>
        <w:gridCol w:w="7290"/>
      </w:tblGrid>
      <w:tr w:rsidR="00E200E6" w:rsidRPr="00CB6469" w14:paraId="5A9131FC" w14:textId="77777777" w:rsidTr="00E200E6">
        <w:trPr>
          <w:trHeight w:val="377"/>
          <w:tblHeader/>
        </w:trPr>
        <w:tc>
          <w:tcPr>
            <w:tcW w:w="2610" w:type="dxa"/>
            <w:shd w:val="clear" w:color="auto" w:fill="D60093"/>
            <w:vAlign w:val="center"/>
          </w:tcPr>
          <w:p w14:paraId="0623D8E3" w14:textId="42DD01CE" w:rsidR="00E200E6" w:rsidRPr="00CB6469" w:rsidRDefault="00E200E6" w:rsidP="002A2F79">
            <w:pPr>
              <w:jc w:val="both"/>
              <w:rPr>
                <w:rFonts w:ascii="Arial Narrow" w:hAnsi="Arial Narrow" w:cs="Microsoft Sans Serif"/>
                <w:bCs/>
                <w:color w:val="FFFFFF"/>
                <w:sz w:val="26"/>
                <w:szCs w:val="26"/>
              </w:rPr>
            </w:pPr>
            <w:r>
              <w:rPr>
                <w:rFonts w:ascii="Arial Narrow" w:hAnsi="Arial Narrow" w:cs="Microsoft Sans Serif"/>
                <w:bCs/>
                <w:color w:val="FFFFFF"/>
                <w:sz w:val="26"/>
                <w:szCs w:val="26"/>
              </w:rPr>
              <w:t>Particular</w:t>
            </w:r>
          </w:p>
        </w:tc>
        <w:tc>
          <w:tcPr>
            <w:tcW w:w="7290" w:type="dxa"/>
            <w:shd w:val="clear" w:color="auto" w:fill="D60093"/>
            <w:vAlign w:val="center"/>
          </w:tcPr>
          <w:p w14:paraId="28442D79" w14:textId="49C46AA4" w:rsidR="00E200E6" w:rsidRPr="00CB6469" w:rsidRDefault="00E200E6" w:rsidP="00E200E6">
            <w:pPr>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Details </w:t>
            </w:r>
          </w:p>
        </w:tc>
      </w:tr>
      <w:tr w:rsidR="00E200E6" w:rsidRPr="00CB6469" w14:paraId="029644E8" w14:textId="77777777" w:rsidTr="00E200E6">
        <w:trPr>
          <w:trHeight w:val="20"/>
        </w:trPr>
        <w:tc>
          <w:tcPr>
            <w:tcW w:w="2610" w:type="dxa"/>
            <w:shd w:val="clear" w:color="auto" w:fill="F2F2F2" w:themeFill="background1" w:themeFillShade="F2"/>
          </w:tcPr>
          <w:p w14:paraId="6016AA33" w14:textId="0556B71B" w:rsidR="00E200E6" w:rsidRPr="00E200E6" w:rsidRDefault="00E200E6" w:rsidP="00E200E6">
            <w:pPr>
              <w:spacing w:line="360" w:lineRule="auto"/>
              <w:rPr>
                <w:rFonts w:ascii="Arial Narrow" w:hAnsi="Arial Narrow" w:cs="Microsoft Sans Serif"/>
                <w:sz w:val="26"/>
                <w:szCs w:val="26"/>
              </w:rPr>
            </w:pPr>
            <w:r w:rsidRPr="00E200E6">
              <w:rPr>
                <w:rFonts w:ascii="Arial Narrow" w:hAnsi="Arial Narrow"/>
                <w:sz w:val="26"/>
                <w:szCs w:val="26"/>
              </w:rPr>
              <w:t>CIN</w:t>
            </w:r>
          </w:p>
        </w:tc>
        <w:tc>
          <w:tcPr>
            <w:tcW w:w="7290" w:type="dxa"/>
            <w:shd w:val="clear" w:color="auto" w:fill="F2F2F2" w:themeFill="background1" w:themeFillShade="F2"/>
          </w:tcPr>
          <w:p w14:paraId="608C5498" w14:textId="07FFF0A8" w:rsidR="00E200E6" w:rsidRPr="00E200E6" w:rsidRDefault="003519F4" w:rsidP="00E200E6">
            <w:pPr>
              <w:spacing w:line="360" w:lineRule="auto"/>
              <w:rPr>
                <w:rFonts w:ascii="Arial Narrow" w:hAnsi="Arial Narrow" w:cs="Microsoft Sans Serif"/>
                <w:sz w:val="26"/>
                <w:szCs w:val="26"/>
              </w:rPr>
            </w:pPr>
            <w:r w:rsidRPr="003519F4">
              <w:rPr>
                <w:rFonts w:ascii="Arial Narrow" w:hAnsi="Arial Narrow"/>
                <w:sz w:val="26"/>
                <w:szCs w:val="26"/>
              </w:rPr>
              <w:t>U24100MH2019PTC327886</w:t>
            </w:r>
          </w:p>
        </w:tc>
      </w:tr>
      <w:tr w:rsidR="00E200E6" w:rsidRPr="00CB6469" w14:paraId="3BA99D11" w14:textId="77777777" w:rsidTr="00E200E6">
        <w:trPr>
          <w:trHeight w:val="20"/>
        </w:trPr>
        <w:tc>
          <w:tcPr>
            <w:tcW w:w="2610" w:type="dxa"/>
            <w:shd w:val="clear" w:color="auto" w:fill="F2F2F2" w:themeFill="background1" w:themeFillShade="F2"/>
          </w:tcPr>
          <w:p w14:paraId="3B2A8430" w14:textId="2A6D4311" w:rsidR="00E200E6" w:rsidRPr="00E200E6" w:rsidRDefault="00E200E6" w:rsidP="00E200E6">
            <w:pPr>
              <w:spacing w:line="360" w:lineRule="auto"/>
              <w:rPr>
                <w:rFonts w:ascii="Arial Narrow" w:hAnsi="Arial Narrow" w:cs="Microsoft Sans Serif"/>
                <w:sz w:val="26"/>
                <w:szCs w:val="26"/>
              </w:rPr>
            </w:pPr>
            <w:r w:rsidRPr="00E200E6">
              <w:rPr>
                <w:rFonts w:ascii="Arial Narrow" w:hAnsi="Arial Narrow"/>
                <w:sz w:val="26"/>
                <w:szCs w:val="26"/>
              </w:rPr>
              <w:t>Company / LLP Name</w:t>
            </w:r>
          </w:p>
        </w:tc>
        <w:tc>
          <w:tcPr>
            <w:tcW w:w="7290" w:type="dxa"/>
            <w:shd w:val="clear" w:color="auto" w:fill="F2F2F2" w:themeFill="background1" w:themeFillShade="F2"/>
          </w:tcPr>
          <w:p w14:paraId="691DEA12" w14:textId="42D9F9F6" w:rsidR="00E200E6" w:rsidRPr="00E200E6" w:rsidRDefault="0059454F" w:rsidP="00E200E6">
            <w:pPr>
              <w:spacing w:line="360" w:lineRule="auto"/>
              <w:rPr>
                <w:rFonts w:ascii="Arial Narrow" w:hAnsi="Arial Narrow" w:cs="Microsoft Sans Serif"/>
                <w:sz w:val="26"/>
                <w:szCs w:val="26"/>
              </w:rPr>
            </w:pPr>
            <w:r>
              <w:rPr>
                <w:rFonts w:ascii="Arial Narrow" w:hAnsi="Arial Narrow"/>
                <w:sz w:val="26"/>
                <w:szCs w:val="26"/>
              </w:rPr>
              <w:t xml:space="preserve">Prath </w:t>
            </w:r>
            <w:proofErr w:type="spellStart"/>
            <w:r>
              <w:rPr>
                <w:rFonts w:ascii="Arial Narrow" w:hAnsi="Arial Narrow"/>
                <w:sz w:val="26"/>
                <w:szCs w:val="26"/>
              </w:rPr>
              <w:t>Cotspin</w:t>
            </w:r>
            <w:proofErr w:type="spellEnd"/>
            <w:r>
              <w:rPr>
                <w:rFonts w:ascii="Arial Narrow" w:hAnsi="Arial Narrow"/>
                <w:sz w:val="26"/>
                <w:szCs w:val="26"/>
              </w:rPr>
              <w:t xml:space="preserve"> Pvt. Ltd. </w:t>
            </w:r>
          </w:p>
        </w:tc>
      </w:tr>
      <w:tr w:rsidR="00E200E6" w:rsidRPr="00D66129" w14:paraId="35D25716" w14:textId="77777777" w:rsidTr="00E200E6">
        <w:trPr>
          <w:trHeight w:val="20"/>
        </w:trPr>
        <w:tc>
          <w:tcPr>
            <w:tcW w:w="2610" w:type="dxa"/>
            <w:shd w:val="clear" w:color="auto" w:fill="F2F2F2" w:themeFill="background1" w:themeFillShade="F2"/>
          </w:tcPr>
          <w:p w14:paraId="695B069A" w14:textId="2C415FB6" w:rsidR="00E200E6" w:rsidRPr="00E200E6" w:rsidRDefault="00E200E6" w:rsidP="00E200E6">
            <w:pPr>
              <w:spacing w:line="360" w:lineRule="auto"/>
              <w:rPr>
                <w:rFonts w:ascii="Arial Narrow" w:hAnsi="Arial Narrow" w:cs="Microsoft Sans Serif"/>
                <w:sz w:val="26"/>
                <w:szCs w:val="26"/>
              </w:rPr>
            </w:pPr>
            <w:r w:rsidRPr="00E200E6">
              <w:rPr>
                <w:rFonts w:ascii="Arial Narrow" w:hAnsi="Arial Narrow"/>
                <w:sz w:val="26"/>
                <w:szCs w:val="26"/>
              </w:rPr>
              <w:t>ROC Code</w:t>
            </w:r>
          </w:p>
        </w:tc>
        <w:tc>
          <w:tcPr>
            <w:tcW w:w="7290" w:type="dxa"/>
            <w:shd w:val="clear" w:color="auto" w:fill="F2F2F2" w:themeFill="background1" w:themeFillShade="F2"/>
          </w:tcPr>
          <w:p w14:paraId="6419334F" w14:textId="630183DC" w:rsidR="00E200E6" w:rsidRPr="00E200E6" w:rsidRDefault="00E200E6" w:rsidP="00E200E6">
            <w:pPr>
              <w:spacing w:line="360" w:lineRule="auto"/>
              <w:rPr>
                <w:rFonts w:ascii="Arial Narrow" w:hAnsi="Arial Narrow" w:cs="Microsoft Sans Serif"/>
                <w:sz w:val="26"/>
                <w:szCs w:val="26"/>
              </w:rPr>
            </w:pPr>
            <w:proofErr w:type="spellStart"/>
            <w:r w:rsidRPr="00E200E6">
              <w:rPr>
                <w:rFonts w:ascii="Arial Narrow" w:hAnsi="Arial Narrow"/>
                <w:sz w:val="26"/>
                <w:szCs w:val="26"/>
              </w:rPr>
              <w:t>RoC</w:t>
            </w:r>
            <w:proofErr w:type="spellEnd"/>
            <w:r w:rsidRPr="00E200E6">
              <w:rPr>
                <w:rFonts w:ascii="Arial Narrow" w:hAnsi="Arial Narrow"/>
                <w:sz w:val="26"/>
                <w:szCs w:val="26"/>
              </w:rPr>
              <w:t>-Mumbai</w:t>
            </w:r>
          </w:p>
        </w:tc>
      </w:tr>
      <w:tr w:rsidR="00E200E6" w:rsidRPr="00D66129" w14:paraId="4B0C3629" w14:textId="77777777" w:rsidTr="00E200E6">
        <w:trPr>
          <w:trHeight w:val="20"/>
        </w:trPr>
        <w:tc>
          <w:tcPr>
            <w:tcW w:w="2610" w:type="dxa"/>
            <w:shd w:val="clear" w:color="auto" w:fill="F2F2F2" w:themeFill="background1" w:themeFillShade="F2"/>
          </w:tcPr>
          <w:p w14:paraId="7F65275F" w14:textId="4C2C7858" w:rsidR="00E200E6" w:rsidRPr="00E200E6" w:rsidRDefault="00E200E6" w:rsidP="00E200E6">
            <w:pPr>
              <w:spacing w:line="360" w:lineRule="auto"/>
              <w:rPr>
                <w:rFonts w:ascii="Arial Narrow" w:hAnsi="Arial Narrow" w:cs="Microsoft Sans Serif"/>
                <w:sz w:val="26"/>
                <w:szCs w:val="26"/>
              </w:rPr>
            </w:pPr>
            <w:r w:rsidRPr="00E200E6">
              <w:rPr>
                <w:rFonts w:ascii="Arial Narrow" w:hAnsi="Arial Narrow"/>
                <w:sz w:val="26"/>
                <w:szCs w:val="26"/>
              </w:rPr>
              <w:t>Registration Number</w:t>
            </w:r>
          </w:p>
        </w:tc>
        <w:tc>
          <w:tcPr>
            <w:tcW w:w="7290" w:type="dxa"/>
            <w:shd w:val="clear" w:color="auto" w:fill="F2F2F2" w:themeFill="background1" w:themeFillShade="F2"/>
          </w:tcPr>
          <w:p w14:paraId="66A46038" w14:textId="03632349" w:rsidR="00E200E6" w:rsidRPr="00E200E6" w:rsidRDefault="003519F4" w:rsidP="00E200E6">
            <w:pPr>
              <w:spacing w:line="360" w:lineRule="auto"/>
              <w:rPr>
                <w:rFonts w:ascii="Arial Narrow" w:hAnsi="Arial Narrow" w:cs="Microsoft Sans Serif"/>
                <w:sz w:val="26"/>
                <w:szCs w:val="26"/>
              </w:rPr>
            </w:pPr>
            <w:r>
              <w:rPr>
                <w:rFonts w:ascii="Arial Narrow" w:hAnsi="Arial Narrow"/>
                <w:sz w:val="26"/>
                <w:szCs w:val="26"/>
              </w:rPr>
              <w:t>327886</w:t>
            </w:r>
          </w:p>
        </w:tc>
      </w:tr>
      <w:tr w:rsidR="00E200E6" w:rsidRPr="00D66129" w14:paraId="30840CA7" w14:textId="77777777" w:rsidTr="00E200E6">
        <w:trPr>
          <w:trHeight w:val="20"/>
        </w:trPr>
        <w:tc>
          <w:tcPr>
            <w:tcW w:w="2610" w:type="dxa"/>
            <w:shd w:val="clear" w:color="auto" w:fill="F2F2F2" w:themeFill="background1" w:themeFillShade="F2"/>
          </w:tcPr>
          <w:p w14:paraId="791FCB66" w14:textId="7FBDCE3C" w:rsidR="00E200E6" w:rsidRPr="00E200E6" w:rsidRDefault="00E200E6" w:rsidP="00E200E6">
            <w:pPr>
              <w:spacing w:line="360" w:lineRule="auto"/>
              <w:rPr>
                <w:rFonts w:ascii="Arial Narrow" w:hAnsi="Arial Narrow" w:cs="Microsoft Sans Serif"/>
                <w:sz w:val="26"/>
                <w:szCs w:val="26"/>
              </w:rPr>
            </w:pPr>
            <w:r w:rsidRPr="00E200E6">
              <w:rPr>
                <w:rFonts w:ascii="Arial Narrow" w:hAnsi="Arial Narrow"/>
                <w:sz w:val="26"/>
                <w:szCs w:val="26"/>
              </w:rPr>
              <w:t>Company Category</w:t>
            </w:r>
          </w:p>
        </w:tc>
        <w:tc>
          <w:tcPr>
            <w:tcW w:w="7290" w:type="dxa"/>
            <w:shd w:val="clear" w:color="auto" w:fill="F2F2F2" w:themeFill="background1" w:themeFillShade="F2"/>
          </w:tcPr>
          <w:p w14:paraId="53CB1226" w14:textId="2F9DC996" w:rsidR="00E200E6" w:rsidRPr="00E200E6" w:rsidRDefault="00E200E6" w:rsidP="00E200E6">
            <w:pPr>
              <w:spacing w:line="360" w:lineRule="auto"/>
              <w:rPr>
                <w:rFonts w:ascii="Arial Narrow" w:hAnsi="Arial Narrow" w:cs="Microsoft Sans Serif"/>
                <w:sz w:val="26"/>
                <w:szCs w:val="26"/>
              </w:rPr>
            </w:pPr>
            <w:r w:rsidRPr="00E200E6">
              <w:rPr>
                <w:rFonts w:ascii="Arial Narrow" w:hAnsi="Arial Narrow"/>
                <w:sz w:val="26"/>
                <w:szCs w:val="26"/>
              </w:rPr>
              <w:t>Company limited by Shares</w:t>
            </w:r>
          </w:p>
        </w:tc>
      </w:tr>
      <w:tr w:rsidR="00E200E6" w:rsidRPr="00D66129" w14:paraId="72BFCDFC" w14:textId="77777777" w:rsidTr="00E200E6">
        <w:trPr>
          <w:trHeight w:val="20"/>
        </w:trPr>
        <w:tc>
          <w:tcPr>
            <w:tcW w:w="2610" w:type="dxa"/>
            <w:shd w:val="clear" w:color="auto" w:fill="F2F2F2" w:themeFill="background1" w:themeFillShade="F2"/>
          </w:tcPr>
          <w:p w14:paraId="00E3F77F" w14:textId="226FBF9E" w:rsidR="00E200E6" w:rsidRPr="00E200E6" w:rsidRDefault="00E200E6" w:rsidP="00E200E6">
            <w:pPr>
              <w:spacing w:line="360" w:lineRule="auto"/>
              <w:rPr>
                <w:rFonts w:ascii="Arial Narrow" w:hAnsi="Arial Narrow" w:cs="Microsoft Sans Serif"/>
                <w:sz w:val="26"/>
                <w:szCs w:val="26"/>
              </w:rPr>
            </w:pPr>
            <w:r w:rsidRPr="00E200E6">
              <w:rPr>
                <w:rFonts w:ascii="Arial Narrow" w:hAnsi="Arial Narrow"/>
                <w:sz w:val="26"/>
                <w:szCs w:val="26"/>
              </w:rPr>
              <w:lastRenderedPageBreak/>
              <w:t>Company Sub</w:t>
            </w:r>
            <w:r>
              <w:rPr>
                <w:rFonts w:ascii="Arial Narrow" w:hAnsi="Arial Narrow"/>
                <w:sz w:val="26"/>
                <w:szCs w:val="26"/>
              </w:rPr>
              <w:t xml:space="preserve"> </w:t>
            </w:r>
            <w:r w:rsidRPr="00E200E6">
              <w:rPr>
                <w:rFonts w:ascii="Arial Narrow" w:hAnsi="Arial Narrow"/>
                <w:sz w:val="26"/>
                <w:szCs w:val="26"/>
              </w:rPr>
              <w:t>Category</w:t>
            </w:r>
          </w:p>
        </w:tc>
        <w:tc>
          <w:tcPr>
            <w:tcW w:w="7290" w:type="dxa"/>
            <w:shd w:val="clear" w:color="auto" w:fill="F2F2F2" w:themeFill="background1" w:themeFillShade="F2"/>
          </w:tcPr>
          <w:p w14:paraId="449A6920" w14:textId="0A088213" w:rsidR="00E200E6" w:rsidRPr="00E200E6" w:rsidRDefault="00E200E6" w:rsidP="00E200E6">
            <w:pPr>
              <w:spacing w:line="360" w:lineRule="auto"/>
              <w:rPr>
                <w:rFonts w:ascii="Arial Narrow" w:hAnsi="Arial Narrow" w:cs="Microsoft Sans Serif"/>
                <w:sz w:val="26"/>
                <w:szCs w:val="26"/>
              </w:rPr>
            </w:pPr>
            <w:r w:rsidRPr="00E200E6">
              <w:rPr>
                <w:rFonts w:ascii="Arial Narrow" w:hAnsi="Arial Narrow"/>
                <w:sz w:val="26"/>
                <w:szCs w:val="26"/>
              </w:rPr>
              <w:t>Non-govt company</w:t>
            </w:r>
          </w:p>
        </w:tc>
      </w:tr>
      <w:tr w:rsidR="00E200E6" w:rsidRPr="00D66129" w14:paraId="0CFB69A4" w14:textId="77777777" w:rsidTr="00E200E6">
        <w:trPr>
          <w:trHeight w:val="20"/>
        </w:trPr>
        <w:tc>
          <w:tcPr>
            <w:tcW w:w="2610" w:type="dxa"/>
            <w:shd w:val="clear" w:color="auto" w:fill="F2F2F2" w:themeFill="background1" w:themeFillShade="F2"/>
          </w:tcPr>
          <w:p w14:paraId="614BEA77" w14:textId="0372D36B" w:rsidR="00E200E6" w:rsidRPr="00E200E6" w:rsidRDefault="00E200E6" w:rsidP="00E200E6">
            <w:pPr>
              <w:spacing w:line="360" w:lineRule="auto"/>
              <w:rPr>
                <w:rFonts w:ascii="Arial Narrow" w:hAnsi="Arial Narrow" w:cs="Microsoft Sans Serif"/>
                <w:sz w:val="26"/>
                <w:szCs w:val="26"/>
              </w:rPr>
            </w:pPr>
            <w:r w:rsidRPr="00E200E6">
              <w:rPr>
                <w:rFonts w:ascii="Arial Narrow" w:hAnsi="Arial Narrow"/>
                <w:sz w:val="26"/>
                <w:szCs w:val="26"/>
              </w:rPr>
              <w:t xml:space="preserve">Class of Company </w:t>
            </w:r>
          </w:p>
        </w:tc>
        <w:tc>
          <w:tcPr>
            <w:tcW w:w="7290" w:type="dxa"/>
            <w:shd w:val="clear" w:color="auto" w:fill="F2F2F2" w:themeFill="background1" w:themeFillShade="F2"/>
          </w:tcPr>
          <w:p w14:paraId="386EC800" w14:textId="67257268" w:rsidR="00E200E6" w:rsidRPr="00E200E6" w:rsidRDefault="00E200E6" w:rsidP="00E200E6">
            <w:pPr>
              <w:spacing w:line="360" w:lineRule="auto"/>
              <w:rPr>
                <w:rFonts w:ascii="Arial Narrow" w:hAnsi="Arial Narrow" w:cs="Microsoft Sans Serif"/>
                <w:sz w:val="26"/>
                <w:szCs w:val="26"/>
              </w:rPr>
            </w:pPr>
            <w:r w:rsidRPr="00E200E6">
              <w:rPr>
                <w:rFonts w:ascii="Arial Narrow" w:hAnsi="Arial Narrow"/>
                <w:sz w:val="26"/>
                <w:szCs w:val="26"/>
              </w:rPr>
              <w:t>Private</w:t>
            </w:r>
          </w:p>
        </w:tc>
      </w:tr>
      <w:tr w:rsidR="00E200E6" w:rsidRPr="00D66129" w14:paraId="13A8A245" w14:textId="77777777" w:rsidTr="00E200E6">
        <w:trPr>
          <w:trHeight w:val="20"/>
        </w:trPr>
        <w:tc>
          <w:tcPr>
            <w:tcW w:w="2610" w:type="dxa"/>
            <w:shd w:val="clear" w:color="auto" w:fill="F2F2F2" w:themeFill="background1" w:themeFillShade="F2"/>
          </w:tcPr>
          <w:p w14:paraId="03728B4F" w14:textId="22A2E503" w:rsidR="00E200E6" w:rsidRPr="00E200E6" w:rsidRDefault="00E200E6" w:rsidP="00E200E6">
            <w:pPr>
              <w:spacing w:line="360" w:lineRule="auto"/>
              <w:rPr>
                <w:rFonts w:ascii="Arial Narrow" w:hAnsi="Arial Narrow" w:cs="Microsoft Sans Serif"/>
                <w:sz w:val="26"/>
                <w:szCs w:val="26"/>
              </w:rPr>
            </w:pPr>
            <w:r w:rsidRPr="00E200E6">
              <w:rPr>
                <w:rFonts w:ascii="Arial Narrow" w:hAnsi="Arial Narrow"/>
                <w:sz w:val="26"/>
                <w:szCs w:val="26"/>
              </w:rPr>
              <w:t>Authorised Capital(Rs)</w:t>
            </w:r>
          </w:p>
        </w:tc>
        <w:tc>
          <w:tcPr>
            <w:tcW w:w="7290" w:type="dxa"/>
            <w:shd w:val="clear" w:color="auto" w:fill="F2F2F2" w:themeFill="background1" w:themeFillShade="F2"/>
          </w:tcPr>
          <w:p w14:paraId="5C57140A" w14:textId="0D762872" w:rsidR="00E200E6" w:rsidRPr="00E200E6" w:rsidRDefault="00E200E6" w:rsidP="00E200E6">
            <w:pPr>
              <w:spacing w:line="360" w:lineRule="auto"/>
              <w:rPr>
                <w:rFonts w:ascii="Arial Narrow" w:hAnsi="Arial Narrow" w:cs="Microsoft Sans Serif"/>
                <w:sz w:val="26"/>
                <w:szCs w:val="26"/>
              </w:rPr>
            </w:pPr>
            <w:r>
              <w:rPr>
                <w:rFonts w:ascii="Arial Narrow" w:hAnsi="Arial Narrow"/>
                <w:sz w:val="26"/>
                <w:szCs w:val="26"/>
              </w:rPr>
              <w:t>1,00,000</w:t>
            </w:r>
          </w:p>
        </w:tc>
      </w:tr>
      <w:tr w:rsidR="00E200E6" w:rsidRPr="00D66129" w14:paraId="3EE95409" w14:textId="77777777" w:rsidTr="00E200E6">
        <w:trPr>
          <w:trHeight w:val="20"/>
        </w:trPr>
        <w:tc>
          <w:tcPr>
            <w:tcW w:w="2610" w:type="dxa"/>
            <w:shd w:val="clear" w:color="auto" w:fill="F2F2F2" w:themeFill="background1" w:themeFillShade="F2"/>
          </w:tcPr>
          <w:p w14:paraId="3D4DE3F1" w14:textId="34CBAD18" w:rsidR="00E200E6" w:rsidRPr="00E200E6" w:rsidRDefault="00E200E6" w:rsidP="00E200E6">
            <w:pPr>
              <w:spacing w:line="360" w:lineRule="auto"/>
              <w:rPr>
                <w:rFonts w:ascii="Arial Narrow" w:hAnsi="Arial Narrow" w:cs="Microsoft Sans Serif"/>
                <w:sz w:val="26"/>
                <w:szCs w:val="26"/>
              </w:rPr>
            </w:pPr>
            <w:r w:rsidRPr="00E200E6">
              <w:rPr>
                <w:rFonts w:ascii="Arial Narrow" w:hAnsi="Arial Narrow"/>
                <w:sz w:val="26"/>
                <w:szCs w:val="26"/>
              </w:rPr>
              <w:t>Paid up Capital(Rs)</w:t>
            </w:r>
          </w:p>
        </w:tc>
        <w:tc>
          <w:tcPr>
            <w:tcW w:w="7290" w:type="dxa"/>
            <w:shd w:val="clear" w:color="auto" w:fill="F2F2F2" w:themeFill="background1" w:themeFillShade="F2"/>
          </w:tcPr>
          <w:p w14:paraId="702E6519" w14:textId="130A6F86" w:rsidR="00E200E6" w:rsidRPr="00E200E6" w:rsidRDefault="003519F4" w:rsidP="00E200E6">
            <w:pPr>
              <w:spacing w:line="360" w:lineRule="auto"/>
              <w:rPr>
                <w:rFonts w:ascii="Arial Narrow" w:hAnsi="Arial Narrow" w:cs="Microsoft Sans Serif"/>
                <w:sz w:val="26"/>
                <w:szCs w:val="26"/>
              </w:rPr>
            </w:pPr>
            <w:r>
              <w:rPr>
                <w:rFonts w:ascii="Arial Narrow" w:hAnsi="Arial Narrow"/>
                <w:sz w:val="26"/>
                <w:szCs w:val="26"/>
              </w:rPr>
              <w:t>1</w:t>
            </w:r>
            <w:r w:rsidR="00E200E6">
              <w:rPr>
                <w:rFonts w:ascii="Arial Narrow" w:hAnsi="Arial Narrow"/>
                <w:sz w:val="26"/>
                <w:szCs w:val="26"/>
              </w:rPr>
              <w:t>,</w:t>
            </w:r>
            <w:r>
              <w:rPr>
                <w:rFonts w:ascii="Arial Narrow" w:hAnsi="Arial Narrow"/>
                <w:sz w:val="26"/>
                <w:szCs w:val="26"/>
              </w:rPr>
              <w:t>00</w:t>
            </w:r>
            <w:r w:rsidR="00E200E6">
              <w:rPr>
                <w:rFonts w:ascii="Arial Narrow" w:hAnsi="Arial Narrow"/>
                <w:sz w:val="26"/>
                <w:szCs w:val="26"/>
              </w:rPr>
              <w:t>,</w:t>
            </w:r>
            <w:r>
              <w:rPr>
                <w:rFonts w:ascii="Arial Narrow" w:hAnsi="Arial Narrow"/>
                <w:sz w:val="26"/>
                <w:szCs w:val="26"/>
              </w:rPr>
              <w:t>00</w:t>
            </w:r>
            <w:r w:rsidR="00E200E6">
              <w:rPr>
                <w:rFonts w:ascii="Arial Narrow" w:hAnsi="Arial Narrow"/>
                <w:sz w:val="26"/>
                <w:szCs w:val="26"/>
              </w:rPr>
              <w:t>0</w:t>
            </w:r>
          </w:p>
        </w:tc>
      </w:tr>
      <w:tr w:rsidR="00E200E6" w:rsidRPr="00D66129" w14:paraId="5335AB98" w14:textId="77777777" w:rsidTr="00E200E6">
        <w:trPr>
          <w:trHeight w:val="20"/>
        </w:trPr>
        <w:tc>
          <w:tcPr>
            <w:tcW w:w="2610" w:type="dxa"/>
            <w:shd w:val="clear" w:color="auto" w:fill="F2F2F2" w:themeFill="background1" w:themeFillShade="F2"/>
          </w:tcPr>
          <w:p w14:paraId="69CB2C5D" w14:textId="47B6D298" w:rsidR="00E200E6" w:rsidRPr="00E200E6" w:rsidRDefault="00E200E6" w:rsidP="00E200E6">
            <w:pPr>
              <w:spacing w:line="360" w:lineRule="auto"/>
              <w:rPr>
                <w:rFonts w:ascii="Arial Narrow" w:hAnsi="Arial Narrow" w:cs="Microsoft Sans Serif"/>
                <w:sz w:val="26"/>
                <w:szCs w:val="26"/>
              </w:rPr>
            </w:pPr>
            <w:r w:rsidRPr="00E200E6">
              <w:rPr>
                <w:rFonts w:ascii="Arial Narrow" w:hAnsi="Arial Narrow"/>
                <w:sz w:val="26"/>
                <w:szCs w:val="26"/>
              </w:rPr>
              <w:t>Date of Incorporation</w:t>
            </w:r>
          </w:p>
        </w:tc>
        <w:tc>
          <w:tcPr>
            <w:tcW w:w="7290" w:type="dxa"/>
            <w:shd w:val="clear" w:color="auto" w:fill="F2F2F2" w:themeFill="background1" w:themeFillShade="F2"/>
          </w:tcPr>
          <w:p w14:paraId="3271CF97" w14:textId="3F9C8CED" w:rsidR="00E200E6" w:rsidRPr="00E200E6" w:rsidRDefault="003519F4" w:rsidP="00E200E6">
            <w:pPr>
              <w:spacing w:line="360" w:lineRule="auto"/>
              <w:rPr>
                <w:rFonts w:ascii="Arial Narrow" w:hAnsi="Arial Narrow" w:cs="Microsoft Sans Serif"/>
                <w:sz w:val="26"/>
                <w:szCs w:val="26"/>
              </w:rPr>
            </w:pPr>
            <w:r>
              <w:rPr>
                <w:rFonts w:ascii="Arial Narrow" w:hAnsi="Arial Narrow"/>
                <w:sz w:val="26"/>
                <w:szCs w:val="26"/>
              </w:rPr>
              <w:t>10.07.2019</w:t>
            </w:r>
          </w:p>
        </w:tc>
      </w:tr>
      <w:tr w:rsidR="00E200E6" w:rsidRPr="00D66129" w14:paraId="2769296A" w14:textId="77777777" w:rsidTr="00E200E6">
        <w:trPr>
          <w:trHeight w:val="20"/>
        </w:trPr>
        <w:tc>
          <w:tcPr>
            <w:tcW w:w="2610" w:type="dxa"/>
            <w:shd w:val="clear" w:color="auto" w:fill="F2F2F2" w:themeFill="background1" w:themeFillShade="F2"/>
          </w:tcPr>
          <w:p w14:paraId="0B49EA67" w14:textId="36789040" w:rsidR="00E200E6" w:rsidRPr="00E200E6" w:rsidRDefault="00E200E6" w:rsidP="00E200E6">
            <w:pPr>
              <w:spacing w:line="360" w:lineRule="auto"/>
              <w:rPr>
                <w:rFonts w:ascii="Arial Narrow" w:hAnsi="Arial Narrow" w:cs="Microsoft Sans Serif"/>
                <w:sz w:val="26"/>
                <w:szCs w:val="26"/>
              </w:rPr>
            </w:pPr>
            <w:r w:rsidRPr="00E200E6">
              <w:rPr>
                <w:rFonts w:ascii="Arial Narrow" w:hAnsi="Arial Narrow"/>
                <w:sz w:val="26"/>
                <w:szCs w:val="26"/>
              </w:rPr>
              <w:t>Registered Address</w:t>
            </w:r>
          </w:p>
        </w:tc>
        <w:tc>
          <w:tcPr>
            <w:tcW w:w="7290" w:type="dxa"/>
            <w:shd w:val="clear" w:color="auto" w:fill="F2F2F2" w:themeFill="background1" w:themeFillShade="F2"/>
          </w:tcPr>
          <w:p w14:paraId="2DB22CB0" w14:textId="7BF18BE0" w:rsidR="00E200E6" w:rsidRPr="00E200E6" w:rsidRDefault="003519F4" w:rsidP="00E200E6">
            <w:pPr>
              <w:spacing w:line="360" w:lineRule="auto"/>
              <w:rPr>
                <w:rFonts w:ascii="Arial Narrow" w:hAnsi="Arial Narrow" w:cs="Microsoft Sans Serif"/>
                <w:sz w:val="26"/>
                <w:szCs w:val="26"/>
              </w:rPr>
            </w:pPr>
            <w:r w:rsidRPr="003519F4">
              <w:rPr>
                <w:rFonts w:ascii="Arial Narrow" w:hAnsi="Arial Narrow"/>
                <w:sz w:val="26"/>
                <w:szCs w:val="26"/>
              </w:rPr>
              <w:t>Basement No.</w:t>
            </w:r>
            <w:r w:rsidR="00C1118D">
              <w:rPr>
                <w:rFonts w:ascii="Arial Narrow" w:hAnsi="Arial Narrow"/>
                <w:sz w:val="26"/>
                <w:szCs w:val="26"/>
              </w:rPr>
              <w:t xml:space="preserve"> </w:t>
            </w:r>
            <w:r w:rsidRPr="003519F4">
              <w:rPr>
                <w:rFonts w:ascii="Arial Narrow" w:hAnsi="Arial Narrow"/>
                <w:sz w:val="26"/>
                <w:szCs w:val="26"/>
              </w:rPr>
              <w:t>17,</w:t>
            </w:r>
            <w:r w:rsidR="00C1118D">
              <w:rPr>
                <w:rFonts w:ascii="Arial Narrow" w:hAnsi="Arial Narrow"/>
                <w:sz w:val="26"/>
                <w:szCs w:val="26"/>
              </w:rPr>
              <w:t xml:space="preserve"> </w:t>
            </w:r>
            <w:r w:rsidRPr="003519F4">
              <w:rPr>
                <w:rFonts w:ascii="Arial Narrow" w:hAnsi="Arial Narrow"/>
                <w:sz w:val="26"/>
                <w:szCs w:val="26"/>
              </w:rPr>
              <w:t>Vikas Centre, B Wing, 106, S.V. Road, Santacruz(W) Mumbai-400</w:t>
            </w:r>
            <w:r>
              <w:rPr>
                <w:rFonts w:ascii="Arial Narrow" w:hAnsi="Arial Narrow"/>
                <w:sz w:val="26"/>
                <w:szCs w:val="26"/>
              </w:rPr>
              <w:t xml:space="preserve"> </w:t>
            </w:r>
            <w:r w:rsidRPr="003519F4">
              <w:rPr>
                <w:rFonts w:ascii="Arial Narrow" w:hAnsi="Arial Narrow"/>
                <w:sz w:val="26"/>
                <w:szCs w:val="26"/>
              </w:rPr>
              <w:t>054</w:t>
            </w:r>
            <w:r>
              <w:rPr>
                <w:rFonts w:ascii="Arial Narrow" w:hAnsi="Arial Narrow"/>
                <w:sz w:val="26"/>
                <w:szCs w:val="26"/>
              </w:rPr>
              <w:t>.</w:t>
            </w:r>
          </w:p>
        </w:tc>
      </w:tr>
      <w:tr w:rsidR="00E200E6" w:rsidRPr="00D66129" w14:paraId="0799C2AD" w14:textId="77777777" w:rsidTr="00E200E6">
        <w:trPr>
          <w:trHeight w:val="20"/>
        </w:trPr>
        <w:tc>
          <w:tcPr>
            <w:tcW w:w="2610" w:type="dxa"/>
            <w:shd w:val="clear" w:color="auto" w:fill="F2F2F2" w:themeFill="background1" w:themeFillShade="F2"/>
          </w:tcPr>
          <w:p w14:paraId="54140F08" w14:textId="7E833AB0" w:rsidR="00E200E6" w:rsidRPr="00E200E6" w:rsidRDefault="00E200E6" w:rsidP="00E200E6">
            <w:pPr>
              <w:spacing w:line="360" w:lineRule="auto"/>
              <w:rPr>
                <w:rFonts w:ascii="Arial Narrow" w:hAnsi="Arial Narrow" w:cs="Microsoft Sans Serif"/>
                <w:sz w:val="26"/>
                <w:szCs w:val="26"/>
              </w:rPr>
            </w:pPr>
            <w:r w:rsidRPr="00E200E6">
              <w:rPr>
                <w:rFonts w:ascii="Arial Narrow" w:hAnsi="Arial Narrow"/>
                <w:sz w:val="26"/>
                <w:szCs w:val="26"/>
              </w:rPr>
              <w:t>Email Id</w:t>
            </w:r>
          </w:p>
        </w:tc>
        <w:tc>
          <w:tcPr>
            <w:tcW w:w="7290" w:type="dxa"/>
            <w:shd w:val="clear" w:color="auto" w:fill="F2F2F2" w:themeFill="background1" w:themeFillShade="F2"/>
          </w:tcPr>
          <w:p w14:paraId="20917748" w14:textId="2CD42C63" w:rsidR="00E200E6" w:rsidRPr="00E200E6" w:rsidRDefault="003519F4" w:rsidP="00E200E6">
            <w:pPr>
              <w:spacing w:line="360" w:lineRule="auto"/>
              <w:rPr>
                <w:rFonts w:ascii="Arial Narrow" w:hAnsi="Arial Narrow" w:cs="Microsoft Sans Serif"/>
                <w:sz w:val="26"/>
                <w:szCs w:val="26"/>
              </w:rPr>
            </w:pPr>
            <w:r w:rsidRPr="003519F4">
              <w:rPr>
                <w:rFonts w:ascii="Arial Narrow" w:hAnsi="Arial Narrow"/>
                <w:sz w:val="26"/>
                <w:szCs w:val="26"/>
              </w:rPr>
              <w:t>cs@deesantex.in</w:t>
            </w:r>
          </w:p>
        </w:tc>
      </w:tr>
    </w:tbl>
    <w:p w14:paraId="482064A2" w14:textId="77777777" w:rsidR="00B24884" w:rsidRDefault="00B24884" w:rsidP="004B50F7">
      <w:pPr>
        <w:spacing w:line="360" w:lineRule="auto"/>
        <w:jc w:val="both"/>
        <w:rPr>
          <w:rFonts w:ascii="Arial Narrow" w:hAnsi="Arial Narrow"/>
          <w:b/>
          <w:bCs/>
          <w:color w:val="6B4D2F"/>
          <w:sz w:val="28"/>
          <w:szCs w:val="28"/>
          <w:lang w:eastAsia="x-none" w:bidi="bn-IN"/>
        </w:rPr>
      </w:pPr>
    </w:p>
    <w:p w14:paraId="1F9194E3" w14:textId="60C030E3" w:rsidR="004B50F7" w:rsidRPr="000B151F" w:rsidRDefault="000B151F" w:rsidP="004B50F7">
      <w:pPr>
        <w:spacing w:line="360" w:lineRule="auto"/>
        <w:jc w:val="both"/>
        <w:rPr>
          <w:rFonts w:ascii="Arial Narrow" w:hAnsi="Arial Narrow"/>
          <w:b/>
          <w:bCs/>
          <w:color w:val="6B4D2F"/>
          <w:sz w:val="28"/>
          <w:szCs w:val="28"/>
          <w:lang w:eastAsia="x-none" w:bidi="bn-IN"/>
        </w:rPr>
      </w:pPr>
      <w:r>
        <w:rPr>
          <w:rFonts w:ascii="Arial Narrow" w:hAnsi="Arial Narrow"/>
          <w:b/>
          <w:bCs/>
          <w:color w:val="6B4D2F"/>
          <w:sz w:val="28"/>
          <w:szCs w:val="28"/>
          <w:lang w:eastAsia="x-none" w:bidi="bn-IN"/>
        </w:rPr>
        <w:t>3.3</w:t>
      </w:r>
      <w:r w:rsidR="00CB196C">
        <w:rPr>
          <w:rFonts w:ascii="Arial Narrow" w:hAnsi="Arial Narrow"/>
          <w:b/>
          <w:bCs/>
          <w:color w:val="6B4D2F"/>
          <w:sz w:val="28"/>
          <w:szCs w:val="28"/>
          <w:lang w:eastAsia="x-none" w:bidi="bn-IN"/>
        </w:rPr>
        <w:t>.</w:t>
      </w:r>
      <w:r>
        <w:rPr>
          <w:rFonts w:ascii="Arial Narrow" w:hAnsi="Arial Narrow"/>
          <w:b/>
          <w:bCs/>
          <w:color w:val="6B4D2F"/>
          <w:sz w:val="28"/>
          <w:szCs w:val="28"/>
          <w:lang w:eastAsia="x-none" w:bidi="bn-IN"/>
        </w:rPr>
        <w:t xml:space="preserve"> </w:t>
      </w:r>
      <w:r w:rsidRPr="000B151F">
        <w:rPr>
          <w:rFonts w:ascii="Arial Narrow" w:hAnsi="Arial Narrow"/>
          <w:b/>
          <w:bCs/>
          <w:color w:val="6B4D2F"/>
          <w:sz w:val="28"/>
          <w:szCs w:val="28"/>
          <w:lang w:eastAsia="x-none" w:bidi="bn-IN"/>
        </w:rPr>
        <w:t>ABOUT DIRECTORS OF THE COMPANY:-</w:t>
      </w:r>
    </w:p>
    <w:p w14:paraId="7A468DEA" w14:textId="3ADBF121" w:rsidR="003519F4" w:rsidRDefault="003519F4" w:rsidP="004B50F7">
      <w:pPr>
        <w:spacing w:line="360" w:lineRule="auto"/>
        <w:jc w:val="both"/>
        <w:rPr>
          <w:rFonts w:ascii="Arial Narrow" w:hAnsi="Arial Narrow"/>
          <w:sz w:val="26"/>
          <w:szCs w:val="26"/>
        </w:rPr>
      </w:pPr>
      <w:r w:rsidRPr="003519F4">
        <w:rPr>
          <w:rFonts w:ascii="Arial Narrow" w:hAnsi="Arial Narrow"/>
          <w:sz w:val="26"/>
          <w:szCs w:val="26"/>
        </w:rPr>
        <w:t>The company has two directors namely Mrs. Kruti Bhupesh Patel and Mrs. Ketki Mukesh Patel who have more than 12 years of experience in textile industry with good market reputation. Details of promoters are as follows –</w:t>
      </w:r>
    </w:p>
    <w:tbl>
      <w:tblPr>
        <w:tblW w:w="900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700"/>
        <w:gridCol w:w="720"/>
        <w:gridCol w:w="1440"/>
        <w:gridCol w:w="1348"/>
        <w:gridCol w:w="1532"/>
        <w:gridCol w:w="1260"/>
      </w:tblGrid>
      <w:tr w:rsidR="00C1118D" w:rsidRPr="00CB6469" w14:paraId="6930E14B" w14:textId="7EED9D13" w:rsidTr="00C1118D">
        <w:trPr>
          <w:trHeight w:val="377"/>
          <w:tblHeader/>
        </w:trPr>
        <w:tc>
          <w:tcPr>
            <w:tcW w:w="2700" w:type="dxa"/>
            <w:shd w:val="clear" w:color="auto" w:fill="D60093"/>
            <w:vAlign w:val="center"/>
          </w:tcPr>
          <w:p w14:paraId="0952AB8D" w14:textId="63CC6765" w:rsidR="00C1118D" w:rsidRPr="00CB6469" w:rsidRDefault="00C1118D" w:rsidP="00FA4DD3">
            <w:pPr>
              <w:jc w:val="both"/>
              <w:rPr>
                <w:rFonts w:ascii="Arial Narrow" w:hAnsi="Arial Narrow" w:cs="Microsoft Sans Serif"/>
                <w:bCs/>
                <w:color w:val="FFFFFF"/>
                <w:sz w:val="26"/>
                <w:szCs w:val="26"/>
              </w:rPr>
            </w:pPr>
            <w:r>
              <w:rPr>
                <w:rFonts w:ascii="Arial Narrow" w:hAnsi="Arial Narrow" w:cs="Microsoft Sans Serif"/>
                <w:bCs/>
                <w:color w:val="FFFFFF"/>
                <w:sz w:val="26"/>
                <w:szCs w:val="26"/>
              </w:rPr>
              <w:t>Name</w:t>
            </w:r>
          </w:p>
        </w:tc>
        <w:tc>
          <w:tcPr>
            <w:tcW w:w="720" w:type="dxa"/>
            <w:shd w:val="clear" w:color="auto" w:fill="D60093"/>
            <w:vAlign w:val="center"/>
          </w:tcPr>
          <w:p w14:paraId="3FCD2E5B" w14:textId="77777777" w:rsidR="00C1118D" w:rsidRDefault="00C1118D" w:rsidP="00C1118D">
            <w:pPr>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Age</w:t>
            </w:r>
          </w:p>
          <w:p w14:paraId="438BE72F" w14:textId="6A8C31A0" w:rsidR="00C1118D" w:rsidRPr="00CB6469" w:rsidRDefault="00C1118D" w:rsidP="00C1118D">
            <w:pPr>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(Yrs)</w:t>
            </w:r>
          </w:p>
        </w:tc>
        <w:tc>
          <w:tcPr>
            <w:tcW w:w="1440" w:type="dxa"/>
            <w:shd w:val="clear" w:color="auto" w:fill="D60093"/>
          </w:tcPr>
          <w:p w14:paraId="5ADBF43A" w14:textId="764DA752" w:rsidR="00C1118D" w:rsidRDefault="00C1118D" w:rsidP="00C1118D">
            <w:pPr>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Qualification</w:t>
            </w:r>
          </w:p>
        </w:tc>
        <w:tc>
          <w:tcPr>
            <w:tcW w:w="1348" w:type="dxa"/>
            <w:shd w:val="clear" w:color="auto" w:fill="D60093"/>
          </w:tcPr>
          <w:p w14:paraId="369367F0" w14:textId="22C3DDB8" w:rsidR="00C1118D" w:rsidRDefault="00C1118D" w:rsidP="00C1118D">
            <w:pPr>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Date of Birth</w:t>
            </w:r>
          </w:p>
        </w:tc>
        <w:tc>
          <w:tcPr>
            <w:tcW w:w="1532" w:type="dxa"/>
            <w:shd w:val="clear" w:color="auto" w:fill="D60093"/>
          </w:tcPr>
          <w:p w14:paraId="6CB4B033" w14:textId="0E68A098" w:rsidR="00C1118D" w:rsidRDefault="00C1118D" w:rsidP="00C1118D">
            <w:pPr>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Pan No.</w:t>
            </w:r>
          </w:p>
        </w:tc>
        <w:tc>
          <w:tcPr>
            <w:tcW w:w="1260" w:type="dxa"/>
            <w:shd w:val="clear" w:color="auto" w:fill="D60093"/>
          </w:tcPr>
          <w:p w14:paraId="7CAFD583" w14:textId="38617E93" w:rsidR="00C1118D" w:rsidRDefault="00C1118D" w:rsidP="00C1118D">
            <w:pPr>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DIN Number</w:t>
            </w:r>
          </w:p>
        </w:tc>
      </w:tr>
      <w:tr w:rsidR="00C1118D" w:rsidRPr="00E200E6" w14:paraId="5996CA36" w14:textId="009F0D49" w:rsidTr="00C1118D">
        <w:trPr>
          <w:trHeight w:val="20"/>
        </w:trPr>
        <w:tc>
          <w:tcPr>
            <w:tcW w:w="2700" w:type="dxa"/>
            <w:shd w:val="clear" w:color="auto" w:fill="F2F2F2" w:themeFill="background1" w:themeFillShade="F2"/>
          </w:tcPr>
          <w:p w14:paraId="133FF7AE" w14:textId="7A04455D" w:rsidR="00C1118D" w:rsidRPr="00C1118D" w:rsidRDefault="00C1118D" w:rsidP="00C1118D">
            <w:pPr>
              <w:spacing w:line="360" w:lineRule="auto"/>
              <w:rPr>
                <w:rFonts w:ascii="IHGLOA+MonotypeCorsiva" w:hAnsi="IHGLOA+MonotypeCorsiva" w:cs="IHGLOA+MonotypeCorsiva"/>
                <w:sz w:val="20"/>
                <w:szCs w:val="20"/>
              </w:rPr>
            </w:pPr>
            <w:r>
              <w:rPr>
                <w:rFonts w:ascii="Arial Narrow" w:hAnsi="Arial Narrow" w:cs="Microsoft Sans Serif"/>
                <w:sz w:val="26"/>
                <w:szCs w:val="26"/>
              </w:rPr>
              <w:t xml:space="preserve">Mrs. </w:t>
            </w:r>
            <w:r w:rsidRPr="00C1118D">
              <w:rPr>
                <w:rFonts w:ascii="Arial Narrow" w:hAnsi="Arial Narrow" w:cs="Microsoft Sans Serif"/>
                <w:sz w:val="26"/>
                <w:szCs w:val="26"/>
              </w:rPr>
              <w:t>Ketki Mukesh Patel</w:t>
            </w:r>
            <w:r>
              <w:rPr>
                <w:sz w:val="20"/>
                <w:szCs w:val="20"/>
              </w:rPr>
              <w:t xml:space="preserve"> </w:t>
            </w:r>
          </w:p>
        </w:tc>
        <w:tc>
          <w:tcPr>
            <w:tcW w:w="720" w:type="dxa"/>
            <w:shd w:val="clear" w:color="auto" w:fill="F2F2F2" w:themeFill="background1" w:themeFillShade="F2"/>
          </w:tcPr>
          <w:p w14:paraId="180D843D" w14:textId="48DF8B49" w:rsidR="00C1118D" w:rsidRPr="00E200E6" w:rsidRDefault="00C1118D" w:rsidP="00C1118D">
            <w:pPr>
              <w:spacing w:line="360" w:lineRule="auto"/>
              <w:jc w:val="center"/>
              <w:rPr>
                <w:rFonts w:ascii="Arial Narrow" w:hAnsi="Arial Narrow" w:cs="Microsoft Sans Serif"/>
                <w:sz w:val="26"/>
                <w:szCs w:val="26"/>
              </w:rPr>
            </w:pPr>
            <w:r>
              <w:rPr>
                <w:rFonts w:ascii="Arial Narrow" w:hAnsi="Arial Narrow" w:cs="Microsoft Sans Serif"/>
                <w:sz w:val="26"/>
                <w:szCs w:val="26"/>
              </w:rPr>
              <w:t>66</w:t>
            </w:r>
          </w:p>
        </w:tc>
        <w:tc>
          <w:tcPr>
            <w:tcW w:w="1440" w:type="dxa"/>
            <w:shd w:val="clear" w:color="auto" w:fill="F2F2F2" w:themeFill="background1" w:themeFillShade="F2"/>
          </w:tcPr>
          <w:p w14:paraId="6A699169" w14:textId="46CAB6CE" w:rsidR="00C1118D" w:rsidRPr="00E200E6" w:rsidRDefault="00C1118D" w:rsidP="00C1118D">
            <w:pPr>
              <w:spacing w:line="360" w:lineRule="auto"/>
              <w:jc w:val="center"/>
              <w:rPr>
                <w:rFonts w:ascii="Arial Narrow" w:hAnsi="Arial Narrow" w:cs="Microsoft Sans Serif"/>
                <w:sz w:val="26"/>
                <w:szCs w:val="26"/>
              </w:rPr>
            </w:pPr>
            <w:r>
              <w:rPr>
                <w:rFonts w:ascii="Arial Narrow" w:hAnsi="Arial Narrow" w:cs="Microsoft Sans Serif"/>
                <w:sz w:val="26"/>
                <w:szCs w:val="26"/>
              </w:rPr>
              <w:t>Graduate</w:t>
            </w:r>
          </w:p>
        </w:tc>
        <w:tc>
          <w:tcPr>
            <w:tcW w:w="1348" w:type="dxa"/>
            <w:shd w:val="clear" w:color="auto" w:fill="F2F2F2" w:themeFill="background1" w:themeFillShade="F2"/>
          </w:tcPr>
          <w:p w14:paraId="3DBC8B10" w14:textId="67696390" w:rsidR="00C1118D" w:rsidRPr="00E200E6" w:rsidRDefault="00C1118D" w:rsidP="00C1118D">
            <w:pPr>
              <w:spacing w:line="360" w:lineRule="auto"/>
              <w:jc w:val="center"/>
              <w:rPr>
                <w:rFonts w:ascii="Arial Narrow" w:hAnsi="Arial Narrow" w:cs="Microsoft Sans Serif"/>
                <w:sz w:val="26"/>
                <w:szCs w:val="26"/>
              </w:rPr>
            </w:pPr>
            <w:r>
              <w:rPr>
                <w:rFonts w:ascii="Arial Narrow" w:hAnsi="Arial Narrow" w:cs="Microsoft Sans Serif"/>
                <w:sz w:val="26"/>
                <w:szCs w:val="26"/>
              </w:rPr>
              <w:t>21.05.1958</w:t>
            </w:r>
          </w:p>
        </w:tc>
        <w:tc>
          <w:tcPr>
            <w:tcW w:w="1532" w:type="dxa"/>
            <w:shd w:val="clear" w:color="auto" w:fill="F2F2F2" w:themeFill="background1" w:themeFillShade="F2"/>
          </w:tcPr>
          <w:p w14:paraId="10674BED" w14:textId="35A90449" w:rsidR="00C1118D" w:rsidRPr="00E200E6" w:rsidRDefault="00C1118D" w:rsidP="00C1118D">
            <w:pPr>
              <w:spacing w:line="360" w:lineRule="auto"/>
              <w:jc w:val="center"/>
              <w:rPr>
                <w:rFonts w:ascii="Arial Narrow" w:hAnsi="Arial Narrow" w:cs="Microsoft Sans Serif"/>
                <w:sz w:val="26"/>
                <w:szCs w:val="26"/>
              </w:rPr>
            </w:pPr>
            <w:r w:rsidRPr="00C1118D">
              <w:rPr>
                <w:rFonts w:ascii="Arial Narrow" w:hAnsi="Arial Narrow" w:cs="Microsoft Sans Serif"/>
                <w:sz w:val="26"/>
                <w:szCs w:val="26"/>
              </w:rPr>
              <w:t>AAFPP6405K</w:t>
            </w:r>
          </w:p>
        </w:tc>
        <w:tc>
          <w:tcPr>
            <w:tcW w:w="1260" w:type="dxa"/>
            <w:shd w:val="clear" w:color="auto" w:fill="F2F2F2" w:themeFill="background1" w:themeFillShade="F2"/>
          </w:tcPr>
          <w:p w14:paraId="70CD6562" w14:textId="262B9F07" w:rsidR="00C1118D" w:rsidRPr="00E200E6" w:rsidRDefault="00C1118D" w:rsidP="00C1118D">
            <w:pPr>
              <w:spacing w:line="360" w:lineRule="auto"/>
              <w:jc w:val="center"/>
              <w:rPr>
                <w:rFonts w:ascii="Arial Narrow" w:hAnsi="Arial Narrow" w:cs="Microsoft Sans Serif"/>
                <w:sz w:val="26"/>
                <w:szCs w:val="26"/>
              </w:rPr>
            </w:pPr>
            <w:r>
              <w:rPr>
                <w:rFonts w:ascii="Arial Narrow" w:hAnsi="Arial Narrow" w:cs="Microsoft Sans Serif"/>
                <w:sz w:val="26"/>
                <w:szCs w:val="26"/>
              </w:rPr>
              <w:t>00488522</w:t>
            </w:r>
          </w:p>
        </w:tc>
      </w:tr>
      <w:tr w:rsidR="00C1118D" w:rsidRPr="00E200E6" w14:paraId="21E599EF" w14:textId="12B765D4" w:rsidTr="00C1118D">
        <w:trPr>
          <w:trHeight w:val="20"/>
        </w:trPr>
        <w:tc>
          <w:tcPr>
            <w:tcW w:w="2700" w:type="dxa"/>
            <w:shd w:val="clear" w:color="auto" w:fill="F2F2F2" w:themeFill="background1" w:themeFillShade="F2"/>
          </w:tcPr>
          <w:p w14:paraId="08D86059" w14:textId="3A6B79D5" w:rsidR="00C1118D" w:rsidRPr="00E200E6" w:rsidRDefault="00C1118D" w:rsidP="00FA4DD3">
            <w:pPr>
              <w:spacing w:line="360" w:lineRule="auto"/>
              <w:rPr>
                <w:rFonts w:ascii="Arial Narrow" w:hAnsi="Arial Narrow" w:cs="Microsoft Sans Serif"/>
                <w:sz w:val="26"/>
                <w:szCs w:val="26"/>
              </w:rPr>
            </w:pPr>
            <w:r>
              <w:rPr>
                <w:rFonts w:ascii="Arial Narrow" w:hAnsi="Arial Narrow" w:cs="Microsoft Sans Serif"/>
                <w:sz w:val="26"/>
                <w:szCs w:val="26"/>
              </w:rPr>
              <w:t xml:space="preserve">Mrs. </w:t>
            </w:r>
            <w:bookmarkStart w:id="2" w:name="_Hlk181887540"/>
            <w:r w:rsidRPr="00C1118D">
              <w:rPr>
                <w:rFonts w:ascii="Arial Narrow" w:hAnsi="Arial Narrow" w:cs="Microsoft Sans Serif"/>
                <w:sz w:val="26"/>
                <w:szCs w:val="26"/>
              </w:rPr>
              <w:t>Kruti Bhupesh Patel</w:t>
            </w:r>
            <w:bookmarkEnd w:id="2"/>
          </w:p>
        </w:tc>
        <w:tc>
          <w:tcPr>
            <w:tcW w:w="720" w:type="dxa"/>
            <w:shd w:val="clear" w:color="auto" w:fill="F2F2F2" w:themeFill="background1" w:themeFillShade="F2"/>
          </w:tcPr>
          <w:p w14:paraId="6FF4EAEE" w14:textId="71D6FED6" w:rsidR="00C1118D" w:rsidRPr="00E200E6" w:rsidRDefault="00C1118D" w:rsidP="00C1118D">
            <w:pPr>
              <w:spacing w:line="360" w:lineRule="auto"/>
              <w:jc w:val="center"/>
              <w:rPr>
                <w:rFonts w:ascii="Arial Narrow" w:hAnsi="Arial Narrow" w:cs="Microsoft Sans Serif"/>
                <w:sz w:val="26"/>
                <w:szCs w:val="26"/>
              </w:rPr>
            </w:pPr>
            <w:r>
              <w:rPr>
                <w:rFonts w:ascii="Arial Narrow" w:hAnsi="Arial Narrow" w:cs="Microsoft Sans Serif"/>
                <w:sz w:val="26"/>
                <w:szCs w:val="26"/>
              </w:rPr>
              <w:t>60</w:t>
            </w:r>
          </w:p>
        </w:tc>
        <w:tc>
          <w:tcPr>
            <w:tcW w:w="1440" w:type="dxa"/>
            <w:shd w:val="clear" w:color="auto" w:fill="F2F2F2" w:themeFill="background1" w:themeFillShade="F2"/>
          </w:tcPr>
          <w:p w14:paraId="5FFE5F92" w14:textId="5782B35C" w:rsidR="00C1118D" w:rsidRPr="00E200E6" w:rsidRDefault="00C1118D" w:rsidP="00C1118D">
            <w:pPr>
              <w:spacing w:line="360" w:lineRule="auto"/>
              <w:jc w:val="center"/>
              <w:rPr>
                <w:rFonts w:ascii="Arial Narrow" w:hAnsi="Arial Narrow" w:cs="Microsoft Sans Serif"/>
                <w:sz w:val="26"/>
                <w:szCs w:val="26"/>
              </w:rPr>
            </w:pPr>
            <w:r>
              <w:rPr>
                <w:rFonts w:ascii="Arial Narrow" w:hAnsi="Arial Narrow" w:cs="Microsoft Sans Serif"/>
                <w:sz w:val="26"/>
                <w:szCs w:val="26"/>
              </w:rPr>
              <w:t>Graduate</w:t>
            </w:r>
          </w:p>
        </w:tc>
        <w:tc>
          <w:tcPr>
            <w:tcW w:w="1348" w:type="dxa"/>
            <w:shd w:val="clear" w:color="auto" w:fill="F2F2F2" w:themeFill="background1" w:themeFillShade="F2"/>
          </w:tcPr>
          <w:p w14:paraId="15444C3D" w14:textId="4DA0ED4B" w:rsidR="00C1118D" w:rsidRPr="00E200E6" w:rsidRDefault="00C1118D" w:rsidP="00C1118D">
            <w:pPr>
              <w:spacing w:line="360" w:lineRule="auto"/>
              <w:jc w:val="center"/>
              <w:rPr>
                <w:rFonts w:ascii="Arial Narrow" w:hAnsi="Arial Narrow" w:cs="Microsoft Sans Serif"/>
                <w:sz w:val="26"/>
                <w:szCs w:val="26"/>
              </w:rPr>
            </w:pPr>
            <w:r>
              <w:rPr>
                <w:rFonts w:ascii="Arial Narrow" w:hAnsi="Arial Narrow" w:cs="Microsoft Sans Serif"/>
                <w:sz w:val="26"/>
                <w:szCs w:val="26"/>
              </w:rPr>
              <w:t>09.07.1964</w:t>
            </w:r>
          </w:p>
        </w:tc>
        <w:tc>
          <w:tcPr>
            <w:tcW w:w="1532" w:type="dxa"/>
            <w:shd w:val="clear" w:color="auto" w:fill="F2F2F2" w:themeFill="background1" w:themeFillShade="F2"/>
          </w:tcPr>
          <w:p w14:paraId="3B07C58F" w14:textId="2BA078CE" w:rsidR="00C1118D" w:rsidRPr="00E200E6" w:rsidRDefault="00C1118D" w:rsidP="00C1118D">
            <w:pPr>
              <w:spacing w:line="360" w:lineRule="auto"/>
              <w:jc w:val="center"/>
              <w:rPr>
                <w:rFonts w:ascii="Arial Narrow" w:hAnsi="Arial Narrow" w:cs="Microsoft Sans Serif"/>
                <w:sz w:val="26"/>
                <w:szCs w:val="26"/>
              </w:rPr>
            </w:pPr>
            <w:r w:rsidRPr="00C1118D">
              <w:rPr>
                <w:rFonts w:ascii="Arial Narrow" w:hAnsi="Arial Narrow" w:cs="Microsoft Sans Serif"/>
                <w:sz w:val="26"/>
                <w:szCs w:val="26"/>
              </w:rPr>
              <w:t>AAFPP6553J</w:t>
            </w:r>
          </w:p>
        </w:tc>
        <w:tc>
          <w:tcPr>
            <w:tcW w:w="1260" w:type="dxa"/>
            <w:shd w:val="clear" w:color="auto" w:fill="F2F2F2" w:themeFill="background1" w:themeFillShade="F2"/>
          </w:tcPr>
          <w:p w14:paraId="20CA3362" w14:textId="7AB1117F" w:rsidR="00C1118D" w:rsidRPr="00E200E6" w:rsidRDefault="00C1118D" w:rsidP="00C1118D">
            <w:pPr>
              <w:spacing w:line="360" w:lineRule="auto"/>
              <w:jc w:val="center"/>
              <w:rPr>
                <w:rFonts w:ascii="Arial Narrow" w:hAnsi="Arial Narrow" w:cs="Microsoft Sans Serif"/>
                <w:sz w:val="26"/>
                <w:szCs w:val="26"/>
              </w:rPr>
            </w:pPr>
            <w:r>
              <w:rPr>
                <w:rFonts w:ascii="Arial Narrow" w:hAnsi="Arial Narrow" w:cs="Microsoft Sans Serif"/>
                <w:sz w:val="26"/>
                <w:szCs w:val="26"/>
              </w:rPr>
              <w:t>00482326</w:t>
            </w:r>
          </w:p>
        </w:tc>
      </w:tr>
    </w:tbl>
    <w:p w14:paraId="2BBDAE23" w14:textId="77777777" w:rsidR="003519F4" w:rsidRDefault="003519F4" w:rsidP="004B50F7">
      <w:pPr>
        <w:spacing w:line="360" w:lineRule="auto"/>
        <w:jc w:val="both"/>
        <w:rPr>
          <w:rFonts w:ascii="Arial Narrow" w:hAnsi="Arial Narrow"/>
          <w:sz w:val="26"/>
          <w:szCs w:val="26"/>
        </w:rPr>
      </w:pPr>
    </w:p>
    <w:p w14:paraId="167CA2EB" w14:textId="0F947D68" w:rsidR="000B151F" w:rsidRPr="000B151F" w:rsidRDefault="000B151F" w:rsidP="000B151F">
      <w:pPr>
        <w:spacing w:line="360" w:lineRule="auto"/>
        <w:jc w:val="both"/>
        <w:rPr>
          <w:rFonts w:ascii="Arial Narrow" w:hAnsi="Arial Narrow"/>
          <w:b/>
          <w:bCs/>
          <w:sz w:val="26"/>
          <w:szCs w:val="26"/>
        </w:rPr>
      </w:pPr>
      <w:r>
        <w:rPr>
          <w:rFonts w:ascii="Arial Narrow" w:hAnsi="Arial Narrow"/>
          <w:b/>
          <w:bCs/>
          <w:sz w:val="26"/>
          <w:szCs w:val="26"/>
        </w:rPr>
        <w:t xml:space="preserve">1. </w:t>
      </w:r>
      <w:r w:rsidRPr="000B151F">
        <w:rPr>
          <w:rFonts w:ascii="Arial Narrow" w:hAnsi="Arial Narrow"/>
          <w:b/>
          <w:bCs/>
          <w:sz w:val="26"/>
          <w:szCs w:val="26"/>
        </w:rPr>
        <w:t>Mrs</w:t>
      </w:r>
      <w:r>
        <w:rPr>
          <w:rFonts w:ascii="Arial Narrow" w:hAnsi="Arial Narrow"/>
          <w:b/>
          <w:bCs/>
          <w:sz w:val="26"/>
          <w:szCs w:val="26"/>
        </w:rPr>
        <w:t xml:space="preserve"> </w:t>
      </w:r>
      <w:r w:rsidR="00C1118D" w:rsidRPr="00C1118D">
        <w:rPr>
          <w:rFonts w:ascii="Arial Narrow" w:hAnsi="Arial Narrow"/>
          <w:b/>
          <w:bCs/>
          <w:sz w:val="26"/>
          <w:szCs w:val="26"/>
        </w:rPr>
        <w:t>Ketki Mukesh Patel</w:t>
      </w:r>
    </w:p>
    <w:p w14:paraId="45193CBE" w14:textId="6E79DBA3" w:rsidR="00C1118D" w:rsidRDefault="00C1118D" w:rsidP="00C1118D">
      <w:pPr>
        <w:spacing w:line="360" w:lineRule="auto"/>
        <w:jc w:val="both"/>
        <w:rPr>
          <w:rFonts w:ascii="Arial Narrow" w:hAnsi="Arial Narrow"/>
          <w:sz w:val="26"/>
          <w:szCs w:val="26"/>
        </w:rPr>
      </w:pPr>
      <w:r w:rsidRPr="000B151F">
        <w:rPr>
          <w:rFonts w:ascii="Arial Narrow" w:hAnsi="Arial Narrow"/>
          <w:sz w:val="26"/>
          <w:szCs w:val="26"/>
        </w:rPr>
        <w:t>Ms</w:t>
      </w:r>
      <w:r>
        <w:rPr>
          <w:rFonts w:ascii="Arial Narrow" w:hAnsi="Arial Narrow"/>
          <w:sz w:val="26"/>
          <w:szCs w:val="26"/>
        </w:rPr>
        <w:t>.</w:t>
      </w:r>
      <w:r w:rsidRPr="000B151F">
        <w:rPr>
          <w:rFonts w:ascii="Arial Narrow" w:hAnsi="Arial Narrow"/>
          <w:sz w:val="26"/>
          <w:szCs w:val="26"/>
        </w:rPr>
        <w:t xml:space="preserve"> Ketki Mukesh Patel wife of Late Mr Mukesh </w:t>
      </w:r>
      <w:proofErr w:type="spellStart"/>
      <w:r w:rsidRPr="000B151F">
        <w:rPr>
          <w:rFonts w:ascii="Arial Narrow" w:hAnsi="Arial Narrow"/>
          <w:sz w:val="26"/>
          <w:szCs w:val="26"/>
        </w:rPr>
        <w:t>Rasiklal</w:t>
      </w:r>
      <w:proofErr w:type="spellEnd"/>
      <w:r>
        <w:rPr>
          <w:rFonts w:ascii="Arial Narrow" w:hAnsi="Arial Narrow"/>
          <w:sz w:val="26"/>
          <w:szCs w:val="26"/>
        </w:rPr>
        <w:t xml:space="preserve"> </w:t>
      </w:r>
      <w:r w:rsidRPr="000B151F">
        <w:rPr>
          <w:rFonts w:ascii="Arial Narrow" w:hAnsi="Arial Narrow"/>
          <w:sz w:val="26"/>
          <w:szCs w:val="26"/>
        </w:rPr>
        <w:t>Patel aged 6</w:t>
      </w:r>
      <w:r>
        <w:rPr>
          <w:rFonts w:ascii="Arial Narrow" w:hAnsi="Arial Narrow"/>
          <w:sz w:val="26"/>
          <w:szCs w:val="26"/>
        </w:rPr>
        <w:t>6</w:t>
      </w:r>
      <w:r w:rsidRPr="000B151F">
        <w:rPr>
          <w:rFonts w:ascii="Arial Narrow" w:hAnsi="Arial Narrow"/>
          <w:sz w:val="26"/>
          <w:szCs w:val="26"/>
        </w:rPr>
        <w:t xml:space="preserve"> years residence at Samriddhi </w:t>
      </w:r>
      <w:proofErr w:type="spellStart"/>
      <w:r w:rsidRPr="000B151F">
        <w:rPr>
          <w:rFonts w:ascii="Arial Narrow" w:hAnsi="Arial Narrow"/>
          <w:sz w:val="26"/>
          <w:szCs w:val="26"/>
        </w:rPr>
        <w:t>Bunglow</w:t>
      </w:r>
      <w:proofErr w:type="spellEnd"/>
      <w:r w:rsidRPr="000B151F">
        <w:rPr>
          <w:rFonts w:ascii="Arial Narrow" w:hAnsi="Arial Narrow"/>
          <w:sz w:val="26"/>
          <w:szCs w:val="26"/>
        </w:rPr>
        <w:t xml:space="preserve"> Plot</w:t>
      </w:r>
      <w:r>
        <w:rPr>
          <w:rFonts w:ascii="Arial Narrow" w:hAnsi="Arial Narrow"/>
          <w:sz w:val="26"/>
          <w:szCs w:val="26"/>
        </w:rPr>
        <w:t xml:space="preserve"> </w:t>
      </w:r>
      <w:r w:rsidRPr="000B151F">
        <w:rPr>
          <w:rFonts w:ascii="Arial Narrow" w:hAnsi="Arial Narrow"/>
          <w:sz w:val="26"/>
          <w:szCs w:val="26"/>
        </w:rPr>
        <w:t>no 72 9</w:t>
      </w:r>
      <w:r w:rsidRPr="000B151F">
        <w:rPr>
          <w:rFonts w:ascii="Arial Narrow" w:hAnsi="Arial Narrow"/>
          <w:sz w:val="26"/>
          <w:szCs w:val="26"/>
          <w:vertAlign w:val="superscript"/>
        </w:rPr>
        <w:t>th</w:t>
      </w:r>
      <w:r>
        <w:rPr>
          <w:rFonts w:ascii="Arial Narrow" w:hAnsi="Arial Narrow"/>
          <w:sz w:val="26"/>
          <w:szCs w:val="26"/>
        </w:rPr>
        <w:t xml:space="preserve"> </w:t>
      </w:r>
      <w:r w:rsidRPr="000B151F">
        <w:rPr>
          <w:rFonts w:ascii="Arial Narrow" w:hAnsi="Arial Narrow"/>
          <w:sz w:val="26"/>
          <w:szCs w:val="26"/>
        </w:rPr>
        <w:t>Road, Nutan Laxmi CHS, Juhu Mumbai 400049</w:t>
      </w:r>
      <w:r>
        <w:rPr>
          <w:rFonts w:ascii="Arial Narrow" w:hAnsi="Arial Narrow"/>
          <w:sz w:val="26"/>
          <w:szCs w:val="26"/>
        </w:rPr>
        <w:t xml:space="preserve">. </w:t>
      </w:r>
      <w:r w:rsidRPr="000B151F">
        <w:rPr>
          <w:rFonts w:ascii="Arial Narrow" w:hAnsi="Arial Narrow"/>
          <w:sz w:val="26"/>
          <w:szCs w:val="26"/>
        </w:rPr>
        <w:t xml:space="preserve">She is associated as director in </w:t>
      </w:r>
      <w:r>
        <w:rPr>
          <w:rFonts w:ascii="Arial Narrow" w:hAnsi="Arial Narrow"/>
          <w:sz w:val="26"/>
          <w:szCs w:val="26"/>
        </w:rPr>
        <w:t>PCPL</w:t>
      </w:r>
      <w:r w:rsidRPr="000B151F">
        <w:rPr>
          <w:rFonts w:ascii="Arial Narrow" w:hAnsi="Arial Narrow"/>
          <w:sz w:val="26"/>
          <w:szCs w:val="26"/>
        </w:rPr>
        <w:t xml:space="preserve"> since 20</w:t>
      </w:r>
      <w:r>
        <w:rPr>
          <w:rFonts w:ascii="Arial Narrow" w:hAnsi="Arial Narrow"/>
          <w:sz w:val="26"/>
          <w:szCs w:val="26"/>
        </w:rPr>
        <w:t>19</w:t>
      </w:r>
      <w:r w:rsidRPr="000B151F">
        <w:rPr>
          <w:rFonts w:ascii="Arial Narrow" w:hAnsi="Arial Narrow"/>
          <w:sz w:val="26"/>
          <w:szCs w:val="26"/>
        </w:rPr>
        <w:t xml:space="preserve"> and having more than 1</w:t>
      </w:r>
      <w:r>
        <w:rPr>
          <w:rFonts w:ascii="Arial Narrow" w:hAnsi="Arial Narrow"/>
          <w:sz w:val="26"/>
          <w:szCs w:val="26"/>
        </w:rPr>
        <w:t>2</w:t>
      </w:r>
      <w:r w:rsidRPr="000B151F">
        <w:rPr>
          <w:rFonts w:ascii="Arial Narrow" w:hAnsi="Arial Narrow"/>
          <w:sz w:val="26"/>
          <w:szCs w:val="26"/>
        </w:rPr>
        <w:t xml:space="preserve"> Years of</w:t>
      </w:r>
      <w:r>
        <w:rPr>
          <w:rFonts w:ascii="Arial Narrow" w:hAnsi="Arial Narrow"/>
          <w:sz w:val="26"/>
          <w:szCs w:val="26"/>
        </w:rPr>
        <w:t xml:space="preserve"> </w:t>
      </w:r>
      <w:r w:rsidRPr="000B151F">
        <w:rPr>
          <w:rFonts w:ascii="Arial Narrow" w:hAnsi="Arial Narrow"/>
          <w:sz w:val="26"/>
          <w:szCs w:val="26"/>
        </w:rPr>
        <w:t>expertise in Textile Manufacturing Business</w:t>
      </w:r>
      <w:r>
        <w:rPr>
          <w:rFonts w:ascii="Arial Narrow" w:hAnsi="Arial Narrow"/>
          <w:sz w:val="26"/>
          <w:szCs w:val="26"/>
        </w:rPr>
        <w:t>.</w:t>
      </w:r>
      <w:r w:rsidRPr="000B151F">
        <w:rPr>
          <w:rFonts w:ascii="Arial Narrow" w:hAnsi="Arial Narrow"/>
          <w:sz w:val="26"/>
          <w:szCs w:val="26"/>
        </w:rPr>
        <w:t xml:space="preserve"> She is qualified</w:t>
      </w:r>
      <w:r>
        <w:rPr>
          <w:rFonts w:ascii="Arial Narrow" w:hAnsi="Arial Narrow"/>
          <w:sz w:val="26"/>
          <w:szCs w:val="26"/>
        </w:rPr>
        <w:t xml:space="preserve"> </w:t>
      </w:r>
      <w:r w:rsidRPr="000B151F">
        <w:rPr>
          <w:rFonts w:ascii="Arial Narrow" w:hAnsi="Arial Narrow"/>
          <w:sz w:val="26"/>
          <w:szCs w:val="26"/>
        </w:rPr>
        <w:t xml:space="preserve">graduate and having a good knowledge of </w:t>
      </w:r>
      <w:r>
        <w:rPr>
          <w:rFonts w:ascii="Arial Narrow" w:hAnsi="Arial Narrow"/>
          <w:sz w:val="26"/>
          <w:szCs w:val="26"/>
        </w:rPr>
        <w:t>textile industry.</w:t>
      </w:r>
    </w:p>
    <w:p w14:paraId="5C50B3FC" w14:textId="77777777" w:rsidR="000B151F" w:rsidRDefault="000B151F" w:rsidP="00CB196C">
      <w:pPr>
        <w:jc w:val="both"/>
        <w:rPr>
          <w:rFonts w:ascii="Arial Narrow" w:hAnsi="Arial Narrow"/>
          <w:sz w:val="26"/>
          <w:szCs w:val="26"/>
        </w:rPr>
      </w:pPr>
    </w:p>
    <w:p w14:paraId="1E14A73A" w14:textId="432242D1" w:rsidR="000B151F" w:rsidRPr="000B151F" w:rsidRDefault="00C1118D" w:rsidP="000B151F">
      <w:pPr>
        <w:spacing w:line="360" w:lineRule="auto"/>
        <w:jc w:val="both"/>
        <w:rPr>
          <w:rFonts w:ascii="Arial Narrow" w:hAnsi="Arial Narrow"/>
          <w:b/>
          <w:bCs/>
          <w:sz w:val="26"/>
          <w:szCs w:val="26"/>
        </w:rPr>
      </w:pPr>
      <w:r>
        <w:rPr>
          <w:rFonts w:ascii="Arial Narrow" w:hAnsi="Arial Narrow"/>
          <w:b/>
          <w:bCs/>
          <w:sz w:val="26"/>
          <w:szCs w:val="26"/>
        </w:rPr>
        <w:t>2</w:t>
      </w:r>
      <w:r w:rsidR="000B151F" w:rsidRPr="000B151F">
        <w:rPr>
          <w:rFonts w:ascii="Arial Narrow" w:hAnsi="Arial Narrow"/>
          <w:b/>
          <w:bCs/>
          <w:sz w:val="26"/>
          <w:szCs w:val="26"/>
        </w:rPr>
        <w:t>. Ms. Kruti Bhupesh Patel</w:t>
      </w:r>
    </w:p>
    <w:p w14:paraId="44A7AE8F" w14:textId="01E00537" w:rsidR="000B151F" w:rsidRDefault="000B151F" w:rsidP="000B151F">
      <w:pPr>
        <w:spacing w:line="360" w:lineRule="auto"/>
        <w:jc w:val="both"/>
        <w:rPr>
          <w:rFonts w:ascii="Arial Narrow" w:hAnsi="Arial Narrow"/>
          <w:sz w:val="26"/>
          <w:szCs w:val="26"/>
        </w:rPr>
      </w:pPr>
      <w:r w:rsidRPr="000B151F">
        <w:rPr>
          <w:rFonts w:ascii="Arial Narrow" w:hAnsi="Arial Narrow"/>
          <w:sz w:val="26"/>
          <w:szCs w:val="26"/>
        </w:rPr>
        <w:t>Ms</w:t>
      </w:r>
      <w:r>
        <w:rPr>
          <w:rFonts w:ascii="Arial Narrow" w:hAnsi="Arial Narrow"/>
          <w:sz w:val="26"/>
          <w:szCs w:val="26"/>
        </w:rPr>
        <w:t>.</w:t>
      </w:r>
      <w:r w:rsidRPr="000B151F">
        <w:rPr>
          <w:rFonts w:ascii="Arial Narrow" w:hAnsi="Arial Narrow"/>
          <w:sz w:val="26"/>
          <w:szCs w:val="26"/>
        </w:rPr>
        <w:t xml:space="preserve"> Kruti Bhupesh Patel wife of Mr</w:t>
      </w:r>
      <w:r>
        <w:rPr>
          <w:rFonts w:ascii="Arial Narrow" w:hAnsi="Arial Narrow"/>
          <w:sz w:val="26"/>
          <w:szCs w:val="26"/>
        </w:rPr>
        <w:t>.</w:t>
      </w:r>
      <w:r w:rsidRPr="000B151F">
        <w:rPr>
          <w:rFonts w:ascii="Arial Narrow" w:hAnsi="Arial Narrow"/>
          <w:sz w:val="26"/>
          <w:szCs w:val="26"/>
        </w:rPr>
        <w:t xml:space="preserve"> Bhupesh Patel aged </w:t>
      </w:r>
      <w:r w:rsidR="00C1118D">
        <w:rPr>
          <w:rFonts w:ascii="Arial Narrow" w:hAnsi="Arial Narrow"/>
          <w:sz w:val="26"/>
          <w:szCs w:val="26"/>
        </w:rPr>
        <w:t>60</w:t>
      </w:r>
      <w:r>
        <w:rPr>
          <w:rFonts w:ascii="Arial Narrow" w:hAnsi="Arial Narrow"/>
          <w:sz w:val="26"/>
          <w:szCs w:val="26"/>
        </w:rPr>
        <w:t xml:space="preserve"> </w:t>
      </w:r>
      <w:r w:rsidRPr="000B151F">
        <w:rPr>
          <w:rFonts w:ascii="Arial Narrow" w:hAnsi="Arial Narrow"/>
          <w:sz w:val="26"/>
          <w:szCs w:val="26"/>
        </w:rPr>
        <w:t xml:space="preserve">years residence at Chintan </w:t>
      </w:r>
      <w:proofErr w:type="spellStart"/>
      <w:r w:rsidRPr="000B151F">
        <w:rPr>
          <w:rFonts w:ascii="Arial Narrow" w:hAnsi="Arial Narrow"/>
          <w:sz w:val="26"/>
          <w:szCs w:val="26"/>
        </w:rPr>
        <w:t>Bunglow</w:t>
      </w:r>
      <w:proofErr w:type="spellEnd"/>
      <w:r w:rsidRPr="000B151F">
        <w:rPr>
          <w:rFonts w:ascii="Arial Narrow" w:hAnsi="Arial Narrow"/>
          <w:sz w:val="26"/>
          <w:szCs w:val="26"/>
        </w:rPr>
        <w:t>, 9</w:t>
      </w:r>
      <w:r w:rsidRPr="000B151F">
        <w:rPr>
          <w:rFonts w:ascii="Arial Narrow" w:hAnsi="Arial Narrow"/>
          <w:sz w:val="26"/>
          <w:szCs w:val="26"/>
          <w:vertAlign w:val="superscript"/>
        </w:rPr>
        <w:t>th</w:t>
      </w:r>
      <w:r>
        <w:rPr>
          <w:rFonts w:ascii="Arial Narrow" w:hAnsi="Arial Narrow"/>
          <w:sz w:val="26"/>
          <w:szCs w:val="26"/>
        </w:rPr>
        <w:t xml:space="preserve"> </w:t>
      </w:r>
      <w:r w:rsidRPr="000B151F">
        <w:rPr>
          <w:rFonts w:ascii="Arial Narrow" w:hAnsi="Arial Narrow"/>
          <w:sz w:val="26"/>
          <w:szCs w:val="26"/>
        </w:rPr>
        <w:t>Road, Plot No 72</w:t>
      </w:r>
      <w:r>
        <w:rPr>
          <w:rFonts w:ascii="Arial Narrow" w:hAnsi="Arial Narrow"/>
          <w:sz w:val="26"/>
          <w:szCs w:val="26"/>
        </w:rPr>
        <w:t xml:space="preserve"> </w:t>
      </w:r>
      <w:r w:rsidRPr="000B151F">
        <w:rPr>
          <w:rFonts w:ascii="Arial Narrow" w:hAnsi="Arial Narrow"/>
          <w:sz w:val="26"/>
          <w:szCs w:val="26"/>
        </w:rPr>
        <w:t>Nutan Laxmi Society, Juhu Mumbai 400058</w:t>
      </w:r>
      <w:r>
        <w:rPr>
          <w:rFonts w:ascii="Arial Narrow" w:hAnsi="Arial Narrow"/>
          <w:sz w:val="26"/>
          <w:szCs w:val="26"/>
        </w:rPr>
        <w:t>.</w:t>
      </w:r>
      <w:r w:rsidRPr="000B151F">
        <w:rPr>
          <w:rFonts w:ascii="Arial Narrow" w:hAnsi="Arial Narrow"/>
          <w:sz w:val="26"/>
          <w:szCs w:val="26"/>
        </w:rPr>
        <w:t xml:space="preserve"> She is</w:t>
      </w:r>
      <w:r>
        <w:rPr>
          <w:rFonts w:ascii="Arial Narrow" w:hAnsi="Arial Narrow"/>
          <w:sz w:val="26"/>
          <w:szCs w:val="26"/>
        </w:rPr>
        <w:t xml:space="preserve"> </w:t>
      </w:r>
      <w:r w:rsidRPr="000B151F">
        <w:rPr>
          <w:rFonts w:ascii="Arial Narrow" w:hAnsi="Arial Narrow"/>
          <w:sz w:val="26"/>
          <w:szCs w:val="26"/>
        </w:rPr>
        <w:t xml:space="preserve">associated as director in </w:t>
      </w:r>
      <w:r w:rsidR="001A0693">
        <w:rPr>
          <w:rFonts w:ascii="Arial Narrow" w:hAnsi="Arial Narrow"/>
          <w:sz w:val="26"/>
          <w:szCs w:val="26"/>
        </w:rPr>
        <w:t>PCPL</w:t>
      </w:r>
      <w:r w:rsidRPr="000B151F">
        <w:rPr>
          <w:rFonts w:ascii="Arial Narrow" w:hAnsi="Arial Narrow"/>
          <w:sz w:val="26"/>
          <w:szCs w:val="26"/>
        </w:rPr>
        <w:t xml:space="preserve"> since</w:t>
      </w:r>
      <w:r>
        <w:rPr>
          <w:rFonts w:ascii="Arial Narrow" w:hAnsi="Arial Narrow"/>
          <w:sz w:val="26"/>
          <w:szCs w:val="26"/>
        </w:rPr>
        <w:t xml:space="preserve"> </w:t>
      </w:r>
      <w:r w:rsidRPr="000B151F">
        <w:rPr>
          <w:rFonts w:ascii="Arial Narrow" w:hAnsi="Arial Narrow"/>
          <w:sz w:val="26"/>
          <w:szCs w:val="26"/>
        </w:rPr>
        <w:t>20</w:t>
      </w:r>
      <w:r w:rsidR="00C1118D">
        <w:rPr>
          <w:rFonts w:ascii="Arial Narrow" w:hAnsi="Arial Narrow"/>
          <w:sz w:val="26"/>
          <w:szCs w:val="26"/>
        </w:rPr>
        <w:t>19</w:t>
      </w:r>
      <w:r w:rsidRPr="000B151F">
        <w:rPr>
          <w:rFonts w:ascii="Arial Narrow" w:hAnsi="Arial Narrow"/>
          <w:sz w:val="26"/>
          <w:szCs w:val="26"/>
        </w:rPr>
        <w:t xml:space="preserve"> and having more than 1</w:t>
      </w:r>
      <w:r w:rsidR="00C1118D">
        <w:rPr>
          <w:rFonts w:ascii="Arial Narrow" w:hAnsi="Arial Narrow"/>
          <w:sz w:val="26"/>
          <w:szCs w:val="26"/>
        </w:rPr>
        <w:t>2</w:t>
      </w:r>
      <w:r w:rsidRPr="000B151F">
        <w:rPr>
          <w:rFonts w:ascii="Arial Narrow" w:hAnsi="Arial Narrow"/>
          <w:sz w:val="26"/>
          <w:szCs w:val="26"/>
        </w:rPr>
        <w:t xml:space="preserve"> Years of expertise in Textile</w:t>
      </w:r>
      <w:r>
        <w:rPr>
          <w:rFonts w:ascii="Arial Narrow" w:hAnsi="Arial Narrow"/>
          <w:sz w:val="26"/>
          <w:szCs w:val="26"/>
        </w:rPr>
        <w:t xml:space="preserve"> </w:t>
      </w:r>
      <w:r w:rsidRPr="000B151F">
        <w:rPr>
          <w:rFonts w:ascii="Arial Narrow" w:hAnsi="Arial Narrow"/>
          <w:sz w:val="26"/>
          <w:szCs w:val="26"/>
        </w:rPr>
        <w:t>Manufacturing Business</w:t>
      </w:r>
      <w:r>
        <w:rPr>
          <w:rFonts w:ascii="Arial Narrow" w:hAnsi="Arial Narrow"/>
          <w:sz w:val="26"/>
          <w:szCs w:val="26"/>
        </w:rPr>
        <w:t>.</w:t>
      </w:r>
      <w:r w:rsidRPr="000B151F">
        <w:rPr>
          <w:rFonts w:ascii="Arial Narrow" w:hAnsi="Arial Narrow"/>
          <w:sz w:val="26"/>
          <w:szCs w:val="26"/>
        </w:rPr>
        <w:t xml:space="preserve"> She is qualified graduate and</w:t>
      </w:r>
      <w:r>
        <w:rPr>
          <w:rFonts w:ascii="Arial Narrow" w:hAnsi="Arial Narrow"/>
          <w:sz w:val="26"/>
          <w:szCs w:val="26"/>
        </w:rPr>
        <w:t xml:space="preserve"> </w:t>
      </w:r>
      <w:r w:rsidRPr="000B151F">
        <w:rPr>
          <w:rFonts w:ascii="Arial Narrow" w:hAnsi="Arial Narrow"/>
          <w:sz w:val="26"/>
          <w:szCs w:val="26"/>
        </w:rPr>
        <w:t>having a good knowledge of T</w:t>
      </w:r>
      <w:r w:rsidR="00C1118D">
        <w:rPr>
          <w:rFonts w:ascii="Arial Narrow" w:hAnsi="Arial Narrow"/>
          <w:sz w:val="26"/>
          <w:szCs w:val="26"/>
        </w:rPr>
        <w:t>extile Industry.</w:t>
      </w:r>
    </w:p>
    <w:p w14:paraId="33A44B60" w14:textId="77777777" w:rsidR="007D65F4" w:rsidRDefault="007D65F4" w:rsidP="000B151F">
      <w:pPr>
        <w:spacing w:line="360" w:lineRule="auto"/>
        <w:jc w:val="both"/>
        <w:rPr>
          <w:rFonts w:ascii="Arial Narrow" w:hAnsi="Arial Narrow"/>
          <w:sz w:val="26"/>
          <w:szCs w:val="26"/>
        </w:rPr>
      </w:pPr>
    </w:p>
    <w:p w14:paraId="524A0752" w14:textId="1B5D9989" w:rsidR="00CB196C" w:rsidRPr="000B151F" w:rsidRDefault="00CB196C" w:rsidP="00CB196C">
      <w:pPr>
        <w:spacing w:line="360" w:lineRule="auto"/>
        <w:jc w:val="both"/>
        <w:rPr>
          <w:rFonts w:ascii="Arial Narrow" w:hAnsi="Arial Narrow"/>
          <w:b/>
          <w:bCs/>
          <w:color w:val="6B4D2F"/>
          <w:sz w:val="28"/>
          <w:szCs w:val="28"/>
          <w:lang w:eastAsia="x-none" w:bidi="bn-IN"/>
        </w:rPr>
      </w:pPr>
      <w:r>
        <w:rPr>
          <w:rFonts w:ascii="Arial Narrow" w:hAnsi="Arial Narrow"/>
          <w:b/>
          <w:bCs/>
          <w:color w:val="6B4D2F"/>
          <w:sz w:val="28"/>
          <w:szCs w:val="28"/>
          <w:lang w:eastAsia="x-none" w:bidi="bn-IN"/>
        </w:rPr>
        <w:lastRenderedPageBreak/>
        <w:t>3.4 MANAGEMENT</w:t>
      </w:r>
      <w:r w:rsidRPr="000B151F">
        <w:rPr>
          <w:rFonts w:ascii="Arial Narrow" w:hAnsi="Arial Narrow"/>
          <w:b/>
          <w:bCs/>
          <w:color w:val="6B4D2F"/>
          <w:sz w:val="28"/>
          <w:szCs w:val="28"/>
          <w:lang w:eastAsia="x-none" w:bidi="bn-IN"/>
        </w:rPr>
        <w:t xml:space="preserve"> OF THE COMPANY:-</w:t>
      </w:r>
    </w:p>
    <w:p w14:paraId="29C4AE78" w14:textId="77777777" w:rsidR="00C1118D" w:rsidRPr="00C1118D" w:rsidRDefault="00C1118D" w:rsidP="00C1118D">
      <w:pPr>
        <w:spacing w:line="360" w:lineRule="auto"/>
        <w:jc w:val="both"/>
        <w:rPr>
          <w:rFonts w:ascii="Arial Narrow" w:hAnsi="Arial Narrow"/>
          <w:sz w:val="26"/>
          <w:szCs w:val="26"/>
        </w:rPr>
      </w:pPr>
      <w:r w:rsidRPr="00C1118D">
        <w:rPr>
          <w:rFonts w:ascii="Arial Narrow" w:hAnsi="Arial Narrow"/>
          <w:sz w:val="26"/>
          <w:szCs w:val="26"/>
        </w:rPr>
        <w:t xml:space="preserve">Both the directors of Prath </w:t>
      </w:r>
      <w:proofErr w:type="spellStart"/>
      <w:r w:rsidRPr="00C1118D">
        <w:rPr>
          <w:rFonts w:ascii="Arial Narrow" w:hAnsi="Arial Narrow"/>
          <w:sz w:val="26"/>
          <w:szCs w:val="26"/>
        </w:rPr>
        <w:t>Cotspin</w:t>
      </w:r>
      <w:proofErr w:type="spellEnd"/>
      <w:r w:rsidRPr="00C1118D">
        <w:rPr>
          <w:rFonts w:ascii="Arial Narrow" w:hAnsi="Arial Narrow"/>
          <w:sz w:val="26"/>
          <w:szCs w:val="26"/>
        </w:rPr>
        <w:t xml:space="preserve"> Pvt Ltd and their team are experienced to take care of day to day operations of processing and production of finished textile. Details of key personnel are as follows-</w:t>
      </w:r>
    </w:p>
    <w:p w14:paraId="16A3C4A0" w14:textId="5D6DB241" w:rsidR="00CB196C" w:rsidRPr="00CB196C" w:rsidRDefault="00C1118D" w:rsidP="00C1118D">
      <w:pPr>
        <w:spacing w:line="360" w:lineRule="auto"/>
        <w:jc w:val="both"/>
        <w:rPr>
          <w:rFonts w:ascii="Arial Narrow" w:hAnsi="Arial Narrow"/>
          <w:b/>
          <w:bCs/>
          <w:sz w:val="26"/>
          <w:szCs w:val="26"/>
        </w:rPr>
      </w:pPr>
      <w:r w:rsidRPr="00CB196C">
        <w:rPr>
          <w:rFonts w:ascii="Arial Narrow" w:hAnsi="Arial Narrow"/>
          <w:b/>
          <w:bCs/>
          <w:sz w:val="26"/>
          <w:szCs w:val="26"/>
        </w:rPr>
        <w:t>1.</w:t>
      </w:r>
      <w:r w:rsidR="00CB196C">
        <w:rPr>
          <w:rFonts w:ascii="Arial Narrow" w:hAnsi="Arial Narrow"/>
          <w:b/>
          <w:bCs/>
          <w:sz w:val="26"/>
          <w:szCs w:val="26"/>
        </w:rPr>
        <w:t xml:space="preserve"> Mr. </w:t>
      </w:r>
      <w:r w:rsidRPr="00CB196C">
        <w:rPr>
          <w:rFonts w:ascii="Arial Narrow" w:hAnsi="Arial Narrow"/>
          <w:b/>
          <w:bCs/>
          <w:sz w:val="26"/>
          <w:szCs w:val="26"/>
        </w:rPr>
        <w:t xml:space="preserve">Jai Kishan Gupta (Operations Head): </w:t>
      </w:r>
    </w:p>
    <w:p w14:paraId="5B0AF069" w14:textId="2553B06B" w:rsidR="00C1118D" w:rsidRPr="00C1118D" w:rsidRDefault="00C1118D" w:rsidP="00C1118D">
      <w:pPr>
        <w:spacing w:line="360" w:lineRule="auto"/>
        <w:jc w:val="both"/>
        <w:rPr>
          <w:rFonts w:ascii="Arial Narrow" w:hAnsi="Arial Narrow"/>
          <w:sz w:val="26"/>
          <w:szCs w:val="26"/>
        </w:rPr>
      </w:pPr>
      <w:r w:rsidRPr="00C1118D">
        <w:rPr>
          <w:rFonts w:ascii="Arial Narrow" w:hAnsi="Arial Narrow"/>
          <w:sz w:val="26"/>
          <w:szCs w:val="26"/>
        </w:rPr>
        <w:t>Jai Kishan Gupta, Aged 58 years was Vice President with Welspun India Ltd till December 2023. He has more than 30 years of experience in textile spinning industry that includes production, maintenance, planning and management with major textile groups including Welspun, Vardhaman, RSWM (LNJ Group), STI India. Mr. Gupta a graduate in textile engineering and a MBA in Finance.</w:t>
      </w:r>
    </w:p>
    <w:p w14:paraId="73FCBD27" w14:textId="77777777" w:rsidR="00CB196C" w:rsidRDefault="00CB196C" w:rsidP="00CB196C">
      <w:pPr>
        <w:jc w:val="both"/>
        <w:rPr>
          <w:rFonts w:ascii="Arial Narrow" w:hAnsi="Arial Narrow"/>
          <w:sz w:val="26"/>
          <w:szCs w:val="26"/>
        </w:rPr>
      </w:pPr>
    </w:p>
    <w:p w14:paraId="269952BC" w14:textId="77777777" w:rsidR="00CB196C" w:rsidRDefault="00C1118D" w:rsidP="00C1118D">
      <w:pPr>
        <w:spacing w:line="360" w:lineRule="auto"/>
        <w:jc w:val="both"/>
        <w:rPr>
          <w:rFonts w:ascii="Arial Narrow" w:hAnsi="Arial Narrow"/>
          <w:sz w:val="26"/>
          <w:szCs w:val="26"/>
        </w:rPr>
      </w:pPr>
      <w:r w:rsidRPr="00CB196C">
        <w:rPr>
          <w:rFonts w:ascii="Arial Narrow" w:hAnsi="Arial Narrow"/>
          <w:b/>
          <w:bCs/>
          <w:sz w:val="26"/>
          <w:szCs w:val="26"/>
        </w:rPr>
        <w:t>2.</w:t>
      </w:r>
      <w:r w:rsidR="00CB196C" w:rsidRPr="00CB196C">
        <w:rPr>
          <w:rFonts w:ascii="Arial Narrow" w:hAnsi="Arial Narrow"/>
          <w:b/>
          <w:bCs/>
          <w:sz w:val="26"/>
          <w:szCs w:val="26"/>
        </w:rPr>
        <w:t xml:space="preserve"> Mr. </w:t>
      </w:r>
      <w:r w:rsidRPr="00CB196C">
        <w:rPr>
          <w:rFonts w:ascii="Arial Narrow" w:hAnsi="Arial Narrow"/>
          <w:b/>
          <w:bCs/>
          <w:sz w:val="26"/>
          <w:szCs w:val="26"/>
        </w:rPr>
        <w:t>Sunil Mandora (Technical Advisor):</w:t>
      </w:r>
      <w:r w:rsidRPr="00C1118D">
        <w:rPr>
          <w:rFonts w:ascii="Arial Narrow" w:hAnsi="Arial Narrow"/>
          <w:sz w:val="26"/>
          <w:szCs w:val="26"/>
        </w:rPr>
        <w:t xml:space="preserve"> </w:t>
      </w:r>
    </w:p>
    <w:p w14:paraId="50933090" w14:textId="602C828D" w:rsidR="00C1118D" w:rsidRPr="00C1118D" w:rsidRDefault="00C1118D" w:rsidP="00C1118D">
      <w:pPr>
        <w:spacing w:line="360" w:lineRule="auto"/>
        <w:jc w:val="both"/>
        <w:rPr>
          <w:rFonts w:ascii="Arial Narrow" w:hAnsi="Arial Narrow"/>
          <w:sz w:val="26"/>
          <w:szCs w:val="26"/>
        </w:rPr>
      </w:pPr>
      <w:r w:rsidRPr="00C1118D">
        <w:rPr>
          <w:rFonts w:ascii="Arial Narrow" w:hAnsi="Arial Narrow"/>
          <w:sz w:val="26"/>
          <w:szCs w:val="26"/>
        </w:rPr>
        <w:t>Mr Sunil Mandora aged 62 years qualified Diploma in Textile having an experience of Textile market of more than 34 years in this sector. He is associated with this group from last 25 Years. He is good in Technical of Textile market.</w:t>
      </w:r>
    </w:p>
    <w:p w14:paraId="78ECC72D" w14:textId="77777777" w:rsidR="00CB196C" w:rsidRDefault="00CB196C" w:rsidP="00CB196C">
      <w:pPr>
        <w:jc w:val="both"/>
        <w:rPr>
          <w:rFonts w:ascii="Arial Narrow" w:hAnsi="Arial Narrow"/>
          <w:sz w:val="26"/>
          <w:szCs w:val="26"/>
        </w:rPr>
      </w:pPr>
    </w:p>
    <w:p w14:paraId="584D3411" w14:textId="00ACF736" w:rsidR="00CB196C" w:rsidRPr="00CB196C" w:rsidRDefault="00C1118D" w:rsidP="00C1118D">
      <w:pPr>
        <w:spacing w:line="360" w:lineRule="auto"/>
        <w:jc w:val="both"/>
        <w:rPr>
          <w:rFonts w:ascii="Arial Narrow" w:hAnsi="Arial Narrow"/>
          <w:b/>
          <w:bCs/>
          <w:sz w:val="26"/>
          <w:szCs w:val="26"/>
        </w:rPr>
      </w:pPr>
      <w:r w:rsidRPr="00CB196C">
        <w:rPr>
          <w:rFonts w:ascii="Arial Narrow" w:hAnsi="Arial Narrow"/>
          <w:b/>
          <w:bCs/>
          <w:sz w:val="26"/>
          <w:szCs w:val="26"/>
        </w:rPr>
        <w:t>3.</w:t>
      </w:r>
      <w:r w:rsidR="00CB196C" w:rsidRPr="00CB196C">
        <w:rPr>
          <w:rFonts w:ascii="Arial Narrow" w:hAnsi="Arial Narrow"/>
          <w:b/>
          <w:bCs/>
          <w:sz w:val="26"/>
          <w:szCs w:val="26"/>
        </w:rPr>
        <w:t xml:space="preserve"> Mr. </w:t>
      </w:r>
      <w:r w:rsidRPr="00CB196C">
        <w:rPr>
          <w:rFonts w:ascii="Arial Narrow" w:hAnsi="Arial Narrow"/>
          <w:b/>
          <w:bCs/>
          <w:sz w:val="26"/>
          <w:szCs w:val="26"/>
        </w:rPr>
        <w:t xml:space="preserve">Pushpak Bansal (CFO): </w:t>
      </w:r>
    </w:p>
    <w:p w14:paraId="25541156" w14:textId="16305C2F" w:rsidR="00C1118D" w:rsidRDefault="00C1118D" w:rsidP="00C1118D">
      <w:pPr>
        <w:spacing w:line="360" w:lineRule="auto"/>
        <w:jc w:val="both"/>
        <w:rPr>
          <w:rFonts w:ascii="Arial Narrow" w:hAnsi="Arial Narrow"/>
          <w:sz w:val="26"/>
          <w:szCs w:val="26"/>
        </w:rPr>
      </w:pPr>
      <w:r w:rsidRPr="00C1118D">
        <w:rPr>
          <w:rFonts w:ascii="Arial Narrow" w:hAnsi="Arial Narrow"/>
          <w:sz w:val="26"/>
          <w:szCs w:val="26"/>
        </w:rPr>
        <w:t xml:space="preserve">Mr Pushpak Bansal aged 57 years residence at B-1004, Windermere near Best Colony Road, Andheri West, Mumbai -400102. He is associated with </w:t>
      </w:r>
      <w:proofErr w:type="spellStart"/>
      <w:r w:rsidRPr="00C1118D">
        <w:rPr>
          <w:rFonts w:ascii="Arial Narrow" w:hAnsi="Arial Narrow"/>
          <w:sz w:val="26"/>
          <w:szCs w:val="26"/>
        </w:rPr>
        <w:t>Deesan</w:t>
      </w:r>
      <w:proofErr w:type="spellEnd"/>
      <w:r w:rsidRPr="00C1118D">
        <w:rPr>
          <w:rFonts w:ascii="Arial Narrow" w:hAnsi="Arial Narrow"/>
          <w:sz w:val="26"/>
          <w:szCs w:val="26"/>
        </w:rPr>
        <w:t xml:space="preserve"> Group from last 12 years. He is qualified Chartered Accountant. He is having an experience of more than 30 years in Finance background and also having a Textile experience of more than 20 years.</w:t>
      </w:r>
    </w:p>
    <w:p w14:paraId="4F9070AB" w14:textId="77777777" w:rsidR="00C1118D" w:rsidRDefault="00C1118D" w:rsidP="0090632C">
      <w:pPr>
        <w:spacing w:line="360" w:lineRule="auto"/>
        <w:jc w:val="both"/>
        <w:rPr>
          <w:rFonts w:ascii="Arial Narrow" w:hAnsi="Arial Narrow"/>
          <w:sz w:val="26"/>
          <w:szCs w:val="26"/>
        </w:rPr>
      </w:pPr>
    </w:p>
    <w:p w14:paraId="40729F49" w14:textId="5AF2837D" w:rsidR="00B92F46" w:rsidRDefault="00B92F46" w:rsidP="00103C2D">
      <w:pPr>
        <w:spacing w:line="360" w:lineRule="auto"/>
        <w:jc w:val="both"/>
        <w:rPr>
          <w:b/>
          <w:bCs/>
        </w:rPr>
      </w:pPr>
      <w:r>
        <w:rPr>
          <w:rFonts w:ascii="Arial Narrow" w:hAnsi="Arial Narrow"/>
          <w:b/>
          <w:bCs/>
          <w:color w:val="6B4D2F"/>
          <w:sz w:val="28"/>
          <w:szCs w:val="28"/>
          <w:lang w:eastAsia="x-none" w:bidi="bn-IN"/>
        </w:rPr>
        <w:t>3.</w:t>
      </w:r>
      <w:r w:rsidR="00CB196C">
        <w:rPr>
          <w:rFonts w:ascii="Arial Narrow" w:hAnsi="Arial Narrow"/>
          <w:b/>
          <w:bCs/>
          <w:color w:val="6B4D2F"/>
          <w:sz w:val="28"/>
          <w:szCs w:val="28"/>
          <w:lang w:eastAsia="x-none" w:bidi="bn-IN"/>
        </w:rPr>
        <w:t>5</w:t>
      </w:r>
      <w:r>
        <w:rPr>
          <w:rFonts w:ascii="Arial Narrow" w:hAnsi="Arial Narrow"/>
          <w:b/>
          <w:bCs/>
          <w:color w:val="6B4D2F"/>
          <w:sz w:val="28"/>
          <w:szCs w:val="28"/>
          <w:lang w:eastAsia="x-none" w:bidi="bn-IN"/>
        </w:rPr>
        <w:t xml:space="preserve">. </w:t>
      </w:r>
      <w:r w:rsidR="00506F6C">
        <w:rPr>
          <w:rFonts w:ascii="Arial Narrow" w:hAnsi="Arial Narrow"/>
          <w:b/>
          <w:bCs/>
          <w:color w:val="6B4D2F"/>
          <w:sz w:val="28"/>
          <w:szCs w:val="28"/>
          <w:lang w:eastAsia="x-none" w:bidi="bn-IN"/>
        </w:rPr>
        <w:t>SHAREHOLDING PATTERN</w:t>
      </w:r>
      <w:r w:rsidR="00506F6C">
        <w:rPr>
          <w:b/>
          <w:bCs/>
        </w:rPr>
        <w:t>: -</w:t>
      </w:r>
    </w:p>
    <w:tbl>
      <w:tblPr>
        <w:tblW w:w="954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810"/>
        <w:gridCol w:w="2610"/>
        <w:gridCol w:w="3060"/>
        <w:gridCol w:w="1350"/>
        <w:gridCol w:w="1710"/>
      </w:tblGrid>
      <w:tr w:rsidR="00C74FD9" w:rsidRPr="00B23E08" w14:paraId="020DD9C8" w14:textId="2624120F" w:rsidTr="00B23E08">
        <w:trPr>
          <w:trHeight w:val="377"/>
          <w:tblHeader/>
        </w:trPr>
        <w:tc>
          <w:tcPr>
            <w:tcW w:w="810" w:type="dxa"/>
            <w:shd w:val="clear" w:color="auto" w:fill="D60093"/>
          </w:tcPr>
          <w:p w14:paraId="6CFA16B2" w14:textId="3904558D" w:rsidR="00C74FD9" w:rsidRPr="00B23E08" w:rsidRDefault="00C74FD9" w:rsidP="00C74FD9">
            <w:pPr>
              <w:jc w:val="center"/>
              <w:rPr>
                <w:rFonts w:ascii="Arial Narrow" w:hAnsi="Arial Narrow" w:cs="Microsoft Sans Serif"/>
                <w:color w:val="FFFFFF"/>
              </w:rPr>
            </w:pPr>
            <w:r w:rsidRPr="00B23E08">
              <w:rPr>
                <w:rFonts w:ascii="Arial Narrow" w:hAnsi="Arial Narrow"/>
                <w:color w:val="FFFFFF"/>
              </w:rPr>
              <w:t>S No.</w:t>
            </w:r>
          </w:p>
        </w:tc>
        <w:tc>
          <w:tcPr>
            <w:tcW w:w="2610" w:type="dxa"/>
            <w:shd w:val="clear" w:color="auto" w:fill="D60093"/>
          </w:tcPr>
          <w:p w14:paraId="5145A4CC" w14:textId="3A9C1750" w:rsidR="00C74FD9" w:rsidRPr="00B23E08" w:rsidRDefault="00C74FD9" w:rsidP="00C74FD9">
            <w:pPr>
              <w:jc w:val="both"/>
              <w:rPr>
                <w:rFonts w:ascii="Arial Narrow" w:hAnsi="Arial Narrow" w:cs="Microsoft Sans Serif"/>
                <w:color w:val="FFFFFF"/>
              </w:rPr>
            </w:pPr>
            <w:r w:rsidRPr="00B23E08">
              <w:rPr>
                <w:rFonts w:ascii="Arial Narrow" w:hAnsi="Arial Narrow"/>
                <w:color w:val="FFFFFF"/>
              </w:rPr>
              <w:t xml:space="preserve">Name of Shareholder </w:t>
            </w:r>
          </w:p>
        </w:tc>
        <w:tc>
          <w:tcPr>
            <w:tcW w:w="3060" w:type="dxa"/>
            <w:shd w:val="clear" w:color="auto" w:fill="D60093"/>
          </w:tcPr>
          <w:p w14:paraId="77D002F1" w14:textId="0DA1DB2C" w:rsidR="00C74FD9" w:rsidRPr="00B23E08" w:rsidRDefault="00C74FD9" w:rsidP="00C74FD9">
            <w:pPr>
              <w:jc w:val="center"/>
              <w:rPr>
                <w:rFonts w:ascii="Arial Narrow" w:hAnsi="Arial Narrow" w:cs="Microsoft Sans Serif"/>
                <w:color w:val="FFFFFF"/>
              </w:rPr>
            </w:pPr>
            <w:r w:rsidRPr="00B23E08">
              <w:rPr>
                <w:rFonts w:ascii="Arial Narrow" w:hAnsi="Arial Narrow"/>
                <w:color w:val="FFFFFF"/>
              </w:rPr>
              <w:t>Class of Share</w:t>
            </w:r>
          </w:p>
        </w:tc>
        <w:tc>
          <w:tcPr>
            <w:tcW w:w="1350" w:type="dxa"/>
            <w:shd w:val="clear" w:color="auto" w:fill="D60093"/>
          </w:tcPr>
          <w:p w14:paraId="393E7FAB" w14:textId="1561D30C" w:rsidR="00C74FD9" w:rsidRPr="00B23E08" w:rsidRDefault="00C74FD9" w:rsidP="00C74FD9">
            <w:pPr>
              <w:jc w:val="center"/>
              <w:rPr>
                <w:rFonts w:ascii="Arial Narrow" w:hAnsi="Arial Narrow" w:cs="Microsoft Sans Serif"/>
                <w:color w:val="FFFFFF"/>
              </w:rPr>
            </w:pPr>
            <w:r w:rsidRPr="00B23E08">
              <w:rPr>
                <w:rFonts w:ascii="Arial Narrow" w:hAnsi="Arial Narrow"/>
                <w:color w:val="FFFFFF"/>
              </w:rPr>
              <w:t>No of Shares</w:t>
            </w:r>
          </w:p>
        </w:tc>
        <w:tc>
          <w:tcPr>
            <w:tcW w:w="1710" w:type="dxa"/>
            <w:shd w:val="clear" w:color="auto" w:fill="D60093"/>
          </w:tcPr>
          <w:p w14:paraId="50D57F19" w14:textId="27350B6E" w:rsidR="00C74FD9" w:rsidRPr="00B23E08" w:rsidRDefault="00C74FD9" w:rsidP="00C74FD9">
            <w:pPr>
              <w:jc w:val="center"/>
              <w:rPr>
                <w:rFonts w:ascii="Arial Narrow" w:hAnsi="Arial Narrow" w:cs="Microsoft Sans Serif"/>
                <w:color w:val="FFFFFF"/>
              </w:rPr>
            </w:pPr>
            <w:r w:rsidRPr="00B23E08">
              <w:rPr>
                <w:rFonts w:ascii="Arial Narrow" w:hAnsi="Arial Narrow"/>
                <w:color w:val="FFFFFF"/>
              </w:rPr>
              <w:t>% of Shareholding</w:t>
            </w:r>
          </w:p>
        </w:tc>
      </w:tr>
      <w:tr w:rsidR="00C74FD9" w:rsidRPr="00B23E08" w14:paraId="0D11E9EF" w14:textId="2979BE05" w:rsidTr="00B23E08">
        <w:trPr>
          <w:trHeight w:val="20"/>
        </w:trPr>
        <w:tc>
          <w:tcPr>
            <w:tcW w:w="810" w:type="dxa"/>
            <w:shd w:val="clear" w:color="auto" w:fill="F2F2F2" w:themeFill="background1" w:themeFillShade="F2"/>
          </w:tcPr>
          <w:p w14:paraId="68687571" w14:textId="35A551EB" w:rsidR="00C74FD9" w:rsidRPr="00B23E08" w:rsidRDefault="00C74FD9" w:rsidP="00C74FD9">
            <w:pPr>
              <w:spacing w:line="360" w:lineRule="auto"/>
              <w:jc w:val="center"/>
              <w:rPr>
                <w:rFonts w:ascii="Arial Narrow" w:hAnsi="Arial Narrow" w:cs="Microsoft Sans Serif"/>
                <w:b/>
              </w:rPr>
            </w:pPr>
            <w:r w:rsidRPr="00B23E08">
              <w:rPr>
                <w:rFonts w:ascii="Arial Narrow" w:hAnsi="Arial Narrow"/>
              </w:rPr>
              <w:t>1</w:t>
            </w:r>
          </w:p>
        </w:tc>
        <w:tc>
          <w:tcPr>
            <w:tcW w:w="2610" w:type="dxa"/>
            <w:shd w:val="clear" w:color="auto" w:fill="F2F2F2" w:themeFill="background1" w:themeFillShade="F2"/>
          </w:tcPr>
          <w:p w14:paraId="0A6E5B34" w14:textId="11A21148" w:rsidR="00C74FD9" w:rsidRPr="00B23E08" w:rsidRDefault="00CB196C" w:rsidP="00C74FD9">
            <w:pPr>
              <w:spacing w:line="360" w:lineRule="auto"/>
              <w:jc w:val="both"/>
              <w:rPr>
                <w:rFonts w:ascii="Arial Narrow" w:hAnsi="Arial Narrow" w:cs="Microsoft Sans Serif"/>
                <w:bCs/>
              </w:rPr>
            </w:pPr>
            <w:r>
              <w:rPr>
                <w:rFonts w:ascii="Arial Narrow" w:hAnsi="Arial Narrow"/>
              </w:rPr>
              <w:t>Chetan Patel</w:t>
            </w:r>
          </w:p>
        </w:tc>
        <w:tc>
          <w:tcPr>
            <w:tcW w:w="3060" w:type="dxa"/>
            <w:shd w:val="clear" w:color="auto" w:fill="F2F2F2" w:themeFill="background1" w:themeFillShade="F2"/>
          </w:tcPr>
          <w:p w14:paraId="46AD9AA1" w14:textId="768E1210" w:rsidR="00C74FD9" w:rsidRPr="00B23E08" w:rsidRDefault="00CB196C" w:rsidP="00C74FD9">
            <w:pPr>
              <w:spacing w:line="360" w:lineRule="auto"/>
              <w:jc w:val="center"/>
              <w:rPr>
                <w:rFonts w:ascii="Arial Narrow" w:hAnsi="Arial Narrow" w:cs="Microsoft Sans Serif"/>
                <w:bCs/>
              </w:rPr>
            </w:pPr>
            <w:r w:rsidRPr="00B23E08">
              <w:rPr>
                <w:rFonts w:ascii="Arial Narrow" w:hAnsi="Arial Narrow"/>
              </w:rPr>
              <w:t>Equity Shares</w:t>
            </w:r>
          </w:p>
        </w:tc>
        <w:tc>
          <w:tcPr>
            <w:tcW w:w="1350" w:type="dxa"/>
            <w:shd w:val="clear" w:color="auto" w:fill="F2F2F2" w:themeFill="background1" w:themeFillShade="F2"/>
          </w:tcPr>
          <w:p w14:paraId="010B282E" w14:textId="78E891A9" w:rsidR="00C74FD9" w:rsidRPr="00B23E08" w:rsidRDefault="00CB196C" w:rsidP="00C74FD9">
            <w:pPr>
              <w:spacing w:line="360" w:lineRule="auto"/>
              <w:jc w:val="center"/>
              <w:rPr>
                <w:rFonts w:ascii="Arial Narrow" w:hAnsi="Arial Narrow" w:cs="Microsoft Sans Serif"/>
                <w:bCs/>
              </w:rPr>
            </w:pPr>
            <w:r>
              <w:rPr>
                <w:rFonts w:ascii="Arial Narrow" w:hAnsi="Arial Narrow"/>
              </w:rPr>
              <w:t>5,000</w:t>
            </w:r>
          </w:p>
        </w:tc>
        <w:tc>
          <w:tcPr>
            <w:tcW w:w="1710" w:type="dxa"/>
            <w:shd w:val="clear" w:color="auto" w:fill="F2F2F2" w:themeFill="background1" w:themeFillShade="F2"/>
          </w:tcPr>
          <w:p w14:paraId="3E7B9AC9" w14:textId="743FB615" w:rsidR="00C74FD9" w:rsidRPr="00B23E08" w:rsidRDefault="00CB196C" w:rsidP="00C74FD9">
            <w:pPr>
              <w:spacing w:line="360" w:lineRule="auto"/>
              <w:jc w:val="center"/>
              <w:rPr>
                <w:rFonts w:ascii="Arial Narrow" w:hAnsi="Arial Narrow" w:cs="Microsoft Sans Serif"/>
                <w:bCs/>
              </w:rPr>
            </w:pPr>
            <w:r>
              <w:rPr>
                <w:rFonts w:ascii="Arial Narrow" w:hAnsi="Arial Narrow"/>
              </w:rPr>
              <w:t>50</w:t>
            </w:r>
            <w:r w:rsidR="00C74FD9" w:rsidRPr="00B23E08">
              <w:rPr>
                <w:rFonts w:ascii="Arial Narrow" w:hAnsi="Arial Narrow"/>
              </w:rPr>
              <w:t>%</w:t>
            </w:r>
          </w:p>
        </w:tc>
      </w:tr>
      <w:tr w:rsidR="00C74FD9" w:rsidRPr="00B23E08" w14:paraId="42713677" w14:textId="26EDEA1C" w:rsidTr="00B23E08">
        <w:trPr>
          <w:trHeight w:val="20"/>
        </w:trPr>
        <w:tc>
          <w:tcPr>
            <w:tcW w:w="810" w:type="dxa"/>
            <w:shd w:val="clear" w:color="auto" w:fill="F2F2F2" w:themeFill="background1" w:themeFillShade="F2"/>
          </w:tcPr>
          <w:p w14:paraId="03482854" w14:textId="324F4745" w:rsidR="00C74FD9" w:rsidRPr="00B23E08" w:rsidRDefault="00C74FD9" w:rsidP="00C74FD9">
            <w:pPr>
              <w:spacing w:line="360" w:lineRule="auto"/>
              <w:jc w:val="center"/>
              <w:rPr>
                <w:rFonts w:ascii="Arial Narrow" w:hAnsi="Arial Narrow" w:cs="Microsoft Sans Serif"/>
                <w:b/>
              </w:rPr>
            </w:pPr>
            <w:r w:rsidRPr="00B23E08">
              <w:rPr>
                <w:rFonts w:ascii="Arial Narrow" w:hAnsi="Arial Narrow"/>
              </w:rPr>
              <w:t>2</w:t>
            </w:r>
          </w:p>
        </w:tc>
        <w:tc>
          <w:tcPr>
            <w:tcW w:w="2610" w:type="dxa"/>
            <w:shd w:val="clear" w:color="auto" w:fill="F2F2F2" w:themeFill="background1" w:themeFillShade="F2"/>
          </w:tcPr>
          <w:p w14:paraId="023FE254" w14:textId="01D9A197" w:rsidR="00C74FD9" w:rsidRPr="00B23E08" w:rsidRDefault="00CB196C" w:rsidP="00C74FD9">
            <w:pPr>
              <w:spacing w:line="360" w:lineRule="auto"/>
              <w:jc w:val="both"/>
              <w:rPr>
                <w:rFonts w:ascii="Arial Narrow" w:hAnsi="Arial Narrow" w:cs="Microsoft Sans Serif"/>
                <w:bCs/>
              </w:rPr>
            </w:pPr>
            <w:r>
              <w:rPr>
                <w:rFonts w:ascii="Arial Narrow" w:hAnsi="Arial Narrow"/>
              </w:rPr>
              <w:t>Janak Patel</w:t>
            </w:r>
          </w:p>
        </w:tc>
        <w:tc>
          <w:tcPr>
            <w:tcW w:w="3060" w:type="dxa"/>
            <w:shd w:val="clear" w:color="auto" w:fill="F2F2F2" w:themeFill="background1" w:themeFillShade="F2"/>
          </w:tcPr>
          <w:p w14:paraId="67DA72C1" w14:textId="62A27941" w:rsidR="00C74FD9" w:rsidRPr="00B23E08" w:rsidRDefault="00C74FD9" w:rsidP="00C74FD9">
            <w:pPr>
              <w:spacing w:line="360" w:lineRule="auto"/>
              <w:jc w:val="center"/>
              <w:rPr>
                <w:rFonts w:ascii="Arial Narrow" w:hAnsi="Arial Narrow" w:cs="Microsoft Sans Serif"/>
                <w:bCs/>
              </w:rPr>
            </w:pPr>
            <w:r w:rsidRPr="00B23E08">
              <w:rPr>
                <w:rFonts w:ascii="Arial Narrow" w:hAnsi="Arial Narrow"/>
              </w:rPr>
              <w:t>Equity Shares</w:t>
            </w:r>
          </w:p>
        </w:tc>
        <w:tc>
          <w:tcPr>
            <w:tcW w:w="1350" w:type="dxa"/>
            <w:shd w:val="clear" w:color="auto" w:fill="F2F2F2" w:themeFill="background1" w:themeFillShade="F2"/>
          </w:tcPr>
          <w:p w14:paraId="3D0D25A4" w14:textId="6BE11E22" w:rsidR="00C74FD9" w:rsidRPr="00B23E08" w:rsidRDefault="00C74FD9" w:rsidP="00C74FD9">
            <w:pPr>
              <w:spacing w:line="360" w:lineRule="auto"/>
              <w:jc w:val="center"/>
              <w:rPr>
                <w:rFonts w:ascii="Arial Narrow" w:hAnsi="Arial Narrow" w:cs="Microsoft Sans Serif"/>
                <w:bCs/>
              </w:rPr>
            </w:pPr>
            <w:r w:rsidRPr="00B23E08">
              <w:rPr>
                <w:rFonts w:ascii="Arial Narrow" w:hAnsi="Arial Narrow"/>
              </w:rPr>
              <w:t>5,000</w:t>
            </w:r>
          </w:p>
        </w:tc>
        <w:tc>
          <w:tcPr>
            <w:tcW w:w="1710" w:type="dxa"/>
            <w:shd w:val="clear" w:color="auto" w:fill="F2F2F2" w:themeFill="background1" w:themeFillShade="F2"/>
          </w:tcPr>
          <w:p w14:paraId="103B0CE4" w14:textId="30F5BB30" w:rsidR="00C74FD9" w:rsidRPr="00B23E08" w:rsidRDefault="00CB196C" w:rsidP="00C74FD9">
            <w:pPr>
              <w:spacing w:line="360" w:lineRule="auto"/>
              <w:jc w:val="center"/>
              <w:rPr>
                <w:rFonts w:ascii="Arial Narrow" w:hAnsi="Arial Narrow" w:cs="Microsoft Sans Serif"/>
                <w:bCs/>
              </w:rPr>
            </w:pPr>
            <w:r>
              <w:rPr>
                <w:rFonts w:ascii="Arial Narrow" w:hAnsi="Arial Narrow"/>
              </w:rPr>
              <w:t>50</w:t>
            </w:r>
            <w:r w:rsidR="00C74FD9" w:rsidRPr="00B23E08">
              <w:rPr>
                <w:rFonts w:ascii="Arial Narrow" w:hAnsi="Arial Narrow"/>
              </w:rPr>
              <w:t>%</w:t>
            </w:r>
          </w:p>
        </w:tc>
      </w:tr>
      <w:tr w:rsidR="00C74FD9" w:rsidRPr="00B23E08" w14:paraId="76BABD69" w14:textId="77777777" w:rsidTr="00B23E08">
        <w:trPr>
          <w:trHeight w:val="20"/>
        </w:trPr>
        <w:tc>
          <w:tcPr>
            <w:tcW w:w="810" w:type="dxa"/>
            <w:shd w:val="clear" w:color="auto" w:fill="F2F2F2" w:themeFill="background1" w:themeFillShade="F2"/>
            <w:vAlign w:val="center"/>
          </w:tcPr>
          <w:p w14:paraId="0DE04CC0" w14:textId="77777777" w:rsidR="00C74FD9" w:rsidRPr="00B23E08" w:rsidRDefault="00C74FD9" w:rsidP="00C74FD9">
            <w:pPr>
              <w:spacing w:line="360" w:lineRule="auto"/>
              <w:jc w:val="center"/>
              <w:rPr>
                <w:rFonts w:ascii="Arial Narrow" w:hAnsi="Arial Narrow" w:cs="Microsoft Sans Serif"/>
              </w:rPr>
            </w:pPr>
          </w:p>
        </w:tc>
        <w:tc>
          <w:tcPr>
            <w:tcW w:w="2610" w:type="dxa"/>
            <w:shd w:val="clear" w:color="auto" w:fill="F2F2F2" w:themeFill="background1" w:themeFillShade="F2"/>
            <w:vAlign w:val="center"/>
          </w:tcPr>
          <w:p w14:paraId="70ED29D4" w14:textId="77777777" w:rsidR="00C74FD9" w:rsidRPr="00B23E08" w:rsidRDefault="00C74FD9" w:rsidP="00C74FD9">
            <w:pPr>
              <w:spacing w:line="360" w:lineRule="auto"/>
              <w:jc w:val="both"/>
              <w:rPr>
                <w:rFonts w:ascii="Arial Narrow" w:hAnsi="Arial Narrow" w:cs="Microsoft Sans Serif"/>
              </w:rPr>
            </w:pPr>
          </w:p>
        </w:tc>
        <w:tc>
          <w:tcPr>
            <w:tcW w:w="3060" w:type="dxa"/>
            <w:shd w:val="clear" w:color="auto" w:fill="F2F2F2" w:themeFill="background1" w:themeFillShade="F2"/>
          </w:tcPr>
          <w:p w14:paraId="556AA02D" w14:textId="7545A332" w:rsidR="00C74FD9" w:rsidRPr="00B23E08" w:rsidRDefault="00C74FD9" w:rsidP="00C74FD9">
            <w:pPr>
              <w:spacing w:line="360" w:lineRule="auto"/>
              <w:jc w:val="center"/>
              <w:rPr>
                <w:rFonts w:ascii="Arial Narrow" w:hAnsi="Arial Narrow" w:cs="Microsoft Sans Serif"/>
              </w:rPr>
            </w:pPr>
            <w:r w:rsidRPr="00B23E08">
              <w:rPr>
                <w:rFonts w:ascii="Arial Narrow" w:hAnsi="Arial Narrow"/>
                <w:b/>
                <w:bCs/>
              </w:rPr>
              <w:t>Total</w:t>
            </w:r>
          </w:p>
        </w:tc>
        <w:tc>
          <w:tcPr>
            <w:tcW w:w="1350" w:type="dxa"/>
            <w:shd w:val="clear" w:color="auto" w:fill="F2F2F2" w:themeFill="background1" w:themeFillShade="F2"/>
          </w:tcPr>
          <w:p w14:paraId="768FC96B" w14:textId="0ABA8229" w:rsidR="00C74FD9" w:rsidRPr="00B23E08" w:rsidRDefault="00CB196C" w:rsidP="00C74FD9">
            <w:pPr>
              <w:spacing w:line="360" w:lineRule="auto"/>
              <w:jc w:val="center"/>
              <w:rPr>
                <w:rFonts w:ascii="Arial Narrow" w:hAnsi="Arial Narrow" w:cs="Microsoft Sans Serif"/>
              </w:rPr>
            </w:pPr>
            <w:r>
              <w:rPr>
                <w:rFonts w:ascii="Arial Narrow" w:hAnsi="Arial Narrow"/>
                <w:b/>
                <w:bCs/>
              </w:rPr>
              <w:t>10</w:t>
            </w:r>
            <w:r w:rsidR="00C74FD9" w:rsidRPr="00B23E08">
              <w:rPr>
                <w:rFonts w:ascii="Arial Narrow" w:hAnsi="Arial Narrow"/>
                <w:b/>
                <w:bCs/>
              </w:rPr>
              <w:t>,</w:t>
            </w:r>
            <w:r>
              <w:rPr>
                <w:rFonts w:ascii="Arial Narrow" w:hAnsi="Arial Narrow"/>
                <w:b/>
                <w:bCs/>
              </w:rPr>
              <w:t>000</w:t>
            </w:r>
          </w:p>
        </w:tc>
        <w:tc>
          <w:tcPr>
            <w:tcW w:w="1710" w:type="dxa"/>
            <w:shd w:val="clear" w:color="auto" w:fill="F2F2F2" w:themeFill="background1" w:themeFillShade="F2"/>
          </w:tcPr>
          <w:p w14:paraId="052EFD5E" w14:textId="158131B1" w:rsidR="00C74FD9" w:rsidRPr="00B23E08" w:rsidRDefault="00C74FD9" w:rsidP="00C74FD9">
            <w:pPr>
              <w:spacing w:line="360" w:lineRule="auto"/>
              <w:jc w:val="center"/>
              <w:rPr>
                <w:rFonts w:ascii="Arial Narrow" w:hAnsi="Arial Narrow" w:cs="Microsoft Sans Serif"/>
              </w:rPr>
            </w:pPr>
            <w:r w:rsidRPr="00B23E08">
              <w:rPr>
                <w:rFonts w:ascii="Arial Narrow" w:hAnsi="Arial Narrow"/>
                <w:b/>
                <w:bCs/>
              </w:rPr>
              <w:t>100%</w:t>
            </w:r>
          </w:p>
        </w:tc>
      </w:tr>
    </w:tbl>
    <w:p w14:paraId="0D59667B" w14:textId="6923D9D5" w:rsidR="0090632C" w:rsidRDefault="0090632C" w:rsidP="00103C2D">
      <w:pPr>
        <w:spacing w:line="360" w:lineRule="auto"/>
        <w:jc w:val="both"/>
        <w:rPr>
          <w:rFonts w:ascii="Arial Narrow" w:hAnsi="Arial Narrow"/>
          <w:sz w:val="26"/>
          <w:szCs w:val="26"/>
        </w:rPr>
      </w:pPr>
    </w:p>
    <w:p w14:paraId="12E183A0" w14:textId="77777777" w:rsidR="00720C02" w:rsidRDefault="00720C02" w:rsidP="00103C2D">
      <w:pPr>
        <w:spacing w:line="360" w:lineRule="auto"/>
        <w:jc w:val="both"/>
        <w:rPr>
          <w:rFonts w:ascii="Arial Narrow" w:hAnsi="Arial Narrow"/>
          <w:sz w:val="26"/>
          <w:szCs w:val="26"/>
        </w:rPr>
      </w:pPr>
    </w:p>
    <w:p w14:paraId="7A305256" w14:textId="77777777" w:rsidR="00B24884" w:rsidRDefault="00B24884" w:rsidP="00103C2D">
      <w:pPr>
        <w:spacing w:line="360" w:lineRule="auto"/>
        <w:jc w:val="both"/>
        <w:rPr>
          <w:rFonts w:ascii="Arial Narrow" w:hAnsi="Arial Narrow"/>
          <w:sz w:val="26"/>
          <w:szCs w:val="26"/>
        </w:rPr>
      </w:pPr>
    </w:p>
    <w:p w14:paraId="1347BBE5" w14:textId="77777777" w:rsidR="00B24884" w:rsidRDefault="00B24884" w:rsidP="00103C2D">
      <w:pPr>
        <w:spacing w:line="360" w:lineRule="auto"/>
        <w:jc w:val="both"/>
        <w:rPr>
          <w:rFonts w:ascii="Arial Narrow" w:hAnsi="Arial Narrow"/>
          <w:sz w:val="26"/>
          <w:szCs w:val="26"/>
        </w:rPr>
      </w:pPr>
    </w:p>
    <w:p w14:paraId="7710F7EF" w14:textId="77777777" w:rsidR="00720C02" w:rsidRDefault="00720C02" w:rsidP="00103C2D">
      <w:pPr>
        <w:spacing w:line="360" w:lineRule="auto"/>
        <w:jc w:val="both"/>
        <w:rPr>
          <w:rFonts w:ascii="Arial Narrow" w:hAnsi="Arial Narrow"/>
          <w:sz w:val="26"/>
          <w:szCs w:val="26"/>
        </w:rPr>
      </w:pPr>
    </w:p>
    <w:p w14:paraId="6888D151" w14:textId="240F0BA2" w:rsidR="0029127D" w:rsidRPr="0069578B" w:rsidRDefault="0069578B" w:rsidP="0069578B">
      <w:pPr>
        <w:spacing w:line="360" w:lineRule="auto"/>
        <w:jc w:val="both"/>
        <w:rPr>
          <w:rFonts w:ascii="Arial Narrow" w:hAnsi="Arial Narrow"/>
          <w:b/>
          <w:bCs/>
          <w:color w:val="6B4D2F"/>
          <w:sz w:val="28"/>
          <w:szCs w:val="28"/>
          <w:lang w:eastAsia="x-none" w:bidi="bn-IN"/>
        </w:rPr>
      </w:pPr>
      <w:r>
        <w:rPr>
          <w:rFonts w:ascii="Arial Narrow" w:hAnsi="Arial Narrow"/>
          <w:b/>
          <w:bCs/>
          <w:color w:val="6B4D2F"/>
          <w:sz w:val="28"/>
          <w:szCs w:val="28"/>
          <w:lang w:eastAsia="x-none" w:bidi="bn-IN"/>
        </w:rPr>
        <w:lastRenderedPageBreak/>
        <w:t>3</w:t>
      </w:r>
      <w:r w:rsidR="0029127D" w:rsidRPr="0069578B">
        <w:rPr>
          <w:rFonts w:ascii="Arial Narrow" w:hAnsi="Arial Narrow"/>
          <w:b/>
          <w:bCs/>
          <w:color w:val="6B4D2F"/>
          <w:sz w:val="28"/>
          <w:szCs w:val="28"/>
          <w:lang w:eastAsia="x-none" w:bidi="bn-IN"/>
        </w:rPr>
        <w:t>.</w:t>
      </w:r>
      <w:r w:rsidR="00CB196C">
        <w:rPr>
          <w:rFonts w:ascii="Arial Narrow" w:hAnsi="Arial Narrow"/>
          <w:b/>
          <w:bCs/>
          <w:color w:val="6B4D2F"/>
          <w:sz w:val="28"/>
          <w:szCs w:val="28"/>
          <w:lang w:eastAsia="x-none" w:bidi="bn-IN"/>
        </w:rPr>
        <w:t>6.</w:t>
      </w:r>
      <w:r w:rsidR="0029127D" w:rsidRPr="0069578B">
        <w:rPr>
          <w:rFonts w:ascii="Arial Narrow" w:hAnsi="Arial Narrow"/>
          <w:b/>
          <w:bCs/>
          <w:color w:val="6B4D2F"/>
          <w:sz w:val="28"/>
          <w:szCs w:val="28"/>
          <w:lang w:eastAsia="x-none" w:bidi="bn-IN"/>
        </w:rPr>
        <w:t xml:space="preserve"> ABOUT THE PROJECT</w:t>
      </w:r>
    </w:p>
    <w:p w14:paraId="1847C980" w14:textId="05D5F8AD" w:rsidR="00BB1557" w:rsidRDefault="00BB1557" w:rsidP="00BB1557">
      <w:pPr>
        <w:spacing w:line="360" w:lineRule="auto"/>
        <w:jc w:val="both"/>
        <w:rPr>
          <w:rFonts w:ascii="Arial Narrow" w:hAnsi="Arial Narrow"/>
          <w:sz w:val="26"/>
          <w:szCs w:val="26"/>
        </w:rPr>
      </w:pPr>
      <w:r w:rsidRPr="00BB1557">
        <w:rPr>
          <w:rFonts w:ascii="Arial Narrow" w:hAnsi="Arial Narrow"/>
          <w:sz w:val="26"/>
          <w:szCs w:val="26"/>
        </w:rPr>
        <w:t xml:space="preserve">M/s. Prath </w:t>
      </w:r>
      <w:proofErr w:type="spellStart"/>
      <w:r w:rsidRPr="00BB1557">
        <w:rPr>
          <w:rFonts w:ascii="Arial Narrow" w:hAnsi="Arial Narrow"/>
          <w:sz w:val="26"/>
          <w:szCs w:val="26"/>
        </w:rPr>
        <w:t>Cotspin</w:t>
      </w:r>
      <w:proofErr w:type="spellEnd"/>
      <w:r w:rsidRPr="00BB1557">
        <w:rPr>
          <w:rFonts w:ascii="Arial Narrow" w:hAnsi="Arial Narrow"/>
          <w:sz w:val="26"/>
          <w:szCs w:val="26"/>
        </w:rPr>
        <w:t xml:space="preserve"> Pvt Ltd is establishing a cotton spinning mill with an installed capacity of 14,400 ring spindles per annum, operating for 355 days each year</w:t>
      </w:r>
      <w:r>
        <w:rPr>
          <w:rFonts w:ascii="Arial Narrow" w:hAnsi="Arial Narrow"/>
          <w:sz w:val="26"/>
          <w:szCs w:val="26"/>
        </w:rPr>
        <w:t xml:space="preserve"> located at </w:t>
      </w:r>
      <w:r w:rsidRPr="003519F4">
        <w:rPr>
          <w:rFonts w:ascii="Arial Narrow" w:hAnsi="Arial Narrow"/>
          <w:sz w:val="26"/>
          <w:szCs w:val="26"/>
        </w:rPr>
        <w:t xml:space="preserve">located at Gat No. 59, Village </w:t>
      </w:r>
      <w:proofErr w:type="spellStart"/>
      <w:r w:rsidRPr="003519F4">
        <w:rPr>
          <w:rFonts w:ascii="Arial Narrow" w:hAnsi="Arial Narrow"/>
          <w:sz w:val="26"/>
          <w:szCs w:val="26"/>
        </w:rPr>
        <w:t>Dahiwad</w:t>
      </w:r>
      <w:proofErr w:type="spellEnd"/>
      <w:r w:rsidRPr="003519F4">
        <w:rPr>
          <w:rFonts w:ascii="Arial Narrow" w:hAnsi="Arial Narrow"/>
          <w:sz w:val="26"/>
          <w:szCs w:val="26"/>
        </w:rPr>
        <w:t xml:space="preserve">, Taluka </w:t>
      </w:r>
      <w:proofErr w:type="spellStart"/>
      <w:r w:rsidRPr="003519F4">
        <w:rPr>
          <w:rFonts w:ascii="Arial Narrow" w:hAnsi="Arial Narrow"/>
          <w:sz w:val="26"/>
          <w:szCs w:val="26"/>
        </w:rPr>
        <w:t>Shirpur</w:t>
      </w:r>
      <w:proofErr w:type="spellEnd"/>
      <w:r w:rsidRPr="003519F4">
        <w:rPr>
          <w:rFonts w:ascii="Arial Narrow" w:hAnsi="Arial Narrow"/>
          <w:sz w:val="26"/>
          <w:szCs w:val="26"/>
        </w:rPr>
        <w:t xml:space="preserve">, District Dhule, Maharashtra. </w:t>
      </w:r>
    </w:p>
    <w:p w14:paraId="1509E3E8" w14:textId="77777777" w:rsidR="00BB1557" w:rsidRDefault="00BB1557" w:rsidP="00C84ADE">
      <w:pPr>
        <w:jc w:val="both"/>
        <w:rPr>
          <w:rFonts w:ascii="Arial Narrow" w:hAnsi="Arial Narrow"/>
          <w:sz w:val="26"/>
          <w:szCs w:val="26"/>
        </w:rPr>
      </w:pPr>
    </w:p>
    <w:p w14:paraId="302A9FD1" w14:textId="61FE0357" w:rsidR="00BB1557" w:rsidRDefault="00BB1557" w:rsidP="00BB1557">
      <w:pPr>
        <w:spacing w:line="360" w:lineRule="auto"/>
        <w:jc w:val="both"/>
        <w:rPr>
          <w:rFonts w:ascii="Arial Narrow" w:hAnsi="Arial Narrow"/>
          <w:sz w:val="26"/>
          <w:szCs w:val="26"/>
        </w:rPr>
      </w:pPr>
      <w:r w:rsidRPr="003519F4">
        <w:rPr>
          <w:rFonts w:ascii="Arial Narrow" w:hAnsi="Arial Narrow"/>
          <w:sz w:val="26"/>
          <w:szCs w:val="26"/>
        </w:rPr>
        <w:t xml:space="preserve">The estimated project cost of the textile processing unit remains at </w:t>
      </w:r>
      <w:r w:rsidR="00C84ADE">
        <w:rPr>
          <w:rFonts w:ascii="Arial Narrow" w:hAnsi="Arial Narrow"/>
          <w:sz w:val="26"/>
          <w:szCs w:val="26"/>
        </w:rPr>
        <w:t>Rs.</w:t>
      </w:r>
      <w:r w:rsidRPr="003519F4">
        <w:rPr>
          <w:rFonts w:ascii="Arial Narrow" w:hAnsi="Arial Narrow"/>
          <w:sz w:val="26"/>
          <w:szCs w:val="26"/>
        </w:rPr>
        <w:t xml:space="preserve"> 7020.67 Lakh to be funded by </w:t>
      </w:r>
      <w:r w:rsidR="00C84ADE">
        <w:rPr>
          <w:rFonts w:ascii="Arial Narrow" w:hAnsi="Arial Narrow"/>
          <w:sz w:val="26"/>
          <w:szCs w:val="26"/>
        </w:rPr>
        <w:t>Rs.</w:t>
      </w:r>
      <w:r w:rsidRPr="003519F4">
        <w:rPr>
          <w:rFonts w:ascii="Arial Narrow" w:hAnsi="Arial Narrow"/>
          <w:sz w:val="26"/>
          <w:szCs w:val="26"/>
        </w:rPr>
        <w:t xml:space="preserve"> 4</w:t>
      </w:r>
      <w:r w:rsidR="00C84ADE">
        <w:rPr>
          <w:rFonts w:ascii="Arial Narrow" w:hAnsi="Arial Narrow"/>
          <w:sz w:val="26"/>
          <w:szCs w:val="26"/>
        </w:rPr>
        <w:t>,</w:t>
      </w:r>
      <w:r w:rsidRPr="003519F4">
        <w:rPr>
          <w:rFonts w:ascii="Arial Narrow" w:hAnsi="Arial Narrow"/>
          <w:sz w:val="26"/>
          <w:szCs w:val="26"/>
        </w:rPr>
        <w:t>700.00 Lakh term loan and rest by promoter funds/unsecured loans (project gearing: 2.03 times).</w:t>
      </w:r>
    </w:p>
    <w:p w14:paraId="23849412" w14:textId="77777777" w:rsidR="00BB1557" w:rsidRDefault="00BB1557" w:rsidP="00C84ADE">
      <w:pPr>
        <w:jc w:val="both"/>
        <w:rPr>
          <w:rFonts w:ascii="Arial Narrow" w:hAnsi="Arial Narrow"/>
          <w:sz w:val="26"/>
          <w:szCs w:val="26"/>
        </w:rPr>
      </w:pPr>
    </w:p>
    <w:p w14:paraId="1E7ECFFE" w14:textId="50609FBC" w:rsidR="007D65F4" w:rsidRDefault="007D65F4" w:rsidP="007D65F4">
      <w:pPr>
        <w:spacing w:line="360" w:lineRule="auto"/>
        <w:jc w:val="both"/>
        <w:rPr>
          <w:rFonts w:ascii="Arial Narrow" w:hAnsi="Arial Narrow"/>
          <w:sz w:val="26"/>
          <w:szCs w:val="26"/>
        </w:rPr>
      </w:pPr>
      <w:r w:rsidRPr="007D65F4">
        <w:rPr>
          <w:rFonts w:ascii="Arial Narrow" w:hAnsi="Arial Narrow"/>
          <w:sz w:val="26"/>
          <w:szCs w:val="26"/>
        </w:rPr>
        <w:t xml:space="preserve">The company has registered the lease deed dated August 1, 2024, executed between </w:t>
      </w:r>
      <w:r>
        <w:rPr>
          <w:rFonts w:ascii="Arial Narrow" w:hAnsi="Arial Narrow"/>
          <w:sz w:val="26"/>
          <w:szCs w:val="26"/>
        </w:rPr>
        <w:br/>
      </w:r>
      <w:r w:rsidRPr="007D65F4">
        <w:rPr>
          <w:rFonts w:ascii="Arial Narrow" w:hAnsi="Arial Narrow"/>
          <w:sz w:val="26"/>
          <w:szCs w:val="26"/>
        </w:rPr>
        <w:t xml:space="preserve">M/s. </w:t>
      </w:r>
      <w:proofErr w:type="spellStart"/>
      <w:r w:rsidRPr="007D65F4">
        <w:rPr>
          <w:rFonts w:ascii="Arial Narrow" w:hAnsi="Arial Narrow"/>
          <w:sz w:val="26"/>
          <w:szCs w:val="26"/>
        </w:rPr>
        <w:t>Deesan</w:t>
      </w:r>
      <w:proofErr w:type="spellEnd"/>
      <w:r w:rsidRPr="007D65F4">
        <w:rPr>
          <w:rFonts w:ascii="Arial Narrow" w:hAnsi="Arial Narrow"/>
          <w:sz w:val="26"/>
          <w:szCs w:val="26"/>
        </w:rPr>
        <w:t xml:space="preserve"> Infrastructure Pvt. Ltd. (referred to as "The Lessor") and M/s. Prath </w:t>
      </w:r>
      <w:proofErr w:type="spellStart"/>
      <w:r w:rsidRPr="007D65F4">
        <w:rPr>
          <w:rFonts w:ascii="Arial Narrow" w:hAnsi="Arial Narrow"/>
          <w:sz w:val="26"/>
          <w:szCs w:val="26"/>
        </w:rPr>
        <w:t>Cotspin</w:t>
      </w:r>
      <w:proofErr w:type="spellEnd"/>
      <w:r w:rsidRPr="007D65F4">
        <w:rPr>
          <w:rFonts w:ascii="Arial Narrow" w:hAnsi="Arial Narrow"/>
          <w:sz w:val="26"/>
          <w:szCs w:val="26"/>
        </w:rPr>
        <w:t xml:space="preserve"> Pvt. Ltd. (referred to as "The Lessee"). This lease pertains to a portion measuring 21,300 square meters, identified by Gut No. 59, which encompasses a total area of 2.00 hectares and 0 </w:t>
      </w:r>
      <w:r>
        <w:rPr>
          <w:rFonts w:ascii="Arial Narrow" w:hAnsi="Arial Narrow"/>
          <w:sz w:val="26"/>
          <w:szCs w:val="26"/>
        </w:rPr>
        <w:t>Aar and P.K. 0-30 Aar</w:t>
      </w:r>
      <w:r w:rsidRPr="007D65F4">
        <w:rPr>
          <w:rFonts w:ascii="Arial Narrow" w:hAnsi="Arial Narrow"/>
          <w:sz w:val="26"/>
          <w:szCs w:val="26"/>
        </w:rPr>
        <w:t xml:space="preserve">, specifically 2 hectares and 13 </w:t>
      </w:r>
      <w:r>
        <w:rPr>
          <w:rFonts w:ascii="Arial Narrow" w:hAnsi="Arial Narrow"/>
          <w:sz w:val="26"/>
          <w:szCs w:val="26"/>
        </w:rPr>
        <w:t>Aar</w:t>
      </w:r>
      <w:r w:rsidRPr="007D65F4">
        <w:rPr>
          <w:rFonts w:ascii="Arial Narrow" w:hAnsi="Arial Narrow"/>
          <w:sz w:val="26"/>
          <w:szCs w:val="26"/>
        </w:rPr>
        <w:t xml:space="preserve">. The property is in </w:t>
      </w:r>
      <w:proofErr w:type="spellStart"/>
      <w:r w:rsidRPr="007D65F4">
        <w:rPr>
          <w:rFonts w:ascii="Arial Narrow" w:hAnsi="Arial Narrow"/>
          <w:sz w:val="26"/>
          <w:szCs w:val="26"/>
        </w:rPr>
        <w:t>Dahiwad</w:t>
      </w:r>
      <w:proofErr w:type="spellEnd"/>
      <w:r w:rsidRPr="007D65F4">
        <w:rPr>
          <w:rFonts w:ascii="Arial Narrow" w:hAnsi="Arial Narrow"/>
          <w:sz w:val="26"/>
          <w:szCs w:val="26"/>
        </w:rPr>
        <w:t xml:space="preserve">, Tal. </w:t>
      </w:r>
      <w:proofErr w:type="spellStart"/>
      <w:r w:rsidRPr="007D65F4">
        <w:rPr>
          <w:rFonts w:ascii="Arial Narrow" w:hAnsi="Arial Narrow"/>
          <w:sz w:val="26"/>
          <w:szCs w:val="26"/>
        </w:rPr>
        <w:t>Shirpur</w:t>
      </w:r>
      <w:proofErr w:type="spellEnd"/>
      <w:r w:rsidRPr="007D65F4">
        <w:rPr>
          <w:rFonts w:ascii="Arial Narrow" w:hAnsi="Arial Narrow"/>
          <w:sz w:val="26"/>
          <w:szCs w:val="26"/>
        </w:rPr>
        <w:t xml:space="preserve">, Dist. Dhule, and includes a 7,000 </w:t>
      </w:r>
      <w:r>
        <w:rPr>
          <w:rFonts w:ascii="Arial Narrow" w:hAnsi="Arial Narrow"/>
          <w:sz w:val="26"/>
          <w:szCs w:val="26"/>
        </w:rPr>
        <w:t>Sq. M.</w:t>
      </w:r>
      <w:r w:rsidRPr="007D65F4">
        <w:rPr>
          <w:rFonts w:ascii="Arial Narrow" w:hAnsi="Arial Narrow"/>
          <w:sz w:val="26"/>
          <w:szCs w:val="26"/>
        </w:rPr>
        <w:t xml:space="preserve"> RCC structure of an industrial shed, which is to be constructed by M/s. </w:t>
      </w:r>
      <w:proofErr w:type="spellStart"/>
      <w:r w:rsidRPr="007D65F4">
        <w:rPr>
          <w:rFonts w:ascii="Arial Narrow" w:hAnsi="Arial Narrow"/>
          <w:sz w:val="26"/>
          <w:szCs w:val="26"/>
        </w:rPr>
        <w:t>Deesan</w:t>
      </w:r>
      <w:proofErr w:type="spellEnd"/>
      <w:r w:rsidRPr="007D65F4">
        <w:rPr>
          <w:rFonts w:ascii="Arial Narrow" w:hAnsi="Arial Narrow"/>
          <w:sz w:val="26"/>
          <w:szCs w:val="26"/>
        </w:rPr>
        <w:t xml:space="preserve"> Infrastructure Pvt. Ltd. at their own expense. The lease is set for a duration of 10 years, commencing on July 1, 2024, and concluding on June 30, 2034.</w:t>
      </w:r>
      <w:r>
        <w:rPr>
          <w:rFonts w:ascii="Arial Narrow" w:hAnsi="Arial Narrow"/>
          <w:sz w:val="26"/>
          <w:szCs w:val="26"/>
        </w:rPr>
        <w:t xml:space="preserve"> </w:t>
      </w:r>
      <w:r w:rsidRPr="00FC6356">
        <w:rPr>
          <w:rFonts w:ascii="Arial Narrow" w:hAnsi="Arial Narrow"/>
          <w:sz w:val="26"/>
          <w:szCs w:val="26"/>
        </w:rPr>
        <w:t xml:space="preserve">The said land is leased to M/s. </w:t>
      </w:r>
      <w:proofErr w:type="spellStart"/>
      <w:r w:rsidRPr="00FC6356">
        <w:rPr>
          <w:rFonts w:ascii="Arial Narrow" w:hAnsi="Arial Narrow"/>
          <w:sz w:val="26"/>
          <w:szCs w:val="26"/>
        </w:rPr>
        <w:t>Deesan</w:t>
      </w:r>
      <w:proofErr w:type="spellEnd"/>
      <w:r w:rsidRPr="00FC6356">
        <w:rPr>
          <w:rFonts w:ascii="Arial Narrow" w:hAnsi="Arial Narrow"/>
          <w:sz w:val="26"/>
          <w:szCs w:val="26"/>
        </w:rPr>
        <w:t xml:space="preserve"> Infrastructure Pvt Limited (DIPL) by M/s. Priyadarshani Sahakari Soot </w:t>
      </w:r>
      <w:proofErr w:type="spellStart"/>
      <w:r w:rsidRPr="00FC6356">
        <w:rPr>
          <w:rFonts w:ascii="Arial Narrow" w:hAnsi="Arial Narrow"/>
          <w:sz w:val="26"/>
          <w:szCs w:val="26"/>
        </w:rPr>
        <w:t>Girni</w:t>
      </w:r>
      <w:proofErr w:type="spellEnd"/>
      <w:r w:rsidRPr="00FC6356">
        <w:rPr>
          <w:rFonts w:ascii="Arial Narrow" w:hAnsi="Arial Narrow"/>
          <w:sz w:val="26"/>
          <w:szCs w:val="26"/>
        </w:rPr>
        <w:t xml:space="preserve"> Ltd, </w:t>
      </w:r>
      <w:proofErr w:type="spellStart"/>
      <w:r w:rsidRPr="00FC6356">
        <w:rPr>
          <w:rFonts w:ascii="Arial Narrow" w:hAnsi="Arial Narrow"/>
          <w:sz w:val="26"/>
          <w:szCs w:val="26"/>
        </w:rPr>
        <w:t>Shirpur</w:t>
      </w:r>
      <w:proofErr w:type="spellEnd"/>
      <w:r w:rsidRPr="00FC6356">
        <w:rPr>
          <w:rFonts w:ascii="Arial Narrow" w:hAnsi="Arial Narrow"/>
          <w:sz w:val="26"/>
          <w:szCs w:val="26"/>
        </w:rPr>
        <w:t xml:space="preserve"> as per lease deed dated 4</w:t>
      </w:r>
      <w:r w:rsidRPr="007D65F4">
        <w:rPr>
          <w:rFonts w:ascii="Arial Narrow" w:hAnsi="Arial Narrow"/>
          <w:sz w:val="26"/>
          <w:szCs w:val="26"/>
          <w:vertAlign w:val="superscript"/>
        </w:rPr>
        <w:t>th</w:t>
      </w:r>
      <w:r>
        <w:rPr>
          <w:rFonts w:ascii="Arial Narrow" w:hAnsi="Arial Narrow"/>
          <w:sz w:val="26"/>
          <w:szCs w:val="26"/>
        </w:rPr>
        <w:t xml:space="preserve"> </w:t>
      </w:r>
      <w:r w:rsidRPr="00FC6356">
        <w:rPr>
          <w:rFonts w:ascii="Arial Narrow" w:hAnsi="Arial Narrow"/>
          <w:sz w:val="26"/>
          <w:szCs w:val="26"/>
        </w:rPr>
        <w:t>July 2008 for a lease period of 99 years.</w:t>
      </w:r>
    </w:p>
    <w:p w14:paraId="05D0D400" w14:textId="77777777" w:rsidR="007D65F4" w:rsidRDefault="007D65F4" w:rsidP="00C84ADE">
      <w:pPr>
        <w:jc w:val="both"/>
        <w:rPr>
          <w:rFonts w:ascii="Arial Narrow" w:hAnsi="Arial Narrow"/>
          <w:sz w:val="26"/>
          <w:szCs w:val="26"/>
        </w:rPr>
      </w:pPr>
    </w:p>
    <w:p w14:paraId="534CBB40" w14:textId="342B5656" w:rsidR="00B517C7" w:rsidRPr="00B517C7" w:rsidRDefault="00B23E08" w:rsidP="00B517C7">
      <w:pPr>
        <w:spacing w:line="360" w:lineRule="auto"/>
        <w:jc w:val="both"/>
        <w:rPr>
          <w:rFonts w:ascii="Arial Narrow" w:hAnsi="Arial Narrow"/>
          <w:b/>
          <w:bCs/>
          <w:sz w:val="26"/>
          <w:szCs w:val="26"/>
        </w:rPr>
      </w:pPr>
      <w:r w:rsidRPr="00B517C7">
        <w:rPr>
          <w:rFonts w:ascii="Arial Narrow" w:hAnsi="Arial Narrow"/>
          <w:b/>
          <w:bCs/>
          <w:sz w:val="26"/>
          <w:szCs w:val="26"/>
        </w:rPr>
        <w:t>LOCATION</w:t>
      </w:r>
      <w:r>
        <w:rPr>
          <w:rFonts w:ascii="Arial Narrow" w:hAnsi="Arial Narrow"/>
          <w:b/>
          <w:bCs/>
          <w:sz w:val="26"/>
          <w:szCs w:val="26"/>
        </w:rPr>
        <w:t>:-</w:t>
      </w:r>
    </w:p>
    <w:p w14:paraId="75F10380" w14:textId="4C2D8F20" w:rsidR="00FC6356" w:rsidRDefault="00B517C7" w:rsidP="00B517C7">
      <w:pPr>
        <w:spacing w:line="360" w:lineRule="auto"/>
        <w:jc w:val="both"/>
        <w:rPr>
          <w:rFonts w:ascii="Arial Narrow" w:hAnsi="Arial Narrow"/>
          <w:sz w:val="26"/>
          <w:szCs w:val="26"/>
        </w:rPr>
      </w:pPr>
      <w:r w:rsidRPr="00B517C7">
        <w:rPr>
          <w:rFonts w:ascii="Arial Narrow" w:hAnsi="Arial Narrow"/>
          <w:sz w:val="26"/>
          <w:szCs w:val="26"/>
        </w:rPr>
        <w:t xml:space="preserve">The project shall be located at Gat No </w:t>
      </w:r>
      <w:r w:rsidR="00FC6356">
        <w:rPr>
          <w:rFonts w:ascii="Arial Narrow" w:hAnsi="Arial Narrow"/>
          <w:sz w:val="26"/>
          <w:szCs w:val="26"/>
        </w:rPr>
        <w:t>59</w:t>
      </w:r>
      <w:r>
        <w:rPr>
          <w:rFonts w:ascii="Arial Narrow" w:hAnsi="Arial Narrow"/>
          <w:sz w:val="26"/>
          <w:szCs w:val="26"/>
        </w:rPr>
        <w:t xml:space="preserve">, </w:t>
      </w:r>
      <w:r w:rsidRPr="00B517C7">
        <w:rPr>
          <w:rFonts w:ascii="Arial Narrow" w:hAnsi="Arial Narrow"/>
          <w:sz w:val="26"/>
          <w:szCs w:val="26"/>
        </w:rPr>
        <w:t>Village</w:t>
      </w:r>
      <w:r>
        <w:rPr>
          <w:rFonts w:ascii="Arial Narrow" w:hAnsi="Arial Narrow"/>
          <w:sz w:val="26"/>
          <w:szCs w:val="26"/>
        </w:rPr>
        <w:t>-</w:t>
      </w:r>
      <w:proofErr w:type="spellStart"/>
      <w:r w:rsidRPr="00B517C7">
        <w:rPr>
          <w:rFonts w:ascii="Arial Narrow" w:hAnsi="Arial Narrow"/>
          <w:sz w:val="26"/>
          <w:szCs w:val="26"/>
        </w:rPr>
        <w:t>Dahiwad</w:t>
      </w:r>
      <w:proofErr w:type="spellEnd"/>
      <w:r>
        <w:rPr>
          <w:rFonts w:ascii="Arial Narrow" w:hAnsi="Arial Narrow"/>
          <w:sz w:val="26"/>
          <w:szCs w:val="26"/>
        </w:rPr>
        <w:t>,</w:t>
      </w:r>
      <w:r w:rsidRPr="00B517C7">
        <w:rPr>
          <w:rFonts w:ascii="Arial Narrow" w:hAnsi="Arial Narrow"/>
          <w:sz w:val="26"/>
          <w:szCs w:val="26"/>
        </w:rPr>
        <w:t xml:space="preserve"> </w:t>
      </w:r>
      <w:r w:rsidR="0059454F">
        <w:rPr>
          <w:rFonts w:ascii="Arial Narrow" w:hAnsi="Arial Narrow"/>
          <w:sz w:val="26"/>
          <w:szCs w:val="26"/>
        </w:rPr>
        <w:t>Taluka-</w:t>
      </w:r>
      <w:proofErr w:type="spellStart"/>
      <w:r w:rsidR="0059454F">
        <w:rPr>
          <w:rFonts w:ascii="Arial Narrow" w:hAnsi="Arial Narrow"/>
          <w:sz w:val="26"/>
          <w:szCs w:val="26"/>
        </w:rPr>
        <w:t>Shirpur</w:t>
      </w:r>
      <w:proofErr w:type="spellEnd"/>
      <w:r>
        <w:rPr>
          <w:rFonts w:ascii="Arial Narrow" w:hAnsi="Arial Narrow"/>
          <w:sz w:val="26"/>
          <w:szCs w:val="26"/>
        </w:rPr>
        <w:t>,</w:t>
      </w:r>
      <w:r w:rsidRPr="00B517C7">
        <w:rPr>
          <w:rFonts w:ascii="Arial Narrow" w:hAnsi="Arial Narrow"/>
          <w:sz w:val="26"/>
          <w:szCs w:val="26"/>
        </w:rPr>
        <w:t xml:space="preserve"> District</w:t>
      </w:r>
      <w:r>
        <w:rPr>
          <w:rFonts w:ascii="Arial Narrow" w:hAnsi="Arial Narrow"/>
          <w:sz w:val="26"/>
          <w:szCs w:val="26"/>
        </w:rPr>
        <w:t>-</w:t>
      </w:r>
      <w:r w:rsidRPr="00B517C7">
        <w:rPr>
          <w:rFonts w:ascii="Arial Narrow" w:hAnsi="Arial Narrow"/>
          <w:sz w:val="26"/>
          <w:szCs w:val="26"/>
        </w:rPr>
        <w:t xml:space="preserve">Dhule, Maharashtra, which is in an integrated textile park developed by M/s </w:t>
      </w:r>
      <w:proofErr w:type="spellStart"/>
      <w:r w:rsidRPr="00B517C7">
        <w:rPr>
          <w:rFonts w:ascii="Arial Narrow" w:hAnsi="Arial Narrow"/>
          <w:sz w:val="26"/>
          <w:szCs w:val="26"/>
        </w:rPr>
        <w:t>Deesan</w:t>
      </w:r>
      <w:proofErr w:type="spellEnd"/>
      <w:r w:rsidRPr="00B517C7">
        <w:rPr>
          <w:rFonts w:ascii="Arial Narrow" w:hAnsi="Arial Narrow"/>
          <w:sz w:val="26"/>
          <w:szCs w:val="26"/>
        </w:rPr>
        <w:t xml:space="preserve"> Infrastructure Private Limited (DIPL). DIPL has leased </w:t>
      </w:r>
      <w:r w:rsidR="00FC6356" w:rsidRPr="007D65F4">
        <w:rPr>
          <w:rFonts w:ascii="Arial Narrow" w:hAnsi="Arial Narrow"/>
          <w:sz w:val="26"/>
          <w:szCs w:val="26"/>
        </w:rPr>
        <w:t>21,300</w:t>
      </w:r>
      <w:r w:rsidRPr="007D65F4">
        <w:rPr>
          <w:rFonts w:ascii="Arial Narrow" w:hAnsi="Arial Narrow"/>
          <w:sz w:val="26"/>
          <w:szCs w:val="26"/>
        </w:rPr>
        <w:t xml:space="preserve"> Sq. M</w:t>
      </w:r>
      <w:r w:rsidR="007D65F4">
        <w:rPr>
          <w:rFonts w:ascii="Arial Narrow" w:hAnsi="Arial Narrow"/>
          <w:sz w:val="26"/>
          <w:szCs w:val="26"/>
        </w:rPr>
        <w:t>. and 7,000 Sq. M of RCC Structure of an Industrial Shed</w:t>
      </w:r>
      <w:r>
        <w:rPr>
          <w:rFonts w:ascii="Arial Narrow" w:hAnsi="Arial Narrow"/>
          <w:sz w:val="26"/>
          <w:szCs w:val="26"/>
        </w:rPr>
        <w:t xml:space="preserve"> </w:t>
      </w:r>
      <w:r w:rsidRPr="00B517C7">
        <w:rPr>
          <w:rFonts w:ascii="Arial Narrow" w:hAnsi="Arial Narrow"/>
          <w:sz w:val="26"/>
          <w:szCs w:val="26"/>
        </w:rPr>
        <w:t xml:space="preserve">of the said land to </w:t>
      </w:r>
      <w:r w:rsidR="001A0693">
        <w:rPr>
          <w:rFonts w:ascii="Arial Narrow" w:hAnsi="Arial Narrow"/>
          <w:sz w:val="26"/>
          <w:szCs w:val="26"/>
        </w:rPr>
        <w:t>PCPL</w:t>
      </w:r>
      <w:r w:rsidRPr="00B517C7">
        <w:rPr>
          <w:rFonts w:ascii="Arial Narrow" w:hAnsi="Arial Narrow"/>
          <w:sz w:val="26"/>
          <w:szCs w:val="26"/>
        </w:rPr>
        <w:t xml:space="preserve"> for </w:t>
      </w:r>
      <w:r w:rsidR="00FC6356">
        <w:rPr>
          <w:rFonts w:ascii="Arial Narrow" w:hAnsi="Arial Narrow"/>
          <w:sz w:val="26"/>
          <w:szCs w:val="26"/>
        </w:rPr>
        <w:t>10</w:t>
      </w:r>
      <w:r w:rsidRPr="00B517C7">
        <w:rPr>
          <w:rFonts w:ascii="Arial Narrow" w:hAnsi="Arial Narrow"/>
          <w:sz w:val="26"/>
          <w:szCs w:val="26"/>
        </w:rPr>
        <w:t xml:space="preserve"> years</w:t>
      </w:r>
      <w:r w:rsidR="007D65F4">
        <w:rPr>
          <w:rFonts w:ascii="Arial Narrow" w:hAnsi="Arial Narrow"/>
          <w:sz w:val="26"/>
          <w:szCs w:val="26"/>
        </w:rPr>
        <w:t xml:space="preserve"> and the same is bounded </w:t>
      </w:r>
      <w:r w:rsidR="00FC6356" w:rsidRPr="00FC6356">
        <w:rPr>
          <w:rFonts w:ascii="Arial Narrow" w:hAnsi="Arial Narrow"/>
          <w:sz w:val="26"/>
          <w:szCs w:val="26"/>
        </w:rPr>
        <w:t>as follows:</w:t>
      </w:r>
    </w:p>
    <w:tbl>
      <w:tblPr>
        <w:tblW w:w="8985" w:type="dxa"/>
        <w:tblLook w:val="04A0" w:firstRow="1" w:lastRow="0" w:firstColumn="1" w:lastColumn="0" w:noHBand="0" w:noVBand="1"/>
      </w:tblPr>
      <w:tblGrid>
        <w:gridCol w:w="3060"/>
        <w:gridCol w:w="540"/>
        <w:gridCol w:w="5385"/>
      </w:tblGrid>
      <w:tr w:rsidR="00FC6356" w:rsidRPr="003320D1" w14:paraId="37FF4B98" w14:textId="77777777" w:rsidTr="00FC6356">
        <w:trPr>
          <w:trHeight w:val="20"/>
          <w:tblHeader/>
        </w:trPr>
        <w:tc>
          <w:tcPr>
            <w:tcW w:w="3060" w:type="dxa"/>
            <w:tcBorders>
              <w:top w:val="single" w:sz="12" w:space="0" w:color="FFFFFF"/>
              <w:left w:val="nil"/>
              <w:bottom w:val="single" w:sz="12" w:space="0" w:color="FFFFFF"/>
              <w:right w:val="single" w:sz="12" w:space="0" w:color="FFFFFF"/>
            </w:tcBorders>
            <w:shd w:val="clear" w:color="000000" w:fill="D60093"/>
            <w:vAlign w:val="center"/>
          </w:tcPr>
          <w:p w14:paraId="16BBC12B" w14:textId="6EB668E6" w:rsidR="00FC6356" w:rsidRPr="003320D1" w:rsidRDefault="00FC6356" w:rsidP="00FA4DD3">
            <w:pPr>
              <w:spacing w:line="360" w:lineRule="auto"/>
              <w:jc w:val="both"/>
              <w:rPr>
                <w:rFonts w:ascii="Arial Narrow" w:hAnsi="Arial Narrow" w:cs="Calibri"/>
                <w:color w:val="FFFFFF"/>
              </w:rPr>
            </w:pPr>
            <w:r>
              <w:rPr>
                <w:rFonts w:ascii="Arial Narrow" w:hAnsi="Arial Narrow" w:cs="Calibri"/>
                <w:color w:val="FFFFFF"/>
              </w:rPr>
              <w:t>Direction</w:t>
            </w:r>
          </w:p>
        </w:tc>
        <w:tc>
          <w:tcPr>
            <w:tcW w:w="540" w:type="dxa"/>
            <w:tcBorders>
              <w:top w:val="single" w:sz="12" w:space="0" w:color="FFFFFF"/>
              <w:left w:val="nil"/>
              <w:bottom w:val="single" w:sz="12" w:space="0" w:color="FFFFFF"/>
              <w:right w:val="single" w:sz="12" w:space="0" w:color="FFFFFF"/>
            </w:tcBorders>
            <w:shd w:val="clear" w:color="000000" w:fill="D60093"/>
            <w:vAlign w:val="center"/>
          </w:tcPr>
          <w:p w14:paraId="3BEE3C8D" w14:textId="4073092B" w:rsidR="00FC6356" w:rsidRPr="003320D1" w:rsidRDefault="00FC6356" w:rsidP="00FA4DD3">
            <w:pPr>
              <w:spacing w:line="360" w:lineRule="auto"/>
              <w:jc w:val="center"/>
              <w:rPr>
                <w:rFonts w:ascii="Arial Narrow" w:hAnsi="Arial Narrow" w:cs="Calibri"/>
                <w:color w:val="FFFFFF"/>
              </w:rPr>
            </w:pPr>
            <w:r>
              <w:rPr>
                <w:rFonts w:ascii="Arial Narrow" w:hAnsi="Arial Narrow" w:cs="Calibri"/>
                <w:color w:val="FFFFFF"/>
              </w:rPr>
              <w:t>:</w:t>
            </w:r>
          </w:p>
        </w:tc>
        <w:tc>
          <w:tcPr>
            <w:tcW w:w="5385" w:type="dxa"/>
            <w:tcBorders>
              <w:top w:val="single" w:sz="12" w:space="0" w:color="FFFFFF"/>
              <w:left w:val="nil"/>
              <w:bottom w:val="single" w:sz="12" w:space="0" w:color="FFFFFF"/>
              <w:right w:val="single" w:sz="12" w:space="0" w:color="FFFFFF"/>
            </w:tcBorders>
            <w:shd w:val="clear" w:color="000000" w:fill="D60093"/>
            <w:vAlign w:val="center"/>
          </w:tcPr>
          <w:p w14:paraId="3D95D453" w14:textId="12D346B6" w:rsidR="00FC6356" w:rsidRPr="003320D1" w:rsidRDefault="00FC6356" w:rsidP="00FA4DD3">
            <w:pPr>
              <w:spacing w:line="360" w:lineRule="auto"/>
              <w:jc w:val="center"/>
              <w:rPr>
                <w:rFonts w:ascii="Arial Narrow" w:hAnsi="Arial Narrow" w:cs="Calibri"/>
                <w:color w:val="FFFFFF"/>
              </w:rPr>
            </w:pPr>
            <w:r>
              <w:rPr>
                <w:rFonts w:ascii="Arial Narrow" w:hAnsi="Arial Narrow" w:cs="Calibri"/>
                <w:color w:val="FFFFFF"/>
              </w:rPr>
              <w:t>Boundaries</w:t>
            </w:r>
          </w:p>
        </w:tc>
      </w:tr>
      <w:tr w:rsidR="00FC6356" w:rsidRPr="003320D1" w14:paraId="4AC94142" w14:textId="77777777" w:rsidTr="00FC6356">
        <w:trPr>
          <w:trHeight w:val="20"/>
        </w:trPr>
        <w:tc>
          <w:tcPr>
            <w:tcW w:w="3060" w:type="dxa"/>
            <w:tcBorders>
              <w:top w:val="nil"/>
              <w:left w:val="nil"/>
              <w:bottom w:val="single" w:sz="12" w:space="0" w:color="FFFFFF"/>
              <w:right w:val="single" w:sz="12" w:space="0" w:color="FFFFFF"/>
            </w:tcBorders>
            <w:shd w:val="clear" w:color="000000" w:fill="F2F2F2"/>
            <w:vAlign w:val="center"/>
          </w:tcPr>
          <w:p w14:paraId="5803DF15" w14:textId="4F569672" w:rsidR="00FC6356" w:rsidRPr="00FC6356" w:rsidRDefault="00FC6356" w:rsidP="00FA4DD3">
            <w:pPr>
              <w:spacing w:line="360" w:lineRule="auto"/>
              <w:jc w:val="both"/>
              <w:rPr>
                <w:rFonts w:ascii="Arial Narrow" w:hAnsi="Arial Narrow" w:cs="Calibri"/>
                <w:color w:val="000000"/>
              </w:rPr>
            </w:pPr>
            <w:r w:rsidRPr="00FC6356">
              <w:rPr>
                <w:rFonts w:ascii="Arial Narrow" w:hAnsi="Arial Narrow" w:cs="Calibri"/>
                <w:color w:val="000000"/>
              </w:rPr>
              <w:t>On or towards the East</w:t>
            </w:r>
          </w:p>
        </w:tc>
        <w:tc>
          <w:tcPr>
            <w:tcW w:w="540" w:type="dxa"/>
            <w:tcBorders>
              <w:top w:val="nil"/>
              <w:left w:val="nil"/>
              <w:bottom w:val="single" w:sz="12" w:space="0" w:color="FFFFFF"/>
              <w:right w:val="single" w:sz="12" w:space="0" w:color="FFFFFF"/>
            </w:tcBorders>
            <w:shd w:val="clear" w:color="000000" w:fill="F2F2F2"/>
            <w:vAlign w:val="center"/>
          </w:tcPr>
          <w:p w14:paraId="279212CE" w14:textId="42998B67" w:rsidR="00FC6356" w:rsidRPr="00FC6356" w:rsidRDefault="00FC6356" w:rsidP="00FA4DD3">
            <w:pPr>
              <w:spacing w:line="360" w:lineRule="auto"/>
              <w:jc w:val="center"/>
              <w:rPr>
                <w:rFonts w:ascii="Arial Narrow" w:hAnsi="Arial Narrow" w:cs="Calibri"/>
                <w:color w:val="000000"/>
              </w:rPr>
            </w:pPr>
            <w:r w:rsidRPr="00FC6356">
              <w:rPr>
                <w:rFonts w:ascii="Arial Narrow" w:hAnsi="Arial Narrow" w:cs="Calibri"/>
                <w:color w:val="000000"/>
              </w:rPr>
              <w:t>:</w:t>
            </w:r>
          </w:p>
        </w:tc>
        <w:tc>
          <w:tcPr>
            <w:tcW w:w="5385" w:type="dxa"/>
            <w:tcBorders>
              <w:top w:val="nil"/>
              <w:left w:val="nil"/>
              <w:bottom w:val="single" w:sz="12" w:space="0" w:color="FFFFFF"/>
              <w:right w:val="single" w:sz="12" w:space="0" w:color="FFFFFF"/>
            </w:tcBorders>
            <w:shd w:val="clear" w:color="000000" w:fill="F2F2F2"/>
            <w:vAlign w:val="center"/>
          </w:tcPr>
          <w:p w14:paraId="29E82B13" w14:textId="38631034" w:rsidR="00FC6356" w:rsidRPr="009021EC" w:rsidRDefault="009021EC" w:rsidP="00FC6356">
            <w:pPr>
              <w:spacing w:line="360" w:lineRule="auto"/>
              <w:rPr>
                <w:rFonts w:ascii="Arial Narrow" w:hAnsi="Arial Narrow" w:cs="Calibri"/>
                <w:color w:val="000000"/>
                <w:lang w:val="en-US"/>
              </w:rPr>
            </w:pPr>
            <w:r w:rsidRPr="009021EC">
              <w:rPr>
                <w:rFonts w:ascii="Arial Narrow" w:hAnsi="Arial Narrow" w:cs="Calibri"/>
                <w:color w:val="000000"/>
                <w:lang w:val="en-US"/>
              </w:rPr>
              <w:t xml:space="preserve">Road, Beyond the road, there are </w:t>
            </w:r>
            <w:proofErr w:type="spellStart"/>
            <w:r w:rsidRPr="009021EC">
              <w:rPr>
                <w:rFonts w:ascii="Arial Narrow" w:hAnsi="Arial Narrow" w:cs="Calibri"/>
                <w:color w:val="000000"/>
                <w:lang w:val="en-US"/>
              </w:rPr>
              <w:t>Adeesh</w:t>
            </w:r>
            <w:proofErr w:type="spellEnd"/>
            <w:r w:rsidRPr="009021EC">
              <w:rPr>
                <w:rFonts w:ascii="Arial Narrow" w:hAnsi="Arial Narrow" w:cs="Calibri"/>
                <w:color w:val="000000"/>
                <w:lang w:val="en-US"/>
              </w:rPr>
              <w:t xml:space="preserve"> </w:t>
            </w:r>
            <w:proofErr w:type="spellStart"/>
            <w:r w:rsidRPr="009021EC">
              <w:rPr>
                <w:rFonts w:ascii="Arial Narrow" w:hAnsi="Arial Narrow" w:cs="Calibri"/>
                <w:color w:val="000000"/>
                <w:lang w:val="en-US"/>
              </w:rPr>
              <w:t>Texfab</w:t>
            </w:r>
            <w:proofErr w:type="spellEnd"/>
            <w:r w:rsidRPr="009021EC">
              <w:rPr>
                <w:rFonts w:ascii="Arial Narrow" w:hAnsi="Arial Narrow" w:cs="Calibri"/>
                <w:color w:val="000000"/>
                <w:lang w:val="en-US"/>
              </w:rPr>
              <w:t xml:space="preserve"> and Yogi </w:t>
            </w:r>
            <w:proofErr w:type="spellStart"/>
            <w:r w:rsidRPr="009021EC">
              <w:rPr>
                <w:rFonts w:ascii="Arial Narrow" w:hAnsi="Arial Narrow" w:cs="Calibri"/>
                <w:color w:val="000000"/>
                <w:lang w:val="en-US"/>
              </w:rPr>
              <w:t>Cotex</w:t>
            </w:r>
            <w:proofErr w:type="spellEnd"/>
          </w:p>
        </w:tc>
      </w:tr>
      <w:tr w:rsidR="00FC6356" w:rsidRPr="003320D1" w14:paraId="631A67A2" w14:textId="77777777" w:rsidTr="00FC6356">
        <w:trPr>
          <w:trHeight w:val="20"/>
        </w:trPr>
        <w:tc>
          <w:tcPr>
            <w:tcW w:w="3060" w:type="dxa"/>
            <w:tcBorders>
              <w:top w:val="nil"/>
              <w:left w:val="nil"/>
              <w:bottom w:val="single" w:sz="12" w:space="0" w:color="FFFFFF"/>
              <w:right w:val="single" w:sz="12" w:space="0" w:color="FFFFFF"/>
            </w:tcBorders>
            <w:shd w:val="clear" w:color="000000" w:fill="F2F2F2"/>
            <w:vAlign w:val="center"/>
          </w:tcPr>
          <w:p w14:paraId="25D95426" w14:textId="26D51281" w:rsidR="00FC6356" w:rsidRPr="003320D1" w:rsidRDefault="00FC6356" w:rsidP="00FA4DD3">
            <w:pPr>
              <w:spacing w:line="360" w:lineRule="auto"/>
              <w:jc w:val="both"/>
              <w:rPr>
                <w:rFonts w:ascii="Arial Narrow" w:hAnsi="Arial Narrow" w:cs="Calibri"/>
                <w:color w:val="000000"/>
              </w:rPr>
            </w:pPr>
            <w:r w:rsidRPr="00FC6356">
              <w:rPr>
                <w:rFonts w:ascii="Arial Narrow" w:hAnsi="Arial Narrow" w:cs="Calibri"/>
                <w:color w:val="000000"/>
              </w:rPr>
              <w:t xml:space="preserve">On or towards the </w:t>
            </w:r>
            <w:r>
              <w:rPr>
                <w:rFonts w:ascii="Arial Narrow" w:hAnsi="Arial Narrow" w:cs="Calibri"/>
                <w:color w:val="000000"/>
              </w:rPr>
              <w:t>west</w:t>
            </w:r>
          </w:p>
        </w:tc>
        <w:tc>
          <w:tcPr>
            <w:tcW w:w="540" w:type="dxa"/>
            <w:tcBorders>
              <w:top w:val="nil"/>
              <w:left w:val="nil"/>
              <w:bottom w:val="single" w:sz="12" w:space="0" w:color="FFFFFF"/>
              <w:right w:val="single" w:sz="12" w:space="0" w:color="FFFFFF"/>
            </w:tcBorders>
            <w:shd w:val="clear" w:color="000000" w:fill="F2F2F2"/>
            <w:vAlign w:val="center"/>
          </w:tcPr>
          <w:p w14:paraId="1D7E011C" w14:textId="1785CFC1" w:rsidR="00FC6356" w:rsidRPr="003320D1" w:rsidRDefault="00FC6356" w:rsidP="00FA4DD3">
            <w:pPr>
              <w:spacing w:line="360" w:lineRule="auto"/>
              <w:jc w:val="center"/>
              <w:rPr>
                <w:rFonts w:ascii="Arial Narrow" w:hAnsi="Arial Narrow" w:cs="Calibri"/>
                <w:color w:val="000000"/>
              </w:rPr>
            </w:pPr>
            <w:r>
              <w:rPr>
                <w:rFonts w:ascii="Arial Narrow" w:hAnsi="Arial Narrow" w:cs="Calibri"/>
                <w:color w:val="000000"/>
              </w:rPr>
              <w:t>:</w:t>
            </w:r>
          </w:p>
        </w:tc>
        <w:tc>
          <w:tcPr>
            <w:tcW w:w="5385" w:type="dxa"/>
            <w:tcBorders>
              <w:top w:val="nil"/>
              <w:left w:val="nil"/>
              <w:bottom w:val="single" w:sz="12" w:space="0" w:color="FFFFFF"/>
              <w:right w:val="single" w:sz="12" w:space="0" w:color="FFFFFF"/>
            </w:tcBorders>
            <w:shd w:val="clear" w:color="000000" w:fill="F2F2F2"/>
            <w:vAlign w:val="center"/>
          </w:tcPr>
          <w:p w14:paraId="05FD57B5" w14:textId="3EDE04CA" w:rsidR="00FC6356" w:rsidRPr="003320D1" w:rsidRDefault="009021EC" w:rsidP="00FC6356">
            <w:pPr>
              <w:spacing w:line="360" w:lineRule="auto"/>
              <w:rPr>
                <w:rFonts w:ascii="Arial Narrow" w:hAnsi="Arial Narrow" w:cs="Calibri"/>
                <w:color w:val="000000"/>
              </w:rPr>
            </w:pPr>
            <w:r w:rsidRPr="009021EC">
              <w:rPr>
                <w:rFonts w:ascii="Arial Narrow" w:hAnsi="Arial Narrow" w:cs="Calibri"/>
                <w:color w:val="000000"/>
              </w:rPr>
              <w:t>Laxmi Textile</w:t>
            </w:r>
          </w:p>
        </w:tc>
      </w:tr>
      <w:tr w:rsidR="00FC6356" w:rsidRPr="003320D1" w14:paraId="50D80165" w14:textId="77777777" w:rsidTr="00FC6356">
        <w:trPr>
          <w:trHeight w:val="20"/>
        </w:trPr>
        <w:tc>
          <w:tcPr>
            <w:tcW w:w="3060" w:type="dxa"/>
            <w:tcBorders>
              <w:top w:val="nil"/>
              <w:left w:val="nil"/>
              <w:bottom w:val="single" w:sz="12" w:space="0" w:color="FFFFFF"/>
              <w:right w:val="single" w:sz="12" w:space="0" w:color="FFFFFF"/>
            </w:tcBorders>
            <w:shd w:val="clear" w:color="000000" w:fill="F2F2F2"/>
            <w:vAlign w:val="center"/>
          </w:tcPr>
          <w:p w14:paraId="0706AA7D" w14:textId="09D3E0BE" w:rsidR="00FC6356" w:rsidRPr="003320D1" w:rsidRDefault="00FC6356" w:rsidP="00FA4DD3">
            <w:pPr>
              <w:spacing w:line="360" w:lineRule="auto"/>
              <w:jc w:val="both"/>
              <w:rPr>
                <w:rFonts w:ascii="Arial Narrow" w:hAnsi="Arial Narrow" w:cs="Calibri"/>
                <w:color w:val="000000"/>
              </w:rPr>
            </w:pPr>
            <w:r w:rsidRPr="00FC6356">
              <w:rPr>
                <w:rFonts w:ascii="Arial Narrow" w:hAnsi="Arial Narrow" w:cs="Calibri"/>
                <w:color w:val="000000"/>
              </w:rPr>
              <w:t xml:space="preserve">On or towards the </w:t>
            </w:r>
            <w:r>
              <w:rPr>
                <w:rFonts w:ascii="Arial Narrow" w:hAnsi="Arial Narrow" w:cs="Calibri"/>
                <w:color w:val="000000"/>
              </w:rPr>
              <w:t>North</w:t>
            </w:r>
          </w:p>
        </w:tc>
        <w:tc>
          <w:tcPr>
            <w:tcW w:w="540" w:type="dxa"/>
            <w:tcBorders>
              <w:top w:val="nil"/>
              <w:left w:val="nil"/>
              <w:bottom w:val="single" w:sz="12" w:space="0" w:color="FFFFFF"/>
              <w:right w:val="single" w:sz="12" w:space="0" w:color="FFFFFF"/>
            </w:tcBorders>
            <w:shd w:val="clear" w:color="000000" w:fill="F2F2F2"/>
            <w:vAlign w:val="center"/>
          </w:tcPr>
          <w:p w14:paraId="25C741D2" w14:textId="037FD0B8" w:rsidR="00FC6356" w:rsidRPr="003320D1" w:rsidRDefault="00FC6356" w:rsidP="00FA4DD3">
            <w:pPr>
              <w:spacing w:line="360" w:lineRule="auto"/>
              <w:jc w:val="center"/>
              <w:rPr>
                <w:rFonts w:ascii="Arial Narrow" w:hAnsi="Arial Narrow" w:cs="Calibri"/>
                <w:color w:val="000000"/>
              </w:rPr>
            </w:pPr>
            <w:r>
              <w:rPr>
                <w:rFonts w:ascii="Arial Narrow" w:hAnsi="Arial Narrow" w:cs="Calibri"/>
                <w:color w:val="000000"/>
              </w:rPr>
              <w:t>:</w:t>
            </w:r>
          </w:p>
        </w:tc>
        <w:tc>
          <w:tcPr>
            <w:tcW w:w="5385" w:type="dxa"/>
            <w:tcBorders>
              <w:top w:val="nil"/>
              <w:left w:val="nil"/>
              <w:bottom w:val="single" w:sz="12" w:space="0" w:color="FFFFFF"/>
              <w:right w:val="single" w:sz="12" w:space="0" w:color="FFFFFF"/>
            </w:tcBorders>
            <w:shd w:val="clear" w:color="000000" w:fill="F2F2F2"/>
            <w:vAlign w:val="center"/>
          </w:tcPr>
          <w:p w14:paraId="6834E8E8" w14:textId="5B532DBF" w:rsidR="00FC6356" w:rsidRPr="003320D1" w:rsidRDefault="009021EC" w:rsidP="00FC6356">
            <w:pPr>
              <w:spacing w:line="360" w:lineRule="auto"/>
              <w:rPr>
                <w:rFonts w:ascii="Arial Narrow" w:hAnsi="Arial Narrow" w:cs="Calibri"/>
                <w:color w:val="000000"/>
              </w:rPr>
            </w:pPr>
            <w:r w:rsidRPr="009021EC">
              <w:rPr>
                <w:rFonts w:ascii="Arial Narrow" w:hAnsi="Arial Narrow" w:cs="Calibri"/>
                <w:color w:val="000000"/>
              </w:rPr>
              <w:t>Road and open plot</w:t>
            </w:r>
          </w:p>
        </w:tc>
      </w:tr>
      <w:tr w:rsidR="00FC6356" w:rsidRPr="003320D1" w14:paraId="263FE153" w14:textId="77777777" w:rsidTr="00FC6356">
        <w:trPr>
          <w:trHeight w:val="20"/>
        </w:trPr>
        <w:tc>
          <w:tcPr>
            <w:tcW w:w="3060" w:type="dxa"/>
            <w:tcBorders>
              <w:top w:val="nil"/>
              <w:left w:val="nil"/>
              <w:bottom w:val="single" w:sz="12" w:space="0" w:color="FFFFFF"/>
              <w:right w:val="single" w:sz="12" w:space="0" w:color="FFFFFF"/>
            </w:tcBorders>
            <w:shd w:val="clear" w:color="000000" w:fill="F2F2F2"/>
            <w:vAlign w:val="center"/>
          </w:tcPr>
          <w:p w14:paraId="09BA55DD" w14:textId="7D69100C" w:rsidR="00FC6356" w:rsidRPr="003320D1" w:rsidRDefault="00FC6356" w:rsidP="00FA4DD3">
            <w:pPr>
              <w:spacing w:line="360" w:lineRule="auto"/>
              <w:jc w:val="both"/>
              <w:rPr>
                <w:rFonts w:ascii="Arial Narrow" w:hAnsi="Arial Narrow" w:cs="Calibri"/>
                <w:color w:val="000000"/>
              </w:rPr>
            </w:pPr>
            <w:r w:rsidRPr="00FC6356">
              <w:rPr>
                <w:rFonts w:ascii="Arial Narrow" w:hAnsi="Arial Narrow" w:cs="Calibri"/>
                <w:color w:val="000000"/>
              </w:rPr>
              <w:t xml:space="preserve">On or towards the </w:t>
            </w:r>
            <w:r>
              <w:rPr>
                <w:rFonts w:ascii="Arial Narrow" w:hAnsi="Arial Narrow" w:cs="Calibri"/>
                <w:color w:val="000000"/>
              </w:rPr>
              <w:t>South</w:t>
            </w:r>
          </w:p>
        </w:tc>
        <w:tc>
          <w:tcPr>
            <w:tcW w:w="540" w:type="dxa"/>
            <w:tcBorders>
              <w:top w:val="nil"/>
              <w:left w:val="nil"/>
              <w:bottom w:val="single" w:sz="12" w:space="0" w:color="FFFFFF"/>
              <w:right w:val="single" w:sz="12" w:space="0" w:color="FFFFFF"/>
            </w:tcBorders>
            <w:shd w:val="clear" w:color="000000" w:fill="F2F2F2"/>
            <w:vAlign w:val="center"/>
          </w:tcPr>
          <w:p w14:paraId="4C7CAE6A" w14:textId="5976DFC2" w:rsidR="00FC6356" w:rsidRPr="003320D1" w:rsidRDefault="00FC6356" w:rsidP="00FA4DD3">
            <w:pPr>
              <w:spacing w:line="360" w:lineRule="auto"/>
              <w:jc w:val="center"/>
              <w:rPr>
                <w:rFonts w:ascii="Arial Narrow" w:hAnsi="Arial Narrow" w:cs="Calibri"/>
                <w:color w:val="000000"/>
              </w:rPr>
            </w:pPr>
            <w:r>
              <w:rPr>
                <w:rFonts w:ascii="Arial Narrow" w:hAnsi="Arial Narrow" w:cs="Calibri"/>
                <w:color w:val="000000"/>
              </w:rPr>
              <w:t>:</w:t>
            </w:r>
          </w:p>
        </w:tc>
        <w:tc>
          <w:tcPr>
            <w:tcW w:w="5385" w:type="dxa"/>
            <w:tcBorders>
              <w:top w:val="nil"/>
              <w:left w:val="nil"/>
              <w:bottom w:val="single" w:sz="12" w:space="0" w:color="FFFFFF"/>
              <w:right w:val="single" w:sz="12" w:space="0" w:color="FFFFFF"/>
            </w:tcBorders>
            <w:shd w:val="clear" w:color="000000" w:fill="F2F2F2"/>
            <w:vAlign w:val="center"/>
          </w:tcPr>
          <w:p w14:paraId="663BFC03" w14:textId="03A3969E" w:rsidR="00FC6356" w:rsidRPr="003320D1" w:rsidRDefault="009021EC" w:rsidP="00FC6356">
            <w:pPr>
              <w:spacing w:line="360" w:lineRule="auto"/>
              <w:rPr>
                <w:rFonts w:ascii="Arial Narrow" w:hAnsi="Arial Narrow" w:cs="Calibri"/>
                <w:color w:val="000000"/>
              </w:rPr>
            </w:pPr>
            <w:r w:rsidRPr="009021EC">
              <w:rPr>
                <w:rFonts w:ascii="Arial Narrow" w:hAnsi="Arial Narrow" w:cs="Calibri"/>
                <w:color w:val="000000"/>
              </w:rPr>
              <w:t>Plot No 60</w:t>
            </w:r>
          </w:p>
        </w:tc>
      </w:tr>
    </w:tbl>
    <w:p w14:paraId="0436E26C" w14:textId="77777777" w:rsidR="00C84ADE" w:rsidRDefault="00C84ADE" w:rsidP="00B23E08">
      <w:pPr>
        <w:spacing w:line="360" w:lineRule="auto"/>
        <w:jc w:val="both"/>
        <w:rPr>
          <w:rFonts w:ascii="Arial Narrow" w:hAnsi="Arial Narrow"/>
          <w:b/>
          <w:bCs/>
          <w:sz w:val="26"/>
          <w:szCs w:val="26"/>
        </w:rPr>
      </w:pPr>
    </w:p>
    <w:p w14:paraId="07FB9065" w14:textId="3C939138" w:rsidR="00B23E08" w:rsidRPr="00B23E08" w:rsidRDefault="00B23E08" w:rsidP="00B23E08">
      <w:pPr>
        <w:spacing w:line="360" w:lineRule="auto"/>
        <w:jc w:val="both"/>
        <w:rPr>
          <w:rFonts w:ascii="Arial Narrow" w:hAnsi="Arial Narrow"/>
          <w:b/>
          <w:bCs/>
          <w:sz w:val="26"/>
          <w:szCs w:val="26"/>
        </w:rPr>
      </w:pPr>
      <w:r w:rsidRPr="00B23E08">
        <w:rPr>
          <w:rFonts w:ascii="Arial Narrow" w:hAnsi="Arial Narrow"/>
          <w:b/>
          <w:bCs/>
          <w:sz w:val="26"/>
          <w:szCs w:val="26"/>
        </w:rPr>
        <w:lastRenderedPageBreak/>
        <w:t>LOCATION ADVANTAGES –</w:t>
      </w:r>
    </w:p>
    <w:p w14:paraId="2AA4A3EC" w14:textId="77777777" w:rsidR="008200AC" w:rsidRDefault="00B23E08" w:rsidP="00B23E08">
      <w:pPr>
        <w:spacing w:line="360" w:lineRule="auto"/>
        <w:jc w:val="both"/>
        <w:rPr>
          <w:rFonts w:ascii="Arial Narrow" w:hAnsi="Arial Narrow"/>
          <w:sz w:val="26"/>
          <w:szCs w:val="26"/>
        </w:rPr>
      </w:pPr>
      <w:r w:rsidRPr="00B517C7">
        <w:rPr>
          <w:rFonts w:ascii="Arial Narrow" w:hAnsi="Arial Narrow"/>
          <w:sz w:val="26"/>
          <w:szCs w:val="26"/>
        </w:rPr>
        <w:t>The integrated textile park developed by DIPL aims to provide favourable infrastructure for the textile manufacturers like water connection, power connection and other facilities catering to the textile industry required for uninterrupted operations. The raw material (cotton) is widely available in the region and is further supported by government programs. Since the region is a hub for textile industry, skilled labours are available in abundance. The region is well connected by transportation with all major cities in India. The land location is suitable for operating the proposed manufacturing facility and infrastructure like Roads, Power, Water. Transportation, etc together with skilled/semi-skilled labour, etc are easily manageable due to the presence of the Textile Park by DIPL</w:t>
      </w:r>
      <w:r>
        <w:rPr>
          <w:rFonts w:ascii="Arial Narrow" w:hAnsi="Arial Narrow"/>
          <w:sz w:val="26"/>
          <w:szCs w:val="26"/>
        </w:rPr>
        <w:t>.</w:t>
      </w:r>
      <w:r w:rsidRPr="00B23E08">
        <w:rPr>
          <w:rFonts w:ascii="Arial Narrow" w:hAnsi="Arial Narrow"/>
          <w:sz w:val="26"/>
          <w:szCs w:val="26"/>
        </w:rPr>
        <w:t xml:space="preserve"> </w:t>
      </w:r>
    </w:p>
    <w:tbl>
      <w:tblPr>
        <w:tblW w:w="8985" w:type="dxa"/>
        <w:tblLook w:val="04A0" w:firstRow="1" w:lastRow="0" w:firstColumn="1" w:lastColumn="0" w:noHBand="0" w:noVBand="1"/>
      </w:tblPr>
      <w:tblGrid>
        <w:gridCol w:w="4859"/>
        <w:gridCol w:w="271"/>
        <w:gridCol w:w="3855"/>
      </w:tblGrid>
      <w:tr w:rsidR="008200AC" w:rsidRPr="003320D1" w14:paraId="5BDF0853" w14:textId="77777777" w:rsidTr="008200AC">
        <w:trPr>
          <w:trHeight w:val="20"/>
          <w:tblHeader/>
        </w:trPr>
        <w:tc>
          <w:tcPr>
            <w:tcW w:w="4860" w:type="dxa"/>
            <w:tcBorders>
              <w:top w:val="single" w:sz="12" w:space="0" w:color="FFFFFF"/>
              <w:left w:val="nil"/>
              <w:bottom w:val="single" w:sz="12" w:space="0" w:color="FFFFFF"/>
              <w:right w:val="single" w:sz="12" w:space="0" w:color="FFFFFF"/>
            </w:tcBorders>
            <w:shd w:val="clear" w:color="000000" w:fill="D60093"/>
            <w:vAlign w:val="center"/>
          </w:tcPr>
          <w:p w14:paraId="72628EC7" w14:textId="2A7689E2" w:rsidR="008200AC" w:rsidRPr="003320D1" w:rsidRDefault="008200AC" w:rsidP="008200AC">
            <w:pPr>
              <w:spacing w:line="360" w:lineRule="auto"/>
              <w:jc w:val="both"/>
              <w:rPr>
                <w:rFonts w:ascii="Arial Narrow" w:hAnsi="Arial Narrow" w:cs="Calibri"/>
                <w:color w:val="FFFFFF"/>
              </w:rPr>
            </w:pPr>
            <w:r>
              <w:rPr>
                <w:rFonts w:ascii="Arial Narrow" w:hAnsi="Arial Narrow" w:cs="Calibri"/>
                <w:color w:val="FFFFFF"/>
              </w:rPr>
              <w:t>Particular</w:t>
            </w:r>
          </w:p>
        </w:tc>
        <w:tc>
          <w:tcPr>
            <w:tcW w:w="270" w:type="dxa"/>
            <w:tcBorders>
              <w:top w:val="single" w:sz="12" w:space="0" w:color="FFFFFF"/>
              <w:left w:val="nil"/>
              <w:bottom w:val="single" w:sz="12" w:space="0" w:color="FFFFFF"/>
              <w:right w:val="single" w:sz="12" w:space="0" w:color="FFFFFF"/>
            </w:tcBorders>
            <w:shd w:val="clear" w:color="000000" w:fill="D60093"/>
            <w:vAlign w:val="center"/>
          </w:tcPr>
          <w:p w14:paraId="4A0C54B7" w14:textId="77777777" w:rsidR="008200AC" w:rsidRPr="003320D1" w:rsidRDefault="008200AC" w:rsidP="008200AC">
            <w:pPr>
              <w:spacing w:line="360" w:lineRule="auto"/>
              <w:jc w:val="center"/>
              <w:rPr>
                <w:rFonts w:ascii="Arial Narrow" w:hAnsi="Arial Narrow" w:cs="Calibri"/>
                <w:color w:val="FFFFFF"/>
              </w:rPr>
            </w:pPr>
            <w:r>
              <w:rPr>
                <w:rFonts w:ascii="Arial Narrow" w:hAnsi="Arial Narrow" w:cs="Calibri"/>
                <w:color w:val="FFFFFF"/>
              </w:rPr>
              <w:t>:</w:t>
            </w:r>
          </w:p>
        </w:tc>
        <w:tc>
          <w:tcPr>
            <w:tcW w:w="3855" w:type="dxa"/>
            <w:tcBorders>
              <w:top w:val="single" w:sz="12" w:space="0" w:color="FFFFFF"/>
              <w:left w:val="nil"/>
              <w:bottom w:val="single" w:sz="12" w:space="0" w:color="FFFFFF"/>
              <w:right w:val="single" w:sz="12" w:space="0" w:color="FFFFFF"/>
            </w:tcBorders>
            <w:shd w:val="clear" w:color="000000" w:fill="D60093"/>
            <w:vAlign w:val="center"/>
          </w:tcPr>
          <w:p w14:paraId="561AC406" w14:textId="3CA6C71C" w:rsidR="008200AC" w:rsidRPr="003320D1" w:rsidRDefault="008200AC" w:rsidP="008200AC">
            <w:pPr>
              <w:spacing w:line="360" w:lineRule="auto"/>
              <w:rPr>
                <w:rFonts w:ascii="Arial Narrow" w:hAnsi="Arial Narrow" w:cs="Calibri"/>
                <w:color w:val="FFFFFF"/>
              </w:rPr>
            </w:pPr>
            <w:r>
              <w:rPr>
                <w:rFonts w:ascii="Arial Narrow" w:hAnsi="Arial Narrow" w:cs="Calibri"/>
                <w:color w:val="FFFFFF"/>
              </w:rPr>
              <w:t>Details</w:t>
            </w:r>
          </w:p>
        </w:tc>
      </w:tr>
      <w:tr w:rsidR="008200AC" w:rsidRPr="00FC6356" w14:paraId="54EB86DA" w14:textId="77777777" w:rsidTr="008200AC">
        <w:trPr>
          <w:trHeight w:val="20"/>
        </w:trPr>
        <w:tc>
          <w:tcPr>
            <w:tcW w:w="4860" w:type="dxa"/>
            <w:tcBorders>
              <w:top w:val="nil"/>
              <w:left w:val="nil"/>
              <w:bottom w:val="single" w:sz="12" w:space="0" w:color="FFFFFF"/>
              <w:right w:val="single" w:sz="12" w:space="0" w:color="FFFFFF"/>
            </w:tcBorders>
            <w:shd w:val="clear" w:color="000000" w:fill="F2F2F2"/>
            <w:vAlign w:val="center"/>
          </w:tcPr>
          <w:p w14:paraId="164F3272" w14:textId="7335AFD8" w:rsidR="008200AC" w:rsidRPr="008200AC" w:rsidRDefault="008200AC" w:rsidP="008200AC">
            <w:pPr>
              <w:spacing w:line="360" w:lineRule="auto"/>
              <w:jc w:val="both"/>
              <w:rPr>
                <w:rFonts w:ascii="Arial Narrow" w:hAnsi="Arial Narrow" w:cs="Calibri"/>
                <w:color w:val="000000"/>
                <w:lang w:val="en-US"/>
              </w:rPr>
            </w:pPr>
            <w:r w:rsidRPr="008200AC">
              <w:rPr>
                <w:rFonts w:ascii="Arial Narrow" w:hAnsi="Arial Narrow" w:cs="Calibri"/>
                <w:color w:val="000000"/>
                <w:lang w:val="en-US"/>
              </w:rPr>
              <w:t>Connectivity means to Dhule city and frequency – Bus, Auto availability,</w:t>
            </w:r>
          </w:p>
        </w:tc>
        <w:tc>
          <w:tcPr>
            <w:tcW w:w="270" w:type="dxa"/>
            <w:tcBorders>
              <w:top w:val="nil"/>
              <w:left w:val="nil"/>
              <w:bottom w:val="single" w:sz="12" w:space="0" w:color="FFFFFF"/>
              <w:right w:val="single" w:sz="12" w:space="0" w:color="FFFFFF"/>
            </w:tcBorders>
            <w:shd w:val="clear" w:color="000000" w:fill="F2F2F2"/>
            <w:vAlign w:val="center"/>
          </w:tcPr>
          <w:p w14:paraId="774EEE2B" w14:textId="77777777" w:rsidR="008200AC" w:rsidRPr="00FC6356" w:rsidRDefault="008200AC" w:rsidP="008200AC">
            <w:pPr>
              <w:spacing w:line="360" w:lineRule="auto"/>
              <w:jc w:val="center"/>
              <w:rPr>
                <w:rFonts w:ascii="Arial Narrow" w:hAnsi="Arial Narrow" w:cs="Calibri"/>
                <w:color w:val="000000"/>
              </w:rPr>
            </w:pPr>
            <w:r w:rsidRPr="00FC6356">
              <w:rPr>
                <w:rFonts w:ascii="Arial Narrow" w:hAnsi="Arial Narrow" w:cs="Calibri"/>
                <w:color w:val="000000"/>
              </w:rPr>
              <w:t>:</w:t>
            </w:r>
          </w:p>
        </w:tc>
        <w:tc>
          <w:tcPr>
            <w:tcW w:w="3855" w:type="dxa"/>
            <w:tcBorders>
              <w:top w:val="nil"/>
              <w:left w:val="nil"/>
              <w:bottom w:val="single" w:sz="12" w:space="0" w:color="FFFFFF"/>
              <w:right w:val="single" w:sz="12" w:space="0" w:color="FFFFFF"/>
            </w:tcBorders>
            <w:shd w:val="clear" w:color="000000" w:fill="F2F2F2"/>
            <w:vAlign w:val="center"/>
          </w:tcPr>
          <w:p w14:paraId="2A13CEA6" w14:textId="1F8D0B34" w:rsidR="008200AC" w:rsidRPr="00FC6356" w:rsidRDefault="008200AC" w:rsidP="008200AC">
            <w:pPr>
              <w:spacing w:line="360" w:lineRule="auto"/>
              <w:rPr>
                <w:rFonts w:ascii="Arial Narrow" w:hAnsi="Arial Narrow" w:cs="Calibri"/>
                <w:color w:val="000000"/>
              </w:rPr>
            </w:pPr>
            <w:r>
              <w:rPr>
                <w:rFonts w:ascii="Arial Narrow" w:hAnsi="Arial Narrow" w:cs="Calibri"/>
                <w:color w:val="000000"/>
              </w:rPr>
              <w:t>Available</w:t>
            </w:r>
          </w:p>
        </w:tc>
      </w:tr>
      <w:tr w:rsidR="008200AC" w:rsidRPr="003320D1" w14:paraId="14DB8E27" w14:textId="77777777" w:rsidTr="008200AC">
        <w:trPr>
          <w:trHeight w:val="20"/>
        </w:trPr>
        <w:tc>
          <w:tcPr>
            <w:tcW w:w="4860" w:type="dxa"/>
            <w:tcBorders>
              <w:top w:val="nil"/>
              <w:left w:val="nil"/>
              <w:bottom w:val="single" w:sz="12" w:space="0" w:color="FFFFFF"/>
              <w:right w:val="single" w:sz="12" w:space="0" w:color="FFFFFF"/>
            </w:tcBorders>
            <w:shd w:val="clear" w:color="000000" w:fill="F2F2F2"/>
            <w:vAlign w:val="center"/>
          </w:tcPr>
          <w:p w14:paraId="6AA13D26" w14:textId="0DD31FC8" w:rsidR="008200AC" w:rsidRPr="008200AC" w:rsidRDefault="008200AC" w:rsidP="008200AC">
            <w:pPr>
              <w:spacing w:line="360" w:lineRule="auto"/>
              <w:jc w:val="both"/>
              <w:rPr>
                <w:rFonts w:ascii="Arial Narrow" w:hAnsi="Arial Narrow" w:cs="Calibri"/>
                <w:color w:val="000000"/>
                <w:lang w:val="en-US"/>
              </w:rPr>
            </w:pPr>
            <w:r w:rsidRPr="008200AC">
              <w:rPr>
                <w:rFonts w:ascii="Arial Narrow" w:hAnsi="Arial Narrow" w:cs="Calibri"/>
                <w:color w:val="000000"/>
                <w:lang w:val="en-US"/>
              </w:rPr>
              <w:t>Distance from nearest state/national highway</w:t>
            </w:r>
          </w:p>
        </w:tc>
        <w:tc>
          <w:tcPr>
            <w:tcW w:w="270" w:type="dxa"/>
            <w:tcBorders>
              <w:top w:val="nil"/>
              <w:left w:val="nil"/>
              <w:bottom w:val="single" w:sz="12" w:space="0" w:color="FFFFFF"/>
              <w:right w:val="single" w:sz="12" w:space="0" w:color="FFFFFF"/>
            </w:tcBorders>
            <w:shd w:val="clear" w:color="000000" w:fill="F2F2F2"/>
            <w:vAlign w:val="center"/>
          </w:tcPr>
          <w:p w14:paraId="46B3C07B" w14:textId="77777777" w:rsidR="008200AC" w:rsidRPr="003320D1" w:rsidRDefault="008200AC" w:rsidP="008200AC">
            <w:pPr>
              <w:spacing w:line="360" w:lineRule="auto"/>
              <w:jc w:val="center"/>
              <w:rPr>
                <w:rFonts w:ascii="Arial Narrow" w:hAnsi="Arial Narrow" w:cs="Calibri"/>
                <w:color w:val="000000"/>
              </w:rPr>
            </w:pPr>
            <w:r>
              <w:rPr>
                <w:rFonts w:ascii="Arial Narrow" w:hAnsi="Arial Narrow" w:cs="Calibri"/>
                <w:color w:val="000000"/>
              </w:rPr>
              <w:t>:</w:t>
            </w:r>
          </w:p>
        </w:tc>
        <w:tc>
          <w:tcPr>
            <w:tcW w:w="3855" w:type="dxa"/>
            <w:tcBorders>
              <w:top w:val="nil"/>
              <w:left w:val="nil"/>
              <w:bottom w:val="single" w:sz="12" w:space="0" w:color="FFFFFF"/>
              <w:right w:val="single" w:sz="12" w:space="0" w:color="FFFFFF"/>
            </w:tcBorders>
            <w:shd w:val="clear" w:color="000000" w:fill="F2F2F2"/>
            <w:vAlign w:val="center"/>
          </w:tcPr>
          <w:p w14:paraId="78EC1B2D" w14:textId="761F2D02" w:rsidR="008200AC" w:rsidRPr="008200AC" w:rsidRDefault="008200AC" w:rsidP="008200AC">
            <w:pPr>
              <w:spacing w:line="360" w:lineRule="auto"/>
              <w:rPr>
                <w:rFonts w:ascii="Arial Narrow" w:hAnsi="Arial Narrow" w:cs="Calibri"/>
                <w:color w:val="000000"/>
                <w:lang w:val="en-US"/>
              </w:rPr>
            </w:pPr>
            <w:r w:rsidRPr="008200AC">
              <w:rPr>
                <w:rFonts w:ascii="Arial Narrow" w:hAnsi="Arial Narrow" w:cs="Calibri"/>
                <w:color w:val="000000"/>
                <w:lang w:val="en-US"/>
              </w:rPr>
              <w:t>Approximately 3 kms from Mumbai Agra National Highway</w:t>
            </w:r>
          </w:p>
        </w:tc>
      </w:tr>
      <w:tr w:rsidR="008200AC" w:rsidRPr="003320D1" w14:paraId="65F9A4F7" w14:textId="77777777" w:rsidTr="008200AC">
        <w:trPr>
          <w:trHeight w:val="20"/>
        </w:trPr>
        <w:tc>
          <w:tcPr>
            <w:tcW w:w="4860" w:type="dxa"/>
            <w:tcBorders>
              <w:top w:val="nil"/>
              <w:left w:val="nil"/>
              <w:bottom w:val="single" w:sz="12" w:space="0" w:color="FFFFFF"/>
              <w:right w:val="single" w:sz="12" w:space="0" w:color="FFFFFF"/>
            </w:tcBorders>
            <w:shd w:val="clear" w:color="000000" w:fill="F2F2F2"/>
            <w:vAlign w:val="center"/>
          </w:tcPr>
          <w:p w14:paraId="45E92AEF" w14:textId="752E584E" w:rsidR="008200AC" w:rsidRPr="008200AC" w:rsidRDefault="008200AC" w:rsidP="008200AC">
            <w:pPr>
              <w:spacing w:line="360" w:lineRule="auto"/>
              <w:jc w:val="both"/>
              <w:rPr>
                <w:rFonts w:ascii="Arial Narrow" w:hAnsi="Arial Narrow" w:cs="Calibri"/>
                <w:color w:val="000000"/>
                <w:lang w:val="en-US"/>
              </w:rPr>
            </w:pPr>
            <w:r w:rsidRPr="008200AC">
              <w:rPr>
                <w:rFonts w:ascii="Arial Narrow" w:hAnsi="Arial Narrow" w:cs="Calibri"/>
                <w:color w:val="000000"/>
                <w:lang w:val="en-US"/>
              </w:rPr>
              <w:t>Ground status of the land where the company is being constructed – marshy, covered with bushes, trees</w:t>
            </w:r>
          </w:p>
        </w:tc>
        <w:tc>
          <w:tcPr>
            <w:tcW w:w="270" w:type="dxa"/>
            <w:tcBorders>
              <w:top w:val="nil"/>
              <w:left w:val="nil"/>
              <w:bottom w:val="single" w:sz="12" w:space="0" w:color="FFFFFF"/>
              <w:right w:val="single" w:sz="12" w:space="0" w:color="FFFFFF"/>
            </w:tcBorders>
            <w:shd w:val="clear" w:color="000000" w:fill="F2F2F2"/>
            <w:vAlign w:val="center"/>
          </w:tcPr>
          <w:p w14:paraId="1D20F894" w14:textId="77777777" w:rsidR="008200AC" w:rsidRPr="003320D1" w:rsidRDefault="008200AC" w:rsidP="008200AC">
            <w:pPr>
              <w:spacing w:line="360" w:lineRule="auto"/>
              <w:jc w:val="center"/>
              <w:rPr>
                <w:rFonts w:ascii="Arial Narrow" w:hAnsi="Arial Narrow" w:cs="Calibri"/>
                <w:color w:val="000000"/>
              </w:rPr>
            </w:pPr>
            <w:r>
              <w:rPr>
                <w:rFonts w:ascii="Arial Narrow" w:hAnsi="Arial Narrow" w:cs="Calibri"/>
                <w:color w:val="000000"/>
              </w:rPr>
              <w:t>:</w:t>
            </w:r>
          </w:p>
        </w:tc>
        <w:tc>
          <w:tcPr>
            <w:tcW w:w="3855" w:type="dxa"/>
            <w:tcBorders>
              <w:top w:val="nil"/>
              <w:left w:val="nil"/>
              <w:bottom w:val="single" w:sz="12" w:space="0" w:color="FFFFFF"/>
              <w:right w:val="single" w:sz="12" w:space="0" w:color="FFFFFF"/>
            </w:tcBorders>
            <w:shd w:val="clear" w:color="000000" w:fill="F2F2F2"/>
            <w:vAlign w:val="center"/>
          </w:tcPr>
          <w:p w14:paraId="14ED12DF" w14:textId="3C09EED0" w:rsidR="008200AC" w:rsidRPr="003320D1" w:rsidRDefault="008200AC" w:rsidP="008200AC">
            <w:pPr>
              <w:spacing w:line="360" w:lineRule="auto"/>
              <w:rPr>
                <w:rFonts w:ascii="Arial Narrow" w:hAnsi="Arial Narrow" w:cs="Calibri"/>
                <w:color w:val="000000"/>
              </w:rPr>
            </w:pPr>
            <w:r w:rsidRPr="008200AC">
              <w:rPr>
                <w:rFonts w:ascii="Arial Narrow" w:hAnsi="Arial Narrow" w:cs="Calibri"/>
                <w:color w:val="000000"/>
              </w:rPr>
              <w:t>Partly covered with bushes.</w:t>
            </w:r>
          </w:p>
        </w:tc>
      </w:tr>
      <w:tr w:rsidR="008200AC" w:rsidRPr="003320D1" w14:paraId="3B690DB4" w14:textId="77777777" w:rsidTr="008200AC">
        <w:trPr>
          <w:trHeight w:val="20"/>
        </w:trPr>
        <w:tc>
          <w:tcPr>
            <w:tcW w:w="4860" w:type="dxa"/>
            <w:tcBorders>
              <w:top w:val="nil"/>
              <w:left w:val="nil"/>
              <w:bottom w:val="single" w:sz="12" w:space="0" w:color="FFFFFF"/>
              <w:right w:val="single" w:sz="12" w:space="0" w:color="FFFFFF"/>
            </w:tcBorders>
            <w:shd w:val="clear" w:color="000000" w:fill="F2F2F2"/>
            <w:vAlign w:val="center"/>
          </w:tcPr>
          <w:p w14:paraId="0615AA5C" w14:textId="4517153D" w:rsidR="008200AC" w:rsidRPr="008200AC" w:rsidRDefault="008200AC" w:rsidP="008200AC">
            <w:pPr>
              <w:spacing w:line="360" w:lineRule="auto"/>
              <w:jc w:val="both"/>
              <w:rPr>
                <w:rFonts w:ascii="Arial Narrow" w:hAnsi="Arial Narrow" w:cs="Calibri"/>
                <w:color w:val="000000"/>
                <w:lang w:val="en-US"/>
              </w:rPr>
            </w:pPr>
            <w:r w:rsidRPr="008200AC">
              <w:rPr>
                <w:rFonts w:ascii="Arial Narrow" w:hAnsi="Arial Narrow" w:cs="Calibri"/>
                <w:color w:val="000000"/>
                <w:lang w:val="en-US"/>
              </w:rPr>
              <w:t>Whether the locality is residential, commercial, surrounded by agricultural land, sparsely or moderately populated.</w:t>
            </w:r>
          </w:p>
        </w:tc>
        <w:tc>
          <w:tcPr>
            <w:tcW w:w="270" w:type="dxa"/>
            <w:tcBorders>
              <w:top w:val="nil"/>
              <w:left w:val="nil"/>
              <w:bottom w:val="single" w:sz="12" w:space="0" w:color="FFFFFF"/>
              <w:right w:val="single" w:sz="12" w:space="0" w:color="FFFFFF"/>
            </w:tcBorders>
            <w:shd w:val="clear" w:color="000000" w:fill="F2F2F2"/>
            <w:vAlign w:val="center"/>
          </w:tcPr>
          <w:p w14:paraId="08354DD0" w14:textId="77777777" w:rsidR="008200AC" w:rsidRDefault="008200AC" w:rsidP="008200AC">
            <w:pPr>
              <w:spacing w:line="360" w:lineRule="auto"/>
              <w:jc w:val="center"/>
              <w:rPr>
                <w:rFonts w:ascii="Arial Narrow" w:hAnsi="Arial Narrow" w:cs="Calibri"/>
                <w:color w:val="000000"/>
              </w:rPr>
            </w:pPr>
          </w:p>
        </w:tc>
        <w:tc>
          <w:tcPr>
            <w:tcW w:w="3855" w:type="dxa"/>
            <w:tcBorders>
              <w:top w:val="nil"/>
              <w:left w:val="nil"/>
              <w:bottom w:val="single" w:sz="12" w:space="0" w:color="FFFFFF"/>
              <w:right w:val="single" w:sz="12" w:space="0" w:color="FFFFFF"/>
            </w:tcBorders>
            <w:shd w:val="clear" w:color="000000" w:fill="F2F2F2"/>
            <w:vAlign w:val="center"/>
          </w:tcPr>
          <w:p w14:paraId="7FF6D57D" w14:textId="70337472" w:rsidR="008200AC" w:rsidRPr="003320D1" w:rsidRDefault="008200AC" w:rsidP="008200AC">
            <w:pPr>
              <w:spacing w:line="360" w:lineRule="auto"/>
              <w:rPr>
                <w:rFonts w:ascii="Arial Narrow" w:hAnsi="Arial Narrow" w:cs="Calibri"/>
                <w:color w:val="000000"/>
              </w:rPr>
            </w:pPr>
            <w:r>
              <w:rPr>
                <w:rFonts w:ascii="Arial Narrow" w:hAnsi="Arial Narrow" w:cs="Calibri"/>
                <w:color w:val="000000"/>
              </w:rPr>
              <w:t>Industrial</w:t>
            </w:r>
          </w:p>
        </w:tc>
      </w:tr>
      <w:tr w:rsidR="008200AC" w:rsidRPr="003320D1" w14:paraId="23BD300D" w14:textId="77777777" w:rsidTr="008200AC">
        <w:trPr>
          <w:trHeight w:val="20"/>
        </w:trPr>
        <w:tc>
          <w:tcPr>
            <w:tcW w:w="4860" w:type="dxa"/>
            <w:tcBorders>
              <w:top w:val="nil"/>
              <w:left w:val="nil"/>
              <w:bottom w:val="single" w:sz="12" w:space="0" w:color="FFFFFF"/>
              <w:right w:val="single" w:sz="12" w:space="0" w:color="FFFFFF"/>
            </w:tcBorders>
            <w:shd w:val="clear" w:color="000000" w:fill="F2F2F2"/>
            <w:vAlign w:val="center"/>
          </w:tcPr>
          <w:p w14:paraId="1E0D80C2" w14:textId="770264E2" w:rsidR="008200AC" w:rsidRPr="008200AC" w:rsidRDefault="008200AC" w:rsidP="008200AC">
            <w:pPr>
              <w:spacing w:line="360" w:lineRule="auto"/>
              <w:jc w:val="both"/>
              <w:rPr>
                <w:rFonts w:ascii="Arial Narrow" w:hAnsi="Arial Narrow" w:cs="Calibri"/>
                <w:color w:val="000000"/>
                <w:lang w:val="en-US"/>
              </w:rPr>
            </w:pPr>
            <w:r w:rsidRPr="008200AC">
              <w:rPr>
                <w:rFonts w:ascii="Arial Narrow" w:hAnsi="Arial Narrow" w:cs="Calibri"/>
                <w:color w:val="000000"/>
                <w:lang w:val="en-US"/>
              </w:rPr>
              <w:t>Water sources status – bore well or any other source</w:t>
            </w:r>
          </w:p>
        </w:tc>
        <w:tc>
          <w:tcPr>
            <w:tcW w:w="270" w:type="dxa"/>
            <w:tcBorders>
              <w:top w:val="nil"/>
              <w:left w:val="nil"/>
              <w:bottom w:val="single" w:sz="12" w:space="0" w:color="FFFFFF"/>
              <w:right w:val="single" w:sz="12" w:space="0" w:color="FFFFFF"/>
            </w:tcBorders>
            <w:shd w:val="clear" w:color="000000" w:fill="F2F2F2"/>
            <w:vAlign w:val="center"/>
          </w:tcPr>
          <w:p w14:paraId="07114C66" w14:textId="77777777" w:rsidR="008200AC" w:rsidRDefault="008200AC" w:rsidP="008200AC">
            <w:pPr>
              <w:spacing w:line="360" w:lineRule="auto"/>
              <w:jc w:val="center"/>
              <w:rPr>
                <w:rFonts w:ascii="Arial Narrow" w:hAnsi="Arial Narrow" w:cs="Calibri"/>
                <w:color w:val="000000"/>
              </w:rPr>
            </w:pPr>
          </w:p>
        </w:tc>
        <w:tc>
          <w:tcPr>
            <w:tcW w:w="3855" w:type="dxa"/>
            <w:tcBorders>
              <w:top w:val="nil"/>
              <w:left w:val="nil"/>
              <w:bottom w:val="single" w:sz="12" w:space="0" w:color="FFFFFF"/>
              <w:right w:val="single" w:sz="12" w:space="0" w:color="FFFFFF"/>
            </w:tcBorders>
            <w:shd w:val="clear" w:color="000000" w:fill="F2F2F2"/>
            <w:vAlign w:val="center"/>
          </w:tcPr>
          <w:p w14:paraId="3DACA831" w14:textId="3F52B458" w:rsidR="008200AC" w:rsidRPr="008200AC" w:rsidRDefault="008200AC" w:rsidP="008200AC">
            <w:pPr>
              <w:spacing w:line="360" w:lineRule="auto"/>
              <w:rPr>
                <w:rFonts w:ascii="Arial Narrow" w:hAnsi="Arial Narrow" w:cs="Calibri"/>
                <w:color w:val="000000"/>
                <w:lang w:val="en-US"/>
              </w:rPr>
            </w:pPr>
            <w:r w:rsidRPr="008200AC">
              <w:rPr>
                <w:rFonts w:ascii="Arial Narrow" w:hAnsi="Arial Narrow" w:cs="Calibri"/>
                <w:color w:val="000000"/>
                <w:lang w:val="en-US"/>
              </w:rPr>
              <w:t xml:space="preserve">Water from tube well, existing storage tanks of 2 lakh </w:t>
            </w:r>
            <w:proofErr w:type="spellStart"/>
            <w:r w:rsidRPr="008200AC">
              <w:rPr>
                <w:rFonts w:ascii="Arial Narrow" w:hAnsi="Arial Narrow" w:cs="Calibri"/>
                <w:color w:val="000000"/>
                <w:lang w:val="en-US"/>
              </w:rPr>
              <w:t>litres</w:t>
            </w:r>
            <w:proofErr w:type="spellEnd"/>
            <w:r w:rsidRPr="008200AC">
              <w:rPr>
                <w:rFonts w:ascii="Arial Narrow" w:hAnsi="Arial Narrow" w:cs="Calibri"/>
                <w:color w:val="000000"/>
                <w:lang w:val="en-US"/>
              </w:rPr>
              <w:t xml:space="preserve"> and one borewell is available</w:t>
            </w:r>
          </w:p>
        </w:tc>
      </w:tr>
      <w:tr w:rsidR="008200AC" w:rsidRPr="003320D1" w14:paraId="78944A21" w14:textId="77777777" w:rsidTr="008200AC">
        <w:trPr>
          <w:trHeight w:val="20"/>
        </w:trPr>
        <w:tc>
          <w:tcPr>
            <w:tcW w:w="4860" w:type="dxa"/>
            <w:tcBorders>
              <w:top w:val="nil"/>
              <w:left w:val="nil"/>
              <w:bottom w:val="single" w:sz="12" w:space="0" w:color="FFFFFF"/>
              <w:right w:val="single" w:sz="12" w:space="0" w:color="FFFFFF"/>
            </w:tcBorders>
            <w:shd w:val="clear" w:color="000000" w:fill="F2F2F2"/>
            <w:vAlign w:val="center"/>
          </w:tcPr>
          <w:p w14:paraId="20A4F999" w14:textId="0AD1C56B" w:rsidR="008200AC" w:rsidRPr="008200AC" w:rsidRDefault="008200AC" w:rsidP="008200AC">
            <w:pPr>
              <w:spacing w:line="360" w:lineRule="auto"/>
              <w:jc w:val="both"/>
              <w:rPr>
                <w:rFonts w:ascii="Arial Narrow" w:hAnsi="Arial Narrow" w:cs="Calibri"/>
                <w:color w:val="000000"/>
                <w:lang w:val="en-US"/>
              </w:rPr>
            </w:pPr>
            <w:r>
              <w:rPr>
                <w:rFonts w:ascii="Arial Narrow" w:hAnsi="Arial Narrow" w:cs="Calibri"/>
                <w:color w:val="000000"/>
                <w:lang w:val="en-US"/>
              </w:rPr>
              <w:t>L</w:t>
            </w:r>
            <w:r w:rsidRPr="008200AC">
              <w:rPr>
                <w:rFonts w:ascii="Arial Narrow" w:hAnsi="Arial Narrow" w:cs="Calibri"/>
                <w:color w:val="000000"/>
                <w:lang w:val="en-US"/>
              </w:rPr>
              <w:t>andmarks.</w:t>
            </w:r>
          </w:p>
        </w:tc>
        <w:tc>
          <w:tcPr>
            <w:tcW w:w="270" w:type="dxa"/>
            <w:tcBorders>
              <w:top w:val="nil"/>
              <w:left w:val="nil"/>
              <w:bottom w:val="single" w:sz="12" w:space="0" w:color="FFFFFF"/>
              <w:right w:val="single" w:sz="12" w:space="0" w:color="FFFFFF"/>
            </w:tcBorders>
            <w:shd w:val="clear" w:color="000000" w:fill="F2F2F2"/>
            <w:vAlign w:val="center"/>
          </w:tcPr>
          <w:p w14:paraId="740836B9" w14:textId="77777777" w:rsidR="008200AC" w:rsidRDefault="008200AC" w:rsidP="008200AC">
            <w:pPr>
              <w:spacing w:line="360" w:lineRule="auto"/>
              <w:jc w:val="center"/>
              <w:rPr>
                <w:rFonts w:ascii="Arial Narrow" w:hAnsi="Arial Narrow" w:cs="Calibri"/>
                <w:color w:val="000000"/>
              </w:rPr>
            </w:pPr>
          </w:p>
        </w:tc>
        <w:tc>
          <w:tcPr>
            <w:tcW w:w="3855" w:type="dxa"/>
            <w:tcBorders>
              <w:top w:val="nil"/>
              <w:left w:val="nil"/>
              <w:bottom w:val="single" w:sz="12" w:space="0" w:color="FFFFFF"/>
              <w:right w:val="single" w:sz="12" w:space="0" w:color="FFFFFF"/>
            </w:tcBorders>
            <w:shd w:val="clear" w:color="000000" w:fill="F2F2F2"/>
            <w:vAlign w:val="center"/>
          </w:tcPr>
          <w:p w14:paraId="7A2856BB" w14:textId="354E6FE7" w:rsidR="008200AC" w:rsidRPr="003320D1" w:rsidRDefault="008200AC" w:rsidP="008200AC">
            <w:pPr>
              <w:spacing w:line="360" w:lineRule="auto"/>
              <w:rPr>
                <w:rFonts w:ascii="Arial Narrow" w:hAnsi="Arial Narrow" w:cs="Calibri"/>
                <w:color w:val="000000"/>
              </w:rPr>
            </w:pPr>
            <w:r>
              <w:rPr>
                <w:rFonts w:ascii="Arial Narrow" w:hAnsi="Arial Narrow" w:cs="Calibri"/>
                <w:color w:val="000000"/>
              </w:rPr>
              <w:t>Laxmi Textile</w:t>
            </w:r>
          </w:p>
        </w:tc>
      </w:tr>
    </w:tbl>
    <w:p w14:paraId="4535B410" w14:textId="77777777" w:rsidR="008200AC" w:rsidRDefault="008200AC" w:rsidP="00B23E08">
      <w:pPr>
        <w:spacing w:line="360" w:lineRule="auto"/>
        <w:jc w:val="both"/>
        <w:rPr>
          <w:rFonts w:ascii="Arial Narrow" w:hAnsi="Arial Narrow"/>
          <w:sz w:val="26"/>
          <w:szCs w:val="26"/>
        </w:rPr>
      </w:pPr>
    </w:p>
    <w:p w14:paraId="2D778292" w14:textId="77777777" w:rsidR="00C84ADE" w:rsidRDefault="00C84ADE" w:rsidP="00B23E08">
      <w:pPr>
        <w:spacing w:line="360" w:lineRule="auto"/>
        <w:jc w:val="both"/>
        <w:rPr>
          <w:rFonts w:ascii="Arial Narrow" w:hAnsi="Arial Narrow"/>
          <w:sz w:val="26"/>
          <w:szCs w:val="26"/>
        </w:rPr>
      </w:pPr>
    </w:p>
    <w:p w14:paraId="07A7CAE6" w14:textId="77777777" w:rsidR="00C84ADE" w:rsidRDefault="00C84ADE" w:rsidP="00B23E08">
      <w:pPr>
        <w:spacing w:line="360" w:lineRule="auto"/>
        <w:jc w:val="both"/>
        <w:rPr>
          <w:rFonts w:ascii="Arial Narrow" w:hAnsi="Arial Narrow"/>
          <w:sz w:val="26"/>
          <w:szCs w:val="26"/>
        </w:rPr>
      </w:pPr>
    </w:p>
    <w:p w14:paraId="17355DC4" w14:textId="77777777" w:rsidR="00C84ADE" w:rsidRDefault="00C84ADE" w:rsidP="00B23E08">
      <w:pPr>
        <w:spacing w:line="360" w:lineRule="auto"/>
        <w:jc w:val="both"/>
        <w:rPr>
          <w:rFonts w:ascii="Arial Narrow" w:hAnsi="Arial Narrow"/>
          <w:sz w:val="26"/>
          <w:szCs w:val="26"/>
        </w:rPr>
      </w:pPr>
    </w:p>
    <w:p w14:paraId="3CE64EA3" w14:textId="77777777" w:rsidR="00C84ADE" w:rsidRDefault="00C84ADE" w:rsidP="00B23E08">
      <w:pPr>
        <w:spacing w:line="360" w:lineRule="auto"/>
        <w:jc w:val="both"/>
        <w:rPr>
          <w:rFonts w:ascii="Arial Narrow" w:hAnsi="Arial Narrow"/>
          <w:sz w:val="26"/>
          <w:szCs w:val="26"/>
        </w:rPr>
      </w:pPr>
    </w:p>
    <w:p w14:paraId="0ADD7024" w14:textId="77777777" w:rsidR="00C84ADE" w:rsidRDefault="00C84ADE" w:rsidP="00B23E08">
      <w:pPr>
        <w:spacing w:line="360" w:lineRule="auto"/>
        <w:jc w:val="both"/>
        <w:rPr>
          <w:rFonts w:ascii="Arial Narrow" w:hAnsi="Arial Narrow"/>
          <w:sz w:val="26"/>
          <w:szCs w:val="26"/>
        </w:rPr>
      </w:pPr>
    </w:p>
    <w:p w14:paraId="33B5028D" w14:textId="77777777" w:rsidR="00C84ADE" w:rsidRDefault="00C84ADE" w:rsidP="00B23E08">
      <w:pPr>
        <w:spacing w:line="360" w:lineRule="auto"/>
        <w:jc w:val="both"/>
        <w:rPr>
          <w:rFonts w:ascii="Arial Narrow" w:hAnsi="Arial Narrow"/>
          <w:sz w:val="26"/>
          <w:szCs w:val="26"/>
        </w:rPr>
      </w:pPr>
    </w:p>
    <w:p w14:paraId="3B9DF459" w14:textId="77777777" w:rsidR="00C84ADE" w:rsidRDefault="00C84ADE" w:rsidP="00B23E08">
      <w:pPr>
        <w:spacing w:line="360" w:lineRule="auto"/>
        <w:jc w:val="both"/>
        <w:rPr>
          <w:rFonts w:ascii="Arial Narrow" w:hAnsi="Arial Narrow"/>
          <w:sz w:val="26"/>
          <w:szCs w:val="26"/>
        </w:rPr>
      </w:pPr>
    </w:p>
    <w:p w14:paraId="58DF1921" w14:textId="422FB776" w:rsidR="00B23E08" w:rsidRDefault="00B23E08" w:rsidP="00B23E08">
      <w:pPr>
        <w:spacing w:line="360" w:lineRule="auto"/>
        <w:jc w:val="both"/>
        <w:rPr>
          <w:rFonts w:ascii="Arial Narrow" w:hAnsi="Arial Narrow"/>
          <w:sz w:val="26"/>
          <w:szCs w:val="26"/>
        </w:rPr>
      </w:pPr>
      <w:r>
        <w:rPr>
          <w:rFonts w:ascii="Arial Narrow" w:hAnsi="Arial Narrow"/>
          <w:sz w:val="26"/>
          <w:szCs w:val="26"/>
        </w:rPr>
        <w:lastRenderedPageBreak/>
        <w:t>The Google Location for the same is as under:-</w:t>
      </w:r>
    </w:p>
    <w:p w14:paraId="3ADBC12D" w14:textId="27132530" w:rsidR="00B517C7" w:rsidRDefault="008200AC" w:rsidP="00B517C7">
      <w:pPr>
        <w:spacing w:line="360" w:lineRule="auto"/>
        <w:jc w:val="both"/>
        <w:rPr>
          <w:rFonts w:ascii="Arial Narrow" w:hAnsi="Arial Narrow"/>
          <w:sz w:val="26"/>
          <w:szCs w:val="26"/>
        </w:rPr>
      </w:pPr>
      <w:r w:rsidRPr="008200AC">
        <w:rPr>
          <w:rFonts w:ascii="Arial Narrow" w:hAnsi="Arial Narrow"/>
          <w:noProof/>
          <w:sz w:val="26"/>
          <w:szCs w:val="26"/>
        </w:rPr>
        <w:drawing>
          <wp:inline distT="0" distB="0" distL="0" distR="0" wp14:anchorId="24865817" wp14:editId="35B3C2F0">
            <wp:extent cx="5943600" cy="3749040"/>
            <wp:effectExtent l="0" t="0" r="0" b="3810"/>
            <wp:docPr id="201021605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0216054" name=""/>
                    <pic:cNvPicPr/>
                  </pic:nvPicPr>
                  <pic:blipFill>
                    <a:blip r:embed="rId17"/>
                    <a:stretch>
                      <a:fillRect/>
                    </a:stretch>
                  </pic:blipFill>
                  <pic:spPr>
                    <a:xfrm>
                      <a:off x="0" y="0"/>
                      <a:ext cx="5943600" cy="3749040"/>
                    </a:xfrm>
                    <a:prstGeom prst="rect">
                      <a:avLst/>
                    </a:prstGeom>
                  </pic:spPr>
                </pic:pic>
              </a:graphicData>
            </a:graphic>
          </wp:inline>
        </w:drawing>
      </w:r>
    </w:p>
    <w:p w14:paraId="73343B39" w14:textId="054D258A" w:rsidR="00B23E08" w:rsidRDefault="00B23E08" w:rsidP="00B517C7">
      <w:pPr>
        <w:spacing w:line="360" w:lineRule="auto"/>
        <w:jc w:val="both"/>
        <w:rPr>
          <w:rFonts w:ascii="Arial Narrow" w:hAnsi="Arial Narrow"/>
          <w:sz w:val="26"/>
          <w:szCs w:val="26"/>
        </w:rPr>
      </w:pPr>
    </w:p>
    <w:p w14:paraId="4C3983B9" w14:textId="4E9098C3" w:rsidR="00B23E08" w:rsidRDefault="008200AC" w:rsidP="00B517C7">
      <w:pPr>
        <w:spacing w:line="360" w:lineRule="auto"/>
        <w:jc w:val="both"/>
        <w:rPr>
          <w:rFonts w:ascii="Arial Narrow" w:hAnsi="Arial Narrow"/>
          <w:sz w:val="26"/>
          <w:szCs w:val="26"/>
        </w:rPr>
      </w:pPr>
      <w:r w:rsidRPr="008200AC">
        <w:rPr>
          <w:rFonts w:ascii="Arial Narrow" w:hAnsi="Arial Narrow"/>
          <w:noProof/>
          <w:sz w:val="26"/>
          <w:szCs w:val="26"/>
        </w:rPr>
        <w:drawing>
          <wp:inline distT="0" distB="0" distL="0" distR="0" wp14:anchorId="1C414211" wp14:editId="4C4A4B67">
            <wp:extent cx="5943600" cy="3749040"/>
            <wp:effectExtent l="0" t="0" r="0" b="3810"/>
            <wp:docPr id="36984049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840491" name=""/>
                    <pic:cNvPicPr/>
                  </pic:nvPicPr>
                  <pic:blipFill>
                    <a:blip r:embed="rId18"/>
                    <a:stretch>
                      <a:fillRect/>
                    </a:stretch>
                  </pic:blipFill>
                  <pic:spPr>
                    <a:xfrm>
                      <a:off x="0" y="0"/>
                      <a:ext cx="5943600" cy="3749040"/>
                    </a:xfrm>
                    <a:prstGeom prst="rect">
                      <a:avLst/>
                    </a:prstGeom>
                  </pic:spPr>
                </pic:pic>
              </a:graphicData>
            </a:graphic>
          </wp:inline>
        </w:drawing>
      </w:r>
    </w:p>
    <w:p w14:paraId="042B3A9D" w14:textId="39CD38CC" w:rsidR="00B23E08" w:rsidRDefault="00B23E08" w:rsidP="00B23E08">
      <w:pPr>
        <w:pStyle w:val="BodyText"/>
        <w:tabs>
          <w:tab w:val="left" w:pos="3364"/>
          <w:tab w:val="center" w:pos="4514"/>
        </w:tabs>
        <w:ind w:left="-90"/>
        <w:jc w:val="center"/>
        <w:rPr>
          <w:b/>
          <w:bCs/>
          <w:szCs w:val="22"/>
          <w:u w:val="single"/>
          <w:lang w:val="en-IN"/>
        </w:rPr>
      </w:pPr>
      <w:r>
        <w:rPr>
          <w:rFonts w:ascii="Arial Narrow" w:hAnsi="Arial Narrow"/>
          <w:b/>
          <w:bCs/>
          <w:szCs w:val="22"/>
          <w:u w:val="single"/>
        </w:rPr>
        <w:t xml:space="preserve">Longitude Latitude: </w:t>
      </w:r>
      <w:r w:rsidR="008200AC" w:rsidRPr="008200AC">
        <w:rPr>
          <w:rFonts w:ascii="Arial Narrow" w:hAnsi="Arial Narrow"/>
          <w:b/>
          <w:bCs/>
          <w:szCs w:val="22"/>
          <w:u w:val="single"/>
          <w:lang w:val="en-IN"/>
        </w:rPr>
        <w:t>21°19'57.2"N 74°57'03.9"E</w:t>
      </w:r>
    </w:p>
    <w:p w14:paraId="09744B9E" w14:textId="1BE0912B" w:rsidR="00B23E08" w:rsidRDefault="00B23E08" w:rsidP="00B23E08">
      <w:pPr>
        <w:pStyle w:val="BodyText"/>
        <w:jc w:val="center"/>
        <w:rPr>
          <w:rFonts w:ascii="Arial Narrow" w:hAnsi="Arial Narrow"/>
          <w:sz w:val="22"/>
          <w:szCs w:val="22"/>
          <w:lang w:val="en-GB"/>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Pr>
          <w:rFonts w:ascii="Arial Narrow" w:hAnsi="Arial Narrow"/>
          <w:sz w:val="22"/>
          <w:szCs w:val="22"/>
          <w:lang w:val="en-US"/>
        </w:rPr>
        <w:t>railway</w:t>
      </w:r>
      <w:r>
        <w:rPr>
          <w:rFonts w:ascii="Arial Narrow" w:hAnsi="Arial Narrow"/>
          <w:sz w:val="22"/>
          <w:szCs w:val="22"/>
        </w:rPr>
        <w:t xml:space="preserve"> station (</w:t>
      </w:r>
      <w:r>
        <w:rPr>
          <w:rFonts w:ascii="Arial Narrow" w:hAnsi="Arial Narrow"/>
          <w:sz w:val="22"/>
          <w:szCs w:val="22"/>
          <w:lang w:val="en-US"/>
        </w:rPr>
        <w:t>Nardana – 2</w:t>
      </w:r>
      <w:r w:rsidR="008200AC">
        <w:rPr>
          <w:rFonts w:ascii="Arial Narrow" w:hAnsi="Arial Narrow"/>
          <w:sz w:val="22"/>
          <w:szCs w:val="22"/>
          <w:lang w:val="en-US"/>
        </w:rPr>
        <w:t>6</w:t>
      </w:r>
      <w:r>
        <w:rPr>
          <w:rFonts w:ascii="Arial Narrow" w:hAnsi="Arial Narrow"/>
          <w:sz w:val="22"/>
          <w:szCs w:val="22"/>
          <w:lang w:val="en-US"/>
        </w:rPr>
        <w:t>.</w:t>
      </w:r>
      <w:r w:rsidR="008200AC">
        <w:rPr>
          <w:rFonts w:ascii="Arial Narrow" w:hAnsi="Arial Narrow"/>
          <w:sz w:val="22"/>
          <w:szCs w:val="22"/>
          <w:lang w:val="en-US"/>
        </w:rPr>
        <w:t>9</w:t>
      </w:r>
      <w:r>
        <w:rPr>
          <w:rFonts w:ascii="Arial Narrow" w:hAnsi="Arial Narrow"/>
          <w:sz w:val="22"/>
          <w:szCs w:val="22"/>
          <w:lang w:val="en-US"/>
        </w:rPr>
        <w:t xml:space="preserve"> KM.)</w:t>
      </w:r>
      <w:r>
        <w:rPr>
          <w:rFonts w:ascii="Arial Narrow" w:hAnsi="Arial Narrow"/>
          <w:sz w:val="22"/>
          <w:szCs w:val="22"/>
          <w:lang w:val="en-GB"/>
        </w:rPr>
        <w:t xml:space="preserve"> </w:t>
      </w:r>
    </w:p>
    <w:p w14:paraId="593A95F5" w14:textId="77777777" w:rsidR="007D65F4" w:rsidRDefault="007D65F4" w:rsidP="00B517C7">
      <w:pPr>
        <w:spacing w:line="360" w:lineRule="auto"/>
        <w:jc w:val="both"/>
        <w:rPr>
          <w:rFonts w:ascii="Arial Narrow" w:hAnsi="Arial Narrow"/>
          <w:sz w:val="26"/>
          <w:szCs w:val="26"/>
        </w:rPr>
      </w:pPr>
    </w:p>
    <w:p w14:paraId="3FBF6642" w14:textId="43D92EDD" w:rsidR="007D65F4" w:rsidRDefault="007D65F4" w:rsidP="007D65F4">
      <w:pPr>
        <w:spacing w:line="360" w:lineRule="auto"/>
        <w:jc w:val="both"/>
        <w:rPr>
          <w:rFonts w:ascii="Arial Narrow" w:hAnsi="Arial Narrow"/>
          <w:sz w:val="26"/>
          <w:szCs w:val="26"/>
        </w:rPr>
      </w:pPr>
      <w:r>
        <w:rPr>
          <w:rFonts w:ascii="Arial Narrow" w:hAnsi="Arial Narrow"/>
          <w:sz w:val="26"/>
          <w:szCs w:val="26"/>
        </w:rPr>
        <w:lastRenderedPageBreak/>
        <w:t xml:space="preserve">As per TEV report </w:t>
      </w:r>
      <w:r w:rsidRPr="00FC6356">
        <w:rPr>
          <w:rFonts w:ascii="Arial Narrow" w:hAnsi="Arial Narrow"/>
          <w:sz w:val="26"/>
          <w:szCs w:val="26"/>
        </w:rPr>
        <w:t>Total area of proposed construction is admeasuring 10</w:t>
      </w:r>
      <w:r>
        <w:rPr>
          <w:rFonts w:ascii="Arial Narrow" w:hAnsi="Arial Narrow"/>
          <w:sz w:val="26"/>
          <w:szCs w:val="26"/>
        </w:rPr>
        <w:t>,</w:t>
      </w:r>
      <w:r w:rsidRPr="00FC6356">
        <w:rPr>
          <w:rFonts w:ascii="Arial Narrow" w:hAnsi="Arial Narrow"/>
          <w:sz w:val="26"/>
          <w:szCs w:val="26"/>
        </w:rPr>
        <w:t xml:space="preserve">412.39 </w:t>
      </w:r>
      <w:r>
        <w:rPr>
          <w:rFonts w:ascii="Arial Narrow" w:hAnsi="Arial Narrow"/>
          <w:sz w:val="26"/>
          <w:szCs w:val="26"/>
        </w:rPr>
        <w:t>Sq. M.</w:t>
      </w:r>
      <w:r w:rsidRPr="00FC6356">
        <w:rPr>
          <w:rFonts w:ascii="Arial Narrow" w:hAnsi="Arial Narrow"/>
          <w:sz w:val="26"/>
          <w:szCs w:val="26"/>
        </w:rPr>
        <w:t xml:space="preserve"> comprising of proposed </w:t>
      </w:r>
      <w:r>
        <w:rPr>
          <w:rFonts w:ascii="Arial Narrow" w:hAnsi="Arial Narrow"/>
          <w:sz w:val="26"/>
          <w:szCs w:val="26"/>
        </w:rPr>
        <w:t>G</w:t>
      </w:r>
      <w:r w:rsidRPr="00FC6356">
        <w:rPr>
          <w:rFonts w:ascii="Arial Narrow" w:hAnsi="Arial Narrow"/>
          <w:sz w:val="26"/>
          <w:szCs w:val="26"/>
        </w:rPr>
        <w:t xml:space="preserve">round </w:t>
      </w:r>
      <w:r>
        <w:rPr>
          <w:rFonts w:ascii="Arial Narrow" w:hAnsi="Arial Narrow"/>
          <w:sz w:val="26"/>
          <w:szCs w:val="26"/>
        </w:rPr>
        <w:t>F</w:t>
      </w:r>
      <w:r w:rsidRPr="00FC6356">
        <w:rPr>
          <w:rFonts w:ascii="Arial Narrow" w:hAnsi="Arial Narrow"/>
          <w:sz w:val="26"/>
          <w:szCs w:val="26"/>
        </w:rPr>
        <w:t xml:space="preserve">loor area of 9136.44 </w:t>
      </w:r>
      <w:r>
        <w:rPr>
          <w:rFonts w:ascii="Arial Narrow" w:hAnsi="Arial Narrow"/>
          <w:sz w:val="26"/>
          <w:szCs w:val="26"/>
        </w:rPr>
        <w:t>Sq. M</w:t>
      </w:r>
      <w:r w:rsidRPr="00FC6356">
        <w:rPr>
          <w:rFonts w:ascii="Arial Narrow" w:hAnsi="Arial Narrow"/>
          <w:sz w:val="26"/>
          <w:szCs w:val="26"/>
        </w:rPr>
        <w:t xml:space="preserve"> and </w:t>
      </w:r>
      <w:r>
        <w:rPr>
          <w:rFonts w:ascii="Arial Narrow" w:hAnsi="Arial Narrow"/>
          <w:sz w:val="26"/>
          <w:szCs w:val="26"/>
        </w:rPr>
        <w:t>1</w:t>
      </w:r>
      <w:r w:rsidRPr="007D65F4">
        <w:rPr>
          <w:rFonts w:ascii="Arial Narrow" w:hAnsi="Arial Narrow"/>
          <w:sz w:val="26"/>
          <w:szCs w:val="26"/>
          <w:vertAlign w:val="superscript"/>
        </w:rPr>
        <w:t>st</w:t>
      </w:r>
      <w:r>
        <w:rPr>
          <w:rFonts w:ascii="Arial Narrow" w:hAnsi="Arial Narrow"/>
          <w:sz w:val="26"/>
          <w:szCs w:val="26"/>
        </w:rPr>
        <w:t xml:space="preserve"> Floor</w:t>
      </w:r>
      <w:r w:rsidRPr="00FC6356">
        <w:rPr>
          <w:rFonts w:ascii="Arial Narrow" w:hAnsi="Arial Narrow"/>
          <w:sz w:val="26"/>
          <w:szCs w:val="26"/>
        </w:rPr>
        <w:t xml:space="preserve"> area of 1275.95 </w:t>
      </w:r>
      <w:r>
        <w:rPr>
          <w:rFonts w:ascii="Arial Narrow" w:hAnsi="Arial Narrow"/>
          <w:sz w:val="26"/>
          <w:szCs w:val="26"/>
        </w:rPr>
        <w:t>Sq. M.</w:t>
      </w:r>
      <w:r w:rsidRPr="00FC6356">
        <w:rPr>
          <w:rFonts w:ascii="Arial Narrow" w:hAnsi="Arial Narrow"/>
          <w:sz w:val="26"/>
          <w:szCs w:val="26"/>
        </w:rPr>
        <w:t xml:space="preserve"> in the Registration District, </w:t>
      </w:r>
      <w:proofErr w:type="spellStart"/>
      <w:r w:rsidRPr="00FC6356">
        <w:rPr>
          <w:rFonts w:ascii="Arial Narrow" w:hAnsi="Arial Narrow"/>
          <w:sz w:val="26"/>
          <w:szCs w:val="26"/>
        </w:rPr>
        <w:t>Shirpur</w:t>
      </w:r>
      <w:proofErr w:type="spellEnd"/>
      <w:r w:rsidRPr="00FC6356">
        <w:rPr>
          <w:rFonts w:ascii="Arial Narrow" w:hAnsi="Arial Narrow"/>
          <w:sz w:val="26"/>
          <w:szCs w:val="26"/>
        </w:rPr>
        <w:t xml:space="preserve">, and sub district </w:t>
      </w:r>
      <w:proofErr w:type="spellStart"/>
      <w:r w:rsidRPr="00FC6356">
        <w:rPr>
          <w:rFonts w:ascii="Arial Narrow" w:hAnsi="Arial Narrow"/>
          <w:sz w:val="26"/>
          <w:szCs w:val="26"/>
        </w:rPr>
        <w:t>Dahiwad</w:t>
      </w:r>
      <w:proofErr w:type="spellEnd"/>
      <w:r w:rsidR="00A64E3F">
        <w:rPr>
          <w:rFonts w:ascii="Arial Narrow" w:hAnsi="Arial Narrow"/>
          <w:sz w:val="26"/>
          <w:szCs w:val="26"/>
        </w:rPr>
        <w:t>.</w:t>
      </w:r>
    </w:p>
    <w:p w14:paraId="469673AB" w14:textId="77777777" w:rsidR="007D65F4" w:rsidRDefault="007D65F4" w:rsidP="00B6352E">
      <w:pPr>
        <w:jc w:val="both"/>
        <w:rPr>
          <w:rFonts w:ascii="Arial Narrow" w:hAnsi="Arial Narrow"/>
          <w:sz w:val="26"/>
          <w:szCs w:val="26"/>
        </w:rPr>
      </w:pPr>
    </w:p>
    <w:p w14:paraId="764A53B5" w14:textId="1261A72B" w:rsidR="00B517C7" w:rsidRPr="00B517C7" w:rsidRDefault="001A0693" w:rsidP="00B517C7">
      <w:pPr>
        <w:spacing w:line="360" w:lineRule="auto"/>
        <w:jc w:val="both"/>
        <w:rPr>
          <w:rFonts w:ascii="Arial Narrow" w:hAnsi="Arial Narrow"/>
          <w:sz w:val="26"/>
          <w:szCs w:val="26"/>
        </w:rPr>
      </w:pPr>
      <w:r>
        <w:rPr>
          <w:rFonts w:ascii="Arial Narrow" w:hAnsi="Arial Narrow"/>
          <w:sz w:val="26"/>
          <w:szCs w:val="26"/>
        </w:rPr>
        <w:t>PCPL</w:t>
      </w:r>
      <w:r w:rsidR="00B517C7" w:rsidRPr="00B517C7">
        <w:rPr>
          <w:rFonts w:ascii="Arial Narrow" w:hAnsi="Arial Narrow"/>
          <w:sz w:val="26"/>
          <w:szCs w:val="26"/>
        </w:rPr>
        <w:t xml:space="preserve"> intends to complete the project within </w:t>
      </w:r>
      <w:r w:rsidR="00A64E3F">
        <w:rPr>
          <w:rFonts w:ascii="Arial Narrow" w:hAnsi="Arial Narrow"/>
          <w:sz w:val="26"/>
          <w:szCs w:val="26"/>
        </w:rPr>
        <w:t>15</w:t>
      </w:r>
      <w:r w:rsidR="00B517C7" w:rsidRPr="00B517C7">
        <w:rPr>
          <w:rFonts w:ascii="Arial Narrow" w:hAnsi="Arial Narrow"/>
          <w:sz w:val="26"/>
          <w:szCs w:val="26"/>
        </w:rPr>
        <w:t xml:space="preserve"> months and commencement of the commercial operations is expected by </w:t>
      </w:r>
      <w:r w:rsidR="00A64E3F">
        <w:rPr>
          <w:rFonts w:ascii="Arial Narrow" w:hAnsi="Arial Narrow"/>
          <w:sz w:val="26"/>
          <w:szCs w:val="26"/>
        </w:rPr>
        <w:t>1</w:t>
      </w:r>
      <w:r w:rsidR="00A64E3F" w:rsidRPr="00A64E3F">
        <w:rPr>
          <w:rFonts w:ascii="Arial Narrow" w:hAnsi="Arial Narrow"/>
          <w:sz w:val="26"/>
          <w:szCs w:val="26"/>
          <w:vertAlign w:val="superscript"/>
        </w:rPr>
        <w:t>st</w:t>
      </w:r>
      <w:r w:rsidR="00A64E3F">
        <w:rPr>
          <w:rFonts w:ascii="Arial Narrow" w:hAnsi="Arial Narrow"/>
          <w:sz w:val="26"/>
          <w:szCs w:val="26"/>
        </w:rPr>
        <w:t xml:space="preserve"> </w:t>
      </w:r>
      <w:r w:rsidR="00B517C7" w:rsidRPr="00B517C7">
        <w:rPr>
          <w:rFonts w:ascii="Arial Narrow" w:hAnsi="Arial Narrow"/>
          <w:sz w:val="26"/>
          <w:szCs w:val="26"/>
        </w:rPr>
        <w:t>April 202</w:t>
      </w:r>
      <w:r w:rsidR="00A64E3F">
        <w:rPr>
          <w:rFonts w:ascii="Arial Narrow" w:hAnsi="Arial Narrow"/>
          <w:sz w:val="26"/>
          <w:szCs w:val="26"/>
        </w:rPr>
        <w:t>5</w:t>
      </w:r>
      <w:r w:rsidR="00B517C7" w:rsidRPr="00B517C7">
        <w:rPr>
          <w:rFonts w:ascii="Arial Narrow" w:hAnsi="Arial Narrow"/>
          <w:sz w:val="26"/>
          <w:szCs w:val="26"/>
        </w:rPr>
        <w:t>.</w:t>
      </w:r>
    </w:p>
    <w:p w14:paraId="1C7A3460" w14:textId="77777777" w:rsidR="00B517C7" w:rsidRPr="00B517C7" w:rsidRDefault="00B517C7" w:rsidP="00B6352E">
      <w:pPr>
        <w:jc w:val="both"/>
        <w:rPr>
          <w:rFonts w:ascii="Arial Narrow" w:hAnsi="Arial Narrow"/>
          <w:sz w:val="26"/>
          <w:szCs w:val="26"/>
        </w:rPr>
      </w:pPr>
    </w:p>
    <w:p w14:paraId="191CCC29" w14:textId="5D2138B1" w:rsidR="00B517C7" w:rsidRPr="00B517C7" w:rsidRDefault="00B517C7" w:rsidP="00B517C7">
      <w:pPr>
        <w:spacing w:line="360" w:lineRule="auto"/>
        <w:jc w:val="both"/>
        <w:rPr>
          <w:rFonts w:ascii="Arial Narrow" w:hAnsi="Arial Narrow"/>
          <w:sz w:val="26"/>
          <w:szCs w:val="26"/>
        </w:rPr>
      </w:pPr>
      <w:r w:rsidRPr="00B517C7">
        <w:rPr>
          <w:rFonts w:ascii="Arial Narrow" w:hAnsi="Arial Narrow"/>
          <w:sz w:val="26"/>
          <w:szCs w:val="26"/>
        </w:rPr>
        <w:t xml:space="preserve">The technologies as proposed to be utilized by the company for the project are internationally well-established technologies for manufacturing of </w:t>
      </w:r>
      <w:r w:rsidR="001A0693">
        <w:rPr>
          <w:rFonts w:ascii="Arial Narrow" w:hAnsi="Arial Narrow"/>
          <w:sz w:val="26"/>
          <w:szCs w:val="26"/>
        </w:rPr>
        <w:t>PCPL</w:t>
      </w:r>
      <w:r w:rsidRPr="00B517C7">
        <w:rPr>
          <w:rFonts w:ascii="Arial Narrow" w:hAnsi="Arial Narrow"/>
          <w:sz w:val="26"/>
          <w:szCs w:val="26"/>
        </w:rPr>
        <w:t xml:space="preserve"> product. All the equipment shall be of high quality and based on latest technology.</w:t>
      </w:r>
    </w:p>
    <w:p w14:paraId="00D0F978" w14:textId="77777777" w:rsidR="00B517C7" w:rsidRPr="00B517C7" w:rsidRDefault="00B517C7" w:rsidP="00B6352E">
      <w:pPr>
        <w:jc w:val="both"/>
        <w:rPr>
          <w:rFonts w:ascii="Arial Narrow" w:hAnsi="Arial Narrow"/>
          <w:sz w:val="26"/>
          <w:szCs w:val="26"/>
        </w:rPr>
      </w:pPr>
    </w:p>
    <w:p w14:paraId="5FE9E557" w14:textId="77777777" w:rsidR="00B6352E" w:rsidRDefault="00A64E3F" w:rsidP="001B3516">
      <w:pPr>
        <w:spacing w:line="360" w:lineRule="auto"/>
        <w:jc w:val="both"/>
        <w:rPr>
          <w:rFonts w:ascii="Arial Narrow" w:hAnsi="Arial Narrow"/>
          <w:sz w:val="26"/>
          <w:szCs w:val="26"/>
        </w:rPr>
      </w:pPr>
      <w:r w:rsidRPr="00A64E3F">
        <w:rPr>
          <w:rFonts w:ascii="Arial Narrow" w:hAnsi="Arial Narrow"/>
          <w:sz w:val="26"/>
          <w:szCs w:val="26"/>
        </w:rPr>
        <w:t xml:space="preserve">The water table is very high in the textile park and DIPL provides the water from Tube well to all the industrial units. The capacity of the tube well is 12 Lakh litres per day. In addition, DIPL (textile park) also has an existing water tank of 2 lakh litres as backup facility for supplying water to the </w:t>
      </w:r>
      <w:r w:rsidR="00B83014" w:rsidRPr="00A64E3F">
        <w:rPr>
          <w:rFonts w:ascii="Arial Narrow" w:hAnsi="Arial Narrow"/>
          <w:sz w:val="26"/>
          <w:szCs w:val="26"/>
        </w:rPr>
        <w:t>unit’s</w:t>
      </w:r>
      <w:r w:rsidRPr="00A64E3F">
        <w:rPr>
          <w:rFonts w:ascii="Arial Narrow" w:hAnsi="Arial Narrow"/>
          <w:sz w:val="26"/>
          <w:szCs w:val="26"/>
        </w:rPr>
        <w:t xml:space="preserve"> operating in the park. Hence, water is adequately available. </w:t>
      </w:r>
      <w:r w:rsidR="00B83014" w:rsidRPr="00A64E3F">
        <w:rPr>
          <w:rFonts w:ascii="Arial Narrow" w:hAnsi="Arial Narrow"/>
          <w:sz w:val="26"/>
          <w:szCs w:val="26"/>
        </w:rPr>
        <w:t>Also,</w:t>
      </w:r>
      <w:r w:rsidRPr="00A64E3F">
        <w:rPr>
          <w:rFonts w:ascii="Arial Narrow" w:hAnsi="Arial Narrow"/>
          <w:sz w:val="26"/>
          <w:szCs w:val="26"/>
        </w:rPr>
        <w:t xml:space="preserve"> one borewell is available.</w:t>
      </w:r>
      <w:r w:rsidR="00B6352E">
        <w:rPr>
          <w:rFonts w:ascii="Arial Narrow" w:hAnsi="Arial Narrow"/>
          <w:sz w:val="26"/>
          <w:szCs w:val="26"/>
        </w:rPr>
        <w:t xml:space="preserve"> </w:t>
      </w:r>
    </w:p>
    <w:p w14:paraId="26E83B97" w14:textId="77777777" w:rsidR="00B6352E" w:rsidRDefault="00B6352E" w:rsidP="001B3516">
      <w:pPr>
        <w:spacing w:line="360" w:lineRule="auto"/>
        <w:jc w:val="both"/>
        <w:rPr>
          <w:rFonts w:ascii="Arial Narrow" w:hAnsi="Arial Narrow"/>
          <w:sz w:val="26"/>
          <w:szCs w:val="26"/>
        </w:rPr>
      </w:pPr>
    </w:p>
    <w:p w14:paraId="78D99656" w14:textId="20E7E23A" w:rsidR="00AC683D" w:rsidRDefault="001B3516" w:rsidP="001B3516">
      <w:pPr>
        <w:spacing w:line="360" w:lineRule="auto"/>
        <w:jc w:val="both"/>
        <w:rPr>
          <w:rFonts w:ascii="Arial Narrow" w:hAnsi="Arial Narrow"/>
          <w:sz w:val="26"/>
          <w:szCs w:val="26"/>
        </w:rPr>
      </w:pPr>
      <w:r w:rsidRPr="001B3516">
        <w:rPr>
          <w:rFonts w:ascii="Arial Narrow" w:hAnsi="Arial Narrow"/>
          <w:sz w:val="26"/>
          <w:szCs w:val="26"/>
        </w:rPr>
        <w:t xml:space="preserve">The promoters plan to subscribe to </w:t>
      </w:r>
      <w:r w:rsidR="00A64E3F">
        <w:rPr>
          <w:rFonts w:ascii="Arial Narrow" w:hAnsi="Arial Narrow"/>
          <w:sz w:val="26"/>
          <w:szCs w:val="26"/>
        </w:rPr>
        <w:t>power</w:t>
      </w:r>
      <w:r>
        <w:rPr>
          <w:rFonts w:ascii="Arial Narrow" w:hAnsi="Arial Narrow"/>
          <w:sz w:val="26"/>
          <w:szCs w:val="26"/>
        </w:rPr>
        <w:t xml:space="preserve"> </w:t>
      </w:r>
      <w:r w:rsidRPr="001B3516">
        <w:rPr>
          <w:rFonts w:ascii="Arial Narrow" w:hAnsi="Arial Narrow"/>
          <w:sz w:val="26"/>
          <w:szCs w:val="26"/>
        </w:rPr>
        <w:t>subsidies</w:t>
      </w:r>
      <w:r w:rsidR="00A64E3F">
        <w:rPr>
          <w:rFonts w:ascii="Arial Narrow" w:hAnsi="Arial Narrow"/>
          <w:sz w:val="26"/>
          <w:szCs w:val="26"/>
        </w:rPr>
        <w:t xml:space="preserve"> and the details for the same is</w:t>
      </w:r>
      <w:r w:rsidRPr="001B3516">
        <w:rPr>
          <w:rFonts w:ascii="Arial Narrow" w:hAnsi="Arial Narrow"/>
          <w:sz w:val="26"/>
          <w:szCs w:val="26"/>
        </w:rPr>
        <w:t xml:space="preserve"> as </w:t>
      </w:r>
      <w:r w:rsidR="00B83014" w:rsidRPr="001B3516">
        <w:rPr>
          <w:rFonts w:ascii="Arial Narrow" w:hAnsi="Arial Narrow"/>
          <w:sz w:val="26"/>
          <w:szCs w:val="26"/>
        </w:rPr>
        <w:t>follows</w:t>
      </w:r>
      <w:r w:rsidR="00B83014">
        <w:rPr>
          <w:rFonts w:ascii="Arial Narrow" w:hAnsi="Arial Narrow"/>
          <w:sz w:val="26"/>
          <w:szCs w:val="26"/>
        </w:rPr>
        <w:t xml:space="preserve">: </w:t>
      </w:r>
    </w:p>
    <w:p w14:paraId="307D6132" w14:textId="450C02F0" w:rsidR="001B3516" w:rsidRPr="00B83014" w:rsidRDefault="001B3516" w:rsidP="001B3516">
      <w:pPr>
        <w:spacing w:line="360" w:lineRule="auto"/>
        <w:jc w:val="both"/>
        <w:rPr>
          <w:rFonts w:ascii="Arial Narrow" w:hAnsi="Arial Narrow"/>
          <w:sz w:val="26"/>
          <w:szCs w:val="26"/>
        </w:rPr>
      </w:pPr>
      <w:r w:rsidRPr="001B3516">
        <w:rPr>
          <w:rFonts w:ascii="Arial Narrow" w:hAnsi="Arial Narrow"/>
          <w:b/>
          <w:bCs/>
          <w:sz w:val="26"/>
          <w:szCs w:val="26"/>
        </w:rPr>
        <w:t>Power Subsidy</w:t>
      </w:r>
    </w:p>
    <w:p w14:paraId="402D4C29" w14:textId="77777777" w:rsidR="001B3516" w:rsidRDefault="001B3516" w:rsidP="001B3516">
      <w:pPr>
        <w:spacing w:line="360" w:lineRule="auto"/>
        <w:jc w:val="both"/>
        <w:rPr>
          <w:rFonts w:ascii="Arial Narrow" w:hAnsi="Arial Narrow"/>
          <w:sz w:val="26"/>
          <w:szCs w:val="26"/>
        </w:rPr>
      </w:pPr>
      <w:r w:rsidRPr="001B3516">
        <w:rPr>
          <w:rFonts w:ascii="Arial Narrow" w:hAnsi="Arial Narrow"/>
          <w:sz w:val="26"/>
          <w:szCs w:val="26"/>
        </w:rPr>
        <w:t>As per the New Textile Policy, Maharashtra government</w:t>
      </w:r>
      <w:r>
        <w:rPr>
          <w:rFonts w:ascii="Arial Narrow" w:hAnsi="Arial Narrow"/>
          <w:sz w:val="26"/>
          <w:szCs w:val="26"/>
        </w:rPr>
        <w:t xml:space="preserve"> </w:t>
      </w:r>
      <w:r w:rsidRPr="001B3516">
        <w:rPr>
          <w:rFonts w:ascii="Arial Narrow" w:hAnsi="Arial Narrow"/>
          <w:sz w:val="26"/>
          <w:szCs w:val="26"/>
        </w:rPr>
        <w:t>will provide the power subsidy benefit to Textile sector A</w:t>
      </w:r>
      <w:r>
        <w:rPr>
          <w:rFonts w:ascii="Arial Narrow" w:hAnsi="Arial Narrow"/>
          <w:sz w:val="26"/>
          <w:szCs w:val="26"/>
        </w:rPr>
        <w:t xml:space="preserve"> </w:t>
      </w:r>
      <w:r w:rsidRPr="001B3516">
        <w:rPr>
          <w:rFonts w:ascii="Arial Narrow" w:hAnsi="Arial Narrow"/>
          <w:sz w:val="26"/>
          <w:szCs w:val="26"/>
        </w:rPr>
        <w:t>subsidy of Rs 2 per unit will be given to textile sector unit</w:t>
      </w:r>
      <w:r>
        <w:rPr>
          <w:rFonts w:ascii="Arial Narrow" w:hAnsi="Arial Narrow"/>
          <w:sz w:val="26"/>
          <w:szCs w:val="26"/>
        </w:rPr>
        <w:t xml:space="preserve"> </w:t>
      </w:r>
      <w:r w:rsidRPr="001B3516">
        <w:rPr>
          <w:rFonts w:ascii="Arial Narrow" w:hAnsi="Arial Narrow"/>
          <w:sz w:val="26"/>
          <w:szCs w:val="26"/>
        </w:rPr>
        <w:t>to avail power subsidy benefits After getting this</w:t>
      </w:r>
      <w:r>
        <w:rPr>
          <w:rFonts w:ascii="Arial Narrow" w:hAnsi="Arial Narrow"/>
          <w:sz w:val="26"/>
          <w:szCs w:val="26"/>
        </w:rPr>
        <w:t xml:space="preserve"> </w:t>
      </w:r>
      <w:r w:rsidRPr="001B3516">
        <w:rPr>
          <w:rFonts w:ascii="Arial Narrow" w:hAnsi="Arial Narrow"/>
          <w:sz w:val="26"/>
          <w:szCs w:val="26"/>
        </w:rPr>
        <w:t>document verified from the power sector department, the</w:t>
      </w:r>
      <w:r>
        <w:rPr>
          <w:rFonts w:ascii="Arial Narrow" w:hAnsi="Arial Narrow"/>
          <w:sz w:val="26"/>
          <w:szCs w:val="26"/>
        </w:rPr>
        <w:t xml:space="preserve"> </w:t>
      </w:r>
      <w:r w:rsidRPr="001B3516">
        <w:rPr>
          <w:rFonts w:ascii="Arial Narrow" w:hAnsi="Arial Narrow"/>
          <w:sz w:val="26"/>
          <w:szCs w:val="26"/>
        </w:rPr>
        <w:t>subsidy benefit will be reflected in the power bill and will</w:t>
      </w:r>
      <w:r>
        <w:rPr>
          <w:rFonts w:ascii="Arial Narrow" w:hAnsi="Arial Narrow"/>
          <w:sz w:val="26"/>
          <w:szCs w:val="26"/>
        </w:rPr>
        <w:t xml:space="preserve"> </w:t>
      </w:r>
      <w:r w:rsidRPr="001B3516">
        <w:rPr>
          <w:rFonts w:ascii="Arial Narrow" w:hAnsi="Arial Narrow"/>
          <w:sz w:val="26"/>
          <w:szCs w:val="26"/>
        </w:rPr>
        <w:t>be availed by the manufacturer on a monthly basis</w:t>
      </w:r>
      <w:r>
        <w:rPr>
          <w:rFonts w:ascii="Arial Narrow" w:hAnsi="Arial Narrow"/>
          <w:sz w:val="26"/>
          <w:szCs w:val="26"/>
        </w:rPr>
        <w:t>.</w:t>
      </w:r>
    </w:p>
    <w:p w14:paraId="561BDD37" w14:textId="77777777" w:rsidR="001B3516" w:rsidRDefault="001B3516" w:rsidP="00B6352E">
      <w:pPr>
        <w:jc w:val="both"/>
        <w:rPr>
          <w:rFonts w:ascii="Arial Narrow" w:hAnsi="Arial Narrow"/>
          <w:sz w:val="26"/>
          <w:szCs w:val="26"/>
        </w:rPr>
      </w:pPr>
    </w:p>
    <w:p w14:paraId="2580A54C" w14:textId="4A04161E" w:rsidR="0090632C" w:rsidRPr="0090632C" w:rsidRDefault="00AD66DB" w:rsidP="0090632C">
      <w:pPr>
        <w:spacing w:line="360" w:lineRule="auto"/>
        <w:jc w:val="both"/>
        <w:rPr>
          <w:rFonts w:ascii="Arial Narrow" w:hAnsi="Arial Narrow"/>
          <w:sz w:val="26"/>
          <w:szCs w:val="26"/>
        </w:rPr>
      </w:pPr>
      <w:r w:rsidRPr="00AD66DB">
        <w:rPr>
          <w:rFonts w:ascii="Arial Narrow" w:hAnsi="Arial Narrow"/>
          <w:sz w:val="26"/>
          <w:szCs w:val="26"/>
        </w:rPr>
        <w:t>Total estimated project cost is Rs.</w:t>
      </w:r>
      <w:r>
        <w:rPr>
          <w:rFonts w:ascii="Arial Narrow" w:hAnsi="Arial Narrow"/>
          <w:sz w:val="26"/>
          <w:szCs w:val="26"/>
        </w:rPr>
        <w:t xml:space="preserve"> </w:t>
      </w:r>
      <w:r w:rsidR="00BF1A45">
        <w:rPr>
          <w:rFonts w:ascii="Arial Narrow" w:hAnsi="Arial Narrow"/>
          <w:sz w:val="26"/>
          <w:szCs w:val="26"/>
        </w:rPr>
        <w:t>7</w:t>
      </w:r>
      <w:r w:rsidR="00A64E3F">
        <w:rPr>
          <w:rFonts w:ascii="Arial Narrow" w:hAnsi="Arial Narrow"/>
          <w:sz w:val="26"/>
          <w:szCs w:val="26"/>
        </w:rPr>
        <w:t>,</w:t>
      </w:r>
      <w:r w:rsidR="00BF1A45">
        <w:rPr>
          <w:rFonts w:ascii="Arial Narrow" w:hAnsi="Arial Narrow"/>
          <w:sz w:val="26"/>
          <w:szCs w:val="26"/>
        </w:rPr>
        <w:t>020.67</w:t>
      </w:r>
      <w:r w:rsidR="000E0AED">
        <w:rPr>
          <w:rFonts w:ascii="Arial Narrow" w:hAnsi="Arial Narrow"/>
          <w:sz w:val="26"/>
          <w:szCs w:val="26"/>
        </w:rPr>
        <w:t xml:space="preserve"> </w:t>
      </w:r>
      <w:r w:rsidR="00BF1A45">
        <w:rPr>
          <w:rFonts w:ascii="Arial Narrow" w:hAnsi="Arial Narrow"/>
          <w:sz w:val="26"/>
          <w:szCs w:val="26"/>
        </w:rPr>
        <w:t>Lakhs</w:t>
      </w:r>
      <w:r w:rsidRPr="00AD66DB">
        <w:rPr>
          <w:rFonts w:ascii="Arial Narrow" w:hAnsi="Arial Narrow"/>
          <w:sz w:val="26"/>
          <w:szCs w:val="26"/>
        </w:rPr>
        <w:t xml:space="preserve"> as indicated in table provided below for ready reference.</w:t>
      </w:r>
    </w:p>
    <w:tbl>
      <w:tblPr>
        <w:tblW w:w="864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15"/>
        <w:gridCol w:w="4145"/>
        <w:gridCol w:w="1890"/>
        <w:gridCol w:w="1890"/>
      </w:tblGrid>
      <w:tr w:rsidR="00BF1A45" w:rsidRPr="00C51CC7" w14:paraId="207CEEC6" w14:textId="7046E050" w:rsidTr="00BF1A45">
        <w:trPr>
          <w:trHeight w:val="377"/>
          <w:tblHeader/>
        </w:trPr>
        <w:tc>
          <w:tcPr>
            <w:tcW w:w="715" w:type="dxa"/>
            <w:shd w:val="clear" w:color="auto" w:fill="D60093"/>
            <w:vAlign w:val="center"/>
          </w:tcPr>
          <w:p w14:paraId="01E46377" w14:textId="77777777" w:rsidR="00BF1A45" w:rsidRPr="00CC70A9" w:rsidRDefault="00BF1A45" w:rsidP="00B6352E">
            <w:pPr>
              <w:jc w:val="center"/>
              <w:rPr>
                <w:rFonts w:ascii="Arial Narrow" w:hAnsi="Arial Narrow" w:cs="Microsoft Sans Serif"/>
                <w:bCs/>
                <w:color w:val="FFFFFF"/>
                <w:sz w:val="26"/>
                <w:szCs w:val="26"/>
              </w:rPr>
            </w:pPr>
            <w:bookmarkStart w:id="3" w:name="_Hlk141189292"/>
            <w:r w:rsidRPr="00CC70A9">
              <w:rPr>
                <w:rFonts w:ascii="Arial Narrow" w:hAnsi="Arial Narrow" w:cs="Microsoft Sans Serif"/>
                <w:bCs/>
                <w:color w:val="FFFFFF"/>
                <w:sz w:val="26"/>
                <w:szCs w:val="26"/>
              </w:rPr>
              <w:t>S. No</w:t>
            </w:r>
          </w:p>
        </w:tc>
        <w:tc>
          <w:tcPr>
            <w:tcW w:w="4145" w:type="dxa"/>
            <w:shd w:val="clear" w:color="auto" w:fill="D60093"/>
            <w:vAlign w:val="center"/>
          </w:tcPr>
          <w:p w14:paraId="31C871B2" w14:textId="69A8A34A" w:rsidR="00BF1A45" w:rsidRPr="00CC70A9" w:rsidRDefault="00BF1A45" w:rsidP="00B6352E">
            <w:pPr>
              <w:jc w:val="both"/>
              <w:rPr>
                <w:rFonts w:ascii="Arial Narrow" w:hAnsi="Arial Narrow" w:cs="Microsoft Sans Serif"/>
                <w:bCs/>
                <w:color w:val="FFFFFF"/>
                <w:sz w:val="26"/>
                <w:szCs w:val="26"/>
              </w:rPr>
            </w:pPr>
            <w:r w:rsidRPr="00CC70A9">
              <w:rPr>
                <w:rFonts w:ascii="Arial Narrow" w:hAnsi="Arial Narrow" w:cs="Microsoft Sans Serif"/>
                <w:bCs/>
                <w:color w:val="FFFFFF"/>
                <w:sz w:val="26"/>
                <w:szCs w:val="26"/>
              </w:rPr>
              <w:t>Particular of Project</w:t>
            </w:r>
          </w:p>
        </w:tc>
        <w:tc>
          <w:tcPr>
            <w:tcW w:w="1890" w:type="dxa"/>
            <w:shd w:val="clear" w:color="auto" w:fill="D60093"/>
            <w:vAlign w:val="center"/>
          </w:tcPr>
          <w:p w14:paraId="71BE8C9C" w14:textId="1518DFCD" w:rsidR="00BF1A45" w:rsidRPr="00CC70A9" w:rsidRDefault="00BF1A45" w:rsidP="00B6352E">
            <w:pPr>
              <w:jc w:val="center"/>
              <w:rPr>
                <w:rFonts w:ascii="Arial Narrow" w:hAnsi="Arial Narrow" w:cs="Microsoft Sans Serif"/>
                <w:bCs/>
                <w:color w:val="FFFFFF"/>
                <w:sz w:val="26"/>
                <w:szCs w:val="26"/>
              </w:rPr>
            </w:pPr>
            <w:r w:rsidRPr="00CC70A9">
              <w:rPr>
                <w:rFonts w:ascii="Arial Narrow" w:hAnsi="Arial Narrow" w:cs="Microsoft Sans Serif"/>
                <w:bCs/>
                <w:color w:val="FFFFFF"/>
                <w:sz w:val="26"/>
                <w:szCs w:val="26"/>
              </w:rPr>
              <w:t>Estimated Project Cost (</w:t>
            </w:r>
            <w:r w:rsidRPr="00CC70A9">
              <w:rPr>
                <w:rFonts w:ascii="Arial" w:hAnsi="Arial" w:cs="Arial"/>
                <w:bCs/>
                <w:color w:val="FFFFFF"/>
                <w:sz w:val="26"/>
                <w:szCs w:val="26"/>
              </w:rPr>
              <w:t>₹</w:t>
            </w:r>
            <w:r w:rsidRPr="00CC70A9">
              <w:rPr>
                <w:rFonts w:ascii="Arial Narrow" w:hAnsi="Arial Narrow" w:cs="Microsoft Sans Serif"/>
                <w:bCs/>
                <w:color w:val="FFFFFF"/>
                <w:sz w:val="26"/>
                <w:szCs w:val="26"/>
              </w:rPr>
              <w:t xml:space="preserve"> in Lakhs)</w:t>
            </w:r>
          </w:p>
        </w:tc>
        <w:tc>
          <w:tcPr>
            <w:tcW w:w="1890" w:type="dxa"/>
            <w:shd w:val="clear" w:color="auto" w:fill="D60093"/>
          </w:tcPr>
          <w:p w14:paraId="6A1858FE" w14:textId="39921847" w:rsidR="00BF1A45" w:rsidRPr="00CC70A9" w:rsidRDefault="00BF1A45" w:rsidP="00B6352E">
            <w:pPr>
              <w:jc w:val="center"/>
              <w:rPr>
                <w:rFonts w:ascii="Arial Narrow" w:hAnsi="Arial Narrow" w:cs="Microsoft Sans Serif"/>
                <w:bCs/>
                <w:color w:val="FFFFFF"/>
                <w:sz w:val="26"/>
                <w:szCs w:val="26"/>
              </w:rPr>
            </w:pPr>
            <w:r w:rsidRPr="00CC70A9">
              <w:rPr>
                <w:rFonts w:ascii="Arial Narrow" w:hAnsi="Arial Narrow" w:cs="Microsoft Sans Serif"/>
                <w:bCs/>
                <w:color w:val="FFFFFF"/>
                <w:sz w:val="26"/>
                <w:szCs w:val="26"/>
              </w:rPr>
              <w:t>% of Project Cost</w:t>
            </w:r>
          </w:p>
        </w:tc>
      </w:tr>
      <w:tr w:rsidR="00BF1A45" w:rsidRPr="00C51CC7" w14:paraId="4F9517F1" w14:textId="431AF2E6" w:rsidTr="00C907F4">
        <w:trPr>
          <w:trHeight w:val="20"/>
        </w:trPr>
        <w:tc>
          <w:tcPr>
            <w:tcW w:w="715" w:type="dxa"/>
            <w:shd w:val="clear" w:color="auto" w:fill="F2F2F2" w:themeFill="background1" w:themeFillShade="F2"/>
            <w:vAlign w:val="center"/>
          </w:tcPr>
          <w:p w14:paraId="12C2DAD8" w14:textId="6621E7E5" w:rsidR="00BF1A45" w:rsidRPr="00CC70A9" w:rsidRDefault="00BF1A45" w:rsidP="00CC70A9">
            <w:pPr>
              <w:spacing w:line="360" w:lineRule="auto"/>
              <w:jc w:val="center"/>
              <w:rPr>
                <w:rFonts w:ascii="Arial Narrow" w:hAnsi="Arial Narrow" w:cs="Microsoft Sans Serif"/>
                <w:b/>
                <w:sz w:val="26"/>
                <w:szCs w:val="26"/>
              </w:rPr>
            </w:pPr>
            <w:r w:rsidRPr="00CC70A9">
              <w:rPr>
                <w:rFonts w:ascii="Arial Narrow" w:hAnsi="Arial Narrow" w:cs="Microsoft Sans Serif"/>
                <w:sz w:val="26"/>
                <w:szCs w:val="26"/>
              </w:rPr>
              <w:t>1.</w:t>
            </w:r>
          </w:p>
        </w:tc>
        <w:tc>
          <w:tcPr>
            <w:tcW w:w="4145" w:type="dxa"/>
            <w:shd w:val="clear" w:color="auto" w:fill="F2F2F2" w:themeFill="background1" w:themeFillShade="F2"/>
            <w:vAlign w:val="center"/>
          </w:tcPr>
          <w:p w14:paraId="58525DF2" w14:textId="72C34762" w:rsidR="00BF1A45" w:rsidRPr="00CC70A9" w:rsidRDefault="00BF1A45" w:rsidP="00CC70A9">
            <w:pPr>
              <w:spacing w:line="360" w:lineRule="auto"/>
              <w:jc w:val="both"/>
              <w:rPr>
                <w:rFonts w:ascii="Arial Narrow" w:hAnsi="Arial Narrow" w:cs="Microsoft Sans Serif"/>
                <w:bCs/>
                <w:sz w:val="26"/>
                <w:szCs w:val="26"/>
              </w:rPr>
            </w:pPr>
            <w:r w:rsidRPr="00CC70A9">
              <w:rPr>
                <w:rFonts w:ascii="Arial Narrow" w:hAnsi="Arial Narrow" w:cs="Microsoft Sans Serif"/>
                <w:bCs/>
                <w:sz w:val="26"/>
                <w:szCs w:val="26"/>
              </w:rPr>
              <w:t>Land &amp; Site Development</w:t>
            </w:r>
          </w:p>
        </w:tc>
        <w:tc>
          <w:tcPr>
            <w:tcW w:w="1890" w:type="dxa"/>
            <w:shd w:val="clear" w:color="auto" w:fill="F2F2F2" w:themeFill="background1" w:themeFillShade="F2"/>
            <w:vAlign w:val="center"/>
          </w:tcPr>
          <w:p w14:paraId="6AEADFB5" w14:textId="3B8FE01A" w:rsidR="00BF1A45" w:rsidRPr="00CC70A9" w:rsidRDefault="00BF1A45" w:rsidP="00CC70A9">
            <w:pPr>
              <w:spacing w:line="360" w:lineRule="auto"/>
              <w:jc w:val="center"/>
              <w:rPr>
                <w:rFonts w:ascii="Arial Narrow" w:hAnsi="Arial Narrow" w:cs="Microsoft Sans Serif"/>
                <w:bCs/>
                <w:sz w:val="26"/>
                <w:szCs w:val="26"/>
              </w:rPr>
            </w:pPr>
            <w:r w:rsidRPr="00CC70A9">
              <w:rPr>
                <w:rFonts w:ascii="Arial Narrow" w:hAnsi="Arial Narrow" w:cs="Microsoft Sans Serif"/>
                <w:bCs/>
                <w:sz w:val="26"/>
                <w:szCs w:val="26"/>
              </w:rPr>
              <w:t>0.00</w:t>
            </w:r>
          </w:p>
        </w:tc>
        <w:tc>
          <w:tcPr>
            <w:tcW w:w="1890" w:type="dxa"/>
            <w:shd w:val="clear" w:color="auto" w:fill="F2F2F2" w:themeFill="background1" w:themeFillShade="F2"/>
            <w:vAlign w:val="center"/>
          </w:tcPr>
          <w:p w14:paraId="7BE5273C" w14:textId="3DD74B88" w:rsidR="00BF1A45" w:rsidRPr="00CC70A9" w:rsidRDefault="00BF1A45" w:rsidP="00CC70A9">
            <w:pPr>
              <w:spacing w:line="360" w:lineRule="auto"/>
              <w:jc w:val="center"/>
              <w:rPr>
                <w:rFonts w:ascii="Arial Narrow" w:hAnsi="Arial Narrow" w:cs="Microsoft Sans Serif"/>
                <w:bCs/>
                <w:sz w:val="26"/>
                <w:szCs w:val="26"/>
              </w:rPr>
            </w:pPr>
            <w:r w:rsidRPr="00CC70A9">
              <w:rPr>
                <w:rFonts w:ascii="Arial Narrow" w:hAnsi="Arial Narrow" w:cs="Calibri"/>
                <w:color w:val="000000"/>
                <w:sz w:val="26"/>
                <w:szCs w:val="26"/>
              </w:rPr>
              <w:t>0.00%</w:t>
            </w:r>
          </w:p>
        </w:tc>
      </w:tr>
      <w:tr w:rsidR="00BF1A45" w:rsidRPr="00C51CC7" w14:paraId="44DED42C" w14:textId="211F2627" w:rsidTr="00C907F4">
        <w:trPr>
          <w:trHeight w:val="20"/>
        </w:trPr>
        <w:tc>
          <w:tcPr>
            <w:tcW w:w="715" w:type="dxa"/>
            <w:shd w:val="clear" w:color="auto" w:fill="F2F2F2" w:themeFill="background1" w:themeFillShade="F2"/>
            <w:vAlign w:val="center"/>
          </w:tcPr>
          <w:p w14:paraId="20D9BB6A" w14:textId="26F6B6B5" w:rsidR="00BF1A45" w:rsidRPr="00CC70A9" w:rsidRDefault="00BF1A45" w:rsidP="00CC70A9">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2.</w:t>
            </w:r>
          </w:p>
        </w:tc>
        <w:tc>
          <w:tcPr>
            <w:tcW w:w="4145" w:type="dxa"/>
            <w:shd w:val="clear" w:color="auto" w:fill="F2F2F2" w:themeFill="background1" w:themeFillShade="F2"/>
            <w:vAlign w:val="center"/>
          </w:tcPr>
          <w:p w14:paraId="5BF7897A" w14:textId="350F3363" w:rsidR="00BF1A45" w:rsidRPr="00CC70A9" w:rsidRDefault="00BF1A45" w:rsidP="00CC70A9">
            <w:pPr>
              <w:spacing w:line="360" w:lineRule="auto"/>
              <w:jc w:val="both"/>
              <w:rPr>
                <w:rFonts w:ascii="Arial Narrow" w:hAnsi="Arial Narrow" w:cs="Microsoft Sans Serif"/>
                <w:bCs/>
                <w:sz w:val="26"/>
                <w:szCs w:val="26"/>
              </w:rPr>
            </w:pPr>
            <w:r w:rsidRPr="00CC70A9">
              <w:rPr>
                <w:rFonts w:ascii="Arial Narrow" w:hAnsi="Arial Narrow" w:cs="Microsoft Sans Serif"/>
                <w:bCs/>
                <w:sz w:val="26"/>
                <w:szCs w:val="26"/>
              </w:rPr>
              <w:t>Factory Building</w:t>
            </w:r>
          </w:p>
        </w:tc>
        <w:tc>
          <w:tcPr>
            <w:tcW w:w="1890" w:type="dxa"/>
            <w:shd w:val="clear" w:color="auto" w:fill="F2F2F2" w:themeFill="background1" w:themeFillShade="F2"/>
            <w:vAlign w:val="center"/>
          </w:tcPr>
          <w:p w14:paraId="42620176" w14:textId="20BD310F" w:rsidR="00BF1A45" w:rsidRPr="00CC70A9" w:rsidRDefault="00BF1A45" w:rsidP="00CC70A9">
            <w:pPr>
              <w:spacing w:line="360" w:lineRule="auto"/>
              <w:jc w:val="center"/>
              <w:rPr>
                <w:rFonts w:ascii="Arial Narrow" w:hAnsi="Arial Narrow" w:cs="Microsoft Sans Serif"/>
                <w:bCs/>
                <w:sz w:val="26"/>
                <w:szCs w:val="26"/>
              </w:rPr>
            </w:pPr>
            <w:r w:rsidRPr="00CC70A9">
              <w:rPr>
                <w:rFonts w:ascii="Arial Narrow" w:hAnsi="Arial Narrow" w:cs="Microsoft Sans Serif"/>
                <w:bCs/>
                <w:sz w:val="26"/>
                <w:szCs w:val="26"/>
              </w:rPr>
              <w:t>0.00</w:t>
            </w:r>
          </w:p>
        </w:tc>
        <w:tc>
          <w:tcPr>
            <w:tcW w:w="1890" w:type="dxa"/>
            <w:shd w:val="clear" w:color="auto" w:fill="F2F2F2" w:themeFill="background1" w:themeFillShade="F2"/>
            <w:vAlign w:val="center"/>
          </w:tcPr>
          <w:p w14:paraId="43077BA9" w14:textId="07798843" w:rsidR="00BF1A45" w:rsidRPr="00CC70A9" w:rsidRDefault="00BF1A45" w:rsidP="00CC70A9">
            <w:pPr>
              <w:spacing w:line="360" w:lineRule="auto"/>
              <w:jc w:val="center"/>
              <w:rPr>
                <w:rFonts w:ascii="Arial Narrow" w:hAnsi="Arial Narrow" w:cs="Microsoft Sans Serif"/>
                <w:bCs/>
                <w:sz w:val="26"/>
                <w:szCs w:val="26"/>
              </w:rPr>
            </w:pPr>
            <w:r w:rsidRPr="00CC70A9">
              <w:rPr>
                <w:rFonts w:ascii="Arial Narrow" w:hAnsi="Arial Narrow" w:cs="Calibri"/>
                <w:color w:val="000000"/>
                <w:sz w:val="26"/>
                <w:szCs w:val="26"/>
              </w:rPr>
              <w:t>0.00%</w:t>
            </w:r>
          </w:p>
        </w:tc>
      </w:tr>
      <w:tr w:rsidR="00BF1A45" w:rsidRPr="00C51CC7" w14:paraId="07C1AB17" w14:textId="111FE5E7" w:rsidTr="00C907F4">
        <w:trPr>
          <w:trHeight w:val="20"/>
        </w:trPr>
        <w:tc>
          <w:tcPr>
            <w:tcW w:w="715" w:type="dxa"/>
            <w:shd w:val="clear" w:color="auto" w:fill="F2F2F2" w:themeFill="background1" w:themeFillShade="F2"/>
            <w:vAlign w:val="center"/>
          </w:tcPr>
          <w:p w14:paraId="1CEAC08D" w14:textId="6D4D586A" w:rsidR="00BF1A45" w:rsidRPr="00CC70A9" w:rsidRDefault="00BF1A45" w:rsidP="00CC70A9">
            <w:pPr>
              <w:spacing w:line="360" w:lineRule="auto"/>
              <w:jc w:val="center"/>
              <w:rPr>
                <w:rFonts w:ascii="Arial Narrow" w:hAnsi="Arial Narrow" w:cs="Microsoft Sans Serif"/>
                <w:b/>
                <w:sz w:val="26"/>
                <w:szCs w:val="26"/>
              </w:rPr>
            </w:pPr>
            <w:r w:rsidRPr="00CC70A9">
              <w:rPr>
                <w:rFonts w:ascii="Arial Narrow" w:hAnsi="Arial Narrow" w:cs="Microsoft Sans Serif"/>
                <w:sz w:val="26"/>
                <w:szCs w:val="26"/>
              </w:rPr>
              <w:t>3.</w:t>
            </w:r>
          </w:p>
        </w:tc>
        <w:tc>
          <w:tcPr>
            <w:tcW w:w="4145" w:type="dxa"/>
            <w:shd w:val="clear" w:color="auto" w:fill="F2F2F2" w:themeFill="background1" w:themeFillShade="F2"/>
            <w:vAlign w:val="center"/>
          </w:tcPr>
          <w:p w14:paraId="74E9B271" w14:textId="36EF4C73" w:rsidR="00BF1A45" w:rsidRPr="00CC70A9" w:rsidRDefault="00BF1A45" w:rsidP="00CC70A9">
            <w:pPr>
              <w:spacing w:line="360" w:lineRule="auto"/>
              <w:jc w:val="both"/>
              <w:rPr>
                <w:rFonts w:ascii="Arial Narrow" w:hAnsi="Arial Narrow" w:cs="Microsoft Sans Serif"/>
                <w:bCs/>
                <w:sz w:val="26"/>
                <w:szCs w:val="26"/>
              </w:rPr>
            </w:pPr>
            <w:r w:rsidRPr="00CC70A9">
              <w:rPr>
                <w:rFonts w:ascii="Arial Narrow" w:hAnsi="Arial Narrow" w:cs="Microsoft Sans Serif"/>
                <w:sz w:val="26"/>
                <w:szCs w:val="26"/>
              </w:rPr>
              <w:t>Plant &amp; Machinery</w:t>
            </w:r>
          </w:p>
        </w:tc>
        <w:tc>
          <w:tcPr>
            <w:tcW w:w="1890" w:type="dxa"/>
            <w:shd w:val="clear" w:color="auto" w:fill="F2F2F2" w:themeFill="background1" w:themeFillShade="F2"/>
            <w:vAlign w:val="center"/>
          </w:tcPr>
          <w:p w14:paraId="446F955B" w14:textId="19D16042" w:rsidR="00BF1A45" w:rsidRPr="00CC70A9" w:rsidRDefault="00BF1A45" w:rsidP="00CC70A9">
            <w:pPr>
              <w:spacing w:line="360" w:lineRule="auto"/>
              <w:jc w:val="center"/>
              <w:rPr>
                <w:rFonts w:ascii="Arial Narrow" w:hAnsi="Arial Narrow" w:cs="Microsoft Sans Serif"/>
                <w:bCs/>
                <w:sz w:val="26"/>
                <w:szCs w:val="26"/>
              </w:rPr>
            </w:pPr>
            <w:r w:rsidRPr="00CC70A9">
              <w:rPr>
                <w:rFonts w:ascii="Arial Narrow" w:hAnsi="Arial Narrow" w:cs="Microsoft Sans Serif"/>
                <w:bCs/>
                <w:sz w:val="26"/>
                <w:szCs w:val="26"/>
              </w:rPr>
              <w:t>5</w:t>
            </w:r>
            <w:r w:rsidR="00A64E3F">
              <w:rPr>
                <w:rFonts w:ascii="Arial Narrow" w:hAnsi="Arial Narrow" w:cs="Microsoft Sans Serif"/>
                <w:bCs/>
                <w:sz w:val="26"/>
                <w:szCs w:val="26"/>
              </w:rPr>
              <w:t>,</w:t>
            </w:r>
            <w:r w:rsidRPr="00CC70A9">
              <w:rPr>
                <w:rFonts w:ascii="Arial Narrow" w:hAnsi="Arial Narrow" w:cs="Microsoft Sans Serif"/>
                <w:bCs/>
                <w:sz w:val="26"/>
                <w:szCs w:val="26"/>
              </w:rPr>
              <w:t>265.69</w:t>
            </w:r>
          </w:p>
        </w:tc>
        <w:tc>
          <w:tcPr>
            <w:tcW w:w="1890" w:type="dxa"/>
            <w:shd w:val="clear" w:color="auto" w:fill="F2F2F2" w:themeFill="background1" w:themeFillShade="F2"/>
            <w:vAlign w:val="center"/>
          </w:tcPr>
          <w:p w14:paraId="0FC38ACA" w14:textId="5C6D1C60" w:rsidR="00BF1A45" w:rsidRPr="00CC70A9" w:rsidRDefault="00BF1A45" w:rsidP="00CC70A9">
            <w:pPr>
              <w:spacing w:line="360" w:lineRule="auto"/>
              <w:jc w:val="center"/>
              <w:rPr>
                <w:rFonts w:ascii="Arial Narrow" w:hAnsi="Arial Narrow" w:cs="Microsoft Sans Serif"/>
                <w:bCs/>
                <w:sz w:val="26"/>
                <w:szCs w:val="26"/>
              </w:rPr>
            </w:pPr>
            <w:r w:rsidRPr="00CC70A9">
              <w:rPr>
                <w:rFonts w:ascii="Arial Narrow" w:hAnsi="Arial Narrow" w:cs="Calibri"/>
                <w:color w:val="000000"/>
                <w:sz w:val="26"/>
                <w:szCs w:val="26"/>
              </w:rPr>
              <w:t>75.00%</w:t>
            </w:r>
          </w:p>
        </w:tc>
      </w:tr>
      <w:tr w:rsidR="00BF1A45" w:rsidRPr="00C51CC7" w14:paraId="20406037" w14:textId="5BB01FE1" w:rsidTr="00C907F4">
        <w:trPr>
          <w:trHeight w:val="20"/>
        </w:trPr>
        <w:tc>
          <w:tcPr>
            <w:tcW w:w="715" w:type="dxa"/>
            <w:shd w:val="clear" w:color="auto" w:fill="F2F2F2" w:themeFill="background1" w:themeFillShade="F2"/>
            <w:vAlign w:val="center"/>
          </w:tcPr>
          <w:p w14:paraId="299A1B99" w14:textId="50717A9F" w:rsidR="00BF1A45" w:rsidRPr="00CC70A9" w:rsidRDefault="00BF1A45" w:rsidP="00CC70A9">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4.</w:t>
            </w:r>
          </w:p>
        </w:tc>
        <w:tc>
          <w:tcPr>
            <w:tcW w:w="4145" w:type="dxa"/>
            <w:shd w:val="clear" w:color="auto" w:fill="F2F2F2" w:themeFill="background1" w:themeFillShade="F2"/>
            <w:vAlign w:val="center"/>
          </w:tcPr>
          <w:p w14:paraId="18218C75" w14:textId="26E7BD4C" w:rsidR="00BF1A45" w:rsidRPr="00CC70A9" w:rsidRDefault="00BF1A45" w:rsidP="00CC70A9">
            <w:pPr>
              <w:spacing w:line="360" w:lineRule="auto"/>
              <w:jc w:val="both"/>
              <w:rPr>
                <w:rFonts w:ascii="Arial Narrow" w:hAnsi="Arial Narrow" w:cs="Microsoft Sans Serif"/>
                <w:sz w:val="26"/>
                <w:szCs w:val="26"/>
              </w:rPr>
            </w:pPr>
            <w:r w:rsidRPr="00CC70A9">
              <w:rPr>
                <w:rFonts w:ascii="Arial Narrow" w:hAnsi="Arial Narrow" w:cs="Microsoft Sans Serif"/>
                <w:sz w:val="26"/>
                <w:szCs w:val="26"/>
              </w:rPr>
              <w:t>Cost of GST on Plant &amp; Machinery</w:t>
            </w:r>
          </w:p>
        </w:tc>
        <w:tc>
          <w:tcPr>
            <w:tcW w:w="1890" w:type="dxa"/>
            <w:shd w:val="clear" w:color="auto" w:fill="F2F2F2" w:themeFill="background1" w:themeFillShade="F2"/>
            <w:vAlign w:val="center"/>
          </w:tcPr>
          <w:p w14:paraId="5A16301B" w14:textId="6470EBA5" w:rsidR="00BF1A45" w:rsidRPr="00CC70A9" w:rsidRDefault="00BF1A45" w:rsidP="00CC70A9">
            <w:pPr>
              <w:spacing w:line="360" w:lineRule="auto"/>
              <w:jc w:val="center"/>
              <w:rPr>
                <w:rFonts w:ascii="Arial Narrow" w:hAnsi="Arial Narrow" w:cs="Microsoft Sans Serif"/>
                <w:bCs/>
                <w:sz w:val="26"/>
                <w:szCs w:val="26"/>
              </w:rPr>
            </w:pPr>
            <w:r w:rsidRPr="00CC70A9">
              <w:rPr>
                <w:rFonts w:ascii="Arial Narrow" w:hAnsi="Arial Narrow" w:cs="Microsoft Sans Serif"/>
                <w:bCs/>
                <w:sz w:val="26"/>
                <w:szCs w:val="26"/>
              </w:rPr>
              <w:t>709.16</w:t>
            </w:r>
          </w:p>
        </w:tc>
        <w:tc>
          <w:tcPr>
            <w:tcW w:w="1890" w:type="dxa"/>
            <w:shd w:val="clear" w:color="auto" w:fill="F2F2F2" w:themeFill="background1" w:themeFillShade="F2"/>
            <w:vAlign w:val="center"/>
          </w:tcPr>
          <w:p w14:paraId="0EC3D2EF" w14:textId="60E664E4" w:rsidR="00BF1A45" w:rsidRPr="00CC70A9" w:rsidRDefault="00BF1A45" w:rsidP="00CC70A9">
            <w:pPr>
              <w:spacing w:line="360" w:lineRule="auto"/>
              <w:jc w:val="center"/>
              <w:rPr>
                <w:rFonts w:ascii="Arial Narrow" w:hAnsi="Arial Narrow" w:cs="Microsoft Sans Serif"/>
                <w:bCs/>
                <w:sz w:val="26"/>
                <w:szCs w:val="26"/>
              </w:rPr>
            </w:pPr>
            <w:r w:rsidRPr="00CC70A9">
              <w:rPr>
                <w:rFonts w:ascii="Arial Narrow" w:hAnsi="Arial Narrow" w:cs="Calibri"/>
                <w:color w:val="000000"/>
                <w:sz w:val="26"/>
                <w:szCs w:val="26"/>
              </w:rPr>
              <w:t>10.10%</w:t>
            </w:r>
          </w:p>
        </w:tc>
      </w:tr>
      <w:tr w:rsidR="00BF1A45" w:rsidRPr="00C51CC7" w14:paraId="1BEED126" w14:textId="097FC649" w:rsidTr="00C907F4">
        <w:trPr>
          <w:trHeight w:val="20"/>
        </w:trPr>
        <w:tc>
          <w:tcPr>
            <w:tcW w:w="715" w:type="dxa"/>
            <w:shd w:val="clear" w:color="auto" w:fill="F2F2F2" w:themeFill="background1" w:themeFillShade="F2"/>
            <w:vAlign w:val="center"/>
          </w:tcPr>
          <w:p w14:paraId="452A0BAB" w14:textId="60831AC7" w:rsidR="00BF1A45" w:rsidRPr="00CC70A9" w:rsidRDefault="00BF1A45" w:rsidP="00CC70A9">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5.</w:t>
            </w:r>
          </w:p>
        </w:tc>
        <w:tc>
          <w:tcPr>
            <w:tcW w:w="4145" w:type="dxa"/>
            <w:shd w:val="clear" w:color="auto" w:fill="F2F2F2" w:themeFill="background1" w:themeFillShade="F2"/>
            <w:vAlign w:val="center"/>
          </w:tcPr>
          <w:p w14:paraId="790E7DFA" w14:textId="2E8E0EB5" w:rsidR="00BF1A45" w:rsidRPr="00CC70A9" w:rsidRDefault="00BF1A45" w:rsidP="00CC70A9">
            <w:pPr>
              <w:spacing w:line="360" w:lineRule="auto"/>
              <w:jc w:val="both"/>
              <w:rPr>
                <w:rFonts w:ascii="Arial Narrow" w:hAnsi="Arial Narrow" w:cs="Microsoft Sans Serif"/>
                <w:sz w:val="26"/>
                <w:szCs w:val="26"/>
              </w:rPr>
            </w:pPr>
            <w:r w:rsidRPr="00CC70A9">
              <w:rPr>
                <w:rFonts w:ascii="Arial Narrow" w:hAnsi="Arial Narrow" w:cs="Microsoft Sans Serif"/>
                <w:sz w:val="26"/>
                <w:szCs w:val="26"/>
              </w:rPr>
              <w:t>Pre-Operative Expenses</w:t>
            </w:r>
          </w:p>
        </w:tc>
        <w:tc>
          <w:tcPr>
            <w:tcW w:w="1890" w:type="dxa"/>
            <w:shd w:val="clear" w:color="auto" w:fill="F2F2F2" w:themeFill="background1" w:themeFillShade="F2"/>
            <w:vAlign w:val="center"/>
          </w:tcPr>
          <w:p w14:paraId="3C03DE60" w14:textId="1B05D3A2" w:rsidR="00BF1A45" w:rsidRPr="00CC70A9" w:rsidRDefault="00BF1A45" w:rsidP="00CC70A9">
            <w:pPr>
              <w:spacing w:line="360" w:lineRule="auto"/>
              <w:jc w:val="center"/>
              <w:rPr>
                <w:rFonts w:ascii="Arial Narrow" w:hAnsi="Arial Narrow" w:cs="Microsoft Sans Serif"/>
                <w:sz w:val="26"/>
                <w:szCs w:val="26"/>
                <w:lang w:val="de-DE"/>
              </w:rPr>
            </w:pPr>
            <w:r w:rsidRPr="00CC70A9">
              <w:rPr>
                <w:rFonts w:ascii="Arial Narrow" w:hAnsi="Arial Narrow" w:cs="Microsoft Sans Serif"/>
                <w:sz w:val="26"/>
                <w:szCs w:val="26"/>
                <w:lang w:val="de-DE"/>
              </w:rPr>
              <w:t>100.00</w:t>
            </w:r>
          </w:p>
        </w:tc>
        <w:tc>
          <w:tcPr>
            <w:tcW w:w="1890" w:type="dxa"/>
            <w:shd w:val="clear" w:color="auto" w:fill="F2F2F2" w:themeFill="background1" w:themeFillShade="F2"/>
            <w:vAlign w:val="center"/>
          </w:tcPr>
          <w:p w14:paraId="05E69F7C" w14:textId="01B96CC1" w:rsidR="00BF1A45" w:rsidRPr="00CC70A9" w:rsidRDefault="00BF1A45" w:rsidP="00CC70A9">
            <w:pPr>
              <w:spacing w:line="360" w:lineRule="auto"/>
              <w:jc w:val="center"/>
              <w:rPr>
                <w:rFonts w:ascii="Arial Narrow" w:hAnsi="Arial Narrow" w:cs="Microsoft Sans Serif"/>
                <w:sz w:val="26"/>
                <w:szCs w:val="26"/>
                <w:lang w:val="de-DE"/>
              </w:rPr>
            </w:pPr>
            <w:r w:rsidRPr="00CC70A9">
              <w:rPr>
                <w:rFonts w:ascii="Arial Narrow" w:hAnsi="Arial Narrow" w:cs="Calibri"/>
                <w:color w:val="000000"/>
                <w:sz w:val="26"/>
                <w:szCs w:val="26"/>
              </w:rPr>
              <w:t>1.42%</w:t>
            </w:r>
          </w:p>
        </w:tc>
      </w:tr>
      <w:tr w:rsidR="00BF1A45" w:rsidRPr="00C51CC7" w14:paraId="47419B18" w14:textId="7B811E07" w:rsidTr="00C907F4">
        <w:trPr>
          <w:trHeight w:val="20"/>
        </w:trPr>
        <w:tc>
          <w:tcPr>
            <w:tcW w:w="715" w:type="dxa"/>
            <w:shd w:val="clear" w:color="auto" w:fill="F2F2F2" w:themeFill="background1" w:themeFillShade="F2"/>
            <w:vAlign w:val="center"/>
          </w:tcPr>
          <w:p w14:paraId="33DA6BAF" w14:textId="49130F4E" w:rsidR="00BF1A45" w:rsidRPr="00CC70A9" w:rsidRDefault="00BF1A45" w:rsidP="00CC70A9">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lastRenderedPageBreak/>
              <w:t>6.</w:t>
            </w:r>
          </w:p>
        </w:tc>
        <w:tc>
          <w:tcPr>
            <w:tcW w:w="4145" w:type="dxa"/>
            <w:shd w:val="clear" w:color="auto" w:fill="F2F2F2" w:themeFill="background1" w:themeFillShade="F2"/>
            <w:vAlign w:val="center"/>
          </w:tcPr>
          <w:p w14:paraId="5D61D9FC" w14:textId="1AD70122" w:rsidR="00BF1A45" w:rsidRPr="00CC70A9" w:rsidRDefault="00BF1A45" w:rsidP="00CC70A9">
            <w:pPr>
              <w:spacing w:line="360" w:lineRule="auto"/>
              <w:jc w:val="both"/>
              <w:rPr>
                <w:rFonts w:ascii="Arial Narrow" w:hAnsi="Arial Narrow" w:cs="Microsoft Sans Serif"/>
                <w:sz w:val="26"/>
                <w:szCs w:val="26"/>
              </w:rPr>
            </w:pPr>
            <w:r w:rsidRPr="00CC70A9">
              <w:rPr>
                <w:rFonts w:ascii="Arial Narrow" w:hAnsi="Arial Narrow" w:cs="Microsoft Sans Serif"/>
                <w:sz w:val="26"/>
                <w:szCs w:val="26"/>
              </w:rPr>
              <w:t>Interest During Construction (IDC)</w:t>
            </w:r>
          </w:p>
        </w:tc>
        <w:tc>
          <w:tcPr>
            <w:tcW w:w="1890" w:type="dxa"/>
            <w:shd w:val="clear" w:color="auto" w:fill="F2F2F2" w:themeFill="background1" w:themeFillShade="F2"/>
            <w:vAlign w:val="center"/>
          </w:tcPr>
          <w:p w14:paraId="0DF48858" w14:textId="3C4BE570" w:rsidR="00BF1A45" w:rsidRPr="00CC70A9" w:rsidRDefault="00BF1A45" w:rsidP="00CC70A9">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130.82</w:t>
            </w:r>
          </w:p>
        </w:tc>
        <w:tc>
          <w:tcPr>
            <w:tcW w:w="1890" w:type="dxa"/>
            <w:shd w:val="clear" w:color="auto" w:fill="F2F2F2" w:themeFill="background1" w:themeFillShade="F2"/>
            <w:vAlign w:val="center"/>
          </w:tcPr>
          <w:p w14:paraId="2369E569" w14:textId="418DC722" w:rsidR="00BF1A45" w:rsidRPr="00CC70A9" w:rsidRDefault="00BF1A45" w:rsidP="00CC70A9">
            <w:pPr>
              <w:spacing w:line="360" w:lineRule="auto"/>
              <w:jc w:val="center"/>
              <w:rPr>
                <w:rFonts w:ascii="Arial Narrow" w:hAnsi="Arial Narrow" w:cs="Microsoft Sans Serif"/>
                <w:sz w:val="26"/>
                <w:szCs w:val="26"/>
              </w:rPr>
            </w:pPr>
            <w:r w:rsidRPr="00CC70A9">
              <w:rPr>
                <w:rFonts w:ascii="Arial Narrow" w:hAnsi="Arial Narrow" w:cs="Calibri"/>
                <w:color w:val="000000"/>
                <w:sz w:val="26"/>
                <w:szCs w:val="26"/>
              </w:rPr>
              <w:t>1.86%</w:t>
            </w:r>
          </w:p>
        </w:tc>
      </w:tr>
      <w:tr w:rsidR="00BF1A45" w:rsidRPr="00C51CC7" w14:paraId="75E3DD84" w14:textId="3092B228" w:rsidTr="00C907F4">
        <w:trPr>
          <w:trHeight w:val="20"/>
        </w:trPr>
        <w:tc>
          <w:tcPr>
            <w:tcW w:w="715" w:type="dxa"/>
            <w:shd w:val="clear" w:color="auto" w:fill="F2F2F2" w:themeFill="background1" w:themeFillShade="F2"/>
            <w:vAlign w:val="center"/>
          </w:tcPr>
          <w:p w14:paraId="289315D6" w14:textId="396CA591" w:rsidR="00BF1A45" w:rsidRPr="00CC70A9" w:rsidRDefault="00BF1A45" w:rsidP="00CC70A9">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7.</w:t>
            </w:r>
          </w:p>
        </w:tc>
        <w:tc>
          <w:tcPr>
            <w:tcW w:w="4145" w:type="dxa"/>
            <w:shd w:val="clear" w:color="auto" w:fill="F2F2F2" w:themeFill="background1" w:themeFillShade="F2"/>
            <w:vAlign w:val="center"/>
          </w:tcPr>
          <w:p w14:paraId="2DB98B63" w14:textId="455344DA" w:rsidR="00BF1A45" w:rsidRPr="00CC70A9" w:rsidRDefault="00BF1A45" w:rsidP="00CC70A9">
            <w:pPr>
              <w:spacing w:line="360" w:lineRule="auto"/>
              <w:jc w:val="both"/>
              <w:rPr>
                <w:rFonts w:ascii="Arial Narrow" w:hAnsi="Arial Narrow" w:cs="Microsoft Sans Serif"/>
                <w:sz w:val="26"/>
                <w:szCs w:val="26"/>
              </w:rPr>
            </w:pPr>
            <w:r w:rsidRPr="00CC70A9">
              <w:rPr>
                <w:rFonts w:ascii="Arial Narrow" w:hAnsi="Arial Narrow" w:cs="Microsoft Sans Serif"/>
                <w:sz w:val="26"/>
                <w:szCs w:val="26"/>
              </w:rPr>
              <w:t>Margin Money for Working Capital</w:t>
            </w:r>
          </w:p>
        </w:tc>
        <w:tc>
          <w:tcPr>
            <w:tcW w:w="1890" w:type="dxa"/>
            <w:shd w:val="clear" w:color="auto" w:fill="F2F2F2" w:themeFill="background1" w:themeFillShade="F2"/>
            <w:vAlign w:val="center"/>
          </w:tcPr>
          <w:p w14:paraId="42250F5F" w14:textId="31977BBA" w:rsidR="00BF1A45" w:rsidRPr="00CC70A9" w:rsidRDefault="00BF1A45" w:rsidP="00CC70A9">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525.00</w:t>
            </w:r>
          </w:p>
        </w:tc>
        <w:tc>
          <w:tcPr>
            <w:tcW w:w="1890" w:type="dxa"/>
            <w:shd w:val="clear" w:color="auto" w:fill="F2F2F2" w:themeFill="background1" w:themeFillShade="F2"/>
            <w:vAlign w:val="center"/>
          </w:tcPr>
          <w:p w14:paraId="06C9672D" w14:textId="771D44D5" w:rsidR="00BF1A45" w:rsidRPr="00CC70A9" w:rsidRDefault="00BF1A45" w:rsidP="00CC70A9">
            <w:pPr>
              <w:spacing w:line="360" w:lineRule="auto"/>
              <w:jc w:val="center"/>
              <w:rPr>
                <w:rFonts w:ascii="Arial Narrow" w:hAnsi="Arial Narrow" w:cs="Microsoft Sans Serif"/>
                <w:sz w:val="26"/>
                <w:szCs w:val="26"/>
              </w:rPr>
            </w:pPr>
            <w:r w:rsidRPr="00CC70A9">
              <w:rPr>
                <w:rFonts w:ascii="Arial Narrow" w:hAnsi="Arial Narrow" w:cs="Calibri"/>
                <w:color w:val="000000"/>
                <w:sz w:val="26"/>
                <w:szCs w:val="26"/>
              </w:rPr>
              <w:t>7.48%</w:t>
            </w:r>
          </w:p>
        </w:tc>
      </w:tr>
      <w:tr w:rsidR="00BF1A45" w:rsidRPr="00C51CC7" w14:paraId="47AB1B58" w14:textId="7787D720" w:rsidTr="00C907F4">
        <w:trPr>
          <w:trHeight w:val="20"/>
        </w:trPr>
        <w:tc>
          <w:tcPr>
            <w:tcW w:w="715" w:type="dxa"/>
            <w:shd w:val="clear" w:color="auto" w:fill="F2F2F2" w:themeFill="background1" w:themeFillShade="F2"/>
            <w:vAlign w:val="center"/>
          </w:tcPr>
          <w:p w14:paraId="043F3576" w14:textId="7C62D1AE" w:rsidR="00BF1A45" w:rsidRPr="00CC70A9" w:rsidRDefault="00BF1A45" w:rsidP="00CC70A9">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8.</w:t>
            </w:r>
          </w:p>
        </w:tc>
        <w:tc>
          <w:tcPr>
            <w:tcW w:w="4145" w:type="dxa"/>
            <w:shd w:val="clear" w:color="auto" w:fill="F2F2F2" w:themeFill="background1" w:themeFillShade="F2"/>
            <w:vAlign w:val="center"/>
          </w:tcPr>
          <w:p w14:paraId="07F2AED0" w14:textId="26852E52" w:rsidR="00BF1A45" w:rsidRPr="00CC70A9" w:rsidRDefault="00BF1A45" w:rsidP="00CC70A9">
            <w:pPr>
              <w:spacing w:line="360" w:lineRule="auto"/>
              <w:jc w:val="both"/>
              <w:rPr>
                <w:rFonts w:ascii="Arial Narrow" w:hAnsi="Arial Narrow" w:cs="Microsoft Sans Serif"/>
                <w:sz w:val="26"/>
                <w:szCs w:val="26"/>
              </w:rPr>
            </w:pPr>
            <w:r w:rsidRPr="00CC70A9">
              <w:rPr>
                <w:rFonts w:ascii="Arial Narrow" w:hAnsi="Arial Narrow" w:cs="Microsoft Sans Serif"/>
                <w:sz w:val="26"/>
                <w:szCs w:val="26"/>
              </w:rPr>
              <w:t>Contingencies</w:t>
            </w:r>
          </w:p>
        </w:tc>
        <w:tc>
          <w:tcPr>
            <w:tcW w:w="1890" w:type="dxa"/>
            <w:shd w:val="clear" w:color="auto" w:fill="F2F2F2" w:themeFill="background1" w:themeFillShade="F2"/>
            <w:vAlign w:val="center"/>
          </w:tcPr>
          <w:p w14:paraId="042904DC" w14:textId="3A42941D" w:rsidR="00BF1A45" w:rsidRPr="00CC70A9" w:rsidRDefault="00BF1A45" w:rsidP="00CC70A9">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290.00</w:t>
            </w:r>
          </w:p>
        </w:tc>
        <w:tc>
          <w:tcPr>
            <w:tcW w:w="1890" w:type="dxa"/>
            <w:shd w:val="clear" w:color="auto" w:fill="F2F2F2" w:themeFill="background1" w:themeFillShade="F2"/>
            <w:vAlign w:val="center"/>
          </w:tcPr>
          <w:p w14:paraId="3154E627" w14:textId="38E69C49" w:rsidR="00BF1A45" w:rsidRPr="00CC70A9" w:rsidRDefault="00BF1A45" w:rsidP="00CC70A9">
            <w:pPr>
              <w:spacing w:line="360" w:lineRule="auto"/>
              <w:jc w:val="center"/>
              <w:rPr>
                <w:rFonts w:ascii="Arial Narrow" w:hAnsi="Arial Narrow" w:cs="Microsoft Sans Serif"/>
                <w:sz w:val="26"/>
                <w:szCs w:val="26"/>
              </w:rPr>
            </w:pPr>
            <w:r w:rsidRPr="00CC70A9">
              <w:rPr>
                <w:rFonts w:ascii="Arial Narrow" w:hAnsi="Arial Narrow" w:cs="Calibri"/>
                <w:color w:val="000000"/>
                <w:sz w:val="26"/>
                <w:szCs w:val="26"/>
              </w:rPr>
              <w:t>4.13%</w:t>
            </w:r>
          </w:p>
        </w:tc>
      </w:tr>
      <w:tr w:rsidR="00BF1A45" w:rsidRPr="00C51CC7" w14:paraId="407219EB" w14:textId="10C55FB3" w:rsidTr="00C907F4">
        <w:trPr>
          <w:trHeight w:val="20"/>
        </w:trPr>
        <w:tc>
          <w:tcPr>
            <w:tcW w:w="715" w:type="dxa"/>
            <w:shd w:val="clear" w:color="auto" w:fill="F2F2F2" w:themeFill="background1" w:themeFillShade="F2"/>
            <w:vAlign w:val="center"/>
          </w:tcPr>
          <w:p w14:paraId="0CBE41BA" w14:textId="77777777" w:rsidR="00BF1A45" w:rsidRPr="00CC70A9" w:rsidRDefault="00BF1A45" w:rsidP="00CC70A9">
            <w:pPr>
              <w:spacing w:line="360" w:lineRule="auto"/>
              <w:jc w:val="center"/>
              <w:rPr>
                <w:rFonts w:ascii="Arial Narrow" w:hAnsi="Arial Narrow" w:cs="Microsoft Sans Serif"/>
                <w:b/>
                <w:bCs/>
                <w:sz w:val="26"/>
                <w:szCs w:val="26"/>
              </w:rPr>
            </w:pPr>
          </w:p>
        </w:tc>
        <w:tc>
          <w:tcPr>
            <w:tcW w:w="4145" w:type="dxa"/>
            <w:shd w:val="clear" w:color="auto" w:fill="F2F2F2" w:themeFill="background1" w:themeFillShade="F2"/>
            <w:vAlign w:val="center"/>
          </w:tcPr>
          <w:p w14:paraId="79EC2388" w14:textId="78622DEA" w:rsidR="00BF1A45" w:rsidRPr="00CC70A9" w:rsidRDefault="00BF1A45" w:rsidP="00CC70A9">
            <w:pPr>
              <w:spacing w:line="360" w:lineRule="auto"/>
              <w:jc w:val="right"/>
              <w:rPr>
                <w:rFonts w:ascii="Arial Narrow" w:hAnsi="Arial Narrow" w:cs="Microsoft Sans Serif"/>
                <w:b/>
                <w:bCs/>
                <w:sz w:val="26"/>
                <w:szCs w:val="26"/>
              </w:rPr>
            </w:pPr>
            <w:r w:rsidRPr="00CC70A9">
              <w:rPr>
                <w:rFonts w:ascii="Arial Narrow" w:hAnsi="Arial Narrow" w:cs="Microsoft Sans Serif"/>
                <w:b/>
                <w:bCs/>
                <w:sz w:val="26"/>
                <w:szCs w:val="26"/>
              </w:rPr>
              <w:t>Total</w:t>
            </w:r>
          </w:p>
        </w:tc>
        <w:tc>
          <w:tcPr>
            <w:tcW w:w="1890" w:type="dxa"/>
            <w:shd w:val="clear" w:color="auto" w:fill="F2F2F2" w:themeFill="background1" w:themeFillShade="F2"/>
            <w:vAlign w:val="center"/>
          </w:tcPr>
          <w:p w14:paraId="731C03A0" w14:textId="106671E9" w:rsidR="00BF1A45" w:rsidRPr="00CC70A9" w:rsidRDefault="00BF1A45" w:rsidP="00CC70A9">
            <w:pPr>
              <w:spacing w:line="360" w:lineRule="auto"/>
              <w:jc w:val="center"/>
              <w:rPr>
                <w:rFonts w:ascii="Arial Narrow" w:hAnsi="Arial Narrow" w:cs="Microsoft Sans Serif"/>
                <w:b/>
                <w:bCs/>
                <w:sz w:val="26"/>
                <w:szCs w:val="26"/>
              </w:rPr>
            </w:pPr>
            <w:r w:rsidRPr="00CC70A9">
              <w:rPr>
                <w:rFonts w:ascii="Arial Narrow" w:hAnsi="Arial Narrow" w:cs="Microsoft Sans Serif"/>
                <w:b/>
                <w:bCs/>
                <w:sz w:val="26"/>
                <w:szCs w:val="26"/>
              </w:rPr>
              <w:t>7</w:t>
            </w:r>
            <w:r w:rsidR="00A64E3F">
              <w:rPr>
                <w:rFonts w:ascii="Arial Narrow" w:hAnsi="Arial Narrow" w:cs="Microsoft Sans Serif"/>
                <w:b/>
                <w:bCs/>
                <w:sz w:val="26"/>
                <w:szCs w:val="26"/>
              </w:rPr>
              <w:t>,</w:t>
            </w:r>
            <w:r w:rsidRPr="00CC70A9">
              <w:rPr>
                <w:rFonts w:ascii="Arial Narrow" w:hAnsi="Arial Narrow" w:cs="Microsoft Sans Serif"/>
                <w:b/>
                <w:bCs/>
                <w:sz w:val="26"/>
                <w:szCs w:val="26"/>
              </w:rPr>
              <w:t>020.67</w:t>
            </w:r>
          </w:p>
        </w:tc>
        <w:tc>
          <w:tcPr>
            <w:tcW w:w="1890" w:type="dxa"/>
            <w:shd w:val="clear" w:color="auto" w:fill="F2F2F2" w:themeFill="background1" w:themeFillShade="F2"/>
            <w:vAlign w:val="center"/>
          </w:tcPr>
          <w:p w14:paraId="7EF51BDB" w14:textId="02066E92" w:rsidR="00BF1A45" w:rsidRPr="00CC70A9" w:rsidRDefault="00BF1A45" w:rsidP="00CC70A9">
            <w:pPr>
              <w:spacing w:line="360" w:lineRule="auto"/>
              <w:jc w:val="center"/>
              <w:rPr>
                <w:rFonts w:ascii="Arial Narrow" w:hAnsi="Arial Narrow" w:cs="Microsoft Sans Serif"/>
                <w:b/>
                <w:bCs/>
                <w:sz w:val="26"/>
                <w:szCs w:val="26"/>
              </w:rPr>
            </w:pPr>
            <w:r w:rsidRPr="00CC70A9">
              <w:rPr>
                <w:rFonts w:ascii="Arial Narrow" w:hAnsi="Arial Narrow" w:cs="Calibri"/>
                <w:b/>
                <w:bCs/>
                <w:color w:val="000000"/>
                <w:sz w:val="26"/>
                <w:szCs w:val="26"/>
              </w:rPr>
              <w:t>100.00%</w:t>
            </w:r>
          </w:p>
        </w:tc>
      </w:tr>
    </w:tbl>
    <w:p w14:paraId="5FAA5F0B" w14:textId="77777777" w:rsidR="00A64E3F" w:rsidRDefault="00A64E3F" w:rsidP="00B6352E">
      <w:pPr>
        <w:jc w:val="both"/>
        <w:rPr>
          <w:rFonts w:ascii="Arial Narrow" w:hAnsi="Arial Narrow"/>
          <w:b/>
          <w:bCs/>
          <w:color w:val="6B4D2F"/>
          <w:sz w:val="28"/>
          <w:szCs w:val="28"/>
          <w:lang w:eastAsia="x-none" w:bidi="bn-IN"/>
        </w:rPr>
      </w:pPr>
    </w:p>
    <w:p w14:paraId="5CD3857B" w14:textId="452CB862" w:rsidR="00D66129" w:rsidRPr="00EF40DA" w:rsidRDefault="00EF40DA" w:rsidP="00D66129">
      <w:pPr>
        <w:spacing w:line="360" w:lineRule="auto"/>
        <w:jc w:val="both"/>
        <w:rPr>
          <w:rFonts w:ascii="Arial Narrow" w:hAnsi="Arial Narrow"/>
          <w:b/>
          <w:bCs/>
          <w:color w:val="6B4D2F"/>
          <w:sz w:val="28"/>
          <w:szCs w:val="28"/>
          <w:lang w:eastAsia="x-none" w:bidi="bn-IN"/>
        </w:rPr>
      </w:pPr>
      <w:r w:rsidRPr="00EF40DA">
        <w:rPr>
          <w:rFonts w:ascii="Arial Narrow" w:hAnsi="Arial Narrow"/>
          <w:b/>
          <w:bCs/>
          <w:color w:val="6B4D2F"/>
          <w:sz w:val="28"/>
          <w:szCs w:val="28"/>
          <w:lang w:eastAsia="x-none" w:bidi="bn-IN"/>
        </w:rPr>
        <w:t>NOTE:-</w:t>
      </w:r>
    </w:p>
    <w:p w14:paraId="13D4E809" w14:textId="54CAAEDD" w:rsidR="00EF40DA" w:rsidRPr="000E0AED" w:rsidRDefault="000E0AED" w:rsidP="00EF40DA">
      <w:pPr>
        <w:pStyle w:val="ListParagraph"/>
        <w:numPr>
          <w:ilvl w:val="0"/>
          <w:numId w:val="14"/>
        </w:numPr>
        <w:spacing w:line="360" w:lineRule="auto"/>
        <w:ind w:left="360"/>
        <w:jc w:val="both"/>
        <w:rPr>
          <w:rFonts w:ascii="Arial Narrow" w:hAnsi="Arial Narrow"/>
          <w:sz w:val="26"/>
          <w:szCs w:val="26"/>
        </w:rPr>
      </w:pPr>
      <w:r>
        <w:rPr>
          <w:rFonts w:ascii="Arial Narrow" w:hAnsi="Arial Narrow" w:cs="Arial"/>
          <w:sz w:val="26"/>
          <w:szCs w:val="26"/>
        </w:rPr>
        <w:t xml:space="preserve">Land and Building is leased from DIPL. </w:t>
      </w:r>
      <w:r w:rsidR="00EF40DA" w:rsidRPr="00EF40DA">
        <w:rPr>
          <w:rFonts w:ascii="Arial Narrow" w:hAnsi="Arial Narrow" w:cs="Arial"/>
          <w:sz w:val="26"/>
          <w:szCs w:val="26"/>
        </w:rPr>
        <w:t xml:space="preserve">Cost of Land and Buildings </w:t>
      </w:r>
      <w:r>
        <w:rPr>
          <w:rFonts w:ascii="Arial Narrow" w:hAnsi="Arial Narrow" w:cs="Arial"/>
          <w:sz w:val="26"/>
          <w:szCs w:val="26"/>
        </w:rPr>
        <w:t>is in the Scope of DIPL, therefor the same is not considered in the project cost</w:t>
      </w:r>
      <w:r w:rsidR="00EF40DA" w:rsidRPr="00EF40DA">
        <w:rPr>
          <w:rFonts w:ascii="Arial Narrow" w:hAnsi="Arial Narrow" w:cs="Arial"/>
          <w:sz w:val="26"/>
          <w:szCs w:val="26"/>
        </w:rPr>
        <w:t xml:space="preserve">. </w:t>
      </w:r>
    </w:p>
    <w:p w14:paraId="098E3DC7" w14:textId="260D01DD" w:rsidR="000E0AED" w:rsidRPr="000E0AED" w:rsidRDefault="000E0AED" w:rsidP="000E0AED">
      <w:pPr>
        <w:pStyle w:val="ListParagraph"/>
        <w:numPr>
          <w:ilvl w:val="0"/>
          <w:numId w:val="14"/>
        </w:numPr>
        <w:spacing w:line="360" w:lineRule="auto"/>
        <w:ind w:left="360"/>
        <w:jc w:val="both"/>
        <w:rPr>
          <w:rFonts w:ascii="Arial Narrow" w:hAnsi="Arial Narrow"/>
          <w:sz w:val="26"/>
          <w:szCs w:val="26"/>
        </w:rPr>
      </w:pPr>
      <w:r>
        <w:rPr>
          <w:rFonts w:ascii="Arial Narrow" w:hAnsi="Arial Narrow"/>
          <w:sz w:val="26"/>
          <w:szCs w:val="26"/>
        </w:rPr>
        <w:t>As per TEV Report</w:t>
      </w:r>
      <w:r w:rsidRPr="000E0AED">
        <w:rPr>
          <w:rFonts w:ascii="Arial Narrow" w:hAnsi="Arial Narrow"/>
          <w:sz w:val="26"/>
          <w:szCs w:val="26"/>
        </w:rPr>
        <w:t xml:space="preserve"> total project cost is estimated at Rs. </w:t>
      </w:r>
      <w:r w:rsidR="00BF1A45">
        <w:rPr>
          <w:rFonts w:ascii="Arial Narrow" w:hAnsi="Arial Narrow"/>
          <w:sz w:val="26"/>
          <w:szCs w:val="26"/>
        </w:rPr>
        <w:t>7</w:t>
      </w:r>
      <w:r w:rsidR="00A64E3F">
        <w:rPr>
          <w:rFonts w:ascii="Arial Narrow" w:hAnsi="Arial Narrow"/>
          <w:sz w:val="26"/>
          <w:szCs w:val="26"/>
        </w:rPr>
        <w:t>,</w:t>
      </w:r>
      <w:r w:rsidR="00BF1A45">
        <w:rPr>
          <w:rFonts w:ascii="Arial Narrow" w:hAnsi="Arial Narrow"/>
          <w:sz w:val="26"/>
          <w:szCs w:val="26"/>
        </w:rPr>
        <w:t>020.67 Lakhs</w:t>
      </w:r>
      <w:r w:rsidRPr="000E0AED">
        <w:rPr>
          <w:rFonts w:ascii="Arial Narrow" w:hAnsi="Arial Narrow"/>
          <w:sz w:val="26"/>
          <w:szCs w:val="26"/>
        </w:rPr>
        <w:t>.</w:t>
      </w:r>
    </w:p>
    <w:p w14:paraId="13E5453B" w14:textId="77777777" w:rsidR="00D66129" w:rsidRPr="00B6352E" w:rsidRDefault="00D66129" w:rsidP="00B6352E">
      <w:pPr>
        <w:jc w:val="both"/>
        <w:rPr>
          <w:rFonts w:ascii="Arial Narrow" w:hAnsi="Arial Narrow"/>
          <w:sz w:val="16"/>
          <w:szCs w:val="16"/>
          <w:lang w:val="en-US"/>
        </w:rPr>
      </w:pPr>
    </w:p>
    <w:p w14:paraId="57426BCE" w14:textId="77777777" w:rsidR="00B6352E" w:rsidRDefault="00B6352E" w:rsidP="00890045">
      <w:pPr>
        <w:spacing w:line="360" w:lineRule="auto"/>
        <w:ind w:left="90"/>
        <w:jc w:val="both"/>
        <w:rPr>
          <w:rFonts w:ascii="Arial Narrow" w:hAnsi="Arial Narrow"/>
          <w:b/>
          <w:bCs/>
          <w:color w:val="6B4D2F"/>
          <w:sz w:val="28"/>
          <w:szCs w:val="28"/>
          <w:lang w:eastAsia="x-none" w:bidi="bn-IN"/>
        </w:rPr>
      </w:pPr>
    </w:p>
    <w:p w14:paraId="54E86AC2" w14:textId="0E389E1B" w:rsidR="00890045" w:rsidRDefault="00890045" w:rsidP="00890045">
      <w:pPr>
        <w:spacing w:line="360" w:lineRule="auto"/>
        <w:ind w:left="90"/>
        <w:jc w:val="both"/>
        <w:rPr>
          <w:rFonts w:ascii="Arial Narrow" w:hAnsi="Arial Narrow"/>
          <w:b/>
          <w:bCs/>
          <w:color w:val="6B4D2F"/>
          <w:sz w:val="28"/>
          <w:szCs w:val="28"/>
          <w:lang w:eastAsia="x-none" w:bidi="bn-IN"/>
        </w:rPr>
      </w:pPr>
      <w:r w:rsidRPr="00890045">
        <w:rPr>
          <w:rFonts w:ascii="Arial Narrow" w:hAnsi="Arial Narrow"/>
          <w:b/>
          <w:bCs/>
          <w:color w:val="6B4D2F"/>
          <w:sz w:val="28"/>
          <w:szCs w:val="28"/>
          <w:lang w:eastAsia="x-none" w:bidi="bn-IN"/>
        </w:rPr>
        <w:t>MEANS OF FINANCE</w:t>
      </w:r>
    </w:p>
    <w:p w14:paraId="69C00DDA" w14:textId="77777777" w:rsidR="00CC70A9" w:rsidRPr="00C51CC7" w:rsidRDefault="00CC70A9" w:rsidP="00CC70A9">
      <w:pPr>
        <w:ind w:left="7290"/>
        <w:rPr>
          <w:rFonts w:ascii="Arial Narrow" w:hAnsi="Arial Narrow" w:cs="Microsoft Sans Serif"/>
          <w:b/>
          <w:bCs/>
          <w:color w:val="0F243E"/>
          <w:sz w:val="20"/>
          <w:szCs w:val="20"/>
        </w:rPr>
      </w:pPr>
      <w:r w:rsidRPr="00BF1A45">
        <w:rPr>
          <w:rFonts w:ascii="Arial Narrow" w:hAnsi="Arial Narrow" w:cs="Microsoft Sans Serif"/>
          <w:b/>
          <w:bCs/>
          <w:color w:val="0F243E"/>
          <w:sz w:val="20"/>
          <w:szCs w:val="20"/>
        </w:rPr>
        <w:t>(</w:t>
      </w:r>
      <w:r w:rsidRPr="00BF1A45">
        <w:rPr>
          <w:rFonts w:ascii="Arial" w:hAnsi="Arial" w:cs="Arial"/>
          <w:b/>
          <w:bCs/>
          <w:color w:val="0F243E"/>
          <w:sz w:val="20"/>
          <w:szCs w:val="20"/>
        </w:rPr>
        <w:t>₹</w:t>
      </w:r>
      <w:r w:rsidRPr="00BF1A45">
        <w:rPr>
          <w:rFonts w:ascii="Arial Narrow" w:hAnsi="Arial Narrow" w:cs="Microsoft Sans Serif"/>
          <w:b/>
          <w:bCs/>
          <w:color w:val="0F243E"/>
          <w:sz w:val="20"/>
          <w:szCs w:val="20"/>
        </w:rPr>
        <w:t xml:space="preserve"> in </w:t>
      </w:r>
      <w:r>
        <w:rPr>
          <w:rFonts w:ascii="Arial Narrow" w:hAnsi="Arial Narrow" w:cs="Microsoft Sans Serif"/>
          <w:b/>
          <w:bCs/>
          <w:color w:val="0F243E"/>
          <w:sz w:val="20"/>
          <w:szCs w:val="20"/>
        </w:rPr>
        <w:t>Lakhs</w:t>
      </w:r>
      <w:r w:rsidRPr="00BF1A45">
        <w:rPr>
          <w:rFonts w:ascii="Arial Narrow" w:hAnsi="Arial Narrow" w:cs="Microsoft Sans Serif"/>
          <w:b/>
          <w:bCs/>
          <w:color w:val="0F243E"/>
          <w:sz w:val="20"/>
          <w:szCs w:val="20"/>
        </w:rPr>
        <w:t>)</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90"/>
        <w:gridCol w:w="5310"/>
        <w:gridCol w:w="1890"/>
      </w:tblGrid>
      <w:tr w:rsidR="00CC70A9" w:rsidRPr="00C51CC7" w14:paraId="72B65CA6" w14:textId="77777777" w:rsidTr="00FA4DD3">
        <w:trPr>
          <w:trHeight w:val="377"/>
          <w:tblHeader/>
        </w:trPr>
        <w:tc>
          <w:tcPr>
            <w:tcW w:w="990" w:type="dxa"/>
            <w:shd w:val="clear" w:color="auto" w:fill="D60093"/>
          </w:tcPr>
          <w:p w14:paraId="07E04AED" w14:textId="77777777" w:rsidR="00CC70A9" w:rsidRPr="00C16C4C" w:rsidRDefault="00CC70A9" w:rsidP="00FA4DD3">
            <w:pPr>
              <w:spacing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S. No</w:t>
            </w:r>
          </w:p>
        </w:tc>
        <w:tc>
          <w:tcPr>
            <w:tcW w:w="5310" w:type="dxa"/>
            <w:shd w:val="clear" w:color="auto" w:fill="D60093"/>
          </w:tcPr>
          <w:p w14:paraId="42A71AB3" w14:textId="77777777" w:rsidR="00CC70A9" w:rsidRPr="00C16C4C" w:rsidRDefault="00CC70A9" w:rsidP="00FA4DD3">
            <w:pPr>
              <w:spacing w:line="360" w:lineRule="auto"/>
              <w:jc w:val="both"/>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Particular</w:t>
            </w:r>
          </w:p>
        </w:tc>
        <w:tc>
          <w:tcPr>
            <w:tcW w:w="1890" w:type="dxa"/>
            <w:shd w:val="clear" w:color="auto" w:fill="D60093"/>
          </w:tcPr>
          <w:p w14:paraId="1FB80C23" w14:textId="77777777" w:rsidR="00CC70A9" w:rsidRPr="00C16C4C" w:rsidRDefault="00CC70A9" w:rsidP="00FA4DD3">
            <w:pPr>
              <w:spacing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Proposed</w:t>
            </w:r>
          </w:p>
        </w:tc>
      </w:tr>
      <w:tr w:rsidR="00CC70A9" w:rsidRPr="00C51CC7" w14:paraId="04C8A3F6" w14:textId="77777777" w:rsidTr="00FA4DD3">
        <w:trPr>
          <w:trHeight w:val="20"/>
        </w:trPr>
        <w:tc>
          <w:tcPr>
            <w:tcW w:w="990" w:type="dxa"/>
            <w:shd w:val="clear" w:color="auto" w:fill="F2F2F2" w:themeFill="background1" w:themeFillShade="F2"/>
          </w:tcPr>
          <w:p w14:paraId="590D4683" w14:textId="77777777" w:rsidR="00CC70A9" w:rsidRPr="00C16C4C" w:rsidRDefault="00CC70A9" w:rsidP="00FA4DD3">
            <w:pPr>
              <w:spacing w:line="360" w:lineRule="auto"/>
              <w:jc w:val="center"/>
              <w:rPr>
                <w:rFonts w:ascii="Arial Narrow" w:hAnsi="Arial Narrow" w:cs="Microsoft Sans Serif"/>
                <w:bCs/>
                <w:sz w:val="26"/>
                <w:szCs w:val="26"/>
              </w:rPr>
            </w:pPr>
            <w:r w:rsidRPr="00C16C4C">
              <w:rPr>
                <w:rFonts w:ascii="Arial Narrow" w:hAnsi="Arial Narrow" w:cs="Microsoft Sans Serif"/>
                <w:bCs/>
                <w:sz w:val="26"/>
                <w:szCs w:val="26"/>
              </w:rPr>
              <w:t>1</w:t>
            </w:r>
          </w:p>
        </w:tc>
        <w:tc>
          <w:tcPr>
            <w:tcW w:w="5310" w:type="dxa"/>
            <w:shd w:val="clear" w:color="auto" w:fill="F2F2F2" w:themeFill="background1" w:themeFillShade="F2"/>
            <w:vAlign w:val="center"/>
          </w:tcPr>
          <w:p w14:paraId="6D56F351" w14:textId="77777777" w:rsidR="00CC70A9" w:rsidRPr="00C16C4C" w:rsidRDefault="00CC70A9" w:rsidP="00FA4DD3">
            <w:pPr>
              <w:spacing w:line="360" w:lineRule="auto"/>
              <w:jc w:val="both"/>
              <w:rPr>
                <w:rFonts w:ascii="Arial Narrow" w:hAnsi="Arial Narrow" w:cs="Microsoft Sans Serif"/>
                <w:bCs/>
                <w:sz w:val="26"/>
                <w:szCs w:val="26"/>
              </w:rPr>
            </w:pPr>
            <w:r>
              <w:rPr>
                <w:rFonts w:ascii="Arial Narrow" w:hAnsi="Arial Narrow" w:cs="Calibri"/>
                <w:color w:val="000000"/>
                <w:sz w:val="26"/>
                <w:szCs w:val="26"/>
              </w:rPr>
              <w:t>Promoter Contribution</w:t>
            </w:r>
          </w:p>
        </w:tc>
        <w:tc>
          <w:tcPr>
            <w:tcW w:w="1890" w:type="dxa"/>
            <w:shd w:val="clear" w:color="auto" w:fill="F2F2F2" w:themeFill="background1" w:themeFillShade="F2"/>
            <w:vAlign w:val="center"/>
          </w:tcPr>
          <w:p w14:paraId="3BC16190" w14:textId="77777777" w:rsidR="00CC70A9" w:rsidRPr="00C16C4C" w:rsidRDefault="00CC70A9" w:rsidP="00FA4DD3">
            <w:pPr>
              <w:spacing w:line="360" w:lineRule="auto"/>
              <w:jc w:val="center"/>
              <w:rPr>
                <w:rFonts w:ascii="Arial Narrow" w:hAnsi="Arial Narrow" w:cs="Microsoft Sans Serif"/>
                <w:bCs/>
                <w:sz w:val="26"/>
                <w:szCs w:val="26"/>
              </w:rPr>
            </w:pPr>
            <w:r>
              <w:rPr>
                <w:rFonts w:ascii="Arial Narrow" w:hAnsi="Arial Narrow" w:cs="Calibri"/>
                <w:color w:val="000000"/>
                <w:sz w:val="26"/>
                <w:szCs w:val="26"/>
              </w:rPr>
              <w:t>900.00</w:t>
            </w:r>
          </w:p>
        </w:tc>
      </w:tr>
      <w:tr w:rsidR="00CC70A9" w:rsidRPr="00C51CC7" w14:paraId="6913F71D" w14:textId="77777777" w:rsidTr="00FA4DD3">
        <w:trPr>
          <w:trHeight w:val="20"/>
        </w:trPr>
        <w:tc>
          <w:tcPr>
            <w:tcW w:w="990" w:type="dxa"/>
            <w:shd w:val="clear" w:color="auto" w:fill="F2F2F2" w:themeFill="background1" w:themeFillShade="F2"/>
          </w:tcPr>
          <w:p w14:paraId="2046D542" w14:textId="77777777" w:rsidR="00CC70A9" w:rsidRPr="00C16C4C" w:rsidRDefault="00CC70A9" w:rsidP="00FA4DD3">
            <w:pPr>
              <w:spacing w:line="360" w:lineRule="auto"/>
              <w:jc w:val="center"/>
              <w:rPr>
                <w:rFonts w:ascii="Arial Narrow" w:hAnsi="Arial Narrow" w:cs="Microsoft Sans Serif"/>
                <w:bCs/>
                <w:sz w:val="26"/>
                <w:szCs w:val="26"/>
              </w:rPr>
            </w:pPr>
            <w:r>
              <w:rPr>
                <w:rFonts w:ascii="Arial Narrow" w:hAnsi="Arial Narrow" w:cs="Microsoft Sans Serif"/>
                <w:bCs/>
                <w:sz w:val="26"/>
                <w:szCs w:val="26"/>
              </w:rPr>
              <w:t>2</w:t>
            </w:r>
          </w:p>
        </w:tc>
        <w:tc>
          <w:tcPr>
            <w:tcW w:w="5310" w:type="dxa"/>
            <w:shd w:val="clear" w:color="auto" w:fill="F2F2F2" w:themeFill="background1" w:themeFillShade="F2"/>
            <w:vAlign w:val="center"/>
          </w:tcPr>
          <w:p w14:paraId="587003FD" w14:textId="77777777" w:rsidR="00CC70A9" w:rsidRPr="00C16C4C" w:rsidRDefault="00CC70A9" w:rsidP="00FA4DD3">
            <w:pPr>
              <w:spacing w:line="360" w:lineRule="auto"/>
              <w:jc w:val="both"/>
              <w:rPr>
                <w:rFonts w:ascii="Arial Narrow" w:hAnsi="Arial Narrow" w:cs="Calibri"/>
                <w:color w:val="000000"/>
                <w:sz w:val="26"/>
                <w:szCs w:val="26"/>
              </w:rPr>
            </w:pPr>
            <w:r>
              <w:rPr>
                <w:rFonts w:ascii="Arial Narrow" w:hAnsi="Arial Narrow" w:cs="Calibri"/>
                <w:color w:val="000000"/>
                <w:sz w:val="26"/>
                <w:szCs w:val="26"/>
              </w:rPr>
              <w:t>Term Loan</w:t>
            </w:r>
          </w:p>
        </w:tc>
        <w:tc>
          <w:tcPr>
            <w:tcW w:w="1890" w:type="dxa"/>
            <w:shd w:val="clear" w:color="auto" w:fill="F2F2F2" w:themeFill="background1" w:themeFillShade="F2"/>
            <w:vAlign w:val="center"/>
          </w:tcPr>
          <w:p w14:paraId="5C55F7E5" w14:textId="77777777" w:rsidR="00CC70A9" w:rsidRPr="00C16C4C" w:rsidRDefault="00CC70A9" w:rsidP="00FA4DD3">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4,700.00</w:t>
            </w:r>
          </w:p>
        </w:tc>
      </w:tr>
      <w:tr w:rsidR="00CC70A9" w:rsidRPr="00C51CC7" w14:paraId="5760235C" w14:textId="77777777" w:rsidTr="00FA4DD3">
        <w:trPr>
          <w:trHeight w:val="20"/>
        </w:trPr>
        <w:tc>
          <w:tcPr>
            <w:tcW w:w="990" w:type="dxa"/>
            <w:shd w:val="clear" w:color="auto" w:fill="F2F2F2" w:themeFill="background1" w:themeFillShade="F2"/>
          </w:tcPr>
          <w:p w14:paraId="3DFBF518" w14:textId="77777777" w:rsidR="00CC70A9" w:rsidRDefault="00CC70A9" w:rsidP="00FA4DD3">
            <w:pPr>
              <w:spacing w:line="360" w:lineRule="auto"/>
              <w:jc w:val="center"/>
              <w:rPr>
                <w:rFonts w:ascii="Arial Narrow" w:hAnsi="Arial Narrow" w:cs="Microsoft Sans Serif"/>
                <w:bCs/>
                <w:sz w:val="26"/>
                <w:szCs w:val="26"/>
              </w:rPr>
            </w:pPr>
            <w:r>
              <w:rPr>
                <w:rFonts w:ascii="Arial Narrow" w:hAnsi="Arial Narrow" w:cs="Microsoft Sans Serif"/>
                <w:bCs/>
                <w:sz w:val="26"/>
                <w:szCs w:val="26"/>
              </w:rPr>
              <w:t>3</w:t>
            </w:r>
          </w:p>
        </w:tc>
        <w:tc>
          <w:tcPr>
            <w:tcW w:w="5310" w:type="dxa"/>
            <w:shd w:val="clear" w:color="auto" w:fill="F2F2F2" w:themeFill="background1" w:themeFillShade="F2"/>
            <w:vAlign w:val="center"/>
          </w:tcPr>
          <w:p w14:paraId="05F6603B" w14:textId="77777777" w:rsidR="00CC70A9" w:rsidRDefault="00CC70A9" w:rsidP="00FA4DD3">
            <w:pPr>
              <w:spacing w:line="360" w:lineRule="auto"/>
              <w:jc w:val="both"/>
              <w:rPr>
                <w:rFonts w:ascii="Arial Narrow" w:hAnsi="Arial Narrow" w:cs="Calibri"/>
                <w:color w:val="000000"/>
                <w:sz w:val="26"/>
                <w:szCs w:val="26"/>
              </w:rPr>
            </w:pPr>
            <w:r>
              <w:rPr>
                <w:rFonts w:ascii="Arial Narrow" w:hAnsi="Arial Narrow" w:cs="Calibri"/>
                <w:color w:val="000000"/>
                <w:sz w:val="26"/>
                <w:szCs w:val="26"/>
              </w:rPr>
              <w:t>Unsecured Loans</w:t>
            </w:r>
          </w:p>
        </w:tc>
        <w:tc>
          <w:tcPr>
            <w:tcW w:w="1890" w:type="dxa"/>
            <w:shd w:val="clear" w:color="auto" w:fill="F2F2F2" w:themeFill="background1" w:themeFillShade="F2"/>
            <w:vAlign w:val="center"/>
          </w:tcPr>
          <w:p w14:paraId="57D667FC" w14:textId="77777777" w:rsidR="00CC70A9" w:rsidRDefault="00CC70A9" w:rsidP="00FA4DD3">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1,420.67</w:t>
            </w:r>
          </w:p>
        </w:tc>
      </w:tr>
      <w:tr w:rsidR="00CC70A9" w:rsidRPr="00062439" w14:paraId="7129D95C" w14:textId="77777777" w:rsidTr="00FA4DD3">
        <w:trPr>
          <w:trHeight w:val="20"/>
        </w:trPr>
        <w:tc>
          <w:tcPr>
            <w:tcW w:w="990" w:type="dxa"/>
            <w:shd w:val="clear" w:color="auto" w:fill="F2F2F2" w:themeFill="background1" w:themeFillShade="F2"/>
          </w:tcPr>
          <w:p w14:paraId="1E396115" w14:textId="77777777" w:rsidR="00CC70A9" w:rsidRPr="00C16C4C" w:rsidRDefault="00CC70A9" w:rsidP="00FA4DD3">
            <w:pPr>
              <w:spacing w:line="360" w:lineRule="auto"/>
              <w:jc w:val="both"/>
              <w:rPr>
                <w:rFonts w:ascii="Arial Narrow" w:hAnsi="Arial Narrow" w:cs="Microsoft Sans Serif"/>
                <w:b/>
                <w:bCs/>
                <w:sz w:val="26"/>
                <w:szCs w:val="26"/>
              </w:rPr>
            </w:pPr>
          </w:p>
        </w:tc>
        <w:tc>
          <w:tcPr>
            <w:tcW w:w="5310" w:type="dxa"/>
            <w:shd w:val="clear" w:color="auto" w:fill="F2F2F2" w:themeFill="background1" w:themeFillShade="F2"/>
            <w:vAlign w:val="center"/>
          </w:tcPr>
          <w:p w14:paraId="1A4E223F" w14:textId="77777777" w:rsidR="00CC70A9" w:rsidRPr="00C16C4C" w:rsidRDefault="00CC70A9" w:rsidP="00FA4DD3">
            <w:pPr>
              <w:spacing w:line="360" w:lineRule="auto"/>
              <w:jc w:val="right"/>
              <w:rPr>
                <w:rFonts w:ascii="Arial Narrow" w:hAnsi="Arial Narrow" w:cs="Microsoft Sans Serif"/>
                <w:b/>
                <w:bCs/>
                <w:sz w:val="26"/>
                <w:szCs w:val="26"/>
              </w:rPr>
            </w:pPr>
            <w:r w:rsidRPr="00C16C4C">
              <w:rPr>
                <w:rFonts w:ascii="Arial Narrow" w:hAnsi="Arial Narrow" w:cs="Calibri"/>
                <w:b/>
                <w:bCs/>
                <w:color w:val="000000"/>
                <w:sz w:val="26"/>
                <w:szCs w:val="26"/>
              </w:rPr>
              <w:t>Total</w:t>
            </w:r>
          </w:p>
        </w:tc>
        <w:tc>
          <w:tcPr>
            <w:tcW w:w="1890" w:type="dxa"/>
            <w:shd w:val="clear" w:color="auto" w:fill="F2F2F2" w:themeFill="background1" w:themeFillShade="F2"/>
            <w:vAlign w:val="center"/>
          </w:tcPr>
          <w:p w14:paraId="42848688" w14:textId="77777777" w:rsidR="00CC70A9" w:rsidRPr="00C16C4C" w:rsidRDefault="00CC70A9" w:rsidP="00FA4DD3">
            <w:pPr>
              <w:spacing w:line="360" w:lineRule="auto"/>
              <w:jc w:val="center"/>
              <w:rPr>
                <w:rFonts w:ascii="Arial Narrow" w:hAnsi="Arial Narrow" w:cs="Microsoft Sans Serif"/>
                <w:b/>
                <w:bCs/>
                <w:sz w:val="26"/>
                <w:szCs w:val="26"/>
              </w:rPr>
            </w:pPr>
            <w:r>
              <w:rPr>
                <w:rFonts w:ascii="Arial Narrow" w:hAnsi="Arial Narrow" w:cs="Calibri"/>
                <w:b/>
                <w:bCs/>
                <w:color w:val="000000"/>
                <w:sz w:val="26"/>
                <w:szCs w:val="26"/>
              </w:rPr>
              <w:t>7,020.67</w:t>
            </w:r>
          </w:p>
        </w:tc>
      </w:tr>
      <w:bookmarkEnd w:id="3"/>
    </w:tbl>
    <w:p w14:paraId="07CB7A1A" w14:textId="77777777" w:rsidR="00890045" w:rsidRDefault="00890045" w:rsidP="00EF40DA">
      <w:pPr>
        <w:jc w:val="both"/>
        <w:rPr>
          <w:rFonts w:ascii="Arial Narrow" w:hAnsi="Arial Narrow" w:cs="Arial"/>
          <w:sz w:val="26"/>
          <w:szCs w:val="26"/>
        </w:rPr>
      </w:pPr>
    </w:p>
    <w:p w14:paraId="51D9F80E" w14:textId="72462A77" w:rsidR="00CB6469" w:rsidRPr="00CB6469" w:rsidRDefault="00EF40DA" w:rsidP="00CB6469">
      <w:pPr>
        <w:spacing w:line="360" w:lineRule="auto"/>
        <w:jc w:val="both"/>
        <w:rPr>
          <w:rFonts w:ascii="Arial Narrow" w:hAnsi="Arial Narrow"/>
          <w:b/>
          <w:bCs/>
          <w:color w:val="6B4D2F"/>
          <w:sz w:val="28"/>
          <w:szCs w:val="28"/>
          <w:lang w:eastAsia="x-none" w:bidi="bn-IN"/>
        </w:rPr>
      </w:pPr>
      <w:r w:rsidRPr="00CB6469">
        <w:rPr>
          <w:rFonts w:ascii="Arial Narrow" w:hAnsi="Arial Narrow"/>
          <w:b/>
          <w:bCs/>
          <w:color w:val="6B4D2F"/>
          <w:sz w:val="28"/>
          <w:szCs w:val="28"/>
          <w:lang w:eastAsia="x-none" w:bidi="bn-IN"/>
        </w:rPr>
        <w:t xml:space="preserve">OBSERVATIONS:- </w:t>
      </w:r>
    </w:p>
    <w:p w14:paraId="345DF1D9" w14:textId="03A3E7C2" w:rsidR="005B7EA2" w:rsidRDefault="000E0AED" w:rsidP="005B7EA2">
      <w:pPr>
        <w:pStyle w:val="ListParagraph"/>
        <w:numPr>
          <w:ilvl w:val="0"/>
          <w:numId w:val="13"/>
        </w:numPr>
        <w:spacing w:line="360" w:lineRule="auto"/>
        <w:ind w:left="540" w:hanging="450"/>
        <w:jc w:val="both"/>
        <w:rPr>
          <w:rFonts w:ascii="Arial Narrow" w:hAnsi="Arial Narrow"/>
          <w:sz w:val="26"/>
          <w:szCs w:val="26"/>
        </w:rPr>
      </w:pPr>
      <w:r w:rsidRPr="005B7EA2">
        <w:rPr>
          <w:rFonts w:ascii="Arial Narrow" w:hAnsi="Arial Narrow"/>
          <w:sz w:val="26"/>
          <w:szCs w:val="26"/>
        </w:rPr>
        <w:t xml:space="preserve">The total cost of the proposed project is Rs. </w:t>
      </w:r>
      <w:r w:rsidR="00CC70A9" w:rsidRPr="005B7EA2">
        <w:rPr>
          <w:rFonts w:ascii="Arial Narrow" w:hAnsi="Arial Narrow"/>
          <w:sz w:val="26"/>
          <w:szCs w:val="26"/>
        </w:rPr>
        <w:t>7,020.67</w:t>
      </w:r>
      <w:r w:rsidRPr="005B7EA2">
        <w:rPr>
          <w:rFonts w:ascii="Arial Narrow" w:hAnsi="Arial Narrow"/>
          <w:sz w:val="26"/>
          <w:szCs w:val="26"/>
        </w:rPr>
        <w:t xml:space="preserve"> </w:t>
      </w:r>
      <w:r w:rsidR="00CC70A9" w:rsidRPr="005B7EA2">
        <w:rPr>
          <w:rFonts w:ascii="Arial Narrow" w:hAnsi="Arial Narrow"/>
          <w:sz w:val="26"/>
          <w:szCs w:val="26"/>
        </w:rPr>
        <w:t>Lakhs</w:t>
      </w:r>
      <w:r w:rsidRPr="005B7EA2">
        <w:rPr>
          <w:rFonts w:ascii="Arial Narrow" w:hAnsi="Arial Narrow"/>
          <w:sz w:val="26"/>
          <w:szCs w:val="26"/>
        </w:rPr>
        <w:t xml:space="preserve"> to be funded </w:t>
      </w:r>
      <w:r w:rsidR="005B7EA2" w:rsidRPr="005B7EA2">
        <w:rPr>
          <w:rFonts w:ascii="Arial Narrow" w:hAnsi="Arial Narrow"/>
          <w:sz w:val="26"/>
          <w:szCs w:val="26"/>
        </w:rPr>
        <w:t>by</w:t>
      </w:r>
      <w:r w:rsidR="005B7EA2" w:rsidRPr="003519F4">
        <w:rPr>
          <w:rFonts w:ascii="Arial Narrow" w:hAnsi="Arial Narrow"/>
          <w:sz w:val="26"/>
          <w:szCs w:val="26"/>
        </w:rPr>
        <w:t xml:space="preserve"> R</w:t>
      </w:r>
      <w:r w:rsidR="005B7EA2">
        <w:rPr>
          <w:rFonts w:ascii="Arial Narrow" w:hAnsi="Arial Narrow"/>
          <w:sz w:val="26"/>
          <w:szCs w:val="26"/>
        </w:rPr>
        <w:t>s.</w:t>
      </w:r>
      <w:r w:rsidR="005B7EA2" w:rsidRPr="003519F4">
        <w:rPr>
          <w:rFonts w:ascii="Arial Narrow" w:hAnsi="Arial Narrow"/>
          <w:sz w:val="26"/>
          <w:szCs w:val="26"/>
        </w:rPr>
        <w:t xml:space="preserve"> 4</w:t>
      </w:r>
      <w:r w:rsidR="005B7EA2">
        <w:rPr>
          <w:rFonts w:ascii="Arial Narrow" w:hAnsi="Arial Narrow"/>
          <w:sz w:val="26"/>
          <w:szCs w:val="26"/>
        </w:rPr>
        <w:t>,</w:t>
      </w:r>
      <w:r w:rsidR="005B7EA2" w:rsidRPr="003519F4">
        <w:rPr>
          <w:rFonts w:ascii="Arial Narrow" w:hAnsi="Arial Narrow"/>
          <w:sz w:val="26"/>
          <w:szCs w:val="26"/>
        </w:rPr>
        <w:t xml:space="preserve">700.00 Lakh term loan </w:t>
      </w:r>
      <w:r w:rsidR="005B7EA2">
        <w:rPr>
          <w:rFonts w:ascii="Arial Narrow" w:hAnsi="Arial Narrow"/>
          <w:sz w:val="26"/>
          <w:szCs w:val="26"/>
        </w:rPr>
        <w:t xml:space="preserve">form SBI </w:t>
      </w:r>
      <w:r w:rsidR="005B7EA2" w:rsidRPr="003519F4">
        <w:rPr>
          <w:rFonts w:ascii="Arial Narrow" w:hAnsi="Arial Narrow"/>
          <w:sz w:val="26"/>
          <w:szCs w:val="26"/>
        </w:rPr>
        <w:t>and rest by promoter funds/unsecured loans (project gearing: 2.03 times).</w:t>
      </w:r>
    </w:p>
    <w:p w14:paraId="1238E25B" w14:textId="42A17331" w:rsidR="00AA2666" w:rsidRPr="005B7EA2" w:rsidRDefault="000E0AED" w:rsidP="005B7EA2">
      <w:pPr>
        <w:pStyle w:val="ListParagraph"/>
        <w:numPr>
          <w:ilvl w:val="0"/>
          <w:numId w:val="13"/>
        </w:numPr>
        <w:spacing w:line="360" w:lineRule="auto"/>
        <w:ind w:left="540" w:hanging="450"/>
        <w:jc w:val="both"/>
        <w:rPr>
          <w:rFonts w:ascii="Arial Narrow" w:hAnsi="Arial Narrow" w:cs="Arial"/>
          <w:sz w:val="26"/>
          <w:szCs w:val="26"/>
        </w:rPr>
      </w:pPr>
      <w:r w:rsidRPr="000E0AED">
        <w:rPr>
          <w:rFonts w:ascii="Arial Narrow" w:hAnsi="Arial Narrow"/>
          <w:b/>
          <w:bCs/>
          <w:sz w:val="26"/>
          <w:szCs w:val="26"/>
        </w:rPr>
        <w:t>State of India</w:t>
      </w:r>
      <w:r w:rsidRPr="000E0AED">
        <w:rPr>
          <w:rFonts w:ascii="Arial Narrow" w:hAnsi="Arial Narrow"/>
          <w:sz w:val="26"/>
          <w:szCs w:val="26"/>
        </w:rPr>
        <w:t>, Industrial Finance Branch, Andheri</w:t>
      </w:r>
      <w:r>
        <w:rPr>
          <w:rFonts w:ascii="Arial Narrow" w:hAnsi="Arial Narrow"/>
          <w:sz w:val="26"/>
          <w:szCs w:val="26"/>
        </w:rPr>
        <w:t xml:space="preserve"> has </w:t>
      </w:r>
      <w:r w:rsidR="00CC70A9">
        <w:rPr>
          <w:rFonts w:ascii="Arial Narrow" w:hAnsi="Arial Narrow"/>
          <w:sz w:val="26"/>
          <w:szCs w:val="26"/>
        </w:rPr>
        <w:t>sanctioned</w:t>
      </w:r>
      <w:r>
        <w:rPr>
          <w:rFonts w:ascii="Arial Narrow" w:hAnsi="Arial Narrow"/>
          <w:sz w:val="26"/>
          <w:szCs w:val="26"/>
        </w:rPr>
        <w:t xml:space="preserve"> a Term Loan of </w:t>
      </w:r>
      <w:r w:rsidR="005B7EA2">
        <w:rPr>
          <w:rFonts w:ascii="Arial Narrow" w:hAnsi="Arial Narrow"/>
          <w:sz w:val="26"/>
          <w:szCs w:val="26"/>
        </w:rPr>
        <w:br/>
      </w:r>
      <w:r>
        <w:rPr>
          <w:rFonts w:ascii="Arial Narrow" w:hAnsi="Arial Narrow"/>
          <w:sz w:val="26"/>
          <w:szCs w:val="26"/>
        </w:rPr>
        <w:t xml:space="preserve">Rs. </w:t>
      </w:r>
      <w:r w:rsidR="005B7EA2">
        <w:rPr>
          <w:rFonts w:ascii="Arial Narrow" w:hAnsi="Arial Narrow"/>
          <w:sz w:val="26"/>
          <w:szCs w:val="26"/>
        </w:rPr>
        <w:t>4,700</w:t>
      </w:r>
      <w:r>
        <w:rPr>
          <w:rFonts w:ascii="Arial Narrow" w:hAnsi="Arial Narrow"/>
          <w:sz w:val="26"/>
          <w:szCs w:val="26"/>
        </w:rPr>
        <w:t xml:space="preserve">.00 </w:t>
      </w:r>
      <w:r w:rsidR="005B7EA2">
        <w:rPr>
          <w:rFonts w:ascii="Arial Narrow" w:hAnsi="Arial Narrow"/>
          <w:sz w:val="26"/>
          <w:szCs w:val="26"/>
        </w:rPr>
        <w:t>Lakhs</w:t>
      </w:r>
      <w:r w:rsidRPr="000E0AED">
        <w:rPr>
          <w:rFonts w:ascii="Arial Narrow" w:hAnsi="Arial Narrow"/>
          <w:sz w:val="26"/>
          <w:szCs w:val="26"/>
        </w:rPr>
        <w:t xml:space="preserve"> </w:t>
      </w:r>
      <w:r w:rsidRPr="005B7EA2">
        <w:rPr>
          <w:rFonts w:ascii="Arial Narrow" w:hAnsi="Arial Narrow"/>
          <w:sz w:val="26"/>
          <w:szCs w:val="26"/>
        </w:rPr>
        <w:t xml:space="preserve">to </w:t>
      </w:r>
      <w:r w:rsidR="001A0693" w:rsidRPr="005B7EA2">
        <w:rPr>
          <w:rFonts w:ascii="Arial Narrow" w:hAnsi="Arial Narrow"/>
          <w:sz w:val="26"/>
          <w:szCs w:val="26"/>
        </w:rPr>
        <w:t>PCPL</w:t>
      </w:r>
      <w:r w:rsidRPr="005B7EA2">
        <w:rPr>
          <w:rFonts w:ascii="Arial Narrow" w:hAnsi="Arial Narrow"/>
          <w:sz w:val="26"/>
          <w:szCs w:val="26"/>
        </w:rPr>
        <w:t xml:space="preserve"> vide </w:t>
      </w:r>
      <w:r w:rsidR="00AA2666" w:rsidRPr="005B7EA2">
        <w:rPr>
          <w:rFonts w:ascii="Arial Narrow" w:hAnsi="Arial Narrow"/>
          <w:sz w:val="26"/>
          <w:szCs w:val="26"/>
        </w:rPr>
        <w:t xml:space="preserve">Letter for Sanction of Credit Facilities issued </w:t>
      </w:r>
      <w:r w:rsidR="005B7EA2">
        <w:rPr>
          <w:rFonts w:ascii="Arial Narrow" w:hAnsi="Arial Narrow"/>
          <w:sz w:val="26"/>
          <w:szCs w:val="26"/>
        </w:rPr>
        <w:t>with</w:t>
      </w:r>
      <w:r w:rsidR="00AA2666" w:rsidRPr="005B7EA2">
        <w:rPr>
          <w:rFonts w:ascii="Arial Narrow" w:hAnsi="Arial Narrow"/>
          <w:sz w:val="26"/>
          <w:szCs w:val="26"/>
        </w:rPr>
        <w:t xml:space="preserve"> Letter No. SBI/RM- III/2023-24/276 dated 30.03.2024.</w:t>
      </w:r>
    </w:p>
    <w:p w14:paraId="2EA88667" w14:textId="77777777" w:rsidR="00AA2666" w:rsidRPr="000E0AED" w:rsidRDefault="00AA2666" w:rsidP="00B6352E">
      <w:pPr>
        <w:pStyle w:val="ListParagraph"/>
        <w:ind w:left="540"/>
        <w:jc w:val="both"/>
        <w:rPr>
          <w:rFonts w:ascii="Arial Narrow" w:hAnsi="Arial Narrow" w:cs="Arial"/>
          <w:sz w:val="26"/>
          <w:szCs w:val="26"/>
        </w:rPr>
      </w:pPr>
    </w:p>
    <w:p w14:paraId="5A26B1D2" w14:textId="77777777" w:rsidR="00C84ADE" w:rsidRDefault="00C84ADE" w:rsidP="007D61D8">
      <w:pPr>
        <w:spacing w:line="360" w:lineRule="auto"/>
        <w:jc w:val="both"/>
        <w:rPr>
          <w:rFonts w:ascii="Arial Narrow" w:hAnsi="Arial Narrow"/>
          <w:b/>
          <w:bCs/>
          <w:color w:val="6B4D2F"/>
          <w:sz w:val="28"/>
          <w:szCs w:val="28"/>
          <w:lang w:eastAsia="x-none" w:bidi="bn-IN"/>
        </w:rPr>
      </w:pPr>
    </w:p>
    <w:p w14:paraId="7AAF9541" w14:textId="77777777" w:rsidR="00C84ADE" w:rsidRDefault="00C84ADE" w:rsidP="007D61D8">
      <w:pPr>
        <w:spacing w:line="360" w:lineRule="auto"/>
        <w:jc w:val="both"/>
        <w:rPr>
          <w:rFonts w:ascii="Arial Narrow" w:hAnsi="Arial Narrow"/>
          <w:b/>
          <w:bCs/>
          <w:color w:val="6B4D2F"/>
          <w:sz w:val="28"/>
          <w:szCs w:val="28"/>
          <w:lang w:eastAsia="x-none" w:bidi="bn-IN"/>
        </w:rPr>
      </w:pPr>
    </w:p>
    <w:p w14:paraId="7214CCC6" w14:textId="77777777" w:rsidR="00C84ADE" w:rsidRDefault="00C84ADE" w:rsidP="007D61D8">
      <w:pPr>
        <w:spacing w:line="360" w:lineRule="auto"/>
        <w:jc w:val="both"/>
        <w:rPr>
          <w:rFonts w:ascii="Arial Narrow" w:hAnsi="Arial Narrow"/>
          <w:b/>
          <w:bCs/>
          <w:color w:val="6B4D2F"/>
          <w:sz w:val="28"/>
          <w:szCs w:val="28"/>
          <w:lang w:eastAsia="x-none" w:bidi="bn-IN"/>
        </w:rPr>
      </w:pPr>
    </w:p>
    <w:p w14:paraId="6E97C2DB" w14:textId="77777777" w:rsidR="00C84ADE" w:rsidRDefault="00C84ADE" w:rsidP="007D61D8">
      <w:pPr>
        <w:spacing w:line="360" w:lineRule="auto"/>
        <w:jc w:val="both"/>
        <w:rPr>
          <w:rFonts w:ascii="Arial Narrow" w:hAnsi="Arial Narrow"/>
          <w:b/>
          <w:bCs/>
          <w:color w:val="6B4D2F"/>
          <w:sz w:val="28"/>
          <w:szCs w:val="28"/>
          <w:lang w:eastAsia="x-none" w:bidi="bn-IN"/>
        </w:rPr>
      </w:pPr>
    </w:p>
    <w:p w14:paraId="5FDBE93E" w14:textId="60AA1E09" w:rsidR="007D61D8" w:rsidRDefault="007D61D8" w:rsidP="007D61D8">
      <w:pPr>
        <w:spacing w:line="360" w:lineRule="auto"/>
        <w:jc w:val="both"/>
        <w:rPr>
          <w:rFonts w:ascii="Arial Narrow" w:hAnsi="Arial Narrow"/>
          <w:b/>
          <w:bCs/>
          <w:color w:val="6B4D2F"/>
          <w:sz w:val="28"/>
          <w:szCs w:val="28"/>
          <w:lang w:eastAsia="x-none" w:bidi="bn-IN"/>
        </w:rPr>
      </w:pPr>
      <w:r>
        <w:rPr>
          <w:rFonts w:ascii="Arial Narrow" w:hAnsi="Arial Narrow"/>
          <w:b/>
          <w:bCs/>
          <w:color w:val="6B4D2F"/>
          <w:sz w:val="28"/>
          <w:szCs w:val="28"/>
          <w:lang w:eastAsia="x-none" w:bidi="bn-IN"/>
        </w:rPr>
        <w:lastRenderedPageBreak/>
        <w:t>3</w:t>
      </w:r>
      <w:r w:rsidRPr="0069578B">
        <w:rPr>
          <w:rFonts w:ascii="Arial Narrow" w:hAnsi="Arial Narrow"/>
          <w:b/>
          <w:bCs/>
          <w:color w:val="6B4D2F"/>
          <w:sz w:val="28"/>
          <w:szCs w:val="28"/>
          <w:lang w:eastAsia="x-none" w:bidi="bn-IN"/>
        </w:rPr>
        <w:t>.</w:t>
      </w:r>
      <w:r w:rsidR="00C84ADE">
        <w:rPr>
          <w:rFonts w:ascii="Arial Narrow" w:hAnsi="Arial Narrow"/>
          <w:b/>
          <w:bCs/>
          <w:color w:val="6B4D2F"/>
          <w:sz w:val="28"/>
          <w:szCs w:val="28"/>
          <w:lang w:eastAsia="x-none" w:bidi="bn-IN"/>
        </w:rPr>
        <w:t>7</w:t>
      </w:r>
      <w:r w:rsidRPr="0069578B">
        <w:rPr>
          <w:rFonts w:ascii="Arial Narrow" w:hAnsi="Arial Narrow"/>
          <w:b/>
          <w:bCs/>
          <w:color w:val="6B4D2F"/>
          <w:sz w:val="28"/>
          <w:szCs w:val="28"/>
          <w:lang w:eastAsia="x-none" w:bidi="bn-IN"/>
        </w:rPr>
        <w:t xml:space="preserve">) </w:t>
      </w:r>
      <w:r w:rsidR="003351C5">
        <w:rPr>
          <w:rFonts w:ascii="Arial Narrow" w:hAnsi="Arial Narrow"/>
          <w:b/>
          <w:bCs/>
          <w:color w:val="6B4D2F"/>
          <w:sz w:val="28"/>
          <w:szCs w:val="28"/>
          <w:lang w:eastAsia="x-none" w:bidi="bn-IN"/>
        </w:rPr>
        <w:t xml:space="preserve">LEASED </w:t>
      </w:r>
      <w:r>
        <w:rPr>
          <w:rFonts w:ascii="Arial Narrow" w:hAnsi="Arial Narrow"/>
          <w:b/>
          <w:bCs/>
          <w:color w:val="6B4D2F"/>
          <w:sz w:val="28"/>
          <w:szCs w:val="28"/>
          <w:lang w:eastAsia="x-none" w:bidi="bn-IN"/>
        </w:rPr>
        <w:t>LAND FOR THE PROJECT:-</w:t>
      </w:r>
      <w:r w:rsidRPr="0069578B">
        <w:rPr>
          <w:rFonts w:ascii="Arial Narrow" w:hAnsi="Arial Narrow"/>
          <w:b/>
          <w:bCs/>
          <w:color w:val="6B4D2F"/>
          <w:sz w:val="28"/>
          <w:szCs w:val="28"/>
          <w:lang w:eastAsia="x-none" w:bidi="bn-IN"/>
        </w:rPr>
        <w:t xml:space="preserve"> </w:t>
      </w:r>
    </w:p>
    <w:p w14:paraId="7929BAB4" w14:textId="021B9544" w:rsidR="005B7EA2" w:rsidRDefault="005B7EA2" w:rsidP="005B7EA2">
      <w:pPr>
        <w:spacing w:line="360" w:lineRule="auto"/>
        <w:jc w:val="both"/>
        <w:rPr>
          <w:rFonts w:ascii="Arial Narrow" w:hAnsi="Arial Narrow"/>
          <w:sz w:val="26"/>
          <w:szCs w:val="26"/>
        </w:rPr>
      </w:pPr>
      <w:r w:rsidRPr="007D65F4">
        <w:rPr>
          <w:rFonts w:ascii="Arial Narrow" w:hAnsi="Arial Narrow"/>
          <w:sz w:val="26"/>
          <w:szCs w:val="26"/>
        </w:rPr>
        <w:t xml:space="preserve">The company has registered the lease deed dated August 1, 2024, executed between </w:t>
      </w:r>
      <w:r>
        <w:rPr>
          <w:rFonts w:ascii="Arial Narrow" w:hAnsi="Arial Narrow"/>
          <w:sz w:val="26"/>
          <w:szCs w:val="26"/>
        </w:rPr>
        <w:br/>
      </w:r>
      <w:r w:rsidRPr="007D65F4">
        <w:rPr>
          <w:rFonts w:ascii="Arial Narrow" w:hAnsi="Arial Narrow"/>
          <w:sz w:val="26"/>
          <w:szCs w:val="26"/>
        </w:rPr>
        <w:t xml:space="preserve">M/s. </w:t>
      </w:r>
      <w:proofErr w:type="spellStart"/>
      <w:r w:rsidRPr="007D65F4">
        <w:rPr>
          <w:rFonts w:ascii="Arial Narrow" w:hAnsi="Arial Narrow"/>
          <w:sz w:val="26"/>
          <w:szCs w:val="26"/>
        </w:rPr>
        <w:t>Deesan</w:t>
      </w:r>
      <w:proofErr w:type="spellEnd"/>
      <w:r w:rsidRPr="007D65F4">
        <w:rPr>
          <w:rFonts w:ascii="Arial Narrow" w:hAnsi="Arial Narrow"/>
          <w:sz w:val="26"/>
          <w:szCs w:val="26"/>
        </w:rPr>
        <w:t xml:space="preserve"> Infrastructure Pvt. Ltd. (referred to as "The Lessor") and M/s. Prath </w:t>
      </w:r>
      <w:proofErr w:type="spellStart"/>
      <w:r w:rsidRPr="007D65F4">
        <w:rPr>
          <w:rFonts w:ascii="Arial Narrow" w:hAnsi="Arial Narrow"/>
          <w:sz w:val="26"/>
          <w:szCs w:val="26"/>
        </w:rPr>
        <w:t>Cotspin</w:t>
      </w:r>
      <w:proofErr w:type="spellEnd"/>
      <w:r w:rsidRPr="007D65F4">
        <w:rPr>
          <w:rFonts w:ascii="Arial Narrow" w:hAnsi="Arial Narrow"/>
          <w:sz w:val="26"/>
          <w:szCs w:val="26"/>
        </w:rPr>
        <w:t xml:space="preserve"> Pvt. Ltd. (referred to as "The Lessee"). This lease pertains to a portion measuring 21,300 square meters, identified by Gut No. 59, which encompasses a total area of 2.00 hectares and 0 </w:t>
      </w:r>
      <w:r>
        <w:rPr>
          <w:rFonts w:ascii="Arial Narrow" w:hAnsi="Arial Narrow"/>
          <w:sz w:val="26"/>
          <w:szCs w:val="26"/>
        </w:rPr>
        <w:t xml:space="preserve">Aar and P.K. </w:t>
      </w:r>
      <w:r w:rsidR="00AC683D">
        <w:rPr>
          <w:rFonts w:ascii="Arial Narrow" w:hAnsi="Arial Narrow"/>
          <w:sz w:val="26"/>
          <w:szCs w:val="26"/>
        </w:rPr>
        <w:br/>
      </w:r>
      <w:r>
        <w:rPr>
          <w:rFonts w:ascii="Arial Narrow" w:hAnsi="Arial Narrow"/>
          <w:sz w:val="26"/>
          <w:szCs w:val="26"/>
        </w:rPr>
        <w:t>0-30 Aar</w:t>
      </w:r>
      <w:r w:rsidRPr="007D65F4">
        <w:rPr>
          <w:rFonts w:ascii="Arial Narrow" w:hAnsi="Arial Narrow"/>
          <w:sz w:val="26"/>
          <w:szCs w:val="26"/>
        </w:rPr>
        <w:t xml:space="preserve">, specifically 2 hectares and 13 </w:t>
      </w:r>
      <w:r>
        <w:rPr>
          <w:rFonts w:ascii="Arial Narrow" w:hAnsi="Arial Narrow"/>
          <w:sz w:val="26"/>
          <w:szCs w:val="26"/>
        </w:rPr>
        <w:t>Aar</w:t>
      </w:r>
      <w:r w:rsidRPr="007D65F4">
        <w:rPr>
          <w:rFonts w:ascii="Arial Narrow" w:hAnsi="Arial Narrow"/>
          <w:sz w:val="26"/>
          <w:szCs w:val="26"/>
        </w:rPr>
        <w:t xml:space="preserve">. The property is in </w:t>
      </w:r>
      <w:proofErr w:type="spellStart"/>
      <w:r w:rsidRPr="007D65F4">
        <w:rPr>
          <w:rFonts w:ascii="Arial Narrow" w:hAnsi="Arial Narrow"/>
          <w:sz w:val="26"/>
          <w:szCs w:val="26"/>
        </w:rPr>
        <w:t>Dahiwad</w:t>
      </w:r>
      <w:proofErr w:type="spellEnd"/>
      <w:r w:rsidRPr="007D65F4">
        <w:rPr>
          <w:rFonts w:ascii="Arial Narrow" w:hAnsi="Arial Narrow"/>
          <w:sz w:val="26"/>
          <w:szCs w:val="26"/>
        </w:rPr>
        <w:t xml:space="preserve">, Tal. </w:t>
      </w:r>
      <w:proofErr w:type="spellStart"/>
      <w:r w:rsidRPr="007D65F4">
        <w:rPr>
          <w:rFonts w:ascii="Arial Narrow" w:hAnsi="Arial Narrow"/>
          <w:sz w:val="26"/>
          <w:szCs w:val="26"/>
        </w:rPr>
        <w:t>Shirpur</w:t>
      </w:r>
      <w:proofErr w:type="spellEnd"/>
      <w:r w:rsidRPr="007D65F4">
        <w:rPr>
          <w:rFonts w:ascii="Arial Narrow" w:hAnsi="Arial Narrow"/>
          <w:sz w:val="26"/>
          <w:szCs w:val="26"/>
        </w:rPr>
        <w:t xml:space="preserve">, Dist. Dhule, and includes a 7,000 </w:t>
      </w:r>
      <w:r>
        <w:rPr>
          <w:rFonts w:ascii="Arial Narrow" w:hAnsi="Arial Narrow"/>
          <w:sz w:val="26"/>
          <w:szCs w:val="26"/>
        </w:rPr>
        <w:t>Sq. M.</w:t>
      </w:r>
      <w:r w:rsidRPr="007D65F4">
        <w:rPr>
          <w:rFonts w:ascii="Arial Narrow" w:hAnsi="Arial Narrow"/>
          <w:sz w:val="26"/>
          <w:szCs w:val="26"/>
        </w:rPr>
        <w:t xml:space="preserve"> RCC structure of an industrial shed, which is to be constructed by M/s. </w:t>
      </w:r>
      <w:proofErr w:type="spellStart"/>
      <w:r w:rsidRPr="007D65F4">
        <w:rPr>
          <w:rFonts w:ascii="Arial Narrow" w:hAnsi="Arial Narrow"/>
          <w:sz w:val="26"/>
          <w:szCs w:val="26"/>
        </w:rPr>
        <w:t>Deesan</w:t>
      </w:r>
      <w:proofErr w:type="spellEnd"/>
      <w:r w:rsidRPr="007D65F4">
        <w:rPr>
          <w:rFonts w:ascii="Arial Narrow" w:hAnsi="Arial Narrow"/>
          <w:sz w:val="26"/>
          <w:szCs w:val="26"/>
        </w:rPr>
        <w:t xml:space="preserve"> Infrastructure Pvt. Ltd. at their own expense. The lease is set for a duration of 10 years, commencing on July 1, 2024, and concluding on June 30, 2034.</w:t>
      </w:r>
      <w:r>
        <w:rPr>
          <w:rFonts w:ascii="Arial Narrow" w:hAnsi="Arial Narrow"/>
          <w:sz w:val="26"/>
          <w:szCs w:val="26"/>
        </w:rPr>
        <w:t xml:space="preserve"> </w:t>
      </w:r>
      <w:r w:rsidRPr="00FC6356">
        <w:rPr>
          <w:rFonts w:ascii="Arial Narrow" w:hAnsi="Arial Narrow"/>
          <w:sz w:val="26"/>
          <w:szCs w:val="26"/>
        </w:rPr>
        <w:t xml:space="preserve">The said land is leased to M/s. </w:t>
      </w:r>
      <w:proofErr w:type="spellStart"/>
      <w:r w:rsidRPr="00FC6356">
        <w:rPr>
          <w:rFonts w:ascii="Arial Narrow" w:hAnsi="Arial Narrow"/>
          <w:sz w:val="26"/>
          <w:szCs w:val="26"/>
        </w:rPr>
        <w:t>Deesan</w:t>
      </w:r>
      <w:proofErr w:type="spellEnd"/>
      <w:r w:rsidRPr="00FC6356">
        <w:rPr>
          <w:rFonts w:ascii="Arial Narrow" w:hAnsi="Arial Narrow"/>
          <w:sz w:val="26"/>
          <w:szCs w:val="26"/>
        </w:rPr>
        <w:t xml:space="preserve"> Infrastructure Pvt Limited (DIPL) by M/s. Priyadarshani Sahakari Soot </w:t>
      </w:r>
      <w:proofErr w:type="spellStart"/>
      <w:r w:rsidRPr="00FC6356">
        <w:rPr>
          <w:rFonts w:ascii="Arial Narrow" w:hAnsi="Arial Narrow"/>
          <w:sz w:val="26"/>
          <w:szCs w:val="26"/>
        </w:rPr>
        <w:t>Girni</w:t>
      </w:r>
      <w:proofErr w:type="spellEnd"/>
      <w:r w:rsidRPr="00FC6356">
        <w:rPr>
          <w:rFonts w:ascii="Arial Narrow" w:hAnsi="Arial Narrow"/>
          <w:sz w:val="26"/>
          <w:szCs w:val="26"/>
        </w:rPr>
        <w:t xml:space="preserve"> Ltd, </w:t>
      </w:r>
      <w:proofErr w:type="spellStart"/>
      <w:r w:rsidRPr="00FC6356">
        <w:rPr>
          <w:rFonts w:ascii="Arial Narrow" w:hAnsi="Arial Narrow"/>
          <w:sz w:val="26"/>
          <w:szCs w:val="26"/>
        </w:rPr>
        <w:t>Shirpur</w:t>
      </w:r>
      <w:proofErr w:type="spellEnd"/>
      <w:r w:rsidRPr="00FC6356">
        <w:rPr>
          <w:rFonts w:ascii="Arial Narrow" w:hAnsi="Arial Narrow"/>
          <w:sz w:val="26"/>
          <w:szCs w:val="26"/>
        </w:rPr>
        <w:t xml:space="preserve"> as per lease deed dated 4</w:t>
      </w:r>
      <w:r w:rsidRPr="007D65F4">
        <w:rPr>
          <w:rFonts w:ascii="Arial Narrow" w:hAnsi="Arial Narrow"/>
          <w:sz w:val="26"/>
          <w:szCs w:val="26"/>
          <w:vertAlign w:val="superscript"/>
        </w:rPr>
        <w:t>th</w:t>
      </w:r>
      <w:r>
        <w:rPr>
          <w:rFonts w:ascii="Arial Narrow" w:hAnsi="Arial Narrow"/>
          <w:sz w:val="26"/>
          <w:szCs w:val="26"/>
        </w:rPr>
        <w:t xml:space="preserve"> </w:t>
      </w:r>
      <w:r w:rsidRPr="00FC6356">
        <w:rPr>
          <w:rFonts w:ascii="Arial Narrow" w:hAnsi="Arial Narrow"/>
          <w:sz w:val="26"/>
          <w:szCs w:val="26"/>
        </w:rPr>
        <w:t>July 2008 for a lease period of 99 years.</w:t>
      </w:r>
    </w:p>
    <w:p w14:paraId="0A5153D1" w14:textId="77777777" w:rsidR="005B7EA2" w:rsidRDefault="005B7EA2" w:rsidP="00B6352E">
      <w:pPr>
        <w:jc w:val="both"/>
        <w:rPr>
          <w:rFonts w:ascii="Arial Narrow" w:hAnsi="Arial Narrow"/>
          <w:sz w:val="26"/>
          <w:szCs w:val="26"/>
        </w:rPr>
      </w:pPr>
    </w:p>
    <w:p w14:paraId="798981BF" w14:textId="77777777" w:rsidR="000E0AED" w:rsidRPr="00AA1155" w:rsidRDefault="000E0AED" w:rsidP="000E0AED">
      <w:pPr>
        <w:spacing w:line="360" w:lineRule="auto"/>
        <w:jc w:val="both"/>
        <w:rPr>
          <w:rFonts w:ascii="Arial Narrow" w:hAnsi="Arial Narrow"/>
          <w:b/>
          <w:bCs/>
          <w:sz w:val="26"/>
          <w:szCs w:val="26"/>
        </w:rPr>
      </w:pPr>
      <w:r w:rsidRPr="00AA1155">
        <w:rPr>
          <w:rFonts w:ascii="Arial Narrow" w:hAnsi="Arial Narrow"/>
          <w:b/>
          <w:bCs/>
          <w:sz w:val="26"/>
          <w:szCs w:val="26"/>
        </w:rPr>
        <w:t>Note:-</w:t>
      </w:r>
    </w:p>
    <w:p w14:paraId="0B789AA5" w14:textId="4FE61A80" w:rsidR="005B7EA2" w:rsidRDefault="005B7EA2" w:rsidP="000E0AED">
      <w:pPr>
        <w:pStyle w:val="ListParagraph"/>
        <w:numPr>
          <w:ilvl w:val="0"/>
          <w:numId w:val="18"/>
        </w:numPr>
        <w:spacing w:line="360" w:lineRule="auto"/>
        <w:ind w:left="360" w:hanging="270"/>
        <w:jc w:val="both"/>
        <w:rPr>
          <w:rFonts w:ascii="Arial Narrow" w:hAnsi="Arial Narrow"/>
          <w:sz w:val="26"/>
          <w:szCs w:val="26"/>
        </w:rPr>
      </w:pPr>
      <w:r>
        <w:rPr>
          <w:rFonts w:ascii="Arial Narrow" w:hAnsi="Arial Narrow"/>
          <w:sz w:val="26"/>
          <w:szCs w:val="26"/>
        </w:rPr>
        <w:t xml:space="preserve">During the date and time of our visit, the construction activity was going on. </w:t>
      </w:r>
    </w:p>
    <w:p w14:paraId="2B436D01" w14:textId="1751EC0F" w:rsidR="000E0AED" w:rsidRPr="00AA1155" w:rsidRDefault="00501F0A" w:rsidP="000E0AED">
      <w:pPr>
        <w:pStyle w:val="ListParagraph"/>
        <w:numPr>
          <w:ilvl w:val="0"/>
          <w:numId w:val="18"/>
        </w:numPr>
        <w:spacing w:line="360" w:lineRule="auto"/>
        <w:ind w:left="360" w:hanging="270"/>
        <w:jc w:val="both"/>
        <w:rPr>
          <w:rFonts w:ascii="Arial Narrow" w:hAnsi="Arial Narrow"/>
          <w:sz w:val="26"/>
          <w:szCs w:val="26"/>
        </w:rPr>
      </w:pPr>
      <w:r>
        <w:rPr>
          <w:rFonts w:ascii="Arial Narrow" w:hAnsi="Arial Narrow"/>
          <w:sz w:val="26"/>
          <w:szCs w:val="26"/>
        </w:rPr>
        <w:t>Compound wall was not constructed due to which the demarcation of land not identified</w:t>
      </w:r>
      <w:r w:rsidR="005B7EA2" w:rsidRPr="005B7EA2">
        <w:rPr>
          <w:rFonts w:ascii="Arial Narrow" w:hAnsi="Arial Narrow"/>
          <w:sz w:val="26"/>
          <w:szCs w:val="26"/>
          <w:lang w:val="en-IN"/>
        </w:rPr>
        <w:t>.</w:t>
      </w:r>
      <w:r w:rsidR="005B7EA2">
        <w:rPr>
          <w:rFonts w:ascii="Arial Narrow" w:hAnsi="Arial Narrow"/>
          <w:sz w:val="26"/>
          <w:szCs w:val="26"/>
          <w:lang w:val="en-IN"/>
        </w:rPr>
        <w:t xml:space="preserve"> Company should construct the boundary wall. </w:t>
      </w:r>
      <w:r w:rsidR="000E0AED" w:rsidRPr="00AA1155">
        <w:rPr>
          <w:rFonts w:ascii="Arial Narrow" w:hAnsi="Arial Narrow"/>
          <w:sz w:val="26"/>
          <w:szCs w:val="26"/>
        </w:rPr>
        <w:t xml:space="preserve"> </w:t>
      </w:r>
    </w:p>
    <w:p w14:paraId="41FEC505" w14:textId="6F710011" w:rsidR="009B2879" w:rsidRPr="0069578B" w:rsidRDefault="00506F6C" w:rsidP="009B2879">
      <w:pPr>
        <w:spacing w:line="360" w:lineRule="auto"/>
        <w:jc w:val="both"/>
        <w:rPr>
          <w:rFonts w:ascii="Arial Narrow" w:hAnsi="Arial Narrow"/>
          <w:b/>
          <w:bCs/>
          <w:color w:val="6B4D2F"/>
          <w:sz w:val="28"/>
          <w:szCs w:val="28"/>
          <w:lang w:eastAsia="x-none" w:bidi="bn-IN"/>
        </w:rPr>
      </w:pPr>
      <w:r>
        <w:rPr>
          <w:rFonts w:ascii="Arial Narrow" w:hAnsi="Arial Narrow"/>
          <w:b/>
          <w:bCs/>
          <w:color w:val="6B4D2F"/>
          <w:sz w:val="28"/>
          <w:szCs w:val="28"/>
          <w:lang w:eastAsia="x-none" w:bidi="bn-IN"/>
        </w:rPr>
        <w:t>3</w:t>
      </w:r>
      <w:r w:rsidR="009B2879" w:rsidRPr="0069578B">
        <w:rPr>
          <w:rFonts w:ascii="Arial Narrow" w:hAnsi="Arial Narrow"/>
          <w:b/>
          <w:bCs/>
          <w:color w:val="6B4D2F"/>
          <w:sz w:val="28"/>
          <w:szCs w:val="28"/>
          <w:lang w:eastAsia="x-none" w:bidi="bn-IN"/>
        </w:rPr>
        <w:t>.</w:t>
      </w:r>
      <w:r w:rsidR="00C84ADE">
        <w:rPr>
          <w:rFonts w:ascii="Arial Narrow" w:hAnsi="Arial Narrow"/>
          <w:b/>
          <w:bCs/>
          <w:color w:val="6B4D2F"/>
          <w:sz w:val="28"/>
          <w:szCs w:val="28"/>
          <w:lang w:eastAsia="x-none" w:bidi="bn-IN"/>
        </w:rPr>
        <w:t>8</w:t>
      </w:r>
      <w:r w:rsidR="009B2879" w:rsidRPr="0069578B">
        <w:rPr>
          <w:rFonts w:ascii="Arial Narrow" w:hAnsi="Arial Narrow"/>
          <w:b/>
          <w:bCs/>
          <w:color w:val="6B4D2F"/>
          <w:sz w:val="28"/>
          <w:szCs w:val="28"/>
          <w:lang w:eastAsia="x-none" w:bidi="bn-IN"/>
        </w:rPr>
        <w:t xml:space="preserve">) </w:t>
      </w:r>
      <w:r w:rsidR="003351C5">
        <w:rPr>
          <w:rFonts w:ascii="Arial Narrow" w:hAnsi="Arial Narrow"/>
          <w:b/>
          <w:bCs/>
          <w:color w:val="6B4D2F"/>
          <w:sz w:val="28"/>
          <w:szCs w:val="28"/>
          <w:lang w:eastAsia="x-none" w:bidi="bn-IN"/>
        </w:rPr>
        <w:t xml:space="preserve">LEASED </w:t>
      </w:r>
      <w:r w:rsidR="009B2879" w:rsidRPr="009B2879">
        <w:rPr>
          <w:rFonts w:ascii="Arial Narrow" w:hAnsi="Arial Narrow"/>
          <w:b/>
          <w:bCs/>
          <w:color w:val="6B4D2F"/>
          <w:sz w:val="28"/>
          <w:szCs w:val="28"/>
          <w:lang w:eastAsia="x-none" w:bidi="bn-IN"/>
        </w:rPr>
        <w:t xml:space="preserve">BUILDINGS FOR THE MANUFACTURING </w:t>
      </w:r>
      <w:r w:rsidR="009A38D9" w:rsidRPr="009B2879">
        <w:rPr>
          <w:rFonts w:ascii="Arial Narrow" w:hAnsi="Arial Narrow"/>
          <w:b/>
          <w:bCs/>
          <w:color w:val="6B4D2F"/>
          <w:sz w:val="28"/>
          <w:szCs w:val="28"/>
          <w:lang w:eastAsia="x-none" w:bidi="bn-IN"/>
        </w:rPr>
        <w:t>PROJECT</w:t>
      </w:r>
      <w:r w:rsidR="009A38D9">
        <w:rPr>
          <w:rFonts w:ascii="Arial Narrow" w:hAnsi="Arial Narrow"/>
          <w:b/>
          <w:bCs/>
          <w:color w:val="6B4D2F"/>
          <w:sz w:val="28"/>
          <w:szCs w:val="28"/>
          <w:lang w:eastAsia="x-none" w:bidi="bn-IN"/>
        </w:rPr>
        <w:t>: -</w:t>
      </w:r>
      <w:r w:rsidR="009B2879" w:rsidRPr="0069578B">
        <w:rPr>
          <w:rFonts w:ascii="Arial Narrow" w:hAnsi="Arial Narrow"/>
          <w:b/>
          <w:bCs/>
          <w:color w:val="6B4D2F"/>
          <w:sz w:val="28"/>
          <w:szCs w:val="28"/>
          <w:lang w:eastAsia="x-none" w:bidi="bn-IN"/>
        </w:rPr>
        <w:t xml:space="preserve"> </w:t>
      </w:r>
    </w:p>
    <w:p w14:paraId="121F7CDD" w14:textId="29B9C7F1" w:rsidR="000E0AED" w:rsidRDefault="005B7EA2" w:rsidP="000E0AED">
      <w:pPr>
        <w:spacing w:line="360" w:lineRule="auto"/>
        <w:jc w:val="both"/>
        <w:rPr>
          <w:rFonts w:ascii="Arial Narrow" w:hAnsi="Arial Narrow"/>
          <w:sz w:val="26"/>
          <w:szCs w:val="26"/>
        </w:rPr>
      </w:pPr>
      <w:r>
        <w:rPr>
          <w:rFonts w:ascii="Arial Narrow" w:hAnsi="Arial Narrow"/>
          <w:sz w:val="26"/>
          <w:szCs w:val="26"/>
        </w:rPr>
        <w:t xml:space="preserve">As per TEV report </w:t>
      </w:r>
      <w:r w:rsidRPr="00FC6356">
        <w:rPr>
          <w:rFonts w:ascii="Arial Narrow" w:hAnsi="Arial Narrow"/>
          <w:sz w:val="26"/>
          <w:szCs w:val="26"/>
        </w:rPr>
        <w:t>Total area of proposed construction is admeasuring 10</w:t>
      </w:r>
      <w:r>
        <w:rPr>
          <w:rFonts w:ascii="Arial Narrow" w:hAnsi="Arial Narrow"/>
          <w:sz w:val="26"/>
          <w:szCs w:val="26"/>
        </w:rPr>
        <w:t>,</w:t>
      </w:r>
      <w:r w:rsidRPr="00FC6356">
        <w:rPr>
          <w:rFonts w:ascii="Arial Narrow" w:hAnsi="Arial Narrow"/>
          <w:sz w:val="26"/>
          <w:szCs w:val="26"/>
        </w:rPr>
        <w:t xml:space="preserve">412.39 </w:t>
      </w:r>
      <w:r>
        <w:rPr>
          <w:rFonts w:ascii="Arial Narrow" w:hAnsi="Arial Narrow"/>
          <w:sz w:val="26"/>
          <w:szCs w:val="26"/>
        </w:rPr>
        <w:t>Sq. M.</w:t>
      </w:r>
      <w:r w:rsidRPr="00FC6356">
        <w:rPr>
          <w:rFonts w:ascii="Arial Narrow" w:hAnsi="Arial Narrow"/>
          <w:sz w:val="26"/>
          <w:szCs w:val="26"/>
        </w:rPr>
        <w:t xml:space="preserve"> comprising of proposed </w:t>
      </w:r>
      <w:r>
        <w:rPr>
          <w:rFonts w:ascii="Arial Narrow" w:hAnsi="Arial Narrow"/>
          <w:sz w:val="26"/>
          <w:szCs w:val="26"/>
        </w:rPr>
        <w:t>G</w:t>
      </w:r>
      <w:r w:rsidRPr="00FC6356">
        <w:rPr>
          <w:rFonts w:ascii="Arial Narrow" w:hAnsi="Arial Narrow"/>
          <w:sz w:val="26"/>
          <w:szCs w:val="26"/>
        </w:rPr>
        <w:t xml:space="preserve">round </w:t>
      </w:r>
      <w:r>
        <w:rPr>
          <w:rFonts w:ascii="Arial Narrow" w:hAnsi="Arial Narrow"/>
          <w:sz w:val="26"/>
          <w:szCs w:val="26"/>
        </w:rPr>
        <w:t>F</w:t>
      </w:r>
      <w:r w:rsidRPr="00FC6356">
        <w:rPr>
          <w:rFonts w:ascii="Arial Narrow" w:hAnsi="Arial Narrow"/>
          <w:sz w:val="26"/>
          <w:szCs w:val="26"/>
        </w:rPr>
        <w:t xml:space="preserve">loor area of 9136.44 </w:t>
      </w:r>
      <w:r>
        <w:rPr>
          <w:rFonts w:ascii="Arial Narrow" w:hAnsi="Arial Narrow"/>
          <w:sz w:val="26"/>
          <w:szCs w:val="26"/>
        </w:rPr>
        <w:t>Sq. M</w:t>
      </w:r>
      <w:r w:rsidRPr="00FC6356">
        <w:rPr>
          <w:rFonts w:ascii="Arial Narrow" w:hAnsi="Arial Narrow"/>
          <w:sz w:val="26"/>
          <w:szCs w:val="26"/>
        </w:rPr>
        <w:t xml:space="preserve"> and </w:t>
      </w:r>
      <w:r>
        <w:rPr>
          <w:rFonts w:ascii="Arial Narrow" w:hAnsi="Arial Narrow"/>
          <w:sz w:val="26"/>
          <w:szCs w:val="26"/>
        </w:rPr>
        <w:t>1</w:t>
      </w:r>
      <w:r w:rsidRPr="007D65F4">
        <w:rPr>
          <w:rFonts w:ascii="Arial Narrow" w:hAnsi="Arial Narrow"/>
          <w:sz w:val="26"/>
          <w:szCs w:val="26"/>
          <w:vertAlign w:val="superscript"/>
        </w:rPr>
        <w:t>st</w:t>
      </w:r>
      <w:r>
        <w:rPr>
          <w:rFonts w:ascii="Arial Narrow" w:hAnsi="Arial Narrow"/>
          <w:sz w:val="26"/>
          <w:szCs w:val="26"/>
        </w:rPr>
        <w:t xml:space="preserve"> Floor</w:t>
      </w:r>
      <w:r w:rsidRPr="00FC6356">
        <w:rPr>
          <w:rFonts w:ascii="Arial Narrow" w:hAnsi="Arial Narrow"/>
          <w:sz w:val="26"/>
          <w:szCs w:val="26"/>
        </w:rPr>
        <w:t xml:space="preserve"> area of 1275.95 </w:t>
      </w:r>
      <w:r>
        <w:rPr>
          <w:rFonts w:ascii="Arial Narrow" w:hAnsi="Arial Narrow"/>
          <w:sz w:val="26"/>
          <w:szCs w:val="26"/>
        </w:rPr>
        <w:t>Sq. M.</w:t>
      </w:r>
      <w:r w:rsidRPr="00FC6356">
        <w:rPr>
          <w:rFonts w:ascii="Arial Narrow" w:hAnsi="Arial Narrow"/>
          <w:sz w:val="26"/>
          <w:szCs w:val="26"/>
        </w:rPr>
        <w:t xml:space="preserve"> in the Registration District, </w:t>
      </w:r>
      <w:proofErr w:type="spellStart"/>
      <w:r w:rsidRPr="00FC6356">
        <w:rPr>
          <w:rFonts w:ascii="Arial Narrow" w:hAnsi="Arial Narrow"/>
          <w:sz w:val="26"/>
          <w:szCs w:val="26"/>
        </w:rPr>
        <w:t>Shirpur</w:t>
      </w:r>
      <w:proofErr w:type="spellEnd"/>
      <w:r w:rsidRPr="00FC6356">
        <w:rPr>
          <w:rFonts w:ascii="Arial Narrow" w:hAnsi="Arial Narrow"/>
          <w:sz w:val="26"/>
          <w:szCs w:val="26"/>
        </w:rPr>
        <w:t xml:space="preserve">, and sub district </w:t>
      </w:r>
      <w:proofErr w:type="spellStart"/>
      <w:r w:rsidRPr="00FC6356">
        <w:rPr>
          <w:rFonts w:ascii="Arial Narrow" w:hAnsi="Arial Narrow"/>
          <w:sz w:val="26"/>
          <w:szCs w:val="26"/>
        </w:rPr>
        <w:t>Dahiwad</w:t>
      </w:r>
      <w:proofErr w:type="spellEnd"/>
      <w:r w:rsidR="000E0AED">
        <w:rPr>
          <w:rFonts w:ascii="Arial Narrow" w:hAnsi="Arial Narrow"/>
          <w:sz w:val="26"/>
          <w:szCs w:val="26"/>
        </w:rPr>
        <w:t>, the Built-up area for Building is as under:-</w:t>
      </w:r>
    </w:p>
    <w:tbl>
      <w:tblPr>
        <w:tblW w:w="7365" w:type="dxa"/>
        <w:tblLook w:val="04A0" w:firstRow="1" w:lastRow="0" w:firstColumn="1" w:lastColumn="0" w:noHBand="0" w:noVBand="1"/>
      </w:tblPr>
      <w:tblGrid>
        <w:gridCol w:w="1425"/>
        <w:gridCol w:w="3412"/>
        <w:gridCol w:w="2528"/>
      </w:tblGrid>
      <w:tr w:rsidR="005C4E8F" w:rsidRPr="003320D1" w14:paraId="0B039CA5" w14:textId="77777777" w:rsidTr="00C84ADE">
        <w:trPr>
          <w:trHeight w:val="20"/>
          <w:tblHeader/>
        </w:trPr>
        <w:tc>
          <w:tcPr>
            <w:tcW w:w="1425" w:type="dxa"/>
            <w:tcBorders>
              <w:top w:val="single" w:sz="12" w:space="0" w:color="FFFFFF"/>
              <w:left w:val="single" w:sz="12" w:space="0" w:color="FFFFFF"/>
              <w:bottom w:val="single" w:sz="12" w:space="0" w:color="FFFFFF"/>
              <w:right w:val="single" w:sz="12" w:space="0" w:color="FFFFFF"/>
            </w:tcBorders>
            <w:shd w:val="clear" w:color="000000" w:fill="D60093"/>
            <w:vAlign w:val="center"/>
            <w:hideMark/>
          </w:tcPr>
          <w:p w14:paraId="5D05D9CA" w14:textId="77777777" w:rsidR="005C4E8F" w:rsidRPr="003320D1" w:rsidRDefault="005C4E8F" w:rsidP="00AC683D">
            <w:pPr>
              <w:spacing w:line="360" w:lineRule="auto"/>
              <w:jc w:val="center"/>
              <w:rPr>
                <w:rFonts w:ascii="Arial Narrow" w:hAnsi="Arial Narrow" w:cs="Calibri"/>
                <w:color w:val="FFFFFF"/>
              </w:rPr>
            </w:pPr>
            <w:r w:rsidRPr="003320D1">
              <w:rPr>
                <w:rFonts w:ascii="Arial Narrow" w:hAnsi="Arial Narrow" w:cs="Calibri"/>
                <w:color w:val="FFFFFF"/>
              </w:rPr>
              <w:t>S No.</w:t>
            </w:r>
          </w:p>
        </w:tc>
        <w:tc>
          <w:tcPr>
            <w:tcW w:w="3412" w:type="dxa"/>
            <w:tcBorders>
              <w:top w:val="single" w:sz="12" w:space="0" w:color="FFFFFF"/>
              <w:left w:val="nil"/>
              <w:bottom w:val="single" w:sz="12" w:space="0" w:color="FFFFFF"/>
              <w:right w:val="single" w:sz="12" w:space="0" w:color="FFFFFF"/>
            </w:tcBorders>
            <w:shd w:val="clear" w:color="auto" w:fill="D60093"/>
            <w:vAlign w:val="center"/>
            <w:hideMark/>
          </w:tcPr>
          <w:p w14:paraId="4480FA5E" w14:textId="77777777" w:rsidR="005C4E8F" w:rsidRPr="003320D1" w:rsidRDefault="005C4E8F" w:rsidP="00AC683D">
            <w:pPr>
              <w:spacing w:line="360" w:lineRule="auto"/>
              <w:jc w:val="both"/>
              <w:rPr>
                <w:rFonts w:ascii="Arial Narrow" w:hAnsi="Arial Narrow" w:cs="Calibri"/>
                <w:color w:val="FFFFFF"/>
              </w:rPr>
            </w:pPr>
            <w:r w:rsidRPr="003320D1">
              <w:rPr>
                <w:rFonts w:ascii="Arial Narrow" w:hAnsi="Arial Narrow" w:cs="Microsoft Sans Serif"/>
                <w:color w:val="FFFFFF"/>
              </w:rPr>
              <w:t>Name of Building</w:t>
            </w:r>
          </w:p>
        </w:tc>
        <w:tc>
          <w:tcPr>
            <w:tcW w:w="2528" w:type="dxa"/>
            <w:tcBorders>
              <w:top w:val="single" w:sz="12" w:space="0" w:color="FFFFFF"/>
              <w:left w:val="nil"/>
              <w:bottom w:val="single" w:sz="12" w:space="0" w:color="FFFFFF"/>
              <w:right w:val="single" w:sz="12" w:space="0" w:color="FFFFFF"/>
            </w:tcBorders>
            <w:shd w:val="clear" w:color="000000" w:fill="D60093"/>
            <w:vAlign w:val="center"/>
            <w:hideMark/>
          </w:tcPr>
          <w:p w14:paraId="70EB3956" w14:textId="77777777" w:rsidR="005C4E8F" w:rsidRPr="003320D1" w:rsidRDefault="005C4E8F" w:rsidP="00AC683D">
            <w:pPr>
              <w:spacing w:line="360" w:lineRule="auto"/>
              <w:jc w:val="center"/>
              <w:rPr>
                <w:rFonts w:ascii="Arial Narrow" w:hAnsi="Arial Narrow" w:cs="Calibri"/>
                <w:color w:val="FFFFFF"/>
              </w:rPr>
            </w:pPr>
            <w:r w:rsidRPr="003320D1">
              <w:rPr>
                <w:rFonts w:ascii="Arial Narrow" w:hAnsi="Arial Narrow" w:cs="Microsoft Sans Serif"/>
                <w:color w:val="FFFFFF"/>
              </w:rPr>
              <w:t xml:space="preserve"> Area (Sq. M.) </w:t>
            </w:r>
          </w:p>
        </w:tc>
      </w:tr>
      <w:tr w:rsidR="005C4E8F" w:rsidRPr="003320D1" w14:paraId="3422BE69" w14:textId="77777777" w:rsidTr="00C84ADE">
        <w:trPr>
          <w:trHeight w:val="20"/>
        </w:trPr>
        <w:tc>
          <w:tcPr>
            <w:tcW w:w="1425" w:type="dxa"/>
            <w:tcBorders>
              <w:top w:val="nil"/>
              <w:left w:val="single" w:sz="12" w:space="0" w:color="FFFFFF"/>
              <w:bottom w:val="single" w:sz="12" w:space="0" w:color="FFFFFF"/>
              <w:right w:val="single" w:sz="12" w:space="0" w:color="FFFFFF"/>
            </w:tcBorders>
            <w:shd w:val="clear" w:color="000000" w:fill="F2F2F2"/>
            <w:vAlign w:val="center"/>
            <w:hideMark/>
          </w:tcPr>
          <w:p w14:paraId="4086FC8F" w14:textId="77777777" w:rsidR="005C4E8F" w:rsidRPr="003320D1" w:rsidRDefault="005C4E8F" w:rsidP="00AC683D">
            <w:pPr>
              <w:spacing w:line="360" w:lineRule="auto"/>
              <w:jc w:val="center"/>
              <w:rPr>
                <w:rFonts w:ascii="Arial Narrow" w:hAnsi="Arial Narrow" w:cs="Calibri"/>
                <w:color w:val="000000"/>
              </w:rPr>
            </w:pPr>
            <w:r w:rsidRPr="003320D1">
              <w:rPr>
                <w:rFonts w:ascii="Arial Narrow" w:hAnsi="Arial Narrow" w:cs="Calibri"/>
                <w:color w:val="000000"/>
              </w:rPr>
              <w:t>1</w:t>
            </w:r>
          </w:p>
        </w:tc>
        <w:tc>
          <w:tcPr>
            <w:tcW w:w="3412" w:type="dxa"/>
            <w:tcBorders>
              <w:top w:val="nil"/>
              <w:left w:val="nil"/>
              <w:bottom w:val="single" w:sz="12" w:space="0" w:color="FFFFFF"/>
              <w:right w:val="single" w:sz="12" w:space="0" w:color="FFFFFF"/>
            </w:tcBorders>
            <w:shd w:val="clear" w:color="auto" w:fill="F2F2F2"/>
            <w:vAlign w:val="center"/>
            <w:hideMark/>
          </w:tcPr>
          <w:p w14:paraId="1593E2C7" w14:textId="6D1A72F2" w:rsidR="005C4E8F" w:rsidRPr="003320D1" w:rsidRDefault="005C4E8F" w:rsidP="00AC683D">
            <w:pPr>
              <w:spacing w:line="360" w:lineRule="auto"/>
              <w:jc w:val="both"/>
              <w:rPr>
                <w:rFonts w:ascii="Arial Narrow" w:hAnsi="Arial Narrow" w:cs="Calibri"/>
                <w:color w:val="000000"/>
              </w:rPr>
            </w:pPr>
            <w:r>
              <w:rPr>
                <w:rFonts w:ascii="Arial Narrow" w:hAnsi="Arial Narrow" w:cs="Calibri"/>
                <w:color w:val="000000"/>
              </w:rPr>
              <w:t>Ground Floor</w:t>
            </w:r>
          </w:p>
        </w:tc>
        <w:tc>
          <w:tcPr>
            <w:tcW w:w="2528" w:type="dxa"/>
            <w:tcBorders>
              <w:top w:val="nil"/>
              <w:left w:val="nil"/>
              <w:bottom w:val="single" w:sz="12" w:space="0" w:color="FFFFFF"/>
              <w:right w:val="single" w:sz="12" w:space="0" w:color="FFFFFF"/>
            </w:tcBorders>
            <w:shd w:val="clear" w:color="000000" w:fill="F2F2F2"/>
            <w:vAlign w:val="center"/>
            <w:hideMark/>
          </w:tcPr>
          <w:p w14:paraId="5AA2D719" w14:textId="6FD00672" w:rsidR="005C4E8F" w:rsidRPr="003320D1" w:rsidRDefault="005C4E8F" w:rsidP="00AC683D">
            <w:pPr>
              <w:spacing w:line="360" w:lineRule="auto"/>
              <w:jc w:val="right"/>
              <w:rPr>
                <w:rFonts w:ascii="Arial Narrow" w:hAnsi="Arial Narrow" w:cs="Calibri"/>
                <w:color w:val="000000"/>
              </w:rPr>
            </w:pPr>
            <w:r>
              <w:rPr>
                <w:rFonts w:ascii="Arial Narrow" w:hAnsi="Arial Narrow" w:cs="Calibri"/>
                <w:color w:val="000000"/>
              </w:rPr>
              <w:t>9,136.44</w:t>
            </w:r>
          </w:p>
        </w:tc>
      </w:tr>
      <w:tr w:rsidR="005C4E8F" w:rsidRPr="003320D1" w14:paraId="4E5B6FEA" w14:textId="77777777" w:rsidTr="00C84ADE">
        <w:trPr>
          <w:trHeight w:val="20"/>
        </w:trPr>
        <w:tc>
          <w:tcPr>
            <w:tcW w:w="1425" w:type="dxa"/>
            <w:tcBorders>
              <w:top w:val="nil"/>
              <w:left w:val="single" w:sz="12" w:space="0" w:color="FFFFFF"/>
              <w:bottom w:val="single" w:sz="12" w:space="0" w:color="FFFFFF"/>
              <w:right w:val="single" w:sz="12" w:space="0" w:color="FFFFFF"/>
            </w:tcBorders>
            <w:shd w:val="clear" w:color="000000" w:fill="F2F2F2"/>
            <w:vAlign w:val="center"/>
            <w:hideMark/>
          </w:tcPr>
          <w:p w14:paraId="33EFA44D" w14:textId="77777777" w:rsidR="005C4E8F" w:rsidRPr="003320D1" w:rsidRDefault="005C4E8F" w:rsidP="00AC683D">
            <w:pPr>
              <w:spacing w:line="360" w:lineRule="auto"/>
              <w:jc w:val="center"/>
              <w:rPr>
                <w:rFonts w:ascii="Arial Narrow" w:hAnsi="Arial Narrow" w:cs="Calibri"/>
                <w:color w:val="000000"/>
              </w:rPr>
            </w:pPr>
            <w:r w:rsidRPr="003320D1">
              <w:rPr>
                <w:rFonts w:ascii="Arial Narrow" w:hAnsi="Arial Narrow" w:cs="Calibri"/>
                <w:color w:val="000000"/>
              </w:rPr>
              <w:t>2</w:t>
            </w:r>
          </w:p>
        </w:tc>
        <w:tc>
          <w:tcPr>
            <w:tcW w:w="3412" w:type="dxa"/>
            <w:tcBorders>
              <w:top w:val="nil"/>
              <w:left w:val="nil"/>
              <w:bottom w:val="single" w:sz="12" w:space="0" w:color="FFFFFF"/>
              <w:right w:val="single" w:sz="12" w:space="0" w:color="FFFFFF"/>
            </w:tcBorders>
            <w:shd w:val="clear" w:color="000000" w:fill="F2F2F2"/>
            <w:vAlign w:val="center"/>
            <w:hideMark/>
          </w:tcPr>
          <w:p w14:paraId="0B7EF5DE" w14:textId="74F6C073" w:rsidR="005C4E8F" w:rsidRPr="003320D1" w:rsidRDefault="005C4E8F" w:rsidP="00AC683D">
            <w:pPr>
              <w:spacing w:line="360" w:lineRule="auto"/>
              <w:jc w:val="both"/>
              <w:rPr>
                <w:rFonts w:ascii="Arial Narrow" w:hAnsi="Arial Narrow" w:cs="Calibri"/>
                <w:color w:val="000000"/>
              </w:rPr>
            </w:pPr>
            <w:r>
              <w:rPr>
                <w:rFonts w:ascii="Arial Narrow" w:hAnsi="Arial Narrow" w:cs="Calibri"/>
                <w:color w:val="000000"/>
              </w:rPr>
              <w:t>First Floor</w:t>
            </w:r>
          </w:p>
        </w:tc>
        <w:tc>
          <w:tcPr>
            <w:tcW w:w="2528" w:type="dxa"/>
            <w:tcBorders>
              <w:top w:val="nil"/>
              <w:left w:val="nil"/>
              <w:bottom w:val="single" w:sz="12" w:space="0" w:color="FFFFFF"/>
              <w:right w:val="single" w:sz="12" w:space="0" w:color="FFFFFF"/>
            </w:tcBorders>
            <w:shd w:val="clear" w:color="000000" w:fill="F2F2F2"/>
            <w:vAlign w:val="center"/>
            <w:hideMark/>
          </w:tcPr>
          <w:p w14:paraId="6BF26D63" w14:textId="61175C47" w:rsidR="005C4E8F" w:rsidRPr="003320D1" w:rsidRDefault="005C4E8F" w:rsidP="00AC683D">
            <w:pPr>
              <w:spacing w:line="360" w:lineRule="auto"/>
              <w:jc w:val="right"/>
              <w:rPr>
                <w:rFonts w:ascii="Arial Narrow" w:hAnsi="Arial Narrow" w:cs="Calibri"/>
                <w:color w:val="000000"/>
              </w:rPr>
            </w:pPr>
            <w:r>
              <w:rPr>
                <w:rFonts w:ascii="Arial Narrow" w:hAnsi="Arial Narrow" w:cs="Calibri"/>
                <w:color w:val="000000"/>
              </w:rPr>
              <w:t>1,275.95</w:t>
            </w:r>
            <w:r w:rsidRPr="003320D1">
              <w:rPr>
                <w:rFonts w:ascii="Arial Narrow" w:hAnsi="Arial Narrow" w:cs="Calibri"/>
                <w:color w:val="000000"/>
              </w:rPr>
              <w:t xml:space="preserve"> </w:t>
            </w:r>
          </w:p>
        </w:tc>
      </w:tr>
      <w:tr w:rsidR="005C4E8F" w:rsidRPr="003320D1" w14:paraId="7C6A21C1" w14:textId="77777777" w:rsidTr="00C84ADE">
        <w:trPr>
          <w:trHeight w:val="20"/>
        </w:trPr>
        <w:tc>
          <w:tcPr>
            <w:tcW w:w="1425" w:type="dxa"/>
            <w:tcBorders>
              <w:top w:val="nil"/>
              <w:left w:val="single" w:sz="12" w:space="0" w:color="FFFFFF"/>
              <w:bottom w:val="single" w:sz="12" w:space="0" w:color="FFFFFF"/>
              <w:right w:val="single" w:sz="12" w:space="0" w:color="FFFFFF"/>
            </w:tcBorders>
            <w:shd w:val="clear" w:color="000000" w:fill="F2F2F2"/>
            <w:vAlign w:val="center"/>
            <w:hideMark/>
          </w:tcPr>
          <w:p w14:paraId="7226EC17" w14:textId="77777777" w:rsidR="005C4E8F" w:rsidRPr="005C4E8F" w:rsidRDefault="005C4E8F" w:rsidP="00AC683D">
            <w:pPr>
              <w:spacing w:line="360" w:lineRule="auto"/>
              <w:jc w:val="center"/>
              <w:rPr>
                <w:rFonts w:ascii="Arial Narrow" w:hAnsi="Arial Narrow" w:cs="Calibri"/>
                <w:b/>
                <w:bCs/>
                <w:color w:val="000000"/>
              </w:rPr>
            </w:pPr>
            <w:r w:rsidRPr="005C4E8F">
              <w:rPr>
                <w:rFonts w:ascii="Arial Narrow" w:hAnsi="Arial Narrow" w:cs="Calibri"/>
                <w:b/>
                <w:bCs/>
                <w:color w:val="000000"/>
              </w:rPr>
              <w:t> </w:t>
            </w:r>
          </w:p>
        </w:tc>
        <w:tc>
          <w:tcPr>
            <w:tcW w:w="3412" w:type="dxa"/>
            <w:tcBorders>
              <w:top w:val="nil"/>
              <w:left w:val="nil"/>
              <w:bottom w:val="single" w:sz="12" w:space="0" w:color="FFFFFF"/>
              <w:right w:val="single" w:sz="12" w:space="0" w:color="FFFFFF"/>
            </w:tcBorders>
            <w:shd w:val="clear" w:color="000000" w:fill="F2F2F2"/>
            <w:vAlign w:val="center"/>
            <w:hideMark/>
          </w:tcPr>
          <w:p w14:paraId="5A3C1E86" w14:textId="762AB3A1" w:rsidR="005C4E8F" w:rsidRPr="005C4E8F" w:rsidRDefault="005C4E8F" w:rsidP="00AC683D">
            <w:pPr>
              <w:spacing w:line="360" w:lineRule="auto"/>
              <w:jc w:val="right"/>
              <w:rPr>
                <w:rFonts w:ascii="Arial Narrow" w:hAnsi="Arial Narrow" w:cs="Calibri"/>
                <w:b/>
                <w:bCs/>
                <w:color w:val="000000"/>
              </w:rPr>
            </w:pPr>
            <w:r w:rsidRPr="005C4E8F">
              <w:rPr>
                <w:rFonts w:ascii="Arial Narrow" w:hAnsi="Arial Narrow" w:cs="Calibri"/>
                <w:b/>
                <w:bCs/>
                <w:color w:val="000000"/>
              </w:rPr>
              <w:t> Total</w:t>
            </w:r>
          </w:p>
        </w:tc>
        <w:tc>
          <w:tcPr>
            <w:tcW w:w="2528" w:type="dxa"/>
            <w:tcBorders>
              <w:top w:val="nil"/>
              <w:left w:val="nil"/>
              <w:bottom w:val="single" w:sz="12" w:space="0" w:color="FFFFFF"/>
              <w:right w:val="single" w:sz="12" w:space="0" w:color="FFFFFF"/>
            </w:tcBorders>
            <w:shd w:val="clear" w:color="000000" w:fill="F2F2F2"/>
            <w:vAlign w:val="center"/>
            <w:hideMark/>
          </w:tcPr>
          <w:p w14:paraId="5E123AE4" w14:textId="6F9ABFC6" w:rsidR="005C4E8F" w:rsidRPr="005C4E8F" w:rsidRDefault="005C4E8F" w:rsidP="00AC683D">
            <w:pPr>
              <w:spacing w:line="360" w:lineRule="auto"/>
              <w:jc w:val="right"/>
              <w:rPr>
                <w:rFonts w:ascii="Arial Narrow" w:hAnsi="Arial Narrow" w:cs="Calibri"/>
                <w:b/>
                <w:bCs/>
                <w:color w:val="000000"/>
              </w:rPr>
            </w:pPr>
            <w:r w:rsidRPr="005C4E8F">
              <w:rPr>
                <w:rFonts w:ascii="Arial Narrow" w:hAnsi="Arial Narrow" w:cs="Calibri"/>
                <w:b/>
                <w:bCs/>
                <w:color w:val="000000"/>
              </w:rPr>
              <w:t xml:space="preserve">10,412.39        </w:t>
            </w:r>
          </w:p>
        </w:tc>
      </w:tr>
    </w:tbl>
    <w:p w14:paraId="6C112797" w14:textId="77777777" w:rsidR="000E0AED" w:rsidRDefault="000E0AED" w:rsidP="00B6352E">
      <w:pPr>
        <w:jc w:val="both"/>
        <w:rPr>
          <w:rFonts w:ascii="Arial Narrow" w:hAnsi="Arial Narrow"/>
          <w:sz w:val="26"/>
          <w:szCs w:val="26"/>
        </w:rPr>
      </w:pPr>
    </w:p>
    <w:p w14:paraId="6928B893" w14:textId="77777777" w:rsidR="000E0AED" w:rsidRPr="00AA1155" w:rsidRDefault="000E0AED" w:rsidP="000E0AED">
      <w:pPr>
        <w:spacing w:line="360" w:lineRule="auto"/>
        <w:jc w:val="both"/>
        <w:rPr>
          <w:rFonts w:ascii="Arial Narrow" w:hAnsi="Arial Narrow"/>
          <w:b/>
          <w:bCs/>
          <w:sz w:val="26"/>
          <w:szCs w:val="26"/>
        </w:rPr>
      </w:pPr>
      <w:r w:rsidRPr="00AA1155">
        <w:rPr>
          <w:rFonts w:ascii="Arial Narrow" w:hAnsi="Arial Narrow"/>
          <w:b/>
          <w:bCs/>
          <w:sz w:val="26"/>
          <w:szCs w:val="26"/>
        </w:rPr>
        <w:t>Note:-</w:t>
      </w:r>
    </w:p>
    <w:p w14:paraId="5A3DCED2" w14:textId="1EF5D451" w:rsidR="000E0AED" w:rsidRPr="00501F0A" w:rsidRDefault="000E0AED" w:rsidP="000E0AED">
      <w:pPr>
        <w:pStyle w:val="ListParagraph"/>
        <w:numPr>
          <w:ilvl w:val="0"/>
          <w:numId w:val="18"/>
        </w:numPr>
        <w:spacing w:line="360" w:lineRule="auto"/>
        <w:ind w:left="360" w:hanging="270"/>
        <w:jc w:val="both"/>
        <w:rPr>
          <w:rFonts w:ascii="Arial Narrow" w:hAnsi="Arial Narrow"/>
          <w:sz w:val="26"/>
          <w:szCs w:val="26"/>
        </w:rPr>
      </w:pPr>
      <w:r w:rsidRPr="00AA1155">
        <w:rPr>
          <w:rFonts w:ascii="Arial Narrow" w:hAnsi="Arial Narrow"/>
          <w:sz w:val="26"/>
          <w:szCs w:val="26"/>
        </w:rPr>
        <w:t xml:space="preserve">As per </w:t>
      </w:r>
      <w:r w:rsidR="00501F0A">
        <w:rPr>
          <w:rFonts w:ascii="Arial Narrow" w:hAnsi="Arial Narrow"/>
          <w:sz w:val="26"/>
          <w:szCs w:val="26"/>
        </w:rPr>
        <w:t xml:space="preserve">TEV Report the total BUA is </w:t>
      </w:r>
      <w:proofErr w:type="spellStart"/>
      <w:r w:rsidRPr="00AA1155">
        <w:rPr>
          <w:rFonts w:ascii="Arial Narrow" w:hAnsi="Arial Narrow"/>
          <w:sz w:val="26"/>
          <w:szCs w:val="26"/>
        </w:rPr>
        <w:t>is</w:t>
      </w:r>
      <w:proofErr w:type="spellEnd"/>
      <w:r w:rsidRPr="00AA1155">
        <w:rPr>
          <w:rFonts w:ascii="Arial Narrow" w:hAnsi="Arial Narrow"/>
          <w:sz w:val="26"/>
          <w:szCs w:val="26"/>
        </w:rPr>
        <w:t xml:space="preserve"> 1</w:t>
      </w:r>
      <w:r w:rsidR="00501F0A">
        <w:rPr>
          <w:rFonts w:ascii="Arial Narrow" w:hAnsi="Arial Narrow"/>
          <w:sz w:val="26"/>
          <w:szCs w:val="26"/>
        </w:rPr>
        <w:t>0</w:t>
      </w:r>
      <w:r w:rsidRPr="00AA1155">
        <w:rPr>
          <w:rFonts w:ascii="Arial Narrow" w:hAnsi="Arial Narrow"/>
          <w:sz w:val="26"/>
          <w:szCs w:val="26"/>
        </w:rPr>
        <w:t>,</w:t>
      </w:r>
      <w:r w:rsidR="00501F0A">
        <w:rPr>
          <w:rFonts w:ascii="Arial Narrow" w:hAnsi="Arial Narrow"/>
          <w:sz w:val="26"/>
          <w:szCs w:val="26"/>
        </w:rPr>
        <w:t>412.39</w:t>
      </w:r>
      <w:r w:rsidRPr="00AA1155">
        <w:rPr>
          <w:rFonts w:ascii="Arial Narrow" w:hAnsi="Arial Narrow"/>
          <w:sz w:val="26"/>
          <w:szCs w:val="26"/>
        </w:rPr>
        <w:t xml:space="preserve"> Sq. M., however the </w:t>
      </w:r>
      <w:r w:rsidR="00501F0A">
        <w:rPr>
          <w:rFonts w:ascii="Arial Narrow" w:hAnsi="Arial Narrow"/>
          <w:sz w:val="26"/>
          <w:szCs w:val="26"/>
        </w:rPr>
        <w:t xml:space="preserve">as per Lease deed the total BUA is 7,000 Sq. M. </w:t>
      </w:r>
    </w:p>
    <w:p w14:paraId="1CF95D3F" w14:textId="3D5F1C19" w:rsidR="00501F0A" w:rsidRPr="00501F0A" w:rsidRDefault="00501F0A" w:rsidP="000E0AED">
      <w:pPr>
        <w:pStyle w:val="ListParagraph"/>
        <w:numPr>
          <w:ilvl w:val="0"/>
          <w:numId w:val="18"/>
        </w:numPr>
        <w:spacing w:line="360" w:lineRule="auto"/>
        <w:ind w:left="360" w:hanging="270"/>
        <w:jc w:val="both"/>
        <w:rPr>
          <w:rFonts w:ascii="Arial Narrow" w:hAnsi="Arial Narrow"/>
          <w:color w:val="000000" w:themeColor="text1"/>
          <w:sz w:val="26"/>
          <w:szCs w:val="26"/>
        </w:rPr>
      </w:pPr>
      <w:r w:rsidRPr="00501F0A">
        <w:rPr>
          <w:rFonts w:ascii="Arial Narrow" w:hAnsi="Arial Narrow"/>
          <w:color w:val="000000" w:themeColor="text1"/>
          <w:sz w:val="26"/>
          <w:szCs w:val="26"/>
        </w:rPr>
        <w:t xml:space="preserve">Company has not provided the plan approved by </w:t>
      </w:r>
      <w:r w:rsidRPr="00501F0A">
        <w:rPr>
          <w:rFonts w:ascii="Arial Narrow" w:hAnsi="Arial Narrow"/>
          <w:color w:val="000000" w:themeColor="text1"/>
          <w:sz w:val="26"/>
          <w:szCs w:val="26"/>
          <w:lang w:val="en-IN"/>
        </w:rPr>
        <w:t>Malegaon Municipal Corporation</w:t>
      </w:r>
      <w:r w:rsidRPr="00501F0A">
        <w:rPr>
          <w:rFonts w:ascii="Arial Narrow" w:hAnsi="Arial Narrow"/>
          <w:color w:val="000000" w:themeColor="text1"/>
          <w:sz w:val="26"/>
          <w:szCs w:val="26"/>
        </w:rPr>
        <w:t xml:space="preserve">. </w:t>
      </w:r>
    </w:p>
    <w:p w14:paraId="10342BF4" w14:textId="77777777" w:rsidR="000E0AED" w:rsidRDefault="000E0AED" w:rsidP="000E0AED">
      <w:pPr>
        <w:pStyle w:val="ListParagraph"/>
        <w:numPr>
          <w:ilvl w:val="0"/>
          <w:numId w:val="18"/>
        </w:numPr>
        <w:spacing w:line="360" w:lineRule="auto"/>
        <w:ind w:left="360" w:hanging="270"/>
        <w:jc w:val="both"/>
        <w:rPr>
          <w:rFonts w:ascii="Arial Narrow" w:hAnsi="Arial Narrow"/>
          <w:sz w:val="26"/>
          <w:szCs w:val="26"/>
        </w:rPr>
      </w:pPr>
      <w:r w:rsidRPr="00AA1155">
        <w:rPr>
          <w:rFonts w:ascii="Arial Narrow" w:hAnsi="Arial Narrow"/>
          <w:sz w:val="26"/>
          <w:szCs w:val="26"/>
        </w:rPr>
        <w:t>Construction of Proposed Building is in progress. The Plint work and beam work is completed. The Cost of Building is in the scope of DIPL.</w:t>
      </w:r>
    </w:p>
    <w:p w14:paraId="312DFC55" w14:textId="075A3B29" w:rsidR="009A38D9" w:rsidRPr="0069578B" w:rsidRDefault="009A38D9" w:rsidP="009A38D9">
      <w:pPr>
        <w:spacing w:line="360" w:lineRule="auto"/>
        <w:jc w:val="both"/>
        <w:rPr>
          <w:rFonts w:ascii="Arial Narrow" w:hAnsi="Arial Narrow"/>
          <w:b/>
          <w:bCs/>
          <w:color w:val="6B4D2F"/>
          <w:sz w:val="28"/>
          <w:szCs w:val="28"/>
          <w:lang w:eastAsia="x-none" w:bidi="bn-IN"/>
        </w:rPr>
      </w:pPr>
      <w:r>
        <w:rPr>
          <w:rFonts w:ascii="Arial Narrow" w:hAnsi="Arial Narrow"/>
          <w:b/>
          <w:bCs/>
          <w:color w:val="6B4D2F"/>
          <w:sz w:val="28"/>
          <w:szCs w:val="28"/>
          <w:lang w:eastAsia="x-none" w:bidi="bn-IN"/>
        </w:rPr>
        <w:lastRenderedPageBreak/>
        <w:t>3</w:t>
      </w:r>
      <w:r w:rsidRPr="0069578B">
        <w:rPr>
          <w:rFonts w:ascii="Arial Narrow" w:hAnsi="Arial Narrow"/>
          <w:b/>
          <w:bCs/>
          <w:color w:val="6B4D2F"/>
          <w:sz w:val="28"/>
          <w:szCs w:val="28"/>
          <w:lang w:eastAsia="x-none" w:bidi="bn-IN"/>
        </w:rPr>
        <w:t>.</w:t>
      </w:r>
      <w:r w:rsidR="00506F6C">
        <w:rPr>
          <w:rFonts w:ascii="Arial Narrow" w:hAnsi="Arial Narrow"/>
          <w:b/>
          <w:bCs/>
          <w:color w:val="6B4D2F"/>
          <w:sz w:val="28"/>
          <w:szCs w:val="28"/>
          <w:lang w:eastAsia="x-none" w:bidi="bn-IN"/>
        </w:rPr>
        <w:t>9</w:t>
      </w:r>
      <w:r w:rsidRPr="0069578B">
        <w:rPr>
          <w:rFonts w:ascii="Arial Narrow" w:hAnsi="Arial Narrow"/>
          <w:b/>
          <w:bCs/>
          <w:color w:val="6B4D2F"/>
          <w:sz w:val="28"/>
          <w:szCs w:val="28"/>
          <w:lang w:eastAsia="x-none" w:bidi="bn-IN"/>
        </w:rPr>
        <w:t xml:space="preserve">) </w:t>
      </w:r>
      <w:r w:rsidR="00245727">
        <w:rPr>
          <w:rFonts w:ascii="Arial Narrow" w:hAnsi="Arial Narrow"/>
          <w:b/>
          <w:bCs/>
          <w:color w:val="6B4D2F"/>
          <w:sz w:val="28"/>
          <w:szCs w:val="28"/>
          <w:lang w:eastAsia="x-none" w:bidi="bn-IN"/>
        </w:rPr>
        <w:t xml:space="preserve">PLANT &amp; MACHINERY FOR THE </w:t>
      </w:r>
      <w:r w:rsidR="0057491C">
        <w:rPr>
          <w:rFonts w:ascii="Arial Narrow" w:hAnsi="Arial Narrow"/>
          <w:b/>
          <w:bCs/>
          <w:color w:val="6B4D2F"/>
          <w:sz w:val="28"/>
          <w:szCs w:val="28"/>
          <w:lang w:eastAsia="x-none" w:bidi="bn-IN"/>
        </w:rPr>
        <w:t>PROJECT: -</w:t>
      </w:r>
      <w:r w:rsidR="00245727">
        <w:rPr>
          <w:rFonts w:ascii="Arial Narrow" w:hAnsi="Arial Narrow"/>
          <w:b/>
          <w:bCs/>
          <w:color w:val="6B4D2F"/>
          <w:sz w:val="28"/>
          <w:szCs w:val="28"/>
          <w:lang w:eastAsia="x-none" w:bidi="bn-IN"/>
        </w:rPr>
        <w:t xml:space="preserve"> </w:t>
      </w:r>
      <w:r w:rsidR="00245727" w:rsidRPr="0069578B">
        <w:rPr>
          <w:rFonts w:ascii="Arial Narrow" w:hAnsi="Arial Narrow"/>
          <w:b/>
          <w:bCs/>
          <w:color w:val="6B4D2F"/>
          <w:sz w:val="28"/>
          <w:szCs w:val="28"/>
          <w:lang w:eastAsia="x-none" w:bidi="bn-IN"/>
        </w:rPr>
        <w:t xml:space="preserve"> </w:t>
      </w:r>
    </w:p>
    <w:p w14:paraId="29F78F03" w14:textId="77777777" w:rsidR="00B6352E" w:rsidRDefault="009A38D9" w:rsidP="009A38D9">
      <w:pPr>
        <w:spacing w:line="360" w:lineRule="auto"/>
        <w:jc w:val="both"/>
        <w:rPr>
          <w:rFonts w:ascii="Arial Narrow" w:hAnsi="Arial Narrow"/>
          <w:sz w:val="26"/>
          <w:szCs w:val="26"/>
        </w:rPr>
      </w:pPr>
      <w:r w:rsidRPr="009A38D9">
        <w:rPr>
          <w:rFonts w:ascii="Arial Narrow" w:hAnsi="Arial Narrow"/>
          <w:sz w:val="26"/>
          <w:szCs w:val="26"/>
        </w:rPr>
        <w:t>The plant &amp; machinery includes both imported as well as indigenous machineries</w:t>
      </w:r>
      <w:r w:rsidR="001416F8">
        <w:rPr>
          <w:rFonts w:ascii="Arial Narrow" w:hAnsi="Arial Narrow"/>
          <w:sz w:val="26"/>
          <w:szCs w:val="26"/>
        </w:rPr>
        <w:t xml:space="preserve">. </w:t>
      </w:r>
      <w:r w:rsidRPr="009A38D9">
        <w:rPr>
          <w:rFonts w:ascii="Arial Narrow" w:hAnsi="Arial Narrow"/>
          <w:sz w:val="26"/>
          <w:szCs w:val="26"/>
        </w:rPr>
        <w:t xml:space="preserve">The total </w:t>
      </w:r>
      <w:r w:rsidR="008F56B9">
        <w:rPr>
          <w:rFonts w:ascii="Arial Narrow" w:hAnsi="Arial Narrow"/>
          <w:sz w:val="26"/>
          <w:szCs w:val="26"/>
        </w:rPr>
        <w:t xml:space="preserve">basic </w:t>
      </w:r>
      <w:r w:rsidRPr="009A38D9">
        <w:rPr>
          <w:rFonts w:ascii="Arial Narrow" w:hAnsi="Arial Narrow"/>
          <w:sz w:val="26"/>
          <w:szCs w:val="26"/>
        </w:rPr>
        <w:t xml:space="preserve">cost of plant &amp; machinery is estimated at Rs. </w:t>
      </w:r>
      <w:r w:rsidR="008F56B9">
        <w:rPr>
          <w:rFonts w:ascii="Arial Narrow" w:hAnsi="Arial Narrow"/>
          <w:sz w:val="26"/>
          <w:szCs w:val="26"/>
        </w:rPr>
        <w:t>5,265.69</w:t>
      </w:r>
      <w:r w:rsidRPr="009A38D9">
        <w:rPr>
          <w:rFonts w:ascii="Arial Narrow" w:hAnsi="Arial Narrow"/>
          <w:sz w:val="26"/>
          <w:szCs w:val="26"/>
        </w:rPr>
        <w:t xml:space="preserve"> </w:t>
      </w:r>
      <w:r w:rsidR="008F56B9">
        <w:rPr>
          <w:rFonts w:ascii="Arial Narrow" w:hAnsi="Arial Narrow"/>
          <w:sz w:val="26"/>
          <w:szCs w:val="26"/>
        </w:rPr>
        <w:t>Lakhs and Tax is Rs. 709.16 Lakhs</w:t>
      </w:r>
      <w:r w:rsidR="000856EF">
        <w:rPr>
          <w:rFonts w:ascii="Arial Narrow" w:hAnsi="Arial Narrow"/>
          <w:sz w:val="26"/>
          <w:szCs w:val="26"/>
        </w:rPr>
        <w:t>.</w:t>
      </w:r>
      <w:r w:rsidR="00AC683D">
        <w:rPr>
          <w:rFonts w:ascii="Arial Narrow" w:hAnsi="Arial Narrow"/>
          <w:sz w:val="26"/>
          <w:szCs w:val="26"/>
        </w:rPr>
        <w:t xml:space="preserve"> The total estimated project cost of Plant &amp; Machinery including taxes is Rs. </w:t>
      </w:r>
      <w:r w:rsidR="00AC683D" w:rsidRPr="00AC683D">
        <w:rPr>
          <w:rFonts w:ascii="Arial Narrow" w:hAnsi="Arial Narrow"/>
          <w:sz w:val="26"/>
          <w:szCs w:val="26"/>
        </w:rPr>
        <w:t>5,974.85</w:t>
      </w:r>
      <w:r w:rsidR="00AC683D">
        <w:rPr>
          <w:rFonts w:ascii="Arial Narrow" w:hAnsi="Arial Narrow"/>
          <w:sz w:val="26"/>
          <w:szCs w:val="26"/>
        </w:rPr>
        <w:t xml:space="preserve"> Lakhs </w:t>
      </w:r>
    </w:p>
    <w:p w14:paraId="4D850A12" w14:textId="77777777" w:rsidR="00B6352E" w:rsidRDefault="00B6352E" w:rsidP="00B6352E">
      <w:pPr>
        <w:jc w:val="both"/>
        <w:rPr>
          <w:rFonts w:ascii="Arial Narrow" w:hAnsi="Arial Narrow"/>
          <w:sz w:val="26"/>
          <w:szCs w:val="26"/>
        </w:rPr>
      </w:pPr>
    </w:p>
    <w:p w14:paraId="432BC448" w14:textId="7833A708" w:rsidR="00B6352E" w:rsidRDefault="00B6352E" w:rsidP="009A38D9">
      <w:pPr>
        <w:spacing w:line="360" w:lineRule="auto"/>
        <w:jc w:val="both"/>
        <w:rPr>
          <w:rFonts w:ascii="Arial Narrow" w:hAnsi="Arial Narrow"/>
          <w:b/>
          <w:bCs/>
          <w:color w:val="6B4D2F"/>
          <w:sz w:val="28"/>
          <w:szCs w:val="28"/>
          <w:lang w:eastAsia="x-none" w:bidi="bn-IN"/>
        </w:rPr>
      </w:pPr>
      <w:r w:rsidRPr="00B6352E">
        <w:rPr>
          <w:rFonts w:ascii="Arial Narrow" w:hAnsi="Arial Narrow"/>
          <w:b/>
          <w:bCs/>
          <w:color w:val="6B4D2F"/>
          <w:sz w:val="28"/>
          <w:szCs w:val="28"/>
          <w:lang w:eastAsia="x-none" w:bidi="bn-IN"/>
        </w:rPr>
        <w:t xml:space="preserve">3.9.1. ESTIMATED COST OF PLANT &amp; </w:t>
      </w:r>
      <w:r w:rsidR="0057491C" w:rsidRPr="00B6352E">
        <w:rPr>
          <w:rFonts w:ascii="Arial Narrow" w:hAnsi="Arial Narrow"/>
          <w:b/>
          <w:bCs/>
          <w:color w:val="6B4D2F"/>
          <w:sz w:val="28"/>
          <w:szCs w:val="28"/>
          <w:lang w:eastAsia="x-none" w:bidi="bn-IN"/>
        </w:rPr>
        <w:t>MACHINERY</w:t>
      </w:r>
      <w:r w:rsidR="0057491C">
        <w:rPr>
          <w:rFonts w:ascii="Arial Narrow" w:hAnsi="Arial Narrow"/>
          <w:b/>
          <w:bCs/>
          <w:color w:val="6B4D2F"/>
          <w:sz w:val="28"/>
          <w:szCs w:val="28"/>
          <w:lang w:eastAsia="x-none" w:bidi="bn-IN"/>
        </w:rPr>
        <w:t>: -</w:t>
      </w:r>
    </w:p>
    <w:p w14:paraId="7A394445" w14:textId="5D5B5087" w:rsidR="00245727" w:rsidRPr="00B6352E" w:rsidRDefault="00B6352E" w:rsidP="009A38D9">
      <w:pPr>
        <w:spacing w:line="360" w:lineRule="auto"/>
        <w:jc w:val="both"/>
        <w:rPr>
          <w:rFonts w:ascii="Arial Narrow" w:hAnsi="Arial Narrow"/>
          <w:b/>
          <w:bCs/>
          <w:color w:val="6B4D2F"/>
          <w:sz w:val="28"/>
          <w:szCs w:val="28"/>
          <w:lang w:eastAsia="x-none" w:bidi="bn-IN"/>
        </w:rPr>
      </w:pPr>
      <w:r>
        <w:rPr>
          <w:rFonts w:ascii="Arial Narrow" w:hAnsi="Arial Narrow"/>
          <w:sz w:val="26"/>
          <w:szCs w:val="26"/>
        </w:rPr>
        <w:t>As per TEV report the estimated cost of P</w:t>
      </w:r>
      <w:r w:rsidRPr="009A38D9">
        <w:rPr>
          <w:rFonts w:ascii="Arial Narrow" w:hAnsi="Arial Narrow"/>
          <w:sz w:val="26"/>
          <w:szCs w:val="26"/>
        </w:rPr>
        <w:t xml:space="preserve">lant &amp; </w:t>
      </w:r>
      <w:r>
        <w:rPr>
          <w:rFonts w:ascii="Arial Narrow" w:hAnsi="Arial Narrow"/>
          <w:sz w:val="26"/>
          <w:szCs w:val="26"/>
        </w:rPr>
        <w:t>M</w:t>
      </w:r>
      <w:r w:rsidRPr="009A38D9">
        <w:rPr>
          <w:rFonts w:ascii="Arial Narrow" w:hAnsi="Arial Narrow"/>
          <w:sz w:val="26"/>
          <w:szCs w:val="26"/>
        </w:rPr>
        <w:t xml:space="preserve">achinery </w:t>
      </w:r>
      <w:r>
        <w:rPr>
          <w:rFonts w:ascii="Arial Narrow" w:hAnsi="Arial Narrow"/>
          <w:sz w:val="26"/>
          <w:szCs w:val="26"/>
        </w:rPr>
        <w:t>is as under:-</w:t>
      </w:r>
      <w:r w:rsidR="00245727" w:rsidRPr="00B6352E">
        <w:rPr>
          <w:rFonts w:ascii="Arial Narrow" w:hAnsi="Arial Narrow"/>
          <w:b/>
          <w:bCs/>
          <w:color w:val="6B4D2F"/>
          <w:sz w:val="28"/>
          <w:szCs w:val="28"/>
          <w:lang w:eastAsia="x-none" w:bidi="bn-IN"/>
        </w:rPr>
        <w:t xml:space="preserve"> </w:t>
      </w:r>
    </w:p>
    <w:tbl>
      <w:tblPr>
        <w:tblW w:w="10440" w:type="dxa"/>
        <w:tblInd w:w="-8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539"/>
        <w:gridCol w:w="3526"/>
        <w:gridCol w:w="1789"/>
        <w:gridCol w:w="938"/>
        <w:gridCol w:w="741"/>
        <w:gridCol w:w="1106"/>
        <w:gridCol w:w="818"/>
        <w:gridCol w:w="983"/>
      </w:tblGrid>
      <w:tr w:rsidR="00AC683D" w:rsidRPr="000856EF" w14:paraId="469C7F82" w14:textId="77777777" w:rsidTr="00B6352E">
        <w:trPr>
          <w:trHeight w:val="20"/>
          <w:tblHeader/>
        </w:trPr>
        <w:tc>
          <w:tcPr>
            <w:tcW w:w="540" w:type="dxa"/>
            <w:vMerge w:val="restart"/>
            <w:shd w:val="clear" w:color="auto" w:fill="D60093"/>
            <w:vAlign w:val="center"/>
            <w:hideMark/>
          </w:tcPr>
          <w:p w14:paraId="464A0296" w14:textId="0FEE01F8" w:rsidR="00AC683D" w:rsidRPr="009021EC" w:rsidRDefault="00AC683D" w:rsidP="00C84ADE">
            <w:pPr>
              <w:jc w:val="center"/>
              <w:rPr>
                <w:rFonts w:ascii="Arial Narrow" w:hAnsi="Arial Narrow" w:cs="Calibri"/>
                <w:color w:val="FFFFFF" w:themeColor="background1"/>
              </w:rPr>
            </w:pPr>
            <w:r w:rsidRPr="009021EC">
              <w:rPr>
                <w:rFonts w:ascii="Arial Narrow" w:hAnsi="Arial Narrow" w:cs="Calibri"/>
                <w:color w:val="FFFFFF" w:themeColor="background1"/>
              </w:rPr>
              <w:t>S. No.</w:t>
            </w:r>
          </w:p>
        </w:tc>
        <w:tc>
          <w:tcPr>
            <w:tcW w:w="3690" w:type="dxa"/>
            <w:vMerge w:val="restart"/>
            <w:shd w:val="clear" w:color="auto" w:fill="D60093"/>
            <w:vAlign w:val="center"/>
            <w:hideMark/>
          </w:tcPr>
          <w:p w14:paraId="2051FC93" w14:textId="633AE36C" w:rsidR="00AC683D" w:rsidRPr="009021EC" w:rsidRDefault="00AC683D" w:rsidP="00C84ADE">
            <w:pPr>
              <w:rPr>
                <w:rFonts w:ascii="Arial Narrow" w:hAnsi="Arial Narrow" w:cs="Calibri"/>
                <w:color w:val="FFFFFF" w:themeColor="background1"/>
              </w:rPr>
            </w:pPr>
            <w:r w:rsidRPr="009021EC">
              <w:rPr>
                <w:rFonts w:ascii="Arial Narrow" w:hAnsi="Arial Narrow" w:cs="Calibri"/>
                <w:color w:val="FFFFFF" w:themeColor="background1"/>
              </w:rPr>
              <w:t>Name of Machine</w:t>
            </w:r>
          </w:p>
        </w:tc>
        <w:tc>
          <w:tcPr>
            <w:tcW w:w="1831" w:type="dxa"/>
            <w:vMerge w:val="restart"/>
            <w:shd w:val="clear" w:color="auto" w:fill="D60093"/>
            <w:vAlign w:val="center"/>
            <w:hideMark/>
          </w:tcPr>
          <w:p w14:paraId="04536334" w14:textId="2B945904" w:rsidR="00AC683D" w:rsidRPr="009021EC" w:rsidRDefault="00AC683D" w:rsidP="00C84ADE">
            <w:pPr>
              <w:jc w:val="center"/>
              <w:rPr>
                <w:rFonts w:ascii="Arial Narrow" w:hAnsi="Arial Narrow" w:cs="Calibri"/>
                <w:color w:val="FFFFFF" w:themeColor="background1"/>
              </w:rPr>
            </w:pPr>
            <w:r w:rsidRPr="009021EC">
              <w:rPr>
                <w:rFonts w:ascii="Arial Narrow" w:hAnsi="Arial Narrow" w:cs="Calibri"/>
                <w:color w:val="FFFFFF" w:themeColor="background1"/>
              </w:rPr>
              <w:t>Supplier Name</w:t>
            </w:r>
          </w:p>
        </w:tc>
        <w:tc>
          <w:tcPr>
            <w:tcW w:w="878" w:type="dxa"/>
            <w:vMerge w:val="restart"/>
            <w:shd w:val="clear" w:color="auto" w:fill="D60093"/>
            <w:vAlign w:val="center"/>
            <w:hideMark/>
          </w:tcPr>
          <w:p w14:paraId="0E118687" w14:textId="3E77992F" w:rsidR="00AC683D" w:rsidRPr="009021EC" w:rsidRDefault="00AC683D" w:rsidP="00C84ADE">
            <w:pPr>
              <w:jc w:val="center"/>
              <w:rPr>
                <w:rFonts w:ascii="Arial Narrow" w:hAnsi="Arial Narrow" w:cs="Calibri"/>
                <w:color w:val="FFFFFF" w:themeColor="background1"/>
              </w:rPr>
            </w:pPr>
            <w:r w:rsidRPr="009021EC">
              <w:rPr>
                <w:rFonts w:ascii="Arial Narrow" w:hAnsi="Arial Narrow" w:cs="Calibri"/>
                <w:color w:val="FFFFFF" w:themeColor="background1"/>
              </w:rPr>
              <w:t>Supplier Country</w:t>
            </w:r>
          </w:p>
        </w:tc>
        <w:tc>
          <w:tcPr>
            <w:tcW w:w="698" w:type="dxa"/>
            <w:vMerge w:val="restart"/>
            <w:shd w:val="clear" w:color="auto" w:fill="D60093"/>
            <w:vAlign w:val="center"/>
            <w:hideMark/>
          </w:tcPr>
          <w:p w14:paraId="5162AB34" w14:textId="4C36E9D5" w:rsidR="00AC683D" w:rsidRPr="009021EC" w:rsidRDefault="00AC683D" w:rsidP="00C84ADE">
            <w:pPr>
              <w:jc w:val="center"/>
              <w:rPr>
                <w:rFonts w:ascii="Arial Narrow" w:hAnsi="Arial Narrow" w:cs="Calibri"/>
                <w:color w:val="FFFFFF" w:themeColor="background1"/>
              </w:rPr>
            </w:pPr>
            <w:r>
              <w:rPr>
                <w:rFonts w:ascii="Arial Narrow" w:hAnsi="Arial Narrow" w:cs="Calibri"/>
                <w:color w:val="FFFFFF" w:themeColor="background1"/>
              </w:rPr>
              <w:t>Qty.</w:t>
            </w:r>
          </w:p>
        </w:tc>
        <w:tc>
          <w:tcPr>
            <w:tcW w:w="1116" w:type="dxa"/>
            <w:shd w:val="clear" w:color="auto" w:fill="D60093"/>
            <w:vAlign w:val="center"/>
            <w:hideMark/>
          </w:tcPr>
          <w:p w14:paraId="57F3B4DE" w14:textId="551B7716" w:rsidR="00AC683D" w:rsidRPr="009021EC" w:rsidRDefault="00AC683D" w:rsidP="00C84ADE">
            <w:pPr>
              <w:jc w:val="center"/>
              <w:rPr>
                <w:rFonts w:ascii="Arial Narrow" w:hAnsi="Arial Narrow" w:cs="Calibri"/>
                <w:color w:val="FFFFFF" w:themeColor="background1"/>
              </w:rPr>
            </w:pPr>
            <w:r w:rsidRPr="009021EC">
              <w:rPr>
                <w:rFonts w:ascii="Arial Narrow" w:hAnsi="Arial Narrow" w:cs="Calibri"/>
                <w:color w:val="FFFFFF" w:themeColor="background1"/>
              </w:rPr>
              <w:t xml:space="preserve">Total Basic </w:t>
            </w:r>
            <w:r>
              <w:rPr>
                <w:rFonts w:ascii="Arial Narrow" w:hAnsi="Arial Narrow" w:cs="Calibri"/>
                <w:color w:val="FFFFFF" w:themeColor="background1"/>
              </w:rPr>
              <w:t>Cost</w:t>
            </w:r>
          </w:p>
        </w:tc>
        <w:tc>
          <w:tcPr>
            <w:tcW w:w="768" w:type="dxa"/>
            <w:shd w:val="clear" w:color="auto" w:fill="D60093"/>
            <w:vAlign w:val="center"/>
            <w:hideMark/>
          </w:tcPr>
          <w:p w14:paraId="3B6E99F1" w14:textId="19B45CA3" w:rsidR="00AC683D" w:rsidRPr="009021EC" w:rsidRDefault="00AC683D" w:rsidP="00C84ADE">
            <w:pPr>
              <w:jc w:val="center"/>
              <w:rPr>
                <w:rFonts w:ascii="Arial Narrow" w:hAnsi="Arial Narrow" w:cs="Calibri"/>
                <w:color w:val="FFFFFF" w:themeColor="background1"/>
              </w:rPr>
            </w:pPr>
            <w:r>
              <w:rPr>
                <w:rFonts w:ascii="Arial Narrow" w:hAnsi="Arial Narrow" w:cs="Calibri"/>
                <w:color w:val="FFFFFF" w:themeColor="background1"/>
              </w:rPr>
              <w:t>Tax</w:t>
            </w:r>
            <w:r w:rsidRPr="009021EC">
              <w:rPr>
                <w:rFonts w:ascii="Arial Narrow" w:hAnsi="Arial Narrow" w:cs="Calibri"/>
                <w:color w:val="FFFFFF" w:themeColor="background1"/>
              </w:rPr>
              <w:t xml:space="preserve"> </w:t>
            </w:r>
          </w:p>
        </w:tc>
        <w:tc>
          <w:tcPr>
            <w:tcW w:w="919" w:type="dxa"/>
            <w:shd w:val="clear" w:color="auto" w:fill="D60093"/>
            <w:vAlign w:val="center"/>
            <w:hideMark/>
          </w:tcPr>
          <w:p w14:paraId="3649C1CC" w14:textId="7875AB3B" w:rsidR="00AC683D" w:rsidRPr="009021EC" w:rsidRDefault="00AC683D" w:rsidP="00C84ADE">
            <w:pPr>
              <w:jc w:val="center"/>
              <w:rPr>
                <w:rFonts w:ascii="Arial Narrow" w:hAnsi="Arial Narrow" w:cs="Calibri"/>
                <w:color w:val="FFFFFF" w:themeColor="background1"/>
              </w:rPr>
            </w:pPr>
            <w:r w:rsidRPr="009021EC">
              <w:rPr>
                <w:rFonts w:ascii="Arial Narrow" w:hAnsi="Arial Narrow" w:cs="Calibri"/>
                <w:color w:val="FFFFFF" w:themeColor="background1"/>
              </w:rPr>
              <w:t xml:space="preserve">Total </w:t>
            </w:r>
          </w:p>
        </w:tc>
      </w:tr>
      <w:tr w:rsidR="00AC683D" w:rsidRPr="000856EF" w14:paraId="1DBA6D1B" w14:textId="77777777" w:rsidTr="00B6352E">
        <w:trPr>
          <w:trHeight w:val="20"/>
          <w:tblHeader/>
        </w:trPr>
        <w:tc>
          <w:tcPr>
            <w:tcW w:w="540" w:type="dxa"/>
            <w:vMerge/>
            <w:shd w:val="clear" w:color="auto" w:fill="D60093"/>
            <w:vAlign w:val="center"/>
          </w:tcPr>
          <w:p w14:paraId="338E2039" w14:textId="77777777" w:rsidR="00AC683D" w:rsidRPr="009021EC" w:rsidRDefault="00AC683D" w:rsidP="00C84ADE">
            <w:pPr>
              <w:jc w:val="center"/>
              <w:rPr>
                <w:rFonts w:ascii="Arial Narrow" w:hAnsi="Arial Narrow" w:cs="Calibri"/>
                <w:color w:val="FFFFFF" w:themeColor="background1"/>
              </w:rPr>
            </w:pPr>
          </w:p>
        </w:tc>
        <w:tc>
          <w:tcPr>
            <w:tcW w:w="3690" w:type="dxa"/>
            <w:vMerge/>
            <w:shd w:val="clear" w:color="auto" w:fill="D60093"/>
            <w:vAlign w:val="center"/>
          </w:tcPr>
          <w:p w14:paraId="6E77025F" w14:textId="77777777" w:rsidR="00AC683D" w:rsidRPr="009021EC" w:rsidRDefault="00AC683D" w:rsidP="00C84ADE">
            <w:pPr>
              <w:rPr>
                <w:rFonts w:ascii="Arial Narrow" w:hAnsi="Arial Narrow" w:cs="Calibri"/>
                <w:color w:val="FFFFFF" w:themeColor="background1"/>
              </w:rPr>
            </w:pPr>
          </w:p>
        </w:tc>
        <w:tc>
          <w:tcPr>
            <w:tcW w:w="1831" w:type="dxa"/>
            <w:vMerge/>
            <w:shd w:val="clear" w:color="auto" w:fill="D60093"/>
            <w:vAlign w:val="center"/>
          </w:tcPr>
          <w:p w14:paraId="66A2E448" w14:textId="77777777" w:rsidR="00AC683D" w:rsidRPr="009021EC" w:rsidRDefault="00AC683D" w:rsidP="00C84ADE">
            <w:pPr>
              <w:jc w:val="center"/>
              <w:rPr>
                <w:rFonts w:ascii="Arial Narrow" w:hAnsi="Arial Narrow" w:cs="Calibri"/>
                <w:color w:val="FFFFFF" w:themeColor="background1"/>
              </w:rPr>
            </w:pPr>
          </w:p>
        </w:tc>
        <w:tc>
          <w:tcPr>
            <w:tcW w:w="878" w:type="dxa"/>
            <w:vMerge/>
            <w:shd w:val="clear" w:color="auto" w:fill="D60093"/>
            <w:vAlign w:val="center"/>
          </w:tcPr>
          <w:p w14:paraId="121C7C0B" w14:textId="77777777" w:rsidR="00AC683D" w:rsidRPr="009021EC" w:rsidRDefault="00AC683D" w:rsidP="00C84ADE">
            <w:pPr>
              <w:jc w:val="center"/>
              <w:rPr>
                <w:rFonts w:ascii="Arial Narrow" w:hAnsi="Arial Narrow" w:cs="Calibri"/>
                <w:color w:val="FFFFFF" w:themeColor="background1"/>
              </w:rPr>
            </w:pPr>
          </w:p>
        </w:tc>
        <w:tc>
          <w:tcPr>
            <w:tcW w:w="698" w:type="dxa"/>
            <w:vMerge/>
            <w:shd w:val="clear" w:color="auto" w:fill="D60093"/>
            <w:vAlign w:val="center"/>
          </w:tcPr>
          <w:p w14:paraId="69CF7C53" w14:textId="77777777" w:rsidR="00AC683D" w:rsidRDefault="00AC683D" w:rsidP="00C84ADE">
            <w:pPr>
              <w:jc w:val="center"/>
              <w:rPr>
                <w:rFonts w:ascii="Arial Narrow" w:hAnsi="Arial Narrow" w:cs="Calibri"/>
                <w:color w:val="FFFFFF" w:themeColor="background1"/>
              </w:rPr>
            </w:pPr>
          </w:p>
        </w:tc>
        <w:tc>
          <w:tcPr>
            <w:tcW w:w="2803" w:type="dxa"/>
            <w:gridSpan w:val="3"/>
            <w:shd w:val="clear" w:color="auto" w:fill="D60093"/>
            <w:vAlign w:val="center"/>
          </w:tcPr>
          <w:p w14:paraId="2B274CCF" w14:textId="0D48C95E" w:rsidR="00AC683D" w:rsidRPr="009021EC" w:rsidRDefault="00AC683D" w:rsidP="00C84ADE">
            <w:pPr>
              <w:jc w:val="center"/>
              <w:rPr>
                <w:rFonts w:ascii="Arial Narrow" w:hAnsi="Arial Narrow" w:cs="Calibri"/>
                <w:color w:val="FFFFFF" w:themeColor="background1"/>
              </w:rPr>
            </w:pPr>
            <w:r>
              <w:rPr>
                <w:rFonts w:ascii="Arial Narrow" w:hAnsi="Arial Narrow" w:cs="Calibri"/>
                <w:color w:val="FFFFFF" w:themeColor="background1"/>
              </w:rPr>
              <w:t>Rs. in Lakhs</w:t>
            </w:r>
          </w:p>
        </w:tc>
      </w:tr>
      <w:tr w:rsidR="008F56B9" w:rsidRPr="000856EF" w14:paraId="3150EE42" w14:textId="77777777" w:rsidTr="001E2215">
        <w:trPr>
          <w:trHeight w:val="20"/>
        </w:trPr>
        <w:tc>
          <w:tcPr>
            <w:tcW w:w="540" w:type="dxa"/>
            <w:shd w:val="clear" w:color="auto" w:fill="F2F2F2"/>
            <w:vAlign w:val="center"/>
            <w:hideMark/>
          </w:tcPr>
          <w:p w14:paraId="7CD4743E" w14:textId="77777777" w:rsidR="009021EC" w:rsidRPr="009021EC" w:rsidRDefault="009021EC" w:rsidP="009021EC">
            <w:pPr>
              <w:spacing w:line="360" w:lineRule="auto"/>
              <w:jc w:val="center"/>
              <w:rPr>
                <w:rFonts w:ascii="Arial Narrow" w:hAnsi="Arial Narrow" w:cs="Calibri"/>
                <w:color w:val="000000"/>
              </w:rPr>
            </w:pPr>
            <w:r w:rsidRPr="009021EC">
              <w:rPr>
                <w:rFonts w:ascii="Arial Narrow" w:hAnsi="Arial Narrow" w:cs="Calibri"/>
                <w:color w:val="000000"/>
              </w:rPr>
              <w:t>1</w:t>
            </w:r>
          </w:p>
        </w:tc>
        <w:tc>
          <w:tcPr>
            <w:tcW w:w="3690" w:type="dxa"/>
            <w:shd w:val="clear" w:color="auto" w:fill="F2F2F2"/>
            <w:vAlign w:val="center"/>
          </w:tcPr>
          <w:p w14:paraId="7D7C5C71" w14:textId="602F2236" w:rsidR="009021EC" w:rsidRPr="009021EC" w:rsidRDefault="009021EC" w:rsidP="008F56B9">
            <w:pPr>
              <w:spacing w:line="360" w:lineRule="auto"/>
              <w:jc w:val="both"/>
              <w:rPr>
                <w:rFonts w:ascii="Arial Narrow" w:hAnsi="Arial Narrow" w:cs="Calibri"/>
                <w:color w:val="000000"/>
              </w:rPr>
            </w:pPr>
            <w:r w:rsidRPr="009021EC">
              <w:rPr>
                <w:rFonts w:ascii="Arial Narrow" w:hAnsi="Arial Narrow" w:cs="Calibri"/>
                <w:color w:val="000000"/>
              </w:rPr>
              <w:t>AutoconerX6 type V with 35WU, 42WU, 46WU</w:t>
            </w:r>
          </w:p>
        </w:tc>
        <w:tc>
          <w:tcPr>
            <w:tcW w:w="1831" w:type="dxa"/>
            <w:shd w:val="clear" w:color="auto" w:fill="F2F2F2"/>
            <w:vAlign w:val="center"/>
          </w:tcPr>
          <w:p w14:paraId="26F346E0" w14:textId="59226418" w:rsidR="009021EC" w:rsidRPr="009021EC" w:rsidRDefault="009021EC" w:rsidP="00AC683D">
            <w:pPr>
              <w:spacing w:line="360" w:lineRule="auto"/>
              <w:rPr>
                <w:rFonts w:ascii="Arial Narrow" w:hAnsi="Arial Narrow" w:cs="Calibri"/>
                <w:color w:val="000000"/>
              </w:rPr>
            </w:pPr>
            <w:r w:rsidRPr="009021EC">
              <w:rPr>
                <w:rFonts w:ascii="Arial Narrow" w:hAnsi="Arial Narrow" w:cs="Calibri"/>
                <w:color w:val="000000"/>
              </w:rPr>
              <w:t>Murata Machinery Ltd</w:t>
            </w:r>
          </w:p>
        </w:tc>
        <w:tc>
          <w:tcPr>
            <w:tcW w:w="878" w:type="dxa"/>
            <w:shd w:val="clear" w:color="auto" w:fill="F2F2F2"/>
            <w:vAlign w:val="center"/>
          </w:tcPr>
          <w:p w14:paraId="5DF2C189" w14:textId="70510533" w:rsidR="009021EC" w:rsidRPr="009021EC" w:rsidRDefault="009021EC" w:rsidP="009021EC">
            <w:pPr>
              <w:spacing w:line="360" w:lineRule="auto"/>
              <w:jc w:val="center"/>
              <w:rPr>
                <w:rFonts w:ascii="Arial Narrow" w:hAnsi="Arial Narrow" w:cs="Calibri"/>
                <w:color w:val="000000"/>
              </w:rPr>
            </w:pPr>
            <w:r>
              <w:rPr>
                <w:rFonts w:ascii="Arial Narrow" w:hAnsi="Arial Narrow" w:cs="Calibri"/>
                <w:color w:val="000000"/>
              </w:rPr>
              <w:t>Japan</w:t>
            </w:r>
          </w:p>
        </w:tc>
        <w:tc>
          <w:tcPr>
            <w:tcW w:w="698" w:type="dxa"/>
            <w:shd w:val="clear" w:color="auto" w:fill="F2F2F2"/>
            <w:vAlign w:val="center"/>
          </w:tcPr>
          <w:p w14:paraId="44F78D85" w14:textId="7AB6544E"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1</w:t>
            </w:r>
          </w:p>
        </w:tc>
        <w:tc>
          <w:tcPr>
            <w:tcW w:w="1116" w:type="dxa"/>
            <w:shd w:val="clear" w:color="auto" w:fill="F2F2F2"/>
            <w:vAlign w:val="center"/>
          </w:tcPr>
          <w:p w14:paraId="6FC07199" w14:textId="70666150"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1,247.11</w:t>
            </w:r>
          </w:p>
        </w:tc>
        <w:tc>
          <w:tcPr>
            <w:tcW w:w="768" w:type="dxa"/>
            <w:shd w:val="clear" w:color="auto" w:fill="F2F2F2"/>
            <w:vAlign w:val="center"/>
          </w:tcPr>
          <w:p w14:paraId="44D2ECFF" w14:textId="31A28A3B"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0.00</w:t>
            </w:r>
          </w:p>
        </w:tc>
        <w:tc>
          <w:tcPr>
            <w:tcW w:w="919" w:type="dxa"/>
            <w:shd w:val="clear" w:color="auto" w:fill="F2F2F2"/>
            <w:vAlign w:val="center"/>
          </w:tcPr>
          <w:p w14:paraId="68FF9DAD" w14:textId="727EEA16"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1</w:t>
            </w:r>
            <w:r w:rsidR="008F56B9">
              <w:rPr>
                <w:rFonts w:ascii="Arial Narrow" w:hAnsi="Arial Narrow" w:cs="Calibri"/>
                <w:color w:val="000000"/>
              </w:rPr>
              <w:t>,</w:t>
            </w:r>
            <w:r>
              <w:rPr>
                <w:rFonts w:ascii="Arial Narrow" w:hAnsi="Arial Narrow" w:cs="Calibri"/>
                <w:color w:val="000000"/>
              </w:rPr>
              <w:t>247.11</w:t>
            </w:r>
          </w:p>
        </w:tc>
      </w:tr>
      <w:tr w:rsidR="008F56B9" w:rsidRPr="000856EF" w14:paraId="0A60CB00" w14:textId="77777777" w:rsidTr="001E2215">
        <w:trPr>
          <w:trHeight w:val="20"/>
        </w:trPr>
        <w:tc>
          <w:tcPr>
            <w:tcW w:w="540" w:type="dxa"/>
            <w:shd w:val="clear" w:color="auto" w:fill="F2F2F2"/>
            <w:vAlign w:val="center"/>
            <w:hideMark/>
          </w:tcPr>
          <w:p w14:paraId="08D12FD9" w14:textId="77777777" w:rsidR="009021EC" w:rsidRPr="009021EC" w:rsidRDefault="009021EC" w:rsidP="009021EC">
            <w:pPr>
              <w:spacing w:line="360" w:lineRule="auto"/>
              <w:jc w:val="center"/>
              <w:rPr>
                <w:rFonts w:ascii="Arial Narrow" w:hAnsi="Arial Narrow" w:cs="Calibri"/>
                <w:color w:val="000000"/>
              </w:rPr>
            </w:pPr>
            <w:r w:rsidRPr="009021EC">
              <w:rPr>
                <w:rFonts w:ascii="Arial Narrow" w:hAnsi="Arial Narrow" w:cs="Calibri"/>
                <w:color w:val="000000"/>
              </w:rPr>
              <w:t>2</w:t>
            </w:r>
          </w:p>
        </w:tc>
        <w:tc>
          <w:tcPr>
            <w:tcW w:w="3690" w:type="dxa"/>
            <w:shd w:val="clear" w:color="auto" w:fill="F2F2F2"/>
            <w:vAlign w:val="center"/>
          </w:tcPr>
          <w:p w14:paraId="5C255173" w14:textId="08EFA030" w:rsidR="009021EC" w:rsidRPr="009021EC" w:rsidRDefault="009021EC" w:rsidP="008F56B9">
            <w:pPr>
              <w:spacing w:line="360" w:lineRule="auto"/>
              <w:jc w:val="both"/>
              <w:rPr>
                <w:rFonts w:ascii="Arial Narrow" w:hAnsi="Arial Narrow" w:cs="Calibri"/>
                <w:color w:val="000000"/>
              </w:rPr>
            </w:pPr>
            <w:r w:rsidRPr="009021EC">
              <w:rPr>
                <w:rFonts w:ascii="Arial Narrow" w:hAnsi="Arial Narrow" w:cs="Calibri"/>
                <w:color w:val="000000"/>
              </w:rPr>
              <w:t>Blow Room Line</w:t>
            </w:r>
          </w:p>
        </w:tc>
        <w:tc>
          <w:tcPr>
            <w:tcW w:w="1831" w:type="dxa"/>
            <w:shd w:val="clear" w:color="auto" w:fill="F2F2F2"/>
            <w:vAlign w:val="center"/>
          </w:tcPr>
          <w:p w14:paraId="1EB29CC5" w14:textId="4E232EE0" w:rsidR="009021EC" w:rsidRPr="009021EC" w:rsidRDefault="009021EC" w:rsidP="00AC683D">
            <w:pPr>
              <w:spacing w:line="360" w:lineRule="auto"/>
              <w:rPr>
                <w:rFonts w:ascii="Arial Narrow" w:hAnsi="Arial Narrow" w:cs="Calibri"/>
                <w:color w:val="000000"/>
              </w:rPr>
            </w:pPr>
            <w:proofErr w:type="spellStart"/>
            <w:r w:rsidRPr="009021EC">
              <w:rPr>
                <w:rFonts w:ascii="Arial Narrow" w:hAnsi="Arial Narrow" w:cs="Calibri"/>
                <w:color w:val="000000"/>
              </w:rPr>
              <w:t>Truetzschler</w:t>
            </w:r>
            <w:proofErr w:type="spellEnd"/>
            <w:r w:rsidRPr="009021EC">
              <w:rPr>
                <w:rFonts w:ascii="Arial Narrow" w:hAnsi="Arial Narrow" w:cs="Calibri"/>
                <w:color w:val="000000"/>
              </w:rPr>
              <w:t xml:space="preserve"> India Pvt Ltd</w:t>
            </w:r>
          </w:p>
        </w:tc>
        <w:tc>
          <w:tcPr>
            <w:tcW w:w="878" w:type="dxa"/>
            <w:shd w:val="clear" w:color="auto" w:fill="F2F2F2"/>
            <w:vAlign w:val="center"/>
          </w:tcPr>
          <w:p w14:paraId="4534EBF0" w14:textId="69A5B7F8" w:rsidR="009021EC" w:rsidRPr="009021EC" w:rsidRDefault="009021EC" w:rsidP="009021EC">
            <w:pPr>
              <w:spacing w:line="360" w:lineRule="auto"/>
              <w:jc w:val="center"/>
              <w:rPr>
                <w:rFonts w:ascii="Arial Narrow" w:hAnsi="Arial Narrow" w:cs="Calibri"/>
                <w:color w:val="000000"/>
              </w:rPr>
            </w:pPr>
            <w:r>
              <w:rPr>
                <w:rFonts w:ascii="Arial Narrow" w:hAnsi="Arial Narrow" w:cs="Calibri"/>
                <w:color w:val="000000"/>
              </w:rPr>
              <w:t>India</w:t>
            </w:r>
          </w:p>
        </w:tc>
        <w:tc>
          <w:tcPr>
            <w:tcW w:w="698" w:type="dxa"/>
            <w:shd w:val="clear" w:color="auto" w:fill="F2F2F2"/>
            <w:vAlign w:val="center"/>
          </w:tcPr>
          <w:p w14:paraId="1A4C1CC6" w14:textId="3FCD3A9C"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1</w:t>
            </w:r>
          </w:p>
        </w:tc>
        <w:tc>
          <w:tcPr>
            <w:tcW w:w="1116" w:type="dxa"/>
            <w:shd w:val="clear" w:color="auto" w:fill="F2F2F2"/>
            <w:vAlign w:val="center"/>
          </w:tcPr>
          <w:p w14:paraId="7EA41F77" w14:textId="507DC25F"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175.02</w:t>
            </w:r>
          </w:p>
        </w:tc>
        <w:tc>
          <w:tcPr>
            <w:tcW w:w="768" w:type="dxa"/>
            <w:shd w:val="clear" w:color="auto" w:fill="F2F2F2"/>
            <w:vAlign w:val="center"/>
          </w:tcPr>
          <w:p w14:paraId="79581F9F" w14:textId="5EDA1483"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35.00</w:t>
            </w:r>
          </w:p>
        </w:tc>
        <w:tc>
          <w:tcPr>
            <w:tcW w:w="919" w:type="dxa"/>
            <w:shd w:val="clear" w:color="auto" w:fill="F2F2F2"/>
            <w:vAlign w:val="center"/>
          </w:tcPr>
          <w:p w14:paraId="66454479" w14:textId="55378147"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210.02</w:t>
            </w:r>
          </w:p>
        </w:tc>
      </w:tr>
      <w:tr w:rsidR="008F56B9" w:rsidRPr="000856EF" w14:paraId="5388AE01" w14:textId="77777777" w:rsidTr="001E2215">
        <w:trPr>
          <w:trHeight w:val="20"/>
        </w:trPr>
        <w:tc>
          <w:tcPr>
            <w:tcW w:w="540" w:type="dxa"/>
            <w:shd w:val="clear" w:color="auto" w:fill="F2F2F2"/>
            <w:vAlign w:val="center"/>
            <w:hideMark/>
          </w:tcPr>
          <w:p w14:paraId="3E5867D6" w14:textId="77777777" w:rsidR="009021EC" w:rsidRPr="009021EC" w:rsidRDefault="009021EC" w:rsidP="009021EC">
            <w:pPr>
              <w:spacing w:line="360" w:lineRule="auto"/>
              <w:jc w:val="center"/>
              <w:rPr>
                <w:rFonts w:ascii="Arial Narrow" w:hAnsi="Arial Narrow" w:cs="Calibri"/>
                <w:color w:val="000000"/>
              </w:rPr>
            </w:pPr>
            <w:r w:rsidRPr="009021EC">
              <w:rPr>
                <w:rFonts w:ascii="Arial Narrow" w:hAnsi="Arial Narrow" w:cs="Calibri"/>
                <w:color w:val="000000"/>
              </w:rPr>
              <w:t>3</w:t>
            </w:r>
          </w:p>
        </w:tc>
        <w:tc>
          <w:tcPr>
            <w:tcW w:w="3690" w:type="dxa"/>
            <w:shd w:val="clear" w:color="auto" w:fill="F2F2F2"/>
            <w:vAlign w:val="center"/>
          </w:tcPr>
          <w:p w14:paraId="6094565B" w14:textId="1E71F7EB" w:rsidR="009021EC" w:rsidRPr="009021EC" w:rsidRDefault="009021EC" w:rsidP="008F56B9">
            <w:pPr>
              <w:spacing w:line="360" w:lineRule="auto"/>
              <w:jc w:val="both"/>
              <w:rPr>
                <w:rFonts w:ascii="Arial Narrow" w:hAnsi="Arial Narrow" w:cs="Calibri"/>
                <w:color w:val="000000"/>
              </w:rPr>
            </w:pPr>
            <w:proofErr w:type="spellStart"/>
            <w:r w:rsidRPr="009021EC">
              <w:rPr>
                <w:rFonts w:ascii="Arial Narrow" w:hAnsi="Arial Narrow" w:cs="Calibri"/>
                <w:color w:val="000000"/>
              </w:rPr>
              <w:t>Truetzschler</w:t>
            </w:r>
            <w:proofErr w:type="spellEnd"/>
            <w:r w:rsidRPr="009021EC">
              <w:rPr>
                <w:rFonts w:ascii="Arial Narrow" w:hAnsi="Arial Narrow" w:cs="Calibri"/>
                <w:color w:val="000000"/>
              </w:rPr>
              <w:t xml:space="preserve"> card TC 12-3 Linear Can Changer CCL-1000 Option/Feature-Flat Strip Suction</w:t>
            </w:r>
          </w:p>
        </w:tc>
        <w:tc>
          <w:tcPr>
            <w:tcW w:w="1831" w:type="dxa"/>
            <w:shd w:val="clear" w:color="auto" w:fill="F2F2F2"/>
            <w:vAlign w:val="center"/>
          </w:tcPr>
          <w:p w14:paraId="35C1C431" w14:textId="6A05109D" w:rsidR="009021EC" w:rsidRPr="009021EC" w:rsidRDefault="009021EC" w:rsidP="00AC683D">
            <w:pPr>
              <w:spacing w:line="360" w:lineRule="auto"/>
              <w:rPr>
                <w:rFonts w:ascii="Arial Narrow" w:hAnsi="Arial Narrow" w:cs="Calibri"/>
                <w:color w:val="000000"/>
              </w:rPr>
            </w:pPr>
            <w:proofErr w:type="spellStart"/>
            <w:r w:rsidRPr="009021EC">
              <w:rPr>
                <w:rFonts w:ascii="Arial Narrow" w:hAnsi="Arial Narrow" w:cs="Calibri"/>
                <w:color w:val="000000"/>
              </w:rPr>
              <w:t>Truetzschler</w:t>
            </w:r>
            <w:proofErr w:type="spellEnd"/>
            <w:r w:rsidRPr="009021EC">
              <w:rPr>
                <w:rFonts w:ascii="Arial Narrow" w:hAnsi="Arial Narrow" w:cs="Calibri"/>
                <w:color w:val="000000"/>
              </w:rPr>
              <w:t xml:space="preserve"> India Pvt Ltd</w:t>
            </w:r>
          </w:p>
        </w:tc>
        <w:tc>
          <w:tcPr>
            <w:tcW w:w="878" w:type="dxa"/>
            <w:shd w:val="clear" w:color="auto" w:fill="F2F2F2"/>
          </w:tcPr>
          <w:p w14:paraId="65904B30" w14:textId="3534B1A1" w:rsidR="009021EC" w:rsidRPr="009021EC" w:rsidRDefault="009021EC" w:rsidP="009021EC">
            <w:pPr>
              <w:spacing w:line="360" w:lineRule="auto"/>
              <w:jc w:val="center"/>
              <w:rPr>
                <w:rFonts w:ascii="Arial Narrow" w:hAnsi="Arial Narrow" w:cs="Calibri"/>
                <w:color w:val="000000"/>
              </w:rPr>
            </w:pPr>
            <w:r w:rsidRPr="0063495E">
              <w:rPr>
                <w:rFonts w:ascii="Arial Narrow" w:hAnsi="Arial Narrow" w:cs="Calibri"/>
                <w:color w:val="000000"/>
              </w:rPr>
              <w:t>India</w:t>
            </w:r>
          </w:p>
        </w:tc>
        <w:tc>
          <w:tcPr>
            <w:tcW w:w="698" w:type="dxa"/>
            <w:shd w:val="clear" w:color="auto" w:fill="F2F2F2"/>
            <w:vAlign w:val="center"/>
          </w:tcPr>
          <w:p w14:paraId="6BA163E6" w14:textId="220C1D7B"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36</w:t>
            </w:r>
          </w:p>
        </w:tc>
        <w:tc>
          <w:tcPr>
            <w:tcW w:w="1116" w:type="dxa"/>
            <w:shd w:val="clear" w:color="auto" w:fill="F2F2F2"/>
            <w:vAlign w:val="center"/>
          </w:tcPr>
          <w:p w14:paraId="0B58C03B" w14:textId="1A708CFC"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453.00</w:t>
            </w:r>
          </w:p>
        </w:tc>
        <w:tc>
          <w:tcPr>
            <w:tcW w:w="768" w:type="dxa"/>
            <w:shd w:val="clear" w:color="auto" w:fill="F2F2F2"/>
            <w:vAlign w:val="center"/>
          </w:tcPr>
          <w:p w14:paraId="66D34C55" w14:textId="4516276C"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91.00</w:t>
            </w:r>
          </w:p>
        </w:tc>
        <w:tc>
          <w:tcPr>
            <w:tcW w:w="919" w:type="dxa"/>
            <w:shd w:val="clear" w:color="auto" w:fill="F2F2F2"/>
            <w:vAlign w:val="center"/>
          </w:tcPr>
          <w:p w14:paraId="30193EBD" w14:textId="21E0662A"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544.00</w:t>
            </w:r>
          </w:p>
        </w:tc>
      </w:tr>
      <w:tr w:rsidR="008F56B9" w:rsidRPr="000856EF" w14:paraId="0C06E830" w14:textId="77777777" w:rsidTr="001E2215">
        <w:trPr>
          <w:trHeight w:val="20"/>
        </w:trPr>
        <w:tc>
          <w:tcPr>
            <w:tcW w:w="540" w:type="dxa"/>
            <w:shd w:val="clear" w:color="auto" w:fill="F2F2F2"/>
            <w:vAlign w:val="center"/>
            <w:hideMark/>
          </w:tcPr>
          <w:p w14:paraId="3D8831EF" w14:textId="77777777" w:rsidR="009021EC" w:rsidRPr="009021EC" w:rsidRDefault="009021EC" w:rsidP="009021EC">
            <w:pPr>
              <w:spacing w:line="360" w:lineRule="auto"/>
              <w:jc w:val="center"/>
              <w:rPr>
                <w:rFonts w:ascii="Arial Narrow" w:hAnsi="Arial Narrow" w:cs="Calibri"/>
                <w:color w:val="000000"/>
              </w:rPr>
            </w:pPr>
            <w:r w:rsidRPr="009021EC">
              <w:rPr>
                <w:rFonts w:ascii="Arial Narrow" w:hAnsi="Arial Narrow" w:cs="Calibri"/>
                <w:color w:val="000000"/>
              </w:rPr>
              <w:t>4</w:t>
            </w:r>
          </w:p>
        </w:tc>
        <w:tc>
          <w:tcPr>
            <w:tcW w:w="3690" w:type="dxa"/>
            <w:shd w:val="clear" w:color="auto" w:fill="F2F2F2"/>
            <w:vAlign w:val="center"/>
          </w:tcPr>
          <w:p w14:paraId="2CF061EF" w14:textId="09E741FC" w:rsidR="009021EC" w:rsidRPr="009021EC" w:rsidRDefault="009021EC" w:rsidP="008F56B9">
            <w:pPr>
              <w:spacing w:line="360" w:lineRule="auto"/>
              <w:jc w:val="both"/>
              <w:rPr>
                <w:rFonts w:ascii="Arial Narrow" w:hAnsi="Arial Narrow" w:cs="Calibri"/>
                <w:color w:val="000000"/>
              </w:rPr>
            </w:pPr>
            <w:r w:rsidRPr="009021EC">
              <w:rPr>
                <w:rFonts w:ascii="Arial Narrow" w:hAnsi="Arial Narrow" w:cs="Calibri"/>
                <w:color w:val="000000"/>
              </w:rPr>
              <w:t>Roving Frames Auto speed 224 Spindles/220</w:t>
            </w:r>
            <w:r w:rsidR="008F56B9">
              <w:rPr>
                <w:rFonts w:ascii="Arial Narrow" w:hAnsi="Arial Narrow" w:cs="Calibri"/>
                <w:color w:val="000000"/>
              </w:rPr>
              <w:t xml:space="preserve"> </w:t>
            </w:r>
            <w:r w:rsidRPr="009021EC">
              <w:rPr>
                <w:rFonts w:ascii="Arial Narrow" w:hAnsi="Arial Narrow" w:cs="Calibri"/>
                <w:color w:val="000000"/>
              </w:rPr>
              <w:t>mm Gauge Flyer Size 16X6"</w:t>
            </w:r>
          </w:p>
        </w:tc>
        <w:tc>
          <w:tcPr>
            <w:tcW w:w="1831" w:type="dxa"/>
            <w:shd w:val="clear" w:color="auto" w:fill="F2F2F2"/>
            <w:vAlign w:val="center"/>
          </w:tcPr>
          <w:p w14:paraId="1CE9EBF0" w14:textId="520AFC90" w:rsidR="009021EC" w:rsidRPr="009021EC" w:rsidRDefault="009021EC" w:rsidP="00AC683D">
            <w:pPr>
              <w:spacing w:line="360" w:lineRule="auto"/>
              <w:rPr>
                <w:rFonts w:ascii="Arial Narrow" w:hAnsi="Arial Narrow" w:cs="Calibri"/>
                <w:color w:val="000000"/>
              </w:rPr>
            </w:pPr>
            <w:r w:rsidRPr="009021EC">
              <w:rPr>
                <w:rFonts w:ascii="Arial Narrow" w:hAnsi="Arial Narrow" w:cs="Calibri"/>
                <w:color w:val="000000"/>
              </w:rPr>
              <w:t>Electro Jet Machinery</w:t>
            </w:r>
          </w:p>
        </w:tc>
        <w:tc>
          <w:tcPr>
            <w:tcW w:w="878" w:type="dxa"/>
            <w:shd w:val="clear" w:color="auto" w:fill="F2F2F2"/>
          </w:tcPr>
          <w:p w14:paraId="550D0F0F" w14:textId="418F34D2" w:rsidR="009021EC" w:rsidRPr="009021EC" w:rsidRDefault="009021EC" w:rsidP="009021EC">
            <w:pPr>
              <w:spacing w:line="360" w:lineRule="auto"/>
              <w:jc w:val="center"/>
              <w:rPr>
                <w:rFonts w:ascii="Arial Narrow" w:hAnsi="Arial Narrow" w:cs="Calibri"/>
                <w:color w:val="000000"/>
              </w:rPr>
            </w:pPr>
            <w:r w:rsidRPr="0063495E">
              <w:rPr>
                <w:rFonts w:ascii="Arial Narrow" w:hAnsi="Arial Narrow" w:cs="Calibri"/>
                <w:color w:val="000000"/>
              </w:rPr>
              <w:t>India</w:t>
            </w:r>
          </w:p>
        </w:tc>
        <w:tc>
          <w:tcPr>
            <w:tcW w:w="698" w:type="dxa"/>
            <w:shd w:val="clear" w:color="auto" w:fill="F2F2F2"/>
            <w:vAlign w:val="center"/>
          </w:tcPr>
          <w:p w14:paraId="7107871E" w14:textId="45D3AB02"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4</w:t>
            </w:r>
          </w:p>
        </w:tc>
        <w:tc>
          <w:tcPr>
            <w:tcW w:w="1116" w:type="dxa"/>
            <w:shd w:val="clear" w:color="auto" w:fill="F2F2F2"/>
            <w:vAlign w:val="center"/>
          </w:tcPr>
          <w:p w14:paraId="0B8FCA99" w14:textId="0073D665"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394.08</w:t>
            </w:r>
          </w:p>
        </w:tc>
        <w:tc>
          <w:tcPr>
            <w:tcW w:w="768" w:type="dxa"/>
            <w:shd w:val="clear" w:color="auto" w:fill="F2F2F2"/>
            <w:vAlign w:val="center"/>
          </w:tcPr>
          <w:p w14:paraId="265C0AED" w14:textId="48D8AD85"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79.00</w:t>
            </w:r>
          </w:p>
        </w:tc>
        <w:tc>
          <w:tcPr>
            <w:tcW w:w="919" w:type="dxa"/>
            <w:shd w:val="clear" w:color="auto" w:fill="F2F2F2"/>
            <w:vAlign w:val="center"/>
          </w:tcPr>
          <w:p w14:paraId="3067752C" w14:textId="58195D2D"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473.08</w:t>
            </w:r>
          </w:p>
        </w:tc>
      </w:tr>
      <w:tr w:rsidR="008F56B9" w:rsidRPr="000856EF" w14:paraId="684774FD" w14:textId="77777777" w:rsidTr="001E2215">
        <w:trPr>
          <w:trHeight w:val="20"/>
        </w:trPr>
        <w:tc>
          <w:tcPr>
            <w:tcW w:w="540" w:type="dxa"/>
            <w:shd w:val="clear" w:color="auto" w:fill="F2F2F2"/>
            <w:vAlign w:val="center"/>
            <w:hideMark/>
          </w:tcPr>
          <w:p w14:paraId="00062CB1" w14:textId="77777777" w:rsidR="009021EC" w:rsidRPr="009021EC" w:rsidRDefault="009021EC" w:rsidP="009021EC">
            <w:pPr>
              <w:spacing w:line="360" w:lineRule="auto"/>
              <w:jc w:val="center"/>
              <w:rPr>
                <w:rFonts w:ascii="Arial Narrow" w:hAnsi="Arial Narrow" w:cs="Calibri"/>
                <w:color w:val="000000"/>
              </w:rPr>
            </w:pPr>
            <w:r w:rsidRPr="009021EC">
              <w:rPr>
                <w:rFonts w:ascii="Arial Narrow" w:hAnsi="Arial Narrow" w:cs="Calibri"/>
                <w:color w:val="000000"/>
              </w:rPr>
              <w:t>5</w:t>
            </w:r>
          </w:p>
        </w:tc>
        <w:tc>
          <w:tcPr>
            <w:tcW w:w="3690" w:type="dxa"/>
            <w:shd w:val="clear" w:color="auto" w:fill="F2F2F2"/>
            <w:vAlign w:val="center"/>
          </w:tcPr>
          <w:p w14:paraId="07ED3F12" w14:textId="2DAD626E" w:rsidR="009021EC" w:rsidRPr="009021EC" w:rsidRDefault="009021EC" w:rsidP="008F56B9">
            <w:pPr>
              <w:spacing w:line="360" w:lineRule="auto"/>
              <w:jc w:val="both"/>
              <w:rPr>
                <w:rFonts w:ascii="Arial Narrow" w:hAnsi="Arial Narrow" w:cs="Calibri"/>
                <w:color w:val="000000"/>
                <w:lang w:val="en-US"/>
              </w:rPr>
            </w:pPr>
            <w:r w:rsidRPr="009021EC">
              <w:rPr>
                <w:rFonts w:ascii="Arial Narrow" w:hAnsi="Arial Narrow" w:cs="Calibri"/>
                <w:color w:val="000000"/>
                <w:lang w:val="en-US"/>
              </w:rPr>
              <w:t>Breaker Draw Frame-SB D27, OMEG alps-E36</w:t>
            </w:r>
            <w:r>
              <w:rPr>
                <w:rFonts w:ascii="Arial Narrow" w:hAnsi="Arial Narrow" w:cs="Calibri"/>
                <w:color w:val="000000"/>
                <w:lang w:val="en-US"/>
              </w:rPr>
              <w:t xml:space="preserve"> </w:t>
            </w:r>
            <w:r w:rsidRPr="009021EC">
              <w:rPr>
                <w:rFonts w:ascii="Arial Narrow" w:hAnsi="Arial Narrow" w:cs="Calibri"/>
                <w:color w:val="000000"/>
                <w:lang w:val="en-US"/>
              </w:rPr>
              <w:t>Comber-E86, ACC Combing, Finishers Draw Frame-RSB D55, ACC for Draw frame, ACC Various</w:t>
            </w:r>
          </w:p>
        </w:tc>
        <w:tc>
          <w:tcPr>
            <w:tcW w:w="1831" w:type="dxa"/>
            <w:shd w:val="clear" w:color="auto" w:fill="F2F2F2"/>
            <w:vAlign w:val="center"/>
          </w:tcPr>
          <w:p w14:paraId="339954EE" w14:textId="75846647" w:rsidR="009021EC" w:rsidRPr="009021EC" w:rsidRDefault="009021EC" w:rsidP="00AC683D">
            <w:pPr>
              <w:spacing w:line="360" w:lineRule="auto"/>
              <w:rPr>
                <w:rFonts w:ascii="Arial Narrow" w:hAnsi="Arial Narrow" w:cs="Calibri"/>
                <w:color w:val="000000"/>
              </w:rPr>
            </w:pPr>
            <w:r w:rsidRPr="009021EC">
              <w:rPr>
                <w:rFonts w:ascii="Arial Narrow" w:hAnsi="Arial Narrow" w:cs="Calibri"/>
                <w:color w:val="000000"/>
              </w:rPr>
              <w:t>Reiter India Pvt Ltd</w:t>
            </w:r>
          </w:p>
        </w:tc>
        <w:tc>
          <w:tcPr>
            <w:tcW w:w="878" w:type="dxa"/>
            <w:shd w:val="clear" w:color="auto" w:fill="F2F2F2"/>
          </w:tcPr>
          <w:p w14:paraId="1C5C0938" w14:textId="2DEA3322" w:rsidR="009021EC" w:rsidRPr="009021EC" w:rsidRDefault="009021EC" w:rsidP="009021EC">
            <w:pPr>
              <w:spacing w:line="360" w:lineRule="auto"/>
              <w:jc w:val="center"/>
              <w:rPr>
                <w:rFonts w:ascii="Arial Narrow" w:hAnsi="Arial Narrow" w:cs="Calibri"/>
                <w:color w:val="000000"/>
              </w:rPr>
            </w:pPr>
            <w:r w:rsidRPr="0063495E">
              <w:rPr>
                <w:rFonts w:ascii="Arial Narrow" w:hAnsi="Arial Narrow" w:cs="Calibri"/>
                <w:color w:val="000000"/>
              </w:rPr>
              <w:t>India</w:t>
            </w:r>
          </w:p>
        </w:tc>
        <w:tc>
          <w:tcPr>
            <w:tcW w:w="698" w:type="dxa"/>
            <w:shd w:val="clear" w:color="auto" w:fill="F2F2F2"/>
            <w:vAlign w:val="center"/>
          </w:tcPr>
          <w:p w14:paraId="11DA7A0B" w14:textId="126D6149"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13</w:t>
            </w:r>
          </w:p>
        </w:tc>
        <w:tc>
          <w:tcPr>
            <w:tcW w:w="1116" w:type="dxa"/>
            <w:shd w:val="clear" w:color="auto" w:fill="F2F2F2"/>
            <w:vAlign w:val="center"/>
          </w:tcPr>
          <w:p w14:paraId="6AC1C91D" w14:textId="3056C58A"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351.86</w:t>
            </w:r>
          </w:p>
        </w:tc>
        <w:tc>
          <w:tcPr>
            <w:tcW w:w="768" w:type="dxa"/>
            <w:shd w:val="clear" w:color="auto" w:fill="F2F2F2"/>
            <w:vAlign w:val="center"/>
          </w:tcPr>
          <w:p w14:paraId="274D4AC8" w14:textId="6300AAD5"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70.00</w:t>
            </w:r>
          </w:p>
        </w:tc>
        <w:tc>
          <w:tcPr>
            <w:tcW w:w="919" w:type="dxa"/>
            <w:shd w:val="clear" w:color="auto" w:fill="F2F2F2"/>
            <w:vAlign w:val="center"/>
          </w:tcPr>
          <w:p w14:paraId="753408ED" w14:textId="57241FF8"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421.86</w:t>
            </w:r>
          </w:p>
        </w:tc>
      </w:tr>
      <w:tr w:rsidR="008F56B9" w:rsidRPr="000856EF" w14:paraId="55E24016" w14:textId="77777777" w:rsidTr="001E2215">
        <w:trPr>
          <w:trHeight w:val="20"/>
        </w:trPr>
        <w:tc>
          <w:tcPr>
            <w:tcW w:w="540" w:type="dxa"/>
            <w:shd w:val="clear" w:color="auto" w:fill="F2F2F2"/>
            <w:vAlign w:val="center"/>
            <w:hideMark/>
          </w:tcPr>
          <w:p w14:paraId="186008B8" w14:textId="77777777" w:rsidR="009021EC" w:rsidRPr="009021EC" w:rsidRDefault="009021EC" w:rsidP="009021EC">
            <w:pPr>
              <w:spacing w:line="360" w:lineRule="auto"/>
              <w:jc w:val="center"/>
              <w:rPr>
                <w:rFonts w:ascii="Arial Narrow" w:hAnsi="Arial Narrow" w:cs="Calibri"/>
                <w:color w:val="000000"/>
              </w:rPr>
            </w:pPr>
            <w:r w:rsidRPr="009021EC">
              <w:rPr>
                <w:rFonts w:ascii="Arial Narrow" w:hAnsi="Arial Narrow" w:cs="Calibri"/>
                <w:color w:val="000000"/>
              </w:rPr>
              <w:t>6</w:t>
            </w:r>
          </w:p>
        </w:tc>
        <w:tc>
          <w:tcPr>
            <w:tcW w:w="3690" w:type="dxa"/>
            <w:shd w:val="clear" w:color="auto" w:fill="F2F2F2"/>
            <w:vAlign w:val="center"/>
          </w:tcPr>
          <w:p w14:paraId="373B4985" w14:textId="4606C3E5" w:rsidR="009021EC" w:rsidRPr="009021EC" w:rsidRDefault="009021EC" w:rsidP="008F56B9">
            <w:pPr>
              <w:spacing w:line="360" w:lineRule="auto"/>
              <w:jc w:val="both"/>
              <w:rPr>
                <w:rFonts w:ascii="Arial Narrow" w:hAnsi="Arial Narrow" w:cs="Calibri"/>
                <w:color w:val="000000"/>
                <w:lang w:val="en-US"/>
              </w:rPr>
            </w:pPr>
            <w:r w:rsidRPr="009021EC">
              <w:rPr>
                <w:rFonts w:ascii="Arial Narrow" w:hAnsi="Arial Narrow" w:cs="Calibri"/>
                <w:color w:val="000000"/>
                <w:lang w:val="en-US"/>
              </w:rPr>
              <w:t>Toyota high speed Ring Speed Frame RX 300</w:t>
            </w:r>
          </w:p>
        </w:tc>
        <w:tc>
          <w:tcPr>
            <w:tcW w:w="1831" w:type="dxa"/>
            <w:shd w:val="clear" w:color="auto" w:fill="F2F2F2"/>
            <w:vAlign w:val="center"/>
          </w:tcPr>
          <w:p w14:paraId="78804283" w14:textId="0E02B054" w:rsidR="009021EC" w:rsidRPr="009021EC" w:rsidRDefault="009021EC" w:rsidP="00AC683D">
            <w:pPr>
              <w:spacing w:line="360" w:lineRule="auto"/>
              <w:rPr>
                <w:rFonts w:ascii="Arial Narrow" w:hAnsi="Arial Narrow" w:cs="Calibri"/>
                <w:color w:val="000000"/>
                <w:lang w:val="en-US"/>
              </w:rPr>
            </w:pPr>
            <w:r w:rsidRPr="009021EC">
              <w:rPr>
                <w:rFonts w:ascii="Arial Narrow" w:hAnsi="Arial Narrow" w:cs="Calibri"/>
                <w:color w:val="000000"/>
                <w:lang w:val="en-US"/>
              </w:rPr>
              <w:t>Kirloskar Toyota Textile Machinery Pvt ltd</w:t>
            </w:r>
          </w:p>
        </w:tc>
        <w:tc>
          <w:tcPr>
            <w:tcW w:w="878" w:type="dxa"/>
            <w:shd w:val="clear" w:color="auto" w:fill="F2F2F2"/>
          </w:tcPr>
          <w:p w14:paraId="6B849B91" w14:textId="0CB866D6" w:rsidR="009021EC" w:rsidRPr="009021EC" w:rsidRDefault="009021EC" w:rsidP="009021EC">
            <w:pPr>
              <w:spacing w:line="360" w:lineRule="auto"/>
              <w:jc w:val="center"/>
              <w:rPr>
                <w:rFonts w:ascii="Arial Narrow" w:hAnsi="Arial Narrow" w:cs="Calibri"/>
                <w:color w:val="000000"/>
              </w:rPr>
            </w:pPr>
            <w:r w:rsidRPr="0063495E">
              <w:rPr>
                <w:rFonts w:ascii="Arial Narrow" w:hAnsi="Arial Narrow" w:cs="Calibri"/>
                <w:color w:val="000000"/>
              </w:rPr>
              <w:t>India</w:t>
            </w:r>
          </w:p>
        </w:tc>
        <w:tc>
          <w:tcPr>
            <w:tcW w:w="698" w:type="dxa"/>
            <w:shd w:val="clear" w:color="auto" w:fill="F2F2F2"/>
            <w:vAlign w:val="center"/>
          </w:tcPr>
          <w:p w14:paraId="5950ECCE" w14:textId="105EDB70"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10</w:t>
            </w:r>
          </w:p>
        </w:tc>
        <w:tc>
          <w:tcPr>
            <w:tcW w:w="1116" w:type="dxa"/>
            <w:shd w:val="clear" w:color="auto" w:fill="F2F2F2"/>
            <w:vAlign w:val="center"/>
          </w:tcPr>
          <w:p w14:paraId="6BE9CDD3" w14:textId="7D1516C5"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1</w:t>
            </w:r>
            <w:r w:rsidR="008F56B9">
              <w:rPr>
                <w:rFonts w:ascii="Arial Narrow" w:hAnsi="Arial Narrow" w:cs="Calibri"/>
                <w:color w:val="000000"/>
              </w:rPr>
              <w:t>,</w:t>
            </w:r>
            <w:r>
              <w:rPr>
                <w:rFonts w:ascii="Arial Narrow" w:hAnsi="Arial Narrow" w:cs="Calibri"/>
                <w:color w:val="000000"/>
              </w:rPr>
              <w:t>512.00</w:t>
            </w:r>
          </w:p>
        </w:tc>
        <w:tc>
          <w:tcPr>
            <w:tcW w:w="768" w:type="dxa"/>
            <w:shd w:val="clear" w:color="auto" w:fill="F2F2F2"/>
            <w:vAlign w:val="center"/>
          </w:tcPr>
          <w:p w14:paraId="038A1037" w14:textId="26226BA0"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302.40</w:t>
            </w:r>
          </w:p>
        </w:tc>
        <w:tc>
          <w:tcPr>
            <w:tcW w:w="919" w:type="dxa"/>
            <w:shd w:val="clear" w:color="auto" w:fill="F2F2F2"/>
            <w:vAlign w:val="center"/>
          </w:tcPr>
          <w:p w14:paraId="3437A5D9" w14:textId="4597FAD7"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1</w:t>
            </w:r>
            <w:r w:rsidR="008F56B9">
              <w:rPr>
                <w:rFonts w:ascii="Arial Narrow" w:hAnsi="Arial Narrow" w:cs="Calibri"/>
                <w:color w:val="000000"/>
              </w:rPr>
              <w:t>,</w:t>
            </w:r>
            <w:r>
              <w:rPr>
                <w:rFonts w:ascii="Arial Narrow" w:hAnsi="Arial Narrow" w:cs="Calibri"/>
                <w:color w:val="000000"/>
              </w:rPr>
              <w:t>814.40</w:t>
            </w:r>
          </w:p>
        </w:tc>
      </w:tr>
      <w:tr w:rsidR="008F56B9" w:rsidRPr="000856EF" w14:paraId="09B14939" w14:textId="77777777" w:rsidTr="001E2215">
        <w:trPr>
          <w:trHeight w:val="20"/>
        </w:trPr>
        <w:tc>
          <w:tcPr>
            <w:tcW w:w="540" w:type="dxa"/>
            <w:shd w:val="clear" w:color="auto" w:fill="F2F2F2"/>
            <w:vAlign w:val="center"/>
            <w:hideMark/>
          </w:tcPr>
          <w:p w14:paraId="63C1660E" w14:textId="77777777" w:rsidR="009021EC" w:rsidRPr="009021EC" w:rsidRDefault="009021EC" w:rsidP="009021EC">
            <w:pPr>
              <w:spacing w:line="360" w:lineRule="auto"/>
              <w:jc w:val="center"/>
              <w:rPr>
                <w:rFonts w:ascii="Arial Narrow" w:hAnsi="Arial Narrow" w:cs="Calibri"/>
                <w:color w:val="000000"/>
              </w:rPr>
            </w:pPr>
            <w:r w:rsidRPr="009021EC">
              <w:rPr>
                <w:rFonts w:ascii="Arial Narrow" w:hAnsi="Arial Narrow" w:cs="Calibri"/>
                <w:color w:val="000000"/>
              </w:rPr>
              <w:t>7</w:t>
            </w:r>
          </w:p>
        </w:tc>
        <w:tc>
          <w:tcPr>
            <w:tcW w:w="3690" w:type="dxa"/>
            <w:shd w:val="clear" w:color="auto" w:fill="F2F2F2"/>
            <w:vAlign w:val="center"/>
          </w:tcPr>
          <w:p w14:paraId="0D750DAB" w14:textId="43D618B4" w:rsidR="009021EC" w:rsidRPr="009021EC" w:rsidRDefault="009021EC" w:rsidP="008F56B9">
            <w:pPr>
              <w:spacing w:line="360" w:lineRule="auto"/>
              <w:jc w:val="both"/>
              <w:rPr>
                <w:rFonts w:ascii="Arial Narrow" w:hAnsi="Arial Narrow" w:cs="Calibri"/>
                <w:color w:val="000000"/>
              </w:rPr>
            </w:pPr>
            <w:r w:rsidRPr="009021EC">
              <w:rPr>
                <w:rFonts w:ascii="Arial Narrow" w:hAnsi="Arial Narrow" w:cs="Calibri"/>
                <w:color w:val="000000"/>
              </w:rPr>
              <w:t>Miscellaneous items</w:t>
            </w:r>
          </w:p>
        </w:tc>
        <w:tc>
          <w:tcPr>
            <w:tcW w:w="1831" w:type="dxa"/>
            <w:shd w:val="clear" w:color="auto" w:fill="F2F2F2"/>
            <w:vAlign w:val="center"/>
          </w:tcPr>
          <w:p w14:paraId="5E99FFC8" w14:textId="35036CB4" w:rsidR="009021EC" w:rsidRPr="009021EC" w:rsidRDefault="009021EC" w:rsidP="009021EC">
            <w:pPr>
              <w:spacing w:line="360" w:lineRule="auto"/>
              <w:jc w:val="center"/>
              <w:rPr>
                <w:rFonts w:ascii="Arial Narrow" w:hAnsi="Arial Narrow" w:cs="Calibri"/>
                <w:color w:val="000000"/>
              </w:rPr>
            </w:pPr>
          </w:p>
        </w:tc>
        <w:tc>
          <w:tcPr>
            <w:tcW w:w="878" w:type="dxa"/>
            <w:shd w:val="clear" w:color="auto" w:fill="F2F2F2"/>
          </w:tcPr>
          <w:p w14:paraId="54F6915E" w14:textId="194DDE29" w:rsidR="009021EC" w:rsidRPr="009021EC" w:rsidRDefault="009021EC" w:rsidP="009021EC">
            <w:pPr>
              <w:spacing w:line="360" w:lineRule="auto"/>
              <w:jc w:val="center"/>
              <w:rPr>
                <w:rFonts w:ascii="Arial Narrow" w:hAnsi="Arial Narrow" w:cs="Calibri"/>
                <w:color w:val="000000"/>
              </w:rPr>
            </w:pPr>
            <w:r w:rsidRPr="0063495E">
              <w:rPr>
                <w:rFonts w:ascii="Arial Narrow" w:hAnsi="Arial Narrow" w:cs="Calibri"/>
                <w:color w:val="000000"/>
              </w:rPr>
              <w:t>India</w:t>
            </w:r>
          </w:p>
        </w:tc>
        <w:tc>
          <w:tcPr>
            <w:tcW w:w="698" w:type="dxa"/>
            <w:shd w:val="clear" w:color="auto" w:fill="F2F2F2"/>
            <w:vAlign w:val="center"/>
          </w:tcPr>
          <w:p w14:paraId="1233AAB4" w14:textId="757F84EC"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Lot</w:t>
            </w:r>
          </w:p>
        </w:tc>
        <w:tc>
          <w:tcPr>
            <w:tcW w:w="1116" w:type="dxa"/>
            <w:shd w:val="clear" w:color="auto" w:fill="F2F2F2"/>
            <w:vAlign w:val="center"/>
          </w:tcPr>
          <w:p w14:paraId="215A4A83" w14:textId="2D1776CF"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1</w:t>
            </w:r>
            <w:r w:rsidR="008F56B9">
              <w:rPr>
                <w:rFonts w:ascii="Arial Narrow" w:hAnsi="Arial Narrow" w:cs="Calibri"/>
                <w:color w:val="000000"/>
              </w:rPr>
              <w:t>,</w:t>
            </w:r>
            <w:r>
              <w:rPr>
                <w:rFonts w:ascii="Arial Narrow" w:hAnsi="Arial Narrow" w:cs="Calibri"/>
                <w:color w:val="000000"/>
              </w:rPr>
              <w:t>132.62</w:t>
            </w:r>
          </w:p>
        </w:tc>
        <w:tc>
          <w:tcPr>
            <w:tcW w:w="768" w:type="dxa"/>
            <w:shd w:val="clear" w:color="auto" w:fill="F2F2F2"/>
            <w:vAlign w:val="center"/>
          </w:tcPr>
          <w:p w14:paraId="1FE949A6" w14:textId="334D3D0A"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131.76</w:t>
            </w:r>
          </w:p>
        </w:tc>
        <w:tc>
          <w:tcPr>
            <w:tcW w:w="919" w:type="dxa"/>
            <w:shd w:val="clear" w:color="auto" w:fill="F2F2F2"/>
            <w:vAlign w:val="center"/>
          </w:tcPr>
          <w:p w14:paraId="507DEB1B" w14:textId="0FEE574E" w:rsidR="009021EC" w:rsidRPr="009021EC" w:rsidRDefault="009D0084" w:rsidP="009021EC">
            <w:pPr>
              <w:spacing w:line="360" w:lineRule="auto"/>
              <w:jc w:val="center"/>
              <w:rPr>
                <w:rFonts w:ascii="Arial Narrow" w:hAnsi="Arial Narrow" w:cs="Calibri"/>
                <w:color w:val="000000"/>
              </w:rPr>
            </w:pPr>
            <w:r>
              <w:rPr>
                <w:rFonts w:ascii="Arial Narrow" w:hAnsi="Arial Narrow" w:cs="Calibri"/>
                <w:color w:val="000000"/>
              </w:rPr>
              <w:t>1</w:t>
            </w:r>
            <w:r w:rsidR="008F56B9">
              <w:rPr>
                <w:rFonts w:ascii="Arial Narrow" w:hAnsi="Arial Narrow" w:cs="Calibri"/>
                <w:color w:val="000000"/>
              </w:rPr>
              <w:t>,</w:t>
            </w:r>
            <w:r>
              <w:rPr>
                <w:rFonts w:ascii="Arial Narrow" w:hAnsi="Arial Narrow" w:cs="Calibri"/>
                <w:color w:val="000000"/>
              </w:rPr>
              <w:t>264.38</w:t>
            </w:r>
          </w:p>
        </w:tc>
      </w:tr>
      <w:tr w:rsidR="008F56B9" w:rsidRPr="000856EF" w14:paraId="7A116C11" w14:textId="77777777" w:rsidTr="001E2215">
        <w:trPr>
          <w:trHeight w:val="20"/>
        </w:trPr>
        <w:tc>
          <w:tcPr>
            <w:tcW w:w="540" w:type="dxa"/>
            <w:shd w:val="clear" w:color="auto" w:fill="F2F2F2"/>
            <w:vAlign w:val="center"/>
            <w:hideMark/>
          </w:tcPr>
          <w:p w14:paraId="08ECC88B" w14:textId="77777777" w:rsidR="009021EC" w:rsidRPr="009021EC" w:rsidRDefault="009021EC" w:rsidP="009021EC">
            <w:pPr>
              <w:spacing w:line="360" w:lineRule="auto"/>
              <w:rPr>
                <w:rFonts w:ascii="Arial Narrow" w:hAnsi="Arial Narrow" w:cs="Calibri"/>
                <w:color w:val="000000"/>
              </w:rPr>
            </w:pPr>
            <w:r w:rsidRPr="009021EC">
              <w:rPr>
                <w:rFonts w:ascii="Arial Narrow" w:hAnsi="Arial Narrow" w:cs="Calibri"/>
                <w:color w:val="000000"/>
              </w:rPr>
              <w:t> </w:t>
            </w:r>
          </w:p>
        </w:tc>
        <w:tc>
          <w:tcPr>
            <w:tcW w:w="3690" w:type="dxa"/>
            <w:shd w:val="clear" w:color="auto" w:fill="F2F2F2"/>
            <w:vAlign w:val="center"/>
            <w:hideMark/>
          </w:tcPr>
          <w:p w14:paraId="7ED63630" w14:textId="77777777" w:rsidR="009021EC" w:rsidRPr="009021EC" w:rsidRDefault="009021EC" w:rsidP="009021EC">
            <w:pPr>
              <w:spacing w:line="360" w:lineRule="auto"/>
              <w:rPr>
                <w:rFonts w:ascii="Arial Narrow" w:hAnsi="Arial Narrow" w:cs="Calibri"/>
                <w:b/>
                <w:bCs/>
                <w:color w:val="000000"/>
              </w:rPr>
            </w:pPr>
            <w:r w:rsidRPr="009021EC">
              <w:rPr>
                <w:rFonts w:ascii="Arial Narrow" w:hAnsi="Arial Narrow" w:cs="Calibri"/>
                <w:b/>
                <w:bCs/>
                <w:color w:val="000000"/>
              </w:rPr>
              <w:t> </w:t>
            </w:r>
          </w:p>
        </w:tc>
        <w:tc>
          <w:tcPr>
            <w:tcW w:w="1831" w:type="dxa"/>
            <w:shd w:val="clear" w:color="auto" w:fill="F2F2F2"/>
            <w:vAlign w:val="center"/>
            <w:hideMark/>
          </w:tcPr>
          <w:p w14:paraId="7AE9CA64" w14:textId="77777777" w:rsidR="009021EC" w:rsidRPr="009021EC" w:rsidRDefault="009021EC" w:rsidP="009021EC">
            <w:pPr>
              <w:spacing w:line="360" w:lineRule="auto"/>
              <w:jc w:val="center"/>
              <w:rPr>
                <w:rFonts w:ascii="Arial Narrow" w:hAnsi="Arial Narrow" w:cs="Calibri"/>
                <w:color w:val="000000"/>
              </w:rPr>
            </w:pPr>
            <w:r w:rsidRPr="009021EC">
              <w:rPr>
                <w:rFonts w:ascii="Arial Narrow" w:hAnsi="Arial Narrow" w:cs="Calibri"/>
                <w:color w:val="000000"/>
              </w:rPr>
              <w:t> </w:t>
            </w:r>
          </w:p>
        </w:tc>
        <w:tc>
          <w:tcPr>
            <w:tcW w:w="878" w:type="dxa"/>
            <w:shd w:val="clear" w:color="auto" w:fill="F2F2F2"/>
            <w:vAlign w:val="center"/>
            <w:hideMark/>
          </w:tcPr>
          <w:p w14:paraId="76066160" w14:textId="77777777" w:rsidR="009021EC" w:rsidRPr="009021EC" w:rsidRDefault="009021EC" w:rsidP="009021EC">
            <w:pPr>
              <w:spacing w:line="360" w:lineRule="auto"/>
              <w:jc w:val="center"/>
              <w:rPr>
                <w:rFonts w:ascii="Arial Narrow" w:hAnsi="Arial Narrow" w:cs="Calibri"/>
                <w:color w:val="000000"/>
              </w:rPr>
            </w:pPr>
            <w:r w:rsidRPr="009021EC">
              <w:rPr>
                <w:rFonts w:ascii="Arial Narrow" w:hAnsi="Arial Narrow" w:cs="Calibri"/>
                <w:color w:val="000000"/>
              </w:rPr>
              <w:t> </w:t>
            </w:r>
          </w:p>
        </w:tc>
        <w:tc>
          <w:tcPr>
            <w:tcW w:w="698" w:type="dxa"/>
            <w:shd w:val="clear" w:color="auto" w:fill="F2F2F2"/>
            <w:vAlign w:val="center"/>
            <w:hideMark/>
          </w:tcPr>
          <w:p w14:paraId="6DD2943C" w14:textId="1466E066" w:rsidR="009021EC" w:rsidRPr="009021EC" w:rsidRDefault="009021EC" w:rsidP="009021EC">
            <w:pPr>
              <w:spacing w:line="360" w:lineRule="auto"/>
              <w:jc w:val="center"/>
              <w:rPr>
                <w:rFonts w:ascii="Arial Narrow" w:hAnsi="Arial Narrow" w:cs="Calibri"/>
                <w:color w:val="000000"/>
              </w:rPr>
            </w:pPr>
            <w:r w:rsidRPr="009021EC">
              <w:rPr>
                <w:rFonts w:ascii="Arial Narrow" w:hAnsi="Arial Narrow" w:cs="Calibri"/>
                <w:b/>
                <w:bCs/>
                <w:color w:val="000000"/>
              </w:rPr>
              <w:t>Total</w:t>
            </w:r>
            <w:r w:rsidRPr="009021EC">
              <w:rPr>
                <w:rFonts w:ascii="Arial Narrow" w:hAnsi="Arial Narrow" w:cs="Calibri"/>
                <w:color w:val="000000"/>
              </w:rPr>
              <w:t> </w:t>
            </w:r>
          </w:p>
        </w:tc>
        <w:tc>
          <w:tcPr>
            <w:tcW w:w="1116" w:type="dxa"/>
            <w:shd w:val="clear" w:color="auto" w:fill="F2F2F2"/>
            <w:vAlign w:val="center"/>
            <w:hideMark/>
          </w:tcPr>
          <w:p w14:paraId="53DC85CC" w14:textId="7835A4C2" w:rsidR="009021EC" w:rsidRPr="009021EC" w:rsidRDefault="009D0084" w:rsidP="009021EC">
            <w:pPr>
              <w:spacing w:line="360" w:lineRule="auto"/>
              <w:jc w:val="center"/>
              <w:rPr>
                <w:rFonts w:ascii="Arial Narrow" w:hAnsi="Arial Narrow" w:cs="Calibri"/>
                <w:b/>
                <w:bCs/>
                <w:color w:val="000000"/>
              </w:rPr>
            </w:pPr>
            <w:r>
              <w:rPr>
                <w:rFonts w:ascii="Arial Narrow" w:hAnsi="Arial Narrow" w:cs="Calibri"/>
                <w:b/>
                <w:bCs/>
                <w:color w:val="000000"/>
              </w:rPr>
              <w:t>5</w:t>
            </w:r>
            <w:r w:rsidR="008F56B9">
              <w:rPr>
                <w:rFonts w:ascii="Arial Narrow" w:hAnsi="Arial Narrow" w:cs="Calibri"/>
                <w:b/>
                <w:bCs/>
                <w:color w:val="000000"/>
              </w:rPr>
              <w:t>,</w:t>
            </w:r>
            <w:r>
              <w:rPr>
                <w:rFonts w:ascii="Arial Narrow" w:hAnsi="Arial Narrow" w:cs="Calibri"/>
                <w:b/>
                <w:bCs/>
                <w:color w:val="000000"/>
              </w:rPr>
              <w:t>265.69</w:t>
            </w:r>
          </w:p>
        </w:tc>
        <w:tc>
          <w:tcPr>
            <w:tcW w:w="768" w:type="dxa"/>
            <w:shd w:val="clear" w:color="auto" w:fill="F2F2F2"/>
            <w:vAlign w:val="center"/>
            <w:hideMark/>
          </w:tcPr>
          <w:p w14:paraId="4E05C5B7" w14:textId="2A2C9F76" w:rsidR="009021EC" w:rsidRPr="009021EC" w:rsidRDefault="009D0084" w:rsidP="009021EC">
            <w:pPr>
              <w:spacing w:line="360" w:lineRule="auto"/>
              <w:jc w:val="center"/>
              <w:rPr>
                <w:rFonts w:ascii="Arial Narrow" w:hAnsi="Arial Narrow" w:cs="Calibri"/>
                <w:b/>
                <w:bCs/>
                <w:color w:val="000000"/>
              </w:rPr>
            </w:pPr>
            <w:r>
              <w:rPr>
                <w:rFonts w:ascii="Arial Narrow" w:hAnsi="Arial Narrow" w:cs="Calibri"/>
                <w:b/>
                <w:bCs/>
                <w:color w:val="000000"/>
              </w:rPr>
              <w:t>709.16</w:t>
            </w:r>
          </w:p>
        </w:tc>
        <w:tc>
          <w:tcPr>
            <w:tcW w:w="919" w:type="dxa"/>
            <w:shd w:val="clear" w:color="auto" w:fill="F2F2F2"/>
            <w:vAlign w:val="center"/>
            <w:hideMark/>
          </w:tcPr>
          <w:p w14:paraId="7350B3DF" w14:textId="3CFEA435" w:rsidR="009021EC" w:rsidRPr="009021EC" w:rsidRDefault="009D0084" w:rsidP="009021EC">
            <w:pPr>
              <w:spacing w:line="360" w:lineRule="auto"/>
              <w:jc w:val="center"/>
              <w:rPr>
                <w:rFonts w:ascii="Arial Narrow" w:hAnsi="Arial Narrow" w:cs="Calibri"/>
                <w:b/>
                <w:bCs/>
                <w:color w:val="000000"/>
              </w:rPr>
            </w:pPr>
            <w:r>
              <w:rPr>
                <w:rFonts w:ascii="Arial Narrow" w:hAnsi="Arial Narrow" w:cs="Calibri"/>
                <w:b/>
                <w:bCs/>
                <w:color w:val="000000"/>
              </w:rPr>
              <w:t>5</w:t>
            </w:r>
            <w:r w:rsidR="008F56B9">
              <w:rPr>
                <w:rFonts w:ascii="Arial Narrow" w:hAnsi="Arial Narrow" w:cs="Calibri"/>
                <w:b/>
                <w:bCs/>
                <w:color w:val="000000"/>
              </w:rPr>
              <w:t>,</w:t>
            </w:r>
            <w:r>
              <w:rPr>
                <w:rFonts w:ascii="Arial Narrow" w:hAnsi="Arial Narrow" w:cs="Calibri"/>
                <w:b/>
                <w:bCs/>
                <w:color w:val="000000"/>
              </w:rPr>
              <w:t>974.85</w:t>
            </w:r>
          </w:p>
        </w:tc>
      </w:tr>
    </w:tbl>
    <w:p w14:paraId="64136DA5" w14:textId="77777777" w:rsidR="00AC683D" w:rsidRPr="00AA1155" w:rsidRDefault="00AC683D" w:rsidP="00AC683D">
      <w:pPr>
        <w:spacing w:line="360" w:lineRule="auto"/>
        <w:jc w:val="both"/>
        <w:rPr>
          <w:rFonts w:ascii="Arial Narrow" w:hAnsi="Arial Narrow"/>
          <w:b/>
          <w:bCs/>
          <w:sz w:val="26"/>
          <w:szCs w:val="26"/>
        </w:rPr>
      </w:pPr>
      <w:r w:rsidRPr="00AA1155">
        <w:rPr>
          <w:rFonts w:ascii="Arial Narrow" w:hAnsi="Arial Narrow"/>
          <w:b/>
          <w:bCs/>
          <w:sz w:val="26"/>
          <w:szCs w:val="26"/>
        </w:rPr>
        <w:t>Note:-</w:t>
      </w:r>
    </w:p>
    <w:p w14:paraId="4B7EEDC1" w14:textId="262C171B" w:rsidR="00AC683D" w:rsidRPr="001E2215" w:rsidRDefault="00AC683D" w:rsidP="001E2215">
      <w:pPr>
        <w:pStyle w:val="ListParagraph"/>
        <w:numPr>
          <w:ilvl w:val="0"/>
          <w:numId w:val="18"/>
        </w:numPr>
        <w:spacing w:line="360" w:lineRule="auto"/>
        <w:ind w:left="360" w:hanging="270"/>
        <w:jc w:val="both"/>
        <w:rPr>
          <w:rFonts w:ascii="Arial Narrow" w:hAnsi="Arial Narrow"/>
          <w:sz w:val="26"/>
          <w:szCs w:val="26"/>
        </w:rPr>
      </w:pPr>
      <w:r>
        <w:rPr>
          <w:rFonts w:ascii="Arial Narrow" w:hAnsi="Arial Narrow"/>
          <w:sz w:val="26"/>
          <w:szCs w:val="26"/>
        </w:rPr>
        <w:t xml:space="preserve">Conversion rate for Euro to Rs. is considered as 1 Euro = </w:t>
      </w:r>
      <w:r w:rsidR="001E2215">
        <w:rPr>
          <w:rFonts w:ascii="Arial Narrow" w:hAnsi="Arial Narrow"/>
          <w:sz w:val="26"/>
          <w:szCs w:val="26"/>
        </w:rPr>
        <w:t xml:space="preserve">93.38 Rs. and 1 CHF = 98.56 Rs. </w:t>
      </w:r>
    </w:p>
    <w:p w14:paraId="29797CFA" w14:textId="77777777" w:rsidR="00027871" w:rsidRDefault="00027871" w:rsidP="00AC683D">
      <w:pPr>
        <w:autoSpaceDE w:val="0"/>
        <w:autoSpaceDN w:val="0"/>
        <w:adjustRightInd w:val="0"/>
        <w:spacing w:line="360" w:lineRule="auto"/>
        <w:jc w:val="both"/>
        <w:rPr>
          <w:rFonts w:ascii="Arial Narrow" w:hAnsi="Arial Narrow"/>
          <w:sz w:val="26"/>
          <w:szCs w:val="26"/>
        </w:rPr>
      </w:pPr>
    </w:p>
    <w:p w14:paraId="1C485BF3" w14:textId="4BB3BB2E" w:rsidR="00027871" w:rsidRPr="00027871" w:rsidRDefault="00027871" w:rsidP="00027871">
      <w:pPr>
        <w:spacing w:line="360" w:lineRule="auto"/>
        <w:jc w:val="both"/>
        <w:rPr>
          <w:rFonts w:ascii="Arial Narrow" w:hAnsi="Arial Narrow"/>
          <w:b/>
          <w:bCs/>
          <w:color w:val="6B4D2F"/>
          <w:sz w:val="28"/>
          <w:szCs w:val="28"/>
          <w:lang w:eastAsia="x-none" w:bidi="bn-IN"/>
        </w:rPr>
      </w:pPr>
      <w:r w:rsidRPr="00B6352E">
        <w:rPr>
          <w:rFonts w:ascii="Arial Narrow" w:hAnsi="Arial Narrow"/>
          <w:b/>
          <w:bCs/>
          <w:color w:val="6B4D2F"/>
          <w:sz w:val="28"/>
          <w:szCs w:val="28"/>
          <w:lang w:eastAsia="x-none" w:bidi="bn-IN"/>
        </w:rPr>
        <w:lastRenderedPageBreak/>
        <w:t>3.9.</w:t>
      </w:r>
      <w:r>
        <w:rPr>
          <w:rFonts w:ascii="Arial Narrow" w:hAnsi="Arial Narrow"/>
          <w:b/>
          <w:bCs/>
          <w:color w:val="6B4D2F"/>
          <w:sz w:val="28"/>
          <w:szCs w:val="28"/>
          <w:lang w:eastAsia="x-none" w:bidi="bn-IN"/>
        </w:rPr>
        <w:t>2</w:t>
      </w:r>
      <w:r w:rsidRPr="00B6352E">
        <w:rPr>
          <w:rFonts w:ascii="Arial Narrow" w:hAnsi="Arial Narrow"/>
          <w:b/>
          <w:bCs/>
          <w:color w:val="6B4D2F"/>
          <w:sz w:val="28"/>
          <w:szCs w:val="28"/>
          <w:lang w:eastAsia="x-none" w:bidi="bn-IN"/>
        </w:rPr>
        <w:t xml:space="preserve">. </w:t>
      </w:r>
      <w:r>
        <w:rPr>
          <w:rFonts w:ascii="Arial Narrow" w:hAnsi="Arial Narrow"/>
          <w:b/>
          <w:bCs/>
          <w:color w:val="6B4D2F"/>
          <w:sz w:val="28"/>
          <w:szCs w:val="28"/>
          <w:lang w:eastAsia="x-none" w:bidi="bn-IN"/>
        </w:rPr>
        <w:t xml:space="preserve">DETAILS OF PO RAISED FOR </w:t>
      </w:r>
      <w:r w:rsidRPr="00B6352E">
        <w:rPr>
          <w:rFonts w:ascii="Arial Narrow" w:hAnsi="Arial Narrow"/>
          <w:b/>
          <w:bCs/>
          <w:color w:val="6B4D2F"/>
          <w:sz w:val="28"/>
          <w:szCs w:val="28"/>
          <w:lang w:eastAsia="x-none" w:bidi="bn-IN"/>
        </w:rPr>
        <w:t>PLANT &amp; MACHINERY</w:t>
      </w:r>
      <w:r>
        <w:rPr>
          <w:rFonts w:ascii="Arial Narrow" w:hAnsi="Arial Narrow"/>
          <w:b/>
          <w:bCs/>
          <w:color w:val="6B4D2F"/>
          <w:sz w:val="28"/>
          <w:szCs w:val="28"/>
          <w:lang w:eastAsia="x-none" w:bidi="bn-IN"/>
        </w:rPr>
        <w:t>: -</w:t>
      </w:r>
    </w:p>
    <w:p w14:paraId="3ABDA487" w14:textId="50AC6CAB" w:rsidR="00AC683D" w:rsidRDefault="00AC683D" w:rsidP="00AC683D">
      <w:pPr>
        <w:autoSpaceDE w:val="0"/>
        <w:autoSpaceDN w:val="0"/>
        <w:adjustRightInd w:val="0"/>
        <w:spacing w:line="360" w:lineRule="auto"/>
        <w:jc w:val="both"/>
        <w:rPr>
          <w:rFonts w:ascii="Arial Narrow" w:hAnsi="Arial Narrow"/>
          <w:sz w:val="26"/>
          <w:szCs w:val="26"/>
        </w:rPr>
      </w:pPr>
      <w:r>
        <w:rPr>
          <w:rFonts w:ascii="Arial Narrow" w:hAnsi="Arial Narrow"/>
          <w:sz w:val="26"/>
          <w:szCs w:val="26"/>
        </w:rPr>
        <w:t xml:space="preserve">Out of total estimated project cost including taxed of Plant &amp; Machinery of Rs. </w:t>
      </w:r>
      <w:r w:rsidRPr="00AC683D">
        <w:rPr>
          <w:rFonts w:ascii="Arial Narrow" w:hAnsi="Arial Narrow"/>
          <w:sz w:val="26"/>
          <w:szCs w:val="26"/>
        </w:rPr>
        <w:t>5,974.85</w:t>
      </w:r>
      <w:r>
        <w:rPr>
          <w:rFonts w:ascii="Arial Narrow" w:hAnsi="Arial Narrow"/>
          <w:sz w:val="26"/>
          <w:szCs w:val="26"/>
        </w:rPr>
        <w:t xml:space="preserve"> Lakhs, Company has issued the Purchase Order </w:t>
      </w:r>
      <w:r w:rsidR="001E2215">
        <w:rPr>
          <w:rFonts w:ascii="Arial Narrow" w:hAnsi="Arial Narrow"/>
          <w:sz w:val="26"/>
          <w:szCs w:val="26"/>
        </w:rPr>
        <w:t xml:space="preserve">for Plant &amp; Machinery for Rs. </w:t>
      </w:r>
      <w:r w:rsidR="00533F1E">
        <w:rPr>
          <w:rFonts w:ascii="Arial Narrow" w:hAnsi="Arial Narrow"/>
          <w:sz w:val="26"/>
          <w:szCs w:val="26"/>
        </w:rPr>
        <w:t>5,052.55</w:t>
      </w:r>
      <w:r w:rsidR="001E2215">
        <w:rPr>
          <w:rFonts w:ascii="Arial Narrow" w:hAnsi="Arial Narrow"/>
          <w:sz w:val="26"/>
          <w:szCs w:val="26"/>
        </w:rPr>
        <w:t xml:space="preserve"> Lakhs</w:t>
      </w:r>
      <w:r>
        <w:rPr>
          <w:rFonts w:ascii="Arial Narrow" w:hAnsi="Arial Narrow"/>
          <w:sz w:val="26"/>
          <w:szCs w:val="26"/>
        </w:rPr>
        <w:t xml:space="preserve"> and the details for the same is as under:-</w:t>
      </w:r>
    </w:p>
    <w:p w14:paraId="688A665D" w14:textId="77777777" w:rsidR="00AC683D" w:rsidRDefault="00AC683D" w:rsidP="00AC683D">
      <w:pPr>
        <w:autoSpaceDE w:val="0"/>
        <w:autoSpaceDN w:val="0"/>
        <w:adjustRightInd w:val="0"/>
        <w:jc w:val="both"/>
        <w:rPr>
          <w:rFonts w:ascii="Arial Narrow" w:hAnsi="Arial Narrow"/>
          <w:sz w:val="26"/>
          <w:szCs w:val="26"/>
        </w:rPr>
      </w:pPr>
    </w:p>
    <w:tbl>
      <w:tblPr>
        <w:tblW w:w="9810" w:type="dxa"/>
        <w:tblLook w:val="04A0" w:firstRow="1" w:lastRow="0" w:firstColumn="1" w:lastColumn="0" w:noHBand="0" w:noVBand="1"/>
      </w:tblPr>
      <w:tblGrid>
        <w:gridCol w:w="546"/>
        <w:gridCol w:w="1824"/>
        <w:gridCol w:w="1409"/>
        <w:gridCol w:w="709"/>
        <w:gridCol w:w="1293"/>
        <w:gridCol w:w="1202"/>
        <w:gridCol w:w="1026"/>
        <w:gridCol w:w="818"/>
        <w:gridCol w:w="983"/>
      </w:tblGrid>
      <w:tr w:rsidR="00AC683D" w:rsidRPr="00AC683D" w14:paraId="108827E3" w14:textId="77777777" w:rsidTr="00B6352E">
        <w:trPr>
          <w:trHeight w:val="20"/>
          <w:tblHeader/>
        </w:trPr>
        <w:tc>
          <w:tcPr>
            <w:tcW w:w="535" w:type="dxa"/>
            <w:vMerge w:val="restart"/>
            <w:tcBorders>
              <w:top w:val="nil"/>
              <w:left w:val="nil"/>
              <w:bottom w:val="single" w:sz="8" w:space="0" w:color="FFFFFF"/>
              <w:right w:val="single" w:sz="8" w:space="0" w:color="FFFFFF"/>
            </w:tcBorders>
            <w:shd w:val="clear" w:color="000000" w:fill="D60093"/>
            <w:vAlign w:val="center"/>
            <w:hideMark/>
          </w:tcPr>
          <w:p w14:paraId="4E2125C0" w14:textId="77777777" w:rsidR="00AC683D" w:rsidRPr="00AC683D" w:rsidRDefault="00AC683D" w:rsidP="00AC683D">
            <w:pPr>
              <w:jc w:val="center"/>
              <w:rPr>
                <w:rFonts w:ascii="Arial Narrow" w:hAnsi="Arial Narrow" w:cs="Calibri"/>
                <w:color w:val="FFFFFF"/>
              </w:rPr>
            </w:pPr>
            <w:r w:rsidRPr="00AC683D">
              <w:rPr>
                <w:rFonts w:ascii="Arial Narrow" w:hAnsi="Arial Narrow" w:cs="Calibri"/>
                <w:color w:val="FFFFFF"/>
              </w:rPr>
              <w:t>S. No.</w:t>
            </w:r>
          </w:p>
        </w:tc>
        <w:tc>
          <w:tcPr>
            <w:tcW w:w="1712" w:type="dxa"/>
            <w:vMerge w:val="restart"/>
            <w:tcBorders>
              <w:top w:val="nil"/>
              <w:left w:val="nil"/>
              <w:bottom w:val="single" w:sz="8" w:space="0" w:color="FFFFFF"/>
              <w:right w:val="single" w:sz="8" w:space="0" w:color="FFFFFF"/>
            </w:tcBorders>
            <w:shd w:val="clear" w:color="000000" w:fill="D60093"/>
            <w:vAlign w:val="center"/>
            <w:hideMark/>
          </w:tcPr>
          <w:p w14:paraId="68B20918" w14:textId="77777777" w:rsidR="00AC683D" w:rsidRPr="00AC683D" w:rsidRDefault="00AC683D" w:rsidP="00AC683D">
            <w:pPr>
              <w:jc w:val="center"/>
              <w:rPr>
                <w:rFonts w:ascii="Arial Narrow" w:hAnsi="Arial Narrow" w:cs="Calibri"/>
                <w:color w:val="FFFFFF"/>
              </w:rPr>
            </w:pPr>
            <w:r w:rsidRPr="00AC683D">
              <w:rPr>
                <w:rFonts w:ascii="Arial Narrow" w:hAnsi="Arial Narrow" w:cs="Calibri"/>
                <w:color w:val="FFFFFF"/>
              </w:rPr>
              <w:t>Name of Machine</w:t>
            </w:r>
          </w:p>
        </w:tc>
        <w:tc>
          <w:tcPr>
            <w:tcW w:w="1435" w:type="dxa"/>
            <w:vMerge w:val="restart"/>
            <w:tcBorders>
              <w:top w:val="nil"/>
              <w:left w:val="nil"/>
              <w:bottom w:val="single" w:sz="8" w:space="0" w:color="FFFFFF"/>
              <w:right w:val="single" w:sz="8" w:space="0" w:color="FFFFFF"/>
            </w:tcBorders>
            <w:shd w:val="clear" w:color="000000" w:fill="D60093"/>
            <w:vAlign w:val="center"/>
            <w:hideMark/>
          </w:tcPr>
          <w:p w14:paraId="1113CF77" w14:textId="77777777" w:rsidR="00AC683D" w:rsidRPr="00AC683D" w:rsidRDefault="00AC683D" w:rsidP="00AC683D">
            <w:pPr>
              <w:jc w:val="center"/>
              <w:rPr>
                <w:rFonts w:ascii="Arial Narrow" w:hAnsi="Arial Narrow" w:cs="Calibri"/>
                <w:color w:val="FFFFFF"/>
              </w:rPr>
            </w:pPr>
            <w:r w:rsidRPr="00AC683D">
              <w:rPr>
                <w:rFonts w:ascii="Arial Narrow" w:hAnsi="Arial Narrow" w:cs="Calibri"/>
                <w:color w:val="FFFFFF"/>
              </w:rPr>
              <w:t>Supplier Name</w:t>
            </w:r>
          </w:p>
        </w:tc>
        <w:tc>
          <w:tcPr>
            <w:tcW w:w="668" w:type="dxa"/>
            <w:vMerge w:val="restart"/>
            <w:tcBorders>
              <w:top w:val="nil"/>
              <w:left w:val="nil"/>
              <w:bottom w:val="single" w:sz="8" w:space="0" w:color="FFFFFF"/>
              <w:right w:val="single" w:sz="8" w:space="0" w:color="FFFFFF"/>
            </w:tcBorders>
            <w:shd w:val="clear" w:color="000000" w:fill="D60093"/>
            <w:vAlign w:val="center"/>
            <w:hideMark/>
          </w:tcPr>
          <w:p w14:paraId="400AB15E" w14:textId="77777777" w:rsidR="00AC683D" w:rsidRPr="00AC683D" w:rsidRDefault="00AC683D" w:rsidP="00AC683D">
            <w:pPr>
              <w:jc w:val="center"/>
              <w:rPr>
                <w:rFonts w:ascii="Arial Narrow" w:hAnsi="Arial Narrow" w:cs="Calibri"/>
                <w:color w:val="FFFFFF"/>
              </w:rPr>
            </w:pPr>
            <w:r w:rsidRPr="00AC683D">
              <w:rPr>
                <w:rFonts w:ascii="Arial Narrow" w:hAnsi="Arial Narrow" w:cs="Calibri"/>
                <w:color w:val="FFFFFF"/>
              </w:rPr>
              <w:t>Qty</w:t>
            </w:r>
          </w:p>
        </w:tc>
        <w:tc>
          <w:tcPr>
            <w:tcW w:w="1500" w:type="dxa"/>
            <w:vMerge w:val="restart"/>
            <w:tcBorders>
              <w:top w:val="nil"/>
              <w:left w:val="nil"/>
              <w:bottom w:val="single" w:sz="8" w:space="0" w:color="FFFFFF"/>
              <w:right w:val="single" w:sz="8" w:space="0" w:color="FFFFFF"/>
            </w:tcBorders>
            <w:shd w:val="clear" w:color="000000" w:fill="D60093"/>
            <w:vAlign w:val="center"/>
            <w:hideMark/>
          </w:tcPr>
          <w:p w14:paraId="75433245" w14:textId="77777777" w:rsidR="00AC683D" w:rsidRPr="00AC683D" w:rsidRDefault="00AC683D" w:rsidP="00AC683D">
            <w:pPr>
              <w:jc w:val="center"/>
              <w:rPr>
                <w:rFonts w:ascii="Arial Narrow" w:hAnsi="Arial Narrow" w:cs="Calibri"/>
                <w:color w:val="FFFFFF"/>
              </w:rPr>
            </w:pPr>
            <w:r w:rsidRPr="00AC683D">
              <w:rPr>
                <w:rFonts w:ascii="Arial Narrow" w:hAnsi="Arial Narrow" w:cs="Calibri"/>
                <w:color w:val="FFFFFF"/>
              </w:rPr>
              <w:t>PO No.</w:t>
            </w:r>
          </w:p>
        </w:tc>
        <w:tc>
          <w:tcPr>
            <w:tcW w:w="1164" w:type="dxa"/>
            <w:vMerge w:val="restart"/>
            <w:tcBorders>
              <w:top w:val="nil"/>
              <w:left w:val="nil"/>
              <w:bottom w:val="single" w:sz="8" w:space="0" w:color="FFFFFF"/>
              <w:right w:val="single" w:sz="8" w:space="0" w:color="FFFFFF"/>
            </w:tcBorders>
            <w:shd w:val="clear" w:color="000000" w:fill="D60093"/>
            <w:vAlign w:val="center"/>
            <w:hideMark/>
          </w:tcPr>
          <w:p w14:paraId="2DEC7A14" w14:textId="77777777" w:rsidR="00AC683D" w:rsidRPr="00AC683D" w:rsidRDefault="00AC683D" w:rsidP="00AC683D">
            <w:pPr>
              <w:jc w:val="center"/>
              <w:rPr>
                <w:rFonts w:ascii="Arial Narrow" w:hAnsi="Arial Narrow" w:cs="Calibri"/>
                <w:color w:val="FFFFFF"/>
              </w:rPr>
            </w:pPr>
            <w:r w:rsidRPr="00AC683D">
              <w:rPr>
                <w:rFonts w:ascii="Arial Narrow" w:hAnsi="Arial Narrow" w:cs="Calibri"/>
                <w:color w:val="FFFFFF"/>
              </w:rPr>
              <w:t>PO Date</w:t>
            </w:r>
          </w:p>
        </w:tc>
        <w:tc>
          <w:tcPr>
            <w:tcW w:w="1076" w:type="dxa"/>
            <w:tcBorders>
              <w:top w:val="nil"/>
              <w:left w:val="nil"/>
              <w:bottom w:val="single" w:sz="8" w:space="0" w:color="FFFFFF"/>
              <w:right w:val="single" w:sz="8" w:space="0" w:color="FFFFFF"/>
            </w:tcBorders>
            <w:shd w:val="clear" w:color="000000" w:fill="D60093"/>
            <w:vAlign w:val="center"/>
            <w:hideMark/>
          </w:tcPr>
          <w:p w14:paraId="6414123A" w14:textId="77777777" w:rsidR="00AC683D" w:rsidRPr="00AC683D" w:rsidRDefault="00AC683D" w:rsidP="00AC683D">
            <w:pPr>
              <w:jc w:val="center"/>
              <w:rPr>
                <w:rFonts w:ascii="Arial Narrow" w:hAnsi="Arial Narrow" w:cs="Calibri"/>
                <w:color w:val="FFFFFF"/>
              </w:rPr>
            </w:pPr>
            <w:r w:rsidRPr="00AC683D">
              <w:rPr>
                <w:rFonts w:ascii="Arial Narrow" w:hAnsi="Arial Narrow" w:cs="Calibri"/>
                <w:color w:val="FFFFFF"/>
              </w:rPr>
              <w:t>Basic PO Value</w:t>
            </w:r>
          </w:p>
        </w:tc>
        <w:tc>
          <w:tcPr>
            <w:tcW w:w="768" w:type="dxa"/>
            <w:tcBorders>
              <w:top w:val="nil"/>
              <w:left w:val="nil"/>
              <w:bottom w:val="single" w:sz="8" w:space="0" w:color="FFFFFF"/>
              <w:right w:val="single" w:sz="8" w:space="0" w:color="FFFFFF"/>
            </w:tcBorders>
            <w:shd w:val="clear" w:color="000000" w:fill="D60093"/>
            <w:vAlign w:val="center"/>
            <w:hideMark/>
          </w:tcPr>
          <w:p w14:paraId="710C276A" w14:textId="77777777" w:rsidR="00AC683D" w:rsidRPr="00AC683D" w:rsidRDefault="00AC683D" w:rsidP="00AC683D">
            <w:pPr>
              <w:jc w:val="center"/>
              <w:rPr>
                <w:rFonts w:ascii="Arial Narrow" w:hAnsi="Arial Narrow" w:cs="Calibri"/>
                <w:color w:val="FFFFFF"/>
              </w:rPr>
            </w:pPr>
            <w:r w:rsidRPr="00AC683D">
              <w:rPr>
                <w:rFonts w:ascii="Arial Narrow" w:hAnsi="Arial Narrow" w:cs="Calibri"/>
                <w:color w:val="FFFFFF"/>
              </w:rPr>
              <w:t>Tax</w:t>
            </w:r>
          </w:p>
        </w:tc>
        <w:tc>
          <w:tcPr>
            <w:tcW w:w="952" w:type="dxa"/>
            <w:tcBorders>
              <w:top w:val="nil"/>
              <w:left w:val="nil"/>
              <w:bottom w:val="single" w:sz="8" w:space="0" w:color="FFFFFF"/>
              <w:right w:val="single" w:sz="8" w:space="0" w:color="FFFFFF"/>
            </w:tcBorders>
            <w:shd w:val="clear" w:color="000000" w:fill="D60093"/>
            <w:vAlign w:val="center"/>
            <w:hideMark/>
          </w:tcPr>
          <w:p w14:paraId="7A51005F" w14:textId="77777777" w:rsidR="00AC683D" w:rsidRPr="00AC683D" w:rsidRDefault="00AC683D" w:rsidP="00AC683D">
            <w:pPr>
              <w:jc w:val="center"/>
              <w:rPr>
                <w:rFonts w:ascii="Arial Narrow" w:hAnsi="Arial Narrow" w:cs="Calibri"/>
                <w:color w:val="FFFFFF"/>
              </w:rPr>
            </w:pPr>
            <w:r w:rsidRPr="00AC683D">
              <w:rPr>
                <w:rFonts w:ascii="Arial Narrow" w:hAnsi="Arial Narrow" w:cs="Calibri"/>
                <w:color w:val="FFFFFF"/>
              </w:rPr>
              <w:t>Total</w:t>
            </w:r>
          </w:p>
        </w:tc>
      </w:tr>
      <w:tr w:rsidR="00B6352E" w:rsidRPr="00AC683D" w14:paraId="61C07CB7" w14:textId="77777777" w:rsidTr="00B6352E">
        <w:trPr>
          <w:trHeight w:val="20"/>
          <w:tblHeader/>
        </w:trPr>
        <w:tc>
          <w:tcPr>
            <w:tcW w:w="535" w:type="dxa"/>
            <w:vMerge/>
            <w:tcBorders>
              <w:top w:val="nil"/>
              <w:left w:val="nil"/>
              <w:bottom w:val="single" w:sz="8" w:space="0" w:color="FFFFFF"/>
              <w:right w:val="single" w:sz="8" w:space="0" w:color="FFFFFF"/>
            </w:tcBorders>
            <w:vAlign w:val="center"/>
            <w:hideMark/>
          </w:tcPr>
          <w:p w14:paraId="526EEE2E" w14:textId="77777777" w:rsidR="00AC683D" w:rsidRPr="00AC683D" w:rsidRDefault="00AC683D" w:rsidP="00AC683D">
            <w:pPr>
              <w:rPr>
                <w:rFonts w:ascii="Arial Narrow" w:hAnsi="Arial Narrow" w:cs="Calibri"/>
                <w:color w:val="FFFFFF"/>
              </w:rPr>
            </w:pPr>
          </w:p>
        </w:tc>
        <w:tc>
          <w:tcPr>
            <w:tcW w:w="1712" w:type="dxa"/>
            <w:vMerge/>
            <w:tcBorders>
              <w:top w:val="nil"/>
              <w:left w:val="nil"/>
              <w:bottom w:val="single" w:sz="8" w:space="0" w:color="FFFFFF"/>
              <w:right w:val="single" w:sz="8" w:space="0" w:color="FFFFFF"/>
            </w:tcBorders>
            <w:vAlign w:val="center"/>
            <w:hideMark/>
          </w:tcPr>
          <w:p w14:paraId="04B435D4" w14:textId="77777777" w:rsidR="00AC683D" w:rsidRPr="00AC683D" w:rsidRDefault="00AC683D" w:rsidP="00AC683D">
            <w:pPr>
              <w:rPr>
                <w:rFonts w:ascii="Arial Narrow" w:hAnsi="Arial Narrow" w:cs="Calibri"/>
                <w:color w:val="FFFFFF"/>
              </w:rPr>
            </w:pPr>
          </w:p>
        </w:tc>
        <w:tc>
          <w:tcPr>
            <w:tcW w:w="1435" w:type="dxa"/>
            <w:vMerge/>
            <w:tcBorders>
              <w:top w:val="nil"/>
              <w:left w:val="nil"/>
              <w:bottom w:val="single" w:sz="8" w:space="0" w:color="FFFFFF"/>
              <w:right w:val="single" w:sz="8" w:space="0" w:color="FFFFFF"/>
            </w:tcBorders>
            <w:vAlign w:val="center"/>
            <w:hideMark/>
          </w:tcPr>
          <w:p w14:paraId="1081B4B3" w14:textId="77777777" w:rsidR="00AC683D" w:rsidRPr="00AC683D" w:rsidRDefault="00AC683D" w:rsidP="00AC683D">
            <w:pPr>
              <w:rPr>
                <w:rFonts w:ascii="Arial Narrow" w:hAnsi="Arial Narrow" w:cs="Calibri"/>
                <w:color w:val="FFFFFF"/>
              </w:rPr>
            </w:pPr>
          </w:p>
        </w:tc>
        <w:tc>
          <w:tcPr>
            <w:tcW w:w="668" w:type="dxa"/>
            <w:vMerge/>
            <w:tcBorders>
              <w:top w:val="nil"/>
              <w:left w:val="nil"/>
              <w:bottom w:val="single" w:sz="8" w:space="0" w:color="FFFFFF"/>
              <w:right w:val="single" w:sz="8" w:space="0" w:color="FFFFFF"/>
            </w:tcBorders>
            <w:vAlign w:val="center"/>
            <w:hideMark/>
          </w:tcPr>
          <w:p w14:paraId="5AFDF0B9" w14:textId="77777777" w:rsidR="00AC683D" w:rsidRPr="00AC683D" w:rsidRDefault="00AC683D" w:rsidP="00AC683D">
            <w:pPr>
              <w:rPr>
                <w:rFonts w:ascii="Arial Narrow" w:hAnsi="Arial Narrow" w:cs="Calibri"/>
                <w:color w:val="FFFFFF"/>
              </w:rPr>
            </w:pPr>
          </w:p>
        </w:tc>
        <w:tc>
          <w:tcPr>
            <w:tcW w:w="1500" w:type="dxa"/>
            <w:vMerge/>
            <w:tcBorders>
              <w:top w:val="nil"/>
              <w:left w:val="nil"/>
              <w:bottom w:val="single" w:sz="8" w:space="0" w:color="FFFFFF"/>
              <w:right w:val="single" w:sz="8" w:space="0" w:color="FFFFFF"/>
            </w:tcBorders>
            <w:vAlign w:val="center"/>
            <w:hideMark/>
          </w:tcPr>
          <w:p w14:paraId="5B08BDCD" w14:textId="77777777" w:rsidR="00AC683D" w:rsidRPr="00AC683D" w:rsidRDefault="00AC683D" w:rsidP="00AC683D">
            <w:pPr>
              <w:rPr>
                <w:rFonts w:ascii="Arial Narrow" w:hAnsi="Arial Narrow" w:cs="Calibri"/>
                <w:color w:val="FFFFFF"/>
              </w:rPr>
            </w:pPr>
          </w:p>
        </w:tc>
        <w:tc>
          <w:tcPr>
            <w:tcW w:w="1164" w:type="dxa"/>
            <w:vMerge/>
            <w:tcBorders>
              <w:top w:val="nil"/>
              <w:left w:val="nil"/>
              <w:bottom w:val="single" w:sz="8" w:space="0" w:color="FFFFFF"/>
              <w:right w:val="single" w:sz="8" w:space="0" w:color="FFFFFF"/>
            </w:tcBorders>
            <w:vAlign w:val="center"/>
            <w:hideMark/>
          </w:tcPr>
          <w:p w14:paraId="79663E15" w14:textId="77777777" w:rsidR="00AC683D" w:rsidRPr="00AC683D" w:rsidRDefault="00AC683D" w:rsidP="00AC683D">
            <w:pPr>
              <w:rPr>
                <w:rFonts w:ascii="Arial Narrow" w:hAnsi="Arial Narrow" w:cs="Calibri"/>
                <w:color w:val="FFFFFF"/>
              </w:rPr>
            </w:pPr>
          </w:p>
        </w:tc>
        <w:tc>
          <w:tcPr>
            <w:tcW w:w="2796" w:type="dxa"/>
            <w:gridSpan w:val="3"/>
            <w:tcBorders>
              <w:top w:val="single" w:sz="8" w:space="0" w:color="FFFFFF"/>
              <w:left w:val="nil"/>
              <w:bottom w:val="single" w:sz="8" w:space="0" w:color="FFFFFF"/>
              <w:right w:val="single" w:sz="8" w:space="0" w:color="FFFFFF"/>
            </w:tcBorders>
            <w:shd w:val="clear" w:color="000000" w:fill="D60093"/>
            <w:vAlign w:val="center"/>
            <w:hideMark/>
          </w:tcPr>
          <w:p w14:paraId="626898F3" w14:textId="77777777" w:rsidR="00AC683D" w:rsidRPr="00AC683D" w:rsidRDefault="00AC683D" w:rsidP="00AC683D">
            <w:pPr>
              <w:jc w:val="center"/>
              <w:rPr>
                <w:rFonts w:ascii="Arial Narrow" w:hAnsi="Arial Narrow" w:cs="Calibri"/>
                <w:color w:val="FFFFFF"/>
              </w:rPr>
            </w:pPr>
            <w:r w:rsidRPr="00AC683D">
              <w:rPr>
                <w:rFonts w:ascii="Arial Narrow" w:hAnsi="Arial Narrow" w:cs="Calibri"/>
                <w:color w:val="FFFFFF"/>
              </w:rPr>
              <w:t>Rs. in Lakhs</w:t>
            </w:r>
          </w:p>
        </w:tc>
      </w:tr>
      <w:tr w:rsidR="00AC683D" w:rsidRPr="00AC683D" w14:paraId="5A24DFAB"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307D5B89"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w:t>
            </w:r>
          </w:p>
        </w:tc>
        <w:tc>
          <w:tcPr>
            <w:tcW w:w="1712" w:type="dxa"/>
            <w:tcBorders>
              <w:top w:val="nil"/>
              <w:left w:val="nil"/>
              <w:bottom w:val="single" w:sz="8" w:space="0" w:color="FFFFFF"/>
              <w:right w:val="single" w:sz="8" w:space="0" w:color="FFFFFF"/>
            </w:tcBorders>
            <w:shd w:val="clear" w:color="000000" w:fill="F2F2F2"/>
            <w:vAlign w:val="center"/>
            <w:hideMark/>
          </w:tcPr>
          <w:p w14:paraId="542D758E"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 xml:space="preserve">Murata Process Coner </w:t>
            </w:r>
            <w:proofErr w:type="spellStart"/>
            <w:r w:rsidRPr="00AC683D">
              <w:rPr>
                <w:rFonts w:ascii="Arial Narrow" w:hAnsi="Arial Narrow" w:cs="Calibri"/>
                <w:color w:val="000000"/>
              </w:rPr>
              <w:t>Alcone</w:t>
            </w:r>
            <w:proofErr w:type="spellEnd"/>
            <w:r w:rsidRPr="00AC683D">
              <w:rPr>
                <w:rFonts w:ascii="Arial Narrow" w:hAnsi="Arial Narrow" w:cs="Calibri"/>
                <w:color w:val="000000"/>
              </w:rPr>
              <w:t xml:space="preserve"> </w:t>
            </w:r>
            <w:proofErr w:type="spellStart"/>
            <w:r w:rsidRPr="00AC683D">
              <w:rPr>
                <w:rFonts w:ascii="Arial Narrow" w:hAnsi="Arial Narrow" w:cs="Calibri"/>
                <w:color w:val="000000"/>
              </w:rPr>
              <w:t>automic</w:t>
            </w:r>
            <w:proofErr w:type="spellEnd"/>
            <w:r w:rsidRPr="00AC683D">
              <w:rPr>
                <w:rFonts w:ascii="Arial Narrow" w:hAnsi="Arial Narrow" w:cs="Calibri"/>
                <w:color w:val="000000"/>
              </w:rPr>
              <w:t xml:space="preserve"> cone </w:t>
            </w:r>
            <w:proofErr w:type="spellStart"/>
            <w:r w:rsidRPr="00AC683D">
              <w:rPr>
                <w:rFonts w:ascii="Arial Narrow" w:hAnsi="Arial Narrow" w:cs="Calibri"/>
                <w:color w:val="000000"/>
              </w:rPr>
              <w:t>widnig</w:t>
            </w:r>
            <w:proofErr w:type="spellEnd"/>
            <w:r w:rsidRPr="00AC683D">
              <w:rPr>
                <w:rFonts w:ascii="Arial Narrow" w:hAnsi="Arial Narrow" w:cs="Calibri"/>
                <w:color w:val="000000"/>
              </w:rPr>
              <w:t xml:space="preserve"> machine type link </w:t>
            </w:r>
            <w:proofErr w:type="spellStart"/>
            <w:r w:rsidRPr="00AC683D">
              <w:rPr>
                <w:rFonts w:ascii="Arial Narrow" w:hAnsi="Arial Narrow" w:cs="Calibri"/>
                <w:color w:val="000000"/>
              </w:rPr>
              <w:t>coner</w:t>
            </w:r>
            <w:proofErr w:type="spellEnd"/>
            <w:r w:rsidRPr="00AC683D">
              <w:rPr>
                <w:rFonts w:ascii="Arial Narrow" w:hAnsi="Arial Narrow" w:cs="Calibri"/>
                <w:color w:val="000000"/>
              </w:rPr>
              <w:t xml:space="preserve"> with 1 cop </w:t>
            </w:r>
            <w:proofErr w:type="spellStart"/>
            <w:r w:rsidRPr="00AC683D">
              <w:rPr>
                <w:rFonts w:ascii="Arial Narrow" w:hAnsi="Arial Narrow" w:cs="Calibri"/>
                <w:color w:val="000000"/>
              </w:rPr>
              <w:t>robo</w:t>
            </w:r>
            <w:proofErr w:type="spellEnd"/>
            <w:r w:rsidRPr="00AC683D">
              <w:rPr>
                <w:rFonts w:ascii="Arial Narrow" w:hAnsi="Arial Narrow" w:cs="Calibri"/>
                <w:color w:val="000000"/>
              </w:rPr>
              <w:t xml:space="preserve"> total 160 Drums</w:t>
            </w:r>
          </w:p>
        </w:tc>
        <w:tc>
          <w:tcPr>
            <w:tcW w:w="1435" w:type="dxa"/>
            <w:tcBorders>
              <w:top w:val="nil"/>
              <w:left w:val="nil"/>
              <w:bottom w:val="single" w:sz="8" w:space="0" w:color="FFFFFF"/>
              <w:right w:val="single" w:sz="8" w:space="0" w:color="FFFFFF"/>
            </w:tcBorders>
            <w:shd w:val="clear" w:color="000000" w:fill="F2F2F2"/>
            <w:vAlign w:val="center"/>
            <w:hideMark/>
          </w:tcPr>
          <w:p w14:paraId="6F0399CE"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Murata Machinery Ltd</w:t>
            </w:r>
          </w:p>
        </w:tc>
        <w:tc>
          <w:tcPr>
            <w:tcW w:w="668" w:type="dxa"/>
            <w:tcBorders>
              <w:top w:val="nil"/>
              <w:left w:val="nil"/>
              <w:bottom w:val="single" w:sz="8" w:space="0" w:color="FFFFFF"/>
              <w:right w:val="single" w:sz="8" w:space="0" w:color="FFFFFF"/>
            </w:tcBorders>
            <w:shd w:val="clear" w:color="000000" w:fill="F2F2F2"/>
            <w:vAlign w:val="center"/>
            <w:hideMark/>
          </w:tcPr>
          <w:p w14:paraId="7830702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 Set</w:t>
            </w:r>
          </w:p>
        </w:tc>
        <w:tc>
          <w:tcPr>
            <w:tcW w:w="1500" w:type="dxa"/>
            <w:tcBorders>
              <w:top w:val="nil"/>
              <w:left w:val="nil"/>
              <w:bottom w:val="single" w:sz="8" w:space="0" w:color="FFFFFF"/>
              <w:right w:val="single" w:sz="8" w:space="0" w:color="FFFFFF"/>
            </w:tcBorders>
            <w:shd w:val="clear" w:color="000000" w:fill="F2F2F2"/>
            <w:vAlign w:val="center"/>
            <w:hideMark/>
          </w:tcPr>
          <w:p w14:paraId="754AFC1A"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PCPL/24-25/CP/08</w:t>
            </w:r>
          </w:p>
        </w:tc>
        <w:tc>
          <w:tcPr>
            <w:tcW w:w="1164" w:type="dxa"/>
            <w:tcBorders>
              <w:top w:val="nil"/>
              <w:left w:val="nil"/>
              <w:bottom w:val="single" w:sz="8" w:space="0" w:color="FFFFFF"/>
              <w:right w:val="single" w:sz="8" w:space="0" w:color="FFFFFF"/>
            </w:tcBorders>
            <w:shd w:val="clear" w:color="000000" w:fill="F2F2F2"/>
            <w:vAlign w:val="center"/>
            <w:hideMark/>
          </w:tcPr>
          <w:p w14:paraId="58B6685B"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29.08.2024</w:t>
            </w:r>
          </w:p>
        </w:tc>
        <w:tc>
          <w:tcPr>
            <w:tcW w:w="1076" w:type="dxa"/>
            <w:tcBorders>
              <w:top w:val="nil"/>
              <w:left w:val="nil"/>
              <w:bottom w:val="single" w:sz="8" w:space="0" w:color="FFFFFF"/>
              <w:right w:val="single" w:sz="8" w:space="0" w:color="FFFFFF"/>
            </w:tcBorders>
            <w:shd w:val="clear" w:color="000000" w:fill="F2F2F2"/>
            <w:vAlign w:val="center"/>
            <w:hideMark/>
          </w:tcPr>
          <w:p w14:paraId="68CE4F16"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1,241.00</w:t>
            </w:r>
          </w:p>
        </w:tc>
        <w:tc>
          <w:tcPr>
            <w:tcW w:w="768" w:type="dxa"/>
            <w:tcBorders>
              <w:top w:val="nil"/>
              <w:left w:val="nil"/>
              <w:bottom w:val="single" w:sz="8" w:space="0" w:color="FFFFFF"/>
              <w:right w:val="single" w:sz="8" w:space="0" w:color="FFFFFF"/>
            </w:tcBorders>
            <w:shd w:val="clear" w:color="000000" w:fill="F2F2F2"/>
            <w:vAlign w:val="center"/>
            <w:hideMark/>
          </w:tcPr>
          <w:p w14:paraId="4DBCEBA3"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0.00</w:t>
            </w:r>
          </w:p>
        </w:tc>
        <w:tc>
          <w:tcPr>
            <w:tcW w:w="952" w:type="dxa"/>
            <w:tcBorders>
              <w:top w:val="nil"/>
              <w:left w:val="nil"/>
              <w:bottom w:val="single" w:sz="8" w:space="0" w:color="FFFFFF"/>
              <w:right w:val="single" w:sz="8" w:space="0" w:color="FFFFFF"/>
            </w:tcBorders>
            <w:shd w:val="clear" w:color="000000" w:fill="F2F2F2"/>
            <w:vAlign w:val="center"/>
            <w:hideMark/>
          </w:tcPr>
          <w:p w14:paraId="63A8B497"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1,241.00</w:t>
            </w:r>
          </w:p>
        </w:tc>
      </w:tr>
      <w:tr w:rsidR="00AC683D" w:rsidRPr="00AC683D" w14:paraId="4A711D00"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53A582A7"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w:t>
            </w:r>
          </w:p>
        </w:tc>
        <w:tc>
          <w:tcPr>
            <w:tcW w:w="1712" w:type="dxa"/>
            <w:tcBorders>
              <w:top w:val="nil"/>
              <w:left w:val="nil"/>
              <w:bottom w:val="single" w:sz="8" w:space="0" w:color="FFFFFF"/>
              <w:right w:val="single" w:sz="8" w:space="0" w:color="FFFFFF"/>
            </w:tcBorders>
            <w:shd w:val="clear" w:color="000000" w:fill="F2F2F2"/>
            <w:vAlign w:val="center"/>
            <w:hideMark/>
          </w:tcPr>
          <w:p w14:paraId="0F923137"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Blow Room Line</w:t>
            </w:r>
          </w:p>
        </w:tc>
        <w:tc>
          <w:tcPr>
            <w:tcW w:w="1435" w:type="dxa"/>
            <w:tcBorders>
              <w:top w:val="nil"/>
              <w:left w:val="nil"/>
              <w:bottom w:val="single" w:sz="8" w:space="0" w:color="FFFFFF"/>
              <w:right w:val="single" w:sz="8" w:space="0" w:color="FFFFFF"/>
            </w:tcBorders>
            <w:shd w:val="clear" w:color="000000" w:fill="F2F2F2"/>
            <w:vAlign w:val="center"/>
            <w:hideMark/>
          </w:tcPr>
          <w:p w14:paraId="7676B7B6" w14:textId="77777777" w:rsidR="00AC683D" w:rsidRPr="00AC683D" w:rsidRDefault="00AC683D" w:rsidP="00AC683D">
            <w:pPr>
              <w:rPr>
                <w:rFonts w:ascii="Arial Narrow" w:hAnsi="Arial Narrow" w:cs="Calibri"/>
                <w:color w:val="000000"/>
              </w:rPr>
            </w:pPr>
            <w:proofErr w:type="spellStart"/>
            <w:r w:rsidRPr="00AC683D">
              <w:rPr>
                <w:rFonts w:ascii="Arial Narrow" w:hAnsi="Arial Narrow" w:cs="Calibri"/>
                <w:color w:val="000000"/>
              </w:rPr>
              <w:t>Truetzschler</w:t>
            </w:r>
            <w:proofErr w:type="spellEnd"/>
            <w:r w:rsidRPr="00AC683D">
              <w:rPr>
                <w:rFonts w:ascii="Arial Narrow" w:hAnsi="Arial Narrow" w:cs="Calibri"/>
                <w:color w:val="000000"/>
              </w:rPr>
              <w:t xml:space="preserve">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4372ABD1"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21363D9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PCPL/24-25/CP/02</w:t>
            </w:r>
          </w:p>
        </w:tc>
        <w:tc>
          <w:tcPr>
            <w:tcW w:w="1164" w:type="dxa"/>
            <w:tcBorders>
              <w:top w:val="nil"/>
              <w:left w:val="nil"/>
              <w:bottom w:val="single" w:sz="8" w:space="0" w:color="FFFFFF"/>
              <w:right w:val="single" w:sz="8" w:space="0" w:color="FFFFFF"/>
            </w:tcBorders>
            <w:shd w:val="clear" w:color="000000" w:fill="F2F2F2"/>
            <w:vAlign w:val="center"/>
            <w:hideMark/>
          </w:tcPr>
          <w:p w14:paraId="38E529A3"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21.08.2024</w:t>
            </w:r>
          </w:p>
        </w:tc>
        <w:tc>
          <w:tcPr>
            <w:tcW w:w="1076" w:type="dxa"/>
            <w:tcBorders>
              <w:top w:val="nil"/>
              <w:left w:val="nil"/>
              <w:bottom w:val="single" w:sz="8" w:space="0" w:color="FFFFFF"/>
              <w:right w:val="single" w:sz="8" w:space="0" w:color="FFFFFF"/>
            </w:tcBorders>
            <w:shd w:val="clear" w:color="000000" w:fill="F2F2F2"/>
            <w:vAlign w:val="center"/>
            <w:hideMark/>
          </w:tcPr>
          <w:p w14:paraId="4A7B2802"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185.24</w:t>
            </w:r>
          </w:p>
        </w:tc>
        <w:tc>
          <w:tcPr>
            <w:tcW w:w="768" w:type="dxa"/>
            <w:tcBorders>
              <w:top w:val="nil"/>
              <w:left w:val="nil"/>
              <w:bottom w:val="single" w:sz="8" w:space="0" w:color="FFFFFF"/>
              <w:right w:val="single" w:sz="8" w:space="0" w:color="FFFFFF"/>
            </w:tcBorders>
            <w:shd w:val="clear" w:color="000000" w:fill="F2F2F2"/>
            <w:vAlign w:val="center"/>
            <w:hideMark/>
          </w:tcPr>
          <w:p w14:paraId="71BAADBD"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33.34</w:t>
            </w:r>
          </w:p>
        </w:tc>
        <w:tc>
          <w:tcPr>
            <w:tcW w:w="952" w:type="dxa"/>
            <w:tcBorders>
              <w:top w:val="nil"/>
              <w:left w:val="nil"/>
              <w:bottom w:val="single" w:sz="8" w:space="0" w:color="FFFFFF"/>
              <w:right w:val="single" w:sz="8" w:space="0" w:color="FFFFFF"/>
            </w:tcBorders>
            <w:shd w:val="clear" w:color="000000" w:fill="F2F2F2"/>
            <w:vAlign w:val="center"/>
            <w:hideMark/>
          </w:tcPr>
          <w:p w14:paraId="21A823C6"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218.58</w:t>
            </w:r>
          </w:p>
        </w:tc>
      </w:tr>
      <w:tr w:rsidR="00AC683D" w:rsidRPr="00AC683D" w14:paraId="22D5391D"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70725A12"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3</w:t>
            </w:r>
          </w:p>
        </w:tc>
        <w:tc>
          <w:tcPr>
            <w:tcW w:w="1712" w:type="dxa"/>
            <w:tcBorders>
              <w:top w:val="nil"/>
              <w:left w:val="nil"/>
              <w:bottom w:val="single" w:sz="8" w:space="0" w:color="FFFFFF"/>
              <w:right w:val="single" w:sz="8" w:space="0" w:color="FFFFFF"/>
            </w:tcBorders>
            <w:shd w:val="clear" w:color="000000" w:fill="F2F2F2"/>
            <w:vAlign w:val="center"/>
            <w:hideMark/>
          </w:tcPr>
          <w:p w14:paraId="6DF652E8"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 xml:space="preserve">B314B </w:t>
            </w:r>
            <w:proofErr w:type="spellStart"/>
            <w:r w:rsidRPr="00AC683D">
              <w:rPr>
                <w:rFonts w:ascii="Arial Narrow" w:hAnsi="Arial Narrow" w:cs="Calibri"/>
                <w:color w:val="000000"/>
              </w:rPr>
              <w:t>Truetzschler</w:t>
            </w:r>
            <w:proofErr w:type="spellEnd"/>
            <w:r w:rsidRPr="00AC683D">
              <w:rPr>
                <w:rFonts w:ascii="Arial Narrow" w:hAnsi="Arial Narrow" w:cs="Calibri"/>
                <w:color w:val="000000"/>
              </w:rPr>
              <w:t xml:space="preserve"> Card TC12 with Three Licker-in and B255 can Changer Liner CCL</w:t>
            </w:r>
          </w:p>
        </w:tc>
        <w:tc>
          <w:tcPr>
            <w:tcW w:w="1435" w:type="dxa"/>
            <w:tcBorders>
              <w:top w:val="nil"/>
              <w:left w:val="nil"/>
              <w:bottom w:val="single" w:sz="8" w:space="0" w:color="FFFFFF"/>
              <w:right w:val="single" w:sz="8" w:space="0" w:color="FFFFFF"/>
            </w:tcBorders>
            <w:shd w:val="clear" w:color="000000" w:fill="F2F2F2"/>
            <w:vAlign w:val="center"/>
            <w:hideMark/>
          </w:tcPr>
          <w:p w14:paraId="1DD77D8D" w14:textId="77777777" w:rsidR="00AC683D" w:rsidRPr="00AC683D" w:rsidRDefault="00AC683D" w:rsidP="00AC683D">
            <w:pPr>
              <w:rPr>
                <w:rFonts w:ascii="Arial Narrow" w:hAnsi="Arial Narrow" w:cs="Calibri"/>
                <w:color w:val="000000"/>
              </w:rPr>
            </w:pPr>
            <w:proofErr w:type="spellStart"/>
            <w:r w:rsidRPr="00AC683D">
              <w:rPr>
                <w:rFonts w:ascii="Arial Narrow" w:hAnsi="Arial Narrow" w:cs="Calibri"/>
                <w:color w:val="000000"/>
              </w:rPr>
              <w:t>Truetzschler</w:t>
            </w:r>
            <w:proofErr w:type="spellEnd"/>
            <w:r w:rsidRPr="00AC683D">
              <w:rPr>
                <w:rFonts w:ascii="Arial Narrow" w:hAnsi="Arial Narrow" w:cs="Calibri"/>
                <w:color w:val="000000"/>
              </w:rPr>
              <w:t xml:space="preserve">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6EF85A05"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12.00</w:t>
            </w:r>
          </w:p>
        </w:tc>
        <w:tc>
          <w:tcPr>
            <w:tcW w:w="1500" w:type="dxa"/>
            <w:tcBorders>
              <w:top w:val="nil"/>
              <w:left w:val="nil"/>
              <w:bottom w:val="single" w:sz="8" w:space="0" w:color="FFFFFF"/>
              <w:right w:val="single" w:sz="8" w:space="0" w:color="FFFFFF"/>
            </w:tcBorders>
            <w:shd w:val="clear" w:color="000000" w:fill="F2F2F2"/>
            <w:vAlign w:val="center"/>
            <w:hideMark/>
          </w:tcPr>
          <w:p w14:paraId="48A25CD0"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PCPL/24-25/CP/03</w:t>
            </w:r>
          </w:p>
        </w:tc>
        <w:tc>
          <w:tcPr>
            <w:tcW w:w="1164" w:type="dxa"/>
            <w:tcBorders>
              <w:top w:val="nil"/>
              <w:left w:val="nil"/>
              <w:bottom w:val="single" w:sz="8" w:space="0" w:color="FFFFFF"/>
              <w:right w:val="single" w:sz="8" w:space="0" w:color="FFFFFF"/>
            </w:tcBorders>
            <w:shd w:val="clear" w:color="000000" w:fill="F2F2F2"/>
            <w:vAlign w:val="center"/>
            <w:hideMark/>
          </w:tcPr>
          <w:p w14:paraId="17CF8017"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21.08.2024</w:t>
            </w:r>
          </w:p>
        </w:tc>
        <w:tc>
          <w:tcPr>
            <w:tcW w:w="1076" w:type="dxa"/>
            <w:tcBorders>
              <w:top w:val="nil"/>
              <w:left w:val="nil"/>
              <w:bottom w:val="single" w:sz="8" w:space="0" w:color="FFFFFF"/>
              <w:right w:val="single" w:sz="8" w:space="0" w:color="FFFFFF"/>
            </w:tcBorders>
            <w:shd w:val="clear" w:color="000000" w:fill="F2F2F2"/>
            <w:vAlign w:val="center"/>
            <w:hideMark/>
          </w:tcPr>
          <w:p w14:paraId="0E71B4B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453.02</w:t>
            </w:r>
          </w:p>
        </w:tc>
        <w:tc>
          <w:tcPr>
            <w:tcW w:w="768" w:type="dxa"/>
            <w:tcBorders>
              <w:top w:val="nil"/>
              <w:left w:val="nil"/>
              <w:bottom w:val="single" w:sz="8" w:space="0" w:color="FFFFFF"/>
              <w:right w:val="single" w:sz="8" w:space="0" w:color="FFFFFF"/>
            </w:tcBorders>
            <w:shd w:val="clear" w:color="000000" w:fill="F2F2F2"/>
            <w:vAlign w:val="center"/>
            <w:hideMark/>
          </w:tcPr>
          <w:p w14:paraId="3B2FB451"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81.54</w:t>
            </w:r>
          </w:p>
        </w:tc>
        <w:tc>
          <w:tcPr>
            <w:tcW w:w="952" w:type="dxa"/>
            <w:tcBorders>
              <w:top w:val="nil"/>
              <w:left w:val="nil"/>
              <w:bottom w:val="single" w:sz="8" w:space="0" w:color="FFFFFF"/>
              <w:right w:val="single" w:sz="8" w:space="0" w:color="FFFFFF"/>
            </w:tcBorders>
            <w:shd w:val="clear" w:color="000000" w:fill="F2F2F2"/>
            <w:vAlign w:val="center"/>
            <w:hideMark/>
          </w:tcPr>
          <w:p w14:paraId="3025525B"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534.57</w:t>
            </w:r>
          </w:p>
        </w:tc>
      </w:tr>
      <w:tr w:rsidR="00AC683D" w:rsidRPr="00AC683D" w14:paraId="408B4A9D"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68FCCF05"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4</w:t>
            </w:r>
          </w:p>
        </w:tc>
        <w:tc>
          <w:tcPr>
            <w:tcW w:w="1712" w:type="dxa"/>
            <w:tcBorders>
              <w:top w:val="nil"/>
              <w:left w:val="nil"/>
              <w:bottom w:val="single" w:sz="8" w:space="0" w:color="FFFFFF"/>
              <w:right w:val="single" w:sz="8" w:space="0" w:color="FFFFFF"/>
            </w:tcBorders>
            <w:shd w:val="clear" w:color="000000" w:fill="F2F2F2"/>
            <w:vAlign w:val="center"/>
            <w:hideMark/>
          </w:tcPr>
          <w:p w14:paraId="459EE994"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 xml:space="preserve">4 </w:t>
            </w:r>
            <w:proofErr w:type="spellStart"/>
            <w:r w:rsidRPr="00AC683D">
              <w:rPr>
                <w:rFonts w:ascii="Arial Narrow" w:hAnsi="Arial Narrow" w:cs="Calibri"/>
                <w:color w:val="000000"/>
              </w:rPr>
              <w:t>Rovematic</w:t>
            </w:r>
            <w:proofErr w:type="spellEnd"/>
            <w:r w:rsidRPr="00AC683D">
              <w:rPr>
                <w:rFonts w:ascii="Arial Narrow" w:hAnsi="Arial Narrow" w:cs="Calibri"/>
                <w:color w:val="000000"/>
              </w:rPr>
              <w:t xml:space="preserve"> ADR plus automatic roving frame of 216 </w:t>
            </w:r>
            <w:proofErr w:type="spellStart"/>
            <w:r w:rsidRPr="00AC683D">
              <w:rPr>
                <w:rFonts w:ascii="Arial Narrow" w:hAnsi="Arial Narrow" w:cs="Calibri"/>
                <w:color w:val="000000"/>
              </w:rPr>
              <w:t>Dpindle</w:t>
            </w:r>
            <w:proofErr w:type="spellEnd"/>
            <w:r w:rsidRPr="00AC683D">
              <w:rPr>
                <w:rFonts w:ascii="Arial Narrow" w:hAnsi="Arial Narrow" w:cs="Calibri"/>
                <w:color w:val="000000"/>
              </w:rPr>
              <w:t xml:space="preserve">, fitted with triple transfer and 4 GR1-EM travelling cleaners </w:t>
            </w:r>
          </w:p>
        </w:tc>
        <w:tc>
          <w:tcPr>
            <w:tcW w:w="1435" w:type="dxa"/>
            <w:tcBorders>
              <w:top w:val="nil"/>
              <w:left w:val="nil"/>
              <w:bottom w:val="single" w:sz="8" w:space="0" w:color="FFFFFF"/>
              <w:right w:val="single" w:sz="8" w:space="0" w:color="FFFFFF"/>
            </w:tcBorders>
            <w:shd w:val="clear" w:color="000000" w:fill="F2F2F2"/>
            <w:vAlign w:val="center"/>
            <w:hideMark/>
          </w:tcPr>
          <w:p w14:paraId="7C73A8C8"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Electro Jet Machinery</w:t>
            </w:r>
          </w:p>
        </w:tc>
        <w:tc>
          <w:tcPr>
            <w:tcW w:w="668" w:type="dxa"/>
            <w:tcBorders>
              <w:top w:val="nil"/>
              <w:left w:val="nil"/>
              <w:bottom w:val="single" w:sz="8" w:space="0" w:color="FFFFFF"/>
              <w:right w:val="single" w:sz="8" w:space="0" w:color="FFFFFF"/>
            </w:tcBorders>
            <w:shd w:val="clear" w:color="000000" w:fill="F2F2F2"/>
            <w:vAlign w:val="center"/>
            <w:hideMark/>
          </w:tcPr>
          <w:p w14:paraId="7C1EEE93"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4.00</w:t>
            </w:r>
          </w:p>
        </w:tc>
        <w:tc>
          <w:tcPr>
            <w:tcW w:w="1500" w:type="dxa"/>
            <w:tcBorders>
              <w:top w:val="nil"/>
              <w:left w:val="nil"/>
              <w:bottom w:val="single" w:sz="8" w:space="0" w:color="FFFFFF"/>
              <w:right w:val="single" w:sz="8" w:space="0" w:color="FFFFFF"/>
            </w:tcBorders>
            <w:shd w:val="clear" w:color="000000" w:fill="F2F2F2"/>
            <w:vAlign w:val="center"/>
            <w:hideMark/>
          </w:tcPr>
          <w:p w14:paraId="49B36939"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PSPL/24-25/CP/05</w:t>
            </w:r>
          </w:p>
        </w:tc>
        <w:tc>
          <w:tcPr>
            <w:tcW w:w="1164" w:type="dxa"/>
            <w:tcBorders>
              <w:top w:val="nil"/>
              <w:left w:val="nil"/>
              <w:bottom w:val="single" w:sz="8" w:space="0" w:color="FFFFFF"/>
              <w:right w:val="single" w:sz="8" w:space="0" w:color="FFFFFF"/>
            </w:tcBorders>
            <w:shd w:val="clear" w:color="000000" w:fill="F2F2F2"/>
            <w:vAlign w:val="center"/>
            <w:hideMark/>
          </w:tcPr>
          <w:p w14:paraId="02D8983C"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22.08.2024</w:t>
            </w:r>
          </w:p>
        </w:tc>
        <w:tc>
          <w:tcPr>
            <w:tcW w:w="1076" w:type="dxa"/>
            <w:tcBorders>
              <w:top w:val="nil"/>
              <w:left w:val="nil"/>
              <w:bottom w:val="single" w:sz="8" w:space="0" w:color="FFFFFF"/>
              <w:right w:val="single" w:sz="8" w:space="0" w:color="FFFFFF"/>
            </w:tcBorders>
            <w:shd w:val="clear" w:color="000000" w:fill="F2F2F2"/>
            <w:vAlign w:val="center"/>
            <w:hideMark/>
          </w:tcPr>
          <w:p w14:paraId="4A54F82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394.08</w:t>
            </w:r>
          </w:p>
        </w:tc>
        <w:tc>
          <w:tcPr>
            <w:tcW w:w="768" w:type="dxa"/>
            <w:tcBorders>
              <w:top w:val="nil"/>
              <w:left w:val="nil"/>
              <w:bottom w:val="single" w:sz="8" w:space="0" w:color="FFFFFF"/>
              <w:right w:val="single" w:sz="8" w:space="0" w:color="FFFFFF"/>
            </w:tcBorders>
            <w:shd w:val="clear" w:color="000000" w:fill="F2F2F2"/>
            <w:vAlign w:val="center"/>
            <w:hideMark/>
          </w:tcPr>
          <w:p w14:paraId="38C1FA5E"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0.00</w:t>
            </w:r>
          </w:p>
        </w:tc>
        <w:tc>
          <w:tcPr>
            <w:tcW w:w="952" w:type="dxa"/>
            <w:tcBorders>
              <w:top w:val="nil"/>
              <w:left w:val="nil"/>
              <w:bottom w:val="single" w:sz="8" w:space="0" w:color="FFFFFF"/>
              <w:right w:val="single" w:sz="8" w:space="0" w:color="FFFFFF"/>
            </w:tcBorders>
            <w:shd w:val="clear" w:color="000000" w:fill="F2F2F2"/>
            <w:vAlign w:val="center"/>
            <w:hideMark/>
          </w:tcPr>
          <w:p w14:paraId="04AECA15"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394.08</w:t>
            </w:r>
          </w:p>
        </w:tc>
      </w:tr>
      <w:tr w:rsidR="00AC683D" w:rsidRPr="00AC683D" w14:paraId="1666222F"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3ABA51B6"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5</w:t>
            </w:r>
          </w:p>
        </w:tc>
        <w:tc>
          <w:tcPr>
            <w:tcW w:w="1712" w:type="dxa"/>
            <w:tcBorders>
              <w:top w:val="nil"/>
              <w:left w:val="nil"/>
              <w:bottom w:val="single" w:sz="8" w:space="0" w:color="FFFFFF"/>
              <w:right w:val="single" w:sz="8" w:space="0" w:color="FFFFFF"/>
            </w:tcBorders>
            <w:shd w:val="clear" w:color="000000" w:fill="F2F2F2"/>
            <w:vAlign w:val="center"/>
            <w:hideMark/>
          </w:tcPr>
          <w:p w14:paraId="18DD8371" w14:textId="77777777" w:rsidR="00AC683D" w:rsidRPr="00AC683D" w:rsidRDefault="00AC683D" w:rsidP="00B6352E">
            <w:pPr>
              <w:jc w:val="both"/>
              <w:rPr>
                <w:rFonts w:ascii="Arial Narrow" w:hAnsi="Arial Narrow" w:cs="Calibri"/>
                <w:color w:val="000000"/>
              </w:rPr>
            </w:pPr>
            <w:proofErr w:type="spellStart"/>
            <w:r w:rsidRPr="00AC683D">
              <w:rPr>
                <w:rFonts w:ascii="Arial Narrow" w:hAnsi="Arial Narrow" w:cs="Calibri"/>
                <w:color w:val="000000"/>
              </w:rPr>
              <w:t>Drawframe</w:t>
            </w:r>
            <w:proofErr w:type="spellEnd"/>
            <w:r w:rsidRPr="00AC683D">
              <w:rPr>
                <w:rFonts w:ascii="Arial Narrow" w:hAnsi="Arial Narrow" w:cs="Calibri"/>
                <w:color w:val="000000"/>
              </w:rPr>
              <w:t xml:space="preserve"> SB-D 27</w:t>
            </w:r>
          </w:p>
        </w:tc>
        <w:tc>
          <w:tcPr>
            <w:tcW w:w="1435" w:type="dxa"/>
            <w:tcBorders>
              <w:top w:val="nil"/>
              <w:left w:val="nil"/>
              <w:bottom w:val="single" w:sz="8" w:space="0" w:color="FFFFFF"/>
              <w:right w:val="single" w:sz="8" w:space="0" w:color="FFFFFF"/>
            </w:tcBorders>
            <w:shd w:val="clear" w:color="000000" w:fill="F2F2F2"/>
            <w:vAlign w:val="center"/>
            <w:hideMark/>
          </w:tcPr>
          <w:p w14:paraId="0508551B"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Reiter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2BB59220"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2.00</w:t>
            </w:r>
          </w:p>
        </w:tc>
        <w:tc>
          <w:tcPr>
            <w:tcW w:w="1500" w:type="dxa"/>
            <w:tcBorders>
              <w:top w:val="nil"/>
              <w:left w:val="nil"/>
              <w:bottom w:val="single" w:sz="8" w:space="0" w:color="FFFFFF"/>
              <w:right w:val="single" w:sz="8" w:space="0" w:color="FFFFFF"/>
            </w:tcBorders>
            <w:shd w:val="clear" w:color="000000" w:fill="F2F2F2"/>
            <w:vAlign w:val="center"/>
            <w:hideMark/>
          </w:tcPr>
          <w:p w14:paraId="6FB39AA2"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PSPL/24-25/CP/04</w:t>
            </w:r>
          </w:p>
        </w:tc>
        <w:tc>
          <w:tcPr>
            <w:tcW w:w="1164" w:type="dxa"/>
            <w:tcBorders>
              <w:top w:val="nil"/>
              <w:left w:val="nil"/>
              <w:bottom w:val="single" w:sz="8" w:space="0" w:color="FFFFFF"/>
              <w:right w:val="single" w:sz="8" w:space="0" w:color="FFFFFF"/>
            </w:tcBorders>
            <w:shd w:val="clear" w:color="000000" w:fill="F2F2F2"/>
            <w:vAlign w:val="center"/>
            <w:hideMark/>
          </w:tcPr>
          <w:p w14:paraId="58401DDB"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21.08.2024</w:t>
            </w:r>
          </w:p>
        </w:tc>
        <w:tc>
          <w:tcPr>
            <w:tcW w:w="1076" w:type="dxa"/>
            <w:tcBorders>
              <w:top w:val="nil"/>
              <w:left w:val="nil"/>
              <w:bottom w:val="single" w:sz="8" w:space="0" w:color="FFFFFF"/>
              <w:right w:val="single" w:sz="8" w:space="0" w:color="FFFFFF"/>
            </w:tcBorders>
            <w:shd w:val="clear" w:color="000000" w:fill="F2F2F2"/>
            <w:vAlign w:val="center"/>
            <w:hideMark/>
          </w:tcPr>
          <w:p w14:paraId="2EC62EB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46.00</w:t>
            </w:r>
          </w:p>
        </w:tc>
        <w:tc>
          <w:tcPr>
            <w:tcW w:w="768" w:type="dxa"/>
            <w:tcBorders>
              <w:top w:val="nil"/>
              <w:left w:val="nil"/>
              <w:bottom w:val="single" w:sz="8" w:space="0" w:color="FFFFFF"/>
              <w:right w:val="single" w:sz="8" w:space="0" w:color="FFFFFF"/>
            </w:tcBorders>
            <w:shd w:val="clear" w:color="000000" w:fill="F2F2F2"/>
            <w:vAlign w:val="center"/>
            <w:hideMark/>
          </w:tcPr>
          <w:p w14:paraId="03FA888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8.28</w:t>
            </w:r>
          </w:p>
        </w:tc>
        <w:tc>
          <w:tcPr>
            <w:tcW w:w="952" w:type="dxa"/>
            <w:tcBorders>
              <w:top w:val="nil"/>
              <w:left w:val="nil"/>
              <w:bottom w:val="single" w:sz="8" w:space="0" w:color="FFFFFF"/>
              <w:right w:val="single" w:sz="8" w:space="0" w:color="FFFFFF"/>
            </w:tcBorders>
            <w:shd w:val="clear" w:color="000000" w:fill="F2F2F2"/>
            <w:vAlign w:val="center"/>
            <w:hideMark/>
          </w:tcPr>
          <w:p w14:paraId="3D558F45"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54.28</w:t>
            </w:r>
          </w:p>
        </w:tc>
      </w:tr>
      <w:tr w:rsidR="00AC683D" w:rsidRPr="00AC683D" w14:paraId="2B58DE42"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673A2FED"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6</w:t>
            </w:r>
          </w:p>
        </w:tc>
        <w:tc>
          <w:tcPr>
            <w:tcW w:w="1712" w:type="dxa"/>
            <w:tcBorders>
              <w:top w:val="nil"/>
              <w:left w:val="nil"/>
              <w:bottom w:val="single" w:sz="8" w:space="0" w:color="FFFFFF"/>
              <w:right w:val="single" w:sz="8" w:space="0" w:color="FFFFFF"/>
            </w:tcBorders>
            <w:shd w:val="clear" w:color="000000" w:fill="F2F2F2"/>
            <w:vAlign w:val="center"/>
            <w:hideMark/>
          </w:tcPr>
          <w:p w14:paraId="3E4D828C"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Omega Lap E36</w:t>
            </w:r>
          </w:p>
        </w:tc>
        <w:tc>
          <w:tcPr>
            <w:tcW w:w="1435" w:type="dxa"/>
            <w:tcBorders>
              <w:top w:val="nil"/>
              <w:left w:val="nil"/>
              <w:bottom w:val="single" w:sz="8" w:space="0" w:color="FFFFFF"/>
              <w:right w:val="single" w:sz="8" w:space="0" w:color="FFFFFF"/>
            </w:tcBorders>
            <w:shd w:val="clear" w:color="000000" w:fill="F2F2F2"/>
            <w:vAlign w:val="center"/>
            <w:hideMark/>
          </w:tcPr>
          <w:p w14:paraId="3E95FA78"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Reiter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1AB69D9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6AC98FE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PSPL/24-25/CP/04</w:t>
            </w:r>
          </w:p>
        </w:tc>
        <w:tc>
          <w:tcPr>
            <w:tcW w:w="1164" w:type="dxa"/>
            <w:tcBorders>
              <w:top w:val="nil"/>
              <w:left w:val="nil"/>
              <w:bottom w:val="single" w:sz="8" w:space="0" w:color="FFFFFF"/>
              <w:right w:val="single" w:sz="8" w:space="0" w:color="FFFFFF"/>
            </w:tcBorders>
            <w:shd w:val="clear" w:color="000000" w:fill="F2F2F2"/>
            <w:vAlign w:val="center"/>
            <w:hideMark/>
          </w:tcPr>
          <w:p w14:paraId="51A3C659"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21.08.2024</w:t>
            </w:r>
          </w:p>
        </w:tc>
        <w:tc>
          <w:tcPr>
            <w:tcW w:w="1076" w:type="dxa"/>
            <w:tcBorders>
              <w:top w:val="nil"/>
              <w:left w:val="nil"/>
              <w:bottom w:val="single" w:sz="8" w:space="0" w:color="FFFFFF"/>
              <w:right w:val="single" w:sz="8" w:space="0" w:color="FFFFFF"/>
            </w:tcBorders>
            <w:shd w:val="clear" w:color="000000" w:fill="F2F2F2"/>
            <w:vAlign w:val="center"/>
            <w:hideMark/>
          </w:tcPr>
          <w:p w14:paraId="12FD2E5C"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58.50</w:t>
            </w:r>
          </w:p>
        </w:tc>
        <w:tc>
          <w:tcPr>
            <w:tcW w:w="768" w:type="dxa"/>
            <w:tcBorders>
              <w:top w:val="nil"/>
              <w:left w:val="nil"/>
              <w:bottom w:val="single" w:sz="8" w:space="0" w:color="FFFFFF"/>
              <w:right w:val="single" w:sz="8" w:space="0" w:color="FFFFFF"/>
            </w:tcBorders>
            <w:shd w:val="clear" w:color="000000" w:fill="F2F2F2"/>
            <w:vAlign w:val="center"/>
            <w:hideMark/>
          </w:tcPr>
          <w:p w14:paraId="15E833BA"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10.53</w:t>
            </w:r>
          </w:p>
        </w:tc>
        <w:tc>
          <w:tcPr>
            <w:tcW w:w="952" w:type="dxa"/>
            <w:tcBorders>
              <w:top w:val="nil"/>
              <w:left w:val="nil"/>
              <w:bottom w:val="single" w:sz="8" w:space="0" w:color="FFFFFF"/>
              <w:right w:val="single" w:sz="8" w:space="0" w:color="FFFFFF"/>
            </w:tcBorders>
            <w:shd w:val="clear" w:color="000000" w:fill="F2F2F2"/>
            <w:vAlign w:val="center"/>
            <w:hideMark/>
          </w:tcPr>
          <w:p w14:paraId="081511C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69.03</w:t>
            </w:r>
          </w:p>
        </w:tc>
      </w:tr>
      <w:tr w:rsidR="00AC683D" w:rsidRPr="00AC683D" w14:paraId="6D9A218E"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0B535C5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7</w:t>
            </w:r>
          </w:p>
        </w:tc>
        <w:tc>
          <w:tcPr>
            <w:tcW w:w="1712" w:type="dxa"/>
            <w:tcBorders>
              <w:top w:val="nil"/>
              <w:left w:val="nil"/>
              <w:bottom w:val="single" w:sz="8" w:space="0" w:color="FFFFFF"/>
              <w:right w:val="single" w:sz="8" w:space="0" w:color="FFFFFF"/>
            </w:tcBorders>
            <w:shd w:val="clear" w:color="000000" w:fill="F2F2F2"/>
            <w:vAlign w:val="center"/>
            <w:hideMark/>
          </w:tcPr>
          <w:p w14:paraId="1809A788"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Comber E86</w:t>
            </w:r>
          </w:p>
        </w:tc>
        <w:tc>
          <w:tcPr>
            <w:tcW w:w="1435" w:type="dxa"/>
            <w:tcBorders>
              <w:top w:val="nil"/>
              <w:left w:val="nil"/>
              <w:bottom w:val="single" w:sz="8" w:space="0" w:color="FFFFFF"/>
              <w:right w:val="single" w:sz="8" w:space="0" w:color="FFFFFF"/>
            </w:tcBorders>
            <w:shd w:val="clear" w:color="000000" w:fill="F2F2F2"/>
            <w:vAlign w:val="center"/>
            <w:hideMark/>
          </w:tcPr>
          <w:p w14:paraId="456CDBE8"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Reiter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7C3D2267"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3.00</w:t>
            </w:r>
          </w:p>
        </w:tc>
        <w:tc>
          <w:tcPr>
            <w:tcW w:w="1500" w:type="dxa"/>
            <w:tcBorders>
              <w:top w:val="nil"/>
              <w:left w:val="nil"/>
              <w:bottom w:val="single" w:sz="8" w:space="0" w:color="FFFFFF"/>
              <w:right w:val="single" w:sz="8" w:space="0" w:color="FFFFFF"/>
            </w:tcBorders>
            <w:shd w:val="clear" w:color="000000" w:fill="F2F2F2"/>
            <w:vAlign w:val="center"/>
            <w:hideMark/>
          </w:tcPr>
          <w:p w14:paraId="505DC26D"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PSPL/24-25/CP/04</w:t>
            </w:r>
          </w:p>
        </w:tc>
        <w:tc>
          <w:tcPr>
            <w:tcW w:w="1164" w:type="dxa"/>
            <w:tcBorders>
              <w:top w:val="nil"/>
              <w:left w:val="nil"/>
              <w:bottom w:val="single" w:sz="8" w:space="0" w:color="FFFFFF"/>
              <w:right w:val="single" w:sz="8" w:space="0" w:color="FFFFFF"/>
            </w:tcBorders>
            <w:shd w:val="clear" w:color="000000" w:fill="F2F2F2"/>
            <w:vAlign w:val="center"/>
            <w:hideMark/>
          </w:tcPr>
          <w:p w14:paraId="37F8B6ED"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21.08.2024</w:t>
            </w:r>
          </w:p>
        </w:tc>
        <w:tc>
          <w:tcPr>
            <w:tcW w:w="1076" w:type="dxa"/>
            <w:tcBorders>
              <w:top w:val="nil"/>
              <w:left w:val="nil"/>
              <w:bottom w:val="single" w:sz="8" w:space="0" w:color="FFFFFF"/>
              <w:right w:val="single" w:sz="8" w:space="0" w:color="FFFFFF"/>
            </w:tcBorders>
            <w:shd w:val="clear" w:color="000000" w:fill="F2F2F2"/>
            <w:vAlign w:val="center"/>
            <w:hideMark/>
          </w:tcPr>
          <w:p w14:paraId="5B8E681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136.80</w:t>
            </w:r>
          </w:p>
        </w:tc>
        <w:tc>
          <w:tcPr>
            <w:tcW w:w="768" w:type="dxa"/>
            <w:tcBorders>
              <w:top w:val="nil"/>
              <w:left w:val="nil"/>
              <w:bottom w:val="single" w:sz="8" w:space="0" w:color="FFFFFF"/>
              <w:right w:val="single" w:sz="8" w:space="0" w:color="FFFFFF"/>
            </w:tcBorders>
            <w:shd w:val="clear" w:color="000000" w:fill="F2F2F2"/>
            <w:vAlign w:val="center"/>
            <w:hideMark/>
          </w:tcPr>
          <w:p w14:paraId="013BBA23"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24.62</w:t>
            </w:r>
          </w:p>
        </w:tc>
        <w:tc>
          <w:tcPr>
            <w:tcW w:w="952" w:type="dxa"/>
            <w:tcBorders>
              <w:top w:val="nil"/>
              <w:left w:val="nil"/>
              <w:bottom w:val="single" w:sz="8" w:space="0" w:color="FFFFFF"/>
              <w:right w:val="single" w:sz="8" w:space="0" w:color="FFFFFF"/>
            </w:tcBorders>
            <w:shd w:val="clear" w:color="000000" w:fill="F2F2F2"/>
            <w:vAlign w:val="center"/>
            <w:hideMark/>
          </w:tcPr>
          <w:p w14:paraId="6B606F49"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161.42</w:t>
            </w:r>
          </w:p>
        </w:tc>
      </w:tr>
      <w:tr w:rsidR="00AC683D" w:rsidRPr="00AC683D" w14:paraId="658585F5"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4D062877"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8</w:t>
            </w:r>
          </w:p>
        </w:tc>
        <w:tc>
          <w:tcPr>
            <w:tcW w:w="1712" w:type="dxa"/>
            <w:tcBorders>
              <w:top w:val="nil"/>
              <w:left w:val="nil"/>
              <w:bottom w:val="single" w:sz="8" w:space="0" w:color="FFFFFF"/>
              <w:right w:val="single" w:sz="8" w:space="0" w:color="FFFFFF"/>
            </w:tcBorders>
            <w:shd w:val="clear" w:color="000000" w:fill="F2F2F2"/>
            <w:vAlign w:val="center"/>
            <w:hideMark/>
          </w:tcPr>
          <w:p w14:paraId="004B3C05" w14:textId="77777777" w:rsidR="00AC683D" w:rsidRPr="00AC683D" w:rsidRDefault="00AC683D" w:rsidP="00B6352E">
            <w:pPr>
              <w:jc w:val="both"/>
              <w:rPr>
                <w:rFonts w:ascii="Arial Narrow" w:hAnsi="Arial Narrow" w:cs="Calibri"/>
                <w:color w:val="000000"/>
              </w:rPr>
            </w:pPr>
            <w:proofErr w:type="spellStart"/>
            <w:r w:rsidRPr="00AC683D">
              <w:rPr>
                <w:rFonts w:ascii="Arial Narrow" w:hAnsi="Arial Narrow" w:cs="Calibri"/>
                <w:color w:val="000000"/>
              </w:rPr>
              <w:t>Varoius</w:t>
            </w:r>
            <w:proofErr w:type="spellEnd"/>
            <w:r w:rsidRPr="00AC683D">
              <w:rPr>
                <w:rFonts w:ascii="Arial Narrow" w:hAnsi="Arial Narrow" w:cs="Calibri"/>
                <w:color w:val="000000"/>
              </w:rPr>
              <w:t xml:space="preserve"> accessories for combing</w:t>
            </w:r>
          </w:p>
        </w:tc>
        <w:tc>
          <w:tcPr>
            <w:tcW w:w="1435" w:type="dxa"/>
            <w:tcBorders>
              <w:top w:val="nil"/>
              <w:left w:val="nil"/>
              <w:bottom w:val="single" w:sz="8" w:space="0" w:color="FFFFFF"/>
              <w:right w:val="single" w:sz="8" w:space="0" w:color="FFFFFF"/>
            </w:tcBorders>
            <w:shd w:val="clear" w:color="000000" w:fill="F2F2F2"/>
            <w:vAlign w:val="center"/>
            <w:hideMark/>
          </w:tcPr>
          <w:p w14:paraId="614A36AC"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Reiter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772060CA"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302E1AB9"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PSPL/24-25/CP/04</w:t>
            </w:r>
          </w:p>
        </w:tc>
        <w:tc>
          <w:tcPr>
            <w:tcW w:w="1164" w:type="dxa"/>
            <w:tcBorders>
              <w:top w:val="nil"/>
              <w:left w:val="nil"/>
              <w:bottom w:val="single" w:sz="8" w:space="0" w:color="FFFFFF"/>
              <w:right w:val="single" w:sz="8" w:space="0" w:color="FFFFFF"/>
            </w:tcBorders>
            <w:shd w:val="clear" w:color="000000" w:fill="F2F2F2"/>
            <w:vAlign w:val="center"/>
            <w:hideMark/>
          </w:tcPr>
          <w:p w14:paraId="73C3F010"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21.08.2024</w:t>
            </w:r>
          </w:p>
        </w:tc>
        <w:tc>
          <w:tcPr>
            <w:tcW w:w="1076" w:type="dxa"/>
            <w:tcBorders>
              <w:top w:val="nil"/>
              <w:left w:val="nil"/>
              <w:bottom w:val="single" w:sz="8" w:space="0" w:color="FFFFFF"/>
              <w:right w:val="single" w:sz="8" w:space="0" w:color="FFFFFF"/>
            </w:tcBorders>
            <w:shd w:val="clear" w:color="000000" w:fill="F2F2F2"/>
            <w:vAlign w:val="center"/>
            <w:hideMark/>
          </w:tcPr>
          <w:p w14:paraId="3EDD933E"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11.56</w:t>
            </w:r>
          </w:p>
        </w:tc>
        <w:tc>
          <w:tcPr>
            <w:tcW w:w="768" w:type="dxa"/>
            <w:tcBorders>
              <w:top w:val="nil"/>
              <w:left w:val="nil"/>
              <w:bottom w:val="single" w:sz="8" w:space="0" w:color="FFFFFF"/>
              <w:right w:val="single" w:sz="8" w:space="0" w:color="FFFFFF"/>
            </w:tcBorders>
            <w:shd w:val="clear" w:color="000000" w:fill="F2F2F2"/>
            <w:vAlign w:val="center"/>
            <w:hideMark/>
          </w:tcPr>
          <w:p w14:paraId="55668E0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2.08</w:t>
            </w:r>
          </w:p>
        </w:tc>
        <w:tc>
          <w:tcPr>
            <w:tcW w:w="952" w:type="dxa"/>
            <w:tcBorders>
              <w:top w:val="nil"/>
              <w:left w:val="nil"/>
              <w:bottom w:val="single" w:sz="8" w:space="0" w:color="FFFFFF"/>
              <w:right w:val="single" w:sz="8" w:space="0" w:color="FFFFFF"/>
            </w:tcBorders>
            <w:shd w:val="clear" w:color="000000" w:fill="F2F2F2"/>
            <w:vAlign w:val="center"/>
            <w:hideMark/>
          </w:tcPr>
          <w:p w14:paraId="5A64BBCD"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13.65</w:t>
            </w:r>
          </w:p>
        </w:tc>
      </w:tr>
      <w:tr w:rsidR="00AC683D" w:rsidRPr="00AC683D" w14:paraId="3013D308"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4E70E3B7"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9</w:t>
            </w:r>
          </w:p>
        </w:tc>
        <w:tc>
          <w:tcPr>
            <w:tcW w:w="1712" w:type="dxa"/>
            <w:tcBorders>
              <w:top w:val="nil"/>
              <w:left w:val="nil"/>
              <w:bottom w:val="single" w:sz="8" w:space="0" w:color="FFFFFF"/>
              <w:right w:val="single" w:sz="8" w:space="0" w:color="FFFFFF"/>
            </w:tcBorders>
            <w:shd w:val="clear" w:color="000000" w:fill="F2F2F2"/>
            <w:vAlign w:val="center"/>
            <w:hideMark/>
          </w:tcPr>
          <w:p w14:paraId="5BDCC9E8" w14:textId="77777777" w:rsidR="00AC683D" w:rsidRPr="00AC683D" w:rsidRDefault="00AC683D" w:rsidP="00B6352E">
            <w:pPr>
              <w:jc w:val="both"/>
              <w:rPr>
                <w:rFonts w:ascii="Arial Narrow" w:hAnsi="Arial Narrow" w:cs="Calibri"/>
                <w:color w:val="000000"/>
              </w:rPr>
            </w:pPr>
            <w:proofErr w:type="spellStart"/>
            <w:r w:rsidRPr="00AC683D">
              <w:rPr>
                <w:rFonts w:ascii="Arial Narrow" w:hAnsi="Arial Narrow" w:cs="Calibri"/>
                <w:color w:val="000000"/>
              </w:rPr>
              <w:t>Drawframe</w:t>
            </w:r>
            <w:proofErr w:type="spellEnd"/>
            <w:r w:rsidRPr="00AC683D">
              <w:rPr>
                <w:rFonts w:ascii="Arial Narrow" w:hAnsi="Arial Narrow" w:cs="Calibri"/>
                <w:color w:val="000000"/>
              </w:rPr>
              <w:t xml:space="preserve"> RSB-D-55</w:t>
            </w:r>
          </w:p>
        </w:tc>
        <w:tc>
          <w:tcPr>
            <w:tcW w:w="1435" w:type="dxa"/>
            <w:tcBorders>
              <w:top w:val="nil"/>
              <w:left w:val="nil"/>
              <w:bottom w:val="single" w:sz="8" w:space="0" w:color="FFFFFF"/>
              <w:right w:val="single" w:sz="8" w:space="0" w:color="FFFFFF"/>
            </w:tcBorders>
            <w:shd w:val="clear" w:color="000000" w:fill="F2F2F2"/>
            <w:vAlign w:val="center"/>
            <w:hideMark/>
          </w:tcPr>
          <w:p w14:paraId="403AAEBC"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Reiter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264E39E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220FA045"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PSPL/24-25/CP/04</w:t>
            </w:r>
          </w:p>
        </w:tc>
        <w:tc>
          <w:tcPr>
            <w:tcW w:w="1164" w:type="dxa"/>
            <w:tcBorders>
              <w:top w:val="nil"/>
              <w:left w:val="nil"/>
              <w:bottom w:val="single" w:sz="8" w:space="0" w:color="FFFFFF"/>
              <w:right w:val="single" w:sz="8" w:space="0" w:color="FFFFFF"/>
            </w:tcBorders>
            <w:shd w:val="clear" w:color="000000" w:fill="F2F2F2"/>
            <w:vAlign w:val="center"/>
            <w:hideMark/>
          </w:tcPr>
          <w:p w14:paraId="4C8432A2"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21.08.2024</w:t>
            </w:r>
          </w:p>
        </w:tc>
        <w:tc>
          <w:tcPr>
            <w:tcW w:w="1076" w:type="dxa"/>
            <w:tcBorders>
              <w:top w:val="nil"/>
              <w:left w:val="nil"/>
              <w:bottom w:val="single" w:sz="8" w:space="0" w:color="FFFFFF"/>
              <w:right w:val="single" w:sz="8" w:space="0" w:color="FFFFFF"/>
            </w:tcBorders>
            <w:shd w:val="clear" w:color="000000" w:fill="F2F2F2"/>
            <w:vAlign w:val="center"/>
            <w:hideMark/>
          </w:tcPr>
          <w:p w14:paraId="06975A3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24.00</w:t>
            </w:r>
          </w:p>
        </w:tc>
        <w:tc>
          <w:tcPr>
            <w:tcW w:w="768" w:type="dxa"/>
            <w:tcBorders>
              <w:top w:val="nil"/>
              <w:left w:val="nil"/>
              <w:bottom w:val="single" w:sz="8" w:space="0" w:color="FFFFFF"/>
              <w:right w:val="single" w:sz="8" w:space="0" w:color="FFFFFF"/>
            </w:tcBorders>
            <w:shd w:val="clear" w:color="000000" w:fill="F2F2F2"/>
            <w:vAlign w:val="center"/>
            <w:hideMark/>
          </w:tcPr>
          <w:p w14:paraId="776C3F33"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4.32</w:t>
            </w:r>
          </w:p>
        </w:tc>
        <w:tc>
          <w:tcPr>
            <w:tcW w:w="952" w:type="dxa"/>
            <w:tcBorders>
              <w:top w:val="nil"/>
              <w:left w:val="nil"/>
              <w:bottom w:val="single" w:sz="8" w:space="0" w:color="FFFFFF"/>
              <w:right w:val="single" w:sz="8" w:space="0" w:color="FFFFFF"/>
            </w:tcBorders>
            <w:shd w:val="clear" w:color="000000" w:fill="F2F2F2"/>
            <w:vAlign w:val="center"/>
            <w:hideMark/>
          </w:tcPr>
          <w:p w14:paraId="0EC17E38"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28.32</w:t>
            </w:r>
          </w:p>
        </w:tc>
      </w:tr>
      <w:tr w:rsidR="00AC683D" w:rsidRPr="00AC683D" w14:paraId="436739D3"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0393A596"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w:t>
            </w:r>
          </w:p>
        </w:tc>
        <w:tc>
          <w:tcPr>
            <w:tcW w:w="1712" w:type="dxa"/>
            <w:tcBorders>
              <w:top w:val="nil"/>
              <w:left w:val="nil"/>
              <w:bottom w:val="single" w:sz="8" w:space="0" w:color="FFFFFF"/>
              <w:right w:val="single" w:sz="8" w:space="0" w:color="FFFFFF"/>
            </w:tcBorders>
            <w:shd w:val="clear" w:color="000000" w:fill="F2F2F2"/>
            <w:vAlign w:val="center"/>
            <w:hideMark/>
          </w:tcPr>
          <w:p w14:paraId="52443080"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 xml:space="preserve">Various accessories for </w:t>
            </w:r>
            <w:proofErr w:type="spellStart"/>
            <w:r w:rsidRPr="00AC683D">
              <w:rPr>
                <w:rFonts w:ascii="Arial Narrow" w:hAnsi="Arial Narrow" w:cs="Calibri"/>
                <w:color w:val="000000"/>
              </w:rPr>
              <w:t>drawframes</w:t>
            </w:r>
            <w:proofErr w:type="spellEnd"/>
          </w:p>
        </w:tc>
        <w:tc>
          <w:tcPr>
            <w:tcW w:w="1435" w:type="dxa"/>
            <w:tcBorders>
              <w:top w:val="nil"/>
              <w:left w:val="nil"/>
              <w:bottom w:val="single" w:sz="8" w:space="0" w:color="FFFFFF"/>
              <w:right w:val="single" w:sz="8" w:space="0" w:color="FFFFFF"/>
            </w:tcBorders>
            <w:shd w:val="clear" w:color="000000" w:fill="F2F2F2"/>
            <w:vAlign w:val="center"/>
            <w:hideMark/>
          </w:tcPr>
          <w:p w14:paraId="1D058381"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Reiter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7792C001"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53DCE5E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PSPL/24-25/CP/04</w:t>
            </w:r>
          </w:p>
        </w:tc>
        <w:tc>
          <w:tcPr>
            <w:tcW w:w="1164" w:type="dxa"/>
            <w:tcBorders>
              <w:top w:val="nil"/>
              <w:left w:val="nil"/>
              <w:bottom w:val="single" w:sz="8" w:space="0" w:color="FFFFFF"/>
              <w:right w:val="single" w:sz="8" w:space="0" w:color="FFFFFF"/>
            </w:tcBorders>
            <w:shd w:val="clear" w:color="000000" w:fill="F2F2F2"/>
            <w:vAlign w:val="center"/>
            <w:hideMark/>
          </w:tcPr>
          <w:p w14:paraId="5C6C3BA9"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21.08.2024</w:t>
            </w:r>
          </w:p>
        </w:tc>
        <w:tc>
          <w:tcPr>
            <w:tcW w:w="1076" w:type="dxa"/>
            <w:tcBorders>
              <w:top w:val="nil"/>
              <w:left w:val="nil"/>
              <w:bottom w:val="single" w:sz="8" w:space="0" w:color="FFFFFF"/>
              <w:right w:val="single" w:sz="8" w:space="0" w:color="FFFFFF"/>
            </w:tcBorders>
            <w:shd w:val="clear" w:color="000000" w:fill="F2F2F2"/>
            <w:vAlign w:val="center"/>
            <w:hideMark/>
          </w:tcPr>
          <w:p w14:paraId="3F39A872"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768" w:type="dxa"/>
            <w:tcBorders>
              <w:top w:val="nil"/>
              <w:left w:val="nil"/>
              <w:bottom w:val="single" w:sz="8" w:space="0" w:color="FFFFFF"/>
              <w:right w:val="single" w:sz="8" w:space="0" w:color="FFFFFF"/>
            </w:tcBorders>
            <w:shd w:val="clear" w:color="000000" w:fill="F2F2F2"/>
            <w:vAlign w:val="center"/>
            <w:hideMark/>
          </w:tcPr>
          <w:p w14:paraId="2200066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0.18</w:t>
            </w:r>
          </w:p>
        </w:tc>
        <w:tc>
          <w:tcPr>
            <w:tcW w:w="952" w:type="dxa"/>
            <w:tcBorders>
              <w:top w:val="nil"/>
              <w:left w:val="nil"/>
              <w:bottom w:val="single" w:sz="8" w:space="0" w:color="FFFFFF"/>
              <w:right w:val="single" w:sz="8" w:space="0" w:color="FFFFFF"/>
            </w:tcBorders>
            <w:shd w:val="clear" w:color="000000" w:fill="F2F2F2"/>
            <w:vAlign w:val="center"/>
            <w:hideMark/>
          </w:tcPr>
          <w:p w14:paraId="7601F029"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1.18</w:t>
            </w:r>
          </w:p>
        </w:tc>
      </w:tr>
      <w:tr w:rsidR="00AC683D" w:rsidRPr="00AC683D" w14:paraId="6B15CBBC"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6A2220E7"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lastRenderedPageBreak/>
              <w:t>11</w:t>
            </w:r>
          </w:p>
        </w:tc>
        <w:tc>
          <w:tcPr>
            <w:tcW w:w="1712" w:type="dxa"/>
            <w:tcBorders>
              <w:top w:val="nil"/>
              <w:left w:val="nil"/>
              <w:bottom w:val="single" w:sz="8" w:space="0" w:color="FFFFFF"/>
              <w:right w:val="single" w:sz="8" w:space="0" w:color="FFFFFF"/>
            </w:tcBorders>
            <w:shd w:val="clear" w:color="000000" w:fill="F2F2F2"/>
            <w:vAlign w:val="center"/>
            <w:hideMark/>
          </w:tcPr>
          <w:p w14:paraId="3A55222C" w14:textId="77777777" w:rsidR="00AC683D" w:rsidRPr="00AC683D" w:rsidRDefault="00AC683D" w:rsidP="00B6352E">
            <w:pPr>
              <w:jc w:val="both"/>
              <w:rPr>
                <w:rFonts w:ascii="Arial Narrow" w:hAnsi="Arial Narrow" w:cs="Calibri"/>
                <w:color w:val="000000"/>
              </w:rPr>
            </w:pPr>
            <w:proofErr w:type="spellStart"/>
            <w:r w:rsidRPr="00AC683D">
              <w:rPr>
                <w:rFonts w:ascii="Arial Narrow" w:hAnsi="Arial Narrow" w:cs="Calibri"/>
                <w:color w:val="000000"/>
              </w:rPr>
              <w:t>Drawframe</w:t>
            </w:r>
            <w:proofErr w:type="spellEnd"/>
            <w:r w:rsidRPr="00AC683D">
              <w:rPr>
                <w:rFonts w:ascii="Arial Narrow" w:hAnsi="Arial Narrow" w:cs="Calibri"/>
                <w:color w:val="000000"/>
              </w:rPr>
              <w:t xml:space="preserve"> RSB-D-55</w:t>
            </w:r>
          </w:p>
        </w:tc>
        <w:tc>
          <w:tcPr>
            <w:tcW w:w="1435" w:type="dxa"/>
            <w:tcBorders>
              <w:top w:val="nil"/>
              <w:left w:val="nil"/>
              <w:bottom w:val="single" w:sz="8" w:space="0" w:color="FFFFFF"/>
              <w:right w:val="single" w:sz="8" w:space="0" w:color="FFFFFF"/>
            </w:tcBorders>
            <w:shd w:val="clear" w:color="000000" w:fill="F2F2F2"/>
            <w:vAlign w:val="center"/>
            <w:hideMark/>
          </w:tcPr>
          <w:p w14:paraId="6F0CCD2B"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Reiter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5927ECF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3.00</w:t>
            </w:r>
          </w:p>
        </w:tc>
        <w:tc>
          <w:tcPr>
            <w:tcW w:w="1500" w:type="dxa"/>
            <w:tcBorders>
              <w:top w:val="nil"/>
              <w:left w:val="nil"/>
              <w:bottom w:val="single" w:sz="8" w:space="0" w:color="FFFFFF"/>
              <w:right w:val="single" w:sz="8" w:space="0" w:color="FFFFFF"/>
            </w:tcBorders>
            <w:shd w:val="clear" w:color="000000" w:fill="F2F2F2"/>
            <w:vAlign w:val="center"/>
            <w:hideMark/>
          </w:tcPr>
          <w:p w14:paraId="6BBBCE92"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PSPL/24-25/CP/04</w:t>
            </w:r>
          </w:p>
        </w:tc>
        <w:tc>
          <w:tcPr>
            <w:tcW w:w="1164" w:type="dxa"/>
            <w:tcBorders>
              <w:top w:val="nil"/>
              <w:left w:val="nil"/>
              <w:bottom w:val="single" w:sz="8" w:space="0" w:color="FFFFFF"/>
              <w:right w:val="single" w:sz="8" w:space="0" w:color="FFFFFF"/>
            </w:tcBorders>
            <w:shd w:val="clear" w:color="000000" w:fill="F2F2F2"/>
            <w:vAlign w:val="center"/>
            <w:hideMark/>
          </w:tcPr>
          <w:p w14:paraId="1EF0B260"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21.08.2024</w:t>
            </w:r>
          </w:p>
        </w:tc>
        <w:tc>
          <w:tcPr>
            <w:tcW w:w="1076" w:type="dxa"/>
            <w:tcBorders>
              <w:top w:val="nil"/>
              <w:left w:val="nil"/>
              <w:bottom w:val="single" w:sz="8" w:space="0" w:color="FFFFFF"/>
              <w:right w:val="single" w:sz="8" w:space="0" w:color="FFFFFF"/>
            </w:tcBorders>
            <w:shd w:val="clear" w:color="000000" w:fill="F2F2F2"/>
            <w:vAlign w:val="center"/>
            <w:hideMark/>
          </w:tcPr>
          <w:p w14:paraId="12F7BFC1"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72.00</w:t>
            </w:r>
          </w:p>
        </w:tc>
        <w:tc>
          <w:tcPr>
            <w:tcW w:w="768" w:type="dxa"/>
            <w:tcBorders>
              <w:top w:val="nil"/>
              <w:left w:val="nil"/>
              <w:bottom w:val="single" w:sz="8" w:space="0" w:color="FFFFFF"/>
              <w:right w:val="single" w:sz="8" w:space="0" w:color="FFFFFF"/>
            </w:tcBorders>
            <w:shd w:val="clear" w:color="000000" w:fill="F2F2F2"/>
            <w:vAlign w:val="center"/>
            <w:hideMark/>
          </w:tcPr>
          <w:p w14:paraId="45840F67"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12.96</w:t>
            </w:r>
          </w:p>
        </w:tc>
        <w:tc>
          <w:tcPr>
            <w:tcW w:w="952" w:type="dxa"/>
            <w:tcBorders>
              <w:top w:val="nil"/>
              <w:left w:val="nil"/>
              <w:bottom w:val="single" w:sz="8" w:space="0" w:color="FFFFFF"/>
              <w:right w:val="single" w:sz="8" w:space="0" w:color="FFFFFF"/>
            </w:tcBorders>
            <w:shd w:val="clear" w:color="000000" w:fill="F2F2F2"/>
            <w:vAlign w:val="center"/>
            <w:hideMark/>
          </w:tcPr>
          <w:p w14:paraId="764FB669"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84.96</w:t>
            </w:r>
          </w:p>
        </w:tc>
      </w:tr>
      <w:tr w:rsidR="00AC683D" w:rsidRPr="00AC683D" w14:paraId="0A40BE26"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3E35D339"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12</w:t>
            </w:r>
          </w:p>
        </w:tc>
        <w:tc>
          <w:tcPr>
            <w:tcW w:w="1712" w:type="dxa"/>
            <w:tcBorders>
              <w:top w:val="nil"/>
              <w:left w:val="nil"/>
              <w:bottom w:val="single" w:sz="8" w:space="0" w:color="FFFFFF"/>
              <w:right w:val="single" w:sz="8" w:space="0" w:color="FFFFFF"/>
            </w:tcBorders>
            <w:shd w:val="clear" w:color="000000" w:fill="F2F2F2"/>
            <w:vAlign w:val="center"/>
            <w:hideMark/>
          </w:tcPr>
          <w:p w14:paraId="31F50926"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 xml:space="preserve">Various accessories for </w:t>
            </w:r>
            <w:proofErr w:type="spellStart"/>
            <w:r w:rsidRPr="00AC683D">
              <w:rPr>
                <w:rFonts w:ascii="Arial Narrow" w:hAnsi="Arial Narrow" w:cs="Calibri"/>
                <w:color w:val="000000"/>
              </w:rPr>
              <w:t>drawframes</w:t>
            </w:r>
            <w:proofErr w:type="spellEnd"/>
          </w:p>
        </w:tc>
        <w:tc>
          <w:tcPr>
            <w:tcW w:w="1435" w:type="dxa"/>
            <w:tcBorders>
              <w:top w:val="nil"/>
              <w:left w:val="nil"/>
              <w:bottom w:val="single" w:sz="8" w:space="0" w:color="FFFFFF"/>
              <w:right w:val="single" w:sz="8" w:space="0" w:color="FFFFFF"/>
            </w:tcBorders>
            <w:shd w:val="clear" w:color="000000" w:fill="F2F2F2"/>
            <w:vAlign w:val="center"/>
            <w:hideMark/>
          </w:tcPr>
          <w:p w14:paraId="206CCFAC"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Reiter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0967BD4C"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6BD5CED8"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PSPL/24-25/CP/04</w:t>
            </w:r>
          </w:p>
        </w:tc>
        <w:tc>
          <w:tcPr>
            <w:tcW w:w="1164" w:type="dxa"/>
            <w:tcBorders>
              <w:top w:val="nil"/>
              <w:left w:val="nil"/>
              <w:bottom w:val="single" w:sz="8" w:space="0" w:color="FFFFFF"/>
              <w:right w:val="single" w:sz="8" w:space="0" w:color="FFFFFF"/>
            </w:tcBorders>
            <w:shd w:val="clear" w:color="000000" w:fill="F2F2F2"/>
            <w:vAlign w:val="center"/>
            <w:hideMark/>
          </w:tcPr>
          <w:p w14:paraId="046D2431"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21.08.2024</w:t>
            </w:r>
          </w:p>
        </w:tc>
        <w:tc>
          <w:tcPr>
            <w:tcW w:w="1076" w:type="dxa"/>
            <w:tcBorders>
              <w:top w:val="nil"/>
              <w:left w:val="nil"/>
              <w:bottom w:val="single" w:sz="8" w:space="0" w:color="FFFFFF"/>
              <w:right w:val="single" w:sz="8" w:space="0" w:color="FFFFFF"/>
            </w:tcBorders>
            <w:shd w:val="clear" w:color="000000" w:fill="F2F2F2"/>
            <w:vAlign w:val="center"/>
            <w:hideMark/>
          </w:tcPr>
          <w:p w14:paraId="6A1218AE"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2.00</w:t>
            </w:r>
          </w:p>
        </w:tc>
        <w:tc>
          <w:tcPr>
            <w:tcW w:w="768" w:type="dxa"/>
            <w:tcBorders>
              <w:top w:val="nil"/>
              <w:left w:val="nil"/>
              <w:bottom w:val="single" w:sz="8" w:space="0" w:color="FFFFFF"/>
              <w:right w:val="single" w:sz="8" w:space="0" w:color="FFFFFF"/>
            </w:tcBorders>
            <w:shd w:val="clear" w:color="000000" w:fill="F2F2F2"/>
            <w:vAlign w:val="center"/>
            <w:hideMark/>
          </w:tcPr>
          <w:p w14:paraId="5349C3D8"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0.36</w:t>
            </w:r>
          </w:p>
        </w:tc>
        <w:tc>
          <w:tcPr>
            <w:tcW w:w="952" w:type="dxa"/>
            <w:tcBorders>
              <w:top w:val="nil"/>
              <w:left w:val="nil"/>
              <w:bottom w:val="single" w:sz="8" w:space="0" w:color="FFFFFF"/>
              <w:right w:val="single" w:sz="8" w:space="0" w:color="FFFFFF"/>
            </w:tcBorders>
            <w:shd w:val="clear" w:color="000000" w:fill="F2F2F2"/>
            <w:vAlign w:val="center"/>
            <w:hideMark/>
          </w:tcPr>
          <w:p w14:paraId="4FEB203E"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2.36</w:t>
            </w:r>
          </w:p>
        </w:tc>
      </w:tr>
      <w:tr w:rsidR="00AC683D" w:rsidRPr="00AC683D" w14:paraId="7E4F5A0E"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70CB6030"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13</w:t>
            </w:r>
          </w:p>
        </w:tc>
        <w:tc>
          <w:tcPr>
            <w:tcW w:w="1712" w:type="dxa"/>
            <w:tcBorders>
              <w:top w:val="nil"/>
              <w:left w:val="nil"/>
              <w:bottom w:val="single" w:sz="8" w:space="0" w:color="FFFFFF"/>
              <w:right w:val="single" w:sz="8" w:space="0" w:color="FFFFFF"/>
            </w:tcBorders>
            <w:shd w:val="clear" w:color="000000" w:fill="F2F2F2"/>
            <w:vAlign w:val="center"/>
            <w:hideMark/>
          </w:tcPr>
          <w:p w14:paraId="45360DF8"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Toyota high speed Ring Speed Frame RX 300</w:t>
            </w:r>
          </w:p>
        </w:tc>
        <w:tc>
          <w:tcPr>
            <w:tcW w:w="1435" w:type="dxa"/>
            <w:tcBorders>
              <w:top w:val="nil"/>
              <w:left w:val="nil"/>
              <w:bottom w:val="single" w:sz="8" w:space="0" w:color="FFFFFF"/>
              <w:right w:val="single" w:sz="8" w:space="0" w:color="FFFFFF"/>
            </w:tcBorders>
            <w:shd w:val="clear" w:color="000000" w:fill="F2F2F2"/>
            <w:vAlign w:val="center"/>
            <w:hideMark/>
          </w:tcPr>
          <w:p w14:paraId="45C2B8BD"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Kirloskar Toyota Textile Machinery Pvt ltd</w:t>
            </w:r>
          </w:p>
        </w:tc>
        <w:tc>
          <w:tcPr>
            <w:tcW w:w="668" w:type="dxa"/>
            <w:tcBorders>
              <w:top w:val="nil"/>
              <w:left w:val="nil"/>
              <w:bottom w:val="single" w:sz="8" w:space="0" w:color="FFFFFF"/>
              <w:right w:val="single" w:sz="8" w:space="0" w:color="FFFFFF"/>
            </w:tcBorders>
            <w:shd w:val="clear" w:color="000000" w:fill="F2F2F2"/>
            <w:vAlign w:val="center"/>
            <w:hideMark/>
          </w:tcPr>
          <w:p w14:paraId="5A35F5BD"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10.00</w:t>
            </w:r>
          </w:p>
        </w:tc>
        <w:tc>
          <w:tcPr>
            <w:tcW w:w="1500" w:type="dxa"/>
            <w:tcBorders>
              <w:top w:val="nil"/>
              <w:left w:val="nil"/>
              <w:bottom w:val="single" w:sz="8" w:space="0" w:color="FFFFFF"/>
              <w:right w:val="single" w:sz="8" w:space="0" w:color="FFFFFF"/>
            </w:tcBorders>
            <w:shd w:val="clear" w:color="000000" w:fill="F2F2F2"/>
            <w:vAlign w:val="center"/>
            <w:hideMark/>
          </w:tcPr>
          <w:p w14:paraId="63212DA6" w14:textId="01D1C5A0"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PCPL001/</w:t>
            </w:r>
            <w:r w:rsidR="00533F1E">
              <w:rPr>
                <w:rFonts w:ascii="Arial Narrow" w:hAnsi="Arial Narrow" w:cs="Calibri"/>
                <w:color w:val="000000"/>
              </w:rPr>
              <w:t xml:space="preserve"> </w:t>
            </w:r>
            <w:r w:rsidRPr="00AC683D">
              <w:rPr>
                <w:rFonts w:ascii="Arial Narrow" w:hAnsi="Arial Narrow" w:cs="Calibri"/>
                <w:color w:val="000000"/>
              </w:rPr>
              <w:t>2023-24</w:t>
            </w:r>
          </w:p>
        </w:tc>
        <w:tc>
          <w:tcPr>
            <w:tcW w:w="1164" w:type="dxa"/>
            <w:tcBorders>
              <w:top w:val="nil"/>
              <w:left w:val="nil"/>
              <w:bottom w:val="single" w:sz="8" w:space="0" w:color="FFFFFF"/>
              <w:right w:val="single" w:sz="8" w:space="0" w:color="FFFFFF"/>
            </w:tcBorders>
            <w:shd w:val="clear" w:color="000000" w:fill="F2F2F2"/>
            <w:vAlign w:val="center"/>
            <w:hideMark/>
          </w:tcPr>
          <w:p w14:paraId="0AE118EB"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12.01.2024</w:t>
            </w:r>
          </w:p>
        </w:tc>
        <w:tc>
          <w:tcPr>
            <w:tcW w:w="1076" w:type="dxa"/>
            <w:tcBorders>
              <w:top w:val="nil"/>
              <w:left w:val="nil"/>
              <w:bottom w:val="single" w:sz="8" w:space="0" w:color="FFFFFF"/>
              <w:right w:val="single" w:sz="8" w:space="0" w:color="FFFFFF"/>
            </w:tcBorders>
            <w:shd w:val="clear" w:color="000000" w:fill="F2F2F2"/>
            <w:vAlign w:val="center"/>
            <w:hideMark/>
          </w:tcPr>
          <w:p w14:paraId="78859A27"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1,501.20</w:t>
            </w:r>
          </w:p>
        </w:tc>
        <w:tc>
          <w:tcPr>
            <w:tcW w:w="768" w:type="dxa"/>
            <w:tcBorders>
              <w:top w:val="nil"/>
              <w:left w:val="nil"/>
              <w:bottom w:val="single" w:sz="8" w:space="0" w:color="FFFFFF"/>
              <w:right w:val="single" w:sz="8" w:space="0" w:color="FFFFFF"/>
            </w:tcBorders>
            <w:shd w:val="clear" w:color="000000" w:fill="F2F2F2"/>
            <w:vAlign w:val="center"/>
            <w:hideMark/>
          </w:tcPr>
          <w:p w14:paraId="3877BF82"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270.22</w:t>
            </w:r>
          </w:p>
        </w:tc>
        <w:tc>
          <w:tcPr>
            <w:tcW w:w="952" w:type="dxa"/>
            <w:tcBorders>
              <w:top w:val="nil"/>
              <w:left w:val="nil"/>
              <w:bottom w:val="single" w:sz="8" w:space="0" w:color="FFFFFF"/>
              <w:right w:val="single" w:sz="8" w:space="0" w:color="FFFFFF"/>
            </w:tcBorders>
            <w:shd w:val="clear" w:color="000000" w:fill="F2F2F2"/>
            <w:vAlign w:val="center"/>
            <w:hideMark/>
          </w:tcPr>
          <w:p w14:paraId="64FAA315"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1,771.42</w:t>
            </w:r>
          </w:p>
        </w:tc>
      </w:tr>
      <w:tr w:rsidR="00AC683D" w:rsidRPr="00AC683D" w14:paraId="4FB795C5"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453ECDD6"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14</w:t>
            </w:r>
          </w:p>
        </w:tc>
        <w:tc>
          <w:tcPr>
            <w:tcW w:w="1712" w:type="dxa"/>
            <w:tcBorders>
              <w:top w:val="nil"/>
              <w:left w:val="nil"/>
              <w:bottom w:val="single" w:sz="8" w:space="0" w:color="FFFFFF"/>
              <w:right w:val="single" w:sz="8" w:space="0" w:color="FFFFFF"/>
            </w:tcBorders>
            <w:shd w:val="clear" w:color="000000" w:fill="F2F2F2"/>
            <w:vAlign w:val="center"/>
            <w:hideMark/>
          </w:tcPr>
          <w:p w14:paraId="156B633C" w14:textId="77777777" w:rsidR="00AC683D" w:rsidRPr="00AC683D" w:rsidRDefault="00AC683D" w:rsidP="00B6352E">
            <w:pPr>
              <w:jc w:val="both"/>
              <w:rPr>
                <w:rFonts w:ascii="Arial Narrow" w:hAnsi="Arial Narrow" w:cs="Calibri"/>
                <w:b/>
                <w:bCs/>
                <w:color w:val="000000"/>
              </w:rPr>
            </w:pPr>
            <w:r w:rsidRPr="00AC683D">
              <w:rPr>
                <w:rFonts w:ascii="Arial Narrow" w:hAnsi="Arial Narrow" w:cs="Calibri"/>
                <w:b/>
                <w:bCs/>
                <w:color w:val="000000"/>
              </w:rPr>
              <w:t>Misc. P&amp;M</w:t>
            </w:r>
          </w:p>
        </w:tc>
        <w:tc>
          <w:tcPr>
            <w:tcW w:w="1435" w:type="dxa"/>
            <w:tcBorders>
              <w:top w:val="nil"/>
              <w:left w:val="nil"/>
              <w:bottom w:val="single" w:sz="8" w:space="0" w:color="FFFFFF"/>
              <w:right w:val="single" w:sz="8" w:space="0" w:color="FFFFFF"/>
            </w:tcBorders>
            <w:shd w:val="clear" w:color="000000" w:fill="F2F2F2"/>
            <w:vAlign w:val="center"/>
            <w:hideMark/>
          </w:tcPr>
          <w:p w14:paraId="53CABC21"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 </w:t>
            </w:r>
          </w:p>
        </w:tc>
        <w:tc>
          <w:tcPr>
            <w:tcW w:w="668" w:type="dxa"/>
            <w:tcBorders>
              <w:top w:val="nil"/>
              <w:left w:val="nil"/>
              <w:bottom w:val="single" w:sz="8" w:space="0" w:color="FFFFFF"/>
              <w:right w:val="single" w:sz="8" w:space="0" w:color="FFFFFF"/>
            </w:tcBorders>
            <w:shd w:val="clear" w:color="000000" w:fill="F2F2F2"/>
            <w:vAlign w:val="center"/>
            <w:hideMark/>
          </w:tcPr>
          <w:p w14:paraId="23A014D5"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 </w:t>
            </w:r>
          </w:p>
        </w:tc>
        <w:tc>
          <w:tcPr>
            <w:tcW w:w="1500" w:type="dxa"/>
            <w:tcBorders>
              <w:top w:val="nil"/>
              <w:left w:val="nil"/>
              <w:bottom w:val="single" w:sz="8" w:space="0" w:color="FFFFFF"/>
              <w:right w:val="single" w:sz="8" w:space="0" w:color="FFFFFF"/>
            </w:tcBorders>
            <w:shd w:val="clear" w:color="000000" w:fill="F2F2F2"/>
            <w:vAlign w:val="center"/>
            <w:hideMark/>
          </w:tcPr>
          <w:p w14:paraId="4F4BF6DC"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 </w:t>
            </w:r>
          </w:p>
        </w:tc>
        <w:tc>
          <w:tcPr>
            <w:tcW w:w="1164" w:type="dxa"/>
            <w:tcBorders>
              <w:top w:val="nil"/>
              <w:left w:val="nil"/>
              <w:bottom w:val="single" w:sz="8" w:space="0" w:color="FFFFFF"/>
              <w:right w:val="single" w:sz="8" w:space="0" w:color="FFFFFF"/>
            </w:tcBorders>
            <w:shd w:val="clear" w:color="000000" w:fill="F2F2F2"/>
            <w:vAlign w:val="center"/>
            <w:hideMark/>
          </w:tcPr>
          <w:p w14:paraId="304A3AB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 </w:t>
            </w:r>
          </w:p>
        </w:tc>
        <w:tc>
          <w:tcPr>
            <w:tcW w:w="1076" w:type="dxa"/>
            <w:tcBorders>
              <w:top w:val="nil"/>
              <w:left w:val="nil"/>
              <w:bottom w:val="single" w:sz="8" w:space="0" w:color="FFFFFF"/>
              <w:right w:val="single" w:sz="8" w:space="0" w:color="FFFFFF"/>
            </w:tcBorders>
            <w:shd w:val="clear" w:color="000000" w:fill="F2F2F2"/>
            <w:vAlign w:val="center"/>
            <w:hideMark/>
          </w:tcPr>
          <w:p w14:paraId="2ABACAA2"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 </w:t>
            </w:r>
          </w:p>
        </w:tc>
        <w:tc>
          <w:tcPr>
            <w:tcW w:w="768" w:type="dxa"/>
            <w:tcBorders>
              <w:top w:val="nil"/>
              <w:left w:val="nil"/>
              <w:bottom w:val="single" w:sz="8" w:space="0" w:color="FFFFFF"/>
              <w:right w:val="single" w:sz="8" w:space="0" w:color="FFFFFF"/>
            </w:tcBorders>
            <w:shd w:val="clear" w:color="000000" w:fill="F2F2F2"/>
            <w:vAlign w:val="center"/>
            <w:hideMark/>
          </w:tcPr>
          <w:p w14:paraId="5AFC680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 </w:t>
            </w:r>
          </w:p>
        </w:tc>
        <w:tc>
          <w:tcPr>
            <w:tcW w:w="952" w:type="dxa"/>
            <w:tcBorders>
              <w:top w:val="nil"/>
              <w:left w:val="nil"/>
              <w:bottom w:val="single" w:sz="8" w:space="0" w:color="FFFFFF"/>
              <w:right w:val="single" w:sz="8" w:space="0" w:color="FFFFFF"/>
            </w:tcBorders>
            <w:shd w:val="clear" w:color="000000" w:fill="F2F2F2"/>
            <w:vAlign w:val="center"/>
            <w:hideMark/>
          </w:tcPr>
          <w:p w14:paraId="202F400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 </w:t>
            </w:r>
          </w:p>
        </w:tc>
      </w:tr>
      <w:tr w:rsidR="00AC683D" w:rsidRPr="00AC683D" w14:paraId="5C91EAB9"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50F988DF" w14:textId="77777777" w:rsidR="00AC683D" w:rsidRPr="00AC683D" w:rsidRDefault="00AC683D" w:rsidP="00AC683D">
            <w:pPr>
              <w:jc w:val="center"/>
              <w:rPr>
                <w:rFonts w:ascii="Arial Narrow" w:hAnsi="Arial Narrow" w:cs="Calibri"/>
                <w:color w:val="000000"/>
              </w:rPr>
            </w:pPr>
            <w:proofErr w:type="spellStart"/>
            <w:r w:rsidRPr="00AC683D">
              <w:rPr>
                <w:rFonts w:ascii="Arial Narrow" w:hAnsi="Arial Narrow" w:cs="Calibri"/>
                <w:color w:val="000000"/>
              </w:rPr>
              <w:t>i</w:t>
            </w:r>
            <w:proofErr w:type="spellEnd"/>
          </w:p>
        </w:tc>
        <w:tc>
          <w:tcPr>
            <w:tcW w:w="1712" w:type="dxa"/>
            <w:tcBorders>
              <w:top w:val="nil"/>
              <w:left w:val="nil"/>
              <w:bottom w:val="single" w:sz="8" w:space="0" w:color="FFFFFF"/>
              <w:right w:val="single" w:sz="8" w:space="0" w:color="FFFFFF"/>
            </w:tcBorders>
            <w:shd w:val="clear" w:color="000000" w:fill="F2F2F2"/>
            <w:vAlign w:val="center"/>
            <w:hideMark/>
          </w:tcPr>
          <w:p w14:paraId="1004B8D8"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 xml:space="preserve">H Plant, Dust &amp; Waste Removal System &amp; </w:t>
            </w:r>
            <w:proofErr w:type="spellStart"/>
            <w:r w:rsidRPr="00AC683D">
              <w:rPr>
                <w:rFonts w:ascii="Arial Narrow" w:hAnsi="Arial Narrow" w:cs="Calibri"/>
                <w:color w:val="000000"/>
              </w:rPr>
              <w:t>Pneumafil</w:t>
            </w:r>
            <w:proofErr w:type="spellEnd"/>
            <w:r w:rsidRPr="00AC683D">
              <w:rPr>
                <w:rFonts w:ascii="Arial Narrow" w:hAnsi="Arial Narrow" w:cs="Calibri"/>
                <w:color w:val="000000"/>
              </w:rPr>
              <w:t xml:space="preserve"> Waste Collection System</w:t>
            </w:r>
          </w:p>
        </w:tc>
        <w:tc>
          <w:tcPr>
            <w:tcW w:w="1435" w:type="dxa"/>
            <w:tcBorders>
              <w:top w:val="nil"/>
              <w:left w:val="nil"/>
              <w:bottom w:val="single" w:sz="8" w:space="0" w:color="FFFFFF"/>
              <w:right w:val="single" w:sz="8" w:space="0" w:color="FFFFFF"/>
            </w:tcBorders>
            <w:shd w:val="clear" w:color="000000" w:fill="F2F2F2"/>
            <w:vAlign w:val="center"/>
            <w:hideMark/>
          </w:tcPr>
          <w:p w14:paraId="2033E42D" w14:textId="77777777" w:rsidR="00AC683D" w:rsidRPr="00AC683D" w:rsidRDefault="00AC683D" w:rsidP="00AC683D">
            <w:pPr>
              <w:rPr>
                <w:rFonts w:ascii="Arial Narrow" w:hAnsi="Arial Narrow" w:cs="Calibri"/>
                <w:color w:val="000000"/>
              </w:rPr>
            </w:pPr>
            <w:proofErr w:type="spellStart"/>
            <w:r w:rsidRPr="00AC683D">
              <w:rPr>
                <w:rFonts w:ascii="Arial Narrow" w:hAnsi="Arial Narrow" w:cs="Calibri"/>
                <w:color w:val="000000"/>
              </w:rPr>
              <w:t>Luwa</w:t>
            </w:r>
            <w:proofErr w:type="spellEnd"/>
            <w:r w:rsidRPr="00AC683D">
              <w:rPr>
                <w:rFonts w:ascii="Arial Narrow" w:hAnsi="Arial Narrow" w:cs="Calibri"/>
                <w:color w:val="000000"/>
              </w:rPr>
              <w:t xml:space="preserve">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01C5648C"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Set</w:t>
            </w:r>
          </w:p>
        </w:tc>
        <w:tc>
          <w:tcPr>
            <w:tcW w:w="1500" w:type="dxa"/>
            <w:tcBorders>
              <w:top w:val="nil"/>
              <w:left w:val="nil"/>
              <w:bottom w:val="single" w:sz="8" w:space="0" w:color="FFFFFF"/>
              <w:right w:val="single" w:sz="8" w:space="0" w:color="FFFFFF"/>
            </w:tcBorders>
            <w:shd w:val="clear" w:color="000000" w:fill="F2F2F2"/>
            <w:vAlign w:val="center"/>
            <w:hideMark/>
          </w:tcPr>
          <w:p w14:paraId="0CAF0C4E"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PCPL/24-25/CP/01</w:t>
            </w:r>
          </w:p>
        </w:tc>
        <w:tc>
          <w:tcPr>
            <w:tcW w:w="1164" w:type="dxa"/>
            <w:tcBorders>
              <w:top w:val="nil"/>
              <w:left w:val="nil"/>
              <w:bottom w:val="single" w:sz="8" w:space="0" w:color="FFFFFF"/>
              <w:right w:val="single" w:sz="8" w:space="0" w:color="FFFFFF"/>
            </w:tcBorders>
            <w:shd w:val="clear" w:color="000000" w:fill="F2F2F2"/>
            <w:vAlign w:val="center"/>
            <w:hideMark/>
          </w:tcPr>
          <w:p w14:paraId="3277BDB8"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28.05.2024</w:t>
            </w:r>
          </w:p>
        </w:tc>
        <w:tc>
          <w:tcPr>
            <w:tcW w:w="1076" w:type="dxa"/>
            <w:tcBorders>
              <w:top w:val="nil"/>
              <w:left w:val="nil"/>
              <w:bottom w:val="single" w:sz="8" w:space="0" w:color="FFFFFF"/>
              <w:right w:val="single" w:sz="8" w:space="0" w:color="FFFFFF"/>
            </w:tcBorders>
            <w:shd w:val="clear" w:color="000000" w:fill="F2F2F2"/>
            <w:vAlign w:val="center"/>
            <w:hideMark/>
          </w:tcPr>
          <w:p w14:paraId="36B5FADA"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161.50</w:t>
            </w:r>
          </w:p>
        </w:tc>
        <w:tc>
          <w:tcPr>
            <w:tcW w:w="768" w:type="dxa"/>
            <w:tcBorders>
              <w:top w:val="nil"/>
              <w:left w:val="nil"/>
              <w:bottom w:val="single" w:sz="8" w:space="0" w:color="FFFFFF"/>
              <w:right w:val="single" w:sz="8" w:space="0" w:color="FFFFFF"/>
            </w:tcBorders>
            <w:shd w:val="clear" w:color="000000" w:fill="F2F2F2"/>
            <w:vAlign w:val="center"/>
            <w:hideMark/>
          </w:tcPr>
          <w:p w14:paraId="7E653E91"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29.07</w:t>
            </w:r>
          </w:p>
        </w:tc>
        <w:tc>
          <w:tcPr>
            <w:tcW w:w="952" w:type="dxa"/>
            <w:tcBorders>
              <w:top w:val="nil"/>
              <w:left w:val="nil"/>
              <w:bottom w:val="single" w:sz="8" w:space="0" w:color="FFFFFF"/>
              <w:right w:val="single" w:sz="8" w:space="0" w:color="FFFFFF"/>
            </w:tcBorders>
            <w:shd w:val="clear" w:color="000000" w:fill="F2F2F2"/>
            <w:vAlign w:val="center"/>
            <w:hideMark/>
          </w:tcPr>
          <w:p w14:paraId="0D1E4035"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190.57</w:t>
            </w:r>
          </w:p>
        </w:tc>
      </w:tr>
      <w:tr w:rsidR="00AC683D" w:rsidRPr="00AC683D" w14:paraId="5BB2874D"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64E6A142"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ii</w:t>
            </w:r>
          </w:p>
        </w:tc>
        <w:tc>
          <w:tcPr>
            <w:tcW w:w="1712" w:type="dxa"/>
            <w:tcBorders>
              <w:top w:val="nil"/>
              <w:left w:val="nil"/>
              <w:bottom w:val="single" w:sz="8" w:space="0" w:color="FFFFFF"/>
              <w:right w:val="single" w:sz="8" w:space="0" w:color="FFFFFF"/>
            </w:tcBorders>
            <w:shd w:val="clear" w:color="000000" w:fill="F2F2F2"/>
            <w:vAlign w:val="center"/>
            <w:hideMark/>
          </w:tcPr>
          <w:p w14:paraId="7EC549F3"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Automatic Bale Press with 4 Silos above conveyor</w:t>
            </w:r>
          </w:p>
        </w:tc>
        <w:tc>
          <w:tcPr>
            <w:tcW w:w="1435" w:type="dxa"/>
            <w:tcBorders>
              <w:top w:val="nil"/>
              <w:left w:val="nil"/>
              <w:bottom w:val="single" w:sz="8" w:space="0" w:color="FFFFFF"/>
              <w:right w:val="single" w:sz="8" w:space="0" w:color="FFFFFF"/>
            </w:tcBorders>
            <w:shd w:val="clear" w:color="000000" w:fill="F2F2F2"/>
            <w:vAlign w:val="center"/>
            <w:hideMark/>
          </w:tcPr>
          <w:p w14:paraId="71B2DB79"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Tiny Engineering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759A95E2"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4674F2B7"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PSPC/24-25/CP/06</w:t>
            </w:r>
          </w:p>
        </w:tc>
        <w:tc>
          <w:tcPr>
            <w:tcW w:w="1164" w:type="dxa"/>
            <w:tcBorders>
              <w:top w:val="nil"/>
              <w:left w:val="nil"/>
              <w:bottom w:val="single" w:sz="8" w:space="0" w:color="FFFFFF"/>
              <w:right w:val="single" w:sz="8" w:space="0" w:color="FFFFFF"/>
            </w:tcBorders>
            <w:shd w:val="clear" w:color="000000" w:fill="F2F2F2"/>
            <w:vAlign w:val="center"/>
            <w:hideMark/>
          </w:tcPr>
          <w:p w14:paraId="0F903AD0"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22.08.2024</w:t>
            </w:r>
          </w:p>
        </w:tc>
        <w:tc>
          <w:tcPr>
            <w:tcW w:w="1076" w:type="dxa"/>
            <w:tcBorders>
              <w:top w:val="nil"/>
              <w:left w:val="nil"/>
              <w:bottom w:val="single" w:sz="8" w:space="0" w:color="FFFFFF"/>
              <w:right w:val="single" w:sz="8" w:space="0" w:color="FFFFFF"/>
            </w:tcBorders>
            <w:shd w:val="clear" w:color="000000" w:fill="F2F2F2"/>
            <w:vAlign w:val="center"/>
            <w:hideMark/>
          </w:tcPr>
          <w:p w14:paraId="2B2CF95B"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24.50</w:t>
            </w:r>
          </w:p>
        </w:tc>
        <w:tc>
          <w:tcPr>
            <w:tcW w:w="768" w:type="dxa"/>
            <w:tcBorders>
              <w:top w:val="nil"/>
              <w:left w:val="nil"/>
              <w:bottom w:val="single" w:sz="8" w:space="0" w:color="FFFFFF"/>
              <w:right w:val="single" w:sz="8" w:space="0" w:color="FFFFFF"/>
            </w:tcBorders>
            <w:shd w:val="clear" w:color="000000" w:fill="F2F2F2"/>
            <w:vAlign w:val="center"/>
            <w:hideMark/>
          </w:tcPr>
          <w:p w14:paraId="7766EFF2"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4.41</w:t>
            </w:r>
          </w:p>
        </w:tc>
        <w:tc>
          <w:tcPr>
            <w:tcW w:w="952" w:type="dxa"/>
            <w:tcBorders>
              <w:top w:val="nil"/>
              <w:left w:val="nil"/>
              <w:bottom w:val="single" w:sz="8" w:space="0" w:color="FFFFFF"/>
              <w:right w:val="single" w:sz="8" w:space="0" w:color="FFFFFF"/>
            </w:tcBorders>
            <w:shd w:val="clear" w:color="000000" w:fill="F2F2F2"/>
            <w:vAlign w:val="center"/>
            <w:hideMark/>
          </w:tcPr>
          <w:p w14:paraId="43101997"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28.91</w:t>
            </w:r>
          </w:p>
        </w:tc>
      </w:tr>
      <w:tr w:rsidR="00AC683D" w:rsidRPr="00AC683D" w14:paraId="70A0C0E1"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6AFD7FD1"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iii</w:t>
            </w:r>
          </w:p>
        </w:tc>
        <w:tc>
          <w:tcPr>
            <w:tcW w:w="1712" w:type="dxa"/>
            <w:tcBorders>
              <w:top w:val="nil"/>
              <w:left w:val="nil"/>
              <w:bottom w:val="single" w:sz="8" w:space="0" w:color="FFFFFF"/>
              <w:right w:val="single" w:sz="8" w:space="0" w:color="FFFFFF"/>
            </w:tcBorders>
            <w:shd w:val="clear" w:color="000000" w:fill="F2F2F2"/>
            <w:vAlign w:val="center"/>
            <w:hideMark/>
          </w:tcPr>
          <w:p w14:paraId="1A1D75E1" w14:textId="77777777" w:rsidR="00AC683D" w:rsidRPr="00AC683D" w:rsidRDefault="00AC683D" w:rsidP="00B6352E">
            <w:pPr>
              <w:jc w:val="both"/>
              <w:rPr>
                <w:rFonts w:ascii="Arial Narrow" w:hAnsi="Arial Narrow" w:cs="Calibri"/>
                <w:color w:val="000000"/>
              </w:rPr>
            </w:pPr>
            <w:proofErr w:type="spellStart"/>
            <w:r w:rsidRPr="00AC683D">
              <w:rPr>
                <w:rFonts w:ascii="Arial Narrow" w:hAnsi="Arial Narrow" w:cs="Calibri"/>
                <w:color w:val="000000"/>
              </w:rPr>
              <w:t>Uster</w:t>
            </w:r>
            <w:proofErr w:type="spellEnd"/>
            <w:r w:rsidRPr="00AC683D">
              <w:rPr>
                <w:rFonts w:ascii="Arial Narrow" w:hAnsi="Arial Narrow" w:cs="Calibri"/>
                <w:color w:val="000000"/>
              </w:rPr>
              <w:t xml:space="preserve"> Jossi Vision Shield T with </w:t>
            </w:r>
            <w:proofErr w:type="spellStart"/>
            <w:r w:rsidRPr="00AC683D">
              <w:rPr>
                <w:rFonts w:ascii="Arial Narrow" w:hAnsi="Arial Narrow" w:cs="Calibri"/>
                <w:color w:val="000000"/>
              </w:rPr>
              <w:t>Uster</w:t>
            </w:r>
            <w:proofErr w:type="spellEnd"/>
            <w:r w:rsidRPr="00AC683D">
              <w:rPr>
                <w:rFonts w:ascii="Arial Narrow" w:hAnsi="Arial Narrow" w:cs="Calibri"/>
                <w:color w:val="000000"/>
              </w:rPr>
              <w:t xml:space="preserve"> Jossi magic Eye 2 along with all standard accessories</w:t>
            </w:r>
          </w:p>
        </w:tc>
        <w:tc>
          <w:tcPr>
            <w:tcW w:w="1435" w:type="dxa"/>
            <w:tcBorders>
              <w:top w:val="nil"/>
              <w:left w:val="nil"/>
              <w:bottom w:val="single" w:sz="8" w:space="0" w:color="FFFFFF"/>
              <w:right w:val="single" w:sz="8" w:space="0" w:color="FFFFFF"/>
            </w:tcBorders>
            <w:shd w:val="clear" w:color="000000" w:fill="F2F2F2"/>
            <w:vAlign w:val="center"/>
            <w:hideMark/>
          </w:tcPr>
          <w:p w14:paraId="77400370" w14:textId="77777777" w:rsidR="00AC683D" w:rsidRPr="00AC683D" w:rsidRDefault="00AC683D" w:rsidP="00AC683D">
            <w:pPr>
              <w:rPr>
                <w:rFonts w:ascii="Arial Narrow" w:hAnsi="Arial Narrow" w:cs="Calibri"/>
                <w:color w:val="000000"/>
              </w:rPr>
            </w:pPr>
            <w:proofErr w:type="spellStart"/>
            <w:r w:rsidRPr="00AC683D">
              <w:rPr>
                <w:rFonts w:ascii="Arial Narrow" w:hAnsi="Arial Narrow" w:cs="Calibri"/>
                <w:color w:val="000000"/>
              </w:rPr>
              <w:t>Uster</w:t>
            </w:r>
            <w:proofErr w:type="spellEnd"/>
            <w:r w:rsidRPr="00AC683D">
              <w:rPr>
                <w:rFonts w:ascii="Arial Narrow" w:hAnsi="Arial Narrow" w:cs="Calibri"/>
                <w:color w:val="000000"/>
              </w:rPr>
              <w:t xml:space="preserve"> Technologies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6DD0E38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01B6D92B"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PCPL/24-25/07</w:t>
            </w:r>
          </w:p>
        </w:tc>
        <w:tc>
          <w:tcPr>
            <w:tcW w:w="1164" w:type="dxa"/>
            <w:tcBorders>
              <w:top w:val="nil"/>
              <w:left w:val="nil"/>
              <w:bottom w:val="single" w:sz="8" w:space="0" w:color="FFFFFF"/>
              <w:right w:val="single" w:sz="8" w:space="0" w:color="FFFFFF"/>
            </w:tcBorders>
            <w:shd w:val="clear" w:color="000000" w:fill="F2F2F2"/>
            <w:vAlign w:val="center"/>
            <w:hideMark/>
          </w:tcPr>
          <w:p w14:paraId="5EB5EF9B"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22.08.2024</w:t>
            </w:r>
          </w:p>
        </w:tc>
        <w:tc>
          <w:tcPr>
            <w:tcW w:w="1076" w:type="dxa"/>
            <w:tcBorders>
              <w:top w:val="nil"/>
              <w:left w:val="nil"/>
              <w:bottom w:val="single" w:sz="8" w:space="0" w:color="FFFFFF"/>
              <w:right w:val="single" w:sz="8" w:space="0" w:color="FFFFFF"/>
            </w:tcBorders>
            <w:shd w:val="clear" w:color="000000" w:fill="F2F2F2"/>
            <w:vAlign w:val="center"/>
            <w:hideMark/>
          </w:tcPr>
          <w:p w14:paraId="04B5F4DE"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99.55</w:t>
            </w:r>
          </w:p>
        </w:tc>
        <w:tc>
          <w:tcPr>
            <w:tcW w:w="768" w:type="dxa"/>
            <w:tcBorders>
              <w:top w:val="nil"/>
              <w:left w:val="nil"/>
              <w:bottom w:val="single" w:sz="8" w:space="0" w:color="FFFFFF"/>
              <w:right w:val="single" w:sz="8" w:space="0" w:color="FFFFFF"/>
            </w:tcBorders>
            <w:shd w:val="clear" w:color="000000" w:fill="F2F2F2"/>
            <w:vAlign w:val="center"/>
            <w:hideMark/>
          </w:tcPr>
          <w:p w14:paraId="537F8DD0"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0.00</w:t>
            </w:r>
          </w:p>
        </w:tc>
        <w:tc>
          <w:tcPr>
            <w:tcW w:w="952" w:type="dxa"/>
            <w:tcBorders>
              <w:top w:val="nil"/>
              <w:left w:val="nil"/>
              <w:bottom w:val="single" w:sz="8" w:space="0" w:color="FFFFFF"/>
              <w:right w:val="single" w:sz="8" w:space="0" w:color="FFFFFF"/>
            </w:tcBorders>
            <w:shd w:val="clear" w:color="000000" w:fill="F2F2F2"/>
            <w:vAlign w:val="center"/>
            <w:hideMark/>
          </w:tcPr>
          <w:p w14:paraId="5F7041F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99.55</w:t>
            </w:r>
          </w:p>
        </w:tc>
      </w:tr>
      <w:tr w:rsidR="00AC683D" w:rsidRPr="00AC683D" w14:paraId="0AF53245"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6214717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iv</w:t>
            </w:r>
          </w:p>
        </w:tc>
        <w:tc>
          <w:tcPr>
            <w:tcW w:w="1712" w:type="dxa"/>
            <w:tcBorders>
              <w:top w:val="nil"/>
              <w:left w:val="nil"/>
              <w:bottom w:val="single" w:sz="8" w:space="0" w:color="FFFFFF"/>
              <w:right w:val="single" w:sz="8" w:space="0" w:color="FFFFFF"/>
            </w:tcBorders>
            <w:shd w:val="clear" w:color="000000" w:fill="F2F2F2"/>
            <w:vAlign w:val="center"/>
            <w:hideMark/>
          </w:tcPr>
          <w:p w14:paraId="4552F56B"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 xml:space="preserve">Jacobi Bobbin Transport </w:t>
            </w:r>
            <w:proofErr w:type="spellStart"/>
            <w:r w:rsidRPr="00AC683D">
              <w:rPr>
                <w:rFonts w:ascii="Arial Narrow" w:hAnsi="Arial Narrow" w:cs="Calibri"/>
                <w:color w:val="000000"/>
              </w:rPr>
              <w:t>Sysyem</w:t>
            </w:r>
            <w:proofErr w:type="spellEnd"/>
          </w:p>
        </w:tc>
        <w:tc>
          <w:tcPr>
            <w:tcW w:w="1435" w:type="dxa"/>
            <w:tcBorders>
              <w:top w:val="nil"/>
              <w:left w:val="nil"/>
              <w:bottom w:val="single" w:sz="8" w:space="0" w:color="FFFFFF"/>
              <w:right w:val="single" w:sz="8" w:space="0" w:color="FFFFFF"/>
            </w:tcBorders>
            <w:shd w:val="clear" w:color="000000" w:fill="F2F2F2"/>
            <w:vAlign w:val="center"/>
            <w:hideMark/>
          </w:tcPr>
          <w:p w14:paraId="1A9DF35F"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Jacobi Machinery Pvt. Ltd.</w:t>
            </w:r>
          </w:p>
        </w:tc>
        <w:tc>
          <w:tcPr>
            <w:tcW w:w="668" w:type="dxa"/>
            <w:tcBorders>
              <w:top w:val="nil"/>
              <w:left w:val="nil"/>
              <w:bottom w:val="single" w:sz="8" w:space="0" w:color="FFFFFF"/>
              <w:right w:val="single" w:sz="8" w:space="0" w:color="FFFFFF"/>
            </w:tcBorders>
            <w:shd w:val="clear" w:color="000000" w:fill="F2F2F2"/>
            <w:vAlign w:val="center"/>
            <w:hideMark/>
          </w:tcPr>
          <w:p w14:paraId="388E53C3"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473027EC"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PSPL/24-25/CP/10</w:t>
            </w:r>
          </w:p>
        </w:tc>
        <w:tc>
          <w:tcPr>
            <w:tcW w:w="1164" w:type="dxa"/>
            <w:tcBorders>
              <w:top w:val="nil"/>
              <w:left w:val="nil"/>
              <w:bottom w:val="single" w:sz="8" w:space="0" w:color="FFFFFF"/>
              <w:right w:val="single" w:sz="8" w:space="0" w:color="FFFFFF"/>
            </w:tcBorders>
            <w:shd w:val="clear" w:color="000000" w:fill="F2F2F2"/>
            <w:vAlign w:val="center"/>
            <w:hideMark/>
          </w:tcPr>
          <w:p w14:paraId="1D785889"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20.09.2024</w:t>
            </w:r>
          </w:p>
        </w:tc>
        <w:tc>
          <w:tcPr>
            <w:tcW w:w="1076" w:type="dxa"/>
            <w:tcBorders>
              <w:top w:val="nil"/>
              <w:left w:val="nil"/>
              <w:bottom w:val="single" w:sz="8" w:space="0" w:color="FFFFFF"/>
              <w:right w:val="single" w:sz="8" w:space="0" w:color="FFFFFF"/>
            </w:tcBorders>
            <w:shd w:val="clear" w:color="000000" w:fill="F2F2F2"/>
            <w:vAlign w:val="center"/>
            <w:hideMark/>
          </w:tcPr>
          <w:p w14:paraId="2CE94468"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66.96</w:t>
            </w:r>
          </w:p>
        </w:tc>
        <w:tc>
          <w:tcPr>
            <w:tcW w:w="768" w:type="dxa"/>
            <w:tcBorders>
              <w:top w:val="nil"/>
              <w:left w:val="nil"/>
              <w:bottom w:val="single" w:sz="8" w:space="0" w:color="FFFFFF"/>
              <w:right w:val="single" w:sz="8" w:space="0" w:color="FFFFFF"/>
            </w:tcBorders>
            <w:shd w:val="clear" w:color="000000" w:fill="F2F2F2"/>
            <w:vAlign w:val="center"/>
            <w:hideMark/>
          </w:tcPr>
          <w:p w14:paraId="0BF20BF2"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12.05</w:t>
            </w:r>
          </w:p>
        </w:tc>
        <w:tc>
          <w:tcPr>
            <w:tcW w:w="952" w:type="dxa"/>
            <w:tcBorders>
              <w:top w:val="nil"/>
              <w:left w:val="nil"/>
              <w:bottom w:val="single" w:sz="8" w:space="0" w:color="FFFFFF"/>
              <w:right w:val="single" w:sz="8" w:space="0" w:color="FFFFFF"/>
            </w:tcBorders>
            <w:shd w:val="clear" w:color="000000" w:fill="F2F2F2"/>
            <w:vAlign w:val="center"/>
            <w:hideMark/>
          </w:tcPr>
          <w:p w14:paraId="5FC1054D"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79.01</w:t>
            </w:r>
          </w:p>
        </w:tc>
      </w:tr>
      <w:tr w:rsidR="00AC683D" w:rsidRPr="00AC683D" w14:paraId="4EE1C4AD"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7B9625A1"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v</w:t>
            </w:r>
          </w:p>
        </w:tc>
        <w:tc>
          <w:tcPr>
            <w:tcW w:w="1712" w:type="dxa"/>
            <w:tcBorders>
              <w:top w:val="nil"/>
              <w:left w:val="nil"/>
              <w:bottom w:val="single" w:sz="8" w:space="0" w:color="FFFFFF"/>
              <w:right w:val="single" w:sz="8" w:space="0" w:color="FFFFFF"/>
            </w:tcBorders>
            <w:shd w:val="clear" w:color="000000" w:fill="F2F2F2"/>
            <w:vAlign w:val="center"/>
            <w:hideMark/>
          </w:tcPr>
          <w:p w14:paraId="4A2E83E7"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Flat Clipping Machine PFC4-40 with Tear off attachment</w:t>
            </w:r>
          </w:p>
        </w:tc>
        <w:tc>
          <w:tcPr>
            <w:tcW w:w="1435" w:type="dxa"/>
            <w:tcBorders>
              <w:top w:val="nil"/>
              <w:left w:val="nil"/>
              <w:bottom w:val="single" w:sz="8" w:space="0" w:color="FFFFFF"/>
              <w:right w:val="single" w:sz="8" w:space="0" w:color="FFFFFF"/>
            </w:tcBorders>
            <w:shd w:val="clear" w:color="000000" w:fill="F2F2F2"/>
            <w:vAlign w:val="center"/>
            <w:hideMark/>
          </w:tcPr>
          <w:p w14:paraId="75871CD7"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Perfect Equipments Pvt. Ltd.</w:t>
            </w:r>
          </w:p>
        </w:tc>
        <w:tc>
          <w:tcPr>
            <w:tcW w:w="668" w:type="dxa"/>
            <w:tcBorders>
              <w:top w:val="nil"/>
              <w:left w:val="nil"/>
              <w:bottom w:val="single" w:sz="8" w:space="0" w:color="FFFFFF"/>
              <w:right w:val="single" w:sz="8" w:space="0" w:color="FFFFFF"/>
            </w:tcBorders>
            <w:shd w:val="clear" w:color="000000" w:fill="F2F2F2"/>
            <w:vAlign w:val="center"/>
            <w:hideMark/>
          </w:tcPr>
          <w:p w14:paraId="5B6A61D5"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1B3820CB"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PCPL/24-25/CP/12-A</w:t>
            </w:r>
          </w:p>
        </w:tc>
        <w:tc>
          <w:tcPr>
            <w:tcW w:w="1164" w:type="dxa"/>
            <w:tcBorders>
              <w:top w:val="nil"/>
              <w:left w:val="nil"/>
              <w:bottom w:val="single" w:sz="8" w:space="0" w:color="FFFFFF"/>
              <w:right w:val="single" w:sz="8" w:space="0" w:color="FFFFFF"/>
            </w:tcBorders>
            <w:shd w:val="clear" w:color="000000" w:fill="F2F2F2"/>
            <w:vAlign w:val="center"/>
            <w:hideMark/>
          </w:tcPr>
          <w:p w14:paraId="534EBB40"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29.10.2024</w:t>
            </w:r>
          </w:p>
        </w:tc>
        <w:tc>
          <w:tcPr>
            <w:tcW w:w="1076" w:type="dxa"/>
            <w:tcBorders>
              <w:top w:val="nil"/>
              <w:left w:val="nil"/>
              <w:bottom w:val="single" w:sz="8" w:space="0" w:color="FFFFFF"/>
              <w:right w:val="single" w:sz="8" w:space="0" w:color="FFFFFF"/>
            </w:tcBorders>
            <w:shd w:val="clear" w:color="000000" w:fill="F2F2F2"/>
            <w:vAlign w:val="center"/>
            <w:hideMark/>
          </w:tcPr>
          <w:p w14:paraId="0E72663D"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7.21</w:t>
            </w:r>
          </w:p>
        </w:tc>
        <w:tc>
          <w:tcPr>
            <w:tcW w:w="768" w:type="dxa"/>
            <w:tcBorders>
              <w:top w:val="nil"/>
              <w:left w:val="nil"/>
              <w:bottom w:val="single" w:sz="8" w:space="0" w:color="FFFFFF"/>
              <w:right w:val="single" w:sz="8" w:space="0" w:color="FFFFFF"/>
            </w:tcBorders>
            <w:shd w:val="clear" w:color="000000" w:fill="F2F2F2"/>
            <w:vAlign w:val="center"/>
            <w:hideMark/>
          </w:tcPr>
          <w:p w14:paraId="55C8D96C"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1.30</w:t>
            </w:r>
          </w:p>
        </w:tc>
        <w:tc>
          <w:tcPr>
            <w:tcW w:w="952" w:type="dxa"/>
            <w:tcBorders>
              <w:top w:val="nil"/>
              <w:left w:val="nil"/>
              <w:bottom w:val="single" w:sz="8" w:space="0" w:color="FFFFFF"/>
              <w:right w:val="single" w:sz="8" w:space="0" w:color="FFFFFF"/>
            </w:tcBorders>
            <w:shd w:val="clear" w:color="000000" w:fill="F2F2F2"/>
            <w:vAlign w:val="center"/>
            <w:hideMark/>
          </w:tcPr>
          <w:p w14:paraId="1549E4F8"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8.51</w:t>
            </w:r>
          </w:p>
        </w:tc>
      </w:tr>
      <w:tr w:rsidR="00AC683D" w:rsidRPr="00AC683D" w14:paraId="39DEC82D"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4642FEBC"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vi</w:t>
            </w:r>
          </w:p>
        </w:tc>
        <w:tc>
          <w:tcPr>
            <w:tcW w:w="1712" w:type="dxa"/>
            <w:tcBorders>
              <w:top w:val="nil"/>
              <w:left w:val="nil"/>
              <w:bottom w:val="single" w:sz="8" w:space="0" w:color="FFFFFF"/>
              <w:right w:val="single" w:sz="8" w:space="0" w:color="FFFFFF"/>
            </w:tcBorders>
            <w:shd w:val="clear" w:color="000000" w:fill="F2F2F2"/>
            <w:vAlign w:val="center"/>
            <w:hideMark/>
          </w:tcPr>
          <w:p w14:paraId="13333CA1"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 xml:space="preserve">Automatic Flat </w:t>
            </w:r>
            <w:proofErr w:type="spellStart"/>
            <w:r w:rsidRPr="00AC683D">
              <w:rPr>
                <w:rFonts w:ascii="Arial Narrow" w:hAnsi="Arial Narrow" w:cs="Calibri"/>
                <w:color w:val="000000"/>
              </w:rPr>
              <w:t>Gringing</w:t>
            </w:r>
            <w:proofErr w:type="spellEnd"/>
            <w:r w:rsidRPr="00AC683D">
              <w:rPr>
                <w:rFonts w:ascii="Arial Narrow" w:hAnsi="Arial Narrow" w:cs="Calibri"/>
                <w:color w:val="000000"/>
              </w:rPr>
              <w:t xml:space="preserve"> Machine, AFG3-40"</w:t>
            </w:r>
          </w:p>
        </w:tc>
        <w:tc>
          <w:tcPr>
            <w:tcW w:w="1435" w:type="dxa"/>
            <w:tcBorders>
              <w:top w:val="nil"/>
              <w:left w:val="nil"/>
              <w:bottom w:val="single" w:sz="8" w:space="0" w:color="FFFFFF"/>
              <w:right w:val="single" w:sz="8" w:space="0" w:color="FFFFFF"/>
            </w:tcBorders>
            <w:shd w:val="clear" w:color="000000" w:fill="F2F2F2"/>
            <w:vAlign w:val="center"/>
            <w:hideMark/>
          </w:tcPr>
          <w:p w14:paraId="2FA9A729"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Perfect Equipments Pvt. Ltd.</w:t>
            </w:r>
          </w:p>
        </w:tc>
        <w:tc>
          <w:tcPr>
            <w:tcW w:w="668" w:type="dxa"/>
            <w:tcBorders>
              <w:top w:val="nil"/>
              <w:left w:val="nil"/>
              <w:bottom w:val="single" w:sz="8" w:space="0" w:color="FFFFFF"/>
              <w:right w:val="single" w:sz="8" w:space="0" w:color="FFFFFF"/>
            </w:tcBorders>
            <w:shd w:val="clear" w:color="000000" w:fill="F2F2F2"/>
            <w:vAlign w:val="center"/>
            <w:hideMark/>
          </w:tcPr>
          <w:p w14:paraId="1A7E8BFD"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03CD3651"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PCPL/24-25/CP/12-A</w:t>
            </w:r>
          </w:p>
        </w:tc>
        <w:tc>
          <w:tcPr>
            <w:tcW w:w="1164" w:type="dxa"/>
            <w:tcBorders>
              <w:top w:val="nil"/>
              <w:left w:val="nil"/>
              <w:bottom w:val="single" w:sz="8" w:space="0" w:color="FFFFFF"/>
              <w:right w:val="single" w:sz="8" w:space="0" w:color="FFFFFF"/>
            </w:tcBorders>
            <w:shd w:val="clear" w:color="000000" w:fill="F2F2F2"/>
            <w:vAlign w:val="center"/>
            <w:hideMark/>
          </w:tcPr>
          <w:p w14:paraId="72A966E3"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29.10.2024</w:t>
            </w:r>
          </w:p>
        </w:tc>
        <w:tc>
          <w:tcPr>
            <w:tcW w:w="1076" w:type="dxa"/>
            <w:tcBorders>
              <w:top w:val="nil"/>
              <w:left w:val="nil"/>
              <w:bottom w:val="single" w:sz="8" w:space="0" w:color="FFFFFF"/>
              <w:right w:val="single" w:sz="8" w:space="0" w:color="FFFFFF"/>
            </w:tcBorders>
            <w:shd w:val="clear" w:color="000000" w:fill="F2F2F2"/>
            <w:vAlign w:val="center"/>
            <w:hideMark/>
          </w:tcPr>
          <w:p w14:paraId="67DD0BC6"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6.76</w:t>
            </w:r>
          </w:p>
        </w:tc>
        <w:tc>
          <w:tcPr>
            <w:tcW w:w="768" w:type="dxa"/>
            <w:tcBorders>
              <w:top w:val="nil"/>
              <w:left w:val="nil"/>
              <w:bottom w:val="single" w:sz="8" w:space="0" w:color="FFFFFF"/>
              <w:right w:val="single" w:sz="8" w:space="0" w:color="FFFFFF"/>
            </w:tcBorders>
            <w:shd w:val="clear" w:color="000000" w:fill="F2F2F2"/>
            <w:vAlign w:val="center"/>
            <w:hideMark/>
          </w:tcPr>
          <w:p w14:paraId="261987C5"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1.22</w:t>
            </w:r>
          </w:p>
        </w:tc>
        <w:tc>
          <w:tcPr>
            <w:tcW w:w="952" w:type="dxa"/>
            <w:tcBorders>
              <w:top w:val="nil"/>
              <w:left w:val="nil"/>
              <w:bottom w:val="single" w:sz="8" w:space="0" w:color="FFFFFF"/>
              <w:right w:val="single" w:sz="8" w:space="0" w:color="FFFFFF"/>
            </w:tcBorders>
            <w:shd w:val="clear" w:color="000000" w:fill="F2F2F2"/>
            <w:vAlign w:val="center"/>
            <w:hideMark/>
          </w:tcPr>
          <w:p w14:paraId="3C7A4611"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7.98</w:t>
            </w:r>
          </w:p>
        </w:tc>
      </w:tr>
      <w:tr w:rsidR="00AC683D" w:rsidRPr="00AC683D" w14:paraId="6786E0B8"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32B2438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vii</w:t>
            </w:r>
          </w:p>
        </w:tc>
        <w:tc>
          <w:tcPr>
            <w:tcW w:w="1712" w:type="dxa"/>
            <w:tcBorders>
              <w:top w:val="nil"/>
              <w:left w:val="nil"/>
              <w:bottom w:val="single" w:sz="8" w:space="0" w:color="FFFFFF"/>
              <w:right w:val="single" w:sz="8" w:space="0" w:color="FFFFFF"/>
            </w:tcBorders>
            <w:shd w:val="clear" w:color="000000" w:fill="F2F2F2"/>
            <w:vAlign w:val="center"/>
            <w:hideMark/>
          </w:tcPr>
          <w:p w14:paraId="7BD69D49"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Card Flat Grinding Roller-40"</w:t>
            </w:r>
          </w:p>
        </w:tc>
        <w:tc>
          <w:tcPr>
            <w:tcW w:w="1435" w:type="dxa"/>
            <w:tcBorders>
              <w:top w:val="nil"/>
              <w:left w:val="nil"/>
              <w:bottom w:val="single" w:sz="8" w:space="0" w:color="FFFFFF"/>
              <w:right w:val="single" w:sz="8" w:space="0" w:color="FFFFFF"/>
            </w:tcBorders>
            <w:shd w:val="clear" w:color="000000" w:fill="F2F2F2"/>
            <w:vAlign w:val="center"/>
            <w:hideMark/>
          </w:tcPr>
          <w:p w14:paraId="735CFFA3"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Perfect Equipments Pvt. Ltd.</w:t>
            </w:r>
          </w:p>
        </w:tc>
        <w:tc>
          <w:tcPr>
            <w:tcW w:w="668" w:type="dxa"/>
            <w:tcBorders>
              <w:top w:val="nil"/>
              <w:left w:val="nil"/>
              <w:bottom w:val="single" w:sz="8" w:space="0" w:color="FFFFFF"/>
              <w:right w:val="single" w:sz="8" w:space="0" w:color="FFFFFF"/>
            </w:tcBorders>
            <w:shd w:val="clear" w:color="000000" w:fill="F2F2F2"/>
            <w:vAlign w:val="center"/>
            <w:hideMark/>
          </w:tcPr>
          <w:p w14:paraId="51C815D0"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03F9A14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PCPL/24-25/CP/12-A</w:t>
            </w:r>
          </w:p>
        </w:tc>
        <w:tc>
          <w:tcPr>
            <w:tcW w:w="1164" w:type="dxa"/>
            <w:tcBorders>
              <w:top w:val="nil"/>
              <w:left w:val="nil"/>
              <w:bottom w:val="single" w:sz="8" w:space="0" w:color="FFFFFF"/>
              <w:right w:val="single" w:sz="8" w:space="0" w:color="FFFFFF"/>
            </w:tcBorders>
            <w:shd w:val="clear" w:color="000000" w:fill="F2F2F2"/>
            <w:vAlign w:val="center"/>
            <w:hideMark/>
          </w:tcPr>
          <w:p w14:paraId="1AAE17E3"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29.10.2024</w:t>
            </w:r>
          </w:p>
        </w:tc>
        <w:tc>
          <w:tcPr>
            <w:tcW w:w="1076" w:type="dxa"/>
            <w:tcBorders>
              <w:top w:val="nil"/>
              <w:left w:val="nil"/>
              <w:bottom w:val="single" w:sz="8" w:space="0" w:color="FFFFFF"/>
              <w:right w:val="single" w:sz="8" w:space="0" w:color="FFFFFF"/>
            </w:tcBorders>
            <w:shd w:val="clear" w:color="000000" w:fill="F2F2F2"/>
            <w:vAlign w:val="center"/>
            <w:hideMark/>
          </w:tcPr>
          <w:p w14:paraId="23D71E2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1.50</w:t>
            </w:r>
          </w:p>
        </w:tc>
        <w:tc>
          <w:tcPr>
            <w:tcW w:w="768" w:type="dxa"/>
            <w:tcBorders>
              <w:top w:val="nil"/>
              <w:left w:val="nil"/>
              <w:bottom w:val="single" w:sz="8" w:space="0" w:color="FFFFFF"/>
              <w:right w:val="single" w:sz="8" w:space="0" w:color="FFFFFF"/>
            </w:tcBorders>
            <w:shd w:val="clear" w:color="000000" w:fill="F2F2F2"/>
            <w:vAlign w:val="center"/>
            <w:hideMark/>
          </w:tcPr>
          <w:p w14:paraId="0EADA5D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0.27</w:t>
            </w:r>
          </w:p>
        </w:tc>
        <w:tc>
          <w:tcPr>
            <w:tcW w:w="952" w:type="dxa"/>
            <w:tcBorders>
              <w:top w:val="nil"/>
              <w:left w:val="nil"/>
              <w:bottom w:val="single" w:sz="8" w:space="0" w:color="FFFFFF"/>
              <w:right w:val="single" w:sz="8" w:space="0" w:color="FFFFFF"/>
            </w:tcBorders>
            <w:shd w:val="clear" w:color="000000" w:fill="F2F2F2"/>
            <w:vAlign w:val="center"/>
            <w:hideMark/>
          </w:tcPr>
          <w:p w14:paraId="36BF64B2"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1.78</w:t>
            </w:r>
          </w:p>
        </w:tc>
      </w:tr>
      <w:tr w:rsidR="00AC683D" w:rsidRPr="00AC683D" w14:paraId="496617E9"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3C67EDCD"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viii</w:t>
            </w:r>
          </w:p>
        </w:tc>
        <w:tc>
          <w:tcPr>
            <w:tcW w:w="1712" w:type="dxa"/>
            <w:tcBorders>
              <w:top w:val="nil"/>
              <w:left w:val="nil"/>
              <w:bottom w:val="single" w:sz="8" w:space="0" w:color="FFFFFF"/>
              <w:right w:val="single" w:sz="8" w:space="0" w:color="FFFFFF"/>
            </w:tcBorders>
            <w:shd w:val="clear" w:color="000000" w:fill="F2F2F2"/>
            <w:vAlign w:val="center"/>
            <w:hideMark/>
          </w:tcPr>
          <w:p w14:paraId="7A1AAE15"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Multi Roller Mounting/ C:RMM1</w:t>
            </w:r>
          </w:p>
        </w:tc>
        <w:tc>
          <w:tcPr>
            <w:tcW w:w="1435" w:type="dxa"/>
            <w:tcBorders>
              <w:top w:val="nil"/>
              <w:left w:val="nil"/>
              <w:bottom w:val="single" w:sz="8" w:space="0" w:color="FFFFFF"/>
              <w:right w:val="single" w:sz="8" w:space="0" w:color="FFFFFF"/>
            </w:tcBorders>
            <w:shd w:val="clear" w:color="000000" w:fill="F2F2F2"/>
            <w:vAlign w:val="center"/>
            <w:hideMark/>
          </w:tcPr>
          <w:p w14:paraId="6C9548F2"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Perfect Equipments Pvt. Ltd.</w:t>
            </w:r>
          </w:p>
        </w:tc>
        <w:tc>
          <w:tcPr>
            <w:tcW w:w="668" w:type="dxa"/>
            <w:tcBorders>
              <w:top w:val="nil"/>
              <w:left w:val="nil"/>
              <w:bottom w:val="single" w:sz="8" w:space="0" w:color="FFFFFF"/>
              <w:right w:val="single" w:sz="8" w:space="0" w:color="FFFFFF"/>
            </w:tcBorders>
            <w:shd w:val="clear" w:color="000000" w:fill="F2F2F2"/>
            <w:vAlign w:val="center"/>
            <w:hideMark/>
          </w:tcPr>
          <w:p w14:paraId="361C6CB7"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7B838B9B"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PCPL/24-25/CP/12-A</w:t>
            </w:r>
          </w:p>
        </w:tc>
        <w:tc>
          <w:tcPr>
            <w:tcW w:w="1164" w:type="dxa"/>
            <w:tcBorders>
              <w:top w:val="nil"/>
              <w:left w:val="nil"/>
              <w:bottom w:val="single" w:sz="8" w:space="0" w:color="FFFFFF"/>
              <w:right w:val="single" w:sz="8" w:space="0" w:color="FFFFFF"/>
            </w:tcBorders>
            <w:shd w:val="clear" w:color="000000" w:fill="F2F2F2"/>
            <w:vAlign w:val="center"/>
            <w:hideMark/>
          </w:tcPr>
          <w:p w14:paraId="008FC56E"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29.10.2024</w:t>
            </w:r>
          </w:p>
        </w:tc>
        <w:tc>
          <w:tcPr>
            <w:tcW w:w="1076" w:type="dxa"/>
            <w:tcBorders>
              <w:top w:val="nil"/>
              <w:left w:val="nil"/>
              <w:bottom w:val="single" w:sz="8" w:space="0" w:color="FFFFFF"/>
              <w:right w:val="single" w:sz="8" w:space="0" w:color="FFFFFF"/>
            </w:tcBorders>
            <w:shd w:val="clear" w:color="000000" w:fill="F2F2F2"/>
            <w:vAlign w:val="center"/>
            <w:hideMark/>
          </w:tcPr>
          <w:p w14:paraId="2695B3DA"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6.77</w:t>
            </w:r>
          </w:p>
        </w:tc>
        <w:tc>
          <w:tcPr>
            <w:tcW w:w="768" w:type="dxa"/>
            <w:tcBorders>
              <w:top w:val="nil"/>
              <w:left w:val="nil"/>
              <w:bottom w:val="single" w:sz="8" w:space="0" w:color="FFFFFF"/>
              <w:right w:val="single" w:sz="8" w:space="0" w:color="FFFFFF"/>
            </w:tcBorders>
            <w:shd w:val="clear" w:color="000000" w:fill="F2F2F2"/>
            <w:vAlign w:val="center"/>
            <w:hideMark/>
          </w:tcPr>
          <w:p w14:paraId="58217016"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1.22</w:t>
            </w:r>
          </w:p>
        </w:tc>
        <w:tc>
          <w:tcPr>
            <w:tcW w:w="952" w:type="dxa"/>
            <w:tcBorders>
              <w:top w:val="nil"/>
              <w:left w:val="nil"/>
              <w:bottom w:val="single" w:sz="8" w:space="0" w:color="FFFFFF"/>
              <w:right w:val="single" w:sz="8" w:space="0" w:color="FFFFFF"/>
            </w:tcBorders>
            <w:shd w:val="clear" w:color="000000" w:fill="F2F2F2"/>
            <w:vAlign w:val="center"/>
            <w:hideMark/>
          </w:tcPr>
          <w:p w14:paraId="15D5E2A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7.99</w:t>
            </w:r>
          </w:p>
        </w:tc>
      </w:tr>
      <w:tr w:rsidR="00AC683D" w:rsidRPr="00AC683D" w14:paraId="436F6428"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6CB0124B"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ix</w:t>
            </w:r>
          </w:p>
        </w:tc>
        <w:tc>
          <w:tcPr>
            <w:tcW w:w="1712" w:type="dxa"/>
            <w:tcBorders>
              <w:top w:val="nil"/>
              <w:left w:val="nil"/>
              <w:bottom w:val="single" w:sz="8" w:space="0" w:color="FFFFFF"/>
              <w:right w:val="single" w:sz="8" w:space="0" w:color="FFFFFF"/>
            </w:tcBorders>
            <w:shd w:val="clear" w:color="000000" w:fill="F2F2F2"/>
            <w:vAlign w:val="center"/>
            <w:hideMark/>
          </w:tcPr>
          <w:p w14:paraId="39BAC07B"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Traversing Stone Grinder-40"</w:t>
            </w:r>
          </w:p>
        </w:tc>
        <w:tc>
          <w:tcPr>
            <w:tcW w:w="1435" w:type="dxa"/>
            <w:tcBorders>
              <w:top w:val="nil"/>
              <w:left w:val="nil"/>
              <w:bottom w:val="single" w:sz="8" w:space="0" w:color="FFFFFF"/>
              <w:right w:val="single" w:sz="8" w:space="0" w:color="FFFFFF"/>
            </w:tcBorders>
            <w:shd w:val="clear" w:color="000000" w:fill="F2F2F2"/>
            <w:vAlign w:val="center"/>
            <w:hideMark/>
          </w:tcPr>
          <w:p w14:paraId="4C7704A0"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Perfect Equipments Pvt. Ltd.</w:t>
            </w:r>
          </w:p>
        </w:tc>
        <w:tc>
          <w:tcPr>
            <w:tcW w:w="668" w:type="dxa"/>
            <w:tcBorders>
              <w:top w:val="nil"/>
              <w:left w:val="nil"/>
              <w:bottom w:val="single" w:sz="8" w:space="0" w:color="FFFFFF"/>
              <w:right w:val="single" w:sz="8" w:space="0" w:color="FFFFFF"/>
            </w:tcBorders>
            <w:shd w:val="clear" w:color="000000" w:fill="F2F2F2"/>
            <w:vAlign w:val="center"/>
            <w:hideMark/>
          </w:tcPr>
          <w:p w14:paraId="0CF9551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5441A9C5"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PCPL/24-25/CP/12-A</w:t>
            </w:r>
          </w:p>
        </w:tc>
        <w:tc>
          <w:tcPr>
            <w:tcW w:w="1164" w:type="dxa"/>
            <w:tcBorders>
              <w:top w:val="nil"/>
              <w:left w:val="nil"/>
              <w:bottom w:val="single" w:sz="8" w:space="0" w:color="FFFFFF"/>
              <w:right w:val="single" w:sz="8" w:space="0" w:color="FFFFFF"/>
            </w:tcBorders>
            <w:shd w:val="clear" w:color="000000" w:fill="F2F2F2"/>
            <w:vAlign w:val="center"/>
            <w:hideMark/>
          </w:tcPr>
          <w:p w14:paraId="761ACBAC"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29.10.2024</w:t>
            </w:r>
          </w:p>
        </w:tc>
        <w:tc>
          <w:tcPr>
            <w:tcW w:w="1076" w:type="dxa"/>
            <w:tcBorders>
              <w:top w:val="nil"/>
              <w:left w:val="nil"/>
              <w:bottom w:val="single" w:sz="8" w:space="0" w:color="FFFFFF"/>
              <w:right w:val="single" w:sz="8" w:space="0" w:color="FFFFFF"/>
            </w:tcBorders>
            <w:shd w:val="clear" w:color="000000" w:fill="F2F2F2"/>
            <w:vAlign w:val="center"/>
            <w:hideMark/>
          </w:tcPr>
          <w:p w14:paraId="7D046EE8"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4.39</w:t>
            </w:r>
          </w:p>
        </w:tc>
        <w:tc>
          <w:tcPr>
            <w:tcW w:w="768" w:type="dxa"/>
            <w:tcBorders>
              <w:top w:val="nil"/>
              <w:left w:val="nil"/>
              <w:bottom w:val="single" w:sz="8" w:space="0" w:color="FFFFFF"/>
              <w:right w:val="single" w:sz="8" w:space="0" w:color="FFFFFF"/>
            </w:tcBorders>
            <w:shd w:val="clear" w:color="000000" w:fill="F2F2F2"/>
            <w:vAlign w:val="center"/>
            <w:hideMark/>
          </w:tcPr>
          <w:p w14:paraId="2E1FAA00"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0.79</w:t>
            </w:r>
          </w:p>
        </w:tc>
        <w:tc>
          <w:tcPr>
            <w:tcW w:w="952" w:type="dxa"/>
            <w:tcBorders>
              <w:top w:val="nil"/>
              <w:left w:val="nil"/>
              <w:bottom w:val="single" w:sz="8" w:space="0" w:color="FFFFFF"/>
              <w:right w:val="single" w:sz="8" w:space="0" w:color="FFFFFF"/>
            </w:tcBorders>
            <w:shd w:val="clear" w:color="000000" w:fill="F2F2F2"/>
            <w:vAlign w:val="center"/>
            <w:hideMark/>
          </w:tcPr>
          <w:p w14:paraId="0FC99540"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5.18</w:t>
            </w:r>
          </w:p>
        </w:tc>
      </w:tr>
      <w:tr w:rsidR="00AC683D" w:rsidRPr="00AC683D" w14:paraId="25DB33C7"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23623D4E"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lastRenderedPageBreak/>
              <w:t>x</w:t>
            </w:r>
          </w:p>
        </w:tc>
        <w:tc>
          <w:tcPr>
            <w:tcW w:w="1712" w:type="dxa"/>
            <w:tcBorders>
              <w:top w:val="nil"/>
              <w:left w:val="nil"/>
              <w:bottom w:val="single" w:sz="8" w:space="0" w:color="FFFFFF"/>
              <w:right w:val="single" w:sz="8" w:space="0" w:color="FFFFFF"/>
            </w:tcBorders>
            <w:shd w:val="clear" w:color="000000" w:fill="F2F2F2"/>
            <w:vAlign w:val="center"/>
            <w:hideMark/>
          </w:tcPr>
          <w:p w14:paraId="0AD6ACF6"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 xml:space="preserve">Transportation Trolley for </w:t>
            </w:r>
            <w:proofErr w:type="spellStart"/>
            <w:r w:rsidRPr="00AC683D">
              <w:rPr>
                <w:rFonts w:ascii="Arial Narrow" w:hAnsi="Arial Narrow" w:cs="Calibri"/>
                <w:color w:val="000000"/>
              </w:rPr>
              <w:t>Lickerin</w:t>
            </w:r>
            <w:proofErr w:type="spellEnd"/>
          </w:p>
        </w:tc>
        <w:tc>
          <w:tcPr>
            <w:tcW w:w="1435" w:type="dxa"/>
            <w:tcBorders>
              <w:top w:val="nil"/>
              <w:left w:val="nil"/>
              <w:bottom w:val="single" w:sz="8" w:space="0" w:color="FFFFFF"/>
              <w:right w:val="single" w:sz="8" w:space="0" w:color="FFFFFF"/>
            </w:tcBorders>
            <w:shd w:val="clear" w:color="000000" w:fill="F2F2F2"/>
            <w:vAlign w:val="center"/>
            <w:hideMark/>
          </w:tcPr>
          <w:p w14:paraId="68B601C0"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Perfect Equipments Pvt. Ltd.</w:t>
            </w:r>
          </w:p>
        </w:tc>
        <w:tc>
          <w:tcPr>
            <w:tcW w:w="668" w:type="dxa"/>
            <w:tcBorders>
              <w:top w:val="nil"/>
              <w:left w:val="nil"/>
              <w:bottom w:val="single" w:sz="8" w:space="0" w:color="FFFFFF"/>
              <w:right w:val="single" w:sz="8" w:space="0" w:color="FFFFFF"/>
            </w:tcBorders>
            <w:shd w:val="clear" w:color="000000" w:fill="F2F2F2"/>
            <w:vAlign w:val="center"/>
            <w:hideMark/>
          </w:tcPr>
          <w:p w14:paraId="296E1F48"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00B2E2A7"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PCPL/24-25/CP/12-A</w:t>
            </w:r>
          </w:p>
        </w:tc>
        <w:tc>
          <w:tcPr>
            <w:tcW w:w="1164" w:type="dxa"/>
            <w:tcBorders>
              <w:top w:val="nil"/>
              <w:left w:val="nil"/>
              <w:bottom w:val="single" w:sz="8" w:space="0" w:color="FFFFFF"/>
              <w:right w:val="single" w:sz="8" w:space="0" w:color="FFFFFF"/>
            </w:tcBorders>
            <w:shd w:val="clear" w:color="000000" w:fill="F2F2F2"/>
            <w:vAlign w:val="center"/>
            <w:hideMark/>
          </w:tcPr>
          <w:p w14:paraId="69ADDDC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29.10.2024</w:t>
            </w:r>
          </w:p>
        </w:tc>
        <w:tc>
          <w:tcPr>
            <w:tcW w:w="1076" w:type="dxa"/>
            <w:tcBorders>
              <w:top w:val="nil"/>
              <w:left w:val="nil"/>
              <w:bottom w:val="single" w:sz="8" w:space="0" w:color="FFFFFF"/>
              <w:right w:val="single" w:sz="8" w:space="0" w:color="FFFFFF"/>
            </w:tcBorders>
            <w:shd w:val="clear" w:color="000000" w:fill="F2F2F2"/>
            <w:vAlign w:val="center"/>
            <w:hideMark/>
          </w:tcPr>
          <w:p w14:paraId="4E23306E"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0.80</w:t>
            </w:r>
          </w:p>
        </w:tc>
        <w:tc>
          <w:tcPr>
            <w:tcW w:w="768" w:type="dxa"/>
            <w:tcBorders>
              <w:top w:val="nil"/>
              <w:left w:val="nil"/>
              <w:bottom w:val="single" w:sz="8" w:space="0" w:color="FFFFFF"/>
              <w:right w:val="single" w:sz="8" w:space="0" w:color="FFFFFF"/>
            </w:tcBorders>
            <w:shd w:val="clear" w:color="000000" w:fill="F2F2F2"/>
            <w:vAlign w:val="center"/>
            <w:hideMark/>
          </w:tcPr>
          <w:p w14:paraId="3705D649"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0.14</w:t>
            </w:r>
          </w:p>
        </w:tc>
        <w:tc>
          <w:tcPr>
            <w:tcW w:w="952" w:type="dxa"/>
            <w:tcBorders>
              <w:top w:val="nil"/>
              <w:left w:val="nil"/>
              <w:bottom w:val="single" w:sz="8" w:space="0" w:color="FFFFFF"/>
              <w:right w:val="single" w:sz="8" w:space="0" w:color="FFFFFF"/>
            </w:tcBorders>
            <w:shd w:val="clear" w:color="000000" w:fill="F2F2F2"/>
            <w:vAlign w:val="center"/>
            <w:hideMark/>
          </w:tcPr>
          <w:p w14:paraId="75FA7EB1"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0.94</w:t>
            </w:r>
          </w:p>
        </w:tc>
      </w:tr>
      <w:tr w:rsidR="00AC683D" w:rsidRPr="00AC683D" w14:paraId="4C772F32"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655E2D49"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xi</w:t>
            </w:r>
          </w:p>
        </w:tc>
        <w:tc>
          <w:tcPr>
            <w:tcW w:w="1712" w:type="dxa"/>
            <w:tcBorders>
              <w:top w:val="nil"/>
              <w:left w:val="nil"/>
              <w:bottom w:val="single" w:sz="8" w:space="0" w:color="FFFFFF"/>
              <w:right w:val="single" w:sz="8" w:space="0" w:color="FFFFFF"/>
            </w:tcBorders>
            <w:shd w:val="clear" w:color="000000" w:fill="F2F2F2"/>
            <w:vAlign w:val="center"/>
            <w:hideMark/>
          </w:tcPr>
          <w:p w14:paraId="68FC3B1C"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Cot Grinding Machine-BM1-AF</w:t>
            </w:r>
          </w:p>
        </w:tc>
        <w:tc>
          <w:tcPr>
            <w:tcW w:w="1435" w:type="dxa"/>
            <w:tcBorders>
              <w:top w:val="nil"/>
              <w:left w:val="nil"/>
              <w:bottom w:val="single" w:sz="8" w:space="0" w:color="FFFFFF"/>
              <w:right w:val="single" w:sz="8" w:space="0" w:color="FFFFFF"/>
            </w:tcBorders>
            <w:shd w:val="clear" w:color="000000" w:fill="F2F2F2"/>
            <w:vAlign w:val="center"/>
            <w:hideMark/>
          </w:tcPr>
          <w:p w14:paraId="2F748919"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Perfect Equipments Pvt. Ltd.</w:t>
            </w:r>
          </w:p>
        </w:tc>
        <w:tc>
          <w:tcPr>
            <w:tcW w:w="668" w:type="dxa"/>
            <w:tcBorders>
              <w:top w:val="nil"/>
              <w:left w:val="nil"/>
              <w:bottom w:val="single" w:sz="8" w:space="0" w:color="FFFFFF"/>
              <w:right w:val="single" w:sz="8" w:space="0" w:color="FFFFFF"/>
            </w:tcBorders>
            <w:shd w:val="clear" w:color="000000" w:fill="F2F2F2"/>
            <w:vAlign w:val="center"/>
            <w:hideMark/>
          </w:tcPr>
          <w:p w14:paraId="24BC5B73"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690D1CAC"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PCPL/24-25/CP/12-A</w:t>
            </w:r>
          </w:p>
        </w:tc>
        <w:tc>
          <w:tcPr>
            <w:tcW w:w="1164" w:type="dxa"/>
            <w:tcBorders>
              <w:top w:val="nil"/>
              <w:left w:val="nil"/>
              <w:bottom w:val="single" w:sz="8" w:space="0" w:color="FFFFFF"/>
              <w:right w:val="single" w:sz="8" w:space="0" w:color="FFFFFF"/>
            </w:tcBorders>
            <w:shd w:val="clear" w:color="000000" w:fill="F2F2F2"/>
            <w:vAlign w:val="center"/>
            <w:hideMark/>
          </w:tcPr>
          <w:p w14:paraId="3711E0C8"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29.10.2024</w:t>
            </w:r>
          </w:p>
        </w:tc>
        <w:tc>
          <w:tcPr>
            <w:tcW w:w="1076" w:type="dxa"/>
            <w:tcBorders>
              <w:top w:val="nil"/>
              <w:left w:val="nil"/>
              <w:bottom w:val="single" w:sz="8" w:space="0" w:color="FFFFFF"/>
              <w:right w:val="single" w:sz="8" w:space="0" w:color="FFFFFF"/>
            </w:tcBorders>
            <w:shd w:val="clear" w:color="000000" w:fill="F2F2F2"/>
            <w:vAlign w:val="center"/>
            <w:hideMark/>
          </w:tcPr>
          <w:p w14:paraId="43E91A85"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7.78</w:t>
            </w:r>
          </w:p>
        </w:tc>
        <w:tc>
          <w:tcPr>
            <w:tcW w:w="768" w:type="dxa"/>
            <w:tcBorders>
              <w:top w:val="nil"/>
              <w:left w:val="nil"/>
              <w:bottom w:val="single" w:sz="8" w:space="0" w:color="FFFFFF"/>
              <w:right w:val="single" w:sz="8" w:space="0" w:color="FFFFFF"/>
            </w:tcBorders>
            <w:shd w:val="clear" w:color="000000" w:fill="F2F2F2"/>
            <w:vAlign w:val="center"/>
            <w:hideMark/>
          </w:tcPr>
          <w:p w14:paraId="60AB2D31"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1.40</w:t>
            </w:r>
          </w:p>
        </w:tc>
        <w:tc>
          <w:tcPr>
            <w:tcW w:w="952" w:type="dxa"/>
            <w:tcBorders>
              <w:top w:val="nil"/>
              <w:left w:val="nil"/>
              <w:bottom w:val="single" w:sz="8" w:space="0" w:color="FFFFFF"/>
              <w:right w:val="single" w:sz="8" w:space="0" w:color="FFFFFF"/>
            </w:tcBorders>
            <w:shd w:val="clear" w:color="000000" w:fill="F2F2F2"/>
            <w:vAlign w:val="center"/>
            <w:hideMark/>
          </w:tcPr>
          <w:p w14:paraId="21F1989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9.18</w:t>
            </w:r>
          </w:p>
        </w:tc>
      </w:tr>
      <w:tr w:rsidR="00AC683D" w:rsidRPr="00AC683D" w14:paraId="73075E10"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135A6B4E"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xii</w:t>
            </w:r>
          </w:p>
        </w:tc>
        <w:tc>
          <w:tcPr>
            <w:tcW w:w="1712" w:type="dxa"/>
            <w:tcBorders>
              <w:top w:val="nil"/>
              <w:left w:val="nil"/>
              <w:bottom w:val="single" w:sz="8" w:space="0" w:color="FFFFFF"/>
              <w:right w:val="single" w:sz="8" w:space="0" w:color="FFFFFF"/>
            </w:tcBorders>
            <w:shd w:val="clear" w:color="000000" w:fill="F2F2F2"/>
            <w:vAlign w:val="center"/>
            <w:hideMark/>
          </w:tcPr>
          <w:p w14:paraId="0ED35685"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Cot Checking Instrument</w:t>
            </w:r>
          </w:p>
        </w:tc>
        <w:tc>
          <w:tcPr>
            <w:tcW w:w="1435" w:type="dxa"/>
            <w:tcBorders>
              <w:top w:val="nil"/>
              <w:left w:val="nil"/>
              <w:bottom w:val="single" w:sz="8" w:space="0" w:color="FFFFFF"/>
              <w:right w:val="single" w:sz="8" w:space="0" w:color="FFFFFF"/>
            </w:tcBorders>
            <w:shd w:val="clear" w:color="000000" w:fill="F2F2F2"/>
            <w:vAlign w:val="center"/>
            <w:hideMark/>
          </w:tcPr>
          <w:p w14:paraId="5CAAF538"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Perfect Equipments Pvt. Ltd.</w:t>
            </w:r>
          </w:p>
        </w:tc>
        <w:tc>
          <w:tcPr>
            <w:tcW w:w="668" w:type="dxa"/>
            <w:tcBorders>
              <w:top w:val="nil"/>
              <w:left w:val="nil"/>
              <w:bottom w:val="single" w:sz="8" w:space="0" w:color="FFFFFF"/>
              <w:right w:val="single" w:sz="8" w:space="0" w:color="FFFFFF"/>
            </w:tcBorders>
            <w:shd w:val="clear" w:color="000000" w:fill="F2F2F2"/>
            <w:vAlign w:val="center"/>
            <w:hideMark/>
          </w:tcPr>
          <w:p w14:paraId="258E5B6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61566EFD"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PCPL/24-25/CP/12-A</w:t>
            </w:r>
          </w:p>
        </w:tc>
        <w:tc>
          <w:tcPr>
            <w:tcW w:w="1164" w:type="dxa"/>
            <w:tcBorders>
              <w:top w:val="nil"/>
              <w:left w:val="nil"/>
              <w:bottom w:val="single" w:sz="8" w:space="0" w:color="FFFFFF"/>
              <w:right w:val="single" w:sz="8" w:space="0" w:color="FFFFFF"/>
            </w:tcBorders>
            <w:shd w:val="clear" w:color="000000" w:fill="F2F2F2"/>
            <w:vAlign w:val="center"/>
            <w:hideMark/>
          </w:tcPr>
          <w:p w14:paraId="4BECCC8E"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29.10.2024</w:t>
            </w:r>
          </w:p>
        </w:tc>
        <w:tc>
          <w:tcPr>
            <w:tcW w:w="1076" w:type="dxa"/>
            <w:tcBorders>
              <w:top w:val="nil"/>
              <w:left w:val="nil"/>
              <w:bottom w:val="single" w:sz="8" w:space="0" w:color="FFFFFF"/>
              <w:right w:val="single" w:sz="8" w:space="0" w:color="FFFFFF"/>
            </w:tcBorders>
            <w:shd w:val="clear" w:color="000000" w:fill="F2F2F2"/>
            <w:vAlign w:val="center"/>
            <w:hideMark/>
          </w:tcPr>
          <w:p w14:paraId="56704BF6"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0.30</w:t>
            </w:r>
          </w:p>
        </w:tc>
        <w:tc>
          <w:tcPr>
            <w:tcW w:w="768" w:type="dxa"/>
            <w:tcBorders>
              <w:top w:val="nil"/>
              <w:left w:val="nil"/>
              <w:bottom w:val="single" w:sz="8" w:space="0" w:color="FFFFFF"/>
              <w:right w:val="single" w:sz="8" w:space="0" w:color="FFFFFF"/>
            </w:tcBorders>
            <w:shd w:val="clear" w:color="000000" w:fill="F2F2F2"/>
            <w:vAlign w:val="center"/>
            <w:hideMark/>
          </w:tcPr>
          <w:p w14:paraId="2D1EF72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0.05</w:t>
            </w:r>
          </w:p>
        </w:tc>
        <w:tc>
          <w:tcPr>
            <w:tcW w:w="952" w:type="dxa"/>
            <w:tcBorders>
              <w:top w:val="nil"/>
              <w:left w:val="nil"/>
              <w:bottom w:val="single" w:sz="8" w:space="0" w:color="FFFFFF"/>
              <w:right w:val="single" w:sz="8" w:space="0" w:color="FFFFFF"/>
            </w:tcBorders>
            <w:shd w:val="clear" w:color="000000" w:fill="F2F2F2"/>
            <w:vAlign w:val="center"/>
            <w:hideMark/>
          </w:tcPr>
          <w:p w14:paraId="17FD7F3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0.35</w:t>
            </w:r>
          </w:p>
        </w:tc>
      </w:tr>
      <w:tr w:rsidR="00AC683D" w:rsidRPr="00AC683D" w14:paraId="1D6062F9"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7CB08545"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xiii</w:t>
            </w:r>
          </w:p>
        </w:tc>
        <w:tc>
          <w:tcPr>
            <w:tcW w:w="1712" w:type="dxa"/>
            <w:tcBorders>
              <w:top w:val="nil"/>
              <w:left w:val="nil"/>
              <w:bottom w:val="single" w:sz="8" w:space="0" w:color="FFFFFF"/>
              <w:right w:val="single" w:sz="8" w:space="0" w:color="FFFFFF"/>
            </w:tcBorders>
            <w:shd w:val="clear" w:color="000000" w:fill="F2F2F2"/>
            <w:vAlign w:val="center"/>
            <w:hideMark/>
          </w:tcPr>
          <w:p w14:paraId="1AF592D8"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 xml:space="preserve">Hydraulic Cot Mounting </w:t>
            </w:r>
            <w:proofErr w:type="spellStart"/>
            <w:r w:rsidRPr="00AC683D">
              <w:rPr>
                <w:rFonts w:ascii="Arial Narrow" w:hAnsi="Arial Narrow" w:cs="Calibri"/>
                <w:color w:val="000000"/>
              </w:rPr>
              <w:t>Machine:CMHY</w:t>
            </w:r>
            <w:proofErr w:type="spellEnd"/>
          </w:p>
        </w:tc>
        <w:tc>
          <w:tcPr>
            <w:tcW w:w="1435" w:type="dxa"/>
            <w:tcBorders>
              <w:top w:val="nil"/>
              <w:left w:val="nil"/>
              <w:bottom w:val="single" w:sz="8" w:space="0" w:color="FFFFFF"/>
              <w:right w:val="single" w:sz="8" w:space="0" w:color="FFFFFF"/>
            </w:tcBorders>
            <w:shd w:val="clear" w:color="000000" w:fill="F2F2F2"/>
            <w:vAlign w:val="center"/>
            <w:hideMark/>
          </w:tcPr>
          <w:p w14:paraId="5A0F15CD"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Perfect Equipments Pvt. Ltd.</w:t>
            </w:r>
          </w:p>
        </w:tc>
        <w:tc>
          <w:tcPr>
            <w:tcW w:w="668" w:type="dxa"/>
            <w:tcBorders>
              <w:top w:val="nil"/>
              <w:left w:val="nil"/>
              <w:bottom w:val="single" w:sz="8" w:space="0" w:color="FFFFFF"/>
              <w:right w:val="single" w:sz="8" w:space="0" w:color="FFFFFF"/>
            </w:tcBorders>
            <w:shd w:val="clear" w:color="000000" w:fill="F2F2F2"/>
            <w:vAlign w:val="center"/>
            <w:hideMark/>
          </w:tcPr>
          <w:p w14:paraId="0FC42F32"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74533CD8"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PCPL/24-25/CP/12-A</w:t>
            </w:r>
          </w:p>
        </w:tc>
        <w:tc>
          <w:tcPr>
            <w:tcW w:w="1164" w:type="dxa"/>
            <w:tcBorders>
              <w:top w:val="nil"/>
              <w:left w:val="nil"/>
              <w:bottom w:val="single" w:sz="8" w:space="0" w:color="FFFFFF"/>
              <w:right w:val="single" w:sz="8" w:space="0" w:color="FFFFFF"/>
            </w:tcBorders>
            <w:shd w:val="clear" w:color="000000" w:fill="F2F2F2"/>
            <w:vAlign w:val="center"/>
            <w:hideMark/>
          </w:tcPr>
          <w:p w14:paraId="385226B3"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29.10.2024</w:t>
            </w:r>
          </w:p>
        </w:tc>
        <w:tc>
          <w:tcPr>
            <w:tcW w:w="1076" w:type="dxa"/>
            <w:tcBorders>
              <w:top w:val="nil"/>
              <w:left w:val="nil"/>
              <w:bottom w:val="single" w:sz="8" w:space="0" w:color="FFFFFF"/>
              <w:right w:val="single" w:sz="8" w:space="0" w:color="FFFFFF"/>
            </w:tcBorders>
            <w:shd w:val="clear" w:color="000000" w:fill="F2F2F2"/>
            <w:vAlign w:val="center"/>
            <w:hideMark/>
          </w:tcPr>
          <w:p w14:paraId="42A38129"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2.03</w:t>
            </w:r>
          </w:p>
        </w:tc>
        <w:tc>
          <w:tcPr>
            <w:tcW w:w="768" w:type="dxa"/>
            <w:tcBorders>
              <w:top w:val="nil"/>
              <w:left w:val="nil"/>
              <w:bottom w:val="single" w:sz="8" w:space="0" w:color="FFFFFF"/>
              <w:right w:val="single" w:sz="8" w:space="0" w:color="FFFFFF"/>
            </w:tcBorders>
            <w:shd w:val="clear" w:color="000000" w:fill="F2F2F2"/>
            <w:vAlign w:val="center"/>
            <w:hideMark/>
          </w:tcPr>
          <w:p w14:paraId="159EDD76"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0.37</w:t>
            </w:r>
          </w:p>
        </w:tc>
        <w:tc>
          <w:tcPr>
            <w:tcW w:w="952" w:type="dxa"/>
            <w:tcBorders>
              <w:top w:val="nil"/>
              <w:left w:val="nil"/>
              <w:bottom w:val="single" w:sz="8" w:space="0" w:color="FFFFFF"/>
              <w:right w:val="single" w:sz="8" w:space="0" w:color="FFFFFF"/>
            </w:tcBorders>
            <w:shd w:val="clear" w:color="000000" w:fill="F2F2F2"/>
            <w:vAlign w:val="center"/>
            <w:hideMark/>
          </w:tcPr>
          <w:p w14:paraId="0AA2A9F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2.40</w:t>
            </w:r>
          </w:p>
        </w:tc>
      </w:tr>
      <w:tr w:rsidR="00AC683D" w:rsidRPr="00AC683D" w14:paraId="1C9B675C"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15C19AF0"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xiv</w:t>
            </w:r>
          </w:p>
        </w:tc>
        <w:tc>
          <w:tcPr>
            <w:tcW w:w="1712" w:type="dxa"/>
            <w:tcBorders>
              <w:top w:val="nil"/>
              <w:left w:val="nil"/>
              <w:bottom w:val="single" w:sz="8" w:space="0" w:color="FFFFFF"/>
              <w:right w:val="single" w:sz="8" w:space="0" w:color="FFFFFF"/>
            </w:tcBorders>
            <w:shd w:val="clear" w:color="000000" w:fill="F2F2F2"/>
            <w:vAlign w:val="center"/>
            <w:hideMark/>
          </w:tcPr>
          <w:p w14:paraId="3F61B0AB"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 xml:space="preserve">Auto Top Roll Greasing </w:t>
            </w:r>
            <w:proofErr w:type="spellStart"/>
            <w:r w:rsidRPr="00AC683D">
              <w:rPr>
                <w:rFonts w:ascii="Arial Narrow" w:hAnsi="Arial Narrow" w:cs="Calibri"/>
                <w:color w:val="000000"/>
              </w:rPr>
              <w:t>Machine:ARG</w:t>
            </w:r>
            <w:proofErr w:type="spellEnd"/>
          </w:p>
        </w:tc>
        <w:tc>
          <w:tcPr>
            <w:tcW w:w="1435" w:type="dxa"/>
            <w:tcBorders>
              <w:top w:val="nil"/>
              <w:left w:val="nil"/>
              <w:bottom w:val="single" w:sz="8" w:space="0" w:color="FFFFFF"/>
              <w:right w:val="single" w:sz="8" w:space="0" w:color="FFFFFF"/>
            </w:tcBorders>
            <w:shd w:val="clear" w:color="000000" w:fill="F2F2F2"/>
            <w:vAlign w:val="center"/>
            <w:hideMark/>
          </w:tcPr>
          <w:p w14:paraId="21C374E7"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Perfect Equipments Pvt. Ltd.</w:t>
            </w:r>
          </w:p>
        </w:tc>
        <w:tc>
          <w:tcPr>
            <w:tcW w:w="668" w:type="dxa"/>
            <w:tcBorders>
              <w:top w:val="nil"/>
              <w:left w:val="nil"/>
              <w:bottom w:val="single" w:sz="8" w:space="0" w:color="FFFFFF"/>
              <w:right w:val="single" w:sz="8" w:space="0" w:color="FFFFFF"/>
            </w:tcBorders>
            <w:shd w:val="clear" w:color="000000" w:fill="F2F2F2"/>
            <w:vAlign w:val="center"/>
            <w:hideMark/>
          </w:tcPr>
          <w:p w14:paraId="62688128"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5E2FC10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PCPL/24-25/CP/12-A</w:t>
            </w:r>
          </w:p>
        </w:tc>
        <w:tc>
          <w:tcPr>
            <w:tcW w:w="1164" w:type="dxa"/>
            <w:tcBorders>
              <w:top w:val="nil"/>
              <w:left w:val="nil"/>
              <w:bottom w:val="single" w:sz="8" w:space="0" w:color="FFFFFF"/>
              <w:right w:val="single" w:sz="8" w:space="0" w:color="FFFFFF"/>
            </w:tcBorders>
            <w:shd w:val="clear" w:color="000000" w:fill="F2F2F2"/>
            <w:vAlign w:val="center"/>
            <w:hideMark/>
          </w:tcPr>
          <w:p w14:paraId="690E3B02"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29.10.2024</w:t>
            </w:r>
          </w:p>
        </w:tc>
        <w:tc>
          <w:tcPr>
            <w:tcW w:w="1076" w:type="dxa"/>
            <w:tcBorders>
              <w:top w:val="nil"/>
              <w:left w:val="nil"/>
              <w:bottom w:val="single" w:sz="8" w:space="0" w:color="FFFFFF"/>
              <w:right w:val="single" w:sz="8" w:space="0" w:color="FFFFFF"/>
            </w:tcBorders>
            <w:shd w:val="clear" w:color="000000" w:fill="F2F2F2"/>
            <w:vAlign w:val="center"/>
            <w:hideMark/>
          </w:tcPr>
          <w:p w14:paraId="61FA9E68"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0.60</w:t>
            </w:r>
          </w:p>
        </w:tc>
        <w:tc>
          <w:tcPr>
            <w:tcW w:w="768" w:type="dxa"/>
            <w:tcBorders>
              <w:top w:val="nil"/>
              <w:left w:val="nil"/>
              <w:bottom w:val="single" w:sz="8" w:space="0" w:color="FFFFFF"/>
              <w:right w:val="single" w:sz="8" w:space="0" w:color="FFFFFF"/>
            </w:tcBorders>
            <w:shd w:val="clear" w:color="000000" w:fill="F2F2F2"/>
            <w:vAlign w:val="center"/>
            <w:hideMark/>
          </w:tcPr>
          <w:p w14:paraId="669BDE16"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0.11</w:t>
            </w:r>
          </w:p>
        </w:tc>
        <w:tc>
          <w:tcPr>
            <w:tcW w:w="952" w:type="dxa"/>
            <w:tcBorders>
              <w:top w:val="nil"/>
              <w:left w:val="nil"/>
              <w:bottom w:val="single" w:sz="8" w:space="0" w:color="FFFFFF"/>
              <w:right w:val="single" w:sz="8" w:space="0" w:color="FFFFFF"/>
            </w:tcBorders>
            <w:shd w:val="clear" w:color="000000" w:fill="F2F2F2"/>
            <w:vAlign w:val="center"/>
            <w:hideMark/>
          </w:tcPr>
          <w:p w14:paraId="04A3D7D3"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0.71</w:t>
            </w:r>
          </w:p>
        </w:tc>
      </w:tr>
      <w:tr w:rsidR="00AC683D" w:rsidRPr="00AC683D" w14:paraId="34373AED"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10D9069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xv</w:t>
            </w:r>
          </w:p>
        </w:tc>
        <w:tc>
          <w:tcPr>
            <w:tcW w:w="1712" w:type="dxa"/>
            <w:tcBorders>
              <w:top w:val="nil"/>
              <w:left w:val="nil"/>
              <w:bottom w:val="single" w:sz="8" w:space="0" w:color="FFFFFF"/>
              <w:right w:val="single" w:sz="8" w:space="0" w:color="FFFFFF"/>
            </w:tcBorders>
            <w:shd w:val="clear" w:color="000000" w:fill="F2F2F2"/>
            <w:vAlign w:val="center"/>
            <w:hideMark/>
          </w:tcPr>
          <w:p w14:paraId="70DFBF33"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Arbour Flushing Machine:ARF-1</w:t>
            </w:r>
          </w:p>
        </w:tc>
        <w:tc>
          <w:tcPr>
            <w:tcW w:w="1435" w:type="dxa"/>
            <w:tcBorders>
              <w:top w:val="nil"/>
              <w:left w:val="nil"/>
              <w:bottom w:val="single" w:sz="8" w:space="0" w:color="FFFFFF"/>
              <w:right w:val="single" w:sz="8" w:space="0" w:color="FFFFFF"/>
            </w:tcBorders>
            <w:shd w:val="clear" w:color="000000" w:fill="F2F2F2"/>
            <w:vAlign w:val="center"/>
            <w:hideMark/>
          </w:tcPr>
          <w:p w14:paraId="52B705A1"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Perfect Equipments Pvt. Ltd.</w:t>
            </w:r>
          </w:p>
        </w:tc>
        <w:tc>
          <w:tcPr>
            <w:tcW w:w="668" w:type="dxa"/>
            <w:tcBorders>
              <w:top w:val="nil"/>
              <w:left w:val="nil"/>
              <w:bottom w:val="single" w:sz="8" w:space="0" w:color="FFFFFF"/>
              <w:right w:val="single" w:sz="8" w:space="0" w:color="FFFFFF"/>
            </w:tcBorders>
            <w:shd w:val="clear" w:color="000000" w:fill="F2F2F2"/>
            <w:vAlign w:val="center"/>
            <w:hideMark/>
          </w:tcPr>
          <w:p w14:paraId="525FE64D"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4412F8A1"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PCPL/24-25/CP/12-A</w:t>
            </w:r>
          </w:p>
        </w:tc>
        <w:tc>
          <w:tcPr>
            <w:tcW w:w="1164" w:type="dxa"/>
            <w:tcBorders>
              <w:top w:val="nil"/>
              <w:left w:val="nil"/>
              <w:bottom w:val="single" w:sz="8" w:space="0" w:color="FFFFFF"/>
              <w:right w:val="single" w:sz="8" w:space="0" w:color="FFFFFF"/>
            </w:tcBorders>
            <w:shd w:val="clear" w:color="000000" w:fill="F2F2F2"/>
            <w:vAlign w:val="center"/>
            <w:hideMark/>
          </w:tcPr>
          <w:p w14:paraId="26D91E78"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29.10.2024</w:t>
            </w:r>
          </w:p>
        </w:tc>
        <w:tc>
          <w:tcPr>
            <w:tcW w:w="1076" w:type="dxa"/>
            <w:tcBorders>
              <w:top w:val="nil"/>
              <w:left w:val="nil"/>
              <w:bottom w:val="single" w:sz="8" w:space="0" w:color="FFFFFF"/>
              <w:right w:val="single" w:sz="8" w:space="0" w:color="FFFFFF"/>
            </w:tcBorders>
            <w:shd w:val="clear" w:color="000000" w:fill="F2F2F2"/>
            <w:vAlign w:val="center"/>
            <w:hideMark/>
          </w:tcPr>
          <w:p w14:paraId="72729D3C"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0.53</w:t>
            </w:r>
          </w:p>
        </w:tc>
        <w:tc>
          <w:tcPr>
            <w:tcW w:w="768" w:type="dxa"/>
            <w:tcBorders>
              <w:top w:val="nil"/>
              <w:left w:val="nil"/>
              <w:bottom w:val="single" w:sz="8" w:space="0" w:color="FFFFFF"/>
              <w:right w:val="single" w:sz="8" w:space="0" w:color="FFFFFF"/>
            </w:tcBorders>
            <w:shd w:val="clear" w:color="000000" w:fill="F2F2F2"/>
            <w:vAlign w:val="center"/>
            <w:hideMark/>
          </w:tcPr>
          <w:p w14:paraId="3206F71E"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0.10</w:t>
            </w:r>
          </w:p>
        </w:tc>
        <w:tc>
          <w:tcPr>
            <w:tcW w:w="952" w:type="dxa"/>
            <w:tcBorders>
              <w:top w:val="nil"/>
              <w:left w:val="nil"/>
              <w:bottom w:val="single" w:sz="8" w:space="0" w:color="FFFFFF"/>
              <w:right w:val="single" w:sz="8" w:space="0" w:color="FFFFFF"/>
            </w:tcBorders>
            <w:shd w:val="clear" w:color="000000" w:fill="F2F2F2"/>
            <w:vAlign w:val="center"/>
            <w:hideMark/>
          </w:tcPr>
          <w:p w14:paraId="5042F82A"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0.63</w:t>
            </w:r>
          </w:p>
        </w:tc>
      </w:tr>
      <w:tr w:rsidR="00AC683D" w:rsidRPr="00AC683D" w14:paraId="6B50FFE9"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45DC5D81"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xvi</w:t>
            </w:r>
          </w:p>
        </w:tc>
        <w:tc>
          <w:tcPr>
            <w:tcW w:w="1712" w:type="dxa"/>
            <w:tcBorders>
              <w:top w:val="nil"/>
              <w:left w:val="nil"/>
              <w:bottom w:val="single" w:sz="8" w:space="0" w:color="FFFFFF"/>
              <w:right w:val="single" w:sz="8" w:space="0" w:color="FFFFFF"/>
            </w:tcBorders>
            <w:shd w:val="clear" w:color="000000" w:fill="F2F2F2"/>
            <w:vAlign w:val="center"/>
            <w:hideMark/>
          </w:tcPr>
          <w:p w14:paraId="31FBFBAD" w14:textId="77777777" w:rsidR="00AC683D" w:rsidRPr="00AC683D" w:rsidRDefault="00AC683D" w:rsidP="00B6352E">
            <w:pPr>
              <w:jc w:val="both"/>
              <w:rPr>
                <w:rFonts w:ascii="Arial Narrow" w:hAnsi="Arial Narrow" w:cs="Calibri"/>
                <w:color w:val="000000"/>
              </w:rPr>
            </w:pPr>
            <w:r w:rsidRPr="00AC683D">
              <w:rPr>
                <w:rFonts w:ascii="Arial Narrow" w:hAnsi="Arial Narrow" w:cs="Calibri"/>
                <w:color w:val="000000"/>
              </w:rPr>
              <w:t xml:space="preserve">Clearer Roller Cleaning </w:t>
            </w:r>
            <w:proofErr w:type="spellStart"/>
            <w:r w:rsidRPr="00AC683D">
              <w:rPr>
                <w:rFonts w:ascii="Arial Narrow" w:hAnsi="Arial Narrow" w:cs="Calibri"/>
                <w:color w:val="000000"/>
              </w:rPr>
              <w:t>Machine:CRCSAF</w:t>
            </w:r>
            <w:proofErr w:type="spellEnd"/>
          </w:p>
        </w:tc>
        <w:tc>
          <w:tcPr>
            <w:tcW w:w="1435" w:type="dxa"/>
            <w:tcBorders>
              <w:top w:val="nil"/>
              <w:left w:val="nil"/>
              <w:bottom w:val="single" w:sz="8" w:space="0" w:color="FFFFFF"/>
              <w:right w:val="single" w:sz="8" w:space="0" w:color="FFFFFF"/>
            </w:tcBorders>
            <w:shd w:val="clear" w:color="000000" w:fill="F2F2F2"/>
            <w:vAlign w:val="center"/>
            <w:hideMark/>
          </w:tcPr>
          <w:p w14:paraId="2AF2DF36"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Perfect Equipments Pvt. Ltd.</w:t>
            </w:r>
          </w:p>
        </w:tc>
        <w:tc>
          <w:tcPr>
            <w:tcW w:w="668" w:type="dxa"/>
            <w:tcBorders>
              <w:top w:val="nil"/>
              <w:left w:val="nil"/>
              <w:bottom w:val="single" w:sz="8" w:space="0" w:color="FFFFFF"/>
              <w:right w:val="single" w:sz="8" w:space="0" w:color="FFFFFF"/>
            </w:tcBorders>
            <w:shd w:val="clear" w:color="000000" w:fill="F2F2F2"/>
            <w:vAlign w:val="center"/>
            <w:hideMark/>
          </w:tcPr>
          <w:p w14:paraId="4269D968"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71C64CDC"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PCPL/24-25/CP/12-A</w:t>
            </w:r>
          </w:p>
        </w:tc>
        <w:tc>
          <w:tcPr>
            <w:tcW w:w="1164" w:type="dxa"/>
            <w:tcBorders>
              <w:top w:val="nil"/>
              <w:left w:val="nil"/>
              <w:bottom w:val="single" w:sz="8" w:space="0" w:color="FFFFFF"/>
              <w:right w:val="single" w:sz="8" w:space="0" w:color="FFFFFF"/>
            </w:tcBorders>
            <w:shd w:val="clear" w:color="000000" w:fill="F2F2F2"/>
            <w:vAlign w:val="center"/>
            <w:hideMark/>
          </w:tcPr>
          <w:p w14:paraId="5F7F8B35"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29.10.2024</w:t>
            </w:r>
          </w:p>
        </w:tc>
        <w:tc>
          <w:tcPr>
            <w:tcW w:w="1076" w:type="dxa"/>
            <w:tcBorders>
              <w:top w:val="nil"/>
              <w:left w:val="nil"/>
              <w:bottom w:val="single" w:sz="8" w:space="0" w:color="FFFFFF"/>
              <w:right w:val="single" w:sz="8" w:space="0" w:color="FFFFFF"/>
            </w:tcBorders>
            <w:shd w:val="clear" w:color="000000" w:fill="F2F2F2"/>
            <w:vAlign w:val="center"/>
            <w:hideMark/>
          </w:tcPr>
          <w:p w14:paraId="3B0C50B0"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2.03</w:t>
            </w:r>
          </w:p>
        </w:tc>
        <w:tc>
          <w:tcPr>
            <w:tcW w:w="768" w:type="dxa"/>
            <w:tcBorders>
              <w:top w:val="nil"/>
              <w:left w:val="nil"/>
              <w:bottom w:val="single" w:sz="8" w:space="0" w:color="FFFFFF"/>
              <w:right w:val="single" w:sz="8" w:space="0" w:color="FFFFFF"/>
            </w:tcBorders>
            <w:shd w:val="clear" w:color="000000" w:fill="F2F2F2"/>
            <w:vAlign w:val="center"/>
            <w:hideMark/>
          </w:tcPr>
          <w:p w14:paraId="62804102"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0.37</w:t>
            </w:r>
          </w:p>
        </w:tc>
        <w:tc>
          <w:tcPr>
            <w:tcW w:w="952" w:type="dxa"/>
            <w:tcBorders>
              <w:top w:val="nil"/>
              <w:left w:val="nil"/>
              <w:bottom w:val="single" w:sz="8" w:space="0" w:color="FFFFFF"/>
              <w:right w:val="single" w:sz="8" w:space="0" w:color="FFFFFF"/>
            </w:tcBorders>
            <w:shd w:val="clear" w:color="000000" w:fill="F2F2F2"/>
            <w:vAlign w:val="center"/>
            <w:hideMark/>
          </w:tcPr>
          <w:p w14:paraId="6D4AD818"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2.40</w:t>
            </w:r>
          </w:p>
        </w:tc>
      </w:tr>
      <w:tr w:rsidR="00AC683D" w:rsidRPr="00AC683D" w14:paraId="6D34893D"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1D767CC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xvii</w:t>
            </w:r>
          </w:p>
        </w:tc>
        <w:tc>
          <w:tcPr>
            <w:tcW w:w="1712" w:type="dxa"/>
            <w:tcBorders>
              <w:top w:val="nil"/>
              <w:left w:val="nil"/>
              <w:bottom w:val="single" w:sz="8" w:space="0" w:color="FFFFFF"/>
              <w:right w:val="single" w:sz="8" w:space="0" w:color="FFFFFF"/>
            </w:tcBorders>
            <w:shd w:val="clear" w:color="000000" w:fill="F2F2F2"/>
            <w:vAlign w:val="center"/>
            <w:hideMark/>
          </w:tcPr>
          <w:p w14:paraId="659D2D10" w14:textId="77777777" w:rsidR="00AC683D" w:rsidRPr="00AC683D" w:rsidRDefault="00AC683D" w:rsidP="00B6352E">
            <w:pPr>
              <w:jc w:val="both"/>
              <w:rPr>
                <w:rFonts w:ascii="Arial Narrow" w:hAnsi="Arial Narrow" w:cs="Calibri"/>
                <w:color w:val="000000"/>
              </w:rPr>
            </w:pPr>
            <w:proofErr w:type="spellStart"/>
            <w:r w:rsidRPr="00AC683D">
              <w:rPr>
                <w:rFonts w:ascii="Arial Narrow" w:hAnsi="Arial Narrow" w:cs="Calibri"/>
                <w:color w:val="000000"/>
              </w:rPr>
              <w:t>Flutted</w:t>
            </w:r>
            <w:proofErr w:type="spellEnd"/>
            <w:r w:rsidRPr="00AC683D">
              <w:rPr>
                <w:rFonts w:ascii="Arial Narrow" w:hAnsi="Arial Narrow" w:cs="Calibri"/>
                <w:color w:val="000000"/>
              </w:rPr>
              <w:t xml:space="preserve"> Roller Turning </w:t>
            </w:r>
            <w:proofErr w:type="spellStart"/>
            <w:r w:rsidRPr="00AC683D">
              <w:rPr>
                <w:rFonts w:ascii="Arial Narrow" w:hAnsi="Arial Narrow" w:cs="Calibri"/>
                <w:color w:val="000000"/>
              </w:rPr>
              <w:t>Machine:FRTM</w:t>
            </w:r>
            <w:proofErr w:type="spellEnd"/>
          </w:p>
        </w:tc>
        <w:tc>
          <w:tcPr>
            <w:tcW w:w="1435" w:type="dxa"/>
            <w:tcBorders>
              <w:top w:val="nil"/>
              <w:left w:val="nil"/>
              <w:bottom w:val="single" w:sz="8" w:space="0" w:color="FFFFFF"/>
              <w:right w:val="single" w:sz="8" w:space="0" w:color="FFFFFF"/>
            </w:tcBorders>
            <w:shd w:val="clear" w:color="000000" w:fill="F2F2F2"/>
            <w:vAlign w:val="center"/>
            <w:hideMark/>
          </w:tcPr>
          <w:p w14:paraId="59D6B20D"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Perfect Equipments Pvt. Ltd.</w:t>
            </w:r>
          </w:p>
        </w:tc>
        <w:tc>
          <w:tcPr>
            <w:tcW w:w="668" w:type="dxa"/>
            <w:tcBorders>
              <w:top w:val="nil"/>
              <w:left w:val="nil"/>
              <w:bottom w:val="single" w:sz="8" w:space="0" w:color="FFFFFF"/>
              <w:right w:val="single" w:sz="8" w:space="0" w:color="FFFFFF"/>
            </w:tcBorders>
            <w:shd w:val="clear" w:color="000000" w:fill="F2F2F2"/>
            <w:vAlign w:val="center"/>
            <w:hideMark/>
          </w:tcPr>
          <w:p w14:paraId="1C798480"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1.00</w:t>
            </w:r>
          </w:p>
        </w:tc>
        <w:tc>
          <w:tcPr>
            <w:tcW w:w="1500" w:type="dxa"/>
            <w:tcBorders>
              <w:top w:val="nil"/>
              <w:left w:val="nil"/>
              <w:bottom w:val="single" w:sz="8" w:space="0" w:color="FFFFFF"/>
              <w:right w:val="single" w:sz="8" w:space="0" w:color="FFFFFF"/>
            </w:tcBorders>
            <w:shd w:val="clear" w:color="000000" w:fill="F2F2F2"/>
            <w:vAlign w:val="center"/>
            <w:hideMark/>
          </w:tcPr>
          <w:p w14:paraId="7CDCEBED"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PCPL/24-25/CP/12-A</w:t>
            </w:r>
          </w:p>
        </w:tc>
        <w:tc>
          <w:tcPr>
            <w:tcW w:w="1164" w:type="dxa"/>
            <w:tcBorders>
              <w:top w:val="nil"/>
              <w:left w:val="nil"/>
              <w:bottom w:val="single" w:sz="8" w:space="0" w:color="FFFFFF"/>
              <w:right w:val="single" w:sz="8" w:space="0" w:color="FFFFFF"/>
            </w:tcBorders>
            <w:shd w:val="clear" w:color="000000" w:fill="F2F2F2"/>
            <w:vAlign w:val="center"/>
            <w:hideMark/>
          </w:tcPr>
          <w:p w14:paraId="4253E39A"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29.10.2024</w:t>
            </w:r>
          </w:p>
        </w:tc>
        <w:tc>
          <w:tcPr>
            <w:tcW w:w="1076" w:type="dxa"/>
            <w:tcBorders>
              <w:top w:val="nil"/>
              <w:left w:val="nil"/>
              <w:bottom w:val="single" w:sz="8" w:space="0" w:color="FFFFFF"/>
              <w:right w:val="single" w:sz="8" w:space="0" w:color="FFFFFF"/>
            </w:tcBorders>
            <w:shd w:val="clear" w:color="000000" w:fill="F2F2F2"/>
            <w:vAlign w:val="center"/>
            <w:hideMark/>
          </w:tcPr>
          <w:p w14:paraId="274F523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0.40</w:t>
            </w:r>
          </w:p>
        </w:tc>
        <w:tc>
          <w:tcPr>
            <w:tcW w:w="768" w:type="dxa"/>
            <w:tcBorders>
              <w:top w:val="nil"/>
              <w:left w:val="nil"/>
              <w:bottom w:val="single" w:sz="8" w:space="0" w:color="FFFFFF"/>
              <w:right w:val="single" w:sz="8" w:space="0" w:color="FFFFFF"/>
            </w:tcBorders>
            <w:shd w:val="clear" w:color="000000" w:fill="F2F2F2"/>
            <w:vAlign w:val="center"/>
            <w:hideMark/>
          </w:tcPr>
          <w:p w14:paraId="291164C4"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0.07</w:t>
            </w:r>
          </w:p>
        </w:tc>
        <w:tc>
          <w:tcPr>
            <w:tcW w:w="952" w:type="dxa"/>
            <w:tcBorders>
              <w:top w:val="nil"/>
              <w:left w:val="nil"/>
              <w:bottom w:val="single" w:sz="8" w:space="0" w:color="FFFFFF"/>
              <w:right w:val="single" w:sz="8" w:space="0" w:color="FFFFFF"/>
            </w:tcBorders>
            <w:shd w:val="clear" w:color="000000" w:fill="F2F2F2"/>
            <w:vAlign w:val="center"/>
            <w:hideMark/>
          </w:tcPr>
          <w:p w14:paraId="1B537EC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0.47</w:t>
            </w:r>
          </w:p>
        </w:tc>
      </w:tr>
      <w:tr w:rsidR="00AC683D" w:rsidRPr="00AC683D" w14:paraId="063C32F9"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1381D24A"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xviii</w:t>
            </w:r>
          </w:p>
        </w:tc>
        <w:tc>
          <w:tcPr>
            <w:tcW w:w="1712" w:type="dxa"/>
            <w:tcBorders>
              <w:top w:val="nil"/>
              <w:left w:val="nil"/>
              <w:bottom w:val="single" w:sz="8" w:space="0" w:color="FFFFFF"/>
              <w:right w:val="single" w:sz="8" w:space="0" w:color="FFFFFF"/>
            </w:tcBorders>
            <w:shd w:val="clear" w:color="000000" w:fill="F2F2F2"/>
            <w:vAlign w:val="center"/>
            <w:hideMark/>
          </w:tcPr>
          <w:p w14:paraId="766D0E5C" w14:textId="77777777" w:rsidR="00AC683D" w:rsidRPr="00AC683D" w:rsidRDefault="00AC683D" w:rsidP="00B6352E">
            <w:pPr>
              <w:jc w:val="both"/>
              <w:rPr>
                <w:rFonts w:ascii="Arial Narrow" w:hAnsi="Arial Narrow" w:cs="Calibri"/>
                <w:color w:val="000000"/>
              </w:rPr>
            </w:pPr>
            <w:proofErr w:type="spellStart"/>
            <w:r w:rsidRPr="00AC683D">
              <w:rPr>
                <w:rFonts w:ascii="Arial Narrow" w:hAnsi="Arial Narrow" w:cs="Calibri"/>
                <w:color w:val="000000"/>
              </w:rPr>
              <w:t>GreCon</w:t>
            </w:r>
            <w:proofErr w:type="spellEnd"/>
            <w:r w:rsidRPr="00AC683D">
              <w:rPr>
                <w:rFonts w:ascii="Arial Narrow" w:hAnsi="Arial Narrow" w:cs="Calibri"/>
                <w:color w:val="000000"/>
              </w:rPr>
              <w:t xml:space="preserve"> Automatic Fire Extinguisher System, Automatic Metal and Spark detention &amp; Diversion System</w:t>
            </w:r>
          </w:p>
        </w:tc>
        <w:tc>
          <w:tcPr>
            <w:tcW w:w="1435" w:type="dxa"/>
            <w:tcBorders>
              <w:top w:val="nil"/>
              <w:left w:val="nil"/>
              <w:bottom w:val="single" w:sz="8" w:space="0" w:color="FFFFFF"/>
              <w:right w:val="single" w:sz="8" w:space="0" w:color="FFFFFF"/>
            </w:tcBorders>
            <w:shd w:val="clear" w:color="000000" w:fill="F2F2F2"/>
            <w:vAlign w:val="center"/>
            <w:hideMark/>
          </w:tcPr>
          <w:p w14:paraId="50CCE970" w14:textId="77777777" w:rsidR="00AC683D" w:rsidRPr="00AC683D" w:rsidRDefault="00AC683D" w:rsidP="00AC683D">
            <w:pPr>
              <w:rPr>
                <w:rFonts w:ascii="Arial Narrow" w:hAnsi="Arial Narrow" w:cs="Calibri"/>
                <w:color w:val="000000"/>
              </w:rPr>
            </w:pPr>
            <w:r w:rsidRPr="00AC683D">
              <w:rPr>
                <w:rFonts w:ascii="Arial Narrow" w:hAnsi="Arial Narrow" w:cs="Calibri"/>
                <w:color w:val="000000"/>
              </w:rPr>
              <w:t>Sri Laxmi Fire Controls</w:t>
            </w:r>
          </w:p>
        </w:tc>
        <w:tc>
          <w:tcPr>
            <w:tcW w:w="668" w:type="dxa"/>
            <w:tcBorders>
              <w:top w:val="nil"/>
              <w:left w:val="nil"/>
              <w:bottom w:val="single" w:sz="8" w:space="0" w:color="FFFFFF"/>
              <w:right w:val="single" w:sz="8" w:space="0" w:color="FFFFFF"/>
            </w:tcBorders>
            <w:shd w:val="clear" w:color="000000" w:fill="F2F2F2"/>
            <w:vAlign w:val="center"/>
            <w:hideMark/>
          </w:tcPr>
          <w:p w14:paraId="60245E01"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Set</w:t>
            </w:r>
          </w:p>
        </w:tc>
        <w:tc>
          <w:tcPr>
            <w:tcW w:w="1500" w:type="dxa"/>
            <w:tcBorders>
              <w:top w:val="nil"/>
              <w:left w:val="nil"/>
              <w:bottom w:val="single" w:sz="8" w:space="0" w:color="FFFFFF"/>
              <w:right w:val="single" w:sz="8" w:space="0" w:color="FFFFFF"/>
            </w:tcBorders>
            <w:shd w:val="clear" w:color="000000" w:fill="F2F2F2"/>
            <w:vAlign w:val="center"/>
            <w:hideMark/>
          </w:tcPr>
          <w:p w14:paraId="6E3730EA"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PSPL/24-25/CP/13</w:t>
            </w:r>
          </w:p>
        </w:tc>
        <w:tc>
          <w:tcPr>
            <w:tcW w:w="1164" w:type="dxa"/>
            <w:tcBorders>
              <w:top w:val="nil"/>
              <w:left w:val="nil"/>
              <w:bottom w:val="single" w:sz="8" w:space="0" w:color="FFFFFF"/>
              <w:right w:val="single" w:sz="8" w:space="0" w:color="FFFFFF"/>
            </w:tcBorders>
            <w:shd w:val="clear" w:color="000000" w:fill="F2F2F2"/>
            <w:vAlign w:val="center"/>
            <w:hideMark/>
          </w:tcPr>
          <w:p w14:paraId="565C7811"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09.10.2024</w:t>
            </w:r>
          </w:p>
        </w:tc>
        <w:tc>
          <w:tcPr>
            <w:tcW w:w="1076" w:type="dxa"/>
            <w:tcBorders>
              <w:top w:val="nil"/>
              <w:left w:val="nil"/>
              <w:bottom w:val="single" w:sz="8" w:space="0" w:color="FFFFFF"/>
              <w:right w:val="single" w:sz="8" w:space="0" w:color="FFFFFF"/>
            </w:tcBorders>
            <w:shd w:val="clear" w:color="000000" w:fill="F2F2F2"/>
            <w:vAlign w:val="center"/>
            <w:hideMark/>
          </w:tcPr>
          <w:p w14:paraId="34771625"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31.15</w:t>
            </w:r>
          </w:p>
        </w:tc>
        <w:tc>
          <w:tcPr>
            <w:tcW w:w="768" w:type="dxa"/>
            <w:tcBorders>
              <w:top w:val="nil"/>
              <w:left w:val="nil"/>
              <w:bottom w:val="single" w:sz="8" w:space="0" w:color="FFFFFF"/>
              <w:right w:val="single" w:sz="8" w:space="0" w:color="FFFFFF"/>
            </w:tcBorders>
            <w:shd w:val="clear" w:color="000000" w:fill="F2F2F2"/>
            <w:vAlign w:val="center"/>
            <w:hideMark/>
          </w:tcPr>
          <w:p w14:paraId="5799477B"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0.00</w:t>
            </w:r>
          </w:p>
        </w:tc>
        <w:tc>
          <w:tcPr>
            <w:tcW w:w="952" w:type="dxa"/>
            <w:tcBorders>
              <w:top w:val="nil"/>
              <w:left w:val="nil"/>
              <w:bottom w:val="single" w:sz="8" w:space="0" w:color="FFFFFF"/>
              <w:right w:val="single" w:sz="8" w:space="0" w:color="FFFFFF"/>
            </w:tcBorders>
            <w:shd w:val="clear" w:color="000000" w:fill="F2F2F2"/>
            <w:vAlign w:val="center"/>
            <w:hideMark/>
          </w:tcPr>
          <w:p w14:paraId="2E5822CF" w14:textId="77777777" w:rsidR="00AC683D" w:rsidRPr="00AC683D" w:rsidRDefault="00AC683D" w:rsidP="00AC683D">
            <w:pPr>
              <w:jc w:val="center"/>
              <w:rPr>
                <w:rFonts w:ascii="Arial Narrow" w:hAnsi="Arial Narrow" w:cs="Calibri"/>
                <w:color w:val="000000"/>
              </w:rPr>
            </w:pPr>
            <w:r w:rsidRPr="00AC683D">
              <w:rPr>
                <w:rFonts w:ascii="Arial Narrow" w:hAnsi="Arial Narrow" w:cs="Calibri"/>
                <w:color w:val="000000"/>
              </w:rPr>
              <w:t>31.15</w:t>
            </w:r>
          </w:p>
        </w:tc>
      </w:tr>
      <w:tr w:rsidR="00AC683D" w:rsidRPr="00AC683D" w14:paraId="4999619F" w14:textId="77777777" w:rsidTr="00B6352E">
        <w:trPr>
          <w:trHeight w:val="20"/>
        </w:trPr>
        <w:tc>
          <w:tcPr>
            <w:tcW w:w="535" w:type="dxa"/>
            <w:tcBorders>
              <w:top w:val="nil"/>
              <w:left w:val="nil"/>
              <w:bottom w:val="single" w:sz="8" w:space="0" w:color="FFFFFF"/>
              <w:right w:val="single" w:sz="8" w:space="0" w:color="FFFFFF"/>
            </w:tcBorders>
            <w:shd w:val="clear" w:color="000000" w:fill="F2F2F2"/>
            <w:vAlign w:val="center"/>
            <w:hideMark/>
          </w:tcPr>
          <w:p w14:paraId="4E7C30C8" w14:textId="77777777" w:rsidR="00AC683D" w:rsidRPr="00AC683D" w:rsidRDefault="00AC683D" w:rsidP="00AC683D">
            <w:pPr>
              <w:jc w:val="center"/>
              <w:rPr>
                <w:rFonts w:ascii="Arial Narrow" w:hAnsi="Arial Narrow" w:cs="Calibri"/>
                <w:b/>
                <w:bCs/>
                <w:color w:val="000000"/>
              </w:rPr>
            </w:pPr>
            <w:r w:rsidRPr="00AC683D">
              <w:rPr>
                <w:rFonts w:ascii="Arial Narrow" w:hAnsi="Arial Narrow" w:cs="Calibri"/>
                <w:b/>
                <w:bCs/>
                <w:color w:val="000000"/>
              </w:rPr>
              <w:t> </w:t>
            </w:r>
          </w:p>
        </w:tc>
        <w:tc>
          <w:tcPr>
            <w:tcW w:w="1712" w:type="dxa"/>
            <w:tcBorders>
              <w:top w:val="nil"/>
              <w:left w:val="nil"/>
              <w:bottom w:val="single" w:sz="8" w:space="0" w:color="FFFFFF"/>
              <w:right w:val="single" w:sz="8" w:space="0" w:color="FFFFFF"/>
            </w:tcBorders>
            <w:shd w:val="clear" w:color="000000" w:fill="F2F2F2"/>
            <w:vAlign w:val="center"/>
            <w:hideMark/>
          </w:tcPr>
          <w:p w14:paraId="0D683696" w14:textId="77777777" w:rsidR="00AC683D" w:rsidRPr="00AC683D" w:rsidRDefault="00AC683D" w:rsidP="00AC683D">
            <w:pPr>
              <w:rPr>
                <w:rFonts w:ascii="Arial Narrow" w:hAnsi="Arial Narrow" w:cs="Calibri"/>
                <w:b/>
                <w:bCs/>
                <w:color w:val="000000"/>
              </w:rPr>
            </w:pPr>
            <w:r w:rsidRPr="00AC683D">
              <w:rPr>
                <w:rFonts w:ascii="Arial Narrow" w:hAnsi="Arial Narrow" w:cs="Calibri"/>
                <w:b/>
                <w:bCs/>
                <w:color w:val="000000"/>
              </w:rPr>
              <w:t> </w:t>
            </w:r>
          </w:p>
        </w:tc>
        <w:tc>
          <w:tcPr>
            <w:tcW w:w="1435" w:type="dxa"/>
            <w:tcBorders>
              <w:top w:val="nil"/>
              <w:left w:val="nil"/>
              <w:bottom w:val="single" w:sz="8" w:space="0" w:color="FFFFFF"/>
              <w:right w:val="single" w:sz="8" w:space="0" w:color="FFFFFF"/>
            </w:tcBorders>
            <w:shd w:val="clear" w:color="000000" w:fill="F2F2F2"/>
            <w:vAlign w:val="center"/>
            <w:hideMark/>
          </w:tcPr>
          <w:p w14:paraId="7202C85E" w14:textId="77777777" w:rsidR="00AC683D" w:rsidRPr="00AC683D" w:rsidRDefault="00AC683D" w:rsidP="00AC683D">
            <w:pPr>
              <w:rPr>
                <w:rFonts w:ascii="Arial Narrow" w:hAnsi="Arial Narrow" w:cs="Calibri"/>
                <w:b/>
                <w:bCs/>
                <w:color w:val="000000"/>
              </w:rPr>
            </w:pPr>
            <w:r w:rsidRPr="00AC683D">
              <w:rPr>
                <w:rFonts w:ascii="Arial Narrow" w:hAnsi="Arial Narrow" w:cs="Calibri"/>
                <w:b/>
                <w:bCs/>
                <w:color w:val="000000"/>
              </w:rPr>
              <w:t> </w:t>
            </w:r>
          </w:p>
        </w:tc>
        <w:tc>
          <w:tcPr>
            <w:tcW w:w="668" w:type="dxa"/>
            <w:tcBorders>
              <w:top w:val="nil"/>
              <w:left w:val="nil"/>
              <w:bottom w:val="single" w:sz="8" w:space="0" w:color="FFFFFF"/>
              <w:right w:val="single" w:sz="8" w:space="0" w:color="FFFFFF"/>
            </w:tcBorders>
            <w:shd w:val="clear" w:color="000000" w:fill="F2F2F2"/>
            <w:vAlign w:val="center"/>
            <w:hideMark/>
          </w:tcPr>
          <w:p w14:paraId="6FCDC0F8" w14:textId="77777777" w:rsidR="00AC683D" w:rsidRPr="00AC683D" w:rsidRDefault="00AC683D" w:rsidP="00AC683D">
            <w:pPr>
              <w:jc w:val="center"/>
              <w:rPr>
                <w:rFonts w:ascii="Arial Narrow" w:hAnsi="Arial Narrow" w:cs="Calibri"/>
                <w:b/>
                <w:bCs/>
                <w:color w:val="000000"/>
              </w:rPr>
            </w:pPr>
            <w:r w:rsidRPr="00AC683D">
              <w:rPr>
                <w:rFonts w:ascii="Arial Narrow" w:hAnsi="Arial Narrow" w:cs="Calibri"/>
                <w:b/>
                <w:bCs/>
                <w:color w:val="000000"/>
              </w:rPr>
              <w:t> </w:t>
            </w:r>
          </w:p>
        </w:tc>
        <w:tc>
          <w:tcPr>
            <w:tcW w:w="1500" w:type="dxa"/>
            <w:tcBorders>
              <w:top w:val="nil"/>
              <w:left w:val="nil"/>
              <w:bottom w:val="single" w:sz="8" w:space="0" w:color="FFFFFF"/>
              <w:right w:val="single" w:sz="8" w:space="0" w:color="FFFFFF"/>
            </w:tcBorders>
            <w:shd w:val="clear" w:color="000000" w:fill="F2F2F2"/>
            <w:vAlign w:val="center"/>
            <w:hideMark/>
          </w:tcPr>
          <w:p w14:paraId="4370EFFE" w14:textId="77777777" w:rsidR="00AC683D" w:rsidRPr="00AC683D" w:rsidRDefault="00AC683D" w:rsidP="00AC683D">
            <w:pPr>
              <w:jc w:val="center"/>
              <w:rPr>
                <w:rFonts w:ascii="Arial Narrow" w:hAnsi="Arial Narrow" w:cs="Calibri"/>
                <w:b/>
                <w:bCs/>
                <w:color w:val="000000"/>
              </w:rPr>
            </w:pPr>
            <w:r w:rsidRPr="00AC683D">
              <w:rPr>
                <w:rFonts w:ascii="Arial Narrow" w:hAnsi="Arial Narrow" w:cs="Calibri"/>
                <w:b/>
                <w:bCs/>
                <w:color w:val="000000"/>
              </w:rPr>
              <w:t> </w:t>
            </w:r>
          </w:p>
        </w:tc>
        <w:tc>
          <w:tcPr>
            <w:tcW w:w="1164" w:type="dxa"/>
            <w:tcBorders>
              <w:top w:val="nil"/>
              <w:left w:val="nil"/>
              <w:bottom w:val="single" w:sz="8" w:space="0" w:color="FFFFFF"/>
              <w:right w:val="single" w:sz="8" w:space="0" w:color="FFFFFF"/>
            </w:tcBorders>
            <w:shd w:val="clear" w:color="000000" w:fill="F2F2F2"/>
            <w:vAlign w:val="center"/>
            <w:hideMark/>
          </w:tcPr>
          <w:p w14:paraId="5EB3AD87" w14:textId="77777777" w:rsidR="00AC683D" w:rsidRPr="00AC683D" w:rsidRDefault="00AC683D" w:rsidP="00AC683D">
            <w:pPr>
              <w:jc w:val="center"/>
              <w:rPr>
                <w:rFonts w:ascii="Arial Narrow" w:hAnsi="Arial Narrow" w:cs="Calibri"/>
                <w:b/>
                <w:bCs/>
                <w:color w:val="000000"/>
              </w:rPr>
            </w:pPr>
            <w:r w:rsidRPr="00AC683D">
              <w:rPr>
                <w:rFonts w:ascii="Arial Narrow" w:hAnsi="Arial Narrow" w:cs="Calibri"/>
                <w:b/>
                <w:bCs/>
                <w:color w:val="000000"/>
              </w:rPr>
              <w:t>Total</w:t>
            </w:r>
          </w:p>
        </w:tc>
        <w:tc>
          <w:tcPr>
            <w:tcW w:w="1076" w:type="dxa"/>
            <w:tcBorders>
              <w:top w:val="nil"/>
              <w:left w:val="nil"/>
              <w:bottom w:val="single" w:sz="8" w:space="0" w:color="FFFFFF"/>
              <w:right w:val="single" w:sz="8" w:space="0" w:color="FFFFFF"/>
            </w:tcBorders>
            <w:shd w:val="clear" w:color="000000" w:fill="F2F2F2"/>
            <w:vAlign w:val="center"/>
            <w:hideMark/>
          </w:tcPr>
          <w:p w14:paraId="2E14EE1C" w14:textId="134AE4A9" w:rsidR="00AC683D" w:rsidRPr="00AC683D" w:rsidRDefault="00533F1E" w:rsidP="00AC683D">
            <w:pPr>
              <w:jc w:val="center"/>
              <w:rPr>
                <w:rFonts w:ascii="Arial Narrow" w:hAnsi="Arial Narrow" w:cs="Calibri"/>
                <w:b/>
                <w:bCs/>
                <w:color w:val="000000"/>
              </w:rPr>
            </w:pPr>
            <w:r>
              <w:rPr>
                <w:rFonts w:ascii="Arial Narrow" w:hAnsi="Arial Narrow" w:cs="Calibri"/>
                <w:b/>
                <w:bCs/>
                <w:color w:val="000000"/>
              </w:rPr>
              <w:t>4,551.17</w:t>
            </w:r>
          </w:p>
        </w:tc>
        <w:tc>
          <w:tcPr>
            <w:tcW w:w="768" w:type="dxa"/>
            <w:tcBorders>
              <w:top w:val="nil"/>
              <w:left w:val="nil"/>
              <w:bottom w:val="single" w:sz="8" w:space="0" w:color="FFFFFF"/>
              <w:right w:val="single" w:sz="8" w:space="0" w:color="FFFFFF"/>
            </w:tcBorders>
            <w:shd w:val="clear" w:color="000000" w:fill="F2F2F2"/>
            <w:vAlign w:val="center"/>
            <w:hideMark/>
          </w:tcPr>
          <w:p w14:paraId="73FF6862" w14:textId="77777777" w:rsidR="00AC683D" w:rsidRPr="00AC683D" w:rsidRDefault="00AC683D" w:rsidP="00AC683D">
            <w:pPr>
              <w:jc w:val="center"/>
              <w:rPr>
                <w:rFonts w:ascii="Arial Narrow" w:hAnsi="Arial Narrow" w:cs="Calibri"/>
                <w:b/>
                <w:bCs/>
                <w:color w:val="000000"/>
              </w:rPr>
            </w:pPr>
            <w:r w:rsidRPr="00AC683D">
              <w:rPr>
                <w:rFonts w:ascii="Arial Narrow" w:hAnsi="Arial Narrow" w:cs="Calibri"/>
                <w:b/>
                <w:bCs/>
                <w:color w:val="000000"/>
              </w:rPr>
              <w:t>501.37</w:t>
            </w:r>
          </w:p>
        </w:tc>
        <w:tc>
          <w:tcPr>
            <w:tcW w:w="952" w:type="dxa"/>
            <w:tcBorders>
              <w:top w:val="nil"/>
              <w:left w:val="nil"/>
              <w:bottom w:val="single" w:sz="8" w:space="0" w:color="FFFFFF"/>
              <w:right w:val="single" w:sz="8" w:space="0" w:color="FFFFFF"/>
            </w:tcBorders>
            <w:shd w:val="clear" w:color="000000" w:fill="F2F2F2"/>
            <w:vAlign w:val="center"/>
            <w:hideMark/>
          </w:tcPr>
          <w:p w14:paraId="28546AFE" w14:textId="68D6FD45" w:rsidR="00AC683D" w:rsidRPr="00AC683D" w:rsidRDefault="00533F1E" w:rsidP="00AC683D">
            <w:pPr>
              <w:jc w:val="center"/>
              <w:rPr>
                <w:rFonts w:ascii="Arial Narrow" w:hAnsi="Arial Narrow" w:cs="Calibri"/>
                <w:b/>
                <w:bCs/>
                <w:color w:val="000000"/>
              </w:rPr>
            </w:pPr>
            <w:r>
              <w:rPr>
                <w:rFonts w:ascii="Arial Narrow" w:hAnsi="Arial Narrow" w:cs="Calibri"/>
                <w:b/>
                <w:bCs/>
                <w:color w:val="000000"/>
              </w:rPr>
              <w:t>5,052.55</w:t>
            </w:r>
          </w:p>
        </w:tc>
      </w:tr>
    </w:tbl>
    <w:p w14:paraId="20D57CE1" w14:textId="77777777" w:rsidR="00AC683D" w:rsidRDefault="00AC683D" w:rsidP="00AC683D">
      <w:pPr>
        <w:autoSpaceDE w:val="0"/>
        <w:autoSpaceDN w:val="0"/>
        <w:adjustRightInd w:val="0"/>
        <w:jc w:val="both"/>
        <w:rPr>
          <w:rFonts w:ascii="Arial Narrow" w:hAnsi="Arial Narrow"/>
          <w:sz w:val="26"/>
          <w:szCs w:val="26"/>
        </w:rPr>
      </w:pPr>
    </w:p>
    <w:p w14:paraId="5C52B5B4" w14:textId="77777777" w:rsidR="00AC683D" w:rsidRDefault="00AC683D" w:rsidP="00DC23EF">
      <w:pPr>
        <w:autoSpaceDE w:val="0"/>
        <w:autoSpaceDN w:val="0"/>
        <w:adjustRightInd w:val="0"/>
        <w:rPr>
          <w:rFonts w:ascii="Arial Narrow" w:hAnsi="Arial Narrow"/>
          <w:sz w:val="26"/>
          <w:szCs w:val="26"/>
        </w:rPr>
      </w:pPr>
    </w:p>
    <w:p w14:paraId="4BEA4CEC" w14:textId="52DCEF84" w:rsidR="00DC23EF" w:rsidRPr="00880054" w:rsidRDefault="0057491C" w:rsidP="00DC23EF">
      <w:pPr>
        <w:autoSpaceDE w:val="0"/>
        <w:autoSpaceDN w:val="0"/>
        <w:adjustRightInd w:val="0"/>
        <w:rPr>
          <w:rFonts w:ascii="Arial Narrow" w:hAnsi="Arial Narrow"/>
          <w:b/>
          <w:bCs/>
          <w:color w:val="6B4D2F"/>
          <w:sz w:val="28"/>
          <w:szCs w:val="28"/>
          <w:lang w:eastAsia="x-none" w:bidi="bn-IN"/>
        </w:rPr>
      </w:pPr>
      <w:r w:rsidRPr="00880054">
        <w:rPr>
          <w:rFonts w:ascii="Arial Narrow" w:hAnsi="Arial Narrow"/>
          <w:b/>
          <w:bCs/>
          <w:color w:val="6B4D2F"/>
          <w:sz w:val="28"/>
          <w:szCs w:val="28"/>
          <w:lang w:eastAsia="x-none" w:bidi="bn-IN"/>
        </w:rPr>
        <w:t>OBSERVATIONS: -</w:t>
      </w:r>
      <w:r w:rsidR="00DC23EF" w:rsidRPr="00880054">
        <w:rPr>
          <w:rFonts w:ascii="Arial Narrow" w:hAnsi="Arial Narrow"/>
          <w:b/>
          <w:bCs/>
          <w:color w:val="6B4D2F"/>
          <w:sz w:val="28"/>
          <w:szCs w:val="28"/>
          <w:lang w:eastAsia="x-none" w:bidi="bn-IN"/>
        </w:rPr>
        <w:t xml:space="preserve"> </w:t>
      </w:r>
    </w:p>
    <w:p w14:paraId="03316595" w14:textId="1C68B95D" w:rsidR="00B6352E" w:rsidRDefault="00B6352E" w:rsidP="00167633">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 xml:space="preserve">As per PO provided by the </w:t>
      </w:r>
      <w:r w:rsidR="00167633" w:rsidRPr="00167633">
        <w:rPr>
          <w:rFonts w:ascii="Arial Narrow" w:hAnsi="Arial Narrow"/>
          <w:sz w:val="26"/>
          <w:szCs w:val="26"/>
        </w:rPr>
        <w:t>Company</w:t>
      </w:r>
      <w:r>
        <w:rPr>
          <w:rFonts w:ascii="Arial Narrow" w:hAnsi="Arial Narrow"/>
          <w:sz w:val="26"/>
          <w:szCs w:val="26"/>
        </w:rPr>
        <w:t xml:space="preserve">, the cost value of PO issued for Plant &amp; Machinery including taxes is Rs. </w:t>
      </w:r>
      <w:r w:rsidR="00533F1E">
        <w:rPr>
          <w:rFonts w:ascii="Arial Narrow" w:hAnsi="Arial Narrow"/>
          <w:sz w:val="26"/>
          <w:szCs w:val="26"/>
        </w:rPr>
        <w:t>5,052.55</w:t>
      </w:r>
      <w:r>
        <w:rPr>
          <w:rFonts w:ascii="Arial Narrow" w:hAnsi="Arial Narrow"/>
          <w:sz w:val="26"/>
          <w:szCs w:val="26"/>
        </w:rPr>
        <w:t xml:space="preserve"> Lakhs.</w:t>
      </w:r>
    </w:p>
    <w:p w14:paraId="53369C7A" w14:textId="77777777" w:rsidR="00B6352E" w:rsidRDefault="00B6352E" w:rsidP="00B6352E">
      <w:pPr>
        <w:spacing w:line="360" w:lineRule="auto"/>
        <w:jc w:val="both"/>
        <w:rPr>
          <w:rFonts w:ascii="Arial Narrow" w:hAnsi="Arial Narrow"/>
          <w:sz w:val="26"/>
          <w:szCs w:val="26"/>
        </w:rPr>
      </w:pPr>
    </w:p>
    <w:p w14:paraId="5B499326" w14:textId="77777777" w:rsidR="00027871" w:rsidRDefault="00027871" w:rsidP="00027871">
      <w:pPr>
        <w:spacing w:line="360" w:lineRule="auto"/>
        <w:jc w:val="both"/>
        <w:rPr>
          <w:rFonts w:ascii="Arial Narrow" w:hAnsi="Arial Narrow"/>
          <w:b/>
          <w:bCs/>
          <w:color w:val="6B4D2F"/>
          <w:sz w:val="28"/>
          <w:szCs w:val="28"/>
          <w:lang w:eastAsia="x-none" w:bidi="bn-IN"/>
        </w:rPr>
      </w:pPr>
    </w:p>
    <w:p w14:paraId="5E9B60EB" w14:textId="77777777" w:rsidR="00027871" w:rsidRDefault="00027871" w:rsidP="00027871">
      <w:pPr>
        <w:spacing w:line="360" w:lineRule="auto"/>
        <w:jc w:val="both"/>
        <w:rPr>
          <w:rFonts w:ascii="Arial Narrow" w:hAnsi="Arial Narrow"/>
          <w:b/>
          <w:bCs/>
          <w:color w:val="6B4D2F"/>
          <w:sz w:val="28"/>
          <w:szCs w:val="28"/>
          <w:lang w:eastAsia="x-none" w:bidi="bn-IN"/>
        </w:rPr>
      </w:pPr>
    </w:p>
    <w:p w14:paraId="408A0144" w14:textId="77777777" w:rsidR="00027871" w:rsidRDefault="00027871" w:rsidP="00027871">
      <w:pPr>
        <w:spacing w:line="360" w:lineRule="auto"/>
        <w:jc w:val="both"/>
        <w:rPr>
          <w:rFonts w:ascii="Arial Narrow" w:hAnsi="Arial Narrow"/>
          <w:b/>
          <w:bCs/>
          <w:color w:val="6B4D2F"/>
          <w:sz w:val="28"/>
          <w:szCs w:val="28"/>
          <w:lang w:eastAsia="x-none" w:bidi="bn-IN"/>
        </w:rPr>
      </w:pPr>
    </w:p>
    <w:p w14:paraId="3AF3D813" w14:textId="1BF9575A" w:rsidR="00027871" w:rsidRPr="00027871" w:rsidRDefault="00027871" w:rsidP="00027871">
      <w:pPr>
        <w:spacing w:line="360" w:lineRule="auto"/>
        <w:jc w:val="both"/>
        <w:rPr>
          <w:rFonts w:ascii="Arial Narrow" w:hAnsi="Arial Narrow"/>
          <w:b/>
          <w:bCs/>
          <w:color w:val="6B4D2F"/>
          <w:sz w:val="28"/>
          <w:szCs w:val="28"/>
          <w:lang w:eastAsia="x-none" w:bidi="bn-IN"/>
        </w:rPr>
      </w:pPr>
      <w:r w:rsidRPr="00B6352E">
        <w:rPr>
          <w:rFonts w:ascii="Arial Narrow" w:hAnsi="Arial Narrow"/>
          <w:b/>
          <w:bCs/>
          <w:color w:val="6B4D2F"/>
          <w:sz w:val="28"/>
          <w:szCs w:val="28"/>
          <w:lang w:eastAsia="x-none" w:bidi="bn-IN"/>
        </w:rPr>
        <w:lastRenderedPageBreak/>
        <w:t>3.9.</w:t>
      </w:r>
      <w:r w:rsidR="00C84ADE">
        <w:rPr>
          <w:rFonts w:ascii="Arial Narrow" w:hAnsi="Arial Narrow"/>
          <w:b/>
          <w:bCs/>
          <w:color w:val="6B4D2F"/>
          <w:sz w:val="28"/>
          <w:szCs w:val="28"/>
          <w:lang w:eastAsia="x-none" w:bidi="bn-IN"/>
        </w:rPr>
        <w:t>3</w:t>
      </w:r>
      <w:r w:rsidRPr="00B6352E">
        <w:rPr>
          <w:rFonts w:ascii="Arial Narrow" w:hAnsi="Arial Narrow"/>
          <w:b/>
          <w:bCs/>
          <w:color w:val="6B4D2F"/>
          <w:sz w:val="28"/>
          <w:szCs w:val="28"/>
          <w:lang w:eastAsia="x-none" w:bidi="bn-IN"/>
        </w:rPr>
        <w:t xml:space="preserve">. </w:t>
      </w:r>
      <w:r>
        <w:rPr>
          <w:rFonts w:ascii="Arial Narrow" w:hAnsi="Arial Narrow"/>
          <w:b/>
          <w:bCs/>
          <w:color w:val="6B4D2F"/>
          <w:sz w:val="28"/>
          <w:szCs w:val="28"/>
          <w:lang w:eastAsia="x-none" w:bidi="bn-IN"/>
        </w:rPr>
        <w:t xml:space="preserve">DETAILS OF PI RECEIVED FOR </w:t>
      </w:r>
      <w:r w:rsidRPr="00B6352E">
        <w:rPr>
          <w:rFonts w:ascii="Arial Narrow" w:hAnsi="Arial Narrow"/>
          <w:b/>
          <w:bCs/>
          <w:color w:val="6B4D2F"/>
          <w:sz w:val="28"/>
          <w:szCs w:val="28"/>
          <w:lang w:eastAsia="x-none" w:bidi="bn-IN"/>
        </w:rPr>
        <w:t>PLANT &amp; MACHINERY</w:t>
      </w:r>
      <w:r>
        <w:rPr>
          <w:rFonts w:ascii="Arial Narrow" w:hAnsi="Arial Narrow"/>
          <w:b/>
          <w:bCs/>
          <w:color w:val="6B4D2F"/>
          <w:sz w:val="28"/>
          <w:szCs w:val="28"/>
          <w:lang w:eastAsia="x-none" w:bidi="bn-IN"/>
        </w:rPr>
        <w:t>: -</w:t>
      </w:r>
    </w:p>
    <w:p w14:paraId="624A9F82" w14:textId="77777777" w:rsidR="00027871" w:rsidRDefault="00027871" w:rsidP="00027871">
      <w:pPr>
        <w:autoSpaceDE w:val="0"/>
        <w:autoSpaceDN w:val="0"/>
        <w:adjustRightInd w:val="0"/>
        <w:spacing w:line="360" w:lineRule="auto"/>
        <w:jc w:val="both"/>
        <w:rPr>
          <w:rFonts w:ascii="Arial Narrow" w:hAnsi="Arial Narrow"/>
          <w:sz w:val="26"/>
          <w:szCs w:val="26"/>
        </w:rPr>
      </w:pPr>
      <w:r>
        <w:rPr>
          <w:rFonts w:ascii="Arial Narrow" w:hAnsi="Arial Narrow"/>
          <w:sz w:val="26"/>
          <w:szCs w:val="26"/>
        </w:rPr>
        <w:t>Party has provide the proforma invoice received for various suppliers and the details for the same is as under:-</w:t>
      </w:r>
    </w:p>
    <w:tbl>
      <w:tblPr>
        <w:tblW w:w="9931" w:type="dxa"/>
        <w:tblLook w:val="04A0" w:firstRow="1" w:lastRow="0" w:firstColumn="1" w:lastColumn="0" w:noHBand="0" w:noVBand="1"/>
      </w:tblPr>
      <w:tblGrid>
        <w:gridCol w:w="498"/>
        <w:gridCol w:w="2376"/>
        <w:gridCol w:w="1315"/>
        <w:gridCol w:w="668"/>
        <w:gridCol w:w="1339"/>
        <w:gridCol w:w="1119"/>
        <w:gridCol w:w="919"/>
        <w:gridCol w:w="768"/>
        <w:gridCol w:w="922"/>
        <w:gridCol w:w="7"/>
      </w:tblGrid>
      <w:tr w:rsidR="00027871" w14:paraId="6FD61CFA" w14:textId="77777777" w:rsidTr="00027871">
        <w:trPr>
          <w:gridAfter w:val="1"/>
          <w:wAfter w:w="8" w:type="dxa"/>
          <w:trHeight w:val="345"/>
          <w:tblHeader/>
        </w:trPr>
        <w:tc>
          <w:tcPr>
            <w:tcW w:w="497" w:type="dxa"/>
            <w:vMerge w:val="restart"/>
            <w:tcBorders>
              <w:top w:val="nil"/>
              <w:left w:val="nil"/>
              <w:bottom w:val="single" w:sz="8" w:space="0" w:color="FFFFFF"/>
              <w:right w:val="single" w:sz="8" w:space="0" w:color="FFFFFF"/>
            </w:tcBorders>
            <w:shd w:val="clear" w:color="000000" w:fill="D60093"/>
            <w:vAlign w:val="center"/>
            <w:hideMark/>
          </w:tcPr>
          <w:p w14:paraId="3488770D" w14:textId="77777777" w:rsidR="00027871" w:rsidRDefault="00027871">
            <w:pPr>
              <w:jc w:val="center"/>
              <w:rPr>
                <w:rFonts w:ascii="Arial Narrow" w:hAnsi="Arial Narrow" w:cs="Calibri"/>
                <w:color w:val="FFFFFF"/>
                <w:sz w:val="22"/>
                <w:szCs w:val="22"/>
              </w:rPr>
            </w:pPr>
            <w:r>
              <w:rPr>
                <w:rFonts w:ascii="Arial Narrow" w:hAnsi="Arial Narrow" w:cs="Calibri"/>
                <w:color w:val="FFFFFF"/>
                <w:sz w:val="22"/>
                <w:szCs w:val="22"/>
              </w:rPr>
              <w:t>S. No.</w:t>
            </w:r>
          </w:p>
        </w:tc>
        <w:tc>
          <w:tcPr>
            <w:tcW w:w="2618" w:type="dxa"/>
            <w:vMerge w:val="restart"/>
            <w:tcBorders>
              <w:top w:val="nil"/>
              <w:left w:val="nil"/>
              <w:bottom w:val="single" w:sz="8" w:space="0" w:color="FFFFFF"/>
              <w:right w:val="single" w:sz="8" w:space="0" w:color="FFFFFF"/>
            </w:tcBorders>
            <w:shd w:val="clear" w:color="000000" w:fill="D60093"/>
            <w:vAlign w:val="center"/>
            <w:hideMark/>
          </w:tcPr>
          <w:p w14:paraId="724C08AF" w14:textId="77777777" w:rsidR="00027871" w:rsidRDefault="00027871">
            <w:pPr>
              <w:rPr>
                <w:rFonts w:ascii="Arial Narrow" w:hAnsi="Arial Narrow" w:cs="Calibri"/>
                <w:color w:val="FFFFFF"/>
                <w:sz w:val="22"/>
                <w:szCs w:val="22"/>
              </w:rPr>
            </w:pPr>
            <w:r>
              <w:rPr>
                <w:rFonts w:ascii="Arial Narrow" w:hAnsi="Arial Narrow" w:cs="Calibri"/>
                <w:color w:val="FFFFFF"/>
                <w:sz w:val="22"/>
                <w:szCs w:val="22"/>
              </w:rPr>
              <w:t>Name of Machine</w:t>
            </w:r>
          </w:p>
        </w:tc>
        <w:tc>
          <w:tcPr>
            <w:tcW w:w="1320" w:type="dxa"/>
            <w:vMerge w:val="restart"/>
            <w:tcBorders>
              <w:top w:val="nil"/>
              <w:left w:val="nil"/>
              <w:bottom w:val="single" w:sz="8" w:space="0" w:color="FFFFFF"/>
              <w:right w:val="single" w:sz="8" w:space="0" w:color="FFFFFF"/>
            </w:tcBorders>
            <w:shd w:val="clear" w:color="000000" w:fill="D60093"/>
            <w:vAlign w:val="center"/>
            <w:hideMark/>
          </w:tcPr>
          <w:p w14:paraId="69F60F0B" w14:textId="77777777" w:rsidR="00027871" w:rsidRDefault="00027871">
            <w:pPr>
              <w:jc w:val="center"/>
              <w:rPr>
                <w:rFonts w:ascii="Arial Narrow" w:hAnsi="Arial Narrow" w:cs="Calibri"/>
                <w:color w:val="FFFFFF"/>
                <w:sz w:val="22"/>
                <w:szCs w:val="22"/>
              </w:rPr>
            </w:pPr>
            <w:r>
              <w:rPr>
                <w:rFonts w:ascii="Arial Narrow" w:hAnsi="Arial Narrow" w:cs="Calibri"/>
                <w:color w:val="FFFFFF"/>
                <w:sz w:val="22"/>
                <w:szCs w:val="22"/>
              </w:rPr>
              <w:t>Supplier Name</w:t>
            </w:r>
          </w:p>
        </w:tc>
        <w:tc>
          <w:tcPr>
            <w:tcW w:w="668" w:type="dxa"/>
            <w:vMerge w:val="restart"/>
            <w:tcBorders>
              <w:top w:val="nil"/>
              <w:left w:val="nil"/>
              <w:bottom w:val="single" w:sz="8" w:space="0" w:color="FFFFFF"/>
              <w:right w:val="single" w:sz="8" w:space="0" w:color="FFFFFF"/>
            </w:tcBorders>
            <w:shd w:val="clear" w:color="000000" w:fill="D60093"/>
            <w:vAlign w:val="center"/>
            <w:hideMark/>
          </w:tcPr>
          <w:p w14:paraId="1FAC0160" w14:textId="77777777" w:rsidR="00027871" w:rsidRDefault="00027871">
            <w:pPr>
              <w:jc w:val="center"/>
              <w:rPr>
                <w:rFonts w:ascii="Arial Narrow" w:hAnsi="Arial Narrow" w:cs="Calibri"/>
                <w:color w:val="FFFFFF"/>
                <w:sz w:val="22"/>
                <w:szCs w:val="22"/>
              </w:rPr>
            </w:pPr>
            <w:r>
              <w:rPr>
                <w:rFonts w:ascii="Arial Narrow" w:hAnsi="Arial Narrow" w:cs="Calibri"/>
                <w:color w:val="FFFFFF"/>
                <w:sz w:val="22"/>
                <w:szCs w:val="22"/>
              </w:rPr>
              <w:t>Qty</w:t>
            </w:r>
          </w:p>
        </w:tc>
        <w:tc>
          <w:tcPr>
            <w:tcW w:w="1339" w:type="dxa"/>
            <w:vMerge w:val="restart"/>
            <w:tcBorders>
              <w:top w:val="nil"/>
              <w:left w:val="nil"/>
              <w:bottom w:val="single" w:sz="8" w:space="0" w:color="FFFFFF"/>
              <w:right w:val="single" w:sz="8" w:space="0" w:color="FFFFFF"/>
            </w:tcBorders>
            <w:shd w:val="clear" w:color="000000" w:fill="D60093"/>
            <w:vAlign w:val="center"/>
            <w:hideMark/>
          </w:tcPr>
          <w:p w14:paraId="24BD7454" w14:textId="77777777" w:rsidR="00027871" w:rsidRDefault="00027871">
            <w:pPr>
              <w:jc w:val="center"/>
              <w:rPr>
                <w:rFonts w:ascii="Arial Narrow" w:hAnsi="Arial Narrow" w:cs="Calibri"/>
                <w:color w:val="FFFFFF"/>
                <w:sz w:val="22"/>
                <w:szCs w:val="22"/>
              </w:rPr>
            </w:pPr>
            <w:r>
              <w:rPr>
                <w:rFonts w:ascii="Arial Narrow" w:hAnsi="Arial Narrow" w:cs="Calibri"/>
                <w:color w:val="FFFFFF"/>
                <w:sz w:val="22"/>
                <w:szCs w:val="22"/>
              </w:rPr>
              <w:t>PI No.</w:t>
            </w:r>
          </w:p>
        </w:tc>
        <w:tc>
          <w:tcPr>
            <w:tcW w:w="1119" w:type="dxa"/>
            <w:vMerge w:val="restart"/>
            <w:tcBorders>
              <w:top w:val="nil"/>
              <w:left w:val="nil"/>
              <w:bottom w:val="single" w:sz="8" w:space="0" w:color="FFFFFF"/>
              <w:right w:val="single" w:sz="8" w:space="0" w:color="FFFFFF"/>
            </w:tcBorders>
            <w:shd w:val="clear" w:color="000000" w:fill="D60093"/>
            <w:vAlign w:val="center"/>
            <w:hideMark/>
          </w:tcPr>
          <w:p w14:paraId="132473B0" w14:textId="77777777" w:rsidR="00027871" w:rsidRDefault="00027871">
            <w:pPr>
              <w:jc w:val="center"/>
              <w:rPr>
                <w:rFonts w:ascii="Arial Narrow" w:hAnsi="Arial Narrow" w:cs="Calibri"/>
                <w:color w:val="FFFFFF"/>
                <w:sz w:val="22"/>
                <w:szCs w:val="22"/>
              </w:rPr>
            </w:pPr>
            <w:r>
              <w:rPr>
                <w:rFonts w:ascii="Arial Narrow" w:hAnsi="Arial Narrow" w:cs="Calibri"/>
                <w:color w:val="FFFFFF"/>
                <w:sz w:val="22"/>
                <w:szCs w:val="22"/>
              </w:rPr>
              <w:t>PI Date</w:t>
            </w:r>
          </w:p>
        </w:tc>
        <w:tc>
          <w:tcPr>
            <w:tcW w:w="919" w:type="dxa"/>
            <w:tcBorders>
              <w:top w:val="nil"/>
              <w:left w:val="nil"/>
              <w:bottom w:val="single" w:sz="8" w:space="0" w:color="FFFFFF"/>
              <w:right w:val="single" w:sz="8" w:space="0" w:color="FFFFFF"/>
            </w:tcBorders>
            <w:shd w:val="clear" w:color="000000" w:fill="D60093"/>
            <w:vAlign w:val="center"/>
            <w:hideMark/>
          </w:tcPr>
          <w:p w14:paraId="7876F11D" w14:textId="77777777" w:rsidR="00027871" w:rsidRDefault="00027871">
            <w:pPr>
              <w:jc w:val="center"/>
              <w:rPr>
                <w:rFonts w:ascii="Arial Narrow" w:hAnsi="Arial Narrow" w:cs="Calibri"/>
                <w:color w:val="FFFFFF"/>
                <w:sz w:val="22"/>
                <w:szCs w:val="22"/>
              </w:rPr>
            </w:pPr>
            <w:r>
              <w:rPr>
                <w:rFonts w:ascii="Arial Narrow" w:hAnsi="Arial Narrow" w:cs="Calibri"/>
                <w:color w:val="FFFFFF"/>
                <w:sz w:val="22"/>
                <w:szCs w:val="22"/>
              </w:rPr>
              <w:t>Basic PO Value</w:t>
            </w:r>
          </w:p>
        </w:tc>
        <w:tc>
          <w:tcPr>
            <w:tcW w:w="520" w:type="dxa"/>
            <w:tcBorders>
              <w:top w:val="nil"/>
              <w:left w:val="nil"/>
              <w:bottom w:val="single" w:sz="8" w:space="0" w:color="FFFFFF"/>
              <w:right w:val="single" w:sz="8" w:space="0" w:color="FFFFFF"/>
            </w:tcBorders>
            <w:shd w:val="clear" w:color="000000" w:fill="D60093"/>
            <w:vAlign w:val="center"/>
            <w:hideMark/>
          </w:tcPr>
          <w:p w14:paraId="060CDEFF" w14:textId="77777777" w:rsidR="00027871" w:rsidRDefault="00027871">
            <w:pPr>
              <w:jc w:val="center"/>
              <w:rPr>
                <w:rFonts w:ascii="Arial Narrow" w:hAnsi="Arial Narrow" w:cs="Calibri"/>
                <w:color w:val="FFFFFF"/>
                <w:sz w:val="22"/>
                <w:szCs w:val="22"/>
              </w:rPr>
            </w:pPr>
            <w:r>
              <w:rPr>
                <w:rFonts w:ascii="Arial Narrow" w:hAnsi="Arial Narrow" w:cs="Calibri"/>
                <w:color w:val="FFFFFF"/>
                <w:sz w:val="22"/>
                <w:szCs w:val="22"/>
              </w:rPr>
              <w:t>Tax</w:t>
            </w:r>
          </w:p>
        </w:tc>
        <w:tc>
          <w:tcPr>
            <w:tcW w:w="923" w:type="dxa"/>
            <w:tcBorders>
              <w:top w:val="nil"/>
              <w:left w:val="nil"/>
              <w:bottom w:val="single" w:sz="8" w:space="0" w:color="FFFFFF"/>
              <w:right w:val="single" w:sz="8" w:space="0" w:color="FFFFFF"/>
            </w:tcBorders>
            <w:shd w:val="clear" w:color="000000" w:fill="D60093"/>
            <w:vAlign w:val="center"/>
            <w:hideMark/>
          </w:tcPr>
          <w:p w14:paraId="36D3A10C" w14:textId="77777777" w:rsidR="00027871" w:rsidRDefault="00027871">
            <w:pPr>
              <w:jc w:val="center"/>
              <w:rPr>
                <w:rFonts w:ascii="Arial Narrow" w:hAnsi="Arial Narrow" w:cs="Calibri"/>
                <w:color w:val="FFFFFF"/>
                <w:sz w:val="22"/>
                <w:szCs w:val="22"/>
              </w:rPr>
            </w:pPr>
            <w:r>
              <w:rPr>
                <w:rFonts w:ascii="Arial Narrow" w:hAnsi="Arial Narrow" w:cs="Calibri"/>
                <w:color w:val="FFFFFF"/>
                <w:sz w:val="22"/>
                <w:szCs w:val="22"/>
              </w:rPr>
              <w:t>Total</w:t>
            </w:r>
          </w:p>
        </w:tc>
      </w:tr>
      <w:tr w:rsidR="00027871" w14:paraId="701B2E6E" w14:textId="77777777" w:rsidTr="00027871">
        <w:trPr>
          <w:trHeight w:val="345"/>
          <w:tblHeader/>
        </w:trPr>
        <w:tc>
          <w:tcPr>
            <w:tcW w:w="497" w:type="dxa"/>
            <w:vMerge/>
            <w:tcBorders>
              <w:top w:val="nil"/>
              <w:left w:val="nil"/>
              <w:bottom w:val="single" w:sz="8" w:space="0" w:color="FFFFFF"/>
              <w:right w:val="single" w:sz="8" w:space="0" w:color="FFFFFF"/>
            </w:tcBorders>
            <w:vAlign w:val="center"/>
            <w:hideMark/>
          </w:tcPr>
          <w:p w14:paraId="042297F0" w14:textId="77777777" w:rsidR="00027871" w:rsidRDefault="00027871">
            <w:pPr>
              <w:rPr>
                <w:rFonts w:ascii="Arial Narrow" w:hAnsi="Arial Narrow" w:cs="Calibri"/>
                <w:color w:val="FFFFFF"/>
                <w:sz w:val="22"/>
                <w:szCs w:val="22"/>
              </w:rPr>
            </w:pPr>
          </w:p>
        </w:tc>
        <w:tc>
          <w:tcPr>
            <w:tcW w:w="2618" w:type="dxa"/>
            <w:vMerge/>
            <w:tcBorders>
              <w:top w:val="nil"/>
              <w:left w:val="nil"/>
              <w:bottom w:val="single" w:sz="8" w:space="0" w:color="FFFFFF"/>
              <w:right w:val="single" w:sz="8" w:space="0" w:color="FFFFFF"/>
            </w:tcBorders>
            <w:vAlign w:val="center"/>
            <w:hideMark/>
          </w:tcPr>
          <w:p w14:paraId="3E2B8211" w14:textId="77777777" w:rsidR="00027871" w:rsidRDefault="00027871">
            <w:pPr>
              <w:rPr>
                <w:rFonts w:ascii="Arial Narrow" w:hAnsi="Arial Narrow" w:cs="Calibri"/>
                <w:color w:val="FFFFFF"/>
                <w:sz w:val="22"/>
                <w:szCs w:val="22"/>
              </w:rPr>
            </w:pPr>
          </w:p>
        </w:tc>
        <w:tc>
          <w:tcPr>
            <w:tcW w:w="1320" w:type="dxa"/>
            <w:vMerge/>
            <w:tcBorders>
              <w:top w:val="nil"/>
              <w:left w:val="nil"/>
              <w:bottom w:val="single" w:sz="8" w:space="0" w:color="FFFFFF"/>
              <w:right w:val="single" w:sz="8" w:space="0" w:color="FFFFFF"/>
            </w:tcBorders>
            <w:vAlign w:val="center"/>
            <w:hideMark/>
          </w:tcPr>
          <w:p w14:paraId="2629A2A4" w14:textId="77777777" w:rsidR="00027871" w:rsidRDefault="00027871">
            <w:pPr>
              <w:rPr>
                <w:rFonts w:ascii="Arial Narrow" w:hAnsi="Arial Narrow" w:cs="Calibri"/>
                <w:color w:val="FFFFFF"/>
                <w:sz w:val="22"/>
                <w:szCs w:val="22"/>
              </w:rPr>
            </w:pPr>
          </w:p>
        </w:tc>
        <w:tc>
          <w:tcPr>
            <w:tcW w:w="668" w:type="dxa"/>
            <w:vMerge/>
            <w:tcBorders>
              <w:top w:val="nil"/>
              <w:left w:val="nil"/>
              <w:bottom w:val="single" w:sz="8" w:space="0" w:color="FFFFFF"/>
              <w:right w:val="single" w:sz="8" w:space="0" w:color="FFFFFF"/>
            </w:tcBorders>
            <w:vAlign w:val="center"/>
            <w:hideMark/>
          </w:tcPr>
          <w:p w14:paraId="2651269A" w14:textId="77777777" w:rsidR="00027871" w:rsidRDefault="00027871">
            <w:pPr>
              <w:rPr>
                <w:rFonts w:ascii="Arial Narrow" w:hAnsi="Arial Narrow" w:cs="Calibri"/>
                <w:color w:val="FFFFFF"/>
                <w:sz w:val="22"/>
                <w:szCs w:val="22"/>
              </w:rPr>
            </w:pPr>
          </w:p>
        </w:tc>
        <w:tc>
          <w:tcPr>
            <w:tcW w:w="1339" w:type="dxa"/>
            <w:vMerge/>
            <w:tcBorders>
              <w:top w:val="nil"/>
              <w:left w:val="nil"/>
              <w:bottom w:val="single" w:sz="8" w:space="0" w:color="FFFFFF"/>
              <w:right w:val="single" w:sz="8" w:space="0" w:color="FFFFFF"/>
            </w:tcBorders>
            <w:vAlign w:val="center"/>
            <w:hideMark/>
          </w:tcPr>
          <w:p w14:paraId="12429E31" w14:textId="77777777" w:rsidR="00027871" w:rsidRDefault="00027871">
            <w:pPr>
              <w:rPr>
                <w:rFonts w:ascii="Arial Narrow" w:hAnsi="Arial Narrow" w:cs="Calibri"/>
                <w:color w:val="FFFFFF"/>
                <w:sz w:val="22"/>
                <w:szCs w:val="22"/>
              </w:rPr>
            </w:pPr>
          </w:p>
        </w:tc>
        <w:tc>
          <w:tcPr>
            <w:tcW w:w="1119" w:type="dxa"/>
            <w:vMerge/>
            <w:tcBorders>
              <w:top w:val="nil"/>
              <w:left w:val="nil"/>
              <w:bottom w:val="single" w:sz="8" w:space="0" w:color="FFFFFF"/>
              <w:right w:val="single" w:sz="8" w:space="0" w:color="FFFFFF"/>
            </w:tcBorders>
            <w:vAlign w:val="center"/>
            <w:hideMark/>
          </w:tcPr>
          <w:p w14:paraId="20BB72C7" w14:textId="77777777" w:rsidR="00027871" w:rsidRDefault="00027871">
            <w:pPr>
              <w:rPr>
                <w:rFonts w:ascii="Arial Narrow" w:hAnsi="Arial Narrow" w:cs="Calibri"/>
                <w:color w:val="FFFFFF"/>
                <w:sz w:val="22"/>
                <w:szCs w:val="22"/>
              </w:rPr>
            </w:pPr>
          </w:p>
        </w:tc>
        <w:tc>
          <w:tcPr>
            <w:tcW w:w="2370" w:type="dxa"/>
            <w:gridSpan w:val="4"/>
            <w:tcBorders>
              <w:top w:val="single" w:sz="8" w:space="0" w:color="FFFFFF"/>
              <w:left w:val="nil"/>
              <w:bottom w:val="single" w:sz="8" w:space="0" w:color="FFFFFF"/>
              <w:right w:val="single" w:sz="8" w:space="0" w:color="FFFFFF"/>
            </w:tcBorders>
            <w:shd w:val="clear" w:color="000000" w:fill="D60093"/>
            <w:vAlign w:val="center"/>
            <w:hideMark/>
          </w:tcPr>
          <w:p w14:paraId="522EFFE1" w14:textId="77777777" w:rsidR="00027871" w:rsidRDefault="00027871">
            <w:pPr>
              <w:jc w:val="center"/>
              <w:rPr>
                <w:rFonts w:ascii="Arial Narrow" w:hAnsi="Arial Narrow" w:cs="Calibri"/>
                <w:color w:val="FFFFFF"/>
                <w:sz w:val="22"/>
                <w:szCs w:val="22"/>
              </w:rPr>
            </w:pPr>
            <w:r>
              <w:rPr>
                <w:rFonts w:ascii="Arial Narrow" w:hAnsi="Arial Narrow" w:cs="Calibri"/>
                <w:color w:val="FFFFFF"/>
                <w:sz w:val="22"/>
                <w:szCs w:val="22"/>
              </w:rPr>
              <w:t>Rs. in Lakhs</w:t>
            </w:r>
          </w:p>
        </w:tc>
      </w:tr>
      <w:tr w:rsidR="00027871" w14:paraId="688817F1" w14:textId="77777777" w:rsidTr="00027871">
        <w:trPr>
          <w:gridAfter w:val="1"/>
          <w:wAfter w:w="8" w:type="dxa"/>
          <w:trHeight w:val="1335"/>
        </w:trPr>
        <w:tc>
          <w:tcPr>
            <w:tcW w:w="497" w:type="dxa"/>
            <w:tcBorders>
              <w:top w:val="nil"/>
              <w:left w:val="nil"/>
              <w:bottom w:val="single" w:sz="8" w:space="0" w:color="FFFFFF"/>
              <w:right w:val="single" w:sz="8" w:space="0" w:color="FFFFFF"/>
            </w:tcBorders>
            <w:shd w:val="clear" w:color="000000" w:fill="F2F2F2"/>
            <w:vAlign w:val="center"/>
            <w:hideMark/>
          </w:tcPr>
          <w:p w14:paraId="5DD12E0A"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w:t>
            </w:r>
          </w:p>
        </w:tc>
        <w:tc>
          <w:tcPr>
            <w:tcW w:w="2618" w:type="dxa"/>
            <w:tcBorders>
              <w:top w:val="nil"/>
              <w:left w:val="nil"/>
              <w:bottom w:val="single" w:sz="8" w:space="0" w:color="FFFFFF"/>
              <w:right w:val="single" w:sz="8" w:space="0" w:color="FFFFFF"/>
            </w:tcBorders>
            <w:shd w:val="clear" w:color="000000" w:fill="F2F2F2"/>
            <w:vAlign w:val="center"/>
            <w:hideMark/>
          </w:tcPr>
          <w:p w14:paraId="3CE02E0B"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 xml:space="preserve">Murata Process Coner </w:t>
            </w:r>
            <w:proofErr w:type="spellStart"/>
            <w:r>
              <w:rPr>
                <w:rFonts w:ascii="Arial Narrow" w:hAnsi="Arial Narrow" w:cs="Calibri"/>
                <w:color w:val="000000"/>
                <w:sz w:val="22"/>
                <w:szCs w:val="22"/>
              </w:rPr>
              <w:t>Alcone</w:t>
            </w:r>
            <w:proofErr w:type="spellEnd"/>
            <w:r>
              <w:rPr>
                <w:rFonts w:ascii="Arial Narrow" w:hAnsi="Arial Narrow" w:cs="Calibri"/>
                <w:color w:val="000000"/>
                <w:sz w:val="22"/>
                <w:szCs w:val="22"/>
              </w:rPr>
              <w:t xml:space="preserve"> </w:t>
            </w:r>
            <w:proofErr w:type="spellStart"/>
            <w:r>
              <w:rPr>
                <w:rFonts w:ascii="Arial Narrow" w:hAnsi="Arial Narrow" w:cs="Calibri"/>
                <w:color w:val="000000"/>
                <w:sz w:val="22"/>
                <w:szCs w:val="22"/>
              </w:rPr>
              <w:t>automic</w:t>
            </w:r>
            <w:proofErr w:type="spellEnd"/>
            <w:r>
              <w:rPr>
                <w:rFonts w:ascii="Arial Narrow" w:hAnsi="Arial Narrow" w:cs="Calibri"/>
                <w:color w:val="000000"/>
                <w:sz w:val="22"/>
                <w:szCs w:val="22"/>
              </w:rPr>
              <w:t xml:space="preserve"> cone </w:t>
            </w:r>
            <w:proofErr w:type="spellStart"/>
            <w:r>
              <w:rPr>
                <w:rFonts w:ascii="Arial Narrow" w:hAnsi="Arial Narrow" w:cs="Calibri"/>
                <w:color w:val="000000"/>
                <w:sz w:val="22"/>
                <w:szCs w:val="22"/>
              </w:rPr>
              <w:t>widnig</w:t>
            </w:r>
            <w:proofErr w:type="spellEnd"/>
            <w:r>
              <w:rPr>
                <w:rFonts w:ascii="Arial Narrow" w:hAnsi="Arial Narrow" w:cs="Calibri"/>
                <w:color w:val="000000"/>
                <w:sz w:val="22"/>
                <w:szCs w:val="22"/>
              </w:rPr>
              <w:t xml:space="preserve"> machine type link </w:t>
            </w:r>
            <w:proofErr w:type="spellStart"/>
            <w:r>
              <w:rPr>
                <w:rFonts w:ascii="Arial Narrow" w:hAnsi="Arial Narrow" w:cs="Calibri"/>
                <w:color w:val="000000"/>
                <w:sz w:val="22"/>
                <w:szCs w:val="22"/>
              </w:rPr>
              <w:t>coner</w:t>
            </w:r>
            <w:proofErr w:type="spellEnd"/>
            <w:r>
              <w:rPr>
                <w:rFonts w:ascii="Arial Narrow" w:hAnsi="Arial Narrow" w:cs="Calibri"/>
                <w:color w:val="000000"/>
                <w:sz w:val="22"/>
                <w:szCs w:val="22"/>
              </w:rPr>
              <w:t xml:space="preserve"> with 1 cop </w:t>
            </w:r>
            <w:proofErr w:type="spellStart"/>
            <w:r>
              <w:rPr>
                <w:rFonts w:ascii="Arial Narrow" w:hAnsi="Arial Narrow" w:cs="Calibri"/>
                <w:color w:val="000000"/>
                <w:sz w:val="22"/>
                <w:szCs w:val="22"/>
              </w:rPr>
              <w:t>robo</w:t>
            </w:r>
            <w:proofErr w:type="spellEnd"/>
            <w:r>
              <w:rPr>
                <w:rFonts w:ascii="Arial Narrow" w:hAnsi="Arial Narrow" w:cs="Calibri"/>
                <w:color w:val="000000"/>
                <w:sz w:val="22"/>
                <w:szCs w:val="22"/>
              </w:rPr>
              <w:t xml:space="preserve"> total 160 Drums</w:t>
            </w:r>
          </w:p>
        </w:tc>
        <w:tc>
          <w:tcPr>
            <w:tcW w:w="1320" w:type="dxa"/>
            <w:tcBorders>
              <w:top w:val="nil"/>
              <w:left w:val="nil"/>
              <w:bottom w:val="single" w:sz="8" w:space="0" w:color="FFFFFF"/>
              <w:right w:val="single" w:sz="8" w:space="0" w:color="FFFFFF"/>
            </w:tcBorders>
            <w:shd w:val="clear" w:color="000000" w:fill="F2F2F2"/>
            <w:vAlign w:val="center"/>
            <w:hideMark/>
          </w:tcPr>
          <w:p w14:paraId="7F5331DC"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Murata Machinery Ltd</w:t>
            </w:r>
          </w:p>
        </w:tc>
        <w:tc>
          <w:tcPr>
            <w:tcW w:w="668" w:type="dxa"/>
            <w:tcBorders>
              <w:top w:val="nil"/>
              <w:left w:val="nil"/>
              <w:bottom w:val="single" w:sz="8" w:space="0" w:color="FFFFFF"/>
              <w:right w:val="single" w:sz="8" w:space="0" w:color="FFFFFF"/>
            </w:tcBorders>
            <w:shd w:val="clear" w:color="000000" w:fill="F2F2F2"/>
            <w:vAlign w:val="center"/>
            <w:hideMark/>
          </w:tcPr>
          <w:p w14:paraId="35ACCB45"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 Set</w:t>
            </w:r>
          </w:p>
        </w:tc>
        <w:tc>
          <w:tcPr>
            <w:tcW w:w="1339" w:type="dxa"/>
            <w:tcBorders>
              <w:top w:val="nil"/>
              <w:left w:val="nil"/>
              <w:bottom w:val="single" w:sz="8" w:space="0" w:color="FFFFFF"/>
              <w:right w:val="single" w:sz="8" w:space="0" w:color="FFFFFF"/>
            </w:tcBorders>
            <w:shd w:val="clear" w:color="000000" w:fill="F2F2F2"/>
            <w:vAlign w:val="center"/>
            <w:hideMark/>
          </w:tcPr>
          <w:p w14:paraId="40FEE3C4"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DT-M-240614-I</w:t>
            </w:r>
          </w:p>
        </w:tc>
        <w:tc>
          <w:tcPr>
            <w:tcW w:w="1119" w:type="dxa"/>
            <w:tcBorders>
              <w:top w:val="nil"/>
              <w:left w:val="nil"/>
              <w:bottom w:val="single" w:sz="8" w:space="0" w:color="FFFFFF"/>
              <w:right w:val="single" w:sz="8" w:space="0" w:color="FFFFFF"/>
            </w:tcBorders>
            <w:shd w:val="clear" w:color="000000" w:fill="F2F2F2"/>
            <w:vAlign w:val="center"/>
            <w:hideMark/>
          </w:tcPr>
          <w:p w14:paraId="0D74BDE8"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14.06.2024</w:t>
            </w:r>
          </w:p>
        </w:tc>
        <w:tc>
          <w:tcPr>
            <w:tcW w:w="919" w:type="dxa"/>
            <w:tcBorders>
              <w:top w:val="nil"/>
              <w:left w:val="nil"/>
              <w:bottom w:val="single" w:sz="8" w:space="0" w:color="FFFFFF"/>
              <w:right w:val="single" w:sz="8" w:space="0" w:color="FFFFFF"/>
            </w:tcBorders>
            <w:shd w:val="clear" w:color="000000" w:fill="F2F2F2"/>
            <w:vAlign w:val="center"/>
            <w:hideMark/>
          </w:tcPr>
          <w:p w14:paraId="52A62FBE"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1,241.00</w:t>
            </w:r>
          </w:p>
        </w:tc>
        <w:tc>
          <w:tcPr>
            <w:tcW w:w="520" w:type="dxa"/>
            <w:tcBorders>
              <w:top w:val="nil"/>
              <w:left w:val="nil"/>
              <w:bottom w:val="single" w:sz="8" w:space="0" w:color="FFFFFF"/>
              <w:right w:val="single" w:sz="8" w:space="0" w:color="FFFFFF"/>
            </w:tcBorders>
            <w:shd w:val="clear" w:color="000000" w:fill="F2F2F2"/>
            <w:vAlign w:val="center"/>
            <w:hideMark/>
          </w:tcPr>
          <w:p w14:paraId="4C826A48"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0.00</w:t>
            </w:r>
          </w:p>
        </w:tc>
        <w:tc>
          <w:tcPr>
            <w:tcW w:w="923" w:type="dxa"/>
            <w:tcBorders>
              <w:top w:val="nil"/>
              <w:left w:val="nil"/>
              <w:bottom w:val="single" w:sz="8" w:space="0" w:color="FFFFFF"/>
              <w:right w:val="single" w:sz="8" w:space="0" w:color="FFFFFF"/>
            </w:tcBorders>
            <w:shd w:val="clear" w:color="000000" w:fill="F2F2F2"/>
            <w:vAlign w:val="center"/>
            <w:hideMark/>
          </w:tcPr>
          <w:p w14:paraId="42343954"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1,241.00</w:t>
            </w:r>
          </w:p>
        </w:tc>
      </w:tr>
      <w:tr w:rsidR="00027871" w14:paraId="1778ECC6" w14:textId="77777777" w:rsidTr="00027871">
        <w:trPr>
          <w:gridAfter w:val="1"/>
          <w:wAfter w:w="8" w:type="dxa"/>
          <w:trHeight w:val="675"/>
        </w:trPr>
        <w:tc>
          <w:tcPr>
            <w:tcW w:w="497" w:type="dxa"/>
            <w:tcBorders>
              <w:top w:val="nil"/>
              <w:left w:val="nil"/>
              <w:bottom w:val="single" w:sz="8" w:space="0" w:color="FFFFFF"/>
              <w:right w:val="single" w:sz="8" w:space="0" w:color="FFFFFF"/>
            </w:tcBorders>
            <w:shd w:val="clear" w:color="000000" w:fill="F2F2F2"/>
            <w:vAlign w:val="center"/>
            <w:hideMark/>
          </w:tcPr>
          <w:p w14:paraId="480B5CE1"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2</w:t>
            </w:r>
          </w:p>
        </w:tc>
        <w:tc>
          <w:tcPr>
            <w:tcW w:w="2618" w:type="dxa"/>
            <w:tcBorders>
              <w:top w:val="nil"/>
              <w:left w:val="nil"/>
              <w:bottom w:val="single" w:sz="8" w:space="0" w:color="FFFFFF"/>
              <w:right w:val="single" w:sz="8" w:space="0" w:color="FFFFFF"/>
            </w:tcBorders>
            <w:shd w:val="clear" w:color="000000" w:fill="F2F2F2"/>
            <w:vAlign w:val="center"/>
            <w:hideMark/>
          </w:tcPr>
          <w:p w14:paraId="76F705E4"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Blow Room Line</w:t>
            </w:r>
          </w:p>
        </w:tc>
        <w:tc>
          <w:tcPr>
            <w:tcW w:w="1320" w:type="dxa"/>
            <w:tcBorders>
              <w:top w:val="nil"/>
              <w:left w:val="nil"/>
              <w:bottom w:val="single" w:sz="8" w:space="0" w:color="FFFFFF"/>
              <w:right w:val="single" w:sz="8" w:space="0" w:color="FFFFFF"/>
            </w:tcBorders>
            <w:shd w:val="clear" w:color="000000" w:fill="F2F2F2"/>
            <w:vAlign w:val="center"/>
            <w:hideMark/>
          </w:tcPr>
          <w:p w14:paraId="7DA9FA14" w14:textId="77777777" w:rsidR="00027871" w:rsidRDefault="00027871" w:rsidP="00027871">
            <w:pPr>
              <w:jc w:val="both"/>
              <w:rPr>
                <w:rFonts w:ascii="Arial Narrow" w:hAnsi="Arial Narrow" w:cs="Calibri"/>
                <w:color w:val="000000"/>
                <w:sz w:val="22"/>
                <w:szCs w:val="22"/>
              </w:rPr>
            </w:pPr>
            <w:proofErr w:type="spellStart"/>
            <w:r>
              <w:rPr>
                <w:rFonts w:ascii="Arial Narrow" w:hAnsi="Arial Narrow" w:cs="Calibri"/>
                <w:color w:val="000000"/>
                <w:sz w:val="22"/>
                <w:szCs w:val="22"/>
              </w:rPr>
              <w:t>Truetzschler</w:t>
            </w:r>
            <w:proofErr w:type="spellEnd"/>
            <w:r>
              <w:rPr>
                <w:rFonts w:ascii="Arial Narrow" w:hAnsi="Arial Narrow" w:cs="Calibri"/>
                <w:color w:val="000000"/>
                <w:sz w:val="22"/>
                <w:szCs w:val="22"/>
              </w:rPr>
              <w:t xml:space="preserve">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7CEBD403"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1.00</w:t>
            </w:r>
          </w:p>
        </w:tc>
        <w:tc>
          <w:tcPr>
            <w:tcW w:w="1339" w:type="dxa"/>
            <w:tcBorders>
              <w:top w:val="nil"/>
              <w:left w:val="nil"/>
              <w:bottom w:val="single" w:sz="8" w:space="0" w:color="FFFFFF"/>
              <w:right w:val="single" w:sz="8" w:space="0" w:color="FFFFFF"/>
            </w:tcBorders>
            <w:shd w:val="clear" w:color="000000" w:fill="F2F2F2"/>
            <w:vAlign w:val="center"/>
            <w:hideMark/>
          </w:tcPr>
          <w:p w14:paraId="7E3175F1" w14:textId="69A6683F"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MUM/D/QON/ 2324/00229</w:t>
            </w:r>
          </w:p>
        </w:tc>
        <w:tc>
          <w:tcPr>
            <w:tcW w:w="1119" w:type="dxa"/>
            <w:tcBorders>
              <w:top w:val="nil"/>
              <w:left w:val="nil"/>
              <w:bottom w:val="single" w:sz="8" w:space="0" w:color="FFFFFF"/>
              <w:right w:val="single" w:sz="8" w:space="0" w:color="FFFFFF"/>
            </w:tcBorders>
            <w:shd w:val="clear" w:color="000000" w:fill="F2F2F2"/>
            <w:vAlign w:val="center"/>
            <w:hideMark/>
          </w:tcPr>
          <w:p w14:paraId="4A868C52"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30.11.2023</w:t>
            </w:r>
          </w:p>
        </w:tc>
        <w:tc>
          <w:tcPr>
            <w:tcW w:w="919" w:type="dxa"/>
            <w:tcBorders>
              <w:top w:val="nil"/>
              <w:left w:val="nil"/>
              <w:bottom w:val="single" w:sz="8" w:space="0" w:color="FFFFFF"/>
              <w:right w:val="single" w:sz="8" w:space="0" w:color="FFFFFF"/>
            </w:tcBorders>
            <w:shd w:val="clear" w:color="000000" w:fill="F2F2F2"/>
            <w:vAlign w:val="center"/>
            <w:hideMark/>
          </w:tcPr>
          <w:p w14:paraId="26C203AD"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175.02</w:t>
            </w:r>
          </w:p>
        </w:tc>
        <w:tc>
          <w:tcPr>
            <w:tcW w:w="520" w:type="dxa"/>
            <w:tcBorders>
              <w:top w:val="nil"/>
              <w:left w:val="nil"/>
              <w:bottom w:val="single" w:sz="8" w:space="0" w:color="FFFFFF"/>
              <w:right w:val="single" w:sz="8" w:space="0" w:color="FFFFFF"/>
            </w:tcBorders>
            <w:shd w:val="clear" w:color="000000" w:fill="F2F2F2"/>
            <w:vAlign w:val="center"/>
            <w:hideMark/>
          </w:tcPr>
          <w:p w14:paraId="7C13CE2C"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31.50</w:t>
            </w:r>
          </w:p>
        </w:tc>
        <w:tc>
          <w:tcPr>
            <w:tcW w:w="923" w:type="dxa"/>
            <w:tcBorders>
              <w:top w:val="nil"/>
              <w:left w:val="nil"/>
              <w:bottom w:val="single" w:sz="8" w:space="0" w:color="FFFFFF"/>
              <w:right w:val="single" w:sz="8" w:space="0" w:color="FFFFFF"/>
            </w:tcBorders>
            <w:shd w:val="clear" w:color="000000" w:fill="F2F2F2"/>
            <w:vAlign w:val="center"/>
            <w:hideMark/>
          </w:tcPr>
          <w:p w14:paraId="1ED97562"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206.53</w:t>
            </w:r>
          </w:p>
        </w:tc>
      </w:tr>
      <w:tr w:rsidR="00027871" w14:paraId="38DC27E7" w14:textId="77777777" w:rsidTr="00027871">
        <w:trPr>
          <w:gridAfter w:val="1"/>
          <w:wAfter w:w="8" w:type="dxa"/>
          <w:trHeight w:val="1005"/>
        </w:trPr>
        <w:tc>
          <w:tcPr>
            <w:tcW w:w="497" w:type="dxa"/>
            <w:tcBorders>
              <w:top w:val="nil"/>
              <w:left w:val="nil"/>
              <w:bottom w:val="single" w:sz="8" w:space="0" w:color="FFFFFF"/>
              <w:right w:val="single" w:sz="8" w:space="0" w:color="FFFFFF"/>
            </w:tcBorders>
            <w:shd w:val="clear" w:color="000000" w:fill="F2F2F2"/>
            <w:vAlign w:val="center"/>
            <w:hideMark/>
          </w:tcPr>
          <w:p w14:paraId="152015F0"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3</w:t>
            </w:r>
          </w:p>
        </w:tc>
        <w:tc>
          <w:tcPr>
            <w:tcW w:w="2618" w:type="dxa"/>
            <w:tcBorders>
              <w:top w:val="nil"/>
              <w:left w:val="nil"/>
              <w:bottom w:val="single" w:sz="8" w:space="0" w:color="FFFFFF"/>
              <w:right w:val="single" w:sz="8" w:space="0" w:color="FFFFFF"/>
            </w:tcBorders>
            <w:shd w:val="clear" w:color="000000" w:fill="F2F2F2"/>
            <w:vAlign w:val="center"/>
            <w:hideMark/>
          </w:tcPr>
          <w:p w14:paraId="0AF65FE6"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 xml:space="preserve">B314B </w:t>
            </w:r>
            <w:proofErr w:type="spellStart"/>
            <w:r>
              <w:rPr>
                <w:rFonts w:ascii="Arial Narrow" w:hAnsi="Arial Narrow" w:cs="Calibri"/>
                <w:color w:val="000000"/>
                <w:sz w:val="22"/>
                <w:szCs w:val="22"/>
              </w:rPr>
              <w:t>Truetzschler</w:t>
            </w:r>
            <w:proofErr w:type="spellEnd"/>
            <w:r>
              <w:rPr>
                <w:rFonts w:ascii="Arial Narrow" w:hAnsi="Arial Narrow" w:cs="Calibri"/>
                <w:color w:val="000000"/>
                <w:sz w:val="22"/>
                <w:szCs w:val="22"/>
              </w:rPr>
              <w:t xml:space="preserve"> Card TC12 with Three Licker-in and B255 can Changer Liner CCL</w:t>
            </w:r>
          </w:p>
        </w:tc>
        <w:tc>
          <w:tcPr>
            <w:tcW w:w="1320" w:type="dxa"/>
            <w:tcBorders>
              <w:top w:val="nil"/>
              <w:left w:val="nil"/>
              <w:bottom w:val="single" w:sz="8" w:space="0" w:color="FFFFFF"/>
              <w:right w:val="single" w:sz="8" w:space="0" w:color="FFFFFF"/>
            </w:tcBorders>
            <w:shd w:val="clear" w:color="000000" w:fill="F2F2F2"/>
            <w:vAlign w:val="center"/>
            <w:hideMark/>
          </w:tcPr>
          <w:p w14:paraId="28C9A783" w14:textId="77777777" w:rsidR="00027871" w:rsidRDefault="00027871" w:rsidP="00027871">
            <w:pPr>
              <w:jc w:val="both"/>
              <w:rPr>
                <w:rFonts w:ascii="Arial Narrow" w:hAnsi="Arial Narrow" w:cs="Calibri"/>
                <w:color w:val="000000"/>
                <w:sz w:val="22"/>
                <w:szCs w:val="22"/>
              </w:rPr>
            </w:pPr>
            <w:proofErr w:type="spellStart"/>
            <w:r>
              <w:rPr>
                <w:rFonts w:ascii="Arial Narrow" w:hAnsi="Arial Narrow" w:cs="Calibri"/>
                <w:color w:val="000000"/>
                <w:sz w:val="22"/>
                <w:szCs w:val="22"/>
              </w:rPr>
              <w:t>Truetzschler</w:t>
            </w:r>
            <w:proofErr w:type="spellEnd"/>
            <w:r>
              <w:rPr>
                <w:rFonts w:ascii="Arial Narrow" w:hAnsi="Arial Narrow" w:cs="Calibri"/>
                <w:color w:val="000000"/>
                <w:sz w:val="22"/>
                <w:szCs w:val="22"/>
              </w:rPr>
              <w:t xml:space="preserve">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5B2C25D4"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12.00</w:t>
            </w:r>
          </w:p>
        </w:tc>
        <w:tc>
          <w:tcPr>
            <w:tcW w:w="1339" w:type="dxa"/>
            <w:tcBorders>
              <w:top w:val="nil"/>
              <w:left w:val="nil"/>
              <w:bottom w:val="single" w:sz="8" w:space="0" w:color="FFFFFF"/>
              <w:right w:val="single" w:sz="8" w:space="0" w:color="FFFFFF"/>
            </w:tcBorders>
            <w:shd w:val="clear" w:color="000000" w:fill="F2F2F2"/>
            <w:vAlign w:val="center"/>
            <w:hideMark/>
          </w:tcPr>
          <w:p w14:paraId="47B41CAB" w14:textId="2FFA1E91"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MUM/D/QON/ 2324/00228</w:t>
            </w:r>
          </w:p>
        </w:tc>
        <w:tc>
          <w:tcPr>
            <w:tcW w:w="1119" w:type="dxa"/>
            <w:tcBorders>
              <w:top w:val="nil"/>
              <w:left w:val="nil"/>
              <w:bottom w:val="single" w:sz="8" w:space="0" w:color="FFFFFF"/>
              <w:right w:val="single" w:sz="8" w:space="0" w:color="FFFFFF"/>
            </w:tcBorders>
            <w:shd w:val="clear" w:color="000000" w:fill="F2F2F2"/>
            <w:vAlign w:val="center"/>
            <w:hideMark/>
          </w:tcPr>
          <w:p w14:paraId="63BCA01D"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30.11.2023</w:t>
            </w:r>
          </w:p>
        </w:tc>
        <w:tc>
          <w:tcPr>
            <w:tcW w:w="919" w:type="dxa"/>
            <w:tcBorders>
              <w:top w:val="nil"/>
              <w:left w:val="nil"/>
              <w:bottom w:val="single" w:sz="8" w:space="0" w:color="FFFFFF"/>
              <w:right w:val="single" w:sz="8" w:space="0" w:color="FFFFFF"/>
            </w:tcBorders>
            <w:shd w:val="clear" w:color="000000" w:fill="F2F2F2"/>
            <w:vAlign w:val="center"/>
            <w:hideMark/>
          </w:tcPr>
          <w:p w14:paraId="56576A20"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453.02</w:t>
            </w:r>
          </w:p>
        </w:tc>
        <w:tc>
          <w:tcPr>
            <w:tcW w:w="520" w:type="dxa"/>
            <w:tcBorders>
              <w:top w:val="nil"/>
              <w:left w:val="nil"/>
              <w:bottom w:val="single" w:sz="8" w:space="0" w:color="FFFFFF"/>
              <w:right w:val="single" w:sz="8" w:space="0" w:color="FFFFFF"/>
            </w:tcBorders>
            <w:shd w:val="clear" w:color="000000" w:fill="F2F2F2"/>
            <w:vAlign w:val="center"/>
            <w:hideMark/>
          </w:tcPr>
          <w:p w14:paraId="728F358C"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81.54</w:t>
            </w:r>
          </w:p>
        </w:tc>
        <w:tc>
          <w:tcPr>
            <w:tcW w:w="923" w:type="dxa"/>
            <w:tcBorders>
              <w:top w:val="nil"/>
              <w:left w:val="nil"/>
              <w:bottom w:val="single" w:sz="8" w:space="0" w:color="FFFFFF"/>
              <w:right w:val="single" w:sz="8" w:space="0" w:color="FFFFFF"/>
            </w:tcBorders>
            <w:shd w:val="clear" w:color="000000" w:fill="F2F2F2"/>
            <w:vAlign w:val="center"/>
            <w:hideMark/>
          </w:tcPr>
          <w:p w14:paraId="7B063996"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534.57</w:t>
            </w:r>
          </w:p>
        </w:tc>
      </w:tr>
      <w:tr w:rsidR="00027871" w14:paraId="13A8A5E7" w14:textId="77777777" w:rsidTr="00027871">
        <w:trPr>
          <w:gridAfter w:val="1"/>
          <w:wAfter w:w="8" w:type="dxa"/>
          <w:trHeight w:val="1665"/>
        </w:trPr>
        <w:tc>
          <w:tcPr>
            <w:tcW w:w="497" w:type="dxa"/>
            <w:tcBorders>
              <w:top w:val="nil"/>
              <w:left w:val="nil"/>
              <w:bottom w:val="single" w:sz="8" w:space="0" w:color="FFFFFF"/>
              <w:right w:val="single" w:sz="8" w:space="0" w:color="FFFFFF"/>
            </w:tcBorders>
            <w:shd w:val="clear" w:color="000000" w:fill="F2F2F2"/>
            <w:vAlign w:val="center"/>
            <w:hideMark/>
          </w:tcPr>
          <w:p w14:paraId="70F39EDC"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4</w:t>
            </w:r>
          </w:p>
        </w:tc>
        <w:tc>
          <w:tcPr>
            <w:tcW w:w="2618" w:type="dxa"/>
            <w:tcBorders>
              <w:top w:val="nil"/>
              <w:left w:val="nil"/>
              <w:bottom w:val="single" w:sz="8" w:space="0" w:color="FFFFFF"/>
              <w:right w:val="single" w:sz="8" w:space="0" w:color="FFFFFF"/>
            </w:tcBorders>
            <w:shd w:val="clear" w:color="000000" w:fill="F2F2F2"/>
            <w:vAlign w:val="center"/>
            <w:hideMark/>
          </w:tcPr>
          <w:p w14:paraId="4D2244DF"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 xml:space="preserve">Ring Frame RX 300-E draft with </w:t>
            </w:r>
            <w:proofErr w:type="spellStart"/>
            <w:r>
              <w:rPr>
                <w:rFonts w:ascii="Arial Narrow" w:hAnsi="Arial Narrow" w:cs="Calibri"/>
                <w:color w:val="000000"/>
                <w:sz w:val="22"/>
                <w:szCs w:val="22"/>
              </w:rPr>
              <w:t>toyota</w:t>
            </w:r>
            <w:proofErr w:type="spellEnd"/>
            <w:r>
              <w:rPr>
                <w:rFonts w:ascii="Arial Narrow" w:hAnsi="Arial Narrow" w:cs="Calibri"/>
                <w:color w:val="000000"/>
                <w:sz w:val="22"/>
                <w:szCs w:val="22"/>
              </w:rPr>
              <w:t xml:space="preserve"> Toyota Compact Attachment EST - 3, Having 1440 Spindle Per Machine Inclusive of Toyota Auto Doffer (SCD), Suitable to Link With Auto Coner.</w:t>
            </w:r>
          </w:p>
        </w:tc>
        <w:tc>
          <w:tcPr>
            <w:tcW w:w="1320" w:type="dxa"/>
            <w:tcBorders>
              <w:top w:val="nil"/>
              <w:left w:val="nil"/>
              <w:bottom w:val="single" w:sz="8" w:space="0" w:color="FFFFFF"/>
              <w:right w:val="single" w:sz="8" w:space="0" w:color="FFFFFF"/>
            </w:tcBorders>
            <w:shd w:val="clear" w:color="000000" w:fill="F2F2F2"/>
            <w:vAlign w:val="center"/>
            <w:hideMark/>
          </w:tcPr>
          <w:p w14:paraId="36B90F08"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Kirloskar Toyota Textile Machinery Pvt ltd</w:t>
            </w:r>
          </w:p>
        </w:tc>
        <w:tc>
          <w:tcPr>
            <w:tcW w:w="668" w:type="dxa"/>
            <w:tcBorders>
              <w:top w:val="nil"/>
              <w:left w:val="nil"/>
              <w:bottom w:val="single" w:sz="8" w:space="0" w:color="FFFFFF"/>
              <w:right w:val="single" w:sz="8" w:space="0" w:color="FFFFFF"/>
            </w:tcBorders>
            <w:shd w:val="clear" w:color="000000" w:fill="F2F2F2"/>
            <w:vAlign w:val="center"/>
            <w:hideMark/>
          </w:tcPr>
          <w:p w14:paraId="74826E95"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8.00</w:t>
            </w:r>
          </w:p>
        </w:tc>
        <w:tc>
          <w:tcPr>
            <w:tcW w:w="1339" w:type="dxa"/>
            <w:tcBorders>
              <w:top w:val="nil"/>
              <w:left w:val="nil"/>
              <w:bottom w:val="single" w:sz="8" w:space="0" w:color="FFFFFF"/>
              <w:right w:val="single" w:sz="8" w:space="0" w:color="FFFFFF"/>
            </w:tcBorders>
            <w:shd w:val="clear" w:color="000000" w:fill="F2F2F2"/>
            <w:vAlign w:val="center"/>
            <w:hideMark/>
          </w:tcPr>
          <w:p w14:paraId="4AD951AD" w14:textId="297366CF"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24/KTTM/ PCPL/01A</w:t>
            </w:r>
          </w:p>
        </w:tc>
        <w:tc>
          <w:tcPr>
            <w:tcW w:w="1119" w:type="dxa"/>
            <w:tcBorders>
              <w:top w:val="nil"/>
              <w:left w:val="nil"/>
              <w:bottom w:val="single" w:sz="8" w:space="0" w:color="FFFFFF"/>
              <w:right w:val="single" w:sz="8" w:space="0" w:color="FFFFFF"/>
            </w:tcBorders>
            <w:shd w:val="clear" w:color="000000" w:fill="F2F2F2"/>
            <w:vAlign w:val="center"/>
            <w:hideMark/>
          </w:tcPr>
          <w:p w14:paraId="0E1F23F5"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 </w:t>
            </w:r>
          </w:p>
        </w:tc>
        <w:tc>
          <w:tcPr>
            <w:tcW w:w="919" w:type="dxa"/>
            <w:tcBorders>
              <w:top w:val="nil"/>
              <w:left w:val="nil"/>
              <w:bottom w:val="single" w:sz="8" w:space="0" w:color="FFFFFF"/>
              <w:right w:val="single" w:sz="8" w:space="0" w:color="FFFFFF"/>
            </w:tcBorders>
            <w:shd w:val="clear" w:color="000000" w:fill="F2F2F2"/>
            <w:vAlign w:val="center"/>
            <w:hideMark/>
          </w:tcPr>
          <w:p w14:paraId="5BB313C4"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1,200.96</w:t>
            </w:r>
          </w:p>
        </w:tc>
        <w:tc>
          <w:tcPr>
            <w:tcW w:w="520" w:type="dxa"/>
            <w:tcBorders>
              <w:top w:val="nil"/>
              <w:left w:val="nil"/>
              <w:bottom w:val="single" w:sz="8" w:space="0" w:color="FFFFFF"/>
              <w:right w:val="single" w:sz="8" w:space="0" w:color="FFFFFF"/>
            </w:tcBorders>
            <w:shd w:val="clear" w:color="000000" w:fill="F2F2F2"/>
            <w:vAlign w:val="center"/>
            <w:hideMark/>
          </w:tcPr>
          <w:p w14:paraId="000A3507"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216.17</w:t>
            </w:r>
          </w:p>
        </w:tc>
        <w:tc>
          <w:tcPr>
            <w:tcW w:w="923" w:type="dxa"/>
            <w:tcBorders>
              <w:top w:val="nil"/>
              <w:left w:val="nil"/>
              <w:bottom w:val="single" w:sz="8" w:space="0" w:color="FFFFFF"/>
              <w:right w:val="single" w:sz="8" w:space="0" w:color="FFFFFF"/>
            </w:tcBorders>
            <w:shd w:val="clear" w:color="000000" w:fill="F2F2F2"/>
            <w:vAlign w:val="center"/>
            <w:hideMark/>
          </w:tcPr>
          <w:p w14:paraId="22A0F375"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1,417.13</w:t>
            </w:r>
          </w:p>
        </w:tc>
      </w:tr>
      <w:tr w:rsidR="00027871" w14:paraId="353EEB14" w14:textId="77777777" w:rsidTr="00027871">
        <w:trPr>
          <w:gridAfter w:val="1"/>
          <w:wAfter w:w="8" w:type="dxa"/>
          <w:trHeight w:val="1665"/>
        </w:trPr>
        <w:tc>
          <w:tcPr>
            <w:tcW w:w="497" w:type="dxa"/>
            <w:tcBorders>
              <w:top w:val="nil"/>
              <w:left w:val="nil"/>
              <w:bottom w:val="single" w:sz="8" w:space="0" w:color="FFFFFF"/>
              <w:right w:val="single" w:sz="8" w:space="0" w:color="FFFFFF"/>
            </w:tcBorders>
            <w:shd w:val="clear" w:color="000000" w:fill="F2F2F2"/>
            <w:vAlign w:val="center"/>
            <w:hideMark/>
          </w:tcPr>
          <w:p w14:paraId="47F13A3A"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5</w:t>
            </w:r>
          </w:p>
        </w:tc>
        <w:tc>
          <w:tcPr>
            <w:tcW w:w="2618" w:type="dxa"/>
            <w:tcBorders>
              <w:top w:val="nil"/>
              <w:left w:val="nil"/>
              <w:bottom w:val="single" w:sz="8" w:space="0" w:color="FFFFFF"/>
              <w:right w:val="single" w:sz="8" w:space="0" w:color="FFFFFF"/>
            </w:tcBorders>
            <w:shd w:val="clear" w:color="000000" w:fill="F2F2F2"/>
            <w:vAlign w:val="center"/>
            <w:hideMark/>
          </w:tcPr>
          <w:p w14:paraId="0C539C77"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 xml:space="preserve">Ring Frame RX 300-E draft with </w:t>
            </w:r>
            <w:proofErr w:type="spellStart"/>
            <w:r>
              <w:rPr>
                <w:rFonts w:ascii="Arial Narrow" w:hAnsi="Arial Narrow" w:cs="Calibri"/>
                <w:color w:val="000000"/>
                <w:sz w:val="22"/>
                <w:szCs w:val="22"/>
              </w:rPr>
              <w:t>toyota</w:t>
            </w:r>
            <w:proofErr w:type="spellEnd"/>
            <w:r>
              <w:rPr>
                <w:rFonts w:ascii="Arial Narrow" w:hAnsi="Arial Narrow" w:cs="Calibri"/>
                <w:color w:val="000000"/>
                <w:sz w:val="22"/>
                <w:szCs w:val="22"/>
              </w:rPr>
              <w:t xml:space="preserve"> Toyota Compact Attachment EST - 3, Having 1440 Spindle Per Machine Inclusive of Toyota Auto Doffer (SCD), Suitable to Link With Auto Coner.</w:t>
            </w:r>
          </w:p>
        </w:tc>
        <w:tc>
          <w:tcPr>
            <w:tcW w:w="1320" w:type="dxa"/>
            <w:tcBorders>
              <w:top w:val="nil"/>
              <w:left w:val="nil"/>
              <w:bottom w:val="single" w:sz="8" w:space="0" w:color="FFFFFF"/>
              <w:right w:val="single" w:sz="8" w:space="0" w:color="FFFFFF"/>
            </w:tcBorders>
            <w:shd w:val="clear" w:color="000000" w:fill="F2F2F2"/>
            <w:vAlign w:val="center"/>
            <w:hideMark/>
          </w:tcPr>
          <w:p w14:paraId="7EA62917"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Kirloskar Toyota Textile Machinery Pvt ltd</w:t>
            </w:r>
          </w:p>
        </w:tc>
        <w:tc>
          <w:tcPr>
            <w:tcW w:w="668" w:type="dxa"/>
            <w:tcBorders>
              <w:top w:val="nil"/>
              <w:left w:val="nil"/>
              <w:bottom w:val="single" w:sz="8" w:space="0" w:color="FFFFFF"/>
              <w:right w:val="single" w:sz="8" w:space="0" w:color="FFFFFF"/>
            </w:tcBorders>
            <w:shd w:val="clear" w:color="000000" w:fill="F2F2F2"/>
            <w:vAlign w:val="center"/>
            <w:hideMark/>
          </w:tcPr>
          <w:p w14:paraId="47834979"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2.00</w:t>
            </w:r>
          </w:p>
        </w:tc>
        <w:tc>
          <w:tcPr>
            <w:tcW w:w="1339" w:type="dxa"/>
            <w:tcBorders>
              <w:top w:val="nil"/>
              <w:left w:val="nil"/>
              <w:bottom w:val="single" w:sz="8" w:space="0" w:color="FFFFFF"/>
              <w:right w:val="single" w:sz="8" w:space="0" w:color="FFFFFF"/>
            </w:tcBorders>
            <w:shd w:val="clear" w:color="000000" w:fill="F2F2F2"/>
            <w:vAlign w:val="center"/>
            <w:hideMark/>
          </w:tcPr>
          <w:p w14:paraId="12A67303" w14:textId="4B3BEDA3"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24/KTTM/ PCPL/01B</w:t>
            </w:r>
          </w:p>
        </w:tc>
        <w:tc>
          <w:tcPr>
            <w:tcW w:w="1119" w:type="dxa"/>
            <w:tcBorders>
              <w:top w:val="nil"/>
              <w:left w:val="nil"/>
              <w:bottom w:val="single" w:sz="8" w:space="0" w:color="FFFFFF"/>
              <w:right w:val="single" w:sz="8" w:space="0" w:color="FFFFFF"/>
            </w:tcBorders>
            <w:shd w:val="clear" w:color="000000" w:fill="F2F2F2"/>
            <w:vAlign w:val="center"/>
            <w:hideMark/>
          </w:tcPr>
          <w:p w14:paraId="1696FB94"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 </w:t>
            </w:r>
          </w:p>
        </w:tc>
        <w:tc>
          <w:tcPr>
            <w:tcW w:w="919" w:type="dxa"/>
            <w:tcBorders>
              <w:top w:val="nil"/>
              <w:left w:val="nil"/>
              <w:bottom w:val="single" w:sz="8" w:space="0" w:color="FFFFFF"/>
              <w:right w:val="single" w:sz="8" w:space="0" w:color="FFFFFF"/>
            </w:tcBorders>
            <w:shd w:val="clear" w:color="000000" w:fill="F2F2F2"/>
            <w:vAlign w:val="center"/>
            <w:hideMark/>
          </w:tcPr>
          <w:p w14:paraId="393E2D2A"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300.24</w:t>
            </w:r>
          </w:p>
        </w:tc>
        <w:tc>
          <w:tcPr>
            <w:tcW w:w="520" w:type="dxa"/>
            <w:tcBorders>
              <w:top w:val="nil"/>
              <w:left w:val="nil"/>
              <w:bottom w:val="single" w:sz="8" w:space="0" w:color="FFFFFF"/>
              <w:right w:val="single" w:sz="8" w:space="0" w:color="FFFFFF"/>
            </w:tcBorders>
            <w:shd w:val="clear" w:color="000000" w:fill="F2F2F2"/>
            <w:vAlign w:val="center"/>
            <w:hideMark/>
          </w:tcPr>
          <w:p w14:paraId="21577A47"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54.04</w:t>
            </w:r>
          </w:p>
        </w:tc>
        <w:tc>
          <w:tcPr>
            <w:tcW w:w="923" w:type="dxa"/>
            <w:tcBorders>
              <w:top w:val="nil"/>
              <w:left w:val="nil"/>
              <w:bottom w:val="single" w:sz="8" w:space="0" w:color="FFFFFF"/>
              <w:right w:val="single" w:sz="8" w:space="0" w:color="FFFFFF"/>
            </w:tcBorders>
            <w:shd w:val="clear" w:color="000000" w:fill="F2F2F2"/>
            <w:vAlign w:val="center"/>
            <w:hideMark/>
          </w:tcPr>
          <w:p w14:paraId="33FABD5A"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354.28</w:t>
            </w:r>
          </w:p>
        </w:tc>
      </w:tr>
      <w:tr w:rsidR="00027871" w14:paraId="614011DE" w14:textId="77777777" w:rsidTr="00027871">
        <w:trPr>
          <w:gridAfter w:val="1"/>
          <w:wAfter w:w="8" w:type="dxa"/>
          <w:trHeight w:val="675"/>
        </w:trPr>
        <w:tc>
          <w:tcPr>
            <w:tcW w:w="497" w:type="dxa"/>
            <w:tcBorders>
              <w:top w:val="nil"/>
              <w:left w:val="nil"/>
              <w:bottom w:val="single" w:sz="8" w:space="0" w:color="FFFFFF"/>
              <w:right w:val="single" w:sz="8" w:space="0" w:color="FFFFFF"/>
            </w:tcBorders>
            <w:shd w:val="clear" w:color="000000" w:fill="F2F2F2"/>
            <w:vAlign w:val="center"/>
            <w:hideMark/>
          </w:tcPr>
          <w:p w14:paraId="49CD3FBF"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6</w:t>
            </w:r>
          </w:p>
        </w:tc>
        <w:tc>
          <w:tcPr>
            <w:tcW w:w="2618" w:type="dxa"/>
            <w:tcBorders>
              <w:top w:val="nil"/>
              <w:left w:val="nil"/>
              <w:bottom w:val="single" w:sz="8" w:space="0" w:color="FFFFFF"/>
              <w:right w:val="single" w:sz="8" w:space="0" w:color="FFFFFF"/>
            </w:tcBorders>
            <w:shd w:val="clear" w:color="000000" w:fill="F2F2F2"/>
            <w:vAlign w:val="center"/>
            <w:hideMark/>
          </w:tcPr>
          <w:p w14:paraId="6213684A" w14:textId="31C808A2"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Draw frame SB-D 27</w:t>
            </w:r>
          </w:p>
        </w:tc>
        <w:tc>
          <w:tcPr>
            <w:tcW w:w="1320" w:type="dxa"/>
            <w:tcBorders>
              <w:top w:val="nil"/>
              <w:left w:val="nil"/>
              <w:bottom w:val="single" w:sz="8" w:space="0" w:color="FFFFFF"/>
              <w:right w:val="single" w:sz="8" w:space="0" w:color="FFFFFF"/>
            </w:tcBorders>
            <w:shd w:val="clear" w:color="000000" w:fill="F2F2F2"/>
            <w:vAlign w:val="center"/>
            <w:hideMark/>
          </w:tcPr>
          <w:p w14:paraId="1D94B9EC"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Reiter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6DAD60CF"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2.00</w:t>
            </w:r>
          </w:p>
        </w:tc>
        <w:tc>
          <w:tcPr>
            <w:tcW w:w="1339" w:type="dxa"/>
            <w:tcBorders>
              <w:top w:val="nil"/>
              <w:left w:val="nil"/>
              <w:bottom w:val="single" w:sz="8" w:space="0" w:color="FFFFFF"/>
              <w:right w:val="single" w:sz="8" w:space="0" w:color="FFFFFF"/>
            </w:tcBorders>
            <w:shd w:val="clear" w:color="000000" w:fill="F2F2F2"/>
            <w:vAlign w:val="center"/>
            <w:hideMark/>
          </w:tcPr>
          <w:p w14:paraId="2F67C961"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14340197</w:t>
            </w:r>
          </w:p>
        </w:tc>
        <w:tc>
          <w:tcPr>
            <w:tcW w:w="1119" w:type="dxa"/>
            <w:tcBorders>
              <w:top w:val="nil"/>
              <w:left w:val="nil"/>
              <w:bottom w:val="single" w:sz="8" w:space="0" w:color="FFFFFF"/>
              <w:right w:val="single" w:sz="8" w:space="0" w:color="FFFFFF"/>
            </w:tcBorders>
            <w:shd w:val="clear" w:color="000000" w:fill="F2F2F2"/>
            <w:vAlign w:val="center"/>
            <w:hideMark/>
          </w:tcPr>
          <w:p w14:paraId="3BA56288"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08.01.2024</w:t>
            </w:r>
          </w:p>
        </w:tc>
        <w:tc>
          <w:tcPr>
            <w:tcW w:w="919" w:type="dxa"/>
            <w:tcBorders>
              <w:top w:val="nil"/>
              <w:left w:val="nil"/>
              <w:bottom w:val="single" w:sz="8" w:space="0" w:color="FFFFFF"/>
              <w:right w:val="single" w:sz="8" w:space="0" w:color="FFFFFF"/>
            </w:tcBorders>
            <w:shd w:val="clear" w:color="000000" w:fill="F2F2F2"/>
            <w:vAlign w:val="center"/>
            <w:hideMark/>
          </w:tcPr>
          <w:p w14:paraId="52C1E282"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46.00</w:t>
            </w:r>
          </w:p>
        </w:tc>
        <w:tc>
          <w:tcPr>
            <w:tcW w:w="520" w:type="dxa"/>
            <w:tcBorders>
              <w:top w:val="nil"/>
              <w:left w:val="nil"/>
              <w:bottom w:val="single" w:sz="8" w:space="0" w:color="FFFFFF"/>
              <w:right w:val="single" w:sz="8" w:space="0" w:color="FFFFFF"/>
            </w:tcBorders>
            <w:shd w:val="clear" w:color="000000" w:fill="F2F2F2"/>
            <w:vAlign w:val="center"/>
            <w:hideMark/>
          </w:tcPr>
          <w:p w14:paraId="731B6CAA"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8.28</w:t>
            </w:r>
          </w:p>
        </w:tc>
        <w:tc>
          <w:tcPr>
            <w:tcW w:w="923" w:type="dxa"/>
            <w:tcBorders>
              <w:top w:val="nil"/>
              <w:left w:val="nil"/>
              <w:bottom w:val="single" w:sz="8" w:space="0" w:color="FFFFFF"/>
              <w:right w:val="single" w:sz="8" w:space="0" w:color="FFFFFF"/>
            </w:tcBorders>
            <w:shd w:val="clear" w:color="000000" w:fill="F2F2F2"/>
            <w:vAlign w:val="center"/>
            <w:hideMark/>
          </w:tcPr>
          <w:p w14:paraId="7E24B4FC"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54.28</w:t>
            </w:r>
          </w:p>
        </w:tc>
      </w:tr>
      <w:tr w:rsidR="00027871" w14:paraId="0318791E" w14:textId="77777777" w:rsidTr="00027871">
        <w:trPr>
          <w:gridAfter w:val="1"/>
          <w:wAfter w:w="8" w:type="dxa"/>
          <w:trHeight w:val="675"/>
        </w:trPr>
        <w:tc>
          <w:tcPr>
            <w:tcW w:w="497" w:type="dxa"/>
            <w:tcBorders>
              <w:top w:val="nil"/>
              <w:left w:val="nil"/>
              <w:bottom w:val="single" w:sz="8" w:space="0" w:color="FFFFFF"/>
              <w:right w:val="single" w:sz="8" w:space="0" w:color="FFFFFF"/>
            </w:tcBorders>
            <w:shd w:val="clear" w:color="000000" w:fill="F2F2F2"/>
            <w:vAlign w:val="center"/>
            <w:hideMark/>
          </w:tcPr>
          <w:p w14:paraId="71FA6842"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7</w:t>
            </w:r>
          </w:p>
        </w:tc>
        <w:tc>
          <w:tcPr>
            <w:tcW w:w="2618" w:type="dxa"/>
            <w:tcBorders>
              <w:top w:val="nil"/>
              <w:left w:val="nil"/>
              <w:bottom w:val="single" w:sz="8" w:space="0" w:color="FFFFFF"/>
              <w:right w:val="single" w:sz="8" w:space="0" w:color="FFFFFF"/>
            </w:tcBorders>
            <w:shd w:val="clear" w:color="000000" w:fill="F2F2F2"/>
            <w:vAlign w:val="center"/>
            <w:hideMark/>
          </w:tcPr>
          <w:p w14:paraId="2E7E9A6C"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Omega Lap E36</w:t>
            </w:r>
          </w:p>
        </w:tc>
        <w:tc>
          <w:tcPr>
            <w:tcW w:w="1320" w:type="dxa"/>
            <w:tcBorders>
              <w:top w:val="nil"/>
              <w:left w:val="nil"/>
              <w:bottom w:val="single" w:sz="8" w:space="0" w:color="FFFFFF"/>
              <w:right w:val="single" w:sz="8" w:space="0" w:color="FFFFFF"/>
            </w:tcBorders>
            <w:shd w:val="clear" w:color="000000" w:fill="F2F2F2"/>
            <w:vAlign w:val="center"/>
            <w:hideMark/>
          </w:tcPr>
          <w:p w14:paraId="49F6F12F"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Reiter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218F6AA6"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1.00</w:t>
            </w:r>
          </w:p>
        </w:tc>
        <w:tc>
          <w:tcPr>
            <w:tcW w:w="1339" w:type="dxa"/>
            <w:tcBorders>
              <w:top w:val="nil"/>
              <w:left w:val="nil"/>
              <w:bottom w:val="single" w:sz="8" w:space="0" w:color="FFFFFF"/>
              <w:right w:val="single" w:sz="8" w:space="0" w:color="FFFFFF"/>
            </w:tcBorders>
            <w:shd w:val="clear" w:color="000000" w:fill="F2F2F2"/>
            <w:vAlign w:val="center"/>
            <w:hideMark/>
          </w:tcPr>
          <w:p w14:paraId="15FB1C3A"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 </w:t>
            </w:r>
          </w:p>
        </w:tc>
        <w:tc>
          <w:tcPr>
            <w:tcW w:w="1119" w:type="dxa"/>
            <w:tcBorders>
              <w:top w:val="nil"/>
              <w:left w:val="nil"/>
              <w:bottom w:val="single" w:sz="8" w:space="0" w:color="FFFFFF"/>
              <w:right w:val="single" w:sz="8" w:space="0" w:color="FFFFFF"/>
            </w:tcBorders>
            <w:shd w:val="clear" w:color="000000" w:fill="F2F2F2"/>
            <w:vAlign w:val="center"/>
            <w:hideMark/>
          </w:tcPr>
          <w:p w14:paraId="5D76A034"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 </w:t>
            </w:r>
          </w:p>
        </w:tc>
        <w:tc>
          <w:tcPr>
            <w:tcW w:w="919" w:type="dxa"/>
            <w:tcBorders>
              <w:top w:val="nil"/>
              <w:left w:val="nil"/>
              <w:bottom w:val="single" w:sz="8" w:space="0" w:color="FFFFFF"/>
              <w:right w:val="single" w:sz="8" w:space="0" w:color="FFFFFF"/>
            </w:tcBorders>
            <w:shd w:val="clear" w:color="000000" w:fill="F2F2F2"/>
            <w:vAlign w:val="center"/>
            <w:hideMark/>
          </w:tcPr>
          <w:p w14:paraId="2AECE181"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58.50</w:t>
            </w:r>
          </w:p>
        </w:tc>
        <w:tc>
          <w:tcPr>
            <w:tcW w:w="520" w:type="dxa"/>
            <w:tcBorders>
              <w:top w:val="nil"/>
              <w:left w:val="nil"/>
              <w:bottom w:val="single" w:sz="8" w:space="0" w:color="FFFFFF"/>
              <w:right w:val="single" w:sz="8" w:space="0" w:color="FFFFFF"/>
            </w:tcBorders>
            <w:shd w:val="clear" w:color="000000" w:fill="F2F2F2"/>
            <w:vAlign w:val="center"/>
            <w:hideMark/>
          </w:tcPr>
          <w:p w14:paraId="5C93D9F1"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10.53</w:t>
            </w:r>
          </w:p>
        </w:tc>
        <w:tc>
          <w:tcPr>
            <w:tcW w:w="923" w:type="dxa"/>
            <w:tcBorders>
              <w:top w:val="nil"/>
              <w:left w:val="nil"/>
              <w:bottom w:val="single" w:sz="8" w:space="0" w:color="FFFFFF"/>
              <w:right w:val="single" w:sz="8" w:space="0" w:color="FFFFFF"/>
            </w:tcBorders>
            <w:shd w:val="clear" w:color="000000" w:fill="F2F2F2"/>
            <w:vAlign w:val="center"/>
            <w:hideMark/>
          </w:tcPr>
          <w:p w14:paraId="2F1CE8B7"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69.03</w:t>
            </w:r>
          </w:p>
        </w:tc>
      </w:tr>
      <w:tr w:rsidR="00027871" w14:paraId="3D895AFF" w14:textId="77777777" w:rsidTr="00027871">
        <w:trPr>
          <w:gridAfter w:val="1"/>
          <w:wAfter w:w="8" w:type="dxa"/>
          <w:trHeight w:val="675"/>
        </w:trPr>
        <w:tc>
          <w:tcPr>
            <w:tcW w:w="497" w:type="dxa"/>
            <w:tcBorders>
              <w:top w:val="nil"/>
              <w:left w:val="nil"/>
              <w:bottom w:val="single" w:sz="8" w:space="0" w:color="FFFFFF"/>
              <w:right w:val="single" w:sz="8" w:space="0" w:color="FFFFFF"/>
            </w:tcBorders>
            <w:shd w:val="clear" w:color="000000" w:fill="F2F2F2"/>
            <w:vAlign w:val="center"/>
            <w:hideMark/>
          </w:tcPr>
          <w:p w14:paraId="5CEB360F"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8</w:t>
            </w:r>
          </w:p>
        </w:tc>
        <w:tc>
          <w:tcPr>
            <w:tcW w:w="2618" w:type="dxa"/>
            <w:tcBorders>
              <w:top w:val="nil"/>
              <w:left w:val="nil"/>
              <w:bottom w:val="single" w:sz="8" w:space="0" w:color="FFFFFF"/>
              <w:right w:val="single" w:sz="8" w:space="0" w:color="FFFFFF"/>
            </w:tcBorders>
            <w:shd w:val="clear" w:color="000000" w:fill="F2F2F2"/>
            <w:vAlign w:val="center"/>
            <w:hideMark/>
          </w:tcPr>
          <w:p w14:paraId="4685C634"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Comber E86</w:t>
            </w:r>
          </w:p>
        </w:tc>
        <w:tc>
          <w:tcPr>
            <w:tcW w:w="1320" w:type="dxa"/>
            <w:tcBorders>
              <w:top w:val="nil"/>
              <w:left w:val="nil"/>
              <w:bottom w:val="single" w:sz="8" w:space="0" w:color="FFFFFF"/>
              <w:right w:val="single" w:sz="8" w:space="0" w:color="FFFFFF"/>
            </w:tcBorders>
            <w:shd w:val="clear" w:color="000000" w:fill="F2F2F2"/>
            <w:vAlign w:val="center"/>
            <w:hideMark/>
          </w:tcPr>
          <w:p w14:paraId="151180D3"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Reiter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5B87E083"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3.00</w:t>
            </w:r>
          </w:p>
        </w:tc>
        <w:tc>
          <w:tcPr>
            <w:tcW w:w="1339" w:type="dxa"/>
            <w:tcBorders>
              <w:top w:val="nil"/>
              <w:left w:val="nil"/>
              <w:bottom w:val="single" w:sz="8" w:space="0" w:color="FFFFFF"/>
              <w:right w:val="single" w:sz="8" w:space="0" w:color="FFFFFF"/>
            </w:tcBorders>
            <w:shd w:val="clear" w:color="000000" w:fill="F2F2F2"/>
            <w:vAlign w:val="center"/>
            <w:hideMark/>
          </w:tcPr>
          <w:p w14:paraId="06BCF4D5"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 </w:t>
            </w:r>
          </w:p>
        </w:tc>
        <w:tc>
          <w:tcPr>
            <w:tcW w:w="1119" w:type="dxa"/>
            <w:tcBorders>
              <w:top w:val="nil"/>
              <w:left w:val="nil"/>
              <w:bottom w:val="single" w:sz="8" w:space="0" w:color="FFFFFF"/>
              <w:right w:val="single" w:sz="8" w:space="0" w:color="FFFFFF"/>
            </w:tcBorders>
            <w:shd w:val="clear" w:color="000000" w:fill="F2F2F2"/>
            <w:vAlign w:val="center"/>
            <w:hideMark/>
          </w:tcPr>
          <w:p w14:paraId="1A0950CB"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 </w:t>
            </w:r>
          </w:p>
        </w:tc>
        <w:tc>
          <w:tcPr>
            <w:tcW w:w="919" w:type="dxa"/>
            <w:tcBorders>
              <w:top w:val="nil"/>
              <w:left w:val="nil"/>
              <w:bottom w:val="single" w:sz="8" w:space="0" w:color="FFFFFF"/>
              <w:right w:val="single" w:sz="8" w:space="0" w:color="FFFFFF"/>
            </w:tcBorders>
            <w:shd w:val="clear" w:color="000000" w:fill="F2F2F2"/>
            <w:vAlign w:val="center"/>
            <w:hideMark/>
          </w:tcPr>
          <w:p w14:paraId="726D452C"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136.80</w:t>
            </w:r>
          </w:p>
        </w:tc>
        <w:tc>
          <w:tcPr>
            <w:tcW w:w="520" w:type="dxa"/>
            <w:tcBorders>
              <w:top w:val="nil"/>
              <w:left w:val="nil"/>
              <w:bottom w:val="single" w:sz="8" w:space="0" w:color="FFFFFF"/>
              <w:right w:val="single" w:sz="8" w:space="0" w:color="FFFFFF"/>
            </w:tcBorders>
            <w:shd w:val="clear" w:color="000000" w:fill="F2F2F2"/>
            <w:vAlign w:val="center"/>
            <w:hideMark/>
          </w:tcPr>
          <w:p w14:paraId="6503A97C"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24.62</w:t>
            </w:r>
          </w:p>
        </w:tc>
        <w:tc>
          <w:tcPr>
            <w:tcW w:w="923" w:type="dxa"/>
            <w:tcBorders>
              <w:top w:val="nil"/>
              <w:left w:val="nil"/>
              <w:bottom w:val="single" w:sz="8" w:space="0" w:color="FFFFFF"/>
              <w:right w:val="single" w:sz="8" w:space="0" w:color="FFFFFF"/>
            </w:tcBorders>
            <w:shd w:val="clear" w:color="000000" w:fill="F2F2F2"/>
            <w:vAlign w:val="center"/>
            <w:hideMark/>
          </w:tcPr>
          <w:p w14:paraId="5889E7AA"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161.42</w:t>
            </w:r>
          </w:p>
        </w:tc>
      </w:tr>
      <w:tr w:rsidR="00027871" w14:paraId="6E4AB812" w14:textId="77777777" w:rsidTr="00027871">
        <w:trPr>
          <w:gridAfter w:val="1"/>
          <w:wAfter w:w="8" w:type="dxa"/>
          <w:trHeight w:val="675"/>
        </w:trPr>
        <w:tc>
          <w:tcPr>
            <w:tcW w:w="497" w:type="dxa"/>
            <w:tcBorders>
              <w:top w:val="nil"/>
              <w:left w:val="nil"/>
              <w:bottom w:val="single" w:sz="8" w:space="0" w:color="FFFFFF"/>
              <w:right w:val="single" w:sz="8" w:space="0" w:color="FFFFFF"/>
            </w:tcBorders>
            <w:shd w:val="clear" w:color="000000" w:fill="F2F2F2"/>
            <w:vAlign w:val="center"/>
            <w:hideMark/>
          </w:tcPr>
          <w:p w14:paraId="5974B43D"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9</w:t>
            </w:r>
          </w:p>
        </w:tc>
        <w:tc>
          <w:tcPr>
            <w:tcW w:w="2618" w:type="dxa"/>
            <w:tcBorders>
              <w:top w:val="nil"/>
              <w:left w:val="nil"/>
              <w:bottom w:val="single" w:sz="8" w:space="0" w:color="FFFFFF"/>
              <w:right w:val="single" w:sz="8" w:space="0" w:color="FFFFFF"/>
            </w:tcBorders>
            <w:shd w:val="clear" w:color="000000" w:fill="F2F2F2"/>
            <w:vAlign w:val="center"/>
            <w:hideMark/>
          </w:tcPr>
          <w:p w14:paraId="6D336C90" w14:textId="6AD1033A"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Various accessories for combing</w:t>
            </w:r>
          </w:p>
        </w:tc>
        <w:tc>
          <w:tcPr>
            <w:tcW w:w="1320" w:type="dxa"/>
            <w:tcBorders>
              <w:top w:val="nil"/>
              <w:left w:val="nil"/>
              <w:bottom w:val="single" w:sz="8" w:space="0" w:color="FFFFFF"/>
              <w:right w:val="single" w:sz="8" w:space="0" w:color="FFFFFF"/>
            </w:tcBorders>
            <w:shd w:val="clear" w:color="000000" w:fill="F2F2F2"/>
            <w:vAlign w:val="center"/>
            <w:hideMark/>
          </w:tcPr>
          <w:p w14:paraId="68D8B96F"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Reiter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5D4ED188"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1.00</w:t>
            </w:r>
          </w:p>
        </w:tc>
        <w:tc>
          <w:tcPr>
            <w:tcW w:w="1339" w:type="dxa"/>
            <w:tcBorders>
              <w:top w:val="nil"/>
              <w:left w:val="nil"/>
              <w:bottom w:val="single" w:sz="8" w:space="0" w:color="FFFFFF"/>
              <w:right w:val="single" w:sz="8" w:space="0" w:color="FFFFFF"/>
            </w:tcBorders>
            <w:shd w:val="clear" w:color="000000" w:fill="F2F2F2"/>
            <w:vAlign w:val="center"/>
            <w:hideMark/>
          </w:tcPr>
          <w:p w14:paraId="33C93210"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 </w:t>
            </w:r>
          </w:p>
        </w:tc>
        <w:tc>
          <w:tcPr>
            <w:tcW w:w="1119" w:type="dxa"/>
            <w:tcBorders>
              <w:top w:val="nil"/>
              <w:left w:val="nil"/>
              <w:bottom w:val="single" w:sz="8" w:space="0" w:color="FFFFFF"/>
              <w:right w:val="single" w:sz="8" w:space="0" w:color="FFFFFF"/>
            </w:tcBorders>
            <w:shd w:val="clear" w:color="000000" w:fill="F2F2F2"/>
            <w:vAlign w:val="center"/>
            <w:hideMark/>
          </w:tcPr>
          <w:p w14:paraId="4892599E"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 </w:t>
            </w:r>
          </w:p>
        </w:tc>
        <w:tc>
          <w:tcPr>
            <w:tcW w:w="919" w:type="dxa"/>
            <w:tcBorders>
              <w:top w:val="nil"/>
              <w:left w:val="nil"/>
              <w:bottom w:val="single" w:sz="8" w:space="0" w:color="FFFFFF"/>
              <w:right w:val="single" w:sz="8" w:space="0" w:color="FFFFFF"/>
            </w:tcBorders>
            <w:shd w:val="clear" w:color="000000" w:fill="F2F2F2"/>
            <w:vAlign w:val="center"/>
            <w:hideMark/>
          </w:tcPr>
          <w:p w14:paraId="3184D904"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11.56</w:t>
            </w:r>
          </w:p>
        </w:tc>
        <w:tc>
          <w:tcPr>
            <w:tcW w:w="520" w:type="dxa"/>
            <w:tcBorders>
              <w:top w:val="nil"/>
              <w:left w:val="nil"/>
              <w:bottom w:val="single" w:sz="8" w:space="0" w:color="FFFFFF"/>
              <w:right w:val="single" w:sz="8" w:space="0" w:color="FFFFFF"/>
            </w:tcBorders>
            <w:shd w:val="clear" w:color="000000" w:fill="F2F2F2"/>
            <w:vAlign w:val="center"/>
            <w:hideMark/>
          </w:tcPr>
          <w:p w14:paraId="50864764"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2.08</w:t>
            </w:r>
          </w:p>
        </w:tc>
        <w:tc>
          <w:tcPr>
            <w:tcW w:w="923" w:type="dxa"/>
            <w:tcBorders>
              <w:top w:val="nil"/>
              <w:left w:val="nil"/>
              <w:bottom w:val="single" w:sz="8" w:space="0" w:color="FFFFFF"/>
              <w:right w:val="single" w:sz="8" w:space="0" w:color="FFFFFF"/>
            </w:tcBorders>
            <w:shd w:val="clear" w:color="000000" w:fill="F2F2F2"/>
            <w:vAlign w:val="center"/>
            <w:hideMark/>
          </w:tcPr>
          <w:p w14:paraId="4A6DB878"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13.65</w:t>
            </w:r>
          </w:p>
        </w:tc>
      </w:tr>
      <w:tr w:rsidR="00027871" w14:paraId="69D4FD04" w14:textId="77777777" w:rsidTr="00027871">
        <w:trPr>
          <w:gridAfter w:val="1"/>
          <w:wAfter w:w="8" w:type="dxa"/>
          <w:trHeight w:val="675"/>
        </w:trPr>
        <w:tc>
          <w:tcPr>
            <w:tcW w:w="497" w:type="dxa"/>
            <w:tcBorders>
              <w:top w:val="nil"/>
              <w:left w:val="nil"/>
              <w:bottom w:val="single" w:sz="8" w:space="0" w:color="FFFFFF"/>
              <w:right w:val="single" w:sz="8" w:space="0" w:color="FFFFFF"/>
            </w:tcBorders>
            <w:shd w:val="clear" w:color="000000" w:fill="F2F2F2"/>
            <w:vAlign w:val="center"/>
            <w:hideMark/>
          </w:tcPr>
          <w:p w14:paraId="43847AA2"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10</w:t>
            </w:r>
          </w:p>
        </w:tc>
        <w:tc>
          <w:tcPr>
            <w:tcW w:w="2618" w:type="dxa"/>
            <w:tcBorders>
              <w:top w:val="nil"/>
              <w:left w:val="nil"/>
              <w:bottom w:val="single" w:sz="8" w:space="0" w:color="FFFFFF"/>
              <w:right w:val="single" w:sz="8" w:space="0" w:color="FFFFFF"/>
            </w:tcBorders>
            <w:shd w:val="clear" w:color="000000" w:fill="F2F2F2"/>
            <w:vAlign w:val="center"/>
            <w:hideMark/>
          </w:tcPr>
          <w:p w14:paraId="4C616880" w14:textId="47728D62"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Draw frame RSB-D-55</w:t>
            </w:r>
          </w:p>
        </w:tc>
        <w:tc>
          <w:tcPr>
            <w:tcW w:w="1320" w:type="dxa"/>
            <w:tcBorders>
              <w:top w:val="nil"/>
              <w:left w:val="nil"/>
              <w:bottom w:val="single" w:sz="8" w:space="0" w:color="FFFFFF"/>
              <w:right w:val="single" w:sz="8" w:space="0" w:color="FFFFFF"/>
            </w:tcBorders>
            <w:shd w:val="clear" w:color="000000" w:fill="F2F2F2"/>
            <w:vAlign w:val="center"/>
            <w:hideMark/>
          </w:tcPr>
          <w:p w14:paraId="4FF2D38F"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Reiter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31AB05B8"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1.00</w:t>
            </w:r>
          </w:p>
        </w:tc>
        <w:tc>
          <w:tcPr>
            <w:tcW w:w="1339" w:type="dxa"/>
            <w:tcBorders>
              <w:top w:val="nil"/>
              <w:left w:val="nil"/>
              <w:bottom w:val="single" w:sz="8" w:space="0" w:color="FFFFFF"/>
              <w:right w:val="single" w:sz="8" w:space="0" w:color="FFFFFF"/>
            </w:tcBorders>
            <w:shd w:val="clear" w:color="000000" w:fill="F2F2F2"/>
            <w:vAlign w:val="center"/>
            <w:hideMark/>
          </w:tcPr>
          <w:p w14:paraId="0907257C"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 </w:t>
            </w:r>
          </w:p>
        </w:tc>
        <w:tc>
          <w:tcPr>
            <w:tcW w:w="1119" w:type="dxa"/>
            <w:tcBorders>
              <w:top w:val="nil"/>
              <w:left w:val="nil"/>
              <w:bottom w:val="single" w:sz="8" w:space="0" w:color="FFFFFF"/>
              <w:right w:val="single" w:sz="8" w:space="0" w:color="FFFFFF"/>
            </w:tcBorders>
            <w:shd w:val="clear" w:color="000000" w:fill="F2F2F2"/>
            <w:vAlign w:val="center"/>
            <w:hideMark/>
          </w:tcPr>
          <w:p w14:paraId="7235BE04"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 </w:t>
            </w:r>
          </w:p>
        </w:tc>
        <w:tc>
          <w:tcPr>
            <w:tcW w:w="919" w:type="dxa"/>
            <w:tcBorders>
              <w:top w:val="nil"/>
              <w:left w:val="nil"/>
              <w:bottom w:val="single" w:sz="8" w:space="0" w:color="FFFFFF"/>
              <w:right w:val="single" w:sz="8" w:space="0" w:color="FFFFFF"/>
            </w:tcBorders>
            <w:shd w:val="clear" w:color="000000" w:fill="F2F2F2"/>
            <w:vAlign w:val="center"/>
            <w:hideMark/>
          </w:tcPr>
          <w:p w14:paraId="12C79398"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24.00</w:t>
            </w:r>
          </w:p>
        </w:tc>
        <w:tc>
          <w:tcPr>
            <w:tcW w:w="520" w:type="dxa"/>
            <w:tcBorders>
              <w:top w:val="nil"/>
              <w:left w:val="nil"/>
              <w:bottom w:val="single" w:sz="8" w:space="0" w:color="FFFFFF"/>
              <w:right w:val="single" w:sz="8" w:space="0" w:color="FFFFFF"/>
            </w:tcBorders>
            <w:shd w:val="clear" w:color="000000" w:fill="F2F2F2"/>
            <w:vAlign w:val="center"/>
            <w:hideMark/>
          </w:tcPr>
          <w:p w14:paraId="0D75F6AE"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4.32</w:t>
            </w:r>
          </w:p>
        </w:tc>
        <w:tc>
          <w:tcPr>
            <w:tcW w:w="923" w:type="dxa"/>
            <w:tcBorders>
              <w:top w:val="nil"/>
              <w:left w:val="nil"/>
              <w:bottom w:val="single" w:sz="8" w:space="0" w:color="FFFFFF"/>
              <w:right w:val="single" w:sz="8" w:space="0" w:color="FFFFFF"/>
            </w:tcBorders>
            <w:shd w:val="clear" w:color="000000" w:fill="F2F2F2"/>
            <w:vAlign w:val="center"/>
            <w:hideMark/>
          </w:tcPr>
          <w:p w14:paraId="01851721"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28.32</w:t>
            </w:r>
          </w:p>
        </w:tc>
      </w:tr>
      <w:tr w:rsidR="00027871" w14:paraId="3EAB3379" w14:textId="77777777" w:rsidTr="00027871">
        <w:trPr>
          <w:gridAfter w:val="1"/>
          <w:wAfter w:w="8" w:type="dxa"/>
          <w:trHeight w:val="675"/>
        </w:trPr>
        <w:tc>
          <w:tcPr>
            <w:tcW w:w="497" w:type="dxa"/>
            <w:tcBorders>
              <w:top w:val="nil"/>
              <w:left w:val="nil"/>
              <w:bottom w:val="single" w:sz="8" w:space="0" w:color="FFFFFF"/>
              <w:right w:val="single" w:sz="8" w:space="0" w:color="FFFFFF"/>
            </w:tcBorders>
            <w:shd w:val="clear" w:color="000000" w:fill="F2F2F2"/>
            <w:vAlign w:val="center"/>
            <w:hideMark/>
          </w:tcPr>
          <w:p w14:paraId="2AFB6CDB"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11</w:t>
            </w:r>
          </w:p>
        </w:tc>
        <w:tc>
          <w:tcPr>
            <w:tcW w:w="2618" w:type="dxa"/>
            <w:tcBorders>
              <w:top w:val="nil"/>
              <w:left w:val="nil"/>
              <w:bottom w:val="single" w:sz="8" w:space="0" w:color="FFFFFF"/>
              <w:right w:val="single" w:sz="8" w:space="0" w:color="FFFFFF"/>
            </w:tcBorders>
            <w:shd w:val="clear" w:color="000000" w:fill="F2F2F2"/>
            <w:vAlign w:val="center"/>
            <w:hideMark/>
          </w:tcPr>
          <w:p w14:paraId="0A8BC9CE" w14:textId="7142A2AB"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Various accessories for draw frames</w:t>
            </w:r>
          </w:p>
        </w:tc>
        <w:tc>
          <w:tcPr>
            <w:tcW w:w="1320" w:type="dxa"/>
            <w:tcBorders>
              <w:top w:val="nil"/>
              <w:left w:val="nil"/>
              <w:bottom w:val="single" w:sz="8" w:space="0" w:color="FFFFFF"/>
              <w:right w:val="single" w:sz="8" w:space="0" w:color="FFFFFF"/>
            </w:tcBorders>
            <w:shd w:val="clear" w:color="000000" w:fill="F2F2F2"/>
            <w:vAlign w:val="center"/>
            <w:hideMark/>
          </w:tcPr>
          <w:p w14:paraId="2FC998D0"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Reiter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63F82725"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1.00</w:t>
            </w:r>
          </w:p>
        </w:tc>
        <w:tc>
          <w:tcPr>
            <w:tcW w:w="1339" w:type="dxa"/>
            <w:tcBorders>
              <w:top w:val="nil"/>
              <w:left w:val="nil"/>
              <w:bottom w:val="single" w:sz="8" w:space="0" w:color="FFFFFF"/>
              <w:right w:val="single" w:sz="8" w:space="0" w:color="FFFFFF"/>
            </w:tcBorders>
            <w:shd w:val="clear" w:color="000000" w:fill="F2F2F2"/>
            <w:vAlign w:val="center"/>
            <w:hideMark/>
          </w:tcPr>
          <w:p w14:paraId="4202B080"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 </w:t>
            </w:r>
          </w:p>
        </w:tc>
        <w:tc>
          <w:tcPr>
            <w:tcW w:w="1119" w:type="dxa"/>
            <w:tcBorders>
              <w:top w:val="nil"/>
              <w:left w:val="nil"/>
              <w:bottom w:val="single" w:sz="8" w:space="0" w:color="FFFFFF"/>
              <w:right w:val="single" w:sz="8" w:space="0" w:color="FFFFFF"/>
            </w:tcBorders>
            <w:shd w:val="clear" w:color="000000" w:fill="F2F2F2"/>
            <w:vAlign w:val="center"/>
            <w:hideMark/>
          </w:tcPr>
          <w:p w14:paraId="7C39F437"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 </w:t>
            </w:r>
          </w:p>
        </w:tc>
        <w:tc>
          <w:tcPr>
            <w:tcW w:w="919" w:type="dxa"/>
            <w:tcBorders>
              <w:top w:val="nil"/>
              <w:left w:val="nil"/>
              <w:bottom w:val="single" w:sz="8" w:space="0" w:color="FFFFFF"/>
              <w:right w:val="single" w:sz="8" w:space="0" w:color="FFFFFF"/>
            </w:tcBorders>
            <w:shd w:val="clear" w:color="000000" w:fill="F2F2F2"/>
            <w:vAlign w:val="center"/>
            <w:hideMark/>
          </w:tcPr>
          <w:p w14:paraId="565ADA64"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1.00</w:t>
            </w:r>
          </w:p>
        </w:tc>
        <w:tc>
          <w:tcPr>
            <w:tcW w:w="520" w:type="dxa"/>
            <w:tcBorders>
              <w:top w:val="nil"/>
              <w:left w:val="nil"/>
              <w:bottom w:val="single" w:sz="8" w:space="0" w:color="FFFFFF"/>
              <w:right w:val="single" w:sz="8" w:space="0" w:color="FFFFFF"/>
            </w:tcBorders>
            <w:shd w:val="clear" w:color="000000" w:fill="F2F2F2"/>
            <w:vAlign w:val="center"/>
            <w:hideMark/>
          </w:tcPr>
          <w:p w14:paraId="76790445"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0.18</w:t>
            </w:r>
          </w:p>
        </w:tc>
        <w:tc>
          <w:tcPr>
            <w:tcW w:w="923" w:type="dxa"/>
            <w:tcBorders>
              <w:top w:val="nil"/>
              <w:left w:val="nil"/>
              <w:bottom w:val="single" w:sz="8" w:space="0" w:color="FFFFFF"/>
              <w:right w:val="single" w:sz="8" w:space="0" w:color="FFFFFF"/>
            </w:tcBorders>
            <w:shd w:val="clear" w:color="000000" w:fill="F2F2F2"/>
            <w:vAlign w:val="center"/>
            <w:hideMark/>
          </w:tcPr>
          <w:p w14:paraId="1BA5B205"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1.18</w:t>
            </w:r>
          </w:p>
        </w:tc>
      </w:tr>
      <w:tr w:rsidR="00027871" w14:paraId="5287696A" w14:textId="77777777" w:rsidTr="00027871">
        <w:trPr>
          <w:gridAfter w:val="1"/>
          <w:wAfter w:w="8" w:type="dxa"/>
          <w:trHeight w:val="675"/>
        </w:trPr>
        <w:tc>
          <w:tcPr>
            <w:tcW w:w="497" w:type="dxa"/>
            <w:tcBorders>
              <w:top w:val="nil"/>
              <w:left w:val="nil"/>
              <w:bottom w:val="single" w:sz="8" w:space="0" w:color="FFFFFF"/>
              <w:right w:val="single" w:sz="8" w:space="0" w:color="FFFFFF"/>
            </w:tcBorders>
            <w:shd w:val="clear" w:color="000000" w:fill="F2F2F2"/>
            <w:vAlign w:val="center"/>
            <w:hideMark/>
          </w:tcPr>
          <w:p w14:paraId="48E271A3"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lastRenderedPageBreak/>
              <w:t>12</w:t>
            </w:r>
          </w:p>
        </w:tc>
        <w:tc>
          <w:tcPr>
            <w:tcW w:w="2618" w:type="dxa"/>
            <w:tcBorders>
              <w:top w:val="nil"/>
              <w:left w:val="nil"/>
              <w:bottom w:val="single" w:sz="8" w:space="0" w:color="FFFFFF"/>
              <w:right w:val="single" w:sz="8" w:space="0" w:color="FFFFFF"/>
            </w:tcBorders>
            <w:shd w:val="clear" w:color="000000" w:fill="F2F2F2"/>
            <w:vAlign w:val="center"/>
            <w:hideMark/>
          </w:tcPr>
          <w:p w14:paraId="322E5B66" w14:textId="62A91BF5"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Draw frame RSB-D-55</w:t>
            </w:r>
          </w:p>
        </w:tc>
        <w:tc>
          <w:tcPr>
            <w:tcW w:w="1320" w:type="dxa"/>
            <w:tcBorders>
              <w:top w:val="nil"/>
              <w:left w:val="nil"/>
              <w:bottom w:val="single" w:sz="8" w:space="0" w:color="FFFFFF"/>
              <w:right w:val="single" w:sz="8" w:space="0" w:color="FFFFFF"/>
            </w:tcBorders>
            <w:shd w:val="clear" w:color="000000" w:fill="F2F2F2"/>
            <w:vAlign w:val="center"/>
            <w:hideMark/>
          </w:tcPr>
          <w:p w14:paraId="37752216"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Reiter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23A96B27"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3.00</w:t>
            </w:r>
          </w:p>
        </w:tc>
        <w:tc>
          <w:tcPr>
            <w:tcW w:w="1339" w:type="dxa"/>
            <w:tcBorders>
              <w:top w:val="nil"/>
              <w:left w:val="nil"/>
              <w:bottom w:val="single" w:sz="8" w:space="0" w:color="FFFFFF"/>
              <w:right w:val="single" w:sz="8" w:space="0" w:color="FFFFFF"/>
            </w:tcBorders>
            <w:shd w:val="clear" w:color="000000" w:fill="F2F2F2"/>
            <w:vAlign w:val="center"/>
            <w:hideMark/>
          </w:tcPr>
          <w:p w14:paraId="358083BF"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 </w:t>
            </w:r>
          </w:p>
        </w:tc>
        <w:tc>
          <w:tcPr>
            <w:tcW w:w="1119" w:type="dxa"/>
            <w:tcBorders>
              <w:top w:val="nil"/>
              <w:left w:val="nil"/>
              <w:bottom w:val="single" w:sz="8" w:space="0" w:color="FFFFFF"/>
              <w:right w:val="single" w:sz="8" w:space="0" w:color="FFFFFF"/>
            </w:tcBorders>
            <w:shd w:val="clear" w:color="000000" w:fill="F2F2F2"/>
            <w:vAlign w:val="center"/>
            <w:hideMark/>
          </w:tcPr>
          <w:p w14:paraId="1E4B024B"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 </w:t>
            </w:r>
          </w:p>
        </w:tc>
        <w:tc>
          <w:tcPr>
            <w:tcW w:w="919" w:type="dxa"/>
            <w:tcBorders>
              <w:top w:val="nil"/>
              <w:left w:val="nil"/>
              <w:bottom w:val="single" w:sz="8" w:space="0" w:color="FFFFFF"/>
              <w:right w:val="single" w:sz="8" w:space="0" w:color="FFFFFF"/>
            </w:tcBorders>
            <w:shd w:val="clear" w:color="000000" w:fill="F2F2F2"/>
            <w:vAlign w:val="center"/>
            <w:hideMark/>
          </w:tcPr>
          <w:p w14:paraId="3EA3AACC"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72.00</w:t>
            </w:r>
          </w:p>
        </w:tc>
        <w:tc>
          <w:tcPr>
            <w:tcW w:w="520" w:type="dxa"/>
            <w:tcBorders>
              <w:top w:val="nil"/>
              <w:left w:val="nil"/>
              <w:bottom w:val="single" w:sz="8" w:space="0" w:color="FFFFFF"/>
              <w:right w:val="single" w:sz="8" w:space="0" w:color="FFFFFF"/>
            </w:tcBorders>
            <w:shd w:val="clear" w:color="000000" w:fill="F2F2F2"/>
            <w:vAlign w:val="center"/>
            <w:hideMark/>
          </w:tcPr>
          <w:p w14:paraId="27DC2CC0"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12.96</w:t>
            </w:r>
          </w:p>
        </w:tc>
        <w:tc>
          <w:tcPr>
            <w:tcW w:w="923" w:type="dxa"/>
            <w:tcBorders>
              <w:top w:val="nil"/>
              <w:left w:val="nil"/>
              <w:bottom w:val="single" w:sz="8" w:space="0" w:color="FFFFFF"/>
              <w:right w:val="single" w:sz="8" w:space="0" w:color="FFFFFF"/>
            </w:tcBorders>
            <w:shd w:val="clear" w:color="000000" w:fill="F2F2F2"/>
            <w:vAlign w:val="center"/>
            <w:hideMark/>
          </w:tcPr>
          <w:p w14:paraId="44AD9705"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84.96</w:t>
            </w:r>
          </w:p>
        </w:tc>
      </w:tr>
      <w:tr w:rsidR="00027871" w14:paraId="2D9774D3" w14:textId="77777777" w:rsidTr="00027871">
        <w:trPr>
          <w:gridAfter w:val="1"/>
          <w:wAfter w:w="8" w:type="dxa"/>
          <w:trHeight w:val="675"/>
        </w:trPr>
        <w:tc>
          <w:tcPr>
            <w:tcW w:w="497" w:type="dxa"/>
            <w:tcBorders>
              <w:top w:val="nil"/>
              <w:left w:val="nil"/>
              <w:bottom w:val="single" w:sz="8" w:space="0" w:color="FFFFFF"/>
              <w:right w:val="single" w:sz="8" w:space="0" w:color="FFFFFF"/>
            </w:tcBorders>
            <w:shd w:val="clear" w:color="000000" w:fill="F2F2F2"/>
            <w:vAlign w:val="center"/>
            <w:hideMark/>
          </w:tcPr>
          <w:p w14:paraId="2FE3F61A"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13</w:t>
            </w:r>
          </w:p>
        </w:tc>
        <w:tc>
          <w:tcPr>
            <w:tcW w:w="2618" w:type="dxa"/>
            <w:tcBorders>
              <w:top w:val="nil"/>
              <w:left w:val="nil"/>
              <w:bottom w:val="single" w:sz="8" w:space="0" w:color="FFFFFF"/>
              <w:right w:val="single" w:sz="8" w:space="0" w:color="FFFFFF"/>
            </w:tcBorders>
            <w:shd w:val="clear" w:color="000000" w:fill="F2F2F2"/>
            <w:vAlign w:val="center"/>
            <w:hideMark/>
          </w:tcPr>
          <w:p w14:paraId="5765212E" w14:textId="483E73F9"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Various accessories for draw frames</w:t>
            </w:r>
          </w:p>
        </w:tc>
        <w:tc>
          <w:tcPr>
            <w:tcW w:w="1320" w:type="dxa"/>
            <w:tcBorders>
              <w:top w:val="nil"/>
              <w:left w:val="nil"/>
              <w:bottom w:val="single" w:sz="8" w:space="0" w:color="FFFFFF"/>
              <w:right w:val="single" w:sz="8" w:space="0" w:color="FFFFFF"/>
            </w:tcBorders>
            <w:shd w:val="clear" w:color="000000" w:fill="F2F2F2"/>
            <w:vAlign w:val="center"/>
            <w:hideMark/>
          </w:tcPr>
          <w:p w14:paraId="5DB6C477"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Reiter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479BF281"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1.00</w:t>
            </w:r>
          </w:p>
        </w:tc>
        <w:tc>
          <w:tcPr>
            <w:tcW w:w="1339" w:type="dxa"/>
            <w:tcBorders>
              <w:top w:val="nil"/>
              <w:left w:val="nil"/>
              <w:bottom w:val="single" w:sz="8" w:space="0" w:color="FFFFFF"/>
              <w:right w:val="single" w:sz="8" w:space="0" w:color="FFFFFF"/>
            </w:tcBorders>
            <w:shd w:val="clear" w:color="000000" w:fill="F2F2F2"/>
            <w:vAlign w:val="center"/>
            <w:hideMark/>
          </w:tcPr>
          <w:p w14:paraId="44B32092"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 </w:t>
            </w:r>
          </w:p>
        </w:tc>
        <w:tc>
          <w:tcPr>
            <w:tcW w:w="1119" w:type="dxa"/>
            <w:tcBorders>
              <w:top w:val="nil"/>
              <w:left w:val="nil"/>
              <w:bottom w:val="single" w:sz="8" w:space="0" w:color="FFFFFF"/>
              <w:right w:val="single" w:sz="8" w:space="0" w:color="FFFFFF"/>
            </w:tcBorders>
            <w:shd w:val="clear" w:color="000000" w:fill="F2F2F2"/>
            <w:vAlign w:val="center"/>
            <w:hideMark/>
          </w:tcPr>
          <w:p w14:paraId="26F5557C"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 </w:t>
            </w:r>
          </w:p>
        </w:tc>
        <w:tc>
          <w:tcPr>
            <w:tcW w:w="919" w:type="dxa"/>
            <w:tcBorders>
              <w:top w:val="nil"/>
              <w:left w:val="nil"/>
              <w:bottom w:val="single" w:sz="8" w:space="0" w:color="FFFFFF"/>
              <w:right w:val="single" w:sz="8" w:space="0" w:color="FFFFFF"/>
            </w:tcBorders>
            <w:shd w:val="clear" w:color="000000" w:fill="F2F2F2"/>
            <w:vAlign w:val="center"/>
            <w:hideMark/>
          </w:tcPr>
          <w:p w14:paraId="2CDD44B9"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2.00</w:t>
            </w:r>
          </w:p>
        </w:tc>
        <w:tc>
          <w:tcPr>
            <w:tcW w:w="520" w:type="dxa"/>
            <w:tcBorders>
              <w:top w:val="nil"/>
              <w:left w:val="nil"/>
              <w:bottom w:val="single" w:sz="8" w:space="0" w:color="FFFFFF"/>
              <w:right w:val="single" w:sz="8" w:space="0" w:color="FFFFFF"/>
            </w:tcBorders>
            <w:shd w:val="clear" w:color="000000" w:fill="F2F2F2"/>
            <w:vAlign w:val="center"/>
            <w:hideMark/>
          </w:tcPr>
          <w:p w14:paraId="3FA23C68"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0.36</w:t>
            </w:r>
          </w:p>
        </w:tc>
        <w:tc>
          <w:tcPr>
            <w:tcW w:w="923" w:type="dxa"/>
            <w:tcBorders>
              <w:top w:val="nil"/>
              <w:left w:val="nil"/>
              <w:bottom w:val="single" w:sz="8" w:space="0" w:color="FFFFFF"/>
              <w:right w:val="single" w:sz="8" w:space="0" w:color="FFFFFF"/>
            </w:tcBorders>
            <w:shd w:val="clear" w:color="000000" w:fill="F2F2F2"/>
            <w:vAlign w:val="center"/>
            <w:hideMark/>
          </w:tcPr>
          <w:p w14:paraId="4DF43B65"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2.36</w:t>
            </w:r>
          </w:p>
        </w:tc>
      </w:tr>
      <w:tr w:rsidR="00027871" w14:paraId="6C70119D" w14:textId="77777777" w:rsidTr="00027871">
        <w:trPr>
          <w:gridAfter w:val="1"/>
          <w:wAfter w:w="8" w:type="dxa"/>
          <w:trHeight w:val="345"/>
        </w:trPr>
        <w:tc>
          <w:tcPr>
            <w:tcW w:w="497" w:type="dxa"/>
            <w:tcBorders>
              <w:top w:val="nil"/>
              <w:left w:val="nil"/>
              <w:bottom w:val="single" w:sz="8" w:space="0" w:color="FFFFFF"/>
              <w:right w:val="single" w:sz="8" w:space="0" w:color="FFFFFF"/>
            </w:tcBorders>
            <w:shd w:val="clear" w:color="000000" w:fill="F2F2F2"/>
            <w:vAlign w:val="center"/>
            <w:hideMark/>
          </w:tcPr>
          <w:p w14:paraId="2669820B"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 </w:t>
            </w:r>
          </w:p>
        </w:tc>
        <w:tc>
          <w:tcPr>
            <w:tcW w:w="2618" w:type="dxa"/>
            <w:tcBorders>
              <w:top w:val="nil"/>
              <w:left w:val="nil"/>
              <w:bottom w:val="single" w:sz="8" w:space="0" w:color="FFFFFF"/>
              <w:right w:val="single" w:sz="8" w:space="0" w:color="FFFFFF"/>
            </w:tcBorders>
            <w:shd w:val="clear" w:color="000000" w:fill="F2F2F2"/>
            <w:vAlign w:val="center"/>
            <w:hideMark/>
          </w:tcPr>
          <w:p w14:paraId="38AEAD19" w14:textId="77777777" w:rsidR="00027871" w:rsidRDefault="00027871" w:rsidP="00027871">
            <w:pPr>
              <w:jc w:val="both"/>
              <w:rPr>
                <w:rFonts w:ascii="Arial Narrow" w:hAnsi="Arial Narrow" w:cs="Calibri"/>
                <w:b/>
                <w:bCs/>
                <w:color w:val="000000"/>
                <w:sz w:val="22"/>
                <w:szCs w:val="22"/>
              </w:rPr>
            </w:pPr>
            <w:r>
              <w:rPr>
                <w:rFonts w:ascii="Arial Narrow" w:hAnsi="Arial Narrow" w:cs="Calibri"/>
                <w:b/>
                <w:bCs/>
                <w:color w:val="000000"/>
                <w:sz w:val="22"/>
                <w:szCs w:val="22"/>
              </w:rPr>
              <w:t>Misc.</w:t>
            </w:r>
          </w:p>
        </w:tc>
        <w:tc>
          <w:tcPr>
            <w:tcW w:w="1320" w:type="dxa"/>
            <w:tcBorders>
              <w:top w:val="nil"/>
              <w:left w:val="nil"/>
              <w:bottom w:val="single" w:sz="8" w:space="0" w:color="FFFFFF"/>
              <w:right w:val="single" w:sz="8" w:space="0" w:color="FFFFFF"/>
            </w:tcBorders>
            <w:shd w:val="clear" w:color="000000" w:fill="F2F2F2"/>
            <w:vAlign w:val="center"/>
            <w:hideMark/>
          </w:tcPr>
          <w:p w14:paraId="20336E67"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 </w:t>
            </w:r>
          </w:p>
        </w:tc>
        <w:tc>
          <w:tcPr>
            <w:tcW w:w="668" w:type="dxa"/>
            <w:tcBorders>
              <w:top w:val="nil"/>
              <w:left w:val="nil"/>
              <w:bottom w:val="single" w:sz="8" w:space="0" w:color="FFFFFF"/>
              <w:right w:val="single" w:sz="8" w:space="0" w:color="FFFFFF"/>
            </w:tcBorders>
            <w:shd w:val="clear" w:color="000000" w:fill="F2F2F2"/>
            <w:vAlign w:val="center"/>
            <w:hideMark/>
          </w:tcPr>
          <w:p w14:paraId="701F227B"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 </w:t>
            </w:r>
          </w:p>
        </w:tc>
        <w:tc>
          <w:tcPr>
            <w:tcW w:w="1339" w:type="dxa"/>
            <w:tcBorders>
              <w:top w:val="nil"/>
              <w:left w:val="nil"/>
              <w:bottom w:val="single" w:sz="8" w:space="0" w:color="FFFFFF"/>
              <w:right w:val="single" w:sz="8" w:space="0" w:color="FFFFFF"/>
            </w:tcBorders>
            <w:shd w:val="clear" w:color="000000" w:fill="F2F2F2"/>
            <w:vAlign w:val="center"/>
            <w:hideMark/>
          </w:tcPr>
          <w:p w14:paraId="757ACA4E"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 </w:t>
            </w:r>
          </w:p>
        </w:tc>
        <w:tc>
          <w:tcPr>
            <w:tcW w:w="1119" w:type="dxa"/>
            <w:tcBorders>
              <w:top w:val="nil"/>
              <w:left w:val="nil"/>
              <w:bottom w:val="single" w:sz="8" w:space="0" w:color="FFFFFF"/>
              <w:right w:val="single" w:sz="8" w:space="0" w:color="FFFFFF"/>
            </w:tcBorders>
            <w:shd w:val="clear" w:color="000000" w:fill="F2F2F2"/>
            <w:vAlign w:val="center"/>
            <w:hideMark/>
          </w:tcPr>
          <w:p w14:paraId="02B01BD5"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 </w:t>
            </w:r>
          </w:p>
        </w:tc>
        <w:tc>
          <w:tcPr>
            <w:tcW w:w="919" w:type="dxa"/>
            <w:tcBorders>
              <w:top w:val="nil"/>
              <w:left w:val="nil"/>
              <w:bottom w:val="single" w:sz="8" w:space="0" w:color="FFFFFF"/>
              <w:right w:val="single" w:sz="8" w:space="0" w:color="FFFFFF"/>
            </w:tcBorders>
            <w:shd w:val="clear" w:color="000000" w:fill="F2F2F2"/>
            <w:vAlign w:val="center"/>
            <w:hideMark/>
          </w:tcPr>
          <w:p w14:paraId="392879D8"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 </w:t>
            </w:r>
          </w:p>
        </w:tc>
        <w:tc>
          <w:tcPr>
            <w:tcW w:w="520" w:type="dxa"/>
            <w:tcBorders>
              <w:top w:val="nil"/>
              <w:left w:val="nil"/>
              <w:bottom w:val="single" w:sz="8" w:space="0" w:color="FFFFFF"/>
              <w:right w:val="single" w:sz="8" w:space="0" w:color="FFFFFF"/>
            </w:tcBorders>
            <w:shd w:val="clear" w:color="000000" w:fill="F2F2F2"/>
            <w:vAlign w:val="center"/>
            <w:hideMark/>
          </w:tcPr>
          <w:p w14:paraId="60D7278A"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 </w:t>
            </w:r>
          </w:p>
        </w:tc>
        <w:tc>
          <w:tcPr>
            <w:tcW w:w="923" w:type="dxa"/>
            <w:tcBorders>
              <w:top w:val="nil"/>
              <w:left w:val="nil"/>
              <w:bottom w:val="single" w:sz="8" w:space="0" w:color="FFFFFF"/>
              <w:right w:val="single" w:sz="8" w:space="0" w:color="FFFFFF"/>
            </w:tcBorders>
            <w:shd w:val="clear" w:color="000000" w:fill="F2F2F2"/>
            <w:vAlign w:val="center"/>
            <w:hideMark/>
          </w:tcPr>
          <w:p w14:paraId="3914C255"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 </w:t>
            </w:r>
          </w:p>
        </w:tc>
      </w:tr>
      <w:tr w:rsidR="00027871" w14:paraId="2904466F" w14:textId="77777777" w:rsidTr="00027871">
        <w:trPr>
          <w:gridAfter w:val="1"/>
          <w:wAfter w:w="8" w:type="dxa"/>
          <w:trHeight w:val="1005"/>
        </w:trPr>
        <w:tc>
          <w:tcPr>
            <w:tcW w:w="497" w:type="dxa"/>
            <w:tcBorders>
              <w:top w:val="nil"/>
              <w:left w:val="nil"/>
              <w:bottom w:val="single" w:sz="8" w:space="0" w:color="FFFFFF"/>
              <w:right w:val="single" w:sz="8" w:space="0" w:color="FFFFFF"/>
            </w:tcBorders>
            <w:shd w:val="clear" w:color="000000" w:fill="F2F2F2"/>
            <w:vAlign w:val="center"/>
            <w:hideMark/>
          </w:tcPr>
          <w:p w14:paraId="2260B2F7"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14</w:t>
            </w:r>
          </w:p>
        </w:tc>
        <w:tc>
          <w:tcPr>
            <w:tcW w:w="2618" w:type="dxa"/>
            <w:tcBorders>
              <w:top w:val="nil"/>
              <w:left w:val="nil"/>
              <w:bottom w:val="single" w:sz="8" w:space="0" w:color="FFFFFF"/>
              <w:right w:val="single" w:sz="8" w:space="0" w:color="FFFFFF"/>
            </w:tcBorders>
            <w:shd w:val="clear" w:color="000000" w:fill="F2F2F2"/>
            <w:vAlign w:val="center"/>
            <w:hideMark/>
          </w:tcPr>
          <w:p w14:paraId="72BE7C2D"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CTO - USTER JOSSI VISION SHIELD &amp; CTO - USTER JOSSI VISION SHIELD</w:t>
            </w:r>
          </w:p>
        </w:tc>
        <w:tc>
          <w:tcPr>
            <w:tcW w:w="1320" w:type="dxa"/>
            <w:tcBorders>
              <w:top w:val="nil"/>
              <w:left w:val="nil"/>
              <w:bottom w:val="single" w:sz="8" w:space="0" w:color="FFFFFF"/>
              <w:right w:val="single" w:sz="8" w:space="0" w:color="FFFFFF"/>
            </w:tcBorders>
            <w:shd w:val="clear" w:color="000000" w:fill="F2F2F2"/>
            <w:vAlign w:val="center"/>
            <w:hideMark/>
          </w:tcPr>
          <w:p w14:paraId="10AED15F" w14:textId="77777777" w:rsidR="00027871" w:rsidRDefault="00027871" w:rsidP="00027871">
            <w:pPr>
              <w:jc w:val="both"/>
              <w:rPr>
                <w:rFonts w:ascii="Arial Narrow" w:hAnsi="Arial Narrow" w:cs="Calibri"/>
                <w:color w:val="000000"/>
                <w:sz w:val="22"/>
                <w:szCs w:val="22"/>
              </w:rPr>
            </w:pPr>
            <w:proofErr w:type="spellStart"/>
            <w:r>
              <w:rPr>
                <w:rFonts w:ascii="Arial Narrow" w:hAnsi="Arial Narrow" w:cs="Calibri"/>
                <w:color w:val="000000"/>
                <w:sz w:val="22"/>
                <w:szCs w:val="22"/>
              </w:rPr>
              <w:t>Uster</w:t>
            </w:r>
            <w:proofErr w:type="spellEnd"/>
            <w:r>
              <w:rPr>
                <w:rFonts w:ascii="Arial Narrow" w:hAnsi="Arial Narrow" w:cs="Calibri"/>
                <w:color w:val="000000"/>
                <w:sz w:val="22"/>
                <w:szCs w:val="22"/>
              </w:rPr>
              <w:t xml:space="preserve"> Technologies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1DA2E947"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Set</w:t>
            </w:r>
          </w:p>
        </w:tc>
        <w:tc>
          <w:tcPr>
            <w:tcW w:w="1339" w:type="dxa"/>
            <w:tcBorders>
              <w:top w:val="nil"/>
              <w:left w:val="nil"/>
              <w:bottom w:val="single" w:sz="8" w:space="0" w:color="FFFFFF"/>
              <w:right w:val="single" w:sz="8" w:space="0" w:color="FFFFFF"/>
            </w:tcBorders>
            <w:shd w:val="clear" w:color="000000" w:fill="F2F2F2"/>
            <w:vAlign w:val="center"/>
            <w:hideMark/>
          </w:tcPr>
          <w:p w14:paraId="0DDC1260"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I1800003254</w:t>
            </w:r>
          </w:p>
        </w:tc>
        <w:tc>
          <w:tcPr>
            <w:tcW w:w="1119" w:type="dxa"/>
            <w:tcBorders>
              <w:top w:val="nil"/>
              <w:left w:val="nil"/>
              <w:bottom w:val="single" w:sz="8" w:space="0" w:color="FFFFFF"/>
              <w:right w:val="single" w:sz="8" w:space="0" w:color="FFFFFF"/>
            </w:tcBorders>
            <w:shd w:val="clear" w:color="000000" w:fill="F2F2F2"/>
            <w:vAlign w:val="center"/>
            <w:hideMark/>
          </w:tcPr>
          <w:p w14:paraId="4EB9AE96"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16.08.2024</w:t>
            </w:r>
          </w:p>
        </w:tc>
        <w:tc>
          <w:tcPr>
            <w:tcW w:w="919" w:type="dxa"/>
            <w:tcBorders>
              <w:top w:val="nil"/>
              <w:left w:val="nil"/>
              <w:bottom w:val="single" w:sz="8" w:space="0" w:color="FFFFFF"/>
              <w:right w:val="single" w:sz="8" w:space="0" w:color="FFFFFF"/>
            </w:tcBorders>
            <w:shd w:val="clear" w:color="000000" w:fill="F2F2F2"/>
            <w:vAlign w:val="center"/>
            <w:hideMark/>
          </w:tcPr>
          <w:p w14:paraId="446B95CC"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99.55</w:t>
            </w:r>
          </w:p>
        </w:tc>
        <w:tc>
          <w:tcPr>
            <w:tcW w:w="520" w:type="dxa"/>
            <w:tcBorders>
              <w:top w:val="nil"/>
              <w:left w:val="nil"/>
              <w:bottom w:val="single" w:sz="8" w:space="0" w:color="FFFFFF"/>
              <w:right w:val="single" w:sz="8" w:space="0" w:color="FFFFFF"/>
            </w:tcBorders>
            <w:shd w:val="clear" w:color="000000" w:fill="F2F2F2"/>
            <w:vAlign w:val="center"/>
            <w:hideMark/>
          </w:tcPr>
          <w:p w14:paraId="6E5E7CC3"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0.00</w:t>
            </w:r>
          </w:p>
        </w:tc>
        <w:tc>
          <w:tcPr>
            <w:tcW w:w="923" w:type="dxa"/>
            <w:tcBorders>
              <w:top w:val="nil"/>
              <w:left w:val="nil"/>
              <w:bottom w:val="single" w:sz="8" w:space="0" w:color="FFFFFF"/>
              <w:right w:val="single" w:sz="8" w:space="0" w:color="FFFFFF"/>
            </w:tcBorders>
            <w:shd w:val="clear" w:color="000000" w:fill="F2F2F2"/>
            <w:vAlign w:val="center"/>
            <w:hideMark/>
          </w:tcPr>
          <w:p w14:paraId="39E533E2"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99.55</w:t>
            </w:r>
          </w:p>
        </w:tc>
      </w:tr>
      <w:tr w:rsidR="00027871" w14:paraId="63F35018" w14:textId="77777777" w:rsidTr="00027871">
        <w:trPr>
          <w:gridAfter w:val="1"/>
          <w:wAfter w:w="8" w:type="dxa"/>
          <w:trHeight w:val="1005"/>
        </w:trPr>
        <w:tc>
          <w:tcPr>
            <w:tcW w:w="497" w:type="dxa"/>
            <w:tcBorders>
              <w:top w:val="nil"/>
              <w:left w:val="nil"/>
              <w:bottom w:val="single" w:sz="8" w:space="0" w:color="FFFFFF"/>
              <w:right w:val="single" w:sz="8" w:space="0" w:color="FFFFFF"/>
            </w:tcBorders>
            <w:shd w:val="clear" w:color="000000" w:fill="F2F2F2"/>
            <w:vAlign w:val="center"/>
            <w:hideMark/>
          </w:tcPr>
          <w:p w14:paraId="240EE84B"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15</w:t>
            </w:r>
          </w:p>
        </w:tc>
        <w:tc>
          <w:tcPr>
            <w:tcW w:w="2618" w:type="dxa"/>
            <w:tcBorders>
              <w:top w:val="nil"/>
              <w:left w:val="nil"/>
              <w:bottom w:val="single" w:sz="8" w:space="0" w:color="FFFFFF"/>
              <w:right w:val="single" w:sz="8" w:space="0" w:color="FFFFFF"/>
            </w:tcBorders>
            <w:shd w:val="clear" w:color="000000" w:fill="F2F2F2"/>
            <w:vAlign w:val="center"/>
            <w:hideMark/>
          </w:tcPr>
          <w:p w14:paraId="6AF24229"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Automatic Bale Press with 4 Silos above conveyor</w:t>
            </w:r>
          </w:p>
        </w:tc>
        <w:tc>
          <w:tcPr>
            <w:tcW w:w="1320" w:type="dxa"/>
            <w:tcBorders>
              <w:top w:val="nil"/>
              <w:left w:val="nil"/>
              <w:bottom w:val="single" w:sz="8" w:space="0" w:color="FFFFFF"/>
              <w:right w:val="single" w:sz="8" w:space="0" w:color="FFFFFF"/>
            </w:tcBorders>
            <w:shd w:val="clear" w:color="000000" w:fill="F2F2F2"/>
            <w:vAlign w:val="center"/>
            <w:hideMark/>
          </w:tcPr>
          <w:p w14:paraId="6AE11295" w14:textId="77777777" w:rsidR="00027871" w:rsidRDefault="00027871" w:rsidP="00027871">
            <w:pPr>
              <w:jc w:val="both"/>
              <w:rPr>
                <w:rFonts w:ascii="Arial Narrow" w:hAnsi="Arial Narrow" w:cs="Calibri"/>
                <w:color w:val="000000"/>
                <w:sz w:val="22"/>
                <w:szCs w:val="22"/>
              </w:rPr>
            </w:pPr>
            <w:r>
              <w:rPr>
                <w:rFonts w:ascii="Arial Narrow" w:hAnsi="Arial Narrow" w:cs="Calibri"/>
                <w:color w:val="000000"/>
                <w:sz w:val="22"/>
                <w:szCs w:val="22"/>
              </w:rPr>
              <w:t>Tiny Engineering India Pvt. Ltd,</w:t>
            </w:r>
          </w:p>
        </w:tc>
        <w:tc>
          <w:tcPr>
            <w:tcW w:w="668" w:type="dxa"/>
            <w:tcBorders>
              <w:top w:val="nil"/>
              <w:left w:val="nil"/>
              <w:bottom w:val="single" w:sz="8" w:space="0" w:color="FFFFFF"/>
              <w:right w:val="single" w:sz="8" w:space="0" w:color="FFFFFF"/>
            </w:tcBorders>
            <w:shd w:val="clear" w:color="000000" w:fill="F2F2F2"/>
            <w:vAlign w:val="center"/>
            <w:hideMark/>
          </w:tcPr>
          <w:p w14:paraId="5792C95A"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1.00</w:t>
            </w:r>
          </w:p>
        </w:tc>
        <w:tc>
          <w:tcPr>
            <w:tcW w:w="1339" w:type="dxa"/>
            <w:tcBorders>
              <w:top w:val="nil"/>
              <w:left w:val="nil"/>
              <w:bottom w:val="single" w:sz="8" w:space="0" w:color="FFFFFF"/>
              <w:right w:val="single" w:sz="8" w:space="0" w:color="FFFFFF"/>
            </w:tcBorders>
            <w:shd w:val="clear" w:color="000000" w:fill="F2F2F2"/>
            <w:vAlign w:val="center"/>
            <w:hideMark/>
          </w:tcPr>
          <w:p w14:paraId="354358D7"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PI-037</w:t>
            </w:r>
          </w:p>
        </w:tc>
        <w:tc>
          <w:tcPr>
            <w:tcW w:w="1119" w:type="dxa"/>
            <w:tcBorders>
              <w:top w:val="nil"/>
              <w:left w:val="nil"/>
              <w:bottom w:val="single" w:sz="8" w:space="0" w:color="FFFFFF"/>
              <w:right w:val="single" w:sz="8" w:space="0" w:color="FFFFFF"/>
            </w:tcBorders>
            <w:shd w:val="clear" w:color="000000" w:fill="F2F2F2"/>
            <w:vAlign w:val="center"/>
            <w:hideMark/>
          </w:tcPr>
          <w:p w14:paraId="73B3ED18"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29.04.2024</w:t>
            </w:r>
          </w:p>
        </w:tc>
        <w:tc>
          <w:tcPr>
            <w:tcW w:w="919" w:type="dxa"/>
            <w:tcBorders>
              <w:top w:val="nil"/>
              <w:left w:val="nil"/>
              <w:bottom w:val="single" w:sz="8" w:space="0" w:color="FFFFFF"/>
              <w:right w:val="single" w:sz="8" w:space="0" w:color="FFFFFF"/>
            </w:tcBorders>
            <w:shd w:val="clear" w:color="000000" w:fill="F2F2F2"/>
            <w:vAlign w:val="center"/>
            <w:hideMark/>
          </w:tcPr>
          <w:p w14:paraId="589BAC60"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24.50</w:t>
            </w:r>
          </w:p>
        </w:tc>
        <w:tc>
          <w:tcPr>
            <w:tcW w:w="520" w:type="dxa"/>
            <w:tcBorders>
              <w:top w:val="nil"/>
              <w:left w:val="nil"/>
              <w:bottom w:val="single" w:sz="8" w:space="0" w:color="FFFFFF"/>
              <w:right w:val="single" w:sz="8" w:space="0" w:color="FFFFFF"/>
            </w:tcBorders>
            <w:shd w:val="clear" w:color="000000" w:fill="F2F2F2"/>
            <w:vAlign w:val="center"/>
            <w:hideMark/>
          </w:tcPr>
          <w:p w14:paraId="6730C60D"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4.41</w:t>
            </w:r>
          </w:p>
        </w:tc>
        <w:tc>
          <w:tcPr>
            <w:tcW w:w="923" w:type="dxa"/>
            <w:tcBorders>
              <w:top w:val="nil"/>
              <w:left w:val="nil"/>
              <w:bottom w:val="single" w:sz="8" w:space="0" w:color="FFFFFF"/>
              <w:right w:val="single" w:sz="8" w:space="0" w:color="FFFFFF"/>
            </w:tcBorders>
            <w:shd w:val="clear" w:color="000000" w:fill="F2F2F2"/>
            <w:vAlign w:val="center"/>
            <w:hideMark/>
          </w:tcPr>
          <w:p w14:paraId="552ABF22"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28.91</w:t>
            </w:r>
          </w:p>
        </w:tc>
      </w:tr>
      <w:tr w:rsidR="00027871" w14:paraId="07C31A85" w14:textId="77777777" w:rsidTr="00027871">
        <w:trPr>
          <w:gridAfter w:val="1"/>
          <w:wAfter w:w="8" w:type="dxa"/>
          <w:trHeight w:val="345"/>
        </w:trPr>
        <w:tc>
          <w:tcPr>
            <w:tcW w:w="497" w:type="dxa"/>
            <w:tcBorders>
              <w:top w:val="nil"/>
              <w:left w:val="nil"/>
              <w:bottom w:val="single" w:sz="8" w:space="0" w:color="FFFFFF"/>
              <w:right w:val="single" w:sz="8" w:space="0" w:color="FFFFFF"/>
            </w:tcBorders>
            <w:shd w:val="clear" w:color="000000" w:fill="F2F2F2"/>
            <w:vAlign w:val="center"/>
            <w:hideMark/>
          </w:tcPr>
          <w:p w14:paraId="08549345"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 </w:t>
            </w:r>
          </w:p>
        </w:tc>
        <w:tc>
          <w:tcPr>
            <w:tcW w:w="2618" w:type="dxa"/>
            <w:tcBorders>
              <w:top w:val="nil"/>
              <w:left w:val="nil"/>
              <w:bottom w:val="single" w:sz="8" w:space="0" w:color="FFFFFF"/>
              <w:right w:val="single" w:sz="8" w:space="0" w:color="FFFFFF"/>
            </w:tcBorders>
            <w:shd w:val="clear" w:color="000000" w:fill="F2F2F2"/>
            <w:vAlign w:val="center"/>
            <w:hideMark/>
          </w:tcPr>
          <w:p w14:paraId="2FA27CC8"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 </w:t>
            </w:r>
          </w:p>
        </w:tc>
        <w:tc>
          <w:tcPr>
            <w:tcW w:w="1320" w:type="dxa"/>
            <w:tcBorders>
              <w:top w:val="nil"/>
              <w:left w:val="nil"/>
              <w:bottom w:val="single" w:sz="8" w:space="0" w:color="FFFFFF"/>
              <w:right w:val="single" w:sz="8" w:space="0" w:color="FFFFFF"/>
            </w:tcBorders>
            <w:shd w:val="clear" w:color="000000" w:fill="F2F2F2"/>
            <w:vAlign w:val="center"/>
            <w:hideMark/>
          </w:tcPr>
          <w:p w14:paraId="0799DFC6" w14:textId="77777777" w:rsidR="00027871" w:rsidRDefault="00027871">
            <w:pPr>
              <w:rPr>
                <w:rFonts w:ascii="Arial Narrow" w:hAnsi="Arial Narrow" w:cs="Calibri"/>
                <w:color w:val="000000"/>
                <w:sz w:val="22"/>
                <w:szCs w:val="22"/>
              </w:rPr>
            </w:pPr>
            <w:r>
              <w:rPr>
                <w:rFonts w:ascii="Arial Narrow" w:hAnsi="Arial Narrow" w:cs="Calibri"/>
                <w:color w:val="000000"/>
                <w:sz w:val="22"/>
                <w:szCs w:val="22"/>
              </w:rPr>
              <w:t> </w:t>
            </w:r>
          </w:p>
        </w:tc>
        <w:tc>
          <w:tcPr>
            <w:tcW w:w="668" w:type="dxa"/>
            <w:tcBorders>
              <w:top w:val="nil"/>
              <w:left w:val="nil"/>
              <w:bottom w:val="single" w:sz="8" w:space="0" w:color="FFFFFF"/>
              <w:right w:val="single" w:sz="8" w:space="0" w:color="FFFFFF"/>
            </w:tcBorders>
            <w:shd w:val="clear" w:color="000000" w:fill="F2F2F2"/>
            <w:vAlign w:val="center"/>
            <w:hideMark/>
          </w:tcPr>
          <w:p w14:paraId="352A5D9C"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 </w:t>
            </w:r>
          </w:p>
        </w:tc>
        <w:tc>
          <w:tcPr>
            <w:tcW w:w="1339" w:type="dxa"/>
            <w:tcBorders>
              <w:top w:val="nil"/>
              <w:left w:val="nil"/>
              <w:bottom w:val="single" w:sz="8" w:space="0" w:color="FFFFFF"/>
              <w:right w:val="single" w:sz="8" w:space="0" w:color="FFFFFF"/>
            </w:tcBorders>
            <w:shd w:val="clear" w:color="000000" w:fill="F2F2F2"/>
            <w:vAlign w:val="center"/>
            <w:hideMark/>
          </w:tcPr>
          <w:p w14:paraId="355609BB" w14:textId="77777777" w:rsidR="00027871" w:rsidRDefault="00027871">
            <w:pPr>
              <w:jc w:val="center"/>
              <w:rPr>
                <w:rFonts w:ascii="Arial Narrow" w:hAnsi="Arial Narrow" w:cs="Calibri"/>
                <w:color w:val="000000"/>
                <w:sz w:val="22"/>
                <w:szCs w:val="22"/>
              </w:rPr>
            </w:pPr>
            <w:r>
              <w:rPr>
                <w:rFonts w:ascii="Arial Narrow" w:hAnsi="Arial Narrow" w:cs="Calibri"/>
                <w:color w:val="000000"/>
                <w:sz w:val="22"/>
                <w:szCs w:val="22"/>
              </w:rPr>
              <w:t> </w:t>
            </w:r>
          </w:p>
        </w:tc>
        <w:tc>
          <w:tcPr>
            <w:tcW w:w="1119" w:type="dxa"/>
            <w:tcBorders>
              <w:top w:val="nil"/>
              <w:left w:val="nil"/>
              <w:bottom w:val="single" w:sz="8" w:space="0" w:color="FFFFFF"/>
              <w:right w:val="single" w:sz="8" w:space="0" w:color="FFFFFF"/>
            </w:tcBorders>
            <w:shd w:val="clear" w:color="000000" w:fill="F2F2F2"/>
            <w:vAlign w:val="center"/>
            <w:hideMark/>
          </w:tcPr>
          <w:p w14:paraId="40C01F87" w14:textId="77777777" w:rsidR="00027871" w:rsidRDefault="00027871">
            <w:pPr>
              <w:jc w:val="right"/>
              <w:rPr>
                <w:rFonts w:ascii="Arial Narrow" w:hAnsi="Arial Narrow" w:cs="Calibri"/>
                <w:b/>
                <w:bCs/>
                <w:color w:val="000000"/>
                <w:sz w:val="22"/>
                <w:szCs w:val="22"/>
              </w:rPr>
            </w:pPr>
            <w:r>
              <w:rPr>
                <w:rFonts w:ascii="Arial Narrow" w:hAnsi="Arial Narrow" w:cs="Calibri"/>
                <w:b/>
                <w:bCs/>
                <w:color w:val="000000"/>
                <w:sz w:val="22"/>
                <w:szCs w:val="22"/>
              </w:rPr>
              <w:t>Total</w:t>
            </w:r>
          </w:p>
        </w:tc>
        <w:tc>
          <w:tcPr>
            <w:tcW w:w="919" w:type="dxa"/>
            <w:tcBorders>
              <w:top w:val="nil"/>
              <w:left w:val="nil"/>
              <w:bottom w:val="single" w:sz="8" w:space="0" w:color="FFFFFF"/>
              <w:right w:val="single" w:sz="8" w:space="0" w:color="FFFFFF"/>
            </w:tcBorders>
            <w:shd w:val="clear" w:color="000000" w:fill="F2F2F2"/>
            <w:vAlign w:val="center"/>
            <w:hideMark/>
          </w:tcPr>
          <w:p w14:paraId="25865AA8" w14:textId="77777777" w:rsidR="00027871" w:rsidRDefault="00027871">
            <w:pPr>
              <w:jc w:val="center"/>
              <w:rPr>
                <w:rFonts w:ascii="Arial Narrow" w:hAnsi="Arial Narrow" w:cs="Calibri"/>
                <w:b/>
                <w:bCs/>
                <w:color w:val="000000"/>
                <w:sz w:val="22"/>
                <w:szCs w:val="22"/>
              </w:rPr>
            </w:pPr>
            <w:r>
              <w:rPr>
                <w:rFonts w:ascii="Arial Narrow" w:hAnsi="Arial Narrow" w:cs="Calibri"/>
                <w:b/>
                <w:bCs/>
                <w:color w:val="000000"/>
                <w:sz w:val="22"/>
                <w:szCs w:val="22"/>
              </w:rPr>
              <w:t>3,846.15</w:t>
            </w:r>
          </w:p>
        </w:tc>
        <w:tc>
          <w:tcPr>
            <w:tcW w:w="520" w:type="dxa"/>
            <w:tcBorders>
              <w:top w:val="nil"/>
              <w:left w:val="nil"/>
              <w:bottom w:val="single" w:sz="8" w:space="0" w:color="FFFFFF"/>
              <w:right w:val="single" w:sz="8" w:space="0" w:color="FFFFFF"/>
            </w:tcBorders>
            <w:shd w:val="clear" w:color="000000" w:fill="F2F2F2"/>
            <w:vAlign w:val="center"/>
            <w:hideMark/>
          </w:tcPr>
          <w:p w14:paraId="2E50A5FD" w14:textId="77777777" w:rsidR="00027871" w:rsidRDefault="00027871">
            <w:pPr>
              <w:jc w:val="center"/>
              <w:rPr>
                <w:rFonts w:ascii="Arial Narrow" w:hAnsi="Arial Narrow" w:cs="Calibri"/>
                <w:b/>
                <w:bCs/>
                <w:color w:val="000000"/>
                <w:sz w:val="22"/>
                <w:szCs w:val="22"/>
              </w:rPr>
            </w:pPr>
            <w:r>
              <w:rPr>
                <w:rFonts w:ascii="Arial Narrow" w:hAnsi="Arial Narrow" w:cs="Calibri"/>
                <w:b/>
                <w:bCs/>
                <w:color w:val="000000"/>
                <w:sz w:val="22"/>
                <w:szCs w:val="22"/>
              </w:rPr>
              <w:t>451.01</w:t>
            </w:r>
          </w:p>
        </w:tc>
        <w:tc>
          <w:tcPr>
            <w:tcW w:w="923" w:type="dxa"/>
            <w:tcBorders>
              <w:top w:val="nil"/>
              <w:left w:val="nil"/>
              <w:bottom w:val="single" w:sz="8" w:space="0" w:color="FFFFFF"/>
              <w:right w:val="single" w:sz="8" w:space="0" w:color="FFFFFF"/>
            </w:tcBorders>
            <w:shd w:val="clear" w:color="000000" w:fill="F2F2F2"/>
            <w:vAlign w:val="center"/>
            <w:hideMark/>
          </w:tcPr>
          <w:p w14:paraId="66FCB546" w14:textId="77777777" w:rsidR="00027871" w:rsidRDefault="00027871">
            <w:pPr>
              <w:jc w:val="center"/>
              <w:rPr>
                <w:rFonts w:ascii="Arial Narrow" w:hAnsi="Arial Narrow" w:cs="Calibri"/>
                <w:b/>
                <w:bCs/>
                <w:color w:val="000000"/>
                <w:sz w:val="22"/>
                <w:szCs w:val="22"/>
              </w:rPr>
            </w:pPr>
            <w:r>
              <w:rPr>
                <w:rFonts w:ascii="Arial Narrow" w:hAnsi="Arial Narrow" w:cs="Calibri"/>
                <w:b/>
                <w:bCs/>
                <w:color w:val="000000"/>
                <w:sz w:val="22"/>
                <w:szCs w:val="22"/>
              </w:rPr>
              <w:t>4,297.16</w:t>
            </w:r>
          </w:p>
        </w:tc>
      </w:tr>
    </w:tbl>
    <w:p w14:paraId="2BBBA3EE" w14:textId="77777777" w:rsidR="00027871" w:rsidRDefault="00027871" w:rsidP="00027871">
      <w:pPr>
        <w:autoSpaceDE w:val="0"/>
        <w:autoSpaceDN w:val="0"/>
        <w:adjustRightInd w:val="0"/>
        <w:spacing w:line="360" w:lineRule="auto"/>
        <w:jc w:val="both"/>
        <w:rPr>
          <w:rFonts w:ascii="Arial Narrow" w:hAnsi="Arial Narrow"/>
          <w:sz w:val="26"/>
          <w:szCs w:val="26"/>
        </w:rPr>
      </w:pPr>
    </w:p>
    <w:p w14:paraId="75917D07" w14:textId="0B6C4EF1" w:rsidR="00B6352E" w:rsidRPr="00880054" w:rsidRDefault="0057491C" w:rsidP="00B6352E">
      <w:pPr>
        <w:autoSpaceDE w:val="0"/>
        <w:autoSpaceDN w:val="0"/>
        <w:adjustRightInd w:val="0"/>
        <w:rPr>
          <w:rFonts w:ascii="Arial Narrow" w:hAnsi="Arial Narrow"/>
          <w:b/>
          <w:bCs/>
          <w:color w:val="6B4D2F"/>
          <w:sz w:val="28"/>
          <w:szCs w:val="28"/>
          <w:lang w:eastAsia="x-none" w:bidi="bn-IN"/>
        </w:rPr>
      </w:pPr>
      <w:r w:rsidRPr="00880054">
        <w:rPr>
          <w:rFonts w:ascii="Arial Narrow" w:hAnsi="Arial Narrow"/>
          <w:b/>
          <w:bCs/>
          <w:color w:val="6B4D2F"/>
          <w:sz w:val="28"/>
          <w:szCs w:val="28"/>
          <w:lang w:eastAsia="x-none" w:bidi="bn-IN"/>
        </w:rPr>
        <w:t>OBSERVATIONS: -</w:t>
      </w:r>
      <w:r w:rsidR="00B6352E" w:rsidRPr="00880054">
        <w:rPr>
          <w:rFonts w:ascii="Arial Narrow" w:hAnsi="Arial Narrow"/>
          <w:b/>
          <w:bCs/>
          <w:color w:val="6B4D2F"/>
          <w:sz w:val="28"/>
          <w:szCs w:val="28"/>
          <w:lang w:eastAsia="x-none" w:bidi="bn-IN"/>
        </w:rPr>
        <w:t xml:space="preserve"> </w:t>
      </w:r>
    </w:p>
    <w:p w14:paraId="69765CDE" w14:textId="6CC10D87" w:rsidR="00B6352E" w:rsidRPr="00167633" w:rsidRDefault="00B6352E" w:rsidP="00B6352E">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As per P</w:t>
      </w:r>
      <w:r w:rsidR="00027871">
        <w:rPr>
          <w:rFonts w:ascii="Arial Narrow" w:hAnsi="Arial Narrow"/>
          <w:sz w:val="26"/>
          <w:szCs w:val="26"/>
        </w:rPr>
        <w:t>I</w:t>
      </w:r>
      <w:r>
        <w:rPr>
          <w:rFonts w:ascii="Arial Narrow" w:hAnsi="Arial Narrow"/>
          <w:sz w:val="26"/>
          <w:szCs w:val="26"/>
        </w:rPr>
        <w:t xml:space="preserve"> provided by the </w:t>
      </w:r>
      <w:r w:rsidRPr="00167633">
        <w:rPr>
          <w:rFonts w:ascii="Arial Narrow" w:hAnsi="Arial Narrow"/>
          <w:sz w:val="26"/>
          <w:szCs w:val="26"/>
        </w:rPr>
        <w:t>Company</w:t>
      </w:r>
      <w:r>
        <w:rPr>
          <w:rFonts w:ascii="Arial Narrow" w:hAnsi="Arial Narrow"/>
          <w:sz w:val="26"/>
          <w:szCs w:val="26"/>
        </w:rPr>
        <w:t>, the cost value of P</w:t>
      </w:r>
      <w:r w:rsidR="00027871">
        <w:rPr>
          <w:rFonts w:ascii="Arial Narrow" w:hAnsi="Arial Narrow"/>
          <w:sz w:val="26"/>
          <w:szCs w:val="26"/>
        </w:rPr>
        <w:t>I</w:t>
      </w:r>
      <w:r>
        <w:rPr>
          <w:rFonts w:ascii="Arial Narrow" w:hAnsi="Arial Narrow"/>
          <w:sz w:val="26"/>
          <w:szCs w:val="26"/>
        </w:rPr>
        <w:t xml:space="preserve"> </w:t>
      </w:r>
      <w:r w:rsidR="00027871">
        <w:rPr>
          <w:rFonts w:ascii="Arial Narrow" w:hAnsi="Arial Narrow"/>
          <w:sz w:val="26"/>
          <w:szCs w:val="26"/>
        </w:rPr>
        <w:t>received</w:t>
      </w:r>
      <w:r>
        <w:rPr>
          <w:rFonts w:ascii="Arial Narrow" w:hAnsi="Arial Narrow"/>
          <w:sz w:val="26"/>
          <w:szCs w:val="26"/>
        </w:rPr>
        <w:t xml:space="preserve"> for Plant &amp; Machinery including taxes is Rs. </w:t>
      </w:r>
      <w:r w:rsidR="00027871">
        <w:rPr>
          <w:rFonts w:ascii="Arial Narrow" w:hAnsi="Arial Narrow"/>
          <w:sz w:val="26"/>
          <w:szCs w:val="26"/>
        </w:rPr>
        <w:t>4</w:t>
      </w:r>
      <w:r>
        <w:rPr>
          <w:rFonts w:ascii="Arial Narrow" w:hAnsi="Arial Narrow"/>
          <w:sz w:val="26"/>
          <w:szCs w:val="26"/>
        </w:rPr>
        <w:t>,</w:t>
      </w:r>
      <w:r w:rsidR="00027871">
        <w:rPr>
          <w:rFonts w:ascii="Arial Narrow" w:hAnsi="Arial Narrow"/>
          <w:sz w:val="26"/>
          <w:szCs w:val="26"/>
        </w:rPr>
        <w:t>297.16</w:t>
      </w:r>
      <w:r>
        <w:rPr>
          <w:rFonts w:ascii="Arial Narrow" w:hAnsi="Arial Narrow"/>
          <w:sz w:val="26"/>
          <w:szCs w:val="26"/>
        </w:rPr>
        <w:t xml:space="preserve"> Lakhs. </w:t>
      </w:r>
      <w:r w:rsidRPr="00167633">
        <w:rPr>
          <w:rFonts w:ascii="Arial Narrow" w:hAnsi="Arial Narrow"/>
          <w:sz w:val="26"/>
          <w:szCs w:val="26"/>
        </w:rPr>
        <w:t xml:space="preserve"> </w:t>
      </w:r>
    </w:p>
    <w:p w14:paraId="3CBE4931" w14:textId="58880D48" w:rsidR="00167633" w:rsidRPr="00B6352E" w:rsidRDefault="00B6352E" w:rsidP="00B6352E">
      <w:pPr>
        <w:spacing w:line="360" w:lineRule="auto"/>
        <w:jc w:val="both"/>
        <w:rPr>
          <w:rFonts w:ascii="Arial Narrow" w:hAnsi="Arial Narrow"/>
          <w:sz w:val="26"/>
          <w:szCs w:val="26"/>
        </w:rPr>
      </w:pPr>
      <w:r w:rsidRPr="00B6352E">
        <w:rPr>
          <w:rFonts w:ascii="Arial Narrow" w:hAnsi="Arial Narrow"/>
          <w:sz w:val="26"/>
          <w:szCs w:val="26"/>
        </w:rPr>
        <w:t xml:space="preserve"> </w:t>
      </w:r>
      <w:r w:rsidR="00167633" w:rsidRPr="00B6352E">
        <w:rPr>
          <w:rFonts w:ascii="Arial Narrow" w:hAnsi="Arial Narrow"/>
          <w:sz w:val="26"/>
          <w:szCs w:val="26"/>
        </w:rPr>
        <w:t xml:space="preserve"> </w:t>
      </w:r>
    </w:p>
    <w:p w14:paraId="10FB1116" w14:textId="77777777" w:rsidR="00027871" w:rsidRDefault="00027871" w:rsidP="00880054">
      <w:pPr>
        <w:autoSpaceDE w:val="0"/>
        <w:autoSpaceDN w:val="0"/>
        <w:adjustRightInd w:val="0"/>
        <w:rPr>
          <w:rFonts w:ascii="Arial Narrow" w:hAnsi="Arial Narrow"/>
          <w:sz w:val="26"/>
          <w:szCs w:val="26"/>
          <w:lang w:val="en-US"/>
        </w:rPr>
      </w:pPr>
    </w:p>
    <w:p w14:paraId="2DBDFD0E" w14:textId="77777777" w:rsidR="00027871" w:rsidRDefault="00027871" w:rsidP="00880054">
      <w:pPr>
        <w:autoSpaceDE w:val="0"/>
        <w:autoSpaceDN w:val="0"/>
        <w:adjustRightInd w:val="0"/>
        <w:rPr>
          <w:rFonts w:ascii="Arial Narrow" w:hAnsi="Arial Narrow"/>
          <w:sz w:val="26"/>
          <w:szCs w:val="26"/>
          <w:lang w:val="en-US"/>
        </w:rPr>
      </w:pPr>
    </w:p>
    <w:p w14:paraId="152EEAEC" w14:textId="77777777" w:rsidR="00027871" w:rsidRDefault="00027871" w:rsidP="00880054">
      <w:pPr>
        <w:autoSpaceDE w:val="0"/>
        <w:autoSpaceDN w:val="0"/>
        <w:adjustRightInd w:val="0"/>
        <w:rPr>
          <w:rFonts w:ascii="Arial Narrow" w:hAnsi="Arial Narrow"/>
          <w:sz w:val="26"/>
          <w:szCs w:val="26"/>
          <w:lang w:val="en-US"/>
        </w:rPr>
      </w:pPr>
    </w:p>
    <w:p w14:paraId="7C912348" w14:textId="77777777" w:rsidR="00027871" w:rsidRDefault="00027871" w:rsidP="00880054">
      <w:pPr>
        <w:autoSpaceDE w:val="0"/>
        <w:autoSpaceDN w:val="0"/>
        <w:adjustRightInd w:val="0"/>
        <w:rPr>
          <w:rFonts w:ascii="Arial Narrow" w:hAnsi="Arial Narrow"/>
          <w:sz w:val="26"/>
          <w:szCs w:val="26"/>
          <w:lang w:val="en-US"/>
        </w:rPr>
      </w:pPr>
    </w:p>
    <w:p w14:paraId="0A41D24C" w14:textId="77777777" w:rsidR="00027871" w:rsidRDefault="00027871" w:rsidP="00880054">
      <w:pPr>
        <w:autoSpaceDE w:val="0"/>
        <w:autoSpaceDN w:val="0"/>
        <w:adjustRightInd w:val="0"/>
        <w:rPr>
          <w:rFonts w:ascii="Arial Narrow" w:hAnsi="Arial Narrow"/>
          <w:sz w:val="26"/>
          <w:szCs w:val="26"/>
          <w:lang w:val="en-US"/>
        </w:rPr>
      </w:pPr>
    </w:p>
    <w:p w14:paraId="5931C354" w14:textId="77777777" w:rsidR="00027871" w:rsidRDefault="00027871" w:rsidP="00880054">
      <w:pPr>
        <w:autoSpaceDE w:val="0"/>
        <w:autoSpaceDN w:val="0"/>
        <w:adjustRightInd w:val="0"/>
        <w:rPr>
          <w:rFonts w:ascii="Arial Narrow" w:hAnsi="Arial Narrow"/>
          <w:sz w:val="26"/>
          <w:szCs w:val="26"/>
          <w:lang w:val="en-US"/>
        </w:rPr>
      </w:pPr>
    </w:p>
    <w:p w14:paraId="7D125371" w14:textId="77777777" w:rsidR="00027871" w:rsidRDefault="00027871" w:rsidP="00880054">
      <w:pPr>
        <w:autoSpaceDE w:val="0"/>
        <w:autoSpaceDN w:val="0"/>
        <w:adjustRightInd w:val="0"/>
        <w:rPr>
          <w:rFonts w:ascii="Arial Narrow" w:hAnsi="Arial Narrow"/>
          <w:sz w:val="26"/>
          <w:szCs w:val="26"/>
          <w:lang w:val="en-US"/>
        </w:rPr>
      </w:pPr>
    </w:p>
    <w:p w14:paraId="0CDB7BA5" w14:textId="77777777" w:rsidR="00027871" w:rsidRDefault="00027871" w:rsidP="00880054">
      <w:pPr>
        <w:autoSpaceDE w:val="0"/>
        <w:autoSpaceDN w:val="0"/>
        <w:adjustRightInd w:val="0"/>
        <w:rPr>
          <w:rFonts w:ascii="Arial Narrow" w:hAnsi="Arial Narrow"/>
          <w:sz w:val="26"/>
          <w:szCs w:val="26"/>
          <w:lang w:val="en-US"/>
        </w:rPr>
      </w:pPr>
    </w:p>
    <w:p w14:paraId="6C84AC5C" w14:textId="77777777" w:rsidR="00027871" w:rsidRDefault="00027871" w:rsidP="00880054">
      <w:pPr>
        <w:autoSpaceDE w:val="0"/>
        <w:autoSpaceDN w:val="0"/>
        <w:adjustRightInd w:val="0"/>
        <w:rPr>
          <w:rFonts w:ascii="Arial Narrow" w:hAnsi="Arial Narrow"/>
          <w:sz w:val="26"/>
          <w:szCs w:val="26"/>
          <w:lang w:val="en-US"/>
        </w:rPr>
      </w:pPr>
    </w:p>
    <w:p w14:paraId="67D74890" w14:textId="77777777" w:rsidR="00027871" w:rsidRDefault="00027871" w:rsidP="00880054">
      <w:pPr>
        <w:autoSpaceDE w:val="0"/>
        <w:autoSpaceDN w:val="0"/>
        <w:adjustRightInd w:val="0"/>
        <w:rPr>
          <w:rFonts w:ascii="Arial Narrow" w:hAnsi="Arial Narrow"/>
          <w:sz w:val="26"/>
          <w:szCs w:val="26"/>
          <w:lang w:val="en-US"/>
        </w:rPr>
      </w:pPr>
    </w:p>
    <w:p w14:paraId="477C1546" w14:textId="77777777" w:rsidR="00027871" w:rsidRDefault="00027871" w:rsidP="00880054">
      <w:pPr>
        <w:autoSpaceDE w:val="0"/>
        <w:autoSpaceDN w:val="0"/>
        <w:adjustRightInd w:val="0"/>
        <w:rPr>
          <w:rFonts w:ascii="Arial Narrow" w:hAnsi="Arial Narrow"/>
          <w:sz w:val="26"/>
          <w:szCs w:val="26"/>
          <w:lang w:val="en-US"/>
        </w:rPr>
      </w:pPr>
    </w:p>
    <w:p w14:paraId="505521A5" w14:textId="77777777" w:rsidR="00027871" w:rsidRDefault="00027871" w:rsidP="00880054">
      <w:pPr>
        <w:autoSpaceDE w:val="0"/>
        <w:autoSpaceDN w:val="0"/>
        <w:adjustRightInd w:val="0"/>
        <w:rPr>
          <w:rFonts w:ascii="Arial Narrow" w:hAnsi="Arial Narrow"/>
          <w:sz w:val="26"/>
          <w:szCs w:val="26"/>
          <w:lang w:val="en-US"/>
        </w:rPr>
      </w:pPr>
    </w:p>
    <w:p w14:paraId="155BAB67" w14:textId="77777777" w:rsidR="00027871" w:rsidRDefault="00027871" w:rsidP="00880054">
      <w:pPr>
        <w:autoSpaceDE w:val="0"/>
        <w:autoSpaceDN w:val="0"/>
        <w:adjustRightInd w:val="0"/>
        <w:rPr>
          <w:rFonts w:ascii="Arial Narrow" w:hAnsi="Arial Narrow"/>
          <w:sz w:val="26"/>
          <w:szCs w:val="26"/>
          <w:lang w:val="en-US"/>
        </w:rPr>
      </w:pPr>
    </w:p>
    <w:p w14:paraId="29A8B47C" w14:textId="77777777" w:rsidR="00027871" w:rsidRDefault="00027871" w:rsidP="00880054">
      <w:pPr>
        <w:autoSpaceDE w:val="0"/>
        <w:autoSpaceDN w:val="0"/>
        <w:adjustRightInd w:val="0"/>
        <w:rPr>
          <w:rFonts w:ascii="Arial Narrow" w:hAnsi="Arial Narrow"/>
          <w:sz w:val="26"/>
          <w:szCs w:val="26"/>
          <w:lang w:val="en-US"/>
        </w:rPr>
      </w:pPr>
    </w:p>
    <w:p w14:paraId="2BA0BEA9" w14:textId="77777777" w:rsidR="00027871" w:rsidRDefault="00027871" w:rsidP="00880054">
      <w:pPr>
        <w:autoSpaceDE w:val="0"/>
        <w:autoSpaceDN w:val="0"/>
        <w:adjustRightInd w:val="0"/>
        <w:rPr>
          <w:rFonts w:ascii="Arial Narrow" w:hAnsi="Arial Narrow"/>
          <w:sz w:val="26"/>
          <w:szCs w:val="26"/>
          <w:lang w:val="en-US"/>
        </w:rPr>
      </w:pPr>
    </w:p>
    <w:p w14:paraId="4E51C22E" w14:textId="77777777" w:rsidR="00027871" w:rsidRDefault="00027871" w:rsidP="00880054">
      <w:pPr>
        <w:autoSpaceDE w:val="0"/>
        <w:autoSpaceDN w:val="0"/>
        <w:adjustRightInd w:val="0"/>
        <w:rPr>
          <w:rFonts w:ascii="Arial Narrow" w:hAnsi="Arial Narrow"/>
          <w:sz w:val="26"/>
          <w:szCs w:val="26"/>
          <w:lang w:val="en-US"/>
        </w:rPr>
      </w:pPr>
    </w:p>
    <w:p w14:paraId="79A2373C" w14:textId="77777777" w:rsidR="00027871" w:rsidRDefault="00027871" w:rsidP="00880054">
      <w:pPr>
        <w:autoSpaceDE w:val="0"/>
        <w:autoSpaceDN w:val="0"/>
        <w:adjustRightInd w:val="0"/>
        <w:rPr>
          <w:rFonts w:ascii="Arial Narrow" w:hAnsi="Arial Narrow"/>
          <w:sz w:val="26"/>
          <w:szCs w:val="26"/>
          <w:lang w:val="en-US"/>
        </w:rPr>
      </w:pPr>
    </w:p>
    <w:p w14:paraId="7FC21D3F" w14:textId="77777777" w:rsidR="00027871" w:rsidRDefault="00027871" w:rsidP="00880054">
      <w:pPr>
        <w:autoSpaceDE w:val="0"/>
        <w:autoSpaceDN w:val="0"/>
        <w:adjustRightInd w:val="0"/>
        <w:rPr>
          <w:rFonts w:ascii="Arial Narrow" w:hAnsi="Arial Narrow"/>
          <w:sz w:val="26"/>
          <w:szCs w:val="26"/>
          <w:lang w:val="en-US"/>
        </w:rPr>
      </w:pPr>
    </w:p>
    <w:p w14:paraId="0802FF37" w14:textId="77777777" w:rsidR="00027871" w:rsidRDefault="00027871" w:rsidP="00880054">
      <w:pPr>
        <w:autoSpaceDE w:val="0"/>
        <w:autoSpaceDN w:val="0"/>
        <w:adjustRightInd w:val="0"/>
        <w:rPr>
          <w:rFonts w:ascii="Arial Narrow" w:hAnsi="Arial Narrow"/>
          <w:sz w:val="26"/>
          <w:szCs w:val="26"/>
          <w:lang w:val="en-US"/>
        </w:rPr>
      </w:pPr>
    </w:p>
    <w:p w14:paraId="4CE6D7A7" w14:textId="77777777" w:rsidR="00027871" w:rsidRDefault="00027871" w:rsidP="00880054">
      <w:pPr>
        <w:autoSpaceDE w:val="0"/>
        <w:autoSpaceDN w:val="0"/>
        <w:adjustRightInd w:val="0"/>
        <w:rPr>
          <w:rFonts w:ascii="Arial Narrow" w:hAnsi="Arial Narrow"/>
          <w:sz w:val="26"/>
          <w:szCs w:val="26"/>
          <w:lang w:val="en-US"/>
        </w:rPr>
      </w:pPr>
    </w:p>
    <w:p w14:paraId="4EFCB1CF" w14:textId="77777777" w:rsidR="00027871" w:rsidRDefault="00027871" w:rsidP="00880054">
      <w:pPr>
        <w:autoSpaceDE w:val="0"/>
        <w:autoSpaceDN w:val="0"/>
        <w:adjustRightInd w:val="0"/>
        <w:rPr>
          <w:rFonts w:ascii="Arial Narrow" w:hAnsi="Arial Narrow"/>
          <w:sz w:val="26"/>
          <w:szCs w:val="26"/>
          <w:lang w:val="en-US"/>
        </w:rPr>
      </w:pPr>
    </w:p>
    <w:p w14:paraId="22AD24F5" w14:textId="77777777" w:rsidR="00027871" w:rsidRDefault="00027871" w:rsidP="00880054">
      <w:pPr>
        <w:autoSpaceDE w:val="0"/>
        <w:autoSpaceDN w:val="0"/>
        <w:adjustRightInd w:val="0"/>
        <w:rPr>
          <w:rFonts w:ascii="Arial Narrow" w:hAnsi="Arial Narrow"/>
          <w:sz w:val="26"/>
          <w:szCs w:val="26"/>
          <w:lang w:val="en-US"/>
        </w:rPr>
      </w:pPr>
    </w:p>
    <w:p w14:paraId="1D5D6649" w14:textId="28708DFD" w:rsidR="00027871" w:rsidRPr="00027871" w:rsidRDefault="00027871" w:rsidP="00027871">
      <w:pPr>
        <w:spacing w:line="360" w:lineRule="auto"/>
        <w:jc w:val="both"/>
        <w:rPr>
          <w:rFonts w:ascii="Arial Narrow" w:hAnsi="Arial Narrow"/>
          <w:b/>
          <w:bCs/>
          <w:color w:val="6B4D2F"/>
          <w:sz w:val="28"/>
          <w:szCs w:val="28"/>
          <w:lang w:eastAsia="x-none" w:bidi="bn-IN"/>
        </w:rPr>
      </w:pPr>
      <w:r w:rsidRPr="00B6352E">
        <w:rPr>
          <w:rFonts w:ascii="Arial Narrow" w:hAnsi="Arial Narrow"/>
          <w:b/>
          <w:bCs/>
          <w:color w:val="6B4D2F"/>
          <w:sz w:val="28"/>
          <w:szCs w:val="28"/>
          <w:lang w:eastAsia="x-none" w:bidi="bn-IN"/>
        </w:rPr>
        <w:lastRenderedPageBreak/>
        <w:t>3.9.</w:t>
      </w:r>
      <w:r>
        <w:rPr>
          <w:rFonts w:ascii="Arial Narrow" w:hAnsi="Arial Narrow"/>
          <w:b/>
          <w:bCs/>
          <w:color w:val="6B4D2F"/>
          <w:sz w:val="28"/>
          <w:szCs w:val="28"/>
          <w:lang w:eastAsia="x-none" w:bidi="bn-IN"/>
        </w:rPr>
        <w:t>4</w:t>
      </w:r>
      <w:r w:rsidRPr="00B6352E">
        <w:rPr>
          <w:rFonts w:ascii="Arial Narrow" w:hAnsi="Arial Narrow"/>
          <w:b/>
          <w:bCs/>
          <w:color w:val="6B4D2F"/>
          <w:sz w:val="28"/>
          <w:szCs w:val="28"/>
          <w:lang w:eastAsia="x-none" w:bidi="bn-IN"/>
        </w:rPr>
        <w:t xml:space="preserve">. </w:t>
      </w:r>
      <w:r w:rsidR="005C0F26" w:rsidRPr="00B6352E">
        <w:rPr>
          <w:rFonts w:ascii="Arial Narrow" w:hAnsi="Arial Narrow"/>
          <w:b/>
          <w:bCs/>
          <w:color w:val="6B4D2F"/>
          <w:sz w:val="28"/>
          <w:szCs w:val="28"/>
          <w:lang w:eastAsia="x-none" w:bidi="bn-IN"/>
        </w:rPr>
        <w:t>PLANT &amp; MACHINERY</w:t>
      </w:r>
      <w:r w:rsidR="005C0F26">
        <w:rPr>
          <w:rFonts w:ascii="Arial Narrow" w:hAnsi="Arial Narrow"/>
          <w:b/>
          <w:bCs/>
          <w:color w:val="6B4D2F"/>
          <w:sz w:val="28"/>
          <w:szCs w:val="28"/>
          <w:lang w:eastAsia="x-none" w:bidi="bn-IN"/>
        </w:rPr>
        <w:t xml:space="preserve"> COST COMPARISON: -</w:t>
      </w:r>
    </w:p>
    <w:p w14:paraId="2329CB19" w14:textId="14591C05" w:rsidR="00027871" w:rsidRDefault="005C0F26" w:rsidP="00027871">
      <w:pPr>
        <w:autoSpaceDE w:val="0"/>
        <w:autoSpaceDN w:val="0"/>
        <w:adjustRightInd w:val="0"/>
        <w:spacing w:line="360" w:lineRule="auto"/>
        <w:jc w:val="both"/>
        <w:rPr>
          <w:rFonts w:ascii="Arial Narrow" w:hAnsi="Arial Narrow"/>
          <w:sz w:val="26"/>
          <w:szCs w:val="26"/>
        </w:rPr>
      </w:pPr>
      <w:r>
        <w:rPr>
          <w:rFonts w:ascii="Arial Narrow" w:hAnsi="Arial Narrow"/>
          <w:sz w:val="26"/>
          <w:szCs w:val="26"/>
        </w:rPr>
        <w:t xml:space="preserve">Plant &amp; Machinery cost comparison as per Estimated Cost of Plant &amp; Machinery mentioned in TEV report, PO issued and PI received is as under: - </w:t>
      </w:r>
    </w:p>
    <w:tbl>
      <w:tblPr>
        <w:tblW w:w="10980" w:type="dxa"/>
        <w:tblInd w:w="-81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535"/>
        <w:gridCol w:w="3039"/>
        <w:gridCol w:w="1666"/>
        <w:gridCol w:w="741"/>
        <w:gridCol w:w="983"/>
        <w:gridCol w:w="983"/>
        <w:gridCol w:w="983"/>
        <w:gridCol w:w="2050"/>
      </w:tblGrid>
      <w:tr w:rsidR="005C0F26" w:rsidRPr="009021EC" w14:paraId="4AB1FBE1" w14:textId="7307DDDD" w:rsidTr="005C0F26">
        <w:trPr>
          <w:trHeight w:val="20"/>
          <w:tblHeader/>
        </w:trPr>
        <w:tc>
          <w:tcPr>
            <w:tcW w:w="536" w:type="dxa"/>
            <w:vMerge w:val="restart"/>
            <w:shd w:val="clear" w:color="auto" w:fill="D60093"/>
            <w:vAlign w:val="center"/>
            <w:hideMark/>
          </w:tcPr>
          <w:p w14:paraId="26D9A917" w14:textId="77777777" w:rsidR="005C0F26" w:rsidRPr="009021EC" w:rsidRDefault="005C0F26" w:rsidP="00F24A0E">
            <w:pPr>
              <w:jc w:val="center"/>
              <w:rPr>
                <w:rFonts w:ascii="Arial Narrow" w:hAnsi="Arial Narrow" w:cs="Calibri"/>
                <w:color w:val="FFFFFF" w:themeColor="background1"/>
              </w:rPr>
            </w:pPr>
            <w:r w:rsidRPr="009021EC">
              <w:rPr>
                <w:rFonts w:ascii="Arial Narrow" w:hAnsi="Arial Narrow" w:cs="Calibri"/>
                <w:color w:val="FFFFFF" w:themeColor="background1"/>
              </w:rPr>
              <w:t>S. No.</w:t>
            </w:r>
          </w:p>
        </w:tc>
        <w:tc>
          <w:tcPr>
            <w:tcW w:w="3169" w:type="dxa"/>
            <w:vMerge w:val="restart"/>
            <w:shd w:val="clear" w:color="auto" w:fill="D60093"/>
            <w:vAlign w:val="center"/>
            <w:hideMark/>
          </w:tcPr>
          <w:p w14:paraId="073890AE" w14:textId="77777777" w:rsidR="005C0F26" w:rsidRPr="009021EC" w:rsidRDefault="005C0F26" w:rsidP="00F24A0E">
            <w:pPr>
              <w:rPr>
                <w:rFonts w:ascii="Arial Narrow" w:hAnsi="Arial Narrow" w:cs="Calibri"/>
                <w:color w:val="FFFFFF" w:themeColor="background1"/>
              </w:rPr>
            </w:pPr>
            <w:r w:rsidRPr="009021EC">
              <w:rPr>
                <w:rFonts w:ascii="Arial Narrow" w:hAnsi="Arial Narrow" w:cs="Calibri"/>
                <w:color w:val="FFFFFF" w:themeColor="background1"/>
              </w:rPr>
              <w:t>Name of Machine</w:t>
            </w:r>
          </w:p>
        </w:tc>
        <w:tc>
          <w:tcPr>
            <w:tcW w:w="1699" w:type="dxa"/>
            <w:vMerge w:val="restart"/>
            <w:shd w:val="clear" w:color="auto" w:fill="D60093"/>
            <w:vAlign w:val="center"/>
            <w:hideMark/>
          </w:tcPr>
          <w:p w14:paraId="201314F7" w14:textId="77777777" w:rsidR="005C0F26" w:rsidRPr="009021EC" w:rsidRDefault="005C0F26" w:rsidP="00F24A0E">
            <w:pPr>
              <w:jc w:val="center"/>
              <w:rPr>
                <w:rFonts w:ascii="Arial Narrow" w:hAnsi="Arial Narrow" w:cs="Calibri"/>
                <w:color w:val="FFFFFF" w:themeColor="background1"/>
              </w:rPr>
            </w:pPr>
            <w:r w:rsidRPr="009021EC">
              <w:rPr>
                <w:rFonts w:ascii="Arial Narrow" w:hAnsi="Arial Narrow" w:cs="Calibri"/>
                <w:color w:val="FFFFFF" w:themeColor="background1"/>
              </w:rPr>
              <w:t>Supplier Name</w:t>
            </w:r>
          </w:p>
        </w:tc>
        <w:tc>
          <w:tcPr>
            <w:tcW w:w="741" w:type="dxa"/>
            <w:vMerge w:val="restart"/>
            <w:shd w:val="clear" w:color="auto" w:fill="D60093"/>
            <w:vAlign w:val="center"/>
            <w:hideMark/>
          </w:tcPr>
          <w:p w14:paraId="118DC994" w14:textId="77777777" w:rsidR="005C0F26" w:rsidRPr="009021EC" w:rsidRDefault="005C0F26" w:rsidP="00F24A0E">
            <w:pPr>
              <w:jc w:val="center"/>
              <w:rPr>
                <w:rFonts w:ascii="Arial Narrow" w:hAnsi="Arial Narrow" w:cs="Calibri"/>
                <w:color w:val="FFFFFF" w:themeColor="background1"/>
              </w:rPr>
            </w:pPr>
            <w:r>
              <w:rPr>
                <w:rFonts w:ascii="Arial Narrow" w:hAnsi="Arial Narrow" w:cs="Calibri"/>
                <w:color w:val="FFFFFF" w:themeColor="background1"/>
              </w:rPr>
              <w:t>Qty.</w:t>
            </w:r>
          </w:p>
        </w:tc>
        <w:tc>
          <w:tcPr>
            <w:tcW w:w="983" w:type="dxa"/>
            <w:shd w:val="clear" w:color="auto" w:fill="D60093"/>
          </w:tcPr>
          <w:p w14:paraId="1278A4D1" w14:textId="51CAE545" w:rsidR="005C0F26" w:rsidRPr="009021EC" w:rsidRDefault="005C0F26" w:rsidP="00F24A0E">
            <w:pPr>
              <w:jc w:val="center"/>
              <w:rPr>
                <w:rFonts w:ascii="Arial Narrow" w:hAnsi="Arial Narrow" w:cs="Calibri"/>
                <w:color w:val="FFFFFF" w:themeColor="background1"/>
              </w:rPr>
            </w:pPr>
            <w:r>
              <w:rPr>
                <w:rFonts w:ascii="Arial Narrow" w:hAnsi="Arial Narrow" w:cs="Calibri"/>
                <w:color w:val="FFFFFF" w:themeColor="background1"/>
              </w:rPr>
              <w:t>Cost As per TEV</w:t>
            </w:r>
          </w:p>
        </w:tc>
        <w:tc>
          <w:tcPr>
            <w:tcW w:w="860" w:type="dxa"/>
            <w:shd w:val="clear" w:color="auto" w:fill="D60093"/>
          </w:tcPr>
          <w:p w14:paraId="7ADFF704" w14:textId="2F3A9775" w:rsidR="005C0F26" w:rsidRPr="009021EC" w:rsidRDefault="005C0F26" w:rsidP="00F24A0E">
            <w:pPr>
              <w:jc w:val="center"/>
              <w:rPr>
                <w:rFonts w:ascii="Arial Narrow" w:hAnsi="Arial Narrow" w:cs="Calibri"/>
                <w:color w:val="FFFFFF" w:themeColor="background1"/>
              </w:rPr>
            </w:pPr>
            <w:r>
              <w:rPr>
                <w:rFonts w:ascii="Arial Narrow" w:hAnsi="Arial Narrow" w:cs="Calibri"/>
                <w:color w:val="FFFFFF" w:themeColor="background1"/>
              </w:rPr>
              <w:t>Cost as per PO</w:t>
            </w:r>
          </w:p>
        </w:tc>
        <w:tc>
          <w:tcPr>
            <w:tcW w:w="860" w:type="dxa"/>
            <w:shd w:val="clear" w:color="auto" w:fill="D60093"/>
          </w:tcPr>
          <w:p w14:paraId="3CF81494" w14:textId="4F013663" w:rsidR="005C0F26" w:rsidRPr="009021EC" w:rsidRDefault="005C0F26" w:rsidP="00F24A0E">
            <w:pPr>
              <w:jc w:val="center"/>
              <w:rPr>
                <w:rFonts w:ascii="Arial Narrow" w:hAnsi="Arial Narrow" w:cs="Calibri"/>
                <w:color w:val="FFFFFF" w:themeColor="background1"/>
              </w:rPr>
            </w:pPr>
            <w:r>
              <w:rPr>
                <w:rFonts w:ascii="Arial Narrow" w:hAnsi="Arial Narrow" w:cs="Calibri"/>
                <w:color w:val="FFFFFF" w:themeColor="background1"/>
              </w:rPr>
              <w:t>Cost as per PI</w:t>
            </w:r>
          </w:p>
        </w:tc>
        <w:tc>
          <w:tcPr>
            <w:tcW w:w="2132" w:type="dxa"/>
            <w:vMerge w:val="restart"/>
            <w:shd w:val="clear" w:color="auto" w:fill="D60093"/>
          </w:tcPr>
          <w:p w14:paraId="0FD76C70" w14:textId="22E50EDB" w:rsidR="005C0F26" w:rsidRDefault="005C0F26" w:rsidP="00F24A0E">
            <w:pPr>
              <w:jc w:val="center"/>
              <w:rPr>
                <w:rFonts w:ascii="Arial Narrow" w:hAnsi="Arial Narrow" w:cs="Calibri"/>
                <w:color w:val="FFFFFF" w:themeColor="background1"/>
              </w:rPr>
            </w:pPr>
            <w:r>
              <w:rPr>
                <w:rFonts w:ascii="Arial Narrow" w:hAnsi="Arial Narrow" w:cs="Calibri"/>
                <w:color w:val="FFFFFF" w:themeColor="background1"/>
              </w:rPr>
              <w:t>Remark</w:t>
            </w:r>
          </w:p>
        </w:tc>
      </w:tr>
      <w:tr w:rsidR="005C0F26" w:rsidRPr="009021EC" w14:paraId="2BF2B7C1" w14:textId="5667AF9F" w:rsidTr="005C0F26">
        <w:trPr>
          <w:trHeight w:val="275"/>
          <w:tblHeader/>
        </w:trPr>
        <w:tc>
          <w:tcPr>
            <w:tcW w:w="536" w:type="dxa"/>
            <w:vMerge/>
            <w:shd w:val="clear" w:color="auto" w:fill="D60093"/>
            <w:vAlign w:val="center"/>
          </w:tcPr>
          <w:p w14:paraId="2918D09D" w14:textId="77777777" w:rsidR="005C0F26" w:rsidRPr="009021EC" w:rsidRDefault="005C0F26" w:rsidP="00F24A0E">
            <w:pPr>
              <w:jc w:val="center"/>
              <w:rPr>
                <w:rFonts w:ascii="Arial Narrow" w:hAnsi="Arial Narrow" w:cs="Calibri"/>
                <w:color w:val="FFFFFF" w:themeColor="background1"/>
              </w:rPr>
            </w:pPr>
          </w:p>
        </w:tc>
        <w:tc>
          <w:tcPr>
            <w:tcW w:w="3169" w:type="dxa"/>
            <w:vMerge/>
            <w:shd w:val="clear" w:color="auto" w:fill="D60093"/>
            <w:vAlign w:val="center"/>
          </w:tcPr>
          <w:p w14:paraId="3807E3C3" w14:textId="77777777" w:rsidR="005C0F26" w:rsidRPr="009021EC" w:rsidRDefault="005C0F26" w:rsidP="00F24A0E">
            <w:pPr>
              <w:rPr>
                <w:rFonts w:ascii="Arial Narrow" w:hAnsi="Arial Narrow" w:cs="Calibri"/>
                <w:color w:val="FFFFFF" w:themeColor="background1"/>
              </w:rPr>
            </w:pPr>
          </w:p>
        </w:tc>
        <w:tc>
          <w:tcPr>
            <w:tcW w:w="1699" w:type="dxa"/>
            <w:vMerge/>
            <w:shd w:val="clear" w:color="auto" w:fill="D60093"/>
            <w:vAlign w:val="center"/>
          </w:tcPr>
          <w:p w14:paraId="21B989AE" w14:textId="77777777" w:rsidR="005C0F26" w:rsidRPr="009021EC" w:rsidRDefault="005C0F26" w:rsidP="00F24A0E">
            <w:pPr>
              <w:jc w:val="center"/>
              <w:rPr>
                <w:rFonts w:ascii="Arial Narrow" w:hAnsi="Arial Narrow" w:cs="Calibri"/>
                <w:color w:val="FFFFFF" w:themeColor="background1"/>
              </w:rPr>
            </w:pPr>
          </w:p>
        </w:tc>
        <w:tc>
          <w:tcPr>
            <w:tcW w:w="741" w:type="dxa"/>
            <w:vMerge/>
            <w:shd w:val="clear" w:color="auto" w:fill="D60093"/>
            <w:vAlign w:val="center"/>
          </w:tcPr>
          <w:p w14:paraId="69F91C7D" w14:textId="77777777" w:rsidR="005C0F26" w:rsidRDefault="005C0F26" w:rsidP="00F24A0E">
            <w:pPr>
              <w:jc w:val="center"/>
              <w:rPr>
                <w:rFonts w:ascii="Arial Narrow" w:hAnsi="Arial Narrow" w:cs="Calibri"/>
                <w:color w:val="FFFFFF" w:themeColor="background1"/>
              </w:rPr>
            </w:pPr>
          </w:p>
        </w:tc>
        <w:tc>
          <w:tcPr>
            <w:tcW w:w="2703" w:type="dxa"/>
            <w:gridSpan w:val="3"/>
            <w:shd w:val="clear" w:color="auto" w:fill="D60093"/>
          </w:tcPr>
          <w:p w14:paraId="19990052" w14:textId="0FD324F8" w:rsidR="005C0F26" w:rsidRDefault="005C0F26" w:rsidP="00F24A0E">
            <w:pPr>
              <w:jc w:val="center"/>
              <w:rPr>
                <w:rFonts w:ascii="Arial Narrow" w:hAnsi="Arial Narrow" w:cs="Calibri"/>
                <w:color w:val="FFFFFF" w:themeColor="background1"/>
              </w:rPr>
            </w:pPr>
            <w:r>
              <w:rPr>
                <w:rFonts w:ascii="Arial Narrow" w:hAnsi="Arial Narrow" w:cs="Calibri"/>
                <w:color w:val="FFFFFF" w:themeColor="background1"/>
              </w:rPr>
              <w:t>Rs. in Lakhs</w:t>
            </w:r>
          </w:p>
        </w:tc>
        <w:tc>
          <w:tcPr>
            <w:tcW w:w="2132" w:type="dxa"/>
            <w:vMerge/>
            <w:shd w:val="clear" w:color="auto" w:fill="D60093"/>
          </w:tcPr>
          <w:p w14:paraId="62C943AC" w14:textId="77777777" w:rsidR="005C0F26" w:rsidRDefault="005C0F26" w:rsidP="00F24A0E">
            <w:pPr>
              <w:jc w:val="center"/>
              <w:rPr>
                <w:rFonts w:ascii="Arial Narrow" w:hAnsi="Arial Narrow" w:cs="Calibri"/>
                <w:color w:val="FFFFFF" w:themeColor="background1"/>
              </w:rPr>
            </w:pPr>
          </w:p>
        </w:tc>
      </w:tr>
      <w:tr w:rsidR="005C0F26" w:rsidRPr="009021EC" w14:paraId="34336D48" w14:textId="5E360050" w:rsidTr="005C0F26">
        <w:trPr>
          <w:trHeight w:val="20"/>
        </w:trPr>
        <w:tc>
          <w:tcPr>
            <w:tcW w:w="536" w:type="dxa"/>
            <w:shd w:val="clear" w:color="auto" w:fill="F2F2F2"/>
            <w:vAlign w:val="center"/>
            <w:hideMark/>
          </w:tcPr>
          <w:p w14:paraId="19803318" w14:textId="77777777" w:rsidR="005C0F26" w:rsidRPr="009021EC" w:rsidRDefault="005C0F26" w:rsidP="005C0F26">
            <w:pPr>
              <w:spacing w:line="360" w:lineRule="auto"/>
              <w:jc w:val="center"/>
              <w:rPr>
                <w:rFonts w:ascii="Arial Narrow" w:hAnsi="Arial Narrow" w:cs="Calibri"/>
                <w:color w:val="000000"/>
              </w:rPr>
            </w:pPr>
            <w:r w:rsidRPr="009021EC">
              <w:rPr>
                <w:rFonts w:ascii="Arial Narrow" w:hAnsi="Arial Narrow" w:cs="Calibri"/>
                <w:color w:val="000000"/>
              </w:rPr>
              <w:t>1</w:t>
            </w:r>
          </w:p>
        </w:tc>
        <w:tc>
          <w:tcPr>
            <w:tcW w:w="3169" w:type="dxa"/>
            <w:shd w:val="clear" w:color="auto" w:fill="F2F2F2"/>
            <w:vAlign w:val="center"/>
          </w:tcPr>
          <w:p w14:paraId="6634DA3C" w14:textId="77777777" w:rsidR="005C0F26" w:rsidRPr="009021EC" w:rsidRDefault="005C0F26" w:rsidP="005C0F26">
            <w:pPr>
              <w:spacing w:line="360" w:lineRule="auto"/>
              <w:jc w:val="both"/>
              <w:rPr>
                <w:rFonts w:ascii="Arial Narrow" w:hAnsi="Arial Narrow" w:cs="Calibri"/>
                <w:color w:val="000000"/>
              </w:rPr>
            </w:pPr>
            <w:r w:rsidRPr="009021EC">
              <w:rPr>
                <w:rFonts w:ascii="Arial Narrow" w:hAnsi="Arial Narrow" w:cs="Calibri"/>
                <w:color w:val="000000"/>
              </w:rPr>
              <w:t>AutoconerX6 type V with 35WU, 42WU, 46WU</w:t>
            </w:r>
          </w:p>
        </w:tc>
        <w:tc>
          <w:tcPr>
            <w:tcW w:w="1699" w:type="dxa"/>
            <w:shd w:val="clear" w:color="auto" w:fill="F2F2F2"/>
            <w:vAlign w:val="center"/>
          </w:tcPr>
          <w:p w14:paraId="14A52AAF" w14:textId="77777777" w:rsidR="005C0F26" w:rsidRPr="009021EC" w:rsidRDefault="005C0F26" w:rsidP="005C0F26">
            <w:pPr>
              <w:spacing w:line="360" w:lineRule="auto"/>
              <w:rPr>
                <w:rFonts w:ascii="Arial Narrow" w:hAnsi="Arial Narrow" w:cs="Calibri"/>
                <w:color w:val="000000"/>
              </w:rPr>
            </w:pPr>
            <w:r w:rsidRPr="009021EC">
              <w:rPr>
                <w:rFonts w:ascii="Arial Narrow" w:hAnsi="Arial Narrow" w:cs="Calibri"/>
                <w:color w:val="000000"/>
              </w:rPr>
              <w:t>Murata Machinery Ltd</w:t>
            </w:r>
          </w:p>
        </w:tc>
        <w:tc>
          <w:tcPr>
            <w:tcW w:w="741" w:type="dxa"/>
            <w:shd w:val="clear" w:color="auto" w:fill="F2F2F2"/>
            <w:vAlign w:val="center"/>
          </w:tcPr>
          <w:p w14:paraId="3A6FDEA3" w14:textId="77777777" w:rsidR="005C0F26" w:rsidRPr="009021EC" w:rsidRDefault="005C0F26" w:rsidP="005C0F26">
            <w:pPr>
              <w:spacing w:line="360" w:lineRule="auto"/>
              <w:jc w:val="center"/>
              <w:rPr>
                <w:rFonts w:ascii="Arial Narrow" w:hAnsi="Arial Narrow" w:cs="Calibri"/>
                <w:color w:val="000000"/>
              </w:rPr>
            </w:pPr>
            <w:r>
              <w:rPr>
                <w:rFonts w:ascii="Arial Narrow" w:hAnsi="Arial Narrow" w:cs="Calibri"/>
                <w:color w:val="000000"/>
              </w:rPr>
              <w:t>1</w:t>
            </w:r>
          </w:p>
        </w:tc>
        <w:tc>
          <w:tcPr>
            <w:tcW w:w="983" w:type="dxa"/>
            <w:shd w:val="clear" w:color="auto" w:fill="F2F2F2"/>
            <w:vAlign w:val="center"/>
          </w:tcPr>
          <w:p w14:paraId="6CA2D70D" w14:textId="6F42AE95"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1,247.11</w:t>
            </w:r>
          </w:p>
        </w:tc>
        <w:tc>
          <w:tcPr>
            <w:tcW w:w="860" w:type="dxa"/>
            <w:shd w:val="clear" w:color="auto" w:fill="F2F2F2"/>
          </w:tcPr>
          <w:p w14:paraId="60B2FE7C" w14:textId="047FAD7E"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1,241.00</w:t>
            </w:r>
          </w:p>
        </w:tc>
        <w:tc>
          <w:tcPr>
            <w:tcW w:w="860" w:type="dxa"/>
            <w:shd w:val="clear" w:color="auto" w:fill="F2F2F2"/>
          </w:tcPr>
          <w:p w14:paraId="3AF31C2C" w14:textId="3C31278D"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1,241.00</w:t>
            </w:r>
          </w:p>
        </w:tc>
        <w:tc>
          <w:tcPr>
            <w:tcW w:w="2132" w:type="dxa"/>
            <w:shd w:val="clear" w:color="auto" w:fill="F2F2F2"/>
          </w:tcPr>
          <w:p w14:paraId="58B6ED4E" w14:textId="77777777" w:rsidR="005C0F26" w:rsidRDefault="005C0F26" w:rsidP="005C0F26">
            <w:pPr>
              <w:spacing w:line="360" w:lineRule="auto"/>
              <w:jc w:val="center"/>
              <w:rPr>
                <w:rFonts w:ascii="Arial Narrow" w:hAnsi="Arial Narrow" w:cs="Calibri"/>
                <w:color w:val="000000"/>
              </w:rPr>
            </w:pPr>
          </w:p>
        </w:tc>
      </w:tr>
      <w:tr w:rsidR="005C0F26" w:rsidRPr="009021EC" w14:paraId="7AAFD48B" w14:textId="7CBAA6EB" w:rsidTr="005C0F26">
        <w:trPr>
          <w:trHeight w:val="20"/>
        </w:trPr>
        <w:tc>
          <w:tcPr>
            <w:tcW w:w="536" w:type="dxa"/>
            <w:shd w:val="clear" w:color="auto" w:fill="F2F2F2"/>
            <w:vAlign w:val="center"/>
            <w:hideMark/>
          </w:tcPr>
          <w:p w14:paraId="33F427DE" w14:textId="77777777" w:rsidR="005C0F26" w:rsidRPr="009021EC" w:rsidRDefault="005C0F26" w:rsidP="005C0F26">
            <w:pPr>
              <w:spacing w:line="360" w:lineRule="auto"/>
              <w:jc w:val="center"/>
              <w:rPr>
                <w:rFonts w:ascii="Arial Narrow" w:hAnsi="Arial Narrow" w:cs="Calibri"/>
                <w:color w:val="000000"/>
              </w:rPr>
            </w:pPr>
            <w:r w:rsidRPr="009021EC">
              <w:rPr>
                <w:rFonts w:ascii="Arial Narrow" w:hAnsi="Arial Narrow" w:cs="Calibri"/>
                <w:color w:val="000000"/>
              </w:rPr>
              <w:t>2</w:t>
            </w:r>
          </w:p>
        </w:tc>
        <w:tc>
          <w:tcPr>
            <w:tcW w:w="3169" w:type="dxa"/>
            <w:shd w:val="clear" w:color="auto" w:fill="F2F2F2"/>
            <w:vAlign w:val="center"/>
          </w:tcPr>
          <w:p w14:paraId="38AA38C7" w14:textId="77777777" w:rsidR="005C0F26" w:rsidRPr="009021EC" w:rsidRDefault="005C0F26" w:rsidP="005C0F26">
            <w:pPr>
              <w:spacing w:line="360" w:lineRule="auto"/>
              <w:jc w:val="both"/>
              <w:rPr>
                <w:rFonts w:ascii="Arial Narrow" w:hAnsi="Arial Narrow" w:cs="Calibri"/>
                <w:color w:val="000000"/>
              </w:rPr>
            </w:pPr>
            <w:r w:rsidRPr="009021EC">
              <w:rPr>
                <w:rFonts w:ascii="Arial Narrow" w:hAnsi="Arial Narrow" w:cs="Calibri"/>
                <w:color w:val="000000"/>
              </w:rPr>
              <w:t>Blow Room Line</w:t>
            </w:r>
          </w:p>
        </w:tc>
        <w:tc>
          <w:tcPr>
            <w:tcW w:w="1699" w:type="dxa"/>
            <w:shd w:val="clear" w:color="auto" w:fill="F2F2F2"/>
            <w:vAlign w:val="center"/>
          </w:tcPr>
          <w:p w14:paraId="75510EEB" w14:textId="77777777" w:rsidR="005C0F26" w:rsidRPr="009021EC" w:rsidRDefault="005C0F26" w:rsidP="005C0F26">
            <w:pPr>
              <w:spacing w:line="360" w:lineRule="auto"/>
              <w:rPr>
                <w:rFonts w:ascii="Arial Narrow" w:hAnsi="Arial Narrow" w:cs="Calibri"/>
                <w:color w:val="000000"/>
              </w:rPr>
            </w:pPr>
            <w:proofErr w:type="spellStart"/>
            <w:r w:rsidRPr="009021EC">
              <w:rPr>
                <w:rFonts w:ascii="Arial Narrow" w:hAnsi="Arial Narrow" w:cs="Calibri"/>
                <w:color w:val="000000"/>
              </w:rPr>
              <w:t>Truetzschler</w:t>
            </w:r>
            <w:proofErr w:type="spellEnd"/>
            <w:r w:rsidRPr="009021EC">
              <w:rPr>
                <w:rFonts w:ascii="Arial Narrow" w:hAnsi="Arial Narrow" w:cs="Calibri"/>
                <w:color w:val="000000"/>
              </w:rPr>
              <w:t xml:space="preserve"> India Pvt Ltd</w:t>
            </w:r>
          </w:p>
        </w:tc>
        <w:tc>
          <w:tcPr>
            <w:tcW w:w="741" w:type="dxa"/>
            <w:shd w:val="clear" w:color="auto" w:fill="F2F2F2"/>
            <w:vAlign w:val="center"/>
          </w:tcPr>
          <w:p w14:paraId="097775FA" w14:textId="77777777" w:rsidR="005C0F26" w:rsidRPr="009021EC" w:rsidRDefault="005C0F26" w:rsidP="005C0F26">
            <w:pPr>
              <w:spacing w:line="360" w:lineRule="auto"/>
              <w:jc w:val="center"/>
              <w:rPr>
                <w:rFonts w:ascii="Arial Narrow" w:hAnsi="Arial Narrow" w:cs="Calibri"/>
                <w:color w:val="000000"/>
              </w:rPr>
            </w:pPr>
            <w:r>
              <w:rPr>
                <w:rFonts w:ascii="Arial Narrow" w:hAnsi="Arial Narrow" w:cs="Calibri"/>
                <w:color w:val="000000"/>
              </w:rPr>
              <w:t>1</w:t>
            </w:r>
          </w:p>
        </w:tc>
        <w:tc>
          <w:tcPr>
            <w:tcW w:w="983" w:type="dxa"/>
            <w:shd w:val="clear" w:color="auto" w:fill="F2F2F2"/>
            <w:vAlign w:val="center"/>
          </w:tcPr>
          <w:p w14:paraId="145C97A4" w14:textId="6C3084B6"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210.02</w:t>
            </w:r>
          </w:p>
        </w:tc>
        <w:tc>
          <w:tcPr>
            <w:tcW w:w="860" w:type="dxa"/>
            <w:shd w:val="clear" w:color="auto" w:fill="F2F2F2"/>
          </w:tcPr>
          <w:p w14:paraId="369DDBE0" w14:textId="3CA25FF2"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218.58</w:t>
            </w:r>
          </w:p>
        </w:tc>
        <w:tc>
          <w:tcPr>
            <w:tcW w:w="860" w:type="dxa"/>
            <w:shd w:val="clear" w:color="auto" w:fill="F2F2F2"/>
          </w:tcPr>
          <w:p w14:paraId="7B4AA7EF" w14:textId="6503752A"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206.53</w:t>
            </w:r>
          </w:p>
        </w:tc>
        <w:tc>
          <w:tcPr>
            <w:tcW w:w="2132" w:type="dxa"/>
            <w:shd w:val="clear" w:color="auto" w:fill="F2F2F2"/>
          </w:tcPr>
          <w:p w14:paraId="1FA2808E" w14:textId="77777777" w:rsidR="005C0F26" w:rsidRDefault="005C0F26" w:rsidP="005C0F26">
            <w:pPr>
              <w:spacing w:line="360" w:lineRule="auto"/>
              <w:jc w:val="center"/>
              <w:rPr>
                <w:rFonts w:ascii="Arial Narrow" w:hAnsi="Arial Narrow" w:cs="Calibri"/>
                <w:color w:val="000000"/>
              </w:rPr>
            </w:pPr>
          </w:p>
        </w:tc>
      </w:tr>
      <w:tr w:rsidR="005C0F26" w:rsidRPr="009021EC" w14:paraId="37EA4054" w14:textId="382A92BD" w:rsidTr="005C0F26">
        <w:trPr>
          <w:trHeight w:val="20"/>
        </w:trPr>
        <w:tc>
          <w:tcPr>
            <w:tcW w:w="536" w:type="dxa"/>
            <w:shd w:val="clear" w:color="auto" w:fill="F2F2F2"/>
            <w:vAlign w:val="center"/>
            <w:hideMark/>
          </w:tcPr>
          <w:p w14:paraId="4679CCEF" w14:textId="77777777" w:rsidR="005C0F26" w:rsidRPr="009021EC" w:rsidRDefault="005C0F26" w:rsidP="005C0F26">
            <w:pPr>
              <w:spacing w:line="360" w:lineRule="auto"/>
              <w:jc w:val="center"/>
              <w:rPr>
                <w:rFonts w:ascii="Arial Narrow" w:hAnsi="Arial Narrow" w:cs="Calibri"/>
                <w:color w:val="000000"/>
              </w:rPr>
            </w:pPr>
            <w:r w:rsidRPr="009021EC">
              <w:rPr>
                <w:rFonts w:ascii="Arial Narrow" w:hAnsi="Arial Narrow" w:cs="Calibri"/>
                <w:color w:val="000000"/>
              </w:rPr>
              <w:t>3</w:t>
            </w:r>
          </w:p>
        </w:tc>
        <w:tc>
          <w:tcPr>
            <w:tcW w:w="3169" w:type="dxa"/>
            <w:shd w:val="clear" w:color="auto" w:fill="F2F2F2"/>
            <w:vAlign w:val="center"/>
          </w:tcPr>
          <w:p w14:paraId="49B7D127" w14:textId="77777777" w:rsidR="005C0F26" w:rsidRPr="009021EC" w:rsidRDefault="005C0F26" w:rsidP="005C0F26">
            <w:pPr>
              <w:spacing w:line="360" w:lineRule="auto"/>
              <w:jc w:val="both"/>
              <w:rPr>
                <w:rFonts w:ascii="Arial Narrow" w:hAnsi="Arial Narrow" w:cs="Calibri"/>
                <w:color w:val="000000"/>
              </w:rPr>
            </w:pPr>
            <w:proofErr w:type="spellStart"/>
            <w:r w:rsidRPr="009021EC">
              <w:rPr>
                <w:rFonts w:ascii="Arial Narrow" w:hAnsi="Arial Narrow" w:cs="Calibri"/>
                <w:color w:val="000000"/>
              </w:rPr>
              <w:t>Truetzschler</w:t>
            </w:r>
            <w:proofErr w:type="spellEnd"/>
            <w:r w:rsidRPr="009021EC">
              <w:rPr>
                <w:rFonts w:ascii="Arial Narrow" w:hAnsi="Arial Narrow" w:cs="Calibri"/>
                <w:color w:val="000000"/>
              </w:rPr>
              <w:t xml:space="preserve"> card TC 12-3 Linear Can Changer CCL-1000 Option/Feature-Flat Strip Suction</w:t>
            </w:r>
          </w:p>
        </w:tc>
        <w:tc>
          <w:tcPr>
            <w:tcW w:w="1699" w:type="dxa"/>
            <w:shd w:val="clear" w:color="auto" w:fill="F2F2F2"/>
            <w:vAlign w:val="center"/>
          </w:tcPr>
          <w:p w14:paraId="2BDFA753" w14:textId="77777777" w:rsidR="005C0F26" w:rsidRPr="009021EC" w:rsidRDefault="005C0F26" w:rsidP="005C0F26">
            <w:pPr>
              <w:spacing w:line="360" w:lineRule="auto"/>
              <w:rPr>
                <w:rFonts w:ascii="Arial Narrow" w:hAnsi="Arial Narrow" w:cs="Calibri"/>
                <w:color w:val="000000"/>
              </w:rPr>
            </w:pPr>
            <w:proofErr w:type="spellStart"/>
            <w:r w:rsidRPr="009021EC">
              <w:rPr>
                <w:rFonts w:ascii="Arial Narrow" w:hAnsi="Arial Narrow" w:cs="Calibri"/>
                <w:color w:val="000000"/>
              </w:rPr>
              <w:t>Truetzschler</w:t>
            </w:r>
            <w:proofErr w:type="spellEnd"/>
            <w:r w:rsidRPr="009021EC">
              <w:rPr>
                <w:rFonts w:ascii="Arial Narrow" w:hAnsi="Arial Narrow" w:cs="Calibri"/>
                <w:color w:val="000000"/>
              </w:rPr>
              <w:t xml:space="preserve"> India Pvt Ltd</w:t>
            </w:r>
          </w:p>
        </w:tc>
        <w:tc>
          <w:tcPr>
            <w:tcW w:w="741" w:type="dxa"/>
            <w:shd w:val="clear" w:color="auto" w:fill="F2F2F2"/>
            <w:vAlign w:val="center"/>
          </w:tcPr>
          <w:p w14:paraId="5DD2C94E" w14:textId="77777777" w:rsidR="005C0F26" w:rsidRPr="009021EC" w:rsidRDefault="005C0F26" w:rsidP="005C0F26">
            <w:pPr>
              <w:spacing w:line="360" w:lineRule="auto"/>
              <w:jc w:val="center"/>
              <w:rPr>
                <w:rFonts w:ascii="Arial Narrow" w:hAnsi="Arial Narrow" w:cs="Calibri"/>
                <w:color w:val="000000"/>
              </w:rPr>
            </w:pPr>
            <w:r>
              <w:rPr>
                <w:rFonts w:ascii="Arial Narrow" w:hAnsi="Arial Narrow" w:cs="Calibri"/>
                <w:color w:val="000000"/>
              </w:rPr>
              <w:t>36</w:t>
            </w:r>
          </w:p>
        </w:tc>
        <w:tc>
          <w:tcPr>
            <w:tcW w:w="983" w:type="dxa"/>
            <w:shd w:val="clear" w:color="auto" w:fill="F2F2F2"/>
            <w:vAlign w:val="center"/>
          </w:tcPr>
          <w:p w14:paraId="040BC556" w14:textId="1C601A41"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544.00</w:t>
            </w:r>
          </w:p>
        </w:tc>
        <w:tc>
          <w:tcPr>
            <w:tcW w:w="860" w:type="dxa"/>
            <w:shd w:val="clear" w:color="auto" w:fill="F2F2F2"/>
          </w:tcPr>
          <w:p w14:paraId="2F996B7B" w14:textId="6E3E8671"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534.57</w:t>
            </w:r>
          </w:p>
        </w:tc>
        <w:tc>
          <w:tcPr>
            <w:tcW w:w="860" w:type="dxa"/>
            <w:shd w:val="clear" w:color="auto" w:fill="F2F2F2"/>
          </w:tcPr>
          <w:p w14:paraId="3F72C1CF" w14:textId="6C2A950E"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534.57</w:t>
            </w:r>
          </w:p>
        </w:tc>
        <w:tc>
          <w:tcPr>
            <w:tcW w:w="2132" w:type="dxa"/>
            <w:shd w:val="clear" w:color="auto" w:fill="F2F2F2"/>
          </w:tcPr>
          <w:p w14:paraId="544C3D9E" w14:textId="632F6123" w:rsidR="005C0F26" w:rsidRDefault="00533F1E" w:rsidP="005C0F26">
            <w:pPr>
              <w:spacing w:line="360" w:lineRule="auto"/>
              <w:jc w:val="center"/>
              <w:rPr>
                <w:rFonts w:ascii="Arial Narrow" w:hAnsi="Arial Narrow" w:cs="Calibri"/>
                <w:color w:val="000000"/>
              </w:rPr>
            </w:pPr>
            <w:r>
              <w:rPr>
                <w:rFonts w:ascii="Arial Narrow" w:hAnsi="Arial Narrow" w:cs="Calibri"/>
                <w:color w:val="000000"/>
              </w:rPr>
              <w:t xml:space="preserve">As per TEV qty. mentioned is 36, however actual qty. is 12 Set (each set includes 1 No. of Card, 1 No. of Linear Can Changer CCl1000 &amp; 1 No. of Flat Strip  </w:t>
            </w:r>
          </w:p>
        </w:tc>
      </w:tr>
      <w:tr w:rsidR="005C0F26" w:rsidRPr="009021EC" w14:paraId="24143900" w14:textId="0BE4B1E4" w:rsidTr="005C0F26">
        <w:trPr>
          <w:trHeight w:val="20"/>
        </w:trPr>
        <w:tc>
          <w:tcPr>
            <w:tcW w:w="536" w:type="dxa"/>
            <w:shd w:val="clear" w:color="auto" w:fill="F2F2F2"/>
            <w:vAlign w:val="center"/>
            <w:hideMark/>
          </w:tcPr>
          <w:p w14:paraId="30B2A4D1" w14:textId="77777777" w:rsidR="005C0F26" w:rsidRPr="009021EC" w:rsidRDefault="005C0F26" w:rsidP="005C0F26">
            <w:pPr>
              <w:spacing w:line="360" w:lineRule="auto"/>
              <w:jc w:val="center"/>
              <w:rPr>
                <w:rFonts w:ascii="Arial Narrow" w:hAnsi="Arial Narrow" w:cs="Calibri"/>
                <w:color w:val="000000"/>
              </w:rPr>
            </w:pPr>
            <w:r w:rsidRPr="009021EC">
              <w:rPr>
                <w:rFonts w:ascii="Arial Narrow" w:hAnsi="Arial Narrow" w:cs="Calibri"/>
                <w:color w:val="000000"/>
              </w:rPr>
              <w:t>4</w:t>
            </w:r>
          </w:p>
        </w:tc>
        <w:tc>
          <w:tcPr>
            <w:tcW w:w="3169" w:type="dxa"/>
            <w:shd w:val="clear" w:color="auto" w:fill="F2F2F2"/>
            <w:vAlign w:val="center"/>
          </w:tcPr>
          <w:p w14:paraId="5069B8A5" w14:textId="77777777" w:rsidR="005C0F26" w:rsidRPr="009021EC" w:rsidRDefault="005C0F26" w:rsidP="005C0F26">
            <w:pPr>
              <w:spacing w:line="360" w:lineRule="auto"/>
              <w:jc w:val="both"/>
              <w:rPr>
                <w:rFonts w:ascii="Arial Narrow" w:hAnsi="Arial Narrow" w:cs="Calibri"/>
                <w:color w:val="000000"/>
              </w:rPr>
            </w:pPr>
            <w:r w:rsidRPr="009021EC">
              <w:rPr>
                <w:rFonts w:ascii="Arial Narrow" w:hAnsi="Arial Narrow" w:cs="Calibri"/>
                <w:color w:val="000000"/>
              </w:rPr>
              <w:t>Roving Frames Auto speed 224 Spindles/220</w:t>
            </w:r>
            <w:r>
              <w:rPr>
                <w:rFonts w:ascii="Arial Narrow" w:hAnsi="Arial Narrow" w:cs="Calibri"/>
                <w:color w:val="000000"/>
              </w:rPr>
              <w:t xml:space="preserve"> </w:t>
            </w:r>
            <w:r w:rsidRPr="009021EC">
              <w:rPr>
                <w:rFonts w:ascii="Arial Narrow" w:hAnsi="Arial Narrow" w:cs="Calibri"/>
                <w:color w:val="000000"/>
              </w:rPr>
              <w:t>mm Gauge Flyer Size 16X6"</w:t>
            </w:r>
          </w:p>
        </w:tc>
        <w:tc>
          <w:tcPr>
            <w:tcW w:w="1699" w:type="dxa"/>
            <w:shd w:val="clear" w:color="auto" w:fill="F2F2F2"/>
            <w:vAlign w:val="center"/>
          </w:tcPr>
          <w:p w14:paraId="02DD802A" w14:textId="77777777" w:rsidR="005C0F26" w:rsidRPr="009021EC" w:rsidRDefault="005C0F26" w:rsidP="005C0F26">
            <w:pPr>
              <w:spacing w:line="360" w:lineRule="auto"/>
              <w:rPr>
                <w:rFonts w:ascii="Arial Narrow" w:hAnsi="Arial Narrow" w:cs="Calibri"/>
                <w:color w:val="000000"/>
              </w:rPr>
            </w:pPr>
            <w:r w:rsidRPr="009021EC">
              <w:rPr>
                <w:rFonts w:ascii="Arial Narrow" w:hAnsi="Arial Narrow" w:cs="Calibri"/>
                <w:color w:val="000000"/>
              </w:rPr>
              <w:t>Electro Jet Machinery</w:t>
            </w:r>
          </w:p>
        </w:tc>
        <w:tc>
          <w:tcPr>
            <w:tcW w:w="741" w:type="dxa"/>
            <w:shd w:val="clear" w:color="auto" w:fill="F2F2F2"/>
            <w:vAlign w:val="center"/>
          </w:tcPr>
          <w:p w14:paraId="0B49572C" w14:textId="77777777" w:rsidR="005C0F26" w:rsidRPr="009021EC" w:rsidRDefault="005C0F26" w:rsidP="005C0F26">
            <w:pPr>
              <w:spacing w:line="360" w:lineRule="auto"/>
              <w:jc w:val="center"/>
              <w:rPr>
                <w:rFonts w:ascii="Arial Narrow" w:hAnsi="Arial Narrow" w:cs="Calibri"/>
                <w:color w:val="000000"/>
              </w:rPr>
            </w:pPr>
            <w:r>
              <w:rPr>
                <w:rFonts w:ascii="Arial Narrow" w:hAnsi="Arial Narrow" w:cs="Calibri"/>
                <w:color w:val="000000"/>
              </w:rPr>
              <w:t>4</w:t>
            </w:r>
          </w:p>
        </w:tc>
        <w:tc>
          <w:tcPr>
            <w:tcW w:w="983" w:type="dxa"/>
            <w:shd w:val="clear" w:color="auto" w:fill="F2F2F2"/>
            <w:vAlign w:val="center"/>
          </w:tcPr>
          <w:p w14:paraId="17BCF726" w14:textId="2DDBE4E4"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473.08</w:t>
            </w:r>
          </w:p>
        </w:tc>
        <w:tc>
          <w:tcPr>
            <w:tcW w:w="860" w:type="dxa"/>
            <w:shd w:val="clear" w:color="auto" w:fill="F2F2F2"/>
          </w:tcPr>
          <w:p w14:paraId="13824744" w14:textId="03B2D3B7"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394.08</w:t>
            </w:r>
          </w:p>
        </w:tc>
        <w:tc>
          <w:tcPr>
            <w:tcW w:w="860" w:type="dxa"/>
            <w:shd w:val="clear" w:color="auto" w:fill="F2F2F2"/>
          </w:tcPr>
          <w:p w14:paraId="05BA5CCB" w14:textId="6F529C08"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0</w:t>
            </w:r>
          </w:p>
        </w:tc>
        <w:tc>
          <w:tcPr>
            <w:tcW w:w="2132" w:type="dxa"/>
            <w:shd w:val="clear" w:color="auto" w:fill="F2F2F2"/>
          </w:tcPr>
          <w:p w14:paraId="5F8922FC" w14:textId="77777777" w:rsidR="005C0F26" w:rsidRDefault="005C0F26" w:rsidP="005C0F26">
            <w:pPr>
              <w:spacing w:line="360" w:lineRule="auto"/>
              <w:jc w:val="center"/>
              <w:rPr>
                <w:rFonts w:ascii="Arial Narrow" w:hAnsi="Arial Narrow" w:cs="Calibri"/>
                <w:color w:val="000000"/>
              </w:rPr>
            </w:pPr>
          </w:p>
        </w:tc>
      </w:tr>
      <w:tr w:rsidR="005C0F26" w:rsidRPr="009021EC" w14:paraId="556C7584" w14:textId="2B100F5D" w:rsidTr="005C0F26">
        <w:trPr>
          <w:trHeight w:val="20"/>
        </w:trPr>
        <w:tc>
          <w:tcPr>
            <w:tcW w:w="536" w:type="dxa"/>
            <w:shd w:val="clear" w:color="auto" w:fill="F2F2F2"/>
            <w:vAlign w:val="center"/>
            <w:hideMark/>
          </w:tcPr>
          <w:p w14:paraId="36DB707E" w14:textId="77777777" w:rsidR="005C0F26" w:rsidRPr="009021EC" w:rsidRDefault="005C0F26" w:rsidP="005C0F26">
            <w:pPr>
              <w:spacing w:line="360" w:lineRule="auto"/>
              <w:jc w:val="center"/>
              <w:rPr>
                <w:rFonts w:ascii="Arial Narrow" w:hAnsi="Arial Narrow" w:cs="Calibri"/>
                <w:color w:val="000000"/>
              </w:rPr>
            </w:pPr>
            <w:r w:rsidRPr="009021EC">
              <w:rPr>
                <w:rFonts w:ascii="Arial Narrow" w:hAnsi="Arial Narrow" w:cs="Calibri"/>
                <w:color w:val="000000"/>
              </w:rPr>
              <w:t>5</w:t>
            </w:r>
          </w:p>
        </w:tc>
        <w:tc>
          <w:tcPr>
            <w:tcW w:w="3169" w:type="dxa"/>
            <w:shd w:val="clear" w:color="auto" w:fill="F2F2F2"/>
            <w:vAlign w:val="center"/>
          </w:tcPr>
          <w:p w14:paraId="1B777428" w14:textId="77777777" w:rsidR="005C0F26" w:rsidRPr="009021EC" w:rsidRDefault="005C0F26" w:rsidP="005C0F26">
            <w:pPr>
              <w:spacing w:line="360" w:lineRule="auto"/>
              <w:jc w:val="both"/>
              <w:rPr>
                <w:rFonts w:ascii="Arial Narrow" w:hAnsi="Arial Narrow" w:cs="Calibri"/>
                <w:color w:val="000000"/>
                <w:lang w:val="en-US"/>
              </w:rPr>
            </w:pPr>
            <w:r w:rsidRPr="009021EC">
              <w:rPr>
                <w:rFonts w:ascii="Arial Narrow" w:hAnsi="Arial Narrow" w:cs="Calibri"/>
                <w:color w:val="000000"/>
                <w:lang w:val="en-US"/>
              </w:rPr>
              <w:t>Breaker Draw Frame-SB D27, OMEG alps-E36</w:t>
            </w:r>
            <w:r>
              <w:rPr>
                <w:rFonts w:ascii="Arial Narrow" w:hAnsi="Arial Narrow" w:cs="Calibri"/>
                <w:color w:val="000000"/>
                <w:lang w:val="en-US"/>
              </w:rPr>
              <w:t xml:space="preserve"> </w:t>
            </w:r>
            <w:r w:rsidRPr="009021EC">
              <w:rPr>
                <w:rFonts w:ascii="Arial Narrow" w:hAnsi="Arial Narrow" w:cs="Calibri"/>
                <w:color w:val="000000"/>
                <w:lang w:val="en-US"/>
              </w:rPr>
              <w:t>Comber-E86, ACC Combing, Finishers Draw Frame-RSB D55, ACC for Draw frame, ACC Various</w:t>
            </w:r>
          </w:p>
        </w:tc>
        <w:tc>
          <w:tcPr>
            <w:tcW w:w="1699" w:type="dxa"/>
            <w:shd w:val="clear" w:color="auto" w:fill="F2F2F2"/>
            <w:vAlign w:val="center"/>
          </w:tcPr>
          <w:p w14:paraId="50AFE8F7" w14:textId="77777777" w:rsidR="005C0F26" w:rsidRPr="009021EC" w:rsidRDefault="005C0F26" w:rsidP="005C0F26">
            <w:pPr>
              <w:spacing w:line="360" w:lineRule="auto"/>
              <w:rPr>
                <w:rFonts w:ascii="Arial Narrow" w:hAnsi="Arial Narrow" w:cs="Calibri"/>
                <w:color w:val="000000"/>
              </w:rPr>
            </w:pPr>
            <w:r w:rsidRPr="009021EC">
              <w:rPr>
                <w:rFonts w:ascii="Arial Narrow" w:hAnsi="Arial Narrow" w:cs="Calibri"/>
                <w:color w:val="000000"/>
              </w:rPr>
              <w:t>Reiter India Pvt Ltd</w:t>
            </w:r>
          </w:p>
        </w:tc>
        <w:tc>
          <w:tcPr>
            <w:tcW w:w="741" w:type="dxa"/>
            <w:shd w:val="clear" w:color="auto" w:fill="F2F2F2"/>
            <w:vAlign w:val="center"/>
          </w:tcPr>
          <w:p w14:paraId="31F7B4C8" w14:textId="77777777" w:rsidR="005C0F26" w:rsidRPr="009021EC" w:rsidRDefault="005C0F26" w:rsidP="005C0F26">
            <w:pPr>
              <w:spacing w:line="360" w:lineRule="auto"/>
              <w:jc w:val="center"/>
              <w:rPr>
                <w:rFonts w:ascii="Arial Narrow" w:hAnsi="Arial Narrow" w:cs="Calibri"/>
                <w:color w:val="000000"/>
              </w:rPr>
            </w:pPr>
            <w:r>
              <w:rPr>
                <w:rFonts w:ascii="Arial Narrow" w:hAnsi="Arial Narrow" w:cs="Calibri"/>
                <w:color w:val="000000"/>
              </w:rPr>
              <w:t>13</w:t>
            </w:r>
          </w:p>
        </w:tc>
        <w:tc>
          <w:tcPr>
            <w:tcW w:w="983" w:type="dxa"/>
            <w:shd w:val="clear" w:color="auto" w:fill="F2F2F2"/>
            <w:vAlign w:val="center"/>
          </w:tcPr>
          <w:p w14:paraId="1C5D463C" w14:textId="67E8B7EC"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421.86</w:t>
            </w:r>
          </w:p>
        </w:tc>
        <w:tc>
          <w:tcPr>
            <w:tcW w:w="860" w:type="dxa"/>
            <w:shd w:val="clear" w:color="auto" w:fill="F2F2F2"/>
          </w:tcPr>
          <w:p w14:paraId="54722108" w14:textId="77DD0653"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415.20</w:t>
            </w:r>
          </w:p>
        </w:tc>
        <w:tc>
          <w:tcPr>
            <w:tcW w:w="860" w:type="dxa"/>
            <w:shd w:val="clear" w:color="auto" w:fill="F2F2F2"/>
          </w:tcPr>
          <w:p w14:paraId="170E389C" w14:textId="08A82465"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415.20</w:t>
            </w:r>
          </w:p>
        </w:tc>
        <w:tc>
          <w:tcPr>
            <w:tcW w:w="2132" w:type="dxa"/>
            <w:shd w:val="clear" w:color="auto" w:fill="F2F2F2"/>
          </w:tcPr>
          <w:p w14:paraId="222A3941" w14:textId="77777777" w:rsidR="005C0F26" w:rsidRDefault="005C0F26" w:rsidP="005C0F26">
            <w:pPr>
              <w:spacing w:line="360" w:lineRule="auto"/>
              <w:jc w:val="center"/>
              <w:rPr>
                <w:rFonts w:ascii="Arial Narrow" w:hAnsi="Arial Narrow" w:cs="Calibri"/>
                <w:color w:val="000000"/>
              </w:rPr>
            </w:pPr>
          </w:p>
        </w:tc>
      </w:tr>
      <w:tr w:rsidR="005C0F26" w:rsidRPr="009021EC" w14:paraId="363F3DAC" w14:textId="48E33D9E" w:rsidTr="005C0F26">
        <w:trPr>
          <w:trHeight w:val="20"/>
        </w:trPr>
        <w:tc>
          <w:tcPr>
            <w:tcW w:w="536" w:type="dxa"/>
            <w:shd w:val="clear" w:color="auto" w:fill="F2F2F2"/>
            <w:vAlign w:val="center"/>
            <w:hideMark/>
          </w:tcPr>
          <w:p w14:paraId="3CE53F1E" w14:textId="77777777" w:rsidR="005C0F26" w:rsidRPr="009021EC" w:rsidRDefault="005C0F26" w:rsidP="005C0F26">
            <w:pPr>
              <w:spacing w:line="360" w:lineRule="auto"/>
              <w:jc w:val="center"/>
              <w:rPr>
                <w:rFonts w:ascii="Arial Narrow" w:hAnsi="Arial Narrow" w:cs="Calibri"/>
                <w:color w:val="000000"/>
              </w:rPr>
            </w:pPr>
            <w:r w:rsidRPr="009021EC">
              <w:rPr>
                <w:rFonts w:ascii="Arial Narrow" w:hAnsi="Arial Narrow" w:cs="Calibri"/>
                <w:color w:val="000000"/>
              </w:rPr>
              <w:t>6</w:t>
            </w:r>
          </w:p>
        </w:tc>
        <w:tc>
          <w:tcPr>
            <w:tcW w:w="3169" w:type="dxa"/>
            <w:shd w:val="clear" w:color="auto" w:fill="F2F2F2"/>
            <w:vAlign w:val="center"/>
          </w:tcPr>
          <w:p w14:paraId="41B32688" w14:textId="77777777" w:rsidR="005C0F26" w:rsidRPr="009021EC" w:rsidRDefault="005C0F26" w:rsidP="005C0F26">
            <w:pPr>
              <w:spacing w:line="360" w:lineRule="auto"/>
              <w:jc w:val="both"/>
              <w:rPr>
                <w:rFonts w:ascii="Arial Narrow" w:hAnsi="Arial Narrow" w:cs="Calibri"/>
                <w:color w:val="000000"/>
                <w:lang w:val="en-US"/>
              </w:rPr>
            </w:pPr>
            <w:r w:rsidRPr="009021EC">
              <w:rPr>
                <w:rFonts w:ascii="Arial Narrow" w:hAnsi="Arial Narrow" w:cs="Calibri"/>
                <w:color w:val="000000"/>
                <w:lang w:val="en-US"/>
              </w:rPr>
              <w:t>Toyota high speed Ring Speed Frame RX 300</w:t>
            </w:r>
          </w:p>
        </w:tc>
        <w:tc>
          <w:tcPr>
            <w:tcW w:w="1699" w:type="dxa"/>
            <w:shd w:val="clear" w:color="auto" w:fill="F2F2F2"/>
            <w:vAlign w:val="center"/>
          </w:tcPr>
          <w:p w14:paraId="10DA17EF" w14:textId="77777777" w:rsidR="005C0F26" w:rsidRPr="009021EC" w:rsidRDefault="005C0F26" w:rsidP="005C0F26">
            <w:pPr>
              <w:spacing w:line="360" w:lineRule="auto"/>
              <w:rPr>
                <w:rFonts w:ascii="Arial Narrow" w:hAnsi="Arial Narrow" w:cs="Calibri"/>
                <w:color w:val="000000"/>
                <w:lang w:val="en-US"/>
              </w:rPr>
            </w:pPr>
            <w:r w:rsidRPr="009021EC">
              <w:rPr>
                <w:rFonts w:ascii="Arial Narrow" w:hAnsi="Arial Narrow" w:cs="Calibri"/>
                <w:color w:val="000000"/>
                <w:lang w:val="en-US"/>
              </w:rPr>
              <w:t>Kirloskar Toyota Textile Machinery Pvt ltd</w:t>
            </w:r>
          </w:p>
        </w:tc>
        <w:tc>
          <w:tcPr>
            <w:tcW w:w="741" w:type="dxa"/>
            <w:shd w:val="clear" w:color="auto" w:fill="F2F2F2"/>
            <w:vAlign w:val="center"/>
          </w:tcPr>
          <w:p w14:paraId="18C364E9" w14:textId="77777777" w:rsidR="005C0F26" w:rsidRPr="009021EC" w:rsidRDefault="005C0F26" w:rsidP="005C0F26">
            <w:pPr>
              <w:spacing w:line="360" w:lineRule="auto"/>
              <w:jc w:val="center"/>
              <w:rPr>
                <w:rFonts w:ascii="Arial Narrow" w:hAnsi="Arial Narrow" w:cs="Calibri"/>
                <w:color w:val="000000"/>
              </w:rPr>
            </w:pPr>
            <w:r>
              <w:rPr>
                <w:rFonts w:ascii="Arial Narrow" w:hAnsi="Arial Narrow" w:cs="Calibri"/>
                <w:color w:val="000000"/>
              </w:rPr>
              <w:t>10</w:t>
            </w:r>
          </w:p>
        </w:tc>
        <w:tc>
          <w:tcPr>
            <w:tcW w:w="983" w:type="dxa"/>
            <w:shd w:val="clear" w:color="auto" w:fill="F2F2F2"/>
            <w:vAlign w:val="center"/>
          </w:tcPr>
          <w:p w14:paraId="06706EDF" w14:textId="65E4C24E"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1,814.40</w:t>
            </w:r>
          </w:p>
        </w:tc>
        <w:tc>
          <w:tcPr>
            <w:tcW w:w="860" w:type="dxa"/>
            <w:shd w:val="clear" w:color="auto" w:fill="F2F2F2"/>
          </w:tcPr>
          <w:p w14:paraId="36BC56C3" w14:textId="7461953D"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1,771.42</w:t>
            </w:r>
          </w:p>
        </w:tc>
        <w:tc>
          <w:tcPr>
            <w:tcW w:w="860" w:type="dxa"/>
            <w:shd w:val="clear" w:color="auto" w:fill="F2F2F2"/>
          </w:tcPr>
          <w:p w14:paraId="352EADE4" w14:textId="43A01501"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1,771.42</w:t>
            </w:r>
          </w:p>
        </w:tc>
        <w:tc>
          <w:tcPr>
            <w:tcW w:w="2132" w:type="dxa"/>
            <w:shd w:val="clear" w:color="auto" w:fill="F2F2F2"/>
          </w:tcPr>
          <w:p w14:paraId="50BFA96B" w14:textId="77777777" w:rsidR="005C0F26" w:rsidRDefault="005C0F26" w:rsidP="005C0F26">
            <w:pPr>
              <w:spacing w:line="360" w:lineRule="auto"/>
              <w:jc w:val="center"/>
              <w:rPr>
                <w:rFonts w:ascii="Arial Narrow" w:hAnsi="Arial Narrow" w:cs="Calibri"/>
                <w:color w:val="000000"/>
              </w:rPr>
            </w:pPr>
          </w:p>
        </w:tc>
      </w:tr>
      <w:tr w:rsidR="005C0F26" w:rsidRPr="009021EC" w14:paraId="00DA27C0" w14:textId="63D35199" w:rsidTr="005C0F26">
        <w:trPr>
          <w:trHeight w:val="20"/>
        </w:trPr>
        <w:tc>
          <w:tcPr>
            <w:tcW w:w="536" w:type="dxa"/>
            <w:shd w:val="clear" w:color="auto" w:fill="F2F2F2"/>
            <w:vAlign w:val="center"/>
            <w:hideMark/>
          </w:tcPr>
          <w:p w14:paraId="332DC581" w14:textId="77777777" w:rsidR="005C0F26" w:rsidRPr="009021EC" w:rsidRDefault="005C0F26" w:rsidP="005C0F26">
            <w:pPr>
              <w:spacing w:line="360" w:lineRule="auto"/>
              <w:jc w:val="center"/>
              <w:rPr>
                <w:rFonts w:ascii="Arial Narrow" w:hAnsi="Arial Narrow" w:cs="Calibri"/>
                <w:color w:val="000000"/>
              </w:rPr>
            </w:pPr>
            <w:r w:rsidRPr="009021EC">
              <w:rPr>
                <w:rFonts w:ascii="Arial Narrow" w:hAnsi="Arial Narrow" w:cs="Calibri"/>
                <w:color w:val="000000"/>
              </w:rPr>
              <w:t>7</w:t>
            </w:r>
          </w:p>
        </w:tc>
        <w:tc>
          <w:tcPr>
            <w:tcW w:w="3169" w:type="dxa"/>
            <w:shd w:val="clear" w:color="auto" w:fill="F2F2F2"/>
            <w:vAlign w:val="center"/>
          </w:tcPr>
          <w:p w14:paraId="7DFEAD6B" w14:textId="77777777" w:rsidR="005C0F26" w:rsidRPr="009021EC" w:rsidRDefault="005C0F26" w:rsidP="005C0F26">
            <w:pPr>
              <w:spacing w:line="360" w:lineRule="auto"/>
              <w:jc w:val="both"/>
              <w:rPr>
                <w:rFonts w:ascii="Arial Narrow" w:hAnsi="Arial Narrow" w:cs="Calibri"/>
                <w:color w:val="000000"/>
              </w:rPr>
            </w:pPr>
            <w:r w:rsidRPr="009021EC">
              <w:rPr>
                <w:rFonts w:ascii="Arial Narrow" w:hAnsi="Arial Narrow" w:cs="Calibri"/>
                <w:color w:val="000000"/>
              </w:rPr>
              <w:t>Miscellaneous items</w:t>
            </w:r>
          </w:p>
        </w:tc>
        <w:tc>
          <w:tcPr>
            <w:tcW w:w="1699" w:type="dxa"/>
            <w:shd w:val="clear" w:color="auto" w:fill="F2F2F2"/>
            <w:vAlign w:val="center"/>
          </w:tcPr>
          <w:p w14:paraId="2E4FCD9F" w14:textId="77777777" w:rsidR="005C0F26" w:rsidRPr="009021EC" w:rsidRDefault="005C0F26" w:rsidP="005C0F26">
            <w:pPr>
              <w:spacing w:line="360" w:lineRule="auto"/>
              <w:jc w:val="center"/>
              <w:rPr>
                <w:rFonts w:ascii="Arial Narrow" w:hAnsi="Arial Narrow" w:cs="Calibri"/>
                <w:color w:val="000000"/>
              </w:rPr>
            </w:pPr>
          </w:p>
        </w:tc>
        <w:tc>
          <w:tcPr>
            <w:tcW w:w="741" w:type="dxa"/>
            <w:shd w:val="clear" w:color="auto" w:fill="F2F2F2"/>
            <w:vAlign w:val="center"/>
          </w:tcPr>
          <w:p w14:paraId="1E90E862" w14:textId="77777777" w:rsidR="005C0F26" w:rsidRPr="009021EC" w:rsidRDefault="005C0F26" w:rsidP="005C0F26">
            <w:pPr>
              <w:spacing w:line="360" w:lineRule="auto"/>
              <w:jc w:val="center"/>
              <w:rPr>
                <w:rFonts w:ascii="Arial Narrow" w:hAnsi="Arial Narrow" w:cs="Calibri"/>
                <w:color w:val="000000"/>
              </w:rPr>
            </w:pPr>
            <w:r>
              <w:rPr>
                <w:rFonts w:ascii="Arial Narrow" w:hAnsi="Arial Narrow" w:cs="Calibri"/>
                <w:color w:val="000000"/>
              </w:rPr>
              <w:t>Lot</w:t>
            </w:r>
          </w:p>
        </w:tc>
        <w:tc>
          <w:tcPr>
            <w:tcW w:w="983" w:type="dxa"/>
            <w:shd w:val="clear" w:color="auto" w:fill="F2F2F2"/>
            <w:vAlign w:val="center"/>
          </w:tcPr>
          <w:p w14:paraId="768E5D09" w14:textId="13FF27EB"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1,264.38</w:t>
            </w:r>
          </w:p>
        </w:tc>
        <w:tc>
          <w:tcPr>
            <w:tcW w:w="860" w:type="dxa"/>
            <w:shd w:val="clear" w:color="auto" w:fill="F2F2F2"/>
          </w:tcPr>
          <w:p w14:paraId="676D7566" w14:textId="002B0498"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477.71</w:t>
            </w:r>
          </w:p>
        </w:tc>
        <w:tc>
          <w:tcPr>
            <w:tcW w:w="860" w:type="dxa"/>
            <w:shd w:val="clear" w:color="auto" w:fill="F2F2F2"/>
          </w:tcPr>
          <w:p w14:paraId="3C9FA3EB" w14:textId="37EEF2E8" w:rsidR="005C0F26" w:rsidRDefault="005C0F26" w:rsidP="005C0F26">
            <w:pPr>
              <w:spacing w:line="360" w:lineRule="auto"/>
              <w:jc w:val="center"/>
              <w:rPr>
                <w:rFonts w:ascii="Arial Narrow" w:hAnsi="Arial Narrow" w:cs="Calibri"/>
                <w:color w:val="000000"/>
              </w:rPr>
            </w:pPr>
            <w:r>
              <w:rPr>
                <w:rFonts w:ascii="Arial Narrow" w:hAnsi="Arial Narrow" w:cs="Calibri"/>
                <w:color w:val="000000"/>
              </w:rPr>
              <w:t>128.46</w:t>
            </w:r>
          </w:p>
        </w:tc>
        <w:tc>
          <w:tcPr>
            <w:tcW w:w="2132" w:type="dxa"/>
            <w:shd w:val="clear" w:color="auto" w:fill="F2F2F2"/>
          </w:tcPr>
          <w:p w14:paraId="3CEE51B8" w14:textId="77777777" w:rsidR="005C0F26" w:rsidRDefault="005C0F26" w:rsidP="005C0F26">
            <w:pPr>
              <w:spacing w:line="360" w:lineRule="auto"/>
              <w:jc w:val="center"/>
              <w:rPr>
                <w:rFonts w:ascii="Arial Narrow" w:hAnsi="Arial Narrow" w:cs="Calibri"/>
                <w:color w:val="000000"/>
              </w:rPr>
            </w:pPr>
          </w:p>
        </w:tc>
      </w:tr>
      <w:tr w:rsidR="005C0F26" w:rsidRPr="009021EC" w14:paraId="61DFBDEC" w14:textId="1DC1D258" w:rsidTr="005C0F26">
        <w:trPr>
          <w:trHeight w:val="20"/>
        </w:trPr>
        <w:tc>
          <w:tcPr>
            <w:tcW w:w="536" w:type="dxa"/>
            <w:shd w:val="clear" w:color="auto" w:fill="F2F2F2"/>
            <w:vAlign w:val="center"/>
            <w:hideMark/>
          </w:tcPr>
          <w:p w14:paraId="4C33AE44" w14:textId="77777777" w:rsidR="005C0F26" w:rsidRPr="009021EC" w:rsidRDefault="005C0F26" w:rsidP="005C0F26">
            <w:pPr>
              <w:spacing w:line="360" w:lineRule="auto"/>
              <w:rPr>
                <w:rFonts w:ascii="Arial Narrow" w:hAnsi="Arial Narrow" w:cs="Calibri"/>
                <w:color w:val="000000"/>
              </w:rPr>
            </w:pPr>
            <w:r w:rsidRPr="009021EC">
              <w:rPr>
                <w:rFonts w:ascii="Arial Narrow" w:hAnsi="Arial Narrow" w:cs="Calibri"/>
                <w:color w:val="000000"/>
              </w:rPr>
              <w:t> </w:t>
            </w:r>
          </w:p>
        </w:tc>
        <w:tc>
          <w:tcPr>
            <w:tcW w:w="3169" w:type="dxa"/>
            <w:shd w:val="clear" w:color="auto" w:fill="F2F2F2"/>
            <w:vAlign w:val="center"/>
            <w:hideMark/>
          </w:tcPr>
          <w:p w14:paraId="75B14569" w14:textId="77777777" w:rsidR="005C0F26" w:rsidRPr="009021EC" w:rsidRDefault="005C0F26" w:rsidP="005C0F26">
            <w:pPr>
              <w:spacing w:line="360" w:lineRule="auto"/>
              <w:rPr>
                <w:rFonts w:ascii="Arial Narrow" w:hAnsi="Arial Narrow" w:cs="Calibri"/>
                <w:b/>
                <w:bCs/>
                <w:color w:val="000000"/>
              </w:rPr>
            </w:pPr>
            <w:r w:rsidRPr="009021EC">
              <w:rPr>
                <w:rFonts w:ascii="Arial Narrow" w:hAnsi="Arial Narrow" w:cs="Calibri"/>
                <w:b/>
                <w:bCs/>
                <w:color w:val="000000"/>
              </w:rPr>
              <w:t> </w:t>
            </w:r>
          </w:p>
        </w:tc>
        <w:tc>
          <w:tcPr>
            <w:tcW w:w="1699" w:type="dxa"/>
            <w:shd w:val="clear" w:color="auto" w:fill="F2F2F2"/>
            <w:vAlign w:val="center"/>
            <w:hideMark/>
          </w:tcPr>
          <w:p w14:paraId="2CC0C93A" w14:textId="77777777" w:rsidR="005C0F26" w:rsidRPr="009021EC" w:rsidRDefault="005C0F26" w:rsidP="005C0F26">
            <w:pPr>
              <w:spacing w:line="360" w:lineRule="auto"/>
              <w:jc w:val="center"/>
              <w:rPr>
                <w:rFonts w:ascii="Arial Narrow" w:hAnsi="Arial Narrow" w:cs="Calibri"/>
                <w:color w:val="000000"/>
              </w:rPr>
            </w:pPr>
            <w:r w:rsidRPr="009021EC">
              <w:rPr>
                <w:rFonts w:ascii="Arial Narrow" w:hAnsi="Arial Narrow" w:cs="Calibri"/>
                <w:color w:val="000000"/>
              </w:rPr>
              <w:t> </w:t>
            </w:r>
          </w:p>
        </w:tc>
        <w:tc>
          <w:tcPr>
            <w:tcW w:w="741" w:type="dxa"/>
            <w:shd w:val="clear" w:color="auto" w:fill="F2F2F2"/>
            <w:vAlign w:val="center"/>
            <w:hideMark/>
          </w:tcPr>
          <w:p w14:paraId="1216BCC5" w14:textId="77777777" w:rsidR="005C0F26" w:rsidRPr="009021EC" w:rsidRDefault="005C0F26" w:rsidP="005C0F26">
            <w:pPr>
              <w:spacing w:line="360" w:lineRule="auto"/>
              <w:jc w:val="center"/>
              <w:rPr>
                <w:rFonts w:ascii="Arial Narrow" w:hAnsi="Arial Narrow" w:cs="Calibri"/>
                <w:color w:val="000000"/>
              </w:rPr>
            </w:pPr>
            <w:r w:rsidRPr="009021EC">
              <w:rPr>
                <w:rFonts w:ascii="Arial Narrow" w:hAnsi="Arial Narrow" w:cs="Calibri"/>
                <w:b/>
                <w:bCs/>
                <w:color w:val="000000"/>
              </w:rPr>
              <w:t>Total</w:t>
            </w:r>
            <w:r w:rsidRPr="009021EC">
              <w:rPr>
                <w:rFonts w:ascii="Arial Narrow" w:hAnsi="Arial Narrow" w:cs="Calibri"/>
                <w:color w:val="000000"/>
              </w:rPr>
              <w:t> </w:t>
            </w:r>
          </w:p>
        </w:tc>
        <w:tc>
          <w:tcPr>
            <w:tcW w:w="983" w:type="dxa"/>
            <w:shd w:val="clear" w:color="auto" w:fill="F2F2F2"/>
            <w:vAlign w:val="center"/>
          </w:tcPr>
          <w:p w14:paraId="202CD979" w14:textId="3EAB2655" w:rsidR="005C0F26" w:rsidRDefault="005C0F26" w:rsidP="005C0F26">
            <w:pPr>
              <w:spacing w:line="360" w:lineRule="auto"/>
              <w:jc w:val="center"/>
              <w:rPr>
                <w:rFonts w:ascii="Arial Narrow" w:hAnsi="Arial Narrow" w:cs="Calibri"/>
                <w:b/>
                <w:bCs/>
                <w:color w:val="000000"/>
              </w:rPr>
            </w:pPr>
            <w:r>
              <w:rPr>
                <w:rFonts w:ascii="Arial Narrow" w:hAnsi="Arial Narrow" w:cs="Calibri"/>
                <w:b/>
                <w:bCs/>
                <w:color w:val="000000"/>
              </w:rPr>
              <w:t>5,974.85</w:t>
            </w:r>
          </w:p>
        </w:tc>
        <w:tc>
          <w:tcPr>
            <w:tcW w:w="860" w:type="dxa"/>
            <w:shd w:val="clear" w:color="auto" w:fill="F2F2F2"/>
          </w:tcPr>
          <w:p w14:paraId="73323DED" w14:textId="36AEB43F" w:rsidR="005C0F26" w:rsidRDefault="00533F1E" w:rsidP="005C0F26">
            <w:pPr>
              <w:spacing w:line="360" w:lineRule="auto"/>
              <w:jc w:val="center"/>
              <w:rPr>
                <w:rFonts w:ascii="Arial Narrow" w:hAnsi="Arial Narrow" w:cs="Calibri"/>
                <w:b/>
                <w:bCs/>
                <w:color w:val="000000"/>
              </w:rPr>
            </w:pPr>
            <w:r>
              <w:rPr>
                <w:rFonts w:ascii="Arial Narrow" w:hAnsi="Arial Narrow" w:cs="Calibri"/>
                <w:b/>
                <w:bCs/>
                <w:color w:val="000000"/>
              </w:rPr>
              <w:t>5,052.55</w:t>
            </w:r>
          </w:p>
        </w:tc>
        <w:tc>
          <w:tcPr>
            <w:tcW w:w="860" w:type="dxa"/>
            <w:shd w:val="clear" w:color="auto" w:fill="F2F2F2"/>
          </w:tcPr>
          <w:p w14:paraId="30998776" w14:textId="19C3E3DA" w:rsidR="005C0F26" w:rsidRDefault="00533F1E" w:rsidP="005C0F26">
            <w:pPr>
              <w:spacing w:line="360" w:lineRule="auto"/>
              <w:jc w:val="center"/>
              <w:rPr>
                <w:rFonts w:ascii="Arial Narrow" w:hAnsi="Arial Narrow" w:cs="Calibri"/>
                <w:b/>
                <w:bCs/>
                <w:color w:val="000000"/>
              </w:rPr>
            </w:pPr>
            <w:r>
              <w:rPr>
                <w:rFonts w:ascii="Arial Narrow" w:hAnsi="Arial Narrow" w:cs="Calibri"/>
                <w:b/>
                <w:bCs/>
                <w:color w:val="000000"/>
              </w:rPr>
              <w:t>4,297.16</w:t>
            </w:r>
          </w:p>
        </w:tc>
        <w:tc>
          <w:tcPr>
            <w:tcW w:w="2132" w:type="dxa"/>
            <w:shd w:val="clear" w:color="auto" w:fill="F2F2F2"/>
          </w:tcPr>
          <w:p w14:paraId="2FAF2CEC" w14:textId="77777777" w:rsidR="005C0F26" w:rsidRDefault="005C0F26" w:rsidP="005C0F26">
            <w:pPr>
              <w:spacing w:line="360" w:lineRule="auto"/>
              <w:jc w:val="center"/>
              <w:rPr>
                <w:rFonts w:ascii="Arial Narrow" w:hAnsi="Arial Narrow" w:cs="Calibri"/>
                <w:b/>
                <w:bCs/>
                <w:color w:val="000000"/>
              </w:rPr>
            </w:pPr>
          </w:p>
        </w:tc>
      </w:tr>
    </w:tbl>
    <w:p w14:paraId="1922E96A" w14:textId="77777777" w:rsidR="005C0F26" w:rsidRDefault="005C0F26" w:rsidP="00027871">
      <w:pPr>
        <w:autoSpaceDE w:val="0"/>
        <w:autoSpaceDN w:val="0"/>
        <w:adjustRightInd w:val="0"/>
        <w:spacing w:line="360" w:lineRule="auto"/>
        <w:jc w:val="both"/>
        <w:rPr>
          <w:rFonts w:ascii="Arial Narrow" w:hAnsi="Arial Narrow"/>
          <w:sz w:val="26"/>
          <w:szCs w:val="26"/>
        </w:rPr>
      </w:pPr>
    </w:p>
    <w:p w14:paraId="1F184C8D" w14:textId="0F09CA8B" w:rsidR="00B77334" w:rsidRPr="0069578B" w:rsidRDefault="00B77334" w:rsidP="00B77334">
      <w:pPr>
        <w:spacing w:line="360" w:lineRule="auto"/>
        <w:jc w:val="both"/>
        <w:rPr>
          <w:rFonts w:ascii="Arial Narrow" w:hAnsi="Arial Narrow"/>
          <w:b/>
          <w:bCs/>
          <w:color w:val="6B4D2F"/>
          <w:sz w:val="28"/>
          <w:szCs w:val="28"/>
          <w:lang w:eastAsia="x-none" w:bidi="bn-IN"/>
        </w:rPr>
      </w:pPr>
      <w:r>
        <w:rPr>
          <w:rFonts w:ascii="Arial Narrow" w:hAnsi="Arial Narrow"/>
          <w:b/>
          <w:bCs/>
          <w:color w:val="6B4D2F"/>
          <w:sz w:val="28"/>
          <w:szCs w:val="28"/>
          <w:lang w:eastAsia="x-none" w:bidi="bn-IN"/>
        </w:rPr>
        <w:lastRenderedPageBreak/>
        <w:t>3</w:t>
      </w:r>
      <w:r w:rsidRPr="0069578B">
        <w:rPr>
          <w:rFonts w:ascii="Arial Narrow" w:hAnsi="Arial Narrow"/>
          <w:b/>
          <w:bCs/>
          <w:color w:val="6B4D2F"/>
          <w:sz w:val="28"/>
          <w:szCs w:val="28"/>
          <w:lang w:eastAsia="x-none" w:bidi="bn-IN"/>
        </w:rPr>
        <w:t>.</w:t>
      </w:r>
      <w:r w:rsidR="00C84ADE">
        <w:rPr>
          <w:rFonts w:ascii="Arial Narrow" w:hAnsi="Arial Narrow"/>
          <w:b/>
          <w:bCs/>
          <w:color w:val="6B4D2F"/>
          <w:sz w:val="28"/>
          <w:szCs w:val="28"/>
          <w:lang w:eastAsia="x-none" w:bidi="bn-IN"/>
        </w:rPr>
        <w:t>10</w:t>
      </w:r>
      <w:r w:rsidRPr="0069578B">
        <w:rPr>
          <w:rFonts w:ascii="Arial Narrow" w:hAnsi="Arial Narrow"/>
          <w:b/>
          <w:bCs/>
          <w:color w:val="6B4D2F"/>
          <w:sz w:val="28"/>
          <w:szCs w:val="28"/>
          <w:lang w:eastAsia="x-none" w:bidi="bn-IN"/>
        </w:rPr>
        <w:t xml:space="preserve">) </w:t>
      </w:r>
      <w:r w:rsidR="00533F1E">
        <w:rPr>
          <w:rFonts w:ascii="Arial Narrow" w:hAnsi="Arial Narrow"/>
          <w:b/>
          <w:bCs/>
          <w:color w:val="6B4D2F"/>
          <w:sz w:val="28"/>
          <w:szCs w:val="28"/>
          <w:lang w:eastAsia="x-none" w:bidi="bn-IN"/>
        </w:rPr>
        <w:t>Soft cost</w:t>
      </w:r>
      <w:r>
        <w:rPr>
          <w:rFonts w:ascii="Arial Narrow" w:hAnsi="Arial Narrow"/>
          <w:b/>
          <w:bCs/>
          <w:color w:val="6B4D2F"/>
          <w:sz w:val="28"/>
          <w:szCs w:val="28"/>
          <w:lang w:eastAsia="x-none" w:bidi="bn-IN"/>
        </w:rPr>
        <w:t xml:space="preserve">: - </w:t>
      </w:r>
      <w:r w:rsidRPr="0069578B">
        <w:rPr>
          <w:rFonts w:ascii="Arial Narrow" w:hAnsi="Arial Narrow"/>
          <w:b/>
          <w:bCs/>
          <w:color w:val="6B4D2F"/>
          <w:sz w:val="28"/>
          <w:szCs w:val="28"/>
          <w:lang w:eastAsia="x-none" w:bidi="bn-IN"/>
        </w:rPr>
        <w:t xml:space="preserve"> </w:t>
      </w:r>
    </w:p>
    <w:p w14:paraId="53EF660D" w14:textId="625BA208" w:rsidR="00B77334" w:rsidRDefault="00533F1E" w:rsidP="00B77334">
      <w:pPr>
        <w:spacing w:line="360" w:lineRule="auto"/>
        <w:jc w:val="both"/>
        <w:rPr>
          <w:rFonts w:ascii="Arial Narrow" w:hAnsi="Arial Narrow"/>
          <w:sz w:val="26"/>
          <w:szCs w:val="26"/>
        </w:rPr>
      </w:pPr>
      <w:r>
        <w:rPr>
          <w:rFonts w:ascii="Arial Narrow" w:hAnsi="Arial Narrow"/>
          <w:sz w:val="26"/>
          <w:szCs w:val="26"/>
        </w:rPr>
        <w:t xml:space="preserve">Soft cost for </w:t>
      </w:r>
      <w:r w:rsidR="00B77334">
        <w:rPr>
          <w:rFonts w:ascii="Arial Narrow" w:hAnsi="Arial Narrow"/>
          <w:sz w:val="26"/>
          <w:szCs w:val="26"/>
        </w:rPr>
        <w:t>proposed project estimated by the company is</w:t>
      </w:r>
      <w:r w:rsidR="00B77334" w:rsidRPr="00C40EEB">
        <w:rPr>
          <w:rFonts w:ascii="Arial Narrow" w:hAnsi="Arial Narrow"/>
          <w:sz w:val="26"/>
          <w:szCs w:val="26"/>
        </w:rPr>
        <w:t xml:space="preserve"> </w:t>
      </w:r>
      <w:r>
        <w:rPr>
          <w:rFonts w:ascii="Arial Narrow" w:hAnsi="Arial Narrow"/>
          <w:sz w:val="26"/>
          <w:szCs w:val="26"/>
        </w:rPr>
        <w:t>as under:-</w:t>
      </w:r>
    </w:p>
    <w:tbl>
      <w:tblPr>
        <w:tblW w:w="67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879"/>
        <w:gridCol w:w="3843"/>
        <w:gridCol w:w="2023"/>
      </w:tblGrid>
      <w:tr w:rsidR="00625D5D" w:rsidRPr="00B77334" w14:paraId="55944905" w14:textId="42C9FDE8" w:rsidTr="00625D5D">
        <w:trPr>
          <w:trHeight w:val="20"/>
        </w:trPr>
        <w:tc>
          <w:tcPr>
            <w:tcW w:w="879" w:type="dxa"/>
            <w:shd w:val="clear" w:color="auto" w:fill="D60093"/>
            <w:vAlign w:val="center"/>
            <w:hideMark/>
          </w:tcPr>
          <w:p w14:paraId="37D56308" w14:textId="5EE4DB3B" w:rsidR="00625D5D" w:rsidRPr="00B77334" w:rsidRDefault="00625D5D" w:rsidP="00B77334">
            <w:pPr>
              <w:spacing w:line="360" w:lineRule="auto"/>
              <w:jc w:val="center"/>
              <w:rPr>
                <w:rFonts w:ascii="Arial Narrow" w:hAnsi="Arial Narrow" w:cs="Calibri"/>
                <w:color w:val="FFFFFF" w:themeColor="background1"/>
              </w:rPr>
            </w:pPr>
            <w:r w:rsidRPr="00B77334">
              <w:rPr>
                <w:rFonts w:ascii="Arial Narrow" w:hAnsi="Arial Narrow" w:cs="Calibri"/>
                <w:color w:val="FFFFFF" w:themeColor="background1"/>
              </w:rPr>
              <w:t>S. No.</w:t>
            </w:r>
          </w:p>
        </w:tc>
        <w:tc>
          <w:tcPr>
            <w:tcW w:w="3843" w:type="dxa"/>
            <w:shd w:val="clear" w:color="auto" w:fill="D60093"/>
            <w:vAlign w:val="center"/>
            <w:hideMark/>
          </w:tcPr>
          <w:p w14:paraId="1044F8A9" w14:textId="77777777" w:rsidR="00625D5D" w:rsidRPr="00B77334" w:rsidRDefault="00625D5D" w:rsidP="00B77334">
            <w:pPr>
              <w:spacing w:line="360" w:lineRule="auto"/>
              <w:rPr>
                <w:rFonts w:ascii="Arial Narrow" w:hAnsi="Arial Narrow" w:cs="Calibri"/>
                <w:color w:val="FFFFFF" w:themeColor="background1"/>
              </w:rPr>
            </w:pPr>
            <w:r w:rsidRPr="00B77334">
              <w:rPr>
                <w:rFonts w:ascii="Arial Narrow" w:hAnsi="Arial Narrow" w:cs="Calibri"/>
                <w:color w:val="FFFFFF" w:themeColor="background1"/>
              </w:rPr>
              <w:t>Description</w:t>
            </w:r>
          </w:p>
        </w:tc>
        <w:tc>
          <w:tcPr>
            <w:tcW w:w="2023" w:type="dxa"/>
            <w:shd w:val="clear" w:color="auto" w:fill="D60093"/>
            <w:vAlign w:val="center"/>
            <w:hideMark/>
          </w:tcPr>
          <w:p w14:paraId="41041B33" w14:textId="75EF1B44" w:rsidR="00625D5D" w:rsidRPr="00B77334" w:rsidRDefault="00625D5D" w:rsidP="00B77334">
            <w:pPr>
              <w:spacing w:line="360" w:lineRule="auto"/>
              <w:jc w:val="center"/>
              <w:rPr>
                <w:rFonts w:ascii="Arial Narrow" w:hAnsi="Arial Narrow" w:cs="Calibri"/>
                <w:color w:val="FFFFFF" w:themeColor="background1"/>
              </w:rPr>
            </w:pPr>
            <w:r>
              <w:rPr>
                <w:rFonts w:ascii="Arial Narrow" w:hAnsi="Arial Narrow" w:cs="Calibri"/>
                <w:color w:val="FFFFFF" w:themeColor="background1"/>
              </w:rPr>
              <w:t>Estimated Project Cost</w:t>
            </w:r>
            <w:r w:rsidRPr="00B77334">
              <w:rPr>
                <w:rFonts w:ascii="Arial Narrow" w:hAnsi="Arial Narrow" w:cs="Calibri"/>
                <w:color w:val="FFFFFF" w:themeColor="background1"/>
              </w:rPr>
              <w:t xml:space="preserve"> </w:t>
            </w:r>
            <w:r>
              <w:rPr>
                <w:rFonts w:ascii="Arial Narrow" w:hAnsi="Arial Narrow" w:cs="Calibri"/>
                <w:color w:val="FFFFFF" w:themeColor="background1"/>
              </w:rPr>
              <w:t>(</w:t>
            </w:r>
            <w:r w:rsidRPr="00B77334">
              <w:rPr>
                <w:rFonts w:ascii="Arial Narrow" w:hAnsi="Arial Narrow" w:cs="Calibri"/>
                <w:color w:val="FFFFFF" w:themeColor="background1"/>
              </w:rPr>
              <w:t xml:space="preserve">Rs. </w:t>
            </w:r>
            <w:r>
              <w:rPr>
                <w:rFonts w:ascii="Arial Narrow" w:hAnsi="Arial Narrow" w:cs="Calibri"/>
                <w:color w:val="FFFFFF" w:themeColor="background1"/>
              </w:rPr>
              <w:t xml:space="preserve">in </w:t>
            </w:r>
            <w:r w:rsidRPr="00B77334">
              <w:rPr>
                <w:rFonts w:ascii="Arial Narrow" w:hAnsi="Arial Narrow" w:cs="Calibri"/>
                <w:color w:val="FFFFFF" w:themeColor="background1"/>
              </w:rPr>
              <w:t>Lakh</w:t>
            </w:r>
            <w:r>
              <w:rPr>
                <w:rFonts w:ascii="Arial Narrow" w:hAnsi="Arial Narrow" w:cs="Calibri"/>
                <w:color w:val="FFFFFF" w:themeColor="background1"/>
              </w:rPr>
              <w:t>s)</w:t>
            </w:r>
          </w:p>
        </w:tc>
      </w:tr>
      <w:tr w:rsidR="00625D5D" w:rsidRPr="00B77334" w14:paraId="53D77F0A" w14:textId="5D5E2286" w:rsidTr="00625D5D">
        <w:trPr>
          <w:trHeight w:val="20"/>
        </w:trPr>
        <w:tc>
          <w:tcPr>
            <w:tcW w:w="879" w:type="dxa"/>
            <w:shd w:val="clear" w:color="auto" w:fill="F2F2F2"/>
            <w:vAlign w:val="center"/>
            <w:hideMark/>
          </w:tcPr>
          <w:p w14:paraId="34C22852" w14:textId="77777777" w:rsidR="00625D5D" w:rsidRPr="00B77334" w:rsidRDefault="00625D5D" w:rsidP="00533F1E">
            <w:pPr>
              <w:spacing w:line="360" w:lineRule="auto"/>
              <w:jc w:val="center"/>
              <w:rPr>
                <w:rFonts w:ascii="Arial Narrow" w:hAnsi="Arial Narrow" w:cs="Calibri"/>
                <w:color w:val="000000"/>
              </w:rPr>
            </w:pPr>
            <w:r w:rsidRPr="00B77334">
              <w:rPr>
                <w:rFonts w:ascii="Arial Narrow" w:hAnsi="Arial Narrow" w:cs="Calibri"/>
                <w:color w:val="000000"/>
              </w:rPr>
              <w:t>1</w:t>
            </w:r>
          </w:p>
        </w:tc>
        <w:tc>
          <w:tcPr>
            <w:tcW w:w="3843" w:type="dxa"/>
            <w:shd w:val="clear" w:color="auto" w:fill="F2F2F2"/>
            <w:vAlign w:val="center"/>
            <w:hideMark/>
          </w:tcPr>
          <w:p w14:paraId="1791B406" w14:textId="5A00F246" w:rsidR="00625D5D" w:rsidRPr="00B77334" w:rsidRDefault="00625D5D" w:rsidP="00533F1E">
            <w:pPr>
              <w:spacing w:line="360" w:lineRule="auto"/>
              <w:rPr>
                <w:rFonts w:ascii="Arial Narrow" w:hAnsi="Arial Narrow" w:cs="Calibri"/>
                <w:color w:val="000000"/>
              </w:rPr>
            </w:pPr>
            <w:r w:rsidRPr="00533F1E">
              <w:rPr>
                <w:rFonts w:ascii="Arial Narrow" w:hAnsi="Arial Narrow" w:cs="Calibri"/>
                <w:color w:val="000000"/>
              </w:rPr>
              <w:t>Pre-Operative Expenses</w:t>
            </w:r>
          </w:p>
        </w:tc>
        <w:tc>
          <w:tcPr>
            <w:tcW w:w="2023" w:type="dxa"/>
            <w:shd w:val="clear" w:color="auto" w:fill="F2F2F2"/>
            <w:vAlign w:val="center"/>
          </w:tcPr>
          <w:p w14:paraId="4BB402AD" w14:textId="7A812772" w:rsidR="00625D5D" w:rsidRPr="00B77334" w:rsidRDefault="00625D5D" w:rsidP="00533F1E">
            <w:pPr>
              <w:spacing w:line="360" w:lineRule="auto"/>
              <w:jc w:val="center"/>
              <w:rPr>
                <w:rFonts w:ascii="Arial Narrow" w:hAnsi="Arial Narrow" w:cs="Calibri"/>
                <w:color w:val="000000"/>
              </w:rPr>
            </w:pPr>
            <w:r>
              <w:rPr>
                <w:rFonts w:ascii="Arial Narrow" w:hAnsi="Arial Narrow" w:cs="Calibri"/>
                <w:color w:val="000000"/>
              </w:rPr>
              <w:t>100.00</w:t>
            </w:r>
          </w:p>
        </w:tc>
      </w:tr>
      <w:tr w:rsidR="00625D5D" w:rsidRPr="00B77334" w14:paraId="2438AC45" w14:textId="05C4241D" w:rsidTr="00625D5D">
        <w:trPr>
          <w:trHeight w:val="20"/>
        </w:trPr>
        <w:tc>
          <w:tcPr>
            <w:tcW w:w="879" w:type="dxa"/>
            <w:shd w:val="clear" w:color="auto" w:fill="F2F2F2"/>
            <w:vAlign w:val="center"/>
            <w:hideMark/>
          </w:tcPr>
          <w:p w14:paraId="0D317475" w14:textId="77777777" w:rsidR="00625D5D" w:rsidRPr="00B77334" w:rsidRDefault="00625D5D" w:rsidP="00533F1E">
            <w:pPr>
              <w:spacing w:line="360" w:lineRule="auto"/>
              <w:jc w:val="center"/>
              <w:rPr>
                <w:rFonts w:ascii="Arial Narrow" w:hAnsi="Arial Narrow" w:cs="Calibri"/>
                <w:color w:val="000000"/>
              </w:rPr>
            </w:pPr>
            <w:r w:rsidRPr="00B77334">
              <w:rPr>
                <w:rFonts w:ascii="Arial Narrow" w:hAnsi="Arial Narrow" w:cs="Calibri"/>
                <w:color w:val="000000"/>
              </w:rPr>
              <w:t>2</w:t>
            </w:r>
          </w:p>
        </w:tc>
        <w:tc>
          <w:tcPr>
            <w:tcW w:w="3843" w:type="dxa"/>
            <w:shd w:val="clear" w:color="auto" w:fill="F2F2F2"/>
            <w:vAlign w:val="center"/>
            <w:hideMark/>
          </w:tcPr>
          <w:p w14:paraId="3D4D6D78" w14:textId="540C2F70" w:rsidR="00625D5D" w:rsidRPr="00B77334" w:rsidRDefault="00625D5D" w:rsidP="00533F1E">
            <w:pPr>
              <w:spacing w:line="360" w:lineRule="auto"/>
              <w:rPr>
                <w:rFonts w:ascii="Arial Narrow" w:hAnsi="Arial Narrow" w:cs="Calibri"/>
                <w:color w:val="000000"/>
              </w:rPr>
            </w:pPr>
            <w:r w:rsidRPr="00533F1E">
              <w:rPr>
                <w:rFonts w:ascii="Arial Narrow" w:hAnsi="Arial Narrow" w:cs="Calibri"/>
                <w:color w:val="000000"/>
              </w:rPr>
              <w:t>Interest During Construction (IDC)</w:t>
            </w:r>
          </w:p>
        </w:tc>
        <w:tc>
          <w:tcPr>
            <w:tcW w:w="2023" w:type="dxa"/>
            <w:shd w:val="clear" w:color="auto" w:fill="F2F2F2"/>
            <w:vAlign w:val="center"/>
          </w:tcPr>
          <w:p w14:paraId="5E6D5A93" w14:textId="0727DDA4" w:rsidR="00625D5D" w:rsidRPr="00B77334" w:rsidRDefault="00625D5D" w:rsidP="00533F1E">
            <w:pPr>
              <w:spacing w:line="360" w:lineRule="auto"/>
              <w:jc w:val="center"/>
              <w:rPr>
                <w:rFonts w:ascii="Arial Narrow" w:hAnsi="Arial Narrow" w:cs="Calibri"/>
                <w:color w:val="000000"/>
              </w:rPr>
            </w:pPr>
            <w:r>
              <w:rPr>
                <w:rFonts w:ascii="Arial Narrow" w:hAnsi="Arial Narrow" w:cs="Calibri"/>
                <w:color w:val="000000"/>
              </w:rPr>
              <w:t>130.82</w:t>
            </w:r>
          </w:p>
        </w:tc>
      </w:tr>
      <w:tr w:rsidR="00625D5D" w:rsidRPr="00B77334" w14:paraId="725B73B5" w14:textId="2841F448" w:rsidTr="00625D5D">
        <w:trPr>
          <w:trHeight w:val="20"/>
        </w:trPr>
        <w:tc>
          <w:tcPr>
            <w:tcW w:w="879" w:type="dxa"/>
            <w:shd w:val="clear" w:color="auto" w:fill="F2F2F2"/>
            <w:vAlign w:val="center"/>
            <w:hideMark/>
          </w:tcPr>
          <w:p w14:paraId="2D359800" w14:textId="77777777" w:rsidR="00625D5D" w:rsidRPr="00B77334" w:rsidRDefault="00625D5D" w:rsidP="00533F1E">
            <w:pPr>
              <w:spacing w:line="360" w:lineRule="auto"/>
              <w:jc w:val="center"/>
              <w:rPr>
                <w:rFonts w:ascii="Arial Narrow" w:hAnsi="Arial Narrow" w:cs="Calibri"/>
                <w:color w:val="000000"/>
              </w:rPr>
            </w:pPr>
            <w:r w:rsidRPr="00B77334">
              <w:rPr>
                <w:rFonts w:ascii="Arial Narrow" w:hAnsi="Arial Narrow" w:cs="Calibri"/>
                <w:color w:val="000000"/>
              </w:rPr>
              <w:t>3</w:t>
            </w:r>
          </w:p>
        </w:tc>
        <w:tc>
          <w:tcPr>
            <w:tcW w:w="3843" w:type="dxa"/>
            <w:shd w:val="clear" w:color="auto" w:fill="F2F2F2"/>
            <w:vAlign w:val="center"/>
            <w:hideMark/>
          </w:tcPr>
          <w:p w14:paraId="7C151608" w14:textId="6879CA9C" w:rsidR="00625D5D" w:rsidRPr="00B77334" w:rsidRDefault="00625D5D" w:rsidP="00533F1E">
            <w:pPr>
              <w:spacing w:line="360" w:lineRule="auto"/>
              <w:rPr>
                <w:rFonts w:ascii="Arial Narrow" w:hAnsi="Arial Narrow" w:cs="Calibri"/>
                <w:color w:val="000000"/>
              </w:rPr>
            </w:pPr>
            <w:r w:rsidRPr="00533F1E">
              <w:rPr>
                <w:rFonts w:ascii="Arial Narrow" w:hAnsi="Arial Narrow" w:cs="Calibri"/>
                <w:color w:val="000000"/>
              </w:rPr>
              <w:t>Margin Money for Working Capital</w:t>
            </w:r>
          </w:p>
        </w:tc>
        <w:tc>
          <w:tcPr>
            <w:tcW w:w="2023" w:type="dxa"/>
            <w:shd w:val="clear" w:color="auto" w:fill="F2F2F2"/>
            <w:vAlign w:val="center"/>
          </w:tcPr>
          <w:p w14:paraId="4FFB2F89" w14:textId="6ACBE291" w:rsidR="00625D5D" w:rsidRPr="00B77334" w:rsidRDefault="00625D5D" w:rsidP="00533F1E">
            <w:pPr>
              <w:spacing w:line="360" w:lineRule="auto"/>
              <w:jc w:val="center"/>
              <w:rPr>
                <w:rFonts w:ascii="Arial Narrow" w:hAnsi="Arial Narrow" w:cs="Calibri"/>
                <w:color w:val="000000"/>
              </w:rPr>
            </w:pPr>
            <w:r>
              <w:rPr>
                <w:rFonts w:ascii="Arial Narrow" w:hAnsi="Arial Narrow" w:cs="Calibri"/>
                <w:color w:val="000000"/>
              </w:rPr>
              <w:t>525.00</w:t>
            </w:r>
          </w:p>
        </w:tc>
      </w:tr>
      <w:tr w:rsidR="00625D5D" w:rsidRPr="00B77334" w14:paraId="576C0169" w14:textId="4D359B54" w:rsidTr="00625D5D">
        <w:trPr>
          <w:trHeight w:val="20"/>
        </w:trPr>
        <w:tc>
          <w:tcPr>
            <w:tcW w:w="879" w:type="dxa"/>
            <w:shd w:val="clear" w:color="auto" w:fill="F2F2F2"/>
            <w:vAlign w:val="center"/>
            <w:hideMark/>
          </w:tcPr>
          <w:p w14:paraId="3972D7E5" w14:textId="77777777" w:rsidR="00625D5D" w:rsidRPr="00B77334" w:rsidRDefault="00625D5D" w:rsidP="00533F1E">
            <w:pPr>
              <w:spacing w:line="360" w:lineRule="auto"/>
              <w:jc w:val="center"/>
              <w:rPr>
                <w:rFonts w:ascii="Arial Narrow" w:hAnsi="Arial Narrow" w:cs="Calibri"/>
                <w:color w:val="000000"/>
              </w:rPr>
            </w:pPr>
            <w:r w:rsidRPr="00B77334">
              <w:rPr>
                <w:rFonts w:ascii="Arial Narrow" w:hAnsi="Arial Narrow" w:cs="Calibri"/>
                <w:color w:val="000000"/>
              </w:rPr>
              <w:t>4</w:t>
            </w:r>
          </w:p>
        </w:tc>
        <w:tc>
          <w:tcPr>
            <w:tcW w:w="3843" w:type="dxa"/>
            <w:shd w:val="clear" w:color="auto" w:fill="F2F2F2"/>
            <w:vAlign w:val="center"/>
            <w:hideMark/>
          </w:tcPr>
          <w:p w14:paraId="05D150D3" w14:textId="020883D9" w:rsidR="00625D5D" w:rsidRPr="00B77334" w:rsidRDefault="00625D5D" w:rsidP="00533F1E">
            <w:pPr>
              <w:spacing w:line="360" w:lineRule="auto"/>
              <w:rPr>
                <w:rFonts w:ascii="Arial Narrow" w:hAnsi="Arial Narrow" w:cs="Calibri"/>
                <w:color w:val="000000"/>
              </w:rPr>
            </w:pPr>
            <w:r w:rsidRPr="00533F1E">
              <w:rPr>
                <w:rFonts w:ascii="Arial Narrow" w:hAnsi="Arial Narrow" w:cs="Calibri"/>
                <w:color w:val="000000"/>
              </w:rPr>
              <w:t>Contingencies</w:t>
            </w:r>
          </w:p>
        </w:tc>
        <w:tc>
          <w:tcPr>
            <w:tcW w:w="2023" w:type="dxa"/>
            <w:shd w:val="clear" w:color="auto" w:fill="F2F2F2"/>
            <w:vAlign w:val="center"/>
          </w:tcPr>
          <w:p w14:paraId="4A165FF4" w14:textId="208F7D4A" w:rsidR="00625D5D" w:rsidRPr="00B77334" w:rsidRDefault="00625D5D" w:rsidP="00533F1E">
            <w:pPr>
              <w:spacing w:line="360" w:lineRule="auto"/>
              <w:jc w:val="center"/>
              <w:rPr>
                <w:rFonts w:ascii="Arial Narrow" w:hAnsi="Arial Narrow" w:cs="Calibri"/>
                <w:color w:val="000000"/>
              </w:rPr>
            </w:pPr>
            <w:r>
              <w:rPr>
                <w:rFonts w:ascii="Arial Narrow" w:hAnsi="Arial Narrow" w:cs="Calibri"/>
                <w:color w:val="000000"/>
              </w:rPr>
              <w:t>290.00</w:t>
            </w:r>
          </w:p>
        </w:tc>
      </w:tr>
      <w:tr w:rsidR="00625D5D" w:rsidRPr="00B77334" w14:paraId="7CCAFAD3" w14:textId="0F786F03" w:rsidTr="00625D5D">
        <w:trPr>
          <w:trHeight w:val="20"/>
        </w:trPr>
        <w:tc>
          <w:tcPr>
            <w:tcW w:w="879" w:type="dxa"/>
            <w:shd w:val="clear" w:color="auto" w:fill="F2F2F2"/>
            <w:vAlign w:val="center"/>
            <w:hideMark/>
          </w:tcPr>
          <w:p w14:paraId="057FA83D" w14:textId="77777777" w:rsidR="00625D5D" w:rsidRPr="00B77334" w:rsidRDefault="00625D5D" w:rsidP="00ED2483">
            <w:pPr>
              <w:spacing w:line="360" w:lineRule="auto"/>
              <w:jc w:val="center"/>
              <w:rPr>
                <w:rFonts w:ascii="Arial Narrow" w:hAnsi="Arial Narrow" w:cs="Calibri"/>
                <w:b/>
                <w:bCs/>
                <w:color w:val="000000"/>
              </w:rPr>
            </w:pPr>
            <w:r w:rsidRPr="00B77334">
              <w:rPr>
                <w:rFonts w:ascii="Arial Narrow" w:hAnsi="Arial Narrow" w:cs="Calibri"/>
                <w:b/>
                <w:bCs/>
                <w:color w:val="000000"/>
              </w:rPr>
              <w:t> </w:t>
            </w:r>
          </w:p>
        </w:tc>
        <w:tc>
          <w:tcPr>
            <w:tcW w:w="3843" w:type="dxa"/>
            <w:shd w:val="clear" w:color="auto" w:fill="F2F2F2"/>
            <w:vAlign w:val="center"/>
            <w:hideMark/>
          </w:tcPr>
          <w:p w14:paraId="0D65E7E2" w14:textId="77777777" w:rsidR="00625D5D" w:rsidRPr="00625D5D" w:rsidRDefault="00625D5D" w:rsidP="00ED2483">
            <w:pPr>
              <w:spacing w:line="360" w:lineRule="auto"/>
              <w:jc w:val="right"/>
              <w:rPr>
                <w:rFonts w:ascii="Arial Narrow" w:hAnsi="Arial Narrow" w:cs="Calibri"/>
                <w:b/>
                <w:bCs/>
                <w:color w:val="000000"/>
              </w:rPr>
            </w:pPr>
            <w:r w:rsidRPr="00625D5D">
              <w:rPr>
                <w:rFonts w:ascii="Arial Narrow" w:hAnsi="Arial Narrow" w:cs="Calibri"/>
                <w:b/>
                <w:bCs/>
                <w:color w:val="000000"/>
              </w:rPr>
              <w:t>Total</w:t>
            </w:r>
          </w:p>
        </w:tc>
        <w:tc>
          <w:tcPr>
            <w:tcW w:w="2023" w:type="dxa"/>
            <w:shd w:val="clear" w:color="auto" w:fill="F2F2F2"/>
            <w:vAlign w:val="center"/>
            <w:hideMark/>
          </w:tcPr>
          <w:p w14:paraId="197D73AA" w14:textId="7EE33A1E" w:rsidR="00625D5D" w:rsidRPr="00625D5D" w:rsidRDefault="00625D5D" w:rsidP="00ED2483">
            <w:pPr>
              <w:spacing w:line="360" w:lineRule="auto"/>
              <w:jc w:val="center"/>
              <w:rPr>
                <w:rFonts w:ascii="Arial Narrow" w:hAnsi="Arial Narrow" w:cs="Calibri"/>
                <w:b/>
                <w:bCs/>
                <w:color w:val="000000"/>
              </w:rPr>
            </w:pPr>
            <w:r w:rsidRPr="00625D5D">
              <w:rPr>
                <w:rFonts w:ascii="Arial Narrow" w:hAnsi="Arial Narrow" w:cs="Calibri"/>
                <w:b/>
                <w:bCs/>
                <w:color w:val="000000"/>
              </w:rPr>
              <w:t>1,045.82</w:t>
            </w:r>
          </w:p>
        </w:tc>
      </w:tr>
    </w:tbl>
    <w:p w14:paraId="18DDE417" w14:textId="77777777" w:rsidR="00B77334" w:rsidRDefault="00B77334" w:rsidP="00B77334">
      <w:pPr>
        <w:spacing w:line="360" w:lineRule="auto"/>
        <w:jc w:val="both"/>
        <w:rPr>
          <w:rFonts w:ascii="Arial Narrow" w:hAnsi="Arial Narrow"/>
          <w:b/>
          <w:bCs/>
          <w:color w:val="6B4D2F"/>
          <w:sz w:val="28"/>
          <w:szCs w:val="28"/>
          <w:lang w:eastAsia="x-none" w:bidi="bn-IN"/>
        </w:rPr>
      </w:pPr>
    </w:p>
    <w:p w14:paraId="1AFB4F60" w14:textId="77777777" w:rsidR="00625D5D" w:rsidRDefault="00625D5D" w:rsidP="00353E87">
      <w:pPr>
        <w:spacing w:line="360" w:lineRule="auto"/>
        <w:contextualSpacing/>
        <w:jc w:val="both"/>
        <w:rPr>
          <w:rFonts w:ascii="Arial Narrow" w:hAnsi="Arial Narrow"/>
          <w:sz w:val="26"/>
          <w:szCs w:val="26"/>
        </w:rPr>
      </w:pPr>
    </w:p>
    <w:p w14:paraId="4D76AA9C" w14:textId="77777777" w:rsidR="00BD5F20" w:rsidRDefault="00BD5F20" w:rsidP="00353E87">
      <w:pPr>
        <w:spacing w:line="360" w:lineRule="auto"/>
        <w:contextualSpacing/>
        <w:jc w:val="both"/>
        <w:rPr>
          <w:rFonts w:ascii="Arial Narrow" w:hAnsi="Arial Narrow"/>
          <w:sz w:val="26"/>
          <w:szCs w:val="26"/>
        </w:rPr>
      </w:pPr>
    </w:p>
    <w:p w14:paraId="1A0930FB" w14:textId="77777777" w:rsidR="00BD5F20" w:rsidRDefault="00BD5F20" w:rsidP="00353E87">
      <w:pPr>
        <w:spacing w:line="360" w:lineRule="auto"/>
        <w:contextualSpacing/>
        <w:jc w:val="both"/>
        <w:rPr>
          <w:rFonts w:ascii="Arial Narrow" w:hAnsi="Arial Narrow"/>
          <w:sz w:val="26"/>
          <w:szCs w:val="26"/>
        </w:rPr>
      </w:pPr>
    </w:p>
    <w:p w14:paraId="02019662" w14:textId="77777777" w:rsidR="00BD5F20" w:rsidRDefault="00BD5F20" w:rsidP="00353E87">
      <w:pPr>
        <w:spacing w:line="360" w:lineRule="auto"/>
        <w:contextualSpacing/>
        <w:jc w:val="both"/>
        <w:rPr>
          <w:rFonts w:ascii="Arial Narrow" w:hAnsi="Arial Narrow"/>
          <w:sz w:val="26"/>
          <w:szCs w:val="26"/>
        </w:rPr>
      </w:pPr>
    </w:p>
    <w:p w14:paraId="2EE7FFF9" w14:textId="77777777" w:rsidR="00BD5F20" w:rsidRDefault="00BD5F20" w:rsidP="00353E87">
      <w:pPr>
        <w:spacing w:line="360" w:lineRule="auto"/>
        <w:contextualSpacing/>
        <w:jc w:val="both"/>
        <w:rPr>
          <w:rFonts w:ascii="Arial Narrow" w:hAnsi="Arial Narrow"/>
          <w:sz w:val="26"/>
          <w:szCs w:val="26"/>
        </w:rPr>
      </w:pPr>
    </w:p>
    <w:p w14:paraId="4AE38F30" w14:textId="77777777" w:rsidR="00BD5F20" w:rsidRDefault="00BD5F20" w:rsidP="00353E87">
      <w:pPr>
        <w:spacing w:line="360" w:lineRule="auto"/>
        <w:contextualSpacing/>
        <w:jc w:val="both"/>
        <w:rPr>
          <w:rFonts w:ascii="Arial Narrow" w:hAnsi="Arial Narrow"/>
          <w:sz w:val="26"/>
          <w:szCs w:val="26"/>
        </w:rPr>
      </w:pPr>
    </w:p>
    <w:p w14:paraId="67C16CAA" w14:textId="77777777" w:rsidR="00BD5F20" w:rsidRDefault="00BD5F20" w:rsidP="00353E87">
      <w:pPr>
        <w:spacing w:line="360" w:lineRule="auto"/>
        <w:contextualSpacing/>
        <w:jc w:val="both"/>
        <w:rPr>
          <w:rFonts w:ascii="Arial Narrow" w:hAnsi="Arial Narrow"/>
          <w:sz w:val="26"/>
          <w:szCs w:val="26"/>
        </w:rPr>
      </w:pPr>
    </w:p>
    <w:p w14:paraId="01910006" w14:textId="77777777" w:rsidR="00BD5F20" w:rsidRDefault="00BD5F20" w:rsidP="00353E87">
      <w:pPr>
        <w:spacing w:line="360" w:lineRule="auto"/>
        <w:contextualSpacing/>
        <w:jc w:val="both"/>
        <w:rPr>
          <w:rFonts w:ascii="Arial Narrow" w:hAnsi="Arial Narrow"/>
          <w:sz w:val="26"/>
          <w:szCs w:val="26"/>
        </w:rPr>
      </w:pPr>
    </w:p>
    <w:p w14:paraId="3ABCD52D" w14:textId="77777777" w:rsidR="00BD5F20" w:rsidRDefault="00BD5F20" w:rsidP="00353E87">
      <w:pPr>
        <w:spacing w:line="360" w:lineRule="auto"/>
        <w:contextualSpacing/>
        <w:jc w:val="both"/>
        <w:rPr>
          <w:rFonts w:ascii="Arial Narrow" w:hAnsi="Arial Narrow"/>
          <w:sz w:val="26"/>
          <w:szCs w:val="26"/>
        </w:rPr>
      </w:pPr>
    </w:p>
    <w:p w14:paraId="4C02EB1C" w14:textId="77777777" w:rsidR="00BD5F20" w:rsidRDefault="00BD5F20" w:rsidP="00353E87">
      <w:pPr>
        <w:spacing w:line="360" w:lineRule="auto"/>
        <w:contextualSpacing/>
        <w:jc w:val="both"/>
        <w:rPr>
          <w:rFonts w:ascii="Arial Narrow" w:hAnsi="Arial Narrow"/>
          <w:sz w:val="26"/>
          <w:szCs w:val="26"/>
        </w:rPr>
      </w:pPr>
    </w:p>
    <w:p w14:paraId="253D07D4" w14:textId="77777777" w:rsidR="00BD5F20" w:rsidRDefault="00BD5F20" w:rsidP="00353E87">
      <w:pPr>
        <w:spacing w:line="360" w:lineRule="auto"/>
        <w:contextualSpacing/>
        <w:jc w:val="both"/>
        <w:rPr>
          <w:rFonts w:ascii="Arial Narrow" w:hAnsi="Arial Narrow"/>
          <w:sz w:val="26"/>
          <w:szCs w:val="26"/>
        </w:rPr>
      </w:pPr>
    </w:p>
    <w:p w14:paraId="1CB05675" w14:textId="77777777" w:rsidR="00BD5F20" w:rsidRDefault="00BD5F20" w:rsidP="00353E87">
      <w:pPr>
        <w:spacing w:line="360" w:lineRule="auto"/>
        <w:contextualSpacing/>
        <w:jc w:val="both"/>
        <w:rPr>
          <w:rFonts w:ascii="Arial Narrow" w:hAnsi="Arial Narrow"/>
          <w:sz w:val="26"/>
          <w:szCs w:val="26"/>
        </w:rPr>
      </w:pPr>
    </w:p>
    <w:p w14:paraId="5681AE92" w14:textId="77777777" w:rsidR="00BD5F20" w:rsidRDefault="00BD5F20" w:rsidP="00353E87">
      <w:pPr>
        <w:spacing w:line="360" w:lineRule="auto"/>
        <w:contextualSpacing/>
        <w:jc w:val="both"/>
        <w:rPr>
          <w:rFonts w:ascii="Arial Narrow" w:hAnsi="Arial Narrow"/>
          <w:sz w:val="26"/>
          <w:szCs w:val="26"/>
        </w:rPr>
      </w:pPr>
    </w:p>
    <w:p w14:paraId="1DE2C90B" w14:textId="77777777" w:rsidR="00BD5F20" w:rsidRDefault="00BD5F20" w:rsidP="00353E87">
      <w:pPr>
        <w:spacing w:line="360" w:lineRule="auto"/>
        <w:contextualSpacing/>
        <w:jc w:val="both"/>
        <w:rPr>
          <w:rFonts w:ascii="Arial Narrow" w:hAnsi="Arial Narrow"/>
          <w:sz w:val="26"/>
          <w:szCs w:val="26"/>
        </w:rPr>
      </w:pPr>
    </w:p>
    <w:p w14:paraId="71ABE3D4" w14:textId="77777777" w:rsidR="00BD5F20" w:rsidRDefault="00BD5F20" w:rsidP="00353E87">
      <w:pPr>
        <w:spacing w:line="360" w:lineRule="auto"/>
        <w:contextualSpacing/>
        <w:jc w:val="both"/>
        <w:rPr>
          <w:rFonts w:ascii="Arial Narrow" w:hAnsi="Arial Narrow"/>
          <w:sz w:val="26"/>
          <w:szCs w:val="26"/>
        </w:rPr>
      </w:pPr>
    </w:p>
    <w:p w14:paraId="1F1DF064" w14:textId="77777777" w:rsidR="00BD5F20" w:rsidRDefault="00BD5F20" w:rsidP="00353E87">
      <w:pPr>
        <w:spacing w:line="360" w:lineRule="auto"/>
        <w:contextualSpacing/>
        <w:jc w:val="both"/>
        <w:rPr>
          <w:rFonts w:ascii="Arial Narrow" w:hAnsi="Arial Narrow"/>
          <w:sz w:val="26"/>
          <w:szCs w:val="26"/>
        </w:rPr>
      </w:pPr>
    </w:p>
    <w:p w14:paraId="2C8069FF" w14:textId="77777777" w:rsidR="00BD5F20" w:rsidRDefault="00BD5F20" w:rsidP="00353E87">
      <w:pPr>
        <w:spacing w:line="360" w:lineRule="auto"/>
        <w:contextualSpacing/>
        <w:jc w:val="both"/>
        <w:rPr>
          <w:rFonts w:ascii="Arial Narrow" w:hAnsi="Arial Narrow"/>
          <w:sz w:val="26"/>
          <w:szCs w:val="26"/>
        </w:rPr>
      </w:pPr>
    </w:p>
    <w:p w14:paraId="238C1BB7" w14:textId="77777777" w:rsidR="00BD5F20" w:rsidRDefault="00BD5F20" w:rsidP="00353E87">
      <w:pPr>
        <w:spacing w:line="360" w:lineRule="auto"/>
        <w:contextualSpacing/>
        <w:jc w:val="both"/>
        <w:rPr>
          <w:rFonts w:ascii="Arial Narrow" w:hAnsi="Arial Narrow"/>
          <w:sz w:val="26"/>
          <w:szCs w:val="26"/>
        </w:rPr>
      </w:pPr>
    </w:p>
    <w:p w14:paraId="6C4353AE" w14:textId="77777777" w:rsidR="00BD5F20" w:rsidRDefault="00BD5F20" w:rsidP="00353E87">
      <w:pPr>
        <w:spacing w:line="360" w:lineRule="auto"/>
        <w:contextualSpacing/>
        <w:jc w:val="both"/>
        <w:rPr>
          <w:rFonts w:ascii="Arial Narrow" w:hAnsi="Arial Narrow"/>
          <w:sz w:val="26"/>
          <w:szCs w:val="26"/>
        </w:rPr>
      </w:pPr>
    </w:p>
    <w:p w14:paraId="6671EFC5" w14:textId="77777777" w:rsidR="00BD5F20" w:rsidRDefault="00BD5F20" w:rsidP="00353E87">
      <w:pPr>
        <w:spacing w:line="360" w:lineRule="auto"/>
        <w:contextualSpacing/>
        <w:jc w:val="both"/>
        <w:rPr>
          <w:rFonts w:ascii="Arial Narrow" w:hAnsi="Arial Narrow"/>
          <w:sz w:val="26"/>
          <w:szCs w:val="26"/>
        </w:rPr>
      </w:pPr>
    </w:p>
    <w:p w14:paraId="22A20486" w14:textId="77777777" w:rsidR="00BD5F20" w:rsidRDefault="00BD5F20" w:rsidP="00353E87">
      <w:pPr>
        <w:spacing w:line="360" w:lineRule="auto"/>
        <w:contextualSpacing/>
        <w:jc w:val="both"/>
        <w:rPr>
          <w:rFonts w:ascii="Arial Narrow" w:hAnsi="Arial Narrow"/>
          <w:sz w:val="26"/>
          <w:szCs w:val="26"/>
        </w:rPr>
      </w:pPr>
    </w:p>
    <w:p w14:paraId="1F3ECBE9" w14:textId="77777777" w:rsidR="00BD5F20" w:rsidRDefault="00BD5F20" w:rsidP="00353E87">
      <w:pPr>
        <w:spacing w:line="360" w:lineRule="auto"/>
        <w:contextualSpacing/>
        <w:jc w:val="both"/>
        <w:rPr>
          <w:rFonts w:ascii="Arial Narrow" w:hAnsi="Arial Narrow"/>
          <w:sz w:val="26"/>
          <w:szCs w:val="26"/>
        </w:rPr>
      </w:pPr>
    </w:p>
    <w:p w14:paraId="1E4826E6" w14:textId="2EDBB5D6" w:rsidR="0029127D" w:rsidRPr="0069578B" w:rsidRDefault="00174A1D" w:rsidP="0069578B">
      <w:pPr>
        <w:spacing w:line="360" w:lineRule="auto"/>
        <w:jc w:val="both"/>
        <w:rPr>
          <w:rFonts w:ascii="Arial Narrow" w:hAnsi="Arial Narrow"/>
          <w:b/>
          <w:bCs/>
          <w:color w:val="6B4D2F"/>
          <w:sz w:val="28"/>
          <w:szCs w:val="28"/>
          <w:lang w:eastAsia="x-none" w:bidi="bn-IN"/>
        </w:rPr>
      </w:pPr>
      <w:r>
        <w:rPr>
          <w:rFonts w:ascii="Arial Narrow" w:hAnsi="Arial Narrow"/>
          <w:b/>
          <w:bCs/>
          <w:color w:val="6B4D2F"/>
          <w:sz w:val="28"/>
          <w:szCs w:val="28"/>
          <w:lang w:eastAsia="x-none" w:bidi="bn-IN"/>
        </w:rPr>
        <w:lastRenderedPageBreak/>
        <w:t>3</w:t>
      </w:r>
      <w:r w:rsidR="0029127D" w:rsidRPr="0069578B">
        <w:rPr>
          <w:rFonts w:ascii="Arial Narrow" w:hAnsi="Arial Narrow"/>
          <w:b/>
          <w:bCs/>
          <w:color w:val="6B4D2F"/>
          <w:sz w:val="28"/>
          <w:szCs w:val="28"/>
          <w:lang w:eastAsia="x-none" w:bidi="bn-IN"/>
        </w:rPr>
        <w:t>.</w:t>
      </w:r>
      <w:r w:rsidR="00F50E9C">
        <w:rPr>
          <w:rFonts w:ascii="Arial Narrow" w:hAnsi="Arial Narrow"/>
          <w:b/>
          <w:bCs/>
          <w:color w:val="6B4D2F"/>
          <w:sz w:val="28"/>
          <w:szCs w:val="28"/>
          <w:lang w:eastAsia="x-none" w:bidi="bn-IN"/>
        </w:rPr>
        <w:t>1</w:t>
      </w:r>
      <w:r w:rsidR="00327B26">
        <w:rPr>
          <w:rFonts w:ascii="Arial Narrow" w:hAnsi="Arial Narrow"/>
          <w:b/>
          <w:bCs/>
          <w:color w:val="6B4D2F"/>
          <w:sz w:val="28"/>
          <w:szCs w:val="28"/>
          <w:lang w:eastAsia="x-none" w:bidi="bn-IN"/>
        </w:rPr>
        <w:t>1</w:t>
      </w:r>
      <w:r w:rsidR="0029127D" w:rsidRPr="0069578B">
        <w:rPr>
          <w:rFonts w:ascii="Arial Narrow" w:hAnsi="Arial Narrow"/>
          <w:b/>
          <w:bCs/>
          <w:color w:val="6B4D2F"/>
          <w:sz w:val="28"/>
          <w:szCs w:val="28"/>
          <w:lang w:eastAsia="x-none" w:bidi="bn-IN"/>
        </w:rPr>
        <w:t xml:space="preserve">) </w:t>
      </w:r>
      <w:r w:rsidR="001F44B3">
        <w:rPr>
          <w:rFonts w:ascii="Arial Narrow" w:hAnsi="Arial Narrow"/>
          <w:b/>
          <w:bCs/>
          <w:color w:val="6B4D2F"/>
          <w:sz w:val="28"/>
          <w:szCs w:val="28"/>
          <w:lang w:eastAsia="x-none" w:bidi="bn-IN"/>
        </w:rPr>
        <w:t xml:space="preserve">STATUTORY </w:t>
      </w:r>
      <w:r w:rsidR="001F44B3" w:rsidRPr="0069578B">
        <w:rPr>
          <w:rFonts w:ascii="Arial Narrow" w:hAnsi="Arial Narrow"/>
          <w:b/>
          <w:bCs/>
          <w:color w:val="6B4D2F"/>
          <w:sz w:val="28"/>
          <w:szCs w:val="28"/>
          <w:lang w:eastAsia="x-none" w:bidi="bn-IN"/>
        </w:rPr>
        <w:t xml:space="preserve">CLEARANCES </w:t>
      </w:r>
      <w:r w:rsidR="001F44B3">
        <w:rPr>
          <w:rFonts w:ascii="Arial Narrow" w:hAnsi="Arial Narrow"/>
          <w:b/>
          <w:bCs/>
          <w:color w:val="6B4D2F"/>
          <w:sz w:val="28"/>
          <w:szCs w:val="28"/>
          <w:lang w:eastAsia="x-none" w:bidi="bn-IN"/>
        </w:rPr>
        <w:t xml:space="preserve">AND </w:t>
      </w:r>
      <w:r w:rsidR="001F44B3" w:rsidRPr="0069578B">
        <w:rPr>
          <w:rFonts w:ascii="Arial Narrow" w:hAnsi="Arial Narrow"/>
          <w:b/>
          <w:bCs/>
          <w:color w:val="6B4D2F"/>
          <w:sz w:val="28"/>
          <w:szCs w:val="28"/>
          <w:lang w:eastAsia="x-none" w:bidi="bn-IN"/>
        </w:rPr>
        <w:t>APPROVALS</w:t>
      </w:r>
      <w:r w:rsidR="001F44B3">
        <w:rPr>
          <w:rFonts w:ascii="Arial Narrow" w:hAnsi="Arial Narrow"/>
          <w:b/>
          <w:bCs/>
          <w:color w:val="6B4D2F"/>
          <w:sz w:val="28"/>
          <w:szCs w:val="28"/>
          <w:lang w:eastAsia="x-none" w:bidi="bn-IN"/>
        </w:rPr>
        <w:t>: -</w:t>
      </w:r>
    </w:p>
    <w:p w14:paraId="1435707A" w14:textId="157ACB61" w:rsidR="0029127D" w:rsidRDefault="0029127D" w:rsidP="004C0CB8">
      <w:pPr>
        <w:spacing w:line="360" w:lineRule="auto"/>
        <w:jc w:val="both"/>
        <w:rPr>
          <w:rFonts w:ascii="Arial Narrow" w:hAnsi="Arial Narrow"/>
          <w:sz w:val="26"/>
          <w:szCs w:val="26"/>
        </w:rPr>
      </w:pPr>
      <w:r w:rsidRPr="00174A1D">
        <w:rPr>
          <w:rFonts w:ascii="Arial Narrow" w:hAnsi="Arial Narrow"/>
          <w:sz w:val="26"/>
          <w:szCs w:val="26"/>
        </w:rPr>
        <w:t>Status of Approvals and clearances is as under: -</w:t>
      </w:r>
    </w:p>
    <w:tbl>
      <w:tblPr>
        <w:tblW w:w="98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700"/>
        <w:gridCol w:w="2175"/>
        <w:gridCol w:w="3510"/>
        <w:gridCol w:w="3510"/>
      </w:tblGrid>
      <w:tr w:rsidR="00F96C0E" w:rsidRPr="00005DB7" w14:paraId="2C1AC697" w14:textId="77777777" w:rsidTr="0042415E">
        <w:trPr>
          <w:trHeight w:val="230"/>
          <w:tblHeader/>
        </w:trPr>
        <w:tc>
          <w:tcPr>
            <w:tcW w:w="700" w:type="dxa"/>
            <w:shd w:val="clear" w:color="auto" w:fill="D60093"/>
            <w:noWrap/>
            <w:hideMark/>
          </w:tcPr>
          <w:p w14:paraId="54601378" w14:textId="2D6E4FDA" w:rsidR="00F96C0E" w:rsidRPr="009A638F" w:rsidRDefault="00F96C0E" w:rsidP="009A638F">
            <w:pPr>
              <w:jc w:val="center"/>
              <w:rPr>
                <w:rFonts w:ascii="Arial Narrow" w:hAnsi="Arial Narrow" w:cs="Tahoma"/>
                <w:color w:val="FFFFFF" w:themeColor="background1"/>
              </w:rPr>
            </w:pPr>
            <w:r w:rsidRPr="009A638F">
              <w:rPr>
                <w:rFonts w:ascii="Arial Narrow" w:hAnsi="Arial Narrow" w:cs="Tahoma"/>
                <w:color w:val="FFFFFF" w:themeColor="background1"/>
              </w:rPr>
              <w:t>S. No.</w:t>
            </w:r>
          </w:p>
        </w:tc>
        <w:tc>
          <w:tcPr>
            <w:tcW w:w="2175" w:type="dxa"/>
            <w:shd w:val="clear" w:color="auto" w:fill="D60093"/>
            <w:noWrap/>
            <w:hideMark/>
          </w:tcPr>
          <w:p w14:paraId="04D7C401" w14:textId="77777777" w:rsidR="00F96C0E" w:rsidRPr="009A638F" w:rsidRDefault="00F96C0E" w:rsidP="009A638F">
            <w:pPr>
              <w:rPr>
                <w:rFonts w:ascii="Arial Narrow" w:hAnsi="Arial Narrow" w:cs="Tahoma"/>
                <w:color w:val="FFFFFF" w:themeColor="background1"/>
              </w:rPr>
            </w:pPr>
            <w:r w:rsidRPr="009A638F">
              <w:rPr>
                <w:rFonts w:ascii="Arial Narrow" w:hAnsi="Arial Narrow" w:cs="Tahoma"/>
                <w:color w:val="FFFFFF" w:themeColor="background1"/>
              </w:rPr>
              <w:t>Approvals / Certifications</w:t>
            </w:r>
          </w:p>
        </w:tc>
        <w:tc>
          <w:tcPr>
            <w:tcW w:w="3510" w:type="dxa"/>
            <w:shd w:val="clear" w:color="auto" w:fill="D60093"/>
            <w:noWrap/>
            <w:hideMark/>
          </w:tcPr>
          <w:p w14:paraId="648712EF" w14:textId="77777777" w:rsidR="00F96C0E" w:rsidRPr="009A638F" w:rsidRDefault="00F96C0E" w:rsidP="009A638F">
            <w:pPr>
              <w:rPr>
                <w:rFonts w:ascii="Arial Narrow" w:hAnsi="Arial Narrow" w:cs="Tahoma"/>
                <w:color w:val="FFFFFF" w:themeColor="background1"/>
              </w:rPr>
            </w:pPr>
            <w:r w:rsidRPr="009A638F">
              <w:rPr>
                <w:rFonts w:ascii="Arial Narrow" w:hAnsi="Arial Narrow" w:cs="Tahoma"/>
                <w:color w:val="FFFFFF" w:themeColor="background1"/>
              </w:rPr>
              <w:t>Approving / Sanctioning Authority</w:t>
            </w:r>
          </w:p>
        </w:tc>
        <w:tc>
          <w:tcPr>
            <w:tcW w:w="3510" w:type="dxa"/>
            <w:shd w:val="clear" w:color="auto" w:fill="D60093"/>
            <w:hideMark/>
          </w:tcPr>
          <w:p w14:paraId="2CEE39FC" w14:textId="77777777" w:rsidR="00F96C0E" w:rsidRPr="009A638F" w:rsidRDefault="00F96C0E" w:rsidP="009A638F">
            <w:pPr>
              <w:jc w:val="center"/>
              <w:rPr>
                <w:rFonts w:ascii="Arial Narrow" w:hAnsi="Arial Narrow" w:cs="Tahoma"/>
                <w:color w:val="FFFFFF" w:themeColor="background1"/>
              </w:rPr>
            </w:pPr>
            <w:r w:rsidRPr="009A638F">
              <w:rPr>
                <w:rFonts w:ascii="Arial Narrow" w:hAnsi="Arial Narrow" w:cs="Tahoma"/>
                <w:color w:val="FFFFFF" w:themeColor="background1"/>
              </w:rPr>
              <w:t>Status</w:t>
            </w:r>
          </w:p>
        </w:tc>
      </w:tr>
      <w:tr w:rsidR="00F96C0E" w:rsidRPr="00005DB7" w14:paraId="5351373C" w14:textId="77777777" w:rsidTr="0042415E">
        <w:trPr>
          <w:trHeight w:val="230"/>
        </w:trPr>
        <w:tc>
          <w:tcPr>
            <w:tcW w:w="700" w:type="dxa"/>
            <w:shd w:val="clear" w:color="auto" w:fill="F2F2F2"/>
            <w:noWrap/>
          </w:tcPr>
          <w:p w14:paraId="676FB371" w14:textId="39C040FE" w:rsidR="00F96C0E" w:rsidRPr="009A638F" w:rsidRDefault="00F96C0E" w:rsidP="009A638F">
            <w:pPr>
              <w:spacing w:line="360" w:lineRule="auto"/>
              <w:jc w:val="center"/>
              <w:rPr>
                <w:rFonts w:ascii="Arial Narrow" w:hAnsi="Arial Narrow" w:cs="Tahoma"/>
                <w:color w:val="000000"/>
              </w:rPr>
            </w:pPr>
            <w:r>
              <w:rPr>
                <w:rFonts w:ascii="Arial Narrow" w:hAnsi="Arial Narrow" w:cs="Tahoma"/>
                <w:color w:val="000000"/>
              </w:rPr>
              <w:t>1</w:t>
            </w:r>
          </w:p>
        </w:tc>
        <w:tc>
          <w:tcPr>
            <w:tcW w:w="2175" w:type="dxa"/>
            <w:shd w:val="clear" w:color="auto" w:fill="F2F2F2"/>
            <w:noWrap/>
          </w:tcPr>
          <w:p w14:paraId="4343EED6" w14:textId="1989475F" w:rsidR="00F96C0E" w:rsidRPr="009A638F" w:rsidRDefault="000319A4" w:rsidP="009A638F">
            <w:pPr>
              <w:spacing w:line="360" w:lineRule="auto"/>
              <w:rPr>
                <w:rFonts w:ascii="Arial Narrow" w:hAnsi="Arial Narrow" w:cs="Tahoma"/>
                <w:color w:val="000000"/>
              </w:rPr>
            </w:pPr>
            <w:r w:rsidRPr="000319A4">
              <w:rPr>
                <w:rFonts w:ascii="Arial Narrow" w:hAnsi="Arial Narrow" w:cs="Tahoma"/>
                <w:color w:val="000000"/>
              </w:rPr>
              <w:t>Incorporation certificate</w:t>
            </w:r>
          </w:p>
        </w:tc>
        <w:tc>
          <w:tcPr>
            <w:tcW w:w="3510" w:type="dxa"/>
            <w:shd w:val="clear" w:color="auto" w:fill="F2F2F2"/>
            <w:noWrap/>
          </w:tcPr>
          <w:p w14:paraId="202E5A17" w14:textId="7E472F83" w:rsidR="00F96C0E" w:rsidRPr="009A638F" w:rsidRDefault="000319A4" w:rsidP="009A638F">
            <w:pPr>
              <w:spacing w:line="360" w:lineRule="auto"/>
              <w:jc w:val="both"/>
              <w:rPr>
                <w:rFonts w:ascii="Arial Narrow" w:hAnsi="Arial Narrow" w:cs="Tahoma"/>
                <w:color w:val="000000"/>
              </w:rPr>
            </w:pPr>
            <w:r w:rsidRPr="000319A4">
              <w:rPr>
                <w:rFonts w:ascii="Arial Narrow" w:hAnsi="Arial Narrow" w:cs="Tahoma"/>
                <w:color w:val="000000"/>
              </w:rPr>
              <w:t>Registrar of Companies</w:t>
            </w:r>
          </w:p>
        </w:tc>
        <w:tc>
          <w:tcPr>
            <w:tcW w:w="3510" w:type="dxa"/>
            <w:shd w:val="clear" w:color="auto" w:fill="F2F2F2"/>
          </w:tcPr>
          <w:p w14:paraId="2D42EFBC" w14:textId="1F5F1E75" w:rsidR="00F96C0E" w:rsidRPr="000319A4" w:rsidRDefault="000319A4" w:rsidP="009A638F">
            <w:pPr>
              <w:spacing w:line="360" w:lineRule="auto"/>
              <w:jc w:val="both"/>
              <w:rPr>
                <w:rFonts w:ascii="Arial Narrow" w:hAnsi="Arial Narrow" w:cs="Tahoma"/>
                <w:color w:val="000000"/>
                <w:lang w:val="en-US"/>
              </w:rPr>
            </w:pPr>
            <w:r w:rsidRPr="000319A4">
              <w:rPr>
                <w:rFonts w:ascii="Arial Narrow" w:hAnsi="Arial Narrow" w:cs="Tahoma"/>
                <w:color w:val="000000"/>
                <w:lang w:val="en-US"/>
              </w:rPr>
              <w:t>Registered with ROC Mumbai on 10-07-2019 with U24100MH2019PTC327886</w:t>
            </w:r>
          </w:p>
        </w:tc>
      </w:tr>
      <w:tr w:rsidR="000319A4" w:rsidRPr="00005DB7" w14:paraId="55527F3F" w14:textId="77777777" w:rsidTr="0042415E">
        <w:trPr>
          <w:trHeight w:val="230"/>
        </w:trPr>
        <w:tc>
          <w:tcPr>
            <w:tcW w:w="700" w:type="dxa"/>
            <w:shd w:val="clear" w:color="auto" w:fill="F2F2F2"/>
            <w:noWrap/>
          </w:tcPr>
          <w:p w14:paraId="269091BE" w14:textId="7AB9778E" w:rsidR="000319A4" w:rsidRDefault="000319A4" w:rsidP="009A638F">
            <w:pPr>
              <w:spacing w:line="360" w:lineRule="auto"/>
              <w:jc w:val="center"/>
              <w:rPr>
                <w:rFonts w:ascii="Arial Narrow" w:hAnsi="Arial Narrow" w:cs="Tahoma"/>
                <w:color w:val="000000"/>
              </w:rPr>
            </w:pPr>
            <w:r>
              <w:rPr>
                <w:rFonts w:ascii="Arial Narrow" w:hAnsi="Arial Narrow" w:cs="Tahoma"/>
                <w:color w:val="000000"/>
              </w:rPr>
              <w:t>2</w:t>
            </w:r>
          </w:p>
        </w:tc>
        <w:tc>
          <w:tcPr>
            <w:tcW w:w="2175" w:type="dxa"/>
            <w:shd w:val="clear" w:color="auto" w:fill="F2F2F2"/>
            <w:noWrap/>
          </w:tcPr>
          <w:p w14:paraId="1333F899" w14:textId="42572AE7" w:rsidR="000319A4" w:rsidRDefault="000319A4" w:rsidP="009A638F">
            <w:pPr>
              <w:spacing w:line="360" w:lineRule="auto"/>
              <w:rPr>
                <w:rFonts w:ascii="Arial Narrow" w:hAnsi="Arial Narrow" w:cs="Tahoma"/>
                <w:color w:val="000000"/>
              </w:rPr>
            </w:pPr>
            <w:r>
              <w:rPr>
                <w:rFonts w:ascii="Arial Narrow" w:hAnsi="Arial Narrow" w:cs="Tahoma"/>
                <w:color w:val="000000"/>
              </w:rPr>
              <w:t>Udhyam Aadhar</w:t>
            </w:r>
          </w:p>
        </w:tc>
        <w:tc>
          <w:tcPr>
            <w:tcW w:w="3510" w:type="dxa"/>
            <w:shd w:val="clear" w:color="auto" w:fill="F2F2F2"/>
            <w:noWrap/>
          </w:tcPr>
          <w:p w14:paraId="4BD4BF80" w14:textId="3DB01666" w:rsidR="000319A4" w:rsidRPr="009A638F" w:rsidRDefault="000319A4" w:rsidP="009A638F">
            <w:pPr>
              <w:spacing w:line="360" w:lineRule="auto"/>
              <w:jc w:val="both"/>
              <w:rPr>
                <w:rFonts w:ascii="Arial Narrow" w:hAnsi="Arial Narrow" w:cs="Tahoma"/>
                <w:color w:val="000000"/>
              </w:rPr>
            </w:pPr>
            <w:r w:rsidRPr="000319A4">
              <w:rPr>
                <w:rFonts w:ascii="Arial Narrow" w:hAnsi="Arial Narrow" w:cs="Tahoma"/>
                <w:color w:val="000000"/>
              </w:rPr>
              <w:t>Ministry of MSME</w:t>
            </w:r>
          </w:p>
        </w:tc>
        <w:tc>
          <w:tcPr>
            <w:tcW w:w="3510" w:type="dxa"/>
            <w:shd w:val="clear" w:color="auto" w:fill="F2F2F2"/>
          </w:tcPr>
          <w:p w14:paraId="3BC37B00" w14:textId="01AA9856" w:rsidR="000319A4" w:rsidRPr="009A638F" w:rsidRDefault="000319A4" w:rsidP="009A638F">
            <w:pPr>
              <w:spacing w:line="360" w:lineRule="auto"/>
              <w:jc w:val="both"/>
              <w:rPr>
                <w:rFonts w:ascii="Arial Narrow" w:hAnsi="Arial Narrow" w:cs="Tahoma"/>
                <w:color w:val="000000"/>
              </w:rPr>
            </w:pPr>
            <w:r w:rsidRPr="000319A4">
              <w:rPr>
                <w:rFonts w:ascii="Arial Narrow" w:hAnsi="Arial Narrow" w:cs="Tahoma"/>
                <w:color w:val="000000"/>
              </w:rPr>
              <w:t>Received. UDYAM-MH-19-0079031</w:t>
            </w:r>
          </w:p>
        </w:tc>
      </w:tr>
      <w:tr w:rsidR="000319A4" w:rsidRPr="00005DB7" w14:paraId="4C4190CE" w14:textId="77777777" w:rsidTr="0042415E">
        <w:trPr>
          <w:trHeight w:val="230"/>
        </w:trPr>
        <w:tc>
          <w:tcPr>
            <w:tcW w:w="700" w:type="dxa"/>
            <w:shd w:val="clear" w:color="auto" w:fill="F2F2F2"/>
            <w:noWrap/>
          </w:tcPr>
          <w:p w14:paraId="5D431406" w14:textId="382C6CD6" w:rsidR="000319A4" w:rsidRDefault="000319A4" w:rsidP="009A638F">
            <w:pPr>
              <w:spacing w:line="360" w:lineRule="auto"/>
              <w:jc w:val="center"/>
              <w:rPr>
                <w:rFonts w:ascii="Arial Narrow" w:hAnsi="Arial Narrow" w:cs="Tahoma"/>
                <w:color w:val="000000"/>
              </w:rPr>
            </w:pPr>
            <w:r>
              <w:rPr>
                <w:rFonts w:ascii="Arial Narrow" w:hAnsi="Arial Narrow" w:cs="Tahoma"/>
                <w:color w:val="000000"/>
              </w:rPr>
              <w:t>3</w:t>
            </w:r>
          </w:p>
        </w:tc>
        <w:tc>
          <w:tcPr>
            <w:tcW w:w="2175" w:type="dxa"/>
            <w:shd w:val="clear" w:color="auto" w:fill="F2F2F2"/>
            <w:noWrap/>
          </w:tcPr>
          <w:p w14:paraId="71640178" w14:textId="450F5DC1" w:rsidR="000319A4" w:rsidRDefault="000319A4" w:rsidP="009A638F">
            <w:pPr>
              <w:spacing w:line="360" w:lineRule="auto"/>
              <w:rPr>
                <w:rFonts w:ascii="Arial Narrow" w:hAnsi="Arial Narrow" w:cs="Tahoma"/>
                <w:color w:val="000000"/>
              </w:rPr>
            </w:pPr>
            <w:r>
              <w:rPr>
                <w:rFonts w:ascii="Arial Narrow" w:hAnsi="Arial Narrow" w:cs="Tahoma"/>
                <w:color w:val="000000"/>
              </w:rPr>
              <w:t>GST Registration</w:t>
            </w:r>
          </w:p>
        </w:tc>
        <w:tc>
          <w:tcPr>
            <w:tcW w:w="3510" w:type="dxa"/>
            <w:shd w:val="clear" w:color="auto" w:fill="F2F2F2"/>
            <w:noWrap/>
          </w:tcPr>
          <w:p w14:paraId="249949E3" w14:textId="15BFAC77" w:rsidR="000319A4" w:rsidRPr="009A638F" w:rsidRDefault="000319A4" w:rsidP="009A638F">
            <w:pPr>
              <w:spacing w:line="360" w:lineRule="auto"/>
              <w:jc w:val="both"/>
              <w:rPr>
                <w:rFonts w:ascii="Arial Narrow" w:hAnsi="Arial Narrow" w:cs="Tahoma"/>
                <w:color w:val="000000"/>
              </w:rPr>
            </w:pPr>
            <w:r w:rsidRPr="000319A4">
              <w:rPr>
                <w:rFonts w:ascii="Arial Narrow" w:hAnsi="Arial Narrow" w:cs="Tahoma"/>
                <w:color w:val="000000"/>
              </w:rPr>
              <w:t>Goods &amp; Service Tax Department</w:t>
            </w:r>
          </w:p>
        </w:tc>
        <w:tc>
          <w:tcPr>
            <w:tcW w:w="3510" w:type="dxa"/>
            <w:shd w:val="clear" w:color="auto" w:fill="F2F2F2"/>
          </w:tcPr>
          <w:p w14:paraId="27B45585" w14:textId="551D3197" w:rsidR="000319A4" w:rsidRPr="009A638F" w:rsidRDefault="000319A4" w:rsidP="009A638F">
            <w:pPr>
              <w:spacing w:line="360" w:lineRule="auto"/>
              <w:jc w:val="both"/>
              <w:rPr>
                <w:rFonts w:ascii="Arial Narrow" w:hAnsi="Arial Narrow" w:cs="Tahoma"/>
                <w:color w:val="000000"/>
              </w:rPr>
            </w:pPr>
            <w:r>
              <w:rPr>
                <w:rFonts w:ascii="Arial Narrow" w:hAnsi="Arial Narrow" w:cs="Tahoma"/>
                <w:color w:val="000000"/>
              </w:rPr>
              <w:t xml:space="preserve">Received. </w:t>
            </w:r>
            <w:r w:rsidRPr="000319A4">
              <w:rPr>
                <w:rFonts w:ascii="Arial Narrow" w:hAnsi="Arial Narrow" w:cs="Tahoma"/>
                <w:color w:val="000000"/>
              </w:rPr>
              <w:t>Registration Number: 27AAKCP6584B2Z5</w:t>
            </w:r>
          </w:p>
        </w:tc>
      </w:tr>
      <w:tr w:rsidR="000319A4" w:rsidRPr="00005DB7" w14:paraId="64FA68C4" w14:textId="77777777" w:rsidTr="0042415E">
        <w:trPr>
          <w:trHeight w:val="230"/>
        </w:trPr>
        <w:tc>
          <w:tcPr>
            <w:tcW w:w="700" w:type="dxa"/>
            <w:shd w:val="clear" w:color="auto" w:fill="F2F2F2"/>
            <w:noWrap/>
          </w:tcPr>
          <w:p w14:paraId="446BD215" w14:textId="1B581719" w:rsidR="000319A4" w:rsidRDefault="000319A4" w:rsidP="009A638F">
            <w:pPr>
              <w:spacing w:line="360" w:lineRule="auto"/>
              <w:jc w:val="center"/>
              <w:rPr>
                <w:rFonts w:ascii="Arial Narrow" w:hAnsi="Arial Narrow" w:cs="Tahoma"/>
                <w:color w:val="000000"/>
              </w:rPr>
            </w:pPr>
            <w:r>
              <w:rPr>
                <w:rFonts w:ascii="Arial Narrow" w:hAnsi="Arial Narrow" w:cs="Tahoma"/>
                <w:color w:val="000000"/>
              </w:rPr>
              <w:t>4</w:t>
            </w:r>
          </w:p>
        </w:tc>
        <w:tc>
          <w:tcPr>
            <w:tcW w:w="2175" w:type="dxa"/>
            <w:shd w:val="clear" w:color="auto" w:fill="F2F2F2"/>
            <w:noWrap/>
          </w:tcPr>
          <w:p w14:paraId="776742CC" w14:textId="254A7780" w:rsidR="000319A4" w:rsidRDefault="000319A4" w:rsidP="009A638F">
            <w:pPr>
              <w:spacing w:line="360" w:lineRule="auto"/>
              <w:rPr>
                <w:rFonts w:ascii="Arial Narrow" w:hAnsi="Arial Narrow" w:cs="Tahoma"/>
                <w:color w:val="000000"/>
              </w:rPr>
            </w:pPr>
            <w:r>
              <w:rPr>
                <w:rFonts w:ascii="Arial Narrow" w:hAnsi="Arial Narrow" w:cs="Tahoma"/>
                <w:color w:val="000000"/>
              </w:rPr>
              <w:t>PAN</w:t>
            </w:r>
          </w:p>
        </w:tc>
        <w:tc>
          <w:tcPr>
            <w:tcW w:w="3510" w:type="dxa"/>
            <w:shd w:val="clear" w:color="auto" w:fill="F2F2F2"/>
            <w:noWrap/>
          </w:tcPr>
          <w:p w14:paraId="4F7A7DC6" w14:textId="3EC4B9B3" w:rsidR="000319A4" w:rsidRPr="000319A4" w:rsidRDefault="000319A4" w:rsidP="009A638F">
            <w:pPr>
              <w:spacing w:line="360" w:lineRule="auto"/>
              <w:jc w:val="both"/>
              <w:rPr>
                <w:rFonts w:ascii="Arial Narrow" w:hAnsi="Arial Narrow" w:cs="Tahoma"/>
                <w:color w:val="000000"/>
                <w:lang w:val="en-US"/>
              </w:rPr>
            </w:pPr>
            <w:r w:rsidRPr="000319A4">
              <w:rPr>
                <w:rFonts w:ascii="Arial Narrow" w:hAnsi="Arial Narrow" w:cs="Tahoma"/>
                <w:color w:val="000000"/>
                <w:lang w:val="en-US"/>
              </w:rPr>
              <w:t>Income Tax Department, Govt. of India</w:t>
            </w:r>
          </w:p>
        </w:tc>
        <w:tc>
          <w:tcPr>
            <w:tcW w:w="3510" w:type="dxa"/>
            <w:shd w:val="clear" w:color="auto" w:fill="F2F2F2"/>
          </w:tcPr>
          <w:p w14:paraId="293803E6" w14:textId="4F5AC40C" w:rsidR="000319A4" w:rsidRPr="009A638F" w:rsidRDefault="000319A4" w:rsidP="009A638F">
            <w:pPr>
              <w:spacing w:line="360" w:lineRule="auto"/>
              <w:jc w:val="both"/>
              <w:rPr>
                <w:rFonts w:ascii="Arial Narrow" w:hAnsi="Arial Narrow" w:cs="Tahoma"/>
                <w:color w:val="000000"/>
              </w:rPr>
            </w:pPr>
            <w:r w:rsidRPr="000319A4">
              <w:rPr>
                <w:rFonts w:ascii="Arial Narrow" w:hAnsi="Arial Narrow" w:cs="Tahoma"/>
                <w:color w:val="000000"/>
              </w:rPr>
              <w:t>AAKCP6584B</w:t>
            </w:r>
          </w:p>
        </w:tc>
      </w:tr>
      <w:tr w:rsidR="000319A4" w:rsidRPr="00005DB7" w14:paraId="21E78344" w14:textId="77777777" w:rsidTr="0042415E">
        <w:trPr>
          <w:trHeight w:val="230"/>
        </w:trPr>
        <w:tc>
          <w:tcPr>
            <w:tcW w:w="700" w:type="dxa"/>
            <w:shd w:val="clear" w:color="auto" w:fill="F2F2F2"/>
            <w:noWrap/>
          </w:tcPr>
          <w:p w14:paraId="4D3C2F7D" w14:textId="1D7AED41" w:rsidR="000319A4" w:rsidRDefault="000319A4" w:rsidP="009A638F">
            <w:pPr>
              <w:spacing w:line="360" w:lineRule="auto"/>
              <w:jc w:val="center"/>
              <w:rPr>
                <w:rFonts w:ascii="Arial Narrow" w:hAnsi="Arial Narrow" w:cs="Tahoma"/>
                <w:color w:val="000000"/>
              </w:rPr>
            </w:pPr>
            <w:r>
              <w:rPr>
                <w:rFonts w:ascii="Arial Narrow" w:hAnsi="Arial Narrow" w:cs="Tahoma"/>
                <w:color w:val="000000"/>
              </w:rPr>
              <w:t>5</w:t>
            </w:r>
          </w:p>
        </w:tc>
        <w:tc>
          <w:tcPr>
            <w:tcW w:w="2175" w:type="dxa"/>
            <w:shd w:val="clear" w:color="auto" w:fill="F2F2F2"/>
            <w:noWrap/>
          </w:tcPr>
          <w:p w14:paraId="18F6B37E" w14:textId="3758E549" w:rsidR="000319A4" w:rsidRDefault="000319A4" w:rsidP="009A638F">
            <w:pPr>
              <w:spacing w:line="360" w:lineRule="auto"/>
              <w:rPr>
                <w:rFonts w:ascii="Arial Narrow" w:hAnsi="Arial Narrow" w:cs="Tahoma"/>
                <w:color w:val="000000"/>
              </w:rPr>
            </w:pPr>
            <w:r>
              <w:rPr>
                <w:rFonts w:ascii="Arial Narrow" w:hAnsi="Arial Narrow" w:cs="Tahoma"/>
                <w:color w:val="000000"/>
              </w:rPr>
              <w:t>LEI Code</w:t>
            </w:r>
          </w:p>
        </w:tc>
        <w:tc>
          <w:tcPr>
            <w:tcW w:w="3510" w:type="dxa"/>
            <w:shd w:val="clear" w:color="auto" w:fill="F2F2F2"/>
            <w:noWrap/>
          </w:tcPr>
          <w:p w14:paraId="4B509D86" w14:textId="5C668311" w:rsidR="000319A4" w:rsidRPr="009A638F" w:rsidRDefault="000319A4" w:rsidP="009A638F">
            <w:pPr>
              <w:spacing w:line="360" w:lineRule="auto"/>
              <w:jc w:val="both"/>
              <w:rPr>
                <w:rFonts w:ascii="Arial Narrow" w:hAnsi="Arial Narrow" w:cs="Tahoma"/>
                <w:color w:val="000000"/>
              </w:rPr>
            </w:pPr>
            <w:r w:rsidRPr="000319A4">
              <w:rPr>
                <w:rFonts w:ascii="Arial Narrow" w:hAnsi="Arial Narrow" w:cs="Tahoma"/>
                <w:color w:val="000000"/>
              </w:rPr>
              <w:t>Legal Entity identifier India Limited</w:t>
            </w:r>
          </w:p>
        </w:tc>
        <w:tc>
          <w:tcPr>
            <w:tcW w:w="3510" w:type="dxa"/>
            <w:shd w:val="clear" w:color="auto" w:fill="F2F2F2"/>
          </w:tcPr>
          <w:p w14:paraId="6EB7F2B9" w14:textId="48025605" w:rsidR="000319A4" w:rsidRPr="009A638F" w:rsidRDefault="000319A4" w:rsidP="009A638F">
            <w:pPr>
              <w:spacing w:line="360" w:lineRule="auto"/>
              <w:jc w:val="both"/>
              <w:rPr>
                <w:rFonts w:ascii="Arial Narrow" w:hAnsi="Arial Narrow" w:cs="Tahoma"/>
                <w:color w:val="000000"/>
              </w:rPr>
            </w:pPr>
            <w:r w:rsidRPr="000319A4">
              <w:rPr>
                <w:rFonts w:ascii="Arial Narrow" w:hAnsi="Arial Narrow" w:cs="Tahoma"/>
                <w:color w:val="000000"/>
              </w:rPr>
              <w:t>984500E05B96AFEFD219</w:t>
            </w:r>
          </w:p>
        </w:tc>
      </w:tr>
      <w:tr w:rsidR="000319A4" w:rsidRPr="00005DB7" w14:paraId="53E69A97" w14:textId="77777777" w:rsidTr="0042415E">
        <w:trPr>
          <w:trHeight w:val="230"/>
        </w:trPr>
        <w:tc>
          <w:tcPr>
            <w:tcW w:w="700" w:type="dxa"/>
            <w:shd w:val="clear" w:color="auto" w:fill="F2F2F2"/>
            <w:noWrap/>
          </w:tcPr>
          <w:p w14:paraId="5110E916" w14:textId="0FECA1EB" w:rsidR="000319A4" w:rsidRDefault="000319A4" w:rsidP="009A638F">
            <w:pPr>
              <w:spacing w:line="360" w:lineRule="auto"/>
              <w:jc w:val="center"/>
              <w:rPr>
                <w:rFonts w:ascii="Arial Narrow" w:hAnsi="Arial Narrow" w:cs="Tahoma"/>
                <w:color w:val="000000"/>
              </w:rPr>
            </w:pPr>
            <w:r>
              <w:rPr>
                <w:rFonts w:ascii="Arial Narrow" w:hAnsi="Arial Narrow" w:cs="Tahoma"/>
                <w:color w:val="000000"/>
              </w:rPr>
              <w:t>6</w:t>
            </w:r>
          </w:p>
        </w:tc>
        <w:tc>
          <w:tcPr>
            <w:tcW w:w="2175" w:type="dxa"/>
            <w:shd w:val="clear" w:color="auto" w:fill="F2F2F2"/>
            <w:noWrap/>
          </w:tcPr>
          <w:p w14:paraId="10CAD10E" w14:textId="036E6DF7" w:rsidR="000319A4" w:rsidRDefault="000319A4" w:rsidP="009A638F">
            <w:pPr>
              <w:spacing w:line="360" w:lineRule="auto"/>
              <w:rPr>
                <w:rFonts w:ascii="Arial Narrow" w:hAnsi="Arial Narrow" w:cs="Tahoma"/>
                <w:color w:val="000000"/>
              </w:rPr>
            </w:pPr>
            <w:r>
              <w:rPr>
                <w:rFonts w:ascii="Arial Narrow" w:hAnsi="Arial Narrow" w:cs="Tahoma"/>
                <w:color w:val="000000"/>
              </w:rPr>
              <w:t>Import Exporter Code</w:t>
            </w:r>
          </w:p>
        </w:tc>
        <w:tc>
          <w:tcPr>
            <w:tcW w:w="3510" w:type="dxa"/>
            <w:shd w:val="clear" w:color="auto" w:fill="F2F2F2"/>
            <w:noWrap/>
          </w:tcPr>
          <w:p w14:paraId="4FC2B451" w14:textId="6600CF28" w:rsidR="000319A4" w:rsidRPr="009A638F" w:rsidRDefault="000319A4" w:rsidP="000319A4">
            <w:pPr>
              <w:spacing w:line="360" w:lineRule="auto"/>
              <w:jc w:val="both"/>
              <w:rPr>
                <w:rFonts w:ascii="Arial Narrow" w:hAnsi="Arial Narrow" w:cs="Tahoma"/>
                <w:color w:val="000000"/>
              </w:rPr>
            </w:pPr>
            <w:r w:rsidRPr="000319A4">
              <w:rPr>
                <w:rFonts w:ascii="Arial Narrow" w:hAnsi="Arial Narrow" w:cs="Tahoma"/>
                <w:color w:val="000000"/>
              </w:rPr>
              <w:t>Ministry of Commerce and Industry</w:t>
            </w:r>
          </w:p>
        </w:tc>
        <w:tc>
          <w:tcPr>
            <w:tcW w:w="3510" w:type="dxa"/>
            <w:shd w:val="clear" w:color="auto" w:fill="F2F2F2"/>
          </w:tcPr>
          <w:p w14:paraId="7B8C6409" w14:textId="2F229BFB" w:rsidR="000319A4" w:rsidRPr="009A638F" w:rsidRDefault="000319A4" w:rsidP="009A638F">
            <w:pPr>
              <w:spacing w:line="360" w:lineRule="auto"/>
              <w:jc w:val="both"/>
              <w:rPr>
                <w:rFonts w:ascii="Arial Narrow" w:hAnsi="Arial Narrow" w:cs="Tahoma"/>
                <w:color w:val="000000"/>
              </w:rPr>
            </w:pPr>
            <w:r w:rsidRPr="000319A4">
              <w:rPr>
                <w:rFonts w:ascii="Arial Narrow" w:hAnsi="Arial Narrow" w:cs="Tahoma"/>
                <w:color w:val="000000"/>
              </w:rPr>
              <w:t>AAKCP6584B</w:t>
            </w:r>
          </w:p>
        </w:tc>
      </w:tr>
      <w:tr w:rsidR="000319A4" w:rsidRPr="00005DB7" w14:paraId="3C8BD014" w14:textId="77777777" w:rsidTr="0042415E">
        <w:trPr>
          <w:trHeight w:val="230"/>
        </w:trPr>
        <w:tc>
          <w:tcPr>
            <w:tcW w:w="700" w:type="dxa"/>
            <w:shd w:val="clear" w:color="auto" w:fill="F2F2F2"/>
            <w:noWrap/>
          </w:tcPr>
          <w:p w14:paraId="0620BA85" w14:textId="040C7CE8" w:rsidR="000319A4" w:rsidRDefault="000319A4" w:rsidP="000319A4">
            <w:pPr>
              <w:spacing w:line="360" w:lineRule="auto"/>
              <w:jc w:val="center"/>
              <w:rPr>
                <w:rFonts w:ascii="Arial Narrow" w:hAnsi="Arial Narrow" w:cs="Tahoma"/>
                <w:color w:val="000000"/>
              </w:rPr>
            </w:pPr>
            <w:r>
              <w:rPr>
                <w:rFonts w:ascii="Arial Narrow" w:hAnsi="Arial Narrow" w:cs="Tahoma"/>
                <w:color w:val="000000"/>
              </w:rPr>
              <w:t>7</w:t>
            </w:r>
          </w:p>
        </w:tc>
        <w:tc>
          <w:tcPr>
            <w:tcW w:w="2175" w:type="dxa"/>
            <w:shd w:val="clear" w:color="auto" w:fill="F2F2F2"/>
            <w:noWrap/>
          </w:tcPr>
          <w:p w14:paraId="30A03165" w14:textId="09C48A90" w:rsidR="000319A4" w:rsidRDefault="000319A4" w:rsidP="000319A4">
            <w:pPr>
              <w:spacing w:line="360" w:lineRule="auto"/>
              <w:rPr>
                <w:rFonts w:ascii="Arial Narrow" w:hAnsi="Arial Narrow" w:cs="Tahoma"/>
                <w:color w:val="000000"/>
              </w:rPr>
            </w:pPr>
            <w:r>
              <w:rPr>
                <w:rFonts w:ascii="Arial Narrow" w:hAnsi="Arial Narrow" w:cs="Tahoma"/>
                <w:color w:val="000000"/>
              </w:rPr>
              <w:t>Approved Building Plan</w:t>
            </w:r>
          </w:p>
        </w:tc>
        <w:tc>
          <w:tcPr>
            <w:tcW w:w="3510" w:type="dxa"/>
            <w:shd w:val="clear" w:color="auto" w:fill="F2F2F2"/>
            <w:noWrap/>
          </w:tcPr>
          <w:p w14:paraId="0C93C88F" w14:textId="5902494F" w:rsidR="000319A4" w:rsidRPr="009A638F" w:rsidRDefault="000319A4" w:rsidP="000319A4">
            <w:pPr>
              <w:spacing w:line="360" w:lineRule="auto"/>
              <w:jc w:val="both"/>
              <w:rPr>
                <w:rFonts w:ascii="Arial Narrow" w:hAnsi="Arial Narrow" w:cs="Tahoma"/>
                <w:color w:val="000000"/>
              </w:rPr>
            </w:pPr>
            <w:r>
              <w:rPr>
                <w:rFonts w:ascii="Arial Narrow" w:hAnsi="Arial Narrow" w:cs="Tahoma"/>
                <w:color w:val="000000"/>
              </w:rPr>
              <w:t>Malegaon Municipal Corporation</w:t>
            </w:r>
          </w:p>
        </w:tc>
        <w:tc>
          <w:tcPr>
            <w:tcW w:w="3510" w:type="dxa"/>
            <w:shd w:val="clear" w:color="auto" w:fill="F2F2F2"/>
          </w:tcPr>
          <w:p w14:paraId="1C81D9C3" w14:textId="2EE1C227" w:rsidR="000319A4" w:rsidRPr="009A638F" w:rsidRDefault="000319A4" w:rsidP="000319A4">
            <w:pPr>
              <w:spacing w:line="360" w:lineRule="auto"/>
              <w:jc w:val="both"/>
              <w:rPr>
                <w:rFonts w:ascii="Arial Narrow" w:hAnsi="Arial Narrow" w:cs="Tahoma"/>
                <w:color w:val="000000"/>
              </w:rPr>
            </w:pPr>
            <w:r>
              <w:rPr>
                <w:rFonts w:ascii="Arial Narrow" w:hAnsi="Arial Narrow" w:cs="Tahoma"/>
                <w:color w:val="000000"/>
              </w:rPr>
              <w:t xml:space="preserve">Not received </w:t>
            </w:r>
          </w:p>
        </w:tc>
      </w:tr>
      <w:tr w:rsidR="000319A4" w:rsidRPr="00005DB7" w14:paraId="51281877" w14:textId="77777777" w:rsidTr="0042415E">
        <w:trPr>
          <w:trHeight w:val="230"/>
        </w:trPr>
        <w:tc>
          <w:tcPr>
            <w:tcW w:w="700" w:type="dxa"/>
            <w:shd w:val="clear" w:color="auto" w:fill="F2F2F2"/>
            <w:noWrap/>
          </w:tcPr>
          <w:p w14:paraId="3909771A" w14:textId="6E207D29" w:rsidR="000319A4" w:rsidRDefault="000319A4" w:rsidP="000319A4">
            <w:pPr>
              <w:spacing w:line="360" w:lineRule="auto"/>
              <w:jc w:val="center"/>
              <w:rPr>
                <w:rFonts w:ascii="Arial Narrow" w:hAnsi="Arial Narrow" w:cs="Tahoma"/>
                <w:color w:val="000000"/>
              </w:rPr>
            </w:pPr>
            <w:r>
              <w:rPr>
                <w:rFonts w:ascii="Arial Narrow" w:hAnsi="Arial Narrow" w:cs="Tahoma"/>
                <w:color w:val="000000"/>
              </w:rPr>
              <w:t>8</w:t>
            </w:r>
          </w:p>
        </w:tc>
        <w:tc>
          <w:tcPr>
            <w:tcW w:w="2175" w:type="dxa"/>
            <w:shd w:val="clear" w:color="auto" w:fill="F2F2F2"/>
            <w:noWrap/>
          </w:tcPr>
          <w:p w14:paraId="3B2AE90D" w14:textId="3BB2F77C" w:rsidR="000319A4" w:rsidRDefault="000319A4" w:rsidP="000319A4">
            <w:pPr>
              <w:spacing w:line="360" w:lineRule="auto"/>
              <w:rPr>
                <w:rFonts w:ascii="Arial Narrow" w:hAnsi="Arial Narrow" w:cs="Tahoma"/>
                <w:color w:val="000000"/>
              </w:rPr>
            </w:pPr>
            <w:r>
              <w:rPr>
                <w:rFonts w:ascii="Arial Narrow" w:hAnsi="Arial Narrow" w:cs="Tahoma"/>
                <w:color w:val="000000"/>
              </w:rPr>
              <w:t>Consent to Establish</w:t>
            </w:r>
          </w:p>
        </w:tc>
        <w:tc>
          <w:tcPr>
            <w:tcW w:w="3510" w:type="dxa"/>
            <w:shd w:val="clear" w:color="auto" w:fill="F2F2F2"/>
            <w:noWrap/>
          </w:tcPr>
          <w:p w14:paraId="783B71EF" w14:textId="2D3E27F4" w:rsidR="000319A4" w:rsidRPr="009A638F" w:rsidRDefault="0042415E" w:rsidP="000319A4">
            <w:pPr>
              <w:spacing w:line="360" w:lineRule="auto"/>
              <w:jc w:val="both"/>
              <w:rPr>
                <w:rFonts w:ascii="Arial Narrow" w:hAnsi="Arial Narrow" w:cs="Tahoma"/>
                <w:color w:val="000000"/>
              </w:rPr>
            </w:pPr>
            <w:r>
              <w:rPr>
                <w:rFonts w:ascii="Arial Narrow" w:hAnsi="Arial Narrow" w:cs="Tahoma"/>
                <w:color w:val="000000"/>
              </w:rPr>
              <w:t>Maharashtra Pollution Control Board</w:t>
            </w:r>
          </w:p>
        </w:tc>
        <w:tc>
          <w:tcPr>
            <w:tcW w:w="3510" w:type="dxa"/>
            <w:shd w:val="clear" w:color="auto" w:fill="F2F2F2"/>
          </w:tcPr>
          <w:p w14:paraId="1B8ED257" w14:textId="3EDE8B0C" w:rsidR="000319A4" w:rsidRPr="009A638F" w:rsidRDefault="0042415E" w:rsidP="000319A4">
            <w:pPr>
              <w:spacing w:line="360" w:lineRule="auto"/>
              <w:jc w:val="both"/>
              <w:rPr>
                <w:rFonts w:ascii="Arial Narrow" w:hAnsi="Arial Narrow" w:cs="Tahoma"/>
                <w:color w:val="000000"/>
              </w:rPr>
            </w:pPr>
            <w:r>
              <w:rPr>
                <w:rFonts w:ascii="Arial Narrow" w:hAnsi="Arial Narrow" w:cs="Tahoma"/>
                <w:color w:val="000000"/>
              </w:rPr>
              <w:t xml:space="preserve">Received </w:t>
            </w:r>
            <w:r w:rsidRPr="0042415E">
              <w:rPr>
                <w:rFonts w:ascii="Arial Narrow" w:hAnsi="Arial Narrow" w:cs="Tahoma"/>
                <w:color w:val="000000"/>
              </w:rPr>
              <w:t>dated 27.08.2024</w:t>
            </w:r>
          </w:p>
        </w:tc>
      </w:tr>
      <w:tr w:rsidR="0042415E" w:rsidRPr="00005DB7" w14:paraId="239078CD" w14:textId="77777777" w:rsidTr="0042415E">
        <w:trPr>
          <w:trHeight w:val="230"/>
        </w:trPr>
        <w:tc>
          <w:tcPr>
            <w:tcW w:w="700" w:type="dxa"/>
            <w:shd w:val="clear" w:color="auto" w:fill="F2F2F2"/>
            <w:noWrap/>
          </w:tcPr>
          <w:p w14:paraId="600A0FC7" w14:textId="7E2BD3F6" w:rsidR="0042415E" w:rsidRPr="009A638F" w:rsidRDefault="0042415E" w:rsidP="0042415E">
            <w:pPr>
              <w:spacing w:line="360" w:lineRule="auto"/>
              <w:jc w:val="center"/>
              <w:rPr>
                <w:rFonts w:ascii="Arial Narrow" w:hAnsi="Arial Narrow" w:cs="Tahoma"/>
                <w:color w:val="000000"/>
              </w:rPr>
            </w:pPr>
            <w:r>
              <w:rPr>
                <w:rFonts w:ascii="Arial Narrow" w:hAnsi="Arial Narrow" w:cs="Tahoma"/>
                <w:color w:val="000000"/>
              </w:rPr>
              <w:t>9</w:t>
            </w:r>
          </w:p>
        </w:tc>
        <w:tc>
          <w:tcPr>
            <w:tcW w:w="2175" w:type="dxa"/>
            <w:shd w:val="clear" w:color="auto" w:fill="F2F2F2"/>
            <w:noWrap/>
          </w:tcPr>
          <w:p w14:paraId="7D0C2AD1" w14:textId="72D28854" w:rsidR="0042415E" w:rsidRDefault="0042415E" w:rsidP="0042415E">
            <w:pPr>
              <w:spacing w:line="360" w:lineRule="auto"/>
              <w:rPr>
                <w:rFonts w:ascii="Arial Narrow" w:hAnsi="Arial Narrow" w:cs="Tahoma"/>
                <w:color w:val="000000"/>
              </w:rPr>
            </w:pPr>
            <w:r>
              <w:rPr>
                <w:rFonts w:ascii="Arial Narrow" w:hAnsi="Arial Narrow" w:cs="Tahoma"/>
                <w:color w:val="000000"/>
              </w:rPr>
              <w:t xml:space="preserve">Consent to Operate </w:t>
            </w:r>
          </w:p>
        </w:tc>
        <w:tc>
          <w:tcPr>
            <w:tcW w:w="3510" w:type="dxa"/>
            <w:shd w:val="clear" w:color="auto" w:fill="F2F2F2"/>
            <w:noWrap/>
          </w:tcPr>
          <w:p w14:paraId="56D398D9" w14:textId="69EF65C6" w:rsidR="0042415E" w:rsidRPr="009A638F" w:rsidRDefault="0042415E" w:rsidP="0042415E">
            <w:pPr>
              <w:spacing w:line="360" w:lineRule="auto"/>
              <w:jc w:val="both"/>
              <w:rPr>
                <w:rFonts w:ascii="Arial Narrow" w:hAnsi="Arial Narrow" w:cs="Tahoma"/>
                <w:color w:val="000000"/>
              </w:rPr>
            </w:pPr>
            <w:r>
              <w:rPr>
                <w:rFonts w:ascii="Arial Narrow" w:hAnsi="Arial Narrow" w:cs="Tahoma"/>
                <w:color w:val="000000"/>
              </w:rPr>
              <w:t>Maharashtra Pollution Control Board</w:t>
            </w:r>
          </w:p>
        </w:tc>
        <w:tc>
          <w:tcPr>
            <w:tcW w:w="3510" w:type="dxa"/>
            <w:shd w:val="clear" w:color="auto" w:fill="F2F2F2"/>
          </w:tcPr>
          <w:p w14:paraId="0E9B9FAA" w14:textId="397F5F49" w:rsidR="0042415E" w:rsidRPr="009A638F" w:rsidRDefault="0042415E" w:rsidP="0042415E">
            <w:pPr>
              <w:spacing w:line="360" w:lineRule="auto"/>
              <w:jc w:val="both"/>
              <w:rPr>
                <w:rFonts w:ascii="Arial Narrow" w:hAnsi="Arial Narrow" w:cs="Tahoma"/>
                <w:color w:val="000000"/>
              </w:rPr>
            </w:pPr>
            <w:r w:rsidRPr="0042415E">
              <w:rPr>
                <w:rFonts w:ascii="Arial Narrow" w:hAnsi="Arial Narrow" w:cs="Tahoma"/>
                <w:color w:val="000000"/>
              </w:rPr>
              <w:t xml:space="preserve">Not applicable at this stage. </w:t>
            </w:r>
            <w:r>
              <w:rPr>
                <w:rFonts w:ascii="Arial Narrow" w:hAnsi="Arial Narrow" w:cs="Tahoma"/>
                <w:color w:val="000000"/>
              </w:rPr>
              <w:t xml:space="preserve">Required </w:t>
            </w:r>
            <w:r w:rsidRPr="0042415E">
              <w:rPr>
                <w:rFonts w:ascii="Arial Narrow" w:hAnsi="Arial Narrow" w:cs="Tahoma"/>
                <w:color w:val="000000"/>
              </w:rPr>
              <w:t>before commercial operations</w:t>
            </w:r>
          </w:p>
        </w:tc>
      </w:tr>
      <w:tr w:rsidR="0042415E" w:rsidRPr="00005DB7" w14:paraId="29B075E7" w14:textId="77777777" w:rsidTr="0042415E">
        <w:trPr>
          <w:trHeight w:val="230"/>
        </w:trPr>
        <w:tc>
          <w:tcPr>
            <w:tcW w:w="700" w:type="dxa"/>
            <w:shd w:val="clear" w:color="auto" w:fill="F2F2F2"/>
            <w:noWrap/>
          </w:tcPr>
          <w:p w14:paraId="1C76B197" w14:textId="7BBCC4D7" w:rsidR="0042415E" w:rsidRPr="009A638F" w:rsidRDefault="0042415E" w:rsidP="0042415E">
            <w:pPr>
              <w:spacing w:line="360" w:lineRule="auto"/>
              <w:jc w:val="center"/>
              <w:rPr>
                <w:rFonts w:ascii="Arial Narrow" w:hAnsi="Arial Narrow" w:cs="Tahoma"/>
                <w:color w:val="000000"/>
              </w:rPr>
            </w:pPr>
            <w:r>
              <w:rPr>
                <w:rFonts w:ascii="Arial Narrow" w:hAnsi="Arial Narrow" w:cs="Tahoma"/>
                <w:color w:val="000000"/>
              </w:rPr>
              <w:t>10</w:t>
            </w:r>
          </w:p>
        </w:tc>
        <w:tc>
          <w:tcPr>
            <w:tcW w:w="2175" w:type="dxa"/>
            <w:shd w:val="clear" w:color="auto" w:fill="F2F2F2"/>
            <w:noWrap/>
          </w:tcPr>
          <w:p w14:paraId="1087B1BE" w14:textId="11C4E40C" w:rsidR="0042415E" w:rsidRPr="009A638F" w:rsidRDefault="0042415E" w:rsidP="0042415E">
            <w:pPr>
              <w:spacing w:line="360" w:lineRule="auto"/>
              <w:rPr>
                <w:rFonts w:ascii="Arial Narrow" w:hAnsi="Arial Narrow" w:cs="Tahoma"/>
                <w:color w:val="000000"/>
              </w:rPr>
            </w:pPr>
            <w:r>
              <w:rPr>
                <w:rFonts w:ascii="Arial Narrow" w:hAnsi="Arial Narrow" w:cs="Tahoma"/>
                <w:color w:val="000000"/>
              </w:rPr>
              <w:t>Factory Licence</w:t>
            </w:r>
          </w:p>
        </w:tc>
        <w:tc>
          <w:tcPr>
            <w:tcW w:w="3510" w:type="dxa"/>
            <w:shd w:val="clear" w:color="auto" w:fill="F2F2F2"/>
            <w:noWrap/>
          </w:tcPr>
          <w:p w14:paraId="40BA8F3B" w14:textId="0F915B1F" w:rsidR="0042415E" w:rsidRPr="009A638F" w:rsidRDefault="0042415E" w:rsidP="0042415E">
            <w:pPr>
              <w:spacing w:line="360" w:lineRule="auto"/>
              <w:jc w:val="both"/>
              <w:rPr>
                <w:rFonts w:ascii="Arial Narrow" w:hAnsi="Arial Narrow" w:cs="Tahoma"/>
                <w:color w:val="000000"/>
              </w:rPr>
            </w:pPr>
            <w:r>
              <w:rPr>
                <w:rFonts w:ascii="Arial Narrow" w:hAnsi="Arial Narrow" w:cs="Tahoma"/>
                <w:color w:val="000000"/>
              </w:rPr>
              <w:t>Director of Industrial Safety &amp; Health</w:t>
            </w:r>
          </w:p>
        </w:tc>
        <w:tc>
          <w:tcPr>
            <w:tcW w:w="3510" w:type="dxa"/>
            <w:shd w:val="clear" w:color="auto" w:fill="F2F2F2"/>
          </w:tcPr>
          <w:p w14:paraId="50158FAB" w14:textId="566173E0" w:rsidR="0042415E" w:rsidRPr="009A638F" w:rsidRDefault="0042415E" w:rsidP="0042415E">
            <w:pPr>
              <w:spacing w:line="360" w:lineRule="auto"/>
              <w:jc w:val="both"/>
              <w:rPr>
                <w:rFonts w:ascii="Arial Narrow" w:hAnsi="Arial Narrow" w:cs="Tahoma"/>
                <w:color w:val="000000"/>
              </w:rPr>
            </w:pPr>
            <w:r>
              <w:rPr>
                <w:rFonts w:ascii="Arial Narrow" w:hAnsi="Arial Narrow" w:cs="Tahoma"/>
                <w:color w:val="000000"/>
              </w:rPr>
              <w:t>Not applicable at this stage. to be obtained after commissioning of unit but before commercial operations</w:t>
            </w:r>
          </w:p>
        </w:tc>
      </w:tr>
      <w:tr w:rsidR="0042415E" w:rsidRPr="00005DB7" w14:paraId="532285A6" w14:textId="77777777" w:rsidTr="0042415E">
        <w:trPr>
          <w:trHeight w:val="230"/>
        </w:trPr>
        <w:tc>
          <w:tcPr>
            <w:tcW w:w="700" w:type="dxa"/>
            <w:shd w:val="clear" w:color="auto" w:fill="F2F2F2"/>
            <w:noWrap/>
          </w:tcPr>
          <w:p w14:paraId="76A153FC" w14:textId="6EAC1C72" w:rsidR="0042415E" w:rsidRPr="009A638F" w:rsidRDefault="0042415E" w:rsidP="0042415E">
            <w:pPr>
              <w:spacing w:line="360" w:lineRule="auto"/>
              <w:jc w:val="center"/>
              <w:rPr>
                <w:rFonts w:ascii="Arial Narrow" w:hAnsi="Arial Narrow" w:cs="Tahoma"/>
                <w:color w:val="000000"/>
              </w:rPr>
            </w:pPr>
            <w:r>
              <w:rPr>
                <w:rFonts w:ascii="Arial Narrow" w:hAnsi="Arial Narrow" w:cs="Tahoma"/>
                <w:color w:val="000000"/>
              </w:rPr>
              <w:t>11</w:t>
            </w:r>
          </w:p>
        </w:tc>
        <w:tc>
          <w:tcPr>
            <w:tcW w:w="2175" w:type="dxa"/>
            <w:shd w:val="clear" w:color="auto" w:fill="F2F2F2"/>
            <w:noWrap/>
          </w:tcPr>
          <w:p w14:paraId="261FEAC0" w14:textId="496D58A1" w:rsidR="0042415E" w:rsidRPr="009A638F" w:rsidRDefault="0042415E" w:rsidP="0042415E">
            <w:pPr>
              <w:spacing w:line="360" w:lineRule="auto"/>
              <w:rPr>
                <w:rFonts w:ascii="Arial Narrow" w:hAnsi="Arial Narrow" w:cs="Tahoma"/>
                <w:color w:val="000000"/>
              </w:rPr>
            </w:pPr>
            <w:r>
              <w:rPr>
                <w:rFonts w:ascii="Arial Narrow" w:hAnsi="Arial Narrow" w:cs="Tahoma"/>
                <w:color w:val="000000"/>
              </w:rPr>
              <w:t>Electricity Load Approval</w:t>
            </w:r>
          </w:p>
        </w:tc>
        <w:tc>
          <w:tcPr>
            <w:tcW w:w="3510" w:type="dxa"/>
            <w:shd w:val="clear" w:color="auto" w:fill="F2F2F2"/>
            <w:noWrap/>
          </w:tcPr>
          <w:p w14:paraId="317D997F" w14:textId="15850CD2" w:rsidR="0042415E" w:rsidRPr="009A638F" w:rsidRDefault="0042415E" w:rsidP="0042415E">
            <w:pPr>
              <w:spacing w:line="360" w:lineRule="auto"/>
              <w:jc w:val="both"/>
              <w:rPr>
                <w:rFonts w:ascii="Arial Narrow" w:hAnsi="Arial Narrow" w:cs="Tahoma"/>
                <w:color w:val="000000"/>
              </w:rPr>
            </w:pPr>
            <w:r>
              <w:rPr>
                <w:rFonts w:ascii="Arial Narrow" w:hAnsi="Arial Narrow" w:cs="Tahoma"/>
                <w:color w:val="000000"/>
              </w:rPr>
              <w:t>MSEDCL</w:t>
            </w:r>
          </w:p>
        </w:tc>
        <w:tc>
          <w:tcPr>
            <w:tcW w:w="3510" w:type="dxa"/>
            <w:shd w:val="clear" w:color="auto" w:fill="F2F2F2"/>
          </w:tcPr>
          <w:p w14:paraId="3A767D7F" w14:textId="77A45639" w:rsidR="0042415E" w:rsidRPr="009A638F" w:rsidRDefault="0042415E" w:rsidP="0042415E">
            <w:pPr>
              <w:spacing w:line="360" w:lineRule="auto"/>
              <w:jc w:val="both"/>
              <w:rPr>
                <w:rFonts w:ascii="Arial Narrow" w:hAnsi="Arial Narrow" w:cs="Tahoma"/>
                <w:color w:val="000000"/>
              </w:rPr>
            </w:pPr>
            <w:r w:rsidRPr="0042415E">
              <w:rPr>
                <w:rFonts w:ascii="Arial Narrow" w:hAnsi="Arial Narrow" w:cs="Tahoma"/>
                <w:color w:val="000000"/>
              </w:rPr>
              <w:t>Load Sanction No. 3604 dated 14.10.2024</w:t>
            </w:r>
          </w:p>
        </w:tc>
      </w:tr>
      <w:tr w:rsidR="0042415E" w:rsidRPr="00005DB7" w14:paraId="18090049" w14:textId="77777777" w:rsidTr="0042415E">
        <w:trPr>
          <w:trHeight w:val="230"/>
        </w:trPr>
        <w:tc>
          <w:tcPr>
            <w:tcW w:w="700" w:type="dxa"/>
            <w:shd w:val="clear" w:color="auto" w:fill="F2F2F2"/>
            <w:noWrap/>
          </w:tcPr>
          <w:p w14:paraId="6E6E201F" w14:textId="4188EF90" w:rsidR="0042415E" w:rsidRPr="009A638F" w:rsidRDefault="0042415E" w:rsidP="0042415E">
            <w:pPr>
              <w:spacing w:line="360" w:lineRule="auto"/>
              <w:jc w:val="center"/>
              <w:rPr>
                <w:rFonts w:ascii="Arial Narrow" w:hAnsi="Arial Narrow" w:cs="Tahoma"/>
                <w:color w:val="000000"/>
              </w:rPr>
            </w:pPr>
            <w:r>
              <w:rPr>
                <w:rFonts w:ascii="Arial Narrow" w:hAnsi="Arial Narrow" w:cs="Tahoma"/>
                <w:color w:val="000000"/>
              </w:rPr>
              <w:t>12</w:t>
            </w:r>
          </w:p>
        </w:tc>
        <w:tc>
          <w:tcPr>
            <w:tcW w:w="2175" w:type="dxa"/>
            <w:shd w:val="clear" w:color="auto" w:fill="F2F2F2"/>
            <w:noWrap/>
          </w:tcPr>
          <w:p w14:paraId="11D337E8" w14:textId="02EE0224" w:rsidR="0042415E" w:rsidRPr="009A638F" w:rsidRDefault="0042415E" w:rsidP="0042415E">
            <w:pPr>
              <w:spacing w:line="360" w:lineRule="auto"/>
              <w:rPr>
                <w:rFonts w:ascii="Arial Narrow" w:hAnsi="Arial Narrow" w:cs="Tahoma"/>
                <w:color w:val="000000"/>
              </w:rPr>
            </w:pPr>
            <w:r>
              <w:rPr>
                <w:rFonts w:ascii="Arial Narrow" w:hAnsi="Arial Narrow" w:cs="Tahoma"/>
                <w:color w:val="000000"/>
              </w:rPr>
              <w:t>Provisional Fire NOC</w:t>
            </w:r>
          </w:p>
        </w:tc>
        <w:tc>
          <w:tcPr>
            <w:tcW w:w="3510" w:type="dxa"/>
            <w:shd w:val="clear" w:color="auto" w:fill="F2F2F2"/>
            <w:noWrap/>
          </w:tcPr>
          <w:p w14:paraId="6F146F75" w14:textId="42E09E3C" w:rsidR="0042415E" w:rsidRPr="009A638F" w:rsidRDefault="0042415E" w:rsidP="0042415E">
            <w:pPr>
              <w:spacing w:line="360" w:lineRule="auto"/>
              <w:jc w:val="both"/>
              <w:rPr>
                <w:rFonts w:ascii="Arial Narrow" w:hAnsi="Arial Narrow" w:cs="Tahoma"/>
                <w:color w:val="000000"/>
              </w:rPr>
            </w:pPr>
            <w:r w:rsidRPr="00827AAA">
              <w:rPr>
                <w:rFonts w:ascii="Arial Narrow" w:hAnsi="Arial Narrow" w:cs="Tahoma"/>
                <w:color w:val="000000"/>
              </w:rPr>
              <w:t>Malegaon Municipal Corporation</w:t>
            </w:r>
          </w:p>
        </w:tc>
        <w:tc>
          <w:tcPr>
            <w:tcW w:w="3510" w:type="dxa"/>
            <w:shd w:val="clear" w:color="auto" w:fill="F2F2F2"/>
          </w:tcPr>
          <w:p w14:paraId="7E04D3D6" w14:textId="22158B09" w:rsidR="0042415E" w:rsidRPr="009A638F" w:rsidRDefault="0042415E" w:rsidP="0042415E">
            <w:pPr>
              <w:spacing w:line="360" w:lineRule="auto"/>
              <w:jc w:val="both"/>
              <w:rPr>
                <w:rFonts w:ascii="Arial Narrow" w:hAnsi="Arial Narrow" w:cs="Tahoma"/>
                <w:color w:val="000000"/>
              </w:rPr>
            </w:pPr>
            <w:r>
              <w:rPr>
                <w:rFonts w:ascii="Arial Narrow" w:hAnsi="Arial Narrow" w:cs="Tahoma"/>
                <w:color w:val="000000"/>
              </w:rPr>
              <w:t>Not received</w:t>
            </w:r>
          </w:p>
        </w:tc>
      </w:tr>
      <w:tr w:rsidR="0042415E" w:rsidRPr="00005DB7" w14:paraId="2880827D" w14:textId="77777777" w:rsidTr="0042415E">
        <w:trPr>
          <w:trHeight w:val="230"/>
        </w:trPr>
        <w:tc>
          <w:tcPr>
            <w:tcW w:w="700" w:type="dxa"/>
            <w:shd w:val="clear" w:color="auto" w:fill="F2F2F2"/>
            <w:noWrap/>
          </w:tcPr>
          <w:p w14:paraId="2C5CBC80" w14:textId="57B4A928" w:rsidR="0042415E" w:rsidRPr="009A638F" w:rsidRDefault="0042415E" w:rsidP="0042415E">
            <w:pPr>
              <w:spacing w:line="360" w:lineRule="auto"/>
              <w:jc w:val="center"/>
              <w:rPr>
                <w:rFonts w:ascii="Arial Narrow" w:hAnsi="Arial Narrow" w:cs="Tahoma"/>
                <w:color w:val="000000"/>
              </w:rPr>
            </w:pPr>
            <w:r>
              <w:rPr>
                <w:rFonts w:ascii="Arial Narrow" w:hAnsi="Arial Narrow" w:cs="Tahoma"/>
                <w:color w:val="000000"/>
              </w:rPr>
              <w:t>13</w:t>
            </w:r>
          </w:p>
        </w:tc>
        <w:tc>
          <w:tcPr>
            <w:tcW w:w="2175" w:type="dxa"/>
            <w:shd w:val="clear" w:color="auto" w:fill="F2F2F2"/>
            <w:noWrap/>
          </w:tcPr>
          <w:p w14:paraId="7CB83504" w14:textId="7FD4D6E5" w:rsidR="0042415E" w:rsidRPr="009A638F" w:rsidRDefault="0042415E" w:rsidP="0042415E">
            <w:pPr>
              <w:spacing w:line="360" w:lineRule="auto"/>
              <w:rPr>
                <w:rFonts w:ascii="Arial Narrow" w:hAnsi="Arial Narrow" w:cs="Tahoma"/>
                <w:color w:val="000000"/>
              </w:rPr>
            </w:pPr>
            <w:r>
              <w:rPr>
                <w:rFonts w:ascii="Arial Narrow" w:hAnsi="Arial Narrow" w:cs="Tahoma"/>
                <w:color w:val="000000"/>
              </w:rPr>
              <w:t>Final Fire NOC</w:t>
            </w:r>
          </w:p>
        </w:tc>
        <w:tc>
          <w:tcPr>
            <w:tcW w:w="3510" w:type="dxa"/>
            <w:shd w:val="clear" w:color="auto" w:fill="F2F2F2"/>
            <w:noWrap/>
          </w:tcPr>
          <w:p w14:paraId="41D6D556" w14:textId="3E2342CE" w:rsidR="0042415E" w:rsidRPr="009A638F" w:rsidRDefault="0042415E" w:rsidP="0042415E">
            <w:pPr>
              <w:spacing w:line="360" w:lineRule="auto"/>
              <w:jc w:val="both"/>
              <w:rPr>
                <w:rFonts w:ascii="Arial Narrow" w:hAnsi="Arial Narrow" w:cs="Tahoma"/>
                <w:color w:val="000000"/>
              </w:rPr>
            </w:pPr>
            <w:r w:rsidRPr="00827AAA">
              <w:rPr>
                <w:rFonts w:ascii="Arial Narrow" w:hAnsi="Arial Narrow" w:cs="Tahoma"/>
                <w:color w:val="000000"/>
              </w:rPr>
              <w:t>Malegaon Municipal Corporation</w:t>
            </w:r>
          </w:p>
        </w:tc>
        <w:tc>
          <w:tcPr>
            <w:tcW w:w="3510" w:type="dxa"/>
            <w:shd w:val="clear" w:color="auto" w:fill="F2F2F2"/>
          </w:tcPr>
          <w:p w14:paraId="69C319E2" w14:textId="404DD469" w:rsidR="0042415E" w:rsidRPr="009A638F" w:rsidRDefault="0042415E" w:rsidP="0042415E">
            <w:pPr>
              <w:spacing w:line="360" w:lineRule="auto"/>
              <w:jc w:val="both"/>
              <w:rPr>
                <w:rFonts w:ascii="Arial Narrow" w:hAnsi="Arial Narrow" w:cs="Tahoma"/>
                <w:color w:val="000000"/>
              </w:rPr>
            </w:pPr>
            <w:r>
              <w:rPr>
                <w:rFonts w:ascii="Arial Narrow" w:hAnsi="Arial Narrow" w:cs="Tahoma"/>
                <w:color w:val="000000"/>
              </w:rPr>
              <w:t>Not applicable at this stage</w:t>
            </w:r>
          </w:p>
        </w:tc>
      </w:tr>
    </w:tbl>
    <w:p w14:paraId="22D9047C" w14:textId="7A8DBE05" w:rsidR="00B41283" w:rsidRDefault="00B41283" w:rsidP="004C0CB8">
      <w:pPr>
        <w:spacing w:line="360" w:lineRule="auto"/>
        <w:jc w:val="both"/>
        <w:rPr>
          <w:rFonts w:ascii="Arial Narrow" w:hAnsi="Arial Narrow"/>
          <w:sz w:val="26"/>
          <w:szCs w:val="26"/>
        </w:rPr>
      </w:pPr>
    </w:p>
    <w:p w14:paraId="7885DA3A" w14:textId="32E4D293" w:rsidR="00936F16" w:rsidRPr="005A7962" w:rsidRDefault="00936F16" w:rsidP="00936F16">
      <w:pPr>
        <w:autoSpaceDE w:val="0"/>
        <w:autoSpaceDN w:val="0"/>
        <w:adjustRightInd w:val="0"/>
        <w:rPr>
          <w:rFonts w:ascii="Arial Narrow" w:hAnsi="Arial Narrow"/>
          <w:b/>
          <w:bCs/>
          <w:color w:val="6B4D2F"/>
          <w:sz w:val="28"/>
          <w:szCs w:val="28"/>
          <w:lang w:eastAsia="x-none" w:bidi="bn-IN"/>
        </w:rPr>
      </w:pPr>
      <w:r w:rsidRPr="005A7962">
        <w:rPr>
          <w:rFonts w:ascii="Arial Narrow" w:hAnsi="Arial Narrow"/>
          <w:b/>
          <w:bCs/>
          <w:color w:val="6B4D2F"/>
          <w:sz w:val="28"/>
          <w:szCs w:val="28"/>
          <w:lang w:eastAsia="x-none" w:bidi="bn-IN"/>
        </w:rPr>
        <w:t xml:space="preserve">OBSERVATIONS: - </w:t>
      </w:r>
    </w:p>
    <w:p w14:paraId="5F58AECE" w14:textId="4609F47E" w:rsidR="00AD2F06" w:rsidRDefault="00AD2F06" w:rsidP="00AD2F06">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Company has not provided the Approved Plan</w:t>
      </w:r>
      <w:r w:rsidR="0042415E">
        <w:rPr>
          <w:rFonts w:ascii="Arial Narrow" w:hAnsi="Arial Narrow"/>
          <w:sz w:val="26"/>
          <w:szCs w:val="26"/>
        </w:rPr>
        <w:t>, provisional fire NOC</w:t>
      </w:r>
      <w:r w:rsidR="00266DD5" w:rsidRPr="00AD2F06">
        <w:rPr>
          <w:rFonts w:ascii="Arial Narrow" w:hAnsi="Arial Narrow"/>
          <w:sz w:val="26"/>
          <w:szCs w:val="26"/>
        </w:rPr>
        <w:t>.</w:t>
      </w:r>
    </w:p>
    <w:p w14:paraId="57C7714D" w14:textId="7714F87D" w:rsidR="00AD2F06" w:rsidRDefault="00AD2F06" w:rsidP="00AD2F06">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T</w:t>
      </w:r>
      <w:r w:rsidRPr="00AD2F06">
        <w:rPr>
          <w:rFonts w:ascii="Arial Narrow" w:hAnsi="Arial Narrow"/>
          <w:sz w:val="26"/>
          <w:szCs w:val="26"/>
        </w:rPr>
        <w:t>he borrowers to undertake an Erection All Risk Policy for the project to provide coverage against any</w:t>
      </w:r>
      <w:r>
        <w:rPr>
          <w:rFonts w:ascii="Arial Narrow" w:hAnsi="Arial Narrow"/>
          <w:sz w:val="26"/>
          <w:szCs w:val="26"/>
        </w:rPr>
        <w:t xml:space="preserve"> </w:t>
      </w:r>
      <w:r w:rsidRPr="00AD2F06">
        <w:rPr>
          <w:rFonts w:ascii="Arial Narrow" w:hAnsi="Arial Narrow"/>
          <w:sz w:val="26"/>
          <w:szCs w:val="26"/>
        </w:rPr>
        <w:t>physical loss/damage caused due to construction work, installation of machinery, etc.</w:t>
      </w:r>
    </w:p>
    <w:p w14:paraId="2D89AEF4" w14:textId="77777777" w:rsidR="0057491C" w:rsidRDefault="0057491C" w:rsidP="0057491C">
      <w:pPr>
        <w:pStyle w:val="ListParagraph"/>
        <w:spacing w:line="360" w:lineRule="auto"/>
        <w:ind w:left="360"/>
        <w:jc w:val="both"/>
        <w:rPr>
          <w:rFonts w:ascii="Arial Narrow" w:hAnsi="Arial Narrow"/>
          <w:sz w:val="26"/>
          <w:szCs w:val="26"/>
        </w:rPr>
      </w:pPr>
    </w:p>
    <w:p w14:paraId="15BD7E20" w14:textId="77777777" w:rsidR="00625D5D" w:rsidRDefault="00625D5D" w:rsidP="00E05F01">
      <w:pPr>
        <w:spacing w:line="360" w:lineRule="auto"/>
        <w:jc w:val="both"/>
        <w:rPr>
          <w:rFonts w:ascii="Arial Narrow" w:hAnsi="Arial Narrow"/>
          <w:b/>
          <w:bCs/>
          <w:color w:val="6B4D2F"/>
          <w:sz w:val="28"/>
          <w:szCs w:val="28"/>
          <w:lang w:eastAsia="x-none" w:bidi="bn-IN"/>
        </w:rPr>
      </w:pPr>
    </w:p>
    <w:p w14:paraId="64CC8EBC" w14:textId="2CACE201" w:rsidR="00E05F01" w:rsidRDefault="0091640D" w:rsidP="00E05F01">
      <w:pPr>
        <w:spacing w:line="360" w:lineRule="auto"/>
        <w:jc w:val="both"/>
        <w:rPr>
          <w:rFonts w:ascii="Arial Narrow" w:hAnsi="Arial Narrow"/>
          <w:b/>
          <w:bCs/>
          <w:color w:val="6B4D2F"/>
          <w:sz w:val="28"/>
          <w:szCs w:val="28"/>
          <w:lang w:eastAsia="x-none" w:bidi="bn-IN"/>
        </w:rPr>
      </w:pPr>
      <w:r>
        <w:rPr>
          <w:rFonts w:ascii="Arial Narrow" w:hAnsi="Arial Narrow"/>
          <w:b/>
          <w:bCs/>
          <w:color w:val="6B4D2F"/>
          <w:sz w:val="28"/>
          <w:szCs w:val="28"/>
          <w:lang w:eastAsia="x-none" w:bidi="bn-IN"/>
        </w:rPr>
        <w:lastRenderedPageBreak/>
        <w:t>3</w:t>
      </w:r>
      <w:r w:rsidR="00E05F01" w:rsidRPr="0069578B">
        <w:rPr>
          <w:rFonts w:ascii="Arial Narrow" w:hAnsi="Arial Narrow"/>
          <w:b/>
          <w:bCs/>
          <w:color w:val="6B4D2F"/>
          <w:sz w:val="28"/>
          <w:szCs w:val="28"/>
          <w:lang w:eastAsia="x-none" w:bidi="bn-IN"/>
        </w:rPr>
        <w:t>.</w:t>
      </w:r>
      <w:r w:rsidR="00F50E9C">
        <w:rPr>
          <w:rFonts w:ascii="Arial Narrow" w:hAnsi="Arial Narrow"/>
          <w:b/>
          <w:bCs/>
          <w:color w:val="6B4D2F"/>
          <w:sz w:val="28"/>
          <w:szCs w:val="28"/>
          <w:lang w:eastAsia="x-none" w:bidi="bn-IN"/>
        </w:rPr>
        <w:t>1</w:t>
      </w:r>
      <w:r w:rsidR="00327B26">
        <w:rPr>
          <w:rFonts w:ascii="Arial Narrow" w:hAnsi="Arial Narrow"/>
          <w:b/>
          <w:bCs/>
          <w:color w:val="6B4D2F"/>
          <w:sz w:val="28"/>
          <w:szCs w:val="28"/>
          <w:lang w:eastAsia="x-none" w:bidi="bn-IN"/>
        </w:rPr>
        <w:t>2</w:t>
      </w:r>
      <w:r w:rsidR="00E05F01" w:rsidRPr="0069578B">
        <w:rPr>
          <w:rFonts w:ascii="Arial Narrow" w:hAnsi="Arial Narrow"/>
          <w:b/>
          <w:bCs/>
          <w:color w:val="6B4D2F"/>
          <w:sz w:val="28"/>
          <w:szCs w:val="28"/>
          <w:lang w:eastAsia="x-none" w:bidi="bn-IN"/>
        </w:rPr>
        <w:t xml:space="preserve">) </w:t>
      </w:r>
      <w:r w:rsidR="00BB603A">
        <w:rPr>
          <w:rFonts w:ascii="Arial Narrow" w:hAnsi="Arial Narrow"/>
          <w:b/>
          <w:bCs/>
          <w:color w:val="6B4D2F"/>
          <w:sz w:val="28"/>
          <w:szCs w:val="28"/>
          <w:lang w:eastAsia="x-none" w:bidi="bn-IN"/>
        </w:rPr>
        <w:t>IMPLEMENTATION SCHEDULE: -</w:t>
      </w:r>
    </w:p>
    <w:p w14:paraId="5051BB20" w14:textId="4A0A62B7" w:rsidR="00BB603A" w:rsidRDefault="00BB603A" w:rsidP="00B41283">
      <w:pPr>
        <w:spacing w:line="360" w:lineRule="auto"/>
        <w:jc w:val="both"/>
        <w:rPr>
          <w:rFonts w:ascii="Arial Narrow" w:hAnsi="Arial Narrow"/>
          <w:sz w:val="26"/>
          <w:szCs w:val="26"/>
        </w:rPr>
      </w:pPr>
      <w:r w:rsidRPr="00BB603A">
        <w:rPr>
          <w:rFonts w:ascii="Arial Narrow" w:hAnsi="Arial Narrow"/>
          <w:sz w:val="26"/>
          <w:szCs w:val="26"/>
        </w:rPr>
        <w:t xml:space="preserve">Implementation Schedule </w:t>
      </w:r>
      <w:r w:rsidR="00617B6C">
        <w:rPr>
          <w:rFonts w:ascii="Arial Narrow" w:hAnsi="Arial Narrow"/>
          <w:sz w:val="26"/>
          <w:szCs w:val="26"/>
        </w:rPr>
        <w:t xml:space="preserve">for the Proposed Project </w:t>
      </w:r>
      <w:r w:rsidRPr="00BB603A">
        <w:rPr>
          <w:rFonts w:ascii="Arial Narrow" w:hAnsi="Arial Narrow"/>
          <w:sz w:val="26"/>
          <w:szCs w:val="26"/>
        </w:rPr>
        <w:t>is as under:-</w:t>
      </w:r>
    </w:p>
    <w:tbl>
      <w:tblPr>
        <w:tblW w:w="90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ayout w:type="fixed"/>
        <w:tblLook w:val="04A0" w:firstRow="1" w:lastRow="0" w:firstColumn="1" w:lastColumn="0" w:noHBand="0" w:noVBand="1"/>
      </w:tblPr>
      <w:tblGrid>
        <w:gridCol w:w="895"/>
        <w:gridCol w:w="3960"/>
        <w:gridCol w:w="2340"/>
        <w:gridCol w:w="1890"/>
      </w:tblGrid>
      <w:tr w:rsidR="0042415E" w:rsidRPr="009A638F" w14:paraId="4CFBE8C3" w14:textId="77777777" w:rsidTr="0042415E">
        <w:trPr>
          <w:trHeight w:val="230"/>
          <w:tblHeader/>
        </w:trPr>
        <w:tc>
          <w:tcPr>
            <w:tcW w:w="895" w:type="dxa"/>
            <w:shd w:val="clear" w:color="auto" w:fill="D60093"/>
            <w:noWrap/>
          </w:tcPr>
          <w:p w14:paraId="32C278C8" w14:textId="1A8021AF" w:rsidR="0042415E" w:rsidRPr="009A638F" w:rsidRDefault="0042415E" w:rsidP="0042415E">
            <w:pPr>
              <w:spacing w:line="360" w:lineRule="auto"/>
              <w:jc w:val="center"/>
              <w:rPr>
                <w:rFonts w:ascii="Arial Narrow" w:hAnsi="Arial Narrow" w:cs="Tahoma"/>
                <w:color w:val="FFFFFF" w:themeColor="background1"/>
              </w:rPr>
            </w:pPr>
            <w:r w:rsidRPr="009A638F">
              <w:rPr>
                <w:rFonts w:ascii="Arial Narrow" w:hAnsi="Arial Narrow" w:cs="Tahoma"/>
                <w:color w:val="FFFFFF" w:themeColor="background1"/>
              </w:rPr>
              <w:t>S. No.</w:t>
            </w:r>
          </w:p>
        </w:tc>
        <w:tc>
          <w:tcPr>
            <w:tcW w:w="3960" w:type="dxa"/>
            <w:shd w:val="clear" w:color="auto" w:fill="D60093"/>
            <w:noWrap/>
          </w:tcPr>
          <w:p w14:paraId="69A050B8" w14:textId="4098F00B" w:rsidR="0042415E" w:rsidRDefault="0042415E" w:rsidP="0042415E">
            <w:pPr>
              <w:spacing w:line="360" w:lineRule="auto"/>
              <w:rPr>
                <w:rFonts w:ascii="Arial Narrow" w:hAnsi="Arial Narrow" w:cs="Tahoma"/>
                <w:color w:val="FFFFFF" w:themeColor="background1"/>
              </w:rPr>
            </w:pPr>
            <w:r>
              <w:rPr>
                <w:rFonts w:ascii="Arial Narrow" w:hAnsi="Arial Narrow" w:cs="Tahoma"/>
                <w:color w:val="FFFFFF" w:themeColor="background1"/>
              </w:rPr>
              <w:t>Activity</w:t>
            </w:r>
          </w:p>
        </w:tc>
        <w:tc>
          <w:tcPr>
            <w:tcW w:w="2340" w:type="dxa"/>
            <w:shd w:val="clear" w:color="auto" w:fill="D60093"/>
          </w:tcPr>
          <w:p w14:paraId="7525F8D3" w14:textId="2370BB9C" w:rsidR="0042415E" w:rsidRDefault="0042415E" w:rsidP="0042415E">
            <w:pPr>
              <w:spacing w:line="360" w:lineRule="auto"/>
              <w:rPr>
                <w:rFonts w:ascii="Arial Narrow" w:hAnsi="Arial Narrow" w:cs="Tahoma"/>
                <w:color w:val="FFFFFF" w:themeColor="background1"/>
              </w:rPr>
            </w:pPr>
            <w:r>
              <w:rPr>
                <w:rFonts w:ascii="Arial Narrow" w:hAnsi="Arial Narrow" w:cs="Tahoma"/>
                <w:color w:val="FFFFFF" w:themeColor="background1"/>
              </w:rPr>
              <w:t>Date</w:t>
            </w:r>
          </w:p>
        </w:tc>
        <w:tc>
          <w:tcPr>
            <w:tcW w:w="1890" w:type="dxa"/>
            <w:shd w:val="clear" w:color="auto" w:fill="D60093"/>
          </w:tcPr>
          <w:p w14:paraId="748AA333" w14:textId="34E5BD2E" w:rsidR="0042415E" w:rsidRDefault="0042415E" w:rsidP="0042415E">
            <w:pPr>
              <w:spacing w:line="360" w:lineRule="auto"/>
              <w:rPr>
                <w:rFonts w:ascii="Arial Narrow" w:hAnsi="Arial Narrow" w:cs="Tahoma"/>
                <w:color w:val="FFFFFF" w:themeColor="background1"/>
              </w:rPr>
            </w:pPr>
            <w:r>
              <w:rPr>
                <w:rFonts w:ascii="Arial Narrow" w:hAnsi="Arial Narrow" w:cs="Tahoma"/>
                <w:color w:val="FFFFFF" w:themeColor="background1"/>
              </w:rPr>
              <w:t>Remark</w:t>
            </w:r>
          </w:p>
        </w:tc>
      </w:tr>
      <w:tr w:rsidR="0042415E" w:rsidRPr="009A638F" w14:paraId="49189E7B" w14:textId="77777777" w:rsidTr="0042415E">
        <w:trPr>
          <w:trHeight w:val="230"/>
        </w:trPr>
        <w:tc>
          <w:tcPr>
            <w:tcW w:w="895" w:type="dxa"/>
            <w:shd w:val="clear" w:color="auto" w:fill="F2F2F2"/>
            <w:noWrap/>
          </w:tcPr>
          <w:p w14:paraId="665F47FE" w14:textId="77777777" w:rsidR="0042415E" w:rsidRPr="009A638F" w:rsidRDefault="0042415E" w:rsidP="0042415E">
            <w:pPr>
              <w:spacing w:line="360" w:lineRule="auto"/>
              <w:jc w:val="center"/>
              <w:rPr>
                <w:rFonts w:ascii="Arial Narrow" w:hAnsi="Arial Narrow" w:cs="Tahoma"/>
                <w:color w:val="000000"/>
              </w:rPr>
            </w:pPr>
            <w:r>
              <w:rPr>
                <w:rFonts w:ascii="Arial Narrow" w:hAnsi="Arial Narrow" w:cs="Tahoma"/>
                <w:color w:val="000000"/>
              </w:rPr>
              <w:t>1</w:t>
            </w:r>
          </w:p>
        </w:tc>
        <w:tc>
          <w:tcPr>
            <w:tcW w:w="3960" w:type="dxa"/>
            <w:shd w:val="clear" w:color="auto" w:fill="F2F2F2"/>
            <w:noWrap/>
          </w:tcPr>
          <w:p w14:paraId="7059C392" w14:textId="6C975E76" w:rsidR="0042415E" w:rsidRPr="009A638F" w:rsidRDefault="0042415E" w:rsidP="0042415E">
            <w:pPr>
              <w:spacing w:line="360" w:lineRule="auto"/>
              <w:rPr>
                <w:rFonts w:ascii="Arial Narrow" w:hAnsi="Arial Narrow" w:cs="Tahoma"/>
                <w:color w:val="000000"/>
              </w:rPr>
            </w:pPr>
            <w:r>
              <w:rPr>
                <w:rFonts w:ascii="Arial Narrow" w:hAnsi="Arial Narrow" w:cs="Tahoma"/>
                <w:color w:val="000000"/>
              </w:rPr>
              <w:t xml:space="preserve">Machine Order </w:t>
            </w:r>
          </w:p>
        </w:tc>
        <w:tc>
          <w:tcPr>
            <w:tcW w:w="2340" w:type="dxa"/>
            <w:shd w:val="clear" w:color="auto" w:fill="F2F2F2"/>
          </w:tcPr>
          <w:p w14:paraId="21240AE5" w14:textId="3C1075C6" w:rsidR="0042415E" w:rsidRDefault="0042415E" w:rsidP="0042415E">
            <w:pPr>
              <w:spacing w:line="360" w:lineRule="auto"/>
              <w:rPr>
                <w:rFonts w:ascii="Arial Narrow" w:hAnsi="Arial Narrow" w:cs="Tahoma"/>
                <w:color w:val="000000"/>
              </w:rPr>
            </w:pPr>
            <w:r>
              <w:rPr>
                <w:rFonts w:ascii="Arial Narrow" w:hAnsi="Arial Narrow" w:cs="Tahoma"/>
                <w:color w:val="000000"/>
              </w:rPr>
              <w:t>15.01.2024</w:t>
            </w:r>
          </w:p>
        </w:tc>
        <w:tc>
          <w:tcPr>
            <w:tcW w:w="1890" w:type="dxa"/>
            <w:shd w:val="clear" w:color="auto" w:fill="F2F2F2"/>
          </w:tcPr>
          <w:p w14:paraId="48FA6FA7" w14:textId="5C9FD6C8" w:rsidR="0042415E" w:rsidRPr="009A638F" w:rsidRDefault="0042415E" w:rsidP="0042415E">
            <w:pPr>
              <w:spacing w:line="360" w:lineRule="auto"/>
              <w:rPr>
                <w:rFonts w:ascii="Arial Narrow" w:hAnsi="Arial Narrow" w:cs="Tahoma"/>
                <w:color w:val="000000"/>
              </w:rPr>
            </w:pPr>
            <w:r>
              <w:rPr>
                <w:rFonts w:ascii="Arial Narrow" w:hAnsi="Arial Narrow" w:cs="Tahoma"/>
                <w:color w:val="000000"/>
              </w:rPr>
              <w:t>85% of Machinery order Placed.</w:t>
            </w:r>
          </w:p>
        </w:tc>
      </w:tr>
      <w:tr w:rsidR="0042415E" w:rsidRPr="009A638F" w14:paraId="43E723EE" w14:textId="77777777" w:rsidTr="0042415E">
        <w:trPr>
          <w:trHeight w:val="230"/>
        </w:trPr>
        <w:tc>
          <w:tcPr>
            <w:tcW w:w="895" w:type="dxa"/>
            <w:shd w:val="clear" w:color="auto" w:fill="F2F2F2"/>
            <w:noWrap/>
          </w:tcPr>
          <w:p w14:paraId="61810C89" w14:textId="1BC1A27E" w:rsidR="0042415E" w:rsidRDefault="0042415E" w:rsidP="0042415E">
            <w:pPr>
              <w:spacing w:line="360" w:lineRule="auto"/>
              <w:jc w:val="center"/>
              <w:rPr>
                <w:rFonts w:ascii="Arial Narrow" w:hAnsi="Arial Narrow" w:cs="Tahoma"/>
                <w:color w:val="000000"/>
              </w:rPr>
            </w:pPr>
            <w:r>
              <w:rPr>
                <w:rFonts w:ascii="Arial Narrow" w:hAnsi="Arial Narrow" w:cs="Tahoma"/>
                <w:color w:val="000000"/>
              </w:rPr>
              <w:t>2</w:t>
            </w:r>
          </w:p>
        </w:tc>
        <w:tc>
          <w:tcPr>
            <w:tcW w:w="3960" w:type="dxa"/>
            <w:shd w:val="clear" w:color="auto" w:fill="F2F2F2"/>
            <w:noWrap/>
          </w:tcPr>
          <w:p w14:paraId="2ECAD117" w14:textId="060FC317" w:rsidR="0042415E" w:rsidRPr="009A638F" w:rsidRDefault="0042415E" w:rsidP="0042415E">
            <w:pPr>
              <w:spacing w:line="360" w:lineRule="auto"/>
              <w:rPr>
                <w:rFonts w:ascii="Arial Narrow" w:hAnsi="Arial Narrow" w:cs="Tahoma"/>
                <w:color w:val="000000"/>
              </w:rPr>
            </w:pPr>
            <w:r>
              <w:rPr>
                <w:rFonts w:ascii="Arial Narrow" w:hAnsi="Arial Narrow" w:cs="Tahoma"/>
                <w:color w:val="000000"/>
              </w:rPr>
              <w:t>Advance given for Machine</w:t>
            </w:r>
          </w:p>
        </w:tc>
        <w:tc>
          <w:tcPr>
            <w:tcW w:w="2340" w:type="dxa"/>
            <w:shd w:val="clear" w:color="auto" w:fill="F2F2F2"/>
          </w:tcPr>
          <w:p w14:paraId="114C2893" w14:textId="5E830DCF" w:rsidR="0042415E" w:rsidRDefault="0042415E" w:rsidP="0042415E">
            <w:pPr>
              <w:spacing w:line="360" w:lineRule="auto"/>
              <w:rPr>
                <w:rFonts w:ascii="Arial Narrow" w:hAnsi="Arial Narrow" w:cs="Tahoma"/>
                <w:color w:val="000000"/>
              </w:rPr>
            </w:pPr>
            <w:r>
              <w:rPr>
                <w:rFonts w:ascii="Arial Narrow" w:hAnsi="Arial Narrow" w:cs="Tahoma"/>
                <w:color w:val="000000"/>
              </w:rPr>
              <w:t>31.01.2024</w:t>
            </w:r>
          </w:p>
        </w:tc>
        <w:tc>
          <w:tcPr>
            <w:tcW w:w="1890" w:type="dxa"/>
            <w:shd w:val="clear" w:color="auto" w:fill="F2F2F2"/>
          </w:tcPr>
          <w:p w14:paraId="35C439B8" w14:textId="4B744F62" w:rsidR="0042415E" w:rsidRPr="009A638F" w:rsidRDefault="0042415E" w:rsidP="0042415E">
            <w:pPr>
              <w:spacing w:line="360" w:lineRule="auto"/>
              <w:rPr>
                <w:rFonts w:ascii="Arial Narrow" w:hAnsi="Arial Narrow" w:cs="Tahoma"/>
                <w:color w:val="000000"/>
              </w:rPr>
            </w:pPr>
            <w:r>
              <w:rPr>
                <w:rFonts w:ascii="Arial Narrow" w:hAnsi="Arial Narrow" w:cs="Tahoma"/>
                <w:color w:val="000000"/>
              </w:rPr>
              <w:t xml:space="preserve">15% Advance </w:t>
            </w:r>
            <w:r w:rsidR="00E06AA5">
              <w:rPr>
                <w:rFonts w:ascii="Arial Narrow" w:hAnsi="Arial Narrow" w:cs="Tahoma"/>
                <w:color w:val="000000"/>
              </w:rPr>
              <w:t>paid</w:t>
            </w:r>
          </w:p>
        </w:tc>
      </w:tr>
      <w:tr w:rsidR="0042415E" w:rsidRPr="009A638F" w14:paraId="02A41AB8" w14:textId="77777777" w:rsidTr="0042415E">
        <w:trPr>
          <w:trHeight w:val="230"/>
        </w:trPr>
        <w:tc>
          <w:tcPr>
            <w:tcW w:w="895" w:type="dxa"/>
            <w:shd w:val="clear" w:color="auto" w:fill="F2F2F2"/>
            <w:noWrap/>
          </w:tcPr>
          <w:p w14:paraId="5084ADFF" w14:textId="6E83868D" w:rsidR="0042415E" w:rsidRPr="009A638F" w:rsidRDefault="0042415E" w:rsidP="0042415E">
            <w:pPr>
              <w:spacing w:line="360" w:lineRule="auto"/>
              <w:jc w:val="center"/>
              <w:rPr>
                <w:rFonts w:ascii="Arial Narrow" w:hAnsi="Arial Narrow" w:cs="Tahoma"/>
                <w:color w:val="000000"/>
              </w:rPr>
            </w:pPr>
            <w:r>
              <w:rPr>
                <w:rFonts w:ascii="Arial Narrow" w:hAnsi="Arial Narrow" w:cs="Tahoma"/>
                <w:color w:val="000000"/>
              </w:rPr>
              <w:t>3</w:t>
            </w:r>
          </w:p>
        </w:tc>
        <w:tc>
          <w:tcPr>
            <w:tcW w:w="3960" w:type="dxa"/>
            <w:shd w:val="clear" w:color="auto" w:fill="F2F2F2"/>
            <w:noWrap/>
          </w:tcPr>
          <w:p w14:paraId="0D13FD43" w14:textId="25BC0453" w:rsidR="0042415E" w:rsidRPr="009A638F" w:rsidRDefault="0042415E" w:rsidP="0042415E">
            <w:pPr>
              <w:spacing w:line="360" w:lineRule="auto"/>
              <w:rPr>
                <w:rFonts w:ascii="Arial Narrow" w:hAnsi="Arial Narrow" w:cs="Tahoma"/>
                <w:color w:val="000000"/>
              </w:rPr>
            </w:pPr>
            <w:r>
              <w:rPr>
                <w:rFonts w:ascii="Arial Narrow" w:hAnsi="Arial Narrow" w:cs="Tahoma"/>
                <w:color w:val="000000"/>
              </w:rPr>
              <w:t xml:space="preserve">Machine LC Opening </w:t>
            </w:r>
          </w:p>
        </w:tc>
        <w:tc>
          <w:tcPr>
            <w:tcW w:w="2340" w:type="dxa"/>
            <w:shd w:val="clear" w:color="auto" w:fill="F2F2F2"/>
          </w:tcPr>
          <w:p w14:paraId="456DBB64" w14:textId="64B5B914" w:rsidR="0042415E" w:rsidRDefault="0042415E" w:rsidP="0042415E">
            <w:pPr>
              <w:spacing w:line="360" w:lineRule="auto"/>
              <w:rPr>
                <w:rFonts w:ascii="Arial Narrow" w:hAnsi="Arial Narrow" w:cs="Tahoma"/>
                <w:color w:val="000000"/>
              </w:rPr>
            </w:pPr>
            <w:r>
              <w:rPr>
                <w:rFonts w:ascii="Arial Narrow" w:hAnsi="Arial Narrow" w:cs="Tahoma"/>
                <w:color w:val="000000"/>
              </w:rPr>
              <w:t>31.05.2024</w:t>
            </w:r>
          </w:p>
        </w:tc>
        <w:tc>
          <w:tcPr>
            <w:tcW w:w="1890" w:type="dxa"/>
            <w:shd w:val="clear" w:color="auto" w:fill="F2F2F2"/>
          </w:tcPr>
          <w:p w14:paraId="18665786" w14:textId="4816340C" w:rsidR="0042415E" w:rsidRPr="009A638F" w:rsidRDefault="00E06AA5" w:rsidP="0042415E">
            <w:pPr>
              <w:spacing w:line="360" w:lineRule="auto"/>
              <w:rPr>
                <w:rFonts w:ascii="Arial Narrow" w:hAnsi="Arial Narrow" w:cs="Tahoma"/>
                <w:color w:val="000000"/>
              </w:rPr>
            </w:pPr>
            <w:r>
              <w:rPr>
                <w:rFonts w:ascii="Arial Narrow" w:hAnsi="Arial Narrow" w:cs="Tahoma"/>
                <w:color w:val="000000"/>
              </w:rPr>
              <w:t>-</w:t>
            </w:r>
          </w:p>
        </w:tc>
      </w:tr>
      <w:tr w:rsidR="0042415E" w:rsidRPr="009A638F" w14:paraId="5854D3BF" w14:textId="77777777" w:rsidTr="0042415E">
        <w:trPr>
          <w:trHeight w:val="230"/>
        </w:trPr>
        <w:tc>
          <w:tcPr>
            <w:tcW w:w="895" w:type="dxa"/>
            <w:shd w:val="clear" w:color="auto" w:fill="F2F2F2"/>
            <w:noWrap/>
          </w:tcPr>
          <w:p w14:paraId="6CA1B23F" w14:textId="46CDB3B4" w:rsidR="0042415E" w:rsidRPr="009A638F" w:rsidRDefault="0042415E" w:rsidP="0042415E">
            <w:pPr>
              <w:spacing w:line="360" w:lineRule="auto"/>
              <w:jc w:val="center"/>
              <w:rPr>
                <w:rFonts w:ascii="Arial Narrow" w:hAnsi="Arial Narrow" w:cs="Tahoma"/>
                <w:color w:val="000000"/>
              </w:rPr>
            </w:pPr>
            <w:r>
              <w:rPr>
                <w:rFonts w:ascii="Arial Narrow" w:hAnsi="Arial Narrow" w:cs="Tahoma"/>
                <w:color w:val="000000"/>
              </w:rPr>
              <w:t>4</w:t>
            </w:r>
          </w:p>
        </w:tc>
        <w:tc>
          <w:tcPr>
            <w:tcW w:w="3960" w:type="dxa"/>
            <w:shd w:val="clear" w:color="auto" w:fill="F2F2F2"/>
            <w:noWrap/>
          </w:tcPr>
          <w:p w14:paraId="12401DF1" w14:textId="38FEBC1E" w:rsidR="0042415E" w:rsidRPr="009A638F" w:rsidRDefault="0042415E" w:rsidP="0042415E">
            <w:pPr>
              <w:spacing w:line="360" w:lineRule="auto"/>
              <w:rPr>
                <w:rFonts w:ascii="Arial Narrow" w:hAnsi="Arial Narrow" w:cs="Tahoma"/>
                <w:color w:val="000000"/>
              </w:rPr>
            </w:pPr>
            <w:r>
              <w:rPr>
                <w:rFonts w:ascii="Arial Narrow" w:hAnsi="Arial Narrow" w:cs="Tahoma"/>
                <w:color w:val="000000"/>
              </w:rPr>
              <w:t>Electricity Board</w:t>
            </w:r>
          </w:p>
        </w:tc>
        <w:tc>
          <w:tcPr>
            <w:tcW w:w="2340" w:type="dxa"/>
            <w:shd w:val="clear" w:color="auto" w:fill="F2F2F2"/>
          </w:tcPr>
          <w:p w14:paraId="230DBE91" w14:textId="2A8A3046" w:rsidR="0042415E" w:rsidRDefault="0042415E" w:rsidP="0042415E">
            <w:pPr>
              <w:spacing w:line="360" w:lineRule="auto"/>
              <w:rPr>
                <w:rFonts w:ascii="Arial Narrow" w:hAnsi="Arial Narrow" w:cs="Tahoma"/>
                <w:color w:val="000000"/>
              </w:rPr>
            </w:pPr>
            <w:r>
              <w:rPr>
                <w:rFonts w:ascii="Arial Narrow" w:hAnsi="Arial Narrow" w:cs="Tahoma"/>
                <w:color w:val="000000"/>
              </w:rPr>
              <w:t>30.09.2024</w:t>
            </w:r>
          </w:p>
        </w:tc>
        <w:tc>
          <w:tcPr>
            <w:tcW w:w="1890" w:type="dxa"/>
            <w:shd w:val="clear" w:color="auto" w:fill="F2F2F2"/>
          </w:tcPr>
          <w:p w14:paraId="733B0775" w14:textId="16D79B36" w:rsidR="0042415E" w:rsidRDefault="00E06AA5" w:rsidP="0042415E">
            <w:pPr>
              <w:spacing w:line="360" w:lineRule="auto"/>
              <w:rPr>
                <w:rFonts w:ascii="Arial Narrow" w:hAnsi="Arial Narrow" w:cs="Tahoma"/>
                <w:color w:val="000000"/>
              </w:rPr>
            </w:pPr>
            <w:r>
              <w:rPr>
                <w:rFonts w:ascii="Arial Narrow" w:hAnsi="Arial Narrow" w:cs="Tahoma"/>
                <w:color w:val="000000"/>
              </w:rPr>
              <w:t>-</w:t>
            </w:r>
          </w:p>
        </w:tc>
      </w:tr>
      <w:tr w:rsidR="0042415E" w:rsidRPr="009A638F" w14:paraId="0B82A875" w14:textId="77777777" w:rsidTr="0042415E">
        <w:trPr>
          <w:trHeight w:val="230"/>
        </w:trPr>
        <w:tc>
          <w:tcPr>
            <w:tcW w:w="895" w:type="dxa"/>
            <w:shd w:val="clear" w:color="auto" w:fill="F2F2F2"/>
            <w:noWrap/>
          </w:tcPr>
          <w:p w14:paraId="494C2206" w14:textId="5C73CA32" w:rsidR="0042415E" w:rsidRPr="009A638F" w:rsidRDefault="0042415E" w:rsidP="0042415E">
            <w:pPr>
              <w:spacing w:line="360" w:lineRule="auto"/>
              <w:jc w:val="center"/>
              <w:rPr>
                <w:rFonts w:ascii="Arial Narrow" w:hAnsi="Arial Narrow" w:cs="Tahoma"/>
                <w:color w:val="000000"/>
              </w:rPr>
            </w:pPr>
            <w:r>
              <w:rPr>
                <w:rFonts w:ascii="Arial Narrow" w:hAnsi="Arial Narrow" w:cs="Tahoma"/>
                <w:color w:val="000000"/>
              </w:rPr>
              <w:t>5</w:t>
            </w:r>
          </w:p>
        </w:tc>
        <w:tc>
          <w:tcPr>
            <w:tcW w:w="3960" w:type="dxa"/>
            <w:shd w:val="clear" w:color="auto" w:fill="F2F2F2"/>
            <w:noWrap/>
          </w:tcPr>
          <w:p w14:paraId="08C21FA4" w14:textId="0BF8AC6A" w:rsidR="0042415E" w:rsidRDefault="0042415E" w:rsidP="0042415E">
            <w:pPr>
              <w:spacing w:line="360" w:lineRule="auto"/>
              <w:rPr>
                <w:rFonts w:ascii="Arial Narrow" w:hAnsi="Arial Narrow" w:cs="Tahoma"/>
                <w:color w:val="000000"/>
              </w:rPr>
            </w:pPr>
            <w:r>
              <w:rPr>
                <w:rFonts w:ascii="Arial Narrow" w:hAnsi="Arial Narrow" w:cs="Tahoma"/>
                <w:color w:val="000000"/>
              </w:rPr>
              <w:t>Building Completion (to be taken on lease)</w:t>
            </w:r>
          </w:p>
        </w:tc>
        <w:tc>
          <w:tcPr>
            <w:tcW w:w="2340" w:type="dxa"/>
            <w:shd w:val="clear" w:color="auto" w:fill="F2F2F2"/>
          </w:tcPr>
          <w:p w14:paraId="05624F82" w14:textId="126AB883" w:rsidR="0042415E" w:rsidRDefault="0042415E" w:rsidP="0042415E">
            <w:pPr>
              <w:spacing w:line="360" w:lineRule="auto"/>
              <w:rPr>
                <w:rFonts w:ascii="Arial Narrow" w:hAnsi="Arial Narrow" w:cs="Tahoma"/>
                <w:color w:val="000000"/>
              </w:rPr>
            </w:pPr>
            <w:r>
              <w:rPr>
                <w:rFonts w:ascii="Arial Narrow" w:hAnsi="Arial Narrow" w:cs="Tahoma"/>
                <w:color w:val="000000"/>
              </w:rPr>
              <w:t>31.10.2024</w:t>
            </w:r>
          </w:p>
        </w:tc>
        <w:tc>
          <w:tcPr>
            <w:tcW w:w="1890" w:type="dxa"/>
            <w:shd w:val="clear" w:color="auto" w:fill="F2F2F2"/>
          </w:tcPr>
          <w:p w14:paraId="451DCB0D" w14:textId="3D84E901" w:rsidR="0042415E" w:rsidRDefault="00E06AA5" w:rsidP="0042415E">
            <w:pPr>
              <w:spacing w:line="360" w:lineRule="auto"/>
              <w:rPr>
                <w:rFonts w:ascii="Arial Narrow" w:hAnsi="Arial Narrow" w:cs="Tahoma"/>
                <w:color w:val="000000"/>
              </w:rPr>
            </w:pPr>
            <w:r>
              <w:rPr>
                <w:rFonts w:ascii="Arial Narrow" w:hAnsi="Arial Narrow" w:cs="Tahoma"/>
                <w:color w:val="000000"/>
              </w:rPr>
              <w:t>Not yet completed</w:t>
            </w:r>
          </w:p>
        </w:tc>
      </w:tr>
      <w:tr w:rsidR="0042415E" w:rsidRPr="009A638F" w14:paraId="34F5C95A" w14:textId="77777777" w:rsidTr="0042415E">
        <w:trPr>
          <w:trHeight w:val="230"/>
        </w:trPr>
        <w:tc>
          <w:tcPr>
            <w:tcW w:w="895" w:type="dxa"/>
            <w:shd w:val="clear" w:color="auto" w:fill="F2F2F2"/>
            <w:noWrap/>
          </w:tcPr>
          <w:p w14:paraId="2E85519E" w14:textId="6120B6C8" w:rsidR="0042415E" w:rsidRPr="009A638F" w:rsidRDefault="0042415E" w:rsidP="0042415E">
            <w:pPr>
              <w:spacing w:line="360" w:lineRule="auto"/>
              <w:jc w:val="center"/>
              <w:rPr>
                <w:rFonts w:ascii="Arial Narrow" w:hAnsi="Arial Narrow" w:cs="Tahoma"/>
                <w:color w:val="000000"/>
              </w:rPr>
            </w:pPr>
            <w:r>
              <w:rPr>
                <w:rFonts w:ascii="Arial Narrow" w:hAnsi="Arial Narrow" w:cs="Tahoma"/>
                <w:color w:val="000000"/>
              </w:rPr>
              <w:t>6</w:t>
            </w:r>
          </w:p>
        </w:tc>
        <w:tc>
          <w:tcPr>
            <w:tcW w:w="3960" w:type="dxa"/>
            <w:shd w:val="clear" w:color="auto" w:fill="F2F2F2"/>
            <w:noWrap/>
          </w:tcPr>
          <w:p w14:paraId="4B98EE51" w14:textId="13A087DD" w:rsidR="0042415E" w:rsidRDefault="0042415E" w:rsidP="0042415E">
            <w:pPr>
              <w:spacing w:line="360" w:lineRule="auto"/>
              <w:rPr>
                <w:rFonts w:ascii="Arial Narrow" w:hAnsi="Arial Narrow" w:cs="Tahoma"/>
                <w:color w:val="000000"/>
              </w:rPr>
            </w:pPr>
            <w:r>
              <w:rPr>
                <w:rFonts w:ascii="Arial Narrow" w:hAnsi="Arial Narrow" w:cs="Tahoma"/>
                <w:color w:val="000000"/>
              </w:rPr>
              <w:t>Machine delivery</w:t>
            </w:r>
          </w:p>
        </w:tc>
        <w:tc>
          <w:tcPr>
            <w:tcW w:w="2340" w:type="dxa"/>
            <w:shd w:val="clear" w:color="auto" w:fill="F2F2F2"/>
          </w:tcPr>
          <w:p w14:paraId="7D65FA18" w14:textId="23352D38" w:rsidR="0042415E" w:rsidRDefault="0042415E" w:rsidP="0042415E">
            <w:pPr>
              <w:spacing w:line="360" w:lineRule="auto"/>
              <w:rPr>
                <w:rFonts w:ascii="Arial Narrow" w:hAnsi="Arial Narrow" w:cs="Tahoma"/>
                <w:color w:val="000000"/>
              </w:rPr>
            </w:pPr>
            <w:r>
              <w:rPr>
                <w:rFonts w:ascii="Arial Narrow" w:hAnsi="Arial Narrow" w:cs="Tahoma"/>
                <w:color w:val="000000"/>
              </w:rPr>
              <w:t>Nov-2024 to Jan-2025</w:t>
            </w:r>
          </w:p>
        </w:tc>
        <w:tc>
          <w:tcPr>
            <w:tcW w:w="1890" w:type="dxa"/>
            <w:shd w:val="clear" w:color="auto" w:fill="F2F2F2"/>
          </w:tcPr>
          <w:p w14:paraId="5A0B051D" w14:textId="6B09CCAD" w:rsidR="0042415E" w:rsidRDefault="00E06AA5" w:rsidP="0042415E">
            <w:pPr>
              <w:spacing w:line="360" w:lineRule="auto"/>
              <w:rPr>
                <w:rFonts w:ascii="Arial Narrow" w:hAnsi="Arial Narrow" w:cs="Tahoma"/>
                <w:color w:val="000000"/>
              </w:rPr>
            </w:pPr>
            <w:r>
              <w:rPr>
                <w:rFonts w:ascii="Arial Narrow" w:hAnsi="Arial Narrow" w:cs="Tahoma"/>
                <w:color w:val="000000"/>
              </w:rPr>
              <w:t>Not yet started</w:t>
            </w:r>
          </w:p>
        </w:tc>
      </w:tr>
      <w:tr w:rsidR="0042415E" w:rsidRPr="009A638F" w14:paraId="2EE183F8" w14:textId="77777777" w:rsidTr="0042415E">
        <w:trPr>
          <w:trHeight w:val="230"/>
        </w:trPr>
        <w:tc>
          <w:tcPr>
            <w:tcW w:w="895" w:type="dxa"/>
            <w:shd w:val="clear" w:color="auto" w:fill="F2F2F2"/>
            <w:noWrap/>
          </w:tcPr>
          <w:p w14:paraId="543A45CE" w14:textId="5CB818E2" w:rsidR="0042415E" w:rsidRPr="009A638F" w:rsidRDefault="0042415E" w:rsidP="0042415E">
            <w:pPr>
              <w:spacing w:line="360" w:lineRule="auto"/>
              <w:jc w:val="center"/>
              <w:rPr>
                <w:rFonts w:ascii="Arial Narrow" w:hAnsi="Arial Narrow" w:cs="Tahoma"/>
                <w:color w:val="000000"/>
              </w:rPr>
            </w:pPr>
            <w:r>
              <w:rPr>
                <w:rFonts w:ascii="Arial Narrow" w:hAnsi="Arial Narrow" w:cs="Tahoma"/>
                <w:color w:val="000000"/>
              </w:rPr>
              <w:t>7</w:t>
            </w:r>
          </w:p>
        </w:tc>
        <w:tc>
          <w:tcPr>
            <w:tcW w:w="3960" w:type="dxa"/>
            <w:shd w:val="clear" w:color="auto" w:fill="F2F2F2"/>
            <w:noWrap/>
          </w:tcPr>
          <w:p w14:paraId="5A94CDF2" w14:textId="1D647321" w:rsidR="0042415E" w:rsidRPr="009A638F" w:rsidRDefault="0042415E" w:rsidP="0042415E">
            <w:pPr>
              <w:spacing w:line="360" w:lineRule="auto"/>
              <w:rPr>
                <w:rFonts w:ascii="Arial Narrow" w:hAnsi="Arial Narrow" w:cs="Tahoma"/>
                <w:color w:val="000000"/>
              </w:rPr>
            </w:pPr>
            <w:r>
              <w:rPr>
                <w:rFonts w:ascii="Arial Narrow" w:hAnsi="Arial Narrow" w:cs="Tahoma"/>
                <w:color w:val="000000"/>
              </w:rPr>
              <w:t>Part Disbursement of TL</w:t>
            </w:r>
          </w:p>
        </w:tc>
        <w:tc>
          <w:tcPr>
            <w:tcW w:w="2340" w:type="dxa"/>
            <w:shd w:val="clear" w:color="auto" w:fill="F2F2F2"/>
          </w:tcPr>
          <w:p w14:paraId="27E41A17" w14:textId="4A147697" w:rsidR="0042415E" w:rsidRDefault="0042415E" w:rsidP="0042415E">
            <w:pPr>
              <w:spacing w:line="360" w:lineRule="auto"/>
              <w:rPr>
                <w:rFonts w:ascii="Arial Narrow" w:hAnsi="Arial Narrow" w:cs="Tahoma"/>
                <w:color w:val="000000"/>
              </w:rPr>
            </w:pPr>
            <w:r>
              <w:rPr>
                <w:rFonts w:ascii="Arial Narrow" w:hAnsi="Arial Narrow" w:cs="Tahoma"/>
                <w:color w:val="000000"/>
              </w:rPr>
              <w:t>Nov-2024 to Jan-2025</w:t>
            </w:r>
          </w:p>
        </w:tc>
        <w:tc>
          <w:tcPr>
            <w:tcW w:w="1890" w:type="dxa"/>
            <w:shd w:val="clear" w:color="auto" w:fill="F2F2F2"/>
          </w:tcPr>
          <w:p w14:paraId="0EAB2537" w14:textId="54A015D0" w:rsidR="0042415E" w:rsidRDefault="0042415E" w:rsidP="0042415E">
            <w:pPr>
              <w:spacing w:line="360" w:lineRule="auto"/>
              <w:rPr>
                <w:rFonts w:ascii="Arial Narrow" w:hAnsi="Arial Narrow" w:cs="Tahoma"/>
                <w:color w:val="000000"/>
              </w:rPr>
            </w:pPr>
          </w:p>
        </w:tc>
      </w:tr>
      <w:tr w:rsidR="0042415E" w:rsidRPr="009A638F" w14:paraId="6150700E" w14:textId="77777777" w:rsidTr="0042415E">
        <w:trPr>
          <w:trHeight w:val="230"/>
        </w:trPr>
        <w:tc>
          <w:tcPr>
            <w:tcW w:w="895" w:type="dxa"/>
            <w:shd w:val="clear" w:color="auto" w:fill="F2F2F2"/>
            <w:noWrap/>
          </w:tcPr>
          <w:p w14:paraId="54D04778" w14:textId="1D9F8A3E" w:rsidR="0042415E" w:rsidRPr="009A638F" w:rsidRDefault="0042415E" w:rsidP="0042415E">
            <w:pPr>
              <w:spacing w:line="360" w:lineRule="auto"/>
              <w:jc w:val="center"/>
              <w:rPr>
                <w:rFonts w:ascii="Arial Narrow" w:hAnsi="Arial Narrow" w:cs="Tahoma"/>
                <w:color w:val="000000"/>
              </w:rPr>
            </w:pPr>
            <w:r>
              <w:rPr>
                <w:rFonts w:ascii="Arial Narrow" w:hAnsi="Arial Narrow" w:cs="Tahoma"/>
                <w:color w:val="000000"/>
              </w:rPr>
              <w:t>8</w:t>
            </w:r>
          </w:p>
        </w:tc>
        <w:tc>
          <w:tcPr>
            <w:tcW w:w="3960" w:type="dxa"/>
            <w:shd w:val="clear" w:color="auto" w:fill="F2F2F2"/>
            <w:noWrap/>
          </w:tcPr>
          <w:p w14:paraId="55529CFC" w14:textId="575C0DDF" w:rsidR="0042415E" w:rsidRDefault="0042415E" w:rsidP="0042415E">
            <w:pPr>
              <w:spacing w:line="360" w:lineRule="auto"/>
              <w:rPr>
                <w:rFonts w:ascii="Arial Narrow" w:hAnsi="Arial Narrow" w:cs="Tahoma"/>
                <w:color w:val="000000"/>
              </w:rPr>
            </w:pPr>
            <w:r>
              <w:rPr>
                <w:rFonts w:ascii="Arial Narrow" w:hAnsi="Arial Narrow" w:cs="Tahoma"/>
                <w:color w:val="000000"/>
              </w:rPr>
              <w:t>Machine Installation</w:t>
            </w:r>
          </w:p>
        </w:tc>
        <w:tc>
          <w:tcPr>
            <w:tcW w:w="2340" w:type="dxa"/>
            <w:shd w:val="clear" w:color="auto" w:fill="F2F2F2"/>
          </w:tcPr>
          <w:p w14:paraId="79FFBC6E" w14:textId="0E165002" w:rsidR="0042415E" w:rsidRDefault="0042415E" w:rsidP="0042415E">
            <w:pPr>
              <w:spacing w:line="360" w:lineRule="auto"/>
              <w:rPr>
                <w:rFonts w:ascii="Arial Narrow" w:hAnsi="Arial Narrow" w:cs="Tahoma"/>
                <w:color w:val="000000"/>
              </w:rPr>
            </w:pPr>
            <w:r>
              <w:rPr>
                <w:rFonts w:ascii="Arial Narrow" w:hAnsi="Arial Narrow" w:cs="Tahoma"/>
                <w:color w:val="000000"/>
              </w:rPr>
              <w:t>28.02.2025</w:t>
            </w:r>
          </w:p>
        </w:tc>
        <w:tc>
          <w:tcPr>
            <w:tcW w:w="1890" w:type="dxa"/>
            <w:shd w:val="clear" w:color="auto" w:fill="F2F2F2"/>
          </w:tcPr>
          <w:p w14:paraId="5D5D59F2" w14:textId="1C71BC82" w:rsidR="0042415E" w:rsidRDefault="0042415E" w:rsidP="0042415E">
            <w:pPr>
              <w:spacing w:line="360" w:lineRule="auto"/>
              <w:rPr>
                <w:rFonts w:ascii="Arial Narrow" w:hAnsi="Arial Narrow" w:cs="Tahoma"/>
                <w:color w:val="000000"/>
              </w:rPr>
            </w:pPr>
          </w:p>
        </w:tc>
      </w:tr>
      <w:tr w:rsidR="0042415E" w:rsidRPr="009A638F" w14:paraId="643ED501" w14:textId="77777777" w:rsidTr="0042415E">
        <w:trPr>
          <w:trHeight w:val="230"/>
        </w:trPr>
        <w:tc>
          <w:tcPr>
            <w:tcW w:w="895" w:type="dxa"/>
            <w:shd w:val="clear" w:color="auto" w:fill="F2F2F2"/>
            <w:noWrap/>
          </w:tcPr>
          <w:p w14:paraId="532F5BFB" w14:textId="0C8734D5" w:rsidR="0042415E" w:rsidRPr="009A638F" w:rsidRDefault="0042415E" w:rsidP="0042415E">
            <w:pPr>
              <w:spacing w:line="360" w:lineRule="auto"/>
              <w:jc w:val="center"/>
              <w:rPr>
                <w:rFonts w:ascii="Arial Narrow" w:hAnsi="Arial Narrow" w:cs="Tahoma"/>
                <w:color w:val="000000"/>
              </w:rPr>
            </w:pPr>
            <w:r>
              <w:rPr>
                <w:rFonts w:ascii="Arial Narrow" w:hAnsi="Arial Narrow" w:cs="Tahoma"/>
                <w:color w:val="000000"/>
              </w:rPr>
              <w:t>9</w:t>
            </w:r>
          </w:p>
        </w:tc>
        <w:tc>
          <w:tcPr>
            <w:tcW w:w="3960" w:type="dxa"/>
            <w:shd w:val="clear" w:color="auto" w:fill="F2F2F2"/>
            <w:noWrap/>
          </w:tcPr>
          <w:p w14:paraId="5AE8850C" w14:textId="72C64F37" w:rsidR="0042415E" w:rsidRDefault="0042415E" w:rsidP="0042415E">
            <w:pPr>
              <w:spacing w:line="360" w:lineRule="auto"/>
              <w:rPr>
                <w:rFonts w:ascii="Arial Narrow" w:hAnsi="Arial Narrow" w:cs="Tahoma"/>
                <w:color w:val="000000"/>
              </w:rPr>
            </w:pPr>
            <w:r>
              <w:rPr>
                <w:rFonts w:ascii="Arial Narrow" w:hAnsi="Arial Narrow" w:cs="Tahoma"/>
                <w:color w:val="000000"/>
              </w:rPr>
              <w:t>Approvals</w:t>
            </w:r>
          </w:p>
        </w:tc>
        <w:tc>
          <w:tcPr>
            <w:tcW w:w="2340" w:type="dxa"/>
            <w:shd w:val="clear" w:color="auto" w:fill="F2F2F2"/>
          </w:tcPr>
          <w:p w14:paraId="2DB9E82F" w14:textId="09080557" w:rsidR="0042415E" w:rsidRDefault="0042415E" w:rsidP="0042415E">
            <w:pPr>
              <w:spacing w:line="360" w:lineRule="auto"/>
              <w:rPr>
                <w:rFonts w:ascii="Arial Narrow" w:hAnsi="Arial Narrow" w:cs="Tahoma"/>
                <w:color w:val="000000"/>
              </w:rPr>
            </w:pPr>
            <w:r>
              <w:rPr>
                <w:rFonts w:ascii="Arial Narrow" w:hAnsi="Arial Narrow" w:cs="Tahoma"/>
                <w:color w:val="000000"/>
              </w:rPr>
              <w:t>28.02.2025</w:t>
            </w:r>
          </w:p>
        </w:tc>
        <w:tc>
          <w:tcPr>
            <w:tcW w:w="1890" w:type="dxa"/>
            <w:shd w:val="clear" w:color="auto" w:fill="F2F2F2"/>
          </w:tcPr>
          <w:p w14:paraId="25450789" w14:textId="525988F0" w:rsidR="0042415E" w:rsidRDefault="0042415E" w:rsidP="0042415E">
            <w:pPr>
              <w:spacing w:line="360" w:lineRule="auto"/>
              <w:rPr>
                <w:rFonts w:ascii="Arial Narrow" w:hAnsi="Arial Narrow" w:cs="Tahoma"/>
                <w:color w:val="000000"/>
              </w:rPr>
            </w:pPr>
          </w:p>
        </w:tc>
      </w:tr>
      <w:tr w:rsidR="0042415E" w:rsidRPr="009A638F" w14:paraId="6BD3F36C" w14:textId="77777777" w:rsidTr="0042415E">
        <w:trPr>
          <w:trHeight w:val="230"/>
        </w:trPr>
        <w:tc>
          <w:tcPr>
            <w:tcW w:w="895" w:type="dxa"/>
            <w:shd w:val="clear" w:color="auto" w:fill="F2F2F2"/>
            <w:noWrap/>
          </w:tcPr>
          <w:p w14:paraId="227D3CD3" w14:textId="0F03AA7B" w:rsidR="0042415E" w:rsidRPr="009A638F" w:rsidRDefault="0042415E" w:rsidP="0042415E">
            <w:pPr>
              <w:spacing w:line="360" w:lineRule="auto"/>
              <w:jc w:val="center"/>
              <w:rPr>
                <w:rFonts w:ascii="Arial Narrow" w:hAnsi="Arial Narrow" w:cs="Tahoma"/>
                <w:color w:val="000000"/>
              </w:rPr>
            </w:pPr>
            <w:r>
              <w:rPr>
                <w:rFonts w:ascii="Arial Narrow" w:hAnsi="Arial Narrow" w:cs="Tahoma"/>
                <w:color w:val="000000"/>
              </w:rPr>
              <w:t>10</w:t>
            </w:r>
          </w:p>
        </w:tc>
        <w:tc>
          <w:tcPr>
            <w:tcW w:w="3960" w:type="dxa"/>
            <w:shd w:val="clear" w:color="auto" w:fill="F2F2F2"/>
            <w:noWrap/>
          </w:tcPr>
          <w:p w14:paraId="39933DE6" w14:textId="53629EBE" w:rsidR="0042415E" w:rsidRDefault="0042415E" w:rsidP="0042415E">
            <w:pPr>
              <w:spacing w:line="360" w:lineRule="auto"/>
              <w:rPr>
                <w:rFonts w:ascii="Arial Narrow" w:hAnsi="Arial Narrow" w:cs="Tahoma"/>
                <w:color w:val="000000"/>
              </w:rPr>
            </w:pPr>
            <w:r>
              <w:rPr>
                <w:rFonts w:ascii="Arial Narrow" w:hAnsi="Arial Narrow" w:cs="Tahoma"/>
                <w:color w:val="000000"/>
              </w:rPr>
              <w:t xml:space="preserve">Commissioning of Plant </w:t>
            </w:r>
          </w:p>
        </w:tc>
        <w:tc>
          <w:tcPr>
            <w:tcW w:w="2340" w:type="dxa"/>
            <w:shd w:val="clear" w:color="auto" w:fill="F2F2F2"/>
          </w:tcPr>
          <w:p w14:paraId="20FD2729" w14:textId="13C19F51" w:rsidR="0042415E" w:rsidRDefault="0042415E" w:rsidP="0042415E">
            <w:pPr>
              <w:spacing w:line="360" w:lineRule="auto"/>
              <w:rPr>
                <w:rFonts w:ascii="Arial Narrow" w:hAnsi="Arial Narrow" w:cs="Tahoma"/>
                <w:color w:val="000000"/>
              </w:rPr>
            </w:pPr>
            <w:r>
              <w:rPr>
                <w:rFonts w:ascii="Arial Narrow" w:hAnsi="Arial Narrow" w:cs="Tahoma"/>
                <w:color w:val="000000"/>
              </w:rPr>
              <w:t>28.02.2025</w:t>
            </w:r>
          </w:p>
        </w:tc>
        <w:tc>
          <w:tcPr>
            <w:tcW w:w="1890" w:type="dxa"/>
            <w:shd w:val="clear" w:color="auto" w:fill="F2F2F2"/>
          </w:tcPr>
          <w:p w14:paraId="60BA72D3" w14:textId="4FE7447D" w:rsidR="0042415E" w:rsidRDefault="0042415E" w:rsidP="0042415E">
            <w:pPr>
              <w:spacing w:line="360" w:lineRule="auto"/>
              <w:rPr>
                <w:rFonts w:ascii="Arial Narrow" w:hAnsi="Arial Narrow" w:cs="Tahoma"/>
                <w:color w:val="000000"/>
              </w:rPr>
            </w:pPr>
          </w:p>
        </w:tc>
      </w:tr>
      <w:tr w:rsidR="0042415E" w:rsidRPr="009A638F" w14:paraId="373AA2E4" w14:textId="77777777" w:rsidTr="0042415E">
        <w:trPr>
          <w:trHeight w:val="230"/>
        </w:trPr>
        <w:tc>
          <w:tcPr>
            <w:tcW w:w="895" w:type="dxa"/>
            <w:shd w:val="clear" w:color="auto" w:fill="F2F2F2"/>
            <w:noWrap/>
          </w:tcPr>
          <w:p w14:paraId="0DFE3BDD" w14:textId="6B2F4F47" w:rsidR="0042415E" w:rsidRPr="009A638F" w:rsidRDefault="0042415E" w:rsidP="0042415E">
            <w:pPr>
              <w:spacing w:line="360" w:lineRule="auto"/>
              <w:jc w:val="center"/>
              <w:rPr>
                <w:rFonts w:ascii="Arial Narrow" w:hAnsi="Arial Narrow" w:cs="Tahoma"/>
                <w:color w:val="000000"/>
              </w:rPr>
            </w:pPr>
            <w:r>
              <w:rPr>
                <w:rFonts w:ascii="Arial Narrow" w:hAnsi="Arial Narrow" w:cs="Tahoma"/>
                <w:color w:val="000000"/>
              </w:rPr>
              <w:t>11</w:t>
            </w:r>
          </w:p>
        </w:tc>
        <w:tc>
          <w:tcPr>
            <w:tcW w:w="3960" w:type="dxa"/>
            <w:shd w:val="clear" w:color="auto" w:fill="F2F2F2"/>
            <w:noWrap/>
          </w:tcPr>
          <w:p w14:paraId="6D4B52BE" w14:textId="3F72C39A" w:rsidR="0042415E" w:rsidRDefault="0042415E" w:rsidP="0042415E">
            <w:pPr>
              <w:spacing w:line="360" w:lineRule="auto"/>
              <w:rPr>
                <w:rFonts w:ascii="Arial Narrow" w:hAnsi="Arial Narrow" w:cs="Tahoma"/>
                <w:color w:val="000000"/>
              </w:rPr>
            </w:pPr>
            <w:r>
              <w:rPr>
                <w:rFonts w:ascii="Arial Narrow" w:hAnsi="Arial Narrow" w:cs="Tahoma"/>
                <w:color w:val="000000"/>
              </w:rPr>
              <w:t>Start of Commercial Production</w:t>
            </w:r>
          </w:p>
        </w:tc>
        <w:tc>
          <w:tcPr>
            <w:tcW w:w="2340" w:type="dxa"/>
            <w:shd w:val="clear" w:color="auto" w:fill="F2F2F2"/>
          </w:tcPr>
          <w:p w14:paraId="2615DCB5" w14:textId="0609AF8F" w:rsidR="0042415E" w:rsidRDefault="0042415E" w:rsidP="0042415E">
            <w:pPr>
              <w:spacing w:line="360" w:lineRule="auto"/>
              <w:rPr>
                <w:rFonts w:ascii="Arial Narrow" w:hAnsi="Arial Narrow" w:cs="Tahoma"/>
                <w:color w:val="000000"/>
              </w:rPr>
            </w:pPr>
            <w:r>
              <w:rPr>
                <w:rFonts w:ascii="Arial Narrow" w:hAnsi="Arial Narrow" w:cs="Tahoma"/>
                <w:color w:val="000000"/>
              </w:rPr>
              <w:t>01.04.2025</w:t>
            </w:r>
          </w:p>
        </w:tc>
        <w:tc>
          <w:tcPr>
            <w:tcW w:w="1890" w:type="dxa"/>
            <w:shd w:val="clear" w:color="auto" w:fill="F2F2F2"/>
          </w:tcPr>
          <w:p w14:paraId="7DB22B78" w14:textId="763B5F6D" w:rsidR="0042415E" w:rsidRDefault="0042415E" w:rsidP="0042415E">
            <w:pPr>
              <w:spacing w:line="360" w:lineRule="auto"/>
              <w:rPr>
                <w:rFonts w:ascii="Arial Narrow" w:hAnsi="Arial Narrow" w:cs="Tahoma"/>
                <w:color w:val="000000"/>
              </w:rPr>
            </w:pPr>
          </w:p>
        </w:tc>
      </w:tr>
    </w:tbl>
    <w:p w14:paraId="7120907D" w14:textId="77777777" w:rsidR="00BB603A" w:rsidRDefault="00BB603A" w:rsidP="00B41283">
      <w:pPr>
        <w:spacing w:line="360" w:lineRule="auto"/>
        <w:jc w:val="both"/>
        <w:rPr>
          <w:rFonts w:ascii="Arial Narrow" w:hAnsi="Arial Narrow"/>
          <w:sz w:val="26"/>
          <w:szCs w:val="26"/>
        </w:rPr>
      </w:pPr>
    </w:p>
    <w:p w14:paraId="7426A8E8" w14:textId="77777777" w:rsidR="006B13A8" w:rsidRPr="005A7962" w:rsidRDefault="006B13A8" w:rsidP="006B13A8">
      <w:pPr>
        <w:autoSpaceDE w:val="0"/>
        <w:autoSpaceDN w:val="0"/>
        <w:adjustRightInd w:val="0"/>
        <w:rPr>
          <w:rFonts w:ascii="Arial Narrow" w:hAnsi="Arial Narrow"/>
          <w:b/>
          <w:bCs/>
          <w:color w:val="6B4D2F"/>
          <w:sz w:val="28"/>
          <w:szCs w:val="28"/>
          <w:lang w:eastAsia="x-none" w:bidi="bn-IN"/>
        </w:rPr>
      </w:pPr>
      <w:r w:rsidRPr="005A7962">
        <w:rPr>
          <w:rFonts w:ascii="Arial Narrow" w:hAnsi="Arial Narrow"/>
          <w:b/>
          <w:bCs/>
          <w:color w:val="6B4D2F"/>
          <w:sz w:val="28"/>
          <w:szCs w:val="28"/>
          <w:lang w:eastAsia="x-none" w:bidi="bn-IN"/>
        </w:rPr>
        <w:t xml:space="preserve">OBSERVATIONS: - </w:t>
      </w:r>
    </w:p>
    <w:p w14:paraId="0A2AC1B3" w14:textId="187FAF07" w:rsidR="006B13A8" w:rsidRPr="006B13A8" w:rsidRDefault="006B13A8" w:rsidP="006B13A8">
      <w:pPr>
        <w:pStyle w:val="ListParagraph"/>
        <w:numPr>
          <w:ilvl w:val="0"/>
          <w:numId w:val="17"/>
        </w:numPr>
        <w:spacing w:line="360" w:lineRule="auto"/>
        <w:ind w:left="360" w:hanging="270"/>
        <w:jc w:val="both"/>
        <w:rPr>
          <w:rFonts w:ascii="Arial Narrow" w:hAnsi="Arial Narrow"/>
          <w:sz w:val="26"/>
          <w:szCs w:val="26"/>
        </w:rPr>
      </w:pPr>
      <w:r w:rsidRPr="006B13A8">
        <w:rPr>
          <w:rFonts w:ascii="Arial Narrow" w:hAnsi="Arial Narrow"/>
          <w:sz w:val="26"/>
          <w:szCs w:val="26"/>
        </w:rPr>
        <w:t xml:space="preserve">The progress of the project is slow as per original </w:t>
      </w:r>
      <w:r w:rsidR="00CC70A9">
        <w:rPr>
          <w:rFonts w:ascii="Arial Narrow" w:hAnsi="Arial Narrow"/>
          <w:sz w:val="26"/>
          <w:szCs w:val="26"/>
        </w:rPr>
        <w:t>implementation schedule</w:t>
      </w:r>
      <w:r w:rsidRPr="006B13A8">
        <w:rPr>
          <w:rFonts w:ascii="Arial Narrow" w:hAnsi="Arial Narrow"/>
          <w:sz w:val="26"/>
          <w:szCs w:val="26"/>
        </w:rPr>
        <w:t>. Company should expedite the execution of the project</w:t>
      </w:r>
      <w:r>
        <w:rPr>
          <w:rFonts w:ascii="Arial Narrow" w:hAnsi="Arial Narrow"/>
          <w:sz w:val="26"/>
          <w:szCs w:val="26"/>
        </w:rPr>
        <w:t>.</w:t>
      </w:r>
    </w:p>
    <w:p w14:paraId="138BC58F" w14:textId="77777777" w:rsidR="006B13A8" w:rsidRDefault="006B13A8" w:rsidP="00B41283">
      <w:pPr>
        <w:spacing w:line="360" w:lineRule="auto"/>
        <w:jc w:val="both"/>
        <w:rPr>
          <w:rFonts w:ascii="Arial Narrow" w:hAnsi="Arial Narrow"/>
          <w:sz w:val="26"/>
          <w:szCs w:val="26"/>
        </w:rPr>
      </w:pPr>
    </w:p>
    <w:p w14:paraId="6893B1D0" w14:textId="2FE10006" w:rsidR="0015375E" w:rsidRDefault="0015375E" w:rsidP="0015375E">
      <w:pPr>
        <w:spacing w:line="360" w:lineRule="auto"/>
        <w:jc w:val="both"/>
        <w:rPr>
          <w:rFonts w:ascii="Arial Narrow" w:hAnsi="Arial Narrow"/>
          <w:b/>
          <w:bCs/>
          <w:color w:val="6B4D2F"/>
          <w:sz w:val="28"/>
          <w:szCs w:val="28"/>
          <w:lang w:eastAsia="x-none" w:bidi="bn-IN"/>
        </w:rPr>
      </w:pPr>
      <w:r>
        <w:rPr>
          <w:rFonts w:ascii="Arial Narrow" w:hAnsi="Arial Narrow"/>
          <w:b/>
          <w:bCs/>
          <w:color w:val="6B4D2F"/>
          <w:sz w:val="28"/>
          <w:szCs w:val="28"/>
          <w:lang w:eastAsia="x-none" w:bidi="bn-IN"/>
        </w:rPr>
        <w:t>3</w:t>
      </w:r>
      <w:r w:rsidRPr="0069578B">
        <w:rPr>
          <w:rFonts w:ascii="Arial Narrow" w:hAnsi="Arial Narrow"/>
          <w:b/>
          <w:bCs/>
          <w:color w:val="6B4D2F"/>
          <w:sz w:val="28"/>
          <w:szCs w:val="28"/>
          <w:lang w:eastAsia="x-none" w:bidi="bn-IN"/>
        </w:rPr>
        <w:t>.</w:t>
      </w:r>
      <w:r w:rsidR="00F50E9C">
        <w:rPr>
          <w:rFonts w:ascii="Arial Narrow" w:hAnsi="Arial Narrow"/>
          <w:b/>
          <w:bCs/>
          <w:color w:val="6B4D2F"/>
          <w:sz w:val="28"/>
          <w:szCs w:val="28"/>
          <w:lang w:eastAsia="x-none" w:bidi="bn-IN"/>
        </w:rPr>
        <w:t>1</w:t>
      </w:r>
      <w:r w:rsidR="00327B26">
        <w:rPr>
          <w:rFonts w:ascii="Arial Narrow" w:hAnsi="Arial Narrow"/>
          <w:b/>
          <w:bCs/>
          <w:color w:val="6B4D2F"/>
          <w:sz w:val="28"/>
          <w:szCs w:val="28"/>
          <w:lang w:eastAsia="x-none" w:bidi="bn-IN"/>
        </w:rPr>
        <w:t>3</w:t>
      </w:r>
      <w:r w:rsidRPr="0069578B">
        <w:rPr>
          <w:rFonts w:ascii="Arial Narrow" w:hAnsi="Arial Narrow"/>
          <w:b/>
          <w:bCs/>
          <w:color w:val="6B4D2F"/>
          <w:sz w:val="28"/>
          <w:szCs w:val="28"/>
          <w:lang w:eastAsia="x-none" w:bidi="bn-IN"/>
        </w:rPr>
        <w:t xml:space="preserve">) </w:t>
      </w:r>
      <w:r w:rsidR="00DD55E3">
        <w:rPr>
          <w:rFonts w:ascii="Arial Narrow" w:hAnsi="Arial Narrow"/>
          <w:b/>
          <w:bCs/>
          <w:color w:val="6B4D2F"/>
          <w:sz w:val="28"/>
          <w:szCs w:val="28"/>
          <w:lang w:eastAsia="x-none" w:bidi="bn-IN"/>
        </w:rPr>
        <w:t>INSURANCE: -</w:t>
      </w:r>
    </w:p>
    <w:p w14:paraId="3B6F064D" w14:textId="542857A7" w:rsidR="00DD55E3" w:rsidRDefault="00DD55E3" w:rsidP="00617B6C">
      <w:pPr>
        <w:spacing w:line="360" w:lineRule="auto"/>
        <w:jc w:val="both"/>
        <w:rPr>
          <w:rFonts w:ascii="Arial Narrow" w:hAnsi="Arial Narrow"/>
          <w:sz w:val="26"/>
          <w:szCs w:val="26"/>
        </w:rPr>
      </w:pPr>
      <w:r>
        <w:rPr>
          <w:rFonts w:ascii="Arial Narrow" w:hAnsi="Arial Narrow"/>
          <w:sz w:val="26"/>
          <w:szCs w:val="26"/>
        </w:rPr>
        <w:t>Company has</w:t>
      </w:r>
      <w:r w:rsidR="00617B6C">
        <w:rPr>
          <w:rFonts w:ascii="Arial Narrow" w:hAnsi="Arial Narrow"/>
          <w:sz w:val="26"/>
          <w:szCs w:val="26"/>
        </w:rPr>
        <w:t xml:space="preserve"> not provided the insurance policy. </w:t>
      </w:r>
    </w:p>
    <w:p w14:paraId="5FC730D5" w14:textId="77777777" w:rsidR="00617B6C" w:rsidRDefault="00617B6C" w:rsidP="00617B6C">
      <w:pPr>
        <w:spacing w:line="360" w:lineRule="auto"/>
        <w:jc w:val="both"/>
        <w:rPr>
          <w:rFonts w:ascii="Arial Narrow" w:hAnsi="Arial Narrow"/>
          <w:sz w:val="26"/>
          <w:szCs w:val="26"/>
        </w:rPr>
      </w:pPr>
    </w:p>
    <w:p w14:paraId="712BBC6F" w14:textId="77777777" w:rsidR="006B13A8" w:rsidRPr="005A7962" w:rsidRDefault="006B13A8" w:rsidP="006B13A8">
      <w:pPr>
        <w:autoSpaceDE w:val="0"/>
        <w:autoSpaceDN w:val="0"/>
        <w:adjustRightInd w:val="0"/>
        <w:rPr>
          <w:rFonts w:ascii="Arial Narrow" w:hAnsi="Arial Narrow"/>
          <w:b/>
          <w:bCs/>
          <w:color w:val="6B4D2F"/>
          <w:sz w:val="28"/>
          <w:szCs w:val="28"/>
          <w:lang w:eastAsia="x-none" w:bidi="bn-IN"/>
        </w:rPr>
      </w:pPr>
      <w:r w:rsidRPr="005A7962">
        <w:rPr>
          <w:rFonts w:ascii="Arial Narrow" w:hAnsi="Arial Narrow"/>
          <w:b/>
          <w:bCs/>
          <w:color w:val="6B4D2F"/>
          <w:sz w:val="28"/>
          <w:szCs w:val="28"/>
          <w:lang w:eastAsia="x-none" w:bidi="bn-IN"/>
        </w:rPr>
        <w:t xml:space="preserve">OBSERVATIONS: - </w:t>
      </w:r>
    </w:p>
    <w:p w14:paraId="77545E22" w14:textId="5794C3E9" w:rsidR="00AD2F06" w:rsidRPr="00617B6C" w:rsidRDefault="00617B6C" w:rsidP="00A20288">
      <w:pPr>
        <w:pStyle w:val="ListParagraph"/>
        <w:numPr>
          <w:ilvl w:val="0"/>
          <w:numId w:val="17"/>
        </w:numPr>
        <w:spacing w:line="360" w:lineRule="auto"/>
        <w:ind w:left="360" w:hanging="270"/>
        <w:jc w:val="both"/>
        <w:rPr>
          <w:rFonts w:ascii="Arial Narrow" w:hAnsi="Arial Narrow"/>
          <w:sz w:val="26"/>
          <w:szCs w:val="26"/>
        </w:rPr>
      </w:pPr>
      <w:r w:rsidRPr="00617B6C">
        <w:rPr>
          <w:rFonts w:ascii="Arial Narrow" w:hAnsi="Arial Narrow"/>
          <w:sz w:val="26"/>
          <w:szCs w:val="26"/>
        </w:rPr>
        <w:t>Company should</w:t>
      </w:r>
      <w:r w:rsidR="00AD2F06" w:rsidRPr="00617B6C">
        <w:rPr>
          <w:rFonts w:ascii="Arial Narrow" w:hAnsi="Arial Narrow"/>
          <w:sz w:val="26"/>
          <w:szCs w:val="26"/>
        </w:rPr>
        <w:t xml:space="preserve"> to undertake an Erection All Risk Policy</w:t>
      </w:r>
      <w:r w:rsidRPr="00617B6C">
        <w:rPr>
          <w:rFonts w:ascii="Arial Narrow" w:hAnsi="Arial Narrow"/>
          <w:sz w:val="26"/>
          <w:szCs w:val="26"/>
        </w:rPr>
        <w:t xml:space="preserve"> and Contractor all risk policy</w:t>
      </w:r>
      <w:r w:rsidR="00AD2F06" w:rsidRPr="00617B6C">
        <w:rPr>
          <w:rFonts w:ascii="Arial Narrow" w:hAnsi="Arial Narrow"/>
          <w:sz w:val="26"/>
          <w:szCs w:val="26"/>
        </w:rPr>
        <w:t xml:space="preserve"> for the project to provide coverage against any</w:t>
      </w:r>
      <w:r w:rsidRPr="00617B6C">
        <w:rPr>
          <w:rFonts w:ascii="Arial Narrow" w:hAnsi="Arial Narrow"/>
          <w:sz w:val="26"/>
          <w:szCs w:val="26"/>
        </w:rPr>
        <w:t xml:space="preserve"> </w:t>
      </w:r>
      <w:r w:rsidR="00AD2F06" w:rsidRPr="00617B6C">
        <w:rPr>
          <w:rFonts w:ascii="Arial Narrow" w:hAnsi="Arial Narrow"/>
          <w:sz w:val="26"/>
          <w:szCs w:val="26"/>
        </w:rPr>
        <w:t>physical loss/damage caused due to construction work, installation of machinery, etc.</w:t>
      </w:r>
    </w:p>
    <w:p w14:paraId="56FBFE35" w14:textId="77777777" w:rsidR="00625D5D" w:rsidRDefault="00625D5D" w:rsidP="00931E9C">
      <w:pPr>
        <w:spacing w:line="360" w:lineRule="auto"/>
        <w:jc w:val="both"/>
        <w:rPr>
          <w:rFonts w:ascii="Arial Narrow" w:hAnsi="Arial Narrow"/>
          <w:b/>
          <w:bCs/>
          <w:color w:val="6B4D2F"/>
          <w:sz w:val="28"/>
          <w:szCs w:val="28"/>
          <w:lang w:eastAsia="x-none" w:bidi="bn-IN"/>
        </w:rPr>
      </w:pPr>
    </w:p>
    <w:p w14:paraId="418F001A" w14:textId="2B49F31D" w:rsidR="00931E9C" w:rsidRDefault="00931E9C" w:rsidP="00931E9C">
      <w:pPr>
        <w:spacing w:line="360" w:lineRule="auto"/>
        <w:jc w:val="both"/>
        <w:rPr>
          <w:rFonts w:ascii="Arial Narrow" w:hAnsi="Arial Narrow"/>
          <w:b/>
          <w:bCs/>
          <w:color w:val="6B4D2F"/>
          <w:sz w:val="28"/>
          <w:szCs w:val="28"/>
          <w:lang w:eastAsia="x-none" w:bidi="bn-IN"/>
        </w:rPr>
      </w:pPr>
      <w:r>
        <w:rPr>
          <w:rFonts w:ascii="Arial Narrow" w:hAnsi="Arial Narrow"/>
          <w:b/>
          <w:bCs/>
          <w:color w:val="6B4D2F"/>
          <w:sz w:val="28"/>
          <w:szCs w:val="28"/>
          <w:lang w:eastAsia="x-none" w:bidi="bn-IN"/>
        </w:rPr>
        <w:t>3</w:t>
      </w:r>
      <w:r w:rsidRPr="0069578B">
        <w:rPr>
          <w:rFonts w:ascii="Arial Narrow" w:hAnsi="Arial Narrow"/>
          <w:b/>
          <w:bCs/>
          <w:color w:val="6B4D2F"/>
          <w:sz w:val="28"/>
          <w:szCs w:val="28"/>
          <w:lang w:eastAsia="x-none" w:bidi="bn-IN"/>
        </w:rPr>
        <w:t>.</w:t>
      </w:r>
      <w:r>
        <w:rPr>
          <w:rFonts w:ascii="Arial Narrow" w:hAnsi="Arial Narrow"/>
          <w:b/>
          <w:bCs/>
          <w:color w:val="6B4D2F"/>
          <w:sz w:val="28"/>
          <w:szCs w:val="28"/>
          <w:lang w:eastAsia="x-none" w:bidi="bn-IN"/>
        </w:rPr>
        <w:t>1</w:t>
      </w:r>
      <w:r w:rsidR="00327B26">
        <w:rPr>
          <w:rFonts w:ascii="Arial Narrow" w:hAnsi="Arial Narrow"/>
          <w:b/>
          <w:bCs/>
          <w:color w:val="6B4D2F"/>
          <w:sz w:val="28"/>
          <w:szCs w:val="28"/>
          <w:lang w:eastAsia="x-none" w:bidi="bn-IN"/>
        </w:rPr>
        <w:t>4</w:t>
      </w:r>
      <w:r w:rsidRPr="0069578B">
        <w:rPr>
          <w:rFonts w:ascii="Arial Narrow" w:hAnsi="Arial Narrow"/>
          <w:b/>
          <w:bCs/>
          <w:color w:val="6B4D2F"/>
          <w:sz w:val="28"/>
          <w:szCs w:val="28"/>
          <w:lang w:eastAsia="x-none" w:bidi="bn-IN"/>
        </w:rPr>
        <w:t xml:space="preserve">) </w:t>
      </w:r>
      <w:r w:rsidR="00E06AA5" w:rsidRPr="00931E9C">
        <w:rPr>
          <w:rFonts w:ascii="Arial Narrow" w:hAnsi="Arial Narrow"/>
          <w:b/>
          <w:bCs/>
          <w:color w:val="6B4D2F"/>
          <w:sz w:val="28"/>
          <w:szCs w:val="28"/>
          <w:lang w:eastAsia="x-none" w:bidi="bn-IN"/>
        </w:rPr>
        <w:t>MANUFACTURING PROCESS</w:t>
      </w:r>
      <w:r w:rsidR="00E06AA5">
        <w:rPr>
          <w:rFonts w:ascii="Arial Narrow" w:hAnsi="Arial Narrow"/>
          <w:b/>
          <w:bCs/>
          <w:color w:val="6B4D2F"/>
          <w:sz w:val="28"/>
          <w:szCs w:val="28"/>
          <w:lang w:eastAsia="x-none" w:bidi="bn-IN"/>
        </w:rPr>
        <w:t>: -</w:t>
      </w:r>
    </w:p>
    <w:p w14:paraId="2603AB35" w14:textId="77777777" w:rsidR="00931E9C" w:rsidRDefault="00931E9C" w:rsidP="00931E9C">
      <w:pPr>
        <w:spacing w:line="360" w:lineRule="auto"/>
        <w:jc w:val="both"/>
        <w:rPr>
          <w:rFonts w:ascii="Arial Narrow" w:hAnsi="Arial Narrow"/>
          <w:sz w:val="26"/>
          <w:szCs w:val="26"/>
        </w:rPr>
      </w:pPr>
      <w:r w:rsidRPr="00BB603A">
        <w:rPr>
          <w:rFonts w:ascii="Arial Narrow" w:hAnsi="Arial Narrow"/>
          <w:sz w:val="26"/>
          <w:szCs w:val="26"/>
        </w:rPr>
        <w:t xml:space="preserve">Implementation Schedule </w:t>
      </w:r>
      <w:r>
        <w:rPr>
          <w:rFonts w:ascii="Arial Narrow" w:hAnsi="Arial Narrow"/>
          <w:sz w:val="26"/>
          <w:szCs w:val="26"/>
        </w:rPr>
        <w:t xml:space="preserve">for the Proposed Project </w:t>
      </w:r>
      <w:r w:rsidRPr="00BB603A">
        <w:rPr>
          <w:rFonts w:ascii="Arial Narrow" w:hAnsi="Arial Narrow"/>
          <w:sz w:val="26"/>
          <w:szCs w:val="26"/>
        </w:rPr>
        <w:t>is as under:-</w:t>
      </w:r>
    </w:p>
    <w:p w14:paraId="7A11D5FB" w14:textId="09B8B888" w:rsidR="00931E9C" w:rsidRDefault="00931E9C" w:rsidP="00931E9C">
      <w:pPr>
        <w:spacing w:line="360" w:lineRule="auto"/>
        <w:jc w:val="both"/>
        <w:rPr>
          <w:rFonts w:ascii="Arial Narrow" w:hAnsi="Arial Narrow"/>
          <w:sz w:val="26"/>
          <w:szCs w:val="26"/>
        </w:rPr>
      </w:pPr>
      <w:r w:rsidRPr="00931E9C">
        <w:rPr>
          <w:rFonts w:ascii="Arial Narrow" w:hAnsi="Arial Narrow"/>
          <w:sz w:val="26"/>
          <w:szCs w:val="26"/>
        </w:rPr>
        <w:t xml:space="preserve">Cotton yarn is created by inserting a twist into the mass of fibres. There is a significant amount of variation to be found in the thickness of the yarn. The number of strands per inch is the standard </w:t>
      </w:r>
      <w:r w:rsidRPr="00931E9C">
        <w:rPr>
          <w:rFonts w:ascii="Arial Narrow" w:hAnsi="Arial Narrow"/>
          <w:sz w:val="26"/>
          <w:szCs w:val="26"/>
        </w:rPr>
        <w:lastRenderedPageBreak/>
        <w:t>method for describing the thickness of the yarn. A count is a number that reflects the fineness or coarseness of the yarn. It may also be described as the number. A wide variety of machines, which are together referred to as spinning machines, are required for the production of yarns from staple cotton fibres.</w:t>
      </w:r>
    </w:p>
    <w:p w14:paraId="2592E76D" w14:textId="77777777" w:rsidR="00931E9C" w:rsidRDefault="00931E9C" w:rsidP="00931E9C">
      <w:pPr>
        <w:spacing w:line="360" w:lineRule="auto"/>
        <w:jc w:val="both"/>
        <w:rPr>
          <w:rFonts w:ascii="Arial Narrow" w:hAnsi="Arial Narrow"/>
          <w:sz w:val="26"/>
          <w:szCs w:val="26"/>
        </w:rPr>
      </w:pPr>
    </w:p>
    <w:p w14:paraId="500B2035" w14:textId="77777777" w:rsidR="00931E9C" w:rsidRPr="00931E9C" w:rsidRDefault="00931E9C" w:rsidP="00931E9C">
      <w:pPr>
        <w:spacing w:line="360" w:lineRule="auto"/>
        <w:jc w:val="both"/>
        <w:rPr>
          <w:rFonts w:ascii="Arial Narrow" w:hAnsi="Arial Narrow"/>
          <w:sz w:val="26"/>
          <w:szCs w:val="26"/>
        </w:rPr>
      </w:pPr>
      <w:r w:rsidRPr="00931E9C">
        <w:rPr>
          <w:rFonts w:ascii="Arial Narrow" w:hAnsi="Arial Narrow"/>
          <w:b/>
          <w:bCs/>
          <w:sz w:val="26"/>
          <w:szCs w:val="26"/>
        </w:rPr>
        <w:t xml:space="preserve">Stage 1: Blow room </w:t>
      </w:r>
    </w:p>
    <w:p w14:paraId="55DF67DF" w14:textId="77777777" w:rsidR="00931E9C" w:rsidRPr="00931E9C" w:rsidRDefault="00931E9C" w:rsidP="00931E9C">
      <w:pPr>
        <w:spacing w:line="360" w:lineRule="auto"/>
        <w:jc w:val="both"/>
        <w:rPr>
          <w:rFonts w:ascii="Arial Narrow" w:hAnsi="Arial Narrow"/>
          <w:sz w:val="26"/>
          <w:szCs w:val="26"/>
        </w:rPr>
      </w:pPr>
      <w:r w:rsidRPr="00931E9C">
        <w:rPr>
          <w:rFonts w:ascii="Arial Narrow" w:hAnsi="Arial Narrow"/>
          <w:sz w:val="26"/>
          <w:szCs w:val="26"/>
        </w:rPr>
        <w:t xml:space="preserve">In a cotton yarn spinning factory, the first process involved is cleaning the fibre using a blow room. The basic blow room processes include: </w:t>
      </w:r>
    </w:p>
    <w:p w14:paraId="76A0AEF3" w14:textId="77777777" w:rsidR="00931E9C" w:rsidRPr="00931E9C" w:rsidRDefault="00931E9C" w:rsidP="00931E9C">
      <w:pPr>
        <w:numPr>
          <w:ilvl w:val="0"/>
          <w:numId w:val="20"/>
        </w:numPr>
        <w:spacing w:line="360" w:lineRule="auto"/>
        <w:jc w:val="both"/>
        <w:rPr>
          <w:rFonts w:ascii="Arial Narrow" w:hAnsi="Arial Narrow"/>
          <w:sz w:val="26"/>
          <w:szCs w:val="26"/>
        </w:rPr>
      </w:pPr>
      <w:r w:rsidRPr="00931E9C">
        <w:rPr>
          <w:rFonts w:ascii="Arial Narrow" w:hAnsi="Arial Narrow"/>
          <w:sz w:val="26"/>
          <w:szCs w:val="26"/>
        </w:rPr>
        <w:t xml:space="preserve">Opening the bales of fibres and making cotton tufts as small as possible. </w:t>
      </w:r>
    </w:p>
    <w:p w14:paraId="0D64916C" w14:textId="77777777" w:rsidR="00931E9C" w:rsidRPr="00931E9C" w:rsidRDefault="00931E9C" w:rsidP="00931E9C">
      <w:pPr>
        <w:numPr>
          <w:ilvl w:val="0"/>
          <w:numId w:val="20"/>
        </w:numPr>
        <w:spacing w:line="360" w:lineRule="auto"/>
        <w:jc w:val="both"/>
        <w:rPr>
          <w:rFonts w:ascii="Arial Narrow" w:hAnsi="Arial Narrow"/>
          <w:sz w:val="26"/>
          <w:szCs w:val="26"/>
        </w:rPr>
      </w:pPr>
      <w:r w:rsidRPr="00931E9C">
        <w:rPr>
          <w:rFonts w:ascii="Arial Narrow" w:hAnsi="Arial Narrow"/>
          <w:sz w:val="26"/>
          <w:szCs w:val="26"/>
        </w:rPr>
        <w:t xml:space="preserve">Cleaning the fibres removing all dirt, dust and waste materials from it. </w:t>
      </w:r>
    </w:p>
    <w:p w14:paraId="662B9A7F" w14:textId="77777777" w:rsidR="00931E9C" w:rsidRPr="00931E9C" w:rsidRDefault="00931E9C" w:rsidP="00931E9C">
      <w:pPr>
        <w:numPr>
          <w:ilvl w:val="0"/>
          <w:numId w:val="20"/>
        </w:numPr>
        <w:spacing w:line="360" w:lineRule="auto"/>
        <w:jc w:val="both"/>
        <w:rPr>
          <w:rFonts w:ascii="Arial Narrow" w:hAnsi="Arial Narrow"/>
          <w:sz w:val="26"/>
          <w:szCs w:val="26"/>
        </w:rPr>
      </w:pPr>
      <w:r w:rsidRPr="00931E9C">
        <w:rPr>
          <w:rFonts w:ascii="Arial Narrow" w:hAnsi="Arial Narrow"/>
          <w:sz w:val="26"/>
          <w:szCs w:val="26"/>
        </w:rPr>
        <w:t xml:space="preserve">Blending and mixing is essential to improve yarn quality and reduce production cost. </w:t>
      </w:r>
    </w:p>
    <w:p w14:paraId="31D2F82B" w14:textId="77777777" w:rsidR="00931E9C" w:rsidRPr="00931E9C" w:rsidRDefault="00931E9C" w:rsidP="00931E9C">
      <w:pPr>
        <w:numPr>
          <w:ilvl w:val="0"/>
          <w:numId w:val="20"/>
        </w:numPr>
        <w:spacing w:line="360" w:lineRule="auto"/>
        <w:jc w:val="both"/>
        <w:rPr>
          <w:rFonts w:ascii="Arial Narrow" w:hAnsi="Arial Narrow"/>
          <w:sz w:val="26"/>
          <w:szCs w:val="26"/>
        </w:rPr>
      </w:pPr>
      <w:r w:rsidRPr="00931E9C">
        <w:rPr>
          <w:rFonts w:ascii="Arial Narrow" w:hAnsi="Arial Narrow"/>
          <w:sz w:val="26"/>
          <w:szCs w:val="26"/>
        </w:rPr>
        <w:t xml:space="preserve">Removal of micro dust particles </w:t>
      </w:r>
    </w:p>
    <w:p w14:paraId="05875108" w14:textId="77777777" w:rsidR="00931E9C" w:rsidRPr="00931E9C" w:rsidRDefault="00931E9C" w:rsidP="00931E9C">
      <w:pPr>
        <w:numPr>
          <w:ilvl w:val="0"/>
          <w:numId w:val="20"/>
        </w:numPr>
        <w:spacing w:line="360" w:lineRule="auto"/>
        <w:jc w:val="both"/>
        <w:rPr>
          <w:rFonts w:ascii="Arial Narrow" w:hAnsi="Arial Narrow"/>
          <w:sz w:val="26"/>
          <w:szCs w:val="26"/>
        </w:rPr>
      </w:pPr>
      <w:r w:rsidRPr="00931E9C">
        <w:rPr>
          <w:rFonts w:ascii="Arial Narrow" w:hAnsi="Arial Narrow"/>
          <w:sz w:val="26"/>
          <w:szCs w:val="26"/>
        </w:rPr>
        <w:t xml:space="preserve">Feeding to the carding machine </w:t>
      </w:r>
    </w:p>
    <w:p w14:paraId="333C575B" w14:textId="77777777" w:rsidR="00931E9C" w:rsidRPr="00931E9C" w:rsidRDefault="00931E9C" w:rsidP="00931E9C">
      <w:pPr>
        <w:numPr>
          <w:ilvl w:val="0"/>
          <w:numId w:val="20"/>
        </w:numPr>
        <w:spacing w:line="360" w:lineRule="auto"/>
        <w:jc w:val="both"/>
        <w:rPr>
          <w:rFonts w:ascii="Arial Narrow" w:hAnsi="Arial Narrow"/>
          <w:sz w:val="26"/>
          <w:szCs w:val="26"/>
        </w:rPr>
      </w:pPr>
      <w:r w:rsidRPr="00931E9C">
        <w:rPr>
          <w:rFonts w:ascii="Arial Narrow" w:hAnsi="Arial Narrow"/>
          <w:sz w:val="26"/>
          <w:szCs w:val="26"/>
        </w:rPr>
        <w:t xml:space="preserve">Waste recycling </w:t>
      </w:r>
    </w:p>
    <w:p w14:paraId="1261283E" w14:textId="77777777" w:rsidR="00931E9C" w:rsidRDefault="00931E9C" w:rsidP="00931E9C">
      <w:pPr>
        <w:spacing w:line="360" w:lineRule="auto"/>
        <w:jc w:val="both"/>
        <w:rPr>
          <w:rFonts w:ascii="Arial Narrow" w:hAnsi="Arial Narrow"/>
          <w:sz w:val="26"/>
          <w:szCs w:val="26"/>
        </w:rPr>
      </w:pPr>
    </w:p>
    <w:p w14:paraId="45511D26" w14:textId="77777777" w:rsidR="00931E9C" w:rsidRPr="00931E9C" w:rsidRDefault="00931E9C" w:rsidP="00931E9C">
      <w:pPr>
        <w:spacing w:line="360" w:lineRule="auto"/>
        <w:jc w:val="both"/>
        <w:rPr>
          <w:rFonts w:ascii="Arial Narrow" w:hAnsi="Arial Narrow"/>
          <w:sz w:val="26"/>
          <w:szCs w:val="26"/>
        </w:rPr>
      </w:pPr>
      <w:r w:rsidRPr="00931E9C">
        <w:rPr>
          <w:rFonts w:ascii="Arial Narrow" w:hAnsi="Arial Narrow"/>
          <w:b/>
          <w:bCs/>
          <w:sz w:val="26"/>
          <w:szCs w:val="26"/>
        </w:rPr>
        <w:t xml:space="preserve">Stage 2: Carding </w:t>
      </w:r>
    </w:p>
    <w:p w14:paraId="53D82726" w14:textId="77777777" w:rsidR="00931E9C" w:rsidRDefault="00931E9C" w:rsidP="00931E9C">
      <w:pPr>
        <w:spacing w:line="360" w:lineRule="auto"/>
        <w:jc w:val="both"/>
        <w:rPr>
          <w:rFonts w:ascii="Arial Narrow" w:hAnsi="Arial Narrow"/>
          <w:sz w:val="26"/>
          <w:szCs w:val="26"/>
        </w:rPr>
      </w:pPr>
      <w:r w:rsidRPr="00931E9C">
        <w:rPr>
          <w:rFonts w:ascii="Arial Narrow" w:hAnsi="Arial Narrow"/>
          <w:sz w:val="26"/>
          <w:szCs w:val="26"/>
        </w:rPr>
        <w:t xml:space="preserve">Carding involves the cleaning and aligning of fibres to prepare them for spinning. In this process, the fibres are passed through a series of carding machines equipped with fine wires or teeth that separate and align the fibres in a parallel arrangement. This helps in removing impurities, short fibres, and any remaining debris. </w:t>
      </w:r>
    </w:p>
    <w:p w14:paraId="0EF867C9" w14:textId="77777777" w:rsidR="00E06AA5" w:rsidRPr="00931E9C" w:rsidRDefault="00E06AA5" w:rsidP="00931E9C">
      <w:pPr>
        <w:spacing w:line="360" w:lineRule="auto"/>
        <w:jc w:val="both"/>
        <w:rPr>
          <w:rFonts w:ascii="Arial Narrow" w:hAnsi="Arial Narrow"/>
          <w:sz w:val="26"/>
          <w:szCs w:val="26"/>
        </w:rPr>
      </w:pPr>
    </w:p>
    <w:p w14:paraId="2662CFAC" w14:textId="77777777" w:rsidR="00931E9C" w:rsidRPr="00931E9C" w:rsidRDefault="00931E9C" w:rsidP="00931E9C">
      <w:pPr>
        <w:spacing w:line="360" w:lineRule="auto"/>
        <w:jc w:val="both"/>
        <w:rPr>
          <w:rFonts w:ascii="Arial Narrow" w:hAnsi="Arial Narrow"/>
          <w:sz w:val="26"/>
          <w:szCs w:val="26"/>
        </w:rPr>
      </w:pPr>
      <w:r w:rsidRPr="00931E9C">
        <w:rPr>
          <w:rFonts w:ascii="Arial Narrow" w:hAnsi="Arial Narrow"/>
          <w:b/>
          <w:bCs/>
          <w:sz w:val="26"/>
          <w:szCs w:val="26"/>
        </w:rPr>
        <w:t xml:space="preserve">Stage 2 (A): Combing (optional process involved only for finer counts) </w:t>
      </w:r>
    </w:p>
    <w:p w14:paraId="7C49F43E" w14:textId="3C2BFB9D" w:rsidR="00BD5F20" w:rsidRDefault="00931E9C" w:rsidP="00931E9C">
      <w:pPr>
        <w:spacing w:line="360" w:lineRule="auto"/>
        <w:jc w:val="both"/>
        <w:rPr>
          <w:rFonts w:ascii="Arial Narrow" w:hAnsi="Arial Narrow"/>
          <w:sz w:val="26"/>
          <w:szCs w:val="26"/>
        </w:rPr>
      </w:pPr>
      <w:r w:rsidRPr="00931E9C">
        <w:rPr>
          <w:rFonts w:ascii="Arial Narrow" w:hAnsi="Arial Narrow"/>
          <w:sz w:val="26"/>
          <w:szCs w:val="26"/>
        </w:rPr>
        <w:t xml:space="preserve">After carding, the fibres may go through the combing process if finer counts of yarn are to be produced. Combing is an additional step used to produce finer, smoother yarn. In this process, the carded fibres are passed through combing machines equipped with fine-toothed metal combs. These combs straighten the fibres further, removing any remaining short fibres and aligning the longer ones in a parallel arrangement. Combing also removes any remaining impurities and ensures a more uniform yarn with higher strength and quality. </w:t>
      </w:r>
    </w:p>
    <w:p w14:paraId="59AA53FA" w14:textId="77777777" w:rsidR="00BD5F20" w:rsidRDefault="00BD5F20" w:rsidP="00931E9C">
      <w:pPr>
        <w:spacing w:line="360" w:lineRule="auto"/>
        <w:jc w:val="both"/>
        <w:rPr>
          <w:rFonts w:ascii="Arial Narrow" w:hAnsi="Arial Narrow"/>
          <w:sz w:val="26"/>
          <w:szCs w:val="26"/>
        </w:rPr>
      </w:pPr>
    </w:p>
    <w:p w14:paraId="08E1CDF7" w14:textId="77777777" w:rsidR="00BD5F20" w:rsidRDefault="00BD5F20" w:rsidP="00931E9C">
      <w:pPr>
        <w:spacing w:line="360" w:lineRule="auto"/>
        <w:jc w:val="both"/>
        <w:rPr>
          <w:rFonts w:ascii="Arial Narrow" w:hAnsi="Arial Narrow"/>
          <w:sz w:val="26"/>
          <w:szCs w:val="26"/>
        </w:rPr>
      </w:pPr>
    </w:p>
    <w:p w14:paraId="7DAC3607" w14:textId="77777777" w:rsidR="00BD5F20" w:rsidRPr="00931E9C" w:rsidRDefault="00BD5F20" w:rsidP="00931E9C">
      <w:pPr>
        <w:spacing w:line="360" w:lineRule="auto"/>
        <w:jc w:val="both"/>
        <w:rPr>
          <w:rFonts w:ascii="Arial Narrow" w:hAnsi="Arial Narrow"/>
          <w:sz w:val="26"/>
          <w:szCs w:val="26"/>
        </w:rPr>
      </w:pPr>
    </w:p>
    <w:p w14:paraId="3826ECE8" w14:textId="77777777" w:rsidR="00931E9C" w:rsidRPr="00931E9C" w:rsidRDefault="00931E9C" w:rsidP="00931E9C">
      <w:pPr>
        <w:spacing w:line="360" w:lineRule="auto"/>
        <w:jc w:val="both"/>
        <w:rPr>
          <w:rFonts w:ascii="Arial Narrow" w:hAnsi="Arial Narrow"/>
          <w:sz w:val="26"/>
          <w:szCs w:val="26"/>
        </w:rPr>
      </w:pPr>
      <w:r w:rsidRPr="00931E9C">
        <w:rPr>
          <w:rFonts w:ascii="Arial Narrow" w:hAnsi="Arial Narrow"/>
          <w:b/>
          <w:bCs/>
          <w:sz w:val="26"/>
          <w:szCs w:val="26"/>
        </w:rPr>
        <w:lastRenderedPageBreak/>
        <w:t xml:space="preserve">Stage 3: Drawing </w:t>
      </w:r>
    </w:p>
    <w:p w14:paraId="7BF628C6" w14:textId="77777777" w:rsidR="00E06AA5" w:rsidRDefault="00931E9C" w:rsidP="00931E9C">
      <w:pPr>
        <w:spacing w:line="360" w:lineRule="auto"/>
        <w:jc w:val="both"/>
        <w:rPr>
          <w:rFonts w:ascii="Arial Narrow" w:hAnsi="Arial Narrow"/>
          <w:sz w:val="26"/>
          <w:szCs w:val="26"/>
        </w:rPr>
      </w:pPr>
      <w:r w:rsidRPr="00931E9C">
        <w:rPr>
          <w:rFonts w:ascii="Arial Narrow" w:hAnsi="Arial Narrow"/>
          <w:sz w:val="26"/>
          <w:szCs w:val="26"/>
        </w:rPr>
        <w:t>After carding (combing optional), the fibres undergo the drawing process. Drawing involves stretching the fibres to the desired thickness and length. This process helps in further alignment of fibres and enhances the overall strength and consistency of the yarn.</w:t>
      </w:r>
    </w:p>
    <w:p w14:paraId="485B588C" w14:textId="210C9D2A" w:rsidR="00931E9C" w:rsidRPr="00931E9C" w:rsidRDefault="00931E9C" w:rsidP="00931E9C">
      <w:pPr>
        <w:spacing w:line="360" w:lineRule="auto"/>
        <w:jc w:val="both"/>
        <w:rPr>
          <w:rFonts w:ascii="Arial Narrow" w:hAnsi="Arial Narrow"/>
          <w:sz w:val="26"/>
          <w:szCs w:val="26"/>
        </w:rPr>
      </w:pPr>
      <w:r w:rsidRPr="00931E9C">
        <w:rPr>
          <w:rFonts w:ascii="Arial Narrow" w:hAnsi="Arial Narrow"/>
          <w:sz w:val="26"/>
          <w:szCs w:val="26"/>
        </w:rPr>
        <w:t xml:space="preserve"> </w:t>
      </w:r>
    </w:p>
    <w:p w14:paraId="7360CBA6" w14:textId="77777777" w:rsidR="00931E9C" w:rsidRPr="00931E9C" w:rsidRDefault="00931E9C" w:rsidP="00931E9C">
      <w:pPr>
        <w:spacing w:line="360" w:lineRule="auto"/>
        <w:jc w:val="both"/>
        <w:rPr>
          <w:rFonts w:ascii="Arial Narrow" w:hAnsi="Arial Narrow"/>
          <w:sz w:val="26"/>
          <w:szCs w:val="26"/>
        </w:rPr>
      </w:pPr>
      <w:r w:rsidRPr="00931E9C">
        <w:rPr>
          <w:rFonts w:ascii="Arial Narrow" w:hAnsi="Arial Narrow"/>
          <w:b/>
          <w:bCs/>
          <w:sz w:val="26"/>
          <w:szCs w:val="26"/>
        </w:rPr>
        <w:t xml:space="preserve">Stage 4: Spinning </w:t>
      </w:r>
    </w:p>
    <w:p w14:paraId="63718282" w14:textId="77777777" w:rsidR="00931E9C" w:rsidRDefault="00931E9C" w:rsidP="00931E9C">
      <w:pPr>
        <w:spacing w:line="360" w:lineRule="auto"/>
        <w:jc w:val="both"/>
        <w:rPr>
          <w:rFonts w:ascii="Arial Narrow" w:hAnsi="Arial Narrow"/>
          <w:sz w:val="26"/>
          <w:szCs w:val="26"/>
        </w:rPr>
      </w:pPr>
      <w:r w:rsidRPr="00931E9C">
        <w:rPr>
          <w:rFonts w:ascii="Arial Narrow" w:hAnsi="Arial Narrow"/>
          <w:b/>
          <w:bCs/>
          <w:sz w:val="26"/>
          <w:szCs w:val="26"/>
        </w:rPr>
        <w:t xml:space="preserve">4A Roving: </w:t>
      </w:r>
      <w:r w:rsidRPr="00931E9C">
        <w:rPr>
          <w:rFonts w:ascii="Arial Narrow" w:hAnsi="Arial Narrow"/>
          <w:sz w:val="26"/>
          <w:szCs w:val="26"/>
        </w:rPr>
        <w:t xml:space="preserve">The sliver (a long bundle of fibre) which is taken from the draw or the combed frame is thick and are passed through roving frames (also called simplex or speed frames). Roving is a preparatory process the sliver is drawn further and given a slight twist to minimize the sliver weight to a suitable size (diameter) for spinning into yarn. </w:t>
      </w:r>
    </w:p>
    <w:p w14:paraId="3646D557" w14:textId="77777777" w:rsidR="00E06AA5" w:rsidRPr="00931E9C" w:rsidRDefault="00E06AA5" w:rsidP="00931E9C">
      <w:pPr>
        <w:spacing w:line="360" w:lineRule="auto"/>
        <w:jc w:val="both"/>
        <w:rPr>
          <w:rFonts w:ascii="Arial Narrow" w:hAnsi="Arial Narrow"/>
          <w:sz w:val="26"/>
          <w:szCs w:val="26"/>
        </w:rPr>
      </w:pPr>
    </w:p>
    <w:p w14:paraId="14A8A1F3" w14:textId="77777777" w:rsidR="00931E9C" w:rsidRDefault="00931E9C" w:rsidP="00931E9C">
      <w:pPr>
        <w:spacing w:line="360" w:lineRule="auto"/>
        <w:jc w:val="both"/>
        <w:rPr>
          <w:rFonts w:ascii="Arial Narrow" w:hAnsi="Arial Narrow"/>
          <w:sz w:val="26"/>
          <w:szCs w:val="26"/>
        </w:rPr>
      </w:pPr>
      <w:r w:rsidRPr="00931E9C">
        <w:rPr>
          <w:rFonts w:ascii="Arial Narrow" w:hAnsi="Arial Narrow"/>
          <w:b/>
          <w:bCs/>
          <w:sz w:val="26"/>
          <w:szCs w:val="26"/>
        </w:rPr>
        <w:t xml:space="preserve">4B: Ring spinning: </w:t>
      </w:r>
      <w:r w:rsidRPr="00931E9C">
        <w:rPr>
          <w:rFonts w:ascii="Arial Narrow" w:hAnsi="Arial Narrow"/>
          <w:sz w:val="26"/>
          <w:szCs w:val="26"/>
        </w:rPr>
        <w:t xml:space="preserve">Post roving, the slivers are spun using ring spinning frames into yarn which is spun and wound around a rotating spindle. Ring spinning is a method of spinning cotton fibres to make a yarn. In ring spinning, the roving is the first within an independently rotating ring flyer. Traditionally ring frames could only be used for the coarse attenuated by using drawing rollers, then spun and wound around a rotating spindle which in its turn is contained counts. </w:t>
      </w:r>
    </w:p>
    <w:p w14:paraId="2026AECD" w14:textId="77777777" w:rsidR="00E06AA5" w:rsidRPr="00931E9C" w:rsidRDefault="00E06AA5" w:rsidP="00931E9C">
      <w:pPr>
        <w:spacing w:line="360" w:lineRule="auto"/>
        <w:jc w:val="both"/>
        <w:rPr>
          <w:rFonts w:ascii="Arial Narrow" w:hAnsi="Arial Narrow"/>
          <w:sz w:val="26"/>
          <w:szCs w:val="26"/>
        </w:rPr>
      </w:pPr>
    </w:p>
    <w:p w14:paraId="2459B042" w14:textId="77777777" w:rsidR="00931E9C" w:rsidRPr="00931E9C" w:rsidRDefault="00931E9C" w:rsidP="00931E9C">
      <w:pPr>
        <w:spacing w:line="360" w:lineRule="auto"/>
        <w:jc w:val="both"/>
        <w:rPr>
          <w:rFonts w:ascii="Arial Narrow" w:hAnsi="Arial Narrow"/>
          <w:sz w:val="26"/>
          <w:szCs w:val="26"/>
        </w:rPr>
      </w:pPr>
      <w:r w:rsidRPr="00931E9C">
        <w:rPr>
          <w:rFonts w:ascii="Arial Narrow" w:hAnsi="Arial Narrow"/>
          <w:b/>
          <w:bCs/>
          <w:sz w:val="26"/>
          <w:szCs w:val="26"/>
        </w:rPr>
        <w:t xml:space="preserve">Stage 5: Winding </w:t>
      </w:r>
    </w:p>
    <w:p w14:paraId="6DE124F5" w14:textId="1FCBAAAC" w:rsidR="00931E9C" w:rsidRDefault="00931E9C" w:rsidP="00931E9C">
      <w:pPr>
        <w:spacing w:line="360" w:lineRule="auto"/>
        <w:jc w:val="both"/>
        <w:rPr>
          <w:rFonts w:ascii="Arial Narrow" w:hAnsi="Arial Narrow"/>
          <w:sz w:val="26"/>
          <w:szCs w:val="26"/>
        </w:rPr>
      </w:pPr>
      <w:r w:rsidRPr="00931E9C">
        <w:rPr>
          <w:rFonts w:ascii="Arial Narrow" w:hAnsi="Arial Narrow"/>
          <w:sz w:val="26"/>
          <w:szCs w:val="26"/>
        </w:rPr>
        <w:t xml:space="preserve">The ring frame bobbins are having yarn content of around 60-70 </w:t>
      </w:r>
      <w:proofErr w:type="spellStart"/>
      <w:r w:rsidRPr="00931E9C">
        <w:rPr>
          <w:rFonts w:ascii="Arial Narrow" w:hAnsi="Arial Narrow"/>
          <w:sz w:val="26"/>
          <w:szCs w:val="26"/>
        </w:rPr>
        <w:t>gms</w:t>
      </w:r>
      <w:proofErr w:type="spellEnd"/>
      <w:r w:rsidRPr="00931E9C">
        <w:rPr>
          <w:rFonts w:ascii="Arial Narrow" w:hAnsi="Arial Narrow"/>
          <w:sz w:val="26"/>
          <w:szCs w:val="26"/>
        </w:rPr>
        <w:t>. In order to achieve longer length, the finished yarn from ring frames is wound onto cones and packaged for distribution to textile manufacturers or other end-users using an Auto-</w:t>
      </w:r>
      <w:proofErr w:type="spellStart"/>
      <w:r w:rsidRPr="00931E9C">
        <w:rPr>
          <w:rFonts w:ascii="Arial Narrow" w:hAnsi="Arial Narrow"/>
          <w:sz w:val="26"/>
          <w:szCs w:val="26"/>
        </w:rPr>
        <w:t>coner</w:t>
      </w:r>
      <w:proofErr w:type="spellEnd"/>
      <w:r w:rsidRPr="00931E9C">
        <w:rPr>
          <w:rFonts w:ascii="Arial Narrow" w:hAnsi="Arial Narrow"/>
          <w:sz w:val="26"/>
          <w:szCs w:val="26"/>
        </w:rPr>
        <w:t xml:space="preserve"> or link </w:t>
      </w:r>
      <w:proofErr w:type="spellStart"/>
      <w:r w:rsidRPr="00931E9C">
        <w:rPr>
          <w:rFonts w:ascii="Arial Narrow" w:hAnsi="Arial Narrow"/>
          <w:sz w:val="26"/>
          <w:szCs w:val="26"/>
        </w:rPr>
        <w:t>coner</w:t>
      </w:r>
      <w:proofErr w:type="spellEnd"/>
      <w:r w:rsidRPr="00931E9C">
        <w:rPr>
          <w:rFonts w:ascii="Arial Narrow" w:hAnsi="Arial Narrow"/>
          <w:sz w:val="26"/>
          <w:szCs w:val="26"/>
        </w:rPr>
        <w:t>. During the process, the yarn is also scanned for any defects.</w:t>
      </w:r>
    </w:p>
    <w:p w14:paraId="3F637787" w14:textId="77777777" w:rsidR="00931E9C" w:rsidRDefault="00931E9C" w:rsidP="00931E9C">
      <w:pPr>
        <w:spacing w:line="360" w:lineRule="auto"/>
        <w:jc w:val="both"/>
        <w:rPr>
          <w:rFonts w:ascii="Arial Narrow" w:hAnsi="Arial Narrow"/>
          <w:sz w:val="26"/>
          <w:szCs w:val="26"/>
        </w:rPr>
      </w:pPr>
    </w:p>
    <w:p w14:paraId="0BAF601A" w14:textId="77777777" w:rsidR="00931E9C" w:rsidRPr="00931E9C" w:rsidRDefault="00931E9C" w:rsidP="00931E9C">
      <w:pPr>
        <w:spacing w:line="360" w:lineRule="auto"/>
        <w:jc w:val="both"/>
        <w:rPr>
          <w:rFonts w:ascii="Arial Narrow" w:hAnsi="Arial Narrow"/>
          <w:sz w:val="26"/>
          <w:szCs w:val="26"/>
        </w:rPr>
      </w:pPr>
      <w:r w:rsidRPr="00931E9C">
        <w:rPr>
          <w:rFonts w:ascii="Arial Narrow" w:hAnsi="Arial Narrow"/>
          <w:b/>
          <w:bCs/>
          <w:sz w:val="26"/>
          <w:szCs w:val="26"/>
        </w:rPr>
        <w:t xml:space="preserve">Stage 6: Packaging </w:t>
      </w:r>
    </w:p>
    <w:p w14:paraId="5B71EA88" w14:textId="62067087" w:rsidR="00931E9C" w:rsidRDefault="00931E9C" w:rsidP="00931E9C">
      <w:pPr>
        <w:spacing w:line="360" w:lineRule="auto"/>
        <w:jc w:val="both"/>
        <w:rPr>
          <w:rFonts w:ascii="Arial Narrow" w:hAnsi="Arial Narrow"/>
          <w:sz w:val="26"/>
          <w:szCs w:val="26"/>
        </w:rPr>
      </w:pPr>
      <w:r w:rsidRPr="00931E9C">
        <w:rPr>
          <w:rFonts w:ascii="Arial Narrow" w:hAnsi="Arial Narrow"/>
          <w:sz w:val="26"/>
          <w:szCs w:val="26"/>
        </w:rPr>
        <w:t>Finally, the finished yarn is wound onto cones, tubes, or spools and packaged for distribution to textile manufacturers.</w:t>
      </w:r>
    </w:p>
    <w:p w14:paraId="1CA20FD9" w14:textId="77777777" w:rsidR="00BD5F20" w:rsidRDefault="00BD5F20" w:rsidP="00931E9C">
      <w:pPr>
        <w:spacing w:line="360" w:lineRule="auto"/>
        <w:jc w:val="both"/>
        <w:rPr>
          <w:rFonts w:ascii="Arial Narrow" w:hAnsi="Arial Narrow"/>
          <w:sz w:val="26"/>
          <w:szCs w:val="26"/>
        </w:rPr>
      </w:pPr>
    </w:p>
    <w:p w14:paraId="0240A636" w14:textId="77777777" w:rsidR="00BD5F20" w:rsidRDefault="00BD5F20" w:rsidP="00931E9C">
      <w:pPr>
        <w:spacing w:line="360" w:lineRule="auto"/>
        <w:jc w:val="both"/>
        <w:rPr>
          <w:rFonts w:ascii="Arial Narrow" w:hAnsi="Arial Narrow"/>
          <w:sz w:val="26"/>
          <w:szCs w:val="26"/>
        </w:rPr>
      </w:pPr>
    </w:p>
    <w:p w14:paraId="61301DF8" w14:textId="77777777" w:rsidR="00BD5F20" w:rsidRDefault="00BD5F20" w:rsidP="00931E9C">
      <w:pPr>
        <w:spacing w:line="360" w:lineRule="auto"/>
        <w:jc w:val="both"/>
        <w:rPr>
          <w:rFonts w:ascii="Arial Narrow" w:hAnsi="Arial Narrow"/>
          <w:sz w:val="26"/>
          <w:szCs w:val="26"/>
        </w:rPr>
      </w:pPr>
    </w:p>
    <w:p w14:paraId="27547E17" w14:textId="77777777" w:rsidR="00931E9C" w:rsidRDefault="00931E9C" w:rsidP="00931E9C">
      <w:pPr>
        <w:spacing w:line="360" w:lineRule="auto"/>
        <w:jc w:val="both"/>
        <w:rPr>
          <w:rFonts w:ascii="Arial Narrow" w:hAnsi="Arial Narrow"/>
          <w:sz w:val="26"/>
          <w:szCs w:val="26"/>
        </w:rPr>
      </w:pPr>
    </w:p>
    <w:p w14:paraId="0F2E6518" w14:textId="77777777" w:rsidR="00E06AA5" w:rsidRDefault="00E06AA5" w:rsidP="00931E9C">
      <w:pPr>
        <w:spacing w:line="360" w:lineRule="auto"/>
        <w:jc w:val="both"/>
        <w:rPr>
          <w:rFonts w:ascii="Arial Narrow" w:hAnsi="Arial Narrow"/>
          <w:sz w:val="26"/>
          <w:szCs w:val="26"/>
        </w:rPr>
      </w:pPr>
    </w:p>
    <w:p w14:paraId="1A5DD69F" w14:textId="6167EEAE" w:rsidR="00931E9C" w:rsidRDefault="00931E9C" w:rsidP="00931E9C">
      <w:pPr>
        <w:spacing w:line="360" w:lineRule="auto"/>
        <w:jc w:val="both"/>
        <w:rPr>
          <w:rFonts w:ascii="Arial Narrow" w:hAnsi="Arial Narrow"/>
          <w:sz w:val="26"/>
          <w:szCs w:val="26"/>
        </w:rPr>
      </w:pPr>
      <w:r w:rsidRPr="00931E9C">
        <w:rPr>
          <w:rFonts w:ascii="Arial Narrow" w:hAnsi="Arial Narrow"/>
          <w:sz w:val="26"/>
          <w:szCs w:val="26"/>
        </w:rPr>
        <w:lastRenderedPageBreak/>
        <w:t>Flow chart of the manufacturing process is as follows-</w:t>
      </w:r>
    </w:p>
    <w:p w14:paraId="2035FDED" w14:textId="77777777" w:rsidR="00931E9C" w:rsidRDefault="00931E9C" w:rsidP="00931E9C">
      <w:pPr>
        <w:spacing w:line="360" w:lineRule="auto"/>
        <w:jc w:val="both"/>
        <w:rPr>
          <w:rFonts w:ascii="Arial Narrow" w:hAnsi="Arial Narrow"/>
          <w:sz w:val="26"/>
          <w:szCs w:val="26"/>
        </w:rPr>
      </w:pPr>
    </w:p>
    <w:p w14:paraId="0CFA9935" w14:textId="6BA9B7FA" w:rsidR="00931E9C" w:rsidRDefault="00931E9C" w:rsidP="00931E9C">
      <w:pPr>
        <w:spacing w:line="360" w:lineRule="auto"/>
        <w:jc w:val="both"/>
        <w:rPr>
          <w:rFonts w:ascii="Arial Narrow" w:hAnsi="Arial Narrow"/>
          <w:sz w:val="26"/>
          <w:szCs w:val="26"/>
        </w:rPr>
      </w:pPr>
      <w:r w:rsidRPr="00931E9C">
        <w:rPr>
          <w:rFonts w:ascii="Arial Narrow" w:hAnsi="Arial Narrow"/>
          <w:noProof/>
          <w:sz w:val="26"/>
          <w:szCs w:val="26"/>
        </w:rPr>
        <w:drawing>
          <wp:inline distT="0" distB="0" distL="0" distR="0" wp14:anchorId="6903D71F" wp14:editId="5360B047">
            <wp:extent cx="5344271" cy="3572374"/>
            <wp:effectExtent l="0" t="0" r="0" b="9525"/>
            <wp:docPr id="364315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315999" name=""/>
                    <pic:cNvPicPr/>
                  </pic:nvPicPr>
                  <pic:blipFill>
                    <a:blip r:embed="rId19"/>
                    <a:stretch>
                      <a:fillRect/>
                    </a:stretch>
                  </pic:blipFill>
                  <pic:spPr>
                    <a:xfrm>
                      <a:off x="0" y="0"/>
                      <a:ext cx="5344271" cy="3572374"/>
                    </a:xfrm>
                    <a:prstGeom prst="rect">
                      <a:avLst/>
                    </a:prstGeom>
                  </pic:spPr>
                </pic:pic>
              </a:graphicData>
            </a:graphic>
          </wp:inline>
        </w:drawing>
      </w:r>
    </w:p>
    <w:p w14:paraId="394E66DD" w14:textId="77777777" w:rsidR="00AD2F06" w:rsidRDefault="00AD2F06" w:rsidP="00DD55E3">
      <w:pPr>
        <w:spacing w:line="360" w:lineRule="auto"/>
        <w:jc w:val="both"/>
        <w:rPr>
          <w:rFonts w:ascii="Arial Narrow" w:hAnsi="Arial Narrow"/>
          <w:sz w:val="26"/>
          <w:szCs w:val="26"/>
        </w:rPr>
      </w:pPr>
    </w:p>
    <w:p w14:paraId="43ED13C7" w14:textId="77777777" w:rsidR="00AD2F06" w:rsidRDefault="00AD2F06" w:rsidP="00DD55E3">
      <w:pPr>
        <w:spacing w:line="360" w:lineRule="auto"/>
        <w:jc w:val="both"/>
        <w:rPr>
          <w:rFonts w:ascii="Arial Narrow" w:hAnsi="Arial Narrow"/>
          <w:sz w:val="26"/>
          <w:szCs w:val="26"/>
        </w:rPr>
      </w:pPr>
    </w:p>
    <w:p w14:paraId="56094AC2" w14:textId="77777777" w:rsidR="00AD2F06" w:rsidRDefault="00AD2F06" w:rsidP="00DD55E3">
      <w:pPr>
        <w:spacing w:line="360" w:lineRule="auto"/>
        <w:jc w:val="both"/>
        <w:rPr>
          <w:rFonts w:ascii="Arial Narrow" w:hAnsi="Arial Narrow"/>
          <w:sz w:val="26"/>
          <w:szCs w:val="26"/>
        </w:rPr>
      </w:pPr>
    </w:p>
    <w:p w14:paraId="2B18AA65" w14:textId="77777777" w:rsidR="00617B6C" w:rsidRDefault="00617B6C" w:rsidP="00DD55E3">
      <w:pPr>
        <w:spacing w:line="360" w:lineRule="auto"/>
        <w:jc w:val="both"/>
        <w:rPr>
          <w:rFonts w:ascii="Arial Narrow" w:hAnsi="Arial Narrow"/>
          <w:sz w:val="26"/>
          <w:szCs w:val="26"/>
        </w:rPr>
      </w:pPr>
    </w:p>
    <w:p w14:paraId="7D962472" w14:textId="77777777" w:rsidR="00617B6C" w:rsidRDefault="00617B6C" w:rsidP="00DD55E3">
      <w:pPr>
        <w:spacing w:line="360" w:lineRule="auto"/>
        <w:jc w:val="both"/>
        <w:rPr>
          <w:rFonts w:ascii="Arial Narrow" w:hAnsi="Arial Narrow"/>
          <w:sz w:val="26"/>
          <w:szCs w:val="26"/>
        </w:rPr>
      </w:pPr>
    </w:p>
    <w:p w14:paraId="3D2D528F" w14:textId="77777777" w:rsidR="00617B6C" w:rsidRDefault="00617B6C" w:rsidP="00DD55E3">
      <w:pPr>
        <w:spacing w:line="360" w:lineRule="auto"/>
        <w:jc w:val="both"/>
        <w:rPr>
          <w:rFonts w:ascii="Arial Narrow" w:hAnsi="Arial Narrow"/>
          <w:sz w:val="26"/>
          <w:szCs w:val="26"/>
        </w:rPr>
      </w:pPr>
    </w:p>
    <w:p w14:paraId="36C18127" w14:textId="77777777" w:rsidR="00617B6C" w:rsidRDefault="00617B6C" w:rsidP="00DD55E3">
      <w:pPr>
        <w:spacing w:line="360" w:lineRule="auto"/>
        <w:jc w:val="both"/>
        <w:rPr>
          <w:rFonts w:ascii="Arial Narrow" w:hAnsi="Arial Narrow"/>
          <w:sz w:val="26"/>
          <w:szCs w:val="26"/>
        </w:rPr>
      </w:pPr>
    </w:p>
    <w:p w14:paraId="440F8D96" w14:textId="77777777" w:rsidR="00625D5D" w:rsidRDefault="00625D5D" w:rsidP="00DD55E3">
      <w:pPr>
        <w:spacing w:line="360" w:lineRule="auto"/>
        <w:jc w:val="both"/>
        <w:rPr>
          <w:rFonts w:ascii="Arial Narrow" w:hAnsi="Arial Narrow"/>
          <w:sz w:val="26"/>
          <w:szCs w:val="26"/>
        </w:rPr>
      </w:pPr>
    </w:p>
    <w:p w14:paraId="50E727E2" w14:textId="77777777" w:rsidR="00625D5D" w:rsidRDefault="00625D5D" w:rsidP="00DD55E3">
      <w:pPr>
        <w:spacing w:line="360" w:lineRule="auto"/>
        <w:jc w:val="both"/>
        <w:rPr>
          <w:rFonts w:ascii="Arial Narrow" w:hAnsi="Arial Narrow"/>
          <w:sz w:val="26"/>
          <w:szCs w:val="26"/>
        </w:rPr>
      </w:pPr>
    </w:p>
    <w:p w14:paraId="62530795" w14:textId="77777777" w:rsidR="00BD5F20" w:rsidRDefault="00BD5F20" w:rsidP="00DD55E3">
      <w:pPr>
        <w:spacing w:line="360" w:lineRule="auto"/>
        <w:jc w:val="both"/>
        <w:rPr>
          <w:rFonts w:ascii="Arial Narrow" w:hAnsi="Arial Narrow"/>
          <w:sz w:val="26"/>
          <w:szCs w:val="26"/>
        </w:rPr>
      </w:pPr>
    </w:p>
    <w:p w14:paraId="6B66ECB5" w14:textId="77777777" w:rsidR="00BD5F20" w:rsidRDefault="00BD5F20" w:rsidP="00DD55E3">
      <w:pPr>
        <w:spacing w:line="360" w:lineRule="auto"/>
        <w:jc w:val="both"/>
        <w:rPr>
          <w:rFonts w:ascii="Arial Narrow" w:hAnsi="Arial Narrow"/>
          <w:sz w:val="26"/>
          <w:szCs w:val="26"/>
        </w:rPr>
      </w:pPr>
    </w:p>
    <w:p w14:paraId="4ECF35C1" w14:textId="77777777" w:rsidR="00BD5F20" w:rsidRDefault="00BD5F20" w:rsidP="00DD55E3">
      <w:pPr>
        <w:spacing w:line="360" w:lineRule="auto"/>
        <w:jc w:val="both"/>
        <w:rPr>
          <w:rFonts w:ascii="Arial Narrow" w:hAnsi="Arial Narrow"/>
          <w:sz w:val="26"/>
          <w:szCs w:val="26"/>
        </w:rPr>
      </w:pPr>
    </w:p>
    <w:p w14:paraId="12F4AA3D" w14:textId="77777777" w:rsidR="00BD5F20" w:rsidRDefault="00BD5F20" w:rsidP="00DD55E3">
      <w:pPr>
        <w:spacing w:line="360" w:lineRule="auto"/>
        <w:jc w:val="both"/>
        <w:rPr>
          <w:rFonts w:ascii="Arial Narrow" w:hAnsi="Arial Narrow"/>
          <w:sz w:val="26"/>
          <w:szCs w:val="26"/>
        </w:rPr>
      </w:pPr>
    </w:p>
    <w:p w14:paraId="094397C5" w14:textId="77777777" w:rsidR="00BD5F20" w:rsidRDefault="00BD5F20" w:rsidP="00DD55E3">
      <w:pPr>
        <w:spacing w:line="360" w:lineRule="auto"/>
        <w:jc w:val="both"/>
        <w:rPr>
          <w:rFonts w:ascii="Arial Narrow" w:hAnsi="Arial Narrow"/>
          <w:sz w:val="26"/>
          <w:szCs w:val="26"/>
        </w:rPr>
      </w:pPr>
    </w:p>
    <w:p w14:paraId="149E2DB4" w14:textId="77777777" w:rsidR="00BD5F20" w:rsidRDefault="00BD5F20" w:rsidP="00DD55E3">
      <w:pPr>
        <w:spacing w:line="360" w:lineRule="auto"/>
        <w:jc w:val="both"/>
        <w:rPr>
          <w:rFonts w:ascii="Arial Narrow" w:hAnsi="Arial Narrow"/>
          <w:sz w:val="26"/>
          <w:szCs w:val="26"/>
        </w:rPr>
      </w:pPr>
    </w:p>
    <w:p w14:paraId="68C31937" w14:textId="77777777" w:rsidR="00BD5F20" w:rsidRDefault="00BD5F20" w:rsidP="00DD55E3">
      <w:pPr>
        <w:spacing w:line="360" w:lineRule="auto"/>
        <w:jc w:val="both"/>
        <w:rPr>
          <w:rFonts w:ascii="Arial Narrow" w:hAnsi="Arial Narrow"/>
          <w:sz w:val="26"/>
          <w:szCs w:val="26"/>
        </w:rPr>
      </w:pPr>
    </w:p>
    <w:p w14:paraId="71C5D527" w14:textId="0C21F916" w:rsidR="0022707D" w:rsidRPr="00F67D9D" w:rsidRDefault="00D73497" w:rsidP="00AE70FE">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PROJECT EXECUTION</w:t>
      </w:r>
    </w:p>
    <w:p w14:paraId="25B0D42A" w14:textId="24001DCC" w:rsidR="00235B8A" w:rsidRPr="00D73497" w:rsidRDefault="00235B8A" w:rsidP="00235B8A">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sidRPr="00F67D9D">
        <w:rPr>
          <w:rFonts w:ascii="Arial Narrow" w:hAnsi="Arial Narrow"/>
          <w:noProof/>
          <w:color w:val="6B4D2F"/>
          <w:lang w:val="en-IN" w:eastAsia="en-IN"/>
        </w:rPr>
        <mc:AlternateContent>
          <mc:Choice Requires="wps">
            <w:drawing>
              <wp:anchor distT="0" distB="0" distL="114300" distR="114300" simplePos="0" relativeHeight="251950080" behindDoc="0" locked="0" layoutInCell="1" allowOverlap="1" wp14:anchorId="07A7A525" wp14:editId="18A29BF3">
                <wp:simplePos x="0" y="0"/>
                <wp:positionH relativeFrom="margin">
                  <wp:posOffset>35560</wp:posOffset>
                </wp:positionH>
                <wp:positionV relativeFrom="paragraph">
                  <wp:posOffset>73660</wp:posOffset>
                </wp:positionV>
                <wp:extent cx="5724525" cy="9525"/>
                <wp:effectExtent l="0" t="0" r="28575" b="28575"/>
                <wp:wrapNone/>
                <wp:docPr id="160" name="Straight Connector 160"/>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EBE6D" id="Straight Connector 160" o:spid="_x0000_s1026" style="position:absolute;flip:y;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pt,5.8pt" to="453.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" strokecolor="#d9177d" strokeweight="1.5pt">
                <v:stroke joinstyle="miter"/>
                <w10:wrap anchorx="margin"/>
              </v:line>
            </w:pict>
          </mc:Fallback>
        </mc:AlternateContent>
      </w:r>
      <w:r>
        <w:rPr>
          <w:rFonts w:ascii="Arial Narrow" w:hAnsi="Arial Narrow"/>
          <w:color w:val="6B4D2F"/>
          <w:lang w:val="en-US" w:bidi="bn-IN"/>
        </w:rPr>
        <w:t>4</w:t>
      </w:r>
      <w:r w:rsidRPr="00D73497">
        <w:rPr>
          <w:rFonts w:ascii="Arial Narrow" w:hAnsi="Arial Narrow"/>
          <w:color w:val="6B4D2F"/>
          <w:lang w:val="en-US" w:bidi="bn-IN"/>
        </w:rPr>
        <w:t>.</w:t>
      </w:r>
      <w:r>
        <w:rPr>
          <w:rFonts w:ascii="Arial Narrow" w:hAnsi="Arial Narrow"/>
          <w:color w:val="6B4D2F"/>
          <w:lang w:val="en-US" w:bidi="bn-IN"/>
        </w:rPr>
        <w:t>1</w:t>
      </w:r>
      <w:r w:rsidRPr="00D73497">
        <w:rPr>
          <w:rFonts w:ascii="Arial Narrow" w:hAnsi="Arial Narrow"/>
          <w:color w:val="6B4D2F"/>
          <w:lang w:val="en-US" w:bidi="bn-IN"/>
        </w:rPr>
        <w:t xml:space="preserve">) </w:t>
      </w:r>
      <w:r>
        <w:rPr>
          <w:rFonts w:ascii="Arial Narrow" w:hAnsi="Arial Narrow"/>
          <w:color w:val="6B4D2F"/>
          <w:lang w:val="en-US" w:bidi="bn-IN"/>
        </w:rPr>
        <w:t>SITE SETUP: -</w:t>
      </w:r>
    </w:p>
    <w:p w14:paraId="0BC81D7D" w14:textId="01F51FA5" w:rsidR="00235B8A" w:rsidRDefault="00235B8A" w:rsidP="00235B8A">
      <w:pPr>
        <w:spacing w:line="360" w:lineRule="auto"/>
        <w:jc w:val="both"/>
        <w:rPr>
          <w:rFonts w:ascii="Arial Narrow" w:hAnsi="Arial Narrow"/>
          <w:sz w:val="26"/>
          <w:szCs w:val="26"/>
        </w:rPr>
      </w:pPr>
      <w:r>
        <w:rPr>
          <w:rFonts w:ascii="Arial Narrow" w:hAnsi="Arial Narrow" w:cs="Arial"/>
          <w:sz w:val="26"/>
          <w:szCs w:val="26"/>
        </w:rPr>
        <w:t>The project site setup is as under</w:t>
      </w:r>
      <w:r>
        <w:rPr>
          <w:rFonts w:ascii="Arial Narrow" w:hAnsi="Arial Narrow"/>
          <w:sz w:val="26"/>
          <w:szCs w:val="26"/>
        </w:rPr>
        <w:t>: -</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00"/>
        <w:gridCol w:w="3420"/>
        <w:gridCol w:w="3600"/>
      </w:tblGrid>
      <w:tr w:rsidR="00235B8A" w:rsidRPr="00C51CC7" w14:paraId="4D12027E" w14:textId="77777777" w:rsidTr="00235B8A">
        <w:trPr>
          <w:trHeight w:val="377"/>
          <w:tblHeader/>
        </w:trPr>
        <w:tc>
          <w:tcPr>
            <w:tcW w:w="900" w:type="dxa"/>
            <w:shd w:val="clear" w:color="auto" w:fill="D60093"/>
            <w:vAlign w:val="center"/>
          </w:tcPr>
          <w:p w14:paraId="1752CA82" w14:textId="77777777" w:rsidR="00235B8A" w:rsidRPr="00235B8A" w:rsidRDefault="00235B8A" w:rsidP="00570B59">
            <w:pPr>
              <w:jc w:val="center"/>
              <w:rPr>
                <w:rFonts w:ascii="Arial Narrow" w:hAnsi="Arial Narrow" w:cs="Microsoft Sans Serif"/>
                <w:bCs/>
                <w:color w:val="FFFFFF"/>
                <w:sz w:val="26"/>
                <w:szCs w:val="26"/>
              </w:rPr>
            </w:pPr>
            <w:r w:rsidRPr="00235B8A">
              <w:rPr>
                <w:rFonts w:ascii="Arial Narrow" w:hAnsi="Arial Narrow" w:cs="Microsoft Sans Serif"/>
                <w:bCs/>
                <w:color w:val="FFFFFF"/>
                <w:sz w:val="26"/>
                <w:szCs w:val="26"/>
              </w:rPr>
              <w:t>S. No</w:t>
            </w:r>
          </w:p>
        </w:tc>
        <w:tc>
          <w:tcPr>
            <w:tcW w:w="3420" w:type="dxa"/>
            <w:shd w:val="clear" w:color="auto" w:fill="D60093"/>
            <w:vAlign w:val="center"/>
          </w:tcPr>
          <w:p w14:paraId="5E2FA66E" w14:textId="715DD61F" w:rsidR="00235B8A" w:rsidRPr="00235B8A" w:rsidRDefault="00235B8A" w:rsidP="00570B59">
            <w:pPr>
              <w:jc w:val="both"/>
              <w:rPr>
                <w:rFonts w:ascii="Arial Narrow" w:hAnsi="Arial Narrow" w:cs="Microsoft Sans Serif"/>
                <w:bCs/>
                <w:color w:val="FFFFFF"/>
                <w:sz w:val="26"/>
                <w:szCs w:val="26"/>
              </w:rPr>
            </w:pPr>
            <w:r w:rsidRPr="00235B8A">
              <w:rPr>
                <w:rFonts w:ascii="Arial Narrow" w:hAnsi="Arial Narrow" w:cs="Microsoft Sans Serif"/>
                <w:bCs/>
                <w:color w:val="FFFFFF"/>
                <w:sz w:val="26"/>
                <w:szCs w:val="26"/>
              </w:rPr>
              <w:t xml:space="preserve">Particular </w:t>
            </w:r>
          </w:p>
        </w:tc>
        <w:tc>
          <w:tcPr>
            <w:tcW w:w="3600" w:type="dxa"/>
            <w:shd w:val="clear" w:color="auto" w:fill="D60093"/>
            <w:vAlign w:val="center"/>
          </w:tcPr>
          <w:p w14:paraId="6510B58E" w14:textId="4BE1516C" w:rsidR="00235B8A" w:rsidRPr="00235B8A" w:rsidRDefault="00235B8A" w:rsidP="00570B59">
            <w:pPr>
              <w:jc w:val="both"/>
              <w:rPr>
                <w:rFonts w:ascii="Arial Narrow" w:hAnsi="Arial Narrow" w:cs="Microsoft Sans Serif"/>
                <w:bCs/>
                <w:color w:val="FFFFFF"/>
                <w:sz w:val="26"/>
                <w:szCs w:val="26"/>
              </w:rPr>
            </w:pPr>
            <w:r w:rsidRPr="00235B8A">
              <w:rPr>
                <w:rFonts w:ascii="Arial Narrow" w:hAnsi="Arial Narrow" w:cs="Microsoft Sans Serif"/>
                <w:bCs/>
                <w:color w:val="FFFFFF"/>
                <w:sz w:val="26"/>
                <w:szCs w:val="26"/>
              </w:rPr>
              <w:t>Status as on LIE 1</w:t>
            </w:r>
            <w:r w:rsidRPr="00235B8A">
              <w:rPr>
                <w:rFonts w:ascii="Arial Narrow" w:hAnsi="Arial Narrow" w:cs="Microsoft Sans Serif"/>
                <w:bCs/>
                <w:color w:val="FFFFFF"/>
                <w:sz w:val="26"/>
                <w:szCs w:val="26"/>
                <w:vertAlign w:val="superscript"/>
              </w:rPr>
              <w:t>st</w:t>
            </w:r>
            <w:r w:rsidRPr="00235B8A">
              <w:rPr>
                <w:rFonts w:ascii="Arial Narrow" w:hAnsi="Arial Narrow" w:cs="Microsoft Sans Serif"/>
                <w:bCs/>
                <w:color w:val="FFFFFF"/>
                <w:sz w:val="26"/>
                <w:szCs w:val="26"/>
              </w:rPr>
              <w:t xml:space="preserve"> Visit</w:t>
            </w:r>
          </w:p>
        </w:tc>
      </w:tr>
      <w:tr w:rsidR="00235B8A" w:rsidRPr="00C51CC7" w14:paraId="0F10169F" w14:textId="77777777" w:rsidTr="00235B8A">
        <w:trPr>
          <w:trHeight w:val="20"/>
        </w:trPr>
        <w:tc>
          <w:tcPr>
            <w:tcW w:w="900" w:type="dxa"/>
            <w:shd w:val="clear" w:color="auto" w:fill="F2F2F2" w:themeFill="background1" w:themeFillShade="F2"/>
            <w:vAlign w:val="center"/>
          </w:tcPr>
          <w:p w14:paraId="46F689EB" w14:textId="77777777" w:rsidR="00235B8A" w:rsidRPr="00235B8A" w:rsidRDefault="00235B8A" w:rsidP="00570B59">
            <w:pPr>
              <w:spacing w:line="360" w:lineRule="auto"/>
              <w:jc w:val="center"/>
              <w:rPr>
                <w:rFonts w:ascii="Arial Narrow" w:hAnsi="Arial Narrow" w:cs="Microsoft Sans Serif"/>
                <w:bCs/>
                <w:sz w:val="26"/>
                <w:szCs w:val="26"/>
              </w:rPr>
            </w:pPr>
            <w:r w:rsidRPr="00235B8A">
              <w:rPr>
                <w:rFonts w:ascii="Arial Narrow" w:hAnsi="Arial Narrow" w:cs="Microsoft Sans Serif"/>
                <w:bCs/>
                <w:sz w:val="26"/>
                <w:szCs w:val="26"/>
              </w:rPr>
              <w:t>1</w:t>
            </w:r>
          </w:p>
        </w:tc>
        <w:tc>
          <w:tcPr>
            <w:tcW w:w="3420" w:type="dxa"/>
            <w:shd w:val="clear" w:color="auto" w:fill="F2F2F2" w:themeFill="background1" w:themeFillShade="F2"/>
            <w:vAlign w:val="center"/>
          </w:tcPr>
          <w:p w14:paraId="7B15D6A8" w14:textId="65EC775F" w:rsidR="00235B8A" w:rsidRPr="00235B8A" w:rsidRDefault="00235B8A" w:rsidP="00570B59">
            <w:pPr>
              <w:spacing w:line="360" w:lineRule="auto"/>
              <w:jc w:val="both"/>
              <w:rPr>
                <w:rFonts w:ascii="Arial Narrow" w:hAnsi="Arial Narrow" w:cs="Microsoft Sans Serif"/>
                <w:bCs/>
                <w:sz w:val="26"/>
                <w:szCs w:val="26"/>
              </w:rPr>
            </w:pPr>
            <w:r w:rsidRPr="00235B8A">
              <w:rPr>
                <w:rFonts w:ascii="Arial Narrow" w:hAnsi="Arial Narrow" w:cs="Microsoft Sans Serif"/>
                <w:bCs/>
                <w:sz w:val="26"/>
                <w:szCs w:val="26"/>
              </w:rPr>
              <w:t>Power</w:t>
            </w:r>
          </w:p>
        </w:tc>
        <w:tc>
          <w:tcPr>
            <w:tcW w:w="3600" w:type="dxa"/>
            <w:shd w:val="clear" w:color="auto" w:fill="F2F2F2" w:themeFill="background1" w:themeFillShade="F2"/>
            <w:vAlign w:val="center"/>
          </w:tcPr>
          <w:p w14:paraId="0FD8E684" w14:textId="429874E4" w:rsidR="00235B8A" w:rsidRPr="00235B8A" w:rsidRDefault="00235B8A" w:rsidP="00570B59">
            <w:pPr>
              <w:spacing w:line="360" w:lineRule="auto"/>
              <w:jc w:val="both"/>
              <w:rPr>
                <w:rFonts w:ascii="Arial Narrow" w:hAnsi="Arial Narrow" w:cs="Microsoft Sans Serif"/>
                <w:bCs/>
                <w:sz w:val="26"/>
                <w:szCs w:val="26"/>
              </w:rPr>
            </w:pPr>
            <w:r w:rsidRPr="00235B8A">
              <w:rPr>
                <w:rFonts w:ascii="Arial Narrow" w:hAnsi="Arial Narrow" w:cs="Microsoft Sans Serif"/>
                <w:bCs/>
                <w:sz w:val="26"/>
                <w:szCs w:val="26"/>
              </w:rPr>
              <w:t>Available for construction</w:t>
            </w:r>
          </w:p>
        </w:tc>
      </w:tr>
      <w:tr w:rsidR="00235B8A" w:rsidRPr="009E151A" w14:paraId="238E3465" w14:textId="77777777" w:rsidTr="00235B8A">
        <w:trPr>
          <w:trHeight w:val="20"/>
        </w:trPr>
        <w:tc>
          <w:tcPr>
            <w:tcW w:w="900" w:type="dxa"/>
            <w:shd w:val="clear" w:color="auto" w:fill="F2F2F2" w:themeFill="background1" w:themeFillShade="F2"/>
            <w:vAlign w:val="center"/>
          </w:tcPr>
          <w:p w14:paraId="77407BDE" w14:textId="77777777" w:rsidR="00235B8A" w:rsidRPr="00235B8A" w:rsidRDefault="00235B8A" w:rsidP="00570B59">
            <w:pPr>
              <w:spacing w:line="360" w:lineRule="auto"/>
              <w:jc w:val="center"/>
              <w:rPr>
                <w:rFonts w:ascii="Arial Narrow" w:hAnsi="Arial Narrow" w:cs="Microsoft Sans Serif"/>
                <w:sz w:val="26"/>
                <w:szCs w:val="26"/>
              </w:rPr>
            </w:pPr>
            <w:r w:rsidRPr="00235B8A">
              <w:rPr>
                <w:rFonts w:ascii="Arial Narrow" w:hAnsi="Arial Narrow" w:cs="Microsoft Sans Serif"/>
                <w:sz w:val="26"/>
                <w:szCs w:val="26"/>
              </w:rPr>
              <w:t>2</w:t>
            </w:r>
          </w:p>
        </w:tc>
        <w:tc>
          <w:tcPr>
            <w:tcW w:w="3420" w:type="dxa"/>
            <w:shd w:val="clear" w:color="auto" w:fill="F2F2F2" w:themeFill="background1" w:themeFillShade="F2"/>
            <w:vAlign w:val="center"/>
          </w:tcPr>
          <w:p w14:paraId="7FDCF6FF" w14:textId="36F9827C" w:rsidR="00235B8A" w:rsidRPr="00235B8A" w:rsidRDefault="00235B8A" w:rsidP="00570B59">
            <w:pPr>
              <w:spacing w:line="360" w:lineRule="auto"/>
              <w:jc w:val="both"/>
              <w:rPr>
                <w:rFonts w:ascii="Arial Narrow" w:hAnsi="Arial Narrow" w:cs="Microsoft Sans Serif"/>
                <w:sz w:val="26"/>
                <w:szCs w:val="26"/>
              </w:rPr>
            </w:pPr>
            <w:r w:rsidRPr="00235B8A">
              <w:rPr>
                <w:rFonts w:ascii="Arial Narrow" w:hAnsi="Arial Narrow" w:cs="Microsoft Sans Serif"/>
                <w:sz w:val="26"/>
                <w:szCs w:val="26"/>
              </w:rPr>
              <w:t>Water</w:t>
            </w:r>
          </w:p>
        </w:tc>
        <w:tc>
          <w:tcPr>
            <w:tcW w:w="3600" w:type="dxa"/>
            <w:shd w:val="clear" w:color="auto" w:fill="F2F2F2" w:themeFill="background1" w:themeFillShade="F2"/>
            <w:vAlign w:val="center"/>
          </w:tcPr>
          <w:p w14:paraId="5AFC7E82" w14:textId="76CC44AC" w:rsidR="00235B8A" w:rsidRPr="00235B8A" w:rsidRDefault="00235B8A" w:rsidP="00570B59">
            <w:pPr>
              <w:spacing w:line="360" w:lineRule="auto"/>
              <w:jc w:val="both"/>
              <w:rPr>
                <w:rFonts w:ascii="Arial Narrow" w:hAnsi="Arial Narrow" w:cs="Microsoft Sans Serif"/>
                <w:sz w:val="26"/>
                <w:szCs w:val="26"/>
                <w:lang w:val="de-DE"/>
              </w:rPr>
            </w:pPr>
            <w:r w:rsidRPr="00235B8A">
              <w:rPr>
                <w:rFonts w:ascii="Arial Narrow" w:hAnsi="Arial Narrow" w:cs="Microsoft Sans Serif"/>
                <w:bCs/>
                <w:sz w:val="26"/>
                <w:szCs w:val="26"/>
              </w:rPr>
              <w:t>Available for construction</w:t>
            </w:r>
          </w:p>
        </w:tc>
      </w:tr>
      <w:tr w:rsidR="00235B8A" w:rsidRPr="00C51CC7" w14:paraId="1738994D" w14:textId="77777777" w:rsidTr="00235B8A">
        <w:trPr>
          <w:trHeight w:val="20"/>
        </w:trPr>
        <w:tc>
          <w:tcPr>
            <w:tcW w:w="900" w:type="dxa"/>
            <w:shd w:val="clear" w:color="auto" w:fill="F2F2F2" w:themeFill="background1" w:themeFillShade="F2"/>
            <w:vAlign w:val="center"/>
          </w:tcPr>
          <w:p w14:paraId="217CC123" w14:textId="77777777" w:rsidR="00235B8A" w:rsidRPr="00235B8A" w:rsidRDefault="00235B8A" w:rsidP="00570B59">
            <w:pPr>
              <w:spacing w:line="360" w:lineRule="auto"/>
              <w:jc w:val="center"/>
              <w:rPr>
                <w:rFonts w:ascii="Arial Narrow" w:hAnsi="Arial Narrow" w:cs="Microsoft Sans Serif"/>
                <w:sz w:val="26"/>
                <w:szCs w:val="26"/>
              </w:rPr>
            </w:pPr>
            <w:r w:rsidRPr="00235B8A">
              <w:rPr>
                <w:rFonts w:ascii="Arial Narrow" w:hAnsi="Arial Narrow" w:cs="Microsoft Sans Serif"/>
                <w:sz w:val="26"/>
                <w:szCs w:val="26"/>
              </w:rPr>
              <w:t>3</w:t>
            </w:r>
          </w:p>
        </w:tc>
        <w:tc>
          <w:tcPr>
            <w:tcW w:w="3420" w:type="dxa"/>
            <w:shd w:val="clear" w:color="auto" w:fill="F2F2F2"/>
            <w:vAlign w:val="center"/>
          </w:tcPr>
          <w:p w14:paraId="4A0A2944" w14:textId="54D688DC" w:rsidR="00235B8A" w:rsidRPr="00235B8A" w:rsidRDefault="00235B8A" w:rsidP="00570B59">
            <w:pPr>
              <w:spacing w:line="360" w:lineRule="auto"/>
              <w:jc w:val="both"/>
              <w:rPr>
                <w:rFonts w:ascii="Arial Narrow" w:hAnsi="Arial Narrow" w:cs="Microsoft Sans Serif"/>
                <w:sz w:val="26"/>
                <w:szCs w:val="26"/>
              </w:rPr>
            </w:pPr>
            <w:r w:rsidRPr="00235B8A">
              <w:rPr>
                <w:rFonts w:ascii="Arial Narrow" w:hAnsi="Arial Narrow" w:cs="Microsoft Sans Serif"/>
                <w:sz w:val="26"/>
                <w:szCs w:val="26"/>
              </w:rPr>
              <w:t>Project Team</w:t>
            </w:r>
          </w:p>
        </w:tc>
        <w:tc>
          <w:tcPr>
            <w:tcW w:w="3600" w:type="dxa"/>
            <w:shd w:val="clear" w:color="auto" w:fill="F2F2F2" w:themeFill="background1" w:themeFillShade="F2"/>
            <w:vAlign w:val="center"/>
          </w:tcPr>
          <w:p w14:paraId="02DDEF79" w14:textId="290BD391" w:rsidR="00235B8A" w:rsidRPr="00235B8A" w:rsidRDefault="00235B8A" w:rsidP="00570B59">
            <w:pPr>
              <w:spacing w:line="360" w:lineRule="auto"/>
              <w:jc w:val="both"/>
              <w:rPr>
                <w:rFonts w:ascii="Arial Narrow" w:hAnsi="Arial Narrow" w:cs="Microsoft Sans Serif"/>
                <w:sz w:val="26"/>
                <w:szCs w:val="26"/>
              </w:rPr>
            </w:pPr>
            <w:r>
              <w:rPr>
                <w:rFonts w:ascii="Arial Narrow" w:hAnsi="Arial Narrow" w:cs="Microsoft Sans Serif"/>
                <w:sz w:val="26"/>
                <w:szCs w:val="26"/>
              </w:rPr>
              <w:t>Available</w:t>
            </w:r>
          </w:p>
        </w:tc>
      </w:tr>
      <w:tr w:rsidR="00235B8A" w:rsidRPr="00C51CC7" w14:paraId="12F5D1C4" w14:textId="77777777" w:rsidTr="00235B8A">
        <w:trPr>
          <w:trHeight w:val="20"/>
        </w:trPr>
        <w:tc>
          <w:tcPr>
            <w:tcW w:w="900" w:type="dxa"/>
            <w:shd w:val="clear" w:color="auto" w:fill="F2F2F2" w:themeFill="background1" w:themeFillShade="F2"/>
            <w:vAlign w:val="center"/>
          </w:tcPr>
          <w:p w14:paraId="3CE4339E" w14:textId="53F9A3D4" w:rsidR="00235B8A" w:rsidRPr="00235B8A" w:rsidRDefault="00235B8A" w:rsidP="00570B59">
            <w:pPr>
              <w:spacing w:line="360" w:lineRule="auto"/>
              <w:jc w:val="center"/>
              <w:rPr>
                <w:rFonts w:ascii="Arial Narrow" w:hAnsi="Arial Narrow" w:cs="Microsoft Sans Serif"/>
                <w:sz w:val="26"/>
                <w:szCs w:val="26"/>
              </w:rPr>
            </w:pPr>
            <w:r w:rsidRPr="00235B8A">
              <w:rPr>
                <w:rFonts w:ascii="Arial Narrow" w:hAnsi="Arial Narrow" w:cs="Microsoft Sans Serif"/>
                <w:sz w:val="26"/>
                <w:szCs w:val="26"/>
              </w:rPr>
              <w:t>4</w:t>
            </w:r>
          </w:p>
        </w:tc>
        <w:tc>
          <w:tcPr>
            <w:tcW w:w="3420" w:type="dxa"/>
            <w:shd w:val="clear" w:color="auto" w:fill="F2F2F2"/>
            <w:vAlign w:val="center"/>
          </w:tcPr>
          <w:p w14:paraId="199D04A6" w14:textId="429AC50D" w:rsidR="00235B8A" w:rsidRPr="00235B8A" w:rsidRDefault="00235B8A" w:rsidP="00570B59">
            <w:pPr>
              <w:spacing w:line="360" w:lineRule="auto"/>
              <w:jc w:val="both"/>
              <w:rPr>
                <w:rFonts w:ascii="Arial Narrow" w:hAnsi="Arial Narrow" w:cs="Microsoft Sans Serif"/>
                <w:sz w:val="26"/>
                <w:szCs w:val="26"/>
              </w:rPr>
            </w:pPr>
            <w:r w:rsidRPr="00235B8A">
              <w:rPr>
                <w:rFonts w:ascii="Arial Narrow" w:hAnsi="Arial Narrow" w:cs="Microsoft Sans Serif"/>
                <w:sz w:val="26"/>
                <w:szCs w:val="26"/>
              </w:rPr>
              <w:t xml:space="preserve">Timing </w:t>
            </w:r>
          </w:p>
        </w:tc>
        <w:tc>
          <w:tcPr>
            <w:tcW w:w="3600" w:type="dxa"/>
            <w:shd w:val="clear" w:color="auto" w:fill="F2F2F2" w:themeFill="background1" w:themeFillShade="F2"/>
            <w:vAlign w:val="center"/>
          </w:tcPr>
          <w:p w14:paraId="37C81C63" w14:textId="092A8791" w:rsidR="00235B8A" w:rsidRPr="00235B8A" w:rsidRDefault="00235B8A" w:rsidP="00570B59">
            <w:pPr>
              <w:spacing w:line="360" w:lineRule="auto"/>
              <w:jc w:val="both"/>
              <w:rPr>
                <w:rFonts w:ascii="Arial Narrow" w:hAnsi="Arial Narrow" w:cs="Microsoft Sans Serif"/>
                <w:sz w:val="26"/>
                <w:szCs w:val="26"/>
              </w:rPr>
            </w:pPr>
            <w:r>
              <w:rPr>
                <w:rFonts w:ascii="Arial Narrow" w:hAnsi="Arial Narrow" w:cs="Microsoft Sans Serif"/>
                <w:sz w:val="26"/>
                <w:szCs w:val="26"/>
              </w:rPr>
              <w:t xml:space="preserve">8.00 </w:t>
            </w:r>
            <w:proofErr w:type="spellStart"/>
            <w:r>
              <w:rPr>
                <w:rFonts w:ascii="Arial Narrow" w:hAnsi="Arial Narrow" w:cs="Microsoft Sans Serif"/>
                <w:sz w:val="26"/>
                <w:szCs w:val="26"/>
              </w:rPr>
              <w:t>a.m</w:t>
            </w:r>
            <w:proofErr w:type="spellEnd"/>
            <w:r>
              <w:rPr>
                <w:rFonts w:ascii="Arial Narrow" w:hAnsi="Arial Narrow" w:cs="Microsoft Sans Serif"/>
                <w:sz w:val="26"/>
                <w:szCs w:val="26"/>
              </w:rPr>
              <w:t xml:space="preserve"> to 6.00 </w:t>
            </w:r>
            <w:proofErr w:type="spellStart"/>
            <w:r>
              <w:rPr>
                <w:rFonts w:ascii="Arial Narrow" w:hAnsi="Arial Narrow" w:cs="Microsoft Sans Serif"/>
                <w:sz w:val="26"/>
                <w:szCs w:val="26"/>
              </w:rPr>
              <w:t>p.m</w:t>
            </w:r>
            <w:proofErr w:type="spellEnd"/>
          </w:p>
        </w:tc>
      </w:tr>
      <w:tr w:rsidR="00235B8A" w:rsidRPr="00C51CC7" w14:paraId="685C1AFA" w14:textId="77777777" w:rsidTr="00235B8A">
        <w:trPr>
          <w:trHeight w:val="20"/>
        </w:trPr>
        <w:tc>
          <w:tcPr>
            <w:tcW w:w="900" w:type="dxa"/>
            <w:shd w:val="clear" w:color="auto" w:fill="F2F2F2" w:themeFill="background1" w:themeFillShade="F2"/>
            <w:vAlign w:val="center"/>
          </w:tcPr>
          <w:p w14:paraId="3F0EC84E" w14:textId="2B0ED4E2" w:rsidR="00235B8A" w:rsidRPr="00235B8A" w:rsidRDefault="00235B8A" w:rsidP="00570B59">
            <w:pPr>
              <w:spacing w:line="360" w:lineRule="auto"/>
              <w:jc w:val="center"/>
              <w:rPr>
                <w:rFonts w:ascii="Arial Narrow" w:hAnsi="Arial Narrow" w:cs="Microsoft Sans Serif"/>
                <w:sz w:val="26"/>
                <w:szCs w:val="26"/>
              </w:rPr>
            </w:pPr>
            <w:r w:rsidRPr="00235B8A">
              <w:rPr>
                <w:rFonts w:ascii="Arial Narrow" w:hAnsi="Arial Narrow" w:cs="Microsoft Sans Serif"/>
                <w:sz w:val="26"/>
                <w:szCs w:val="26"/>
              </w:rPr>
              <w:t>5</w:t>
            </w:r>
          </w:p>
        </w:tc>
        <w:tc>
          <w:tcPr>
            <w:tcW w:w="3420" w:type="dxa"/>
            <w:shd w:val="clear" w:color="auto" w:fill="F2F2F2"/>
            <w:vAlign w:val="center"/>
          </w:tcPr>
          <w:p w14:paraId="35271F25" w14:textId="48881ED7" w:rsidR="00235B8A" w:rsidRPr="00235B8A" w:rsidRDefault="00235B8A" w:rsidP="00570B59">
            <w:pPr>
              <w:spacing w:line="360" w:lineRule="auto"/>
              <w:jc w:val="both"/>
              <w:rPr>
                <w:rFonts w:ascii="Arial Narrow" w:hAnsi="Arial Narrow" w:cs="Microsoft Sans Serif"/>
                <w:sz w:val="26"/>
                <w:szCs w:val="26"/>
              </w:rPr>
            </w:pPr>
            <w:r w:rsidRPr="00235B8A">
              <w:rPr>
                <w:rFonts w:ascii="Arial Narrow" w:hAnsi="Arial Narrow" w:cs="Microsoft Sans Serif"/>
                <w:sz w:val="26"/>
                <w:szCs w:val="26"/>
              </w:rPr>
              <w:t>Project Office Setup</w:t>
            </w:r>
          </w:p>
        </w:tc>
        <w:tc>
          <w:tcPr>
            <w:tcW w:w="3600" w:type="dxa"/>
            <w:shd w:val="clear" w:color="auto" w:fill="F2F2F2" w:themeFill="background1" w:themeFillShade="F2"/>
            <w:vAlign w:val="center"/>
          </w:tcPr>
          <w:p w14:paraId="38E29ADE" w14:textId="26EC80A4" w:rsidR="00235B8A" w:rsidRPr="00235B8A" w:rsidRDefault="00235B8A" w:rsidP="00570B59">
            <w:pPr>
              <w:spacing w:line="360" w:lineRule="auto"/>
              <w:jc w:val="both"/>
              <w:rPr>
                <w:rFonts w:ascii="Arial Narrow" w:hAnsi="Arial Narrow" w:cs="Microsoft Sans Serif"/>
                <w:sz w:val="26"/>
                <w:szCs w:val="26"/>
                <w:lang w:val="en-US"/>
              </w:rPr>
            </w:pPr>
            <w:r w:rsidRPr="00235B8A">
              <w:rPr>
                <w:rFonts w:ascii="Arial Narrow" w:hAnsi="Arial Narrow" w:cs="Microsoft Sans Serif"/>
                <w:sz w:val="26"/>
                <w:szCs w:val="26"/>
                <w:lang w:val="en-US"/>
              </w:rPr>
              <w:t xml:space="preserve">Furniture and office </w:t>
            </w:r>
            <w:r>
              <w:rPr>
                <w:rFonts w:ascii="Arial Narrow" w:hAnsi="Arial Narrow" w:cs="Microsoft Sans Serif"/>
                <w:sz w:val="26"/>
                <w:szCs w:val="26"/>
                <w:lang w:val="en-US"/>
              </w:rPr>
              <w:t>E</w:t>
            </w:r>
            <w:r w:rsidRPr="00235B8A">
              <w:rPr>
                <w:rFonts w:ascii="Arial Narrow" w:hAnsi="Arial Narrow" w:cs="Microsoft Sans Serif"/>
                <w:sz w:val="26"/>
                <w:szCs w:val="26"/>
                <w:lang w:val="en-US"/>
              </w:rPr>
              <w:t>quipments etc.</w:t>
            </w:r>
          </w:p>
        </w:tc>
      </w:tr>
      <w:tr w:rsidR="00235B8A" w:rsidRPr="00C51CC7" w14:paraId="22A6ABE5" w14:textId="77777777" w:rsidTr="00235B8A">
        <w:trPr>
          <w:trHeight w:val="20"/>
        </w:trPr>
        <w:tc>
          <w:tcPr>
            <w:tcW w:w="900" w:type="dxa"/>
            <w:shd w:val="clear" w:color="auto" w:fill="F2F2F2" w:themeFill="background1" w:themeFillShade="F2"/>
            <w:vAlign w:val="center"/>
          </w:tcPr>
          <w:p w14:paraId="0435D769" w14:textId="7309A5E9" w:rsidR="00235B8A" w:rsidRPr="00235B8A" w:rsidRDefault="00235B8A" w:rsidP="00570B59">
            <w:pPr>
              <w:spacing w:line="360" w:lineRule="auto"/>
              <w:jc w:val="center"/>
              <w:rPr>
                <w:rFonts w:ascii="Arial Narrow" w:hAnsi="Arial Narrow" w:cs="Microsoft Sans Serif"/>
                <w:sz w:val="26"/>
                <w:szCs w:val="26"/>
              </w:rPr>
            </w:pPr>
            <w:r w:rsidRPr="00235B8A">
              <w:rPr>
                <w:rFonts w:ascii="Arial Narrow" w:hAnsi="Arial Narrow" w:cs="Microsoft Sans Serif"/>
                <w:sz w:val="26"/>
                <w:szCs w:val="26"/>
              </w:rPr>
              <w:t>6</w:t>
            </w:r>
          </w:p>
        </w:tc>
        <w:tc>
          <w:tcPr>
            <w:tcW w:w="3420" w:type="dxa"/>
            <w:shd w:val="clear" w:color="auto" w:fill="F2F2F2"/>
            <w:vAlign w:val="center"/>
          </w:tcPr>
          <w:p w14:paraId="20959BA2" w14:textId="170EE4AA" w:rsidR="00235B8A" w:rsidRPr="00235B8A" w:rsidRDefault="00235B8A" w:rsidP="00570B59">
            <w:pPr>
              <w:spacing w:line="360" w:lineRule="auto"/>
              <w:jc w:val="both"/>
              <w:rPr>
                <w:rFonts w:ascii="Arial Narrow" w:hAnsi="Arial Narrow" w:cs="Microsoft Sans Serif"/>
                <w:sz w:val="26"/>
                <w:szCs w:val="26"/>
              </w:rPr>
            </w:pPr>
            <w:r w:rsidRPr="00235B8A">
              <w:rPr>
                <w:rFonts w:ascii="Arial Narrow" w:hAnsi="Arial Narrow" w:cs="Microsoft Sans Serif"/>
                <w:sz w:val="26"/>
                <w:szCs w:val="26"/>
              </w:rPr>
              <w:t>Staff</w:t>
            </w:r>
          </w:p>
        </w:tc>
        <w:tc>
          <w:tcPr>
            <w:tcW w:w="3600" w:type="dxa"/>
            <w:shd w:val="clear" w:color="auto" w:fill="F2F2F2" w:themeFill="background1" w:themeFillShade="F2"/>
            <w:vAlign w:val="center"/>
          </w:tcPr>
          <w:p w14:paraId="26804A14" w14:textId="01EA6291" w:rsidR="00235B8A" w:rsidRPr="00235B8A" w:rsidRDefault="004B1E74" w:rsidP="00570B59">
            <w:pPr>
              <w:spacing w:line="360" w:lineRule="auto"/>
              <w:jc w:val="both"/>
              <w:rPr>
                <w:rFonts w:ascii="Arial Narrow" w:hAnsi="Arial Narrow" w:cs="Microsoft Sans Serif"/>
                <w:sz w:val="26"/>
                <w:szCs w:val="26"/>
              </w:rPr>
            </w:pPr>
            <w:r>
              <w:rPr>
                <w:rFonts w:ascii="Arial Narrow" w:hAnsi="Arial Narrow" w:cs="Microsoft Sans Serif"/>
                <w:sz w:val="26"/>
                <w:szCs w:val="26"/>
              </w:rPr>
              <w:t>Recruitment ongoing</w:t>
            </w:r>
          </w:p>
        </w:tc>
      </w:tr>
      <w:tr w:rsidR="00235B8A" w:rsidRPr="00C51CC7" w14:paraId="0DAE6AF9" w14:textId="77777777" w:rsidTr="00235B8A">
        <w:trPr>
          <w:trHeight w:val="20"/>
        </w:trPr>
        <w:tc>
          <w:tcPr>
            <w:tcW w:w="900" w:type="dxa"/>
            <w:shd w:val="clear" w:color="auto" w:fill="F2F2F2" w:themeFill="background1" w:themeFillShade="F2"/>
            <w:vAlign w:val="center"/>
          </w:tcPr>
          <w:p w14:paraId="3715E494" w14:textId="542EC43E" w:rsidR="00235B8A" w:rsidRPr="00235B8A" w:rsidRDefault="00235B8A" w:rsidP="00570B59">
            <w:pPr>
              <w:spacing w:line="360" w:lineRule="auto"/>
              <w:jc w:val="center"/>
              <w:rPr>
                <w:rFonts w:ascii="Arial Narrow" w:hAnsi="Arial Narrow" w:cs="Microsoft Sans Serif"/>
                <w:sz w:val="26"/>
                <w:szCs w:val="26"/>
              </w:rPr>
            </w:pPr>
            <w:r w:rsidRPr="00235B8A">
              <w:rPr>
                <w:rFonts w:ascii="Arial Narrow" w:hAnsi="Arial Narrow" w:cs="Microsoft Sans Serif"/>
                <w:sz w:val="26"/>
                <w:szCs w:val="26"/>
              </w:rPr>
              <w:t>7</w:t>
            </w:r>
          </w:p>
        </w:tc>
        <w:tc>
          <w:tcPr>
            <w:tcW w:w="3420" w:type="dxa"/>
            <w:shd w:val="clear" w:color="auto" w:fill="F2F2F2"/>
            <w:vAlign w:val="center"/>
          </w:tcPr>
          <w:p w14:paraId="5DEEC6C6" w14:textId="702EE292" w:rsidR="00235B8A" w:rsidRPr="00235B8A" w:rsidRDefault="00235B8A" w:rsidP="00570B59">
            <w:pPr>
              <w:spacing w:line="360" w:lineRule="auto"/>
              <w:jc w:val="both"/>
              <w:rPr>
                <w:rFonts w:ascii="Arial Narrow" w:hAnsi="Arial Narrow" w:cs="Microsoft Sans Serif"/>
                <w:sz w:val="26"/>
                <w:szCs w:val="26"/>
              </w:rPr>
            </w:pPr>
            <w:r w:rsidRPr="00235B8A">
              <w:rPr>
                <w:rFonts w:ascii="Arial Narrow" w:hAnsi="Arial Narrow" w:cs="Microsoft Sans Serif"/>
                <w:sz w:val="26"/>
                <w:szCs w:val="26"/>
              </w:rPr>
              <w:t xml:space="preserve">Lighting </w:t>
            </w:r>
          </w:p>
        </w:tc>
        <w:tc>
          <w:tcPr>
            <w:tcW w:w="3600" w:type="dxa"/>
            <w:shd w:val="clear" w:color="auto" w:fill="F2F2F2" w:themeFill="background1" w:themeFillShade="F2"/>
            <w:vAlign w:val="center"/>
          </w:tcPr>
          <w:p w14:paraId="2C4C7EEF" w14:textId="379951F7" w:rsidR="00235B8A" w:rsidRPr="00235B8A" w:rsidRDefault="004B1E74" w:rsidP="00570B59">
            <w:pPr>
              <w:spacing w:line="360" w:lineRule="auto"/>
              <w:jc w:val="both"/>
              <w:rPr>
                <w:rFonts w:ascii="Arial Narrow" w:hAnsi="Arial Narrow" w:cs="Microsoft Sans Serif"/>
                <w:sz w:val="26"/>
                <w:szCs w:val="26"/>
              </w:rPr>
            </w:pPr>
            <w:r>
              <w:rPr>
                <w:rFonts w:ascii="Arial Narrow" w:hAnsi="Arial Narrow" w:cs="Microsoft Sans Serif"/>
                <w:sz w:val="26"/>
                <w:szCs w:val="26"/>
              </w:rPr>
              <w:t>Flood Lights</w:t>
            </w:r>
          </w:p>
        </w:tc>
      </w:tr>
      <w:tr w:rsidR="00235B8A" w:rsidRPr="00C51CC7" w14:paraId="0312ABD7" w14:textId="77777777" w:rsidTr="00235B8A">
        <w:trPr>
          <w:trHeight w:val="20"/>
        </w:trPr>
        <w:tc>
          <w:tcPr>
            <w:tcW w:w="900" w:type="dxa"/>
            <w:shd w:val="clear" w:color="auto" w:fill="F2F2F2" w:themeFill="background1" w:themeFillShade="F2"/>
            <w:vAlign w:val="center"/>
          </w:tcPr>
          <w:p w14:paraId="5D959F50" w14:textId="212B6E3E" w:rsidR="00235B8A" w:rsidRPr="00235B8A" w:rsidRDefault="00235B8A" w:rsidP="00570B59">
            <w:pPr>
              <w:spacing w:line="360" w:lineRule="auto"/>
              <w:jc w:val="center"/>
              <w:rPr>
                <w:rFonts w:ascii="Arial Narrow" w:hAnsi="Arial Narrow" w:cs="Microsoft Sans Serif"/>
                <w:sz w:val="26"/>
                <w:szCs w:val="26"/>
              </w:rPr>
            </w:pPr>
            <w:r w:rsidRPr="00235B8A">
              <w:rPr>
                <w:rFonts w:ascii="Arial Narrow" w:hAnsi="Arial Narrow" w:cs="Microsoft Sans Serif"/>
                <w:sz w:val="26"/>
                <w:szCs w:val="26"/>
              </w:rPr>
              <w:t>8</w:t>
            </w:r>
          </w:p>
        </w:tc>
        <w:tc>
          <w:tcPr>
            <w:tcW w:w="3420" w:type="dxa"/>
            <w:shd w:val="clear" w:color="auto" w:fill="F2F2F2"/>
            <w:vAlign w:val="center"/>
          </w:tcPr>
          <w:p w14:paraId="500DB2DA" w14:textId="5E9D112F" w:rsidR="00235B8A" w:rsidRPr="00235B8A" w:rsidRDefault="00235B8A" w:rsidP="00570B59">
            <w:pPr>
              <w:spacing w:line="360" w:lineRule="auto"/>
              <w:jc w:val="both"/>
              <w:rPr>
                <w:rFonts w:ascii="Arial Narrow" w:hAnsi="Arial Narrow" w:cs="Microsoft Sans Serif"/>
                <w:sz w:val="26"/>
                <w:szCs w:val="26"/>
              </w:rPr>
            </w:pPr>
            <w:r w:rsidRPr="00235B8A">
              <w:rPr>
                <w:rFonts w:ascii="Arial Narrow" w:hAnsi="Arial Narrow" w:cs="Microsoft Sans Serif"/>
                <w:sz w:val="26"/>
                <w:szCs w:val="26"/>
              </w:rPr>
              <w:t>Labour Camp</w:t>
            </w:r>
          </w:p>
        </w:tc>
        <w:tc>
          <w:tcPr>
            <w:tcW w:w="3600" w:type="dxa"/>
            <w:shd w:val="clear" w:color="auto" w:fill="F2F2F2" w:themeFill="background1" w:themeFillShade="F2"/>
            <w:vAlign w:val="center"/>
          </w:tcPr>
          <w:p w14:paraId="38933986" w14:textId="79430B43" w:rsidR="00235B8A" w:rsidRPr="00235B8A" w:rsidRDefault="004B1E74" w:rsidP="00570B59">
            <w:pPr>
              <w:spacing w:line="360" w:lineRule="auto"/>
              <w:jc w:val="both"/>
              <w:rPr>
                <w:rFonts w:ascii="Arial Narrow" w:hAnsi="Arial Narrow" w:cs="Microsoft Sans Serif"/>
                <w:sz w:val="26"/>
                <w:szCs w:val="26"/>
              </w:rPr>
            </w:pPr>
            <w:r>
              <w:rPr>
                <w:rFonts w:ascii="Arial Narrow" w:hAnsi="Arial Narrow" w:cs="Microsoft Sans Serif"/>
                <w:sz w:val="26"/>
                <w:szCs w:val="26"/>
              </w:rPr>
              <w:t>Available</w:t>
            </w:r>
          </w:p>
        </w:tc>
      </w:tr>
      <w:tr w:rsidR="00235B8A" w:rsidRPr="00C51CC7" w14:paraId="5B83AA1B" w14:textId="77777777" w:rsidTr="00235B8A">
        <w:trPr>
          <w:trHeight w:val="20"/>
        </w:trPr>
        <w:tc>
          <w:tcPr>
            <w:tcW w:w="900" w:type="dxa"/>
            <w:shd w:val="clear" w:color="auto" w:fill="F2F2F2" w:themeFill="background1" w:themeFillShade="F2"/>
            <w:vAlign w:val="center"/>
          </w:tcPr>
          <w:p w14:paraId="483777CE" w14:textId="1A3113B2" w:rsidR="00235B8A" w:rsidRPr="00235B8A" w:rsidRDefault="00235B8A" w:rsidP="00570B59">
            <w:pPr>
              <w:spacing w:line="360" w:lineRule="auto"/>
              <w:jc w:val="center"/>
              <w:rPr>
                <w:rFonts w:ascii="Arial Narrow" w:hAnsi="Arial Narrow" w:cs="Microsoft Sans Serif"/>
                <w:sz w:val="26"/>
                <w:szCs w:val="26"/>
              </w:rPr>
            </w:pPr>
            <w:r w:rsidRPr="00235B8A">
              <w:rPr>
                <w:rFonts w:ascii="Arial Narrow" w:hAnsi="Arial Narrow" w:cs="Microsoft Sans Serif"/>
                <w:sz w:val="26"/>
                <w:szCs w:val="26"/>
              </w:rPr>
              <w:t>9</w:t>
            </w:r>
          </w:p>
        </w:tc>
        <w:tc>
          <w:tcPr>
            <w:tcW w:w="3420" w:type="dxa"/>
            <w:shd w:val="clear" w:color="auto" w:fill="F2F2F2"/>
            <w:vAlign w:val="center"/>
          </w:tcPr>
          <w:p w14:paraId="12FC0489" w14:textId="4F30BF1D" w:rsidR="00235B8A" w:rsidRPr="00235B8A" w:rsidRDefault="00235B8A" w:rsidP="00570B59">
            <w:pPr>
              <w:spacing w:line="360" w:lineRule="auto"/>
              <w:jc w:val="both"/>
              <w:rPr>
                <w:rFonts w:ascii="Arial Narrow" w:hAnsi="Arial Narrow" w:cs="Microsoft Sans Serif"/>
                <w:sz w:val="26"/>
                <w:szCs w:val="26"/>
              </w:rPr>
            </w:pPr>
            <w:r w:rsidRPr="00235B8A">
              <w:rPr>
                <w:rFonts w:ascii="Arial Narrow" w:hAnsi="Arial Narrow" w:cs="Microsoft Sans Serif"/>
                <w:sz w:val="26"/>
                <w:szCs w:val="26"/>
              </w:rPr>
              <w:t>Canteen</w:t>
            </w:r>
          </w:p>
        </w:tc>
        <w:tc>
          <w:tcPr>
            <w:tcW w:w="3600" w:type="dxa"/>
            <w:shd w:val="clear" w:color="auto" w:fill="F2F2F2" w:themeFill="background1" w:themeFillShade="F2"/>
            <w:vAlign w:val="center"/>
          </w:tcPr>
          <w:p w14:paraId="6946C86B" w14:textId="0A56C8ED" w:rsidR="00235B8A" w:rsidRPr="00235B8A" w:rsidRDefault="004B1E74" w:rsidP="00570B59">
            <w:pPr>
              <w:spacing w:line="360" w:lineRule="auto"/>
              <w:jc w:val="both"/>
              <w:rPr>
                <w:rFonts w:ascii="Arial Narrow" w:hAnsi="Arial Narrow" w:cs="Microsoft Sans Serif"/>
                <w:sz w:val="26"/>
                <w:szCs w:val="26"/>
              </w:rPr>
            </w:pPr>
            <w:r>
              <w:rPr>
                <w:rFonts w:ascii="Arial Narrow" w:hAnsi="Arial Narrow" w:cs="Microsoft Sans Serif"/>
                <w:sz w:val="26"/>
                <w:szCs w:val="26"/>
              </w:rPr>
              <w:t>Available</w:t>
            </w:r>
          </w:p>
        </w:tc>
      </w:tr>
    </w:tbl>
    <w:p w14:paraId="2886872F" w14:textId="77777777" w:rsidR="00235B8A" w:rsidRDefault="00235B8A" w:rsidP="00235B8A">
      <w:pPr>
        <w:spacing w:line="360" w:lineRule="auto"/>
        <w:jc w:val="both"/>
        <w:rPr>
          <w:rFonts w:ascii="Arial Narrow" w:hAnsi="Arial Narrow"/>
          <w:sz w:val="26"/>
          <w:szCs w:val="26"/>
        </w:rPr>
      </w:pPr>
    </w:p>
    <w:p w14:paraId="6B9AFE71" w14:textId="1A085FB1" w:rsidR="00CA1D4A" w:rsidRPr="00CA1D4A" w:rsidRDefault="00CA1D4A" w:rsidP="00CA1D4A">
      <w:pPr>
        <w:spacing w:line="360" w:lineRule="auto"/>
        <w:jc w:val="both"/>
        <w:rPr>
          <w:rFonts w:ascii="Arial Narrow" w:hAnsi="Arial Narrow"/>
          <w:b/>
          <w:bCs/>
          <w:color w:val="6B4D2F"/>
          <w:sz w:val="28"/>
          <w:szCs w:val="28"/>
          <w:lang w:val="en-US" w:eastAsia="x-none" w:bidi="bn-IN"/>
        </w:rPr>
      </w:pPr>
      <w:r w:rsidRPr="00CA1D4A">
        <w:rPr>
          <w:rFonts w:ascii="Arial Narrow" w:hAnsi="Arial Narrow"/>
          <w:b/>
          <w:bCs/>
          <w:color w:val="6B4D2F"/>
          <w:sz w:val="28"/>
          <w:szCs w:val="28"/>
          <w:lang w:val="en-US" w:eastAsia="x-none" w:bidi="bn-IN"/>
        </w:rPr>
        <w:t>OBSERVATIONS:-</w:t>
      </w:r>
    </w:p>
    <w:p w14:paraId="27D5BE05" w14:textId="4C8CF955" w:rsidR="00CA1D4A" w:rsidRDefault="00CA1D4A" w:rsidP="00CA1D4A">
      <w:pPr>
        <w:spacing w:line="360" w:lineRule="auto"/>
        <w:jc w:val="both"/>
        <w:rPr>
          <w:rFonts w:ascii="Arial Narrow" w:hAnsi="Arial Narrow"/>
          <w:sz w:val="26"/>
          <w:szCs w:val="26"/>
        </w:rPr>
      </w:pPr>
      <w:r w:rsidRPr="00CA1D4A">
        <w:rPr>
          <w:rFonts w:ascii="Arial Narrow" w:hAnsi="Arial Narrow"/>
          <w:sz w:val="26"/>
          <w:szCs w:val="26"/>
        </w:rPr>
        <w:t>The site setup is satisfactory.</w:t>
      </w:r>
      <w:r>
        <w:rPr>
          <w:rFonts w:ascii="Arial Narrow" w:hAnsi="Arial Narrow"/>
          <w:sz w:val="26"/>
          <w:szCs w:val="26"/>
        </w:rPr>
        <w:t xml:space="preserve"> </w:t>
      </w:r>
      <w:r w:rsidRPr="00CA1D4A">
        <w:rPr>
          <w:rFonts w:ascii="Arial Narrow" w:hAnsi="Arial Narrow"/>
          <w:sz w:val="26"/>
          <w:szCs w:val="26"/>
        </w:rPr>
        <w:t>The photographs of site setup are provided for ready reference in Photograph Section.</w:t>
      </w:r>
    </w:p>
    <w:p w14:paraId="365336F9" w14:textId="77777777" w:rsidR="00CA1D4A" w:rsidRDefault="00CA1D4A" w:rsidP="00CA1D4A">
      <w:pPr>
        <w:spacing w:line="360" w:lineRule="auto"/>
        <w:jc w:val="both"/>
        <w:rPr>
          <w:rFonts w:ascii="Arial Narrow" w:hAnsi="Arial Narrow"/>
          <w:sz w:val="26"/>
          <w:szCs w:val="26"/>
        </w:rPr>
      </w:pPr>
    </w:p>
    <w:p w14:paraId="4C4599DD" w14:textId="77777777" w:rsidR="00CA1D4A" w:rsidRDefault="00CA1D4A" w:rsidP="00CA1D4A">
      <w:pPr>
        <w:spacing w:line="360" w:lineRule="auto"/>
        <w:jc w:val="both"/>
        <w:rPr>
          <w:rFonts w:ascii="Arial Narrow" w:hAnsi="Arial Narrow"/>
          <w:sz w:val="26"/>
          <w:szCs w:val="26"/>
        </w:rPr>
      </w:pPr>
    </w:p>
    <w:p w14:paraId="379F4846" w14:textId="77777777" w:rsidR="00CA1D4A" w:rsidRDefault="00CA1D4A" w:rsidP="00CA1D4A">
      <w:pPr>
        <w:spacing w:line="360" w:lineRule="auto"/>
        <w:jc w:val="both"/>
        <w:rPr>
          <w:rFonts w:ascii="Arial Narrow" w:hAnsi="Arial Narrow"/>
          <w:sz w:val="26"/>
          <w:szCs w:val="26"/>
        </w:rPr>
      </w:pPr>
    </w:p>
    <w:p w14:paraId="653D710A" w14:textId="77777777" w:rsidR="00CA1D4A" w:rsidRDefault="00CA1D4A" w:rsidP="00CA1D4A">
      <w:pPr>
        <w:spacing w:line="360" w:lineRule="auto"/>
        <w:jc w:val="both"/>
        <w:rPr>
          <w:rFonts w:ascii="Arial Narrow" w:hAnsi="Arial Narrow"/>
          <w:sz w:val="26"/>
          <w:szCs w:val="26"/>
        </w:rPr>
      </w:pPr>
    </w:p>
    <w:p w14:paraId="3B7AA781" w14:textId="77777777" w:rsidR="00CA1D4A" w:rsidRDefault="00CA1D4A" w:rsidP="00CA1D4A">
      <w:pPr>
        <w:spacing w:line="360" w:lineRule="auto"/>
        <w:jc w:val="both"/>
        <w:rPr>
          <w:rFonts w:ascii="Arial Narrow" w:hAnsi="Arial Narrow"/>
          <w:sz w:val="26"/>
          <w:szCs w:val="26"/>
        </w:rPr>
      </w:pPr>
    </w:p>
    <w:p w14:paraId="17EE1864" w14:textId="77777777" w:rsidR="00CA1D4A" w:rsidRDefault="00CA1D4A" w:rsidP="00CA1D4A">
      <w:pPr>
        <w:spacing w:line="360" w:lineRule="auto"/>
        <w:jc w:val="both"/>
        <w:rPr>
          <w:rFonts w:ascii="Arial Narrow" w:hAnsi="Arial Narrow"/>
          <w:sz w:val="26"/>
          <w:szCs w:val="26"/>
        </w:rPr>
      </w:pPr>
    </w:p>
    <w:p w14:paraId="0930A345" w14:textId="77777777" w:rsidR="00CA1D4A" w:rsidRDefault="00CA1D4A" w:rsidP="00CA1D4A">
      <w:pPr>
        <w:spacing w:line="360" w:lineRule="auto"/>
        <w:jc w:val="both"/>
        <w:rPr>
          <w:rFonts w:ascii="Arial Narrow" w:hAnsi="Arial Narrow"/>
          <w:sz w:val="26"/>
          <w:szCs w:val="26"/>
        </w:rPr>
      </w:pPr>
    </w:p>
    <w:p w14:paraId="1D016676" w14:textId="77777777" w:rsidR="00CA1D4A" w:rsidRDefault="00CA1D4A" w:rsidP="00CA1D4A">
      <w:pPr>
        <w:spacing w:line="360" w:lineRule="auto"/>
        <w:jc w:val="both"/>
        <w:rPr>
          <w:rFonts w:ascii="Arial Narrow" w:hAnsi="Arial Narrow"/>
          <w:sz w:val="26"/>
          <w:szCs w:val="26"/>
        </w:rPr>
      </w:pPr>
    </w:p>
    <w:p w14:paraId="60E5A854" w14:textId="77777777" w:rsidR="00CA1D4A" w:rsidRDefault="00CA1D4A" w:rsidP="00CA1D4A">
      <w:pPr>
        <w:spacing w:line="360" w:lineRule="auto"/>
        <w:jc w:val="both"/>
        <w:rPr>
          <w:rFonts w:ascii="Arial Narrow" w:hAnsi="Arial Narrow"/>
          <w:sz w:val="26"/>
          <w:szCs w:val="26"/>
        </w:rPr>
      </w:pPr>
    </w:p>
    <w:p w14:paraId="34C6BBEB" w14:textId="77777777" w:rsidR="00CA1D4A" w:rsidRDefault="00CA1D4A" w:rsidP="00CA1D4A">
      <w:pPr>
        <w:spacing w:line="360" w:lineRule="auto"/>
        <w:jc w:val="both"/>
        <w:rPr>
          <w:rFonts w:ascii="Arial Narrow" w:hAnsi="Arial Narrow"/>
          <w:sz w:val="26"/>
          <w:szCs w:val="26"/>
        </w:rPr>
      </w:pPr>
    </w:p>
    <w:p w14:paraId="4B4B67BD" w14:textId="77777777" w:rsidR="00CA1D4A" w:rsidRDefault="00CA1D4A" w:rsidP="00CA1D4A">
      <w:pPr>
        <w:spacing w:line="360" w:lineRule="auto"/>
        <w:jc w:val="both"/>
        <w:rPr>
          <w:rFonts w:ascii="Arial Narrow" w:hAnsi="Arial Narrow"/>
          <w:sz w:val="26"/>
          <w:szCs w:val="26"/>
        </w:rPr>
      </w:pPr>
    </w:p>
    <w:p w14:paraId="36212F17" w14:textId="77777777" w:rsidR="00CA1D4A" w:rsidRDefault="00CA1D4A" w:rsidP="00CA1D4A">
      <w:pPr>
        <w:spacing w:line="360" w:lineRule="auto"/>
        <w:jc w:val="both"/>
        <w:rPr>
          <w:rFonts w:ascii="Arial Narrow" w:hAnsi="Arial Narrow"/>
          <w:sz w:val="26"/>
          <w:szCs w:val="26"/>
        </w:rPr>
      </w:pPr>
    </w:p>
    <w:p w14:paraId="6956F1DF" w14:textId="77777777" w:rsidR="00CA1D4A" w:rsidRDefault="00CA1D4A" w:rsidP="00CA1D4A">
      <w:pPr>
        <w:spacing w:line="360" w:lineRule="auto"/>
        <w:jc w:val="both"/>
        <w:rPr>
          <w:rFonts w:ascii="Arial Narrow" w:hAnsi="Arial Narrow"/>
          <w:sz w:val="26"/>
          <w:szCs w:val="26"/>
        </w:rPr>
      </w:pPr>
    </w:p>
    <w:p w14:paraId="56FA1203" w14:textId="5157E6EC" w:rsidR="00902E4E" w:rsidRPr="00D73497" w:rsidRDefault="0091640D" w:rsidP="00D73497">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Pr>
          <w:rFonts w:ascii="Arial Narrow" w:hAnsi="Arial Narrow"/>
          <w:color w:val="6B4D2F"/>
          <w:lang w:val="en-US" w:bidi="bn-IN"/>
        </w:rPr>
        <w:lastRenderedPageBreak/>
        <w:t>4</w:t>
      </w:r>
      <w:r w:rsidR="00902E4E" w:rsidRPr="00D73497">
        <w:rPr>
          <w:rFonts w:ascii="Arial Narrow" w:hAnsi="Arial Narrow"/>
          <w:color w:val="6B4D2F"/>
          <w:lang w:val="en-US" w:bidi="bn-IN"/>
        </w:rPr>
        <w:t>.</w:t>
      </w:r>
      <w:r w:rsidR="00617B6C">
        <w:rPr>
          <w:rFonts w:ascii="Arial Narrow" w:hAnsi="Arial Narrow"/>
          <w:color w:val="6B4D2F"/>
          <w:lang w:val="en-US" w:bidi="bn-IN"/>
        </w:rPr>
        <w:t>2</w:t>
      </w:r>
      <w:r w:rsidR="00902E4E" w:rsidRPr="00D73497">
        <w:rPr>
          <w:rFonts w:ascii="Arial Narrow" w:hAnsi="Arial Narrow"/>
          <w:color w:val="6B4D2F"/>
          <w:lang w:val="en-US" w:bidi="bn-IN"/>
        </w:rPr>
        <w:t xml:space="preserve">) </w:t>
      </w:r>
      <w:r w:rsidR="00D66129">
        <w:rPr>
          <w:rFonts w:ascii="Arial Narrow" w:hAnsi="Arial Narrow"/>
          <w:color w:val="6B4D2F"/>
          <w:lang w:val="en-US" w:bidi="bn-IN"/>
        </w:rPr>
        <w:t xml:space="preserve">COST OF THE </w:t>
      </w:r>
      <w:r w:rsidR="00D66129" w:rsidRPr="00D73497">
        <w:rPr>
          <w:rFonts w:ascii="Arial Narrow" w:hAnsi="Arial Narrow"/>
          <w:color w:val="6B4D2F"/>
          <w:lang w:val="en-US" w:bidi="bn-IN"/>
        </w:rPr>
        <w:t>PROJECT</w:t>
      </w:r>
      <w:r w:rsidR="00D66129">
        <w:rPr>
          <w:rFonts w:ascii="Arial Narrow" w:hAnsi="Arial Narrow"/>
          <w:color w:val="6B4D2F"/>
          <w:lang w:val="en-US" w:bidi="bn-IN"/>
        </w:rPr>
        <w:t>: -</w:t>
      </w:r>
    </w:p>
    <w:p w14:paraId="45BDD8F2" w14:textId="77777777" w:rsidR="00884944" w:rsidRPr="0090632C" w:rsidRDefault="00884944" w:rsidP="00884944">
      <w:pPr>
        <w:spacing w:line="360" w:lineRule="auto"/>
        <w:jc w:val="both"/>
        <w:rPr>
          <w:rFonts w:ascii="Arial Narrow" w:hAnsi="Arial Narrow"/>
          <w:sz w:val="26"/>
          <w:szCs w:val="26"/>
        </w:rPr>
      </w:pPr>
      <w:r w:rsidRPr="00AD66DB">
        <w:rPr>
          <w:rFonts w:ascii="Arial Narrow" w:hAnsi="Arial Narrow"/>
          <w:sz w:val="26"/>
          <w:szCs w:val="26"/>
        </w:rPr>
        <w:t>Total estimated project cost is Rs.</w:t>
      </w:r>
      <w:r>
        <w:rPr>
          <w:rFonts w:ascii="Arial Narrow" w:hAnsi="Arial Narrow"/>
          <w:sz w:val="26"/>
          <w:szCs w:val="26"/>
        </w:rPr>
        <w:t xml:space="preserve"> 7020.67 Lakhs</w:t>
      </w:r>
      <w:r w:rsidRPr="00AD66DB">
        <w:rPr>
          <w:rFonts w:ascii="Arial Narrow" w:hAnsi="Arial Narrow"/>
          <w:sz w:val="26"/>
          <w:szCs w:val="26"/>
        </w:rPr>
        <w:t xml:space="preserve"> as indicated in table provided below for ready reference.</w:t>
      </w:r>
    </w:p>
    <w:tbl>
      <w:tblPr>
        <w:tblW w:w="864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15"/>
        <w:gridCol w:w="4145"/>
        <w:gridCol w:w="1890"/>
        <w:gridCol w:w="1890"/>
      </w:tblGrid>
      <w:tr w:rsidR="00884944" w:rsidRPr="00C51CC7" w14:paraId="7143037E" w14:textId="77777777" w:rsidTr="00FA4DD3">
        <w:trPr>
          <w:trHeight w:val="377"/>
          <w:tblHeader/>
        </w:trPr>
        <w:tc>
          <w:tcPr>
            <w:tcW w:w="715" w:type="dxa"/>
            <w:shd w:val="clear" w:color="auto" w:fill="D60093"/>
            <w:vAlign w:val="center"/>
          </w:tcPr>
          <w:p w14:paraId="1F389561" w14:textId="77777777" w:rsidR="00884944" w:rsidRPr="00CC70A9" w:rsidRDefault="00884944" w:rsidP="00FA4DD3">
            <w:pPr>
              <w:spacing w:line="360" w:lineRule="auto"/>
              <w:jc w:val="center"/>
              <w:rPr>
                <w:rFonts w:ascii="Arial Narrow" w:hAnsi="Arial Narrow" w:cs="Microsoft Sans Serif"/>
                <w:bCs/>
                <w:color w:val="FFFFFF"/>
                <w:sz w:val="26"/>
                <w:szCs w:val="26"/>
              </w:rPr>
            </w:pPr>
            <w:r w:rsidRPr="00CC70A9">
              <w:rPr>
                <w:rFonts w:ascii="Arial Narrow" w:hAnsi="Arial Narrow" w:cs="Microsoft Sans Serif"/>
                <w:bCs/>
                <w:color w:val="FFFFFF"/>
                <w:sz w:val="26"/>
                <w:szCs w:val="26"/>
              </w:rPr>
              <w:t>S. No</w:t>
            </w:r>
          </w:p>
        </w:tc>
        <w:tc>
          <w:tcPr>
            <w:tcW w:w="4145" w:type="dxa"/>
            <w:shd w:val="clear" w:color="auto" w:fill="D60093"/>
            <w:vAlign w:val="center"/>
          </w:tcPr>
          <w:p w14:paraId="58C77F6E" w14:textId="77777777" w:rsidR="00884944" w:rsidRPr="00CC70A9" w:rsidRDefault="00884944" w:rsidP="00FA4DD3">
            <w:pPr>
              <w:spacing w:line="360" w:lineRule="auto"/>
              <w:jc w:val="both"/>
              <w:rPr>
                <w:rFonts w:ascii="Arial Narrow" w:hAnsi="Arial Narrow" w:cs="Microsoft Sans Serif"/>
                <w:bCs/>
                <w:color w:val="FFFFFF"/>
                <w:sz w:val="26"/>
                <w:szCs w:val="26"/>
              </w:rPr>
            </w:pPr>
            <w:r w:rsidRPr="00CC70A9">
              <w:rPr>
                <w:rFonts w:ascii="Arial Narrow" w:hAnsi="Arial Narrow" w:cs="Microsoft Sans Serif"/>
                <w:bCs/>
                <w:color w:val="FFFFFF"/>
                <w:sz w:val="26"/>
                <w:szCs w:val="26"/>
              </w:rPr>
              <w:t>Particular of Project</w:t>
            </w:r>
          </w:p>
        </w:tc>
        <w:tc>
          <w:tcPr>
            <w:tcW w:w="1890" w:type="dxa"/>
            <w:shd w:val="clear" w:color="auto" w:fill="D60093"/>
            <w:vAlign w:val="center"/>
          </w:tcPr>
          <w:p w14:paraId="78708CF4" w14:textId="77777777" w:rsidR="00884944" w:rsidRPr="00CC70A9" w:rsidRDefault="00884944" w:rsidP="00FA4DD3">
            <w:pPr>
              <w:spacing w:line="360" w:lineRule="auto"/>
              <w:jc w:val="center"/>
              <w:rPr>
                <w:rFonts w:ascii="Arial Narrow" w:hAnsi="Arial Narrow" w:cs="Microsoft Sans Serif"/>
                <w:bCs/>
                <w:color w:val="FFFFFF"/>
                <w:sz w:val="26"/>
                <w:szCs w:val="26"/>
              </w:rPr>
            </w:pPr>
            <w:r w:rsidRPr="00CC70A9">
              <w:rPr>
                <w:rFonts w:ascii="Arial Narrow" w:hAnsi="Arial Narrow" w:cs="Microsoft Sans Serif"/>
                <w:bCs/>
                <w:color w:val="FFFFFF"/>
                <w:sz w:val="26"/>
                <w:szCs w:val="26"/>
              </w:rPr>
              <w:t>Estimated Project Cost (</w:t>
            </w:r>
            <w:r w:rsidRPr="00CC70A9">
              <w:rPr>
                <w:rFonts w:ascii="Arial" w:hAnsi="Arial" w:cs="Arial"/>
                <w:bCs/>
                <w:color w:val="FFFFFF"/>
                <w:sz w:val="26"/>
                <w:szCs w:val="26"/>
              </w:rPr>
              <w:t>₹</w:t>
            </w:r>
            <w:r w:rsidRPr="00CC70A9">
              <w:rPr>
                <w:rFonts w:ascii="Arial Narrow" w:hAnsi="Arial Narrow" w:cs="Microsoft Sans Serif"/>
                <w:bCs/>
                <w:color w:val="FFFFFF"/>
                <w:sz w:val="26"/>
                <w:szCs w:val="26"/>
              </w:rPr>
              <w:t xml:space="preserve"> in Lakhs)</w:t>
            </w:r>
          </w:p>
        </w:tc>
        <w:tc>
          <w:tcPr>
            <w:tcW w:w="1890" w:type="dxa"/>
            <w:shd w:val="clear" w:color="auto" w:fill="D60093"/>
          </w:tcPr>
          <w:p w14:paraId="10DC5F5C" w14:textId="77777777" w:rsidR="00884944" w:rsidRPr="00CC70A9" w:rsidRDefault="00884944" w:rsidP="00FA4DD3">
            <w:pPr>
              <w:spacing w:line="360" w:lineRule="auto"/>
              <w:jc w:val="center"/>
              <w:rPr>
                <w:rFonts w:ascii="Arial Narrow" w:hAnsi="Arial Narrow" w:cs="Microsoft Sans Serif"/>
                <w:bCs/>
                <w:color w:val="FFFFFF"/>
                <w:sz w:val="26"/>
                <w:szCs w:val="26"/>
              </w:rPr>
            </w:pPr>
            <w:r w:rsidRPr="00CC70A9">
              <w:rPr>
                <w:rFonts w:ascii="Arial Narrow" w:hAnsi="Arial Narrow" w:cs="Microsoft Sans Serif"/>
                <w:bCs/>
                <w:color w:val="FFFFFF"/>
                <w:sz w:val="26"/>
                <w:szCs w:val="26"/>
              </w:rPr>
              <w:t>% of Project Cost</w:t>
            </w:r>
          </w:p>
        </w:tc>
      </w:tr>
      <w:tr w:rsidR="00884944" w:rsidRPr="00C51CC7" w14:paraId="5A68F0D9" w14:textId="77777777" w:rsidTr="00FA4DD3">
        <w:trPr>
          <w:trHeight w:val="20"/>
        </w:trPr>
        <w:tc>
          <w:tcPr>
            <w:tcW w:w="715" w:type="dxa"/>
            <w:shd w:val="clear" w:color="auto" w:fill="F2F2F2" w:themeFill="background1" w:themeFillShade="F2"/>
            <w:vAlign w:val="center"/>
          </w:tcPr>
          <w:p w14:paraId="32E9E605" w14:textId="77777777" w:rsidR="00884944" w:rsidRPr="00CC70A9" w:rsidRDefault="00884944" w:rsidP="00FA4DD3">
            <w:pPr>
              <w:spacing w:line="360" w:lineRule="auto"/>
              <w:jc w:val="center"/>
              <w:rPr>
                <w:rFonts w:ascii="Arial Narrow" w:hAnsi="Arial Narrow" w:cs="Microsoft Sans Serif"/>
                <w:b/>
                <w:sz w:val="26"/>
                <w:szCs w:val="26"/>
              </w:rPr>
            </w:pPr>
            <w:r w:rsidRPr="00CC70A9">
              <w:rPr>
                <w:rFonts w:ascii="Arial Narrow" w:hAnsi="Arial Narrow" w:cs="Microsoft Sans Serif"/>
                <w:sz w:val="26"/>
                <w:szCs w:val="26"/>
              </w:rPr>
              <w:t>1.</w:t>
            </w:r>
          </w:p>
        </w:tc>
        <w:tc>
          <w:tcPr>
            <w:tcW w:w="4145" w:type="dxa"/>
            <w:shd w:val="clear" w:color="auto" w:fill="F2F2F2" w:themeFill="background1" w:themeFillShade="F2"/>
            <w:vAlign w:val="center"/>
          </w:tcPr>
          <w:p w14:paraId="522A215C" w14:textId="77777777" w:rsidR="00884944" w:rsidRPr="00CC70A9" w:rsidRDefault="00884944" w:rsidP="00FA4DD3">
            <w:pPr>
              <w:spacing w:line="360" w:lineRule="auto"/>
              <w:jc w:val="both"/>
              <w:rPr>
                <w:rFonts w:ascii="Arial Narrow" w:hAnsi="Arial Narrow" w:cs="Microsoft Sans Serif"/>
                <w:bCs/>
                <w:sz w:val="26"/>
                <w:szCs w:val="26"/>
              </w:rPr>
            </w:pPr>
            <w:r w:rsidRPr="00CC70A9">
              <w:rPr>
                <w:rFonts w:ascii="Arial Narrow" w:hAnsi="Arial Narrow" w:cs="Microsoft Sans Serif"/>
                <w:bCs/>
                <w:sz w:val="26"/>
                <w:szCs w:val="26"/>
              </w:rPr>
              <w:t>Land &amp; Site Development</w:t>
            </w:r>
          </w:p>
        </w:tc>
        <w:tc>
          <w:tcPr>
            <w:tcW w:w="1890" w:type="dxa"/>
            <w:shd w:val="clear" w:color="auto" w:fill="F2F2F2" w:themeFill="background1" w:themeFillShade="F2"/>
            <w:vAlign w:val="center"/>
          </w:tcPr>
          <w:p w14:paraId="354EB491" w14:textId="77777777" w:rsidR="00884944" w:rsidRPr="00CC70A9" w:rsidRDefault="00884944" w:rsidP="00FA4DD3">
            <w:pPr>
              <w:spacing w:line="360" w:lineRule="auto"/>
              <w:jc w:val="center"/>
              <w:rPr>
                <w:rFonts w:ascii="Arial Narrow" w:hAnsi="Arial Narrow" w:cs="Microsoft Sans Serif"/>
                <w:bCs/>
                <w:sz w:val="26"/>
                <w:szCs w:val="26"/>
              </w:rPr>
            </w:pPr>
            <w:r w:rsidRPr="00CC70A9">
              <w:rPr>
                <w:rFonts w:ascii="Arial Narrow" w:hAnsi="Arial Narrow" w:cs="Microsoft Sans Serif"/>
                <w:bCs/>
                <w:sz w:val="26"/>
                <w:szCs w:val="26"/>
              </w:rPr>
              <w:t>0.00</w:t>
            </w:r>
          </w:p>
        </w:tc>
        <w:tc>
          <w:tcPr>
            <w:tcW w:w="1890" w:type="dxa"/>
            <w:shd w:val="clear" w:color="auto" w:fill="F2F2F2" w:themeFill="background1" w:themeFillShade="F2"/>
            <w:vAlign w:val="center"/>
          </w:tcPr>
          <w:p w14:paraId="2771F8F7" w14:textId="77777777" w:rsidR="00884944" w:rsidRPr="00CC70A9" w:rsidRDefault="00884944" w:rsidP="00FA4DD3">
            <w:pPr>
              <w:spacing w:line="360" w:lineRule="auto"/>
              <w:jc w:val="center"/>
              <w:rPr>
                <w:rFonts w:ascii="Arial Narrow" w:hAnsi="Arial Narrow" w:cs="Microsoft Sans Serif"/>
                <w:bCs/>
                <w:sz w:val="26"/>
                <w:szCs w:val="26"/>
              </w:rPr>
            </w:pPr>
            <w:r w:rsidRPr="00CC70A9">
              <w:rPr>
                <w:rFonts w:ascii="Arial Narrow" w:hAnsi="Arial Narrow" w:cs="Calibri"/>
                <w:color w:val="000000"/>
                <w:sz w:val="26"/>
                <w:szCs w:val="26"/>
              </w:rPr>
              <w:t>0.00%</w:t>
            </w:r>
          </w:p>
        </w:tc>
      </w:tr>
      <w:tr w:rsidR="00884944" w:rsidRPr="00C51CC7" w14:paraId="4EF00E10" w14:textId="77777777" w:rsidTr="00FA4DD3">
        <w:trPr>
          <w:trHeight w:val="20"/>
        </w:trPr>
        <w:tc>
          <w:tcPr>
            <w:tcW w:w="715" w:type="dxa"/>
            <w:shd w:val="clear" w:color="auto" w:fill="F2F2F2" w:themeFill="background1" w:themeFillShade="F2"/>
            <w:vAlign w:val="center"/>
          </w:tcPr>
          <w:p w14:paraId="06EC9BDD" w14:textId="77777777" w:rsidR="00884944" w:rsidRPr="00CC70A9" w:rsidRDefault="00884944" w:rsidP="00FA4DD3">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2.</w:t>
            </w:r>
          </w:p>
        </w:tc>
        <w:tc>
          <w:tcPr>
            <w:tcW w:w="4145" w:type="dxa"/>
            <w:shd w:val="clear" w:color="auto" w:fill="F2F2F2" w:themeFill="background1" w:themeFillShade="F2"/>
            <w:vAlign w:val="center"/>
          </w:tcPr>
          <w:p w14:paraId="3E241765" w14:textId="77777777" w:rsidR="00884944" w:rsidRPr="00CC70A9" w:rsidRDefault="00884944" w:rsidP="00FA4DD3">
            <w:pPr>
              <w:spacing w:line="360" w:lineRule="auto"/>
              <w:jc w:val="both"/>
              <w:rPr>
                <w:rFonts w:ascii="Arial Narrow" w:hAnsi="Arial Narrow" w:cs="Microsoft Sans Serif"/>
                <w:bCs/>
                <w:sz w:val="26"/>
                <w:szCs w:val="26"/>
              </w:rPr>
            </w:pPr>
            <w:r w:rsidRPr="00CC70A9">
              <w:rPr>
                <w:rFonts w:ascii="Arial Narrow" w:hAnsi="Arial Narrow" w:cs="Microsoft Sans Serif"/>
                <w:bCs/>
                <w:sz w:val="26"/>
                <w:szCs w:val="26"/>
              </w:rPr>
              <w:t>Factory Building</w:t>
            </w:r>
          </w:p>
        </w:tc>
        <w:tc>
          <w:tcPr>
            <w:tcW w:w="1890" w:type="dxa"/>
            <w:shd w:val="clear" w:color="auto" w:fill="F2F2F2" w:themeFill="background1" w:themeFillShade="F2"/>
            <w:vAlign w:val="center"/>
          </w:tcPr>
          <w:p w14:paraId="09A25AAE" w14:textId="77777777" w:rsidR="00884944" w:rsidRPr="00CC70A9" w:rsidRDefault="00884944" w:rsidP="00FA4DD3">
            <w:pPr>
              <w:spacing w:line="360" w:lineRule="auto"/>
              <w:jc w:val="center"/>
              <w:rPr>
                <w:rFonts w:ascii="Arial Narrow" w:hAnsi="Arial Narrow" w:cs="Microsoft Sans Serif"/>
                <w:bCs/>
                <w:sz w:val="26"/>
                <w:szCs w:val="26"/>
              </w:rPr>
            </w:pPr>
            <w:r w:rsidRPr="00CC70A9">
              <w:rPr>
                <w:rFonts w:ascii="Arial Narrow" w:hAnsi="Arial Narrow" w:cs="Microsoft Sans Serif"/>
                <w:bCs/>
                <w:sz w:val="26"/>
                <w:szCs w:val="26"/>
              </w:rPr>
              <w:t>0.00</w:t>
            </w:r>
          </w:p>
        </w:tc>
        <w:tc>
          <w:tcPr>
            <w:tcW w:w="1890" w:type="dxa"/>
            <w:shd w:val="clear" w:color="auto" w:fill="F2F2F2" w:themeFill="background1" w:themeFillShade="F2"/>
            <w:vAlign w:val="center"/>
          </w:tcPr>
          <w:p w14:paraId="347D88A6" w14:textId="77777777" w:rsidR="00884944" w:rsidRPr="00CC70A9" w:rsidRDefault="00884944" w:rsidP="00FA4DD3">
            <w:pPr>
              <w:spacing w:line="360" w:lineRule="auto"/>
              <w:jc w:val="center"/>
              <w:rPr>
                <w:rFonts w:ascii="Arial Narrow" w:hAnsi="Arial Narrow" w:cs="Microsoft Sans Serif"/>
                <w:bCs/>
                <w:sz w:val="26"/>
                <w:szCs w:val="26"/>
              </w:rPr>
            </w:pPr>
            <w:r w:rsidRPr="00CC70A9">
              <w:rPr>
                <w:rFonts w:ascii="Arial Narrow" w:hAnsi="Arial Narrow" w:cs="Calibri"/>
                <w:color w:val="000000"/>
                <w:sz w:val="26"/>
                <w:szCs w:val="26"/>
              </w:rPr>
              <w:t>0.00%</w:t>
            </w:r>
          </w:p>
        </w:tc>
      </w:tr>
      <w:tr w:rsidR="00884944" w:rsidRPr="00C51CC7" w14:paraId="19D6B256" w14:textId="77777777" w:rsidTr="00FA4DD3">
        <w:trPr>
          <w:trHeight w:val="20"/>
        </w:trPr>
        <w:tc>
          <w:tcPr>
            <w:tcW w:w="715" w:type="dxa"/>
            <w:shd w:val="clear" w:color="auto" w:fill="F2F2F2" w:themeFill="background1" w:themeFillShade="F2"/>
            <w:vAlign w:val="center"/>
          </w:tcPr>
          <w:p w14:paraId="6A5859C5" w14:textId="77777777" w:rsidR="00884944" w:rsidRPr="00CC70A9" w:rsidRDefault="00884944" w:rsidP="00FA4DD3">
            <w:pPr>
              <w:spacing w:line="360" w:lineRule="auto"/>
              <w:jc w:val="center"/>
              <w:rPr>
                <w:rFonts w:ascii="Arial Narrow" w:hAnsi="Arial Narrow" w:cs="Microsoft Sans Serif"/>
                <w:b/>
                <w:sz w:val="26"/>
                <w:szCs w:val="26"/>
              </w:rPr>
            </w:pPr>
            <w:r w:rsidRPr="00CC70A9">
              <w:rPr>
                <w:rFonts w:ascii="Arial Narrow" w:hAnsi="Arial Narrow" w:cs="Microsoft Sans Serif"/>
                <w:sz w:val="26"/>
                <w:szCs w:val="26"/>
              </w:rPr>
              <w:t>3.</w:t>
            </w:r>
          </w:p>
        </w:tc>
        <w:tc>
          <w:tcPr>
            <w:tcW w:w="4145" w:type="dxa"/>
            <w:shd w:val="clear" w:color="auto" w:fill="F2F2F2" w:themeFill="background1" w:themeFillShade="F2"/>
            <w:vAlign w:val="center"/>
          </w:tcPr>
          <w:p w14:paraId="5A78D23A" w14:textId="77777777" w:rsidR="00884944" w:rsidRPr="00CC70A9" w:rsidRDefault="00884944" w:rsidP="00FA4DD3">
            <w:pPr>
              <w:spacing w:line="360" w:lineRule="auto"/>
              <w:jc w:val="both"/>
              <w:rPr>
                <w:rFonts w:ascii="Arial Narrow" w:hAnsi="Arial Narrow" w:cs="Microsoft Sans Serif"/>
                <w:bCs/>
                <w:sz w:val="26"/>
                <w:szCs w:val="26"/>
              </w:rPr>
            </w:pPr>
            <w:r w:rsidRPr="00CC70A9">
              <w:rPr>
                <w:rFonts w:ascii="Arial Narrow" w:hAnsi="Arial Narrow" w:cs="Microsoft Sans Serif"/>
                <w:sz w:val="26"/>
                <w:szCs w:val="26"/>
              </w:rPr>
              <w:t>Plant &amp; Machinery</w:t>
            </w:r>
          </w:p>
        </w:tc>
        <w:tc>
          <w:tcPr>
            <w:tcW w:w="1890" w:type="dxa"/>
            <w:shd w:val="clear" w:color="auto" w:fill="F2F2F2" w:themeFill="background1" w:themeFillShade="F2"/>
            <w:vAlign w:val="center"/>
          </w:tcPr>
          <w:p w14:paraId="6825D7FB" w14:textId="77777777" w:rsidR="00884944" w:rsidRPr="00CC70A9" w:rsidRDefault="00884944" w:rsidP="00FA4DD3">
            <w:pPr>
              <w:spacing w:line="360" w:lineRule="auto"/>
              <w:jc w:val="center"/>
              <w:rPr>
                <w:rFonts w:ascii="Arial Narrow" w:hAnsi="Arial Narrow" w:cs="Microsoft Sans Serif"/>
                <w:bCs/>
                <w:sz w:val="26"/>
                <w:szCs w:val="26"/>
              </w:rPr>
            </w:pPr>
            <w:r w:rsidRPr="00CC70A9">
              <w:rPr>
                <w:rFonts w:ascii="Arial Narrow" w:hAnsi="Arial Narrow" w:cs="Microsoft Sans Serif"/>
                <w:bCs/>
                <w:sz w:val="26"/>
                <w:szCs w:val="26"/>
              </w:rPr>
              <w:t>5265.69</w:t>
            </w:r>
          </w:p>
        </w:tc>
        <w:tc>
          <w:tcPr>
            <w:tcW w:w="1890" w:type="dxa"/>
            <w:shd w:val="clear" w:color="auto" w:fill="F2F2F2" w:themeFill="background1" w:themeFillShade="F2"/>
            <w:vAlign w:val="center"/>
          </w:tcPr>
          <w:p w14:paraId="0EDB9B04" w14:textId="77777777" w:rsidR="00884944" w:rsidRPr="00CC70A9" w:rsidRDefault="00884944" w:rsidP="00FA4DD3">
            <w:pPr>
              <w:spacing w:line="360" w:lineRule="auto"/>
              <w:jc w:val="center"/>
              <w:rPr>
                <w:rFonts w:ascii="Arial Narrow" w:hAnsi="Arial Narrow" w:cs="Microsoft Sans Serif"/>
                <w:bCs/>
                <w:sz w:val="26"/>
                <w:szCs w:val="26"/>
              </w:rPr>
            </w:pPr>
            <w:r w:rsidRPr="00CC70A9">
              <w:rPr>
                <w:rFonts w:ascii="Arial Narrow" w:hAnsi="Arial Narrow" w:cs="Calibri"/>
                <w:color w:val="000000"/>
                <w:sz w:val="26"/>
                <w:szCs w:val="26"/>
              </w:rPr>
              <w:t>75.00%</w:t>
            </w:r>
          </w:p>
        </w:tc>
      </w:tr>
      <w:tr w:rsidR="00884944" w:rsidRPr="00C51CC7" w14:paraId="5CC13D5D" w14:textId="77777777" w:rsidTr="00FA4DD3">
        <w:trPr>
          <w:trHeight w:val="20"/>
        </w:trPr>
        <w:tc>
          <w:tcPr>
            <w:tcW w:w="715" w:type="dxa"/>
            <w:shd w:val="clear" w:color="auto" w:fill="F2F2F2" w:themeFill="background1" w:themeFillShade="F2"/>
            <w:vAlign w:val="center"/>
          </w:tcPr>
          <w:p w14:paraId="5C844477" w14:textId="77777777" w:rsidR="00884944" w:rsidRPr="00CC70A9" w:rsidRDefault="00884944" w:rsidP="00FA4DD3">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4.</w:t>
            </w:r>
          </w:p>
        </w:tc>
        <w:tc>
          <w:tcPr>
            <w:tcW w:w="4145" w:type="dxa"/>
            <w:shd w:val="clear" w:color="auto" w:fill="F2F2F2" w:themeFill="background1" w:themeFillShade="F2"/>
            <w:vAlign w:val="center"/>
          </w:tcPr>
          <w:p w14:paraId="59435E0C" w14:textId="77777777" w:rsidR="00884944" w:rsidRPr="00CC70A9" w:rsidRDefault="00884944" w:rsidP="00FA4DD3">
            <w:pPr>
              <w:spacing w:line="360" w:lineRule="auto"/>
              <w:jc w:val="both"/>
              <w:rPr>
                <w:rFonts w:ascii="Arial Narrow" w:hAnsi="Arial Narrow" w:cs="Microsoft Sans Serif"/>
                <w:sz w:val="26"/>
                <w:szCs w:val="26"/>
              </w:rPr>
            </w:pPr>
            <w:r w:rsidRPr="00CC70A9">
              <w:rPr>
                <w:rFonts w:ascii="Arial Narrow" w:hAnsi="Arial Narrow" w:cs="Microsoft Sans Serif"/>
                <w:sz w:val="26"/>
                <w:szCs w:val="26"/>
              </w:rPr>
              <w:t>Cost of GST on Plant &amp; Machinery</w:t>
            </w:r>
          </w:p>
        </w:tc>
        <w:tc>
          <w:tcPr>
            <w:tcW w:w="1890" w:type="dxa"/>
            <w:shd w:val="clear" w:color="auto" w:fill="F2F2F2" w:themeFill="background1" w:themeFillShade="F2"/>
            <w:vAlign w:val="center"/>
          </w:tcPr>
          <w:p w14:paraId="087BE3E1" w14:textId="77777777" w:rsidR="00884944" w:rsidRPr="00CC70A9" w:rsidRDefault="00884944" w:rsidP="00FA4DD3">
            <w:pPr>
              <w:spacing w:line="360" w:lineRule="auto"/>
              <w:jc w:val="center"/>
              <w:rPr>
                <w:rFonts w:ascii="Arial Narrow" w:hAnsi="Arial Narrow" w:cs="Microsoft Sans Serif"/>
                <w:bCs/>
                <w:sz w:val="26"/>
                <w:szCs w:val="26"/>
              </w:rPr>
            </w:pPr>
            <w:r w:rsidRPr="00CC70A9">
              <w:rPr>
                <w:rFonts w:ascii="Arial Narrow" w:hAnsi="Arial Narrow" w:cs="Microsoft Sans Serif"/>
                <w:bCs/>
                <w:sz w:val="26"/>
                <w:szCs w:val="26"/>
              </w:rPr>
              <w:t>709.16</w:t>
            </w:r>
          </w:p>
        </w:tc>
        <w:tc>
          <w:tcPr>
            <w:tcW w:w="1890" w:type="dxa"/>
            <w:shd w:val="clear" w:color="auto" w:fill="F2F2F2" w:themeFill="background1" w:themeFillShade="F2"/>
            <w:vAlign w:val="center"/>
          </w:tcPr>
          <w:p w14:paraId="13E1E956" w14:textId="77777777" w:rsidR="00884944" w:rsidRPr="00CC70A9" w:rsidRDefault="00884944" w:rsidP="00FA4DD3">
            <w:pPr>
              <w:spacing w:line="360" w:lineRule="auto"/>
              <w:jc w:val="center"/>
              <w:rPr>
                <w:rFonts w:ascii="Arial Narrow" w:hAnsi="Arial Narrow" w:cs="Microsoft Sans Serif"/>
                <w:bCs/>
                <w:sz w:val="26"/>
                <w:szCs w:val="26"/>
              </w:rPr>
            </w:pPr>
            <w:r w:rsidRPr="00CC70A9">
              <w:rPr>
                <w:rFonts w:ascii="Arial Narrow" w:hAnsi="Arial Narrow" w:cs="Calibri"/>
                <w:color w:val="000000"/>
                <w:sz w:val="26"/>
                <w:szCs w:val="26"/>
              </w:rPr>
              <w:t>10.10%</w:t>
            </w:r>
          </w:p>
        </w:tc>
      </w:tr>
      <w:tr w:rsidR="00884944" w:rsidRPr="00C51CC7" w14:paraId="1A3E680E" w14:textId="77777777" w:rsidTr="00FA4DD3">
        <w:trPr>
          <w:trHeight w:val="20"/>
        </w:trPr>
        <w:tc>
          <w:tcPr>
            <w:tcW w:w="715" w:type="dxa"/>
            <w:shd w:val="clear" w:color="auto" w:fill="F2F2F2" w:themeFill="background1" w:themeFillShade="F2"/>
            <w:vAlign w:val="center"/>
          </w:tcPr>
          <w:p w14:paraId="7C5C10AB" w14:textId="77777777" w:rsidR="00884944" w:rsidRPr="00CC70A9" w:rsidRDefault="00884944" w:rsidP="00FA4DD3">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5.</w:t>
            </w:r>
          </w:p>
        </w:tc>
        <w:tc>
          <w:tcPr>
            <w:tcW w:w="4145" w:type="dxa"/>
            <w:shd w:val="clear" w:color="auto" w:fill="F2F2F2" w:themeFill="background1" w:themeFillShade="F2"/>
            <w:vAlign w:val="center"/>
          </w:tcPr>
          <w:p w14:paraId="72F861EF" w14:textId="77777777" w:rsidR="00884944" w:rsidRPr="00CC70A9" w:rsidRDefault="00884944" w:rsidP="00FA4DD3">
            <w:pPr>
              <w:spacing w:line="360" w:lineRule="auto"/>
              <w:jc w:val="both"/>
              <w:rPr>
                <w:rFonts w:ascii="Arial Narrow" w:hAnsi="Arial Narrow" w:cs="Microsoft Sans Serif"/>
                <w:sz w:val="26"/>
                <w:szCs w:val="26"/>
              </w:rPr>
            </w:pPr>
            <w:r w:rsidRPr="00CC70A9">
              <w:rPr>
                <w:rFonts w:ascii="Arial Narrow" w:hAnsi="Arial Narrow" w:cs="Microsoft Sans Serif"/>
                <w:sz w:val="26"/>
                <w:szCs w:val="26"/>
              </w:rPr>
              <w:t>Pre-Operative Expenses</w:t>
            </w:r>
          </w:p>
        </w:tc>
        <w:tc>
          <w:tcPr>
            <w:tcW w:w="1890" w:type="dxa"/>
            <w:shd w:val="clear" w:color="auto" w:fill="F2F2F2" w:themeFill="background1" w:themeFillShade="F2"/>
            <w:vAlign w:val="center"/>
          </w:tcPr>
          <w:p w14:paraId="3DD20ABB" w14:textId="77777777" w:rsidR="00884944" w:rsidRPr="00CC70A9" w:rsidRDefault="00884944" w:rsidP="00FA4DD3">
            <w:pPr>
              <w:spacing w:line="360" w:lineRule="auto"/>
              <w:jc w:val="center"/>
              <w:rPr>
                <w:rFonts w:ascii="Arial Narrow" w:hAnsi="Arial Narrow" w:cs="Microsoft Sans Serif"/>
                <w:sz w:val="26"/>
                <w:szCs w:val="26"/>
                <w:lang w:val="de-DE"/>
              </w:rPr>
            </w:pPr>
            <w:r w:rsidRPr="00CC70A9">
              <w:rPr>
                <w:rFonts w:ascii="Arial Narrow" w:hAnsi="Arial Narrow" w:cs="Microsoft Sans Serif"/>
                <w:sz w:val="26"/>
                <w:szCs w:val="26"/>
                <w:lang w:val="de-DE"/>
              </w:rPr>
              <w:t>100.00</w:t>
            </w:r>
          </w:p>
        </w:tc>
        <w:tc>
          <w:tcPr>
            <w:tcW w:w="1890" w:type="dxa"/>
            <w:shd w:val="clear" w:color="auto" w:fill="F2F2F2" w:themeFill="background1" w:themeFillShade="F2"/>
            <w:vAlign w:val="center"/>
          </w:tcPr>
          <w:p w14:paraId="3DF279FB" w14:textId="77777777" w:rsidR="00884944" w:rsidRPr="00CC70A9" w:rsidRDefault="00884944" w:rsidP="00FA4DD3">
            <w:pPr>
              <w:spacing w:line="360" w:lineRule="auto"/>
              <w:jc w:val="center"/>
              <w:rPr>
                <w:rFonts w:ascii="Arial Narrow" w:hAnsi="Arial Narrow" w:cs="Microsoft Sans Serif"/>
                <w:sz w:val="26"/>
                <w:szCs w:val="26"/>
                <w:lang w:val="de-DE"/>
              </w:rPr>
            </w:pPr>
            <w:r w:rsidRPr="00CC70A9">
              <w:rPr>
                <w:rFonts w:ascii="Arial Narrow" w:hAnsi="Arial Narrow" w:cs="Calibri"/>
                <w:color w:val="000000"/>
                <w:sz w:val="26"/>
                <w:szCs w:val="26"/>
              </w:rPr>
              <w:t>1.42%</w:t>
            </w:r>
          </w:p>
        </w:tc>
      </w:tr>
      <w:tr w:rsidR="00884944" w:rsidRPr="00C51CC7" w14:paraId="75628484" w14:textId="77777777" w:rsidTr="00FA4DD3">
        <w:trPr>
          <w:trHeight w:val="20"/>
        </w:trPr>
        <w:tc>
          <w:tcPr>
            <w:tcW w:w="715" w:type="dxa"/>
            <w:shd w:val="clear" w:color="auto" w:fill="F2F2F2" w:themeFill="background1" w:themeFillShade="F2"/>
            <w:vAlign w:val="center"/>
          </w:tcPr>
          <w:p w14:paraId="672A9AB4" w14:textId="77777777" w:rsidR="00884944" w:rsidRPr="00CC70A9" w:rsidRDefault="00884944" w:rsidP="00FA4DD3">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6.</w:t>
            </w:r>
          </w:p>
        </w:tc>
        <w:tc>
          <w:tcPr>
            <w:tcW w:w="4145" w:type="dxa"/>
            <w:shd w:val="clear" w:color="auto" w:fill="F2F2F2" w:themeFill="background1" w:themeFillShade="F2"/>
            <w:vAlign w:val="center"/>
          </w:tcPr>
          <w:p w14:paraId="687DDF61" w14:textId="77777777" w:rsidR="00884944" w:rsidRPr="00CC70A9" w:rsidRDefault="00884944" w:rsidP="00FA4DD3">
            <w:pPr>
              <w:spacing w:line="360" w:lineRule="auto"/>
              <w:jc w:val="both"/>
              <w:rPr>
                <w:rFonts w:ascii="Arial Narrow" w:hAnsi="Arial Narrow" w:cs="Microsoft Sans Serif"/>
                <w:sz w:val="26"/>
                <w:szCs w:val="26"/>
              </w:rPr>
            </w:pPr>
            <w:r w:rsidRPr="00CC70A9">
              <w:rPr>
                <w:rFonts w:ascii="Arial Narrow" w:hAnsi="Arial Narrow" w:cs="Microsoft Sans Serif"/>
                <w:sz w:val="26"/>
                <w:szCs w:val="26"/>
              </w:rPr>
              <w:t>Interest During Construction (IDC)</w:t>
            </w:r>
          </w:p>
        </w:tc>
        <w:tc>
          <w:tcPr>
            <w:tcW w:w="1890" w:type="dxa"/>
            <w:shd w:val="clear" w:color="auto" w:fill="F2F2F2" w:themeFill="background1" w:themeFillShade="F2"/>
            <w:vAlign w:val="center"/>
          </w:tcPr>
          <w:p w14:paraId="3FEF6CF9" w14:textId="77777777" w:rsidR="00884944" w:rsidRPr="00CC70A9" w:rsidRDefault="00884944" w:rsidP="00FA4DD3">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130.82</w:t>
            </w:r>
          </w:p>
        </w:tc>
        <w:tc>
          <w:tcPr>
            <w:tcW w:w="1890" w:type="dxa"/>
            <w:shd w:val="clear" w:color="auto" w:fill="F2F2F2" w:themeFill="background1" w:themeFillShade="F2"/>
            <w:vAlign w:val="center"/>
          </w:tcPr>
          <w:p w14:paraId="5F34530A" w14:textId="77777777" w:rsidR="00884944" w:rsidRPr="00CC70A9" w:rsidRDefault="00884944" w:rsidP="00FA4DD3">
            <w:pPr>
              <w:spacing w:line="360" w:lineRule="auto"/>
              <w:jc w:val="center"/>
              <w:rPr>
                <w:rFonts w:ascii="Arial Narrow" w:hAnsi="Arial Narrow" w:cs="Microsoft Sans Serif"/>
                <w:sz w:val="26"/>
                <w:szCs w:val="26"/>
              </w:rPr>
            </w:pPr>
            <w:r w:rsidRPr="00CC70A9">
              <w:rPr>
                <w:rFonts w:ascii="Arial Narrow" w:hAnsi="Arial Narrow" w:cs="Calibri"/>
                <w:color w:val="000000"/>
                <w:sz w:val="26"/>
                <w:szCs w:val="26"/>
              </w:rPr>
              <w:t>1.86%</w:t>
            </w:r>
          </w:p>
        </w:tc>
      </w:tr>
      <w:tr w:rsidR="00884944" w:rsidRPr="00C51CC7" w14:paraId="30B5DDF9" w14:textId="77777777" w:rsidTr="00FA4DD3">
        <w:trPr>
          <w:trHeight w:val="20"/>
        </w:trPr>
        <w:tc>
          <w:tcPr>
            <w:tcW w:w="715" w:type="dxa"/>
            <w:shd w:val="clear" w:color="auto" w:fill="F2F2F2" w:themeFill="background1" w:themeFillShade="F2"/>
            <w:vAlign w:val="center"/>
          </w:tcPr>
          <w:p w14:paraId="5F82ACA5" w14:textId="77777777" w:rsidR="00884944" w:rsidRPr="00CC70A9" w:rsidRDefault="00884944" w:rsidP="00FA4DD3">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7.</w:t>
            </w:r>
          </w:p>
        </w:tc>
        <w:tc>
          <w:tcPr>
            <w:tcW w:w="4145" w:type="dxa"/>
            <w:shd w:val="clear" w:color="auto" w:fill="F2F2F2" w:themeFill="background1" w:themeFillShade="F2"/>
            <w:vAlign w:val="center"/>
          </w:tcPr>
          <w:p w14:paraId="332616FA" w14:textId="77777777" w:rsidR="00884944" w:rsidRPr="00CC70A9" w:rsidRDefault="00884944" w:rsidP="00FA4DD3">
            <w:pPr>
              <w:spacing w:line="360" w:lineRule="auto"/>
              <w:jc w:val="both"/>
              <w:rPr>
                <w:rFonts w:ascii="Arial Narrow" w:hAnsi="Arial Narrow" w:cs="Microsoft Sans Serif"/>
                <w:sz w:val="26"/>
                <w:szCs w:val="26"/>
              </w:rPr>
            </w:pPr>
            <w:r w:rsidRPr="00CC70A9">
              <w:rPr>
                <w:rFonts w:ascii="Arial Narrow" w:hAnsi="Arial Narrow" w:cs="Microsoft Sans Serif"/>
                <w:sz w:val="26"/>
                <w:szCs w:val="26"/>
              </w:rPr>
              <w:t>Margin Money for Working Capital</w:t>
            </w:r>
          </w:p>
        </w:tc>
        <w:tc>
          <w:tcPr>
            <w:tcW w:w="1890" w:type="dxa"/>
            <w:shd w:val="clear" w:color="auto" w:fill="F2F2F2" w:themeFill="background1" w:themeFillShade="F2"/>
            <w:vAlign w:val="center"/>
          </w:tcPr>
          <w:p w14:paraId="574C30E9" w14:textId="77777777" w:rsidR="00884944" w:rsidRPr="00CC70A9" w:rsidRDefault="00884944" w:rsidP="00FA4DD3">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525.00</w:t>
            </w:r>
          </w:p>
        </w:tc>
        <w:tc>
          <w:tcPr>
            <w:tcW w:w="1890" w:type="dxa"/>
            <w:shd w:val="clear" w:color="auto" w:fill="F2F2F2" w:themeFill="background1" w:themeFillShade="F2"/>
            <w:vAlign w:val="center"/>
          </w:tcPr>
          <w:p w14:paraId="20FD4E69" w14:textId="77777777" w:rsidR="00884944" w:rsidRPr="00CC70A9" w:rsidRDefault="00884944" w:rsidP="00FA4DD3">
            <w:pPr>
              <w:spacing w:line="360" w:lineRule="auto"/>
              <w:jc w:val="center"/>
              <w:rPr>
                <w:rFonts w:ascii="Arial Narrow" w:hAnsi="Arial Narrow" w:cs="Microsoft Sans Serif"/>
                <w:sz w:val="26"/>
                <w:szCs w:val="26"/>
              </w:rPr>
            </w:pPr>
            <w:r w:rsidRPr="00CC70A9">
              <w:rPr>
                <w:rFonts w:ascii="Arial Narrow" w:hAnsi="Arial Narrow" w:cs="Calibri"/>
                <w:color w:val="000000"/>
                <w:sz w:val="26"/>
                <w:szCs w:val="26"/>
              </w:rPr>
              <w:t>7.48%</w:t>
            </w:r>
          </w:p>
        </w:tc>
      </w:tr>
      <w:tr w:rsidR="00884944" w:rsidRPr="00C51CC7" w14:paraId="0DA99DCD" w14:textId="77777777" w:rsidTr="00FA4DD3">
        <w:trPr>
          <w:trHeight w:val="20"/>
        </w:trPr>
        <w:tc>
          <w:tcPr>
            <w:tcW w:w="715" w:type="dxa"/>
            <w:shd w:val="clear" w:color="auto" w:fill="F2F2F2" w:themeFill="background1" w:themeFillShade="F2"/>
            <w:vAlign w:val="center"/>
          </w:tcPr>
          <w:p w14:paraId="4C116C67" w14:textId="77777777" w:rsidR="00884944" w:rsidRPr="00CC70A9" w:rsidRDefault="00884944" w:rsidP="00FA4DD3">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8.</w:t>
            </w:r>
          </w:p>
        </w:tc>
        <w:tc>
          <w:tcPr>
            <w:tcW w:w="4145" w:type="dxa"/>
            <w:shd w:val="clear" w:color="auto" w:fill="F2F2F2" w:themeFill="background1" w:themeFillShade="F2"/>
            <w:vAlign w:val="center"/>
          </w:tcPr>
          <w:p w14:paraId="5378882E" w14:textId="77777777" w:rsidR="00884944" w:rsidRPr="00CC70A9" w:rsidRDefault="00884944" w:rsidP="00FA4DD3">
            <w:pPr>
              <w:spacing w:line="360" w:lineRule="auto"/>
              <w:jc w:val="both"/>
              <w:rPr>
                <w:rFonts w:ascii="Arial Narrow" w:hAnsi="Arial Narrow" w:cs="Microsoft Sans Serif"/>
                <w:sz w:val="26"/>
                <w:szCs w:val="26"/>
              </w:rPr>
            </w:pPr>
            <w:r w:rsidRPr="00CC70A9">
              <w:rPr>
                <w:rFonts w:ascii="Arial Narrow" w:hAnsi="Arial Narrow" w:cs="Microsoft Sans Serif"/>
                <w:sz w:val="26"/>
                <w:szCs w:val="26"/>
              </w:rPr>
              <w:t>Contingencies</w:t>
            </w:r>
          </w:p>
        </w:tc>
        <w:tc>
          <w:tcPr>
            <w:tcW w:w="1890" w:type="dxa"/>
            <w:shd w:val="clear" w:color="auto" w:fill="F2F2F2" w:themeFill="background1" w:themeFillShade="F2"/>
            <w:vAlign w:val="center"/>
          </w:tcPr>
          <w:p w14:paraId="520D219B" w14:textId="77777777" w:rsidR="00884944" w:rsidRPr="00CC70A9" w:rsidRDefault="00884944" w:rsidP="00FA4DD3">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290.00</w:t>
            </w:r>
          </w:p>
        </w:tc>
        <w:tc>
          <w:tcPr>
            <w:tcW w:w="1890" w:type="dxa"/>
            <w:shd w:val="clear" w:color="auto" w:fill="F2F2F2" w:themeFill="background1" w:themeFillShade="F2"/>
            <w:vAlign w:val="center"/>
          </w:tcPr>
          <w:p w14:paraId="5CCF096E" w14:textId="77777777" w:rsidR="00884944" w:rsidRPr="00CC70A9" w:rsidRDefault="00884944" w:rsidP="00FA4DD3">
            <w:pPr>
              <w:spacing w:line="360" w:lineRule="auto"/>
              <w:jc w:val="center"/>
              <w:rPr>
                <w:rFonts w:ascii="Arial Narrow" w:hAnsi="Arial Narrow" w:cs="Microsoft Sans Serif"/>
                <w:sz w:val="26"/>
                <w:szCs w:val="26"/>
              </w:rPr>
            </w:pPr>
            <w:r w:rsidRPr="00CC70A9">
              <w:rPr>
                <w:rFonts w:ascii="Arial Narrow" w:hAnsi="Arial Narrow" w:cs="Calibri"/>
                <w:color w:val="000000"/>
                <w:sz w:val="26"/>
                <w:szCs w:val="26"/>
              </w:rPr>
              <w:t>4.13%</w:t>
            </w:r>
          </w:p>
        </w:tc>
      </w:tr>
      <w:tr w:rsidR="00884944" w:rsidRPr="00C51CC7" w14:paraId="255F5C0D" w14:textId="77777777" w:rsidTr="00FA4DD3">
        <w:trPr>
          <w:trHeight w:val="20"/>
        </w:trPr>
        <w:tc>
          <w:tcPr>
            <w:tcW w:w="715" w:type="dxa"/>
            <w:shd w:val="clear" w:color="auto" w:fill="F2F2F2" w:themeFill="background1" w:themeFillShade="F2"/>
            <w:vAlign w:val="center"/>
          </w:tcPr>
          <w:p w14:paraId="3F1776F9" w14:textId="77777777" w:rsidR="00884944" w:rsidRPr="00CC70A9" w:rsidRDefault="00884944" w:rsidP="00FA4DD3">
            <w:pPr>
              <w:spacing w:line="360" w:lineRule="auto"/>
              <w:jc w:val="center"/>
              <w:rPr>
                <w:rFonts w:ascii="Arial Narrow" w:hAnsi="Arial Narrow" w:cs="Microsoft Sans Serif"/>
                <w:b/>
                <w:bCs/>
                <w:sz w:val="26"/>
                <w:szCs w:val="26"/>
              </w:rPr>
            </w:pPr>
          </w:p>
        </w:tc>
        <w:tc>
          <w:tcPr>
            <w:tcW w:w="4145" w:type="dxa"/>
            <w:shd w:val="clear" w:color="auto" w:fill="F2F2F2" w:themeFill="background1" w:themeFillShade="F2"/>
            <w:vAlign w:val="center"/>
          </w:tcPr>
          <w:p w14:paraId="023BFC76" w14:textId="77777777" w:rsidR="00884944" w:rsidRPr="00CC70A9" w:rsidRDefault="00884944" w:rsidP="00FA4DD3">
            <w:pPr>
              <w:spacing w:line="360" w:lineRule="auto"/>
              <w:jc w:val="right"/>
              <w:rPr>
                <w:rFonts w:ascii="Arial Narrow" w:hAnsi="Arial Narrow" w:cs="Microsoft Sans Serif"/>
                <w:b/>
                <w:bCs/>
                <w:sz w:val="26"/>
                <w:szCs w:val="26"/>
              </w:rPr>
            </w:pPr>
            <w:r w:rsidRPr="00CC70A9">
              <w:rPr>
                <w:rFonts w:ascii="Arial Narrow" w:hAnsi="Arial Narrow" w:cs="Microsoft Sans Serif"/>
                <w:b/>
                <w:bCs/>
                <w:sz w:val="26"/>
                <w:szCs w:val="26"/>
              </w:rPr>
              <w:t>Total</w:t>
            </w:r>
          </w:p>
        </w:tc>
        <w:tc>
          <w:tcPr>
            <w:tcW w:w="1890" w:type="dxa"/>
            <w:shd w:val="clear" w:color="auto" w:fill="F2F2F2" w:themeFill="background1" w:themeFillShade="F2"/>
            <w:vAlign w:val="center"/>
          </w:tcPr>
          <w:p w14:paraId="5250F1B7" w14:textId="77777777" w:rsidR="00884944" w:rsidRPr="00CC70A9" w:rsidRDefault="00884944" w:rsidP="00FA4DD3">
            <w:pPr>
              <w:spacing w:line="360" w:lineRule="auto"/>
              <w:jc w:val="center"/>
              <w:rPr>
                <w:rFonts w:ascii="Arial Narrow" w:hAnsi="Arial Narrow" w:cs="Microsoft Sans Serif"/>
                <w:b/>
                <w:bCs/>
                <w:sz w:val="26"/>
                <w:szCs w:val="26"/>
              </w:rPr>
            </w:pPr>
            <w:r w:rsidRPr="00CC70A9">
              <w:rPr>
                <w:rFonts w:ascii="Arial Narrow" w:hAnsi="Arial Narrow" w:cs="Microsoft Sans Serif"/>
                <w:b/>
                <w:bCs/>
                <w:sz w:val="26"/>
                <w:szCs w:val="26"/>
              </w:rPr>
              <w:t>7020.67</w:t>
            </w:r>
          </w:p>
        </w:tc>
        <w:tc>
          <w:tcPr>
            <w:tcW w:w="1890" w:type="dxa"/>
            <w:shd w:val="clear" w:color="auto" w:fill="F2F2F2" w:themeFill="background1" w:themeFillShade="F2"/>
            <w:vAlign w:val="center"/>
          </w:tcPr>
          <w:p w14:paraId="0655D1D4" w14:textId="77777777" w:rsidR="00884944" w:rsidRPr="00CC70A9" w:rsidRDefault="00884944" w:rsidP="00FA4DD3">
            <w:pPr>
              <w:spacing w:line="360" w:lineRule="auto"/>
              <w:jc w:val="center"/>
              <w:rPr>
                <w:rFonts w:ascii="Arial Narrow" w:hAnsi="Arial Narrow" w:cs="Microsoft Sans Serif"/>
                <w:b/>
                <w:bCs/>
                <w:sz w:val="26"/>
                <w:szCs w:val="26"/>
              </w:rPr>
            </w:pPr>
            <w:r w:rsidRPr="00CC70A9">
              <w:rPr>
                <w:rFonts w:ascii="Arial Narrow" w:hAnsi="Arial Narrow" w:cs="Calibri"/>
                <w:b/>
                <w:bCs/>
                <w:color w:val="000000"/>
                <w:sz w:val="26"/>
                <w:szCs w:val="26"/>
              </w:rPr>
              <w:t>100.00%</w:t>
            </w:r>
          </w:p>
        </w:tc>
      </w:tr>
    </w:tbl>
    <w:p w14:paraId="565B34BD" w14:textId="0DE259D8" w:rsidR="00884944" w:rsidRPr="00EF40DA" w:rsidRDefault="00327B26" w:rsidP="00884944">
      <w:pPr>
        <w:spacing w:line="360" w:lineRule="auto"/>
        <w:jc w:val="both"/>
        <w:rPr>
          <w:rFonts w:ascii="Arial Narrow" w:hAnsi="Arial Narrow"/>
          <w:b/>
          <w:bCs/>
          <w:color w:val="6B4D2F"/>
          <w:sz w:val="28"/>
          <w:szCs w:val="28"/>
          <w:lang w:eastAsia="x-none" w:bidi="bn-IN"/>
        </w:rPr>
      </w:pPr>
      <w:r w:rsidRPr="00EF40DA">
        <w:rPr>
          <w:rFonts w:ascii="Arial Narrow" w:hAnsi="Arial Narrow"/>
          <w:b/>
          <w:bCs/>
          <w:color w:val="6B4D2F"/>
          <w:sz w:val="28"/>
          <w:szCs w:val="28"/>
          <w:lang w:eastAsia="x-none" w:bidi="bn-IN"/>
        </w:rPr>
        <w:t>NOTE: -</w:t>
      </w:r>
    </w:p>
    <w:p w14:paraId="04032495" w14:textId="77777777" w:rsidR="00884944" w:rsidRPr="000E0AED" w:rsidRDefault="00884944" w:rsidP="00884944">
      <w:pPr>
        <w:pStyle w:val="ListParagraph"/>
        <w:numPr>
          <w:ilvl w:val="0"/>
          <w:numId w:val="14"/>
        </w:numPr>
        <w:spacing w:line="360" w:lineRule="auto"/>
        <w:ind w:left="360"/>
        <w:jc w:val="both"/>
        <w:rPr>
          <w:rFonts w:ascii="Arial Narrow" w:hAnsi="Arial Narrow"/>
          <w:sz w:val="26"/>
          <w:szCs w:val="26"/>
        </w:rPr>
      </w:pPr>
      <w:r>
        <w:rPr>
          <w:rFonts w:ascii="Arial Narrow" w:hAnsi="Arial Narrow" w:cs="Arial"/>
          <w:sz w:val="26"/>
          <w:szCs w:val="26"/>
        </w:rPr>
        <w:t xml:space="preserve">Land and Building is leased from DIPL. </w:t>
      </w:r>
      <w:r w:rsidRPr="00EF40DA">
        <w:rPr>
          <w:rFonts w:ascii="Arial Narrow" w:hAnsi="Arial Narrow" w:cs="Arial"/>
          <w:sz w:val="26"/>
          <w:szCs w:val="26"/>
        </w:rPr>
        <w:t xml:space="preserve">Cost of Land and Buildings </w:t>
      </w:r>
      <w:r>
        <w:rPr>
          <w:rFonts w:ascii="Arial Narrow" w:hAnsi="Arial Narrow" w:cs="Arial"/>
          <w:sz w:val="26"/>
          <w:szCs w:val="26"/>
        </w:rPr>
        <w:t>is in the Scope of DIPL, therefor the same is not considered in the project cost</w:t>
      </w:r>
      <w:r w:rsidRPr="00EF40DA">
        <w:rPr>
          <w:rFonts w:ascii="Arial Narrow" w:hAnsi="Arial Narrow" w:cs="Arial"/>
          <w:sz w:val="26"/>
          <w:szCs w:val="26"/>
        </w:rPr>
        <w:t xml:space="preserve">. </w:t>
      </w:r>
    </w:p>
    <w:p w14:paraId="079F2D84" w14:textId="220CC7C9" w:rsidR="00884944" w:rsidRPr="000E0AED" w:rsidRDefault="00884944" w:rsidP="00884944">
      <w:pPr>
        <w:pStyle w:val="ListParagraph"/>
        <w:numPr>
          <w:ilvl w:val="0"/>
          <w:numId w:val="14"/>
        </w:numPr>
        <w:spacing w:line="360" w:lineRule="auto"/>
        <w:ind w:left="360"/>
        <w:jc w:val="both"/>
        <w:rPr>
          <w:rFonts w:ascii="Arial Narrow" w:hAnsi="Arial Narrow"/>
          <w:sz w:val="26"/>
          <w:szCs w:val="26"/>
        </w:rPr>
      </w:pPr>
      <w:r>
        <w:rPr>
          <w:rFonts w:ascii="Arial Narrow" w:hAnsi="Arial Narrow"/>
          <w:sz w:val="26"/>
          <w:szCs w:val="26"/>
        </w:rPr>
        <w:t>As per TEV Report</w:t>
      </w:r>
      <w:r w:rsidRPr="000E0AED">
        <w:rPr>
          <w:rFonts w:ascii="Arial Narrow" w:hAnsi="Arial Narrow"/>
          <w:sz w:val="26"/>
          <w:szCs w:val="26"/>
        </w:rPr>
        <w:t xml:space="preserve"> total project cost is estimated at Rs. </w:t>
      </w:r>
      <w:r>
        <w:rPr>
          <w:rFonts w:ascii="Arial Narrow" w:hAnsi="Arial Narrow"/>
          <w:sz w:val="26"/>
          <w:szCs w:val="26"/>
        </w:rPr>
        <w:t>7020.67 Lakhs</w:t>
      </w:r>
      <w:r w:rsidRPr="000E0AED">
        <w:rPr>
          <w:rFonts w:ascii="Arial Narrow" w:hAnsi="Arial Narrow"/>
          <w:sz w:val="26"/>
          <w:szCs w:val="26"/>
        </w:rPr>
        <w:t>.</w:t>
      </w:r>
    </w:p>
    <w:p w14:paraId="00A1DC13" w14:textId="77777777" w:rsidR="00884944" w:rsidRDefault="00884944" w:rsidP="00884944">
      <w:pPr>
        <w:spacing w:line="360" w:lineRule="auto"/>
        <w:jc w:val="both"/>
        <w:rPr>
          <w:rFonts w:ascii="Arial Narrow" w:hAnsi="Arial Narrow"/>
          <w:sz w:val="26"/>
          <w:szCs w:val="26"/>
          <w:lang w:val="en-US"/>
        </w:rPr>
      </w:pPr>
    </w:p>
    <w:p w14:paraId="5C848471" w14:textId="77777777" w:rsidR="00884944" w:rsidRDefault="00884944" w:rsidP="00884944">
      <w:pPr>
        <w:spacing w:line="360" w:lineRule="auto"/>
        <w:ind w:left="90"/>
        <w:jc w:val="both"/>
        <w:rPr>
          <w:rFonts w:ascii="Arial Narrow" w:hAnsi="Arial Narrow"/>
          <w:b/>
          <w:bCs/>
          <w:color w:val="6B4D2F"/>
          <w:sz w:val="28"/>
          <w:szCs w:val="28"/>
          <w:lang w:eastAsia="x-none" w:bidi="bn-IN"/>
        </w:rPr>
      </w:pPr>
      <w:r w:rsidRPr="00890045">
        <w:rPr>
          <w:rFonts w:ascii="Arial Narrow" w:hAnsi="Arial Narrow"/>
          <w:b/>
          <w:bCs/>
          <w:color w:val="6B4D2F"/>
          <w:sz w:val="28"/>
          <w:szCs w:val="28"/>
          <w:lang w:eastAsia="x-none" w:bidi="bn-IN"/>
        </w:rPr>
        <w:t>MEANS OF FINANCE</w:t>
      </w:r>
    </w:p>
    <w:p w14:paraId="62D9BE17" w14:textId="77777777" w:rsidR="00884944" w:rsidRPr="00C51CC7" w:rsidRDefault="00884944" w:rsidP="00884944">
      <w:pPr>
        <w:ind w:left="7290"/>
        <w:rPr>
          <w:rFonts w:ascii="Arial Narrow" w:hAnsi="Arial Narrow" w:cs="Microsoft Sans Serif"/>
          <w:b/>
          <w:bCs/>
          <w:color w:val="0F243E"/>
          <w:sz w:val="20"/>
          <w:szCs w:val="20"/>
        </w:rPr>
      </w:pPr>
      <w:r w:rsidRPr="00BF1A45">
        <w:rPr>
          <w:rFonts w:ascii="Arial Narrow" w:hAnsi="Arial Narrow" w:cs="Microsoft Sans Serif"/>
          <w:b/>
          <w:bCs/>
          <w:color w:val="0F243E"/>
          <w:sz w:val="20"/>
          <w:szCs w:val="20"/>
        </w:rPr>
        <w:t>(</w:t>
      </w:r>
      <w:r w:rsidRPr="00BF1A45">
        <w:rPr>
          <w:rFonts w:ascii="Arial" w:hAnsi="Arial" w:cs="Arial"/>
          <w:b/>
          <w:bCs/>
          <w:color w:val="0F243E"/>
          <w:sz w:val="20"/>
          <w:szCs w:val="20"/>
        </w:rPr>
        <w:t>₹</w:t>
      </w:r>
      <w:r w:rsidRPr="00BF1A45">
        <w:rPr>
          <w:rFonts w:ascii="Arial Narrow" w:hAnsi="Arial Narrow" w:cs="Microsoft Sans Serif"/>
          <w:b/>
          <w:bCs/>
          <w:color w:val="0F243E"/>
          <w:sz w:val="20"/>
          <w:szCs w:val="20"/>
        </w:rPr>
        <w:t xml:space="preserve"> in </w:t>
      </w:r>
      <w:r>
        <w:rPr>
          <w:rFonts w:ascii="Arial Narrow" w:hAnsi="Arial Narrow" w:cs="Microsoft Sans Serif"/>
          <w:b/>
          <w:bCs/>
          <w:color w:val="0F243E"/>
          <w:sz w:val="20"/>
          <w:szCs w:val="20"/>
        </w:rPr>
        <w:t>Lakhs</w:t>
      </w:r>
      <w:r w:rsidRPr="00BF1A45">
        <w:rPr>
          <w:rFonts w:ascii="Arial Narrow" w:hAnsi="Arial Narrow" w:cs="Microsoft Sans Serif"/>
          <w:b/>
          <w:bCs/>
          <w:color w:val="0F243E"/>
          <w:sz w:val="20"/>
          <w:szCs w:val="20"/>
        </w:rPr>
        <w:t>)</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90"/>
        <w:gridCol w:w="5310"/>
        <w:gridCol w:w="1890"/>
      </w:tblGrid>
      <w:tr w:rsidR="00884944" w:rsidRPr="00C51CC7" w14:paraId="4040A5D7" w14:textId="77777777" w:rsidTr="00FA4DD3">
        <w:trPr>
          <w:trHeight w:val="377"/>
          <w:tblHeader/>
        </w:trPr>
        <w:tc>
          <w:tcPr>
            <w:tcW w:w="990" w:type="dxa"/>
            <w:shd w:val="clear" w:color="auto" w:fill="D60093"/>
          </w:tcPr>
          <w:p w14:paraId="565E51E5" w14:textId="77777777" w:rsidR="00884944" w:rsidRPr="00C16C4C" w:rsidRDefault="00884944" w:rsidP="00FA4DD3">
            <w:pPr>
              <w:spacing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S. No</w:t>
            </w:r>
          </w:p>
        </w:tc>
        <w:tc>
          <w:tcPr>
            <w:tcW w:w="5310" w:type="dxa"/>
            <w:shd w:val="clear" w:color="auto" w:fill="D60093"/>
          </w:tcPr>
          <w:p w14:paraId="7B789A5A" w14:textId="77777777" w:rsidR="00884944" w:rsidRPr="00C16C4C" w:rsidRDefault="00884944" w:rsidP="00FA4DD3">
            <w:pPr>
              <w:spacing w:line="360" w:lineRule="auto"/>
              <w:jc w:val="both"/>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Particular</w:t>
            </w:r>
          </w:p>
        </w:tc>
        <w:tc>
          <w:tcPr>
            <w:tcW w:w="1890" w:type="dxa"/>
            <w:shd w:val="clear" w:color="auto" w:fill="D60093"/>
          </w:tcPr>
          <w:p w14:paraId="5CC65891" w14:textId="77777777" w:rsidR="00884944" w:rsidRPr="00C16C4C" w:rsidRDefault="00884944" w:rsidP="00FA4DD3">
            <w:pPr>
              <w:spacing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Proposed</w:t>
            </w:r>
          </w:p>
        </w:tc>
      </w:tr>
      <w:tr w:rsidR="00884944" w:rsidRPr="00C51CC7" w14:paraId="006C7D57" w14:textId="77777777" w:rsidTr="00FA4DD3">
        <w:trPr>
          <w:trHeight w:val="20"/>
        </w:trPr>
        <w:tc>
          <w:tcPr>
            <w:tcW w:w="990" w:type="dxa"/>
            <w:shd w:val="clear" w:color="auto" w:fill="F2F2F2" w:themeFill="background1" w:themeFillShade="F2"/>
          </w:tcPr>
          <w:p w14:paraId="0B2709EB" w14:textId="77777777" w:rsidR="00884944" w:rsidRPr="00C16C4C" w:rsidRDefault="00884944" w:rsidP="00FA4DD3">
            <w:pPr>
              <w:spacing w:line="360" w:lineRule="auto"/>
              <w:jc w:val="center"/>
              <w:rPr>
                <w:rFonts w:ascii="Arial Narrow" w:hAnsi="Arial Narrow" w:cs="Microsoft Sans Serif"/>
                <w:bCs/>
                <w:sz w:val="26"/>
                <w:szCs w:val="26"/>
              </w:rPr>
            </w:pPr>
            <w:r w:rsidRPr="00C16C4C">
              <w:rPr>
                <w:rFonts w:ascii="Arial Narrow" w:hAnsi="Arial Narrow" w:cs="Microsoft Sans Serif"/>
                <w:bCs/>
                <w:sz w:val="26"/>
                <w:szCs w:val="26"/>
              </w:rPr>
              <w:t>1</w:t>
            </w:r>
          </w:p>
        </w:tc>
        <w:tc>
          <w:tcPr>
            <w:tcW w:w="5310" w:type="dxa"/>
            <w:shd w:val="clear" w:color="auto" w:fill="F2F2F2" w:themeFill="background1" w:themeFillShade="F2"/>
            <w:vAlign w:val="center"/>
          </w:tcPr>
          <w:p w14:paraId="73B4238E" w14:textId="77777777" w:rsidR="00884944" w:rsidRPr="00C16C4C" w:rsidRDefault="00884944" w:rsidP="00FA4DD3">
            <w:pPr>
              <w:spacing w:line="360" w:lineRule="auto"/>
              <w:jc w:val="both"/>
              <w:rPr>
                <w:rFonts w:ascii="Arial Narrow" w:hAnsi="Arial Narrow" w:cs="Microsoft Sans Serif"/>
                <w:bCs/>
                <w:sz w:val="26"/>
                <w:szCs w:val="26"/>
              </w:rPr>
            </w:pPr>
            <w:r>
              <w:rPr>
                <w:rFonts w:ascii="Arial Narrow" w:hAnsi="Arial Narrow" w:cs="Calibri"/>
                <w:color w:val="000000"/>
                <w:sz w:val="26"/>
                <w:szCs w:val="26"/>
              </w:rPr>
              <w:t>Promoter Contribution</w:t>
            </w:r>
          </w:p>
        </w:tc>
        <w:tc>
          <w:tcPr>
            <w:tcW w:w="1890" w:type="dxa"/>
            <w:shd w:val="clear" w:color="auto" w:fill="F2F2F2" w:themeFill="background1" w:themeFillShade="F2"/>
            <w:vAlign w:val="center"/>
          </w:tcPr>
          <w:p w14:paraId="60C4FEB6" w14:textId="77777777" w:rsidR="00884944" w:rsidRPr="00C16C4C" w:rsidRDefault="00884944" w:rsidP="00FA4DD3">
            <w:pPr>
              <w:spacing w:line="360" w:lineRule="auto"/>
              <w:jc w:val="center"/>
              <w:rPr>
                <w:rFonts w:ascii="Arial Narrow" w:hAnsi="Arial Narrow" w:cs="Microsoft Sans Serif"/>
                <w:bCs/>
                <w:sz w:val="26"/>
                <w:szCs w:val="26"/>
              </w:rPr>
            </w:pPr>
            <w:r>
              <w:rPr>
                <w:rFonts w:ascii="Arial Narrow" w:hAnsi="Arial Narrow" w:cs="Calibri"/>
                <w:color w:val="000000"/>
                <w:sz w:val="26"/>
                <w:szCs w:val="26"/>
              </w:rPr>
              <w:t>900.00</w:t>
            </w:r>
          </w:p>
        </w:tc>
      </w:tr>
      <w:tr w:rsidR="00884944" w:rsidRPr="00C51CC7" w14:paraId="5CB76621" w14:textId="77777777" w:rsidTr="00FA4DD3">
        <w:trPr>
          <w:trHeight w:val="20"/>
        </w:trPr>
        <w:tc>
          <w:tcPr>
            <w:tcW w:w="990" w:type="dxa"/>
            <w:shd w:val="clear" w:color="auto" w:fill="F2F2F2" w:themeFill="background1" w:themeFillShade="F2"/>
          </w:tcPr>
          <w:p w14:paraId="5D111153" w14:textId="77777777" w:rsidR="00884944" w:rsidRPr="00C16C4C" w:rsidRDefault="00884944" w:rsidP="00FA4DD3">
            <w:pPr>
              <w:spacing w:line="360" w:lineRule="auto"/>
              <w:jc w:val="center"/>
              <w:rPr>
                <w:rFonts w:ascii="Arial Narrow" w:hAnsi="Arial Narrow" w:cs="Microsoft Sans Serif"/>
                <w:bCs/>
                <w:sz w:val="26"/>
                <w:szCs w:val="26"/>
              </w:rPr>
            </w:pPr>
            <w:r>
              <w:rPr>
                <w:rFonts w:ascii="Arial Narrow" w:hAnsi="Arial Narrow" w:cs="Microsoft Sans Serif"/>
                <w:bCs/>
                <w:sz w:val="26"/>
                <w:szCs w:val="26"/>
              </w:rPr>
              <w:t>2</w:t>
            </w:r>
          </w:p>
        </w:tc>
        <w:tc>
          <w:tcPr>
            <w:tcW w:w="5310" w:type="dxa"/>
            <w:shd w:val="clear" w:color="auto" w:fill="F2F2F2" w:themeFill="background1" w:themeFillShade="F2"/>
            <w:vAlign w:val="center"/>
          </w:tcPr>
          <w:p w14:paraId="72D2891F" w14:textId="77777777" w:rsidR="00884944" w:rsidRPr="00C16C4C" w:rsidRDefault="00884944" w:rsidP="00FA4DD3">
            <w:pPr>
              <w:spacing w:line="360" w:lineRule="auto"/>
              <w:jc w:val="both"/>
              <w:rPr>
                <w:rFonts w:ascii="Arial Narrow" w:hAnsi="Arial Narrow" w:cs="Calibri"/>
                <w:color w:val="000000"/>
                <w:sz w:val="26"/>
                <w:szCs w:val="26"/>
              </w:rPr>
            </w:pPr>
            <w:r>
              <w:rPr>
                <w:rFonts w:ascii="Arial Narrow" w:hAnsi="Arial Narrow" w:cs="Calibri"/>
                <w:color w:val="000000"/>
                <w:sz w:val="26"/>
                <w:szCs w:val="26"/>
              </w:rPr>
              <w:t>Term Loan</w:t>
            </w:r>
          </w:p>
        </w:tc>
        <w:tc>
          <w:tcPr>
            <w:tcW w:w="1890" w:type="dxa"/>
            <w:shd w:val="clear" w:color="auto" w:fill="F2F2F2" w:themeFill="background1" w:themeFillShade="F2"/>
            <w:vAlign w:val="center"/>
          </w:tcPr>
          <w:p w14:paraId="11E36C1E" w14:textId="77777777" w:rsidR="00884944" w:rsidRPr="00C16C4C" w:rsidRDefault="00884944" w:rsidP="00FA4DD3">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4,700.00</w:t>
            </w:r>
          </w:p>
        </w:tc>
      </w:tr>
      <w:tr w:rsidR="00884944" w:rsidRPr="00C51CC7" w14:paraId="4261977D" w14:textId="77777777" w:rsidTr="00FA4DD3">
        <w:trPr>
          <w:trHeight w:val="20"/>
        </w:trPr>
        <w:tc>
          <w:tcPr>
            <w:tcW w:w="990" w:type="dxa"/>
            <w:shd w:val="clear" w:color="auto" w:fill="F2F2F2" w:themeFill="background1" w:themeFillShade="F2"/>
          </w:tcPr>
          <w:p w14:paraId="02D5F8C7" w14:textId="77777777" w:rsidR="00884944" w:rsidRDefault="00884944" w:rsidP="00FA4DD3">
            <w:pPr>
              <w:spacing w:line="360" w:lineRule="auto"/>
              <w:jc w:val="center"/>
              <w:rPr>
                <w:rFonts w:ascii="Arial Narrow" w:hAnsi="Arial Narrow" w:cs="Microsoft Sans Serif"/>
                <w:bCs/>
                <w:sz w:val="26"/>
                <w:szCs w:val="26"/>
              </w:rPr>
            </w:pPr>
            <w:r>
              <w:rPr>
                <w:rFonts w:ascii="Arial Narrow" w:hAnsi="Arial Narrow" w:cs="Microsoft Sans Serif"/>
                <w:bCs/>
                <w:sz w:val="26"/>
                <w:szCs w:val="26"/>
              </w:rPr>
              <w:t>3</w:t>
            </w:r>
          </w:p>
        </w:tc>
        <w:tc>
          <w:tcPr>
            <w:tcW w:w="5310" w:type="dxa"/>
            <w:shd w:val="clear" w:color="auto" w:fill="F2F2F2" w:themeFill="background1" w:themeFillShade="F2"/>
            <w:vAlign w:val="center"/>
          </w:tcPr>
          <w:p w14:paraId="65B59646" w14:textId="77777777" w:rsidR="00884944" w:rsidRDefault="00884944" w:rsidP="00FA4DD3">
            <w:pPr>
              <w:spacing w:line="360" w:lineRule="auto"/>
              <w:jc w:val="both"/>
              <w:rPr>
                <w:rFonts w:ascii="Arial Narrow" w:hAnsi="Arial Narrow" w:cs="Calibri"/>
                <w:color w:val="000000"/>
                <w:sz w:val="26"/>
                <w:szCs w:val="26"/>
              </w:rPr>
            </w:pPr>
            <w:r>
              <w:rPr>
                <w:rFonts w:ascii="Arial Narrow" w:hAnsi="Arial Narrow" w:cs="Calibri"/>
                <w:color w:val="000000"/>
                <w:sz w:val="26"/>
                <w:szCs w:val="26"/>
              </w:rPr>
              <w:t>Unsecured Loans</w:t>
            </w:r>
          </w:p>
        </w:tc>
        <w:tc>
          <w:tcPr>
            <w:tcW w:w="1890" w:type="dxa"/>
            <w:shd w:val="clear" w:color="auto" w:fill="F2F2F2" w:themeFill="background1" w:themeFillShade="F2"/>
            <w:vAlign w:val="center"/>
          </w:tcPr>
          <w:p w14:paraId="0252ED2D" w14:textId="77777777" w:rsidR="00884944" w:rsidRDefault="00884944" w:rsidP="00FA4DD3">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1,420.67</w:t>
            </w:r>
          </w:p>
        </w:tc>
      </w:tr>
      <w:tr w:rsidR="00884944" w:rsidRPr="00062439" w14:paraId="3B50B3C1" w14:textId="77777777" w:rsidTr="00FA4DD3">
        <w:trPr>
          <w:trHeight w:val="20"/>
        </w:trPr>
        <w:tc>
          <w:tcPr>
            <w:tcW w:w="990" w:type="dxa"/>
            <w:shd w:val="clear" w:color="auto" w:fill="F2F2F2" w:themeFill="background1" w:themeFillShade="F2"/>
          </w:tcPr>
          <w:p w14:paraId="34FD5C79" w14:textId="77777777" w:rsidR="00884944" w:rsidRPr="00C16C4C" w:rsidRDefault="00884944" w:rsidP="00FA4DD3">
            <w:pPr>
              <w:spacing w:line="360" w:lineRule="auto"/>
              <w:jc w:val="both"/>
              <w:rPr>
                <w:rFonts w:ascii="Arial Narrow" w:hAnsi="Arial Narrow" w:cs="Microsoft Sans Serif"/>
                <w:b/>
                <w:bCs/>
                <w:sz w:val="26"/>
                <w:szCs w:val="26"/>
              </w:rPr>
            </w:pPr>
          </w:p>
        </w:tc>
        <w:tc>
          <w:tcPr>
            <w:tcW w:w="5310" w:type="dxa"/>
            <w:shd w:val="clear" w:color="auto" w:fill="F2F2F2" w:themeFill="background1" w:themeFillShade="F2"/>
            <w:vAlign w:val="center"/>
          </w:tcPr>
          <w:p w14:paraId="76D15210" w14:textId="77777777" w:rsidR="00884944" w:rsidRPr="00C16C4C" w:rsidRDefault="00884944" w:rsidP="00FA4DD3">
            <w:pPr>
              <w:spacing w:line="360" w:lineRule="auto"/>
              <w:jc w:val="right"/>
              <w:rPr>
                <w:rFonts w:ascii="Arial Narrow" w:hAnsi="Arial Narrow" w:cs="Microsoft Sans Serif"/>
                <w:b/>
                <w:bCs/>
                <w:sz w:val="26"/>
                <w:szCs w:val="26"/>
              </w:rPr>
            </w:pPr>
            <w:r w:rsidRPr="00C16C4C">
              <w:rPr>
                <w:rFonts w:ascii="Arial Narrow" w:hAnsi="Arial Narrow" w:cs="Calibri"/>
                <w:b/>
                <w:bCs/>
                <w:color w:val="000000"/>
                <w:sz w:val="26"/>
                <w:szCs w:val="26"/>
              </w:rPr>
              <w:t>Total</w:t>
            </w:r>
          </w:p>
        </w:tc>
        <w:tc>
          <w:tcPr>
            <w:tcW w:w="1890" w:type="dxa"/>
            <w:shd w:val="clear" w:color="auto" w:fill="F2F2F2" w:themeFill="background1" w:themeFillShade="F2"/>
            <w:vAlign w:val="center"/>
          </w:tcPr>
          <w:p w14:paraId="57463449" w14:textId="77777777" w:rsidR="00884944" w:rsidRPr="00C16C4C" w:rsidRDefault="00884944" w:rsidP="00FA4DD3">
            <w:pPr>
              <w:spacing w:line="360" w:lineRule="auto"/>
              <w:jc w:val="center"/>
              <w:rPr>
                <w:rFonts w:ascii="Arial Narrow" w:hAnsi="Arial Narrow" w:cs="Microsoft Sans Serif"/>
                <w:b/>
                <w:bCs/>
                <w:sz w:val="26"/>
                <w:szCs w:val="26"/>
              </w:rPr>
            </w:pPr>
            <w:r>
              <w:rPr>
                <w:rFonts w:ascii="Arial Narrow" w:hAnsi="Arial Narrow" w:cs="Calibri"/>
                <w:b/>
                <w:bCs/>
                <w:color w:val="000000"/>
                <w:sz w:val="26"/>
                <w:szCs w:val="26"/>
              </w:rPr>
              <w:t>7,020.67</w:t>
            </w:r>
          </w:p>
        </w:tc>
      </w:tr>
    </w:tbl>
    <w:p w14:paraId="4523D936" w14:textId="77777777" w:rsidR="00884944" w:rsidRDefault="00884944" w:rsidP="00617B6C">
      <w:pPr>
        <w:spacing w:line="360" w:lineRule="auto"/>
        <w:jc w:val="both"/>
        <w:rPr>
          <w:rFonts w:ascii="Arial Narrow" w:hAnsi="Arial Narrow"/>
          <w:sz w:val="26"/>
          <w:szCs w:val="26"/>
        </w:rPr>
      </w:pPr>
    </w:p>
    <w:p w14:paraId="34225074" w14:textId="77777777" w:rsidR="00884944" w:rsidRDefault="00884944" w:rsidP="00617B6C">
      <w:pPr>
        <w:spacing w:line="360" w:lineRule="auto"/>
        <w:jc w:val="both"/>
        <w:rPr>
          <w:rFonts w:ascii="Arial Narrow" w:hAnsi="Arial Narrow"/>
          <w:sz w:val="26"/>
          <w:szCs w:val="26"/>
        </w:rPr>
      </w:pPr>
    </w:p>
    <w:p w14:paraId="652776E8" w14:textId="77777777" w:rsidR="00884944" w:rsidRDefault="00884944" w:rsidP="00617B6C">
      <w:pPr>
        <w:spacing w:line="360" w:lineRule="auto"/>
        <w:jc w:val="both"/>
        <w:rPr>
          <w:rFonts w:ascii="Arial Narrow" w:hAnsi="Arial Narrow"/>
          <w:sz w:val="26"/>
          <w:szCs w:val="26"/>
        </w:rPr>
      </w:pPr>
    </w:p>
    <w:p w14:paraId="27D6E150" w14:textId="77777777" w:rsidR="00884944" w:rsidRDefault="00884944" w:rsidP="00617B6C">
      <w:pPr>
        <w:spacing w:line="360" w:lineRule="auto"/>
        <w:jc w:val="both"/>
        <w:rPr>
          <w:rFonts w:ascii="Arial Narrow" w:hAnsi="Arial Narrow"/>
          <w:sz w:val="26"/>
          <w:szCs w:val="26"/>
        </w:rPr>
      </w:pPr>
    </w:p>
    <w:p w14:paraId="5305B4F6" w14:textId="1C2AD5A2" w:rsidR="008E7EE3" w:rsidRPr="00D73497" w:rsidRDefault="008E7EE3" w:rsidP="008E7EE3">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Pr>
          <w:rFonts w:ascii="Arial Narrow" w:hAnsi="Arial Narrow"/>
          <w:color w:val="6B4D2F"/>
          <w:lang w:val="en-US" w:bidi="bn-IN"/>
        </w:rPr>
        <w:lastRenderedPageBreak/>
        <w:t>4</w:t>
      </w:r>
      <w:r w:rsidRPr="00D73497">
        <w:rPr>
          <w:rFonts w:ascii="Arial Narrow" w:hAnsi="Arial Narrow"/>
          <w:color w:val="6B4D2F"/>
          <w:lang w:val="en-US" w:bidi="bn-IN"/>
        </w:rPr>
        <w:t>.</w:t>
      </w:r>
      <w:r w:rsidR="00506F6C">
        <w:rPr>
          <w:rFonts w:ascii="Arial Narrow" w:hAnsi="Arial Narrow"/>
          <w:color w:val="6B4D2F"/>
          <w:lang w:val="en-US" w:bidi="bn-IN"/>
        </w:rPr>
        <w:t>3</w:t>
      </w:r>
      <w:r w:rsidRPr="00D73497">
        <w:rPr>
          <w:rFonts w:ascii="Arial Narrow" w:hAnsi="Arial Narrow"/>
          <w:color w:val="6B4D2F"/>
          <w:lang w:val="en-US" w:bidi="bn-IN"/>
        </w:rPr>
        <w:t xml:space="preserve">) </w:t>
      </w:r>
      <w:r>
        <w:rPr>
          <w:rFonts w:ascii="Arial Narrow" w:hAnsi="Arial Narrow"/>
          <w:color w:val="6B4D2F"/>
          <w:lang w:val="en-US" w:bidi="bn-IN"/>
        </w:rPr>
        <w:t xml:space="preserve">EXPENDITURE ON </w:t>
      </w:r>
      <w:r w:rsidRPr="00D73497">
        <w:rPr>
          <w:rFonts w:ascii="Arial Narrow" w:hAnsi="Arial Narrow"/>
          <w:color w:val="6B4D2F"/>
          <w:lang w:val="en-US" w:bidi="bn-IN"/>
        </w:rPr>
        <w:t>PROJECT</w:t>
      </w:r>
      <w:r>
        <w:rPr>
          <w:rFonts w:ascii="Arial Narrow" w:hAnsi="Arial Narrow"/>
          <w:color w:val="6B4D2F"/>
          <w:lang w:val="en-US" w:bidi="bn-IN"/>
        </w:rPr>
        <w:t>: -</w:t>
      </w:r>
    </w:p>
    <w:p w14:paraId="4F38E754" w14:textId="1B432CED" w:rsidR="008E7EE3" w:rsidRDefault="008E7EE3" w:rsidP="008E7EE3">
      <w:pPr>
        <w:spacing w:line="360" w:lineRule="auto"/>
        <w:jc w:val="both"/>
        <w:rPr>
          <w:rFonts w:ascii="Arial Narrow" w:hAnsi="Arial Narrow"/>
          <w:sz w:val="26"/>
          <w:szCs w:val="26"/>
        </w:rPr>
      </w:pPr>
      <w:r>
        <w:rPr>
          <w:rFonts w:ascii="Arial Narrow" w:hAnsi="Arial Narrow"/>
          <w:sz w:val="26"/>
          <w:szCs w:val="26"/>
        </w:rPr>
        <w:t xml:space="preserve">The expenditure on Cost on Project as on </w:t>
      </w:r>
      <w:r w:rsidR="002D59A7">
        <w:rPr>
          <w:rFonts w:ascii="Arial Narrow" w:hAnsi="Arial Narrow"/>
          <w:sz w:val="26"/>
          <w:szCs w:val="26"/>
        </w:rPr>
        <w:t>15</w:t>
      </w:r>
      <w:r>
        <w:rPr>
          <w:rFonts w:ascii="Arial Narrow" w:hAnsi="Arial Narrow"/>
          <w:sz w:val="26"/>
          <w:szCs w:val="26"/>
        </w:rPr>
        <w:t>.</w:t>
      </w:r>
      <w:r w:rsidR="002D59A7">
        <w:rPr>
          <w:rFonts w:ascii="Arial Narrow" w:hAnsi="Arial Narrow"/>
          <w:sz w:val="26"/>
          <w:szCs w:val="26"/>
        </w:rPr>
        <w:t>11</w:t>
      </w:r>
      <w:r>
        <w:rPr>
          <w:rFonts w:ascii="Arial Narrow" w:hAnsi="Arial Narrow"/>
          <w:sz w:val="26"/>
          <w:szCs w:val="26"/>
        </w:rPr>
        <w:t>.202</w:t>
      </w:r>
      <w:r w:rsidR="00931E9C">
        <w:rPr>
          <w:rFonts w:ascii="Arial Narrow" w:hAnsi="Arial Narrow"/>
          <w:sz w:val="26"/>
          <w:szCs w:val="26"/>
        </w:rPr>
        <w:t>4</w:t>
      </w:r>
      <w:r>
        <w:rPr>
          <w:rFonts w:ascii="Arial Narrow" w:hAnsi="Arial Narrow"/>
          <w:sz w:val="26"/>
          <w:szCs w:val="26"/>
        </w:rPr>
        <w:t xml:space="preserve"> as per CA Certificate is as under: -</w:t>
      </w:r>
    </w:p>
    <w:p w14:paraId="4B75299B" w14:textId="12BE9E55" w:rsidR="008E7EE3" w:rsidRDefault="002D59A7" w:rsidP="008E7EE3">
      <w:pPr>
        <w:spacing w:line="360" w:lineRule="auto"/>
        <w:jc w:val="both"/>
        <w:rPr>
          <w:rFonts w:ascii="Arial Narrow" w:hAnsi="Arial Narrow"/>
          <w:sz w:val="26"/>
          <w:szCs w:val="26"/>
        </w:rPr>
      </w:pPr>
      <w:r w:rsidRPr="002D59A7">
        <w:rPr>
          <w:rFonts w:ascii="Arial Narrow" w:hAnsi="Arial Narrow"/>
          <w:noProof/>
          <w:sz w:val="26"/>
          <w:szCs w:val="26"/>
        </w:rPr>
        <w:drawing>
          <wp:inline distT="0" distB="0" distL="0" distR="0" wp14:anchorId="35CCD1DC" wp14:editId="6E4B8CDD">
            <wp:extent cx="5731510" cy="8366125"/>
            <wp:effectExtent l="0" t="0" r="2540" b="0"/>
            <wp:docPr id="335628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628099" name=""/>
                    <pic:cNvPicPr/>
                  </pic:nvPicPr>
                  <pic:blipFill>
                    <a:blip r:embed="rId20"/>
                    <a:stretch>
                      <a:fillRect/>
                    </a:stretch>
                  </pic:blipFill>
                  <pic:spPr>
                    <a:xfrm>
                      <a:off x="0" y="0"/>
                      <a:ext cx="5731510" cy="8366125"/>
                    </a:xfrm>
                    <a:prstGeom prst="rect">
                      <a:avLst/>
                    </a:prstGeom>
                  </pic:spPr>
                </pic:pic>
              </a:graphicData>
            </a:graphic>
          </wp:inline>
        </w:drawing>
      </w:r>
    </w:p>
    <w:p w14:paraId="2825FBF3" w14:textId="7EC75B61" w:rsidR="008E7EE3" w:rsidRPr="008E7EE3" w:rsidRDefault="00A93AD0" w:rsidP="008E7EE3">
      <w:pPr>
        <w:autoSpaceDE w:val="0"/>
        <w:autoSpaceDN w:val="0"/>
        <w:adjustRightInd w:val="0"/>
        <w:spacing w:line="360" w:lineRule="auto"/>
        <w:rPr>
          <w:rFonts w:ascii="Arial Narrow" w:hAnsi="Arial Narrow"/>
          <w:b/>
          <w:bCs/>
          <w:color w:val="6B4D2F"/>
          <w:sz w:val="28"/>
          <w:szCs w:val="28"/>
          <w:lang w:val="en-US" w:eastAsia="x-none" w:bidi="bn-IN"/>
        </w:rPr>
      </w:pPr>
      <w:r w:rsidRPr="008E7EE3">
        <w:rPr>
          <w:rFonts w:ascii="Arial Narrow" w:hAnsi="Arial Narrow"/>
          <w:b/>
          <w:bCs/>
          <w:color w:val="6B4D2F"/>
          <w:sz w:val="28"/>
          <w:szCs w:val="28"/>
          <w:lang w:val="en-US" w:eastAsia="x-none" w:bidi="bn-IN"/>
        </w:rPr>
        <w:lastRenderedPageBreak/>
        <w:t>OBSERVATIONS: -</w:t>
      </w:r>
      <w:r w:rsidR="008E7EE3" w:rsidRPr="008E7EE3">
        <w:rPr>
          <w:rFonts w:ascii="Arial Narrow" w:hAnsi="Arial Narrow"/>
          <w:b/>
          <w:bCs/>
          <w:color w:val="6B4D2F"/>
          <w:sz w:val="28"/>
          <w:szCs w:val="28"/>
          <w:lang w:val="en-US" w:eastAsia="x-none" w:bidi="bn-IN"/>
        </w:rPr>
        <w:t xml:space="preserve"> </w:t>
      </w:r>
    </w:p>
    <w:p w14:paraId="499B69E5" w14:textId="4AEA9B07" w:rsidR="00EB2CE0" w:rsidRDefault="00EB2CE0" w:rsidP="008E7EE3">
      <w:pPr>
        <w:pStyle w:val="ListParagraph"/>
        <w:numPr>
          <w:ilvl w:val="0"/>
          <w:numId w:val="15"/>
        </w:numPr>
        <w:spacing w:line="360" w:lineRule="auto"/>
        <w:ind w:left="360"/>
        <w:jc w:val="both"/>
        <w:rPr>
          <w:rFonts w:ascii="Arial Narrow" w:eastAsiaTheme="minorHAnsi" w:hAnsi="Arial Narrow" w:cs="Arial"/>
          <w:sz w:val="26"/>
          <w:szCs w:val="26"/>
        </w:rPr>
      </w:pPr>
      <w:r>
        <w:rPr>
          <w:rFonts w:ascii="Arial Narrow" w:eastAsiaTheme="minorHAnsi" w:hAnsi="Arial Narrow" w:cs="Arial"/>
          <w:sz w:val="26"/>
          <w:szCs w:val="26"/>
        </w:rPr>
        <w:t xml:space="preserve">The Total Cost incurred for the proposed project as per CA Certificate is Rs. </w:t>
      </w:r>
      <w:r w:rsidR="002D59A7">
        <w:rPr>
          <w:rFonts w:ascii="Arial Narrow" w:eastAsiaTheme="minorHAnsi" w:hAnsi="Arial Narrow" w:cs="Arial"/>
          <w:sz w:val="26"/>
          <w:szCs w:val="26"/>
        </w:rPr>
        <w:t>9.4</w:t>
      </w:r>
      <w:r>
        <w:rPr>
          <w:rFonts w:ascii="Arial Narrow" w:eastAsiaTheme="minorHAnsi" w:hAnsi="Arial Narrow" w:cs="Arial"/>
          <w:sz w:val="26"/>
          <w:szCs w:val="26"/>
        </w:rPr>
        <w:t xml:space="preserve">7 </w:t>
      </w:r>
      <w:r w:rsidR="002D59A7">
        <w:rPr>
          <w:rFonts w:ascii="Arial Narrow" w:eastAsiaTheme="minorHAnsi" w:hAnsi="Arial Narrow" w:cs="Arial"/>
          <w:sz w:val="26"/>
          <w:szCs w:val="26"/>
        </w:rPr>
        <w:t>Crores</w:t>
      </w:r>
      <w:r>
        <w:rPr>
          <w:rFonts w:ascii="Arial Narrow" w:eastAsiaTheme="minorHAnsi" w:hAnsi="Arial Narrow" w:cs="Arial"/>
          <w:sz w:val="26"/>
          <w:szCs w:val="26"/>
        </w:rPr>
        <w:t xml:space="preserve">. </w:t>
      </w:r>
    </w:p>
    <w:p w14:paraId="35D5AF0F" w14:textId="77777777" w:rsidR="002A20E0" w:rsidRDefault="002A20E0" w:rsidP="002A20E0">
      <w:pPr>
        <w:spacing w:line="360" w:lineRule="auto"/>
        <w:jc w:val="both"/>
        <w:rPr>
          <w:rFonts w:ascii="Arial Narrow" w:hAnsi="Arial Narrow" w:cs="Arial"/>
          <w:sz w:val="26"/>
          <w:szCs w:val="26"/>
        </w:rPr>
      </w:pPr>
    </w:p>
    <w:p w14:paraId="003E8D2E" w14:textId="2EC1053F" w:rsidR="002A20E0" w:rsidRDefault="002A20E0" w:rsidP="002A20E0">
      <w:pPr>
        <w:pStyle w:val="Heading4"/>
        <w:keepNext w:val="0"/>
        <w:numPr>
          <w:ilvl w:val="3"/>
          <w:numId w:val="0"/>
        </w:numPr>
        <w:spacing w:after="160" w:line="259" w:lineRule="auto"/>
        <w:ind w:left="450" w:hanging="450"/>
        <w:contextualSpacing/>
        <w:rPr>
          <w:rFonts w:ascii="Arial Narrow" w:hAnsi="Arial Narrow"/>
          <w:color w:val="6B4D2F"/>
          <w:lang w:val="en-US" w:bidi="bn-IN"/>
        </w:rPr>
      </w:pPr>
      <w:r>
        <w:rPr>
          <w:rFonts w:ascii="Arial Narrow" w:hAnsi="Arial Narrow"/>
          <w:color w:val="6B4D2F"/>
          <w:lang w:val="en-US" w:bidi="bn-IN"/>
        </w:rPr>
        <w:t>4</w:t>
      </w:r>
      <w:r w:rsidRPr="003536D1">
        <w:rPr>
          <w:rFonts w:ascii="Arial Narrow" w:hAnsi="Arial Narrow"/>
          <w:color w:val="6B4D2F"/>
          <w:lang w:val="en-US" w:bidi="bn-IN"/>
        </w:rPr>
        <w:t>.</w:t>
      </w:r>
      <w:r w:rsidR="00506F6C">
        <w:rPr>
          <w:rFonts w:ascii="Arial Narrow" w:hAnsi="Arial Narrow"/>
          <w:color w:val="6B4D2F"/>
          <w:lang w:val="en-US" w:bidi="bn-IN"/>
        </w:rPr>
        <w:t>4</w:t>
      </w:r>
      <w:r w:rsidRPr="003536D1">
        <w:rPr>
          <w:rFonts w:ascii="Arial Narrow" w:hAnsi="Arial Narrow"/>
          <w:color w:val="6B4D2F"/>
          <w:lang w:val="en-US" w:bidi="bn-IN"/>
        </w:rPr>
        <w:t xml:space="preserve">) </w:t>
      </w:r>
      <w:r>
        <w:rPr>
          <w:rFonts w:ascii="Arial Narrow" w:hAnsi="Arial Narrow"/>
          <w:color w:val="6B4D2F"/>
          <w:lang w:val="en-US" w:bidi="bn-IN"/>
        </w:rPr>
        <w:t>SUMMARY OF TOTAL COST INCURRED TOWARDS PROJECT: -</w:t>
      </w:r>
    </w:p>
    <w:p w14:paraId="2F9547CF" w14:textId="678B81EB" w:rsidR="00EB2CE0" w:rsidRDefault="00EB2CE0" w:rsidP="002A20E0">
      <w:pPr>
        <w:spacing w:line="360" w:lineRule="auto"/>
        <w:jc w:val="both"/>
        <w:rPr>
          <w:rFonts w:ascii="Arial Narrow" w:hAnsi="Arial Narrow" w:cs="Arial"/>
          <w:sz w:val="26"/>
          <w:szCs w:val="26"/>
        </w:rPr>
      </w:pPr>
      <w:r w:rsidRPr="002A20E0">
        <w:rPr>
          <w:rFonts w:ascii="Arial Narrow" w:hAnsi="Arial Narrow" w:cs="Arial"/>
          <w:sz w:val="26"/>
          <w:szCs w:val="26"/>
        </w:rPr>
        <w:t>Cost incurred towards Project Heat as per LIE is as under:-</w:t>
      </w:r>
    </w:p>
    <w:tbl>
      <w:tblPr>
        <w:tblW w:w="8640" w:type="dxa"/>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15"/>
        <w:gridCol w:w="4145"/>
        <w:gridCol w:w="1890"/>
        <w:gridCol w:w="1890"/>
      </w:tblGrid>
      <w:tr w:rsidR="00931E9C" w:rsidRPr="00CC70A9" w14:paraId="0208A243" w14:textId="77777777" w:rsidTr="008A0E3F">
        <w:trPr>
          <w:trHeight w:val="377"/>
          <w:tblHeader/>
        </w:trPr>
        <w:tc>
          <w:tcPr>
            <w:tcW w:w="715" w:type="dxa"/>
            <w:shd w:val="clear" w:color="auto" w:fill="D60093"/>
            <w:vAlign w:val="center"/>
          </w:tcPr>
          <w:p w14:paraId="1096B034" w14:textId="77777777" w:rsidR="00931E9C" w:rsidRPr="00CC70A9" w:rsidRDefault="00931E9C" w:rsidP="00931E9C">
            <w:pPr>
              <w:spacing w:line="360" w:lineRule="auto"/>
              <w:jc w:val="center"/>
              <w:rPr>
                <w:rFonts w:ascii="Arial Narrow" w:hAnsi="Arial Narrow" w:cs="Microsoft Sans Serif"/>
                <w:bCs/>
                <w:color w:val="FFFFFF"/>
                <w:sz w:val="26"/>
                <w:szCs w:val="26"/>
              </w:rPr>
            </w:pPr>
            <w:r w:rsidRPr="00CC70A9">
              <w:rPr>
                <w:rFonts w:ascii="Arial Narrow" w:hAnsi="Arial Narrow" w:cs="Microsoft Sans Serif"/>
                <w:bCs/>
                <w:color w:val="FFFFFF"/>
                <w:sz w:val="26"/>
                <w:szCs w:val="26"/>
              </w:rPr>
              <w:t>S. No</w:t>
            </w:r>
          </w:p>
        </w:tc>
        <w:tc>
          <w:tcPr>
            <w:tcW w:w="4145" w:type="dxa"/>
            <w:shd w:val="clear" w:color="auto" w:fill="D60093"/>
            <w:vAlign w:val="center"/>
          </w:tcPr>
          <w:p w14:paraId="7FF26226" w14:textId="77777777" w:rsidR="00931E9C" w:rsidRPr="00CC70A9" w:rsidRDefault="00931E9C" w:rsidP="00931E9C">
            <w:pPr>
              <w:spacing w:line="360" w:lineRule="auto"/>
              <w:jc w:val="both"/>
              <w:rPr>
                <w:rFonts w:ascii="Arial Narrow" w:hAnsi="Arial Narrow" w:cs="Microsoft Sans Serif"/>
                <w:bCs/>
                <w:color w:val="FFFFFF"/>
                <w:sz w:val="26"/>
                <w:szCs w:val="26"/>
              </w:rPr>
            </w:pPr>
            <w:r w:rsidRPr="00CC70A9">
              <w:rPr>
                <w:rFonts w:ascii="Arial Narrow" w:hAnsi="Arial Narrow" w:cs="Microsoft Sans Serif"/>
                <w:bCs/>
                <w:color w:val="FFFFFF"/>
                <w:sz w:val="26"/>
                <w:szCs w:val="26"/>
              </w:rPr>
              <w:t>Particular of Project</w:t>
            </w:r>
          </w:p>
        </w:tc>
        <w:tc>
          <w:tcPr>
            <w:tcW w:w="1890" w:type="dxa"/>
            <w:shd w:val="clear" w:color="auto" w:fill="D60093"/>
            <w:vAlign w:val="center"/>
          </w:tcPr>
          <w:p w14:paraId="21F7C416" w14:textId="77777777" w:rsidR="00931E9C" w:rsidRDefault="00931E9C" w:rsidP="00931E9C">
            <w:pPr>
              <w:jc w:val="center"/>
              <w:rPr>
                <w:rFonts w:ascii="Arial Narrow" w:hAnsi="Arial Narrow" w:cs="Calibri"/>
                <w:color w:val="FFFFFF"/>
                <w:sz w:val="26"/>
                <w:szCs w:val="26"/>
              </w:rPr>
            </w:pPr>
            <w:r w:rsidRPr="002A20E0">
              <w:rPr>
                <w:rFonts w:ascii="Arial Narrow" w:hAnsi="Arial Narrow" w:cs="Calibri"/>
                <w:color w:val="FFFFFF"/>
                <w:sz w:val="26"/>
                <w:szCs w:val="26"/>
              </w:rPr>
              <w:t xml:space="preserve"> Estimated Project Cost </w:t>
            </w:r>
          </w:p>
          <w:p w14:paraId="10AC52E7" w14:textId="392A45FA" w:rsidR="00931E9C" w:rsidRPr="00CC70A9" w:rsidRDefault="00931E9C" w:rsidP="00931E9C">
            <w:pPr>
              <w:spacing w:line="360" w:lineRule="auto"/>
              <w:jc w:val="center"/>
              <w:rPr>
                <w:rFonts w:ascii="Arial Narrow" w:hAnsi="Arial Narrow" w:cs="Microsoft Sans Serif"/>
                <w:bCs/>
                <w:color w:val="FFFFFF"/>
                <w:sz w:val="26"/>
                <w:szCs w:val="26"/>
              </w:rPr>
            </w:pPr>
            <w:r>
              <w:rPr>
                <w:rFonts w:ascii="Arial Narrow" w:hAnsi="Arial Narrow" w:cs="Calibri"/>
                <w:color w:val="FFFFFF"/>
                <w:sz w:val="26"/>
                <w:szCs w:val="26"/>
              </w:rPr>
              <w:t>(</w:t>
            </w:r>
            <w:r>
              <w:rPr>
                <w:rFonts w:ascii="Arial" w:hAnsi="Arial" w:cs="Arial"/>
                <w:color w:val="FFFFFF"/>
                <w:sz w:val="26"/>
                <w:szCs w:val="26"/>
              </w:rPr>
              <w:t>₹</w:t>
            </w:r>
            <w:r>
              <w:rPr>
                <w:rFonts w:ascii="Arial Narrow" w:hAnsi="Arial Narrow" w:cs="Calibri"/>
                <w:color w:val="FFFFFF"/>
                <w:sz w:val="26"/>
                <w:szCs w:val="26"/>
              </w:rPr>
              <w:t xml:space="preserve"> in Lakhs)</w:t>
            </w:r>
            <w:r w:rsidRPr="002A20E0">
              <w:rPr>
                <w:rFonts w:ascii="Arial Narrow" w:hAnsi="Arial Narrow" w:cs="Calibri"/>
                <w:color w:val="FFFFFF"/>
                <w:sz w:val="26"/>
                <w:szCs w:val="26"/>
              </w:rPr>
              <w:t xml:space="preserve"> </w:t>
            </w:r>
          </w:p>
        </w:tc>
        <w:tc>
          <w:tcPr>
            <w:tcW w:w="1890" w:type="dxa"/>
            <w:shd w:val="clear" w:color="auto" w:fill="D60093"/>
            <w:vAlign w:val="center"/>
          </w:tcPr>
          <w:p w14:paraId="046EB917" w14:textId="50F594B6" w:rsidR="00931E9C" w:rsidRDefault="00931E9C" w:rsidP="00931E9C">
            <w:pPr>
              <w:jc w:val="center"/>
              <w:rPr>
                <w:rFonts w:ascii="Arial Narrow" w:hAnsi="Arial Narrow" w:cs="Calibri"/>
                <w:color w:val="FFFFFF"/>
                <w:sz w:val="26"/>
                <w:szCs w:val="26"/>
              </w:rPr>
            </w:pPr>
            <w:r>
              <w:rPr>
                <w:rFonts w:ascii="Arial Narrow" w:hAnsi="Arial Narrow" w:cs="Calibri"/>
                <w:color w:val="FFFFFF"/>
                <w:sz w:val="26"/>
                <w:szCs w:val="26"/>
              </w:rPr>
              <w:t xml:space="preserve">Cost incurred till 15.11.2024 </w:t>
            </w:r>
          </w:p>
          <w:p w14:paraId="3DF52E93" w14:textId="26BF5F07" w:rsidR="00931E9C" w:rsidRPr="00CC70A9" w:rsidRDefault="00931E9C" w:rsidP="00931E9C">
            <w:pPr>
              <w:spacing w:line="360" w:lineRule="auto"/>
              <w:jc w:val="center"/>
              <w:rPr>
                <w:rFonts w:ascii="Arial Narrow" w:hAnsi="Arial Narrow" w:cs="Microsoft Sans Serif"/>
                <w:bCs/>
                <w:color w:val="FFFFFF"/>
                <w:sz w:val="26"/>
                <w:szCs w:val="26"/>
              </w:rPr>
            </w:pPr>
            <w:r>
              <w:rPr>
                <w:rFonts w:ascii="Arial Narrow" w:hAnsi="Arial Narrow" w:cs="Calibri"/>
                <w:color w:val="FFFFFF"/>
                <w:sz w:val="26"/>
                <w:szCs w:val="26"/>
              </w:rPr>
              <w:t>(</w:t>
            </w:r>
            <w:r>
              <w:rPr>
                <w:rFonts w:ascii="Arial" w:hAnsi="Arial" w:cs="Arial"/>
                <w:color w:val="FFFFFF"/>
                <w:sz w:val="26"/>
                <w:szCs w:val="26"/>
              </w:rPr>
              <w:t>₹</w:t>
            </w:r>
            <w:r>
              <w:rPr>
                <w:rFonts w:ascii="Arial Narrow" w:hAnsi="Arial Narrow" w:cs="Calibri"/>
                <w:color w:val="FFFFFF"/>
                <w:sz w:val="26"/>
                <w:szCs w:val="26"/>
              </w:rPr>
              <w:t xml:space="preserve"> in Lakhs)</w:t>
            </w:r>
          </w:p>
        </w:tc>
      </w:tr>
      <w:tr w:rsidR="00931E9C" w:rsidRPr="00CC70A9" w14:paraId="69AEE915" w14:textId="77777777" w:rsidTr="00841CA2">
        <w:trPr>
          <w:trHeight w:val="20"/>
        </w:trPr>
        <w:tc>
          <w:tcPr>
            <w:tcW w:w="715" w:type="dxa"/>
            <w:shd w:val="clear" w:color="auto" w:fill="F2F2F2" w:themeFill="background1" w:themeFillShade="F2"/>
            <w:vAlign w:val="center"/>
          </w:tcPr>
          <w:p w14:paraId="20458430" w14:textId="77777777" w:rsidR="00931E9C" w:rsidRPr="00CC70A9" w:rsidRDefault="00931E9C" w:rsidP="00841CA2">
            <w:pPr>
              <w:spacing w:line="360" w:lineRule="auto"/>
              <w:jc w:val="center"/>
              <w:rPr>
                <w:rFonts w:ascii="Arial Narrow" w:hAnsi="Arial Narrow" w:cs="Microsoft Sans Serif"/>
                <w:b/>
                <w:sz w:val="26"/>
                <w:szCs w:val="26"/>
              </w:rPr>
            </w:pPr>
            <w:r w:rsidRPr="00CC70A9">
              <w:rPr>
                <w:rFonts w:ascii="Arial Narrow" w:hAnsi="Arial Narrow" w:cs="Microsoft Sans Serif"/>
                <w:sz w:val="26"/>
                <w:szCs w:val="26"/>
              </w:rPr>
              <w:t>1.</w:t>
            </w:r>
          </w:p>
        </w:tc>
        <w:tc>
          <w:tcPr>
            <w:tcW w:w="4145" w:type="dxa"/>
            <w:shd w:val="clear" w:color="auto" w:fill="F2F2F2" w:themeFill="background1" w:themeFillShade="F2"/>
            <w:vAlign w:val="center"/>
          </w:tcPr>
          <w:p w14:paraId="25ECE07C" w14:textId="77777777" w:rsidR="00931E9C" w:rsidRPr="00CC70A9" w:rsidRDefault="00931E9C" w:rsidP="00841CA2">
            <w:pPr>
              <w:spacing w:line="360" w:lineRule="auto"/>
              <w:jc w:val="both"/>
              <w:rPr>
                <w:rFonts w:ascii="Arial Narrow" w:hAnsi="Arial Narrow" w:cs="Microsoft Sans Serif"/>
                <w:bCs/>
                <w:sz w:val="26"/>
                <w:szCs w:val="26"/>
              </w:rPr>
            </w:pPr>
            <w:r w:rsidRPr="00CC70A9">
              <w:rPr>
                <w:rFonts w:ascii="Arial Narrow" w:hAnsi="Arial Narrow" w:cs="Microsoft Sans Serif"/>
                <w:bCs/>
                <w:sz w:val="26"/>
                <w:szCs w:val="26"/>
              </w:rPr>
              <w:t>Land &amp; Site Development</w:t>
            </w:r>
          </w:p>
        </w:tc>
        <w:tc>
          <w:tcPr>
            <w:tcW w:w="1890" w:type="dxa"/>
            <w:shd w:val="clear" w:color="auto" w:fill="F2F2F2" w:themeFill="background1" w:themeFillShade="F2"/>
            <w:vAlign w:val="center"/>
          </w:tcPr>
          <w:p w14:paraId="0B6CC4A0" w14:textId="77777777" w:rsidR="00931E9C" w:rsidRPr="00CC70A9" w:rsidRDefault="00931E9C" w:rsidP="00841CA2">
            <w:pPr>
              <w:spacing w:line="360" w:lineRule="auto"/>
              <w:jc w:val="center"/>
              <w:rPr>
                <w:rFonts w:ascii="Arial Narrow" w:hAnsi="Arial Narrow" w:cs="Microsoft Sans Serif"/>
                <w:bCs/>
                <w:sz w:val="26"/>
                <w:szCs w:val="26"/>
              </w:rPr>
            </w:pPr>
            <w:r w:rsidRPr="00CC70A9">
              <w:rPr>
                <w:rFonts w:ascii="Arial Narrow" w:hAnsi="Arial Narrow" w:cs="Microsoft Sans Serif"/>
                <w:bCs/>
                <w:sz w:val="26"/>
                <w:szCs w:val="26"/>
              </w:rPr>
              <w:t>0.00</w:t>
            </w:r>
          </w:p>
        </w:tc>
        <w:tc>
          <w:tcPr>
            <w:tcW w:w="1890" w:type="dxa"/>
            <w:shd w:val="clear" w:color="auto" w:fill="F2F2F2" w:themeFill="background1" w:themeFillShade="F2"/>
            <w:vAlign w:val="center"/>
          </w:tcPr>
          <w:p w14:paraId="66BFDDDA" w14:textId="07578B20" w:rsidR="00931E9C" w:rsidRPr="00CC70A9" w:rsidRDefault="00931E9C" w:rsidP="00841CA2">
            <w:pPr>
              <w:spacing w:line="360" w:lineRule="auto"/>
              <w:jc w:val="center"/>
              <w:rPr>
                <w:rFonts w:ascii="Arial Narrow" w:hAnsi="Arial Narrow" w:cs="Microsoft Sans Serif"/>
                <w:bCs/>
                <w:sz w:val="26"/>
                <w:szCs w:val="26"/>
              </w:rPr>
            </w:pPr>
            <w:r>
              <w:rPr>
                <w:rFonts w:ascii="Arial Narrow" w:hAnsi="Arial Narrow" w:cs="Microsoft Sans Serif"/>
                <w:bCs/>
                <w:sz w:val="26"/>
                <w:szCs w:val="26"/>
              </w:rPr>
              <w:t>0.00</w:t>
            </w:r>
          </w:p>
        </w:tc>
      </w:tr>
      <w:tr w:rsidR="00931E9C" w:rsidRPr="00CC70A9" w14:paraId="5B5E7C57" w14:textId="77777777" w:rsidTr="00841CA2">
        <w:trPr>
          <w:trHeight w:val="20"/>
        </w:trPr>
        <w:tc>
          <w:tcPr>
            <w:tcW w:w="715" w:type="dxa"/>
            <w:shd w:val="clear" w:color="auto" w:fill="F2F2F2" w:themeFill="background1" w:themeFillShade="F2"/>
            <w:vAlign w:val="center"/>
          </w:tcPr>
          <w:p w14:paraId="7630B240" w14:textId="77777777" w:rsidR="00931E9C" w:rsidRPr="00CC70A9" w:rsidRDefault="00931E9C" w:rsidP="00841CA2">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2.</w:t>
            </w:r>
          </w:p>
        </w:tc>
        <w:tc>
          <w:tcPr>
            <w:tcW w:w="4145" w:type="dxa"/>
            <w:shd w:val="clear" w:color="auto" w:fill="F2F2F2" w:themeFill="background1" w:themeFillShade="F2"/>
            <w:vAlign w:val="center"/>
          </w:tcPr>
          <w:p w14:paraId="45334978" w14:textId="77777777" w:rsidR="00931E9C" w:rsidRPr="00CC70A9" w:rsidRDefault="00931E9C" w:rsidP="00841CA2">
            <w:pPr>
              <w:spacing w:line="360" w:lineRule="auto"/>
              <w:jc w:val="both"/>
              <w:rPr>
                <w:rFonts w:ascii="Arial Narrow" w:hAnsi="Arial Narrow" w:cs="Microsoft Sans Serif"/>
                <w:bCs/>
                <w:sz w:val="26"/>
                <w:szCs w:val="26"/>
              </w:rPr>
            </w:pPr>
            <w:r w:rsidRPr="00CC70A9">
              <w:rPr>
                <w:rFonts w:ascii="Arial Narrow" w:hAnsi="Arial Narrow" w:cs="Microsoft Sans Serif"/>
                <w:bCs/>
                <w:sz w:val="26"/>
                <w:szCs w:val="26"/>
              </w:rPr>
              <w:t>Factory Building</w:t>
            </w:r>
          </w:p>
        </w:tc>
        <w:tc>
          <w:tcPr>
            <w:tcW w:w="1890" w:type="dxa"/>
            <w:shd w:val="clear" w:color="auto" w:fill="F2F2F2" w:themeFill="background1" w:themeFillShade="F2"/>
            <w:vAlign w:val="center"/>
          </w:tcPr>
          <w:p w14:paraId="5B966320" w14:textId="77777777" w:rsidR="00931E9C" w:rsidRPr="00CC70A9" w:rsidRDefault="00931E9C" w:rsidP="00841CA2">
            <w:pPr>
              <w:spacing w:line="360" w:lineRule="auto"/>
              <w:jc w:val="center"/>
              <w:rPr>
                <w:rFonts w:ascii="Arial Narrow" w:hAnsi="Arial Narrow" w:cs="Microsoft Sans Serif"/>
                <w:bCs/>
                <w:sz w:val="26"/>
                <w:szCs w:val="26"/>
              </w:rPr>
            </w:pPr>
            <w:r w:rsidRPr="00CC70A9">
              <w:rPr>
                <w:rFonts w:ascii="Arial Narrow" w:hAnsi="Arial Narrow" w:cs="Microsoft Sans Serif"/>
                <w:bCs/>
                <w:sz w:val="26"/>
                <w:szCs w:val="26"/>
              </w:rPr>
              <w:t>0.00</w:t>
            </w:r>
          </w:p>
        </w:tc>
        <w:tc>
          <w:tcPr>
            <w:tcW w:w="1890" w:type="dxa"/>
            <w:shd w:val="clear" w:color="auto" w:fill="F2F2F2" w:themeFill="background1" w:themeFillShade="F2"/>
            <w:vAlign w:val="center"/>
          </w:tcPr>
          <w:p w14:paraId="336596FF" w14:textId="7DDF9C59" w:rsidR="00931E9C" w:rsidRPr="00CC70A9" w:rsidRDefault="00931E9C" w:rsidP="00841CA2">
            <w:pPr>
              <w:spacing w:line="360" w:lineRule="auto"/>
              <w:jc w:val="center"/>
              <w:rPr>
                <w:rFonts w:ascii="Arial Narrow" w:hAnsi="Arial Narrow" w:cs="Microsoft Sans Serif"/>
                <w:bCs/>
                <w:sz w:val="26"/>
                <w:szCs w:val="26"/>
              </w:rPr>
            </w:pPr>
            <w:r>
              <w:rPr>
                <w:rFonts w:ascii="Arial Narrow" w:hAnsi="Arial Narrow" w:cs="Microsoft Sans Serif"/>
                <w:bCs/>
                <w:sz w:val="26"/>
                <w:szCs w:val="26"/>
              </w:rPr>
              <w:t>0.00</w:t>
            </w:r>
          </w:p>
        </w:tc>
      </w:tr>
      <w:tr w:rsidR="00931E9C" w:rsidRPr="00CC70A9" w14:paraId="44C83497" w14:textId="77777777" w:rsidTr="00841CA2">
        <w:trPr>
          <w:trHeight w:val="20"/>
        </w:trPr>
        <w:tc>
          <w:tcPr>
            <w:tcW w:w="715" w:type="dxa"/>
            <w:shd w:val="clear" w:color="auto" w:fill="F2F2F2" w:themeFill="background1" w:themeFillShade="F2"/>
            <w:vAlign w:val="center"/>
          </w:tcPr>
          <w:p w14:paraId="52D50F4A" w14:textId="77777777" w:rsidR="00931E9C" w:rsidRPr="00CC70A9" w:rsidRDefault="00931E9C" w:rsidP="00841CA2">
            <w:pPr>
              <w:spacing w:line="360" w:lineRule="auto"/>
              <w:jc w:val="center"/>
              <w:rPr>
                <w:rFonts w:ascii="Arial Narrow" w:hAnsi="Arial Narrow" w:cs="Microsoft Sans Serif"/>
                <w:b/>
                <w:sz w:val="26"/>
                <w:szCs w:val="26"/>
              </w:rPr>
            </w:pPr>
            <w:r w:rsidRPr="00CC70A9">
              <w:rPr>
                <w:rFonts w:ascii="Arial Narrow" w:hAnsi="Arial Narrow" w:cs="Microsoft Sans Serif"/>
                <w:sz w:val="26"/>
                <w:szCs w:val="26"/>
              </w:rPr>
              <w:t>3.</w:t>
            </w:r>
          </w:p>
        </w:tc>
        <w:tc>
          <w:tcPr>
            <w:tcW w:w="4145" w:type="dxa"/>
            <w:shd w:val="clear" w:color="auto" w:fill="F2F2F2" w:themeFill="background1" w:themeFillShade="F2"/>
            <w:vAlign w:val="center"/>
          </w:tcPr>
          <w:p w14:paraId="52B8631F" w14:textId="77777777" w:rsidR="00931E9C" w:rsidRPr="00CC70A9" w:rsidRDefault="00931E9C" w:rsidP="00841CA2">
            <w:pPr>
              <w:spacing w:line="360" w:lineRule="auto"/>
              <w:jc w:val="both"/>
              <w:rPr>
                <w:rFonts w:ascii="Arial Narrow" w:hAnsi="Arial Narrow" w:cs="Microsoft Sans Serif"/>
                <w:bCs/>
                <w:sz w:val="26"/>
                <w:szCs w:val="26"/>
              </w:rPr>
            </w:pPr>
            <w:r w:rsidRPr="00CC70A9">
              <w:rPr>
                <w:rFonts w:ascii="Arial Narrow" w:hAnsi="Arial Narrow" w:cs="Microsoft Sans Serif"/>
                <w:sz w:val="26"/>
                <w:szCs w:val="26"/>
              </w:rPr>
              <w:t>Plant &amp; Machinery</w:t>
            </w:r>
          </w:p>
        </w:tc>
        <w:tc>
          <w:tcPr>
            <w:tcW w:w="1890" w:type="dxa"/>
            <w:shd w:val="clear" w:color="auto" w:fill="F2F2F2" w:themeFill="background1" w:themeFillShade="F2"/>
            <w:vAlign w:val="center"/>
          </w:tcPr>
          <w:p w14:paraId="06BF82EB" w14:textId="77777777" w:rsidR="00931E9C" w:rsidRPr="00CC70A9" w:rsidRDefault="00931E9C" w:rsidP="00841CA2">
            <w:pPr>
              <w:spacing w:line="360" w:lineRule="auto"/>
              <w:jc w:val="center"/>
              <w:rPr>
                <w:rFonts w:ascii="Arial Narrow" w:hAnsi="Arial Narrow" w:cs="Microsoft Sans Serif"/>
                <w:bCs/>
                <w:sz w:val="26"/>
                <w:szCs w:val="26"/>
              </w:rPr>
            </w:pPr>
            <w:r w:rsidRPr="00CC70A9">
              <w:rPr>
                <w:rFonts w:ascii="Arial Narrow" w:hAnsi="Arial Narrow" w:cs="Microsoft Sans Serif"/>
                <w:bCs/>
                <w:sz w:val="26"/>
                <w:szCs w:val="26"/>
              </w:rPr>
              <w:t>5265.69</w:t>
            </w:r>
          </w:p>
        </w:tc>
        <w:tc>
          <w:tcPr>
            <w:tcW w:w="1890" w:type="dxa"/>
            <w:shd w:val="clear" w:color="auto" w:fill="F2F2F2" w:themeFill="background1" w:themeFillShade="F2"/>
            <w:vAlign w:val="center"/>
          </w:tcPr>
          <w:p w14:paraId="7C0E1F00" w14:textId="43561833" w:rsidR="00931E9C" w:rsidRPr="00CC70A9" w:rsidRDefault="00931E9C" w:rsidP="00841CA2">
            <w:pPr>
              <w:spacing w:line="360" w:lineRule="auto"/>
              <w:jc w:val="center"/>
              <w:rPr>
                <w:rFonts w:ascii="Arial Narrow" w:hAnsi="Arial Narrow" w:cs="Microsoft Sans Serif"/>
                <w:bCs/>
                <w:sz w:val="26"/>
                <w:szCs w:val="26"/>
              </w:rPr>
            </w:pPr>
            <w:r>
              <w:rPr>
                <w:rFonts w:ascii="Arial Narrow" w:hAnsi="Arial Narrow" w:cs="Microsoft Sans Serif"/>
                <w:bCs/>
                <w:sz w:val="26"/>
                <w:szCs w:val="26"/>
              </w:rPr>
              <w:t>890.00</w:t>
            </w:r>
          </w:p>
        </w:tc>
      </w:tr>
      <w:tr w:rsidR="00931E9C" w:rsidRPr="00CC70A9" w14:paraId="578F6563" w14:textId="77777777" w:rsidTr="00841CA2">
        <w:trPr>
          <w:trHeight w:val="20"/>
        </w:trPr>
        <w:tc>
          <w:tcPr>
            <w:tcW w:w="715" w:type="dxa"/>
            <w:shd w:val="clear" w:color="auto" w:fill="F2F2F2" w:themeFill="background1" w:themeFillShade="F2"/>
            <w:vAlign w:val="center"/>
          </w:tcPr>
          <w:p w14:paraId="4F966CC8" w14:textId="77777777" w:rsidR="00931E9C" w:rsidRPr="00CC70A9" w:rsidRDefault="00931E9C" w:rsidP="00841CA2">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4.</w:t>
            </w:r>
          </w:p>
        </w:tc>
        <w:tc>
          <w:tcPr>
            <w:tcW w:w="4145" w:type="dxa"/>
            <w:shd w:val="clear" w:color="auto" w:fill="F2F2F2" w:themeFill="background1" w:themeFillShade="F2"/>
            <w:vAlign w:val="center"/>
          </w:tcPr>
          <w:p w14:paraId="58D80C05" w14:textId="77777777" w:rsidR="00931E9C" w:rsidRPr="00CC70A9" w:rsidRDefault="00931E9C" w:rsidP="00841CA2">
            <w:pPr>
              <w:spacing w:line="360" w:lineRule="auto"/>
              <w:jc w:val="both"/>
              <w:rPr>
                <w:rFonts w:ascii="Arial Narrow" w:hAnsi="Arial Narrow" w:cs="Microsoft Sans Serif"/>
                <w:sz w:val="26"/>
                <w:szCs w:val="26"/>
              </w:rPr>
            </w:pPr>
            <w:r w:rsidRPr="00CC70A9">
              <w:rPr>
                <w:rFonts w:ascii="Arial Narrow" w:hAnsi="Arial Narrow" w:cs="Microsoft Sans Serif"/>
                <w:sz w:val="26"/>
                <w:szCs w:val="26"/>
              </w:rPr>
              <w:t>Cost of GST on Plant &amp; Machinery</w:t>
            </w:r>
          </w:p>
        </w:tc>
        <w:tc>
          <w:tcPr>
            <w:tcW w:w="1890" w:type="dxa"/>
            <w:shd w:val="clear" w:color="auto" w:fill="F2F2F2" w:themeFill="background1" w:themeFillShade="F2"/>
            <w:vAlign w:val="center"/>
          </w:tcPr>
          <w:p w14:paraId="73521413" w14:textId="77777777" w:rsidR="00931E9C" w:rsidRPr="00CC70A9" w:rsidRDefault="00931E9C" w:rsidP="00841CA2">
            <w:pPr>
              <w:spacing w:line="360" w:lineRule="auto"/>
              <w:jc w:val="center"/>
              <w:rPr>
                <w:rFonts w:ascii="Arial Narrow" w:hAnsi="Arial Narrow" w:cs="Microsoft Sans Serif"/>
                <w:bCs/>
                <w:sz w:val="26"/>
                <w:szCs w:val="26"/>
              </w:rPr>
            </w:pPr>
            <w:r w:rsidRPr="00CC70A9">
              <w:rPr>
                <w:rFonts w:ascii="Arial Narrow" w:hAnsi="Arial Narrow" w:cs="Microsoft Sans Serif"/>
                <w:bCs/>
                <w:sz w:val="26"/>
                <w:szCs w:val="26"/>
              </w:rPr>
              <w:t>709.16</w:t>
            </w:r>
          </w:p>
        </w:tc>
        <w:tc>
          <w:tcPr>
            <w:tcW w:w="1890" w:type="dxa"/>
            <w:shd w:val="clear" w:color="auto" w:fill="F2F2F2" w:themeFill="background1" w:themeFillShade="F2"/>
            <w:vAlign w:val="center"/>
          </w:tcPr>
          <w:p w14:paraId="2ED90B33" w14:textId="4C544FE1" w:rsidR="00931E9C" w:rsidRPr="00CC70A9" w:rsidRDefault="00931E9C" w:rsidP="00841CA2">
            <w:pPr>
              <w:spacing w:line="360" w:lineRule="auto"/>
              <w:jc w:val="center"/>
              <w:rPr>
                <w:rFonts w:ascii="Arial Narrow" w:hAnsi="Arial Narrow" w:cs="Microsoft Sans Serif"/>
                <w:bCs/>
                <w:sz w:val="26"/>
                <w:szCs w:val="26"/>
              </w:rPr>
            </w:pPr>
            <w:r>
              <w:rPr>
                <w:rFonts w:ascii="Arial Narrow" w:hAnsi="Arial Narrow" w:cs="Microsoft Sans Serif"/>
                <w:bCs/>
                <w:sz w:val="26"/>
                <w:szCs w:val="26"/>
              </w:rPr>
              <w:t>0.00</w:t>
            </w:r>
          </w:p>
        </w:tc>
      </w:tr>
      <w:tr w:rsidR="00931E9C" w:rsidRPr="00CC70A9" w14:paraId="61546AF7" w14:textId="77777777" w:rsidTr="00841CA2">
        <w:trPr>
          <w:trHeight w:val="20"/>
        </w:trPr>
        <w:tc>
          <w:tcPr>
            <w:tcW w:w="715" w:type="dxa"/>
            <w:shd w:val="clear" w:color="auto" w:fill="F2F2F2" w:themeFill="background1" w:themeFillShade="F2"/>
            <w:vAlign w:val="center"/>
          </w:tcPr>
          <w:p w14:paraId="33317A35" w14:textId="77777777" w:rsidR="00931E9C" w:rsidRPr="00CC70A9" w:rsidRDefault="00931E9C" w:rsidP="00841CA2">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5.</w:t>
            </w:r>
          </w:p>
        </w:tc>
        <w:tc>
          <w:tcPr>
            <w:tcW w:w="4145" w:type="dxa"/>
            <w:shd w:val="clear" w:color="auto" w:fill="F2F2F2" w:themeFill="background1" w:themeFillShade="F2"/>
            <w:vAlign w:val="center"/>
          </w:tcPr>
          <w:p w14:paraId="0C2A04AB" w14:textId="77777777" w:rsidR="00931E9C" w:rsidRPr="00CC70A9" w:rsidRDefault="00931E9C" w:rsidP="00841CA2">
            <w:pPr>
              <w:spacing w:line="360" w:lineRule="auto"/>
              <w:jc w:val="both"/>
              <w:rPr>
                <w:rFonts w:ascii="Arial Narrow" w:hAnsi="Arial Narrow" w:cs="Microsoft Sans Serif"/>
                <w:sz w:val="26"/>
                <w:szCs w:val="26"/>
              </w:rPr>
            </w:pPr>
            <w:r w:rsidRPr="00CC70A9">
              <w:rPr>
                <w:rFonts w:ascii="Arial Narrow" w:hAnsi="Arial Narrow" w:cs="Microsoft Sans Serif"/>
                <w:sz w:val="26"/>
                <w:szCs w:val="26"/>
              </w:rPr>
              <w:t>Pre-Operative Expenses</w:t>
            </w:r>
          </w:p>
        </w:tc>
        <w:tc>
          <w:tcPr>
            <w:tcW w:w="1890" w:type="dxa"/>
            <w:shd w:val="clear" w:color="auto" w:fill="F2F2F2" w:themeFill="background1" w:themeFillShade="F2"/>
            <w:vAlign w:val="center"/>
          </w:tcPr>
          <w:p w14:paraId="4301DD8D" w14:textId="77777777" w:rsidR="00931E9C" w:rsidRPr="00CC70A9" w:rsidRDefault="00931E9C" w:rsidP="00841CA2">
            <w:pPr>
              <w:spacing w:line="360" w:lineRule="auto"/>
              <w:jc w:val="center"/>
              <w:rPr>
                <w:rFonts w:ascii="Arial Narrow" w:hAnsi="Arial Narrow" w:cs="Microsoft Sans Serif"/>
                <w:sz w:val="26"/>
                <w:szCs w:val="26"/>
                <w:lang w:val="de-DE"/>
              </w:rPr>
            </w:pPr>
            <w:r w:rsidRPr="00CC70A9">
              <w:rPr>
                <w:rFonts w:ascii="Arial Narrow" w:hAnsi="Arial Narrow" w:cs="Microsoft Sans Serif"/>
                <w:sz w:val="26"/>
                <w:szCs w:val="26"/>
                <w:lang w:val="de-DE"/>
              </w:rPr>
              <w:t>100.00</w:t>
            </w:r>
          </w:p>
        </w:tc>
        <w:tc>
          <w:tcPr>
            <w:tcW w:w="1890" w:type="dxa"/>
            <w:shd w:val="clear" w:color="auto" w:fill="F2F2F2" w:themeFill="background1" w:themeFillShade="F2"/>
            <w:vAlign w:val="center"/>
          </w:tcPr>
          <w:p w14:paraId="399D445D" w14:textId="16390550" w:rsidR="00931E9C" w:rsidRPr="00CC70A9" w:rsidRDefault="00931E9C" w:rsidP="00841CA2">
            <w:pPr>
              <w:spacing w:line="360" w:lineRule="auto"/>
              <w:jc w:val="center"/>
              <w:rPr>
                <w:rFonts w:ascii="Arial Narrow" w:hAnsi="Arial Narrow" w:cs="Microsoft Sans Serif"/>
                <w:sz w:val="26"/>
                <w:szCs w:val="26"/>
                <w:lang w:val="de-DE"/>
              </w:rPr>
            </w:pPr>
            <w:r>
              <w:rPr>
                <w:rFonts w:ascii="Arial Narrow" w:hAnsi="Arial Narrow" w:cs="Microsoft Sans Serif"/>
                <w:sz w:val="26"/>
                <w:szCs w:val="26"/>
                <w:lang w:val="de-DE"/>
              </w:rPr>
              <w:t>57.09</w:t>
            </w:r>
          </w:p>
        </w:tc>
      </w:tr>
      <w:tr w:rsidR="00931E9C" w:rsidRPr="00CC70A9" w14:paraId="1C1EAE6E" w14:textId="77777777" w:rsidTr="00841CA2">
        <w:trPr>
          <w:trHeight w:val="20"/>
        </w:trPr>
        <w:tc>
          <w:tcPr>
            <w:tcW w:w="715" w:type="dxa"/>
            <w:shd w:val="clear" w:color="auto" w:fill="F2F2F2" w:themeFill="background1" w:themeFillShade="F2"/>
            <w:vAlign w:val="center"/>
          </w:tcPr>
          <w:p w14:paraId="7E9874FF" w14:textId="77777777" w:rsidR="00931E9C" w:rsidRPr="00CC70A9" w:rsidRDefault="00931E9C" w:rsidP="00841CA2">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6.</w:t>
            </w:r>
          </w:p>
        </w:tc>
        <w:tc>
          <w:tcPr>
            <w:tcW w:w="4145" w:type="dxa"/>
            <w:shd w:val="clear" w:color="auto" w:fill="F2F2F2" w:themeFill="background1" w:themeFillShade="F2"/>
            <w:vAlign w:val="center"/>
          </w:tcPr>
          <w:p w14:paraId="39CD50B9" w14:textId="77777777" w:rsidR="00931E9C" w:rsidRPr="00CC70A9" w:rsidRDefault="00931E9C" w:rsidP="00841CA2">
            <w:pPr>
              <w:spacing w:line="360" w:lineRule="auto"/>
              <w:jc w:val="both"/>
              <w:rPr>
                <w:rFonts w:ascii="Arial Narrow" w:hAnsi="Arial Narrow" w:cs="Microsoft Sans Serif"/>
                <w:sz w:val="26"/>
                <w:szCs w:val="26"/>
              </w:rPr>
            </w:pPr>
            <w:r w:rsidRPr="00CC70A9">
              <w:rPr>
                <w:rFonts w:ascii="Arial Narrow" w:hAnsi="Arial Narrow" w:cs="Microsoft Sans Serif"/>
                <w:sz w:val="26"/>
                <w:szCs w:val="26"/>
              </w:rPr>
              <w:t>Interest During Construction (IDC)</w:t>
            </w:r>
          </w:p>
        </w:tc>
        <w:tc>
          <w:tcPr>
            <w:tcW w:w="1890" w:type="dxa"/>
            <w:shd w:val="clear" w:color="auto" w:fill="F2F2F2" w:themeFill="background1" w:themeFillShade="F2"/>
            <w:vAlign w:val="center"/>
          </w:tcPr>
          <w:p w14:paraId="149EAD3D" w14:textId="77777777" w:rsidR="00931E9C" w:rsidRPr="00CC70A9" w:rsidRDefault="00931E9C" w:rsidP="00841CA2">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130.82</w:t>
            </w:r>
          </w:p>
        </w:tc>
        <w:tc>
          <w:tcPr>
            <w:tcW w:w="1890" w:type="dxa"/>
            <w:shd w:val="clear" w:color="auto" w:fill="F2F2F2" w:themeFill="background1" w:themeFillShade="F2"/>
            <w:vAlign w:val="center"/>
          </w:tcPr>
          <w:p w14:paraId="2668C372" w14:textId="598956B5" w:rsidR="00931E9C" w:rsidRPr="00CC70A9" w:rsidRDefault="00931E9C" w:rsidP="00841CA2">
            <w:pPr>
              <w:spacing w:line="360" w:lineRule="auto"/>
              <w:jc w:val="center"/>
              <w:rPr>
                <w:rFonts w:ascii="Arial Narrow" w:hAnsi="Arial Narrow" w:cs="Microsoft Sans Serif"/>
                <w:sz w:val="26"/>
                <w:szCs w:val="26"/>
              </w:rPr>
            </w:pPr>
            <w:r>
              <w:rPr>
                <w:rFonts w:ascii="Arial Narrow" w:hAnsi="Arial Narrow" w:cs="Microsoft Sans Serif"/>
                <w:bCs/>
                <w:sz w:val="26"/>
                <w:szCs w:val="26"/>
              </w:rPr>
              <w:t>0.00</w:t>
            </w:r>
          </w:p>
        </w:tc>
      </w:tr>
      <w:tr w:rsidR="00931E9C" w:rsidRPr="00CC70A9" w14:paraId="51981EEE" w14:textId="77777777" w:rsidTr="00841CA2">
        <w:trPr>
          <w:trHeight w:val="20"/>
        </w:trPr>
        <w:tc>
          <w:tcPr>
            <w:tcW w:w="715" w:type="dxa"/>
            <w:shd w:val="clear" w:color="auto" w:fill="F2F2F2" w:themeFill="background1" w:themeFillShade="F2"/>
            <w:vAlign w:val="center"/>
          </w:tcPr>
          <w:p w14:paraId="60166669" w14:textId="77777777" w:rsidR="00931E9C" w:rsidRPr="00CC70A9" w:rsidRDefault="00931E9C" w:rsidP="00841CA2">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7.</w:t>
            </w:r>
          </w:p>
        </w:tc>
        <w:tc>
          <w:tcPr>
            <w:tcW w:w="4145" w:type="dxa"/>
            <w:shd w:val="clear" w:color="auto" w:fill="F2F2F2" w:themeFill="background1" w:themeFillShade="F2"/>
            <w:vAlign w:val="center"/>
          </w:tcPr>
          <w:p w14:paraId="5663A9AD" w14:textId="77777777" w:rsidR="00931E9C" w:rsidRPr="00CC70A9" w:rsidRDefault="00931E9C" w:rsidP="00841CA2">
            <w:pPr>
              <w:spacing w:line="360" w:lineRule="auto"/>
              <w:jc w:val="both"/>
              <w:rPr>
                <w:rFonts w:ascii="Arial Narrow" w:hAnsi="Arial Narrow" w:cs="Microsoft Sans Serif"/>
                <w:sz w:val="26"/>
                <w:szCs w:val="26"/>
              </w:rPr>
            </w:pPr>
            <w:r w:rsidRPr="00CC70A9">
              <w:rPr>
                <w:rFonts w:ascii="Arial Narrow" w:hAnsi="Arial Narrow" w:cs="Microsoft Sans Serif"/>
                <w:sz w:val="26"/>
                <w:szCs w:val="26"/>
              </w:rPr>
              <w:t>Margin Money for Working Capital</w:t>
            </w:r>
          </w:p>
        </w:tc>
        <w:tc>
          <w:tcPr>
            <w:tcW w:w="1890" w:type="dxa"/>
            <w:shd w:val="clear" w:color="auto" w:fill="F2F2F2" w:themeFill="background1" w:themeFillShade="F2"/>
            <w:vAlign w:val="center"/>
          </w:tcPr>
          <w:p w14:paraId="48714264" w14:textId="77777777" w:rsidR="00931E9C" w:rsidRPr="00CC70A9" w:rsidRDefault="00931E9C" w:rsidP="00841CA2">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525.00</w:t>
            </w:r>
          </w:p>
        </w:tc>
        <w:tc>
          <w:tcPr>
            <w:tcW w:w="1890" w:type="dxa"/>
            <w:shd w:val="clear" w:color="auto" w:fill="F2F2F2" w:themeFill="background1" w:themeFillShade="F2"/>
            <w:vAlign w:val="center"/>
          </w:tcPr>
          <w:p w14:paraId="3C0CC96D" w14:textId="04D05425" w:rsidR="00931E9C" w:rsidRPr="00CC70A9" w:rsidRDefault="00931E9C" w:rsidP="00841CA2">
            <w:pPr>
              <w:spacing w:line="360" w:lineRule="auto"/>
              <w:jc w:val="center"/>
              <w:rPr>
                <w:rFonts w:ascii="Arial Narrow" w:hAnsi="Arial Narrow" w:cs="Microsoft Sans Serif"/>
                <w:sz w:val="26"/>
                <w:szCs w:val="26"/>
              </w:rPr>
            </w:pPr>
            <w:r>
              <w:rPr>
                <w:rFonts w:ascii="Arial Narrow" w:hAnsi="Arial Narrow" w:cs="Microsoft Sans Serif"/>
                <w:bCs/>
                <w:sz w:val="26"/>
                <w:szCs w:val="26"/>
              </w:rPr>
              <w:t>0.00</w:t>
            </w:r>
          </w:p>
        </w:tc>
      </w:tr>
      <w:tr w:rsidR="00931E9C" w:rsidRPr="00CC70A9" w14:paraId="17449E6B" w14:textId="77777777" w:rsidTr="00841CA2">
        <w:trPr>
          <w:trHeight w:val="20"/>
        </w:trPr>
        <w:tc>
          <w:tcPr>
            <w:tcW w:w="715" w:type="dxa"/>
            <w:shd w:val="clear" w:color="auto" w:fill="F2F2F2" w:themeFill="background1" w:themeFillShade="F2"/>
            <w:vAlign w:val="center"/>
          </w:tcPr>
          <w:p w14:paraId="53E7837A" w14:textId="77777777" w:rsidR="00931E9C" w:rsidRPr="00CC70A9" w:rsidRDefault="00931E9C" w:rsidP="00841CA2">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8.</w:t>
            </w:r>
          </w:p>
        </w:tc>
        <w:tc>
          <w:tcPr>
            <w:tcW w:w="4145" w:type="dxa"/>
            <w:shd w:val="clear" w:color="auto" w:fill="F2F2F2" w:themeFill="background1" w:themeFillShade="F2"/>
            <w:vAlign w:val="center"/>
          </w:tcPr>
          <w:p w14:paraId="73ABB230" w14:textId="77777777" w:rsidR="00931E9C" w:rsidRPr="00CC70A9" w:rsidRDefault="00931E9C" w:rsidP="00841CA2">
            <w:pPr>
              <w:spacing w:line="360" w:lineRule="auto"/>
              <w:jc w:val="both"/>
              <w:rPr>
                <w:rFonts w:ascii="Arial Narrow" w:hAnsi="Arial Narrow" w:cs="Microsoft Sans Serif"/>
                <w:sz w:val="26"/>
                <w:szCs w:val="26"/>
              </w:rPr>
            </w:pPr>
            <w:r w:rsidRPr="00CC70A9">
              <w:rPr>
                <w:rFonts w:ascii="Arial Narrow" w:hAnsi="Arial Narrow" w:cs="Microsoft Sans Serif"/>
                <w:sz w:val="26"/>
                <w:szCs w:val="26"/>
              </w:rPr>
              <w:t>Contingencies</w:t>
            </w:r>
          </w:p>
        </w:tc>
        <w:tc>
          <w:tcPr>
            <w:tcW w:w="1890" w:type="dxa"/>
            <w:shd w:val="clear" w:color="auto" w:fill="F2F2F2" w:themeFill="background1" w:themeFillShade="F2"/>
            <w:vAlign w:val="center"/>
          </w:tcPr>
          <w:p w14:paraId="1CDFD799" w14:textId="77777777" w:rsidR="00931E9C" w:rsidRPr="00CC70A9" w:rsidRDefault="00931E9C" w:rsidP="00841CA2">
            <w:pPr>
              <w:spacing w:line="360" w:lineRule="auto"/>
              <w:jc w:val="center"/>
              <w:rPr>
                <w:rFonts w:ascii="Arial Narrow" w:hAnsi="Arial Narrow" w:cs="Microsoft Sans Serif"/>
                <w:sz w:val="26"/>
                <w:szCs w:val="26"/>
              </w:rPr>
            </w:pPr>
            <w:r w:rsidRPr="00CC70A9">
              <w:rPr>
                <w:rFonts w:ascii="Arial Narrow" w:hAnsi="Arial Narrow" w:cs="Microsoft Sans Serif"/>
                <w:sz w:val="26"/>
                <w:szCs w:val="26"/>
              </w:rPr>
              <w:t>290.00</w:t>
            </w:r>
          </w:p>
        </w:tc>
        <w:tc>
          <w:tcPr>
            <w:tcW w:w="1890" w:type="dxa"/>
            <w:shd w:val="clear" w:color="auto" w:fill="F2F2F2" w:themeFill="background1" w:themeFillShade="F2"/>
            <w:vAlign w:val="center"/>
          </w:tcPr>
          <w:p w14:paraId="525EBB4F" w14:textId="4738C29E" w:rsidR="00931E9C" w:rsidRPr="00CC70A9" w:rsidRDefault="00931E9C" w:rsidP="00841CA2">
            <w:pPr>
              <w:spacing w:line="360" w:lineRule="auto"/>
              <w:jc w:val="center"/>
              <w:rPr>
                <w:rFonts w:ascii="Arial Narrow" w:hAnsi="Arial Narrow" w:cs="Microsoft Sans Serif"/>
                <w:sz w:val="26"/>
                <w:szCs w:val="26"/>
              </w:rPr>
            </w:pPr>
            <w:r>
              <w:rPr>
                <w:rFonts w:ascii="Arial Narrow" w:hAnsi="Arial Narrow" w:cs="Microsoft Sans Serif"/>
                <w:bCs/>
                <w:sz w:val="26"/>
                <w:szCs w:val="26"/>
              </w:rPr>
              <w:t>0.00</w:t>
            </w:r>
          </w:p>
        </w:tc>
      </w:tr>
      <w:tr w:rsidR="00931E9C" w:rsidRPr="00CC70A9" w14:paraId="08DB142B" w14:textId="77777777" w:rsidTr="00841CA2">
        <w:trPr>
          <w:trHeight w:val="20"/>
        </w:trPr>
        <w:tc>
          <w:tcPr>
            <w:tcW w:w="715" w:type="dxa"/>
            <w:shd w:val="clear" w:color="auto" w:fill="F2F2F2" w:themeFill="background1" w:themeFillShade="F2"/>
            <w:vAlign w:val="center"/>
          </w:tcPr>
          <w:p w14:paraId="3E7E24BF" w14:textId="77777777" w:rsidR="00931E9C" w:rsidRPr="00CC70A9" w:rsidRDefault="00931E9C" w:rsidP="00841CA2">
            <w:pPr>
              <w:spacing w:line="360" w:lineRule="auto"/>
              <w:jc w:val="center"/>
              <w:rPr>
                <w:rFonts w:ascii="Arial Narrow" w:hAnsi="Arial Narrow" w:cs="Microsoft Sans Serif"/>
                <w:b/>
                <w:bCs/>
                <w:sz w:val="26"/>
                <w:szCs w:val="26"/>
              </w:rPr>
            </w:pPr>
          </w:p>
        </w:tc>
        <w:tc>
          <w:tcPr>
            <w:tcW w:w="4145" w:type="dxa"/>
            <w:shd w:val="clear" w:color="auto" w:fill="F2F2F2" w:themeFill="background1" w:themeFillShade="F2"/>
            <w:vAlign w:val="center"/>
          </w:tcPr>
          <w:p w14:paraId="08547DDF" w14:textId="77777777" w:rsidR="00931E9C" w:rsidRPr="00CC70A9" w:rsidRDefault="00931E9C" w:rsidP="00841CA2">
            <w:pPr>
              <w:spacing w:line="360" w:lineRule="auto"/>
              <w:jc w:val="right"/>
              <w:rPr>
                <w:rFonts w:ascii="Arial Narrow" w:hAnsi="Arial Narrow" w:cs="Microsoft Sans Serif"/>
                <w:b/>
                <w:bCs/>
                <w:sz w:val="26"/>
                <w:szCs w:val="26"/>
              </w:rPr>
            </w:pPr>
            <w:r w:rsidRPr="00CC70A9">
              <w:rPr>
                <w:rFonts w:ascii="Arial Narrow" w:hAnsi="Arial Narrow" w:cs="Microsoft Sans Serif"/>
                <w:b/>
                <w:bCs/>
                <w:sz w:val="26"/>
                <w:szCs w:val="26"/>
              </w:rPr>
              <w:t>Total</w:t>
            </w:r>
          </w:p>
        </w:tc>
        <w:tc>
          <w:tcPr>
            <w:tcW w:w="1890" w:type="dxa"/>
            <w:shd w:val="clear" w:color="auto" w:fill="F2F2F2" w:themeFill="background1" w:themeFillShade="F2"/>
            <w:vAlign w:val="center"/>
          </w:tcPr>
          <w:p w14:paraId="2C6D7641" w14:textId="77777777" w:rsidR="00931E9C" w:rsidRPr="00CC70A9" w:rsidRDefault="00931E9C" w:rsidP="00841CA2">
            <w:pPr>
              <w:spacing w:line="360" w:lineRule="auto"/>
              <w:jc w:val="center"/>
              <w:rPr>
                <w:rFonts w:ascii="Arial Narrow" w:hAnsi="Arial Narrow" w:cs="Microsoft Sans Serif"/>
                <w:b/>
                <w:bCs/>
                <w:sz w:val="26"/>
                <w:szCs w:val="26"/>
              </w:rPr>
            </w:pPr>
            <w:r w:rsidRPr="00CC70A9">
              <w:rPr>
                <w:rFonts w:ascii="Arial Narrow" w:hAnsi="Arial Narrow" w:cs="Microsoft Sans Serif"/>
                <w:b/>
                <w:bCs/>
                <w:sz w:val="26"/>
                <w:szCs w:val="26"/>
              </w:rPr>
              <w:t>7020.67</w:t>
            </w:r>
          </w:p>
        </w:tc>
        <w:tc>
          <w:tcPr>
            <w:tcW w:w="1890" w:type="dxa"/>
            <w:shd w:val="clear" w:color="auto" w:fill="F2F2F2" w:themeFill="background1" w:themeFillShade="F2"/>
            <w:vAlign w:val="center"/>
          </w:tcPr>
          <w:p w14:paraId="7E5E75D3" w14:textId="727FF344" w:rsidR="00931E9C" w:rsidRPr="00CC70A9" w:rsidRDefault="00931E9C" w:rsidP="00841CA2">
            <w:pPr>
              <w:spacing w:line="360" w:lineRule="auto"/>
              <w:jc w:val="center"/>
              <w:rPr>
                <w:rFonts w:ascii="Arial Narrow" w:hAnsi="Arial Narrow" w:cs="Microsoft Sans Serif"/>
                <w:b/>
                <w:bCs/>
                <w:sz w:val="26"/>
                <w:szCs w:val="26"/>
              </w:rPr>
            </w:pPr>
            <w:r w:rsidRPr="00931E9C">
              <w:rPr>
                <w:rFonts w:ascii="Arial Narrow" w:hAnsi="Arial Narrow" w:cs="Microsoft Sans Serif"/>
                <w:b/>
                <w:bCs/>
                <w:sz w:val="26"/>
                <w:szCs w:val="26"/>
              </w:rPr>
              <w:t>947.09</w:t>
            </w:r>
          </w:p>
        </w:tc>
      </w:tr>
    </w:tbl>
    <w:p w14:paraId="349FBECA" w14:textId="77777777" w:rsidR="00931E9C" w:rsidRDefault="00931E9C" w:rsidP="002A20E0">
      <w:pPr>
        <w:spacing w:line="360" w:lineRule="auto"/>
        <w:jc w:val="both"/>
        <w:rPr>
          <w:rFonts w:ascii="Arial Narrow" w:hAnsi="Arial Narrow" w:cs="Arial"/>
          <w:sz w:val="26"/>
          <w:szCs w:val="26"/>
        </w:rPr>
      </w:pPr>
    </w:p>
    <w:p w14:paraId="7C0A9435" w14:textId="77777777" w:rsidR="003A418B" w:rsidRPr="008E7EE3" w:rsidRDefault="003A418B" w:rsidP="003A418B">
      <w:pPr>
        <w:autoSpaceDE w:val="0"/>
        <w:autoSpaceDN w:val="0"/>
        <w:adjustRightInd w:val="0"/>
        <w:spacing w:line="360" w:lineRule="auto"/>
        <w:rPr>
          <w:rFonts w:ascii="Arial Narrow" w:hAnsi="Arial Narrow"/>
          <w:b/>
          <w:bCs/>
          <w:color w:val="6B4D2F"/>
          <w:sz w:val="28"/>
          <w:szCs w:val="28"/>
          <w:lang w:val="en-US" w:eastAsia="x-none" w:bidi="bn-IN"/>
        </w:rPr>
      </w:pPr>
      <w:r w:rsidRPr="008E7EE3">
        <w:rPr>
          <w:rFonts w:ascii="Arial Narrow" w:hAnsi="Arial Narrow"/>
          <w:b/>
          <w:bCs/>
          <w:color w:val="6B4D2F"/>
          <w:sz w:val="28"/>
          <w:szCs w:val="28"/>
          <w:lang w:val="en-US" w:eastAsia="x-none" w:bidi="bn-IN"/>
        </w:rPr>
        <w:t xml:space="preserve">OBSERVATIONS: - </w:t>
      </w:r>
    </w:p>
    <w:p w14:paraId="5A4EFC66" w14:textId="33C3ECF1" w:rsidR="00F04A57" w:rsidRPr="00E06AA5" w:rsidRDefault="00F04A57" w:rsidP="003A418B">
      <w:pPr>
        <w:pStyle w:val="ListParagraph"/>
        <w:numPr>
          <w:ilvl w:val="0"/>
          <w:numId w:val="15"/>
        </w:numPr>
        <w:spacing w:line="360" w:lineRule="auto"/>
        <w:ind w:left="360"/>
        <w:jc w:val="both"/>
        <w:rPr>
          <w:rFonts w:ascii="Arial Narrow" w:eastAsiaTheme="minorHAnsi" w:hAnsi="Arial Narrow" w:cs="Arial"/>
          <w:sz w:val="26"/>
          <w:szCs w:val="26"/>
        </w:rPr>
      </w:pPr>
      <w:r w:rsidRPr="00E06AA5">
        <w:rPr>
          <w:rFonts w:ascii="Arial Narrow" w:eastAsiaTheme="minorHAnsi" w:hAnsi="Arial Narrow" w:cs="Arial"/>
          <w:sz w:val="26"/>
          <w:szCs w:val="26"/>
        </w:rPr>
        <w:t>Proposed Factory Shed is under Construction.</w:t>
      </w:r>
    </w:p>
    <w:p w14:paraId="186EA08E" w14:textId="77777777" w:rsidR="003A418B" w:rsidRDefault="003A418B" w:rsidP="00CE6F0F">
      <w:pPr>
        <w:spacing w:line="360" w:lineRule="auto"/>
        <w:jc w:val="both"/>
        <w:rPr>
          <w:rFonts w:ascii="Arial Narrow" w:hAnsi="Arial Narrow"/>
          <w:sz w:val="26"/>
          <w:szCs w:val="26"/>
          <w:lang w:val="en-US"/>
        </w:rPr>
      </w:pPr>
    </w:p>
    <w:p w14:paraId="7A163E5F" w14:textId="77777777" w:rsidR="00884944" w:rsidRDefault="00884944" w:rsidP="00CE6F0F">
      <w:pPr>
        <w:spacing w:line="360" w:lineRule="auto"/>
        <w:jc w:val="both"/>
        <w:rPr>
          <w:rFonts w:ascii="Arial Narrow" w:hAnsi="Arial Narrow"/>
          <w:sz w:val="26"/>
          <w:szCs w:val="26"/>
          <w:lang w:val="en-US"/>
        </w:rPr>
      </w:pPr>
    </w:p>
    <w:p w14:paraId="4FB589C4" w14:textId="77777777" w:rsidR="00E06AA5" w:rsidRDefault="00E06AA5" w:rsidP="00CE6F0F">
      <w:pPr>
        <w:spacing w:line="360" w:lineRule="auto"/>
        <w:jc w:val="both"/>
        <w:rPr>
          <w:rFonts w:ascii="Arial Narrow" w:hAnsi="Arial Narrow"/>
          <w:sz w:val="26"/>
          <w:szCs w:val="26"/>
          <w:lang w:val="en-US"/>
        </w:rPr>
      </w:pPr>
    </w:p>
    <w:p w14:paraId="13D5D7A6" w14:textId="77777777" w:rsidR="00E06AA5" w:rsidRDefault="00E06AA5" w:rsidP="00CE6F0F">
      <w:pPr>
        <w:spacing w:line="360" w:lineRule="auto"/>
        <w:jc w:val="both"/>
        <w:rPr>
          <w:rFonts w:ascii="Arial Narrow" w:hAnsi="Arial Narrow"/>
          <w:sz w:val="26"/>
          <w:szCs w:val="26"/>
          <w:lang w:val="en-US"/>
        </w:rPr>
      </w:pPr>
    </w:p>
    <w:p w14:paraId="6999FC6E" w14:textId="77777777" w:rsidR="00E06AA5" w:rsidRDefault="00E06AA5" w:rsidP="00CE6F0F">
      <w:pPr>
        <w:spacing w:line="360" w:lineRule="auto"/>
        <w:jc w:val="both"/>
        <w:rPr>
          <w:rFonts w:ascii="Arial Narrow" w:hAnsi="Arial Narrow"/>
          <w:sz w:val="26"/>
          <w:szCs w:val="26"/>
          <w:lang w:val="en-US"/>
        </w:rPr>
      </w:pPr>
    </w:p>
    <w:p w14:paraId="6EBD0C1D" w14:textId="77777777" w:rsidR="00E06AA5" w:rsidRDefault="00E06AA5" w:rsidP="00CE6F0F">
      <w:pPr>
        <w:spacing w:line="360" w:lineRule="auto"/>
        <w:jc w:val="both"/>
        <w:rPr>
          <w:rFonts w:ascii="Arial Narrow" w:hAnsi="Arial Narrow"/>
          <w:sz w:val="26"/>
          <w:szCs w:val="26"/>
          <w:lang w:val="en-US"/>
        </w:rPr>
      </w:pPr>
    </w:p>
    <w:p w14:paraId="79274721" w14:textId="77777777" w:rsidR="00E06AA5" w:rsidRDefault="00E06AA5" w:rsidP="00CE6F0F">
      <w:pPr>
        <w:spacing w:line="360" w:lineRule="auto"/>
        <w:jc w:val="both"/>
        <w:rPr>
          <w:rFonts w:ascii="Arial Narrow" w:hAnsi="Arial Narrow"/>
          <w:sz w:val="26"/>
          <w:szCs w:val="26"/>
          <w:lang w:val="en-US"/>
        </w:rPr>
      </w:pPr>
    </w:p>
    <w:p w14:paraId="31AFFF2B" w14:textId="77777777" w:rsidR="00E06AA5" w:rsidRDefault="00E06AA5" w:rsidP="00CE6F0F">
      <w:pPr>
        <w:spacing w:line="360" w:lineRule="auto"/>
        <w:jc w:val="both"/>
        <w:rPr>
          <w:rFonts w:ascii="Arial Narrow" w:hAnsi="Arial Narrow"/>
          <w:sz w:val="26"/>
          <w:szCs w:val="26"/>
          <w:lang w:val="en-US"/>
        </w:rPr>
      </w:pPr>
    </w:p>
    <w:p w14:paraId="0067858C" w14:textId="77777777" w:rsidR="00E06AA5" w:rsidRDefault="00E06AA5" w:rsidP="00CE6F0F">
      <w:pPr>
        <w:spacing w:line="360" w:lineRule="auto"/>
        <w:jc w:val="both"/>
        <w:rPr>
          <w:rFonts w:ascii="Arial Narrow" w:hAnsi="Arial Narrow"/>
          <w:sz w:val="26"/>
          <w:szCs w:val="26"/>
          <w:lang w:val="en-US"/>
        </w:rPr>
      </w:pPr>
    </w:p>
    <w:p w14:paraId="6C77BC62" w14:textId="77777777" w:rsidR="00E06AA5" w:rsidRDefault="00E06AA5" w:rsidP="00CE6F0F">
      <w:pPr>
        <w:spacing w:line="360" w:lineRule="auto"/>
        <w:jc w:val="both"/>
        <w:rPr>
          <w:rFonts w:ascii="Arial Narrow" w:hAnsi="Arial Narrow"/>
          <w:sz w:val="26"/>
          <w:szCs w:val="26"/>
          <w:lang w:val="en-US"/>
        </w:rPr>
      </w:pPr>
    </w:p>
    <w:p w14:paraId="76352CC4" w14:textId="0B50B555" w:rsidR="00EA568B" w:rsidRDefault="007D3697" w:rsidP="00EA568B">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PHOTOGRAPHS</w:t>
      </w:r>
    </w:p>
    <w:p w14:paraId="04EB4DAC" w14:textId="699DD1FB" w:rsidR="002A20E0" w:rsidRPr="00E90892" w:rsidRDefault="0044720B" w:rsidP="002A20E0">
      <w:pPr>
        <w:pStyle w:val="ListParagraph"/>
        <w:rPr>
          <w:rFonts w:ascii="Arial Narrow" w:eastAsiaTheme="majorEastAsia" w:hAnsi="Arial Narrow" w:cstheme="majorBidi"/>
          <w:b/>
          <w:color w:val="6B4D2F"/>
          <w:sz w:val="32"/>
          <w:szCs w:val="32"/>
        </w:rPr>
      </w:pPr>
      <w:r w:rsidRPr="00E90892">
        <w:rPr>
          <w:rFonts w:ascii="Arial Narrow" w:hAnsi="Arial Narrow"/>
          <w:noProof/>
          <w:color w:val="6B4D2F"/>
          <w:lang w:val="en-IN" w:eastAsia="en-IN"/>
        </w:rPr>
        <mc:AlternateContent>
          <mc:Choice Requires="wps">
            <w:drawing>
              <wp:anchor distT="0" distB="0" distL="114300" distR="114300" simplePos="0" relativeHeight="251981824" behindDoc="0" locked="0" layoutInCell="1" allowOverlap="1" wp14:anchorId="668D8164" wp14:editId="68ED4559">
                <wp:simplePos x="0" y="0"/>
                <wp:positionH relativeFrom="margin">
                  <wp:posOffset>0</wp:posOffset>
                </wp:positionH>
                <wp:positionV relativeFrom="paragraph">
                  <wp:posOffset>28575</wp:posOffset>
                </wp:positionV>
                <wp:extent cx="5724525" cy="9525"/>
                <wp:effectExtent l="0" t="0" r="28575" b="28575"/>
                <wp:wrapNone/>
                <wp:docPr id="112272468" name="Straight Connector 112272468"/>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3C42AF" id="Straight Connector 112272468" o:spid="_x0000_s1026" style="position:absolute;flip:y;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25pt" to="45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" strokecolor="#d9177d" strokeweight="1.5pt">
                <v:stroke joinstyle="miter"/>
                <w10:wrap anchorx="margin"/>
              </v:line>
            </w:pict>
          </mc:Fallback>
        </mc:AlternateContent>
      </w:r>
    </w:p>
    <w:p w14:paraId="7471218F" w14:textId="31B94DAC" w:rsidR="00E06AA5" w:rsidRPr="00E06AA5" w:rsidRDefault="00E06AA5" w:rsidP="00E06AA5">
      <w:pPr>
        <w:rPr>
          <w:rFonts w:ascii="Arial Narrow" w:eastAsiaTheme="majorEastAsia" w:hAnsi="Arial Narrow" w:cstheme="majorBidi"/>
          <w:b/>
          <w:color w:val="6B4D2F"/>
          <w:sz w:val="32"/>
          <w:szCs w:val="32"/>
        </w:rPr>
      </w:pPr>
      <w:r w:rsidRPr="00E06AA5">
        <w:rPr>
          <w:rFonts w:ascii="Arial Narrow" w:eastAsiaTheme="majorEastAsia" w:hAnsi="Arial Narrow" w:cstheme="majorBidi"/>
          <w:b/>
          <w:noProof/>
          <w:color w:val="6B4D2F"/>
          <w:sz w:val="32"/>
          <w:szCs w:val="32"/>
        </w:rPr>
        <w:drawing>
          <wp:anchor distT="0" distB="0" distL="114300" distR="114300" simplePos="0" relativeHeight="251995136" behindDoc="1" locked="0" layoutInCell="1" allowOverlap="1" wp14:anchorId="25956DCC" wp14:editId="44ACBC1C">
            <wp:simplePos x="0" y="0"/>
            <wp:positionH relativeFrom="column">
              <wp:posOffset>4024630</wp:posOffset>
            </wp:positionH>
            <wp:positionV relativeFrom="paragraph">
              <wp:posOffset>246380</wp:posOffset>
            </wp:positionV>
            <wp:extent cx="1791970" cy="2377440"/>
            <wp:effectExtent l="19050" t="19050" r="17780" b="22860"/>
            <wp:wrapNone/>
            <wp:docPr id="601422077" name="Pictur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01280" behindDoc="1" locked="0" layoutInCell="1" allowOverlap="1" wp14:anchorId="70A1E2C7" wp14:editId="3514DEC9">
            <wp:simplePos x="0" y="0"/>
            <wp:positionH relativeFrom="column">
              <wp:posOffset>9525</wp:posOffset>
            </wp:positionH>
            <wp:positionV relativeFrom="paragraph">
              <wp:posOffset>266065</wp:posOffset>
            </wp:positionV>
            <wp:extent cx="1791970" cy="2377440"/>
            <wp:effectExtent l="19050" t="19050" r="17780" b="22860"/>
            <wp:wrapNone/>
            <wp:docPr id="1483304079" name="Pictur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1998208" behindDoc="1" locked="0" layoutInCell="1" allowOverlap="1" wp14:anchorId="0D85EAED" wp14:editId="361F3CA6">
            <wp:simplePos x="0" y="0"/>
            <wp:positionH relativeFrom="column">
              <wp:posOffset>2009775</wp:posOffset>
            </wp:positionH>
            <wp:positionV relativeFrom="paragraph">
              <wp:posOffset>263525</wp:posOffset>
            </wp:positionV>
            <wp:extent cx="1791970" cy="2377440"/>
            <wp:effectExtent l="19050" t="19050" r="17780" b="22860"/>
            <wp:wrapNone/>
            <wp:docPr id="544283252"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33215B1E" w14:textId="4DF7882E" w:rsidR="00E06AA5" w:rsidRPr="00E06AA5" w:rsidRDefault="00E06AA5" w:rsidP="00E06AA5">
      <w:pPr>
        <w:jc w:val="center"/>
        <w:rPr>
          <w:rFonts w:ascii="Arial Narrow" w:eastAsiaTheme="majorEastAsia" w:hAnsi="Arial Narrow" w:cstheme="majorBidi"/>
          <w:b/>
          <w:color w:val="6B4D2F"/>
          <w:sz w:val="32"/>
          <w:szCs w:val="32"/>
        </w:rPr>
      </w:pPr>
      <w:r w:rsidRPr="00E06AA5">
        <w:rPr>
          <w:rFonts w:ascii="Arial Narrow" w:eastAsiaTheme="majorEastAsia" w:hAnsi="Arial Narrow" w:cstheme="majorBidi"/>
          <w:b/>
          <w:noProof/>
          <w:color w:val="6B4D2F"/>
          <w:sz w:val="32"/>
          <w:szCs w:val="32"/>
        </w:rPr>
        <w:drawing>
          <wp:anchor distT="0" distB="0" distL="114300" distR="114300" simplePos="0" relativeHeight="251993088" behindDoc="1" locked="0" layoutInCell="1" allowOverlap="1" wp14:anchorId="659238AC" wp14:editId="719DCE12">
            <wp:simplePos x="0" y="0"/>
            <wp:positionH relativeFrom="column">
              <wp:posOffset>4017010</wp:posOffset>
            </wp:positionH>
            <wp:positionV relativeFrom="paragraph">
              <wp:posOffset>5448935</wp:posOffset>
            </wp:positionV>
            <wp:extent cx="1791970" cy="2377440"/>
            <wp:effectExtent l="19050" t="19050" r="17780" b="22860"/>
            <wp:wrapNone/>
            <wp:docPr id="1104825820" name="Pictur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1999232" behindDoc="1" locked="0" layoutInCell="1" allowOverlap="1" wp14:anchorId="35950FA1" wp14:editId="500B9495">
            <wp:simplePos x="0" y="0"/>
            <wp:positionH relativeFrom="column">
              <wp:posOffset>-9525</wp:posOffset>
            </wp:positionH>
            <wp:positionV relativeFrom="paragraph">
              <wp:posOffset>5464175</wp:posOffset>
            </wp:positionV>
            <wp:extent cx="1791970" cy="2377440"/>
            <wp:effectExtent l="19050" t="19050" r="17780" b="22860"/>
            <wp:wrapNone/>
            <wp:docPr id="732762320" name="Pictur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1994112" behindDoc="1" locked="0" layoutInCell="1" allowOverlap="1" wp14:anchorId="3285519B" wp14:editId="2279D32F">
            <wp:simplePos x="0" y="0"/>
            <wp:positionH relativeFrom="column">
              <wp:posOffset>4031615</wp:posOffset>
            </wp:positionH>
            <wp:positionV relativeFrom="paragraph">
              <wp:posOffset>2699385</wp:posOffset>
            </wp:positionV>
            <wp:extent cx="1791970" cy="2377440"/>
            <wp:effectExtent l="19050" t="19050" r="17780" b="22860"/>
            <wp:wrapNone/>
            <wp:docPr id="637693203" name="Pictur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1996160" behindDoc="1" locked="0" layoutInCell="1" allowOverlap="1" wp14:anchorId="3F98710A" wp14:editId="68C3EB5F">
            <wp:simplePos x="0" y="0"/>
            <wp:positionH relativeFrom="column">
              <wp:posOffset>2011045</wp:posOffset>
            </wp:positionH>
            <wp:positionV relativeFrom="paragraph">
              <wp:posOffset>5461635</wp:posOffset>
            </wp:positionV>
            <wp:extent cx="1791970" cy="2377440"/>
            <wp:effectExtent l="19050" t="19050" r="17780" b="22860"/>
            <wp:wrapNone/>
            <wp:docPr id="1768511386" name="Pictur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1997184" behindDoc="1" locked="0" layoutInCell="1" allowOverlap="1" wp14:anchorId="56355C48" wp14:editId="0A9DCCC4">
            <wp:simplePos x="0" y="0"/>
            <wp:positionH relativeFrom="column">
              <wp:posOffset>2028825</wp:posOffset>
            </wp:positionH>
            <wp:positionV relativeFrom="paragraph">
              <wp:posOffset>2699385</wp:posOffset>
            </wp:positionV>
            <wp:extent cx="1791970" cy="2377440"/>
            <wp:effectExtent l="19050" t="19050" r="17780" b="22860"/>
            <wp:wrapNone/>
            <wp:docPr id="1534468738" name="Pictur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00256" behindDoc="1" locked="0" layoutInCell="1" allowOverlap="1" wp14:anchorId="58221337" wp14:editId="5A359D82">
            <wp:simplePos x="0" y="0"/>
            <wp:positionH relativeFrom="column">
              <wp:posOffset>19050</wp:posOffset>
            </wp:positionH>
            <wp:positionV relativeFrom="paragraph">
              <wp:posOffset>2695575</wp:posOffset>
            </wp:positionV>
            <wp:extent cx="1791970" cy="2377440"/>
            <wp:effectExtent l="19050" t="19050" r="17780" b="22860"/>
            <wp:wrapNone/>
            <wp:docPr id="1959844129" name="Pictur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color w:val="6B4D2F"/>
          <w:sz w:val="32"/>
          <w:szCs w:val="32"/>
        </w:rPr>
        <w:br w:type="page"/>
      </w:r>
    </w:p>
    <w:p w14:paraId="21B16498" w14:textId="18425AAE" w:rsidR="00E06AA5" w:rsidRPr="00E06AA5" w:rsidRDefault="00E06AA5" w:rsidP="00E06AA5">
      <w:pPr>
        <w:rPr>
          <w:rFonts w:ascii="Arial Narrow" w:eastAsiaTheme="majorEastAsia" w:hAnsi="Arial Narrow" w:cstheme="majorBidi"/>
          <w:b/>
          <w:bCs/>
          <w:color w:val="6B4D2F"/>
          <w:sz w:val="32"/>
          <w:szCs w:val="32"/>
        </w:rPr>
      </w:pPr>
      <w:r w:rsidRPr="00E06AA5">
        <w:rPr>
          <w:rFonts w:ascii="Arial Narrow" w:eastAsiaTheme="majorEastAsia" w:hAnsi="Arial Narrow" w:cstheme="majorBidi"/>
          <w:b/>
          <w:bCs/>
          <w:color w:val="6B4D2F"/>
          <w:sz w:val="32"/>
          <w:szCs w:val="32"/>
        </w:rPr>
        <w:lastRenderedPageBreak/>
        <w:t>ACTUAL SITE PHOTOGRAPHS</w:t>
      </w:r>
    </w:p>
    <w:p w14:paraId="2D6CD4C4" w14:textId="6B811D79" w:rsidR="00E06AA5" w:rsidRPr="00E06AA5" w:rsidRDefault="00E06AA5" w:rsidP="00E06AA5">
      <w:pPr>
        <w:jc w:val="center"/>
        <w:rPr>
          <w:rFonts w:ascii="Arial Narrow" w:eastAsiaTheme="majorEastAsia" w:hAnsi="Arial Narrow" w:cstheme="majorBidi"/>
          <w:b/>
          <w:color w:val="6B4D2F"/>
          <w:sz w:val="32"/>
          <w:szCs w:val="32"/>
        </w:rPr>
      </w:pPr>
      <w:r w:rsidRPr="00E06AA5">
        <w:rPr>
          <w:rFonts w:ascii="Arial Narrow" w:eastAsiaTheme="majorEastAsia" w:hAnsi="Arial Narrow" w:cstheme="majorBidi"/>
          <w:b/>
          <w:noProof/>
          <w:color w:val="6B4D2F"/>
          <w:sz w:val="32"/>
          <w:szCs w:val="32"/>
        </w:rPr>
        <w:drawing>
          <wp:anchor distT="0" distB="0" distL="114300" distR="114300" simplePos="0" relativeHeight="252027904" behindDoc="1" locked="0" layoutInCell="1" allowOverlap="1" wp14:anchorId="2E4815C0" wp14:editId="654D8F58">
            <wp:simplePos x="0" y="0"/>
            <wp:positionH relativeFrom="column">
              <wp:posOffset>3978910</wp:posOffset>
            </wp:positionH>
            <wp:positionV relativeFrom="paragraph">
              <wp:posOffset>109220</wp:posOffset>
            </wp:positionV>
            <wp:extent cx="1791970" cy="2377440"/>
            <wp:effectExtent l="19050" t="19050" r="17780" b="22860"/>
            <wp:wrapNone/>
            <wp:docPr id="145639953" name="Pictur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34048" behindDoc="1" locked="0" layoutInCell="1" allowOverlap="1" wp14:anchorId="1E772864" wp14:editId="560CACEB">
            <wp:simplePos x="0" y="0"/>
            <wp:positionH relativeFrom="column">
              <wp:posOffset>-66675</wp:posOffset>
            </wp:positionH>
            <wp:positionV relativeFrom="paragraph">
              <wp:posOffset>120650</wp:posOffset>
            </wp:positionV>
            <wp:extent cx="1791970" cy="2377440"/>
            <wp:effectExtent l="19050" t="19050" r="17780" b="22860"/>
            <wp:wrapNone/>
            <wp:docPr id="1014352067" name="Pictur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30976" behindDoc="1" locked="0" layoutInCell="1" allowOverlap="1" wp14:anchorId="5C553C4C" wp14:editId="0F287A6D">
            <wp:simplePos x="0" y="0"/>
            <wp:positionH relativeFrom="column">
              <wp:posOffset>1962150</wp:posOffset>
            </wp:positionH>
            <wp:positionV relativeFrom="paragraph">
              <wp:posOffset>120650</wp:posOffset>
            </wp:positionV>
            <wp:extent cx="1791970" cy="2377440"/>
            <wp:effectExtent l="19050" t="19050" r="17780" b="22860"/>
            <wp:wrapNone/>
            <wp:docPr id="1119603506"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432B29DC" w14:textId="33AE0A73" w:rsidR="00E06AA5" w:rsidRPr="00E06AA5" w:rsidRDefault="00E06AA5" w:rsidP="00E06AA5">
      <w:pPr>
        <w:jc w:val="center"/>
        <w:rPr>
          <w:rFonts w:ascii="Arial Narrow" w:eastAsiaTheme="majorEastAsia" w:hAnsi="Arial Narrow" w:cstheme="majorBidi"/>
          <w:b/>
          <w:color w:val="6B4D2F"/>
          <w:sz w:val="32"/>
          <w:szCs w:val="32"/>
        </w:rPr>
      </w:pPr>
      <w:r w:rsidRPr="00E06AA5">
        <w:rPr>
          <w:rFonts w:ascii="Arial Narrow" w:eastAsiaTheme="majorEastAsia" w:hAnsi="Arial Narrow" w:cstheme="majorBidi"/>
          <w:b/>
          <w:noProof/>
          <w:color w:val="6B4D2F"/>
          <w:sz w:val="32"/>
          <w:szCs w:val="32"/>
        </w:rPr>
        <w:drawing>
          <wp:anchor distT="0" distB="0" distL="114300" distR="114300" simplePos="0" relativeHeight="252019712" behindDoc="1" locked="0" layoutInCell="1" allowOverlap="1" wp14:anchorId="4CF723BF" wp14:editId="596931F3">
            <wp:simplePos x="0" y="0"/>
            <wp:positionH relativeFrom="column">
              <wp:posOffset>3981450</wp:posOffset>
            </wp:positionH>
            <wp:positionV relativeFrom="paragraph">
              <wp:posOffset>5311140</wp:posOffset>
            </wp:positionV>
            <wp:extent cx="1791970" cy="2377440"/>
            <wp:effectExtent l="19050" t="19050" r="17780" b="22860"/>
            <wp:wrapNone/>
            <wp:docPr id="1753794312" name="Pictur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28928" behindDoc="1" locked="0" layoutInCell="1" allowOverlap="1" wp14:anchorId="4023450E" wp14:editId="4DBDA69B">
            <wp:simplePos x="0" y="0"/>
            <wp:positionH relativeFrom="column">
              <wp:posOffset>1981200</wp:posOffset>
            </wp:positionH>
            <wp:positionV relativeFrom="paragraph">
              <wp:posOffset>5325745</wp:posOffset>
            </wp:positionV>
            <wp:extent cx="1791970" cy="2377440"/>
            <wp:effectExtent l="19050" t="19050" r="17780" b="22860"/>
            <wp:wrapNone/>
            <wp:docPr id="314247843"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33024" behindDoc="1" locked="0" layoutInCell="1" allowOverlap="1" wp14:anchorId="241D0ECB" wp14:editId="16D37FDC">
            <wp:simplePos x="0" y="0"/>
            <wp:positionH relativeFrom="column">
              <wp:posOffset>-20320</wp:posOffset>
            </wp:positionH>
            <wp:positionV relativeFrom="paragraph">
              <wp:posOffset>5345430</wp:posOffset>
            </wp:positionV>
            <wp:extent cx="1791970" cy="2377440"/>
            <wp:effectExtent l="19050" t="19050" r="17780" b="22860"/>
            <wp:wrapNone/>
            <wp:docPr id="377192372"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21760" behindDoc="1" locked="0" layoutInCell="1" allowOverlap="1" wp14:anchorId="09CD3A05" wp14:editId="48E586FF">
            <wp:simplePos x="0" y="0"/>
            <wp:positionH relativeFrom="column">
              <wp:posOffset>3985260</wp:posOffset>
            </wp:positionH>
            <wp:positionV relativeFrom="paragraph">
              <wp:posOffset>2559050</wp:posOffset>
            </wp:positionV>
            <wp:extent cx="1791970" cy="2377440"/>
            <wp:effectExtent l="19050" t="19050" r="17780" b="22860"/>
            <wp:wrapNone/>
            <wp:docPr id="925305957"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29952" behindDoc="1" locked="0" layoutInCell="1" allowOverlap="1" wp14:anchorId="2137951B" wp14:editId="1B01CBAB">
            <wp:simplePos x="0" y="0"/>
            <wp:positionH relativeFrom="column">
              <wp:posOffset>1968500</wp:posOffset>
            </wp:positionH>
            <wp:positionV relativeFrom="paragraph">
              <wp:posOffset>2580640</wp:posOffset>
            </wp:positionV>
            <wp:extent cx="1791970" cy="2377440"/>
            <wp:effectExtent l="19050" t="19050" r="17780" b="22860"/>
            <wp:wrapNone/>
            <wp:docPr id="793439077"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32000" behindDoc="1" locked="0" layoutInCell="1" allowOverlap="1" wp14:anchorId="6C5FE4A1" wp14:editId="671CD5B9">
            <wp:simplePos x="0" y="0"/>
            <wp:positionH relativeFrom="column">
              <wp:posOffset>-47625</wp:posOffset>
            </wp:positionH>
            <wp:positionV relativeFrom="paragraph">
              <wp:posOffset>2580640</wp:posOffset>
            </wp:positionV>
            <wp:extent cx="1791970" cy="2377440"/>
            <wp:effectExtent l="19050" t="19050" r="17780" b="22860"/>
            <wp:wrapNone/>
            <wp:docPr id="1028633313"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color w:val="6B4D2F"/>
          <w:sz w:val="32"/>
          <w:szCs w:val="32"/>
        </w:rPr>
        <w:br w:type="page"/>
      </w:r>
    </w:p>
    <w:p w14:paraId="69F1C1C6" w14:textId="7038B3DC" w:rsidR="00E06AA5" w:rsidRPr="00E06AA5" w:rsidRDefault="00E06AA5" w:rsidP="00E06AA5">
      <w:pPr>
        <w:rPr>
          <w:rFonts w:ascii="Arial Narrow" w:eastAsiaTheme="majorEastAsia" w:hAnsi="Arial Narrow" w:cstheme="majorBidi"/>
          <w:b/>
          <w:bCs/>
          <w:color w:val="6B4D2F"/>
          <w:sz w:val="32"/>
          <w:szCs w:val="32"/>
        </w:rPr>
      </w:pPr>
      <w:r w:rsidRPr="00E06AA5">
        <w:rPr>
          <w:rFonts w:ascii="Arial Narrow" w:eastAsiaTheme="majorEastAsia" w:hAnsi="Arial Narrow" w:cstheme="majorBidi"/>
          <w:b/>
          <w:bCs/>
          <w:color w:val="6B4D2F"/>
          <w:sz w:val="32"/>
          <w:szCs w:val="32"/>
        </w:rPr>
        <w:lastRenderedPageBreak/>
        <w:t>ACTUAL SITE PHOTOGRAPHS</w:t>
      </w:r>
    </w:p>
    <w:p w14:paraId="7AA3B57F" w14:textId="5D6B670D" w:rsidR="00E06AA5" w:rsidRPr="00E06AA5" w:rsidRDefault="00E06AA5" w:rsidP="00E06AA5">
      <w:pPr>
        <w:jc w:val="center"/>
        <w:rPr>
          <w:rFonts w:ascii="Arial Narrow" w:eastAsiaTheme="majorEastAsia" w:hAnsi="Arial Narrow" w:cstheme="majorBidi"/>
          <w:b/>
          <w:color w:val="6B4D2F"/>
          <w:sz w:val="32"/>
          <w:szCs w:val="32"/>
        </w:rPr>
      </w:pPr>
      <w:r w:rsidRPr="00E06AA5">
        <w:rPr>
          <w:rFonts w:ascii="Arial Narrow" w:eastAsiaTheme="majorEastAsia" w:hAnsi="Arial Narrow" w:cstheme="majorBidi"/>
          <w:b/>
          <w:noProof/>
          <w:color w:val="6B4D2F"/>
          <w:sz w:val="32"/>
          <w:szCs w:val="32"/>
        </w:rPr>
        <w:drawing>
          <wp:anchor distT="0" distB="0" distL="114300" distR="114300" simplePos="0" relativeHeight="252010496" behindDoc="1" locked="0" layoutInCell="1" allowOverlap="1" wp14:anchorId="35D2DAB1" wp14:editId="675FB338">
            <wp:simplePos x="0" y="0"/>
            <wp:positionH relativeFrom="column">
              <wp:posOffset>3834765</wp:posOffset>
            </wp:positionH>
            <wp:positionV relativeFrom="paragraph">
              <wp:posOffset>205105</wp:posOffset>
            </wp:positionV>
            <wp:extent cx="1791970" cy="2377440"/>
            <wp:effectExtent l="19050" t="19050" r="17780" b="22860"/>
            <wp:wrapNone/>
            <wp:docPr id="1040162479"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14592" behindDoc="1" locked="0" layoutInCell="1" allowOverlap="1" wp14:anchorId="751C88D9" wp14:editId="747FB4F4">
            <wp:simplePos x="0" y="0"/>
            <wp:positionH relativeFrom="column">
              <wp:posOffset>1833245</wp:posOffset>
            </wp:positionH>
            <wp:positionV relativeFrom="paragraph">
              <wp:posOffset>224790</wp:posOffset>
            </wp:positionV>
            <wp:extent cx="1791970" cy="2377440"/>
            <wp:effectExtent l="19050" t="19050" r="17780" b="22860"/>
            <wp:wrapNone/>
            <wp:docPr id="1990192764"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17664" behindDoc="1" locked="0" layoutInCell="1" allowOverlap="1" wp14:anchorId="62BAD0C9" wp14:editId="2A4471E6">
            <wp:simplePos x="0" y="0"/>
            <wp:positionH relativeFrom="column">
              <wp:posOffset>-171450</wp:posOffset>
            </wp:positionH>
            <wp:positionV relativeFrom="paragraph">
              <wp:posOffset>237490</wp:posOffset>
            </wp:positionV>
            <wp:extent cx="1791970" cy="2377440"/>
            <wp:effectExtent l="19050" t="19050" r="17780" b="22860"/>
            <wp:wrapNone/>
            <wp:docPr id="69154182"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7576D0E7" w14:textId="3519D585" w:rsidR="00E06AA5" w:rsidRPr="00E06AA5" w:rsidRDefault="00E06AA5" w:rsidP="00E06AA5">
      <w:pPr>
        <w:jc w:val="center"/>
        <w:rPr>
          <w:rFonts w:ascii="Arial Narrow" w:eastAsiaTheme="majorEastAsia" w:hAnsi="Arial Narrow" w:cstheme="majorBidi"/>
          <w:b/>
          <w:color w:val="6B4D2F"/>
          <w:sz w:val="32"/>
          <w:szCs w:val="32"/>
        </w:rPr>
      </w:pPr>
      <w:r w:rsidRPr="00E06AA5">
        <w:rPr>
          <w:rFonts w:ascii="Arial Narrow" w:eastAsiaTheme="majorEastAsia" w:hAnsi="Arial Narrow" w:cstheme="majorBidi"/>
          <w:b/>
          <w:noProof/>
          <w:color w:val="6B4D2F"/>
          <w:sz w:val="32"/>
          <w:szCs w:val="32"/>
        </w:rPr>
        <w:drawing>
          <wp:anchor distT="0" distB="0" distL="114300" distR="114300" simplePos="0" relativeHeight="252007424" behindDoc="1" locked="0" layoutInCell="1" allowOverlap="1" wp14:anchorId="33E894D9" wp14:editId="1797C97F">
            <wp:simplePos x="0" y="0"/>
            <wp:positionH relativeFrom="column">
              <wp:posOffset>3848735</wp:posOffset>
            </wp:positionH>
            <wp:positionV relativeFrom="paragraph">
              <wp:posOffset>5464175</wp:posOffset>
            </wp:positionV>
            <wp:extent cx="1791970" cy="2377440"/>
            <wp:effectExtent l="19050" t="19050" r="17780" b="22860"/>
            <wp:wrapNone/>
            <wp:docPr id="1008776393"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11520" behindDoc="1" locked="0" layoutInCell="1" allowOverlap="1" wp14:anchorId="7CA31CE6" wp14:editId="612F4E96">
            <wp:simplePos x="0" y="0"/>
            <wp:positionH relativeFrom="column">
              <wp:posOffset>1845945</wp:posOffset>
            </wp:positionH>
            <wp:positionV relativeFrom="paragraph">
              <wp:posOffset>5466715</wp:posOffset>
            </wp:positionV>
            <wp:extent cx="1791970" cy="2377440"/>
            <wp:effectExtent l="19050" t="19050" r="17780" b="22860"/>
            <wp:wrapNone/>
            <wp:docPr id="1051276395"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15616" behindDoc="1" locked="0" layoutInCell="1" allowOverlap="1" wp14:anchorId="18989C1E" wp14:editId="03FA1B09">
            <wp:simplePos x="0" y="0"/>
            <wp:positionH relativeFrom="column">
              <wp:posOffset>-165100</wp:posOffset>
            </wp:positionH>
            <wp:positionV relativeFrom="paragraph">
              <wp:posOffset>5466715</wp:posOffset>
            </wp:positionV>
            <wp:extent cx="1791970" cy="2377440"/>
            <wp:effectExtent l="19050" t="19050" r="17780" b="22860"/>
            <wp:wrapNone/>
            <wp:docPr id="1468898975"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08448" behindDoc="1" locked="0" layoutInCell="1" allowOverlap="1" wp14:anchorId="31A9E86A" wp14:editId="72DA5F6C">
            <wp:simplePos x="0" y="0"/>
            <wp:positionH relativeFrom="column">
              <wp:posOffset>3838575</wp:posOffset>
            </wp:positionH>
            <wp:positionV relativeFrom="paragraph">
              <wp:posOffset>2627630</wp:posOffset>
            </wp:positionV>
            <wp:extent cx="1791970" cy="2377440"/>
            <wp:effectExtent l="19050" t="19050" r="17780" b="22860"/>
            <wp:wrapNone/>
            <wp:docPr id="27707646"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16640" behindDoc="1" locked="0" layoutInCell="1" allowOverlap="1" wp14:anchorId="5E460937" wp14:editId="65454E50">
            <wp:simplePos x="0" y="0"/>
            <wp:positionH relativeFrom="column">
              <wp:posOffset>-177165</wp:posOffset>
            </wp:positionH>
            <wp:positionV relativeFrom="paragraph">
              <wp:posOffset>2644775</wp:posOffset>
            </wp:positionV>
            <wp:extent cx="1791970" cy="2377440"/>
            <wp:effectExtent l="19050" t="19050" r="17780" b="22860"/>
            <wp:wrapNone/>
            <wp:docPr id="251933705"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13568" behindDoc="1" locked="0" layoutInCell="1" allowOverlap="1" wp14:anchorId="3FDC7399" wp14:editId="7725DC24">
            <wp:simplePos x="0" y="0"/>
            <wp:positionH relativeFrom="column">
              <wp:posOffset>1837055</wp:posOffset>
            </wp:positionH>
            <wp:positionV relativeFrom="paragraph">
              <wp:posOffset>2644775</wp:posOffset>
            </wp:positionV>
            <wp:extent cx="1791970" cy="2377440"/>
            <wp:effectExtent l="19050" t="19050" r="17780" b="22860"/>
            <wp:wrapNone/>
            <wp:docPr id="1606256643"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color w:val="6B4D2F"/>
          <w:sz w:val="32"/>
          <w:szCs w:val="32"/>
        </w:rPr>
        <w:br w:type="page"/>
      </w:r>
    </w:p>
    <w:p w14:paraId="6A393337" w14:textId="52CD458B" w:rsidR="00E06AA5" w:rsidRPr="00E06AA5" w:rsidRDefault="00E06AA5" w:rsidP="00E06AA5">
      <w:pPr>
        <w:rPr>
          <w:rFonts w:ascii="Arial Narrow" w:eastAsiaTheme="majorEastAsia" w:hAnsi="Arial Narrow" w:cstheme="majorBidi"/>
          <w:b/>
          <w:bCs/>
          <w:color w:val="6B4D2F"/>
          <w:sz w:val="32"/>
          <w:szCs w:val="32"/>
        </w:rPr>
      </w:pPr>
      <w:r w:rsidRPr="00E06AA5">
        <w:rPr>
          <w:rFonts w:ascii="Arial Narrow" w:eastAsiaTheme="majorEastAsia" w:hAnsi="Arial Narrow" w:cstheme="majorBidi"/>
          <w:b/>
          <w:bCs/>
          <w:color w:val="6B4D2F"/>
          <w:sz w:val="32"/>
          <w:szCs w:val="32"/>
        </w:rPr>
        <w:lastRenderedPageBreak/>
        <w:t>ACTUAL SITE PHOTOGRAPHS</w:t>
      </w:r>
    </w:p>
    <w:p w14:paraId="2F6EA437" w14:textId="32F47AC7" w:rsidR="00E06AA5" w:rsidRPr="00E06AA5" w:rsidRDefault="00E06AA5" w:rsidP="00E06AA5">
      <w:pPr>
        <w:jc w:val="center"/>
        <w:rPr>
          <w:rFonts w:ascii="Arial Narrow" w:eastAsiaTheme="majorEastAsia" w:hAnsi="Arial Narrow" w:cstheme="majorBidi"/>
          <w:b/>
          <w:color w:val="6B4D2F"/>
          <w:sz w:val="32"/>
          <w:szCs w:val="32"/>
        </w:rPr>
      </w:pPr>
      <w:r w:rsidRPr="00E06AA5">
        <w:rPr>
          <w:rFonts w:ascii="Arial Narrow" w:eastAsiaTheme="majorEastAsia" w:hAnsi="Arial Narrow" w:cstheme="majorBidi"/>
          <w:b/>
          <w:noProof/>
          <w:color w:val="6B4D2F"/>
          <w:sz w:val="32"/>
          <w:szCs w:val="32"/>
        </w:rPr>
        <w:drawing>
          <wp:anchor distT="0" distB="0" distL="114300" distR="114300" simplePos="0" relativeHeight="252009472" behindDoc="1" locked="0" layoutInCell="1" allowOverlap="1" wp14:anchorId="074B8EA6" wp14:editId="7946FA12">
            <wp:simplePos x="0" y="0"/>
            <wp:positionH relativeFrom="column">
              <wp:posOffset>-57150</wp:posOffset>
            </wp:positionH>
            <wp:positionV relativeFrom="paragraph">
              <wp:posOffset>194945</wp:posOffset>
            </wp:positionV>
            <wp:extent cx="1791970" cy="2377440"/>
            <wp:effectExtent l="19050" t="19050" r="17780" b="22860"/>
            <wp:wrapNone/>
            <wp:docPr id="1236070180"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03328" behindDoc="1" locked="0" layoutInCell="1" allowOverlap="1" wp14:anchorId="78AC3684" wp14:editId="4DB1D934">
            <wp:simplePos x="0" y="0"/>
            <wp:positionH relativeFrom="column">
              <wp:posOffset>3952875</wp:posOffset>
            </wp:positionH>
            <wp:positionV relativeFrom="paragraph">
              <wp:posOffset>192405</wp:posOffset>
            </wp:positionV>
            <wp:extent cx="1791970" cy="2377440"/>
            <wp:effectExtent l="19050" t="19050" r="17780" b="22860"/>
            <wp:wrapNone/>
            <wp:docPr id="3730465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12544" behindDoc="1" locked="0" layoutInCell="1" allowOverlap="1" wp14:anchorId="01B45959" wp14:editId="49BC462F">
            <wp:simplePos x="0" y="0"/>
            <wp:positionH relativeFrom="column">
              <wp:posOffset>1951355</wp:posOffset>
            </wp:positionH>
            <wp:positionV relativeFrom="paragraph">
              <wp:posOffset>192405</wp:posOffset>
            </wp:positionV>
            <wp:extent cx="1791970" cy="2377440"/>
            <wp:effectExtent l="19050" t="19050" r="17780" b="22860"/>
            <wp:wrapNone/>
            <wp:docPr id="1362588479"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429EA6A6" w14:textId="03DD6AD9" w:rsidR="00E06AA5" w:rsidRPr="00E06AA5" w:rsidRDefault="00E06AA5" w:rsidP="00E06AA5">
      <w:pPr>
        <w:jc w:val="center"/>
        <w:rPr>
          <w:rFonts w:ascii="Arial Narrow" w:eastAsiaTheme="majorEastAsia" w:hAnsi="Arial Narrow" w:cstheme="majorBidi"/>
          <w:b/>
          <w:color w:val="6B4D2F"/>
          <w:sz w:val="32"/>
          <w:szCs w:val="32"/>
        </w:rPr>
      </w:pPr>
      <w:r w:rsidRPr="00E06AA5">
        <w:rPr>
          <w:rFonts w:ascii="Arial Narrow" w:eastAsiaTheme="majorEastAsia" w:hAnsi="Arial Narrow" w:cstheme="majorBidi"/>
          <w:b/>
          <w:noProof/>
          <w:color w:val="6B4D2F"/>
          <w:sz w:val="32"/>
          <w:szCs w:val="32"/>
        </w:rPr>
        <w:drawing>
          <wp:anchor distT="0" distB="0" distL="114300" distR="114300" simplePos="0" relativeHeight="252025856" behindDoc="1" locked="0" layoutInCell="1" allowOverlap="1" wp14:anchorId="7ED45450" wp14:editId="78879148">
            <wp:simplePos x="0" y="0"/>
            <wp:positionH relativeFrom="column">
              <wp:posOffset>3984625</wp:posOffset>
            </wp:positionH>
            <wp:positionV relativeFrom="paragraph">
              <wp:posOffset>5303520</wp:posOffset>
            </wp:positionV>
            <wp:extent cx="1791970" cy="2377440"/>
            <wp:effectExtent l="19050" t="19050" r="17780" b="22860"/>
            <wp:wrapNone/>
            <wp:docPr id="97248974"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05376" behindDoc="1" locked="0" layoutInCell="1" allowOverlap="1" wp14:anchorId="32B38EFB" wp14:editId="6E56081E">
            <wp:simplePos x="0" y="0"/>
            <wp:positionH relativeFrom="column">
              <wp:posOffset>-28575</wp:posOffset>
            </wp:positionH>
            <wp:positionV relativeFrom="paragraph">
              <wp:posOffset>5319395</wp:posOffset>
            </wp:positionV>
            <wp:extent cx="1791970" cy="2377440"/>
            <wp:effectExtent l="19050" t="19050" r="17780" b="22860"/>
            <wp:wrapNone/>
            <wp:docPr id="124228321" name="Pictur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02304" behindDoc="1" locked="0" layoutInCell="1" allowOverlap="1" wp14:anchorId="2D80FECA" wp14:editId="5E87600B">
            <wp:simplePos x="0" y="0"/>
            <wp:positionH relativeFrom="column">
              <wp:posOffset>3973195</wp:posOffset>
            </wp:positionH>
            <wp:positionV relativeFrom="paragraph">
              <wp:posOffset>2580640</wp:posOffset>
            </wp:positionV>
            <wp:extent cx="1791970" cy="2377440"/>
            <wp:effectExtent l="19050" t="19050" r="17780" b="22860"/>
            <wp:wrapNone/>
            <wp:docPr id="640530609" name="Pictur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22784" behindDoc="1" locked="0" layoutInCell="1" allowOverlap="1" wp14:anchorId="48BB496C" wp14:editId="75551CDC">
            <wp:simplePos x="0" y="0"/>
            <wp:positionH relativeFrom="column">
              <wp:posOffset>1981200</wp:posOffset>
            </wp:positionH>
            <wp:positionV relativeFrom="paragraph">
              <wp:posOffset>5314315</wp:posOffset>
            </wp:positionV>
            <wp:extent cx="1791970" cy="2377440"/>
            <wp:effectExtent l="19050" t="19050" r="17780" b="22860"/>
            <wp:wrapNone/>
            <wp:docPr id="1243829179"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04352" behindDoc="1" locked="0" layoutInCell="1" allowOverlap="1" wp14:anchorId="53FC9D5C" wp14:editId="1D3E0A67">
            <wp:simplePos x="0" y="0"/>
            <wp:positionH relativeFrom="column">
              <wp:posOffset>1981200</wp:posOffset>
            </wp:positionH>
            <wp:positionV relativeFrom="paragraph">
              <wp:posOffset>2590165</wp:posOffset>
            </wp:positionV>
            <wp:extent cx="1791970" cy="2377440"/>
            <wp:effectExtent l="19050" t="19050" r="17780" b="22860"/>
            <wp:wrapNone/>
            <wp:docPr id="594047727"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06400" behindDoc="1" locked="0" layoutInCell="1" allowOverlap="1" wp14:anchorId="1D2DA632" wp14:editId="16703134">
            <wp:simplePos x="0" y="0"/>
            <wp:positionH relativeFrom="column">
              <wp:posOffset>-28575</wp:posOffset>
            </wp:positionH>
            <wp:positionV relativeFrom="paragraph">
              <wp:posOffset>2590165</wp:posOffset>
            </wp:positionV>
            <wp:extent cx="1791970" cy="2377440"/>
            <wp:effectExtent l="19050" t="19050" r="17780" b="22860"/>
            <wp:wrapNone/>
            <wp:docPr id="1199310774"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color w:val="6B4D2F"/>
          <w:sz w:val="32"/>
          <w:szCs w:val="32"/>
        </w:rPr>
        <w:br w:type="page"/>
      </w:r>
    </w:p>
    <w:p w14:paraId="5B6C11E2" w14:textId="02F51902" w:rsidR="00E06AA5" w:rsidRPr="00E06AA5" w:rsidRDefault="00E06AA5" w:rsidP="00E06AA5">
      <w:pPr>
        <w:rPr>
          <w:rFonts w:ascii="Arial Narrow" w:eastAsiaTheme="majorEastAsia" w:hAnsi="Arial Narrow" w:cstheme="majorBidi"/>
          <w:b/>
          <w:bCs/>
          <w:color w:val="6B4D2F"/>
          <w:sz w:val="32"/>
          <w:szCs w:val="32"/>
        </w:rPr>
      </w:pPr>
      <w:r w:rsidRPr="00E06AA5">
        <w:rPr>
          <w:rFonts w:ascii="Arial Narrow" w:eastAsiaTheme="majorEastAsia" w:hAnsi="Arial Narrow" w:cstheme="majorBidi"/>
          <w:b/>
          <w:bCs/>
          <w:color w:val="6B4D2F"/>
          <w:sz w:val="32"/>
          <w:szCs w:val="32"/>
        </w:rPr>
        <w:lastRenderedPageBreak/>
        <w:t>ACTUAL SITE PHOTOGRAPHS</w:t>
      </w:r>
    </w:p>
    <w:p w14:paraId="5BF6F44D" w14:textId="0C28A48F" w:rsidR="00E06AA5" w:rsidRPr="00E06AA5" w:rsidRDefault="00E06AA5" w:rsidP="00E06AA5">
      <w:pPr>
        <w:jc w:val="center"/>
        <w:rPr>
          <w:rFonts w:ascii="Arial Narrow" w:eastAsiaTheme="majorEastAsia" w:hAnsi="Arial Narrow" w:cstheme="majorBidi"/>
          <w:b/>
          <w:color w:val="6B4D2F"/>
          <w:sz w:val="32"/>
          <w:szCs w:val="32"/>
        </w:rPr>
      </w:pPr>
      <w:r w:rsidRPr="00E06AA5">
        <w:rPr>
          <w:rFonts w:ascii="Arial Narrow" w:eastAsiaTheme="majorEastAsia" w:hAnsi="Arial Narrow" w:cstheme="majorBidi"/>
          <w:b/>
          <w:noProof/>
          <w:color w:val="6B4D2F"/>
          <w:sz w:val="32"/>
          <w:szCs w:val="32"/>
        </w:rPr>
        <w:drawing>
          <wp:anchor distT="0" distB="0" distL="114300" distR="114300" simplePos="0" relativeHeight="252018688" behindDoc="1" locked="0" layoutInCell="1" allowOverlap="1" wp14:anchorId="7B4D827C" wp14:editId="28602999">
            <wp:simplePos x="0" y="0"/>
            <wp:positionH relativeFrom="column">
              <wp:posOffset>2133600</wp:posOffset>
            </wp:positionH>
            <wp:positionV relativeFrom="paragraph">
              <wp:posOffset>5657215</wp:posOffset>
            </wp:positionV>
            <wp:extent cx="3288030" cy="2384425"/>
            <wp:effectExtent l="19050" t="19050" r="26670" b="15875"/>
            <wp:wrapNone/>
            <wp:docPr id="730858175" name="Pictur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88030" cy="2384425"/>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1991040" behindDoc="1" locked="0" layoutInCell="1" allowOverlap="1" wp14:anchorId="6793C355" wp14:editId="5DD4021E">
            <wp:simplePos x="0" y="0"/>
            <wp:positionH relativeFrom="column">
              <wp:posOffset>-106045</wp:posOffset>
            </wp:positionH>
            <wp:positionV relativeFrom="paragraph">
              <wp:posOffset>2952115</wp:posOffset>
            </wp:positionV>
            <wp:extent cx="1791970" cy="2377440"/>
            <wp:effectExtent l="19050" t="19050" r="17780" b="22860"/>
            <wp:wrapNone/>
            <wp:docPr id="634414661"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26880" behindDoc="1" locked="0" layoutInCell="1" allowOverlap="1" wp14:anchorId="2AB9907C" wp14:editId="5F2B8879">
            <wp:simplePos x="0" y="0"/>
            <wp:positionH relativeFrom="column">
              <wp:posOffset>1918335</wp:posOffset>
            </wp:positionH>
            <wp:positionV relativeFrom="paragraph">
              <wp:posOffset>2945130</wp:posOffset>
            </wp:positionV>
            <wp:extent cx="1791970" cy="2377440"/>
            <wp:effectExtent l="19050" t="19050" r="17780" b="22860"/>
            <wp:wrapNone/>
            <wp:docPr id="1208948452"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1992064" behindDoc="1" locked="0" layoutInCell="1" allowOverlap="1" wp14:anchorId="2BE8C183" wp14:editId="5E849842">
            <wp:simplePos x="0" y="0"/>
            <wp:positionH relativeFrom="column">
              <wp:posOffset>-133350</wp:posOffset>
            </wp:positionH>
            <wp:positionV relativeFrom="paragraph">
              <wp:posOffset>175895</wp:posOffset>
            </wp:positionV>
            <wp:extent cx="1791970" cy="2377440"/>
            <wp:effectExtent l="19050" t="19050" r="17780" b="22860"/>
            <wp:wrapNone/>
            <wp:docPr id="893828467"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20736" behindDoc="1" locked="0" layoutInCell="1" allowOverlap="1" wp14:anchorId="1B54779D" wp14:editId="33ADDE15">
            <wp:simplePos x="0" y="0"/>
            <wp:positionH relativeFrom="column">
              <wp:posOffset>-17780</wp:posOffset>
            </wp:positionH>
            <wp:positionV relativeFrom="paragraph">
              <wp:posOffset>5659755</wp:posOffset>
            </wp:positionV>
            <wp:extent cx="1791970" cy="2377440"/>
            <wp:effectExtent l="19050" t="19050" r="17780" b="22860"/>
            <wp:wrapNone/>
            <wp:docPr id="1088723386"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23808" behindDoc="1" locked="0" layoutInCell="1" allowOverlap="1" wp14:anchorId="127D7E48" wp14:editId="7F2352D0">
            <wp:simplePos x="0" y="0"/>
            <wp:positionH relativeFrom="column">
              <wp:posOffset>3943350</wp:posOffset>
            </wp:positionH>
            <wp:positionV relativeFrom="paragraph">
              <wp:posOffset>2935605</wp:posOffset>
            </wp:positionV>
            <wp:extent cx="1791970" cy="2377440"/>
            <wp:effectExtent l="19050" t="19050" r="17780" b="22860"/>
            <wp:wrapNone/>
            <wp:docPr id="1797419551"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2024832" behindDoc="1" locked="0" layoutInCell="1" allowOverlap="1" wp14:anchorId="73624521" wp14:editId="214AE0FB">
            <wp:simplePos x="0" y="0"/>
            <wp:positionH relativeFrom="column">
              <wp:posOffset>3906520</wp:posOffset>
            </wp:positionH>
            <wp:positionV relativeFrom="paragraph">
              <wp:posOffset>167640</wp:posOffset>
            </wp:positionV>
            <wp:extent cx="1791970" cy="2377440"/>
            <wp:effectExtent l="19050" t="19050" r="17780" b="22860"/>
            <wp:wrapNone/>
            <wp:docPr id="139633858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E06AA5">
        <w:rPr>
          <w:rFonts w:ascii="Arial Narrow" w:eastAsiaTheme="majorEastAsia" w:hAnsi="Arial Narrow" w:cstheme="majorBidi"/>
          <w:b/>
          <w:noProof/>
          <w:color w:val="6B4D2F"/>
          <w:sz w:val="32"/>
          <w:szCs w:val="32"/>
        </w:rPr>
        <w:drawing>
          <wp:anchor distT="0" distB="0" distL="114300" distR="114300" simplePos="0" relativeHeight="251990016" behindDoc="1" locked="0" layoutInCell="1" allowOverlap="1" wp14:anchorId="1C02ECF0" wp14:editId="77876ACA">
            <wp:simplePos x="0" y="0"/>
            <wp:positionH relativeFrom="column">
              <wp:posOffset>1885950</wp:posOffset>
            </wp:positionH>
            <wp:positionV relativeFrom="paragraph">
              <wp:posOffset>170815</wp:posOffset>
            </wp:positionV>
            <wp:extent cx="1791970" cy="2377440"/>
            <wp:effectExtent l="19050" t="19050" r="17780" b="22860"/>
            <wp:wrapNone/>
            <wp:docPr id="64801831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14:paraId="7B768EB1" w14:textId="77777777" w:rsidR="005324E0" w:rsidRDefault="005324E0" w:rsidP="0044720B">
      <w:pPr>
        <w:jc w:val="center"/>
        <w:rPr>
          <w:rFonts w:ascii="Arial Narrow" w:eastAsiaTheme="majorEastAsia" w:hAnsi="Arial Narrow" w:cstheme="majorBidi"/>
          <w:b/>
          <w:color w:val="6B4D2F"/>
          <w:sz w:val="32"/>
          <w:szCs w:val="32"/>
        </w:rPr>
      </w:pPr>
    </w:p>
    <w:p w14:paraId="3C713376" w14:textId="77777777" w:rsidR="005324E0" w:rsidRDefault="005324E0" w:rsidP="0044720B">
      <w:pPr>
        <w:jc w:val="center"/>
        <w:rPr>
          <w:rFonts w:ascii="Arial Narrow" w:eastAsiaTheme="majorEastAsia" w:hAnsi="Arial Narrow" w:cstheme="majorBidi"/>
          <w:b/>
          <w:color w:val="6B4D2F"/>
          <w:sz w:val="32"/>
          <w:szCs w:val="32"/>
        </w:rPr>
      </w:pPr>
    </w:p>
    <w:p w14:paraId="0ED56883" w14:textId="77777777" w:rsidR="005324E0" w:rsidRDefault="005324E0" w:rsidP="0044720B">
      <w:pPr>
        <w:jc w:val="center"/>
        <w:rPr>
          <w:rFonts w:ascii="Arial Narrow" w:eastAsiaTheme="majorEastAsia" w:hAnsi="Arial Narrow" w:cstheme="majorBidi"/>
          <w:b/>
          <w:color w:val="6B4D2F"/>
          <w:sz w:val="32"/>
          <w:szCs w:val="32"/>
        </w:rPr>
      </w:pPr>
    </w:p>
    <w:p w14:paraId="0D868991" w14:textId="77777777" w:rsidR="005324E0" w:rsidRDefault="005324E0" w:rsidP="0044720B">
      <w:pPr>
        <w:jc w:val="center"/>
        <w:rPr>
          <w:rFonts w:ascii="Arial Narrow" w:eastAsiaTheme="majorEastAsia" w:hAnsi="Arial Narrow" w:cstheme="majorBidi"/>
          <w:b/>
          <w:color w:val="6B4D2F"/>
          <w:sz w:val="32"/>
          <w:szCs w:val="32"/>
        </w:rPr>
      </w:pPr>
    </w:p>
    <w:p w14:paraId="3D1680AD" w14:textId="77777777" w:rsidR="005324E0" w:rsidRDefault="005324E0" w:rsidP="0044720B">
      <w:pPr>
        <w:jc w:val="center"/>
        <w:rPr>
          <w:rFonts w:ascii="Arial Narrow" w:eastAsiaTheme="majorEastAsia" w:hAnsi="Arial Narrow" w:cstheme="majorBidi"/>
          <w:b/>
          <w:color w:val="6B4D2F"/>
          <w:sz w:val="32"/>
          <w:szCs w:val="32"/>
        </w:rPr>
      </w:pPr>
    </w:p>
    <w:p w14:paraId="4A47BC94" w14:textId="77777777" w:rsidR="005324E0" w:rsidRDefault="005324E0" w:rsidP="0044720B">
      <w:pPr>
        <w:jc w:val="center"/>
        <w:rPr>
          <w:rFonts w:ascii="Arial Narrow" w:eastAsiaTheme="majorEastAsia" w:hAnsi="Arial Narrow" w:cstheme="majorBidi"/>
          <w:b/>
          <w:color w:val="6B4D2F"/>
          <w:sz w:val="32"/>
          <w:szCs w:val="32"/>
        </w:rPr>
      </w:pPr>
    </w:p>
    <w:p w14:paraId="3650EF9E" w14:textId="77777777" w:rsidR="005324E0" w:rsidRDefault="005324E0" w:rsidP="0044720B">
      <w:pPr>
        <w:jc w:val="center"/>
        <w:rPr>
          <w:rFonts w:ascii="Arial Narrow" w:eastAsiaTheme="majorEastAsia" w:hAnsi="Arial Narrow" w:cstheme="majorBidi"/>
          <w:b/>
          <w:color w:val="6B4D2F"/>
          <w:sz w:val="32"/>
          <w:szCs w:val="32"/>
        </w:rPr>
      </w:pPr>
    </w:p>
    <w:p w14:paraId="1B831AE7" w14:textId="77777777" w:rsidR="005324E0" w:rsidRDefault="005324E0" w:rsidP="0044720B">
      <w:pPr>
        <w:jc w:val="center"/>
        <w:rPr>
          <w:rFonts w:ascii="Arial Narrow" w:eastAsiaTheme="majorEastAsia" w:hAnsi="Arial Narrow" w:cstheme="majorBidi"/>
          <w:b/>
          <w:color w:val="6B4D2F"/>
          <w:sz w:val="32"/>
          <w:szCs w:val="32"/>
        </w:rPr>
      </w:pPr>
    </w:p>
    <w:p w14:paraId="4CDDFB11" w14:textId="77777777" w:rsidR="005324E0" w:rsidRDefault="005324E0" w:rsidP="0044720B">
      <w:pPr>
        <w:jc w:val="center"/>
        <w:rPr>
          <w:rFonts w:ascii="Arial Narrow" w:eastAsiaTheme="majorEastAsia" w:hAnsi="Arial Narrow" w:cstheme="majorBidi"/>
          <w:b/>
          <w:color w:val="6B4D2F"/>
          <w:sz w:val="32"/>
          <w:szCs w:val="32"/>
        </w:rPr>
      </w:pPr>
    </w:p>
    <w:p w14:paraId="3CFD6E1F" w14:textId="77777777" w:rsidR="005324E0" w:rsidRDefault="005324E0" w:rsidP="0044720B">
      <w:pPr>
        <w:jc w:val="center"/>
        <w:rPr>
          <w:rFonts w:ascii="Arial Narrow" w:eastAsiaTheme="majorEastAsia" w:hAnsi="Arial Narrow" w:cstheme="majorBidi"/>
          <w:b/>
          <w:color w:val="6B4D2F"/>
          <w:sz w:val="32"/>
          <w:szCs w:val="32"/>
        </w:rPr>
      </w:pPr>
    </w:p>
    <w:p w14:paraId="18DEB377" w14:textId="77777777" w:rsidR="005324E0" w:rsidRDefault="005324E0" w:rsidP="0044720B">
      <w:pPr>
        <w:jc w:val="center"/>
        <w:rPr>
          <w:rFonts w:ascii="Arial Narrow" w:eastAsiaTheme="majorEastAsia" w:hAnsi="Arial Narrow" w:cstheme="majorBidi"/>
          <w:b/>
          <w:color w:val="6B4D2F"/>
          <w:sz w:val="32"/>
          <w:szCs w:val="32"/>
        </w:rPr>
      </w:pPr>
    </w:p>
    <w:p w14:paraId="7C231C67" w14:textId="77777777" w:rsidR="005324E0" w:rsidRDefault="005324E0" w:rsidP="0044720B">
      <w:pPr>
        <w:jc w:val="center"/>
        <w:rPr>
          <w:rFonts w:ascii="Arial Narrow" w:eastAsiaTheme="majorEastAsia" w:hAnsi="Arial Narrow" w:cstheme="majorBidi"/>
          <w:b/>
          <w:color w:val="6B4D2F"/>
          <w:sz w:val="32"/>
          <w:szCs w:val="32"/>
        </w:rPr>
      </w:pPr>
    </w:p>
    <w:p w14:paraId="7612DEC7" w14:textId="77777777" w:rsidR="005324E0" w:rsidRDefault="005324E0" w:rsidP="0044720B">
      <w:pPr>
        <w:jc w:val="center"/>
        <w:rPr>
          <w:rFonts w:ascii="Arial Narrow" w:eastAsiaTheme="majorEastAsia" w:hAnsi="Arial Narrow" w:cstheme="majorBidi"/>
          <w:b/>
          <w:color w:val="6B4D2F"/>
          <w:sz w:val="32"/>
          <w:szCs w:val="32"/>
        </w:rPr>
      </w:pPr>
    </w:p>
    <w:p w14:paraId="1A4589D0" w14:textId="77777777" w:rsidR="005324E0" w:rsidRDefault="005324E0" w:rsidP="0044720B">
      <w:pPr>
        <w:jc w:val="center"/>
        <w:rPr>
          <w:rFonts w:ascii="Arial Narrow" w:eastAsiaTheme="majorEastAsia" w:hAnsi="Arial Narrow" w:cstheme="majorBidi"/>
          <w:b/>
          <w:color w:val="6B4D2F"/>
          <w:sz w:val="32"/>
          <w:szCs w:val="32"/>
        </w:rPr>
      </w:pPr>
    </w:p>
    <w:p w14:paraId="2E315EA3" w14:textId="77777777" w:rsidR="005324E0" w:rsidRDefault="005324E0" w:rsidP="0044720B">
      <w:pPr>
        <w:jc w:val="center"/>
        <w:rPr>
          <w:rFonts w:ascii="Arial Narrow" w:eastAsiaTheme="majorEastAsia" w:hAnsi="Arial Narrow" w:cstheme="majorBidi"/>
          <w:b/>
          <w:color w:val="6B4D2F"/>
          <w:sz w:val="32"/>
          <w:szCs w:val="32"/>
        </w:rPr>
      </w:pPr>
    </w:p>
    <w:p w14:paraId="588ECC4B" w14:textId="77777777" w:rsidR="005324E0" w:rsidRDefault="005324E0" w:rsidP="0044720B">
      <w:pPr>
        <w:jc w:val="center"/>
        <w:rPr>
          <w:rFonts w:ascii="Arial Narrow" w:eastAsiaTheme="majorEastAsia" w:hAnsi="Arial Narrow" w:cstheme="majorBidi"/>
          <w:b/>
          <w:color w:val="6B4D2F"/>
          <w:sz w:val="32"/>
          <w:szCs w:val="32"/>
        </w:rPr>
      </w:pPr>
    </w:p>
    <w:p w14:paraId="2F679F7E" w14:textId="77777777" w:rsidR="005324E0" w:rsidRDefault="005324E0" w:rsidP="0044720B">
      <w:pPr>
        <w:jc w:val="center"/>
        <w:rPr>
          <w:rFonts w:ascii="Arial Narrow" w:eastAsiaTheme="majorEastAsia" w:hAnsi="Arial Narrow" w:cstheme="majorBidi"/>
          <w:b/>
          <w:color w:val="6B4D2F"/>
          <w:sz w:val="32"/>
          <w:szCs w:val="32"/>
        </w:rPr>
      </w:pPr>
    </w:p>
    <w:p w14:paraId="036BB2E3" w14:textId="77777777" w:rsidR="005324E0" w:rsidRDefault="005324E0" w:rsidP="0044720B">
      <w:pPr>
        <w:jc w:val="center"/>
        <w:rPr>
          <w:rFonts w:ascii="Arial Narrow" w:eastAsiaTheme="majorEastAsia" w:hAnsi="Arial Narrow" w:cstheme="majorBidi"/>
          <w:b/>
          <w:color w:val="6B4D2F"/>
          <w:sz w:val="32"/>
          <w:szCs w:val="32"/>
        </w:rPr>
      </w:pPr>
    </w:p>
    <w:p w14:paraId="68D67D08" w14:textId="77777777" w:rsidR="005324E0" w:rsidRDefault="005324E0" w:rsidP="0044720B">
      <w:pPr>
        <w:jc w:val="center"/>
        <w:rPr>
          <w:rFonts w:ascii="Arial Narrow" w:eastAsiaTheme="majorEastAsia" w:hAnsi="Arial Narrow" w:cstheme="majorBidi"/>
          <w:b/>
          <w:color w:val="6B4D2F"/>
          <w:sz w:val="32"/>
          <w:szCs w:val="32"/>
        </w:rPr>
      </w:pPr>
    </w:p>
    <w:p w14:paraId="7837B2F2" w14:textId="77777777" w:rsidR="005324E0" w:rsidRDefault="005324E0" w:rsidP="0044720B">
      <w:pPr>
        <w:jc w:val="center"/>
        <w:rPr>
          <w:rFonts w:ascii="Arial Narrow" w:eastAsiaTheme="majorEastAsia" w:hAnsi="Arial Narrow" w:cstheme="majorBidi"/>
          <w:b/>
          <w:color w:val="6B4D2F"/>
          <w:sz w:val="32"/>
          <w:szCs w:val="32"/>
        </w:rPr>
      </w:pPr>
    </w:p>
    <w:p w14:paraId="19B5A35C" w14:textId="77777777" w:rsidR="005324E0" w:rsidRDefault="005324E0" w:rsidP="0044720B">
      <w:pPr>
        <w:jc w:val="center"/>
        <w:rPr>
          <w:rFonts w:ascii="Arial Narrow" w:eastAsiaTheme="majorEastAsia" w:hAnsi="Arial Narrow" w:cstheme="majorBidi"/>
          <w:b/>
          <w:color w:val="6B4D2F"/>
          <w:sz w:val="32"/>
          <w:szCs w:val="32"/>
        </w:rPr>
      </w:pPr>
    </w:p>
    <w:p w14:paraId="48442F10" w14:textId="77777777" w:rsidR="005324E0" w:rsidRDefault="005324E0" w:rsidP="0044720B">
      <w:pPr>
        <w:jc w:val="center"/>
        <w:rPr>
          <w:rFonts w:ascii="Arial Narrow" w:eastAsiaTheme="majorEastAsia" w:hAnsi="Arial Narrow" w:cstheme="majorBidi"/>
          <w:b/>
          <w:color w:val="6B4D2F"/>
          <w:sz w:val="32"/>
          <w:szCs w:val="32"/>
        </w:rPr>
      </w:pPr>
    </w:p>
    <w:p w14:paraId="355691BB" w14:textId="77777777" w:rsidR="0044720B" w:rsidRDefault="0044720B" w:rsidP="0044720B">
      <w:pPr>
        <w:jc w:val="center"/>
        <w:rPr>
          <w:rFonts w:ascii="Arial Narrow" w:eastAsiaTheme="majorEastAsia" w:hAnsi="Arial Narrow" w:cstheme="majorBidi"/>
          <w:b/>
          <w:color w:val="6B4D2F"/>
          <w:sz w:val="32"/>
          <w:szCs w:val="32"/>
        </w:rPr>
      </w:pPr>
    </w:p>
    <w:p w14:paraId="4B8208BE" w14:textId="77777777" w:rsidR="00E06AA5" w:rsidRDefault="00E06AA5" w:rsidP="0044720B">
      <w:pPr>
        <w:jc w:val="center"/>
        <w:rPr>
          <w:rFonts w:ascii="Arial Narrow" w:eastAsiaTheme="majorEastAsia" w:hAnsi="Arial Narrow" w:cstheme="majorBidi"/>
          <w:b/>
          <w:color w:val="6B4D2F"/>
          <w:sz w:val="32"/>
          <w:szCs w:val="32"/>
        </w:rPr>
      </w:pPr>
    </w:p>
    <w:p w14:paraId="5E0C2E8E" w14:textId="77777777" w:rsidR="00E06AA5" w:rsidRDefault="00E06AA5" w:rsidP="0044720B">
      <w:pPr>
        <w:jc w:val="center"/>
        <w:rPr>
          <w:rFonts w:ascii="Arial Narrow" w:eastAsiaTheme="majorEastAsia" w:hAnsi="Arial Narrow" w:cstheme="majorBidi"/>
          <w:b/>
          <w:color w:val="6B4D2F"/>
          <w:sz w:val="32"/>
          <w:szCs w:val="32"/>
        </w:rPr>
      </w:pPr>
    </w:p>
    <w:p w14:paraId="33F70855" w14:textId="77777777" w:rsidR="00E06AA5" w:rsidRDefault="00E06AA5" w:rsidP="0044720B">
      <w:pPr>
        <w:jc w:val="center"/>
        <w:rPr>
          <w:rFonts w:ascii="Arial Narrow" w:eastAsiaTheme="majorEastAsia" w:hAnsi="Arial Narrow" w:cstheme="majorBidi"/>
          <w:b/>
          <w:color w:val="6B4D2F"/>
          <w:sz w:val="32"/>
          <w:szCs w:val="32"/>
        </w:rPr>
      </w:pPr>
    </w:p>
    <w:p w14:paraId="64CBF391" w14:textId="77777777" w:rsidR="00E06AA5" w:rsidRDefault="00E06AA5" w:rsidP="0044720B">
      <w:pPr>
        <w:jc w:val="center"/>
        <w:rPr>
          <w:rFonts w:ascii="Arial Narrow" w:eastAsiaTheme="majorEastAsia" w:hAnsi="Arial Narrow" w:cstheme="majorBidi"/>
          <w:b/>
          <w:color w:val="6B4D2F"/>
          <w:sz w:val="32"/>
          <w:szCs w:val="32"/>
        </w:rPr>
      </w:pPr>
    </w:p>
    <w:p w14:paraId="1F1C8701" w14:textId="77777777" w:rsidR="00E06AA5" w:rsidRDefault="00E06AA5" w:rsidP="0044720B">
      <w:pPr>
        <w:jc w:val="center"/>
        <w:rPr>
          <w:rFonts w:ascii="Arial Narrow" w:eastAsiaTheme="majorEastAsia" w:hAnsi="Arial Narrow" w:cstheme="majorBidi"/>
          <w:b/>
          <w:color w:val="6B4D2F"/>
          <w:sz w:val="32"/>
          <w:szCs w:val="32"/>
        </w:rPr>
      </w:pPr>
    </w:p>
    <w:p w14:paraId="0D7AD9A4" w14:textId="77777777" w:rsidR="00E06AA5" w:rsidRDefault="00E06AA5" w:rsidP="0044720B">
      <w:pPr>
        <w:jc w:val="center"/>
        <w:rPr>
          <w:rFonts w:ascii="Arial Narrow" w:eastAsiaTheme="majorEastAsia" w:hAnsi="Arial Narrow" w:cstheme="majorBidi"/>
          <w:b/>
          <w:color w:val="6B4D2F"/>
          <w:sz w:val="32"/>
          <w:szCs w:val="32"/>
        </w:rPr>
      </w:pPr>
    </w:p>
    <w:p w14:paraId="31F7B24A" w14:textId="77777777" w:rsidR="00E06AA5" w:rsidRDefault="00E06AA5" w:rsidP="0044720B">
      <w:pPr>
        <w:jc w:val="center"/>
        <w:rPr>
          <w:rFonts w:ascii="Arial Narrow" w:eastAsiaTheme="majorEastAsia" w:hAnsi="Arial Narrow" w:cstheme="majorBidi"/>
          <w:b/>
          <w:color w:val="6B4D2F"/>
          <w:sz w:val="32"/>
          <w:szCs w:val="32"/>
        </w:rPr>
      </w:pPr>
    </w:p>
    <w:p w14:paraId="669F110D" w14:textId="77777777" w:rsidR="00E06AA5" w:rsidRDefault="00E06AA5" w:rsidP="0044720B">
      <w:pPr>
        <w:jc w:val="center"/>
        <w:rPr>
          <w:rFonts w:ascii="Arial Narrow" w:eastAsiaTheme="majorEastAsia" w:hAnsi="Arial Narrow" w:cstheme="majorBidi"/>
          <w:b/>
          <w:color w:val="6B4D2F"/>
          <w:sz w:val="32"/>
          <w:szCs w:val="32"/>
        </w:rPr>
      </w:pPr>
    </w:p>
    <w:p w14:paraId="5785E995" w14:textId="77777777" w:rsidR="00E06AA5" w:rsidRDefault="00E06AA5" w:rsidP="0044720B">
      <w:pPr>
        <w:jc w:val="center"/>
        <w:rPr>
          <w:rFonts w:ascii="Arial Narrow" w:eastAsiaTheme="majorEastAsia" w:hAnsi="Arial Narrow" w:cstheme="majorBidi"/>
          <w:b/>
          <w:color w:val="6B4D2F"/>
          <w:sz w:val="32"/>
          <w:szCs w:val="32"/>
        </w:rPr>
      </w:pPr>
    </w:p>
    <w:p w14:paraId="1B8B48DF" w14:textId="77777777" w:rsidR="00E06AA5" w:rsidRDefault="00E06AA5" w:rsidP="0044720B">
      <w:pPr>
        <w:jc w:val="center"/>
        <w:rPr>
          <w:rFonts w:ascii="Arial Narrow" w:eastAsiaTheme="majorEastAsia" w:hAnsi="Arial Narrow" w:cstheme="majorBidi"/>
          <w:b/>
          <w:color w:val="6B4D2F"/>
          <w:sz w:val="32"/>
          <w:szCs w:val="32"/>
        </w:rPr>
      </w:pPr>
    </w:p>
    <w:p w14:paraId="03199595" w14:textId="77777777" w:rsidR="00E06AA5" w:rsidRDefault="00E06AA5" w:rsidP="0044720B">
      <w:pPr>
        <w:jc w:val="center"/>
        <w:rPr>
          <w:rFonts w:ascii="Arial Narrow" w:eastAsiaTheme="majorEastAsia" w:hAnsi="Arial Narrow" w:cstheme="majorBidi"/>
          <w:b/>
          <w:color w:val="6B4D2F"/>
          <w:sz w:val="32"/>
          <w:szCs w:val="32"/>
        </w:rPr>
      </w:pPr>
    </w:p>
    <w:p w14:paraId="260D1ED9" w14:textId="77777777" w:rsidR="00E06AA5" w:rsidRDefault="00E06AA5" w:rsidP="0044720B">
      <w:pPr>
        <w:jc w:val="center"/>
        <w:rPr>
          <w:rFonts w:ascii="Arial Narrow" w:eastAsiaTheme="majorEastAsia" w:hAnsi="Arial Narrow" w:cstheme="majorBidi"/>
          <w:b/>
          <w:color w:val="6B4D2F"/>
          <w:sz w:val="32"/>
          <w:szCs w:val="32"/>
        </w:rPr>
      </w:pPr>
    </w:p>
    <w:p w14:paraId="25CBE9EB" w14:textId="77777777" w:rsidR="00E06AA5" w:rsidRDefault="00E06AA5" w:rsidP="0044720B">
      <w:pPr>
        <w:jc w:val="center"/>
        <w:rPr>
          <w:rFonts w:ascii="Arial Narrow" w:eastAsiaTheme="majorEastAsia" w:hAnsi="Arial Narrow" w:cstheme="majorBidi"/>
          <w:b/>
          <w:color w:val="6B4D2F"/>
          <w:sz w:val="32"/>
          <w:szCs w:val="32"/>
        </w:rPr>
      </w:pPr>
    </w:p>
    <w:p w14:paraId="42458509" w14:textId="06F1D240" w:rsidR="00E90892" w:rsidRPr="00E90892" w:rsidRDefault="00E90892" w:rsidP="00EA568B">
      <w:pPr>
        <w:pStyle w:val="ListParagraph"/>
        <w:numPr>
          <w:ilvl w:val="0"/>
          <w:numId w:val="4"/>
        </w:numPr>
        <w:jc w:val="center"/>
        <w:rPr>
          <w:rFonts w:ascii="Arial Narrow" w:eastAsiaTheme="majorEastAsia" w:hAnsi="Arial Narrow" w:cstheme="majorBidi"/>
          <w:b/>
          <w:color w:val="6B4D2F"/>
          <w:sz w:val="32"/>
          <w:szCs w:val="32"/>
        </w:rPr>
      </w:pPr>
      <w:r w:rsidRPr="00E90892">
        <w:rPr>
          <w:rFonts w:ascii="Arial Narrow" w:eastAsiaTheme="majorEastAsia" w:hAnsi="Arial Narrow" w:cstheme="majorBidi"/>
          <w:b/>
          <w:color w:val="6B4D2F"/>
          <w:sz w:val="32"/>
          <w:szCs w:val="32"/>
        </w:rPr>
        <w:lastRenderedPageBreak/>
        <w:t xml:space="preserve">NOTES, LIMITATIONS, DISCLAIMERS </w:t>
      </w:r>
      <w:r>
        <w:rPr>
          <w:rFonts w:ascii="Arial Narrow" w:eastAsiaTheme="majorEastAsia" w:hAnsi="Arial Narrow" w:cstheme="majorBidi"/>
          <w:b/>
          <w:color w:val="6B4D2F"/>
          <w:sz w:val="32"/>
          <w:szCs w:val="32"/>
        </w:rPr>
        <w:t>&amp;</w:t>
      </w:r>
      <w:r w:rsidRPr="00E90892">
        <w:rPr>
          <w:rFonts w:ascii="Arial Narrow" w:eastAsiaTheme="majorEastAsia" w:hAnsi="Arial Narrow" w:cstheme="majorBidi"/>
          <w:b/>
          <w:color w:val="6B4D2F"/>
          <w:sz w:val="32"/>
          <w:szCs w:val="32"/>
        </w:rPr>
        <w:t xml:space="preserve"> CAVEATS</w:t>
      </w:r>
    </w:p>
    <w:p w14:paraId="1300FCBF" w14:textId="6B7BE027" w:rsidR="00E90892" w:rsidRPr="00E90892" w:rsidRDefault="00E90892" w:rsidP="00E90892">
      <w:pPr>
        <w:pStyle w:val="Heading4"/>
        <w:keepNext w:val="0"/>
        <w:numPr>
          <w:ilvl w:val="3"/>
          <w:numId w:val="0"/>
        </w:numPr>
        <w:spacing w:after="160" w:line="259" w:lineRule="auto"/>
        <w:ind w:left="1350" w:hanging="1350"/>
        <w:contextualSpacing/>
        <w:rPr>
          <w:rFonts w:ascii="Arial Narrow" w:hAnsi="Arial Narrow" w:cs="Arial"/>
        </w:rPr>
      </w:pPr>
      <w:r w:rsidRPr="00E90892">
        <w:rPr>
          <w:rFonts w:ascii="Arial Narrow" w:hAnsi="Arial Narrow"/>
          <w:noProof/>
          <w:color w:val="6B4D2F"/>
          <w:lang w:val="en-IN" w:eastAsia="en-IN"/>
        </w:rPr>
        <mc:AlternateContent>
          <mc:Choice Requires="wps">
            <w:drawing>
              <wp:anchor distT="0" distB="0" distL="114300" distR="114300" simplePos="0" relativeHeight="251977728" behindDoc="0" locked="0" layoutInCell="1" allowOverlap="1" wp14:anchorId="542C8C6D" wp14:editId="56A7ADB9">
                <wp:simplePos x="0" y="0"/>
                <wp:positionH relativeFrom="margin">
                  <wp:align>left</wp:align>
                </wp:positionH>
                <wp:positionV relativeFrom="paragraph">
                  <wp:posOffset>43815</wp:posOffset>
                </wp:positionV>
                <wp:extent cx="572452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C9081" id="Straight Connector 5" o:spid="_x0000_s1026" style="position:absolute;flip:y;z-index:25197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5pt" to="450.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" strokecolor="#d9177d" strokeweight="1.5pt">
                <v:stroke joinstyle="miter"/>
                <w10:wrap anchorx="margin"/>
              </v:line>
            </w:pict>
          </mc:Fallback>
        </mc:AlternateContent>
      </w:r>
      <w:r w:rsidRPr="00E90892">
        <w:rPr>
          <w:rFonts w:ascii="Arial Narrow" w:hAnsi="Arial Narrow" w:cs="Arial"/>
        </w:rPr>
        <w:t>Notes, Limitations, Disclaimers &amp; Caveats forms important part of the report.</w:t>
      </w:r>
    </w:p>
    <w:p w14:paraId="72334406" w14:textId="2EDEDD80" w:rsidR="00897FBC" w:rsidRDefault="00897FBC" w:rsidP="00AE70FE">
      <w:pPr>
        <w:pStyle w:val="ListParagraph"/>
        <w:numPr>
          <w:ilvl w:val="0"/>
          <w:numId w:val="10"/>
        </w:numPr>
        <w:spacing w:line="360" w:lineRule="auto"/>
        <w:ind w:left="360"/>
        <w:jc w:val="both"/>
        <w:rPr>
          <w:rFonts w:ascii="Arial Narrow" w:hAnsi="Arial Narrow" w:cs="Arial"/>
          <w:sz w:val="26"/>
          <w:szCs w:val="26"/>
        </w:rPr>
      </w:pPr>
      <w:r w:rsidRPr="00897FBC">
        <w:rPr>
          <w:rFonts w:ascii="Arial Narrow" w:hAnsi="Arial Narrow" w:cs="Arial"/>
          <w:sz w:val="26"/>
          <w:szCs w:val="26"/>
        </w:rPr>
        <w:t>The Lender’s independent engineer report is made to review the progress of project activities and to prepare the detail report outlining all activities completed along with the status.</w:t>
      </w:r>
    </w:p>
    <w:p w14:paraId="19DFAF86" w14:textId="411DC260"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Our Engineer has visited the project site of </w:t>
      </w:r>
      <w:r w:rsidR="00897FBC">
        <w:rPr>
          <w:rFonts w:ascii="Arial Narrow" w:hAnsi="Arial Narrow" w:cs="Arial"/>
          <w:sz w:val="26"/>
          <w:szCs w:val="26"/>
        </w:rPr>
        <w:t xml:space="preserve">on </w:t>
      </w:r>
      <w:r w:rsidR="005324E0">
        <w:rPr>
          <w:rFonts w:ascii="Arial Narrow" w:hAnsi="Arial Narrow" w:cs="Arial"/>
          <w:sz w:val="26"/>
          <w:szCs w:val="26"/>
        </w:rPr>
        <w:t>21.10.2024</w:t>
      </w:r>
      <w:r w:rsidRPr="00E90892">
        <w:rPr>
          <w:rFonts w:ascii="Arial Narrow" w:hAnsi="Arial Narrow" w:cs="Arial"/>
          <w:sz w:val="26"/>
          <w:szCs w:val="26"/>
        </w:rPr>
        <w:t xml:space="preserve"> with a view to ascertain and certify the quantity and amount of work progressively undertaken by the borrower. </w:t>
      </w:r>
    </w:p>
    <w:p w14:paraId="7B1A9A3A" w14:textId="54FF827D"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LIE progress report is based on the physical verification of the site </w:t>
      </w:r>
      <w:r w:rsidR="00897FBC">
        <w:rPr>
          <w:rFonts w:ascii="Arial Narrow" w:hAnsi="Arial Narrow" w:cs="Arial"/>
          <w:sz w:val="26"/>
          <w:szCs w:val="26"/>
        </w:rPr>
        <w:t xml:space="preserve">on </w:t>
      </w:r>
      <w:r w:rsidR="005324E0">
        <w:rPr>
          <w:rFonts w:ascii="Arial Narrow" w:hAnsi="Arial Narrow" w:cs="Arial"/>
          <w:sz w:val="26"/>
          <w:szCs w:val="26"/>
        </w:rPr>
        <w:t>21.10.2024</w:t>
      </w:r>
      <w:r w:rsidRPr="00E90892">
        <w:rPr>
          <w:rFonts w:ascii="Arial Narrow" w:hAnsi="Arial Narrow" w:cs="Arial"/>
          <w:sz w:val="26"/>
          <w:szCs w:val="26"/>
        </w:rPr>
        <w:t>, invoices provided, discussions held with the Directors of the Company and information and explanation given &amp; documents provided. Accordingly, the percentage of work of completion of project activities is worked out. The photographs are enclosed.</w:t>
      </w:r>
    </w:p>
    <w:p w14:paraId="18961156" w14:textId="77777777" w:rsidR="00AE70FE"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The Company has provided the necessary documents. LIE has referred the same for preparation of report. </w:t>
      </w:r>
    </w:p>
    <w:p w14:paraId="42C2E3AE" w14:textId="41C1F677" w:rsidR="00E41BB2" w:rsidRDefault="00E41BB2" w:rsidP="00E41BB2">
      <w:pPr>
        <w:pStyle w:val="ListParagraph"/>
        <w:numPr>
          <w:ilvl w:val="0"/>
          <w:numId w:val="10"/>
        </w:numPr>
        <w:spacing w:line="360" w:lineRule="auto"/>
        <w:ind w:left="360"/>
        <w:jc w:val="both"/>
        <w:rPr>
          <w:rFonts w:ascii="Arial Narrow" w:hAnsi="Arial Narrow" w:cs="Arial"/>
          <w:sz w:val="26"/>
          <w:szCs w:val="26"/>
        </w:rPr>
      </w:pPr>
      <w:r w:rsidRPr="00E41BB2">
        <w:rPr>
          <w:rFonts w:ascii="Arial Narrow" w:hAnsi="Arial Narrow" w:cs="Arial"/>
          <w:sz w:val="26"/>
          <w:szCs w:val="26"/>
        </w:rPr>
        <w:t>During the date and time of our visit to the project site, the execution of project activities like construction of Building</w:t>
      </w:r>
      <w:r>
        <w:rPr>
          <w:rFonts w:ascii="Arial Narrow" w:hAnsi="Arial Narrow" w:cs="Arial"/>
          <w:sz w:val="26"/>
          <w:szCs w:val="26"/>
        </w:rPr>
        <w:t>,</w:t>
      </w:r>
      <w:r w:rsidR="0065346D">
        <w:rPr>
          <w:rFonts w:ascii="Arial Narrow" w:hAnsi="Arial Narrow" w:cs="Arial"/>
          <w:sz w:val="26"/>
          <w:szCs w:val="26"/>
        </w:rPr>
        <w:t xml:space="preserve"> Foundation Work,</w:t>
      </w:r>
      <w:r>
        <w:rPr>
          <w:rFonts w:ascii="Arial Narrow" w:hAnsi="Arial Narrow" w:cs="Arial"/>
          <w:sz w:val="26"/>
          <w:szCs w:val="26"/>
        </w:rPr>
        <w:t xml:space="preserve"> Drainage</w:t>
      </w:r>
      <w:r w:rsidR="0065346D">
        <w:rPr>
          <w:rFonts w:ascii="Arial Narrow" w:hAnsi="Arial Narrow" w:cs="Arial"/>
          <w:sz w:val="26"/>
          <w:szCs w:val="26"/>
        </w:rPr>
        <w:t xml:space="preserve"> and Road </w:t>
      </w:r>
      <w:r w:rsidRPr="00E41BB2">
        <w:rPr>
          <w:rFonts w:ascii="Arial Narrow" w:hAnsi="Arial Narrow" w:cs="Arial"/>
          <w:sz w:val="26"/>
          <w:szCs w:val="26"/>
        </w:rPr>
        <w:t>was going on and it can be clearly seen from the photographs enclosed.</w:t>
      </w:r>
    </w:p>
    <w:p w14:paraId="7673C297" w14:textId="77777777" w:rsidR="00E41BB2" w:rsidRDefault="00E41BB2" w:rsidP="00E41BB2">
      <w:pPr>
        <w:pStyle w:val="ListParagraph"/>
        <w:numPr>
          <w:ilvl w:val="0"/>
          <w:numId w:val="10"/>
        </w:numPr>
        <w:spacing w:line="360" w:lineRule="auto"/>
        <w:ind w:left="360"/>
        <w:jc w:val="both"/>
        <w:rPr>
          <w:rFonts w:ascii="Arial Narrow" w:hAnsi="Arial Narrow" w:cs="Arial"/>
          <w:sz w:val="26"/>
          <w:szCs w:val="26"/>
        </w:rPr>
      </w:pPr>
      <w:r w:rsidRPr="00E41BB2">
        <w:rPr>
          <w:rFonts w:ascii="Arial Narrow" w:hAnsi="Arial Narrow" w:cs="Arial"/>
          <w:sz w:val="26"/>
          <w:szCs w:val="26"/>
        </w:rPr>
        <w:t>The Credit details in other bank accounts are not verified by us and we have relied on documents issued by the party.</w:t>
      </w:r>
    </w:p>
    <w:p w14:paraId="0A804FD6" w14:textId="1F2C02CA" w:rsidR="00E41BB2" w:rsidRPr="00E41BB2" w:rsidRDefault="00E41BB2" w:rsidP="00E41BB2">
      <w:pPr>
        <w:pStyle w:val="ListParagraph"/>
        <w:numPr>
          <w:ilvl w:val="0"/>
          <w:numId w:val="10"/>
        </w:numPr>
        <w:spacing w:line="360" w:lineRule="auto"/>
        <w:ind w:left="360"/>
        <w:jc w:val="both"/>
        <w:rPr>
          <w:rFonts w:ascii="Arial Narrow" w:hAnsi="Arial Narrow" w:cs="Arial"/>
          <w:sz w:val="26"/>
          <w:szCs w:val="26"/>
        </w:rPr>
      </w:pPr>
      <w:r w:rsidRPr="00E41BB2">
        <w:rPr>
          <w:rFonts w:ascii="Arial Narrow" w:hAnsi="Arial Narrow" w:cs="Arial"/>
          <w:sz w:val="26"/>
          <w:szCs w:val="26"/>
        </w:rPr>
        <w:t>Our report does not cover verification of ownership, title clearance, or legality and subject to adequacy of engineering / structural design.</w:t>
      </w:r>
    </w:p>
    <w:p w14:paraId="670ED1A9" w14:textId="4806CFAD"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Our report does not cover verification of ownership, title clearance, or legality and subject to adequacy of engineering / structural design. The report is delayed as compared with the visit date because of delay in receipt of documents.</w:t>
      </w:r>
    </w:p>
    <w:p w14:paraId="7A31D048" w14:textId="11D111B4"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It should be noted that </w:t>
      </w:r>
      <w:r w:rsidR="001975A7">
        <w:rPr>
          <w:rFonts w:ascii="Arial Narrow" w:hAnsi="Arial Narrow" w:cs="Arial"/>
          <w:sz w:val="26"/>
          <w:szCs w:val="26"/>
        </w:rPr>
        <w:t>V</w:t>
      </w:r>
      <w:r w:rsidRPr="00E90892">
        <w:rPr>
          <w:rFonts w:ascii="Arial Narrow" w:hAnsi="Arial Narrow" w:cs="Arial"/>
          <w:sz w:val="26"/>
          <w:szCs w:val="26"/>
        </w:rPr>
        <w:t>C</w:t>
      </w:r>
      <w:r w:rsidR="001975A7">
        <w:rPr>
          <w:rFonts w:ascii="Arial Narrow" w:hAnsi="Arial Narrow" w:cs="Arial"/>
          <w:sz w:val="26"/>
          <w:szCs w:val="26"/>
        </w:rPr>
        <w:t>IP</w:t>
      </w:r>
      <w:r w:rsidRPr="00E90892">
        <w:rPr>
          <w:rFonts w:ascii="Arial Narrow" w:hAnsi="Arial Narrow" w:cs="Arial"/>
          <w:sz w:val="26"/>
          <w:szCs w:val="26"/>
        </w:rPr>
        <w:t>L’s project progress assessments are based upon the facts and evidence available at the time of assessment and the documents provided.  The lenders should do the progress assessment from time to time.</w:t>
      </w:r>
    </w:p>
    <w:p w14:paraId="42193EE1"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The legal documents pertaining to the ownership of the properties has been referred to on its face value and that is presumed that Bank /financer have got the same verified through its legal counsel. We do not certify the veracity of the documents. This report does not certify valid or legal or marketable title of any of the parties over the property. Our report does not cover verification of ownership, title clearance, or legality and subject to adequacy of engineering / structural design.</w:t>
      </w:r>
    </w:p>
    <w:p w14:paraId="4A1612F5"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lastRenderedPageBreak/>
        <w:t>Our report is only for the use of the party to whom it is addressed, and no responsibility is accepted to any third party for the whole or any part of its contents.</w:t>
      </w:r>
    </w:p>
    <w:p w14:paraId="58746367"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It is presumed that the soft copies of documents are taken from the originals duly tested and verified at the party’s end.</w:t>
      </w:r>
    </w:p>
    <w:p w14:paraId="47A7B035" w14:textId="6120B27D"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The progress report is made </w:t>
      </w:r>
      <w:r w:rsidR="001975A7" w:rsidRPr="00E90892">
        <w:rPr>
          <w:rFonts w:ascii="Arial Narrow" w:hAnsi="Arial Narrow" w:cs="Arial"/>
          <w:sz w:val="26"/>
          <w:szCs w:val="26"/>
        </w:rPr>
        <w:t>based on</w:t>
      </w:r>
      <w:r w:rsidRPr="00E90892">
        <w:rPr>
          <w:rFonts w:ascii="Arial Narrow" w:hAnsi="Arial Narrow" w:cs="Arial"/>
          <w:sz w:val="26"/>
          <w:szCs w:val="26"/>
        </w:rPr>
        <w:t xml:space="preserve"> our visit, information furnished, discussions, documents made available at the time of visit. We presume optimistically that the project assessed by us will be a top success project.  In case on a future date if the project does not come up to </w:t>
      </w:r>
      <w:r w:rsidR="001975A7" w:rsidRPr="00E90892">
        <w:rPr>
          <w:rFonts w:ascii="Arial Narrow" w:hAnsi="Arial Narrow" w:cs="Arial"/>
          <w:sz w:val="26"/>
          <w:szCs w:val="26"/>
        </w:rPr>
        <w:t>an</w:t>
      </w:r>
      <w:r w:rsidRPr="00E90892">
        <w:rPr>
          <w:rFonts w:ascii="Arial Narrow" w:hAnsi="Arial Narrow" w:cs="Arial"/>
          <w:sz w:val="26"/>
          <w:szCs w:val="26"/>
        </w:rPr>
        <w:t xml:space="preserve"> expectation of the lenders and</w:t>
      </w:r>
      <w:r w:rsidR="001975A7">
        <w:rPr>
          <w:rFonts w:ascii="Arial Narrow" w:hAnsi="Arial Narrow" w:cs="Arial"/>
          <w:sz w:val="26"/>
          <w:szCs w:val="26"/>
        </w:rPr>
        <w:t xml:space="preserve"> </w:t>
      </w:r>
      <w:r w:rsidRPr="00E90892">
        <w:rPr>
          <w:rFonts w:ascii="Arial Narrow" w:hAnsi="Arial Narrow" w:cs="Arial"/>
          <w:sz w:val="26"/>
          <w:szCs w:val="26"/>
        </w:rPr>
        <w:t xml:space="preserve">borrowers, due to various factors </w:t>
      </w:r>
      <w:r w:rsidR="001975A7" w:rsidRPr="00E90892">
        <w:rPr>
          <w:rFonts w:ascii="Arial Narrow" w:hAnsi="Arial Narrow" w:cs="Arial"/>
          <w:sz w:val="26"/>
          <w:szCs w:val="26"/>
        </w:rPr>
        <w:t>i.e.,</w:t>
      </w:r>
      <w:r w:rsidRPr="00E90892">
        <w:rPr>
          <w:rFonts w:ascii="Arial Narrow" w:hAnsi="Arial Narrow" w:cs="Arial"/>
          <w:sz w:val="26"/>
          <w:szCs w:val="26"/>
        </w:rPr>
        <w:t xml:space="preserve"> socio, economic and political factors in this region and country, any decrease in projections, profits, non-repayment of regular installments of loan and interest thereon, the </w:t>
      </w:r>
      <w:r w:rsidR="001975A7">
        <w:rPr>
          <w:rFonts w:ascii="Arial Narrow" w:hAnsi="Arial Narrow" w:cs="Arial"/>
          <w:sz w:val="26"/>
          <w:szCs w:val="26"/>
        </w:rPr>
        <w:t>VCIP</w:t>
      </w:r>
      <w:r w:rsidRPr="00E90892">
        <w:rPr>
          <w:rFonts w:ascii="Arial Narrow" w:hAnsi="Arial Narrow" w:cs="Arial"/>
          <w:sz w:val="26"/>
          <w:szCs w:val="26"/>
        </w:rPr>
        <w:t>L should not be held responsible on a future date.</w:t>
      </w:r>
      <w:r w:rsidR="001975A7">
        <w:rPr>
          <w:rFonts w:ascii="Arial Narrow" w:hAnsi="Arial Narrow" w:cs="Arial"/>
          <w:sz w:val="26"/>
          <w:szCs w:val="26"/>
        </w:rPr>
        <w:t xml:space="preserve"> </w:t>
      </w:r>
      <w:r w:rsidRPr="00E90892">
        <w:rPr>
          <w:rFonts w:ascii="Arial Narrow" w:hAnsi="Arial Narrow" w:cs="Arial"/>
          <w:sz w:val="26"/>
          <w:szCs w:val="26"/>
        </w:rPr>
        <w:t>The market scenario in India at particular and the whole world at large is at volatile trend since last many months and future cannot be anticipated as of date.</w:t>
      </w:r>
    </w:p>
    <w:p w14:paraId="0B7F3BF0" w14:textId="3E6C3D74" w:rsidR="00E90892" w:rsidRP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Our report should be read along with disclaimers. We have given our opinion as the percentage of work completion of the project as on date of visit to the project site. </w:t>
      </w:r>
    </w:p>
    <w:p w14:paraId="2B2B0E93" w14:textId="77777777" w:rsidR="00E90892" w:rsidRDefault="00E90892" w:rsidP="00E90892">
      <w:pPr>
        <w:ind w:left="720"/>
        <w:jc w:val="both"/>
        <w:rPr>
          <w:rFonts w:ascii="Calisto MT" w:hAnsi="Calisto MT"/>
          <w:sz w:val="27"/>
          <w:szCs w:val="27"/>
        </w:rPr>
      </w:pPr>
    </w:p>
    <w:p w14:paraId="2DDAF392" w14:textId="77777777" w:rsidR="00E90892" w:rsidRDefault="00E90892" w:rsidP="00E90892">
      <w:pPr>
        <w:ind w:left="720"/>
        <w:jc w:val="both"/>
        <w:rPr>
          <w:rFonts w:ascii="Calisto MT" w:hAnsi="Calisto MT"/>
          <w:sz w:val="27"/>
          <w:szCs w:val="27"/>
        </w:rPr>
      </w:pPr>
    </w:p>
    <w:p w14:paraId="43BEFD88" w14:textId="77777777" w:rsidR="00E90892" w:rsidRDefault="00E90892" w:rsidP="00E90892">
      <w:pPr>
        <w:ind w:left="720"/>
        <w:jc w:val="both"/>
        <w:rPr>
          <w:rFonts w:ascii="Calisto MT" w:hAnsi="Calisto MT"/>
          <w:sz w:val="27"/>
          <w:szCs w:val="27"/>
        </w:rPr>
      </w:pPr>
    </w:p>
    <w:p w14:paraId="11112DEA" w14:textId="77777777" w:rsidR="00E90892" w:rsidRDefault="00E90892" w:rsidP="00E90892">
      <w:pPr>
        <w:ind w:left="720"/>
        <w:jc w:val="both"/>
        <w:rPr>
          <w:rFonts w:ascii="Calisto MT" w:hAnsi="Calisto MT"/>
          <w:sz w:val="27"/>
          <w:szCs w:val="27"/>
        </w:rPr>
      </w:pPr>
    </w:p>
    <w:p w14:paraId="5B1B25E0" w14:textId="77777777" w:rsidR="00E90892" w:rsidRDefault="00E90892" w:rsidP="00E90892">
      <w:pPr>
        <w:ind w:left="720"/>
        <w:jc w:val="both"/>
        <w:rPr>
          <w:rFonts w:ascii="Calisto MT" w:hAnsi="Calisto MT"/>
          <w:sz w:val="27"/>
          <w:szCs w:val="27"/>
        </w:rPr>
      </w:pPr>
    </w:p>
    <w:p w14:paraId="3B88E13C" w14:textId="597E4F06" w:rsidR="00E90892" w:rsidRDefault="00E90892" w:rsidP="00E90892">
      <w:pPr>
        <w:ind w:left="720"/>
        <w:jc w:val="both"/>
        <w:rPr>
          <w:rFonts w:ascii="Calisto MT" w:hAnsi="Calisto MT"/>
          <w:sz w:val="27"/>
          <w:szCs w:val="27"/>
        </w:rPr>
      </w:pPr>
    </w:p>
    <w:p w14:paraId="5DAA88BF" w14:textId="724CF2FB" w:rsidR="001975A7" w:rsidRDefault="001975A7" w:rsidP="00E90892">
      <w:pPr>
        <w:ind w:left="720"/>
        <w:jc w:val="both"/>
        <w:rPr>
          <w:rFonts w:ascii="Calisto MT" w:hAnsi="Calisto MT"/>
          <w:sz w:val="27"/>
          <w:szCs w:val="27"/>
        </w:rPr>
      </w:pPr>
    </w:p>
    <w:p w14:paraId="0D128118" w14:textId="19EF3D94" w:rsidR="001975A7" w:rsidRDefault="001975A7" w:rsidP="00E90892">
      <w:pPr>
        <w:ind w:left="720"/>
        <w:jc w:val="both"/>
        <w:rPr>
          <w:rFonts w:ascii="Calisto MT" w:hAnsi="Calisto MT"/>
          <w:sz w:val="27"/>
          <w:szCs w:val="27"/>
        </w:rPr>
      </w:pPr>
    </w:p>
    <w:p w14:paraId="0A1A11AA" w14:textId="25245165" w:rsidR="001975A7" w:rsidRDefault="001975A7" w:rsidP="00E90892">
      <w:pPr>
        <w:ind w:left="720"/>
        <w:jc w:val="both"/>
        <w:rPr>
          <w:rFonts w:ascii="Calisto MT" w:hAnsi="Calisto MT"/>
          <w:sz w:val="27"/>
          <w:szCs w:val="27"/>
        </w:rPr>
      </w:pPr>
    </w:p>
    <w:p w14:paraId="7D5350BA" w14:textId="004CE2E4" w:rsidR="001975A7" w:rsidRDefault="001975A7" w:rsidP="00E90892">
      <w:pPr>
        <w:ind w:left="720"/>
        <w:jc w:val="both"/>
        <w:rPr>
          <w:rFonts w:ascii="Calisto MT" w:hAnsi="Calisto MT"/>
          <w:sz w:val="27"/>
          <w:szCs w:val="27"/>
        </w:rPr>
      </w:pPr>
    </w:p>
    <w:p w14:paraId="20A8E6EC" w14:textId="0AAFB804" w:rsidR="001975A7" w:rsidRDefault="001975A7" w:rsidP="00E90892">
      <w:pPr>
        <w:ind w:left="720"/>
        <w:jc w:val="both"/>
        <w:rPr>
          <w:rFonts w:ascii="Calisto MT" w:hAnsi="Calisto MT"/>
          <w:sz w:val="27"/>
          <w:szCs w:val="27"/>
        </w:rPr>
      </w:pPr>
    </w:p>
    <w:p w14:paraId="12332FDF" w14:textId="50C03D40" w:rsidR="001975A7" w:rsidRDefault="001975A7" w:rsidP="00E90892">
      <w:pPr>
        <w:ind w:left="720"/>
        <w:jc w:val="both"/>
        <w:rPr>
          <w:rFonts w:ascii="Calisto MT" w:hAnsi="Calisto MT"/>
          <w:sz w:val="27"/>
          <w:szCs w:val="27"/>
        </w:rPr>
      </w:pPr>
    </w:p>
    <w:p w14:paraId="79FAA5C6" w14:textId="1FB6A1DB" w:rsidR="001975A7" w:rsidRDefault="001975A7" w:rsidP="00E90892">
      <w:pPr>
        <w:ind w:left="720"/>
        <w:jc w:val="both"/>
        <w:rPr>
          <w:rFonts w:ascii="Calisto MT" w:hAnsi="Calisto MT"/>
          <w:sz w:val="27"/>
          <w:szCs w:val="27"/>
        </w:rPr>
      </w:pPr>
    </w:p>
    <w:p w14:paraId="3C6C0B07" w14:textId="17EFD56D" w:rsidR="001975A7" w:rsidRDefault="001975A7" w:rsidP="00E90892">
      <w:pPr>
        <w:ind w:left="720"/>
        <w:jc w:val="both"/>
        <w:rPr>
          <w:rFonts w:ascii="Calisto MT" w:hAnsi="Calisto MT"/>
          <w:sz w:val="27"/>
          <w:szCs w:val="27"/>
        </w:rPr>
      </w:pPr>
    </w:p>
    <w:p w14:paraId="66DB6DD1" w14:textId="77777777" w:rsidR="001975A7" w:rsidRDefault="001975A7" w:rsidP="00E90892">
      <w:pPr>
        <w:ind w:left="720"/>
        <w:jc w:val="both"/>
        <w:rPr>
          <w:rFonts w:ascii="Calisto MT" w:hAnsi="Calisto MT"/>
          <w:sz w:val="27"/>
          <w:szCs w:val="27"/>
        </w:rPr>
      </w:pPr>
    </w:p>
    <w:p w14:paraId="0D3592FE" w14:textId="77777777" w:rsidR="00E90892" w:rsidRDefault="00E90892" w:rsidP="00E90892">
      <w:pPr>
        <w:ind w:left="720"/>
        <w:jc w:val="both"/>
        <w:rPr>
          <w:rFonts w:ascii="Calisto MT" w:hAnsi="Calisto MT"/>
          <w:sz w:val="27"/>
          <w:szCs w:val="27"/>
        </w:rPr>
      </w:pPr>
    </w:p>
    <w:p w14:paraId="63842146" w14:textId="77777777" w:rsidR="0065346D" w:rsidRDefault="0065346D" w:rsidP="00E90892">
      <w:pPr>
        <w:ind w:left="720"/>
        <w:jc w:val="both"/>
        <w:rPr>
          <w:rFonts w:ascii="Calisto MT" w:hAnsi="Calisto MT"/>
          <w:sz w:val="27"/>
          <w:szCs w:val="27"/>
        </w:rPr>
      </w:pPr>
    </w:p>
    <w:p w14:paraId="3C1A38C0" w14:textId="77777777" w:rsidR="0065346D" w:rsidRDefault="0065346D" w:rsidP="00E90892">
      <w:pPr>
        <w:ind w:left="720"/>
        <w:jc w:val="both"/>
        <w:rPr>
          <w:rFonts w:ascii="Calisto MT" w:hAnsi="Calisto MT"/>
          <w:sz w:val="27"/>
          <w:szCs w:val="27"/>
        </w:rPr>
      </w:pPr>
    </w:p>
    <w:p w14:paraId="79AABA75" w14:textId="77777777" w:rsidR="0065346D" w:rsidRDefault="0065346D" w:rsidP="00E90892">
      <w:pPr>
        <w:ind w:left="720"/>
        <w:jc w:val="both"/>
        <w:rPr>
          <w:rFonts w:ascii="Calisto MT" w:hAnsi="Calisto MT"/>
          <w:sz w:val="27"/>
          <w:szCs w:val="27"/>
        </w:rPr>
      </w:pPr>
    </w:p>
    <w:p w14:paraId="5B54C5BB" w14:textId="01F90EF7" w:rsidR="00E90892" w:rsidRDefault="00E90892" w:rsidP="00E90892">
      <w:pPr>
        <w:ind w:left="720"/>
        <w:jc w:val="both"/>
        <w:rPr>
          <w:rFonts w:ascii="Calisto MT" w:hAnsi="Calisto MT"/>
          <w:sz w:val="27"/>
          <w:szCs w:val="27"/>
        </w:rPr>
      </w:pPr>
    </w:p>
    <w:p w14:paraId="4ABFD2C0" w14:textId="77777777" w:rsidR="00E90892" w:rsidRDefault="00E90892" w:rsidP="00E90892">
      <w:pPr>
        <w:ind w:left="720"/>
        <w:jc w:val="both"/>
        <w:rPr>
          <w:rFonts w:ascii="Calisto MT" w:hAnsi="Calisto MT"/>
          <w:sz w:val="27"/>
          <w:szCs w:val="27"/>
        </w:rPr>
      </w:pPr>
    </w:p>
    <w:p w14:paraId="2C9D6DE3" w14:textId="77777777" w:rsidR="00E06AA5" w:rsidRDefault="00E06AA5" w:rsidP="00E90892">
      <w:pPr>
        <w:ind w:left="720"/>
        <w:jc w:val="both"/>
        <w:rPr>
          <w:rFonts w:ascii="Calisto MT" w:hAnsi="Calisto MT"/>
          <w:sz w:val="27"/>
          <w:szCs w:val="27"/>
        </w:rPr>
      </w:pPr>
    </w:p>
    <w:p w14:paraId="5E327E42" w14:textId="77777777" w:rsidR="00E90892" w:rsidRDefault="00E90892" w:rsidP="00E90892">
      <w:pPr>
        <w:ind w:left="720"/>
        <w:jc w:val="both"/>
        <w:rPr>
          <w:rFonts w:ascii="Calisto MT" w:hAnsi="Calisto MT"/>
          <w:sz w:val="27"/>
          <w:szCs w:val="27"/>
        </w:rPr>
      </w:pPr>
    </w:p>
    <w:p w14:paraId="2D6BF65A" w14:textId="5AC9B700" w:rsidR="00E90892" w:rsidRPr="00E90892" w:rsidRDefault="00ED5193" w:rsidP="00EA568B">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SUMMARY</w:t>
      </w:r>
    </w:p>
    <w:p w14:paraId="774AB64C" w14:textId="77777777" w:rsidR="003A418B" w:rsidRDefault="00E41BB2" w:rsidP="003A418B">
      <w:pPr>
        <w:spacing w:line="360" w:lineRule="auto"/>
        <w:jc w:val="both"/>
        <w:rPr>
          <w:rFonts w:ascii="Arial Narrow" w:hAnsi="Arial Narrow"/>
          <w:color w:val="6B4D2F"/>
          <w:lang w:val="en-US" w:bidi="bn-IN"/>
        </w:rPr>
      </w:pPr>
      <w:r w:rsidRPr="00E90892">
        <w:rPr>
          <w:rFonts w:ascii="Arial Narrow" w:hAnsi="Arial Narrow"/>
          <w:noProof/>
          <w:color w:val="6B4D2F"/>
        </w:rPr>
        <mc:AlternateContent>
          <mc:Choice Requires="wps">
            <w:drawing>
              <wp:anchor distT="0" distB="0" distL="114300" distR="114300" simplePos="0" relativeHeight="251979776" behindDoc="0" locked="0" layoutInCell="1" allowOverlap="1" wp14:anchorId="434C0F4A" wp14:editId="131DBDB8">
                <wp:simplePos x="0" y="0"/>
                <wp:positionH relativeFrom="margin">
                  <wp:posOffset>9525</wp:posOffset>
                </wp:positionH>
                <wp:positionV relativeFrom="paragraph">
                  <wp:posOffset>85090</wp:posOffset>
                </wp:positionV>
                <wp:extent cx="5724525" cy="9525"/>
                <wp:effectExtent l="0" t="0" r="28575" b="28575"/>
                <wp:wrapNone/>
                <wp:docPr id="8" name="Straight Connector 8"/>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55479A" id="Straight Connector 8" o:spid="_x0000_s1026" style="position:absolute;flip:y;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6.7pt" to="451.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" strokecolor="#d9177d" strokeweight="1.5pt">
                <v:stroke joinstyle="miter"/>
                <w10:wrap anchorx="margin"/>
              </v:line>
            </w:pict>
          </mc:Fallback>
        </mc:AlternateContent>
      </w:r>
    </w:p>
    <w:p w14:paraId="000D8E01" w14:textId="02023BEC" w:rsidR="00E90892" w:rsidRPr="003A418B" w:rsidRDefault="005D4750" w:rsidP="003A418B">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7</w:t>
      </w:r>
      <w:r w:rsidR="00E90892" w:rsidRPr="00D73497">
        <w:rPr>
          <w:rFonts w:ascii="Arial Narrow" w:hAnsi="Arial Narrow"/>
          <w:color w:val="6B4D2F"/>
          <w:lang w:val="en-US" w:bidi="bn-IN"/>
        </w:rPr>
        <w:t>.</w:t>
      </w:r>
      <w:r w:rsidR="00252E93">
        <w:rPr>
          <w:rFonts w:ascii="Arial Narrow" w:hAnsi="Arial Narrow"/>
          <w:color w:val="6B4D2F"/>
          <w:lang w:val="en-US" w:bidi="bn-IN"/>
        </w:rPr>
        <w:t>1</w:t>
      </w:r>
      <w:r w:rsidR="00E90892" w:rsidRPr="00D73497">
        <w:rPr>
          <w:rFonts w:ascii="Arial Narrow" w:hAnsi="Arial Narrow"/>
          <w:color w:val="6B4D2F"/>
          <w:lang w:val="en-US" w:bidi="bn-IN"/>
        </w:rPr>
        <w:t>)</w:t>
      </w:r>
      <w:r w:rsidR="00AE34D3">
        <w:rPr>
          <w:rFonts w:ascii="Arial Narrow" w:hAnsi="Arial Narrow"/>
          <w:color w:val="6B4D2F"/>
          <w:lang w:val="en-US" w:bidi="bn-IN"/>
        </w:rPr>
        <w:t xml:space="preserve"> WORK </w:t>
      </w:r>
      <w:r w:rsidR="00636FB4">
        <w:rPr>
          <w:rFonts w:ascii="Arial Narrow" w:hAnsi="Arial Narrow"/>
          <w:color w:val="6B4D2F"/>
          <w:lang w:val="en-US" w:bidi="bn-IN"/>
        </w:rPr>
        <w:t>COMPLETION FOR THE PROJECT</w:t>
      </w:r>
      <w:r w:rsidR="00E90892">
        <w:rPr>
          <w:rFonts w:ascii="Arial Narrow" w:hAnsi="Arial Narrow"/>
          <w:color w:val="6B4D2F"/>
          <w:lang w:val="en-US" w:bidi="bn-IN"/>
        </w:rPr>
        <w:t>: -</w:t>
      </w:r>
    </w:p>
    <w:p w14:paraId="230D66C6" w14:textId="1C3C9900" w:rsidR="00E90892" w:rsidRDefault="00E90892" w:rsidP="003A418B">
      <w:pPr>
        <w:spacing w:line="360" w:lineRule="auto"/>
        <w:jc w:val="both"/>
        <w:rPr>
          <w:rFonts w:ascii="Arial Narrow" w:hAnsi="Arial Narrow"/>
          <w:sz w:val="26"/>
          <w:szCs w:val="26"/>
        </w:rPr>
      </w:pPr>
      <w:r>
        <w:rPr>
          <w:rFonts w:ascii="Arial Narrow" w:hAnsi="Arial Narrow"/>
          <w:sz w:val="26"/>
          <w:szCs w:val="26"/>
        </w:rPr>
        <w:t xml:space="preserve">Location wise </w:t>
      </w:r>
      <w:r w:rsidR="00595590">
        <w:rPr>
          <w:rFonts w:ascii="Arial Narrow" w:hAnsi="Arial Narrow"/>
          <w:sz w:val="26"/>
          <w:szCs w:val="26"/>
        </w:rPr>
        <w:t xml:space="preserve">the progress of the project is </w:t>
      </w:r>
      <w:r>
        <w:rPr>
          <w:rFonts w:ascii="Arial Narrow" w:hAnsi="Arial Narrow"/>
          <w:sz w:val="26"/>
          <w:szCs w:val="26"/>
        </w:rPr>
        <w:t>as under: -</w:t>
      </w:r>
    </w:p>
    <w:tbl>
      <w:tblPr>
        <w:tblW w:w="8355" w:type="dxa"/>
        <w:tblLook w:val="04A0" w:firstRow="1" w:lastRow="0" w:firstColumn="1" w:lastColumn="0" w:noHBand="0" w:noVBand="1"/>
      </w:tblPr>
      <w:tblGrid>
        <w:gridCol w:w="960"/>
        <w:gridCol w:w="4965"/>
        <w:gridCol w:w="2430"/>
      </w:tblGrid>
      <w:tr w:rsidR="00E06AA5" w14:paraId="5A501917" w14:textId="77777777" w:rsidTr="00D43588">
        <w:trPr>
          <w:trHeight w:val="20"/>
          <w:tblHeader/>
        </w:trPr>
        <w:tc>
          <w:tcPr>
            <w:tcW w:w="960" w:type="dxa"/>
            <w:tcBorders>
              <w:top w:val="single" w:sz="12" w:space="0" w:color="FFFFFF"/>
              <w:left w:val="single" w:sz="12" w:space="0" w:color="FFFFFF"/>
              <w:bottom w:val="single" w:sz="12" w:space="0" w:color="FFFFFF"/>
              <w:right w:val="single" w:sz="12" w:space="0" w:color="FFFFFF"/>
            </w:tcBorders>
            <w:shd w:val="clear" w:color="000000" w:fill="D60093"/>
            <w:vAlign w:val="center"/>
            <w:hideMark/>
          </w:tcPr>
          <w:p w14:paraId="2324005A" w14:textId="77777777" w:rsidR="00E06AA5" w:rsidRDefault="00E06AA5" w:rsidP="00D43588">
            <w:pPr>
              <w:spacing w:line="360" w:lineRule="auto"/>
              <w:jc w:val="center"/>
              <w:rPr>
                <w:rFonts w:ascii="Arial Narrow" w:hAnsi="Arial Narrow" w:cs="Calibri"/>
                <w:color w:val="FFFFFF"/>
                <w:sz w:val="26"/>
                <w:szCs w:val="26"/>
              </w:rPr>
            </w:pPr>
            <w:r>
              <w:rPr>
                <w:rFonts w:ascii="Arial Narrow" w:hAnsi="Arial Narrow" w:cs="Calibri"/>
                <w:color w:val="FFFFFF"/>
                <w:sz w:val="26"/>
                <w:szCs w:val="26"/>
              </w:rPr>
              <w:t>S. No.</w:t>
            </w:r>
          </w:p>
        </w:tc>
        <w:tc>
          <w:tcPr>
            <w:tcW w:w="4965" w:type="dxa"/>
            <w:tcBorders>
              <w:top w:val="single" w:sz="12" w:space="0" w:color="FFFFFF"/>
              <w:left w:val="nil"/>
              <w:bottom w:val="single" w:sz="12" w:space="0" w:color="FFFFFF"/>
              <w:right w:val="single" w:sz="12" w:space="0" w:color="FFFFFF"/>
            </w:tcBorders>
            <w:shd w:val="clear" w:color="000000" w:fill="D60093"/>
            <w:vAlign w:val="center"/>
            <w:hideMark/>
          </w:tcPr>
          <w:p w14:paraId="372E3066" w14:textId="77777777" w:rsidR="00E06AA5" w:rsidRDefault="00E06AA5" w:rsidP="00D43588">
            <w:pPr>
              <w:spacing w:line="360" w:lineRule="auto"/>
              <w:rPr>
                <w:rFonts w:ascii="Arial Narrow" w:hAnsi="Arial Narrow" w:cs="Calibri"/>
                <w:color w:val="FFFFFF"/>
                <w:sz w:val="26"/>
                <w:szCs w:val="26"/>
              </w:rPr>
            </w:pPr>
            <w:r>
              <w:rPr>
                <w:rFonts w:ascii="Arial Narrow" w:hAnsi="Arial Narrow" w:cs="Calibri"/>
                <w:color w:val="FFFFFF"/>
                <w:sz w:val="26"/>
                <w:szCs w:val="26"/>
              </w:rPr>
              <w:t>Activities</w:t>
            </w:r>
          </w:p>
        </w:tc>
        <w:tc>
          <w:tcPr>
            <w:tcW w:w="2430" w:type="dxa"/>
            <w:tcBorders>
              <w:top w:val="single" w:sz="12" w:space="0" w:color="FFFFFF"/>
              <w:left w:val="nil"/>
              <w:bottom w:val="single" w:sz="12" w:space="0" w:color="FFFFFF"/>
              <w:right w:val="single" w:sz="12" w:space="0" w:color="FFFFFF"/>
            </w:tcBorders>
            <w:shd w:val="clear" w:color="000000" w:fill="D60093"/>
            <w:vAlign w:val="center"/>
            <w:hideMark/>
          </w:tcPr>
          <w:p w14:paraId="02037946" w14:textId="77777777" w:rsidR="00E06AA5" w:rsidRDefault="00E06AA5" w:rsidP="00D43588">
            <w:pPr>
              <w:spacing w:line="360" w:lineRule="auto"/>
              <w:jc w:val="center"/>
              <w:rPr>
                <w:rFonts w:ascii="Arial Narrow" w:hAnsi="Arial Narrow" w:cs="Calibri"/>
                <w:color w:val="FFFFFF"/>
                <w:sz w:val="26"/>
                <w:szCs w:val="26"/>
              </w:rPr>
            </w:pPr>
            <w:r>
              <w:rPr>
                <w:rFonts w:ascii="Arial Narrow" w:hAnsi="Arial Narrow" w:cs="Calibri"/>
                <w:color w:val="FFFFFF"/>
                <w:sz w:val="26"/>
                <w:szCs w:val="26"/>
              </w:rPr>
              <w:t>% of Work Completion</w:t>
            </w:r>
          </w:p>
        </w:tc>
      </w:tr>
      <w:tr w:rsidR="00E06AA5" w14:paraId="5D04B970"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4DDF7D12"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 </w:t>
            </w:r>
          </w:p>
        </w:tc>
        <w:tc>
          <w:tcPr>
            <w:tcW w:w="4965" w:type="dxa"/>
            <w:tcBorders>
              <w:top w:val="nil"/>
              <w:left w:val="nil"/>
              <w:bottom w:val="single" w:sz="12" w:space="0" w:color="FFFFFF"/>
              <w:right w:val="single" w:sz="12" w:space="0" w:color="FFFFFF"/>
            </w:tcBorders>
            <w:shd w:val="clear" w:color="000000" w:fill="F2F2F2"/>
            <w:vAlign w:val="center"/>
            <w:hideMark/>
          </w:tcPr>
          <w:p w14:paraId="11CDF3BC" w14:textId="77777777" w:rsidR="00E06AA5" w:rsidRDefault="00E06AA5" w:rsidP="00D43588">
            <w:pPr>
              <w:spacing w:line="360" w:lineRule="auto"/>
              <w:rPr>
                <w:rFonts w:ascii="Arial Narrow" w:hAnsi="Arial Narrow" w:cs="Calibri"/>
                <w:b/>
                <w:bCs/>
                <w:color w:val="000000"/>
                <w:sz w:val="26"/>
                <w:szCs w:val="26"/>
              </w:rPr>
            </w:pPr>
            <w:r>
              <w:rPr>
                <w:rFonts w:ascii="Arial Narrow" w:hAnsi="Arial Narrow" w:cs="Calibri"/>
                <w:b/>
                <w:bCs/>
                <w:color w:val="000000"/>
                <w:sz w:val="26"/>
                <w:szCs w:val="26"/>
              </w:rPr>
              <w:t>Project Documentation</w:t>
            </w:r>
          </w:p>
        </w:tc>
        <w:tc>
          <w:tcPr>
            <w:tcW w:w="2430" w:type="dxa"/>
            <w:tcBorders>
              <w:top w:val="nil"/>
              <w:left w:val="nil"/>
              <w:bottom w:val="single" w:sz="12" w:space="0" w:color="FFFFFF"/>
              <w:right w:val="single" w:sz="12" w:space="0" w:color="FFFFFF"/>
            </w:tcBorders>
            <w:shd w:val="clear" w:color="000000" w:fill="F2F2F2"/>
            <w:vAlign w:val="center"/>
            <w:hideMark/>
          </w:tcPr>
          <w:p w14:paraId="250C1EC2"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 </w:t>
            </w:r>
          </w:p>
        </w:tc>
      </w:tr>
      <w:tr w:rsidR="00E06AA5" w14:paraId="73EB4B51"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194AEA09"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w:t>
            </w:r>
          </w:p>
        </w:tc>
        <w:tc>
          <w:tcPr>
            <w:tcW w:w="4965" w:type="dxa"/>
            <w:tcBorders>
              <w:top w:val="nil"/>
              <w:left w:val="nil"/>
              <w:bottom w:val="single" w:sz="12" w:space="0" w:color="FFFFFF"/>
              <w:right w:val="single" w:sz="12" w:space="0" w:color="FFFFFF"/>
            </w:tcBorders>
            <w:shd w:val="clear" w:color="000000" w:fill="F2F2F2"/>
            <w:vAlign w:val="center"/>
            <w:hideMark/>
          </w:tcPr>
          <w:p w14:paraId="6A0127C5"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Detailed Project Report</w:t>
            </w:r>
          </w:p>
        </w:tc>
        <w:tc>
          <w:tcPr>
            <w:tcW w:w="2430" w:type="dxa"/>
            <w:tcBorders>
              <w:top w:val="nil"/>
              <w:left w:val="nil"/>
              <w:bottom w:val="single" w:sz="12" w:space="0" w:color="FFFFFF"/>
              <w:right w:val="single" w:sz="12" w:space="0" w:color="FFFFFF"/>
            </w:tcBorders>
            <w:shd w:val="clear" w:color="000000" w:fill="F2F2F2"/>
            <w:vAlign w:val="center"/>
            <w:hideMark/>
          </w:tcPr>
          <w:p w14:paraId="495F9BDD"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100%</w:t>
            </w:r>
          </w:p>
        </w:tc>
      </w:tr>
      <w:tr w:rsidR="00E06AA5" w14:paraId="30C33045"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24B5610E" w14:textId="77777777" w:rsidR="00E06AA5" w:rsidRDefault="00E06AA5" w:rsidP="00D43588">
            <w:pPr>
              <w:spacing w:line="360" w:lineRule="auto"/>
              <w:jc w:val="center"/>
              <w:rPr>
                <w:rFonts w:ascii="Arial Narrow" w:hAnsi="Arial Narrow" w:cs="Calibri"/>
                <w:b/>
                <w:bCs/>
                <w:color w:val="000000"/>
                <w:sz w:val="26"/>
                <w:szCs w:val="26"/>
              </w:rPr>
            </w:pPr>
            <w:r>
              <w:rPr>
                <w:rFonts w:ascii="Arial Narrow" w:hAnsi="Arial Narrow" w:cs="Calibri"/>
                <w:b/>
                <w:bCs/>
                <w:color w:val="000000"/>
                <w:sz w:val="26"/>
                <w:szCs w:val="26"/>
              </w:rPr>
              <w:t> </w:t>
            </w:r>
          </w:p>
        </w:tc>
        <w:tc>
          <w:tcPr>
            <w:tcW w:w="4965" w:type="dxa"/>
            <w:tcBorders>
              <w:top w:val="nil"/>
              <w:left w:val="nil"/>
              <w:bottom w:val="single" w:sz="12" w:space="0" w:color="FFFFFF"/>
              <w:right w:val="single" w:sz="12" w:space="0" w:color="FFFFFF"/>
            </w:tcBorders>
            <w:shd w:val="clear" w:color="000000" w:fill="F2F2F2"/>
            <w:vAlign w:val="center"/>
            <w:hideMark/>
          </w:tcPr>
          <w:p w14:paraId="5D592F06" w14:textId="77777777" w:rsidR="00E06AA5" w:rsidRDefault="00E06AA5" w:rsidP="00D43588">
            <w:pPr>
              <w:spacing w:line="360" w:lineRule="auto"/>
              <w:rPr>
                <w:rFonts w:ascii="Arial Narrow" w:hAnsi="Arial Narrow" w:cs="Calibri"/>
                <w:b/>
                <w:bCs/>
                <w:color w:val="000000"/>
                <w:sz w:val="26"/>
                <w:szCs w:val="26"/>
              </w:rPr>
            </w:pPr>
            <w:r>
              <w:rPr>
                <w:rFonts w:ascii="Arial Narrow" w:hAnsi="Arial Narrow" w:cs="Calibri"/>
                <w:b/>
                <w:bCs/>
                <w:color w:val="000000"/>
                <w:sz w:val="26"/>
                <w:szCs w:val="26"/>
              </w:rPr>
              <w:t>Statutory Clearances</w:t>
            </w:r>
          </w:p>
        </w:tc>
        <w:tc>
          <w:tcPr>
            <w:tcW w:w="2430" w:type="dxa"/>
            <w:tcBorders>
              <w:top w:val="nil"/>
              <w:left w:val="nil"/>
              <w:bottom w:val="single" w:sz="12" w:space="0" w:color="FFFFFF"/>
              <w:right w:val="single" w:sz="12" w:space="0" w:color="FFFFFF"/>
            </w:tcBorders>
            <w:shd w:val="clear" w:color="000000" w:fill="F2F2F2"/>
            <w:vAlign w:val="center"/>
            <w:hideMark/>
          </w:tcPr>
          <w:p w14:paraId="416DEA52" w14:textId="77777777" w:rsidR="00E06AA5" w:rsidRDefault="00E06AA5" w:rsidP="00D43588">
            <w:pPr>
              <w:spacing w:line="360" w:lineRule="auto"/>
              <w:jc w:val="center"/>
              <w:rPr>
                <w:rFonts w:ascii="Arial Narrow" w:hAnsi="Arial Narrow" w:cs="Calibri"/>
                <w:b/>
                <w:bCs/>
                <w:color w:val="000000"/>
                <w:sz w:val="26"/>
                <w:szCs w:val="26"/>
              </w:rPr>
            </w:pPr>
            <w:r>
              <w:rPr>
                <w:rFonts w:ascii="Arial Narrow" w:hAnsi="Arial Narrow" w:cs="Calibri"/>
                <w:b/>
                <w:bCs/>
                <w:color w:val="000000"/>
                <w:sz w:val="26"/>
                <w:szCs w:val="26"/>
              </w:rPr>
              <w:t> </w:t>
            </w:r>
          </w:p>
        </w:tc>
      </w:tr>
      <w:tr w:rsidR="00E06AA5" w14:paraId="3DA14489"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4B1F90CC"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2</w:t>
            </w:r>
          </w:p>
        </w:tc>
        <w:tc>
          <w:tcPr>
            <w:tcW w:w="4965" w:type="dxa"/>
            <w:tcBorders>
              <w:top w:val="nil"/>
              <w:left w:val="nil"/>
              <w:bottom w:val="single" w:sz="12" w:space="0" w:color="FFFFFF"/>
              <w:right w:val="single" w:sz="12" w:space="0" w:color="FFFFFF"/>
            </w:tcBorders>
            <w:shd w:val="clear" w:color="000000" w:fill="F2F2F2"/>
            <w:vAlign w:val="center"/>
            <w:hideMark/>
          </w:tcPr>
          <w:p w14:paraId="1502B1C3"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Building Plan (initial approval)</w:t>
            </w:r>
          </w:p>
        </w:tc>
        <w:tc>
          <w:tcPr>
            <w:tcW w:w="2430" w:type="dxa"/>
            <w:tcBorders>
              <w:top w:val="nil"/>
              <w:left w:val="nil"/>
              <w:bottom w:val="single" w:sz="12" w:space="0" w:color="FFFFFF"/>
              <w:right w:val="single" w:sz="12" w:space="0" w:color="FFFFFF"/>
            </w:tcBorders>
            <w:shd w:val="clear" w:color="000000" w:fill="F2F2F2"/>
            <w:vAlign w:val="center"/>
            <w:hideMark/>
          </w:tcPr>
          <w:p w14:paraId="236A3C8A"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58089DD7"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6ECF23C4"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3</w:t>
            </w:r>
          </w:p>
        </w:tc>
        <w:tc>
          <w:tcPr>
            <w:tcW w:w="4965" w:type="dxa"/>
            <w:tcBorders>
              <w:top w:val="nil"/>
              <w:left w:val="nil"/>
              <w:bottom w:val="single" w:sz="12" w:space="0" w:color="FFFFFF"/>
              <w:right w:val="single" w:sz="12" w:space="0" w:color="FFFFFF"/>
            </w:tcBorders>
            <w:shd w:val="clear" w:color="000000" w:fill="F2F2F2"/>
            <w:vAlign w:val="center"/>
            <w:hideMark/>
          </w:tcPr>
          <w:p w14:paraId="1B9C1AE7"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Pollution Control Board - Consent to establish</w:t>
            </w:r>
          </w:p>
        </w:tc>
        <w:tc>
          <w:tcPr>
            <w:tcW w:w="2430" w:type="dxa"/>
            <w:tcBorders>
              <w:top w:val="nil"/>
              <w:left w:val="nil"/>
              <w:bottom w:val="single" w:sz="12" w:space="0" w:color="FFFFFF"/>
              <w:right w:val="single" w:sz="12" w:space="0" w:color="FFFFFF"/>
            </w:tcBorders>
            <w:shd w:val="clear" w:color="000000" w:fill="F2F2F2"/>
            <w:vAlign w:val="center"/>
            <w:hideMark/>
          </w:tcPr>
          <w:p w14:paraId="4EC0DDC5"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100%</w:t>
            </w:r>
          </w:p>
        </w:tc>
      </w:tr>
      <w:tr w:rsidR="00E06AA5" w14:paraId="55910493"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5D9C21B0"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4</w:t>
            </w:r>
          </w:p>
        </w:tc>
        <w:tc>
          <w:tcPr>
            <w:tcW w:w="4965" w:type="dxa"/>
            <w:tcBorders>
              <w:top w:val="nil"/>
              <w:left w:val="nil"/>
              <w:bottom w:val="single" w:sz="12" w:space="0" w:color="FFFFFF"/>
              <w:right w:val="single" w:sz="12" w:space="0" w:color="FFFFFF"/>
            </w:tcBorders>
            <w:shd w:val="clear" w:color="000000" w:fill="F2F2F2"/>
            <w:vAlign w:val="center"/>
            <w:hideMark/>
          </w:tcPr>
          <w:p w14:paraId="49C53BF2"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Pollution Control Board - Consent to operate</w:t>
            </w:r>
          </w:p>
        </w:tc>
        <w:tc>
          <w:tcPr>
            <w:tcW w:w="2430" w:type="dxa"/>
            <w:tcBorders>
              <w:top w:val="nil"/>
              <w:left w:val="nil"/>
              <w:bottom w:val="single" w:sz="12" w:space="0" w:color="FFFFFF"/>
              <w:right w:val="single" w:sz="12" w:space="0" w:color="FFFFFF"/>
            </w:tcBorders>
            <w:shd w:val="clear" w:color="000000" w:fill="F2F2F2"/>
            <w:vAlign w:val="center"/>
            <w:hideMark/>
          </w:tcPr>
          <w:p w14:paraId="2E99990B"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5291DC56"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769637B"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5</w:t>
            </w:r>
          </w:p>
        </w:tc>
        <w:tc>
          <w:tcPr>
            <w:tcW w:w="4965" w:type="dxa"/>
            <w:tcBorders>
              <w:top w:val="nil"/>
              <w:left w:val="nil"/>
              <w:bottom w:val="single" w:sz="12" w:space="0" w:color="FFFFFF"/>
              <w:right w:val="single" w:sz="12" w:space="0" w:color="FFFFFF"/>
            </w:tcBorders>
            <w:shd w:val="clear" w:color="000000" w:fill="F2F2F2"/>
            <w:vAlign w:val="center"/>
            <w:hideMark/>
          </w:tcPr>
          <w:p w14:paraId="611A249F"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Power Sanction</w:t>
            </w:r>
          </w:p>
        </w:tc>
        <w:tc>
          <w:tcPr>
            <w:tcW w:w="2430" w:type="dxa"/>
            <w:tcBorders>
              <w:top w:val="nil"/>
              <w:left w:val="nil"/>
              <w:bottom w:val="single" w:sz="12" w:space="0" w:color="FFFFFF"/>
              <w:right w:val="single" w:sz="12" w:space="0" w:color="FFFFFF"/>
            </w:tcBorders>
            <w:shd w:val="clear" w:color="000000" w:fill="F2F2F2"/>
            <w:vAlign w:val="center"/>
            <w:hideMark/>
          </w:tcPr>
          <w:p w14:paraId="42FBD7C8"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100%</w:t>
            </w:r>
          </w:p>
        </w:tc>
      </w:tr>
      <w:tr w:rsidR="00E06AA5" w14:paraId="2984A4F5"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40BEB06D"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6</w:t>
            </w:r>
          </w:p>
        </w:tc>
        <w:tc>
          <w:tcPr>
            <w:tcW w:w="4965" w:type="dxa"/>
            <w:tcBorders>
              <w:top w:val="nil"/>
              <w:left w:val="nil"/>
              <w:bottom w:val="single" w:sz="12" w:space="0" w:color="FFFFFF"/>
              <w:right w:val="single" w:sz="12" w:space="0" w:color="FFFFFF"/>
            </w:tcBorders>
            <w:shd w:val="clear" w:color="000000" w:fill="F2F2F2"/>
            <w:vAlign w:val="center"/>
            <w:hideMark/>
          </w:tcPr>
          <w:p w14:paraId="6E830FA0"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Insurance</w:t>
            </w:r>
          </w:p>
        </w:tc>
        <w:tc>
          <w:tcPr>
            <w:tcW w:w="2430" w:type="dxa"/>
            <w:tcBorders>
              <w:top w:val="nil"/>
              <w:left w:val="nil"/>
              <w:bottom w:val="single" w:sz="12" w:space="0" w:color="FFFFFF"/>
              <w:right w:val="single" w:sz="12" w:space="0" w:color="FFFFFF"/>
            </w:tcBorders>
            <w:shd w:val="clear" w:color="000000" w:fill="F2F2F2"/>
            <w:vAlign w:val="center"/>
            <w:hideMark/>
          </w:tcPr>
          <w:p w14:paraId="34FB58A6"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29E290F7"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60B91DDF"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7</w:t>
            </w:r>
          </w:p>
        </w:tc>
        <w:tc>
          <w:tcPr>
            <w:tcW w:w="4965" w:type="dxa"/>
            <w:tcBorders>
              <w:top w:val="nil"/>
              <w:left w:val="nil"/>
              <w:bottom w:val="single" w:sz="12" w:space="0" w:color="FFFFFF"/>
              <w:right w:val="single" w:sz="12" w:space="0" w:color="FFFFFF"/>
            </w:tcBorders>
            <w:shd w:val="clear" w:color="000000" w:fill="F2F2F2"/>
            <w:vAlign w:val="center"/>
            <w:hideMark/>
          </w:tcPr>
          <w:p w14:paraId="38BBF02B"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Bank Loan Sanction</w:t>
            </w:r>
          </w:p>
        </w:tc>
        <w:tc>
          <w:tcPr>
            <w:tcW w:w="2430" w:type="dxa"/>
            <w:tcBorders>
              <w:top w:val="nil"/>
              <w:left w:val="nil"/>
              <w:bottom w:val="single" w:sz="12" w:space="0" w:color="FFFFFF"/>
              <w:right w:val="single" w:sz="12" w:space="0" w:color="FFFFFF"/>
            </w:tcBorders>
            <w:shd w:val="clear" w:color="000000" w:fill="F2F2F2"/>
            <w:vAlign w:val="center"/>
            <w:hideMark/>
          </w:tcPr>
          <w:p w14:paraId="1CF97AA3"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100%</w:t>
            </w:r>
          </w:p>
        </w:tc>
      </w:tr>
      <w:tr w:rsidR="00E06AA5" w14:paraId="2ACFE939"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73E00DB9"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8</w:t>
            </w:r>
          </w:p>
        </w:tc>
        <w:tc>
          <w:tcPr>
            <w:tcW w:w="4965" w:type="dxa"/>
            <w:tcBorders>
              <w:top w:val="nil"/>
              <w:left w:val="nil"/>
              <w:bottom w:val="single" w:sz="12" w:space="0" w:color="FFFFFF"/>
              <w:right w:val="single" w:sz="12" w:space="0" w:color="FFFFFF"/>
            </w:tcBorders>
            <w:shd w:val="clear" w:color="000000" w:fill="F2F2F2"/>
            <w:vAlign w:val="center"/>
            <w:hideMark/>
          </w:tcPr>
          <w:p w14:paraId="757B62AC"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Disbursement – Term loan (Fund + non-Fund)</w:t>
            </w:r>
          </w:p>
        </w:tc>
        <w:tc>
          <w:tcPr>
            <w:tcW w:w="2430" w:type="dxa"/>
            <w:tcBorders>
              <w:top w:val="nil"/>
              <w:left w:val="nil"/>
              <w:bottom w:val="single" w:sz="12" w:space="0" w:color="FFFFFF"/>
              <w:right w:val="single" w:sz="12" w:space="0" w:color="FFFFFF"/>
            </w:tcBorders>
            <w:shd w:val="clear" w:color="000000" w:fill="F2F2F2"/>
            <w:vAlign w:val="center"/>
            <w:hideMark/>
          </w:tcPr>
          <w:p w14:paraId="1985530D"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6664FE56"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0532FED6"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9</w:t>
            </w:r>
          </w:p>
        </w:tc>
        <w:tc>
          <w:tcPr>
            <w:tcW w:w="4965" w:type="dxa"/>
            <w:tcBorders>
              <w:top w:val="nil"/>
              <w:left w:val="nil"/>
              <w:bottom w:val="single" w:sz="12" w:space="0" w:color="FFFFFF"/>
              <w:right w:val="single" w:sz="12" w:space="0" w:color="FFFFFF"/>
            </w:tcBorders>
            <w:shd w:val="clear" w:color="000000" w:fill="F2F2F2"/>
            <w:vAlign w:val="center"/>
            <w:hideMark/>
          </w:tcPr>
          <w:p w14:paraId="10670407"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Environment Clearance</w:t>
            </w:r>
          </w:p>
        </w:tc>
        <w:tc>
          <w:tcPr>
            <w:tcW w:w="2430" w:type="dxa"/>
            <w:tcBorders>
              <w:top w:val="nil"/>
              <w:left w:val="nil"/>
              <w:bottom w:val="single" w:sz="12" w:space="0" w:color="FFFFFF"/>
              <w:right w:val="single" w:sz="12" w:space="0" w:color="FFFFFF"/>
            </w:tcBorders>
            <w:shd w:val="clear" w:color="000000" w:fill="F2F2F2"/>
            <w:vAlign w:val="center"/>
            <w:hideMark/>
          </w:tcPr>
          <w:p w14:paraId="5B12416E"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4B5091E3"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4B7E203A"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10</w:t>
            </w:r>
          </w:p>
        </w:tc>
        <w:tc>
          <w:tcPr>
            <w:tcW w:w="4965" w:type="dxa"/>
            <w:tcBorders>
              <w:top w:val="nil"/>
              <w:left w:val="nil"/>
              <w:bottom w:val="single" w:sz="12" w:space="0" w:color="FFFFFF"/>
              <w:right w:val="single" w:sz="12" w:space="0" w:color="FFFFFF"/>
            </w:tcBorders>
            <w:shd w:val="clear" w:color="000000" w:fill="F2F2F2"/>
            <w:vAlign w:val="center"/>
            <w:hideMark/>
          </w:tcPr>
          <w:p w14:paraId="40A73BFE"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Fire NOC</w:t>
            </w:r>
          </w:p>
        </w:tc>
        <w:tc>
          <w:tcPr>
            <w:tcW w:w="2430" w:type="dxa"/>
            <w:tcBorders>
              <w:top w:val="nil"/>
              <w:left w:val="nil"/>
              <w:bottom w:val="single" w:sz="12" w:space="0" w:color="FFFFFF"/>
              <w:right w:val="single" w:sz="12" w:space="0" w:color="FFFFFF"/>
            </w:tcBorders>
            <w:shd w:val="clear" w:color="000000" w:fill="F2F2F2"/>
            <w:vAlign w:val="center"/>
            <w:hideMark/>
          </w:tcPr>
          <w:p w14:paraId="6AB560D4"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 </w:t>
            </w:r>
          </w:p>
        </w:tc>
      </w:tr>
      <w:tr w:rsidR="00E06AA5" w14:paraId="648E8C16"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6CF98861"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11</w:t>
            </w:r>
          </w:p>
        </w:tc>
        <w:tc>
          <w:tcPr>
            <w:tcW w:w="4965" w:type="dxa"/>
            <w:tcBorders>
              <w:top w:val="nil"/>
              <w:left w:val="nil"/>
              <w:bottom w:val="single" w:sz="12" w:space="0" w:color="FFFFFF"/>
              <w:right w:val="single" w:sz="12" w:space="0" w:color="FFFFFF"/>
            </w:tcBorders>
            <w:shd w:val="clear" w:color="000000" w:fill="F2F2F2"/>
            <w:vAlign w:val="center"/>
            <w:hideMark/>
          </w:tcPr>
          <w:p w14:paraId="3BF1E60D"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Factory License</w:t>
            </w:r>
          </w:p>
        </w:tc>
        <w:tc>
          <w:tcPr>
            <w:tcW w:w="2430" w:type="dxa"/>
            <w:tcBorders>
              <w:top w:val="nil"/>
              <w:left w:val="nil"/>
              <w:bottom w:val="single" w:sz="12" w:space="0" w:color="FFFFFF"/>
              <w:right w:val="single" w:sz="12" w:space="0" w:color="FFFFFF"/>
            </w:tcBorders>
            <w:shd w:val="clear" w:color="000000" w:fill="F2F2F2"/>
            <w:vAlign w:val="center"/>
            <w:hideMark/>
          </w:tcPr>
          <w:p w14:paraId="4A136174"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 </w:t>
            </w:r>
          </w:p>
        </w:tc>
      </w:tr>
      <w:tr w:rsidR="00E06AA5" w14:paraId="4A6897C9"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4BA105E0" w14:textId="77777777" w:rsidR="00E06AA5" w:rsidRDefault="00E06AA5" w:rsidP="00D43588">
            <w:pPr>
              <w:spacing w:line="360" w:lineRule="auto"/>
              <w:jc w:val="center"/>
              <w:rPr>
                <w:rFonts w:ascii="Arial Narrow" w:hAnsi="Arial Narrow" w:cs="Calibri"/>
                <w:b/>
                <w:bCs/>
                <w:color w:val="000000"/>
                <w:sz w:val="26"/>
                <w:szCs w:val="26"/>
              </w:rPr>
            </w:pPr>
            <w:r>
              <w:rPr>
                <w:rFonts w:ascii="Arial Narrow" w:hAnsi="Arial Narrow" w:cs="Calibri"/>
                <w:b/>
                <w:bCs/>
                <w:color w:val="000000"/>
                <w:sz w:val="26"/>
                <w:szCs w:val="26"/>
              </w:rPr>
              <w:t> </w:t>
            </w:r>
          </w:p>
        </w:tc>
        <w:tc>
          <w:tcPr>
            <w:tcW w:w="4965" w:type="dxa"/>
            <w:tcBorders>
              <w:top w:val="nil"/>
              <w:left w:val="nil"/>
              <w:bottom w:val="single" w:sz="12" w:space="0" w:color="FFFFFF"/>
              <w:right w:val="single" w:sz="12" w:space="0" w:color="FFFFFF"/>
            </w:tcBorders>
            <w:shd w:val="clear" w:color="000000" w:fill="F2F2F2"/>
            <w:vAlign w:val="center"/>
            <w:hideMark/>
          </w:tcPr>
          <w:p w14:paraId="7B6B5310" w14:textId="77777777" w:rsidR="00E06AA5" w:rsidRDefault="00E06AA5" w:rsidP="00D43588">
            <w:pPr>
              <w:spacing w:line="360" w:lineRule="auto"/>
              <w:rPr>
                <w:rFonts w:ascii="Arial Narrow" w:hAnsi="Arial Narrow" w:cs="Calibri"/>
                <w:b/>
                <w:bCs/>
                <w:color w:val="000000"/>
                <w:sz w:val="26"/>
                <w:szCs w:val="26"/>
              </w:rPr>
            </w:pPr>
            <w:r>
              <w:rPr>
                <w:rFonts w:ascii="Arial Narrow" w:hAnsi="Arial Narrow" w:cs="Calibri"/>
                <w:b/>
                <w:bCs/>
                <w:color w:val="000000"/>
                <w:sz w:val="26"/>
                <w:szCs w:val="26"/>
              </w:rPr>
              <w:t>Site Setup</w:t>
            </w:r>
          </w:p>
        </w:tc>
        <w:tc>
          <w:tcPr>
            <w:tcW w:w="2430" w:type="dxa"/>
            <w:tcBorders>
              <w:top w:val="nil"/>
              <w:left w:val="nil"/>
              <w:bottom w:val="single" w:sz="12" w:space="0" w:color="FFFFFF"/>
              <w:right w:val="single" w:sz="12" w:space="0" w:color="FFFFFF"/>
            </w:tcBorders>
            <w:shd w:val="clear" w:color="000000" w:fill="F2F2F2"/>
            <w:vAlign w:val="center"/>
            <w:hideMark/>
          </w:tcPr>
          <w:p w14:paraId="5F5E9435" w14:textId="77777777" w:rsidR="00E06AA5" w:rsidRDefault="00E06AA5" w:rsidP="00D43588">
            <w:pPr>
              <w:spacing w:line="360" w:lineRule="auto"/>
              <w:jc w:val="center"/>
              <w:rPr>
                <w:rFonts w:ascii="Arial Narrow" w:hAnsi="Arial Narrow" w:cs="Calibri"/>
                <w:b/>
                <w:bCs/>
                <w:color w:val="000000"/>
                <w:sz w:val="26"/>
                <w:szCs w:val="26"/>
              </w:rPr>
            </w:pPr>
            <w:r>
              <w:rPr>
                <w:rFonts w:ascii="Arial Narrow" w:hAnsi="Arial Narrow" w:cs="Calibri"/>
                <w:b/>
                <w:bCs/>
                <w:color w:val="000000"/>
                <w:sz w:val="26"/>
                <w:szCs w:val="26"/>
              </w:rPr>
              <w:t> </w:t>
            </w:r>
          </w:p>
        </w:tc>
      </w:tr>
      <w:tr w:rsidR="00E06AA5" w14:paraId="21256019"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2993CE64"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12</w:t>
            </w:r>
          </w:p>
        </w:tc>
        <w:tc>
          <w:tcPr>
            <w:tcW w:w="4965" w:type="dxa"/>
            <w:tcBorders>
              <w:top w:val="nil"/>
              <w:left w:val="nil"/>
              <w:bottom w:val="single" w:sz="12" w:space="0" w:color="FFFFFF"/>
              <w:right w:val="single" w:sz="12" w:space="0" w:color="FFFFFF"/>
            </w:tcBorders>
            <w:shd w:val="clear" w:color="000000" w:fill="F2F2F2"/>
            <w:vAlign w:val="center"/>
            <w:hideMark/>
          </w:tcPr>
          <w:p w14:paraId="26619A09"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Office setup at Site</w:t>
            </w:r>
          </w:p>
        </w:tc>
        <w:tc>
          <w:tcPr>
            <w:tcW w:w="2430" w:type="dxa"/>
            <w:tcBorders>
              <w:top w:val="nil"/>
              <w:left w:val="nil"/>
              <w:bottom w:val="single" w:sz="12" w:space="0" w:color="FFFFFF"/>
              <w:right w:val="single" w:sz="12" w:space="0" w:color="FFFFFF"/>
            </w:tcBorders>
            <w:shd w:val="clear" w:color="000000" w:fill="F2F2F2"/>
            <w:vAlign w:val="center"/>
            <w:hideMark/>
          </w:tcPr>
          <w:p w14:paraId="095F1E98"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50%</w:t>
            </w:r>
          </w:p>
        </w:tc>
      </w:tr>
      <w:tr w:rsidR="00E06AA5" w14:paraId="23F92311"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1E45F5F"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13</w:t>
            </w:r>
          </w:p>
        </w:tc>
        <w:tc>
          <w:tcPr>
            <w:tcW w:w="4965" w:type="dxa"/>
            <w:tcBorders>
              <w:top w:val="nil"/>
              <w:left w:val="nil"/>
              <w:bottom w:val="single" w:sz="12" w:space="0" w:color="FFFFFF"/>
              <w:right w:val="single" w:sz="12" w:space="0" w:color="FFFFFF"/>
            </w:tcBorders>
            <w:shd w:val="clear" w:color="000000" w:fill="F2F2F2"/>
            <w:vAlign w:val="center"/>
            <w:hideMark/>
          </w:tcPr>
          <w:p w14:paraId="212B9382"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Recruitment</w:t>
            </w:r>
          </w:p>
        </w:tc>
        <w:tc>
          <w:tcPr>
            <w:tcW w:w="2430" w:type="dxa"/>
            <w:tcBorders>
              <w:top w:val="nil"/>
              <w:left w:val="nil"/>
              <w:bottom w:val="single" w:sz="12" w:space="0" w:color="FFFFFF"/>
              <w:right w:val="single" w:sz="12" w:space="0" w:color="FFFFFF"/>
            </w:tcBorders>
            <w:shd w:val="clear" w:color="000000" w:fill="F2F2F2"/>
            <w:vAlign w:val="center"/>
            <w:hideMark/>
          </w:tcPr>
          <w:p w14:paraId="1FC6AD75"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Ongoing</w:t>
            </w:r>
          </w:p>
        </w:tc>
      </w:tr>
      <w:tr w:rsidR="00E06AA5" w14:paraId="391D95FD"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27C31A8B"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 </w:t>
            </w:r>
          </w:p>
        </w:tc>
        <w:tc>
          <w:tcPr>
            <w:tcW w:w="4965" w:type="dxa"/>
            <w:tcBorders>
              <w:top w:val="nil"/>
              <w:left w:val="nil"/>
              <w:bottom w:val="single" w:sz="12" w:space="0" w:color="FFFFFF"/>
              <w:right w:val="single" w:sz="12" w:space="0" w:color="FFFFFF"/>
            </w:tcBorders>
            <w:shd w:val="clear" w:color="000000" w:fill="F2F2F2"/>
            <w:vAlign w:val="center"/>
            <w:hideMark/>
          </w:tcPr>
          <w:p w14:paraId="02DE1866" w14:textId="77777777" w:rsidR="00E06AA5" w:rsidRDefault="00E06AA5" w:rsidP="00D43588">
            <w:pPr>
              <w:spacing w:line="360" w:lineRule="auto"/>
              <w:rPr>
                <w:rFonts w:ascii="Arial Narrow" w:hAnsi="Arial Narrow" w:cs="Calibri"/>
                <w:b/>
                <w:bCs/>
                <w:color w:val="000000"/>
                <w:sz w:val="26"/>
                <w:szCs w:val="26"/>
              </w:rPr>
            </w:pPr>
            <w:r>
              <w:rPr>
                <w:rFonts w:ascii="Arial Narrow" w:hAnsi="Arial Narrow" w:cs="Calibri"/>
                <w:b/>
                <w:bCs/>
                <w:color w:val="000000"/>
                <w:sz w:val="26"/>
                <w:szCs w:val="26"/>
              </w:rPr>
              <w:t>Leasehold Building</w:t>
            </w:r>
          </w:p>
        </w:tc>
        <w:tc>
          <w:tcPr>
            <w:tcW w:w="2430" w:type="dxa"/>
            <w:tcBorders>
              <w:top w:val="nil"/>
              <w:left w:val="nil"/>
              <w:bottom w:val="single" w:sz="12" w:space="0" w:color="FFFFFF"/>
              <w:right w:val="single" w:sz="12" w:space="0" w:color="FFFFFF"/>
            </w:tcBorders>
            <w:shd w:val="clear" w:color="000000" w:fill="F2F2F2"/>
            <w:vAlign w:val="center"/>
            <w:hideMark/>
          </w:tcPr>
          <w:p w14:paraId="1D5AA2A0"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 </w:t>
            </w:r>
          </w:p>
        </w:tc>
      </w:tr>
      <w:tr w:rsidR="00E06AA5" w14:paraId="4064AE85"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F0FEECA"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14</w:t>
            </w:r>
          </w:p>
        </w:tc>
        <w:tc>
          <w:tcPr>
            <w:tcW w:w="4965" w:type="dxa"/>
            <w:tcBorders>
              <w:top w:val="nil"/>
              <w:left w:val="nil"/>
              <w:bottom w:val="single" w:sz="12" w:space="0" w:color="FFFFFF"/>
              <w:right w:val="single" w:sz="12" w:space="0" w:color="FFFFFF"/>
            </w:tcBorders>
            <w:shd w:val="clear" w:color="000000" w:fill="F2F2F2"/>
            <w:vAlign w:val="center"/>
            <w:hideMark/>
          </w:tcPr>
          <w:p w14:paraId="61489A17"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Foundation</w:t>
            </w:r>
          </w:p>
        </w:tc>
        <w:tc>
          <w:tcPr>
            <w:tcW w:w="2430" w:type="dxa"/>
            <w:tcBorders>
              <w:top w:val="nil"/>
              <w:left w:val="nil"/>
              <w:bottom w:val="single" w:sz="12" w:space="0" w:color="FFFFFF"/>
              <w:right w:val="single" w:sz="12" w:space="0" w:color="FFFFFF"/>
            </w:tcBorders>
            <w:shd w:val="clear" w:color="000000" w:fill="F2F2F2"/>
            <w:vAlign w:val="center"/>
            <w:hideMark/>
          </w:tcPr>
          <w:p w14:paraId="394C54F9"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100%</w:t>
            </w:r>
          </w:p>
        </w:tc>
      </w:tr>
      <w:tr w:rsidR="00E06AA5" w14:paraId="5809B4DA"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71880AE4"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15</w:t>
            </w:r>
          </w:p>
        </w:tc>
        <w:tc>
          <w:tcPr>
            <w:tcW w:w="4965" w:type="dxa"/>
            <w:tcBorders>
              <w:top w:val="nil"/>
              <w:left w:val="nil"/>
              <w:bottom w:val="single" w:sz="12" w:space="0" w:color="FFFFFF"/>
              <w:right w:val="single" w:sz="12" w:space="0" w:color="FFFFFF"/>
            </w:tcBorders>
            <w:shd w:val="clear" w:color="000000" w:fill="F2F2F2"/>
            <w:vAlign w:val="center"/>
            <w:hideMark/>
          </w:tcPr>
          <w:p w14:paraId="0B16C039"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Flooring Work</w:t>
            </w:r>
          </w:p>
        </w:tc>
        <w:tc>
          <w:tcPr>
            <w:tcW w:w="2430" w:type="dxa"/>
            <w:tcBorders>
              <w:top w:val="nil"/>
              <w:left w:val="nil"/>
              <w:bottom w:val="single" w:sz="12" w:space="0" w:color="FFFFFF"/>
              <w:right w:val="single" w:sz="12" w:space="0" w:color="FFFFFF"/>
            </w:tcBorders>
            <w:shd w:val="clear" w:color="000000" w:fill="F2F2F2"/>
            <w:vAlign w:val="center"/>
            <w:hideMark/>
          </w:tcPr>
          <w:p w14:paraId="02D8F3B2"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3460300D"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076BEA17"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16</w:t>
            </w:r>
          </w:p>
        </w:tc>
        <w:tc>
          <w:tcPr>
            <w:tcW w:w="4965" w:type="dxa"/>
            <w:tcBorders>
              <w:top w:val="nil"/>
              <w:left w:val="nil"/>
              <w:bottom w:val="single" w:sz="12" w:space="0" w:color="FFFFFF"/>
              <w:right w:val="single" w:sz="12" w:space="0" w:color="FFFFFF"/>
            </w:tcBorders>
            <w:shd w:val="clear" w:color="000000" w:fill="F2F2F2"/>
            <w:vAlign w:val="center"/>
            <w:hideMark/>
          </w:tcPr>
          <w:p w14:paraId="52002522"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Brick Work</w:t>
            </w:r>
          </w:p>
        </w:tc>
        <w:tc>
          <w:tcPr>
            <w:tcW w:w="2430" w:type="dxa"/>
            <w:tcBorders>
              <w:top w:val="nil"/>
              <w:left w:val="nil"/>
              <w:bottom w:val="single" w:sz="12" w:space="0" w:color="FFFFFF"/>
              <w:right w:val="single" w:sz="12" w:space="0" w:color="FFFFFF"/>
            </w:tcBorders>
            <w:shd w:val="clear" w:color="000000" w:fill="F2F2F2"/>
            <w:vAlign w:val="center"/>
            <w:hideMark/>
          </w:tcPr>
          <w:p w14:paraId="6A9D6CB4"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6CF1F67C"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69202375"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17</w:t>
            </w:r>
          </w:p>
        </w:tc>
        <w:tc>
          <w:tcPr>
            <w:tcW w:w="4965" w:type="dxa"/>
            <w:tcBorders>
              <w:top w:val="nil"/>
              <w:left w:val="nil"/>
              <w:bottom w:val="single" w:sz="12" w:space="0" w:color="FFFFFF"/>
              <w:right w:val="single" w:sz="12" w:space="0" w:color="FFFFFF"/>
            </w:tcBorders>
            <w:shd w:val="clear" w:color="000000" w:fill="F2F2F2"/>
            <w:vAlign w:val="center"/>
            <w:hideMark/>
          </w:tcPr>
          <w:p w14:paraId="10FD3D50"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Roof</w:t>
            </w:r>
          </w:p>
        </w:tc>
        <w:tc>
          <w:tcPr>
            <w:tcW w:w="2430" w:type="dxa"/>
            <w:tcBorders>
              <w:top w:val="nil"/>
              <w:left w:val="nil"/>
              <w:bottom w:val="single" w:sz="12" w:space="0" w:color="FFFFFF"/>
              <w:right w:val="single" w:sz="12" w:space="0" w:color="FFFFFF"/>
            </w:tcBorders>
            <w:shd w:val="clear" w:color="000000" w:fill="F2F2F2"/>
            <w:vAlign w:val="center"/>
            <w:hideMark/>
          </w:tcPr>
          <w:p w14:paraId="5E25D890"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0AC24BFB"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1989DBA6"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18</w:t>
            </w:r>
          </w:p>
        </w:tc>
        <w:tc>
          <w:tcPr>
            <w:tcW w:w="4965" w:type="dxa"/>
            <w:tcBorders>
              <w:top w:val="nil"/>
              <w:left w:val="nil"/>
              <w:bottom w:val="single" w:sz="12" w:space="0" w:color="FFFFFF"/>
              <w:right w:val="single" w:sz="12" w:space="0" w:color="FFFFFF"/>
            </w:tcBorders>
            <w:shd w:val="clear" w:color="000000" w:fill="F2F2F2"/>
            <w:vAlign w:val="center"/>
            <w:hideMark/>
          </w:tcPr>
          <w:p w14:paraId="58BC38A9"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Finishing</w:t>
            </w:r>
          </w:p>
        </w:tc>
        <w:tc>
          <w:tcPr>
            <w:tcW w:w="2430" w:type="dxa"/>
            <w:tcBorders>
              <w:top w:val="nil"/>
              <w:left w:val="nil"/>
              <w:bottom w:val="single" w:sz="12" w:space="0" w:color="FFFFFF"/>
              <w:right w:val="single" w:sz="12" w:space="0" w:color="FFFFFF"/>
            </w:tcBorders>
            <w:shd w:val="clear" w:color="000000" w:fill="F2F2F2"/>
            <w:vAlign w:val="center"/>
            <w:hideMark/>
          </w:tcPr>
          <w:p w14:paraId="47D67E91"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08081AE2"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5AE9A4B6" w14:textId="77777777" w:rsidR="00E06AA5" w:rsidRDefault="00E06AA5" w:rsidP="00D43588">
            <w:pPr>
              <w:spacing w:line="360" w:lineRule="auto"/>
              <w:jc w:val="center"/>
              <w:rPr>
                <w:rFonts w:ascii="Arial Narrow" w:hAnsi="Arial Narrow" w:cs="Calibri"/>
                <w:b/>
                <w:bCs/>
                <w:color w:val="000000"/>
                <w:sz w:val="26"/>
                <w:szCs w:val="26"/>
              </w:rPr>
            </w:pPr>
            <w:r>
              <w:rPr>
                <w:rFonts w:ascii="Arial Narrow" w:hAnsi="Arial Narrow" w:cs="Calibri"/>
                <w:b/>
                <w:bCs/>
                <w:color w:val="000000"/>
                <w:sz w:val="26"/>
                <w:szCs w:val="26"/>
              </w:rPr>
              <w:t> </w:t>
            </w:r>
          </w:p>
        </w:tc>
        <w:tc>
          <w:tcPr>
            <w:tcW w:w="4965" w:type="dxa"/>
            <w:tcBorders>
              <w:top w:val="nil"/>
              <w:left w:val="nil"/>
              <w:bottom w:val="single" w:sz="12" w:space="0" w:color="FFFFFF"/>
              <w:right w:val="single" w:sz="12" w:space="0" w:color="FFFFFF"/>
            </w:tcBorders>
            <w:shd w:val="clear" w:color="000000" w:fill="F2F2F2"/>
            <w:vAlign w:val="center"/>
            <w:hideMark/>
          </w:tcPr>
          <w:p w14:paraId="5060D3BA" w14:textId="77777777" w:rsidR="00E06AA5" w:rsidRDefault="00E06AA5" w:rsidP="00D43588">
            <w:pPr>
              <w:spacing w:line="360" w:lineRule="auto"/>
              <w:rPr>
                <w:rFonts w:ascii="Arial Narrow" w:hAnsi="Arial Narrow" w:cs="Calibri"/>
                <w:b/>
                <w:bCs/>
                <w:color w:val="000000"/>
                <w:sz w:val="26"/>
                <w:szCs w:val="26"/>
              </w:rPr>
            </w:pPr>
            <w:r>
              <w:rPr>
                <w:rFonts w:ascii="Arial Narrow" w:hAnsi="Arial Narrow" w:cs="Calibri"/>
                <w:b/>
                <w:bCs/>
                <w:color w:val="000000"/>
                <w:sz w:val="26"/>
                <w:szCs w:val="26"/>
              </w:rPr>
              <w:t>Plant &amp; Machinery</w:t>
            </w:r>
          </w:p>
        </w:tc>
        <w:tc>
          <w:tcPr>
            <w:tcW w:w="2430" w:type="dxa"/>
            <w:tcBorders>
              <w:top w:val="nil"/>
              <w:left w:val="nil"/>
              <w:bottom w:val="single" w:sz="12" w:space="0" w:color="FFFFFF"/>
              <w:right w:val="single" w:sz="12" w:space="0" w:color="FFFFFF"/>
            </w:tcBorders>
            <w:shd w:val="clear" w:color="000000" w:fill="F2F2F2"/>
            <w:vAlign w:val="center"/>
            <w:hideMark/>
          </w:tcPr>
          <w:p w14:paraId="2DA758D8" w14:textId="77777777" w:rsidR="00E06AA5" w:rsidRDefault="00E06AA5" w:rsidP="00D43588">
            <w:pPr>
              <w:spacing w:line="360" w:lineRule="auto"/>
              <w:jc w:val="center"/>
              <w:rPr>
                <w:rFonts w:ascii="Arial Narrow" w:hAnsi="Arial Narrow" w:cs="Calibri"/>
                <w:b/>
                <w:bCs/>
                <w:color w:val="000000"/>
                <w:sz w:val="26"/>
                <w:szCs w:val="26"/>
              </w:rPr>
            </w:pPr>
            <w:r>
              <w:rPr>
                <w:rFonts w:ascii="Arial Narrow" w:hAnsi="Arial Narrow" w:cs="Calibri"/>
                <w:b/>
                <w:bCs/>
                <w:color w:val="000000"/>
                <w:sz w:val="26"/>
                <w:szCs w:val="26"/>
              </w:rPr>
              <w:t> </w:t>
            </w:r>
          </w:p>
        </w:tc>
      </w:tr>
      <w:tr w:rsidR="00E06AA5" w14:paraId="2C22ECAA"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9FBFD5C"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19</w:t>
            </w:r>
          </w:p>
        </w:tc>
        <w:tc>
          <w:tcPr>
            <w:tcW w:w="4965" w:type="dxa"/>
            <w:tcBorders>
              <w:top w:val="nil"/>
              <w:left w:val="nil"/>
              <w:bottom w:val="single" w:sz="12" w:space="0" w:color="FFFFFF"/>
              <w:right w:val="single" w:sz="12" w:space="0" w:color="FFFFFF"/>
            </w:tcBorders>
            <w:shd w:val="clear" w:color="000000" w:fill="F2F2F2"/>
            <w:vAlign w:val="center"/>
            <w:hideMark/>
          </w:tcPr>
          <w:p w14:paraId="1333812D"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Vendor Selection</w:t>
            </w:r>
          </w:p>
        </w:tc>
        <w:tc>
          <w:tcPr>
            <w:tcW w:w="2430" w:type="dxa"/>
            <w:tcBorders>
              <w:top w:val="nil"/>
              <w:left w:val="nil"/>
              <w:bottom w:val="single" w:sz="12" w:space="0" w:color="FFFFFF"/>
              <w:right w:val="single" w:sz="12" w:space="0" w:color="FFFFFF"/>
            </w:tcBorders>
            <w:shd w:val="clear" w:color="000000" w:fill="F2F2F2"/>
            <w:vAlign w:val="center"/>
            <w:hideMark/>
          </w:tcPr>
          <w:p w14:paraId="39EF4B27"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85%</w:t>
            </w:r>
          </w:p>
        </w:tc>
      </w:tr>
      <w:tr w:rsidR="00E06AA5" w14:paraId="08A213EF"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52DDF2E6"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lastRenderedPageBreak/>
              <w:t>20</w:t>
            </w:r>
          </w:p>
        </w:tc>
        <w:tc>
          <w:tcPr>
            <w:tcW w:w="4965" w:type="dxa"/>
            <w:tcBorders>
              <w:top w:val="nil"/>
              <w:left w:val="nil"/>
              <w:bottom w:val="single" w:sz="12" w:space="0" w:color="FFFFFF"/>
              <w:right w:val="single" w:sz="12" w:space="0" w:color="FFFFFF"/>
            </w:tcBorders>
            <w:shd w:val="clear" w:color="000000" w:fill="F2F2F2"/>
            <w:vAlign w:val="center"/>
            <w:hideMark/>
          </w:tcPr>
          <w:p w14:paraId="27BC43CA"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Purchase Order/ Contract</w:t>
            </w:r>
          </w:p>
        </w:tc>
        <w:tc>
          <w:tcPr>
            <w:tcW w:w="2430" w:type="dxa"/>
            <w:tcBorders>
              <w:top w:val="nil"/>
              <w:left w:val="nil"/>
              <w:bottom w:val="single" w:sz="12" w:space="0" w:color="FFFFFF"/>
              <w:right w:val="single" w:sz="12" w:space="0" w:color="FFFFFF"/>
            </w:tcBorders>
            <w:shd w:val="clear" w:color="000000" w:fill="F2F2F2"/>
            <w:vAlign w:val="center"/>
            <w:hideMark/>
          </w:tcPr>
          <w:p w14:paraId="7C8154E0"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85%</w:t>
            </w:r>
          </w:p>
        </w:tc>
      </w:tr>
      <w:tr w:rsidR="00E06AA5" w14:paraId="3150469D"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4CE3635B"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21</w:t>
            </w:r>
          </w:p>
        </w:tc>
        <w:tc>
          <w:tcPr>
            <w:tcW w:w="4965" w:type="dxa"/>
            <w:tcBorders>
              <w:top w:val="nil"/>
              <w:left w:val="nil"/>
              <w:bottom w:val="single" w:sz="12" w:space="0" w:color="FFFFFF"/>
              <w:right w:val="single" w:sz="12" w:space="0" w:color="FFFFFF"/>
            </w:tcBorders>
            <w:shd w:val="clear" w:color="000000" w:fill="F2F2F2"/>
            <w:vAlign w:val="center"/>
            <w:hideMark/>
          </w:tcPr>
          <w:p w14:paraId="4A67885A"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Delivery</w:t>
            </w:r>
          </w:p>
        </w:tc>
        <w:tc>
          <w:tcPr>
            <w:tcW w:w="2430" w:type="dxa"/>
            <w:tcBorders>
              <w:top w:val="nil"/>
              <w:left w:val="nil"/>
              <w:bottom w:val="single" w:sz="12" w:space="0" w:color="FFFFFF"/>
              <w:right w:val="single" w:sz="12" w:space="0" w:color="FFFFFF"/>
            </w:tcBorders>
            <w:shd w:val="clear" w:color="000000" w:fill="F2F2F2"/>
            <w:vAlign w:val="center"/>
            <w:hideMark/>
          </w:tcPr>
          <w:p w14:paraId="00E6CCED"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5CF11206"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6FB1B672"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22</w:t>
            </w:r>
          </w:p>
        </w:tc>
        <w:tc>
          <w:tcPr>
            <w:tcW w:w="4965" w:type="dxa"/>
            <w:tcBorders>
              <w:top w:val="nil"/>
              <w:left w:val="nil"/>
              <w:bottom w:val="single" w:sz="12" w:space="0" w:color="FFFFFF"/>
              <w:right w:val="single" w:sz="12" w:space="0" w:color="FFFFFF"/>
            </w:tcBorders>
            <w:shd w:val="clear" w:color="000000" w:fill="F2F2F2"/>
            <w:vAlign w:val="center"/>
            <w:hideMark/>
          </w:tcPr>
          <w:p w14:paraId="0FB12EB6"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Erection</w:t>
            </w:r>
          </w:p>
        </w:tc>
        <w:tc>
          <w:tcPr>
            <w:tcW w:w="2430" w:type="dxa"/>
            <w:tcBorders>
              <w:top w:val="nil"/>
              <w:left w:val="nil"/>
              <w:bottom w:val="single" w:sz="12" w:space="0" w:color="FFFFFF"/>
              <w:right w:val="single" w:sz="12" w:space="0" w:color="FFFFFF"/>
            </w:tcBorders>
            <w:shd w:val="clear" w:color="000000" w:fill="F2F2F2"/>
            <w:vAlign w:val="center"/>
            <w:hideMark/>
          </w:tcPr>
          <w:p w14:paraId="1B59BE95"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0D8B6A04"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274D5D5A"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23</w:t>
            </w:r>
          </w:p>
        </w:tc>
        <w:tc>
          <w:tcPr>
            <w:tcW w:w="4965" w:type="dxa"/>
            <w:tcBorders>
              <w:top w:val="nil"/>
              <w:left w:val="nil"/>
              <w:bottom w:val="single" w:sz="12" w:space="0" w:color="FFFFFF"/>
              <w:right w:val="single" w:sz="12" w:space="0" w:color="FFFFFF"/>
            </w:tcBorders>
            <w:shd w:val="clear" w:color="000000" w:fill="F2F2F2"/>
            <w:vAlign w:val="center"/>
            <w:hideMark/>
          </w:tcPr>
          <w:p w14:paraId="5E03121F"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Installation</w:t>
            </w:r>
          </w:p>
        </w:tc>
        <w:tc>
          <w:tcPr>
            <w:tcW w:w="2430" w:type="dxa"/>
            <w:tcBorders>
              <w:top w:val="nil"/>
              <w:left w:val="nil"/>
              <w:bottom w:val="single" w:sz="12" w:space="0" w:color="FFFFFF"/>
              <w:right w:val="single" w:sz="12" w:space="0" w:color="FFFFFF"/>
            </w:tcBorders>
            <w:shd w:val="clear" w:color="000000" w:fill="F2F2F2"/>
            <w:vAlign w:val="center"/>
            <w:hideMark/>
          </w:tcPr>
          <w:p w14:paraId="36DB1397"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626B10FA"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86ECCFB"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24</w:t>
            </w:r>
          </w:p>
        </w:tc>
        <w:tc>
          <w:tcPr>
            <w:tcW w:w="4965" w:type="dxa"/>
            <w:tcBorders>
              <w:top w:val="nil"/>
              <w:left w:val="nil"/>
              <w:bottom w:val="single" w:sz="12" w:space="0" w:color="FFFFFF"/>
              <w:right w:val="single" w:sz="12" w:space="0" w:color="FFFFFF"/>
            </w:tcBorders>
            <w:shd w:val="clear" w:color="000000" w:fill="F2F2F2"/>
            <w:vAlign w:val="center"/>
            <w:hideMark/>
          </w:tcPr>
          <w:p w14:paraId="0DBA9580"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Electrification</w:t>
            </w:r>
          </w:p>
        </w:tc>
        <w:tc>
          <w:tcPr>
            <w:tcW w:w="2430" w:type="dxa"/>
            <w:tcBorders>
              <w:top w:val="nil"/>
              <w:left w:val="nil"/>
              <w:bottom w:val="single" w:sz="12" w:space="0" w:color="FFFFFF"/>
              <w:right w:val="single" w:sz="12" w:space="0" w:color="FFFFFF"/>
            </w:tcBorders>
            <w:shd w:val="clear" w:color="000000" w:fill="F2F2F2"/>
            <w:vAlign w:val="center"/>
            <w:hideMark/>
          </w:tcPr>
          <w:p w14:paraId="4A05FA95"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224B08EE"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40772169"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25</w:t>
            </w:r>
          </w:p>
        </w:tc>
        <w:tc>
          <w:tcPr>
            <w:tcW w:w="4965" w:type="dxa"/>
            <w:tcBorders>
              <w:top w:val="nil"/>
              <w:left w:val="nil"/>
              <w:bottom w:val="single" w:sz="12" w:space="0" w:color="FFFFFF"/>
              <w:right w:val="single" w:sz="12" w:space="0" w:color="FFFFFF"/>
            </w:tcBorders>
            <w:shd w:val="clear" w:color="000000" w:fill="F2F2F2"/>
            <w:vAlign w:val="center"/>
            <w:hideMark/>
          </w:tcPr>
          <w:p w14:paraId="354983C6"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Trials &amp; Commissioning</w:t>
            </w:r>
          </w:p>
        </w:tc>
        <w:tc>
          <w:tcPr>
            <w:tcW w:w="2430" w:type="dxa"/>
            <w:tcBorders>
              <w:top w:val="nil"/>
              <w:left w:val="nil"/>
              <w:bottom w:val="single" w:sz="12" w:space="0" w:color="FFFFFF"/>
              <w:right w:val="single" w:sz="12" w:space="0" w:color="FFFFFF"/>
            </w:tcBorders>
            <w:shd w:val="clear" w:color="000000" w:fill="F2F2F2"/>
            <w:vAlign w:val="center"/>
            <w:hideMark/>
          </w:tcPr>
          <w:p w14:paraId="60511978"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3AE6C393"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3A2615D" w14:textId="77777777" w:rsidR="00E06AA5" w:rsidRDefault="00E06AA5" w:rsidP="00D43588">
            <w:pPr>
              <w:spacing w:line="360" w:lineRule="auto"/>
              <w:jc w:val="center"/>
              <w:rPr>
                <w:rFonts w:ascii="Arial Narrow" w:hAnsi="Arial Narrow" w:cs="Calibri"/>
                <w:b/>
                <w:bCs/>
                <w:color w:val="000000"/>
                <w:sz w:val="26"/>
                <w:szCs w:val="26"/>
              </w:rPr>
            </w:pPr>
            <w:r>
              <w:rPr>
                <w:rFonts w:ascii="Arial Narrow" w:hAnsi="Arial Narrow" w:cs="Calibri"/>
                <w:b/>
                <w:bCs/>
                <w:color w:val="000000"/>
                <w:sz w:val="26"/>
                <w:szCs w:val="26"/>
              </w:rPr>
              <w:t> </w:t>
            </w:r>
          </w:p>
        </w:tc>
        <w:tc>
          <w:tcPr>
            <w:tcW w:w="4965" w:type="dxa"/>
            <w:tcBorders>
              <w:top w:val="nil"/>
              <w:left w:val="nil"/>
              <w:bottom w:val="single" w:sz="12" w:space="0" w:color="FFFFFF"/>
              <w:right w:val="single" w:sz="12" w:space="0" w:color="FFFFFF"/>
            </w:tcBorders>
            <w:shd w:val="clear" w:color="000000" w:fill="F2F2F2"/>
            <w:vAlign w:val="center"/>
            <w:hideMark/>
          </w:tcPr>
          <w:p w14:paraId="777DEA86" w14:textId="77777777" w:rsidR="00E06AA5" w:rsidRDefault="00E06AA5" w:rsidP="00D43588">
            <w:pPr>
              <w:spacing w:line="360" w:lineRule="auto"/>
              <w:rPr>
                <w:rFonts w:ascii="Arial Narrow" w:hAnsi="Arial Narrow" w:cs="Calibri"/>
                <w:b/>
                <w:bCs/>
                <w:color w:val="000000"/>
                <w:sz w:val="26"/>
                <w:szCs w:val="26"/>
              </w:rPr>
            </w:pPr>
            <w:r>
              <w:rPr>
                <w:rFonts w:ascii="Arial Narrow" w:hAnsi="Arial Narrow" w:cs="Calibri"/>
                <w:b/>
                <w:bCs/>
                <w:color w:val="000000"/>
                <w:sz w:val="26"/>
                <w:szCs w:val="26"/>
              </w:rPr>
              <w:t>Electrical Fittings</w:t>
            </w:r>
          </w:p>
        </w:tc>
        <w:tc>
          <w:tcPr>
            <w:tcW w:w="2430" w:type="dxa"/>
            <w:tcBorders>
              <w:top w:val="nil"/>
              <w:left w:val="nil"/>
              <w:bottom w:val="single" w:sz="12" w:space="0" w:color="FFFFFF"/>
              <w:right w:val="single" w:sz="12" w:space="0" w:color="FFFFFF"/>
            </w:tcBorders>
            <w:shd w:val="clear" w:color="000000" w:fill="F2F2F2"/>
            <w:vAlign w:val="center"/>
            <w:hideMark/>
          </w:tcPr>
          <w:p w14:paraId="349B0A4C" w14:textId="77777777" w:rsidR="00E06AA5" w:rsidRDefault="00E06AA5" w:rsidP="00D43588">
            <w:pPr>
              <w:spacing w:line="360" w:lineRule="auto"/>
              <w:jc w:val="center"/>
              <w:rPr>
                <w:rFonts w:ascii="Arial Narrow" w:hAnsi="Arial Narrow" w:cs="Calibri"/>
                <w:b/>
                <w:bCs/>
                <w:color w:val="000000"/>
                <w:sz w:val="26"/>
                <w:szCs w:val="26"/>
              </w:rPr>
            </w:pPr>
            <w:r>
              <w:rPr>
                <w:rFonts w:ascii="Arial Narrow" w:hAnsi="Arial Narrow" w:cs="Calibri"/>
                <w:b/>
                <w:bCs/>
                <w:color w:val="000000"/>
                <w:sz w:val="26"/>
                <w:szCs w:val="26"/>
              </w:rPr>
              <w:t> </w:t>
            </w:r>
          </w:p>
        </w:tc>
      </w:tr>
      <w:tr w:rsidR="00E06AA5" w14:paraId="68DF0B51"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41E9C08F"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26</w:t>
            </w:r>
          </w:p>
        </w:tc>
        <w:tc>
          <w:tcPr>
            <w:tcW w:w="4965" w:type="dxa"/>
            <w:tcBorders>
              <w:top w:val="nil"/>
              <w:left w:val="nil"/>
              <w:bottom w:val="single" w:sz="12" w:space="0" w:color="FFFFFF"/>
              <w:right w:val="single" w:sz="12" w:space="0" w:color="FFFFFF"/>
            </w:tcBorders>
            <w:shd w:val="clear" w:color="000000" w:fill="F2F2F2"/>
            <w:vAlign w:val="center"/>
            <w:hideMark/>
          </w:tcPr>
          <w:p w14:paraId="3F8D05D7"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Vendor Selection</w:t>
            </w:r>
          </w:p>
        </w:tc>
        <w:tc>
          <w:tcPr>
            <w:tcW w:w="2430" w:type="dxa"/>
            <w:tcBorders>
              <w:top w:val="nil"/>
              <w:left w:val="nil"/>
              <w:bottom w:val="single" w:sz="12" w:space="0" w:color="FFFFFF"/>
              <w:right w:val="single" w:sz="12" w:space="0" w:color="FFFFFF"/>
            </w:tcBorders>
            <w:shd w:val="clear" w:color="000000" w:fill="F2F2F2"/>
            <w:vAlign w:val="center"/>
            <w:hideMark/>
          </w:tcPr>
          <w:p w14:paraId="2025E56B"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7AC366F4"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4FC20D46"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27</w:t>
            </w:r>
          </w:p>
        </w:tc>
        <w:tc>
          <w:tcPr>
            <w:tcW w:w="4965" w:type="dxa"/>
            <w:tcBorders>
              <w:top w:val="nil"/>
              <w:left w:val="nil"/>
              <w:bottom w:val="single" w:sz="12" w:space="0" w:color="FFFFFF"/>
              <w:right w:val="single" w:sz="12" w:space="0" w:color="FFFFFF"/>
            </w:tcBorders>
            <w:shd w:val="clear" w:color="000000" w:fill="F2F2F2"/>
            <w:vAlign w:val="center"/>
            <w:hideMark/>
          </w:tcPr>
          <w:p w14:paraId="62841104"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Purchase Order/ Contract</w:t>
            </w:r>
          </w:p>
        </w:tc>
        <w:tc>
          <w:tcPr>
            <w:tcW w:w="2430" w:type="dxa"/>
            <w:tcBorders>
              <w:top w:val="nil"/>
              <w:left w:val="nil"/>
              <w:bottom w:val="single" w:sz="12" w:space="0" w:color="FFFFFF"/>
              <w:right w:val="single" w:sz="12" w:space="0" w:color="FFFFFF"/>
            </w:tcBorders>
            <w:shd w:val="clear" w:color="000000" w:fill="F2F2F2"/>
            <w:vAlign w:val="center"/>
            <w:hideMark/>
          </w:tcPr>
          <w:p w14:paraId="7F8DB771"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482BEA9F"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551970D"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28</w:t>
            </w:r>
          </w:p>
        </w:tc>
        <w:tc>
          <w:tcPr>
            <w:tcW w:w="4965" w:type="dxa"/>
            <w:tcBorders>
              <w:top w:val="nil"/>
              <w:left w:val="nil"/>
              <w:bottom w:val="single" w:sz="12" w:space="0" w:color="FFFFFF"/>
              <w:right w:val="single" w:sz="12" w:space="0" w:color="FFFFFF"/>
            </w:tcBorders>
            <w:shd w:val="clear" w:color="000000" w:fill="F2F2F2"/>
            <w:vAlign w:val="center"/>
            <w:hideMark/>
          </w:tcPr>
          <w:p w14:paraId="161CA3AB"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Delivery</w:t>
            </w:r>
          </w:p>
        </w:tc>
        <w:tc>
          <w:tcPr>
            <w:tcW w:w="2430" w:type="dxa"/>
            <w:tcBorders>
              <w:top w:val="nil"/>
              <w:left w:val="nil"/>
              <w:bottom w:val="single" w:sz="12" w:space="0" w:color="FFFFFF"/>
              <w:right w:val="single" w:sz="12" w:space="0" w:color="FFFFFF"/>
            </w:tcBorders>
            <w:shd w:val="clear" w:color="000000" w:fill="F2F2F2"/>
            <w:vAlign w:val="center"/>
            <w:hideMark/>
          </w:tcPr>
          <w:p w14:paraId="63BF97B5"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6A5D5D46"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57D4B6DE"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29</w:t>
            </w:r>
          </w:p>
        </w:tc>
        <w:tc>
          <w:tcPr>
            <w:tcW w:w="4965" w:type="dxa"/>
            <w:tcBorders>
              <w:top w:val="nil"/>
              <w:left w:val="nil"/>
              <w:bottom w:val="single" w:sz="12" w:space="0" w:color="FFFFFF"/>
              <w:right w:val="single" w:sz="12" w:space="0" w:color="FFFFFF"/>
            </w:tcBorders>
            <w:shd w:val="clear" w:color="000000" w:fill="F2F2F2"/>
            <w:vAlign w:val="center"/>
            <w:hideMark/>
          </w:tcPr>
          <w:p w14:paraId="16784C13"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Erection</w:t>
            </w:r>
          </w:p>
        </w:tc>
        <w:tc>
          <w:tcPr>
            <w:tcW w:w="2430" w:type="dxa"/>
            <w:tcBorders>
              <w:top w:val="nil"/>
              <w:left w:val="nil"/>
              <w:bottom w:val="single" w:sz="12" w:space="0" w:color="FFFFFF"/>
              <w:right w:val="single" w:sz="12" w:space="0" w:color="FFFFFF"/>
            </w:tcBorders>
            <w:shd w:val="clear" w:color="000000" w:fill="F2F2F2"/>
            <w:vAlign w:val="center"/>
            <w:hideMark/>
          </w:tcPr>
          <w:p w14:paraId="200B3E2F"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1883A095"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1AD03C38"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30</w:t>
            </w:r>
          </w:p>
        </w:tc>
        <w:tc>
          <w:tcPr>
            <w:tcW w:w="4965" w:type="dxa"/>
            <w:tcBorders>
              <w:top w:val="nil"/>
              <w:left w:val="nil"/>
              <w:bottom w:val="single" w:sz="12" w:space="0" w:color="FFFFFF"/>
              <w:right w:val="single" w:sz="12" w:space="0" w:color="FFFFFF"/>
            </w:tcBorders>
            <w:shd w:val="clear" w:color="000000" w:fill="F2F2F2"/>
            <w:vAlign w:val="center"/>
            <w:hideMark/>
          </w:tcPr>
          <w:p w14:paraId="41A2F880"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Installation</w:t>
            </w:r>
          </w:p>
        </w:tc>
        <w:tc>
          <w:tcPr>
            <w:tcW w:w="2430" w:type="dxa"/>
            <w:tcBorders>
              <w:top w:val="nil"/>
              <w:left w:val="nil"/>
              <w:bottom w:val="single" w:sz="12" w:space="0" w:color="FFFFFF"/>
              <w:right w:val="single" w:sz="12" w:space="0" w:color="FFFFFF"/>
            </w:tcBorders>
            <w:shd w:val="clear" w:color="000000" w:fill="F2F2F2"/>
            <w:vAlign w:val="center"/>
            <w:hideMark/>
          </w:tcPr>
          <w:p w14:paraId="24241D45"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544F1288"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0CB436AB"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31</w:t>
            </w:r>
          </w:p>
        </w:tc>
        <w:tc>
          <w:tcPr>
            <w:tcW w:w="4965" w:type="dxa"/>
            <w:tcBorders>
              <w:top w:val="nil"/>
              <w:left w:val="nil"/>
              <w:bottom w:val="single" w:sz="12" w:space="0" w:color="FFFFFF"/>
              <w:right w:val="single" w:sz="12" w:space="0" w:color="FFFFFF"/>
            </w:tcBorders>
            <w:shd w:val="clear" w:color="000000" w:fill="F2F2F2"/>
            <w:vAlign w:val="center"/>
            <w:hideMark/>
          </w:tcPr>
          <w:p w14:paraId="78A1FCFC"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Electrification</w:t>
            </w:r>
          </w:p>
        </w:tc>
        <w:tc>
          <w:tcPr>
            <w:tcW w:w="2430" w:type="dxa"/>
            <w:tcBorders>
              <w:top w:val="nil"/>
              <w:left w:val="nil"/>
              <w:bottom w:val="single" w:sz="12" w:space="0" w:color="FFFFFF"/>
              <w:right w:val="single" w:sz="12" w:space="0" w:color="FFFFFF"/>
            </w:tcBorders>
            <w:shd w:val="clear" w:color="000000" w:fill="F2F2F2"/>
            <w:vAlign w:val="center"/>
            <w:hideMark/>
          </w:tcPr>
          <w:p w14:paraId="79733898"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1D52C659"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7886DA39"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32</w:t>
            </w:r>
          </w:p>
        </w:tc>
        <w:tc>
          <w:tcPr>
            <w:tcW w:w="4965" w:type="dxa"/>
            <w:tcBorders>
              <w:top w:val="nil"/>
              <w:left w:val="nil"/>
              <w:bottom w:val="single" w:sz="12" w:space="0" w:color="FFFFFF"/>
              <w:right w:val="single" w:sz="12" w:space="0" w:color="FFFFFF"/>
            </w:tcBorders>
            <w:shd w:val="clear" w:color="000000" w:fill="F2F2F2"/>
            <w:vAlign w:val="center"/>
            <w:hideMark/>
          </w:tcPr>
          <w:p w14:paraId="686EAF58" w14:textId="77777777" w:rsidR="00E06AA5" w:rsidRDefault="00E06AA5" w:rsidP="00D43588">
            <w:pPr>
              <w:spacing w:line="360" w:lineRule="auto"/>
              <w:rPr>
                <w:rFonts w:ascii="Arial Narrow" w:hAnsi="Arial Narrow" w:cs="Calibri"/>
                <w:color w:val="000000"/>
                <w:sz w:val="26"/>
                <w:szCs w:val="26"/>
              </w:rPr>
            </w:pPr>
            <w:r>
              <w:rPr>
                <w:rFonts w:ascii="Arial Narrow" w:hAnsi="Arial Narrow" w:cs="Calibri"/>
                <w:color w:val="000000"/>
                <w:sz w:val="26"/>
                <w:szCs w:val="26"/>
              </w:rPr>
              <w:t>Trials &amp; Commissioning</w:t>
            </w:r>
          </w:p>
        </w:tc>
        <w:tc>
          <w:tcPr>
            <w:tcW w:w="2430" w:type="dxa"/>
            <w:tcBorders>
              <w:top w:val="nil"/>
              <w:left w:val="nil"/>
              <w:bottom w:val="single" w:sz="12" w:space="0" w:color="FFFFFF"/>
              <w:right w:val="single" w:sz="12" w:space="0" w:color="FFFFFF"/>
            </w:tcBorders>
            <w:shd w:val="clear" w:color="000000" w:fill="F2F2F2"/>
            <w:vAlign w:val="center"/>
            <w:hideMark/>
          </w:tcPr>
          <w:p w14:paraId="7949BFDF" w14:textId="77777777" w:rsidR="00E06AA5" w:rsidRDefault="00E06AA5" w:rsidP="00D43588">
            <w:pPr>
              <w:spacing w:line="360" w:lineRule="auto"/>
              <w:jc w:val="center"/>
              <w:rPr>
                <w:rFonts w:ascii="Arial Narrow" w:hAnsi="Arial Narrow" w:cs="Calibri"/>
                <w:color w:val="000000"/>
                <w:sz w:val="26"/>
                <w:szCs w:val="26"/>
              </w:rPr>
            </w:pPr>
            <w:r>
              <w:rPr>
                <w:rFonts w:ascii="Arial Narrow" w:hAnsi="Arial Narrow" w:cs="Calibri"/>
                <w:color w:val="000000"/>
                <w:sz w:val="26"/>
                <w:szCs w:val="26"/>
              </w:rPr>
              <w:t>0%</w:t>
            </w:r>
          </w:p>
        </w:tc>
      </w:tr>
      <w:tr w:rsidR="00E06AA5" w14:paraId="3AE71543" w14:textId="77777777" w:rsidTr="00D43588">
        <w:trPr>
          <w:trHeight w:val="20"/>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0B901363" w14:textId="77777777" w:rsidR="00E06AA5" w:rsidRDefault="00E06AA5" w:rsidP="00D43588">
            <w:pPr>
              <w:spacing w:line="360" w:lineRule="auto"/>
              <w:jc w:val="center"/>
              <w:rPr>
                <w:rFonts w:ascii="Arial Narrow" w:hAnsi="Arial Narrow" w:cs="Calibri"/>
                <w:b/>
                <w:bCs/>
                <w:color w:val="000000"/>
                <w:sz w:val="26"/>
                <w:szCs w:val="26"/>
              </w:rPr>
            </w:pPr>
            <w:r>
              <w:rPr>
                <w:rFonts w:ascii="Arial Narrow" w:hAnsi="Arial Narrow" w:cs="Calibri"/>
                <w:b/>
                <w:bCs/>
                <w:color w:val="000000"/>
                <w:sz w:val="26"/>
                <w:szCs w:val="26"/>
              </w:rPr>
              <w:t> </w:t>
            </w:r>
          </w:p>
        </w:tc>
        <w:tc>
          <w:tcPr>
            <w:tcW w:w="4965" w:type="dxa"/>
            <w:tcBorders>
              <w:top w:val="nil"/>
              <w:left w:val="nil"/>
              <w:bottom w:val="single" w:sz="12" w:space="0" w:color="FFFFFF"/>
              <w:right w:val="single" w:sz="12" w:space="0" w:color="FFFFFF"/>
            </w:tcBorders>
            <w:shd w:val="clear" w:color="000000" w:fill="F2F2F2"/>
            <w:vAlign w:val="center"/>
            <w:hideMark/>
          </w:tcPr>
          <w:p w14:paraId="31446248" w14:textId="77777777" w:rsidR="00E06AA5" w:rsidRDefault="00E06AA5" w:rsidP="00D43588">
            <w:pPr>
              <w:spacing w:line="360" w:lineRule="auto"/>
              <w:jc w:val="right"/>
              <w:rPr>
                <w:rFonts w:ascii="Arial Narrow" w:hAnsi="Arial Narrow" w:cs="Calibri"/>
                <w:b/>
                <w:bCs/>
                <w:color w:val="000000"/>
                <w:sz w:val="26"/>
                <w:szCs w:val="26"/>
              </w:rPr>
            </w:pPr>
            <w:r>
              <w:rPr>
                <w:rFonts w:ascii="Arial Narrow" w:hAnsi="Arial Narrow" w:cs="Calibri"/>
                <w:b/>
                <w:bCs/>
                <w:color w:val="000000"/>
                <w:sz w:val="26"/>
                <w:szCs w:val="26"/>
              </w:rPr>
              <w:t>Total Work Completed</w:t>
            </w:r>
          </w:p>
        </w:tc>
        <w:tc>
          <w:tcPr>
            <w:tcW w:w="2430" w:type="dxa"/>
            <w:tcBorders>
              <w:top w:val="nil"/>
              <w:left w:val="nil"/>
              <w:bottom w:val="single" w:sz="12" w:space="0" w:color="FFFFFF"/>
              <w:right w:val="single" w:sz="12" w:space="0" w:color="FFFFFF"/>
            </w:tcBorders>
            <w:shd w:val="clear" w:color="000000" w:fill="F2F2F2"/>
            <w:vAlign w:val="center"/>
            <w:hideMark/>
          </w:tcPr>
          <w:p w14:paraId="277B292B" w14:textId="77777777" w:rsidR="00E06AA5" w:rsidRDefault="00E06AA5" w:rsidP="00D43588">
            <w:pPr>
              <w:spacing w:line="360" w:lineRule="auto"/>
              <w:jc w:val="center"/>
              <w:rPr>
                <w:rFonts w:ascii="Arial Narrow" w:hAnsi="Arial Narrow" w:cs="Calibri"/>
                <w:b/>
                <w:bCs/>
                <w:color w:val="000000"/>
                <w:sz w:val="26"/>
                <w:szCs w:val="26"/>
              </w:rPr>
            </w:pPr>
            <w:r>
              <w:rPr>
                <w:rFonts w:ascii="Arial Narrow" w:hAnsi="Arial Narrow" w:cs="Calibri"/>
                <w:b/>
                <w:bCs/>
                <w:color w:val="000000"/>
                <w:sz w:val="26"/>
                <w:szCs w:val="26"/>
              </w:rPr>
              <w:t>15%</w:t>
            </w:r>
          </w:p>
        </w:tc>
      </w:tr>
    </w:tbl>
    <w:p w14:paraId="01160051" w14:textId="77777777" w:rsidR="00E06AA5" w:rsidRDefault="00E06AA5" w:rsidP="003A418B">
      <w:pPr>
        <w:spacing w:line="360" w:lineRule="auto"/>
        <w:jc w:val="both"/>
        <w:rPr>
          <w:rFonts w:ascii="Arial Narrow" w:hAnsi="Arial Narrow"/>
          <w:sz w:val="26"/>
          <w:szCs w:val="26"/>
        </w:rPr>
      </w:pPr>
    </w:p>
    <w:p w14:paraId="4350DD03" w14:textId="55F4F114" w:rsidR="005D4750" w:rsidRPr="00D73497" w:rsidRDefault="005D4750" w:rsidP="005D4750">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Pr>
          <w:rFonts w:ascii="Arial Narrow" w:hAnsi="Arial Narrow"/>
          <w:color w:val="6B4D2F"/>
          <w:lang w:val="en-US" w:bidi="bn-IN"/>
        </w:rPr>
        <w:t>7</w:t>
      </w:r>
      <w:r w:rsidRPr="00D73497">
        <w:rPr>
          <w:rFonts w:ascii="Arial Narrow" w:hAnsi="Arial Narrow"/>
          <w:color w:val="6B4D2F"/>
          <w:lang w:val="en-US" w:bidi="bn-IN"/>
        </w:rPr>
        <w:t>.</w:t>
      </w:r>
      <w:r w:rsidR="00B56B59">
        <w:rPr>
          <w:rFonts w:ascii="Arial Narrow" w:hAnsi="Arial Narrow"/>
          <w:color w:val="6B4D2F"/>
          <w:lang w:val="en-US" w:bidi="bn-IN"/>
        </w:rPr>
        <w:t>2</w:t>
      </w:r>
      <w:r w:rsidRPr="00D73497">
        <w:rPr>
          <w:rFonts w:ascii="Arial Narrow" w:hAnsi="Arial Narrow"/>
          <w:color w:val="6B4D2F"/>
          <w:lang w:val="en-US" w:bidi="bn-IN"/>
        </w:rPr>
        <w:t>)</w:t>
      </w:r>
      <w:r>
        <w:rPr>
          <w:rFonts w:ascii="Arial Narrow" w:hAnsi="Arial Narrow"/>
          <w:color w:val="6B4D2F"/>
          <w:lang w:val="en-US" w:bidi="bn-IN"/>
        </w:rPr>
        <w:t xml:space="preserve"> DRAW DOWN SCHEDULE: -</w:t>
      </w:r>
    </w:p>
    <w:p w14:paraId="09571063" w14:textId="374E7794" w:rsidR="005D4750" w:rsidRDefault="005D4750" w:rsidP="00E90892">
      <w:pPr>
        <w:spacing w:line="360" w:lineRule="auto"/>
        <w:jc w:val="both"/>
        <w:rPr>
          <w:rFonts w:ascii="Arial Narrow" w:hAnsi="Arial Narrow"/>
          <w:sz w:val="26"/>
          <w:szCs w:val="26"/>
        </w:rPr>
      </w:pPr>
      <w:r w:rsidRPr="005D4750">
        <w:rPr>
          <w:rFonts w:ascii="Arial Narrow" w:hAnsi="Arial Narrow"/>
          <w:sz w:val="26"/>
          <w:szCs w:val="26"/>
        </w:rPr>
        <w:t>The estimated draw down schedule is as under: -</w:t>
      </w:r>
    </w:p>
    <w:p w14:paraId="4E3CB78D" w14:textId="69BB1669" w:rsidR="0053446F" w:rsidRPr="0053446F" w:rsidRDefault="0053446F" w:rsidP="00894395">
      <w:pPr>
        <w:spacing w:line="360" w:lineRule="auto"/>
        <w:ind w:left="2160" w:right="-784" w:firstLine="720"/>
        <w:rPr>
          <w:rFonts w:ascii="Arial Narrow" w:hAnsi="Arial Narrow"/>
          <w:b/>
          <w:bCs/>
          <w:sz w:val="20"/>
          <w:szCs w:val="20"/>
        </w:rPr>
      </w:pPr>
      <w:r w:rsidRPr="0053446F">
        <w:rPr>
          <w:rFonts w:ascii="Arial Narrow" w:hAnsi="Arial Narrow"/>
          <w:b/>
          <w:bCs/>
          <w:sz w:val="20"/>
          <w:szCs w:val="20"/>
        </w:rPr>
        <w:t xml:space="preserve">  </w:t>
      </w:r>
      <w:r w:rsidR="002D59A7">
        <w:rPr>
          <w:rFonts w:ascii="Arial Narrow" w:hAnsi="Arial Narrow"/>
          <w:b/>
          <w:bCs/>
          <w:sz w:val="20"/>
          <w:szCs w:val="20"/>
        </w:rPr>
        <w:t xml:space="preserve">                         </w:t>
      </w:r>
      <w:r w:rsidRPr="0053446F">
        <w:rPr>
          <w:rFonts w:ascii="Arial Narrow" w:hAnsi="Arial Narrow"/>
          <w:b/>
          <w:bCs/>
          <w:sz w:val="20"/>
          <w:szCs w:val="20"/>
        </w:rPr>
        <w:t xml:space="preserve">   (Rs. in Crores)</w:t>
      </w:r>
    </w:p>
    <w:tbl>
      <w:tblPr>
        <w:tblW w:w="5385" w:type="dxa"/>
        <w:tblLook w:val="04A0" w:firstRow="1" w:lastRow="0" w:firstColumn="1" w:lastColumn="0" w:noHBand="0" w:noVBand="1"/>
      </w:tblPr>
      <w:tblGrid>
        <w:gridCol w:w="1155"/>
        <w:gridCol w:w="2970"/>
        <w:gridCol w:w="1260"/>
      </w:tblGrid>
      <w:tr w:rsidR="00894395" w:rsidRPr="002D59A7" w14:paraId="53B01E60" w14:textId="77777777" w:rsidTr="002D59A7">
        <w:trPr>
          <w:trHeight w:val="20"/>
        </w:trPr>
        <w:tc>
          <w:tcPr>
            <w:tcW w:w="1155" w:type="dxa"/>
            <w:tcBorders>
              <w:top w:val="single" w:sz="12" w:space="0" w:color="FFFFFF"/>
              <w:left w:val="single" w:sz="12" w:space="0" w:color="FFFFFF"/>
              <w:bottom w:val="single" w:sz="12" w:space="0" w:color="FFFFFF"/>
              <w:right w:val="single" w:sz="12" w:space="0" w:color="FFFFFF"/>
            </w:tcBorders>
            <w:shd w:val="clear" w:color="000000" w:fill="D60093"/>
            <w:vAlign w:val="center"/>
            <w:hideMark/>
          </w:tcPr>
          <w:p w14:paraId="15D75C71" w14:textId="77777777" w:rsidR="00894395" w:rsidRPr="002D59A7" w:rsidRDefault="00894395" w:rsidP="002D59A7">
            <w:pPr>
              <w:spacing w:line="360" w:lineRule="auto"/>
              <w:jc w:val="center"/>
              <w:rPr>
                <w:rFonts w:ascii="Arial Narrow" w:hAnsi="Arial Narrow" w:cs="Calibri"/>
                <w:color w:val="FFFFFF"/>
                <w:sz w:val="26"/>
                <w:szCs w:val="26"/>
              </w:rPr>
            </w:pPr>
            <w:r w:rsidRPr="002D59A7">
              <w:rPr>
                <w:rFonts w:ascii="Arial Narrow" w:hAnsi="Arial Narrow" w:cs="Calibri"/>
                <w:color w:val="FFFFFF"/>
                <w:sz w:val="26"/>
                <w:szCs w:val="26"/>
                <w:lang w:val="en-US"/>
              </w:rPr>
              <w:t>S. No.</w:t>
            </w:r>
          </w:p>
        </w:tc>
        <w:tc>
          <w:tcPr>
            <w:tcW w:w="2970" w:type="dxa"/>
            <w:tcBorders>
              <w:top w:val="single" w:sz="12" w:space="0" w:color="FFFFFF"/>
              <w:left w:val="nil"/>
              <w:bottom w:val="single" w:sz="12" w:space="0" w:color="FFFFFF"/>
              <w:right w:val="single" w:sz="12" w:space="0" w:color="FFFFFF"/>
            </w:tcBorders>
            <w:shd w:val="clear" w:color="000000" w:fill="D60093"/>
            <w:vAlign w:val="center"/>
            <w:hideMark/>
          </w:tcPr>
          <w:p w14:paraId="02020CF5" w14:textId="40D1993D" w:rsidR="00894395" w:rsidRPr="002D59A7" w:rsidRDefault="00894395" w:rsidP="002D59A7">
            <w:pPr>
              <w:spacing w:line="360" w:lineRule="auto"/>
              <w:rPr>
                <w:rFonts w:ascii="Arial Narrow" w:hAnsi="Arial Narrow" w:cs="Calibri"/>
                <w:color w:val="FFFFFF"/>
                <w:sz w:val="26"/>
                <w:szCs w:val="26"/>
              </w:rPr>
            </w:pPr>
            <w:r w:rsidRPr="002D59A7">
              <w:rPr>
                <w:rFonts w:ascii="Arial Narrow" w:hAnsi="Arial Narrow" w:cs="Calibri"/>
                <w:color w:val="FFFFFF"/>
                <w:sz w:val="26"/>
                <w:szCs w:val="26"/>
                <w:lang w:val="en-US"/>
              </w:rPr>
              <w:t xml:space="preserve">Disbursement till </w:t>
            </w:r>
          </w:p>
        </w:tc>
        <w:tc>
          <w:tcPr>
            <w:tcW w:w="1260" w:type="dxa"/>
            <w:tcBorders>
              <w:top w:val="single" w:sz="12" w:space="0" w:color="FFFFFF"/>
              <w:left w:val="nil"/>
              <w:bottom w:val="single" w:sz="12" w:space="0" w:color="FFFFFF"/>
              <w:right w:val="single" w:sz="12" w:space="0" w:color="FFFFFF"/>
            </w:tcBorders>
            <w:shd w:val="clear" w:color="000000" w:fill="D60093"/>
            <w:vAlign w:val="center"/>
            <w:hideMark/>
          </w:tcPr>
          <w:p w14:paraId="05C78E70" w14:textId="77777777" w:rsidR="00894395" w:rsidRPr="002D59A7" w:rsidRDefault="00894395" w:rsidP="002D59A7">
            <w:pPr>
              <w:spacing w:line="360" w:lineRule="auto"/>
              <w:jc w:val="center"/>
              <w:rPr>
                <w:rFonts w:ascii="Arial Narrow" w:hAnsi="Arial Narrow" w:cs="Calibri"/>
                <w:color w:val="FFFFFF"/>
                <w:sz w:val="26"/>
                <w:szCs w:val="26"/>
              </w:rPr>
            </w:pPr>
            <w:r w:rsidRPr="002D59A7">
              <w:rPr>
                <w:rFonts w:ascii="Arial Narrow" w:hAnsi="Arial Narrow" w:cs="Calibri"/>
                <w:color w:val="FFFFFF"/>
                <w:sz w:val="26"/>
                <w:szCs w:val="26"/>
              </w:rPr>
              <w:t>Total</w:t>
            </w:r>
          </w:p>
        </w:tc>
      </w:tr>
      <w:tr w:rsidR="00894395" w:rsidRPr="002D59A7" w14:paraId="2C2154AD" w14:textId="77777777" w:rsidTr="002D59A7">
        <w:trPr>
          <w:trHeight w:val="20"/>
        </w:trPr>
        <w:tc>
          <w:tcPr>
            <w:tcW w:w="1155" w:type="dxa"/>
            <w:tcBorders>
              <w:top w:val="nil"/>
              <w:left w:val="single" w:sz="12" w:space="0" w:color="FFFFFF"/>
              <w:bottom w:val="single" w:sz="12" w:space="0" w:color="FFFFFF"/>
              <w:right w:val="single" w:sz="12" w:space="0" w:color="FFFFFF"/>
            </w:tcBorders>
            <w:shd w:val="clear" w:color="000000" w:fill="D60093"/>
            <w:vAlign w:val="center"/>
            <w:hideMark/>
          </w:tcPr>
          <w:p w14:paraId="268A31DA" w14:textId="77777777" w:rsidR="00894395" w:rsidRPr="002D59A7" w:rsidRDefault="00894395" w:rsidP="002D59A7">
            <w:pPr>
              <w:spacing w:line="360" w:lineRule="auto"/>
              <w:jc w:val="center"/>
              <w:rPr>
                <w:rFonts w:ascii="Arial Narrow" w:hAnsi="Arial Narrow" w:cs="Calibri"/>
                <w:color w:val="FFFFFF"/>
                <w:sz w:val="26"/>
                <w:szCs w:val="26"/>
              </w:rPr>
            </w:pPr>
            <w:r w:rsidRPr="002D59A7">
              <w:rPr>
                <w:rFonts w:ascii="Arial Narrow" w:hAnsi="Arial Narrow" w:cs="Calibri"/>
                <w:color w:val="FFFFFF"/>
                <w:sz w:val="26"/>
                <w:szCs w:val="26"/>
              </w:rPr>
              <w:t> </w:t>
            </w:r>
          </w:p>
        </w:tc>
        <w:tc>
          <w:tcPr>
            <w:tcW w:w="2970" w:type="dxa"/>
            <w:tcBorders>
              <w:top w:val="nil"/>
              <w:left w:val="nil"/>
              <w:bottom w:val="single" w:sz="12" w:space="0" w:color="FFFFFF"/>
              <w:right w:val="single" w:sz="12" w:space="0" w:color="FFFFFF"/>
            </w:tcBorders>
            <w:shd w:val="clear" w:color="000000" w:fill="D60093"/>
            <w:vAlign w:val="center"/>
            <w:hideMark/>
          </w:tcPr>
          <w:p w14:paraId="1EA73E08" w14:textId="77777777" w:rsidR="00894395" w:rsidRPr="002D59A7" w:rsidRDefault="00894395" w:rsidP="002D59A7">
            <w:pPr>
              <w:spacing w:line="360" w:lineRule="auto"/>
              <w:rPr>
                <w:rFonts w:ascii="Arial Narrow" w:hAnsi="Arial Narrow" w:cs="Calibri"/>
                <w:color w:val="FFFFFF"/>
                <w:sz w:val="26"/>
                <w:szCs w:val="26"/>
              </w:rPr>
            </w:pPr>
            <w:r w:rsidRPr="002D59A7">
              <w:rPr>
                <w:rFonts w:ascii="Arial Narrow" w:hAnsi="Arial Narrow" w:cs="Calibri"/>
                <w:color w:val="FFFFFF"/>
                <w:sz w:val="26"/>
                <w:szCs w:val="26"/>
              </w:rPr>
              <w:t>Project Cost</w:t>
            </w:r>
          </w:p>
        </w:tc>
        <w:tc>
          <w:tcPr>
            <w:tcW w:w="1260" w:type="dxa"/>
            <w:tcBorders>
              <w:top w:val="nil"/>
              <w:left w:val="nil"/>
              <w:bottom w:val="single" w:sz="12" w:space="0" w:color="FFFFFF"/>
              <w:right w:val="single" w:sz="12" w:space="0" w:color="FFFFFF"/>
            </w:tcBorders>
            <w:shd w:val="clear" w:color="000000" w:fill="D60093"/>
            <w:vAlign w:val="center"/>
            <w:hideMark/>
          </w:tcPr>
          <w:p w14:paraId="08D9F1E3" w14:textId="77777777" w:rsidR="00894395" w:rsidRPr="002D59A7" w:rsidRDefault="00894395" w:rsidP="002D59A7">
            <w:pPr>
              <w:spacing w:line="360" w:lineRule="auto"/>
              <w:jc w:val="center"/>
              <w:rPr>
                <w:rFonts w:ascii="Arial Narrow" w:hAnsi="Arial Narrow" w:cs="Calibri"/>
                <w:color w:val="FFFFFF"/>
                <w:sz w:val="26"/>
                <w:szCs w:val="26"/>
              </w:rPr>
            </w:pPr>
            <w:r w:rsidRPr="002D59A7">
              <w:rPr>
                <w:rFonts w:ascii="Arial Narrow" w:hAnsi="Arial Narrow" w:cs="Calibri"/>
                <w:color w:val="FFFFFF"/>
                <w:sz w:val="26"/>
                <w:szCs w:val="26"/>
              </w:rPr>
              <w:t> </w:t>
            </w:r>
          </w:p>
        </w:tc>
      </w:tr>
      <w:tr w:rsidR="00894395" w:rsidRPr="002D59A7" w14:paraId="39B4D230" w14:textId="77777777" w:rsidTr="002D59A7">
        <w:trPr>
          <w:trHeight w:val="20"/>
        </w:trPr>
        <w:tc>
          <w:tcPr>
            <w:tcW w:w="1155" w:type="dxa"/>
            <w:tcBorders>
              <w:top w:val="nil"/>
              <w:left w:val="single" w:sz="12" w:space="0" w:color="FFFFFF"/>
              <w:bottom w:val="single" w:sz="12" w:space="0" w:color="FFFFFF"/>
              <w:right w:val="single" w:sz="12" w:space="0" w:color="FFFFFF"/>
            </w:tcBorders>
            <w:shd w:val="clear" w:color="000000" w:fill="F2F2F2"/>
            <w:vAlign w:val="center"/>
            <w:hideMark/>
          </w:tcPr>
          <w:p w14:paraId="15BA4811" w14:textId="77777777" w:rsidR="00894395" w:rsidRPr="002D59A7" w:rsidRDefault="00894395" w:rsidP="002D59A7">
            <w:pPr>
              <w:spacing w:line="360" w:lineRule="auto"/>
              <w:jc w:val="center"/>
              <w:rPr>
                <w:rFonts w:ascii="Arial Narrow" w:hAnsi="Arial Narrow" w:cs="Calibri"/>
                <w:color w:val="000000"/>
                <w:sz w:val="26"/>
                <w:szCs w:val="26"/>
              </w:rPr>
            </w:pPr>
            <w:r w:rsidRPr="002D59A7">
              <w:rPr>
                <w:rFonts w:ascii="Arial Narrow" w:hAnsi="Arial Narrow" w:cs="Calibri"/>
                <w:color w:val="000000"/>
                <w:sz w:val="26"/>
                <w:szCs w:val="26"/>
                <w:lang w:val="en-US"/>
              </w:rPr>
              <w:t>1</w:t>
            </w:r>
          </w:p>
        </w:tc>
        <w:tc>
          <w:tcPr>
            <w:tcW w:w="2970" w:type="dxa"/>
            <w:tcBorders>
              <w:top w:val="nil"/>
              <w:left w:val="nil"/>
              <w:bottom w:val="single" w:sz="12" w:space="0" w:color="FFFFFF"/>
              <w:right w:val="single" w:sz="12" w:space="0" w:color="FFFFFF"/>
            </w:tcBorders>
            <w:shd w:val="clear" w:color="000000" w:fill="F2F2F2"/>
            <w:vAlign w:val="center"/>
          </w:tcPr>
          <w:p w14:paraId="266B7823" w14:textId="79E9FD38" w:rsidR="00894395" w:rsidRPr="002D59A7" w:rsidRDefault="002D59A7" w:rsidP="002D59A7">
            <w:pPr>
              <w:spacing w:line="360" w:lineRule="auto"/>
              <w:rPr>
                <w:rFonts w:ascii="Arial Narrow" w:hAnsi="Arial Narrow" w:cs="Calibri"/>
                <w:color w:val="000000"/>
                <w:sz w:val="26"/>
                <w:szCs w:val="26"/>
              </w:rPr>
            </w:pPr>
            <w:r w:rsidRPr="002D59A7">
              <w:rPr>
                <w:rFonts w:ascii="Arial Narrow" w:hAnsi="Arial Narrow" w:cs="Calibri"/>
                <w:color w:val="000000"/>
                <w:sz w:val="26"/>
                <w:szCs w:val="26"/>
              </w:rPr>
              <w:t>01.12.2024 to 31.01.2025</w:t>
            </w:r>
          </w:p>
        </w:tc>
        <w:tc>
          <w:tcPr>
            <w:tcW w:w="1260" w:type="dxa"/>
            <w:tcBorders>
              <w:top w:val="nil"/>
              <w:left w:val="nil"/>
              <w:bottom w:val="single" w:sz="12" w:space="0" w:color="FFFFFF"/>
              <w:right w:val="single" w:sz="12" w:space="0" w:color="FFFFFF"/>
            </w:tcBorders>
            <w:shd w:val="clear" w:color="000000" w:fill="F2F2F2"/>
            <w:vAlign w:val="center"/>
          </w:tcPr>
          <w:p w14:paraId="641FF988" w14:textId="0AD1C6F2" w:rsidR="00894395" w:rsidRPr="002D59A7" w:rsidRDefault="002D59A7" w:rsidP="002D59A7">
            <w:pPr>
              <w:spacing w:line="360" w:lineRule="auto"/>
              <w:jc w:val="center"/>
              <w:rPr>
                <w:rFonts w:ascii="Arial Narrow" w:hAnsi="Arial Narrow" w:cs="Calibri"/>
                <w:color w:val="000000"/>
                <w:sz w:val="26"/>
                <w:szCs w:val="26"/>
              </w:rPr>
            </w:pPr>
            <w:r w:rsidRPr="002D59A7">
              <w:rPr>
                <w:rFonts w:ascii="Arial Narrow" w:hAnsi="Arial Narrow" w:cs="Calibri"/>
                <w:color w:val="000000"/>
                <w:sz w:val="26"/>
                <w:szCs w:val="26"/>
              </w:rPr>
              <w:t>27.23</w:t>
            </w:r>
          </w:p>
        </w:tc>
      </w:tr>
      <w:tr w:rsidR="00894395" w:rsidRPr="002D59A7" w14:paraId="60E39ECC" w14:textId="77777777" w:rsidTr="002D59A7">
        <w:trPr>
          <w:trHeight w:val="20"/>
        </w:trPr>
        <w:tc>
          <w:tcPr>
            <w:tcW w:w="1155" w:type="dxa"/>
            <w:tcBorders>
              <w:top w:val="nil"/>
              <w:left w:val="single" w:sz="12" w:space="0" w:color="FFFFFF"/>
              <w:bottom w:val="single" w:sz="12" w:space="0" w:color="FFFFFF"/>
              <w:right w:val="single" w:sz="12" w:space="0" w:color="FFFFFF"/>
            </w:tcBorders>
            <w:shd w:val="clear" w:color="000000" w:fill="F2F2F2"/>
            <w:vAlign w:val="center"/>
            <w:hideMark/>
          </w:tcPr>
          <w:p w14:paraId="68F057F9" w14:textId="77777777" w:rsidR="00894395" w:rsidRPr="002D59A7" w:rsidRDefault="00894395" w:rsidP="002D59A7">
            <w:pPr>
              <w:spacing w:line="360" w:lineRule="auto"/>
              <w:jc w:val="center"/>
              <w:rPr>
                <w:rFonts w:ascii="Arial Narrow" w:hAnsi="Arial Narrow" w:cs="Calibri"/>
                <w:color w:val="000000"/>
                <w:sz w:val="26"/>
                <w:szCs w:val="26"/>
              </w:rPr>
            </w:pPr>
            <w:r w:rsidRPr="002D59A7">
              <w:rPr>
                <w:rFonts w:ascii="Arial Narrow" w:hAnsi="Arial Narrow" w:cs="Calibri"/>
                <w:color w:val="000000"/>
                <w:sz w:val="26"/>
                <w:szCs w:val="26"/>
                <w:lang w:val="en-US"/>
              </w:rPr>
              <w:t>2</w:t>
            </w:r>
          </w:p>
        </w:tc>
        <w:tc>
          <w:tcPr>
            <w:tcW w:w="2970" w:type="dxa"/>
            <w:tcBorders>
              <w:top w:val="nil"/>
              <w:left w:val="nil"/>
              <w:bottom w:val="single" w:sz="12" w:space="0" w:color="FFFFFF"/>
              <w:right w:val="single" w:sz="12" w:space="0" w:color="FFFFFF"/>
            </w:tcBorders>
            <w:shd w:val="clear" w:color="000000" w:fill="F2F2F2"/>
            <w:vAlign w:val="center"/>
          </w:tcPr>
          <w:p w14:paraId="676BD1CF" w14:textId="3BA46D17" w:rsidR="00894395" w:rsidRPr="002D59A7" w:rsidRDefault="002D59A7" w:rsidP="002D59A7">
            <w:pPr>
              <w:spacing w:line="360" w:lineRule="auto"/>
              <w:rPr>
                <w:rFonts w:ascii="Arial Narrow" w:hAnsi="Arial Narrow" w:cs="Calibri"/>
                <w:color w:val="000000"/>
                <w:sz w:val="26"/>
                <w:szCs w:val="26"/>
              </w:rPr>
            </w:pPr>
            <w:r w:rsidRPr="002D59A7">
              <w:rPr>
                <w:rFonts w:ascii="Arial Narrow" w:hAnsi="Arial Narrow" w:cs="Calibri"/>
                <w:color w:val="000000"/>
                <w:sz w:val="26"/>
                <w:szCs w:val="26"/>
              </w:rPr>
              <w:t>01.02.2025 to 28.02.2025</w:t>
            </w:r>
          </w:p>
        </w:tc>
        <w:tc>
          <w:tcPr>
            <w:tcW w:w="1260" w:type="dxa"/>
            <w:tcBorders>
              <w:top w:val="nil"/>
              <w:left w:val="nil"/>
              <w:bottom w:val="single" w:sz="12" w:space="0" w:color="FFFFFF"/>
              <w:right w:val="single" w:sz="12" w:space="0" w:color="FFFFFF"/>
            </w:tcBorders>
            <w:shd w:val="clear" w:color="000000" w:fill="F2F2F2"/>
            <w:vAlign w:val="center"/>
          </w:tcPr>
          <w:p w14:paraId="30AC6677" w14:textId="0F1E11CF" w:rsidR="00894395" w:rsidRPr="002D59A7" w:rsidRDefault="002D59A7" w:rsidP="002D59A7">
            <w:pPr>
              <w:spacing w:line="360" w:lineRule="auto"/>
              <w:jc w:val="center"/>
              <w:rPr>
                <w:rFonts w:ascii="Arial Narrow" w:hAnsi="Arial Narrow" w:cs="Calibri"/>
                <w:color w:val="000000"/>
                <w:sz w:val="26"/>
                <w:szCs w:val="26"/>
              </w:rPr>
            </w:pPr>
            <w:r w:rsidRPr="002D59A7">
              <w:rPr>
                <w:rFonts w:ascii="Arial Narrow" w:hAnsi="Arial Narrow" w:cs="Calibri"/>
                <w:color w:val="000000"/>
                <w:sz w:val="26"/>
                <w:szCs w:val="26"/>
              </w:rPr>
              <w:t>14.00</w:t>
            </w:r>
          </w:p>
        </w:tc>
      </w:tr>
      <w:tr w:rsidR="00894395" w:rsidRPr="002D59A7" w14:paraId="0DFBB1E7" w14:textId="77777777" w:rsidTr="002D59A7">
        <w:trPr>
          <w:trHeight w:val="20"/>
        </w:trPr>
        <w:tc>
          <w:tcPr>
            <w:tcW w:w="1155" w:type="dxa"/>
            <w:tcBorders>
              <w:top w:val="nil"/>
              <w:left w:val="single" w:sz="12" w:space="0" w:color="FFFFFF"/>
              <w:bottom w:val="single" w:sz="12" w:space="0" w:color="FFFFFF"/>
              <w:right w:val="single" w:sz="12" w:space="0" w:color="FFFFFF"/>
            </w:tcBorders>
            <w:shd w:val="clear" w:color="000000" w:fill="F2F2F2"/>
            <w:vAlign w:val="center"/>
            <w:hideMark/>
          </w:tcPr>
          <w:p w14:paraId="174FE176" w14:textId="77777777" w:rsidR="00894395" w:rsidRPr="002D59A7" w:rsidRDefault="00894395" w:rsidP="002D59A7">
            <w:pPr>
              <w:spacing w:line="360" w:lineRule="auto"/>
              <w:jc w:val="center"/>
              <w:rPr>
                <w:rFonts w:ascii="Arial Narrow" w:hAnsi="Arial Narrow" w:cs="Calibri"/>
                <w:color w:val="000000"/>
                <w:sz w:val="26"/>
                <w:szCs w:val="26"/>
              </w:rPr>
            </w:pPr>
            <w:r w:rsidRPr="002D59A7">
              <w:rPr>
                <w:rFonts w:ascii="Arial Narrow" w:hAnsi="Arial Narrow" w:cs="Calibri"/>
                <w:color w:val="000000"/>
                <w:sz w:val="26"/>
                <w:szCs w:val="26"/>
                <w:lang w:val="en-US"/>
              </w:rPr>
              <w:t>3</w:t>
            </w:r>
          </w:p>
        </w:tc>
        <w:tc>
          <w:tcPr>
            <w:tcW w:w="2970" w:type="dxa"/>
            <w:tcBorders>
              <w:top w:val="nil"/>
              <w:left w:val="nil"/>
              <w:bottom w:val="single" w:sz="12" w:space="0" w:color="FFFFFF"/>
              <w:right w:val="single" w:sz="12" w:space="0" w:color="FFFFFF"/>
            </w:tcBorders>
            <w:shd w:val="clear" w:color="000000" w:fill="F2F2F2"/>
            <w:vAlign w:val="center"/>
          </w:tcPr>
          <w:p w14:paraId="6E892E2D" w14:textId="0C799BD8" w:rsidR="00894395" w:rsidRPr="002D59A7" w:rsidRDefault="002D59A7" w:rsidP="002D59A7">
            <w:pPr>
              <w:spacing w:line="360" w:lineRule="auto"/>
              <w:rPr>
                <w:rFonts w:ascii="Arial Narrow" w:hAnsi="Arial Narrow" w:cs="Calibri"/>
                <w:color w:val="000000"/>
                <w:sz w:val="26"/>
                <w:szCs w:val="26"/>
              </w:rPr>
            </w:pPr>
            <w:r w:rsidRPr="002D59A7">
              <w:rPr>
                <w:rFonts w:ascii="Arial Narrow" w:hAnsi="Arial Narrow" w:cs="Calibri"/>
                <w:color w:val="000000"/>
                <w:sz w:val="26"/>
                <w:szCs w:val="26"/>
              </w:rPr>
              <w:t>01.03.2025 to 31.03.2025</w:t>
            </w:r>
          </w:p>
        </w:tc>
        <w:tc>
          <w:tcPr>
            <w:tcW w:w="1260" w:type="dxa"/>
            <w:tcBorders>
              <w:top w:val="nil"/>
              <w:left w:val="nil"/>
              <w:bottom w:val="single" w:sz="12" w:space="0" w:color="FFFFFF"/>
              <w:right w:val="single" w:sz="12" w:space="0" w:color="FFFFFF"/>
            </w:tcBorders>
            <w:shd w:val="clear" w:color="000000" w:fill="F2F2F2"/>
            <w:vAlign w:val="center"/>
          </w:tcPr>
          <w:p w14:paraId="7B73366B" w14:textId="6AFE4F09" w:rsidR="00894395" w:rsidRPr="002D59A7" w:rsidRDefault="002D59A7" w:rsidP="002D59A7">
            <w:pPr>
              <w:spacing w:line="360" w:lineRule="auto"/>
              <w:jc w:val="center"/>
              <w:rPr>
                <w:rFonts w:ascii="Arial Narrow" w:hAnsi="Arial Narrow" w:cs="Calibri"/>
                <w:color w:val="000000"/>
                <w:sz w:val="26"/>
                <w:szCs w:val="26"/>
              </w:rPr>
            </w:pPr>
            <w:r w:rsidRPr="002D59A7">
              <w:rPr>
                <w:rFonts w:ascii="Arial Narrow" w:hAnsi="Arial Narrow" w:cs="Calibri"/>
                <w:color w:val="000000"/>
                <w:sz w:val="26"/>
                <w:szCs w:val="26"/>
              </w:rPr>
              <w:t>5.77</w:t>
            </w:r>
          </w:p>
        </w:tc>
      </w:tr>
      <w:tr w:rsidR="00894395" w:rsidRPr="002D59A7" w14:paraId="26EBC338" w14:textId="77777777" w:rsidTr="002D59A7">
        <w:trPr>
          <w:trHeight w:val="20"/>
        </w:trPr>
        <w:tc>
          <w:tcPr>
            <w:tcW w:w="1155" w:type="dxa"/>
            <w:tcBorders>
              <w:top w:val="nil"/>
              <w:left w:val="single" w:sz="12" w:space="0" w:color="FFFFFF"/>
              <w:bottom w:val="single" w:sz="12" w:space="0" w:color="FFFFFF"/>
              <w:right w:val="single" w:sz="12" w:space="0" w:color="FFFFFF"/>
            </w:tcBorders>
            <w:shd w:val="clear" w:color="000000" w:fill="F2F2F2"/>
            <w:vAlign w:val="center"/>
            <w:hideMark/>
          </w:tcPr>
          <w:p w14:paraId="39C455A0" w14:textId="77777777" w:rsidR="00894395" w:rsidRPr="002D59A7" w:rsidRDefault="00894395" w:rsidP="002D59A7">
            <w:pPr>
              <w:spacing w:line="360" w:lineRule="auto"/>
              <w:jc w:val="center"/>
              <w:rPr>
                <w:rFonts w:ascii="Arial Narrow" w:hAnsi="Arial Narrow" w:cs="Calibri"/>
                <w:color w:val="000000"/>
                <w:sz w:val="26"/>
                <w:szCs w:val="26"/>
              </w:rPr>
            </w:pPr>
            <w:r w:rsidRPr="002D59A7">
              <w:rPr>
                <w:rFonts w:ascii="Arial Narrow" w:hAnsi="Arial Narrow" w:cs="Calibri"/>
                <w:color w:val="000000"/>
                <w:sz w:val="26"/>
                <w:szCs w:val="26"/>
              </w:rPr>
              <w:t> </w:t>
            </w:r>
          </w:p>
        </w:tc>
        <w:tc>
          <w:tcPr>
            <w:tcW w:w="2970" w:type="dxa"/>
            <w:tcBorders>
              <w:top w:val="nil"/>
              <w:left w:val="nil"/>
              <w:bottom w:val="single" w:sz="12" w:space="0" w:color="FFFFFF"/>
              <w:right w:val="single" w:sz="12" w:space="0" w:color="FFFFFF"/>
            </w:tcBorders>
            <w:shd w:val="clear" w:color="000000" w:fill="F2F2F2"/>
            <w:vAlign w:val="center"/>
            <w:hideMark/>
          </w:tcPr>
          <w:p w14:paraId="3C15A7DA" w14:textId="77777777" w:rsidR="00894395" w:rsidRPr="002D59A7" w:rsidRDefault="00894395" w:rsidP="002D59A7">
            <w:pPr>
              <w:spacing w:line="360" w:lineRule="auto"/>
              <w:jc w:val="right"/>
              <w:rPr>
                <w:rFonts w:ascii="Arial Narrow" w:hAnsi="Arial Narrow" w:cs="Calibri"/>
                <w:b/>
                <w:bCs/>
                <w:color w:val="000000"/>
                <w:sz w:val="26"/>
                <w:szCs w:val="26"/>
              </w:rPr>
            </w:pPr>
            <w:r w:rsidRPr="002D59A7">
              <w:rPr>
                <w:rFonts w:ascii="Arial Narrow" w:hAnsi="Arial Narrow" w:cs="Calibri"/>
                <w:b/>
                <w:bCs/>
                <w:color w:val="000000"/>
                <w:sz w:val="26"/>
                <w:szCs w:val="26"/>
              </w:rPr>
              <w:t>Total</w:t>
            </w:r>
          </w:p>
        </w:tc>
        <w:tc>
          <w:tcPr>
            <w:tcW w:w="1260" w:type="dxa"/>
            <w:tcBorders>
              <w:top w:val="nil"/>
              <w:left w:val="nil"/>
              <w:bottom w:val="single" w:sz="12" w:space="0" w:color="FFFFFF"/>
              <w:right w:val="single" w:sz="12" w:space="0" w:color="FFFFFF"/>
            </w:tcBorders>
            <w:shd w:val="clear" w:color="000000" w:fill="F2F2F2"/>
            <w:vAlign w:val="center"/>
            <w:hideMark/>
          </w:tcPr>
          <w:p w14:paraId="50675319" w14:textId="510C48BD" w:rsidR="00894395" w:rsidRPr="002D59A7" w:rsidRDefault="002D59A7" w:rsidP="002D59A7">
            <w:pPr>
              <w:spacing w:line="360" w:lineRule="auto"/>
              <w:jc w:val="center"/>
              <w:rPr>
                <w:rFonts w:ascii="Arial Narrow" w:hAnsi="Arial Narrow" w:cs="Calibri"/>
                <w:b/>
                <w:bCs/>
                <w:color w:val="000000"/>
                <w:sz w:val="26"/>
                <w:szCs w:val="26"/>
              </w:rPr>
            </w:pPr>
            <w:r w:rsidRPr="002D59A7">
              <w:rPr>
                <w:rFonts w:ascii="Arial Narrow" w:hAnsi="Arial Narrow" w:cs="Calibri"/>
                <w:b/>
                <w:bCs/>
                <w:color w:val="000000"/>
                <w:sz w:val="26"/>
                <w:szCs w:val="26"/>
              </w:rPr>
              <w:t>47.00</w:t>
            </w:r>
          </w:p>
        </w:tc>
      </w:tr>
    </w:tbl>
    <w:p w14:paraId="509831A2" w14:textId="77777777" w:rsidR="00D43588" w:rsidRDefault="00D43588" w:rsidP="00894395">
      <w:pPr>
        <w:autoSpaceDE w:val="0"/>
        <w:autoSpaceDN w:val="0"/>
        <w:adjustRightInd w:val="0"/>
        <w:spacing w:line="360" w:lineRule="auto"/>
        <w:rPr>
          <w:rFonts w:ascii="Arial Narrow" w:hAnsi="Arial Narrow"/>
          <w:b/>
          <w:bCs/>
          <w:color w:val="6B4D2F"/>
          <w:sz w:val="28"/>
          <w:szCs w:val="28"/>
          <w:lang w:val="en-US" w:eastAsia="x-none" w:bidi="bn-IN"/>
        </w:rPr>
      </w:pPr>
    </w:p>
    <w:p w14:paraId="0D02820C" w14:textId="675C077D" w:rsidR="00894395" w:rsidRPr="008E7EE3" w:rsidRDefault="00894395" w:rsidP="00894395">
      <w:pPr>
        <w:autoSpaceDE w:val="0"/>
        <w:autoSpaceDN w:val="0"/>
        <w:adjustRightInd w:val="0"/>
        <w:spacing w:line="360" w:lineRule="auto"/>
        <w:rPr>
          <w:rFonts w:ascii="Arial Narrow" w:hAnsi="Arial Narrow"/>
          <w:b/>
          <w:bCs/>
          <w:color w:val="6B4D2F"/>
          <w:sz w:val="28"/>
          <w:szCs w:val="28"/>
          <w:lang w:val="en-US" w:eastAsia="x-none" w:bidi="bn-IN"/>
        </w:rPr>
      </w:pPr>
      <w:r w:rsidRPr="008E7EE3">
        <w:rPr>
          <w:rFonts w:ascii="Arial Narrow" w:hAnsi="Arial Narrow"/>
          <w:b/>
          <w:bCs/>
          <w:color w:val="6B4D2F"/>
          <w:sz w:val="28"/>
          <w:szCs w:val="28"/>
          <w:lang w:val="en-US" w:eastAsia="x-none" w:bidi="bn-IN"/>
        </w:rPr>
        <w:t xml:space="preserve">OBSERVATIONS: - </w:t>
      </w:r>
    </w:p>
    <w:p w14:paraId="6807CC33" w14:textId="287D1776" w:rsidR="00894395" w:rsidRPr="00894395" w:rsidRDefault="00894395" w:rsidP="0073528E">
      <w:pPr>
        <w:pStyle w:val="ListParagraph"/>
        <w:numPr>
          <w:ilvl w:val="0"/>
          <w:numId w:val="15"/>
        </w:numPr>
        <w:spacing w:line="360" w:lineRule="auto"/>
        <w:ind w:left="360"/>
        <w:jc w:val="both"/>
        <w:rPr>
          <w:lang w:eastAsia="x-none" w:bidi="bn-IN"/>
        </w:rPr>
      </w:pPr>
      <w:r w:rsidRPr="00894395">
        <w:rPr>
          <w:rFonts w:ascii="Arial Narrow" w:eastAsiaTheme="minorHAnsi" w:hAnsi="Arial Narrow" w:cs="Arial"/>
          <w:sz w:val="26"/>
          <w:szCs w:val="26"/>
        </w:rPr>
        <w:t xml:space="preserve">Company has not provided the revised Draw Down Schedule. </w:t>
      </w:r>
    </w:p>
    <w:p w14:paraId="0D4D5E6E" w14:textId="77777777" w:rsidR="00894395" w:rsidRDefault="00894395" w:rsidP="00894395">
      <w:pPr>
        <w:rPr>
          <w:lang w:val="en-US" w:eastAsia="x-none" w:bidi="bn-IN"/>
        </w:rPr>
      </w:pPr>
    </w:p>
    <w:p w14:paraId="34AB27FC" w14:textId="435C41D4" w:rsidR="00E61F80" w:rsidRPr="00E61F80" w:rsidRDefault="007A58E5" w:rsidP="00EA568B">
      <w:pPr>
        <w:pStyle w:val="ListParagraph"/>
        <w:numPr>
          <w:ilvl w:val="0"/>
          <w:numId w:val="4"/>
        </w:numPr>
        <w:spacing w:line="360" w:lineRule="auto"/>
        <w:jc w:val="center"/>
        <w:rPr>
          <w:rFonts w:ascii="Arial Narrow" w:eastAsiaTheme="majorEastAsia" w:hAnsi="Arial Narrow" w:cstheme="majorBidi"/>
          <w:b/>
          <w:color w:val="6B4D2F"/>
          <w:sz w:val="32"/>
          <w:szCs w:val="32"/>
        </w:rPr>
      </w:pPr>
      <w:bookmarkStart w:id="4" w:name="_Toc53684184"/>
      <w:bookmarkStart w:id="5" w:name="_Toc53684233"/>
      <w:bookmarkStart w:id="6" w:name="_Toc53685456"/>
      <w:bookmarkStart w:id="7" w:name="_Toc59546848"/>
      <w:bookmarkStart w:id="8" w:name="_Toc80990171"/>
      <w:bookmarkStart w:id="9" w:name="_Toc87810215"/>
      <w:r>
        <w:rPr>
          <w:rFonts w:ascii="Arial Narrow" w:eastAsiaTheme="majorEastAsia" w:hAnsi="Arial Narrow" w:cstheme="majorBidi"/>
          <w:b/>
          <w:color w:val="6B4D2F"/>
          <w:sz w:val="32"/>
          <w:szCs w:val="32"/>
        </w:rPr>
        <w:t>OPINION</w:t>
      </w:r>
      <w:r w:rsidRPr="00E61F80">
        <w:rPr>
          <w:rFonts w:ascii="Arial Narrow" w:eastAsiaTheme="majorEastAsia" w:hAnsi="Arial Narrow" w:cstheme="majorBidi"/>
          <w:b/>
          <w:color w:val="6B4D2F"/>
          <w:sz w:val="32"/>
          <w:szCs w:val="32"/>
        </w:rPr>
        <w:t xml:space="preserve"> </w:t>
      </w:r>
    </w:p>
    <w:p w14:paraId="2529AB64" w14:textId="77777777" w:rsidR="00E61F80" w:rsidRDefault="00E61F80" w:rsidP="00E61F80">
      <w:pPr>
        <w:widowControl w:val="0"/>
        <w:autoSpaceDE w:val="0"/>
        <w:autoSpaceDN w:val="0"/>
        <w:adjustRightInd w:val="0"/>
        <w:spacing w:line="360" w:lineRule="auto"/>
        <w:ind w:right="27"/>
        <w:jc w:val="both"/>
        <w:rPr>
          <w:rFonts w:ascii="Arial Narrow" w:hAnsi="Arial Narrow"/>
          <w:sz w:val="26"/>
          <w:szCs w:val="26"/>
        </w:rPr>
      </w:pPr>
      <w:r w:rsidRPr="00170203">
        <w:rPr>
          <w:rFonts w:ascii="Arial Narrow" w:hAnsi="Arial Narrow"/>
          <w:noProof/>
          <w:sz w:val="26"/>
          <w:szCs w:val="26"/>
        </w:rPr>
        <mc:AlternateContent>
          <mc:Choice Requires="wps">
            <w:drawing>
              <wp:anchor distT="0" distB="0" distL="114300" distR="114300" simplePos="0" relativeHeight="251967488" behindDoc="0" locked="0" layoutInCell="1" allowOverlap="1" wp14:anchorId="5ECBA88F" wp14:editId="460E4C57">
                <wp:simplePos x="0" y="0"/>
                <wp:positionH relativeFrom="margin">
                  <wp:align>right</wp:align>
                </wp:positionH>
                <wp:positionV relativeFrom="paragraph">
                  <wp:posOffset>62230</wp:posOffset>
                </wp:positionV>
                <wp:extent cx="5724525" cy="9525"/>
                <wp:effectExtent l="0" t="0" r="28575" b="28575"/>
                <wp:wrapNone/>
                <wp:docPr id="33" name="Straight Connector 33"/>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5E333" id="Straight Connector 33" o:spid="_x0000_s1026" style="position:absolute;flip:y;z-index:25196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4.9pt" to="850.3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" strokecolor="#d9177d" strokeweight="1.5pt">
                <v:stroke joinstyle="miter"/>
                <w10:wrap anchorx="margin"/>
              </v:line>
            </w:pict>
          </mc:Fallback>
        </mc:AlternateContent>
      </w:r>
    </w:p>
    <w:p w14:paraId="7752FF9F" w14:textId="531E5F6F" w:rsidR="008D5CBD" w:rsidRPr="006E0C82" w:rsidRDefault="008D5CBD" w:rsidP="008D5CBD">
      <w:pPr>
        <w:widowControl w:val="0"/>
        <w:autoSpaceDE w:val="0"/>
        <w:autoSpaceDN w:val="0"/>
        <w:adjustRightInd w:val="0"/>
        <w:spacing w:line="480" w:lineRule="auto"/>
        <w:ind w:right="27"/>
        <w:jc w:val="both"/>
        <w:rPr>
          <w:rFonts w:ascii="Arial Narrow" w:hAnsi="Arial Narrow"/>
          <w:sz w:val="36"/>
          <w:szCs w:val="36"/>
        </w:rPr>
      </w:pPr>
      <w:r w:rsidRPr="006E0C82">
        <w:rPr>
          <w:rFonts w:ascii="Arial Narrow" w:hAnsi="Arial Narrow"/>
          <w:sz w:val="36"/>
          <w:szCs w:val="36"/>
        </w:rPr>
        <w:t xml:space="preserve">Based on the physical inspection and verification of project site, information and explanation given to us and the documents referred by us; we are of the opinion that the progress of </w:t>
      </w:r>
      <w:r w:rsidR="00894395" w:rsidRPr="00894395">
        <w:rPr>
          <w:rFonts w:ascii="Arial Narrow" w:hAnsi="Arial Narrow"/>
          <w:sz w:val="36"/>
          <w:szCs w:val="36"/>
        </w:rPr>
        <w:t xml:space="preserve">proposed </w:t>
      </w:r>
      <w:r w:rsidR="001A0693">
        <w:rPr>
          <w:rFonts w:ascii="Arial Narrow" w:hAnsi="Arial Narrow"/>
          <w:sz w:val="36"/>
          <w:szCs w:val="36"/>
        </w:rPr>
        <w:t>14,400 Cotton Spinning Mill</w:t>
      </w:r>
      <w:r w:rsidR="00894395" w:rsidRPr="00894395">
        <w:rPr>
          <w:rFonts w:ascii="Arial Narrow" w:hAnsi="Arial Narrow"/>
          <w:sz w:val="36"/>
          <w:szCs w:val="36"/>
        </w:rPr>
        <w:t xml:space="preserve"> facility at </w:t>
      </w:r>
      <w:r w:rsidR="0059454F">
        <w:rPr>
          <w:rFonts w:ascii="Arial Narrow" w:hAnsi="Arial Narrow"/>
          <w:sz w:val="36"/>
          <w:szCs w:val="36"/>
        </w:rPr>
        <w:t xml:space="preserve">Gat No. 59, </w:t>
      </w:r>
      <w:r w:rsidR="00894395" w:rsidRPr="00894395">
        <w:rPr>
          <w:rFonts w:ascii="Arial Narrow" w:hAnsi="Arial Narrow"/>
          <w:sz w:val="36"/>
          <w:szCs w:val="36"/>
        </w:rPr>
        <w:t>Village-</w:t>
      </w:r>
      <w:proofErr w:type="spellStart"/>
      <w:r w:rsidR="00894395" w:rsidRPr="00894395">
        <w:rPr>
          <w:rFonts w:ascii="Arial Narrow" w:hAnsi="Arial Narrow"/>
          <w:sz w:val="36"/>
          <w:szCs w:val="36"/>
        </w:rPr>
        <w:t>Dahiwad</w:t>
      </w:r>
      <w:proofErr w:type="spellEnd"/>
      <w:r w:rsidR="00894395" w:rsidRPr="00894395">
        <w:rPr>
          <w:rFonts w:ascii="Arial Narrow" w:hAnsi="Arial Narrow"/>
          <w:sz w:val="36"/>
          <w:szCs w:val="36"/>
        </w:rPr>
        <w:t xml:space="preserve">, </w:t>
      </w:r>
      <w:r w:rsidR="0059454F">
        <w:rPr>
          <w:rFonts w:ascii="Arial Narrow" w:hAnsi="Arial Narrow"/>
          <w:sz w:val="36"/>
          <w:szCs w:val="36"/>
        </w:rPr>
        <w:t>Taluka-</w:t>
      </w:r>
      <w:proofErr w:type="spellStart"/>
      <w:r w:rsidR="0059454F">
        <w:rPr>
          <w:rFonts w:ascii="Arial Narrow" w:hAnsi="Arial Narrow"/>
          <w:sz w:val="36"/>
          <w:szCs w:val="36"/>
        </w:rPr>
        <w:t>Shirpur</w:t>
      </w:r>
      <w:proofErr w:type="spellEnd"/>
      <w:r w:rsidR="00894395" w:rsidRPr="00894395">
        <w:rPr>
          <w:rFonts w:ascii="Arial Narrow" w:hAnsi="Arial Narrow"/>
          <w:sz w:val="36"/>
          <w:szCs w:val="36"/>
        </w:rPr>
        <w:t>, District Dhule, PIN Code-425 405, State- Maharashtra, County-India</w:t>
      </w:r>
      <w:r>
        <w:rPr>
          <w:rFonts w:ascii="Arial Narrow" w:hAnsi="Arial Narrow"/>
          <w:sz w:val="36"/>
          <w:szCs w:val="36"/>
        </w:rPr>
        <w:t xml:space="preserve"> belonging to </w:t>
      </w:r>
      <w:r w:rsidRPr="00226444">
        <w:rPr>
          <w:rFonts w:ascii="Arial Narrow" w:hAnsi="Arial Narrow"/>
          <w:b/>
          <w:bCs/>
          <w:sz w:val="36"/>
          <w:szCs w:val="36"/>
        </w:rPr>
        <w:t xml:space="preserve">M/s. </w:t>
      </w:r>
      <w:r w:rsidR="0059454F">
        <w:rPr>
          <w:rFonts w:ascii="Arial Narrow" w:hAnsi="Arial Narrow"/>
          <w:b/>
          <w:bCs/>
          <w:sz w:val="36"/>
          <w:szCs w:val="36"/>
        </w:rPr>
        <w:t xml:space="preserve">Prath </w:t>
      </w:r>
      <w:proofErr w:type="spellStart"/>
      <w:r w:rsidR="0059454F">
        <w:rPr>
          <w:rFonts w:ascii="Arial Narrow" w:hAnsi="Arial Narrow"/>
          <w:b/>
          <w:bCs/>
          <w:sz w:val="36"/>
          <w:szCs w:val="36"/>
        </w:rPr>
        <w:t>Cotspin</w:t>
      </w:r>
      <w:proofErr w:type="spellEnd"/>
      <w:r w:rsidR="0059454F">
        <w:rPr>
          <w:rFonts w:ascii="Arial Narrow" w:hAnsi="Arial Narrow"/>
          <w:b/>
          <w:bCs/>
          <w:sz w:val="36"/>
          <w:szCs w:val="36"/>
        </w:rPr>
        <w:t xml:space="preserve"> Pvt. Ltd. </w:t>
      </w:r>
      <w:r w:rsidRPr="002758F1">
        <w:rPr>
          <w:rFonts w:ascii="Arial Narrow" w:hAnsi="Arial Narrow"/>
          <w:sz w:val="36"/>
          <w:szCs w:val="36"/>
        </w:rPr>
        <w:t xml:space="preserve"> is </w:t>
      </w:r>
      <w:r w:rsidR="00E82C52">
        <w:rPr>
          <w:rFonts w:ascii="Arial Narrow" w:hAnsi="Arial Narrow"/>
          <w:sz w:val="36"/>
          <w:szCs w:val="36"/>
        </w:rPr>
        <w:t>15</w:t>
      </w:r>
      <w:r w:rsidRPr="002758F1">
        <w:rPr>
          <w:rFonts w:ascii="Arial Narrow" w:hAnsi="Arial Narrow"/>
          <w:sz w:val="36"/>
          <w:szCs w:val="36"/>
        </w:rPr>
        <w:t xml:space="preserve"> % completed </w:t>
      </w:r>
      <w:r>
        <w:rPr>
          <w:rFonts w:ascii="Arial Narrow" w:hAnsi="Arial Narrow"/>
          <w:sz w:val="36"/>
          <w:szCs w:val="36"/>
        </w:rPr>
        <w:t xml:space="preserve">as per our information provided by the party, observation made during </w:t>
      </w:r>
      <w:r w:rsidRPr="002758F1">
        <w:rPr>
          <w:rFonts w:ascii="Arial Narrow" w:hAnsi="Arial Narrow"/>
          <w:sz w:val="36"/>
          <w:szCs w:val="36"/>
        </w:rPr>
        <w:t xml:space="preserve">LIE </w:t>
      </w:r>
      <w:r>
        <w:rPr>
          <w:rFonts w:ascii="Arial Narrow" w:hAnsi="Arial Narrow"/>
          <w:sz w:val="36"/>
          <w:szCs w:val="36"/>
        </w:rPr>
        <w:t>1</w:t>
      </w:r>
      <w:r w:rsidRPr="002758F1">
        <w:rPr>
          <w:rFonts w:ascii="Arial Narrow" w:hAnsi="Arial Narrow"/>
          <w:sz w:val="36"/>
          <w:szCs w:val="36"/>
          <w:vertAlign w:val="superscript"/>
        </w:rPr>
        <w:t>st</w:t>
      </w:r>
      <w:r>
        <w:rPr>
          <w:rFonts w:ascii="Arial Narrow" w:hAnsi="Arial Narrow"/>
          <w:sz w:val="36"/>
          <w:szCs w:val="36"/>
        </w:rPr>
        <w:t xml:space="preserve"> </w:t>
      </w:r>
      <w:r w:rsidRPr="002758F1">
        <w:rPr>
          <w:rFonts w:ascii="Arial Narrow" w:hAnsi="Arial Narrow"/>
          <w:sz w:val="36"/>
          <w:szCs w:val="36"/>
        </w:rPr>
        <w:t>visit to the project site</w:t>
      </w:r>
      <w:r>
        <w:rPr>
          <w:rFonts w:ascii="Arial Narrow" w:hAnsi="Arial Narrow"/>
          <w:sz w:val="36"/>
          <w:szCs w:val="36"/>
        </w:rPr>
        <w:t xml:space="preserve"> on </w:t>
      </w:r>
      <w:r w:rsidR="005324E0">
        <w:rPr>
          <w:rFonts w:ascii="Arial Narrow" w:hAnsi="Arial Narrow"/>
          <w:sz w:val="36"/>
          <w:szCs w:val="36"/>
        </w:rPr>
        <w:t>21.10.2024</w:t>
      </w:r>
      <w:r w:rsidRPr="006E0C82">
        <w:rPr>
          <w:rFonts w:ascii="Arial Narrow" w:hAnsi="Arial Narrow"/>
          <w:sz w:val="36"/>
          <w:szCs w:val="36"/>
        </w:rPr>
        <w:t xml:space="preserve"> subject to observations made in the main report</w:t>
      </w:r>
      <w:r w:rsidR="00820FE9">
        <w:rPr>
          <w:rFonts w:ascii="Arial Narrow" w:hAnsi="Arial Narrow"/>
          <w:sz w:val="36"/>
          <w:szCs w:val="36"/>
        </w:rPr>
        <w:t>.</w:t>
      </w:r>
    </w:p>
    <w:p w14:paraId="6132FA34" w14:textId="64AD9B4B" w:rsidR="00F34809" w:rsidRDefault="00F34809" w:rsidP="00F34809">
      <w:pPr>
        <w:spacing w:before="200" w:after="100"/>
        <w:rPr>
          <w:rFonts w:ascii="Arial Narrow" w:hAnsi="Arial Narrow" w:cs="Arial"/>
          <w:b/>
          <w:bCs/>
          <w:noProof/>
          <w:sz w:val="26"/>
          <w:szCs w:val="26"/>
          <w:lang w:val="en-GB" w:eastAsia="en-GB"/>
        </w:rPr>
      </w:pPr>
      <w:r>
        <w:rPr>
          <w:rFonts w:ascii="Arial Narrow" w:hAnsi="Arial Narrow" w:cs="Arial"/>
          <w:b/>
          <w:bCs/>
          <w:noProof/>
          <w:sz w:val="26"/>
          <w:szCs w:val="26"/>
          <w:lang w:val="en-GB" w:eastAsia="en-GB"/>
        </w:rPr>
        <w:t>Date:-</w:t>
      </w:r>
      <w:r w:rsidR="002F3A31">
        <w:rPr>
          <w:rFonts w:ascii="Arial Narrow" w:hAnsi="Arial Narrow" w:cs="Arial"/>
          <w:b/>
          <w:bCs/>
          <w:noProof/>
          <w:sz w:val="26"/>
          <w:szCs w:val="26"/>
          <w:lang w:val="en-GB" w:eastAsia="en-GB"/>
        </w:rPr>
        <w:t>02</w:t>
      </w:r>
      <w:r w:rsidR="00E06AA5">
        <w:rPr>
          <w:rFonts w:ascii="Arial Narrow" w:hAnsi="Arial Narrow" w:cs="Arial"/>
          <w:b/>
          <w:bCs/>
          <w:noProof/>
          <w:sz w:val="26"/>
          <w:szCs w:val="26"/>
          <w:lang w:val="en-GB" w:eastAsia="en-GB"/>
        </w:rPr>
        <w:t>.</w:t>
      </w:r>
      <w:r w:rsidR="002F3A31">
        <w:rPr>
          <w:rFonts w:ascii="Arial Narrow" w:hAnsi="Arial Narrow" w:cs="Arial"/>
          <w:b/>
          <w:bCs/>
          <w:noProof/>
          <w:sz w:val="26"/>
          <w:szCs w:val="26"/>
          <w:lang w:val="en-GB" w:eastAsia="en-GB"/>
        </w:rPr>
        <w:t>01</w:t>
      </w:r>
      <w:r w:rsidR="00E06AA5">
        <w:rPr>
          <w:rFonts w:ascii="Arial Narrow" w:hAnsi="Arial Narrow" w:cs="Arial"/>
          <w:b/>
          <w:bCs/>
          <w:noProof/>
          <w:sz w:val="26"/>
          <w:szCs w:val="26"/>
          <w:lang w:val="en-GB" w:eastAsia="en-GB"/>
        </w:rPr>
        <w:t>.202</w:t>
      </w:r>
      <w:r w:rsidR="002F3A31">
        <w:rPr>
          <w:rFonts w:ascii="Arial Narrow" w:hAnsi="Arial Narrow" w:cs="Arial"/>
          <w:b/>
          <w:bCs/>
          <w:noProof/>
          <w:sz w:val="26"/>
          <w:szCs w:val="26"/>
          <w:lang w:val="en-GB" w:eastAsia="en-GB"/>
        </w:rPr>
        <w:t>5</w:t>
      </w:r>
    </w:p>
    <w:p w14:paraId="7BB59A2B" w14:textId="77777777" w:rsidR="00F34809" w:rsidRPr="00F56B1C" w:rsidRDefault="00F34809" w:rsidP="00F34809">
      <w:pPr>
        <w:spacing w:before="200" w:after="100"/>
        <w:rPr>
          <w:rFonts w:ascii="Arial Narrow" w:hAnsi="Arial Narrow" w:cs="Arial"/>
          <w:b/>
          <w:bCs/>
          <w:noProof/>
          <w:sz w:val="26"/>
          <w:szCs w:val="26"/>
          <w:lang w:val="en-GB" w:eastAsia="en-GB"/>
        </w:rPr>
      </w:pPr>
      <w:r>
        <w:rPr>
          <w:rFonts w:ascii="Arial Narrow" w:hAnsi="Arial Narrow" w:cs="Arial"/>
          <w:b/>
          <w:bCs/>
          <w:noProof/>
          <w:sz w:val="26"/>
          <w:szCs w:val="26"/>
          <w:lang w:val="en-GB" w:eastAsia="en-GB"/>
        </w:rPr>
        <w:t>Place:- Mumbai</w:t>
      </w:r>
    </w:p>
    <w:p w14:paraId="6EFE3D66" w14:textId="2A8673C2" w:rsidR="007A58E5" w:rsidRPr="005324E0" w:rsidRDefault="007A58E5" w:rsidP="00FA7626">
      <w:pPr>
        <w:rPr>
          <w:color w:val="000000" w:themeColor="text1"/>
          <w:lang w:val="en-US"/>
        </w:rPr>
      </w:pPr>
    </w:p>
    <w:p w14:paraId="7610675C" w14:textId="77777777" w:rsidR="002541B7" w:rsidRDefault="002541B7" w:rsidP="00F34809">
      <w:pPr>
        <w:spacing w:before="200" w:after="100"/>
        <w:rPr>
          <w:rFonts w:ascii="Arial Narrow" w:hAnsi="Arial Narrow" w:cs="Arial"/>
          <w:b/>
          <w:bCs/>
          <w:noProof/>
          <w:color w:val="000000" w:themeColor="text1"/>
          <w:sz w:val="26"/>
          <w:szCs w:val="26"/>
          <w:lang w:val="en-GB" w:eastAsia="en-GB"/>
        </w:rPr>
      </w:pPr>
      <w:r w:rsidRPr="005324E0">
        <w:rPr>
          <w:rFonts w:ascii="Arial Narrow" w:hAnsi="Arial Narrow" w:cs="Arial"/>
          <w:b/>
          <w:bCs/>
          <w:noProof/>
          <w:color w:val="000000" w:themeColor="text1"/>
          <w:sz w:val="26"/>
          <w:szCs w:val="26"/>
          <w:lang w:val="en-GB" w:eastAsia="en-GB"/>
        </w:rPr>
        <w:t>For Vastukala Consultants (I) Pvt. Ltd.</w:t>
      </w:r>
    </w:p>
    <w:p w14:paraId="0BB95CD2" w14:textId="77777777" w:rsidR="00E06AA5" w:rsidRDefault="00E06AA5" w:rsidP="00F34809">
      <w:pPr>
        <w:spacing w:before="200" w:after="100"/>
        <w:rPr>
          <w:rFonts w:ascii="Arial Narrow" w:hAnsi="Arial Narrow" w:cs="Arial"/>
          <w:b/>
          <w:bCs/>
          <w:noProof/>
          <w:color w:val="000000" w:themeColor="text1"/>
          <w:sz w:val="26"/>
          <w:szCs w:val="26"/>
          <w:lang w:val="en-GB" w:eastAsia="en-GB"/>
        </w:rPr>
      </w:pPr>
    </w:p>
    <w:p w14:paraId="38E21953" w14:textId="77777777" w:rsidR="00E06AA5" w:rsidRPr="005324E0" w:rsidRDefault="00E06AA5" w:rsidP="00F34809">
      <w:pPr>
        <w:spacing w:before="200" w:after="100"/>
        <w:rPr>
          <w:rFonts w:ascii="Arial Narrow" w:hAnsi="Arial Narrow" w:cs="Arial"/>
          <w:b/>
          <w:bCs/>
          <w:noProof/>
          <w:color w:val="000000" w:themeColor="text1"/>
          <w:sz w:val="26"/>
          <w:szCs w:val="26"/>
          <w:lang w:val="en-GB" w:eastAsia="en-GB"/>
        </w:rPr>
      </w:pPr>
    </w:p>
    <w:p w14:paraId="7F3B1D56" w14:textId="77777777" w:rsidR="002541B7" w:rsidRPr="005324E0" w:rsidRDefault="002541B7" w:rsidP="002541B7">
      <w:pPr>
        <w:rPr>
          <w:rFonts w:ascii="Arial Narrow" w:hAnsi="Arial Narrow"/>
          <w:b/>
          <w:bCs/>
          <w:color w:val="000000" w:themeColor="text1"/>
          <w:sz w:val="26"/>
          <w:szCs w:val="26"/>
        </w:rPr>
      </w:pPr>
    </w:p>
    <w:p w14:paraId="19E17A9C" w14:textId="77777777" w:rsidR="002541B7" w:rsidRPr="005324E0" w:rsidRDefault="002541B7" w:rsidP="002541B7">
      <w:pPr>
        <w:rPr>
          <w:rFonts w:ascii="Arial Narrow" w:hAnsi="Arial Narrow"/>
          <w:b/>
          <w:bCs/>
          <w:color w:val="000000" w:themeColor="text1"/>
          <w:sz w:val="26"/>
          <w:szCs w:val="26"/>
        </w:rPr>
      </w:pPr>
    </w:p>
    <w:tbl>
      <w:tblPr>
        <w:tblW w:w="2500" w:type="pct"/>
        <w:tblLook w:val="04A0" w:firstRow="1" w:lastRow="0" w:firstColumn="1" w:lastColumn="0" w:noHBand="0" w:noVBand="1"/>
      </w:tblPr>
      <w:tblGrid>
        <w:gridCol w:w="4513"/>
      </w:tblGrid>
      <w:tr w:rsidR="005324E0" w:rsidRPr="005324E0" w14:paraId="1D9AA04D" w14:textId="77777777" w:rsidTr="00F34809">
        <w:trPr>
          <w:trHeight w:val="144"/>
        </w:trPr>
        <w:tc>
          <w:tcPr>
            <w:tcW w:w="5000" w:type="pct"/>
          </w:tcPr>
          <w:p w14:paraId="21ED09B8" w14:textId="77777777" w:rsidR="00F34809" w:rsidRPr="005324E0" w:rsidRDefault="00F34809" w:rsidP="00894395">
            <w:pPr>
              <w:rPr>
                <w:rStyle w:val="SubtleEmphasis"/>
                <w:rFonts w:ascii="Arial Narrow" w:hAnsi="Arial Narrow"/>
                <w:b/>
                <w:bCs/>
                <w:i w:val="0"/>
                <w:iCs w:val="0"/>
                <w:color w:val="000000" w:themeColor="text1"/>
                <w:sz w:val="26"/>
                <w:szCs w:val="26"/>
              </w:rPr>
            </w:pPr>
            <w:r w:rsidRPr="005324E0">
              <w:rPr>
                <w:rStyle w:val="SubtleEmphasis"/>
                <w:rFonts w:ascii="Arial Narrow" w:hAnsi="Arial Narrow"/>
                <w:b/>
                <w:bCs/>
                <w:i w:val="0"/>
                <w:iCs w:val="0"/>
                <w:color w:val="000000" w:themeColor="text1"/>
                <w:sz w:val="26"/>
                <w:szCs w:val="26"/>
              </w:rPr>
              <w:t>Umang A Patel</w:t>
            </w:r>
          </w:p>
        </w:tc>
      </w:tr>
      <w:tr w:rsidR="00E82C52" w:rsidRPr="005324E0" w14:paraId="4B0A5570" w14:textId="77777777" w:rsidTr="00F34809">
        <w:trPr>
          <w:trHeight w:val="144"/>
        </w:trPr>
        <w:tc>
          <w:tcPr>
            <w:tcW w:w="5000" w:type="pct"/>
          </w:tcPr>
          <w:p w14:paraId="7CB999F5" w14:textId="77777777" w:rsidR="00F34809" w:rsidRPr="005324E0" w:rsidRDefault="00F34809" w:rsidP="00894395">
            <w:pPr>
              <w:pStyle w:val="BodyText"/>
              <w:spacing w:line="276" w:lineRule="auto"/>
              <w:rPr>
                <w:rFonts w:ascii="Arial Narrow" w:hAnsi="Arial Narrow" w:cstheme="minorHAnsi"/>
                <w:b/>
                <w:bCs/>
                <w:color w:val="000000" w:themeColor="text1"/>
                <w:sz w:val="26"/>
                <w:szCs w:val="26"/>
              </w:rPr>
            </w:pPr>
            <w:r w:rsidRPr="005324E0">
              <w:rPr>
                <w:rFonts w:ascii="Arial Narrow" w:hAnsi="Arial Narrow" w:cstheme="minorHAnsi"/>
                <w:b/>
                <w:bCs/>
                <w:color w:val="000000" w:themeColor="text1"/>
                <w:sz w:val="26"/>
                <w:szCs w:val="26"/>
              </w:rPr>
              <w:t xml:space="preserve">Registered Valuer </w:t>
            </w:r>
          </w:p>
          <w:p w14:paraId="775455CB" w14:textId="77777777" w:rsidR="00F34809" w:rsidRPr="005324E0" w:rsidRDefault="00F34809" w:rsidP="00894395">
            <w:pPr>
              <w:pStyle w:val="BodyText"/>
              <w:spacing w:line="276" w:lineRule="auto"/>
              <w:rPr>
                <w:rFonts w:ascii="Arial Narrow" w:hAnsi="Arial Narrow" w:cstheme="minorHAnsi"/>
                <w:b/>
                <w:bCs/>
                <w:color w:val="000000" w:themeColor="text1"/>
                <w:sz w:val="26"/>
                <w:szCs w:val="26"/>
              </w:rPr>
            </w:pPr>
            <w:r w:rsidRPr="005324E0">
              <w:rPr>
                <w:rFonts w:ascii="Arial Narrow" w:hAnsi="Arial Narrow" w:cstheme="minorHAnsi"/>
                <w:b/>
                <w:bCs/>
                <w:color w:val="000000" w:themeColor="text1"/>
                <w:sz w:val="26"/>
                <w:szCs w:val="26"/>
              </w:rPr>
              <w:t>Chartered Engineer (India)</w:t>
            </w:r>
          </w:p>
          <w:p w14:paraId="796C4E72" w14:textId="77777777" w:rsidR="00F34809" w:rsidRPr="005324E0" w:rsidRDefault="00F34809" w:rsidP="00894395">
            <w:pPr>
              <w:autoSpaceDE w:val="0"/>
              <w:autoSpaceDN w:val="0"/>
              <w:adjustRightInd w:val="0"/>
              <w:spacing w:line="276" w:lineRule="auto"/>
              <w:rPr>
                <w:rFonts w:ascii="Arial Narrow" w:hAnsi="Arial Narrow" w:cstheme="minorHAnsi"/>
                <w:b/>
                <w:bCs/>
                <w:color w:val="000000" w:themeColor="text1"/>
                <w:sz w:val="26"/>
                <w:szCs w:val="26"/>
              </w:rPr>
            </w:pPr>
            <w:r w:rsidRPr="005324E0">
              <w:rPr>
                <w:rFonts w:ascii="Arial Narrow" w:hAnsi="Arial Narrow" w:cstheme="minorHAnsi"/>
                <w:b/>
                <w:bCs/>
                <w:color w:val="000000" w:themeColor="text1"/>
                <w:sz w:val="26"/>
                <w:szCs w:val="26"/>
              </w:rPr>
              <w:t>Reg. No. IBBI/RV/04/2019/10803</w:t>
            </w:r>
          </w:p>
        </w:tc>
      </w:tr>
      <w:bookmarkEnd w:id="4"/>
      <w:bookmarkEnd w:id="5"/>
      <w:bookmarkEnd w:id="6"/>
      <w:bookmarkEnd w:id="7"/>
      <w:bookmarkEnd w:id="8"/>
      <w:bookmarkEnd w:id="9"/>
    </w:tbl>
    <w:p w14:paraId="79C92892" w14:textId="227E6273" w:rsidR="004261CE" w:rsidRPr="005324E0" w:rsidRDefault="004261CE" w:rsidP="00FA7626">
      <w:pPr>
        <w:rPr>
          <w:color w:val="000000" w:themeColor="text1"/>
          <w:lang w:val="en-US"/>
        </w:rPr>
      </w:pPr>
    </w:p>
    <w:sectPr w:rsidR="004261CE" w:rsidRPr="005324E0" w:rsidSect="000F7C54">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87C0A2" w14:textId="77777777" w:rsidR="001D3C43" w:rsidRDefault="001D3C43" w:rsidP="00D6303C">
      <w:r>
        <w:separator/>
      </w:r>
    </w:p>
  </w:endnote>
  <w:endnote w:type="continuationSeparator" w:id="0">
    <w:p w14:paraId="1C728940" w14:textId="77777777" w:rsidR="001D3C43" w:rsidRDefault="001D3C43" w:rsidP="00D630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Zurich BT">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listo MT">
    <w:altName w:val="Calisto"/>
    <w:panose1 w:val="0204060305050503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72E6E6" w14:textId="77777777" w:rsidR="001D3C43" w:rsidRDefault="001D3C43" w:rsidP="00D6303C">
      <w:r>
        <w:separator/>
      </w:r>
    </w:p>
  </w:footnote>
  <w:footnote w:type="continuationSeparator" w:id="0">
    <w:p w14:paraId="76E78A72" w14:textId="77777777" w:rsidR="001D3C43" w:rsidRDefault="001D3C43" w:rsidP="00D630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640373DE" w:rsidR="00E4235C" w:rsidRPr="00D6303C" w:rsidRDefault="00F37E98">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6704" behindDoc="0" locked="0" layoutInCell="1" allowOverlap="1" wp14:anchorId="682A31F6" wp14:editId="4D5EF49C">
              <wp:simplePos x="0" y="0"/>
              <wp:positionH relativeFrom="column">
                <wp:posOffset>85725</wp:posOffset>
              </wp:positionH>
              <wp:positionV relativeFrom="paragraph">
                <wp:posOffset>-69215</wp:posOffset>
              </wp:positionV>
              <wp:extent cx="4772025"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772025" cy="238125"/>
                      </a:xfrm>
                      <a:prstGeom prst="rect">
                        <a:avLst/>
                      </a:prstGeom>
                      <a:noFill/>
                      <a:ln w="6350">
                        <a:noFill/>
                      </a:ln>
                    </wps:spPr>
                    <wps:txbx>
                      <w:txbxContent>
                        <w:p w14:paraId="310931D5" w14:textId="30D8AFEE" w:rsidR="00F1343F" w:rsidRPr="00CA7413" w:rsidRDefault="006018AF">
                          <w:pPr>
                            <w:rPr>
                              <w:rFonts w:ascii="Arial Narrow" w:hAnsi="Arial Narrow"/>
                              <w:sz w:val="16"/>
                              <w:szCs w:val="18"/>
                            </w:rPr>
                          </w:pPr>
                          <w:r>
                            <w:rPr>
                              <w:rFonts w:ascii="Arial Narrow" w:hAnsi="Arial Narrow"/>
                              <w:sz w:val="16"/>
                              <w:szCs w:val="16"/>
                            </w:rPr>
                            <w:t>LIE</w:t>
                          </w:r>
                          <w:r w:rsidR="00E4235C" w:rsidRPr="00D6303C">
                            <w:rPr>
                              <w:rFonts w:ascii="Arial Narrow" w:hAnsi="Arial Narrow"/>
                              <w:sz w:val="16"/>
                              <w:szCs w:val="16"/>
                            </w:rPr>
                            <w:t xml:space="preserve"> Report Prepared </w:t>
                          </w:r>
                          <w:r w:rsidR="00E4235C" w:rsidRPr="00CA7413">
                            <w:rPr>
                              <w:rFonts w:ascii="Arial Narrow" w:hAnsi="Arial Narrow"/>
                              <w:sz w:val="16"/>
                              <w:szCs w:val="16"/>
                            </w:rPr>
                            <w:t>for:</w:t>
                          </w:r>
                          <w:r w:rsidR="00CA7413">
                            <w:rPr>
                              <w:rFonts w:ascii="Arial Narrow" w:hAnsi="Arial Narrow"/>
                              <w:sz w:val="16"/>
                              <w:szCs w:val="16"/>
                            </w:rPr>
                            <w:t xml:space="preserve"> </w:t>
                          </w:r>
                          <w:r w:rsidR="00E4235C" w:rsidRPr="00CA7413">
                            <w:rPr>
                              <w:rFonts w:ascii="Arial Narrow" w:hAnsi="Arial Narrow"/>
                              <w:sz w:val="16"/>
                              <w:szCs w:val="16"/>
                            </w:rPr>
                            <w:t xml:space="preserve"> </w:t>
                          </w:r>
                          <w:r w:rsidR="002F3A31" w:rsidRPr="00CA7413">
                            <w:rPr>
                              <w:rFonts w:ascii="Arial Narrow" w:hAnsi="Arial Narrow"/>
                              <w:sz w:val="16"/>
                              <w:szCs w:val="16"/>
                            </w:rPr>
                            <w:t xml:space="preserve">SBI / IFB Andheri </w:t>
                          </w:r>
                          <w:r w:rsidR="00CA7413" w:rsidRPr="00CA7413">
                            <w:rPr>
                              <w:rFonts w:ascii="Arial Narrow" w:hAnsi="Arial Narrow"/>
                              <w:sz w:val="16"/>
                              <w:szCs w:val="16"/>
                            </w:rPr>
                            <w:t xml:space="preserve">Branch / </w:t>
                          </w:r>
                          <w:r w:rsidR="00E4235C" w:rsidRPr="00CA7413">
                            <w:rPr>
                              <w:rFonts w:ascii="Arial Narrow" w:hAnsi="Arial Narrow"/>
                              <w:sz w:val="16"/>
                              <w:szCs w:val="16"/>
                            </w:rPr>
                            <w:t xml:space="preserve">M/s. </w:t>
                          </w:r>
                          <w:r w:rsidR="0059454F" w:rsidRPr="00CA7413">
                            <w:rPr>
                              <w:rFonts w:ascii="Arial Narrow" w:hAnsi="Arial Narrow"/>
                              <w:sz w:val="16"/>
                              <w:szCs w:val="16"/>
                            </w:rPr>
                            <w:t xml:space="preserve">Prath </w:t>
                          </w:r>
                          <w:proofErr w:type="spellStart"/>
                          <w:r w:rsidR="0059454F" w:rsidRPr="00CA7413">
                            <w:rPr>
                              <w:rFonts w:ascii="Arial Narrow" w:hAnsi="Arial Narrow"/>
                              <w:sz w:val="16"/>
                              <w:szCs w:val="16"/>
                            </w:rPr>
                            <w:t>Cotspin</w:t>
                          </w:r>
                          <w:proofErr w:type="spellEnd"/>
                          <w:r w:rsidR="0059454F" w:rsidRPr="00CA7413">
                            <w:rPr>
                              <w:rFonts w:ascii="Arial Narrow" w:hAnsi="Arial Narrow"/>
                              <w:sz w:val="16"/>
                              <w:szCs w:val="16"/>
                            </w:rPr>
                            <w:t xml:space="preserve"> Pvt. Ltd.</w:t>
                          </w:r>
                          <w:r w:rsidR="00F37E98" w:rsidRPr="00CA7413">
                            <w:rPr>
                              <w:rFonts w:ascii="Arial Narrow" w:hAnsi="Arial Narrow"/>
                              <w:sz w:val="16"/>
                              <w:szCs w:val="16"/>
                            </w:rPr>
                            <w:tab/>
                          </w:r>
                          <w:r w:rsidR="00CA7413" w:rsidRPr="00CA7413">
                            <w:rPr>
                              <w:rFonts w:ascii="Arial Narrow" w:hAnsi="Arial Narrow"/>
                              <w:sz w:val="16"/>
                              <w:szCs w:val="16"/>
                            </w:rPr>
                            <w:t>(13440/</w:t>
                          </w:r>
                          <w:r w:rsidR="00E45363" w:rsidRPr="00E45363">
                            <w:rPr>
                              <w:rFonts w:ascii="Arial Narrow" w:hAnsi="Arial Narrow"/>
                              <w:sz w:val="16"/>
                              <w:szCs w:val="16"/>
                            </w:rPr>
                            <w:t>2309896</w:t>
                          </w:r>
                          <w:r w:rsidR="00CA7413" w:rsidRPr="00CA7413">
                            <w:rPr>
                              <w:rFonts w:ascii="Arial Narrow" w:hAnsi="Arial Narrow"/>
                              <w:sz w:val="16"/>
                              <w:szCs w:val="16"/>
                            </w:rPr>
                            <w:t>)</w:t>
                          </w:r>
                          <w:r w:rsidR="00F37E98" w:rsidRPr="00CA7413">
                            <w:rPr>
                              <w:rFonts w:ascii="Arial Narrow" w:hAnsi="Arial Narrow"/>
                              <w:sz w:val="16"/>
                              <w:szCs w:val="16"/>
                            </w:rPr>
                            <w:tab/>
                          </w:r>
                          <w:r w:rsidR="00F37E98" w:rsidRPr="00CA7413">
                            <w:rPr>
                              <w:rFonts w:ascii="Arial Narrow" w:hAnsi="Arial Narrow"/>
                              <w:sz w:val="16"/>
                              <w:szCs w:val="16"/>
                            </w:rPr>
                            <w:tab/>
                          </w:r>
                          <w:r w:rsidR="00F37E98" w:rsidRPr="00CA7413">
                            <w:rPr>
                              <w:rFonts w:ascii="Arial Narrow" w:hAnsi="Arial Narrow"/>
                              <w:sz w:val="16"/>
                              <w:szCs w:val="16"/>
                            </w:rPr>
                            <w:tab/>
                          </w:r>
                          <w:r w:rsidR="00F37E98" w:rsidRPr="00CA7413">
                            <w:rPr>
                              <w:rFonts w:ascii="Arial Narrow" w:hAnsi="Arial Narrow"/>
                              <w:color w:val="FF0000"/>
                              <w:sz w:val="16"/>
                              <w:szCs w:val="16"/>
                            </w:rPr>
                            <w:t xml:space="preserve">             </w:t>
                          </w:r>
                          <w:r w:rsidR="00E4235C" w:rsidRPr="00CA7413">
                            <w:rPr>
                              <w:rFonts w:ascii="Arial Narrow" w:hAnsi="Arial Narrow"/>
                              <w:color w:val="FF0000"/>
                              <w:sz w:val="16"/>
                              <w:szCs w:val="16"/>
                            </w:rPr>
                            <w:t xml:space="preserve"> </w:t>
                          </w:r>
                        </w:p>
                        <w:p w14:paraId="7448E20C" w14:textId="77777777" w:rsidR="00D632ED" w:rsidRDefault="00D632ED">
                          <w:pPr>
                            <w:rPr>
                              <w:rFonts w:ascii="Arial Narrow" w:hAnsi="Arial Narrow"/>
                              <w:sz w:val="16"/>
                              <w:szCs w:val="18"/>
                            </w:rPr>
                          </w:pPr>
                        </w:p>
                        <w:p w14:paraId="4A3C2A09" w14:textId="5D30B7D4" w:rsidR="00E4235C" w:rsidRDefault="00E4235C">
                          <w:r w:rsidRPr="00D6303C">
                            <w:rPr>
                              <w:rFonts w:ascii="Arial Narrow" w:hAnsi="Arial Narrow"/>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6.75pt;margin-top:-5.45pt;width:375.75pt;height:1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" filled="f" stroked="f" strokeweight=".5pt">
              <v:textbox>
                <w:txbxContent>
                  <w:p w14:paraId="310931D5" w14:textId="30D8AFEE" w:rsidR="00F1343F" w:rsidRPr="00CA7413" w:rsidRDefault="006018AF">
                    <w:pPr>
                      <w:rPr>
                        <w:rFonts w:ascii="Arial Narrow" w:hAnsi="Arial Narrow"/>
                        <w:sz w:val="16"/>
                        <w:szCs w:val="18"/>
                      </w:rPr>
                    </w:pPr>
                    <w:r>
                      <w:rPr>
                        <w:rFonts w:ascii="Arial Narrow" w:hAnsi="Arial Narrow"/>
                        <w:sz w:val="16"/>
                        <w:szCs w:val="16"/>
                      </w:rPr>
                      <w:t>LIE</w:t>
                    </w:r>
                    <w:r w:rsidR="00E4235C" w:rsidRPr="00D6303C">
                      <w:rPr>
                        <w:rFonts w:ascii="Arial Narrow" w:hAnsi="Arial Narrow"/>
                        <w:sz w:val="16"/>
                        <w:szCs w:val="16"/>
                      </w:rPr>
                      <w:t xml:space="preserve"> Report Prepared </w:t>
                    </w:r>
                    <w:r w:rsidR="00E4235C" w:rsidRPr="00CA7413">
                      <w:rPr>
                        <w:rFonts w:ascii="Arial Narrow" w:hAnsi="Arial Narrow"/>
                        <w:sz w:val="16"/>
                        <w:szCs w:val="16"/>
                      </w:rPr>
                      <w:t>for:</w:t>
                    </w:r>
                    <w:r w:rsidR="00CA7413">
                      <w:rPr>
                        <w:rFonts w:ascii="Arial Narrow" w:hAnsi="Arial Narrow"/>
                        <w:sz w:val="16"/>
                        <w:szCs w:val="16"/>
                      </w:rPr>
                      <w:t xml:space="preserve"> </w:t>
                    </w:r>
                    <w:r w:rsidR="00E4235C" w:rsidRPr="00CA7413">
                      <w:rPr>
                        <w:rFonts w:ascii="Arial Narrow" w:hAnsi="Arial Narrow"/>
                        <w:sz w:val="16"/>
                        <w:szCs w:val="16"/>
                      </w:rPr>
                      <w:t xml:space="preserve"> </w:t>
                    </w:r>
                    <w:r w:rsidR="002F3A31" w:rsidRPr="00CA7413">
                      <w:rPr>
                        <w:rFonts w:ascii="Arial Narrow" w:hAnsi="Arial Narrow"/>
                        <w:sz w:val="16"/>
                        <w:szCs w:val="16"/>
                      </w:rPr>
                      <w:t xml:space="preserve">SBI / IFB Andheri </w:t>
                    </w:r>
                    <w:r w:rsidR="00CA7413" w:rsidRPr="00CA7413">
                      <w:rPr>
                        <w:rFonts w:ascii="Arial Narrow" w:hAnsi="Arial Narrow"/>
                        <w:sz w:val="16"/>
                        <w:szCs w:val="16"/>
                      </w:rPr>
                      <w:t xml:space="preserve">Branch / </w:t>
                    </w:r>
                    <w:r w:rsidR="00E4235C" w:rsidRPr="00CA7413">
                      <w:rPr>
                        <w:rFonts w:ascii="Arial Narrow" w:hAnsi="Arial Narrow"/>
                        <w:sz w:val="16"/>
                        <w:szCs w:val="16"/>
                      </w:rPr>
                      <w:t xml:space="preserve">M/s. </w:t>
                    </w:r>
                    <w:r w:rsidR="0059454F" w:rsidRPr="00CA7413">
                      <w:rPr>
                        <w:rFonts w:ascii="Arial Narrow" w:hAnsi="Arial Narrow"/>
                        <w:sz w:val="16"/>
                        <w:szCs w:val="16"/>
                      </w:rPr>
                      <w:t xml:space="preserve">Prath </w:t>
                    </w:r>
                    <w:proofErr w:type="spellStart"/>
                    <w:r w:rsidR="0059454F" w:rsidRPr="00CA7413">
                      <w:rPr>
                        <w:rFonts w:ascii="Arial Narrow" w:hAnsi="Arial Narrow"/>
                        <w:sz w:val="16"/>
                        <w:szCs w:val="16"/>
                      </w:rPr>
                      <w:t>Cotspin</w:t>
                    </w:r>
                    <w:proofErr w:type="spellEnd"/>
                    <w:r w:rsidR="0059454F" w:rsidRPr="00CA7413">
                      <w:rPr>
                        <w:rFonts w:ascii="Arial Narrow" w:hAnsi="Arial Narrow"/>
                        <w:sz w:val="16"/>
                        <w:szCs w:val="16"/>
                      </w:rPr>
                      <w:t xml:space="preserve"> Pvt. Ltd.</w:t>
                    </w:r>
                    <w:r w:rsidR="00F37E98" w:rsidRPr="00CA7413">
                      <w:rPr>
                        <w:rFonts w:ascii="Arial Narrow" w:hAnsi="Arial Narrow"/>
                        <w:sz w:val="16"/>
                        <w:szCs w:val="16"/>
                      </w:rPr>
                      <w:tab/>
                    </w:r>
                    <w:r w:rsidR="00CA7413" w:rsidRPr="00CA7413">
                      <w:rPr>
                        <w:rFonts w:ascii="Arial Narrow" w:hAnsi="Arial Narrow"/>
                        <w:sz w:val="16"/>
                        <w:szCs w:val="16"/>
                      </w:rPr>
                      <w:t>(13440/</w:t>
                    </w:r>
                    <w:r w:rsidR="00E45363" w:rsidRPr="00E45363">
                      <w:rPr>
                        <w:rFonts w:ascii="Arial Narrow" w:hAnsi="Arial Narrow"/>
                        <w:sz w:val="16"/>
                        <w:szCs w:val="16"/>
                      </w:rPr>
                      <w:t>2309896</w:t>
                    </w:r>
                    <w:r w:rsidR="00CA7413" w:rsidRPr="00CA7413">
                      <w:rPr>
                        <w:rFonts w:ascii="Arial Narrow" w:hAnsi="Arial Narrow"/>
                        <w:sz w:val="16"/>
                        <w:szCs w:val="16"/>
                      </w:rPr>
                      <w:t>)</w:t>
                    </w:r>
                    <w:r w:rsidR="00F37E98" w:rsidRPr="00CA7413">
                      <w:rPr>
                        <w:rFonts w:ascii="Arial Narrow" w:hAnsi="Arial Narrow"/>
                        <w:sz w:val="16"/>
                        <w:szCs w:val="16"/>
                      </w:rPr>
                      <w:tab/>
                    </w:r>
                    <w:r w:rsidR="00F37E98" w:rsidRPr="00CA7413">
                      <w:rPr>
                        <w:rFonts w:ascii="Arial Narrow" w:hAnsi="Arial Narrow"/>
                        <w:sz w:val="16"/>
                        <w:szCs w:val="16"/>
                      </w:rPr>
                      <w:tab/>
                    </w:r>
                    <w:r w:rsidR="00F37E98" w:rsidRPr="00CA7413">
                      <w:rPr>
                        <w:rFonts w:ascii="Arial Narrow" w:hAnsi="Arial Narrow"/>
                        <w:sz w:val="16"/>
                        <w:szCs w:val="16"/>
                      </w:rPr>
                      <w:tab/>
                    </w:r>
                    <w:r w:rsidR="00F37E98" w:rsidRPr="00CA7413">
                      <w:rPr>
                        <w:rFonts w:ascii="Arial Narrow" w:hAnsi="Arial Narrow"/>
                        <w:color w:val="FF0000"/>
                        <w:sz w:val="16"/>
                        <w:szCs w:val="16"/>
                      </w:rPr>
                      <w:t xml:space="preserve">             </w:t>
                    </w:r>
                    <w:r w:rsidR="00E4235C" w:rsidRPr="00CA7413">
                      <w:rPr>
                        <w:rFonts w:ascii="Arial Narrow" w:hAnsi="Arial Narrow"/>
                        <w:color w:val="FF0000"/>
                        <w:sz w:val="16"/>
                        <w:szCs w:val="16"/>
                      </w:rPr>
                      <w:t xml:space="preserve"> </w:t>
                    </w:r>
                  </w:p>
                  <w:p w14:paraId="7448E20C" w14:textId="77777777" w:rsidR="00D632ED" w:rsidRDefault="00D632ED">
                    <w:pPr>
                      <w:rPr>
                        <w:rFonts w:ascii="Arial Narrow" w:hAnsi="Arial Narrow"/>
                        <w:sz w:val="16"/>
                        <w:szCs w:val="18"/>
                      </w:rPr>
                    </w:pPr>
                  </w:p>
                  <w:p w14:paraId="4A3C2A09" w14:textId="5D30B7D4" w:rsidR="00E4235C" w:rsidRDefault="00E4235C">
                    <w:r w:rsidRPr="00D6303C">
                      <w:rPr>
                        <w:rFonts w:ascii="Arial Narrow" w:hAnsi="Arial Narrow"/>
                        <w:sz w:val="16"/>
                        <w:szCs w:val="16"/>
                      </w:rPr>
                      <w:t xml:space="preserve">)  </w:t>
                    </w:r>
                  </w:p>
                </w:txbxContent>
              </v:textbox>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5680" behindDoc="0" locked="0" layoutInCell="1" allowOverlap="1" wp14:anchorId="19316F7A" wp14:editId="1E1840E6">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67C60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4656"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2182C14B" w:rsidR="00E4235C" w:rsidRPr="00B00654" w:rsidRDefault="00E4235C">
                          <w:pPr>
                            <w:rPr>
                              <w:sz w:val="14"/>
                              <w:szCs w:val="14"/>
                            </w:rPr>
                          </w:pPr>
                          <w:r w:rsidRPr="00B00654">
                            <w:rPr>
                              <w:rFonts w:ascii="Arial Narrow" w:hAnsi="Arial Narrow"/>
                              <w:sz w:val="14"/>
                              <w:szCs w:val="14"/>
                            </w:rPr>
                            <w:t xml:space="preserve">Page </w:t>
                          </w:r>
                          <w:r w:rsidRPr="00B00654">
                            <w:rPr>
                              <w:rFonts w:ascii="Arial Narrow" w:hAnsi="Arial Narrow"/>
                              <w:sz w:val="14"/>
                              <w:szCs w:val="14"/>
                            </w:rPr>
                            <w:fldChar w:fldCharType="begin"/>
                          </w:r>
                          <w:r w:rsidRPr="00B00654">
                            <w:rPr>
                              <w:rFonts w:ascii="Arial Narrow" w:hAnsi="Arial Narrow"/>
                              <w:sz w:val="14"/>
                              <w:szCs w:val="14"/>
                            </w:rPr>
                            <w:instrText xml:space="preserve"> PAGE </w:instrText>
                          </w:r>
                          <w:r w:rsidRPr="00B00654">
                            <w:rPr>
                              <w:rFonts w:ascii="Arial Narrow" w:hAnsi="Arial Narrow"/>
                              <w:sz w:val="14"/>
                              <w:szCs w:val="14"/>
                            </w:rPr>
                            <w:fldChar w:fldCharType="separate"/>
                          </w:r>
                          <w:r w:rsidR="00267E6E" w:rsidRPr="00B00654">
                            <w:rPr>
                              <w:rFonts w:ascii="Arial Narrow" w:hAnsi="Arial Narrow"/>
                              <w:noProof/>
                              <w:sz w:val="14"/>
                              <w:szCs w:val="14"/>
                            </w:rPr>
                            <w:t>15</w:t>
                          </w:r>
                          <w:r w:rsidRPr="00B00654">
                            <w:rPr>
                              <w:rFonts w:ascii="Arial Narrow" w:hAnsi="Arial Narrow"/>
                              <w:sz w:val="14"/>
                              <w:szCs w:val="14"/>
                            </w:rPr>
                            <w:fldChar w:fldCharType="end"/>
                          </w:r>
                          <w:r w:rsidRPr="00B00654">
                            <w:rPr>
                              <w:rFonts w:ascii="Arial Narrow" w:hAnsi="Arial Narrow"/>
                              <w:sz w:val="14"/>
                              <w:szCs w:val="14"/>
                            </w:rPr>
                            <w:t xml:space="preserve"> of </w:t>
                          </w:r>
                          <w:r w:rsidRPr="00B00654">
                            <w:rPr>
                              <w:rFonts w:ascii="Arial Narrow" w:hAnsi="Arial Narrow"/>
                              <w:sz w:val="14"/>
                              <w:szCs w:val="14"/>
                            </w:rPr>
                            <w:fldChar w:fldCharType="begin"/>
                          </w:r>
                          <w:r w:rsidRPr="00B00654">
                            <w:rPr>
                              <w:rFonts w:ascii="Arial Narrow" w:hAnsi="Arial Narrow"/>
                              <w:sz w:val="14"/>
                              <w:szCs w:val="14"/>
                            </w:rPr>
                            <w:instrText xml:space="preserve"> NUMPAGES  </w:instrText>
                          </w:r>
                          <w:r w:rsidRPr="00B00654">
                            <w:rPr>
                              <w:rFonts w:ascii="Arial Narrow" w:hAnsi="Arial Narrow"/>
                              <w:sz w:val="14"/>
                              <w:szCs w:val="14"/>
                            </w:rPr>
                            <w:fldChar w:fldCharType="separate"/>
                          </w:r>
                          <w:r w:rsidR="00267E6E" w:rsidRPr="00B00654">
                            <w:rPr>
                              <w:rFonts w:ascii="Arial Narrow" w:hAnsi="Arial Narrow"/>
                              <w:noProof/>
                              <w:sz w:val="14"/>
                              <w:szCs w:val="14"/>
                            </w:rPr>
                            <w:t>37</w:t>
                          </w:r>
                          <w:r w:rsidRPr="00B00654">
                            <w:rPr>
                              <w:rFonts w:ascii="Arial Narrow" w:hAnsi="Arial Narrow"/>
                              <w:sz w:val="14"/>
                              <w:szCs w:val="1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2182C14B" w:rsidR="00E4235C" w:rsidRPr="00B00654" w:rsidRDefault="00E4235C">
                    <w:pPr>
                      <w:rPr>
                        <w:sz w:val="14"/>
                        <w:szCs w:val="14"/>
                      </w:rPr>
                    </w:pPr>
                    <w:r w:rsidRPr="00B00654">
                      <w:rPr>
                        <w:rFonts w:ascii="Arial Narrow" w:hAnsi="Arial Narrow"/>
                        <w:sz w:val="14"/>
                        <w:szCs w:val="14"/>
                      </w:rPr>
                      <w:t xml:space="preserve">Page </w:t>
                    </w:r>
                    <w:r w:rsidRPr="00B00654">
                      <w:rPr>
                        <w:rFonts w:ascii="Arial Narrow" w:hAnsi="Arial Narrow"/>
                        <w:sz w:val="14"/>
                        <w:szCs w:val="14"/>
                      </w:rPr>
                      <w:fldChar w:fldCharType="begin"/>
                    </w:r>
                    <w:r w:rsidRPr="00B00654">
                      <w:rPr>
                        <w:rFonts w:ascii="Arial Narrow" w:hAnsi="Arial Narrow"/>
                        <w:sz w:val="14"/>
                        <w:szCs w:val="14"/>
                      </w:rPr>
                      <w:instrText xml:space="preserve"> PAGE </w:instrText>
                    </w:r>
                    <w:r w:rsidRPr="00B00654">
                      <w:rPr>
                        <w:rFonts w:ascii="Arial Narrow" w:hAnsi="Arial Narrow"/>
                        <w:sz w:val="14"/>
                        <w:szCs w:val="14"/>
                      </w:rPr>
                      <w:fldChar w:fldCharType="separate"/>
                    </w:r>
                    <w:r w:rsidR="00267E6E" w:rsidRPr="00B00654">
                      <w:rPr>
                        <w:rFonts w:ascii="Arial Narrow" w:hAnsi="Arial Narrow"/>
                        <w:noProof/>
                        <w:sz w:val="14"/>
                        <w:szCs w:val="14"/>
                      </w:rPr>
                      <w:t>15</w:t>
                    </w:r>
                    <w:r w:rsidRPr="00B00654">
                      <w:rPr>
                        <w:rFonts w:ascii="Arial Narrow" w:hAnsi="Arial Narrow"/>
                        <w:sz w:val="14"/>
                        <w:szCs w:val="14"/>
                      </w:rPr>
                      <w:fldChar w:fldCharType="end"/>
                    </w:r>
                    <w:r w:rsidRPr="00B00654">
                      <w:rPr>
                        <w:rFonts w:ascii="Arial Narrow" w:hAnsi="Arial Narrow"/>
                        <w:sz w:val="14"/>
                        <w:szCs w:val="14"/>
                      </w:rPr>
                      <w:t xml:space="preserve"> of </w:t>
                    </w:r>
                    <w:r w:rsidRPr="00B00654">
                      <w:rPr>
                        <w:rFonts w:ascii="Arial Narrow" w:hAnsi="Arial Narrow"/>
                        <w:sz w:val="14"/>
                        <w:szCs w:val="14"/>
                      </w:rPr>
                      <w:fldChar w:fldCharType="begin"/>
                    </w:r>
                    <w:r w:rsidRPr="00B00654">
                      <w:rPr>
                        <w:rFonts w:ascii="Arial Narrow" w:hAnsi="Arial Narrow"/>
                        <w:sz w:val="14"/>
                        <w:szCs w:val="14"/>
                      </w:rPr>
                      <w:instrText xml:space="preserve"> NUMPAGES  </w:instrText>
                    </w:r>
                    <w:r w:rsidRPr="00B00654">
                      <w:rPr>
                        <w:rFonts w:ascii="Arial Narrow" w:hAnsi="Arial Narrow"/>
                        <w:sz w:val="14"/>
                        <w:szCs w:val="14"/>
                      </w:rPr>
                      <w:fldChar w:fldCharType="separate"/>
                    </w:r>
                    <w:r w:rsidR="00267E6E" w:rsidRPr="00B00654">
                      <w:rPr>
                        <w:rFonts w:ascii="Arial Narrow" w:hAnsi="Arial Narrow"/>
                        <w:noProof/>
                        <w:sz w:val="14"/>
                        <w:szCs w:val="14"/>
                      </w:rPr>
                      <w:t>37</w:t>
                    </w:r>
                    <w:r w:rsidRPr="00B00654">
                      <w:rPr>
                        <w:rFonts w:ascii="Arial Narrow" w:hAnsi="Arial Narrow"/>
                        <w:sz w:val="14"/>
                        <w:szCs w:val="14"/>
                      </w:rPr>
                      <w:fldChar w:fldCharType="end"/>
                    </w:r>
                  </w:p>
                </w:txbxContent>
              </v:textbox>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D88EF5"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" fillcolor="#c7a37f" stroked="f" strokeweight="1pt">
              <v:shadow on="t" color="black" opacity="20971f" offset="0,2.2pt"/>
            </v:shape>
          </w:pict>
        </mc:Fallback>
      </mc:AlternateContent>
    </w:r>
    <w:r w:rsidR="00E4235C"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E7214" w14:textId="5A5C37C4" w:rsidR="00E4235C" w:rsidRDefault="00E4235C">
    <w:pPr>
      <w:pStyle w:val="Header"/>
    </w:pPr>
    <w:r>
      <w:rPr>
        <w:noProof/>
        <w:lang w:eastAsia="en-IN"/>
      </w:rPr>
      <mc:AlternateContent>
        <mc:Choice Requires="wps">
          <w:drawing>
            <wp:anchor distT="0" distB="0" distL="114300" distR="114300" simplePos="0" relativeHeight="251660800" behindDoc="0" locked="0" layoutInCell="1" allowOverlap="1" wp14:anchorId="1ED452EA" wp14:editId="653DE9A0">
              <wp:simplePos x="0" y="0"/>
              <wp:positionH relativeFrom="margin">
                <wp:posOffset>-838200</wp:posOffset>
              </wp:positionH>
              <wp:positionV relativeFrom="paragraph">
                <wp:posOffset>102870</wp:posOffset>
              </wp:positionV>
              <wp:extent cx="5486400" cy="800100"/>
              <wp:effectExtent l="0" t="0" r="0" b="0"/>
              <wp:wrapNone/>
              <wp:docPr id="7" name="Text Box 7"/>
              <wp:cNvGraphicFramePr/>
              <a:graphic xmlns:a="http://schemas.openxmlformats.org/drawingml/2006/main">
                <a:graphicData uri="http://schemas.microsoft.com/office/word/2010/wordprocessingShape">
                  <wps:wsp>
                    <wps:cNvSpPr txBox="1"/>
                    <wps:spPr>
                      <a:xfrm>
                        <a:off x="0" y="0"/>
                        <a:ext cx="5486400" cy="800100"/>
                      </a:xfrm>
                      <a:prstGeom prst="rect">
                        <a:avLst/>
                      </a:prstGeom>
                      <a:noFill/>
                      <a:ln w="6350">
                        <a:noFill/>
                      </a:ln>
                    </wps:spPr>
                    <wps:txbx>
                      <w:txbxContent>
                        <w:p w14:paraId="2104B97E" w14:textId="1C2B6635" w:rsidR="009E151A" w:rsidRDefault="006018AF" w:rsidP="00760DF9">
                          <w:pPr>
                            <w:rPr>
                              <w:rFonts w:ascii="Arial Narrow" w:hAnsi="Arial Narrow"/>
                              <w:b/>
                              <w:bCs/>
                              <w:color w:val="FFFFFF" w:themeColor="background1"/>
                              <w:sz w:val="36"/>
                              <w:szCs w:val="36"/>
                              <w:lang w:val="en-US"/>
                            </w:rPr>
                          </w:pPr>
                          <w:r w:rsidRPr="006018AF">
                            <w:rPr>
                              <w:rFonts w:ascii="Arial Narrow" w:hAnsi="Arial Narrow"/>
                              <w:b/>
                              <w:bCs/>
                              <w:color w:val="FFFFFF" w:themeColor="background1"/>
                              <w:sz w:val="36"/>
                              <w:szCs w:val="36"/>
                              <w:lang w:val="en-US"/>
                            </w:rPr>
                            <w:t>LENDERS INDEPENDENT ENGINEERS</w:t>
                          </w:r>
                          <w:r w:rsidRPr="00B44661">
                            <w:rPr>
                              <w:rFonts w:ascii="Arial Narrow" w:hAnsi="Arial Narrow"/>
                              <w:b/>
                              <w:bCs/>
                              <w:color w:val="FFFFFF" w:themeColor="background1"/>
                              <w:sz w:val="36"/>
                              <w:szCs w:val="36"/>
                              <w:lang w:val="en-US"/>
                            </w:rPr>
                            <w:t xml:space="preserve"> </w:t>
                          </w:r>
                        </w:p>
                        <w:p w14:paraId="38ECB92E" w14:textId="6F0B5690" w:rsidR="00E4235C" w:rsidRPr="00B44661" w:rsidRDefault="006018AF" w:rsidP="00760DF9">
                          <w:pPr>
                            <w:rPr>
                              <w:rFonts w:ascii="Arial Narrow" w:hAnsi="Arial Narrow"/>
                              <w:b/>
                              <w:bCs/>
                              <w:color w:val="FFFFFF" w:themeColor="background1"/>
                              <w:sz w:val="36"/>
                              <w:szCs w:val="36"/>
                              <w:lang w:val="en-US"/>
                            </w:rPr>
                          </w:pPr>
                          <w:r w:rsidRPr="00B44661">
                            <w:rPr>
                              <w:rFonts w:ascii="Arial Narrow" w:hAnsi="Arial Narrow"/>
                              <w:b/>
                              <w:bCs/>
                              <w:color w:val="FFFFFF" w:themeColor="background1"/>
                              <w:sz w:val="36"/>
                              <w:szCs w:val="36"/>
                              <w:lang w:val="en-US"/>
                            </w:rPr>
                            <w:t xml:space="preserve">REPORT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452EA" id="_x0000_t202" coordsize="21600,21600" o:spt="202" path="m,l,21600r21600,l21600,xe">
              <v:stroke joinstyle="miter"/>
              <v:path gradientshapeok="t" o:connecttype="rect"/>
            </v:shapetype>
            <v:shape id="Text Box 7" o:spid="_x0000_s1030" type="#_x0000_t202" style="position:absolute;margin-left:-66pt;margin-top:8.1pt;width:6in;height:63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jTcGgIAADMEAAAOAAAAZHJzL2Uyb0RvYy54bWysU02P2yAQvVfqf0DcGztpkma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" filled="f" stroked="f" strokeweight=".5pt">
              <v:textbox>
                <w:txbxContent>
                  <w:p w14:paraId="2104B97E" w14:textId="1C2B6635" w:rsidR="009E151A" w:rsidRDefault="006018AF" w:rsidP="00760DF9">
                    <w:pPr>
                      <w:rPr>
                        <w:rFonts w:ascii="Arial Narrow" w:hAnsi="Arial Narrow"/>
                        <w:b/>
                        <w:bCs/>
                        <w:color w:val="FFFFFF" w:themeColor="background1"/>
                        <w:sz w:val="36"/>
                        <w:szCs w:val="36"/>
                        <w:lang w:val="en-US"/>
                      </w:rPr>
                    </w:pPr>
                    <w:r w:rsidRPr="006018AF">
                      <w:rPr>
                        <w:rFonts w:ascii="Arial Narrow" w:hAnsi="Arial Narrow"/>
                        <w:b/>
                        <w:bCs/>
                        <w:color w:val="FFFFFF" w:themeColor="background1"/>
                        <w:sz w:val="36"/>
                        <w:szCs w:val="36"/>
                        <w:lang w:val="en-US"/>
                      </w:rPr>
                      <w:t>LENDERS INDEPENDENT ENGINEERS</w:t>
                    </w:r>
                    <w:r w:rsidRPr="00B44661">
                      <w:rPr>
                        <w:rFonts w:ascii="Arial Narrow" w:hAnsi="Arial Narrow"/>
                        <w:b/>
                        <w:bCs/>
                        <w:color w:val="FFFFFF" w:themeColor="background1"/>
                        <w:sz w:val="36"/>
                        <w:szCs w:val="36"/>
                        <w:lang w:val="en-US"/>
                      </w:rPr>
                      <w:t xml:space="preserve"> </w:t>
                    </w:r>
                  </w:p>
                  <w:p w14:paraId="38ECB92E" w14:textId="6F0B5690" w:rsidR="00E4235C" w:rsidRPr="00B44661" w:rsidRDefault="006018AF" w:rsidP="00760DF9">
                    <w:pPr>
                      <w:rPr>
                        <w:rFonts w:ascii="Arial Narrow" w:hAnsi="Arial Narrow"/>
                        <w:b/>
                        <w:bCs/>
                        <w:color w:val="FFFFFF" w:themeColor="background1"/>
                        <w:sz w:val="36"/>
                        <w:szCs w:val="36"/>
                        <w:lang w:val="en-US"/>
                      </w:rPr>
                    </w:pPr>
                    <w:r w:rsidRPr="00B44661">
                      <w:rPr>
                        <w:rFonts w:ascii="Arial Narrow" w:hAnsi="Arial Narrow"/>
                        <w:b/>
                        <w:bCs/>
                        <w:color w:val="FFFFFF" w:themeColor="background1"/>
                        <w:sz w:val="36"/>
                        <w:szCs w:val="36"/>
                        <w:lang w:val="en-US"/>
                      </w:rPr>
                      <w:t xml:space="preserve">REPORT </w:t>
                    </w:r>
                  </w:p>
                </w:txbxContent>
              </v:textbox>
              <w10:wrap anchorx="margin"/>
            </v:shape>
          </w:pict>
        </mc:Fallback>
      </mc:AlternateContent>
    </w:r>
    <w:r w:rsidRPr="00760DF9">
      <w:rPr>
        <w:noProof/>
        <w:lang w:eastAsia="en-IN"/>
      </w:rPr>
      <mc:AlternateContent>
        <mc:Choice Requires="wps">
          <w:drawing>
            <wp:anchor distT="0" distB="0" distL="114300" distR="114300" simplePos="0" relativeHeight="251658752" behindDoc="0" locked="0" layoutInCell="1" allowOverlap="1" wp14:anchorId="2C20F0D4" wp14:editId="7D5E78DD">
              <wp:simplePos x="0" y="0"/>
              <wp:positionH relativeFrom="page">
                <wp:posOffset>3724275</wp:posOffset>
              </wp:positionH>
              <wp:positionV relativeFrom="paragraph">
                <wp:posOffset>-449580</wp:posOffset>
              </wp:positionV>
              <wp:extent cx="3820795" cy="298958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0795" cy="298958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08A2D505"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25pt;margin-top:-35.4pt;width:300.85pt;height:235.4pt;rotation:180;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" fillcolor="white [3212]" stroked="f" strokeweight="1pt">
              <w10:wrap anchorx="page"/>
            </v:shape>
          </w:pict>
        </mc:Fallback>
      </mc:AlternateContent>
    </w:r>
    <w:r w:rsidRPr="00760DF9">
      <w:rPr>
        <w:noProof/>
        <w:lang w:eastAsia="en-IN"/>
      </w:rPr>
      <w:drawing>
        <wp:anchor distT="0" distB="0" distL="114300" distR="114300" simplePos="0" relativeHeight="251659776" behindDoc="0" locked="0" layoutInCell="1" allowOverlap="1" wp14:anchorId="1F8A88C0" wp14:editId="283EC860">
          <wp:simplePos x="0" y="0"/>
          <wp:positionH relativeFrom="column">
            <wp:posOffset>4812030</wp:posOffset>
          </wp:positionH>
          <wp:positionV relativeFrom="paragraph">
            <wp:posOffset>-156845</wp:posOffset>
          </wp:positionV>
          <wp:extent cx="1560195" cy="1254760"/>
          <wp:effectExtent l="0" t="0" r="1905" b="2540"/>
          <wp:wrapNone/>
          <wp:docPr id="811848313" name="Picture 81184831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7728" behindDoc="0" locked="0" layoutInCell="1" allowOverlap="1" wp14:anchorId="6A9ED47D" wp14:editId="60125092">
              <wp:simplePos x="0" y="0"/>
              <wp:positionH relativeFrom="page">
                <wp:align>left</wp:align>
              </wp:positionH>
              <wp:positionV relativeFrom="paragraph">
                <wp:posOffset>-448310</wp:posOffset>
              </wp:positionV>
              <wp:extent cx="7561608" cy="10678602"/>
              <wp:effectExtent l="0" t="0" r="1270" b="8890"/>
              <wp:wrapNone/>
              <wp:docPr id="59" name="Rectangle 59"/>
              <wp:cNvGraphicFramePr/>
              <a:graphic xmlns:a="http://schemas.openxmlformats.org/drawingml/2006/main">
                <a:graphicData uri="http://schemas.microsoft.com/office/word/2010/wordprocessingShape">
                  <wps:wsp>
                    <wps:cNvSpPr/>
                    <wps:spPr>
                      <a:xfrm>
                        <a:off x="0" y="0"/>
                        <a:ext cx="7561608" cy="10678602"/>
                      </a:xfrm>
                      <a:prstGeom prst="rect">
                        <a:avLst/>
                      </a:prstGeom>
                      <a:gradFill flip="none" rotWithShape="1">
                        <a:gsLst>
                          <a:gs pos="0">
                            <a:srgbClr val="C7A37F">
                              <a:shade val="30000"/>
                              <a:satMod val="115000"/>
                            </a:srgbClr>
                          </a:gs>
                          <a:gs pos="50000">
                            <a:srgbClr val="C7A37F">
                              <a:shade val="67500"/>
                              <a:satMod val="115000"/>
                            </a:srgbClr>
                          </a:gs>
                          <a:gs pos="100000">
                            <a:srgbClr val="C7A37F">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650ABF" w14:textId="77777777" w:rsidR="00E4235C" w:rsidRDefault="00E4235C" w:rsidP="00760DF9"/>
                        <w:p w14:paraId="73278405" w14:textId="77777777" w:rsidR="00E4235C" w:rsidRDefault="00E4235C" w:rsidP="00760DF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ED47D" id="Rectangle 59" o:spid="_x0000_s1031" style="position:absolute;margin-left:0;margin-top:-35.3pt;width:595.4pt;height:840.85pt;z-index:2516577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" fillcolor="#765d44" stroked="f" strokeweight="1pt">
              <v:fill color2="#cca37a" rotate="t" colors="0 #765d44;.5 #ab8865;1 #cca37a" focus="100%" type="gradient"/>
              <v:textbox>
                <w:txbxContent>
                  <w:p w14:paraId="7D650ABF" w14:textId="77777777" w:rsidR="00E4235C" w:rsidRDefault="00E4235C" w:rsidP="00760DF9"/>
                  <w:p w14:paraId="73278405" w14:textId="77777777" w:rsidR="00E4235C" w:rsidRDefault="00E4235C" w:rsidP="00760DF9"/>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E3A703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0F4528"/>
    <w:multiLevelType w:val="hybridMultilevel"/>
    <w:tmpl w:val="8B24590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1C47AED"/>
    <w:multiLevelType w:val="hybridMultilevel"/>
    <w:tmpl w:val="FB06D7F2"/>
    <w:lvl w:ilvl="0" w:tplc="14DEF3C8">
      <w:start w:val="1"/>
      <w:numFmt w:val="bullet"/>
      <w:lvlText w:val=""/>
      <w:lvlJc w:val="left"/>
      <w:pPr>
        <w:ind w:left="1080" w:hanging="360"/>
      </w:pPr>
      <w:rPr>
        <w:rFonts w:ascii="Symbol" w:hAnsi="Symbol" w:hint="default"/>
        <w:color w:val="222A35" w:themeColor="text2"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CE4E9C"/>
    <w:multiLevelType w:val="hybridMultilevel"/>
    <w:tmpl w:val="E49CDF0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DBA1D3D"/>
    <w:multiLevelType w:val="hybridMultilevel"/>
    <w:tmpl w:val="C1AC871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5507D2E"/>
    <w:multiLevelType w:val="hybridMultilevel"/>
    <w:tmpl w:val="5970B8B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8666A95"/>
    <w:multiLevelType w:val="hybridMultilevel"/>
    <w:tmpl w:val="5C327E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A587DBD"/>
    <w:multiLevelType w:val="hybridMultilevel"/>
    <w:tmpl w:val="03C27F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0EC5B4B"/>
    <w:multiLevelType w:val="hybridMultilevel"/>
    <w:tmpl w:val="BB94B9B6"/>
    <w:lvl w:ilvl="0" w:tplc="246A4140">
      <w:start w:val="1"/>
      <w:numFmt w:val="bullet"/>
      <w:lvlText w:val=""/>
      <w:lvlJc w:val="left"/>
      <w:pPr>
        <w:tabs>
          <w:tab w:val="num" w:pos="1080"/>
        </w:tabs>
        <w:ind w:left="1080" w:hanging="360"/>
      </w:pPr>
      <w:rPr>
        <w:rFonts w:ascii="Wingdings" w:hAnsi="Wingdings" w:hint="default"/>
        <w:color w:val="auto"/>
        <w:sz w:val="24"/>
        <w:szCs w:val="24"/>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0" w15:restartNumberingAfterBreak="0">
    <w:nsid w:val="437C3E76"/>
    <w:multiLevelType w:val="multilevel"/>
    <w:tmpl w:val="C9A09FDA"/>
    <w:lvl w:ilvl="0">
      <w:start w:val="1"/>
      <w:numFmt w:val="decimal"/>
      <w:lvlText w:val="%1."/>
      <w:lvlJc w:val="left"/>
      <w:pPr>
        <w:ind w:left="705" w:hanging="705"/>
      </w:pPr>
      <w:rPr>
        <w:rFonts w:hint="default"/>
        <w:sz w:val="30"/>
      </w:rPr>
    </w:lvl>
    <w:lvl w:ilvl="1">
      <w:start w:val="1"/>
      <w:numFmt w:val="decimal"/>
      <w:lvlText w:val="%1.%2)"/>
      <w:lvlJc w:val="left"/>
      <w:pPr>
        <w:ind w:left="1080" w:hanging="720"/>
      </w:pPr>
      <w:rPr>
        <w:rFonts w:hint="default"/>
        <w:sz w:val="30"/>
      </w:rPr>
    </w:lvl>
    <w:lvl w:ilvl="2">
      <w:start w:val="1"/>
      <w:numFmt w:val="decimal"/>
      <w:lvlText w:val="%1.%2)%3."/>
      <w:lvlJc w:val="left"/>
      <w:pPr>
        <w:ind w:left="1800" w:hanging="1080"/>
      </w:pPr>
      <w:rPr>
        <w:rFonts w:hint="default"/>
        <w:sz w:val="30"/>
      </w:rPr>
    </w:lvl>
    <w:lvl w:ilvl="3">
      <w:start w:val="1"/>
      <w:numFmt w:val="decimal"/>
      <w:lvlText w:val="%1.%2)%3.%4."/>
      <w:lvlJc w:val="left"/>
      <w:pPr>
        <w:ind w:left="2520" w:hanging="1440"/>
      </w:pPr>
      <w:rPr>
        <w:rFonts w:hint="default"/>
        <w:sz w:val="30"/>
      </w:rPr>
    </w:lvl>
    <w:lvl w:ilvl="4">
      <w:start w:val="1"/>
      <w:numFmt w:val="decimal"/>
      <w:lvlText w:val="%1.%2)%3.%4.%5."/>
      <w:lvlJc w:val="left"/>
      <w:pPr>
        <w:ind w:left="2880" w:hanging="1440"/>
      </w:pPr>
      <w:rPr>
        <w:rFonts w:hint="default"/>
        <w:sz w:val="30"/>
      </w:rPr>
    </w:lvl>
    <w:lvl w:ilvl="5">
      <w:start w:val="1"/>
      <w:numFmt w:val="decimal"/>
      <w:lvlText w:val="%1.%2)%3.%4.%5.%6."/>
      <w:lvlJc w:val="left"/>
      <w:pPr>
        <w:ind w:left="3600" w:hanging="1800"/>
      </w:pPr>
      <w:rPr>
        <w:rFonts w:hint="default"/>
        <w:sz w:val="30"/>
      </w:rPr>
    </w:lvl>
    <w:lvl w:ilvl="6">
      <w:start w:val="1"/>
      <w:numFmt w:val="decimal"/>
      <w:lvlText w:val="%1.%2)%3.%4.%5.%6.%7."/>
      <w:lvlJc w:val="left"/>
      <w:pPr>
        <w:ind w:left="4320" w:hanging="2160"/>
      </w:pPr>
      <w:rPr>
        <w:rFonts w:hint="default"/>
        <w:sz w:val="30"/>
      </w:rPr>
    </w:lvl>
    <w:lvl w:ilvl="7">
      <w:start w:val="1"/>
      <w:numFmt w:val="decimal"/>
      <w:lvlText w:val="%1.%2)%3.%4.%5.%6.%7.%8."/>
      <w:lvlJc w:val="left"/>
      <w:pPr>
        <w:ind w:left="5040" w:hanging="2520"/>
      </w:pPr>
      <w:rPr>
        <w:rFonts w:hint="default"/>
        <w:sz w:val="30"/>
      </w:rPr>
    </w:lvl>
    <w:lvl w:ilvl="8">
      <w:start w:val="1"/>
      <w:numFmt w:val="decimal"/>
      <w:lvlText w:val="%1.%2)%3.%4.%5.%6.%7.%8.%9."/>
      <w:lvlJc w:val="left"/>
      <w:pPr>
        <w:ind w:left="5400" w:hanging="2520"/>
      </w:pPr>
      <w:rPr>
        <w:rFonts w:hint="default"/>
        <w:sz w:val="30"/>
      </w:rPr>
    </w:lvl>
  </w:abstractNum>
  <w:abstractNum w:abstractNumId="11" w15:restartNumberingAfterBreak="0">
    <w:nsid w:val="4E475267"/>
    <w:multiLevelType w:val="hybridMultilevel"/>
    <w:tmpl w:val="19F4142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52F00E14"/>
    <w:multiLevelType w:val="hybridMultilevel"/>
    <w:tmpl w:val="B4D6EE8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2226DE7"/>
    <w:multiLevelType w:val="hybridMultilevel"/>
    <w:tmpl w:val="F6FCB5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8666DB7"/>
    <w:multiLevelType w:val="hybridMultilevel"/>
    <w:tmpl w:val="C914AC5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93A1B99"/>
    <w:multiLevelType w:val="hybridMultilevel"/>
    <w:tmpl w:val="532C43C8"/>
    <w:lvl w:ilvl="0" w:tplc="BCF4894A">
      <w:start w:val="1"/>
      <w:numFmt w:val="bullet"/>
      <w:lvlText w:val=""/>
      <w:lvlJc w:val="left"/>
      <w:pPr>
        <w:ind w:left="720" w:hanging="360"/>
      </w:pPr>
      <w:rPr>
        <w:rFonts w:ascii="Symbol" w:hAnsi="Symbol" w:hint="default"/>
        <w:color w:val="002060"/>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C71A5E"/>
    <w:multiLevelType w:val="hybridMultilevel"/>
    <w:tmpl w:val="73B8DB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D6F1051"/>
    <w:multiLevelType w:val="hybridMultilevel"/>
    <w:tmpl w:val="AB60FFBE"/>
    <w:lvl w:ilvl="0" w:tplc="E15E721C">
      <w:start w:val="1"/>
      <w:numFmt w:val="bullet"/>
      <w:lvlText w:val=""/>
      <w:lvlJc w:val="left"/>
      <w:pPr>
        <w:ind w:left="1080" w:hanging="360"/>
      </w:pPr>
      <w:rPr>
        <w:rFonts w:ascii="Wingdings" w:hAnsi="Wingdings" w:hint="default"/>
        <w:color w:val="auto"/>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57E22CB"/>
    <w:multiLevelType w:val="hybridMultilevel"/>
    <w:tmpl w:val="180CF1F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E4A2AFE"/>
    <w:multiLevelType w:val="hybridMultilevel"/>
    <w:tmpl w:val="11F2BB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28097117">
    <w:abstractNumId w:val="8"/>
  </w:num>
  <w:num w:numId="2" w16cid:durableId="559169720">
    <w:abstractNumId w:val="5"/>
  </w:num>
  <w:num w:numId="3" w16cid:durableId="168910314">
    <w:abstractNumId w:val="7"/>
  </w:num>
  <w:num w:numId="4" w16cid:durableId="884214053">
    <w:abstractNumId w:val="19"/>
  </w:num>
  <w:num w:numId="5" w16cid:durableId="705567162">
    <w:abstractNumId w:val="9"/>
  </w:num>
  <w:num w:numId="6" w16cid:durableId="1408072212">
    <w:abstractNumId w:val="2"/>
  </w:num>
  <w:num w:numId="7" w16cid:durableId="664673338">
    <w:abstractNumId w:val="17"/>
  </w:num>
  <w:num w:numId="8" w16cid:durableId="1279295468">
    <w:abstractNumId w:val="10"/>
  </w:num>
  <w:num w:numId="9" w16cid:durableId="327102738">
    <w:abstractNumId w:val="11"/>
  </w:num>
  <w:num w:numId="10" w16cid:durableId="94716423">
    <w:abstractNumId w:val="12"/>
  </w:num>
  <w:num w:numId="11" w16cid:durableId="1144010611">
    <w:abstractNumId w:val="15"/>
  </w:num>
  <w:num w:numId="12" w16cid:durableId="952588461">
    <w:abstractNumId w:val="4"/>
  </w:num>
  <w:num w:numId="13" w16cid:durableId="713964037">
    <w:abstractNumId w:val="1"/>
  </w:num>
  <w:num w:numId="14" w16cid:durableId="1869489750">
    <w:abstractNumId w:val="18"/>
  </w:num>
  <w:num w:numId="15" w16cid:durableId="1273589333">
    <w:abstractNumId w:val="3"/>
  </w:num>
  <w:num w:numId="16" w16cid:durableId="1964728686">
    <w:abstractNumId w:val="13"/>
  </w:num>
  <w:num w:numId="17" w16cid:durableId="604535478">
    <w:abstractNumId w:val="14"/>
  </w:num>
  <w:num w:numId="18" w16cid:durableId="1608653941">
    <w:abstractNumId w:val="16"/>
  </w:num>
  <w:num w:numId="19" w16cid:durableId="546717778">
    <w:abstractNumId w:val="6"/>
  </w:num>
  <w:num w:numId="20" w16cid:durableId="952830594">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ctiveWritingStyle w:appName="MSWord" w:lang="en-IN"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IN" w:vendorID="64" w:dllVersion="4096" w:nlCheck="1" w:checkStyle="0"/>
  <w:activeWritingStyle w:appName="MSWord" w:lang="en-GB" w:vendorID="64" w:dllVersion="4096" w:nlCheck="1" w:checkStyle="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61"/>
    <w:rsid w:val="00002024"/>
    <w:rsid w:val="000020F9"/>
    <w:rsid w:val="00002FA2"/>
    <w:rsid w:val="00005A41"/>
    <w:rsid w:val="0001092A"/>
    <w:rsid w:val="00014284"/>
    <w:rsid w:val="00014A1E"/>
    <w:rsid w:val="000157C8"/>
    <w:rsid w:val="0001766D"/>
    <w:rsid w:val="000176FF"/>
    <w:rsid w:val="00027871"/>
    <w:rsid w:val="000319A4"/>
    <w:rsid w:val="00036578"/>
    <w:rsid w:val="000365B7"/>
    <w:rsid w:val="00037153"/>
    <w:rsid w:val="0004016E"/>
    <w:rsid w:val="00040980"/>
    <w:rsid w:val="00052FD2"/>
    <w:rsid w:val="000539C4"/>
    <w:rsid w:val="00053E3A"/>
    <w:rsid w:val="0006363A"/>
    <w:rsid w:val="000639C9"/>
    <w:rsid w:val="000646BC"/>
    <w:rsid w:val="00064C39"/>
    <w:rsid w:val="00065C7C"/>
    <w:rsid w:val="00076143"/>
    <w:rsid w:val="000856EF"/>
    <w:rsid w:val="00086042"/>
    <w:rsid w:val="00086BCF"/>
    <w:rsid w:val="00087413"/>
    <w:rsid w:val="000905CD"/>
    <w:rsid w:val="00090F0F"/>
    <w:rsid w:val="00092391"/>
    <w:rsid w:val="0009394B"/>
    <w:rsid w:val="0009417C"/>
    <w:rsid w:val="000949A1"/>
    <w:rsid w:val="000978A9"/>
    <w:rsid w:val="000A145B"/>
    <w:rsid w:val="000A1E7A"/>
    <w:rsid w:val="000A4E1F"/>
    <w:rsid w:val="000A4EF9"/>
    <w:rsid w:val="000B151F"/>
    <w:rsid w:val="000B79B6"/>
    <w:rsid w:val="000C1C8A"/>
    <w:rsid w:val="000C2B0F"/>
    <w:rsid w:val="000C4A15"/>
    <w:rsid w:val="000C5006"/>
    <w:rsid w:val="000D3342"/>
    <w:rsid w:val="000D5BEA"/>
    <w:rsid w:val="000E0AED"/>
    <w:rsid w:val="000E16BE"/>
    <w:rsid w:val="000E6ABC"/>
    <w:rsid w:val="000E70C0"/>
    <w:rsid w:val="000F23BD"/>
    <w:rsid w:val="000F6C0C"/>
    <w:rsid w:val="000F7C54"/>
    <w:rsid w:val="00101407"/>
    <w:rsid w:val="001033BF"/>
    <w:rsid w:val="00103C2D"/>
    <w:rsid w:val="00106BA3"/>
    <w:rsid w:val="0010735F"/>
    <w:rsid w:val="00107F6D"/>
    <w:rsid w:val="001126CB"/>
    <w:rsid w:val="0012073C"/>
    <w:rsid w:val="00122282"/>
    <w:rsid w:val="001230EB"/>
    <w:rsid w:val="0012414D"/>
    <w:rsid w:val="0012453A"/>
    <w:rsid w:val="00131C88"/>
    <w:rsid w:val="00137702"/>
    <w:rsid w:val="00140217"/>
    <w:rsid w:val="001416F8"/>
    <w:rsid w:val="0014268F"/>
    <w:rsid w:val="00147328"/>
    <w:rsid w:val="00150FD4"/>
    <w:rsid w:val="0015375E"/>
    <w:rsid w:val="00153BC5"/>
    <w:rsid w:val="001565F7"/>
    <w:rsid w:val="00157ADB"/>
    <w:rsid w:val="00162043"/>
    <w:rsid w:val="00163241"/>
    <w:rsid w:val="001639B4"/>
    <w:rsid w:val="00167633"/>
    <w:rsid w:val="0016790F"/>
    <w:rsid w:val="00167AD7"/>
    <w:rsid w:val="0017191C"/>
    <w:rsid w:val="00174A1D"/>
    <w:rsid w:val="00177576"/>
    <w:rsid w:val="001814CC"/>
    <w:rsid w:val="00182722"/>
    <w:rsid w:val="00183085"/>
    <w:rsid w:val="00183388"/>
    <w:rsid w:val="001918FC"/>
    <w:rsid w:val="00192301"/>
    <w:rsid w:val="00193049"/>
    <w:rsid w:val="001934BB"/>
    <w:rsid w:val="00195D04"/>
    <w:rsid w:val="001975A7"/>
    <w:rsid w:val="00197AF7"/>
    <w:rsid w:val="001A0693"/>
    <w:rsid w:val="001A0B31"/>
    <w:rsid w:val="001A4958"/>
    <w:rsid w:val="001A726A"/>
    <w:rsid w:val="001B0E66"/>
    <w:rsid w:val="001B21F5"/>
    <w:rsid w:val="001B288F"/>
    <w:rsid w:val="001B3516"/>
    <w:rsid w:val="001B395F"/>
    <w:rsid w:val="001B7B4F"/>
    <w:rsid w:val="001C6DE0"/>
    <w:rsid w:val="001C7C5E"/>
    <w:rsid w:val="001D1DA6"/>
    <w:rsid w:val="001D1E35"/>
    <w:rsid w:val="001D2048"/>
    <w:rsid w:val="001D373F"/>
    <w:rsid w:val="001D3C43"/>
    <w:rsid w:val="001D43EF"/>
    <w:rsid w:val="001D7C11"/>
    <w:rsid w:val="001E2215"/>
    <w:rsid w:val="001E2909"/>
    <w:rsid w:val="001F44B3"/>
    <w:rsid w:val="001F5343"/>
    <w:rsid w:val="00201333"/>
    <w:rsid w:val="00203223"/>
    <w:rsid w:val="00203CA7"/>
    <w:rsid w:val="00212654"/>
    <w:rsid w:val="00213C77"/>
    <w:rsid w:val="002160DC"/>
    <w:rsid w:val="00217BFD"/>
    <w:rsid w:val="0022185C"/>
    <w:rsid w:val="00222B5E"/>
    <w:rsid w:val="00226070"/>
    <w:rsid w:val="00226444"/>
    <w:rsid w:val="0022707D"/>
    <w:rsid w:val="00230131"/>
    <w:rsid w:val="002308A3"/>
    <w:rsid w:val="0023211F"/>
    <w:rsid w:val="00235694"/>
    <w:rsid w:val="00235B8A"/>
    <w:rsid w:val="00236685"/>
    <w:rsid w:val="002370A1"/>
    <w:rsid w:val="00242B66"/>
    <w:rsid w:val="0024350C"/>
    <w:rsid w:val="00245727"/>
    <w:rsid w:val="002466A4"/>
    <w:rsid w:val="00251205"/>
    <w:rsid w:val="00252E93"/>
    <w:rsid w:val="002541B7"/>
    <w:rsid w:val="00262D04"/>
    <w:rsid w:val="00264359"/>
    <w:rsid w:val="0026577A"/>
    <w:rsid w:val="00266DD5"/>
    <w:rsid w:val="00267E6E"/>
    <w:rsid w:val="002758F1"/>
    <w:rsid w:val="0027769D"/>
    <w:rsid w:val="00277E37"/>
    <w:rsid w:val="00283A16"/>
    <w:rsid w:val="00284360"/>
    <w:rsid w:val="00287F93"/>
    <w:rsid w:val="00291228"/>
    <w:rsid w:val="0029127D"/>
    <w:rsid w:val="002924C5"/>
    <w:rsid w:val="002932C2"/>
    <w:rsid w:val="00294D98"/>
    <w:rsid w:val="00297F8D"/>
    <w:rsid w:val="002A20E0"/>
    <w:rsid w:val="002A554A"/>
    <w:rsid w:val="002A6210"/>
    <w:rsid w:val="002A7962"/>
    <w:rsid w:val="002B394B"/>
    <w:rsid w:val="002B71F9"/>
    <w:rsid w:val="002B7672"/>
    <w:rsid w:val="002C0D57"/>
    <w:rsid w:val="002C1C87"/>
    <w:rsid w:val="002C1CF4"/>
    <w:rsid w:val="002D59A7"/>
    <w:rsid w:val="002D65E1"/>
    <w:rsid w:val="002E2C3F"/>
    <w:rsid w:val="002E6E19"/>
    <w:rsid w:val="002F16A7"/>
    <w:rsid w:val="002F3A31"/>
    <w:rsid w:val="002F5AC7"/>
    <w:rsid w:val="002F5B98"/>
    <w:rsid w:val="002F79D1"/>
    <w:rsid w:val="00302DA9"/>
    <w:rsid w:val="0030490B"/>
    <w:rsid w:val="00304FFD"/>
    <w:rsid w:val="00305DFD"/>
    <w:rsid w:val="00306410"/>
    <w:rsid w:val="003079D3"/>
    <w:rsid w:val="00314FEF"/>
    <w:rsid w:val="00315755"/>
    <w:rsid w:val="00317241"/>
    <w:rsid w:val="00317E2E"/>
    <w:rsid w:val="00321C5A"/>
    <w:rsid w:val="003243BB"/>
    <w:rsid w:val="00327B26"/>
    <w:rsid w:val="003315DA"/>
    <w:rsid w:val="00332013"/>
    <w:rsid w:val="003320D1"/>
    <w:rsid w:val="003351C5"/>
    <w:rsid w:val="00336717"/>
    <w:rsid w:val="00337A3D"/>
    <w:rsid w:val="00337A97"/>
    <w:rsid w:val="0034380C"/>
    <w:rsid w:val="00343E72"/>
    <w:rsid w:val="0034602A"/>
    <w:rsid w:val="00346730"/>
    <w:rsid w:val="00347170"/>
    <w:rsid w:val="00347514"/>
    <w:rsid w:val="003519F4"/>
    <w:rsid w:val="00351F01"/>
    <w:rsid w:val="003536D1"/>
    <w:rsid w:val="00353A19"/>
    <w:rsid w:val="00353E87"/>
    <w:rsid w:val="00354134"/>
    <w:rsid w:val="0035595D"/>
    <w:rsid w:val="00357B16"/>
    <w:rsid w:val="003659E6"/>
    <w:rsid w:val="0036631C"/>
    <w:rsid w:val="003707E5"/>
    <w:rsid w:val="00373F24"/>
    <w:rsid w:val="00383D55"/>
    <w:rsid w:val="00393F94"/>
    <w:rsid w:val="00394550"/>
    <w:rsid w:val="003969F8"/>
    <w:rsid w:val="00396CED"/>
    <w:rsid w:val="00397803"/>
    <w:rsid w:val="003A0936"/>
    <w:rsid w:val="003A1CCA"/>
    <w:rsid w:val="003A3A14"/>
    <w:rsid w:val="003A418B"/>
    <w:rsid w:val="003A48A2"/>
    <w:rsid w:val="003A52C8"/>
    <w:rsid w:val="003A6017"/>
    <w:rsid w:val="003A75B0"/>
    <w:rsid w:val="003B0194"/>
    <w:rsid w:val="003B29F6"/>
    <w:rsid w:val="003B4E8C"/>
    <w:rsid w:val="003B7CEB"/>
    <w:rsid w:val="003C335A"/>
    <w:rsid w:val="003C5D21"/>
    <w:rsid w:val="003D0407"/>
    <w:rsid w:val="003D0680"/>
    <w:rsid w:val="003D0699"/>
    <w:rsid w:val="003D195A"/>
    <w:rsid w:val="003D1B6B"/>
    <w:rsid w:val="003D2F82"/>
    <w:rsid w:val="003D326B"/>
    <w:rsid w:val="003E4585"/>
    <w:rsid w:val="003E4E31"/>
    <w:rsid w:val="003E6204"/>
    <w:rsid w:val="003E698D"/>
    <w:rsid w:val="003E6FDE"/>
    <w:rsid w:val="003F01AF"/>
    <w:rsid w:val="003F032F"/>
    <w:rsid w:val="003F06B1"/>
    <w:rsid w:val="003F0E4E"/>
    <w:rsid w:val="003F1C09"/>
    <w:rsid w:val="00400449"/>
    <w:rsid w:val="00407880"/>
    <w:rsid w:val="00410000"/>
    <w:rsid w:val="00412FB8"/>
    <w:rsid w:val="00414A9D"/>
    <w:rsid w:val="00416C34"/>
    <w:rsid w:val="0042415E"/>
    <w:rsid w:val="004261CE"/>
    <w:rsid w:val="00432C2A"/>
    <w:rsid w:val="004351CF"/>
    <w:rsid w:val="0043614A"/>
    <w:rsid w:val="004433DB"/>
    <w:rsid w:val="0044720B"/>
    <w:rsid w:val="00447EDB"/>
    <w:rsid w:val="004556D7"/>
    <w:rsid w:val="0046656D"/>
    <w:rsid w:val="0046706E"/>
    <w:rsid w:val="00476132"/>
    <w:rsid w:val="004762B8"/>
    <w:rsid w:val="00481ACE"/>
    <w:rsid w:val="00481C9F"/>
    <w:rsid w:val="004828C7"/>
    <w:rsid w:val="0048492B"/>
    <w:rsid w:val="00490A92"/>
    <w:rsid w:val="00494AE2"/>
    <w:rsid w:val="00494F9D"/>
    <w:rsid w:val="004950B8"/>
    <w:rsid w:val="004951E9"/>
    <w:rsid w:val="00495317"/>
    <w:rsid w:val="004A2510"/>
    <w:rsid w:val="004A5793"/>
    <w:rsid w:val="004B1E74"/>
    <w:rsid w:val="004B24D0"/>
    <w:rsid w:val="004B50F7"/>
    <w:rsid w:val="004B5207"/>
    <w:rsid w:val="004C0CB8"/>
    <w:rsid w:val="004C1D78"/>
    <w:rsid w:val="004C3F2D"/>
    <w:rsid w:val="004C4DE0"/>
    <w:rsid w:val="004C528E"/>
    <w:rsid w:val="004D3DAD"/>
    <w:rsid w:val="004D7B8A"/>
    <w:rsid w:val="004E2B3C"/>
    <w:rsid w:val="004E3B19"/>
    <w:rsid w:val="004E6093"/>
    <w:rsid w:val="004F1037"/>
    <w:rsid w:val="004F1D93"/>
    <w:rsid w:val="004F4515"/>
    <w:rsid w:val="004F4DCD"/>
    <w:rsid w:val="004F644A"/>
    <w:rsid w:val="004F74D9"/>
    <w:rsid w:val="005011CE"/>
    <w:rsid w:val="00501F0A"/>
    <w:rsid w:val="0050204E"/>
    <w:rsid w:val="00502187"/>
    <w:rsid w:val="0050283E"/>
    <w:rsid w:val="00502AB5"/>
    <w:rsid w:val="00503478"/>
    <w:rsid w:val="00504599"/>
    <w:rsid w:val="00506D59"/>
    <w:rsid w:val="00506F6C"/>
    <w:rsid w:val="00510CB0"/>
    <w:rsid w:val="0052158B"/>
    <w:rsid w:val="005241E3"/>
    <w:rsid w:val="005305B7"/>
    <w:rsid w:val="005324E0"/>
    <w:rsid w:val="00533F1E"/>
    <w:rsid w:val="0053436E"/>
    <w:rsid w:val="0053446F"/>
    <w:rsid w:val="00535FCB"/>
    <w:rsid w:val="005364EF"/>
    <w:rsid w:val="00536A98"/>
    <w:rsid w:val="00536BB3"/>
    <w:rsid w:val="005402BA"/>
    <w:rsid w:val="00543583"/>
    <w:rsid w:val="0054641E"/>
    <w:rsid w:val="00547D52"/>
    <w:rsid w:val="0055290E"/>
    <w:rsid w:val="00554A21"/>
    <w:rsid w:val="00555411"/>
    <w:rsid w:val="00555AD4"/>
    <w:rsid w:val="00556845"/>
    <w:rsid w:val="00561B1E"/>
    <w:rsid w:val="00564CBB"/>
    <w:rsid w:val="00566570"/>
    <w:rsid w:val="00570F07"/>
    <w:rsid w:val="005710B6"/>
    <w:rsid w:val="0057491C"/>
    <w:rsid w:val="005761A3"/>
    <w:rsid w:val="005877BE"/>
    <w:rsid w:val="0059112F"/>
    <w:rsid w:val="00592D2C"/>
    <w:rsid w:val="005930BA"/>
    <w:rsid w:val="00593983"/>
    <w:rsid w:val="0059454F"/>
    <w:rsid w:val="00595498"/>
    <w:rsid w:val="00595590"/>
    <w:rsid w:val="00596917"/>
    <w:rsid w:val="005A154A"/>
    <w:rsid w:val="005A155A"/>
    <w:rsid w:val="005A2FAF"/>
    <w:rsid w:val="005A7185"/>
    <w:rsid w:val="005A7962"/>
    <w:rsid w:val="005B0B06"/>
    <w:rsid w:val="005B2B00"/>
    <w:rsid w:val="005B3955"/>
    <w:rsid w:val="005B403E"/>
    <w:rsid w:val="005B43A3"/>
    <w:rsid w:val="005B44C8"/>
    <w:rsid w:val="005B5734"/>
    <w:rsid w:val="005B7C6B"/>
    <w:rsid w:val="005B7EA2"/>
    <w:rsid w:val="005C0260"/>
    <w:rsid w:val="005C0F26"/>
    <w:rsid w:val="005C1C2B"/>
    <w:rsid w:val="005C211C"/>
    <w:rsid w:val="005C2178"/>
    <w:rsid w:val="005C3C7A"/>
    <w:rsid w:val="005C4E8F"/>
    <w:rsid w:val="005D113F"/>
    <w:rsid w:val="005D4511"/>
    <w:rsid w:val="005D4750"/>
    <w:rsid w:val="005E5127"/>
    <w:rsid w:val="005F1B18"/>
    <w:rsid w:val="005F3A19"/>
    <w:rsid w:val="005F5617"/>
    <w:rsid w:val="006018AF"/>
    <w:rsid w:val="00611FFC"/>
    <w:rsid w:val="00612CB1"/>
    <w:rsid w:val="00612E2C"/>
    <w:rsid w:val="00613BC0"/>
    <w:rsid w:val="006159B5"/>
    <w:rsid w:val="006173C0"/>
    <w:rsid w:val="00617B6C"/>
    <w:rsid w:val="00623F27"/>
    <w:rsid w:val="00624CCB"/>
    <w:rsid w:val="006256F8"/>
    <w:rsid w:val="00625834"/>
    <w:rsid w:val="00625874"/>
    <w:rsid w:val="00625D5D"/>
    <w:rsid w:val="00632FF0"/>
    <w:rsid w:val="00633B33"/>
    <w:rsid w:val="00634613"/>
    <w:rsid w:val="00636FB4"/>
    <w:rsid w:val="0064199A"/>
    <w:rsid w:val="00642653"/>
    <w:rsid w:val="00643EA0"/>
    <w:rsid w:val="00644495"/>
    <w:rsid w:val="0064562B"/>
    <w:rsid w:val="0064663D"/>
    <w:rsid w:val="00647797"/>
    <w:rsid w:val="0065157B"/>
    <w:rsid w:val="00651D27"/>
    <w:rsid w:val="0065346D"/>
    <w:rsid w:val="00654A86"/>
    <w:rsid w:val="00655B6F"/>
    <w:rsid w:val="00656B5C"/>
    <w:rsid w:val="00661F66"/>
    <w:rsid w:val="00670C8B"/>
    <w:rsid w:val="006734E1"/>
    <w:rsid w:val="006734EA"/>
    <w:rsid w:val="00673979"/>
    <w:rsid w:val="0067756A"/>
    <w:rsid w:val="00680CC3"/>
    <w:rsid w:val="00680FC6"/>
    <w:rsid w:val="00682115"/>
    <w:rsid w:val="00687022"/>
    <w:rsid w:val="006955AC"/>
    <w:rsid w:val="0069578B"/>
    <w:rsid w:val="00695A61"/>
    <w:rsid w:val="00697160"/>
    <w:rsid w:val="006A24F2"/>
    <w:rsid w:val="006A44B0"/>
    <w:rsid w:val="006A6187"/>
    <w:rsid w:val="006B0BD8"/>
    <w:rsid w:val="006B13A8"/>
    <w:rsid w:val="006B3E49"/>
    <w:rsid w:val="006B4059"/>
    <w:rsid w:val="006C0AF2"/>
    <w:rsid w:val="006C6203"/>
    <w:rsid w:val="006D16D5"/>
    <w:rsid w:val="006D2780"/>
    <w:rsid w:val="006D6EED"/>
    <w:rsid w:val="006E0222"/>
    <w:rsid w:val="006E0C82"/>
    <w:rsid w:val="006E3C9F"/>
    <w:rsid w:val="006E5A41"/>
    <w:rsid w:val="006F10DB"/>
    <w:rsid w:val="006F146B"/>
    <w:rsid w:val="006F2051"/>
    <w:rsid w:val="006F21FD"/>
    <w:rsid w:val="006F3B47"/>
    <w:rsid w:val="0070426F"/>
    <w:rsid w:val="0070439C"/>
    <w:rsid w:val="00707D09"/>
    <w:rsid w:val="00712D6B"/>
    <w:rsid w:val="007173BB"/>
    <w:rsid w:val="00717A3A"/>
    <w:rsid w:val="00720C02"/>
    <w:rsid w:val="00721468"/>
    <w:rsid w:val="00724F08"/>
    <w:rsid w:val="00730A51"/>
    <w:rsid w:val="00745B30"/>
    <w:rsid w:val="00752C78"/>
    <w:rsid w:val="00753259"/>
    <w:rsid w:val="007574EB"/>
    <w:rsid w:val="00760DF9"/>
    <w:rsid w:val="00760EE4"/>
    <w:rsid w:val="007621D9"/>
    <w:rsid w:val="007708E0"/>
    <w:rsid w:val="007711C2"/>
    <w:rsid w:val="0077253C"/>
    <w:rsid w:val="00772837"/>
    <w:rsid w:val="00773E7C"/>
    <w:rsid w:val="00774705"/>
    <w:rsid w:val="0078157B"/>
    <w:rsid w:val="0078342D"/>
    <w:rsid w:val="00783EA1"/>
    <w:rsid w:val="00784203"/>
    <w:rsid w:val="00791A07"/>
    <w:rsid w:val="007955A6"/>
    <w:rsid w:val="00797C0C"/>
    <w:rsid w:val="00797E10"/>
    <w:rsid w:val="007A3567"/>
    <w:rsid w:val="007A58E5"/>
    <w:rsid w:val="007A6C69"/>
    <w:rsid w:val="007A7BBA"/>
    <w:rsid w:val="007B09F7"/>
    <w:rsid w:val="007B3B4E"/>
    <w:rsid w:val="007B3F60"/>
    <w:rsid w:val="007B6191"/>
    <w:rsid w:val="007B78EA"/>
    <w:rsid w:val="007C3750"/>
    <w:rsid w:val="007C381B"/>
    <w:rsid w:val="007C3F48"/>
    <w:rsid w:val="007C5613"/>
    <w:rsid w:val="007C5DA8"/>
    <w:rsid w:val="007C771E"/>
    <w:rsid w:val="007D3697"/>
    <w:rsid w:val="007D61D8"/>
    <w:rsid w:val="007D65F4"/>
    <w:rsid w:val="007E343B"/>
    <w:rsid w:val="007E4983"/>
    <w:rsid w:val="007F4905"/>
    <w:rsid w:val="00800215"/>
    <w:rsid w:val="008032E5"/>
    <w:rsid w:val="008063B6"/>
    <w:rsid w:val="00810BA0"/>
    <w:rsid w:val="00810D1D"/>
    <w:rsid w:val="00815512"/>
    <w:rsid w:val="008167D7"/>
    <w:rsid w:val="008200AC"/>
    <w:rsid w:val="008205A1"/>
    <w:rsid w:val="00820FE9"/>
    <w:rsid w:val="00826D75"/>
    <w:rsid w:val="0082701B"/>
    <w:rsid w:val="0082748C"/>
    <w:rsid w:val="00832662"/>
    <w:rsid w:val="008328BF"/>
    <w:rsid w:val="0083389B"/>
    <w:rsid w:val="00835A32"/>
    <w:rsid w:val="00835CB2"/>
    <w:rsid w:val="008406EB"/>
    <w:rsid w:val="00841983"/>
    <w:rsid w:val="00851A37"/>
    <w:rsid w:val="00854128"/>
    <w:rsid w:val="00854D11"/>
    <w:rsid w:val="00855AB0"/>
    <w:rsid w:val="008568C1"/>
    <w:rsid w:val="00860F4A"/>
    <w:rsid w:val="00862F21"/>
    <w:rsid w:val="00863FB5"/>
    <w:rsid w:val="00864CC7"/>
    <w:rsid w:val="00867339"/>
    <w:rsid w:val="008719CB"/>
    <w:rsid w:val="008727AB"/>
    <w:rsid w:val="00876D34"/>
    <w:rsid w:val="00880054"/>
    <w:rsid w:val="008802BC"/>
    <w:rsid w:val="008815D0"/>
    <w:rsid w:val="00881FD0"/>
    <w:rsid w:val="00884944"/>
    <w:rsid w:val="00886607"/>
    <w:rsid w:val="00890045"/>
    <w:rsid w:val="008902E5"/>
    <w:rsid w:val="00890C6B"/>
    <w:rsid w:val="0089278C"/>
    <w:rsid w:val="0089366B"/>
    <w:rsid w:val="008939F4"/>
    <w:rsid w:val="00893C79"/>
    <w:rsid w:val="00894395"/>
    <w:rsid w:val="0089535D"/>
    <w:rsid w:val="00895E3A"/>
    <w:rsid w:val="00896225"/>
    <w:rsid w:val="00897FBC"/>
    <w:rsid w:val="008A3067"/>
    <w:rsid w:val="008B182C"/>
    <w:rsid w:val="008B7DBB"/>
    <w:rsid w:val="008C174E"/>
    <w:rsid w:val="008C2C32"/>
    <w:rsid w:val="008D047C"/>
    <w:rsid w:val="008D0CAF"/>
    <w:rsid w:val="008D34E2"/>
    <w:rsid w:val="008D5CBD"/>
    <w:rsid w:val="008D64FB"/>
    <w:rsid w:val="008D6F98"/>
    <w:rsid w:val="008D75B3"/>
    <w:rsid w:val="008E0E1E"/>
    <w:rsid w:val="008E51E0"/>
    <w:rsid w:val="008E66CF"/>
    <w:rsid w:val="008E68D8"/>
    <w:rsid w:val="008E7EE3"/>
    <w:rsid w:val="008F02AD"/>
    <w:rsid w:val="008F2911"/>
    <w:rsid w:val="008F56B9"/>
    <w:rsid w:val="009021EC"/>
    <w:rsid w:val="00902BD1"/>
    <w:rsid w:val="00902E4E"/>
    <w:rsid w:val="009047C8"/>
    <w:rsid w:val="0090632C"/>
    <w:rsid w:val="00911CFE"/>
    <w:rsid w:val="00913EF5"/>
    <w:rsid w:val="009163AD"/>
    <w:rsid w:val="0091640D"/>
    <w:rsid w:val="00916F3E"/>
    <w:rsid w:val="00921BCF"/>
    <w:rsid w:val="009267E8"/>
    <w:rsid w:val="00931E9C"/>
    <w:rsid w:val="00934299"/>
    <w:rsid w:val="0093509B"/>
    <w:rsid w:val="00936171"/>
    <w:rsid w:val="009363F5"/>
    <w:rsid w:val="009365E9"/>
    <w:rsid w:val="00936F16"/>
    <w:rsid w:val="00937DBA"/>
    <w:rsid w:val="009416E2"/>
    <w:rsid w:val="009437D7"/>
    <w:rsid w:val="00945090"/>
    <w:rsid w:val="0094579C"/>
    <w:rsid w:val="00947950"/>
    <w:rsid w:val="00947EFC"/>
    <w:rsid w:val="00951A0D"/>
    <w:rsid w:val="009619F3"/>
    <w:rsid w:val="00962740"/>
    <w:rsid w:val="009633D4"/>
    <w:rsid w:val="00963678"/>
    <w:rsid w:val="009645A3"/>
    <w:rsid w:val="00970971"/>
    <w:rsid w:val="009752B4"/>
    <w:rsid w:val="00975862"/>
    <w:rsid w:val="009800C7"/>
    <w:rsid w:val="00981FE0"/>
    <w:rsid w:val="00982985"/>
    <w:rsid w:val="009866FD"/>
    <w:rsid w:val="0099148D"/>
    <w:rsid w:val="00995635"/>
    <w:rsid w:val="00996918"/>
    <w:rsid w:val="009A38D9"/>
    <w:rsid w:val="009A6077"/>
    <w:rsid w:val="009A638F"/>
    <w:rsid w:val="009B2879"/>
    <w:rsid w:val="009B41D1"/>
    <w:rsid w:val="009B436E"/>
    <w:rsid w:val="009B5460"/>
    <w:rsid w:val="009B75F3"/>
    <w:rsid w:val="009C1F28"/>
    <w:rsid w:val="009C2D46"/>
    <w:rsid w:val="009C31D2"/>
    <w:rsid w:val="009C72D0"/>
    <w:rsid w:val="009D0084"/>
    <w:rsid w:val="009D0F2A"/>
    <w:rsid w:val="009D46E5"/>
    <w:rsid w:val="009D5661"/>
    <w:rsid w:val="009D6E0F"/>
    <w:rsid w:val="009E04C3"/>
    <w:rsid w:val="009E099B"/>
    <w:rsid w:val="009E151A"/>
    <w:rsid w:val="009E29C5"/>
    <w:rsid w:val="009E4208"/>
    <w:rsid w:val="009E5C37"/>
    <w:rsid w:val="009E7A34"/>
    <w:rsid w:val="009F1978"/>
    <w:rsid w:val="009F23EC"/>
    <w:rsid w:val="009F33F8"/>
    <w:rsid w:val="009F4AFF"/>
    <w:rsid w:val="009F6799"/>
    <w:rsid w:val="009F7087"/>
    <w:rsid w:val="00A004A1"/>
    <w:rsid w:val="00A06D53"/>
    <w:rsid w:val="00A07940"/>
    <w:rsid w:val="00A14B0E"/>
    <w:rsid w:val="00A20846"/>
    <w:rsid w:val="00A22572"/>
    <w:rsid w:val="00A23AAC"/>
    <w:rsid w:val="00A23DFB"/>
    <w:rsid w:val="00A26C76"/>
    <w:rsid w:val="00A32842"/>
    <w:rsid w:val="00A424FB"/>
    <w:rsid w:val="00A42A40"/>
    <w:rsid w:val="00A43996"/>
    <w:rsid w:val="00A440BD"/>
    <w:rsid w:val="00A444A3"/>
    <w:rsid w:val="00A45FBE"/>
    <w:rsid w:val="00A471B8"/>
    <w:rsid w:val="00A511E5"/>
    <w:rsid w:val="00A53D7D"/>
    <w:rsid w:val="00A56D01"/>
    <w:rsid w:val="00A571A8"/>
    <w:rsid w:val="00A577D7"/>
    <w:rsid w:val="00A57952"/>
    <w:rsid w:val="00A57E4B"/>
    <w:rsid w:val="00A6154A"/>
    <w:rsid w:val="00A61B0A"/>
    <w:rsid w:val="00A648DA"/>
    <w:rsid w:val="00A64E3F"/>
    <w:rsid w:val="00A66639"/>
    <w:rsid w:val="00A70DB4"/>
    <w:rsid w:val="00A70EFA"/>
    <w:rsid w:val="00A71675"/>
    <w:rsid w:val="00A72A8D"/>
    <w:rsid w:val="00A72B25"/>
    <w:rsid w:val="00A73019"/>
    <w:rsid w:val="00A7325C"/>
    <w:rsid w:val="00A74807"/>
    <w:rsid w:val="00A76823"/>
    <w:rsid w:val="00A84BB8"/>
    <w:rsid w:val="00A8679D"/>
    <w:rsid w:val="00A87EB2"/>
    <w:rsid w:val="00A92E6A"/>
    <w:rsid w:val="00A93AD0"/>
    <w:rsid w:val="00A942EB"/>
    <w:rsid w:val="00A97CD8"/>
    <w:rsid w:val="00AA0C97"/>
    <w:rsid w:val="00AA111E"/>
    <w:rsid w:val="00AA1155"/>
    <w:rsid w:val="00AA14D0"/>
    <w:rsid w:val="00AA2666"/>
    <w:rsid w:val="00AA5D13"/>
    <w:rsid w:val="00AB2980"/>
    <w:rsid w:val="00AB4E8B"/>
    <w:rsid w:val="00AC1162"/>
    <w:rsid w:val="00AC4E28"/>
    <w:rsid w:val="00AC67E9"/>
    <w:rsid w:val="00AC683D"/>
    <w:rsid w:val="00AD14DE"/>
    <w:rsid w:val="00AD2F06"/>
    <w:rsid w:val="00AD5406"/>
    <w:rsid w:val="00AD6063"/>
    <w:rsid w:val="00AD66DB"/>
    <w:rsid w:val="00AE0E73"/>
    <w:rsid w:val="00AE34D3"/>
    <w:rsid w:val="00AE5F3B"/>
    <w:rsid w:val="00AE70FE"/>
    <w:rsid w:val="00AF2463"/>
    <w:rsid w:val="00AF2689"/>
    <w:rsid w:val="00AF3EC8"/>
    <w:rsid w:val="00AF4CB5"/>
    <w:rsid w:val="00AF61C1"/>
    <w:rsid w:val="00AF74E7"/>
    <w:rsid w:val="00B00033"/>
    <w:rsid w:val="00B00654"/>
    <w:rsid w:val="00B067AF"/>
    <w:rsid w:val="00B10221"/>
    <w:rsid w:val="00B124F9"/>
    <w:rsid w:val="00B14C1C"/>
    <w:rsid w:val="00B23E08"/>
    <w:rsid w:val="00B23F33"/>
    <w:rsid w:val="00B24884"/>
    <w:rsid w:val="00B26AD7"/>
    <w:rsid w:val="00B30C3F"/>
    <w:rsid w:val="00B34DFD"/>
    <w:rsid w:val="00B36A2A"/>
    <w:rsid w:val="00B4044F"/>
    <w:rsid w:val="00B41283"/>
    <w:rsid w:val="00B41D22"/>
    <w:rsid w:val="00B44661"/>
    <w:rsid w:val="00B4793B"/>
    <w:rsid w:val="00B47A48"/>
    <w:rsid w:val="00B517C7"/>
    <w:rsid w:val="00B5297F"/>
    <w:rsid w:val="00B53CD7"/>
    <w:rsid w:val="00B53F0D"/>
    <w:rsid w:val="00B562F4"/>
    <w:rsid w:val="00B56B59"/>
    <w:rsid w:val="00B62EA4"/>
    <w:rsid w:val="00B6352E"/>
    <w:rsid w:val="00B72D75"/>
    <w:rsid w:val="00B77334"/>
    <w:rsid w:val="00B819E2"/>
    <w:rsid w:val="00B83014"/>
    <w:rsid w:val="00B86614"/>
    <w:rsid w:val="00B86EF9"/>
    <w:rsid w:val="00B9246D"/>
    <w:rsid w:val="00B92F46"/>
    <w:rsid w:val="00B94479"/>
    <w:rsid w:val="00B95B90"/>
    <w:rsid w:val="00B966F4"/>
    <w:rsid w:val="00BA0FAA"/>
    <w:rsid w:val="00BA1874"/>
    <w:rsid w:val="00BA1F33"/>
    <w:rsid w:val="00BA2F01"/>
    <w:rsid w:val="00BA3574"/>
    <w:rsid w:val="00BA4FD9"/>
    <w:rsid w:val="00BB1557"/>
    <w:rsid w:val="00BB3350"/>
    <w:rsid w:val="00BB3B4D"/>
    <w:rsid w:val="00BB4828"/>
    <w:rsid w:val="00BB5365"/>
    <w:rsid w:val="00BB5E4D"/>
    <w:rsid w:val="00BB603A"/>
    <w:rsid w:val="00BC49F6"/>
    <w:rsid w:val="00BD03A8"/>
    <w:rsid w:val="00BD141E"/>
    <w:rsid w:val="00BD234F"/>
    <w:rsid w:val="00BD279A"/>
    <w:rsid w:val="00BD4632"/>
    <w:rsid w:val="00BD5F20"/>
    <w:rsid w:val="00BE0115"/>
    <w:rsid w:val="00BE3485"/>
    <w:rsid w:val="00BE550F"/>
    <w:rsid w:val="00BE6D62"/>
    <w:rsid w:val="00BF1A45"/>
    <w:rsid w:val="00BF2682"/>
    <w:rsid w:val="00C002BF"/>
    <w:rsid w:val="00C05E7C"/>
    <w:rsid w:val="00C074E7"/>
    <w:rsid w:val="00C07D3C"/>
    <w:rsid w:val="00C1068D"/>
    <w:rsid w:val="00C1118D"/>
    <w:rsid w:val="00C14112"/>
    <w:rsid w:val="00C16C4C"/>
    <w:rsid w:val="00C32915"/>
    <w:rsid w:val="00C32AF7"/>
    <w:rsid w:val="00C3346D"/>
    <w:rsid w:val="00C35E46"/>
    <w:rsid w:val="00C37CE5"/>
    <w:rsid w:val="00C40EEB"/>
    <w:rsid w:val="00C40FEF"/>
    <w:rsid w:val="00C41CC2"/>
    <w:rsid w:val="00C42622"/>
    <w:rsid w:val="00C4322B"/>
    <w:rsid w:val="00C44FC0"/>
    <w:rsid w:val="00C46400"/>
    <w:rsid w:val="00C476BF"/>
    <w:rsid w:val="00C47A02"/>
    <w:rsid w:val="00C500D4"/>
    <w:rsid w:val="00C51CC7"/>
    <w:rsid w:val="00C605F0"/>
    <w:rsid w:val="00C6425A"/>
    <w:rsid w:val="00C653FB"/>
    <w:rsid w:val="00C668FF"/>
    <w:rsid w:val="00C67C60"/>
    <w:rsid w:val="00C7135B"/>
    <w:rsid w:val="00C71677"/>
    <w:rsid w:val="00C71FBF"/>
    <w:rsid w:val="00C74FD9"/>
    <w:rsid w:val="00C820C0"/>
    <w:rsid w:val="00C83BC2"/>
    <w:rsid w:val="00C84ADE"/>
    <w:rsid w:val="00C87264"/>
    <w:rsid w:val="00C87FBB"/>
    <w:rsid w:val="00C9340B"/>
    <w:rsid w:val="00C95308"/>
    <w:rsid w:val="00CA0071"/>
    <w:rsid w:val="00CA1D4A"/>
    <w:rsid w:val="00CA3D61"/>
    <w:rsid w:val="00CA7413"/>
    <w:rsid w:val="00CA7F1F"/>
    <w:rsid w:val="00CB196C"/>
    <w:rsid w:val="00CB32C9"/>
    <w:rsid w:val="00CB6469"/>
    <w:rsid w:val="00CC3868"/>
    <w:rsid w:val="00CC3FC3"/>
    <w:rsid w:val="00CC44E0"/>
    <w:rsid w:val="00CC54CF"/>
    <w:rsid w:val="00CC70A9"/>
    <w:rsid w:val="00CC76C8"/>
    <w:rsid w:val="00CD6EF5"/>
    <w:rsid w:val="00CD7EE2"/>
    <w:rsid w:val="00CE01D9"/>
    <w:rsid w:val="00CE115C"/>
    <w:rsid w:val="00CE262A"/>
    <w:rsid w:val="00CE32EE"/>
    <w:rsid w:val="00CE6F0F"/>
    <w:rsid w:val="00CF0DA4"/>
    <w:rsid w:val="00CF5B3C"/>
    <w:rsid w:val="00CF73A4"/>
    <w:rsid w:val="00D0409E"/>
    <w:rsid w:val="00D05053"/>
    <w:rsid w:val="00D0612F"/>
    <w:rsid w:val="00D10705"/>
    <w:rsid w:val="00D1686E"/>
    <w:rsid w:val="00D170E0"/>
    <w:rsid w:val="00D205D7"/>
    <w:rsid w:val="00D20B19"/>
    <w:rsid w:val="00D21942"/>
    <w:rsid w:val="00D21EB8"/>
    <w:rsid w:val="00D32AD2"/>
    <w:rsid w:val="00D349E3"/>
    <w:rsid w:val="00D43588"/>
    <w:rsid w:val="00D454DA"/>
    <w:rsid w:val="00D479EC"/>
    <w:rsid w:val="00D47DB7"/>
    <w:rsid w:val="00D504CA"/>
    <w:rsid w:val="00D53ED7"/>
    <w:rsid w:val="00D60CC1"/>
    <w:rsid w:val="00D61813"/>
    <w:rsid w:val="00D6303C"/>
    <w:rsid w:val="00D632ED"/>
    <w:rsid w:val="00D6578B"/>
    <w:rsid w:val="00D66129"/>
    <w:rsid w:val="00D672A4"/>
    <w:rsid w:val="00D732D3"/>
    <w:rsid w:val="00D73497"/>
    <w:rsid w:val="00D81C61"/>
    <w:rsid w:val="00D85FD4"/>
    <w:rsid w:val="00D861AF"/>
    <w:rsid w:val="00D8797C"/>
    <w:rsid w:val="00D91CCC"/>
    <w:rsid w:val="00D91D30"/>
    <w:rsid w:val="00D93257"/>
    <w:rsid w:val="00D95D31"/>
    <w:rsid w:val="00DA7072"/>
    <w:rsid w:val="00DB0187"/>
    <w:rsid w:val="00DB09C9"/>
    <w:rsid w:val="00DB22C8"/>
    <w:rsid w:val="00DB517D"/>
    <w:rsid w:val="00DC23EF"/>
    <w:rsid w:val="00DC3716"/>
    <w:rsid w:val="00DC4A01"/>
    <w:rsid w:val="00DC61A1"/>
    <w:rsid w:val="00DC7A5E"/>
    <w:rsid w:val="00DD332F"/>
    <w:rsid w:val="00DD4BD6"/>
    <w:rsid w:val="00DD55E3"/>
    <w:rsid w:val="00DD74A2"/>
    <w:rsid w:val="00DE1002"/>
    <w:rsid w:val="00DE1583"/>
    <w:rsid w:val="00DF1CC2"/>
    <w:rsid w:val="00DF32FD"/>
    <w:rsid w:val="00DF52B9"/>
    <w:rsid w:val="00E00D04"/>
    <w:rsid w:val="00E00FE2"/>
    <w:rsid w:val="00E03924"/>
    <w:rsid w:val="00E04EB2"/>
    <w:rsid w:val="00E0501E"/>
    <w:rsid w:val="00E05F01"/>
    <w:rsid w:val="00E06534"/>
    <w:rsid w:val="00E06AA5"/>
    <w:rsid w:val="00E06C26"/>
    <w:rsid w:val="00E10062"/>
    <w:rsid w:val="00E10EA3"/>
    <w:rsid w:val="00E11A37"/>
    <w:rsid w:val="00E17216"/>
    <w:rsid w:val="00E200E6"/>
    <w:rsid w:val="00E200F9"/>
    <w:rsid w:val="00E27355"/>
    <w:rsid w:val="00E30B4B"/>
    <w:rsid w:val="00E31D6C"/>
    <w:rsid w:val="00E320F9"/>
    <w:rsid w:val="00E32406"/>
    <w:rsid w:val="00E3293A"/>
    <w:rsid w:val="00E33429"/>
    <w:rsid w:val="00E37434"/>
    <w:rsid w:val="00E41BB2"/>
    <w:rsid w:val="00E41BC2"/>
    <w:rsid w:val="00E42061"/>
    <w:rsid w:val="00E4235C"/>
    <w:rsid w:val="00E45363"/>
    <w:rsid w:val="00E50699"/>
    <w:rsid w:val="00E53922"/>
    <w:rsid w:val="00E53F44"/>
    <w:rsid w:val="00E55159"/>
    <w:rsid w:val="00E55E24"/>
    <w:rsid w:val="00E57AEA"/>
    <w:rsid w:val="00E60406"/>
    <w:rsid w:val="00E61F80"/>
    <w:rsid w:val="00E6397A"/>
    <w:rsid w:val="00E72EC1"/>
    <w:rsid w:val="00E74DA8"/>
    <w:rsid w:val="00E80150"/>
    <w:rsid w:val="00E82C52"/>
    <w:rsid w:val="00E849F6"/>
    <w:rsid w:val="00E854FA"/>
    <w:rsid w:val="00E90317"/>
    <w:rsid w:val="00E90892"/>
    <w:rsid w:val="00E930BF"/>
    <w:rsid w:val="00EA568B"/>
    <w:rsid w:val="00EB2CE0"/>
    <w:rsid w:val="00EB3240"/>
    <w:rsid w:val="00EB4595"/>
    <w:rsid w:val="00EC05EA"/>
    <w:rsid w:val="00EC1184"/>
    <w:rsid w:val="00EC3BCD"/>
    <w:rsid w:val="00EC5025"/>
    <w:rsid w:val="00EC6906"/>
    <w:rsid w:val="00ED00C7"/>
    <w:rsid w:val="00ED0495"/>
    <w:rsid w:val="00ED13F1"/>
    <w:rsid w:val="00ED245B"/>
    <w:rsid w:val="00ED2483"/>
    <w:rsid w:val="00ED3460"/>
    <w:rsid w:val="00ED5193"/>
    <w:rsid w:val="00ED5C44"/>
    <w:rsid w:val="00EE6CB9"/>
    <w:rsid w:val="00EE7914"/>
    <w:rsid w:val="00EF40DA"/>
    <w:rsid w:val="00EF6363"/>
    <w:rsid w:val="00F02031"/>
    <w:rsid w:val="00F026F6"/>
    <w:rsid w:val="00F04A57"/>
    <w:rsid w:val="00F10646"/>
    <w:rsid w:val="00F106A3"/>
    <w:rsid w:val="00F112EF"/>
    <w:rsid w:val="00F127ED"/>
    <w:rsid w:val="00F1343F"/>
    <w:rsid w:val="00F13FBA"/>
    <w:rsid w:val="00F15722"/>
    <w:rsid w:val="00F15D9D"/>
    <w:rsid w:val="00F23156"/>
    <w:rsid w:val="00F23467"/>
    <w:rsid w:val="00F25655"/>
    <w:rsid w:val="00F27551"/>
    <w:rsid w:val="00F34809"/>
    <w:rsid w:val="00F34EBA"/>
    <w:rsid w:val="00F36298"/>
    <w:rsid w:val="00F36E0E"/>
    <w:rsid w:val="00F37451"/>
    <w:rsid w:val="00F37E98"/>
    <w:rsid w:val="00F37EAE"/>
    <w:rsid w:val="00F4608D"/>
    <w:rsid w:val="00F47A5B"/>
    <w:rsid w:val="00F50277"/>
    <w:rsid w:val="00F50E9C"/>
    <w:rsid w:val="00F52926"/>
    <w:rsid w:val="00F542FD"/>
    <w:rsid w:val="00F61D09"/>
    <w:rsid w:val="00F65DC4"/>
    <w:rsid w:val="00F65ED7"/>
    <w:rsid w:val="00F67D9D"/>
    <w:rsid w:val="00F70FDB"/>
    <w:rsid w:val="00F7115B"/>
    <w:rsid w:val="00F717A1"/>
    <w:rsid w:val="00F720A5"/>
    <w:rsid w:val="00F721C8"/>
    <w:rsid w:val="00F759D6"/>
    <w:rsid w:val="00F81CE3"/>
    <w:rsid w:val="00F82CE4"/>
    <w:rsid w:val="00F83241"/>
    <w:rsid w:val="00F96C0E"/>
    <w:rsid w:val="00FA2929"/>
    <w:rsid w:val="00FA336D"/>
    <w:rsid w:val="00FA4345"/>
    <w:rsid w:val="00FA6E58"/>
    <w:rsid w:val="00FA7626"/>
    <w:rsid w:val="00FB2F91"/>
    <w:rsid w:val="00FB58B2"/>
    <w:rsid w:val="00FB7411"/>
    <w:rsid w:val="00FB7E87"/>
    <w:rsid w:val="00FC6356"/>
    <w:rsid w:val="00FC744C"/>
    <w:rsid w:val="00FD028A"/>
    <w:rsid w:val="00FD3CFD"/>
    <w:rsid w:val="00FD42AB"/>
    <w:rsid w:val="00FD7F79"/>
    <w:rsid w:val="00FE097D"/>
    <w:rsid w:val="00FE2D32"/>
    <w:rsid w:val="00FF3E2A"/>
    <w:rsid w:val="00FF4B36"/>
    <w:rsid w:val="00FF4FC5"/>
    <w:rsid w:val="00FF66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docId w15:val="{D4049E36-D48A-4054-B267-CDDFA6BC9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871"/>
    <w:pPr>
      <w:spacing w:after="0" w:line="240" w:lineRule="auto"/>
    </w:pPr>
    <w:rPr>
      <w:rFonts w:ascii="Times New Roman" w:eastAsia="Times New Roman" w:hAnsi="Times New Roman" w:cs="Times New Roman"/>
      <w:sz w:val="24"/>
      <w:szCs w:val="24"/>
      <w:lang w:eastAsia="en-IN"/>
    </w:rPr>
  </w:style>
  <w:style w:type="paragraph" w:styleId="Heading1">
    <w:name w:val="heading 1"/>
    <w:basedOn w:val="Normal"/>
    <w:next w:val="Normal"/>
    <w:link w:val="Heading1Char"/>
    <w:qFormat/>
    <w:rsid w:val="00680FC6"/>
    <w:pPr>
      <w:keepNext/>
      <w:keepLines/>
      <w:numPr>
        <w:numId w:val="1"/>
      </w:numPr>
      <w:spacing w:before="240" w:line="259" w:lineRule="auto"/>
      <w:outlineLvl w:val="0"/>
    </w:pPr>
    <w:rPr>
      <w:rFonts w:ascii="Arial Narrow" w:eastAsiaTheme="majorEastAsia" w:hAnsi="Arial Narrow" w:cstheme="majorBidi"/>
      <w:b/>
      <w:color w:val="6B4D2F"/>
      <w:sz w:val="32"/>
      <w:szCs w:val="32"/>
      <w:lang w:eastAsia="en-US"/>
    </w:rPr>
  </w:style>
  <w:style w:type="paragraph" w:styleId="Heading2">
    <w:name w:val="heading 2"/>
    <w:basedOn w:val="Normal"/>
    <w:next w:val="Normal"/>
    <w:link w:val="Heading2Char"/>
    <w:unhideWhenUsed/>
    <w:qFormat/>
    <w:rsid w:val="00680FC6"/>
    <w:pPr>
      <w:keepNext/>
      <w:keepLines/>
      <w:spacing w:before="40" w:line="259" w:lineRule="auto"/>
      <w:outlineLvl w:val="1"/>
    </w:pPr>
    <w:rPr>
      <w:rFonts w:ascii="Arial Narrow" w:eastAsiaTheme="majorEastAsia" w:hAnsi="Arial Narrow" w:cstheme="majorBidi"/>
      <w:b/>
      <w:color w:val="6B4D2F"/>
      <w:sz w:val="26"/>
      <w:szCs w:val="26"/>
      <w:lang w:eastAsia="en-US"/>
    </w:rPr>
  </w:style>
  <w:style w:type="paragraph" w:styleId="Heading3">
    <w:name w:val="heading 3"/>
    <w:basedOn w:val="Normal"/>
    <w:next w:val="Normal"/>
    <w:link w:val="Heading3Char"/>
    <w:unhideWhenUsed/>
    <w:qFormat/>
    <w:rsid w:val="007A3567"/>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nhideWhenUsed/>
    <w:qFormat/>
    <w:rsid w:val="007A3567"/>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outlineLvl w:val="4"/>
    </w:pPr>
    <w:rPr>
      <w:rFonts w:ascii="Calibri" w:hAnsi="Calibri"/>
      <w:b/>
      <w:bCs/>
      <w:i/>
      <w:iCs/>
      <w:sz w:val="26"/>
      <w:szCs w:val="26"/>
      <w:lang w:val="x-none" w:eastAsia="x-none"/>
    </w:rPr>
  </w:style>
  <w:style w:type="paragraph" w:styleId="Heading7">
    <w:name w:val="heading 7"/>
    <w:basedOn w:val="Normal"/>
    <w:next w:val="Normal"/>
    <w:link w:val="Heading7Char"/>
    <w:qFormat/>
    <w:rsid w:val="0029127D"/>
    <w:pPr>
      <w:spacing w:before="240" w:after="60"/>
      <w:outlineLvl w:val="6"/>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able,hd,g,g1,g2,Header1,heading 3 after h2,h3+,ContentsHeader,1 (not to be included in TOC),Memo,rh,RH,*Header,Char,Header 1 Char Char,Header 1 Char"/>
    <w:basedOn w:val="Normal"/>
    <w:link w:val="HeaderChar"/>
    <w:uiPriority w:val="99"/>
    <w:unhideWhenUsed/>
    <w:rsid w:val="00D6303C"/>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aliases w:val="Table Char,hd Char,g Char,g1 Char,g2 Char,Header1 Char,heading 3 after h2 Char,h3+ Char,ContentsHeader Char,1 (not to be included in TOC) Char,Memo Char,rh Char,RH Char,*Header Char,Char Char1,Header 1 Char Char Char,Header 1 Char Char1"/>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Char"/>
    <w:basedOn w:val="Normal"/>
    <w:link w:val="BodyTextChar"/>
    <w:qFormat/>
    <w:rsid w:val="005011CE"/>
    <w:rPr>
      <w:rFonts w:ascii="Verdana" w:hAnsi="Verdana"/>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Tahoma" w:hAnsi="Tahoma"/>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Tahoma" w:hAnsi="Tahoma"/>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link w:val="NoSpacingChar"/>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rsid w:val="007A3567"/>
    <w:pPr>
      <w:jc w:val="both"/>
    </w:pPr>
    <w:rPr>
      <w:rFonts w:ascii="Verdana" w:hAnsi="Verdana"/>
      <w:szCs w:val="20"/>
      <w:lang w:val="x-none" w:eastAsia="x-none"/>
    </w:rPr>
  </w:style>
  <w:style w:type="character" w:customStyle="1" w:styleId="BodyText3Char">
    <w:name w:val="Body Text 3 Char"/>
    <w:basedOn w:val="DefaultParagraphFont"/>
    <w:link w:val="BodyText3"/>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nhideWhenUsed/>
    <w:rsid w:val="007A3567"/>
    <w:pPr>
      <w:spacing w:after="120" w:line="480" w:lineRule="auto"/>
    </w:pPr>
    <w:rPr>
      <w:lang w:val="x-none" w:eastAsia="x-none"/>
    </w:rPr>
  </w:style>
  <w:style w:type="character" w:customStyle="1" w:styleId="BodyText2Char">
    <w:name w:val="Body Text 2 Char"/>
    <w:basedOn w:val="DefaultParagraphFont"/>
    <w:link w:val="BodyText2"/>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nhideWhenUsed/>
    <w:rsid w:val="007A3567"/>
    <w:pPr>
      <w:spacing w:after="120"/>
      <w:ind w:left="360"/>
    </w:pPr>
    <w:rPr>
      <w:lang w:val="x-none" w:eastAsia="x-none"/>
    </w:rPr>
  </w:style>
  <w:style w:type="character" w:customStyle="1" w:styleId="BodyTextIndentChar">
    <w:name w:val="Body Text Indent Char"/>
    <w:basedOn w:val="DefaultParagraphFont"/>
    <w:link w:val="BodyTextIndent"/>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ind w:left="720"/>
    </w:pPr>
    <w:rPr>
      <w:lang w:val="en-US" w:eastAsia="en-US"/>
    </w:rPr>
  </w:style>
  <w:style w:type="paragraph" w:customStyle="1" w:styleId="TableParagraph">
    <w:name w:val="Table Paragraph"/>
    <w:basedOn w:val="Normal"/>
    <w:uiPriority w:val="1"/>
    <w:qFormat/>
    <w:rsid w:val="007A3567"/>
    <w:pPr>
      <w:widowControl w:val="0"/>
      <w:autoSpaceDE w:val="0"/>
      <w:autoSpaceDN w:val="0"/>
      <w:ind w:left="105"/>
    </w:pPr>
    <w:rPr>
      <w:sz w:val="22"/>
      <w:szCs w:val="22"/>
      <w:lang w:val="en-US" w:eastAsia="en-US"/>
    </w:rPr>
  </w:style>
  <w:style w:type="paragraph" w:styleId="NormalWeb">
    <w:name w:val="Normal (Web)"/>
    <w:basedOn w:val="Normal"/>
    <w:uiPriority w:val="99"/>
    <w:unhideWhenUsed/>
    <w:rsid w:val="007A3567"/>
    <w:pPr>
      <w:spacing w:before="100" w:beforeAutospacing="1" w:after="100" w:afterAutospacing="1"/>
    </w:pPr>
  </w:style>
  <w:style w:type="paragraph" w:styleId="Title">
    <w:name w:val="Title"/>
    <w:basedOn w:val="Normal"/>
    <w:link w:val="TitleChar"/>
    <w:qFormat/>
    <w:rsid w:val="007A3567"/>
    <w:pPr>
      <w:ind w:right="-241"/>
      <w:jc w:val="center"/>
    </w:pPr>
    <w:rPr>
      <w:rFonts w:ascii="Arial Narrow" w:hAnsi="Arial Narrow"/>
      <w:b/>
      <w:bCs/>
      <w:sz w:val="32"/>
      <w:u w:val="single"/>
      <w:lang w:val="en-US" w:eastAsia="en-US"/>
    </w:rPr>
  </w:style>
  <w:style w:type="character" w:customStyle="1" w:styleId="TitleChar">
    <w:name w:val="Title Char"/>
    <w:basedOn w:val="DefaultParagraphFont"/>
    <w:link w:val="Title"/>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A3567"/>
    <w:pPr>
      <w:tabs>
        <w:tab w:val="left" w:pos="440"/>
        <w:tab w:val="right" w:leader="dot" w:pos="9019"/>
      </w:tabs>
      <w:spacing w:after="200" w:line="276" w:lineRule="auto"/>
      <w:jc w:val="center"/>
    </w:pPr>
    <w:rPr>
      <w:rFonts w:ascii="Arial Narrow" w:hAnsi="Arial Narrow"/>
      <w:b/>
      <w:bCs/>
      <w:noProof/>
      <w:sz w:val="20"/>
      <w:szCs w:val="20"/>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ind w:left="240"/>
    </w:pPr>
    <w:rPr>
      <w:lang w:val="en-US" w:eastAsia="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unhideWhenUsed/>
    <w:rsid w:val="007A3567"/>
    <w:rPr>
      <w:sz w:val="20"/>
      <w:szCs w:val="20"/>
      <w:lang w:val="en-US" w:eastAsia="en-US"/>
    </w:rPr>
  </w:style>
  <w:style w:type="character" w:customStyle="1" w:styleId="CommentTextChar">
    <w:name w:val="Comment Text Char"/>
    <w:basedOn w:val="DefaultParagraphFont"/>
    <w:link w:val="CommentText"/>
    <w:uiPriority w:val="99"/>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rsid w:val="00F7115B"/>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DD74A2"/>
    <w:pPr>
      <w:spacing w:after="100" w:line="259" w:lineRule="auto"/>
      <w:ind w:left="440"/>
    </w:pPr>
    <w:rPr>
      <w:rFonts w:asciiTheme="minorHAnsi" w:eastAsiaTheme="minorHAnsi" w:hAnsiTheme="minorHAnsi" w:cstheme="minorBidi"/>
      <w:sz w:val="22"/>
      <w:szCs w:val="22"/>
      <w:lang w:eastAsia="en-US"/>
    </w:rPr>
  </w:style>
  <w:style w:type="table" w:customStyle="1" w:styleId="GridTable4-Accent31">
    <w:name w:val="Grid Table 4 - Accent 31"/>
    <w:basedOn w:val="TableNormal"/>
    <w:uiPriority w:val="49"/>
    <w:rsid w:val="00F67D9D"/>
    <w:pPr>
      <w:spacing w:after="0" w:line="240" w:lineRule="auto"/>
    </w:pPr>
    <w:rPr>
      <w:rFonts w:eastAsiaTheme="minorEastAsia"/>
      <w:lang w:val="en-US" w:bidi="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351F01"/>
    <w:rPr>
      <w:color w:val="605E5C"/>
      <w:shd w:val="clear" w:color="auto" w:fill="E1DFDD"/>
    </w:rPr>
  </w:style>
  <w:style w:type="character" w:styleId="SubtleEmphasis">
    <w:name w:val="Subtle Emphasis"/>
    <w:uiPriority w:val="19"/>
    <w:qFormat/>
    <w:rsid w:val="00FA7626"/>
    <w:rPr>
      <w:rFonts w:asciiTheme="majorHAnsi" w:eastAsiaTheme="majorEastAsia" w:hAnsiTheme="majorHAnsi" w:cstheme="majorBidi"/>
      <w:i/>
      <w:iCs/>
      <w:color w:val="ED7D31" w:themeColor="accent2"/>
    </w:rPr>
  </w:style>
  <w:style w:type="table" w:styleId="ListTable3-Accent1">
    <w:name w:val="List Table 3 Accent 1"/>
    <w:basedOn w:val="TableNormal"/>
    <w:uiPriority w:val="48"/>
    <w:rsid w:val="009D0F2A"/>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Caption">
    <w:name w:val="caption"/>
    <w:aliases w:val="Caption Char1 Char,Caption Char Char Char,Caption Char1 Char Char Char,Caption Char Char Char Char Char,Caption Char1 Char1,Caption Char Char Char1,Caption Char2 Char,Caption Char1 Char Char,Caption Char Char Char Char,Caption Char2"/>
    <w:basedOn w:val="Normal"/>
    <w:next w:val="Normal"/>
    <w:link w:val="CaptionChar"/>
    <w:qFormat/>
    <w:rsid w:val="00432C2A"/>
    <w:pPr>
      <w:suppressAutoHyphens/>
      <w:spacing w:after="120"/>
      <w:ind w:left="1138"/>
      <w:jc w:val="center"/>
    </w:pPr>
    <w:rPr>
      <w:rFonts w:ascii="Arial" w:hAnsi="Arial"/>
      <w:b/>
      <w:bCs/>
      <w:color w:val="000000"/>
      <w:sz w:val="22"/>
      <w:szCs w:val="18"/>
      <w:lang w:val="en-US" w:eastAsia="ar-SA"/>
    </w:rPr>
  </w:style>
  <w:style w:type="character" w:customStyle="1" w:styleId="CaptionChar">
    <w:name w:val="Caption Char"/>
    <w:aliases w:val="Caption Char1 Char Char1,Caption Char Char Char Char1,Caption Char1 Char Char Char Char,Caption Char Char Char Char Char Char,Caption Char1 Char1 Char,Caption Char Char Char1 Char,Caption Char2 Char Char,Caption Char1 Char Char Char1"/>
    <w:basedOn w:val="DefaultParagraphFont"/>
    <w:link w:val="Caption"/>
    <w:uiPriority w:val="99"/>
    <w:rsid w:val="00432C2A"/>
    <w:rPr>
      <w:rFonts w:ascii="Arial" w:eastAsia="Times New Roman" w:hAnsi="Arial" w:cs="Times New Roman"/>
      <w:b/>
      <w:bCs/>
      <w:color w:val="000000"/>
      <w:szCs w:val="18"/>
      <w:lang w:val="en-US" w:eastAsia="ar-SA"/>
    </w:rPr>
  </w:style>
  <w:style w:type="character" w:customStyle="1" w:styleId="Heading7Char">
    <w:name w:val="Heading 7 Char"/>
    <w:basedOn w:val="DefaultParagraphFont"/>
    <w:link w:val="Heading7"/>
    <w:rsid w:val="0029127D"/>
    <w:rPr>
      <w:rFonts w:ascii="Times New Roman" w:eastAsia="Times New Roman" w:hAnsi="Times New Roman" w:cs="Times New Roman"/>
      <w:sz w:val="24"/>
      <w:szCs w:val="24"/>
      <w:lang w:val="en-US"/>
    </w:rPr>
  </w:style>
  <w:style w:type="paragraph" w:styleId="IntenseQuote">
    <w:name w:val="Intense Quote"/>
    <w:basedOn w:val="Normal"/>
    <w:next w:val="Normal"/>
    <w:link w:val="IntenseQuoteChar"/>
    <w:uiPriority w:val="30"/>
    <w:qFormat/>
    <w:rsid w:val="0029127D"/>
    <w:pPr>
      <w:pBdr>
        <w:bottom w:val="single" w:sz="4" w:space="4" w:color="4F81BD"/>
      </w:pBdr>
      <w:spacing w:before="200" w:after="280" w:line="276" w:lineRule="auto"/>
      <w:ind w:left="936" w:right="936"/>
    </w:pPr>
    <w:rPr>
      <w:rFonts w:ascii="Calibri" w:eastAsia="Calibri" w:hAnsi="Calibri"/>
      <w:b/>
      <w:bCs/>
      <w:i/>
      <w:iCs/>
      <w:color w:val="4F81BD"/>
      <w:sz w:val="22"/>
      <w:szCs w:val="22"/>
      <w:lang w:val="en-US" w:eastAsia="en-US"/>
    </w:rPr>
  </w:style>
  <w:style w:type="character" w:customStyle="1" w:styleId="IntenseQuoteChar">
    <w:name w:val="Intense Quote Char"/>
    <w:basedOn w:val="DefaultParagraphFont"/>
    <w:link w:val="IntenseQuote"/>
    <w:uiPriority w:val="30"/>
    <w:rsid w:val="0029127D"/>
    <w:rPr>
      <w:rFonts w:ascii="Calibri" w:eastAsia="Calibri" w:hAnsi="Calibri" w:cs="Times New Roman"/>
      <w:b/>
      <w:bCs/>
      <w:i/>
      <w:iCs/>
      <w:color w:val="4F81BD"/>
      <w:lang w:val="en-US"/>
    </w:rPr>
  </w:style>
  <w:style w:type="character" w:customStyle="1" w:styleId="textbold">
    <w:name w:val="text_bold"/>
    <w:basedOn w:val="DefaultParagraphFont"/>
    <w:rsid w:val="0029127D"/>
  </w:style>
  <w:style w:type="character" w:customStyle="1" w:styleId="style9">
    <w:name w:val="style9"/>
    <w:basedOn w:val="DefaultParagraphFont"/>
    <w:rsid w:val="0029127D"/>
  </w:style>
  <w:style w:type="character" w:customStyle="1" w:styleId="hilite21">
    <w:name w:val="hilite21"/>
    <w:basedOn w:val="DefaultParagraphFont"/>
    <w:rsid w:val="0029127D"/>
    <w:rPr>
      <w:shd w:val="clear" w:color="auto" w:fill="FF00FF"/>
    </w:rPr>
  </w:style>
  <w:style w:type="character" w:customStyle="1" w:styleId="hilite51">
    <w:name w:val="hilite51"/>
    <w:basedOn w:val="DefaultParagraphFont"/>
    <w:rsid w:val="0029127D"/>
    <w:rPr>
      <w:shd w:val="clear" w:color="auto" w:fill="99FF66"/>
    </w:rPr>
  </w:style>
  <w:style w:type="character" w:styleId="Strong">
    <w:name w:val="Strong"/>
    <w:basedOn w:val="DefaultParagraphFont"/>
    <w:uiPriority w:val="22"/>
    <w:qFormat/>
    <w:rsid w:val="0029127D"/>
    <w:rPr>
      <w:b/>
      <w:bCs/>
    </w:rPr>
  </w:style>
  <w:style w:type="paragraph" w:customStyle="1" w:styleId="text">
    <w:name w:val="text"/>
    <w:basedOn w:val="Normal"/>
    <w:rsid w:val="0029127D"/>
    <w:pPr>
      <w:spacing w:before="100" w:beforeAutospacing="1" w:after="100" w:afterAutospacing="1"/>
      <w:jc w:val="both"/>
    </w:pPr>
    <w:rPr>
      <w:rFonts w:ascii="Verdana" w:hAnsi="Verdana" w:cs="Arial"/>
      <w:color w:val="000000"/>
      <w:sz w:val="17"/>
      <w:szCs w:val="17"/>
      <w:lang w:val="en-US" w:eastAsia="en-US"/>
    </w:rPr>
  </w:style>
  <w:style w:type="paragraph" w:customStyle="1" w:styleId="Style">
    <w:name w:val="Style"/>
    <w:rsid w:val="0029127D"/>
    <w:pPr>
      <w:widowControl w:val="0"/>
      <w:autoSpaceDE w:val="0"/>
      <w:autoSpaceDN w:val="0"/>
      <w:adjustRightInd w:val="0"/>
      <w:spacing w:after="0" w:line="240" w:lineRule="auto"/>
    </w:pPr>
    <w:rPr>
      <w:rFonts w:ascii="Arial" w:eastAsia="Times New Roman" w:hAnsi="Arial" w:cs="Arial"/>
      <w:sz w:val="20"/>
      <w:szCs w:val="24"/>
      <w:lang w:val="en-US"/>
    </w:rPr>
  </w:style>
  <w:style w:type="paragraph" w:customStyle="1" w:styleId="toggle2">
    <w:name w:val="toggle2"/>
    <w:basedOn w:val="Normal"/>
    <w:rsid w:val="0029127D"/>
    <w:pPr>
      <w:spacing w:before="100" w:beforeAutospacing="1" w:after="96" w:line="210" w:lineRule="atLeast"/>
    </w:pPr>
    <w:rPr>
      <w:rFonts w:ascii="Arial" w:hAnsi="Arial" w:cs="Arial"/>
      <w:lang w:val="en-US" w:eastAsia="en-US"/>
    </w:rPr>
  </w:style>
  <w:style w:type="character" w:customStyle="1" w:styleId="NoSpacingChar">
    <w:name w:val="No Spacing Char"/>
    <w:basedOn w:val="DefaultParagraphFont"/>
    <w:link w:val="NoSpacing"/>
    <w:uiPriority w:val="1"/>
    <w:rsid w:val="0029127D"/>
    <w:rPr>
      <w:rFonts w:ascii="Times New Roman" w:eastAsia="Times New Roman" w:hAnsi="Times New Roman" w:cs="Times New Roman"/>
      <w:sz w:val="24"/>
      <w:szCs w:val="24"/>
      <w:lang w:val="en-US"/>
    </w:rPr>
  </w:style>
  <w:style w:type="paragraph" w:customStyle="1" w:styleId="margins">
    <w:name w:val="margins"/>
    <w:basedOn w:val="Normal"/>
    <w:rsid w:val="0029127D"/>
    <w:pPr>
      <w:spacing w:before="100" w:beforeAutospacing="1" w:after="100" w:afterAutospacing="1"/>
      <w:ind w:left="419" w:right="419"/>
      <w:jc w:val="both"/>
    </w:pPr>
    <w:rPr>
      <w:rFonts w:ascii="Arial" w:hAnsi="Arial" w:cs="Arial"/>
      <w:lang w:val="en-US" w:eastAsia="en-US"/>
    </w:rPr>
  </w:style>
  <w:style w:type="paragraph" w:customStyle="1" w:styleId="xl23">
    <w:name w:val="xl23"/>
    <w:basedOn w:val="Normal"/>
    <w:rsid w:val="0029127D"/>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lang w:val="en-US" w:eastAsia="en-US"/>
    </w:rPr>
  </w:style>
  <w:style w:type="paragraph" w:styleId="BodyTextIndent3">
    <w:name w:val="Body Text Indent 3"/>
    <w:basedOn w:val="Normal"/>
    <w:link w:val="BodyTextIndent3Char"/>
    <w:uiPriority w:val="99"/>
    <w:unhideWhenUsed/>
    <w:rsid w:val="0029127D"/>
    <w:pPr>
      <w:spacing w:before="200" w:after="120" w:line="276" w:lineRule="auto"/>
      <w:ind w:left="360"/>
    </w:pPr>
    <w:rPr>
      <w:rFonts w:ascii="Calibri" w:eastAsia="Calibri" w:hAnsi="Calibri"/>
      <w:sz w:val="16"/>
      <w:szCs w:val="16"/>
      <w:lang w:val="en-US" w:eastAsia="en-US"/>
    </w:rPr>
  </w:style>
  <w:style w:type="character" w:customStyle="1" w:styleId="BodyTextIndent3Char">
    <w:name w:val="Body Text Indent 3 Char"/>
    <w:basedOn w:val="DefaultParagraphFont"/>
    <w:link w:val="BodyTextIndent3"/>
    <w:uiPriority w:val="99"/>
    <w:rsid w:val="0029127D"/>
    <w:rPr>
      <w:rFonts w:ascii="Calibri" w:eastAsia="Calibri" w:hAnsi="Calibri" w:cs="Times New Roman"/>
      <w:sz w:val="16"/>
      <w:szCs w:val="16"/>
      <w:lang w:val="en-US"/>
    </w:rPr>
  </w:style>
  <w:style w:type="paragraph" w:customStyle="1" w:styleId="xl30">
    <w:name w:val="xl30"/>
    <w:basedOn w:val="Normal"/>
    <w:rsid w:val="0029127D"/>
    <w:pPr>
      <w:spacing w:before="100" w:beforeAutospacing="1" w:after="100" w:afterAutospacing="1"/>
    </w:pPr>
    <w:rPr>
      <w:rFonts w:ascii="Garamond" w:eastAsia="Arial Unicode MS" w:hAnsi="Garamond" w:cs="Arial Unicode MS"/>
      <w:b/>
      <w:bCs/>
      <w:lang w:val="en-US" w:eastAsia="en-US"/>
    </w:rPr>
  </w:style>
  <w:style w:type="paragraph" w:styleId="PlainText">
    <w:name w:val="Plain Text"/>
    <w:basedOn w:val="Normal"/>
    <w:link w:val="PlainTextChar"/>
    <w:rsid w:val="0029127D"/>
    <w:rPr>
      <w:rFonts w:ascii="Courier New" w:hAnsi="Courier New"/>
      <w:sz w:val="20"/>
      <w:szCs w:val="20"/>
      <w:lang w:val="en-US" w:eastAsia="en-US"/>
    </w:rPr>
  </w:style>
  <w:style w:type="character" w:customStyle="1" w:styleId="PlainTextChar">
    <w:name w:val="Plain Text Char"/>
    <w:basedOn w:val="DefaultParagraphFont"/>
    <w:link w:val="PlainText"/>
    <w:rsid w:val="0029127D"/>
    <w:rPr>
      <w:rFonts w:ascii="Courier New" w:eastAsia="Times New Roman" w:hAnsi="Courier New" w:cs="Times New Roman"/>
      <w:sz w:val="20"/>
      <w:szCs w:val="20"/>
      <w:lang w:val="en-US"/>
    </w:rPr>
  </w:style>
  <w:style w:type="paragraph" w:customStyle="1" w:styleId="BodySingle">
    <w:name w:val="Body Single"/>
    <w:basedOn w:val="Normal"/>
    <w:rsid w:val="0029127D"/>
    <w:pPr>
      <w:suppressAutoHyphens/>
    </w:pPr>
    <w:rPr>
      <w:rFonts w:ascii="Zurich BT" w:hAnsi="Zurich BT"/>
      <w:sz w:val="22"/>
      <w:szCs w:val="20"/>
      <w:lang w:val="en-GB" w:eastAsia="en-US"/>
    </w:rPr>
  </w:style>
  <w:style w:type="paragraph" w:customStyle="1" w:styleId="xl48">
    <w:name w:val="xl48"/>
    <w:basedOn w:val="Normal"/>
    <w:rsid w:val="0029127D"/>
    <w:pPr>
      <w:pBdr>
        <w:bottom w:val="single" w:sz="4" w:space="0" w:color="auto"/>
      </w:pBdr>
      <w:spacing w:before="100" w:beforeAutospacing="1" w:after="100" w:afterAutospacing="1"/>
    </w:pPr>
    <w:rPr>
      <w:rFonts w:ascii="Arial Unicode MS" w:eastAsia="Arial Unicode MS" w:hAnsi="Arial Unicode MS"/>
      <w:lang w:val="en-US" w:eastAsia="en-US"/>
    </w:rPr>
  </w:style>
  <w:style w:type="character" w:customStyle="1" w:styleId="mw-headline">
    <w:name w:val="mw-headline"/>
    <w:basedOn w:val="DefaultParagraphFont"/>
    <w:rsid w:val="0029127D"/>
  </w:style>
  <w:style w:type="paragraph" w:customStyle="1" w:styleId="bodytext0">
    <w:name w:val="bodytext"/>
    <w:basedOn w:val="Normal"/>
    <w:rsid w:val="0029127D"/>
    <w:pPr>
      <w:spacing w:before="100" w:beforeAutospacing="1" w:after="100" w:afterAutospacing="1"/>
    </w:pPr>
    <w:rPr>
      <w:lang w:val="en-US" w:eastAsia="en-US"/>
    </w:rPr>
  </w:style>
  <w:style w:type="character" w:customStyle="1" w:styleId="art-text">
    <w:name w:val="art-text"/>
    <w:basedOn w:val="DefaultParagraphFont"/>
    <w:rsid w:val="0029127D"/>
  </w:style>
  <w:style w:type="paragraph" w:customStyle="1" w:styleId="body">
    <w:name w:val="body"/>
    <w:basedOn w:val="Normal"/>
    <w:rsid w:val="0029127D"/>
    <w:pPr>
      <w:spacing w:before="100" w:beforeAutospacing="1" w:after="100" w:afterAutospacing="1"/>
    </w:pPr>
    <w:rPr>
      <w:lang w:val="en-US" w:eastAsia="en-US"/>
    </w:rPr>
  </w:style>
  <w:style w:type="paragraph" w:customStyle="1" w:styleId="generalbodycopy">
    <w:name w:val="generalbodycopy"/>
    <w:basedOn w:val="Normal"/>
    <w:rsid w:val="0029127D"/>
    <w:pPr>
      <w:spacing w:before="100" w:beforeAutospacing="1" w:after="100" w:afterAutospacing="1"/>
    </w:pPr>
    <w:rPr>
      <w:lang w:val="en-US" w:eastAsia="en-US"/>
    </w:rPr>
  </w:style>
  <w:style w:type="character" w:customStyle="1" w:styleId="fullpost">
    <w:name w:val="fullpost"/>
    <w:basedOn w:val="DefaultParagraphFont"/>
    <w:rsid w:val="0029127D"/>
  </w:style>
  <w:style w:type="character" w:customStyle="1" w:styleId="ilad">
    <w:name w:val="il_ad"/>
    <w:basedOn w:val="DefaultParagraphFont"/>
    <w:rsid w:val="0029127D"/>
  </w:style>
  <w:style w:type="character" w:customStyle="1" w:styleId="calloutbox">
    <w:name w:val="calloutbox"/>
    <w:basedOn w:val="DefaultParagraphFont"/>
    <w:rsid w:val="0029127D"/>
  </w:style>
  <w:style w:type="character" w:customStyle="1" w:styleId="style5">
    <w:name w:val="style5"/>
    <w:basedOn w:val="DefaultParagraphFont"/>
    <w:rsid w:val="0029127D"/>
  </w:style>
  <w:style w:type="paragraph" w:customStyle="1" w:styleId="Char1">
    <w:name w:val="Char1"/>
    <w:basedOn w:val="Normal"/>
    <w:rsid w:val="0029127D"/>
    <w:pPr>
      <w:spacing w:after="160" w:line="240" w:lineRule="exact"/>
      <w:jc w:val="right"/>
    </w:pPr>
    <w:rPr>
      <w:rFonts w:ascii="Verdana" w:hAnsi="Verdana" w:cs="Arial"/>
      <w:sz w:val="20"/>
      <w:szCs w:val="21"/>
      <w:lang w:val="es-MX" w:eastAsia="en-US"/>
    </w:rPr>
  </w:style>
  <w:style w:type="character" w:customStyle="1" w:styleId="st">
    <w:name w:val="st"/>
    <w:basedOn w:val="DefaultParagraphFont"/>
    <w:rsid w:val="0029127D"/>
  </w:style>
  <w:style w:type="paragraph" w:customStyle="1" w:styleId="productsbody">
    <w:name w:val="products_body"/>
    <w:basedOn w:val="Normal"/>
    <w:rsid w:val="0029127D"/>
    <w:pPr>
      <w:spacing w:before="100" w:beforeAutospacing="1" w:after="100" w:afterAutospacing="1"/>
    </w:pPr>
    <w:rPr>
      <w:lang w:val="en-US" w:eastAsia="en-US"/>
    </w:rPr>
  </w:style>
  <w:style w:type="paragraph" w:customStyle="1" w:styleId="para">
    <w:name w:val="para"/>
    <w:basedOn w:val="Normal"/>
    <w:rsid w:val="0029127D"/>
    <w:pPr>
      <w:spacing w:before="100" w:beforeAutospacing="1" w:after="100" w:afterAutospacing="1"/>
    </w:pPr>
    <w:rPr>
      <w:lang w:val="en-US" w:eastAsia="en-US"/>
    </w:rPr>
  </w:style>
  <w:style w:type="table" w:customStyle="1" w:styleId="TableGrid1">
    <w:name w:val="Table Grid1"/>
    <w:basedOn w:val="TableNormal"/>
    <w:next w:val="TableGrid"/>
    <w:uiPriority w:val="59"/>
    <w:rsid w:val="0029127D"/>
    <w:pPr>
      <w:spacing w:after="0" w:line="240" w:lineRule="auto"/>
    </w:pPr>
    <w:rPr>
      <w:rFonts w:ascii="Calibri" w:eastAsia="Times New Roman" w:hAnsi="Calibri" w:cs="Times New Roman"/>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29127D"/>
  </w:style>
  <w:style w:type="character" w:customStyle="1" w:styleId="BodyTextIndentChar1">
    <w:name w:val="Body Text Indent Char1"/>
    <w:basedOn w:val="DefaultParagraphFont"/>
    <w:uiPriority w:val="99"/>
    <w:semiHidden/>
    <w:rsid w:val="0029127D"/>
  </w:style>
  <w:style w:type="paragraph" w:styleId="Subtitle">
    <w:name w:val="Subtitle"/>
    <w:basedOn w:val="Normal"/>
    <w:link w:val="SubtitleChar"/>
    <w:qFormat/>
    <w:rsid w:val="0029127D"/>
    <w:pPr>
      <w:jc w:val="center"/>
    </w:pPr>
    <w:rPr>
      <w:rFonts w:ascii="Arial" w:hAnsi="Arial"/>
      <w:b/>
      <w:sz w:val="28"/>
      <w:szCs w:val="20"/>
      <w:lang w:val="en-US" w:eastAsia="en-US"/>
    </w:rPr>
  </w:style>
  <w:style w:type="character" w:customStyle="1" w:styleId="SubtitleChar">
    <w:name w:val="Subtitle Char"/>
    <w:basedOn w:val="DefaultParagraphFont"/>
    <w:link w:val="Subtitle"/>
    <w:rsid w:val="0029127D"/>
    <w:rPr>
      <w:rFonts w:ascii="Arial" w:eastAsia="Times New Roman" w:hAnsi="Arial" w:cs="Times New Roman"/>
      <w:b/>
      <w:sz w:val="28"/>
      <w:szCs w:val="20"/>
      <w:lang w:val="en-US"/>
    </w:rPr>
  </w:style>
  <w:style w:type="paragraph" w:styleId="BlockText">
    <w:name w:val="Block Text"/>
    <w:basedOn w:val="Normal"/>
    <w:rsid w:val="0029127D"/>
    <w:pPr>
      <w:ind w:left="58" w:right="115"/>
      <w:jc w:val="both"/>
    </w:pPr>
    <w:rPr>
      <w:rFonts w:ascii="Book Antiqua" w:hAnsi="Book Antiqua"/>
      <w:b/>
      <w:lang w:val="en-US" w:eastAsia="en-US"/>
    </w:rPr>
  </w:style>
  <w:style w:type="paragraph" w:customStyle="1" w:styleId="PageXofY">
    <w:name w:val="Page X of Y"/>
    <w:rsid w:val="0029127D"/>
    <w:pPr>
      <w:spacing w:after="0" w:line="240" w:lineRule="auto"/>
    </w:pPr>
    <w:rPr>
      <w:rFonts w:ascii="Times New Roman" w:eastAsia="Times New Roman" w:hAnsi="Times New Roman" w:cs="Times New Roman"/>
      <w:sz w:val="24"/>
      <w:szCs w:val="24"/>
      <w:lang w:val="en-US"/>
    </w:rPr>
  </w:style>
  <w:style w:type="paragraph" w:customStyle="1" w:styleId="yiv310037361msonormal">
    <w:name w:val="yiv310037361msonormal"/>
    <w:basedOn w:val="Normal"/>
    <w:rsid w:val="0029127D"/>
    <w:pPr>
      <w:spacing w:before="100" w:beforeAutospacing="1" w:after="100" w:afterAutospacing="1"/>
    </w:pPr>
    <w:rPr>
      <w:lang w:val="en-US" w:eastAsia="en-US"/>
    </w:rPr>
  </w:style>
  <w:style w:type="character" w:customStyle="1" w:styleId="a1">
    <w:name w:val="a1"/>
    <w:basedOn w:val="DefaultParagraphFont"/>
    <w:rsid w:val="0029127D"/>
    <w:rPr>
      <w:bdr w:val="none" w:sz="0" w:space="0" w:color="auto" w:frame="1"/>
    </w:rPr>
  </w:style>
  <w:style w:type="character" w:customStyle="1" w:styleId="l62">
    <w:name w:val="l62"/>
    <w:basedOn w:val="DefaultParagraphFont"/>
    <w:rsid w:val="0029127D"/>
    <w:rPr>
      <w:vanish w:val="0"/>
      <w:webHidden w:val="0"/>
      <w:bdr w:val="none" w:sz="0" w:space="0" w:color="auto" w:frame="1"/>
      <w:specVanish w:val="0"/>
    </w:rPr>
  </w:style>
  <w:style w:type="character" w:customStyle="1" w:styleId="l72">
    <w:name w:val="l72"/>
    <w:basedOn w:val="DefaultParagraphFont"/>
    <w:rsid w:val="0029127D"/>
    <w:rPr>
      <w:vanish w:val="0"/>
      <w:webHidden w:val="0"/>
      <w:bdr w:val="none" w:sz="0" w:space="0" w:color="auto" w:frame="1"/>
      <w:specVanish w:val="0"/>
    </w:rPr>
  </w:style>
  <w:style w:type="paragraph" w:customStyle="1" w:styleId="Normal2">
    <w:name w:val="Normal2"/>
    <w:basedOn w:val="Normal"/>
    <w:rsid w:val="0029127D"/>
    <w:pPr>
      <w:tabs>
        <w:tab w:val="left" w:pos="720"/>
      </w:tabs>
      <w:overflowPunct w:val="0"/>
      <w:autoSpaceDE w:val="0"/>
      <w:autoSpaceDN w:val="0"/>
      <w:adjustRightInd w:val="0"/>
      <w:spacing w:line="336" w:lineRule="auto"/>
      <w:ind w:left="1440" w:hanging="1440"/>
      <w:jc w:val="both"/>
      <w:textAlignment w:val="baseline"/>
    </w:pPr>
    <w:rPr>
      <w:rFonts w:ascii="Arial" w:hAnsi="Arial"/>
      <w:szCs w:val="20"/>
      <w:lang w:val="en-US" w:eastAsia="en-US"/>
    </w:rPr>
  </w:style>
  <w:style w:type="character" w:customStyle="1" w:styleId="BodyText2Char1">
    <w:name w:val="Body Text 2 Char1"/>
    <w:basedOn w:val="DefaultParagraphFont"/>
    <w:uiPriority w:val="99"/>
    <w:semiHidden/>
    <w:rsid w:val="0029127D"/>
    <w:rPr>
      <w:sz w:val="22"/>
      <w:szCs w:val="22"/>
    </w:rPr>
  </w:style>
  <w:style w:type="paragraph" w:customStyle="1" w:styleId="callbox1">
    <w:name w:val="callbox1"/>
    <w:basedOn w:val="Normal"/>
    <w:rsid w:val="0029127D"/>
    <w:pPr>
      <w:pBdr>
        <w:top w:val="dotted" w:sz="6" w:space="8" w:color="CCCCCC"/>
        <w:bottom w:val="dotted" w:sz="6" w:space="8" w:color="CCCCCC"/>
      </w:pBdr>
      <w:spacing w:before="150" w:after="150" w:line="336" w:lineRule="auto"/>
    </w:pPr>
    <w:rPr>
      <w:rFonts w:ascii="Arial" w:hAnsi="Arial" w:cs="Arial"/>
      <w:sz w:val="27"/>
      <w:szCs w:val="27"/>
    </w:rPr>
  </w:style>
  <w:style w:type="paragraph" w:customStyle="1" w:styleId="c">
    <w:name w:val="c"/>
    <w:basedOn w:val="Normal"/>
    <w:rsid w:val="0029127D"/>
    <w:pPr>
      <w:jc w:val="center"/>
    </w:pPr>
    <w:rPr>
      <w:rFonts w:ascii="Arial" w:hAnsi="Arial"/>
      <w:b/>
      <w:szCs w:val="20"/>
      <w:lang w:val="en-US" w:eastAsia="en-US"/>
    </w:rPr>
  </w:style>
  <w:style w:type="paragraph" w:customStyle="1" w:styleId="font5">
    <w:name w:val="font5"/>
    <w:basedOn w:val="Normal"/>
    <w:rsid w:val="0029127D"/>
    <w:pPr>
      <w:spacing w:before="100" w:beforeAutospacing="1" w:after="100" w:afterAutospacing="1"/>
    </w:pPr>
    <w:rPr>
      <w:rFonts w:ascii="Tahoma" w:hAnsi="Tahoma" w:cs="Tahoma"/>
      <w:color w:val="000000"/>
      <w:sz w:val="16"/>
      <w:szCs w:val="16"/>
      <w:lang w:val="en-US" w:eastAsia="en-US"/>
    </w:rPr>
  </w:style>
  <w:style w:type="paragraph" w:customStyle="1" w:styleId="font6">
    <w:name w:val="font6"/>
    <w:basedOn w:val="Normal"/>
    <w:rsid w:val="0029127D"/>
    <w:pPr>
      <w:spacing w:before="100" w:beforeAutospacing="1" w:after="100" w:afterAutospacing="1"/>
    </w:pPr>
    <w:rPr>
      <w:rFonts w:ascii="Tahoma" w:hAnsi="Tahoma" w:cs="Tahoma"/>
      <w:b/>
      <w:bCs/>
      <w:color w:val="000000"/>
      <w:sz w:val="16"/>
      <w:szCs w:val="16"/>
      <w:lang w:val="en-US" w:eastAsia="en-US"/>
    </w:rPr>
  </w:style>
  <w:style w:type="paragraph" w:customStyle="1" w:styleId="xl97">
    <w:name w:val="xl97"/>
    <w:basedOn w:val="Normal"/>
    <w:rsid w:val="0029127D"/>
    <w:pPr>
      <w:spacing w:before="100" w:beforeAutospacing="1" w:after="100" w:afterAutospacing="1"/>
    </w:pPr>
    <w:rPr>
      <w:rFonts w:ascii="Arial" w:hAnsi="Arial" w:cs="Arial"/>
      <w:b/>
      <w:bCs/>
      <w:sz w:val="18"/>
      <w:szCs w:val="18"/>
      <w:lang w:val="en-US" w:eastAsia="en-US"/>
    </w:rPr>
  </w:style>
  <w:style w:type="paragraph" w:customStyle="1" w:styleId="xl98">
    <w:name w:val="xl98"/>
    <w:basedOn w:val="Normal"/>
    <w:rsid w:val="0029127D"/>
    <w:pPr>
      <w:spacing w:before="100" w:beforeAutospacing="1" w:after="100" w:afterAutospacing="1"/>
    </w:pPr>
    <w:rPr>
      <w:rFonts w:ascii="Arial" w:hAnsi="Arial" w:cs="Arial"/>
      <w:sz w:val="18"/>
      <w:szCs w:val="18"/>
      <w:lang w:val="en-US" w:eastAsia="en-US"/>
    </w:rPr>
  </w:style>
  <w:style w:type="paragraph" w:customStyle="1" w:styleId="xl99">
    <w:name w:val="xl9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n-US" w:eastAsia="en-US"/>
    </w:rPr>
  </w:style>
  <w:style w:type="paragraph" w:customStyle="1" w:styleId="xl100">
    <w:name w:val="xl10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n-US" w:eastAsia="en-US"/>
    </w:rPr>
  </w:style>
  <w:style w:type="paragraph" w:customStyle="1" w:styleId="xl101">
    <w:name w:val="xl101"/>
    <w:basedOn w:val="Normal"/>
    <w:rsid w:val="0029127D"/>
    <w:pPr>
      <w:pBdr>
        <w:top w:val="single" w:sz="8" w:space="0" w:color="auto"/>
        <w:left w:val="single" w:sz="8" w:space="0" w:color="auto"/>
        <w:bottom w:val="single" w:sz="4" w:space="0" w:color="auto"/>
        <w:right w:val="single" w:sz="4" w:space="0" w:color="auto"/>
      </w:pBdr>
      <w:shd w:val="clear" w:color="000000" w:fill="000000"/>
      <w:spacing w:before="100" w:beforeAutospacing="1" w:after="100" w:afterAutospacing="1"/>
      <w:jc w:val="center"/>
    </w:pPr>
    <w:rPr>
      <w:rFonts w:ascii="Arial" w:hAnsi="Arial" w:cs="Arial"/>
      <w:color w:val="FFFF00"/>
      <w:sz w:val="18"/>
      <w:szCs w:val="18"/>
      <w:lang w:val="en-US" w:eastAsia="en-US"/>
    </w:rPr>
  </w:style>
  <w:style w:type="paragraph" w:customStyle="1" w:styleId="xl102">
    <w:name w:val="xl102"/>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18"/>
      <w:szCs w:val="18"/>
      <w:lang w:val="en-US" w:eastAsia="en-US"/>
    </w:rPr>
  </w:style>
  <w:style w:type="paragraph" w:customStyle="1" w:styleId="xl103">
    <w:name w:val="xl103"/>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lang w:val="en-US" w:eastAsia="en-US"/>
    </w:rPr>
  </w:style>
  <w:style w:type="paragraph" w:customStyle="1" w:styleId="xl104">
    <w:name w:val="xl104"/>
    <w:basedOn w:val="Normal"/>
    <w:rsid w:val="0029127D"/>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18"/>
      <w:szCs w:val="18"/>
      <w:lang w:val="en-US" w:eastAsia="en-US"/>
    </w:rPr>
  </w:style>
  <w:style w:type="paragraph" w:customStyle="1" w:styleId="xl105">
    <w:name w:val="xl105"/>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lang w:val="en-US" w:eastAsia="en-US"/>
    </w:rPr>
  </w:style>
  <w:style w:type="paragraph" w:customStyle="1" w:styleId="xl106">
    <w:name w:val="xl10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val="en-US" w:eastAsia="en-US"/>
    </w:rPr>
  </w:style>
  <w:style w:type="paragraph" w:customStyle="1" w:styleId="xl107">
    <w:name w:val="xl107"/>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lang w:val="en-US" w:eastAsia="en-US"/>
    </w:rPr>
  </w:style>
  <w:style w:type="paragraph" w:customStyle="1" w:styleId="xl108">
    <w:name w:val="xl10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val="en-US" w:eastAsia="en-US"/>
    </w:rPr>
  </w:style>
  <w:style w:type="paragraph" w:customStyle="1" w:styleId="xl109">
    <w:name w:val="xl109"/>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sz w:val="18"/>
      <w:szCs w:val="18"/>
      <w:lang w:val="en-US" w:eastAsia="en-US"/>
    </w:rPr>
  </w:style>
  <w:style w:type="paragraph" w:customStyle="1" w:styleId="xl110">
    <w:name w:val="xl110"/>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lang w:val="en-US" w:eastAsia="en-US"/>
    </w:rPr>
  </w:style>
  <w:style w:type="paragraph" w:customStyle="1" w:styleId="xl111">
    <w:name w:val="xl111"/>
    <w:basedOn w:val="Normal"/>
    <w:rsid w:val="0029127D"/>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sz w:val="18"/>
      <w:szCs w:val="18"/>
      <w:lang w:val="en-US" w:eastAsia="en-US"/>
    </w:rPr>
  </w:style>
  <w:style w:type="paragraph" w:customStyle="1" w:styleId="xl112">
    <w:name w:val="xl112"/>
    <w:basedOn w:val="Normal"/>
    <w:rsid w:val="0029127D"/>
    <w:pPr>
      <w:pBdr>
        <w:top w:val="single" w:sz="8" w:space="0" w:color="auto"/>
        <w:left w:val="single" w:sz="4" w:space="0" w:color="auto"/>
        <w:right w:val="single" w:sz="4" w:space="0" w:color="auto"/>
      </w:pBdr>
      <w:shd w:val="clear" w:color="000000" w:fill="000000"/>
      <w:spacing w:before="100" w:beforeAutospacing="1" w:after="100" w:afterAutospacing="1"/>
      <w:jc w:val="center"/>
    </w:pPr>
    <w:rPr>
      <w:rFonts w:ascii="Arial" w:hAnsi="Arial" w:cs="Arial"/>
      <w:color w:val="FFFF00"/>
      <w:sz w:val="18"/>
      <w:szCs w:val="18"/>
      <w:lang w:val="en-US" w:eastAsia="en-US"/>
    </w:rPr>
  </w:style>
  <w:style w:type="paragraph" w:customStyle="1" w:styleId="xl113">
    <w:name w:val="xl113"/>
    <w:basedOn w:val="Normal"/>
    <w:rsid w:val="0029127D"/>
    <w:pPr>
      <w:pBdr>
        <w:top w:val="single" w:sz="8" w:space="0" w:color="auto"/>
      </w:pBdr>
      <w:shd w:val="clear" w:color="000000" w:fill="000000"/>
      <w:spacing w:before="100" w:beforeAutospacing="1" w:after="100" w:afterAutospacing="1"/>
      <w:jc w:val="center"/>
    </w:pPr>
    <w:rPr>
      <w:rFonts w:ascii="Arial" w:hAnsi="Arial" w:cs="Arial"/>
      <w:color w:val="FFFF00"/>
      <w:sz w:val="18"/>
      <w:szCs w:val="18"/>
      <w:lang w:val="en-US" w:eastAsia="en-US"/>
    </w:rPr>
  </w:style>
  <w:style w:type="paragraph" w:customStyle="1" w:styleId="xl114">
    <w:name w:val="xl114"/>
    <w:basedOn w:val="Normal"/>
    <w:rsid w:val="0029127D"/>
    <w:pPr>
      <w:pBdr>
        <w:top w:val="single" w:sz="8" w:space="0" w:color="auto"/>
        <w:right w:val="single" w:sz="8" w:space="0" w:color="auto"/>
      </w:pBdr>
      <w:shd w:val="clear" w:color="000000" w:fill="000000"/>
      <w:spacing w:before="100" w:beforeAutospacing="1" w:after="100" w:afterAutospacing="1"/>
      <w:jc w:val="center"/>
    </w:pPr>
    <w:rPr>
      <w:rFonts w:ascii="Arial" w:hAnsi="Arial" w:cs="Arial"/>
      <w:color w:val="FFFF00"/>
      <w:sz w:val="18"/>
      <w:szCs w:val="18"/>
      <w:lang w:val="en-US" w:eastAsia="en-US"/>
    </w:rPr>
  </w:style>
  <w:style w:type="paragraph" w:customStyle="1" w:styleId="xl115">
    <w:name w:val="xl115"/>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18"/>
      <w:szCs w:val="18"/>
      <w:lang w:val="en-US" w:eastAsia="en-US"/>
    </w:rPr>
  </w:style>
  <w:style w:type="paragraph" w:customStyle="1" w:styleId="xl116">
    <w:name w:val="xl116"/>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lang w:val="en-US" w:eastAsia="en-US"/>
    </w:rPr>
  </w:style>
  <w:style w:type="paragraph" w:customStyle="1" w:styleId="xl117">
    <w:name w:val="xl117"/>
    <w:basedOn w:val="Normal"/>
    <w:rsid w:val="0029127D"/>
    <w:pPr>
      <w:pBdr>
        <w:top w:val="single" w:sz="4" w:space="0" w:color="auto"/>
        <w:left w:val="single" w:sz="8" w:space="0" w:color="auto"/>
        <w:bottom w:val="single" w:sz="4" w:space="0" w:color="auto"/>
        <w:right w:val="single" w:sz="4" w:space="0" w:color="auto"/>
      </w:pBdr>
      <w:shd w:val="clear" w:color="000000" w:fill="000000"/>
      <w:spacing w:before="100" w:beforeAutospacing="1" w:after="100" w:afterAutospacing="1"/>
      <w:jc w:val="center"/>
    </w:pPr>
    <w:rPr>
      <w:rFonts w:ascii="Arial" w:hAnsi="Arial" w:cs="Arial"/>
      <w:color w:val="FFFF00"/>
      <w:sz w:val="18"/>
      <w:szCs w:val="18"/>
      <w:lang w:val="en-US" w:eastAsia="en-US"/>
    </w:rPr>
  </w:style>
  <w:style w:type="paragraph" w:customStyle="1" w:styleId="xl118">
    <w:name w:val="xl118"/>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lang w:val="en-US" w:eastAsia="en-US"/>
    </w:rPr>
  </w:style>
  <w:style w:type="paragraph" w:customStyle="1" w:styleId="xl119">
    <w:name w:val="xl119"/>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lang w:val="en-US" w:eastAsia="en-US"/>
    </w:rPr>
  </w:style>
  <w:style w:type="paragraph" w:customStyle="1" w:styleId="xl120">
    <w:name w:val="xl120"/>
    <w:basedOn w:val="Normal"/>
    <w:rsid w:val="0029127D"/>
    <w:pPr>
      <w:pBdr>
        <w:top w:val="single" w:sz="4" w:space="0" w:color="auto"/>
        <w:left w:val="single" w:sz="8" w:space="9" w:color="auto"/>
        <w:bottom w:val="single" w:sz="4" w:space="0" w:color="auto"/>
        <w:right w:val="single" w:sz="4" w:space="0" w:color="auto"/>
      </w:pBdr>
      <w:spacing w:before="100" w:beforeAutospacing="1" w:after="100" w:afterAutospacing="1"/>
      <w:ind w:firstLineChars="100" w:firstLine="100"/>
    </w:pPr>
    <w:rPr>
      <w:rFonts w:ascii="Arial" w:hAnsi="Arial" w:cs="Arial"/>
      <w:sz w:val="18"/>
      <w:szCs w:val="18"/>
      <w:lang w:val="en-US" w:eastAsia="en-US"/>
    </w:rPr>
  </w:style>
  <w:style w:type="paragraph" w:customStyle="1" w:styleId="xl121">
    <w:name w:val="xl12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sz w:val="18"/>
      <w:szCs w:val="18"/>
      <w:lang w:val="en-US" w:eastAsia="en-US"/>
    </w:rPr>
  </w:style>
  <w:style w:type="paragraph" w:customStyle="1" w:styleId="xl122">
    <w:name w:val="xl122"/>
    <w:basedOn w:val="Normal"/>
    <w:rsid w:val="0029127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lang w:val="en-US" w:eastAsia="en-US"/>
    </w:rPr>
  </w:style>
  <w:style w:type="table" w:customStyle="1" w:styleId="TableGrid2">
    <w:name w:val="Table Grid2"/>
    <w:basedOn w:val="TableNormal"/>
    <w:next w:val="TableGrid"/>
    <w:uiPriority w:val="59"/>
    <w:rsid w:val="0029127D"/>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black2">
    <w:name w:val="text_black2"/>
    <w:basedOn w:val="Normal"/>
    <w:rsid w:val="0029127D"/>
    <w:pPr>
      <w:spacing w:before="100" w:beforeAutospacing="1" w:after="100" w:afterAutospacing="1"/>
    </w:pPr>
    <w:rPr>
      <w:lang w:val="en-US" w:eastAsia="en-US"/>
    </w:rPr>
  </w:style>
  <w:style w:type="paragraph" w:customStyle="1" w:styleId="style12">
    <w:name w:val="style12"/>
    <w:basedOn w:val="Normal"/>
    <w:rsid w:val="0029127D"/>
    <w:pPr>
      <w:spacing w:before="100" w:beforeAutospacing="1" w:after="100" w:afterAutospacing="1"/>
    </w:pPr>
    <w:rPr>
      <w:lang w:val="en-US" w:eastAsia="en-US"/>
    </w:rPr>
  </w:style>
  <w:style w:type="paragraph" w:customStyle="1" w:styleId="xl563">
    <w:name w:val="xl563"/>
    <w:basedOn w:val="Normal"/>
    <w:rsid w:val="0029127D"/>
    <w:pPr>
      <w:spacing w:before="100" w:beforeAutospacing="1" w:after="100" w:afterAutospacing="1"/>
      <w:textAlignment w:val="center"/>
    </w:pPr>
    <w:rPr>
      <w:lang w:val="en-US" w:eastAsia="en-US"/>
    </w:rPr>
  </w:style>
  <w:style w:type="paragraph" w:customStyle="1" w:styleId="xl564">
    <w:name w:val="xl564"/>
    <w:basedOn w:val="Normal"/>
    <w:rsid w:val="0029127D"/>
    <w:pPr>
      <w:spacing w:before="100" w:beforeAutospacing="1" w:after="100" w:afterAutospacing="1"/>
      <w:textAlignment w:val="top"/>
    </w:pPr>
    <w:rPr>
      <w:color w:val="000000"/>
      <w:lang w:val="en-US" w:eastAsia="en-US"/>
    </w:rPr>
  </w:style>
  <w:style w:type="paragraph" w:customStyle="1" w:styleId="xl565">
    <w:name w:val="xl565"/>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lang w:val="en-US" w:eastAsia="en-US"/>
    </w:rPr>
  </w:style>
  <w:style w:type="paragraph" w:customStyle="1" w:styleId="xl566">
    <w:name w:val="xl566"/>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lang w:val="en-US" w:eastAsia="en-US"/>
    </w:rPr>
  </w:style>
  <w:style w:type="paragraph" w:customStyle="1" w:styleId="xl567">
    <w:name w:val="xl56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b/>
      <w:bCs/>
      <w:lang w:val="en-US" w:eastAsia="en-US"/>
    </w:rPr>
  </w:style>
  <w:style w:type="paragraph" w:customStyle="1" w:styleId="xl568">
    <w:name w:val="xl56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lang w:val="en-US" w:eastAsia="en-US"/>
    </w:rPr>
  </w:style>
  <w:style w:type="paragraph" w:customStyle="1" w:styleId="xl569">
    <w:name w:val="xl569"/>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lang w:val="en-US" w:eastAsia="en-US"/>
    </w:rPr>
  </w:style>
  <w:style w:type="paragraph" w:customStyle="1" w:styleId="xl570">
    <w:name w:val="xl57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571">
    <w:name w:val="xl57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572">
    <w:name w:val="xl57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573">
    <w:name w:val="xl57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eastAsia="en-US"/>
    </w:rPr>
  </w:style>
  <w:style w:type="paragraph" w:customStyle="1" w:styleId="xl574">
    <w:name w:val="xl57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eastAsia="en-US"/>
    </w:rPr>
  </w:style>
  <w:style w:type="paragraph" w:customStyle="1" w:styleId="xl575">
    <w:name w:val="xl57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lang w:val="en-US" w:eastAsia="en-US"/>
    </w:rPr>
  </w:style>
  <w:style w:type="paragraph" w:customStyle="1" w:styleId="xl576">
    <w:name w:val="xl57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577">
    <w:name w:val="xl57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lang w:val="en-US" w:eastAsia="en-US"/>
    </w:rPr>
  </w:style>
  <w:style w:type="paragraph" w:customStyle="1" w:styleId="xl578">
    <w:name w:val="xl57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579">
    <w:name w:val="xl57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lang w:val="en-US" w:eastAsia="en-US"/>
    </w:rPr>
  </w:style>
  <w:style w:type="paragraph" w:customStyle="1" w:styleId="xl580">
    <w:name w:val="xl58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eastAsia="en-US"/>
    </w:rPr>
  </w:style>
  <w:style w:type="paragraph" w:customStyle="1" w:styleId="xl581">
    <w:name w:val="xl581"/>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lang w:val="en-US" w:eastAsia="en-US"/>
    </w:rPr>
  </w:style>
  <w:style w:type="paragraph" w:customStyle="1" w:styleId="xl582">
    <w:name w:val="xl582"/>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lang w:val="en-US" w:eastAsia="en-US"/>
    </w:rPr>
  </w:style>
  <w:style w:type="paragraph" w:customStyle="1" w:styleId="xl583">
    <w:name w:val="xl58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lang w:val="en-US" w:eastAsia="en-US"/>
    </w:rPr>
  </w:style>
  <w:style w:type="paragraph" w:customStyle="1" w:styleId="xl584">
    <w:name w:val="xl584"/>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lang w:val="en-US" w:eastAsia="en-US"/>
    </w:rPr>
  </w:style>
  <w:style w:type="paragraph" w:customStyle="1" w:styleId="xl585">
    <w:name w:val="xl58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eastAsia="en-US"/>
    </w:rPr>
  </w:style>
  <w:style w:type="paragraph" w:customStyle="1" w:styleId="xl586">
    <w:name w:val="xl58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587">
    <w:name w:val="xl587"/>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eastAsia="en-US"/>
    </w:rPr>
  </w:style>
  <w:style w:type="paragraph" w:customStyle="1" w:styleId="xl588">
    <w:name w:val="xl58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589">
    <w:name w:val="xl58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eastAsia="en-US"/>
    </w:rPr>
  </w:style>
  <w:style w:type="paragraph" w:customStyle="1" w:styleId="xl590">
    <w:name w:val="xl590"/>
    <w:basedOn w:val="Normal"/>
    <w:rsid w:val="0029127D"/>
    <w:pPr>
      <w:spacing w:before="100" w:beforeAutospacing="1" w:after="100" w:afterAutospacing="1"/>
      <w:textAlignment w:val="top"/>
    </w:pPr>
    <w:rPr>
      <w:lang w:val="en-US" w:eastAsia="en-US"/>
    </w:rPr>
  </w:style>
  <w:style w:type="paragraph" w:customStyle="1" w:styleId="xl591">
    <w:name w:val="xl59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eastAsia="en-US"/>
    </w:rPr>
  </w:style>
  <w:style w:type="paragraph" w:customStyle="1" w:styleId="xl592">
    <w:name w:val="xl59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lang w:val="en-US" w:eastAsia="en-US"/>
    </w:rPr>
  </w:style>
  <w:style w:type="paragraph" w:customStyle="1" w:styleId="xl593">
    <w:name w:val="xl593"/>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n-US" w:eastAsia="en-US"/>
    </w:rPr>
  </w:style>
  <w:style w:type="paragraph" w:customStyle="1" w:styleId="xl594">
    <w:name w:val="xl594"/>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lang w:val="en-US" w:eastAsia="en-US"/>
    </w:rPr>
  </w:style>
  <w:style w:type="paragraph" w:customStyle="1" w:styleId="xl595">
    <w:name w:val="xl595"/>
    <w:basedOn w:val="Normal"/>
    <w:rsid w:val="0029127D"/>
    <w:pPr>
      <w:spacing w:before="100" w:beforeAutospacing="1" w:after="100" w:afterAutospacing="1"/>
      <w:textAlignment w:val="top"/>
    </w:pPr>
    <w:rPr>
      <w:color w:val="FF0000"/>
      <w:lang w:val="en-US" w:eastAsia="en-US"/>
    </w:rPr>
  </w:style>
  <w:style w:type="paragraph" w:customStyle="1" w:styleId="xl596">
    <w:name w:val="xl596"/>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n-US" w:eastAsia="en-US"/>
    </w:rPr>
  </w:style>
  <w:style w:type="paragraph" w:customStyle="1" w:styleId="xl597">
    <w:name w:val="xl59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b/>
      <w:bCs/>
      <w:lang w:val="en-US" w:eastAsia="en-US"/>
    </w:rPr>
  </w:style>
  <w:style w:type="paragraph" w:customStyle="1" w:styleId="xl598">
    <w:name w:val="xl59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lang w:val="en-US" w:eastAsia="en-US"/>
    </w:rPr>
  </w:style>
  <w:style w:type="paragraph" w:customStyle="1" w:styleId="xl599">
    <w:name w:val="xl599"/>
    <w:basedOn w:val="Normal"/>
    <w:rsid w:val="0029127D"/>
    <w:pPr>
      <w:spacing w:before="100" w:beforeAutospacing="1" w:after="100" w:afterAutospacing="1"/>
      <w:jc w:val="center"/>
      <w:textAlignment w:val="center"/>
    </w:pPr>
    <w:rPr>
      <w:lang w:val="en-US" w:eastAsia="en-US"/>
    </w:rPr>
  </w:style>
  <w:style w:type="paragraph" w:customStyle="1" w:styleId="xl600">
    <w:name w:val="xl600"/>
    <w:basedOn w:val="Normal"/>
    <w:rsid w:val="0029127D"/>
    <w:pPr>
      <w:spacing w:before="100" w:beforeAutospacing="1" w:after="100" w:afterAutospacing="1"/>
      <w:textAlignment w:val="top"/>
    </w:pPr>
    <w:rPr>
      <w:color w:val="000000"/>
      <w:lang w:val="en-US" w:eastAsia="en-US"/>
    </w:rPr>
  </w:style>
  <w:style w:type="paragraph" w:customStyle="1" w:styleId="xl601">
    <w:name w:val="xl60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602">
    <w:name w:val="xl602"/>
    <w:basedOn w:val="Normal"/>
    <w:rsid w:val="0029127D"/>
    <w:pPr>
      <w:spacing w:before="100" w:beforeAutospacing="1" w:after="100" w:afterAutospacing="1"/>
      <w:textAlignment w:val="center"/>
    </w:pPr>
    <w:rPr>
      <w:lang w:val="en-US" w:eastAsia="en-US"/>
    </w:rPr>
  </w:style>
  <w:style w:type="paragraph" w:customStyle="1" w:styleId="xl603">
    <w:name w:val="xl603"/>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lang w:val="en-US" w:eastAsia="en-US"/>
    </w:rPr>
  </w:style>
  <w:style w:type="paragraph" w:customStyle="1" w:styleId="xl604">
    <w:name w:val="xl604"/>
    <w:basedOn w:val="Normal"/>
    <w:rsid w:val="0029127D"/>
    <w:pPr>
      <w:spacing w:before="100" w:beforeAutospacing="1" w:after="100" w:afterAutospacing="1"/>
      <w:jc w:val="center"/>
      <w:textAlignment w:val="center"/>
    </w:pPr>
    <w:rPr>
      <w:b/>
      <w:bCs/>
      <w:sz w:val="32"/>
      <w:szCs w:val="32"/>
      <w:u w:val="single"/>
      <w:lang w:val="en-US" w:eastAsia="en-US"/>
    </w:rPr>
  </w:style>
  <w:style w:type="paragraph" w:customStyle="1" w:styleId="xl605">
    <w:name w:val="xl605"/>
    <w:basedOn w:val="Normal"/>
    <w:rsid w:val="0029127D"/>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b/>
      <w:bCs/>
      <w:lang w:val="en-US" w:eastAsia="en-US"/>
    </w:rPr>
  </w:style>
  <w:style w:type="paragraph" w:customStyle="1" w:styleId="xl606">
    <w:name w:val="xl606"/>
    <w:basedOn w:val="Normal"/>
    <w:rsid w:val="0029127D"/>
    <w:pPr>
      <w:pBdr>
        <w:top w:val="single" w:sz="4" w:space="0" w:color="auto"/>
        <w:bottom w:val="single" w:sz="4" w:space="0" w:color="auto"/>
      </w:pBdr>
      <w:shd w:val="clear" w:color="000000" w:fill="FFFF99"/>
      <w:spacing w:before="100" w:beforeAutospacing="1" w:after="100" w:afterAutospacing="1"/>
      <w:jc w:val="center"/>
      <w:textAlignment w:val="center"/>
    </w:pPr>
    <w:rPr>
      <w:b/>
      <w:bCs/>
      <w:lang w:val="en-US" w:eastAsia="en-US"/>
    </w:rPr>
  </w:style>
  <w:style w:type="paragraph" w:customStyle="1" w:styleId="xl607">
    <w:name w:val="xl607"/>
    <w:basedOn w:val="Normal"/>
    <w:rsid w:val="0029127D"/>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b/>
      <w:bCs/>
      <w:lang w:val="en-US" w:eastAsia="en-US"/>
    </w:rPr>
  </w:style>
  <w:style w:type="paragraph" w:customStyle="1" w:styleId="xl727">
    <w:name w:val="xl727"/>
    <w:basedOn w:val="Normal"/>
    <w:rsid w:val="0029127D"/>
    <w:pPr>
      <w:spacing w:before="100" w:beforeAutospacing="1" w:after="100" w:afterAutospacing="1"/>
      <w:textAlignment w:val="center"/>
    </w:pPr>
    <w:rPr>
      <w:rFonts w:ascii="Calibri" w:hAnsi="Calibri"/>
      <w:lang w:val="en-US" w:eastAsia="en-US"/>
    </w:rPr>
  </w:style>
  <w:style w:type="paragraph" w:customStyle="1" w:styleId="xl728">
    <w:name w:val="xl728"/>
    <w:basedOn w:val="Normal"/>
    <w:rsid w:val="0029127D"/>
    <w:pPr>
      <w:spacing w:before="100" w:beforeAutospacing="1" w:after="100" w:afterAutospacing="1"/>
      <w:textAlignment w:val="top"/>
    </w:pPr>
    <w:rPr>
      <w:rFonts w:ascii="Calibri" w:hAnsi="Calibri"/>
      <w:color w:val="000000"/>
      <w:lang w:val="en-US" w:eastAsia="en-US"/>
    </w:rPr>
  </w:style>
  <w:style w:type="paragraph" w:customStyle="1" w:styleId="xl729">
    <w:name w:val="xl729"/>
    <w:basedOn w:val="Normal"/>
    <w:rsid w:val="0029127D"/>
    <w:pPr>
      <w:spacing w:before="100" w:beforeAutospacing="1" w:after="100" w:afterAutospacing="1"/>
      <w:textAlignment w:val="top"/>
    </w:pPr>
    <w:rPr>
      <w:rFonts w:ascii="Calibri" w:hAnsi="Calibri"/>
      <w:color w:val="FF0000"/>
      <w:lang w:val="en-US" w:eastAsia="en-US"/>
    </w:rPr>
  </w:style>
  <w:style w:type="paragraph" w:customStyle="1" w:styleId="xl730">
    <w:name w:val="xl730"/>
    <w:basedOn w:val="Normal"/>
    <w:rsid w:val="0029127D"/>
    <w:pPr>
      <w:spacing w:before="100" w:beforeAutospacing="1" w:after="100" w:afterAutospacing="1"/>
      <w:textAlignment w:val="top"/>
    </w:pPr>
    <w:rPr>
      <w:rFonts w:ascii="Calibri" w:hAnsi="Calibri"/>
      <w:lang w:val="en-US" w:eastAsia="en-US"/>
    </w:rPr>
  </w:style>
  <w:style w:type="paragraph" w:customStyle="1" w:styleId="xl731">
    <w:name w:val="xl731"/>
    <w:basedOn w:val="Normal"/>
    <w:rsid w:val="0029127D"/>
    <w:pPr>
      <w:spacing w:before="100" w:beforeAutospacing="1" w:after="100" w:afterAutospacing="1"/>
      <w:textAlignment w:val="center"/>
    </w:pPr>
    <w:rPr>
      <w:rFonts w:ascii="Calibri" w:hAnsi="Calibri"/>
      <w:lang w:val="en-US" w:eastAsia="en-US"/>
    </w:rPr>
  </w:style>
  <w:style w:type="paragraph" w:customStyle="1" w:styleId="xl732">
    <w:name w:val="xl73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lang w:val="en-US" w:eastAsia="en-US"/>
    </w:rPr>
  </w:style>
  <w:style w:type="paragraph" w:customStyle="1" w:styleId="xl733">
    <w:name w:val="xl73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lang w:val="en-US" w:eastAsia="en-US"/>
    </w:rPr>
  </w:style>
  <w:style w:type="paragraph" w:customStyle="1" w:styleId="xl734">
    <w:name w:val="xl73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lang w:val="en-US" w:eastAsia="en-US"/>
    </w:rPr>
  </w:style>
  <w:style w:type="paragraph" w:customStyle="1" w:styleId="xl735">
    <w:name w:val="xl73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lang w:val="en-US" w:eastAsia="en-US"/>
    </w:rPr>
  </w:style>
  <w:style w:type="paragraph" w:customStyle="1" w:styleId="xl736">
    <w:name w:val="xl73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lang w:val="en-US" w:eastAsia="en-US"/>
    </w:rPr>
  </w:style>
  <w:style w:type="paragraph" w:customStyle="1" w:styleId="xl737">
    <w:name w:val="xl737"/>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lang w:val="en-US" w:eastAsia="en-US"/>
    </w:rPr>
  </w:style>
  <w:style w:type="paragraph" w:customStyle="1" w:styleId="xl738">
    <w:name w:val="xl73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lang w:val="en-US" w:eastAsia="en-US"/>
    </w:rPr>
  </w:style>
  <w:style w:type="paragraph" w:customStyle="1" w:styleId="xl739">
    <w:name w:val="xl73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b/>
      <w:bCs/>
      <w:lang w:val="en-US" w:eastAsia="en-US"/>
    </w:rPr>
  </w:style>
  <w:style w:type="paragraph" w:customStyle="1" w:styleId="xl740">
    <w:name w:val="xl74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lang w:val="en-US" w:eastAsia="en-US"/>
    </w:rPr>
  </w:style>
  <w:style w:type="paragraph" w:customStyle="1" w:styleId="xl741">
    <w:name w:val="xl74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lang w:val="en-US" w:eastAsia="en-US"/>
    </w:rPr>
  </w:style>
  <w:style w:type="paragraph" w:customStyle="1" w:styleId="xl742">
    <w:name w:val="xl74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lang w:val="en-US" w:eastAsia="en-US"/>
    </w:rPr>
  </w:style>
  <w:style w:type="paragraph" w:customStyle="1" w:styleId="xl743">
    <w:name w:val="xl743"/>
    <w:basedOn w:val="Normal"/>
    <w:rsid w:val="0029127D"/>
    <w:pPr>
      <w:spacing w:before="100" w:beforeAutospacing="1" w:after="100" w:afterAutospacing="1"/>
      <w:textAlignment w:val="center"/>
    </w:pPr>
    <w:rPr>
      <w:rFonts w:ascii="Calibri" w:hAnsi="Calibri"/>
      <w:color w:val="000000"/>
      <w:lang w:val="en-US" w:eastAsia="en-US"/>
    </w:rPr>
  </w:style>
  <w:style w:type="paragraph" w:customStyle="1" w:styleId="xl744">
    <w:name w:val="xl744"/>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jc w:val="center"/>
      <w:textAlignment w:val="center"/>
    </w:pPr>
    <w:rPr>
      <w:rFonts w:ascii="Calibri" w:hAnsi="Calibri"/>
      <w:b/>
      <w:bCs/>
      <w:lang w:val="en-US" w:eastAsia="en-US"/>
    </w:rPr>
  </w:style>
  <w:style w:type="paragraph" w:customStyle="1" w:styleId="xl745">
    <w:name w:val="xl745"/>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jc w:val="center"/>
      <w:textAlignment w:val="center"/>
    </w:pPr>
    <w:rPr>
      <w:rFonts w:ascii="Calibri" w:hAnsi="Calibri"/>
      <w:b/>
      <w:bCs/>
      <w:lang w:val="en-US" w:eastAsia="en-US"/>
    </w:rPr>
  </w:style>
  <w:style w:type="paragraph" w:customStyle="1" w:styleId="xl746">
    <w:name w:val="xl746"/>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rFonts w:ascii="Calibri" w:hAnsi="Calibri"/>
      <w:lang w:val="en-US" w:eastAsia="en-US"/>
    </w:rPr>
  </w:style>
  <w:style w:type="paragraph" w:customStyle="1" w:styleId="xl747">
    <w:name w:val="xl747"/>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textAlignment w:val="center"/>
    </w:pPr>
    <w:rPr>
      <w:rFonts w:ascii="Calibri" w:hAnsi="Calibri"/>
      <w:lang w:val="en-US" w:eastAsia="en-US"/>
    </w:rPr>
  </w:style>
  <w:style w:type="paragraph" w:customStyle="1" w:styleId="xl748">
    <w:name w:val="xl748"/>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rFonts w:ascii="Calibri" w:hAnsi="Calibri"/>
      <w:lang w:val="en-US" w:eastAsia="en-US"/>
    </w:rPr>
  </w:style>
  <w:style w:type="paragraph" w:customStyle="1" w:styleId="xl749">
    <w:name w:val="xl749"/>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rFonts w:ascii="Calibri" w:hAnsi="Calibri"/>
      <w:b/>
      <w:bCs/>
      <w:lang w:val="en-US" w:eastAsia="en-US"/>
    </w:rPr>
  </w:style>
  <w:style w:type="paragraph" w:customStyle="1" w:styleId="xl750">
    <w:name w:val="xl750"/>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textAlignment w:val="center"/>
    </w:pPr>
    <w:rPr>
      <w:rFonts w:ascii="Calibri" w:hAnsi="Calibri"/>
      <w:b/>
      <w:bCs/>
      <w:lang w:val="en-US" w:eastAsia="en-US"/>
    </w:rPr>
  </w:style>
  <w:style w:type="paragraph" w:customStyle="1" w:styleId="xl751">
    <w:name w:val="xl751"/>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textAlignment w:val="center"/>
    </w:pPr>
    <w:rPr>
      <w:rFonts w:ascii="Calibri" w:hAnsi="Calibri"/>
      <w:lang w:val="en-US" w:eastAsia="en-US"/>
    </w:rPr>
  </w:style>
  <w:style w:type="paragraph" w:customStyle="1" w:styleId="xl752">
    <w:name w:val="xl75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Calibri" w:hAnsi="Calibri"/>
      <w:b/>
      <w:bCs/>
      <w:lang w:val="en-US" w:eastAsia="en-US"/>
    </w:rPr>
  </w:style>
  <w:style w:type="paragraph" w:customStyle="1" w:styleId="xl753">
    <w:name w:val="xl753"/>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textAlignment w:val="center"/>
    </w:pPr>
    <w:rPr>
      <w:rFonts w:ascii="Calibri" w:hAnsi="Calibri"/>
      <w:b/>
      <w:bCs/>
      <w:lang w:val="en-US" w:eastAsia="en-US"/>
    </w:rPr>
  </w:style>
  <w:style w:type="paragraph" w:customStyle="1" w:styleId="xl754">
    <w:name w:val="xl75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lang w:val="en-US" w:eastAsia="en-US"/>
    </w:rPr>
  </w:style>
  <w:style w:type="paragraph" w:customStyle="1" w:styleId="xl755">
    <w:name w:val="xl75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lang w:val="en-US" w:eastAsia="en-US"/>
    </w:rPr>
  </w:style>
  <w:style w:type="paragraph" w:customStyle="1" w:styleId="xl756">
    <w:name w:val="xl75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textAlignment w:val="center"/>
    </w:pPr>
    <w:rPr>
      <w:rFonts w:ascii="Calibri" w:hAnsi="Calibri"/>
      <w:b/>
      <w:bCs/>
      <w:lang w:val="en-US" w:eastAsia="en-US"/>
    </w:rPr>
  </w:style>
  <w:style w:type="paragraph" w:customStyle="1" w:styleId="xl757">
    <w:name w:val="xl75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Calibri" w:hAnsi="Calibri"/>
      <w:b/>
      <w:bCs/>
      <w:lang w:val="en-US" w:eastAsia="en-US"/>
    </w:rPr>
  </w:style>
  <w:style w:type="paragraph" w:customStyle="1" w:styleId="xl758">
    <w:name w:val="xl75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Calibri" w:hAnsi="Calibri"/>
      <w:lang w:val="en-US" w:eastAsia="en-US"/>
    </w:rPr>
  </w:style>
  <w:style w:type="paragraph" w:customStyle="1" w:styleId="xl759">
    <w:name w:val="xl759"/>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Calibri" w:hAnsi="Calibri"/>
      <w:lang w:val="en-US" w:eastAsia="en-US"/>
    </w:rPr>
  </w:style>
  <w:style w:type="paragraph" w:customStyle="1" w:styleId="xl760">
    <w:name w:val="xl760"/>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Calibri" w:hAnsi="Calibri"/>
      <w:color w:val="000000"/>
      <w:lang w:val="en-US" w:eastAsia="en-US"/>
    </w:rPr>
  </w:style>
  <w:style w:type="paragraph" w:customStyle="1" w:styleId="xl761">
    <w:name w:val="xl761"/>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textAlignment w:val="center"/>
    </w:pPr>
    <w:rPr>
      <w:rFonts w:ascii="Calibri" w:hAnsi="Calibri"/>
      <w:lang w:val="en-US" w:eastAsia="en-US"/>
    </w:rPr>
  </w:style>
  <w:style w:type="paragraph" w:customStyle="1" w:styleId="xl762">
    <w:name w:val="xl76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lang w:val="en-US" w:eastAsia="en-US"/>
    </w:rPr>
  </w:style>
  <w:style w:type="paragraph" w:customStyle="1" w:styleId="xl763">
    <w:name w:val="xl76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olor w:val="000000"/>
      <w:lang w:val="en-US" w:eastAsia="en-US"/>
    </w:rPr>
  </w:style>
  <w:style w:type="paragraph" w:customStyle="1" w:styleId="xl764">
    <w:name w:val="xl76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lang w:val="en-US" w:eastAsia="en-US"/>
    </w:rPr>
  </w:style>
  <w:style w:type="paragraph" w:customStyle="1" w:styleId="xl765">
    <w:name w:val="xl76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lang w:val="en-US" w:eastAsia="en-US"/>
    </w:rPr>
  </w:style>
  <w:style w:type="paragraph" w:customStyle="1" w:styleId="xl766">
    <w:name w:val="xl76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Calibri" w:hAnsi="Calibri"/>
      <w:lang w:val="en-US" w:eastAsia="en-US"/>
    </w:rPr>
  </w:style>
  <w:style w:type="paragraph" w:customStyle="1" w:styleId="xl767">
    <w:name w:val="xl76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Calibri" w:hAnsi="Calibri"/>
      <w:lang w:val="en-US" w:eastAsia="en-US"/>
    </w:rPr>
  </w:style>
  <w:style w:type="paragraph" w:customStyle="1" w:styleId="xl768">
    <w:name w:val="xl76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Calibri" w:hAnsi="Calibri"/>
      <w:b/>
      <w:bCs/>
      <w:lang w:val="en-US" w:eastAsia="en-US"/>
    </w:rPr>
  </w:style>
  <w:style w:type="paragraph" w:customStyle="1" w:styleId="xl769">
    <w:name w:val="xl76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Calibri" w:hAnsi="Calibri"/>
      <w:lang w:val="en-US" w:eastAsia="en-US"/>
    </w:rPr>
  </w:style>
  <w:style w:type="paragraph" w:customStyle="1" w:styleId="xl770">
    <w:name w:val="xl77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Calibri" w:hAnsi="Calibri"/>
      <w:color w:val="000000"/>
      <w:lang w:val="en-US" w:eastAsia="en-US"/>
    </w:rPr>
  </w:style>
  <w:style w:type="paragraph" w:customStyle="1" w:styleId="xl771">
    <w:name w:val="xl77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Calibri" w:hAnsi="Calibri"/>
      <w:lang w:val="en-US" w:eastAsia="en-US"/>
    </w:rPr>
  </w:style>
  <w:style w:type="paragraph" w:customStyle="1" w:styleId="xl772">
    <w:name w:val="xl77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Calibri" w:hAnsi="Calibri"/>
      <w:b/>
      <w:bCs/>
      <w:lang w:val="en-US" w:eastAsia="en-US"/>
    </w:rPr>
  </w:style>
  <w:style w:type="paragraph" w:customStyle="1" w:styleId="xl773">
    <w:name w:val="xl77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b/>
      <w:bCs/>
      <w:lang w:val="en-US" w:eastAsia="en-US"/>
    </w:rPr>
  </w:style>
  <w:style w:type="paragraph" w:customStyle="1" w:styleId="xl774">
    <w:name w:val="xl77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color w:val="000000"/>
      <w:lang w:val="en-US" w:eastAsia="en-US"/>
    </w:rPr>
  </w:style>
  <w:style w:type="paragraph" w:customStyle="1" w:styleId="xl775">
    <w:name w:val="xl77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lang w:val="en-US" w:eastAsia="en-US"/>
    </w:rPr>
  </w:style>
  <w:style w:type="paragraph" w:customStyle="1" w:styleId="xl776">
    <w:name w:val="xl77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Calibri" w:hAnsi="Calibri"/>
      <w:b/>
      <w:bCs/>
      <w:lang w:val="en-US" w:eastAsia="en-US"/>
    </w:rPr>
  </w:style>
  <w:style w:type="paragraph" w:customStyle="1" w:styleId="xl777">
    <w:name w:val="xl77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Calibri" w:hAnsi="Calibri"/>
      <w:b/>
      <w:bCs/>
      <w:lang w:val="en-US" w:eastAsia="en-US"/>
    </w:rPr>
  </w:style>
  <w:style w:type="paragraph" w:customStyle="1" w:styleId="xl778">
    <w:name w:val="xl77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lang w:val="en-US" w:eastAsia="en-US"/>
    </w:rPr>
  </w:style>
  <w:style w:type="paragraph" w:customStyle="1" w:styleId="xl779">
    <w:name w:val="xl779"/>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Calibri" w:hAnsi="Calibri"/>
      <w:lang w:val="en-US" w:eastAsia="en-US"/>
    </w:rPr>
  </w:style>
  <w:style w:type="paragraph" w:customStyle="1" w:styleId="xl780">
    <w:name w:val="xl780"/>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Calibri" w:hAnsi="Calibri"/>
      <w:lang w:val="en-US" w:eastAsia="en-US"/>
    </w:rPr>
  </w:style>
  <w:style w:type="paragraph" w:customStyle="1" w:styleId="xl781">
    <w:name w:val="xl781"/>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rFonts w:ascii="Calibri" w:hAnsi="Calibri"/>
      <w:lang w:val="en-US" w:eastAsia="en-US"/>
    </w:rPr>
  </w:style>
  <w:style w:type="paragraph" w:customStyle="1" w:styleId="xl782">
    <w:name w:val="xl78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color w:val="FF0000"/>
      <w:lang w:val="en-US" w:eastAsia="en-US"/>
    </w:rPr>
  </w:style>
  <w:style w:type="paragraph" w:customStyle="1" w:styleId="xl783">
    <w:name w:val="xl78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Calibri" w:hAnsi="Calibri"/>
      <w:b/>
      <w:bCs/>
      <w:lang w:val="en-US" w:eastAsia="en-US"/>
    </w:rPr>
  </w:style>
  <w:style w:type="paragraph" w:customStyle="1" w:styleId="xl784">
    <w:name w:val="xl78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color w:val="000000"/>
      <w:lang w:val="en-US" w:eastAsia="en-US"/>
    </w:rPr>
  </w:style>
  <w:style w:type="paragraph" w:customStyle="1" w:styleId="xl785">
    <w:name w:val="xl78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b/>
      <w:bCs/>
      <w:lang w:val="en-US" w:eastAsia="en-US"/>
    </w:rPr>
  </w:style>
  <w:style w:type="paragraph" w:customStyle="1" w:styleId="xl786">
    <w:name w:val="xl78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Calibri" w:hAnsi="Calibri"/>
      <w:color w:val="000000"/>
      <w:lang w:val="en-US" w:eastAsia="en-US"/>
    </w:rPr>
  </w:style>
  <w:style w:type="paragraph" w:customStyle="1" w:styleId="xl787">
    <w:name w:val="xl78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lang w:val="en-US" w:eastAsia="en-US"/>
    </w:rPr>
  </w:style>
  <w:style w:type="paragraph" w:customStyle="1" w:styleId="xl788">
    <w:name w:val="xl78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Calibri" w:hAnsi="Calibri"/>
      <w:b/>
      <w:bCs/>
      <w:lang w:val="en-US" w:eastAsia="en-US"/>
    </w:rPr>
  </w:style>
  <w:style w:type="paragraph" w:customStyle="1" w:styleId="xl789">
    <w:name w:val="xl78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Calibri" w:hAnsi="Calibri"/>
      <w:b/>
      <w:bCs/>
      <w:lang w:val="en-US" w:eastAsia="en-US"/>
    </w:rPr>
  </w:style>
  <w:style w:type="paragraph" w:customStyle="1" w:styleId="xl790">
    <w:name w:val="xl79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lang w:val="en-US" w:eastAsia="en-US"/>
    </w:rPr>
  </w:style>
  <w:style w:type="paragraph" w:customStyle="1" w:styleId="xl791">
    <w:name w:val="xl79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lang w:val="en-US" w:eastAsia="en-US"/>
    </w:rPr>
  </w:style>
  <w:style w:type="paragraph" w:customStyle="1" w:styleId="xl792">
    <w:name w:val="xl79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lang w:val="en-US" w:eastAsia="en-US"/>
    </w:rPr>
  </w:style>
  <w:style w:type="paragraph" w:customStyle="1" w:styleId="xl793">
    <w:name w:val="xl79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Calibri" w:hAnsi="Calibri"/>
      <w:lang w:val="en-US" w:eastAsia="en-US"/>
    </w:rPr>
  </w:style>
  <w:style w:type="paragraph" w:customStyle="1" w:styleId="xl794">
    <w:name w:val="xl794"/>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Calibri" w:hAnsi="Calibri"/>
      <w:b/>
      <w:bCs/>
      <w:sz w:val="28"/>
      <w:szCs w:val="28"/>
      <w:lang w:val="en-US" w:eastAsia="en-US"/>
    </w:rPr>
  </w:style>
  <w:style w:type="paragraph" w:customStyle="1" w:styleId="xl795">
    <w:name w:val="xl795"/>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Calibri" w:hAnsi="Calibri"/>
      <w:b/>
      <w:bCs/>
      <w:sz w:val="28"/>
      <w:szCs w:val="28"/>
      <w:lang w:val="en-US" w:eastAsia="en-US"/>
    </w:rPr>
  </w:style>
  <w:style w:type="paragraph" w:customStyle="1" w:styleId="xl796">
    <w:name w:val="xl79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Calibri" w:hAnsi="Calibri"/>
      <w:b/>
      <w:bCs/>
      <w:color w:val="000000"/>
      <w:sz w:val="28"/>
      <w:szCs w:val="28"/>
      <w:lang w:val="en-US" w:eastAsia="en-US"/>
    </w:rPr>
  </w:style>
  <w:style w:type="paragraph" w:customStyle="1" w:styleId="xl797">
    <w:name w:val="xl79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Calibri" w:hAnsi="Calibri"/>
      <w:b/>
      <w:bCs/>
      <w:sz w:val="28"/>
      <w:szCs w:val="28"/>
      <w:lang w:val="en-US" w:eastAsia="en-US"/>
    </w:rPr>
  </w:style>
  <w:style w:type="paragraph" w:customStyle="1" w:styleId="xl798">
    <w:name w:val="xl79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Calibri" w:hAnsi="Calibri"/>
      <w:b/>
      <w:bCs/>
      <w:sz w:val="28"/>
      <w:szCs w:val="28"/>
      <w:lang w:val="en-US" w:eastAsia="en-US"/>
    </w:rPr>
  </w:style>
  <w:style w:type="paragraph" w:customStyle="1" w:styleId="xl799">
    <w:name w:val="xl799"/>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Calibri" w:hAnsi="Calibri"/>
      <w:b/>
      <w:bCs/>
      <w:lang w:val="en-US" w:eastAsia="en-US"/>
    </w:rPr>
  </w:style>
  <w:style w:type="paragraph" w:customStyle="1" w:styleId="xl800">
    <w:name w:val="xl800"/>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Calibri" w:hAnsi="Calibri"/>
      <w:b/>
      <w:bCs/>
      <w:lang w:val="en-US" w:eastAsia="en-US"/>
    </w:rPr>
  </w:style>
  <w:style w:type="paragraph" w:customStyle="1" w:styleId="xl801">
    <w:name w:val="xl801"/>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rFonts w:ascii="Calibri" w:hAnsi="Calibri"/>
      <w:b/>
      <w:bCs/>
      <w:sz w:val="28"/>
      <w:szCs w:val="28"/>
      <w:lang w:val="en-US" w:eastAsia="en-US"/>
    </w:rPr>
  </w:style>
  <w:style w:type="paragraph" w:customStyle="1" w:styleId="xl802">
    <w:name w:val="xl802"/>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textAlignment w:val="center"/>
    </w:pPr>
    <w:rPr>
      <w:rFonts w:ascii="Calibri" w:hAnsi="Calibri"/>
      <w:b/>
      <w:bCs/>
      <w:sz w:val="28"/>
      <w:szCs w:val="28"/>
      <w:lang w:val="en-US" w:eastAsia="en-US"/>
    </w:rPr>
  </w:style>
  <w:style w:type="paragraph" w:customStyle="1" w:styleId="xl803">
    <w:name w:val="xl803"/>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textAlignment w:val="center"/>
    </w:pPr>
    <w:rPr>
      <w:rFonts w:ascii="Calibri" w:hAnsi="Calibri"/>
      <w:b/>
      <w:bCs/>
      <w:sz w:val="28"/>
      <w:szCs w:val="28"/>
      <w:lang w:val="en-US" w:eastAsia="en-US"/>
    </w:rPr>
  </w:style>
  <w:style w:type="paragraph" w:customStyle="1" w:styleId="xl804">
    <w:name w:val="xl804"/>
    <w:basedOn w:val="Normal"/>
    <w:rsid w:val="0029127D"/>
    <w:pPr>
      <w:shd w:val="clear" w:color="000000" w:fill="FFFF00"/>
      <w:spacing w:before="100" w:beforeAutospacing="1" w:after="100" w:afterAutospacing="1"/>
      <w:textAlignment w:val="top"/>
    </w:pPr>
    <w:rPr>
      <w:rFonts w:ascii="Calibri" w:hAnsi="Calibri"/>
      <w:color w:val="000000"/>
      <w:lang w:val="en-US" w:eastAsia="en-US"/>
    </w:rPr>
  </w:style>
  <w:style w:type="paragraph" w:customStyle="1" w:styleId="xl805">
    <w:name w:val="xl805"/>
    <w:basedOn w:val="Normal"/>
    <w:rsid w:val="0029127D"/>
    <w:pPr>
      <w:spacing w:before="100" w:beforeAutospacing="1" w:after="100" w:afterAutospacing="1"/>
      <w:textAlignment w:val="center"/>
    </w:pPr>
    <w:rPr>
      <w:rFonts w:ascii="Calibri" w:hAnsi="Calibri"/>
      <w:lang w:val="en-US" w:eastAsia="en-US"/>
    </w:rPr>
  </w:style>
  <w:style w:type="paragraph" w:customStyle="1" w:styleId="xl806">
    <w:name w:val="xl806"/>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jc w:val="center"/>
      <w:textAlignment w:val="center"/>
    </w:pPr>
    <w:rPr>
      <w:rFonts w:ascii="Calibri" w:hAnsi="Calibri"/>
      <w:b/>
      <w:bCs/>
      <w:lang w:val="en-US" w:eastAsia="en-US"/>
    </w:rPr>
  </w:style>
  <w:style w:type="paragraph" w:customStyle="1" w:styleId="xl807">
    <w:name w:val="xl807"/>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textAlignment w:val="center"/>
    </w:pPr>
    <w:rPr>
      <w:rFonts w:ascii="Calibri" w:hAnsi="Calibri"/>
      <w:lang w:val="en-US" w:eastAsia="en-US"/>
    </w:rPr>
  </w:style>
  <w:style w:type="paragraph" w:customStyle="1" w:styleId="xl808">
    <w:name w:val="xl80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Calibri" w:hAnsi="Calibri"/>
      <w:lang w:val="en-US" w:eastAsia="en-US"/>
    </w:rPr>
  </w:style>
  <w:style w:type="paragraph" w:customStyle="1" w:styleId="xl809">
    <w:name w:val="xl809"/>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textAlignment w:val="center"/>
    </w:pPr>
    <w:rPr>
      <w:rFonts w:ascii="Calibri" w:hAnsi="Calibri"/>
      <w:b/>
      <w:bCs/>
      <w:lang w:val="en-US" w:eastAsia="en-US"/>
    </w:rPr>
  </w:style>
  <w:style w:type="paragraph" w:customStyle="1" w:styleId="xl810">
    <w:name w:val="xl810"/>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rFonts w:ascii="Calibri" w:hAnsi="Calibri"/>
      <w:lang w:val="en-US" w:eastAsia="en-US"/>
    </w:rPr>
  </w:style>
  <w:style w:type="paragraph" w:customStyle="1" w:styleId="xl811">
    <w:name w:val="xl811"/>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textAlignment w:val="center"/>
    </w:pPr>
    <w:rPr>
      <w:rFonts w:ascii="Calibri" w:hAnsi="Calibri"/>
      <w:lang w:val="en-US" w:eastAsia="en-US"/>
    </w:rPr>
  </w:style>
  <w:style w:type="paragraph" w:customStyle="1" w:styleId="xl812">
    <w:name w:val="xl812"/>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lang w:val="en-US" w:eastAsia="en-US"/>
    </w:rPr>
  </w:style>
  <w:style w:type="paragraph" w:customStyle="1" w:styleId="xl813">
    <w:name w:val="xl813"/>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textAlignment w:val="center"/>
    </w:pPr>
    <w:rPr>
      <w:rFonts w:ascii="Calibri" w:hAnsi="Calibri"/>
      <w:b/>
      <w:bCs/>
      <w:lang w:val="en-US" w:eastAsia="en-US"/>
    </w:rPr>
  </w:style>
  <w:style w:type="paragraph" w:customStyle="1" w:styleId="xl814">
    <w:name w:val="xl814"/>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rFonts w:ascii="Calibri" w:hAnsi="Calibri"/>
      <w:b/>
      <w:bCs/>
      <w:lang w:val="en-US" w:eastAsia="en-US"/>
    </w:rPr>
  </w:style>
  <w:style w:type="paragraph" w:customStyle="1" w:styleId="xl815">
    <w:name w:val="xl815"/>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textAlignment w:val="center"/>
    </w:pPr>
    <w:rPr>
      <w:rFonts w:ascii="Calibri" w:hAnsi="Calibri"/>
      <w:b/>
      <w:bCs/>
      <w:lang w:val="en-US" w:eastAsia="en-US"/>
    </w:rPr>
  </w:style>
  <w:style w:type="paragraph" w:customStyle="1" w:styleId="xl816">
    <w:name w:val="xl81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lang w:val="en-US" w:eastAsia="en-US"/>
    </w:rPr>
  </w:style>
  <w:style w:type="paragraph" w:customStyle="1" w:styleId="xl817">
    <w:name w:val="xl81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lang w:val="en-US" w:eastAsia="en-US"/>
    </w:rPr>
  </w:style>
  <w:style w:type="paragraph" w:customStyle="1" w:styleId="xl818">
    <w:name w:val="xl81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color w:val="000000"/>
      <w:lang w:val="en-US" w:eastAsia="en-US"/>
    </w:rPr>
  </w:style>
  <w:style w:type="paragraph" w:customStyle="1" w:styleId="xl819">
    <w:name w:val="xl81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lang w:val="en-US" w:eastAsia="en-US"/>
    </w:rPr>
  </w:style>
  <w:style w:type="paragraph" w:customStyle="1" w:styleId="xl65">
    <w:name w:val="xl6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pPr>
    <w:rPr>
      <w:lang w:val="en-US" w:eastAsia="en-US"/>
    </w:rPr>
  </w:style>
  <w:style w:type="paragraph" w:customStyle="1" w:styleId="xl66">
    <w:name w:val="xl66"/>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jc w:val="center"/>
      <w:textAlignment w:val="center"/>
    </w:pPr>
    <w:rPr>
      <w:b/>
      <w:bCs/>
      <w:color w:val="FFFFFF"/>
      <w:sz w:val="30"/>
      <w:szCs w:val="30"/>
      <w:lang w:val="en-US" w:eastAsia="en-US"/>
    </w:rPr>
  </w:style>
  <w:style w:type="paragraph" w:customStyle="1" w:styleId="xl67">
    <w:name w:val="xl67"/>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8"/>
      <w:szCs w:val="28"/>
      <w:lang w:val="en-US" w:eastAsia="en-US"/>
    </w:rPr>
  </w:style>
  <w:style w:type="paragraph" w:customStyle="1" w:styleId="xl68">
    <w:name w:val="xl68"/>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sz w:val="28"/>
      <w:szCs w:val="28"/>
      <w:lang w:val="en-US" w:eastAsia="en-US"/>
    </w:rPr>
  </w:style>
  <w:style w:type="paragraph" w:customStyle="1" w:styleId="xl69">
    <w:name w:val="xl69"/>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8"/>
      <w:szCs w:val="28"/>
      <w:lang w:val="en-US" w:eastAsia="en-US"/>
    </w:rPr>
  </w:style>
  <w:style w:type="paragraph" w:customStyle="1" w:styleId="xl70">
    <w:name w:val="xl70"/>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8"/>
      <w:szCs w:val="28"/>
      <w:lang w:val="en-US" w:eastAsia="en-US"/>
    </w:rPr>
  </w:style>
  <w:style w:type="paragraph" w:customStyle="1" w:styleId="xl71">
    <w:name w:val="xl71"/>
    <w:basedOn w:val="Normal"/>
    <w:rsid w:val="0029127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sz w:val="30"/>
      <w:szCs w:val="30"/>
      <w:lang w:val="en-US" w:eastAsia="en-US"/>
    </w:rPr>
  </w:style>
  <w:style w:type="paragraph" w:customStyle="1" w:styleId="xl72">
    <w:name w:val="xl72"/>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8"/>
      <w:szCs w:val="28"/>
      <w:lang w:val="en-US" w:eastAsia="en-US"/>
    </w:rPr>
  </w:style>
  <w:style w:type="paragraph" w:customStyle="1" w:styleId="xl73">
    <w:name w:val="xl73"/>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lang w:val="en-US" w:eastAsia="en-US"/>
    </w:rPr>
  </w:style>
  <w:style w:type="paragraph" w:customStyle="1" w:styleId="xl74">
    <w:name w:val="xl74"/>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30"/>
      <w:szCs w:val="30"/>
      <w:lang w:val="en-US" w:eastAsia="en-US"/>
    </w:rPr>
  </w:style>
  <w:style w:type="paragraph" w:customStyle="1" w:styleId="xl75">
    <w:name w:val="xl7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30"/>
      <w:szCs w:val="30"/>
      <w:lang w:val="en-US" w:eastAsia="en-US"/>
    </w:rPr>
  </w:style>
  <w:style w:type="paragraph" w:customStyle="1" w:styleId="xl76">
    <w:name w:val="xl76"/>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sz w:val="28"/>
      <w:szCs w:val="28"/>
      <w:lang w:val="en-US" w:eastAsia="en-US"/>
    </w:rPr>
  </w:style>
  <w:style w:type="paragraph" w:customStyle="1" w:styleId="xl77">
    <w:name w:val="xl77"/>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8"/>
      <w:szCs w:val="28"/>
      <w:lang w:val="en-US" w:eastAsia="en-US"/>
    </w:rPr>
  </w:style>
  <w:style w:type="paragraph" w:customStyle="1" w:styleId="xl78">
    <w:name w:val="xl78"/>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8"/>
      <w:szCs w:val="28"/>
      <w:lang w:val="en-US" w:eastAsia="en-US"/>
    </w:rPr>
  </w:style>
  <w:style w:type="paragraph" w:customStyle="1" w:styleId="xl79">
    <w:name w:val="xl79"/>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8"/>
      <w:szCs w:val="28"/>
      <w:lang w:val="en-US" w:eastAsia="en-US"/>
    </w:rPr>
  </w:style>
  <w:style w:type="paragraph" w:customStyle="1" w:styleId="xl80">
    <w:name w:val="xl80"/>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8"/>
      <w:szCs w:val="28"/>
      <w:lang w:val="en-US" w:eastAsia="en-US"/>
    </w:rPr>
  </w:style>
  <w:style w:type="paragraph" w:customStyle="1" w:styleId="xl81">
    <w:name w:val="xl81"/>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textAlignment w:val="center"/>
    </w:pPr>
    <w:rPr>
      <w:b/>
      <w:bCs/>
      <w:color w:val="FFFFFF"/>
      <w:sz w:val="30"/>
      <w:szCs w:val="30"/>
      <w:lang w:val="en-US" w:eastAsia="en-US"/>
    </w:rPr>
  </w:style>
  <w:style w:type="paragraph" w:customStyle="1" w:styleId="xl82">
    <w:name w:val="xl82"/>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sz w:val="28"/>
      <w:szCs w:val="28"/>
      <w:lang w:val="en-US" w:eastAsia="en-US"/>
    </w:rPr>
  </w:style>
  <w:style w:type="paragraph" w:customStyle="1" w:styleId="xl83">
    <w:name w:val="xl83"/>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sz w:val="28"/>
      <w:szCs w:val="28"/>
      <w:lang w:val="en-US" w:eastAsia="en-US"/>
    </w:rPr>
  </w:style>
  <w:style w:type="paragraph" w:customStyle="1" w:styleId="xl84">
    <w:name w:val="xl8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8"/>
      <w:szCs w:val="28"/>
      <w:lang w:val="en-US" w:eastAsia="en-US"/>
    </w:rPr>
  </w:style>
  <w:style w:type="paragraph" w:customStyle="1" w:styleId="xl85">
    <w:name w:val="xl8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b/>
      <w:bCs/>
      <w:lang w:val="en-US" w:eastAsia="en-US"/>
    </w:rPr>
  </w:style>
  <w:style w:type="paragraph" w:customStyle="1" w:styleId="xl86">
    <w:name w:val="xl86"/>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8"/>
      <w:szCs w:val="28"/>
      <w:lang w:val="en-US" w:eastAsia="en-US"/>
    </w:rPr>
  </w:style>
  <w:style w:type="paragraph" w:customStyle="1" w:styleId="xl87">
    <w:name w:val="xl8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28"/>
      <w:szCs w:val="28"/>
      <w:lang w:val="en-US" w:eastAsia="en-US"/>
    </w:rPr>
  </w:style>
  <w:style w:type="paragraph" w:customStyle="1" w:styleId="xl88">
    <w:name w:val="xl8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8"/>
      <w:szCs w:val="28"/>
      <w:lang w:val="en-US" w:eastAsia="en-US"/>
    </w:rPr>
  </w:style>
  <w:style w:type="paragraph" w:customStyle="1" w:styleId="xl89">
    <w:name w:val="xl8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8"/>
      <w:szCs w:val="28"/>
      <w:lang w:val="en-US" w:eastAsia="en-US"/>
    </w:rPr>
  </w:style>
  <w:style w:type="paragraph" w:customStyle="1" w:styleId="xl90">
    <w:name w:val="xl9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8"/>
      <w:szCs w:val="28"/>
      <w:lang w:val="en-US" w:eastAsia="en-US"/>
    </w:rPr>
  </w:style>
  <w:style w:type="paragraph" w:customStyle="1" w:styleId="xl91">
    <w:name w:val="xl9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8"/>
      <w:szCs w:val="28"/>
      <w:lang w:val="en-US" w:eastAsia="en-US"/>
    </w:rPr>
  </w:style>
  <w:style w:type="paragraph" w:customStyle="1" w:styleId="xl92">
    <w:name w:val="xl9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8"/>
      <w:szCs w:val="28"/>
      <w:lang w:val="en-US" w:eastAsia="en-US"/>
    </w:rPr>
  </w:style>
  <w:style w:type="paragraph" w:customStyle="1" w:styleId="xl93">
    <w:name w:val="xl9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8"/>
      <w:szCs w:val="28"/>
      <w:lang w:val="en-US" w:eastAsia="en-US"/>
    </w:rPr>
  </w:style>
  <w:style w:type="paragraph" w:customStyle="1" w:styleId="xl94">
    <w:name w:val="xl9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8"/>
      <w:szCs w:val="28"/>
      <w:lang w:val="en-US" w:eastAsia="en-US"/>
    </w:rPr>
  </w:style>
  <w:style w:type="paragraph" w:customStyle="1" w:styleId="xl95">
    <w:name w:val="xl9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8"/>
      <w:szCs w:val="28"/>
      <w:lang w:val="en-US" w:eastAsia="en-US"/>
    </w:rPr>
  </w:style>
  <w:style w:type="paragraph" w:customStyle="1" w:styleId="xl96">
    <w:name w:val="xl9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lang w:val="en-US" w:eastAsia="en-US"/>
    </w:rPr>
  </w:style>
  <w:style w:type="paragraph" w:customStyle="1" w:styleId="Style17">
    <w:name w:val="Style17"/>
    <w:basedOn w:val="Normal"/>
    <w:uiPriority w:val="99"/>
    <w:rsid w:val="0029127D"/>
    <w:pPr>
      <w:widowControl w:val="0"/>
      <w:autoSpaceDE w:val="0"/>
      <w:autoSpaceDN w:val="0"/>
      <w:adjustRightInd w:val="0"/>
    </w:pPr>
    <w:rPr>
      <w:rFonts w:eastAsiaTheme="minorEastAsia"/>
      <w:lang w:val="en-US" w:eastAsia="en-US"/>
    </w:rPr>
  </w:style>
  <w:style w:type="paragraph" w:customStyle="1" w:styleId="Style23">
    <w:name w:val="Style23"/>
    <w:basedOn w:val="Normal"/>
    <w:uiPriority w:val="99"/>
    <w:rsid w:val="0029127D"/>
    <w:pPr>
      <w:widowControl w:val="0"/>
      <w:autoSpaceDE w:val="0"/>
      <w:autoSpaceDN w:val="0"/>
      <w:adjustRightInd w:val="0"/>
      <w:spacing w:line="272" w:lineRule="exact"/>
    </w:pPr>
    <w:rPr>
      <w:rFonts w:eastAsiaTheme="minorEastAsia"/>
      <w:lang w:val="en-US" w:eastAsia="en-US"/>
    </w:rPr>
  </w:style>
  <w:style w:type="paragraph" w:customStyle="1" w:styleId="Style28">
    <w:name w:val="Style28"/>
    <w:basedOn w:val="Normal"/>
    <w:uiPriority w:val="99"/>
    <w:rsid w:val="0029127D"/>
    <w:pPr>
      <w:widowControl w:val="0"/>
      <w:autoSpaceDE w:val="0"/>
      <w:autoSpaceDN w:val="0"/>
      <w:adjustRightInd w:val="0"/>
      <w:jc w:val="center"/>
    </w:pPr>
    <w:rPr>
      <w:rFonts w:eastAsiaTheme="minorEastAsia"/>
      <w:lang w:val="en-US" w:eastAsia="en-US"/>
    </w:rPr>
  </w:style>
  <w:style w:type="character" w:customStyle="1" w:styleId="FontStyle109">
    <w:name w:val="Font Style109"/>
    <w:basedOn w:val="DefaultParagraphFont"/>
    <w:uiPriority w:val="99"/>
    <w:rsid w:val="0029127D"/>
    <w:rPr>
      <w:rFonts w:ascii="Times New Roman" w:hAnsi="Times New Roman" w:cs="Times New Roman"/>
      <w:color w:val="000000"/>
      <w:sz w:val="24"/>
      <w:szCs w:val="24"/>
    </w:rPr>
  </w:style>
  <w:style w:type="character" w:customStyle="1" w:styleId="FontStyle150">
    <w:name w:val="Font Style150"/>
    <w:basedOn w:val="DefaultParagraphFont"/>
    <w:uiPriority w:val="99"/>
    <w:rsid w:val="0029127D"/>
    <w:rPr>
      <w:rFonts w:ascii="Times New Roman" w:hAnsi="Times New Roman" w:cs="Times New Roman"/>
      <w:b/>
      <w:bCs/>
      <w:color w:val="000000"/>
      <w:sz w:val="24"/>
      <w:szCs w:val="24"/>
    </w:rPr>
  </w:style>
  <w:style w:type="paragraph" w:customStyle="1" w:styleId="xl123">
    <w:name w:val="xl123"/>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8"/>
      <w:szCs w:val="28"/>
      <w:lang w:val="en-US" w:eastAsia="en-US"/>
    </w:rPr>
  </w:style>
  <w:style w:type="paragraph" w:customStyle="1" w:styleId="xl124">
    <w:name w:val="xl124"/>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000000"/>
      <w:sz w:val="28"/>
      <w:szCs w:val="28"/>
      <w:lang w:val="en-US" w:eastAsia="en-US"/>
    </w:rPr>
  </w:style>
  <w:style w:type="paragraph" w:customStyle="1" w:styleId="xl125">
    <w:name w:val="xl125"/>
    <w:basedOn w:val="Normal"/>
    <w:rsid w:val="0029127D"/>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b/>
      <w:bCs/>
      <w:color w:val="FFFFFF"/>
      <w:sz w:val="30"/>
      <w:szCs w:val="30"/>
      <w:lang w:val="en-US" w:eastAsia="en-US"/>
    </w:rPr>
  </w:style>
  <w:style w:type="paragraph" w:customStyle="1" w:styleId="xl126">
    <w:name w:val="xl126"/>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lang w:val="en-US" w:eastAsia="en-US"/>
    </w:rPr>
  </w:style>
  <w:style w:type="paragraph" w:customStyle="1" w:styleId="xl127">
    <w:name w:val="xl127"/>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lang w:val="en-US" w:eastAsia="en-US"/>
    </w:rPr>
  </w:style>
  <w:style w:type="paragraph" w:customStyle="1" w:styleId="xl128">
    <w:name w:val="xl128"/>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jc w:val="center"/>
      <w:textAlignment w:val="center"/>
    </w:pPr>
    <w:rPr>
      <w:color w:val="FFFFFF"/>
      <w:sz w:val="28"/>
      <w:szCs w:val="28"/>
      <w:lang w:val="en-US" w:eastAsia="en-US"/>
    </w:rPr>
  </w:style>
  <w:style w:type="paragraph" w:customStyle="1" w:styleId="xl129">
    <w:name w:val="xl12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lang w:val="en-US" w:eastAsia="en-US"/>
    </w:rPr>
  </w:style>
  <w:style w:type="paragraph" w:customStyle="1" w:styleId="xl130">
    <w:name w:val="xl13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lang w:val="en-US" w:eastAsia="en-US"/>
    </w:rPr>
  </w:style>
  <w:style w:type="paragraph" w:customStyle="1" w:styleId="xl131">
    <w:name w:val="xl13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30"/>
      <w:szCs w:val="30"/>
      <w:lang w:val="en-US" w:eastAsia="en-US"/>
    </w:rPr>
  </w:style>
  <w:style w:type="paragraph" w:customStyle="1" w:styleId="xl132">
    <w:name w:val="xl13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8"/>
      <w:szCs w:val="28"/>
      <w:lang w:val="en-US" w:eastAsia="en-US"/>
    </w:rPr>
  </w:style>
  <w:style w:type="paragraph" w:customStyle="1" w:styleId="xl133">
    <w:name w:val="xl13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28"/>
      <w:szCs w:val="28"/>
      <w:lang w:val="en-US" w:eastAsia="en-US"/>
    </w:rPr>
  </w:style>
  <w:style w:type="paragraph" w:customStyle="1" w:styleId="xl134">
    <w:name w:val="xl134"/>
    <w:basedOn w:val="Normal"/>
    <w:rsid w:val="0029127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jc w:val="center"/>
      <w:textAlignment w:val="center"/>
    </w:pPr>
    <w:rPr>
      <w:b/>
      <w:bCs/>
      <w:color w:val="FFFFFF"/>
      <w:sz w:val="30"/>
      <w:szCs w:val="30"/>
      <w:lang w:val="en-US" w:eastAsia="en-US"/>
    </w:rPr>
  </w:style>
  <w:style w:type="paragraph" w:customStyle="1" w:styleId="xl135">
    <w:name w:val="xl13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lang w:val="en-US" w:eastAsia="en-US"/>
    </w:rPr>
  </w:style>
  <w:style w:type="paragraph" w:customStyle="1" w:styleId="xl136">
    <w:name w:val="xl136"/>
    <w:basedOn w:val="Normal"/>
    <w:rsid w:val="0029127D"/>
    <w:pPr>
      <w:pBdr>
        <w:top w:val="single" w:sz="4" w:space="0" w:color="auto"/>
        <w:left w:val="single" w:sz="4" w:space="0" w:color="auto"/>
        <w:bottom w:val="single" w:sz="4" w:space="0" w:color="auto"/>
        <w:right w:val="single" w:sz="4" w:space="0" w:color="auto"/>
      </w:pBdr>
      <w:shd w:val="clear" w:color="000000" w:fill="254061"/>
      <w:spacing w:before="100" w:beforeAutospacing="1" w:after="100" w:afterAutospacing="1"/>
      <w:jc w:val="center"/>
      <w:textAlignment w:val="center"/>
    </w:pPr>
    <w:rPr>
      <w:b/>
      <w:bCs/>
      <w:color w:val="FFFFFF"/>
      <w:sz w:val="30"/>
      <w:szCs w:val="30"/>
      <w:lang w:val="en-US" w:eastAsia="en-US"/>
    </w:rPr>
  </w:style>
  <w:style w:type="paragraph" w:customStyle="1" w:styleId="xl137">
    <w:name w:val="xl137"/>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jc w:val="center"/>
      <w:textAlignment w:val="center"/>
    </w:pPr>
    <w:rPr>
      <w:b/>
      <w:bCs/>
      <w:color w:val="FFFFFF"/>
      <w:sz w:val="30"/>
      <w:szCs w:val="30"/>
      <w:lang w:val="en-US" w:eastAsia="en-US"/>
    </w:rPr>
  </w:style>
  <w:style w:type="paragraph" w:customStyle="1" w:styleId="xl138">
    <w:name w:val="xl138"/>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8"/>
      <w:szCs w:val="28"/>
      <w:lang w:val="en-US" w:eastAsia="en-US"/>
    </w:rPr>
  </w:style>
  <w:style w:type="paragraph" w:customStyle="1" w:styleId="xl139">
    <w:name w:val="xl139"/>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b/>
      <w:bCs/>
      <w:color w:val="000000"/>
      <w:sz w:val="28"/>
      <w:szCs w:val="28"/>
      <w:lang w:val="en-US" w:eastAsia="en-US"/>
    </w:rPr>
  </w:style>
  <w:style w:type="paragraph" w:customStyle="1" w:styleId="xl140">
    <w:name w:val="xl14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000000"/>
      <w:sz w:val="28"/>
      <w:szCs w:val="28"/>
      <w:lang w:val="en-US" w:eastAsia="en-US"/>
    </w:rPr>
  </w:style>
  <w:style w:type="paragraph" w:customStyle="1" w:styleId="xl141">
    <w:name w:val="xl141"/>
    <w:basedOn w:val="Normal"/>
    <w:rsid w:val="0029127D"/>
    <w:pPr>
      <w:pBdr>
        <w:top w:val="single" w:sz="4" w:space="0" w:color="auto"/>
        <w:left w:val="single" w:sz="4" w:space="0" w:color="auto"/>
        <w:bottom w:val="single" w:sz="4" w:space="0" w:color="auto"/>
      </w:pBdr>
      <w:shd w:val="clear" w:color="000000" w:fill="632523"/>
      <w:spacing w:before="100" w:beforeAutospacing="1" w:after="100" w:afterAutospacing="1"/>
      <w:jc w:val="center"/>
      <w:textAlignment w:val="center"/>
    </w:pPr>
    <w:rPr>
      <w:b/>
      <w:bCs/>
      <w:color w:val="FFFFFF"/>
      <w:sz w:val="30"/>
      <w:szCs w:val="30"/>
      <w:lang w:val="en-US" w:eastAsia="en-US"/>
    </w:rPr>
  </w:style>
  <w:style w:type="paragraph" w:customStyle="1" w:styleId="xl142">
    <w:name w:val="xl142"/>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pPr>
    <w:rPr>
      <w:lang w:val="en-US" w:eastAsia="en-US"/>
    </w:rPr>
  </w:style>
  <w:style w:type="paragraph" w:customStyle="1" w:styleId="xl143">
    <w:name w:val="xl143"/>
    <w:basedOn w:val="Normal"/>
    <w:rsid w:val="0029127D"/>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rPr>
      <w:color w:val="000000"/>
      <w:sz w:val="28"/>
      <w:szCs w:val="28"/>
      <w:lang w:val="en-US" w:eastAsia="en-US"/>
    </w:rPr>
  </w:style>
  <w:style w:type="paragraph" w:customStyle="1" w:styleId="xl144">
    <w:name w:val="xl144"/>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color w:val="000000"/>
      <w:sz w:val="28"/>
      <w:szCs w:val="28"/>
      <w:lang w:val="en-US" w:eastAsia="en-US"/>
    </w:rPr>
  </w:style>
  <w:style w:type="paragraph" w:customStyle="1" w:styleId="xl145">
    <w:name w:val="xl145"/>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000000"/>
      <w:sz w:val="28"/>
      <w:szCs w:val="28"/>
      <w:lang w:val="en-US" w:eastAsia="en-US"/>
    </w:rPr>
  </w:style>
  <w:style w:type="paragraph" w:customStyle="1" w:styleId="xl146">
    <w:name w:val="xl146"/>
    <w:basedOn w:val="Normal"/>
    <w:rsid w:val="0029127D"/>
    <w:pPr>
      <w:pBdr>
        <w:top w:val="single" w:sz="4" w:space="0" w:color="auto"/>
        <w:left w:val="single" w:sz="4" w:space="0" w:color="auto"/>
        <w:bottom w:val="single" w:sz="4" w:space="0" w:color="auto"/>
      </w:pBdr>
      <w:shd w:val="clear" w:color="000000" w:fill="FDE9D9"/>
      <w:spacing w:before="100" w:beforeAutospacing="1" w:after="100" w:afterAutospacing="1"/>
      <w:jc w:val="center"/>
      <w:textAlignment w:val="center"/>
    </w:pPr>
    <w:rPr>
      <w:b/>
      <w:bCs/>
      <w:color w:val="000000"/>
      <w:sz w:val="28"/>
      <w:szCs w:val="28"/>
      <w:lang w:val="en-US" w:eastAsia="en-US"/>
    </w:rPr>
  </w:style>
  <w:style w:type="paragraph" w:customStyle="1" w:styleId="xl147">
    <w:name w:val="xl14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color w:val="000000"/>
      <w:sz w:val="28"/>
      <w:szCs w:val="28"/>
      <w:lang w:val="en-US" w:eastAsia="en-US"/>
    </w:rPr>
  </w:style>
  <w:style w:type="paragraph" w:customStyle="1" w:styleId="xl148">
    <w:name w:val="xl148"/>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color w:val="000000"/>
      <w:sz w:val="28"/>
      <w:szCs w:val="28"/>
      <w:lang w:val="en-US" w:eastAsia="en-US"/>
    </w:rPr>
  </w:style>
  <w:style w:type="paragraph" w:customStyle="1" w:styleId="xl149">
    <w:name w:val="xl149"/>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color w:val="000000"/>
      <w:sz w:val="28"/>
      <w:szCs w:val="28"/>
      <w:lang w:val="en-US" w:eastAsia="en-US"/>
    </w:rPr>
  </w:style>
  <w:style w:type="paragraph" w:customStyle="1" w:styleId="xl150">
    <w:name w:val="xl150"/>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color w:val="000000"/>
      <w:sz w:val="28"/>
      <w:szCs w:val="28"/>
      <w:lang w:val="en-US" w:eastAsia="en-US"/>
    </w:rPr>
  </w:style>
  <w:style w:type="paragraph" w:customStyle="1" w:styleId="xl151">
    <w:name w:val="xl151"/>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color w:val="000000"/>
      <w:sz w:val="28"/>
      <w:szCs w:val="28"/>
      <w:lang w:val="en-US" w:eastAsia="en-US"/>
    </w:rPr>
  </w:style>
  <w:style w:type="paragraph" w:customStyle="1" w:styleId="xl152">
    <w:name w:val="xl152"/>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color w:val="000000"/>
      <w:sz w:val="28"/>
      <w:szCs w:val="28"/>
      <w:lang w:val="en-US" w:eastAsia="en-US"/>
    </w:rPr>
  </w:style>
  <w:style w:type="paragraph" w:customStyle="1" w:styleId="xl153">
    <w:name w:val="xl153"/>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color w:val="000000"/>
      <w:sz w:val="28"/>
      <w:szCs w:val="28"/>
      <w:lang w:val="en-US" w:eastAsia="en-US"/>
    </w:rPr>
  </w:style>
  <w:style w:type="paragraph" w:customStyle="1" w:styleId="xl154">
    <w:name w:val="xl154"/>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color w:val="000000"/>
      <w:sz w:val="28"/>
      <w:szCs w:val="28"/>
      <w:lang w:val="en-US" w:eastAsia="en-US"/>
    </w:rPr>
  </w:style>
  <w:style w:type="paragraph" w:customStyle="1" w:styleId="xl155">
    <w:name w:val="xl15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sz w:val="28"/>
      <w:szCs w:val="28"/>
      <w:lang w:val="en-US" w:eastAsia="en-US"/>
    </w:rPr>
  </w:style>
  <w:style w:type="paragraph" w:customStyle="1" w:styleId="xl156">
    <w:name w:val="xl15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8"/>
      <w:szCs w:val="28"/>
      <w:lang w:val="en-US" w:eastAsia="en-US"/>
    </w:rPr>
  </w:style>
  <w:style w:type="paragraph" w:customStyle="1" w:styleId="xl157">
    <w:name w:val="xl15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color w:val="000000"/>
      <w:sz w:val="28"/>
      <w:szCs w:val="28"/>
      <w:lang w:val="en-US" w:eastAsia="en-US"/>
    </w:rPr>
  </w:style>
  <w:style w:type="paragraph" w:customStyle="1" w:styleId="xl158">
    <w:name w:val="xl158"/>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color w:val="000000"/>
      <w:sz w:val="28"/>
      <w:szCs w:val="28"/>
      <w:lang w:val="en-US" w:eastAsia="en-US"/>
    </w:rPr>
  </w:style>
  <w:style w:type="paragraph" w:customStyle="1" w:styleId="xl159">
    <w:name w:val="xl159"/>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b/>
      <w:bCs/>
      <w:color w:val="000000"/>
      <w:sz w:val="28"/>
      <w:szCs w:val="28"/>
      <w:lang w:val="en-US" w:eastAsia="en-US"/>
    </w:rPr>
  </w:style>
  <w:style w:type="paragraph" w:customStyle="1" w:styleId="xl160">
    <w:name w:val="xl160"/>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b/>
      <w:bCs/>
      <w:color w:val="000000"/>
      <w:sz w:val="28"/>
      <w:szCs w:val="28"/>
      <w:lang w:val="en-US" w:eastAsia="en-US"/>
    </w:rPr>
  </w:style>
  <w:style w:type="paragraph" w:customStyle="1" w:styleId="xl161">
    <w:name w:val="xl161"/>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b/>
      <w:bCs/>
      <w:color w:val="000000"/>
      <w:sz w:val="28"/>
      <w:szCs w:val="28"/>
      <w:lang w:val="en-US" w:eastAsia="en-US"/>
    </w:rPr>
  </w:style>
  <w:style w:type="paragraph" w:customStyle="1" w:styleId="xl162">
    <w:name w:val="xl162"/>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b/>
      <w:bCs/>
      <w:color w:val="000000"/>
      <w:sz w:val="28"/>
      <w:szCs w:val="28"/>
      <w:lang w:val="en-US" w:eastAsia="en-US"/>
    </w:rPr>
  </w:style>
  <w:style w:type="paragraph" w:customStyle="1" w:styleId="xl163">
    <w:name w:val="xl163"/>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sz w:val="28"/>
      <w:szCs w:val="28"/>
      <w:lang w:val="en-US" w:eastAsia="en-US"/>
    </w:rPr>
  </w:style>
  <w:style w:type="paragraph" w:customStyle="1" w:styleId="xl164">
    <w:name w:val="xl164"/>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8"/>
      <w:szCs w:val="28"/>
      <w:lang w:val="en-US" w:eastAsia="en-US"/>
    </w:rPr>
  </w:style>
  <w:style w:type="paragraph" w:customStyle="1" w:styleId="xl165">
    <w:name w:val="xl16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color w:val="FFFF00"/>
      <w:sz w:val="28"/>
      <w:szCs w:val="28"/>
      <w:lang w:val="en-US" w:eastAsia="en-US"/>
    </w:rPr>
  </w:style>
  <w:style w:type="paragraph" w:customStyle="1" w:styleId="xl166">
    <w:name w:val="xl16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8"/>
      <w:szCs w:val="28"/>
      <w:lang w:val="en-US" w:eastAsia="en-US"/>
    </w:rPr>
  </w:style>
  <w:style w:type="paragraph" w:customStyle="1" w:styleId="xl167">
    <w:name w:val="xl167"/>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sz w:val="28"/>
      <w:szCs w:val="28"/>
      <w:lang w:val="en-US" w:eastAsia="en-US"/>
    </w:rPr>
  </w:style>
  <w:style w:type="paragraph" w:customStyle="1" w:styleId="xl168">
    <w:name w:val="xl168"/>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8"/>
      <w:szCs w:val="28"/>
      <w:lang w:val="en-US" w:eastAsia="en-US"/>
    </w:rPr>
  </w:style>
  <w:style w:type="paragraph" w:customStyle="1" w:styleId="xl169">
    <w:name w:val="xl16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lang w:val="en-US" w:eastAsia="en-US"/>
    </w:rPr>
  </w:style>
  <w:style w:type="paragraph" w:customStyle="1" w:styleId="xl170">
    <w:name w:val="xl170"/>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pPr>
    <w:rPr>
      <w:sz w:val="28"/>
      <w:szCs w:val="28"/>
      <w:lang w:val="en-US" w:eastAsia="en-US"/>
    </w:rPr>
  </w:style>
  <w:style w:type="paragraph" w:customStyle="1" w:styleId="xl171">
    <w:name w:val="xl171"/>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sz w:val="28"/>
      <w:szCs w:val="28"/>
      <w:lang w:val="en-US" w:eastAsia="en-US"/>
    </w:rPr>
  </w:style>
  <w:style w:type="paragraph" w:customStyle="1" w:styleId="xl172">
    <w:name w:val="xl172"/>
    <w:basedOn w:val="Normal"/>
    <w:rsid w:val="0029127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sz w:val="28"/>
      <w:szCs w:val="28"/>
      <w:lang w:val="en-US" w:eastAsia="en-US"/>
    </w:rPr>
  </w:style>
  <w:style w:type="paragraph" w:customStyle="1" w:styleId="xl173">
    <w:name w:val="xl173"/>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8"/>
      <w:szCs w:val="28"/>
      <w:lang w:val="en-US" w:eastAsia="en-US"/>
    </w:rPr>
  </w:style>
  <w:style w:type="paragraph" w:customStyle="1" w:styleId="xl174">
    <w:name w:val="xl17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sz w:val="28"/>
      <w:szCs w:val="28"/>
      <w:lang w:val="en-US" w:eastAsia="en-US"/>
    </w:rPr>
  </w:style>
  <w:style w:type="paragraph" w:customStyle="1" w:styleId="xl175">
    <w:name w:val="xl17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b/>
      <w:bCs/>
      <w:sz w:val="28"/>
      <w:szCs w:val="28"/>
      <w:lang w:val="en-US" w:eastAsia="en-US"/>
    </w:rPr>
  </w:style>
  <w:style w:type="paragraph" w:customStyle="1" w:styleId="xl176">
    <w:name w:val="xl17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28"/>
      <w:szCs w:val="28"/>
      <w:lang w:val="en-US" w:eastAsia="en-US"/>
    </w:rPr>
  </w:style>
  <w:style w:type="paragraph" w:customStyle="1" w:styleId="xl177">
    <w:name w:val="xl177"/>
    <w:basedOn w:val="Normal"/>
    <w:rsid w:val="0029127D"/>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pPr>
    <w:rPr>
      <w:sz w:val="28"/>
      <w:szCs w:val="28"/>
      <w:lang w:val="en-US" w:eastAsia="en-US"/>
    </w:rPr>
  </w:style>
  <w:style w:type="paragraph" w:customStyle="1" w:styleId="xl178">
    <w:name w:val="xl178"/>
    <w:basedOn w:val="Normal"/>
    <w:rsid w:val="0029127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b/>
      <w:bCs/>
      <w:sz w:val="28"/>
      <w:szCs w:val="28"/>
      <w:lang w:val="en-US" w:eastAsia="en-US"/>
    </w:rPr>
  </w:style>
  <w:style w:type="paragraph" w:customStyle="1" w:styleId="xl179">
    <w:name w:val="xl179"/>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jc w:val="center"/>
      <w:textAlignment w:val="center"/>
    </w:pPr>
    <w:rPr>
      <w:b/>
      <w:bCs/>
      <w:color w:val="FFFFFF"/>
      <w:sz w:val="28"/>
      <w:szCs w:val="28"/>
      <w:lang w:val="en-US" w:eastAsia="en-US"/>
    </w:rPr>
  </w:style>
  <w:style w:type="paragraph" w:customStyle="1" w:styleId="xl180">
    <w:name w:val="xl180"/>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textAlignment w:val="center"/>
    </w:pPr>
    <w:rPr>
      <w:b/>
      <w:bCs/>
      <w:color w:val="FFFFFF"/>
      <w:sz w:val="28"/>
      <w:szCs w:val="28"/>
      <w:lang w:val="en-US" w:eastAsia="en-US"/>
    </w:rPr>
  </w:style>
  <w:style w:type="paragraph" w:customStyle="1" w:styleId="xl181">
    <w:name w:val="xl181"/>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jc w:val="center"/>
      <w:textAlignment w:val="center"/>
    </w:pPr>
    <w:rPr>
      <w:b/>
      <w:bCs/>
      <w:color w:val="FFFFFF"/>
      <w:sz w:val="28"/>
      <w:szCs w:val="28"/>
      <w:lang w:val="en-US" w:eastAsia="en-US"/>
    </w:rPr>
  </w:style>
  <w:style w:type="paragraph" w:customStyle="1" w:styleId="xl182">
    <w:name w:val="xl182"/>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jc w:val="center"/>
      <w:textAlignment w:val="center"/>
    </w:pPr>
    <w:rPr>
      <w:b/>
      <w:bCs/>
      <w:color w:val="FFFFFF"/>
      <w:sz w:val="28"/>
      <w:szCs w:val="28"/>
      <w:lang w:val="en-US" w:eastAsia="en-US"/>
    </w:rPr>
  </w:style>
  <w:style w:type="paragraph" w:customStyle="1" w:styleId="xl183">
    <w:name w:val="xl183"/>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jc w:val="center"/>
      <w:textAlignment w:val="center"/>
    </w:pPr>
    <w:rPr>
      <w:b/>
      <w:bCs/>
      <w:color w:val="FFFFFF"/>
      <w:sz w:val="28"/>
      <w:szCs w:val="28"/>
      <w:lang w:val="en-US" w:eastAsia="en-US"/>
    </w:rPr>
  </w:style>
  <w:style w:type="paragraph" w:customStyle="1" w:styleId="xl184">
    <w:name w:val="xl184"/>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jc w:val="center"/>
      <w:textAlignment w:val="center"/>
    </w:pPr>
    <w:rPr>
      <w:b/>
      <w:bCs/>
      <w:color w:val="FFFFFF"/>
      <w:sz w:val="28"/>
      <w:szCs w:val="28"/>
      <w:lang w:val="en-US" w:eastAsia="en-US"/>
    </w:rPr>
  </w:style>
  <w:style w:type="paragraph" w:customStyle="1" w:styleId="xl185">
    <w:name w:val="xl185"/>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jc w:val="center"/>
      <w:textAlignment w:val="center"/>
    </w:pPr>
    <w:rPr>
      <w:b/>
      <w:bCs/>
      <w:color w:val="FFFFFF"/>
      <w:sz w:val="28"/>
      <w:szCs w:val="28"/>
      <w:lang w:val="en-US" w:eastAsia="en-US"/>
    </w:rPr>
  </w:style>
  <w:style w:type="paragraph" w:customStyle="1" w:styleId="xl186">
    <w:name w:val="xl186"/>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jc w:val="center"/>
      <w:textAlignment w:val="center"/>
    </w:pPr>
    <w:rPr>
      <w:b/>
      <w:bCs/>
      <w:color w:val="FFFFFF"/>
      <w:sz w:val="28"/>
      <w:szCs w:val="28"/>
      <w:lang w:val="en-US" w:eastAsia="en-US"/>
    </w:rPr>
  </w:style>
  <w:style w:type="paragraph" w:customStyle="1" w:styleId="xl187">
    <w:name w:val="xl187"/>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sz w:val="28"/>
      <w:szCs w:val="28"/>
      <w:lang w:val="en-US" w:eastAsia="en-US"/>
    </w:rPr>
  </w:style>
  <w:style w:type="paragraph" w:customStyle="1" w:styleId="xl188">
    <w:name w:val="xl188"/>
    <w:basedOn w:val="Normal"/>
    <w:rsid w:val="0029127D"/>
    <w:pPr>
      <w:pBdr>
        <w:top w:val="single" w:sz="4" w:space="0" w:color="auto"/>
        <w:left w:val="single" w:sz="4" w:space="0" w:color="auto"/>
        <w:bottom w:val="single" w:sz="4" w:space="0" w:color="auto"/>
      </w:pBdr>
      <w:shd w:val="clear" w:color="000000" w:fill="254061"/>
      <w:spacing w:before="100" w:beforeAutospacing="1" w:after="100" w:afterAutospacing="1"/>
      <w:jc w:val="center"/>
      <w:textAlignment w:val="center"/>
    </w:pPr>
    <w:rPr>
      <w:b/>
      <w:bCs/>
      <w:color w:val="FFFFFF"/>
      <w:sz w:val="30"/>
      <w:szCs w:val="30"/>
      <w:lang w:val="en-US" w:eastAsia="en-US"/>
    </w:rPr>
  </w:style>
  <w:style w:type="paragraph" w:customStyle="1" w:styleId="xl189">
    <w:name w:val="xl18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30"/>
      <w:szCs w:val="30"/>
      <w:lang w:val="en-US" w:eastAsia="en-US"/>
    </w:rPr>
  </w:style>
  <w:style w:type="paragraph" w:customStyle="1" w:styleId="xl190">
    <w:name w:val="xl190"/>
    <w:basedOn w:val="Normal"/>
    <w:rsid w:val="0029127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b/>
      <w:bCs/>
      <w:color w:val="FFFFFF"/>
      <w:sz w:val="30"/>
      <w:szCs w:val="30"/>
      <w:lang w:val="en-US" w:eastAsia="en-US"/>
    </w:rPr>
  </w:style>
  <w:style w:type="paragraph" w:customStyle="1" w:styleId="xl191">
    <w:name w:val="xl191"/>
    <w:basedOn w:val="Normal"/>
    <w:rsid w:val="0029127D"/>
    <w:pPr>
      <w:shd w:val="clear" w:color="000000" w:fill="FFFF00"/>
      <w:spacing w:before="100" w:beforeAutospacing="1" w:after="100" w:afterAutospacing="1"/>
    </w:pPr>
    <w:rPr>
      <w:lang w:val="en-US" w:eastAsia="en-US"/>
    </w:rPr>
  </w:style>
  <w:style w:type="paragraph" w:customStyle="1" w:styleId="xl192">
    <w:name w:val="xl192"/>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sz w:val="28"/>
      <w:szCs w:val="28"/>
      <w:lang w:val="en-US" w:eastAsia="en-US"/>
    </w:rPr>
  </w:style>
  <w:style w:type="paragraph" w:customStyle="1" w:styleId="xl193">
    <w:name w:val="xl193"/>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b/>
      <w:bCs/>
      <w:sz w:val="28"/>
      <w:szCs w:val="28"/>
      <w:lang w:val="en-US" w:eastAsia="en-US"/>
    </w:rPr>
  </w:style>
  <w:style w:type="paragraph" w:customStyle="1" w:styleId="xl194">
    <w:name w:val="xl194"/>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b/>
      <w:bCs/>
      <w:sz w:val="28"/>
      <w:szCs w:val="28"/>
      <w:lang w:val="en-US" w:eastAsia="en-US"/>
    </w:rPr>
  </w:style>
  <w:style w:type="paragraph" w:customStyle="1" w:styleId="xl195">
    <w:name w:val="xl195"/>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color w:val="000000"/>
      <w:sz w:val="28"/>
      <w:szCs w:val="28"/>
      <w:lang w:val="en-US" w:eastAsia="en-US"/>
    </w:rPr>
  </w:style>
  <w:style w:type="paragraph" w:customStyle="1" w:styleId="xl196">
    <w:name w:val="xl196"/>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pPr>
    <w:rPr>
      <w:sz w:val="28"/>
      <w:szCs w:val="28"/>
      <w:lang w:val="en-US" w:eastAsia="en-US"/>
    </w:rPr>
  </w:style>
  <w:style w:type="paragraph" w:customStyle="1" w:styleId="xl197">
    <w:name w:val="xl19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rPr>
      <w:lang w:val="en-US" w:eastAsia="en-US"/>
    </w:rPr>
  </w:style>
  <w:style w:type="paragraph" w:customStyle="1" w:styleId="xl198">
    <w:name w:val="xl198"/>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color w:val="000000"/>
      <w:sz w:val="28"/>
      <w:szCs w:val="28"/>
      <w:lang w:val="en-US" w:eastAsia="en-US"/>
    </w:rPr>
  </w:style>
  <w:style w:type="paragraph" w:customStyle="1" w:styleId="xl199">
    <w:name w:val="xl19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lang w:val="en-US" w:eastAsia="en-US"/>
    </w:rPr>
  </w:style>
  <w:style w:type="paragraph" w:customStyle="1" w:styleId="xl200">
    <w:name w:val="xl200"/>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jc w:val="center"/>
      <w:textAlignment w:val="center"/>
    </w:pPr>
    <w:rPr>
      <w:color w:val="000000"/>
      <w:sz w:val="28"/>
      <w:szCs w:val="28"/>
      <w:lang w:val="en-US" w:eastAsia="en-US"/>
    </w:rPr>
  </w:style>
  <w:style w:type="paragraph" w:customStyle="1" w:styleId="xl201">
    <w:name w:val="xl201"/>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jc w:val="center"/>
      <w:textAlignment w:val="center"/>
    </w:pPr>
    <w:rPr>
      <w:color w:val="000000"/>
      <w:sz w:val="28"/>
      <w:szCs w:val="28"/>
      <w:lang w:val="en-US" w:eastAsia="en-US"/>
    </w:rPr>
  </w:style>
  <w:style w:type="paragraph" w:customStyle="1" w:styleId="xl202">
    <w:name w:val="xl202"/>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jc w:val="center"/>
      <w:textAlignment w:val="center"/>
    </w:pPr>
    <w:rPr>
      <w:color w:val="000000"/>
      <w:sz w:val="28"/>
      <w:szCs w:val="28"/>
      <w:lang w:val="en-US" w:eastAsia="en-US"/>
    </w:rPr>
  </w:style>
  <w:style w:type="paragraph" w:customStyle="1" w:styleId="xl203">
    <w:name w:val="xl203"/>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textAlignment w:val="center"/>
    </w:pPr>
    <w:rPr>
      <w:b/>
      <w:bCs/>
      <w:color w:val="000000"/>
      <w:sz w:val="28"/>
      <w:szCs w:val="28"/>
      <w:lang w:val="en-US" w:eastAsia="en-US"/>
    </w:rPr>
  </w:style>
  <w:style w:type="paragraph" w:customStyle="1" w:styleId="xl204">
    <w:name w:val="xl204"/>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sz w:val="28"/>
      <w:szCs w:val="28"/>
      <w:lang w:val="en-US" w:eastAsia="en-US"/>
    </w:rPr>
  </w:style>
  <w:style w:type="paragraph" w:customStyle="1" w:styleId="xl205">
    <w:name w:val="xl205"/>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sz w:val="28"/>
      <w:szCs w:val="28"/>
      <w:lang w:val="en-US" w:eastAsia="en-US"/>
    </w:rPr>
  </w:style>
  <w:style w:type="paragraph" w:customStyle="1" w:styleId="xl206">
    <w:name w:val="xl206"/>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sz w:val="28"/>
      <w:szCs w:val="28"/>
      <w:lang w:val="en-US" w:eastAsia="en-US"/>
    </w:rPr>
  </w:style>
  <w:style w:type="paragraph" w:customStyle="1" w:styleId="xl207">
    <w:name w:val="xl207"/>
    <w:basedOn w:val="Normal"/>
    <w:rsid w:val="0029127D"/>
    <w:pPr>
      <w:pBdr>
        <w:top w:val="single" w:sz="4" w:space="0" w:color="auto"/>
        <w:left w:val="single" w:sz="4" w:space="0" w:color="auto"/>
        <w:right w:val="single" w:sz="4" w:space="0" w:color="auto"/>
      </w:pBdr>
      <w:shd w:val="clear" w:color="000000" w:fill="F2DDDC"/>
      <w:spacing w:before="100" w:beforeAutospacing="1" w:after="100" w:afterAutospacing="1"/>
      <w:jc w:val="center"/>
      <w:textAlignment w:val="center"/>
    </w:pPr>
    <w:rPr>
      <w:b/>
      <w:bCs/>
      <w:color w:val="000000"/>
      <w:sz w:val="28"/>
      <w:szCs w:val="28"/>
      <w:lang w:val="en-US" w:eastAsia="en-US"/>
    </w:rPr>
  </w:style>
  <w:style w:type="paragraph" w:customStyle="1" w:styleId="xl208">
    <w:name w:val="xl208"/>
    <w:basedOn w:val="Normal"/>
    <w:rsid w:val="0029127D"/>
    <w:pPr>
      <w:pBdr>
        <w:top w:val="single" w:sz="4" w:space="0" w:color="auto"/>
        <w:left w:val="single" w:sz="4" w:space="0" w:color="auto"/>
        <w:right w:val="single" w:sz="4" w:space="0" w:color="auto"/>
      </w:pBdr>
      <w:shd w:val="clear" w:color="000000" w:fill="DBEEF3"/>
      <w:spacing w:before="100" w:beforeAutospacing="1" w:after="100" w:afterAutospacing="1"/>
      <w:jc w:val="center"/>
      <w:textAlignment w:val="center"/>
    </w:pPr>
    <w:rPr>
      <w:b/>
      <w:bCs/>
      <w:color w:val="000000"/>
      <w:sz w:val="28"/>
      <w:szCs w:val="28"/>
      <w:lang w:val="en-US" w:eastAsia="en-US"/>
    </w:rPr>
  </w:style>
  <w:style w:type="paragraph" w:customStyle="1" w:styleId="xl209">
    <w:name w:val="xl209"/>
    <w:basedOn w:val="Normal"/>
    <w:rsid w:val="0029127D"/>
    <w:pPr>
      <w:pBdr>
        <w:top w:val="single" w:sz="4" w:space="0" w:color="auto"/>
        <w:left w:val="single" w:sz="4" w:space="0" w:color="auto"/>
        <w:right w:val="single" w:sz="4" w:space="0" w:color="auto"/>
      </w:pBdr>
      <w:shd w:val="clear" w:color="000000" w:fill="DBEEF3"/>
      <w:spacing w:before="100" w:beforeAutospacing="1" w:after="100" w:afterAutospacing="1"/>
      <w:jc w:val="center"/>
      <w:textAlignment w:val="center"/>
    </w:pPr>
    <w:rPr>
      <w:b/>
      <w:bCs/>
      <w:color w:val="000000"/>
      <w:sz w:val="28"/>
      <w:szCs w:val="28"/>
      <w:lang w:val="en-US" w:eastAsia="en-US"/>
    </w:rPr>
  </w:style>
  <w:style w:type="paragraph" w:customStyle="1" w:styleId="xl210">
    <w:name w:val="xl210"/>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rPr>
      <w:b/>
      <w:bCs/>
      <w:color w:val="000000"/>
      <w:sz w:val="28"/>
      <w:szCs w:val="28"/>
      <w:lang w:val="en-US" w:eastAsia="en-US"/>
    </w:rPr>
  </w:style>
  <w:style w:type="paragraph" w:customStyle="1" w:styleId="xl211">
    <w:name w:val="xl211"/>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rPr>
      <w:b/>
      <w:bCs/>
      <w:color w:val="000000"/>
      <w:sz w:val="28"/>
      <w:szCs w:val="28"/>
      <w:lang w:val="en-US" w:eastAsia="en-US"/>
    </w:rPr>
  </w:style>
  <w:style w:type="paragraph" w:customStyle="1" w:styleId="xl212">
    <w:name w:val="xl212"/>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rPr>
      <w:b/>
      <w:bCs/>
      <w:color w:val="000000"/>
      <w:sz w:val="28"/>
      <w:szCs w:val="28"/>
      <w:lang w:val="en-US" w:eastAsia="en-US"/>
    </w:rPr>
  </w:style>
  <w:style w:type="paragraph" w:customStyle="1" w:styleId="xl213">
    <w:name w:val="xl213"/>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jc w:val="center"/>
      <w:textAlignment w:val="center"/>
    </w:pPr>
    <w:rPr>
      <w:b/>
      <w:bCs/>
      <w:color w:val="000000"/>
      <w:sz w:val="28"/>
      <w:szCs w:val="28"/>
      <w:lang w:val="en-US" w:eastAsia="en-US"/>
    </w:rPr>
  </w:style>
  <w:style w:type="paragraph" w:customStyle="1" w:styleId="xl214">
    <w:name w:val="xl214"/>
    <w:basedOn w:val="Normal"/>
    <w:rsid w:val="0029127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b/>
      <w:bCs/>
      <w:color w:val="000000"/>
      <w:sz w:val="28"/>
      <w:szCs w:val="28"/>
      <w:lang w:val="en-US" w:eastAsia="en-US"/>
    </w:rPr>
  </w:style>
  <w:style w:type="paragraph" w:customStyle="1" w:styleId="xl215">
    <w:name w:val="xl215"/>
    <w:basedOn w:val="Normal"/>
    <w:rsid w:val="0029127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lang w:val="en-US" w:eastAsia="en-US"/>
    </w:rPr>
  </w:style>
  <w:style w:type="paragraph" w:customStyle="1" w:styleId="xl216">
    <w:name w:val="xl216"/>
    <w:basedOn w:val="Normal"/>
    <w:rsid w:val="0029127D"/>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8"/>
      <w:szCs w:val="28"/>
      <w:lang w:val="en-US" w:eastAsia="en-US"/>
    </w:rPr>
  </w:style>
  <w:style w:type="paragraph" w:customStyle="1" w:styleId="xl217">
    <w:name w:val="xl217"/>
    <w:basedOn w:val="Normal"/>
    <w:rsid w:val="0029127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center"/>
    </w:pPr>
    <w:rPr>
      <w:b/>
      <w:bCs/>
      <w:color w:val="000000"/>
      <w:sz w:val="28"/>
      <w:szCs w:val="28"/>
      <w:lang w:val="en-US" w:eastAsia="en-US"/>
    </w:rPr>
  </w:style>
  <w:style w:type="paragraph" w:customStyle="1" w:styleId="xl218">
    <w:name w:val="xl218"/>
    <w:basedOn w:val="Normal"/>
    <w:rsid w:val="0029127D"/>
    <w:pPr>
      <w:pBdr>
        <w:top w:val="single" w:sz="4" w:space="0" w:color="auto"/>
        <w:left w:val="single" w:sz="4" w:space="0" w:color="auto"/>
      </w:pBdr>
      <w:shd w:val="clear" w:color="000000" w:fill="FDE9D9"/>
      <w:spacing w:before="100" w:beforeAutospacing="1" w:after="100" w:afterAutospacing="1"/>
      <w:jc w:val="center"/>
      <w:textAlignment w:val="center"/>
    </w:pPr>
    <w:rPr>
      <w:b/>
      <w:bCs/>
      <w:color w:val="000000"/>
      <w:sz w:val="28"/>
      <w:szCs w:val="28"/>
      <w:lang w:val="en-US" w:eastAsia="en-US"/>
    </w:rPr>
  </w:style>
  <w:style w:type="paragraph" w:customStyle="1" w:styleId="xl219">
    <w:name w:val="xl219"/>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jc w:val="center"/>
      <w:textAlignment w:val="center"/>
    </w:pPr>
    <w:rPr>
      <w:b/>
      <w:bCs/>
      <w:color w:val="000000"/>
      <w:sz w:val="28"/>
      <w:szCs w:val="28"/>
      <w:lang w:val="en-US" w:eastAsia="en-US"/>
    </w:rPr>
  </w:style>
  <w:style w:type="paragraph" w:customStyle="1" w:styleId="xl220">
    <w:name w:val="xl220"/>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jc w:val="center"/>
      <w:textAlignment w:val="center"/>
    </w:pPr>
    <w:rPr>
      <w:b/>
      <w:bCs/>
      <w:color w:val="000000"/>
      <w:sz w:val="28"/>
      <w:szCs w:val="28"/>
      <w:lang w:val="en-US" w:eastAsia="en-US"/>
    </w:rPr>
  </w:style>
  <w:style w:type="paragraph" w:customStyle="1" w:styleId="xl221">
    <w:name w:val="xl221"/>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jc w:val="center"/>
      <w:textAlignment w:val="center"/>
    </w:pPr>
    <w:rPr>
      <w:b/>
      <w:bCs/>
      <w:color w:val="000000"/>
      <w:sz w:val="28"/>
      <w:szCs w:val="28"/>
      <w:lang w:val="en-US" w:eastAsia="en-US"/>
    </w:rPr>
  </w:style>
  <w:style w:type="paragraph" w:customStyle="1" w:styleId="xl222">
    <w:name w:val="xl222"/>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jc w:val="center"/>
      <w:textAlignment w:val="center"/>
    </w:pPr>
    <w:rPr>
      <w:b/>
      <w:bCs/>
      <w:color w:val="000000"/>
      <w:sz w:val="28"/>
      <w:szCs w:val="28"/>
      <w:lang w:val="en-US" w:eastAsia="en-US"/>
    </w:rPr>
  </w:style>
  <w:style w:type="paragraph" w:customStyle="1" w:styleId="xl223">
    <w:name w:val="xl223"/>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sz w:val="28"/>
      <w:szCs w:val="28"/>
      <w:lang w:val="en-US" w:eastAsia="en-US"/>
    </w:rPr>
  </w:style>
  <w:style w:type="paragraph" w:customStyle="1" w:styleId="xl224">
    <w:name w:val="xl224"/>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pPr>
    <w:rPr>
      <w:sz w:val="28"/>
      <w:szCs w:val="28"/>
      <w:lang w:val="en-US" w:eastAsia="en-US"/>
    </w:rPr>
  </w:style>
  <w:style w:type="paragraph" w:customStyle="1" w:styleId="xl225">
    <w:name w:val="xl225"/>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8"/>
      <w:szCs w:val="28"/>
      <w:lang w:val="en-US" w:eastAsia="en-US"/>
    </w:rPr>
  </w:style>
  <w:style w:type="paragraph" w:customStyle="1" w:styleId="xl226">
    <w:name w:val="xl226"/>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8"/>
      <w:szCs w:val="28"/>
      <w:lang w:val="en-US" w:eastAsia="en-US"/>
    </w:rPr>
  </w:style>
  <w:style w:type="paragraph" w:customStyle="1" w:styleId="xl227">
    <w:name w:val="xl227"/>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8"/>
      <w:szCs w:val="28"/>
      <w:lang w:val="en-US" w:eastAsia="en-US"/>
    </w:rPr>
  </w:style>
  <w:style w:type="paragraph" w:customStyle="1" w:styleId="xl228">
    <w:name w:val="xl228"/>
    <w:basedOn w:val="Normal"/>
    <w:rsid w:val="0029127D"/>
    <w:pPr>
      <w:pBdr>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color w:val="000000"/>
      <w:sz w:val="28"/>
      <w:szCs w:val="28"/>
      <w:lang w:val="en-US" w:eastAsia="en-US"/>
    </w:rPr>
  </w:style>
  <w:style w:type="paragraph" w:customStyle="1" w:styleId="xl229">
    <w:name w:val="xl229"/>
    <w:basedOn w:val="Normal"/>
    <w:rsid w:val="0029127D"/>
    <w:pPr>
      <w:pBdr>
        <w:left w:val="single" w:sz="4" w:space="0" w:color="auto"/>
        <w:bottom w:val="single" w:sz="4" w:space="0" w:color="auto"/>
        <w:right w:val="single" w:sz="4" w:space="0" w:color="auto"/>
      </w:pBdr>
      <w:shd w:val="clear" w:color="000000" w:fill="F2DDDC"/>
      <w:spacing w:before="100" w:beforeAutospacing="1" w:after="100" w:afterAutospacing="1"/>
      <w:jc w:val="center"/>
      <w:textAlignment w:val="center"/>
    </w:pPr>
    <w:rPr>
      <w:color w:val="000000"/>
      <w:sz w:val="28"/>
      <w:szCs w:val="28"/>
      <w:lang w:val="en-US" w:eastAsia="en-US"/>
    </w:rPr>
  </w:style>
  <w:style w:type="paragraph" w:customStyle="1" w:styleId="xl230">
    <w:name w:val="xl230"/>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color w:val="000000"/>
      <w:sz w:val="28"/>
      <w:szCs w:val="28"/>
      <w:lang w:val="en-US" w:eastAsia="en-US"/>
    </w:rPr>
  </w:style>
  <w:style w:type="paragraph" w:customStyle="1" w:styleId="xl231">
    <w:name w:val="xl231"/>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color w:val="000000"/>
      <w:sz w:val="28"/>
      <w:szCs w:val="28"/>
      <w:lang w:val="en-US" w:eastAsia="en-US"/>
    </w:rPr>
  </w:style>
  <w:style w:type="paragraph" w:customStyle="1" w:styleId="xl232">
    <w:name w:val="xl232"/>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color w:val="000000"/>
      <w:sz w:val="28"/>
      <w:szCs w:val="28"/>
      <w:lang w:val="en-US" w:eastAsia="en-US"/>
    </w:rPr>
  </w:style>
  <w:style w:type="paragraph" w:customStyle="1" w:styleId="xl233">
    <w:name w:val="xl233"/>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color w:val="000000"/>
      <w:sz w:val="28"/>
      <w:szCs w:val="28"/>
      <w:lang w:val="en-US" w:eastAsia="en-US"/>
    </w:rPr>
  </w:style>
  <w:style w:type="paragraph" w:customStyle="1" w:styleId="xl234">
    <w:name w:val="xl234"/>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color w:val="000000"/>
      <w:sz w:val="28"/>
      <w:szCs w:val="28"/>
      <w:lang w:val="en-US" w:eastAsia="en-US"/>
    </w:rPr>
  </w:style>
  <w:style w:type="paragraph" w:customStyle="1" w:styleId="xl235">
    <w:name w:val="xl235"/>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color w:val="000000"/>
      <w:sz w:val="28"/>
      <w:szCs w:val="28"/>
      <w:lang w:val="en-US" w:eastAsia="en-US"/>
    </w:rPr>
  </w:style>
  <w:style w:type="paragraph" w:customStyle="1" w:styleId="xl236">
    <w:name w:val="xl236"/>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color w:val="000000"/>
      <w:sz w:val="28"/>
      <w:szCs w:val="28"/>
      <w:lang w:val="en-US" w:eastAsia="en-US"/>
    </w:rPr>
  </w:style>
  <w:style w:type="paragraph" w:customStyle="1" w:styleId="xl237">
    <w:name w:val="xl237"/>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8"/>
      <w:szCs w:val="28"/>
      <w:lang w:val="en-US" w:eastAsia="en-US"/>
    </w:rPr>
  </w:style>
  <w:style w:type="paragraph" w:customStyle="1" w:styleId="xl238">
    <w:name w:val="xl238"/>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8"/>
      <w:szCs w:val="28"/>
      <w:lang w:val="en-US" w:eastAsia="en-US"/>
    </w:rPr>
  </w:style>
  <w:style w:type="paragraph" w:customStyle="1" w:styleId="xl239">
    <w:name w:val="xl239"/>
    <w:basedOn w:val="Normal"/>
    <w:rsid w:val="0029127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lang w:val="en-US" w:eastAsia="en-US"/>
    </w:rPr>
  </w:style>
  <w:style w:type="paragraph" w:customStyle="1" w:styleId="xl240">
    <w:name w:val="xl240"/>
    <w:basedOn w:val="Normal"/>
    <w:rsid w:val="0029127D"/>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8"/>
      <w:szCs w:val="28"/>
      <w:lang w:val="en-US" w:eastAsia="en-US"/>
    </w:rPr>
  </w:style>
  <w:style w:type="paragraph" w:customStyle="1" w:styleId="xl241">
    <w:name w:val="xl241"/>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8"/>
      <w:szCs w:val="28"/>
      <w:lang w:val="en-US" w:eastAsia="en-US"/>
    </w:rPr>
  </w:style>
  <w:style w:type="paragraph" w:customStyle="1" w:styleId="xl242">
    <w:name w:val="xl242"/>
    <w:basedOn w:val="Normal"/>
    <w:rsid w:val="0029127D"/>
    <w:pPr>
      <w:pBdr>
        <w:left w:val="single" w:sz="4" w:space="0" w:color="auto"/>
        <w:bottom w:val="single" w:sz="4" w:space="0" w:color="auto"/>
      </w:pBdr>
      <w:shd w:val="clear" w:color="000000" w:fill="FDE9D9"/>
      <w:spacing w:before="100" w:beforeAutospacing="1" w:after="100" w:afterAutospacing="1"/>
      <w:jc w:val="center"/>
      <w:textAlignment w:val="center"/>
    </w:pPr>
    <w:rPr>
      <w:color w:val="000000"/>
      <w:sz w:val="28"/>
      <w:szCs w:val="28"/>
      <w:lang w:val="en-US" w:eastAsia="en-US"/>
    </w:rPr>
  </w:style>
  <w:style w:type="paragraph" w:customStyle="1" w:styleId="xl243">
    <w:name w:val="xl243"/>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color w:val="000000"/>
      <w:sz w:val="28"/>
      <w:szCs w:val="28"/>
      <w:lang w:val="en-US" w:eastAsia="en-US"/>
    </w:rPr>
  </w:style>
  <w:style w:type="paragraph" w:customStyle="1" w:styleId="xl244">
    <w:name w:val="xl244"/>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color w:val="000000"/>
      <w:sz w:val="28"/>
      <w:szCs w:val="28"/>
      <w:lang w:val="en-US" w:eastAsia="en-US"/>
    </w:rPr>
  </w:style>
  <w:style w:type="paragraph" w:customStyle="1" w:styleId="xl245">
    <w:name w:val="xl245"/>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sz w:val="28"/>
      <w:szCs w:val="28"/>
      <w:lang w:val="en-US" w:eastAsia="en-US"/>
    </w:rPr>
  </w:style>
  <w:style w:type="paragraph" w:customStyle="1" w:styleId="xl246">
    <w:name w:val="xl246"/>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jc w:val="center"/>
      <w:textAlignment w:val="center"/>
    </w:pPr>
    <w:rPr>
      <w:b/>
      <w:bCs/>
      <w:color w:val="000000"/>
      <w:sz w:val="28"/>
      <w:szCs w:val="28"/>
      <w:lang w:val="en-US" w:eastAsia="en-US"/>
    </w:rPr>
  </w:style>
  <w:style w:type="paragraph" w:customStyle="1" w:styleId="xl247">
    <w:name w:val="xl247"/>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jc w:val="center"/>
      <w:textAlignment w:val="center"/>
    </w:pPr>
    <w:rPr>
      <w:b/>
      <w:bCs/>
      <w:color w:val="000000"/>
      <w:sz w:val="28"/>
      <w:szCs w:val="28"/>
      <w:lang w:val="en-US" w:eastAsia="en-US"/>
    </w:rPr>
  </w:style>
  <w:style w:type="paragraph" w:customStyle="1" w:styleId="xl248">
    <w:name w:val="xl248"/>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textAlignment w:val="center"/>
    </w:pPr>
    <w:rPr>
      <w:color w:val="000000"/>
      <w:sz w:val="28"/>
      <w:szCs w:val="28"/>
      <w:lang w:val="en-US" w:eastAsia="en-US"/>
    </w:rPr>
  </w:style>
  <w:style w:type="paragraph" w:customStyle="1" w:styleId="xl249">
    <w:name w:val="xl249"/>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color w:val="000000"/>
      <w:sz w:val="28"/>
      <w:szCs w:val="28"/>
      <w:lang w:val="en-US" w:eastAsia="en-US"/>
    </w:rPr>
  </w:style>
  <w:style w:type="paragraph" w:customStyle="1" w:styleId="xl250">
    <w:name w:val="xl250"/>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rPr>
      <w:sz w:val="28"/>
      <w:szCs w:val="28"/>
      <w:lang w:val="en-US" w:eastAsia="en-US"/>
    </w:rPr>
  </w:style>
  <w:style w:type="paragraph" w:customStyle="1" w:styleId="xl251">
    <w:name w:val="xl25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lang w:val="en-US" w:eastAsia="en-US"/>
    </w:rPr>
  </w:style>
  <w:style w:type="paragraph" w:customStyle="1" w:styleId="xl252">
    <w:name w:val="xl252"/>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jc w:val="center"/>
      <w:textAlignment w:val="center"/>
    </w:pPr>
    <w:rPr>
      <w:b/>
      <w:bCs/>
      <w:color w:val="000000"/>
      <w:sz w:val="28"/>
      <w:szCs w:val="28"/>
      <w:lang w:val="en-US" w:eastAsia="en-US"/>
    </w:rPr>
  </w:style>
  <w:style w:type="paragraph" w:customStyle="1" w:styleId="xl253">
    <w:name w:val="xl253"/>
    <w:basedOn w:val="Normal"/>
    <w:rsid w:val="0029127D"/>
    <w:pPr>
      <w:pBdr>
        <w:top w:val="single" w:sz="4" w:space="0" w:color="auto"/>
        <w:left w:val="single" w:sz="4" w:space="0" w:color="auto"/>
        <w:bottom w:val="single" w:sz="4" w:space="0" w:color="auto"/>
      </w:pBdr>
      <w:shd w:val="clear" w:color="000000" w:fill="632523"/>
      <w:spacing w:before="100" w:beforeAutospacing="1" w:after="100" w:afterAutospacing="1"/>
      <w:jc w:val="center"/>
      <w:textAlignment w:val="center"/>
    </w:pPr>
    <w:rPr>
      <w:b/>
      <w:bCs/>
      <w:color w:val="000000"/>
      <w:sz w:val="28"/>
      <w:szCs w:val="28"/>
      <w:lang w:val="en-US" w:eastAsia="en-US"/>
    </w:rPr>
  </w:style>
  <w:style w:type="paragraph" w:customStyle="1" w:styleId="xl254">
    <w:name w:val="xl254"/>
    <w:basedOn w:val="Normal"/>
    <w:rsid w:val="0029127D"/>
    <w:pPr>
      <w:shd w:val="clear" w:color="000000" w:fill="632523"/>
      <w:spacing w:before="100" w:beforeAutospacing="1" w:after="100" w:afterAutospacing="1"/>
    </w:pPr>
    <w:rPr>
      <w:lang w:val="en-US" w:eastAsia="en-US"/>
    </w:rPr>
  </w:style>
  <w:style w:type="character" w:customStyle="1" w:styleId="aqj">
    <w:name w:val="aqj"/>
    <w:basedOn w:val="DefaultParagraphFont"/>
    <w:rsid w:val="0029127D"/>
  </w:style>
  <w:style w:type="table" w:customStyle="1" w:styleId="TableGrid3">
    <w:name w:val="Table Grid3"/>
    <w:basedOn w:val="TableNormal"/>
    <w:next w:val="TableGrid"/>
    <w:uiPriority w:val="39"/>
    <w:rsid w:val="00291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29127D"/>
    <w:pPr>
      <w:spacing w:before="100" w:beforeAutospacing="1" w:after="100" w:afterAutospacing="1"/>
    </w:pPr>
    <w:rPr>
      <w:lang w:val="en-US" w:eastAsia="en-US"/>
    </w:rPr>
  </w:style>
  <w:style w:type="paragraph" w:customStyle="1" w:styleId="xl64">
    <w:name w:val="xl6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olor w:val="000000"/>
      <w:sz w:val="20"/>
      <w:szCs w:val="20"/>
      <w:lang w:val="en-US" w:eastAsia="en-US"/>
    </w:rPr>
  </w:style>
  <w:style w:type="character" w:customStyle="1" w:styleId="m-4170169864588540024gmail-il">
    <w:name w:val="m_-4170169864588540024gmail-il"/>
    <w:basedOn w:val="DefaultParagraphFont"/>
    <w:rsid w:val="0029127D"/>
  </w:style>
  <w:style w:type="paragraph" w:customStyle="1" w:styleId="xl63">
    <w:name w:val="xl63"/>
    <w:basedOn w:val="Normal"/>
    <w:rsid w:val="00EC502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59139634">
      <w:bodyDiv w:val="1"/>
      <w:marLeft w:val="0"/>
      <w:marRight w:val="0"/>
      <w:marTop w:val="0"/>
      <w:marBottom w:val="0"/>
      <w:divBdr>
        <w:top w:val="none" w:sz="0" w:space="0" w:color="auto"/>
        <w:left w:val="none" w:sz="0" w:space="0" w:color="auto"/>
        <w:bottom w:val="none" w:sz="0" w:space="0" w:color="auto"/>
        <w:right w:val="none" w:sz="0" w:space="0" w:color="auto"/>
      </w:divBdr>
    </w:div>
    <w:div w:id="60106582">
      <w:bodyDiv w:val="1"/>
      <w:marLeft w:val="0"/>
      <w:marRight w:val="0"/>
      <w:marTop w:val="0"/>
      <w:marBottom w:val="0"/>
      <w:divBdr>
        <w:top w:val="none" w:sz="0" w:space="0" w:color="auto"/>
        <w:left w:val="none" w:sz="0" w:space="0" w:color="auto"/>
        <w:bottom w:val="none" w:sz="0" w:space="0" w:color="auto"/>
        <w:right w:val="none" w:sz="0" w:space="0" w:color="auto"/>
      </w:divBdr>
    </w:div>
    <w:div w:id="71316938">
      <w:bodyDiv w:val="1"/>
      <w:marLeft w:val="0"/>
      <w:marRight w:val="0"/>
      <w:marTop w:val="0"/>
      <w:marBottom w:val="0"/>
      <w:divBdr>
        <w:top w:val="none" w:sz="0" w:space="0" w:color="auto"/>
        <w:left w:val="none" w:sz="0" w:space="0" w:color="auto"/>
        <w:bottom w:val="none" w:sz="0" w:space="0" w:color="auto"/>
        <w:right w:val="none" w:sz="0" w:space="0" w:color="auto"/>
      </w:divBdr>
    </w:div>
    <w:div w:id="76902770">
      <w:bodyDiv w:val="1"/>
      <w:marLeft w:val="0"/>
      <w:marRight w:val="0"/>
      <w:marTop w:val="0"/>
      <w:marBottom w:val="0"/>
      <w:divBdr>
        <w:top w:val="none" w:sz="0" w:space="0" w:color="auto"/>
        <w:left w:val="none" w:sz="0" w:space="0" w:color="auto"/>
        <w:bottom w:val="none" w:sz="0" w:space="0" w:color="auto"/>
        <w:right w:val="none" w:sz="0" w:space="0" w:color="auto"/>
      </w:divBdr>
    </w:div>
    <w:div w:id="136149028">
      <w:bodyDiv w:val="1"/>
      <w:marLeft w:val="0"/>
      <w:marRight w:val="0"/>
      <w:marTop w:val="0"/>
      <w:marBottom w:val="0"/>
      <w:divBdr>
        <w:top w:val="none" w:sz="0" w:space="0" w:color="auto"/>
        <w:left w:val="none" w:sz="0" w:space="0" w:color="auto"/>
        <w:bottom w:val="none" w:sz="0" w:space="0" w:color="auto"/>
        <w:right w:val="none" w:sz="0" w:space="0" w:color="auto"/>
      </w:divBdr>
    </w:div>
    <w:div w:id="147476439">
      <w:bodyDiv w:val="1"/>
      <w:marLeft w:val="0"/>
      <w:marRight w:val="0"/>
      <w:marTop w:val="0"/>
      <w:marBottom w:val="0"/>
      <w:divBdr>
        <w:top w:val="none" w:sz="0" w:space="0" w:color="auto"/>
        <w:left w:val="none" w:sz="0" w:space="0" w:color="auto"/>
        <w:bottom w:val="none" w:sz="0" w:space="0" w:color="auto"/>
        <w:right w:val="none" w:sz="0" w:space="0" w:color="auto"/>
      </w:divBdr>
    </w:div>
    <w:div w:id="148988053">
      <w:bodyDiv w:val="1"/>
      <w:marLeft w:val="0"/>
      <w:marRight w:val="0"/>
      <w:marTop w:val="0"/>
      <w:marBottom w:val="0"/>
      <w:divBdr>
        <w:top w:val="none" w:sz="0" w:space="0" w:color="auto"/>
        <w:left w:val="none" w:sz="0" w:space="0" w:color="auto"/>
        <w:bottom w:val="none" w:sz="0" w:space="0" w:color="auto"/>
        <w:right w:val="none" w:sz="0" w:space="0" w:color="auto"/>
      </w:divBdr>
    </w:div>
    <w:div w:id="172719984">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87333977">
      <w:bodyDiv w:val="1"/>
      <w:marLeft w:val="0"/>
      <w:marRight w:val="0"/>
      <w:marTop w:val="0"/>
      <w:marBottom w:val="0"/>
      <w:divBdr>
        <w:top w:val="none" w:sz="0" w:space="0" w:color="auto"/>
        <w:left w:val="none" w:sz="0" w:space="0" w:color="auto"/>
        <w:bottom w:val="none" w:sz="0" w:space="0" w:color="auto"/>
        <w:right w:val="none" w:sz="0" w:space="0" w:color="auto"/>
      </w:divBdr>
    </w:div>
    <w:div w:id="190850690">
      <w:bodyDiv w:val="1"/>
      <w:marLeft w:val="0"/>
      <w:marRight w:val="0"/>
      <w:marTop w:val="0"/>
      <w:marBottom w:val="0"/>
      <w:divBdr>
        <w:top w:val="none" w:sz="0" w:space="0" w:color="auto"/>
        <w:left w:val="none" w:sz="0" w:space="0" w:color="auto"/>
        <w:bottom w:val="none" w:sz="0" w:space="0" w:color="auto"/>
        <w:right w:val="none" w:sz="0" w:space="0" w:color="auto"/>
      </w:divBdr>
    </w:div>
    <w:div w:id="211967137">
      <w:bodyDiv w:val="1"/>
      <w:marLeft w:val="0"/>
      <w:marRight w:val="0"/>
      <w:marTop w:val="0"/>
      <w:marBottom w:val="0"/>
      <w:divBdr>
        <w:top w:val="none" w:sz="0" w:space="0" w:color="auto"/>
        <w:left w:val="none" w:sz="0" w:space="0" w:color="auto"/>
        <w:bottom w:val="none" w:sz="0" w:space="0" w:color="auto"/>
        <w:right w:val="none" w:sz="0" w:space="0" w:color="auto"/>
      </w:divBdr>
    </w:div>
    <w:div w:id="226379730">
      <w:bodyDiv w:val="1"/>
      <w:marLeft w:val="0"/>
      <w:marRight w:val="0"/>
      <w:marTop w:val="0"/>
      <w:marBottom w:val="0"/>
      <w:divBdr>
        <w:top w:val="none" w:sz="0" w:space="0" w:color="auto"/>
        <w:left w:val="none" w:sz="0" w:space="0" w:color="auto"/>
        <w:bottom w:val="none" w:sz="0" w:space="0" w:color="auto"/>
        <w:right w:val="none" w:sz="0" w:space="0" w:color="auto"/>
      </w:divBdr>
    </w:div>
    <w:div w:id="233659589">
      <w:bodyDiv w:val="1"/>
      <w:marLeft w:val="0"/>
      <w:marRight w:val="0"/>
      <w:marTop w:val="0"/>
      <w:marBottom w:val="0"/>
      <w:divBdr>
        <w:top w:val="none" w:sz="0" w:space="0" w:color="auto"/>
        <w:left w:val="none" w:sz="0" w:space="0" w:color="auto"/>
        <w:bottom w:val="none" w:sz="0" w:space="0" w:color="auto"/>
        <w:right w:val="none" w:sz="0" w:space="0" w:color="auto"/>
      </w:divBdr>
    </w:div>
    <w:div w:id="2400621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51595388">
      <w:bodyDiv w:val="1"/>
      <w:marLeft w:val="0"/>
      <w:marRight w:val="0"/>
      <w:marTop w:val="0"/>
      <w:marBottom w:val="0"/>
      <w:divBdr>
        <w:top w:val="none" w:sz="0" w:space="0" w:color="auto"/>
        <w:left w:val="none" w:sz="0" w:space="0" w:color="auto"/>
        <w:bottom w:val="none" w:sz="0" w:space="0" w:color="auto"/>
        <w:right w:val="none" w:sz="0" w:space="0" w:color="auto"/>
      </w:divBdr>
    </w:div>
    <w:div w:id="258950825">
      <w:bodyDiv w:val="1"/>
      <w:marLeft w:val="0"/>
      <w:marRight w:val="0"/>
      <w:marTop w:val="0"/>
      <w:marBottom w:val="0"/>
      <w:divBdr>
        <w:top w:val="none" w:sz="0" w:space="0" w:color="auto"/>
        <w:left w:val="none" w:sz="0" w:space="0" w:color="auto"/>
        <w:bottom w:val="none" w:sz="0" w:space="0" w:color="auto"/>
        <w:right w:val="none" w:sz="0" w:space="0" w:color="auto"/>
      </w:divBdr>
    </w:div>
    <w:div w:id="260182472">
      <w:bodyDiv w:val="1"/>
      <w:marLeft w:val="0"/>
      <w:marRight w:val="0"/>
      <w:marTop w:val="0"/>
      <w:marBottom w:val="0"/>
      <w:divBdr>
        <w:top w:val="none" w:sz="0" w:space="0" w:color="auto"/>
        <w:left w:val="none" w:sz="0" w:space="0" w:color="auto"/>
        <w:bottom w:val="none" w:sz="0" w:space="0" w:color="auto"/>
        <w:right w:val="none" w:sz="0" w:space="0" w:color="auto"/>
      </w:divBdr>
    </w:div>
    <w:div w:id="266275846">
      <w:bodyDiv w:val="1"/>
      <w:marLeft w:val="0"/>
      <w:marRight w:val="0"/>
      <w:marTop w:val="0"/>
      <w:marBottom w:val="0"/>
      <w:divBdr>
        <w:top w:val="none" w:sz="0" w:space="0" w:color="auto"/>
        <w:left w:val="none" w:sz="0" w:space="0" w:color="auto"/>
        <w:bottom w:val="none" w:sz="0" w:space="0" w:color="auto"/>
        <w:right w:val="none" w:sz="0" w:space="0" w:color="auto"/>
      </w:divBdr>
    </w:div>
    <w:div w:id="269091351">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86350526">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04162214">
      <w:bodyDiv w:val="1"/>
      <w:marLeft w:val="0"/>
      <w:marRight w:val="0"/>
      <w:marTop w:val="0"/>
      <w:marBottom w:val="0"/>
      <w:divBdr>
        <w:top w:val="none" w:sz="0" w:space="0" w:color="auto"/>
        <w:left w:val="none" w:sz="0" w:space="0" w:color="auto"/>
        <w:bottom w:val="none" w:sz="0" w:space="0" w:color="auto"/>
        <w:right w:val="none" w:sz="0" w:space="0" w:color="auto"/>
      </w:divBdr>
    </w:div>
    <w:div w:id="315232230">
      <w:bodyDiv w:val="1"/>
      <w:marLeft w:val="0"/>
      <w:marRight w:val="0"/>
      <w:marTop w:val="0"/>
      <w:marBottom w:val="0"/>
      <w:divBdr>
        <w:top w:val="none" w:sz="0" w:space="0" w:color="auto"/>
        <w:left w:val="none" w:sz="0" w:space="0" w:color="auto"/>
        <w:bottom w:val="none" w:sz="0" w:space="0" w:color="auto"/>
        <w:right w:val="none" w:sz="0" w:space="0" w:color="auto"/>
      </w:divBdr>
    </w:div>
    <w:div w:id="331681279">
      <w:bodyDiv w:val="1"/>
      <w:marLeft w:val="0"/>
      <w:marRight w:val="0"/>
      <w:marTop w:val="0"/>
      <w:marBottom w:val="0"/>
      <w:divBdr>
        <w:top w:val="none" w:sz="0" w:space="0" w:color="auto"/>
        <w:left w:val="none" w:sz="0" w:space="0" w:color="auto"/>
        <w:bottom w:val="none" w:sz="0" w:space="0" w:color="auto"/>
        <w:right w:val="none" w:sz="0" w:space="0" w:color="auto"/>
      </w:divBdr>
    </w:div>
    <w:div w:id="339046706">
      <w:bodyDiv w:val="1"/>
      <w:marLeft w:val="0"/>
      <w:marRight w:val="0"/>
      <w:marTop w:val="0"/>
      <w:marBottom w:val="0"/>
      <w:divBdr>
        <w:top w:val="none" w:sz="0" w:space="0" w:color="auto"/>
        <w:left w:val="none" w:sz="0" w:space="0" w:color="auto"/>
        <w:bottom w:val="none" w:sz="0" w:space="0" w:color="auto"/>
        <w:right w:val="none" w:sz="0" w:space="0" w:color="auto"/>
      </w:divBdr>
    </w:div>
    <w:div w:id="341668381">
      <w:bodyDiv w:val="1"/>
      <w:marLeft w:val="0"/>
      <w:marRight w:val="0"/>
      <w:marTop w:val="0"/>
      <w:marBottom w:val="0"/>
      <w:divBdr>
        <w:top w:val="none" w:sz="0" w:space="0" w:color="auto"/>
        <w:left w:val="none" w:sz="0" w:space="0" w:color="auto"/>
        <w:bottom w:val="none" w:sz="0" w:space="0" w:color="auto"/>
        <w:right w:val="none" w:sz="0" w:space="0" w:color="auto"/>
      </w:divBdr>
    </w:div>
    <w:div w:id="350955026">
      <w:bodyDiv w:val="1"/>
      <w:marLeft w:val="0"/>
      <w:marRight w:val="0"/>
      <w:marTop w:val="0"/>
      <w:marBottom w:val="0"/>
      <w:divBdr>
        <w:top w:val="none" w:sz="0" w:space="0" w:color="auto"/>
        <w:left w:val="none" w:sz="0" w:space="0" w:color="auto"/>
        <w:bottom w:val="none" w:sz="0" w:space="0" w:color="auto"/>
        <w:right w:val="none" w:sz="0" w:space="0" w:color="auto"/>
      </w:divBdr>
    </w:div>
    <w:div w:id="353922630">
      <w:bodyDiv w:val="1"/>
      <w:marLeft w:val="0"/>
      <w:marRight w:val="0"/>
      <w:marTop w:val="0"/>
      <w:marBottom w:val="0"/>
      <w:divBdr>
        <w:top w:val="none" w:sz="0" w:space="0" w:color="auto"/>
        <w:left w:val="none" w:sz="0" w:space="0" w:color="auto"/>
        <w:bottom w:val="none" w:sz="0" w:space="0" w:color="auto"/>
        <w:right w:val="none" w:sz="0" w:space="0" w:color="auto"/>
      </w:divBdr>
    </w:div>
    <w:div w:id="366298668">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370543505">
      <w:bodyDiv w:val="1"/>
      <w:marLeft w:val="0"/>
      <w:marRight w:val="0"/>
      <w:marTop w:val="0"/>
      <w:marBottom w:val="0"/>
      <w:divBdr>
        <w:top w:val="none" w:sz="0" w:space="0" w:color="auto"/>
        <w:left w:val="none" w:sz="0" w:space="0" w:color="auto"/>
        <w:bottom w:val="none" w:sz="0" w:space="0" w:color="auto"/>
        <w:right w:val="none" w:sz="0" w:space="0" w:color="auto"/>
      </w:divBdr>
    </w:div>
    <w:div w:id="372272538">
      <w:bodyDiv w:val="1"/>
      <w:marLeft w:val="0"/>
      <w:marRight w:val="0"/>
      <w:marTop w:val="0"/>
      <w:marBottom w:val="0"/>
      <w:divBdr>
        <w:top w:val="none" w:sz="0" w:space="0" w:color="auto"/>
        <w:left w:val="none" w:sz="0" w:space="0" w:color="auto"/>
        <w:bottom w:val="none" w:sz="0" w:space="0" w:color="auto"/>
        <w:right w:val="none" w:sz="0" w:space="0" w:color="auto"/>
      </w:divBdr>
    </w:div>
    <w:div w:id="419454436">
      <w:bodyDiv w:val="1"/>
      <w:marLeft w:val="0"/>
      <w:marRight w:val="0"/>
      <w:marTop w:val="0"/>
      <w:marBottom w:val="0"/>
      <w:divBdr>
        <w:top w:val="none" w:sz="0" w:space="0" w:color="auto"/>
        <w:left w:val="none" w:sz="0" w:space="0" w:color="auto"/>
        <w:bottom w:val="none" w:sz="0" w:space="0" w:color="auto"/>
        <w:right w:val="none" w:sz="0" w:space="0" w:color="auto"/>
      </w:divBdr>
    </w:div>
    <w:div w:id="453527878">
      <w:bodyDiv w:val="1"/>
      <w:marLeft w:val="0"/>
      <w:marRight w:val="0"/>
      <w:marTop w:val="0"/>
      <w:marBottom w:val="0"/>
      <w:divBdr>
        <w:top w:val="none" w:sz="0" w:space="0" w:color="auto"/>
        <w:left w:val="none" w:sz="0" w:space="0" w:color="auto"/>
        <w:bottom w:val="none" w:sz="0" w:space="0" w:color="auto"/>
        <w:right w:val="none" w:sz="0" w:space="0" w:color="auto"/>
      </w:divBdr>
    </w:div>
    <w:div w:id="457652029">
      <w:bodyDiv w:val="1"/>
      <w:marLeft w:val="0"/>
      <w:marRight w:val="0"/>
      <w:marTop w:val="0"/>
      <w:marBottom w:val="0"/>
      <w:divBdr>
        <w:top w:val="none" w:sz="0" w:space="0" w:color="auto"/>
        <w:left w:val="none" w:sz="0" w:space="0" w:color="auto"/>
        <w:bottom w:val="none" w:sz="0" w:space="0" w:color="auto"/>
        <w:right w:val="none" w:sz="0" w:space="0" w:color="auto"/>
      </w:divBdr>
    </w:div>
    <w:div w:id="471825145">
      <w:bodyDiv w:val="1"/>
      <w:marLeft w:val="0"/>
      <w:marRight w:val="0"/>
      <w:marTop w:val="0"/>
      <w:marBottom w:val="0"/>
      <w:divBdr>
        <w:top w:val="none" w:sz="0" w:space="0" w:color="auto"/>
        <w:left w:val="none" w:sz="0" w:space="0" w:color="auto"/>
        <w:bottom w:val="none" w:sz="0" w:space="0" w:color="auto"/>
        <w:right w:val="none" w:sz="0" w:space="0" w:color="auto"/>
      </w:divBdr>
    </w:div>
    <w:div w:id="476992187">
      <w:bodyDiv w:val="1"/>
      <w:marLeft w:val="0"/>
      <w:marRight w:val="0"/>
      <w:marTop w:val="0"/>
      <w:marBottom w:val="0"/>
      <w:divBdr>
        <w:top w:val="none" w:sz="0" w:space="0" w:color="auto"/>
        <w:left w:val="none" w:sz="0" w:space="0" w:color="auto"/>
        <w:bottom w:val="none" w:sz="0" w:space="0" w:color="auto"/>
        <w:right w:val="none" w:sz="0" w:space="0" w:color="auto"/>
      </w:divBdr>
    </w:div>
    <w:div w:id="482358968">
      <w:bodyDiv w:val="1"/>
      <w:marLeft w:val="0"/>
      <w:marRight w:val="0"/>
      <w:marTop w:val="0"/>
      <w:marBottom w:val="0"/>
      <w:divBdr>
        <w:top w:val="none" w:sz="0" w:space="0" w:color="auto"/>
        <w:left w:val="none" w:sz="0" w:space="0" w:color="auto"/>
        <w:bottom w:val="none" w:sz="0" w:space="0" w:color="auto"/>
        <w:right w:val="none" w:sz="0" w:space="0" w:color="auto"/>
      </w:divBdr>
      <w:divsChild>
        <w:div w:id="726416262">
          <w:marLeft w:val="0"/>
          <w:marRight w:val="0"/>
          <w:marTop w:val="0"/>
          <w:marBottom w:val="0"/>
          <w:divBdr>
            <w:top w:val="none" w:sz="0" w:space="0" w:color="auto"/>
            <w:left w:val="none" w:sz="0" w:space="0" w:color="auto"/>
            <w:bottom w:val="none" w:sz="0" w:space="0" w:color="auto"/>
            <w:right w:val="none" w:sz="0" w:space="0" w:color="auto"/>
          </w:divBdr>
        </w:div>
      </w:divsChild>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10031063">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45408169">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65608080">
      <w:bodyDiv w:val="1"/>
      <w:marLeft w:val="0"/>
      <w:marRight w:val="0"/>
      <w:marTop w:val="0"/>
      <w:marBottom w:val="0"/>
      <w:divBdr>
        <w:top w:val="none" w:sz="0" w:space="0" w:color="auto"/>
        <w:left w:val="none" w:sz="0" w:space="0" w:color="auto"/>
        <w:bottom w:val="none" w:sz="0" w:space="0" w:color="auto"/>
        <w:right w:val="none" w:sz="0" w:space="0" w:color="auto"/>
      </w:divBdr>
    </w:div>
    <w:div w:id="587661922">
      <w:bodyDiv w:val="1"/>
      <w:marLeft w:val="0"/>
      <w:marRight w:val="0"/>
      <w:marTop w:val="0"/>
      <w:marBottom w:val="0"/>
      <w:divBdr>
        <w:top w:val="none" w:sz="0" w:space="0" w:color="auto"/>
        <w:left w:val="none" w:sz="0" w:space="0" w:color="auto"/>
        <w:bottom w:val="none" w:sz="0" w:space="0" w:color="auto"/>
        <w:right w:val="none" w:sz="0" w:space="0" w:color="auto"/>
      </w:divBdr>
    </w:div>
    <w:div w:id="594360157">
      <w:bodyDiv w:val="1"/>
      <w:marLeft w:val="0"/>
      <w:marRight w:val="0"/>
      <w:marTop w:val="0"/>
      <w:marBottom w:val="0"/>
      <w:divBdr>
        <w:top w:val="none" w:sz="0" w:space="0" w:color="auto"/>
        <w:left w:val="none" w:sz="0" w:space="0" w:color="auto"/>
        <w:bottom w:val="none" w:sz="0" w:space="0" w:color="auto"/>
        <w:right w:val="none" w:sz="0" w:space="0" w:color="auto"/>
      </w:divBdr>
    </w:div>
    <w:div w:id="610935194">
      <w:bodyDiv w:val="1"/>
      <w:marLeft w:val="0"/>
      <w:marRight w:val="0"/>
      <w:marTop w:val="0"/>
      <w:marBottom w:val="0"/>
      <w:divBdr>
        <w:top w:val="none" w:sz="0" w:space="0" w:color="auto"/>
        <w:left w:val="none" w:sz="0" w:space="0" w:color="auto"/>
        <w:bottom w:val="none" w:sz="0" w:space="0" w:color="auto"/>
        <w:right w:val="none" w:sz="0" w:space="0" w:color="auto"/>
      </w:divBdr>
    </w:div>
    <w:div w:id="612134658">
      <w:bodyDiv w:val="1"/>
      <w:marLeft w:val="0"/>
      <w:marRight w:val="0"/>
      <w:marTop w:val="0"/>
      <w:marBottom w:val="0"/>
      <w:divBdr>
        <w:top w:val="none" w:sz="0" w:space="0" w:color="auto"/>
        <w:left w:val="none" w:sz="0" w:space="0" w:color="auto"/>
        <w:bottom w:val="none" w:sz="0" w:space="0" w:color="auto"/>
        <w:right w:val="none" w:sz="0" w:space="0" w:color="auto"/>
      </w:divBdr>
    </w:div>
    <w:div w:id="632103640">
      <w:bodyDiv w:val="1"/>
      <w:marLeft w:val="0"/>
      <w:marRight w:val="0"/>
      <w:marTop w:val="0"/>
      <w:marBottom w:val="0"/>
      <w:divBdr>
        <w:top w:val="none" w:sz="0" w:space="0" w:color="auto"/>
        <w:left w:val="none" w:sz="0" w:space="0" w:color="auto"/>
        <w:bottom w:val="none" w:sz="0" w:space="0" w:color="auto"/>
        <w:right w:val="none" w:sz="0" w:space="0" w:color="auto"/>
      </w:divBdr>
    </w:div>
    <w:div w:id="643779241">
      <w:bodyDiv w:val="1"/>
      <w:marLeft w:val="0"/>
      <w:marRight w:val="0"/>
      <w:marTop w:val="0"/>
      <w:marBottom w:val="0"/>
      <w:divBdr>
        <w:top w:val="none" w:sz="0" w:space="0" w:color="auto"/>
        <w:left w:val="none" w:sz="0" w:space="0" w:color="auto"/>
        <w:bottom w:val="none" w:sz="0" w:space="0" w:color="auto"/>
        <w:right w:val="none" w:sz="0" w:space="0" w:color="auto"/>
      </w:divBdr>
    </w:div>
    <w:div w:id="652831857">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69023151">
      <w:bodyDiv w:val="1"/>
      <w:marLeft w:val="0"/>
      <w:marRight w:val="0"/>
      <w:marTop w:val="0"/>
      <w:marBottom w:val="0"/>
      <w:divBdr>
        <w:top w:val="none" w:sz="0" w:space="0" w:color="auto"/>
        <w:left w:val="none" w:sz="0" w:space="0" w:color="auto"/>
        <w:bottom w:val="none" w:sz="0" w:space="0" w:color="auto"/>
        <w:right w:val="none" w:sz="0" w:space="0" w:color="auto"/>
      </w:divBdr>
    </w:div>
    <w:div w:id="671837886">
      <w:bodyDiv w:val="1"/>
      <w:marLeft w:val="0"/>
      <w:marRight w:val="0"/>
      <w:marTop w:val="0"/>
      <w:marBottom w:val="0"/>
      <w:divBdr>
        <w:top w:val="none" w:sz="0" w:space="0" w:color="auto"/>
        <w:left w:val="none" w:sz="0" w:space="0" w:color="auto"/>
        <w:bottom w:val="none" w:sz="0" w:space="0" w:color="auto"/>
        <w:right w:val="none" w:sz="0" w:space="0" w:color="auto"/>
      </w:divBdr>
    </w:div>
    <w:div w:id="679744582">
      <w:bodyDiv w:val="1"/>
      <w:marLeft w:val="0"/>
      <w:marRight w:val="0"/>
      <w:marTop w:val="0"/>
      <w:marBottom w:val="0"/>
      <w:divBdr>
        <w:top w:val="none" w:sz="0" w:space="0" w:color="auto"/>
        <w:left w:val="none" w:sz="0" w:space="0" w:color="auto"/>
        <w:bottom w:val="none" w:sz="0" w:space="0" w:color="auto"/>
        <w:right w:val="none" w:sz="0" w:space="0" w:color="auto"/>
      </w:divBdr>
    </w:div>
    <w:div w:id="686715243">
      <w:bodyDiv w:val="1"/>
      <w:marLeft w:val="0"/>
      <w:marRight w:val="0"/>
      <w:marTop w:val="0"/>
      <w:marBottom w:val="0"/>
      <w:divBdr>
        <w:top w:val="none" w:sz="0" w:space="0" w:color="auto"/>
        <w:left w:val="none" w:sz="0" w:space="0" w:color="auto"/>
        <w:bottom w:val="none" w:sz="0" w:space="0" w:color="auto"/>
        <w:right w:val="none" w:sz="0" w:space="0" w:color="auto"/>
      </w:divBdr>
    </w:div>
    <w:div w:id="691565182">
      <w:bodyDiv w:val="1"/>
      <w:marLeft w:val="0"/>
      <w:marRight w:val="0"/>
      <w:marTop w:val="0"/>
      <w:marBottom w:val="0"/>
      <w:divBdr>
        <w:top w:val="none" w:sz="0" w:space="0" w:color="auto"/>
        <w:left w:val="none" w:sz="0" w:space="0" w:color="auto"/>
        <w:bottom w:val="none" w:sz="0" w:space="0" w:color="auto"/>
        <w:right w:val="none" w:sz="0" w:space="0" w:color="auto"/>
      </w:divBdr>
    </w:div>
    <w:div w:id="722754680">
      <w:bodyDiv w:val="1"/>
      <w:marLeft w:val="0"/>
      <w:marRight w:val="0"/>
      <w:marTop w:val="0"/>
      <w:marBottom w:val="0"/>
      <w:divBdr>
        <w:top w:val="none" w:sz="0" w:space="0" w:color="auto"/>
        <w:left w:val="none" w:sz="0" w:space="0" w:color="auto"/>
        <w:bottom w:val="none" w:sz="0" w:space="0" w:color="auto"/>
        <w:right w:val="none" w:sz="0" w:space="0" w:color="auto"/>
      </w:divBdr>
    </w:div>
    <w:div w:id="730620217">
      <w:bodyDiv w:val="1"/>
      <w:marLeft w:val="0"/>
      <w:marRight w:val="0"/>
      <w:marTop w:val="0"/>
      <w:marBottom w:val="0"/>
      <w:divBdr>
        <w:top w:val="none" w:sz="0" w:space="0" w:color="auto"/>
        <w:left w:val="none" w:sz="0" w:space="0" w:color="auto"/>
        <w:bottom w:val="none" w:sz="0" w:space="0" w:color="auto"/>
        <w:right w:val="none" w:sz="0" w:space="0" w:color="auto"/>
      </w:divBdr>
    </w:div>
    <w:div w:id="744106150">
      <w:bodyDiv w:val="1"/>
      <w:marLeft w:val="0"/>
      <w:marRight w:val="0"/>
      <w:marTop w:val="0"/>
      <w:marBottom w:val="0"/>
      <w:divBdr>
        <w:top w:val="none" w:sz="0" w:space="0" w:color="auto"/>
        <w:left w:val="none" w:sz="0" w:space="0" w:color="auto"/>
        <w:bottom w:val="none" w:sz="0" w:space="0" w:color="auto"/>
        <w:right w:val="none" w:sz="0" w:space="0" w:color="auto"/>
      </w:divBdr>
    </w:div>
    <w:div w:id="757215829">
      <w:bodyDiv w:val="1"/>
      <w:marLeft w:val="0"/>
      <w:marRight w:val="0"/>
      <w:marTop w:val="0"/>
      <w:marBottom w:val="0"/>
      <w:divBdr>
        <w:top w:val="none" w:sz="0" w:space="0" w:color="auto"/>
        <w:left w:val="none" w:sz="0" w:space="0" w:color="auto"/>
        <w:bottom w:val="none" w:sz="0" w:space="0" w:color="auto"/>
        <w:right w:val="none" w:sz="0" w:space="0" w:color="auto"/>
      </w:divBdr>
    </w:div>
    <w:div w:id="761071948">
      <w:bodyDiv w:val="1"/>
      <w:marLeft w:val="0"/>
      <w:marRight w:val="0"/>
      <w:marTop w:val="0"/>
      <w:marBottom w:val="0"/>
      <w:divBdr>
        <w:top w:val="none" w:sz="0" w:space="0" w:color="auto"/>
        <w:left w:val="none" w:sz="0" w:space="0" w:color="auto"/>
        <w:bottom w:val="none" w:sz="0" w:space="0" w:color="auto"/>
        <w:right w:val="none" w:sz="0" w:space="0" w:color="auto"/>
      </w:divBdr>
    </w:div>
    <w:div w:id="766534128">
      <w:bodyDiv w:val="1"/>
      <w:marLeft w:val="0"/>
      <w:marRight w:val="0"/>
      <w:marTop w:val="0"/>
      <w:marBottom w:val="0"/>
      <w:divBdr>
        <w:top w:val="none" w:sz="0" w:space="0" w:color="auto"/>
        <w:left w:val="none" w:sz="0" w:space="0" w:color="auto"/>
        <w:bottom w:val="none" w:sz="0" w:space="0" w:color="auto"/>
        <w:right w:val="none" w:sz="0" w:space="0" w:color="auto"/>
      </w:divBdr>
    </w:div>
    <w:div w:id="770248178">
      <w:bodyDiv w:val="1"/>
      <w:marLeft w:val="0"/>
      <w:marRight w:val="0"/>
      <w:marTop w:val="0"/>
      <w:marBottom w:val="0"/>
      <w:divBdr>
        <w:top w:val="none" w:sz="0" w:space="0" w:color="auto"/>
        <w:left w:val="none" w:sz="0" w:space="0" w:color="auto"/>
        <w:bottom w:val="none" w:sz="0" w:space="0" w:color="auto"/>
        <w:right w:val="none" w:sz="0" w:space="0" w:color="auto"/>
      </w:divBdr>
    </w:div>
    <w:div w:id="777721643">
      <w:bodyDiv w:val="1"/>
      <w:marLeft w:val="0"/>
      <w:marRight w:val="0"/>
      <w:marTop w:val="0"/>
      <w:marBottom w:val="0"/>
      <w:divBdr>
        <w:top w:val="none" w:sz="0" w:space="0" w:color="auto"/>
        <w:left w:val="none" w:sz="0" w:space="0" w:color="auto"/>
        <w:bottom w:val="none" w:sz="0" w:space="0" w:color="auto"/>
        <w:right w:val="none" w:sz="0" w:space="0" w:color="auto"/>
      </w:divBdr>
    </w:div>
    <w:div w:id="781001924">
      <w:bodyDiv w:val="1"/>
      <w:marLeft w:val="0"/>
      <w:marRight w:val="0"/>
      <w:marTop w:val="0"/>
      <w:marBottom w:val="0"/>
      <w:divBdr>
        <w:top w:val="none" w:sz="0" w:space="0" w:color="auto"/>
        <w:left w:val="none" w:sz="0" w:space="0" w:color="auto"/>
        <w:bottom w:val="none" w:sz="0" w:space="0" w:color="auto"/>
        <w:right w:val="none" w:sz="0" w:space="0" w:color="auto"/>
      </w:divBdr>
    </w:div>
    <w:div w:id="786853181">
      <w:bodyDiv w:val="1"/>
      <w:marLeft w:val="0"/>
      <w:marRight w:val="0"/>
      <w:marTop w:val="0"/>
      <w:marBottom w:val="0"/>
      <w:divBdr>
        <w:top w:val="none" w:sz="0" w:space="0" w:color="auto"/>
        <w:left w:val="none" w:sz="0" w:space="0" w:color="auto"/>
        <w:bottom w:val="none" w:sz="0" w:space="0" w:color="auto"/>
        <w:right w:val="none" w:sz="0" w:space="0" w:color="auto"/>
      </w:divBdr>
    </w:div>
    <w:div w:id="789519161">
      <w:bodyDiv w:val="1"/>
      <w:marLeft w:val="0"/>
      <w:marRight w:val="0"/>
      <w:marTop w:val="0"/>
      <w:marBottom w:val="0"/>
      <w:divBdr>
        <w:top w:val="none" w:sz="0" w:space="0" w:color="auto"/>
        <w:left w:val="none" w:sz="0" w:space="0" w:color="auto"/>
        <w:bottom w:val="none" w:sz="0" w:space="0" w:color="auto"/>
        <w:right w:val="none" w:sz="0" w:space="0" w:color="auto"/>
      </w:divBdr>
    </w:div>
    <w:div w:id="796684072">
      <w:bodyDiv w:val="1"/>
      <w:marLeft w:val="0"/>
      <w:marRight w:val="0"/>
      <w:marTop w:val="0"/>
      <w:marBottom w:val="0"/>
      <w:divBdr>
        <w:top w:val="none" w:sz="0" w:space="0" w:color="auto"/>
        <w:left w:val="none" w:sz="0" w:space="0" w:color="auto"/>
        <w:bottom w:val="none" w:sz="0" w:space="0" w:color="auto"/>
        <w:right w:val="none" w:sz="0" w:space="0" w:color="auto"/>
      </w:divBdr>
    </w:div>
    <w:div w:id="808941110">
      <w:bodyDiv w:val="1"/>
      <w:marLeft w:val="0"/>
      <w:marRight w:val="0"/>
      <w:marTop w:val="0"/>
      <w:marBottom w:val="0"/>
      <w:divBdr>
        <w:top w:val="none" w:sz="0" w:space="0" w:color="auto"/>
        <w:left w:val="none" w:sz="0" w:space="0" w:color="auto"/>
        <w:bottom w:val="none" w:sz="0" w:space="0" w:color="auto"/>
        <w:right w:val="none" w:sz="0" w:space="0" w:color="auto"/>
      </w:divBdr>
    </w:div>
    <w:div w:id="818424225">
      <w:bodyDiv w:val="1"/>
      <w:marLeft w:val="0"/>
      <w:marRight w:val="0"/>
      <w:marTop w:val="0"/>
      <w:marBottom w:val="0"/>
      <w:divBdr>
        <w:top w:val="none" w:sz="0" w:space="0" w:color="auto"/>
        <w:left w:val="none" w:sz="0" w:space="0" w:color="auto"/>
        <w:bottom w:val="none" w:sz="0" w:space="0" w:color="auto"/>
        <w:right w:val="none" w:sz="0" w:space="0" w:color="auto"/>
      </w:divBdr>
    </w:div>
    <w:div w:id="837501066">
      <w:bodyDiv w:val="1"/>
      <w:marLeft w:val="0"/>
      <w:marRight w:val="0"/>
      <w:marTop w:val="0"/>
      <w:marBottom w:val="0"/>
      <w:divBdr>
        <w:top w:val="none" w:sz="0" w:space="0" w:color="auto"/>
        <w:left w:val="none" w:sz="0" w:space="0" w:color="auto"/>
        <w:bottom w:val="none" w:sz="0" w:space="0" w:color="auto"/>
        <w:right w:val="none" w:sz="0" w:space="0" w:color="auto"/>
      </w:divBdr>
    </w:div>
    <w:div w:id="842817487">
      <w:bodyDiv w:val="1"/>
      <w:marLeft w:val="0"/>
      <w:marRight w:val="0"/>
      <w:marTop w:val="0"/>
      <w:marBottom w:val="0"/>
      <w:divBdr>
        <w:top w:val="none" w:sz="0" w:space="0" w:color="auto"/>
        <w:left w:val="none" w:sz="0" w:space="0" w:color="auto"/>
        <w:bottom w:val="none" w:sz="0" w:space="0" w:color="auto"/>
        <w:right w:val="none" w:sz="0" w:space="0" w:color="auto"/>
      </w:divBdr>
    </w:div>
    <w:div w:id="84890880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0163779">
      <w:bodyDiv w:val="1"/>
      <w:marLeft w:val="0"/>
      <w:marRight w:val="0"/>
      <w:marTop w:val="0"/>
      <w:marBottom w:val="0"/>
      <w:divBdr>
        <w:top w:val="none" w:sz="0" w:space="0" w:color="auto"/>
        <w:left w:val="none" w:sz="0" w:space="0" w:color="auto"/>
        <w:bottom w:val="none" w:sz="0" w:space="0" w:color="auto"/>
        <w:right w:val="none" w:sz="0" w:space="0" w:color="auto"/>
      </w:divBdr>
    </w:div>
    <w:div w:id="873350491">
      <w:bodyDiv w:val="1"/>
      <w:marLeft w:val="0"/>
      <w:marRight w:val="0"/>
      <w:marTop w:val="0"/>
      <w:marBottom w:val="0"/>
      <w:divBdr>
        <w:top w:val="none" w:sz="0" w:space="0" w:color="auto"/>
        <w:left w:val="none" w:sz="0" w:space="0" w:color="auto"/>
        <w:bottom w:val="none" w:sz="0" w:space="0" w:color="auto"/>
        <w:right w:val="none" w:sz="0" w:space="0" w:color="auto"/>
      </w:divBdr>
    </w:div>
    <w:div w:id="873543414">
      <w:bodyDiv w:val="1"/>
      <w:marLeft w:val="0"/>
      <w:marRight w:val="0"/>
      <w:marTop w:val="0"/>
      <w:marBottom w:val="0"/>
      <w:divBdr>
        <w:top w:val="none" w:sz="0" w:space="0" w:color="auto"/>
        <w:left w:val="none" w:sz="0" w:space="0" w:color="auto"/>
        <w:bottom w:val="none" w:sz="0" w:space="0" w:color="auto"/>
        <w:right w:val="none" w:sz="0" w:space="0" w:color="auto"/>
      </w:divBdr>
      <w:divsChild>
        <w:div w:id="407003257">
          <w:marLeft w:val="0"/>
          <w:marRight w:val="0"/>
          <w:marTop w:val="0"/>
          <w:marBottom w:val="0"/>
          <w:divBdr>
            <w:top w:val="none" w:sz="0" w:space="0" w:color="auto"/>
            <w:left w:val="none" w:sz="0" w:space="0" w:color="auto"/>
            <w:bottom w:val="none" w:sz="0" w:space="0" w:color="auto"/>
            <w:right w:val="none" w:sz="0" w:space="0" w:color="auto"/>
          </w:divBdr>
          <w:divsChild>
            <w:div w:id="926111438">
              <w:marLeft w:val="0"/>
              <w:marRight w:val="0"/>
              <w:marTop w:val="0"/>
              <w:marBottom w:val="0"/>
              <w:divBdr>
                <w:top w:val="none" w:sz="0" w:space="0" w:color="auto"/>
                <w:left w:val="none" w:sz="0" w:space="0" w:color="auto"/>
                <w:bottom w:val="none" w:sz="0" w:space="0" w:color="auto"/>
                <w:right w:val="none" w:sz="0" w:space="0" w:color="auto"/>
              </w:divBdr>
              <w:divsChild>
                <w:div w:id="85616111">
                  <w:marLeft w:val="0"/>
                  <w:marRight w:val="0"/>
                  <w:marTop w:val="0"/>
                  <w:marBottom w:val="0"/>
                  <w:divBdr>
                    <w:top w:val="none" w:sz="0" w:space="0" w:color="auto"/>
                    <w:left w:val="none" w:sz="0" w:space="0" w:color="auto"/>
                    <w:bottom w:val="none" w:sz="0" w:space="0" w:color="auto"/>
                    <w:right w:val="none" w:sz="0" w:space="0" w:color="auto"/>
                  </w:divBdr>
                </w:div>
              </w:divsChild>
            </w:div>
            <w:div w:id="2126272149">
              <w:marLeft w:val="0"/>
              <w:marRight w:val="0"/>
              <w:marTop w:val="0"/>
              <w:marBottom w:val="0"/>
              <w:divBdr>
                <w:top w:val="none" w:sz="0" w:space="0" w:color="auto"/>
                <w:left w:val="none" w:sz="0" w:space="0" w:color="auto"/>
                <w:bottom w:val="none" w:sz="0" w:space="0" w:color="auto"/>
                <w:right w:val="none" w:sz="0" w:space="0" w:color="auto"/>
              </w:divBdr>
              <w:divsChild>
                <w:div w:id="1039165107">
                  <w:marLeft w:val="0"/>
                  <w:marRight w:val="0"/>
                  <w:marTop w:val="0"/>
                  <w:marBottom w:val="0"/>
                  <w:divBdr>
                    <w:top w:val="none" w:sz="0" w:space="0" w:color="auto"/>
                    <w:left w:val="none" w:sz="0" w:space="0" w:color="auto"/>
                    <w:bottom w:val="none" w:sz="0" w:space="0" w:color="auto"/>
                    <w:right w:val="none" w:sz="0" w:space="0" w:color="auto"/>
                  </w:divBdr>
                </w:div>
              </w:divsChild>
            </w:div>
            <w:div w:id="539635550">
              <w:marLeft w:val="0"/>
              <w:marRight w:val="0"/>
              <w:marTop w:val="0"/>
              <w:marBottom w:val="0"/>
              <w:divBdr>
                <w:top w:val="none" w:sz="0" w:space="0" w:color="auto"/>
                <w:left w:val="none" w:sz="0" w:space="0" w:color="auto"/>
                <w:bottom w:val="none" w:sz="0" w:space="0" w:color="auto"/>
                <w:right w:val="none" w:sz="0" w:space="0" w:color="auto"/>
              </w:divBdr>
              <w:divsChild>
                <w:div w:id="1170562706">
                  <w:marLeft w:val="0"/>
                  <w:marRight w:val="0"/>
                  <w:marTop w:val="0"/>
                  <w:marBottom w:val="0"/>
                  <w:divBdr>
                    <w:top w:val="none" w:sz="0" w:space="0" w:color="auto"/>
                    <w:left w:val="none" w:sz="0" w:space="0" w:color="auto"/>
                    <w:bottom w:val="none" w:sz="0" w:space="0" w:color="auto"/>
                    <w:right w:val="none" w:sz="0" w:space="0" w:color="auto"/>
                  </w:divBdr>
                </w:div>
              </w:divsChild>
            </w:div>
            <w:div w:id="1720739961">
              <w:marLeft w:val="0"/>
              <w:marRight w:val="0"/>
              <w:marTop w:val="0"/>
              <w:marBottom w:val="0"/>
              <w:divBdr>
                <w:top w:val="none" w:sz="0" w:space="0" w:color="auto"/>
                <w:left w:val="none" w:sz="0" w:space="0" w:color="auto"/>
                <w:bottom w:val="none" w:sz="0" w:space="0" w:color="auto"/>
                <w:right w:val="none" w:sz="0" w:space="0" w:color="auto"/>
              </w:divBdr>
              <w:divsChild>
                <w:div w:id="1124694721">
                  <w:marLeft w:val="0"/>
                  <w:marRight w:val="0"/>
                  <w:marTop w:val="0"/>
                  <w:marBottom w:val="0"/>
                  <w:divBdr>
                    <w:top w:val="none" w:sz="0" w:space="0" w:color="auto"/>
                    <w:left w:val="none" w:sz="0" w:space="0" w:color="auto"/>
                    <w:bottom w:val="none" w:sz="0" w:space="0" w:color="auto"/>
                    <w:right w:val="none" w:sz="0" w:space="0" w:color="auto"/>
                  </w:divBdr>
                </w:div>
              </w:divsChild>
            </w:div>
            <w:div w:id="411977399">
              <w:marLeft w:val="0"/>
              <w:marRight w:val="0"/>
              <w:marTop w:val="0"/>
              <w:marBottom w:val="0"/>
              <w:divBdr>
                <w:top w:val="none" w:sz="0" w:space="0" w:color="auto"/>
                <w:left w:val="none" w:sz="0" w:space="0" w:color="auto"/>
                <w:bottom w:val="none" w:sz="0" w:space="0" w:color="auto"/>
                <w:right w:val="none" w:sz="0" w:space="0" w:color="auto"/>
              </w:divBdr>
            </w:div>
            <w:div w:id="1077168821">
              <w:marLeft w:val="0"/>
              <w:marRight w:val="0"/>
              <w:marTop w:val="0"/>
              <w:marBottom w:val="0"/>
              <w:divBdr>
                <w:top w:val="none" w:sz="0" w:space="0" w:color="auto"/>
                <w:left w:val="none" w:sz="0" w:space="0" w:color="auto"/>
                <w:bottom w:val="none" w:sz="0" w:space="0" w:color="auto"/>
                <w:right w:val="none" w:sz="0" w:space="0" w:color="auto"/>
              </w:divBdr>
            </w:div>
            <w:div w:id="138032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91513">
      <w:bodyDiv w:val="1"/>
      <w:marLeft w:val="0"/>
      <w:marRight w:val="0"/>
      <w:marTop w:val="0"/>
      <w:marBottom w:val="0"/>
      <w:divBdr>
        <w:top w:val="none" w:sz="0" w:space="0" w:color="auto"/>
        <w:left w:val="none" w:sz="0" w:space="0" w:color="auto"/>
        <w:bottom w:val="none" w:sz="0" w:space="0" w:color="auto"/>
        <w:right w:val="none" w:sz="0" w:space="0" w:color="auto"/>
      </w:divBdr>
    </w:div>
    <w:div w:id="874463966">
      <w:bodyDiv w:val="1"/>
      <w:marLeft w:val="0"/>
      <w:marRight w:val="0"/>
      <w:marTop w:val="0"/>
      <w:marBottom w:val="0"/>
      <w:divBdr>
        <w:top w:val="none" w:sz="0" w:space="0" w:color="auto"/>
        <w:left w:val="none" w:sz="0" w:space="0" w:color="auto"/>
        <w:bottom w:val="none" w:sz="0" w:space="0" w:color="auto"/>
        <w:right w:val="none" w:sz="0" w:space="0" w:color="auto"/>
      </w:divBdr>
    </w:div>
    <w:div w:id="87773890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0095432">
      <w:bodyDiv w:val="1"/>
      <w:marLeft w:val="0"/>
      <w:marRight w:val="0"/>
      <w:marTop w:val="0"/>
      <w:marBottom w:val="0"/>
      <w:divBdr>
        <w:top w:val="none" w:sz="0" w:space="0" w:color="auto"/>
        <w:left w:val="none" w:sz="0" w:space="0" w:color="auto"/>
        <w:bottom w:val="none" w:sz="0" w:space="0" w:color="auto"/>
        <w:right w:val="none" w:sz="0" w:space="0" w:color="auto"/>
      </w:divBdr>
    </w:div>
    <w:div w:id="932473003">
      <w:bodyDiv w:val="1"/>
      <w:marLeft w:val="0"/>
      <w:marRight w:val="0"/>
      <w:marTop w:val="0"/>
      <w:marBottom w:val="0"/>
      <w:divBdr>
        <w:top w:val="none" w:sz="0" w:space="0" w:color="auto"/>
        <w:left w:val="none" w:sz="0" w:space="0" w:color="auto"/>
        <w:bottom w:val="none" w:sz="0" w:space="0" w:color="auto"/>
        <w:right w:val="none" w:sz="0" w:space="0" w:color="auto"/>
      </w:divBdr>
    </w:div>
    <w:div w:id="962811941">
      <w:bodyDiv w:val="1"/>
      <w:marLeft w:val="0"/>
      <w:marRight w:val="0"/>
      <w:marTop w:val="0"/>
      <w:marBottom w:val="0"/>
      <w:divBdr>
        <w:top w:val="none" w:sz="0" w:space="0" w:color="auto"/>
        <w:left w:val="none" w:sz="0" w:space="0" w:color="auto"/>
        <w:bottom w:val="none" w:sz="0" w:space="0" w:color="auto"/>
        <w:right w:val="none" w:sz="0" w:space="0" w:color="auto"/>
      </w:divBdr>
    </w:div>
    <w:div w:id="966668406">
      <w:bodyDiv w:val="1"/>
      <w:marLeft w:val="0"/>
      <w:marRight w:val="0"/>
      <w:marTop w:val="0"/>
      <w:marBottom w:val="0"/>
      <w:divBdr>
        <w:top w:val="none" w:sz="0" w:space="0" w:color="auto"/>
        <w:left w:val="none" w:sz="0" w:space="0" w:color="auto"/>
        <w:bottom w:val="none" w:sz="0" w:space="0" w:color="auto"/>
        <w:right w:val="none" w:sz="0" w:space="0" w:color="auto"/>
      </w:divBdr>
    </w:div>
    <w:div w:id="984041138">
      <w:bodyDiv w:val="1"/>
      <w:marLeft w:val="0"/>
      <w:marRight w:val="0"/>
      <w:marTop w:val="0"/>
      <w:marBottom w:val="0"/>
      <w:divBdr>
        <w:top w:val="none" w:sz="0" w:space="0" w:color="auto"/>
        <w:left w:val="none" w:sz="0" w:space="0" w:color="auto"/>
        <w:bottom w:val="none" w:sz="0" w:space="0" w:color="auto"/>
        <w:right w:val="none" w:sz="0" w:space="0" w:color="auto"/>
      </w:divBdr>
    </w:div>
    <w:div w:id="984820746">
      <w:bodyDiv w:val="1"/>
      <w:marLeft w:val="0"/>
      <w:marRight w:val="0"/>
      <w:marTop w:val="0"/>
      <w:marBottom w:val="0"/>
      <w:divBdr>
        <w:top w:val="none" w:sz="0" w:space="0" w:color="auto"/>
        <w:left w:val="none" w:sz="0" w:space="0" w:color="auto"/>
        <w:bottom w:val="none" w:sz="0" w:space="0" w:color="auto"/>
        <w:right w:val="none" w:sz="0" w:space="0" w:color="auto"/>
      </w:divBdr>
    </w:div>
    <w:div w:id="1020544319">
      <w:bodyDiv w:val="1"/>
      <w:marLeft w:val="0"/>
      <w:marRight w:val="0"/>
      <w:marTop w:val="0"/>
      <w:marBottom w:val="0"/>
      <w:divBdr>
        <w:top w:val="none" w:sz="0" w:space="0" w:color="auto"/>
        <w:left w:val="none" w:sz="0" w:space="0" w:color="auto"/>
        <w:bottom w:val="none" w:sz="0" w:space="0" w:color="auto"/>
        <w:right w:val="none" w:sz="0" w:space="0" w:color="auto"/>
      </w:divBdr>
    </w:div>
    <w:div w:id="1021587691">
      <w:bodyDiv w:val="1"/>
      <w:marLeft w:val="0"/>
      <w:marRight w:val="0"/>
      <w:marTop w:val="0"/>
      <w:marBottom w:val="0"/>
      <w:divBdr>
        <w:top w:val="none" w:sz="0" w:space="0" w:color="auto"/>
        <w:left w:val="none" w:sz="0" w:space="0" w:color="auto"/>
        <w:bottom w:val="none" w:sz="0" w:space="0" w:color="auto"/>
        <w:right w:val="none" w:sz="0" w:space="0" w:color="auto"/>
      </w:divBdr>
    </w:div>
    <w:div w:id="1026911425">
      <w:bodyDiv w:val="1"/>
      <w:marLeft w:val="0"/>
      <w:marRight w:val="0"/>
      <w:marTop w:val="0"/>
      <w:marBottom w:val="0"/>
      <w:divBdr>
        <w:top w:val="none" w:sz="0" w:space="0" w:color="auto"/>
        <w:left w:val="none" w:sz="0" w:space="0" w:color="auto"/>
        <w:bottom w:val="none" w:sz="0" w:space="0" w:color="auto"/>
        <w:right w:val="none" w:sz="0" w:space="0" w:color="auto"/>
      </w:divBdr>
    </w:div>
    <w:div w:id="1043363256">
      <w:bodyDiv w:val="1"/>
      <w:marLeft w:val="0"/>
      <w:marRight w:val="0"/>
      <w:marTop w:val="0"/>
      <w:marBottom w:val="0"/>
      <w:divBdr>
        <w:top w:val="none" w:sz="0" w:space="0" w:color="auto"/>
        <w:left w:val="none" w:sz="0" w:space="0" w:color="auto"/>
        <w:bottom w:val="none" w:sz="0" w:space="0" w:color="auto"/>
        <w:right w:val="none" w:sz="0" w:space="0" w:color="auto"/>
      </w:divBdr>
    </w:div>
    <w:div w:id="106510909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08626358">
      <w:bodyDiv w:val="1"/>
      <w:marLeft w:val="0"/>
      <w:marRight w:val="0"/>
      <w:marTop w:val="0"/>
      <w:marBottom w:val="0"/>
      <w:divBdr>
        <w:top w:val="none" w:sz="0" w:space="0" w:color="auto"/>
        <w:left w:val="none" w:sz="0" w:space="0" w:color="auto"/>
        <w:bottom w:val="none" w:sz="0" w:space="0" w:color="auto"/>
        <w:right w:val="none" w:sz="0" w:space="0" w:color="auto"/>
      </w:divBdr>
    </w:div>
    <w:div w:id="1110320278">
      <w:bodyDiv w:val="1"/>
      <w:marLeft w:val="0"/>
      <w:marRight w:val="0"/>
      <w:marTop w:val="0"/>
      <w:marBottom w:val="0"/>
      <w:divBdr>
        <w:top w:val="none" w:sz="0" w:space="0" w:color="auto"/>
        <w:left w:val="none" w:sz="0" w:space="0" w:color="auto"/>
        <w:bottom w:val="none" w:sz="0" w:space="0" w:color="auto"/>
        <w:right w:val="none" w:sz="0" w:space="0" w:color="auto"/>
      </w:divBdr>
    </w:div>
    <w:div w:id="1119032846">
      <w:bodyDiv w:val="1"/>
      <w:marLeft w:val="0"/>
      <w:marRight w:val="0"/>
      <w:marTop w:val="0"/>
      <w:marBottom w:val="0"/>
      <w:divBdr>
        <w:top w:val="none" w:sz="0" w:space="0" w:color="auto"/>
        <w:left w:val="none" w:sz="0" w:space="0" w:color="auto"/>
        <w:bottom w:val="none" w:sz="0" w:space="0" w:color="auto"/>
        <w:right w:val="none" w:sz="0" w:space="0" w:color="auto"/>
      </w:divBdr>
    </w:div>
    <w:div w:id="1126922772">
      <w:bodyDiv w:val="1"/>
      <w:marLeft w:val="0"/>
      <w:marRight w:val="0"/>
      <w:marTop w:val="0"/>
      <w:marBottom w:val="0"/>
      <w:divBdr>
        <w:top w:val="none" w:sz="0" w:space="0" w:color="auto"/>
        <w:left w:val="none" w:sz="0" w:space="0" w:color="auto"/>
        <w:bottom w:val="none" w:sz="0" w:space="0" w:color="auto"/>
        <w:right w:val="none" w:sz="0" w:space="0" w:color="auto"/>
      </w:divBdr>
    </w:div>
    <w:div w:id="1146052470">
      <w:bodyDiv w:val="1"/>
      <w:marLeft w:val="0"/>
      <w:marRight w:val="0"/>
      <w:marTop w:val="0"/>
      <w:marBottom w:val="0"/>
      <w:divBdr>
        <w:top w:val="none" w:sz="0" w:space="0" w:color="auto"/>
        <w:left w:val="none" w:sz="0" w:space="0" w:color="auto"/>
        <w:bottom w:val="none" w:sz="0" w:space="0" w:color="auto"/>
        <w:right w:val="none" w:sz="0" w:space="0" w:color="auto"/>
      </w:divBdr>
    </w:div>
    <w:div w:id="114840010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64665808">
      <w:bodyDiv w:val="1"/>
      <w:marLeft w:val="0"/>
      <w:marRight w:val="0"/>
      <w:marTop w:val="0"/>
      <w:marBottom w:val="0"/>
      <w:divBdr>
        <w:top w:val="none" w:sz="0" w:space="0" w:color="auto"/>
        <w:left w:val="none" w:sz="0" w:space="0" w:color="auto"/>
        <w:bottom w:val="none" w:sz="0" w:space="0" w:color="auto"/>
        <w:right w:val="none" w:sz="0" w:space="0" w:color="auto"/>
      </w:divBdr>
    </w:div>
    <w:div w:id="1169440088">
      <w:bodyDiv w:val="1"/>
      <w:marLeft w:val="0"/>
      <w:marRight w:val="0"/>
      <w:marTop w:val="0"/>
      <w:marBottom w:val="0"/>
      <w:divBdr>
        <w:top w:val="none" w:sz="0" w:space="0" w:color="auto"/>
        <w:left w:val="none" w:sz="0" w:space="0" w:color="auto"/>
        <w:bottom w:val="none" w:sz="0" w:space="0" w:color="auto"/>
        <w:right w:val="none" w:sz="0" w:space="0" w:color="auto"/>
      </w:divBdr>
    </w:div>
    <w:div w:id="1169635856">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7937163">
      <w:bodyDiv w:val="1"/>
      <w:marLeft w:val="0"/>
      <w:marRight w:val="0"/>
      <w:marTop w:val="0"/>
      <w:marBottom w:val="0"/>
      <w:divBdr>
        <w:top w:val="none" w:sz="0" w:space="0" w:color="auto"/>
        <w:left w:val="none" w:sz="0" w:space="0" w:color="auto"/>
        <w:bottom w:val="none" w:sz="0" w:space="0" w:color="auto"/>
        <w:right w:val="none" w:sz="0" w:space="0" w:color="auto"/>
      </w:divBdr>
    </w:div>
    <w:div w:id="1223709921">
      <w:bodyDiv w:val="1"/>
      <w:marLeft w:val="0"/>
      <w:marRight w:val="0"/>
      <w:marTop w:val="0"/>
      <w:marBottom w:val="0"/>
      <w:divBdr>
        <w:top w:val="none" w:sz="0" w:space="0" w:color="auto"/>
        <w:left w:val="none" w:sz="0" w:space="0" w:color="auto"/>
        <w:bottom w:val="none" w:sz="0" w:space="0" w:color="auto"/>
        <w:right w:val="none" w:sz="0" w:space="0" w:color="auto"/>
      </w:divBdr>
    </w:div>
    <w:div w:id="1230263088">
      <w:bodyDiv w:val="1"/>
      <w:marLeft w:val="0"/>
      <w:marRight w:val="0"/>
      <w:marTop w:val="0"/>
      <w:marBottom w:val="0"/>
      <w:divBdr>
        <w:top w:val="none" w:sz="0" w:space="0" w:color="auto"/>
        <w:left w:val="none" w:sz="0" w:space="0" w:color="auto"/>
        <w:bottom w:val="none" w:sz="0" w:space="0" w:color="auto"/>
        <w:right w:val="none" w:sz="0" w:space="0" w:color="auto"/>
      </w:divBdr>
    </w:div>
    <w:div w:id="1230848795">
      <w:bodyDiv w:val="1"/>
      <w:marLeft w:val="0"/>
      <w:marRight w:val="0"/>
      <w:marTop w:val="0"/>
      <w:marBottom w:val="0"/>
      <w:divBdr>
        <w:top w:val="none" w:sz="0" w:space="0" w:color="auto"/>
        <w:left w:val="none" w:sz="0" w:space="0" w:color="auto"/>
        <w:bottom w:val="none" w:sz="0" w:space="0" w:color="auto"/>
        <w:right w:val="none" w:sz="0" w:space="0" w:color="auto"/>
      </w:divBdr>
    </w:div>
    <w:div w:id="1240942056">
      <w:bodyDiv w:val="1"/>
      <w:marLeft w:val="0"/>
      <w:marRight w:val="0"/>
      <w:marTop w:val="0"/>
      <w:marBottom w:val="0"/>
      <w:divBdr>
        <w:top w:val="none" w:sz="0" w:space="0" w:color="auto"/>
        <w:left w:val="none" w:sz="0" w:space="0" w:color="auto"/>
        <w:bottom w:val="none" w:sz="0" w:space="0" w:color="auto"/>
        <w:right w:val="none" w:sz="0" w:space="0" w:color="auto"/>
      </w:divBdr>
    </w:div>
    <w:div w:id="1250653478">
      <w:bodyDiv w:val="1"/>
      <w:marLeft w:val="0"/>
      <w:marRight w:val="0"/>
      <w:marTop w:val="0"/>
      <w:marBottom w:val="0"/>
      <w:divBdr>
        <w:top w:val="none" w:sz="0" w:space="0" w:color="auto"/>
        <w:left w:val="none" w:sz="0" w:space="0" w:color="auto"/>
        <w:bottom w:val="none" w:sz="0" w:space="0" w:color="auto"/>
        <w:right w:val="none" w:sz="0" w:space="0" w:color="auto"/>
      </w:divBdr>
      <w:divsChild>
        <w:div w:id="663439187">
          <w:marLeft w:val="0"/>
          <w:marRight w:val="0"/>
          <w:marTop w:val="0"/>
          <w:marBottom w:val="0"/>
          <w:divBdr>
            <w:top w:val="none" w:sz="0" w:space="0" w:color="auto"/>
            <w:left w:val="none" w:sz="0" w:space="0" w:color="auto"/>
            <w:bottom w:val="none" w:sz="0" w:space="0" w:color="auto"/>
            <w:right w:val="none" w:sz="0" w:space="0" w:color="auto"/>
          </w:divBdr>
        </w:div>
      </w:divsChild>
    </w:div>
    <w:div w:id="1258171461">
      <w:bodyDiv w:val="1"/>
      <w:marLeft w:val="0"/>
      <w:marRight w:val="0"/>
      <w:marTop w:val="0"/>
      <w:marBottom w:val="0"/>
      <w:divBdr>
        <w:top w:val="none" w:sz="0" w:space="0" w:color="auto"/>
        <w:left w:val="none" w:sz="0" w:space="0" w:color="auto"/>
        <w:bottom w:val="none" w:sz="0" w:space="0" w:color="auto"/>
        <w:right w:val="none" w:sz="0" w:space="0" w:color="auto"/>
      </w:divBdr>
    </w:div>
    <w:div w:id="127548102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1185568">
      <w:bodyDiv w:val="1"/>
      <w:marLeft w:val="0"/>
      <w:marRight w:val="0"/>
      <w:marTop w:val="0"/>
      <w:marBottom w:val="0"/>
      <w:divBdr>
        <w:top w:val="none" w:sz="0" w:space="0" w:color="auto"/>
        <w:left w:val="none" w:sz="0" w:space="0" w:color="auto"/>
        <w:bottom w:val="none" w:sz="0" w:space="0" w:color="auto"/>
        <w:right w:val="none" w:sz="0" w:space="0" w:color="auto"/>
      </w:divBdr>
    </w:div>
    <w:div w:id="1285038206">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8127081">
      <w:bodyDiv w:val="1"/>
      <w:marLeft w:val="0"/>
      <w:marRight w:val="0"/>
      <w:marTop w:val="0"/>
      <w:marBottom w:val="0"/>
      <w:divBdr>
        <w:top w:val="none" w:sz="0" w:space="0" w:color="auto"/>
        <w:left w:val="none" w:sz="0" w:space="0" w:color="auto"/>
        <w:bottom w:val="none" w:sz="0" w:space="0" w:color="auto"/>
        <w:right w:val="none" w:sz="0" w:space="0" w:color="auto"/>
      </w:divBdr>
    </w:div>
    <w:div w:id="1301955415">
      <w:bodyDiv w:val="1"/>
      <w:marLeft w:val="0"/>
      <w:marRight w:val="0"/>
      <w:marTop w:val="0"/>
      <w:marBottom w:val="0"/>
      <w:divBdr>
        <w:top w:val="none" w:sz="0" w:space="0" w:color="auto"/>
        <w:left w:val="none" w:sz="0" w:space="0" w:color="auto"/>
        <w:bottom w:val="none" w:sz="0" w:space="0" w:color="auto"/>
        <w:right w:val="none" w:sz="0" w:space="0" w:color="auto"/>
      </w:divBdr>
    </w:div>
    <w:div w:id="1316028553">
      <w:bodyDiv w:val="1"/>
      <w:marLeft w:val="0"/>
      <w:marRight w:val="0"/>
      <w:marTop w:val="0"/>
      <w:marBottom w:val="0"/>
      <w:divBdr>
        <w:top w:val="none" w:sz="0" w:space="0" w:color="auto"/>
        <w:left w:val="none" w:sz="0" w:space="0" w:color="auto"/>
        <w:bottom w:val="none" w:sz="0" w:space="0" w:color="auto"/>
        <w:right w:val="none" w:sz="0" w:space="0" w:color="auto"/>
      </w:divBdr>
    </w:div>
    <w:div w:id="1321735341">
      <w:bodyDiv w:val="1"/>
      <w:marLeft w:val="0"/>
      <w:marRight w:val="0"/>
      <w:marTop w:val="0"/>
      <w:marBottom w:val="0"/>
      <w:divBdr>
        <w:top w:val="none" w:sz="0" w:space="0" w:color="auto"/>
        <w:left w:val="none" w:sz="0" w:space="0" w:color="auto"/>
        <w:bottom w:val="none" w:sz="0" w:space="0" w:color="auto"/>
        <w:right w:val="none" w:sz="0" w:space="0" w:color="auto"/>
      </w:divBdr>
    </w:div>
    <w:div w:id="1323702701">
      <w:bodyDiv w:val="1"/>
      <w:marLeft w:val="0"/>
      <w:marRight w:val="0"/>
      <w:marTop w:val="0"/>
      <w:marBottom w:val="0"/>
      <w:divBdr>
        <w:top w:val="none" w:sz="0" w:space="0" w:color="auto"/>
        <w:left w:val="none" w:sz="0" w:space="0" w:color="auto"/>
        <w:bottom w:val="none" w:sz="0" w:space="0" w:color="auto"/>
        <w:right w:val="none" w:sz="0" w:space="0" w:color="auto"/>
      </w:divBdr>
    </w:div>
    <w:div w:id="1325668753">
      <w:bodyDiv w:val="1"/>
      <w:marLeft w:val="0"/>
      <w:marRight w:val="0"/>
      <w:marTop w:val="0"/>
      <w:marBottom w:val="0"/>
      <w:divBdr>
        <w:top w:val="none" w:sz="0" w:space="0" w:color="auto"/>
        <w:left w:val="none" w:sz="0" w:space="0" w:color="auto"/>
        <w:bottom w:val="none" w:sz="0" w:space="0" w:color="auto"/>
        <w:right w:val="none" w:sz="0" w:space="0" w:color="auto"/>
      </w:divBdr>
    </w:div>
    <w:div w:id="1328631380">
      <w:bodyDiv w:val="1"/>
      <w:marLeft w:val="0"/>
      <w:marRight w:val="0"/>
      <w:marTop w:val="0"/>
      <w:marBottom w:val="0"/>
      <w:divBdr>
        <w:top w:val="none" w:sz="0" w:space="0" w:color="auto"/>
        <w:left w:val="none" w:sz="0" w:space="0" w:color="auto"/>
        <w:bottom w:val="none" w:sz="0" w:space="0" w:color="auto"/>
        <w:right w:val="none" w:sz="0" w:space="0" w:color="auto"/>
      </w:divBdr>
    </w:div>
    <w:div w:id="1339577748">
      <w:bodyDiv w:val="1"/>
      <w:marLeft w:val="0"/>
      <w:marRight w:val="0"/>
      <w:marTop w:val="0"/>
      <w:marBottom w:val="0"/>
      <w:divBdr>
        <w:top w:val="none" w:sz="0" w:space="0" w:color="auto"/>
        <w:left w:val="none" w:sz="0" w:space="0" w:color="auto"/>
        <w:bottom w:val="none" w:sz="0" w:space="0" w:color="auto"/>
        <w:right w:val="none" w:sz="0" w:space="0" w:color="auto"/>
      </w:divBdr>
    </w:div>
    <w:div w:id="1344672627">
      <w:bodyDiv w:val="1"/>
      <w:marLeft w:val="0"/>
      <w:marRight w:val="0"/>
      <w:marTop w:val="0"/>
      <w:marBottom w:val="0"/>
      <w:divBdr>
        <w:top w:val="none" w:sz="0" w:space="0" w:color="auto"/>
        <w:left w:val="none" w:sz="0" w:space="0" w:color="auto"/>
        <w:bottom w:val="none" w:sz="0" w:space="0" w:color="auto"/>
        <w:right w:val="none" w:sz="0" w:space="0" w:color="auto"/>
      </w:divBdr>
    </w:div>
    <w:div w:id="1356493966">
      <w:bodyDiv w:val="1"/>
      <w:marLeft w:val="0"/>
      <w:marRight w:val="0"/>
      <w:marTop w:val="0"/>
      <w:marBottom w:val="0"/>
      <w:divBdr>
        <w:top w:val="none" w:sz="0" w:space="0" w:color="auto"/>
        <w:left w:val="none" w:sz="0" w:space="0" w:color="auto"/>
        <w:bottom w:val="none" w:sz="0" w:space="0" w:color="auto"/>
        <w:right w:val="none" w:sz="0" w:space="0" w:color="auto"/>
      </w:divBdr>
    </w:div>
    <w:div w:id="1357120413">
      <w:bodyDiv w:val="1"/>
      <w:marLeft w:val="0"/>
      <w:marRight w:val="0"/>
      <w:marTop w:val="0"/>
      <w:marBottom w:val="0"/>
      <w:divBdr>
        <w:top w:val="none" w:sz="0" w:space="0" w:color="auto"/>
        <w:left w:val="none" w:sz="0" w:space="0" w:color="auto"/>
        <w:bottom w:val="none" w:sz="0" w:space="0" w:color="auto"/>
        <w:right w:val="none" w:sz="0" w:space="0" w:color="auto"/>
      </w:divBdr>
    </w:div>
    <w:div w:id="1364405877">
      <w:bodyDiv w:val="1"/>
      <w:marLeft w:val="0"/>
      <w:marRight w:val="0"/>
      <w:marTop w:val="0"/>
      <w:marBottom w:val="0"/>
      <w:divBdr>
        <w:top w:val="none" w:sz="0" w:space="0" w:color="auto"/>
        <w:left w:val="none" w:sz="0" w:space="0" w:color="auto"/>
        <w:bottom w:val="none" w:sz="0" w:space="0" w:color="auto"/>
        <w:right w:val="none" w:sz="0" w:space="0" w:color="auto"/>
      </w:divBdr>
    </w:div>
    <w:div w:id="1448500008">
      <w:bodyDiv w:val="1"/>
      <w:marLeft w:val="0"/>
      <w:marRight w:val="0"/>
      <w:marTop w:val="0"/>
      <w:marBottom w:val="0"/>
      <w:divBdr>
        <w:top w:val="none" w:sz="0" w:space="0" w:color="auto"/>
        <w:left w:val="none" w:sz="0" w:space="0" w:color="auto"/>
        <w:bottom w:val="none" w:sz="0" w:space="0" w:color="auto"/>
        <w:right w:val="none" w:sz="0" w:space="0" w:color="auto"/>
      </w:divBdr>
    </w:div>
    <w:div w:id="1449466687">
      <w:bodyDiv w:val="1"/>
      <w:marLeft w:val="0"/>
      <w:marRight w:val="0"/>
      <w:marTop w:val="0"/>
      <w:marBottom w:val="0"/>
      <w:divBdr>
        <w:top w:val="none" w:sz="0" w:space="0" w:color="auto"/>
        <w:left w:val="none" w:sz="0" w:space="0" w:color="auto"/>
        <w:bottom w:val="none" w:sz="0" w:space="0" w:color="auto"/>
        <w:right w:val="none" w:sz="0" w:space="0" w:color="auto"/>
      </w:divBdr>
    </w:div>
    <w:div w:id="1467044086">
      <w:bodyDiv w:val="1"/>
      <w:marLeft w:val="0"/>
      <w:marRight w:val="0"/>
      <w:marTop w:val="0"/>
      <w:marBottom w:val="0"/>
      <w:divBdr>
        <w:top w:val="none" w:sz="0" w:space="0" w:color="auto"/>
        <w:left w:val="none" w:sz="0" w:space="0" w:color="auto"/>
        <w:bottom w:val="none" w:sz="0" w:space="0" w:color="auto"/>
        <w:right w:val="none" w:sz="0" w:space="0" w:color="auto"/>
      </w:divBdr>
    </w:div>
    <w:div w:id="1474829584">
      <w:bodyDiv w:val="1"/>
      <w:marLeft w:val="0"/>
      <w:marRight w:val="0"/>
      <w:marTop w:val="0"/>
      <w:marBottom w:val="0"/>
      <w:divBdr>
        <w:top w:val="none" w:sz="0" w:space="0" w:color="auto"/>
        <w:left w:val="none" w:sz="0" w:space="0" w:color="auto"/>
        <w:bottom w:val="none" w:sz="0" w:space="0" w:color="auto"/>
        <w:right w:val="none" w:sz="0" w:space="0" w:color="auto"/>
      </w:divBdr>
    </w:div>
    <w:div w:id="1493107288">
      <w:bodyDiv w:val="1"/>
      <w:marLeft w:val="0"/>
      <w:marRight w:val="0"/>
      <w:marTop w:val="0"/>
      <w:marBottom w:val="0"/>
      <w:divBdr>
        <w:top w:val="none" w:sz="0" w:space="0" w:color="auto"/>
        <w:left w:val="none" w:sz="0" w:space="0" w:color="auto"/>
        <w:bottom w:val="none" w:sz="0" w:space="0" w:color="auto"/>
        <w:right w:val="none" w:sz="0" w:space="0" w:color="auto"/>
      </w:divBdr>
    </w:div>
    <w:div w:id="1510676639">
      <w:bodyDiv w:val="1"/>
      <w:marLeft w:val="0"/>
      <w:marRight w:val="0"/>
      <w:marTop w:val="0"/>
      <w:marBottom w:val="0"/>
      <w:divBdr>
        <w:top w:val="none" w:sz="0" w:space="0" w:color="auto"/>
        <w:left w:val="none" w:sz="0" w:space="0" w:color="auto"/>
        <w:bottom w:val="none" w:sz="0" w:space="0" w:color="auto"/>
        <w:right w:val="none" w:sz="0" w:space="0" w:color="auto"/>
      </w:divBdr>
    </w:div>
    <w:div w:id="1528177436">
      <w:bodyDiv w:val="1"/>
      <w:marLeft w:val="0"/>
      <w:marRight w:val="0"/>
      <w:marTop w:val="0"/>
      <w:marBottom w:val="0"/>
      <w:divBdr>
        <w:top w:val="none" w:sz="0" w:space="0" w:color="auto"/>
        <w:left w:val="none" w:sz="0" w:space="0" w:color="auto"/>
        <w:bottom w:val="none" w:sz="0" w:space="0" w:color="auto"/>
        <w:right w:val="none" w:sz="0" w:space="0" w:color="auto"/>
      </w:divBdr>
    </w:div>
    <w:div w:id="1532961324">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44781753">
      <w:bodyDiv w:val="1"/>
      <w:marLeft w:val="0"/>
      <w:marRight w:val="0"/>
      <w:marTop w:val="0"/>
      <w:marBottom w:val="0"/>
      <w:divBdr>
        <w:top w:val="none" w:sz="0" w:space="0" w:color="auto"/>
        <w:left w:val="none" w:sz="0" w:space="0" w:color="auto"/>
        <w:bottom w:val="none" w:sz="0" w:space="0" w:color="auto"/>
        <w:right w:val="none" w:sz="0" w:space="0" w:color="auto"/>
      </w:divBdr>
    </w:div>
    <w:div w:id="1563448194">
      <w:bodyDiv w:val="1"/>
      <w:marLeft w:val="0"/>
      <w:marRight w:val="0"/>
      <w:marTop w:val="0"/>
      <w:marBottom w:val="0"/>
      <w:divBdr>
        <w:top w:val="none" w:sz="0" w:space="0" w:color="auto"/>
        <w:left w:val="none" w:sz="0" w:space="0" w:color="auto"/>
        <w:bottom w:val="none" w:sz="0" w:space="0" w:color="auto"/>
        <w:right w:val="none" w:sz="0" w:space="0" w:color="auto"/>
      </w:divBdr>
    </w:div>
    <w:div w:id="1569804105">
      <w:bodyDiv w:val="1"/>
      <w:marLeft w:val="0"/>
      <w:marRight w:val="0"/>
      <w:marTop w:val="0"/>
      <w:marBottom w:val="0"/>
      <w:divBdr>
        <w:top w:val="none" w:sz="0" w:space="0" w:color="auto"/>
        <w:left w:val="none" w:sz="0" w:space="0" w:color="auto"/>
        <w:bottom w:val="none" w:sz="0" w:space="0" w:color="auto"/>
        <w:right w:val="none" w:sz="0" w:space="0" w:color="auto"/>
      </w:divBdr>
    </w:div>
    <w:div w:id="1579943840">
      <w:bodyDiv w:val="1"/>
      <w:marLeft w:val="0"/>
      <w:marRight w:val="0"/>
      <w:marTop w:val="0"/>
      <w:marBottom w:val="0"/>
      <w:divBdr>
        <w:top w:val="none" w:sz="0" w:space="0" w:color="auto"/>
        <w:left w:val="none" w:sz="0" w:space="0" w:color="auto"/>
        <w:bottom w:val="none" w:sz="0" w:space="0" w:color="auto"/>
        <w:right w:val="none" w:sz="0" w:space="0" w:color="auto"/>
      </w:divBdr>
    </w:div>
    <w:div w:id="1590775189">
      <w:bodyDiv w:val="1"/>
      <w:marLeft w:val="0"/>
      <w:marRight w:val="0"/>
      <w:marTop w:val="0"/>
      <w:marBottom w:val="0"/>
      <w:divBdr>
        <w:top w:val="none" w:sz="0" w:space="0" w:color="auto"/>
        <w:left w:val="none" w:sz="0" w:space="0" w:color="auto"/>
        <w:bottom w:val="none" w:sz="0" w:space="0" w:color="auto"/>
        <w:right w:val="none" w:sz="0" w:space="0" w:color="auto"/>
      </w:divBdr>
    </w:div>
    <w:div w:id="1594431146">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4649871">
      <w:bodyDiv w:val="1"/>
      <w:marLeft w:val="0"/>
      <w:marRight w:val="0"/>
      <w:marTop w:val="0"/>
      <w:marBottom w:val="0"/>
      <w:divBdr>
        <w:top w:val="none" w:sz="0" w:space="0" w:color="auto"/>
        <w:left w:val="none" w:sz="0" w:space="0" w:color="auto"/>
        <w:bottom w:val="none" w:sz="0" w:space="0" w:color="auto"/>
        <w:right w:val="none" w:sz="0" w:space="0" w:color="auto"/>
      </w:divBdr>
    </w:div>
    <w:div w:id="1605652182">
      <w:bodyDiv w:val="1"/>
      <w:marLeft w:val="0"/>
      <w:marRight w:val="0"/>
      <w:marTop w:val="0"/>
      <w:marBottom w:val="0"/>
      <w:divBdr>
        <w:top w:val="none" w:sz="0" w:space="0" w:color="auto"/>
        <w:left w:val="none" w:sz="0" w:space="0" w:color="auto"/>
        <w:bottom w:val="none" w:sz="0" w:space="0" w:color="auto"/>
        <w:right w:val="none" w:sz="0" w:space="0" w:color="auto"/>
      </w:divBdr>
    </w:div>
    <w:div w:id="1606109293">
      <w:bodyDiv w:val="1"/>
      <w:marLeft w:val="0"/>
      <w:marRight w:val="0"/>
      <w:marTop w:val="0"/>
      <w:marBottom w:val="0"/>
      <w:divBdr>
        <w:top w:val="none" w:sz="0" w:space="0" w:color="auto"/>
        <w:left w:val="none" w:sz="0" w:space="0" w:color="auto"/>
        <w:bottom w:val="none" w:sz="0" w:space="0" w:color="auto"/>
        <w:right w:val="none" w:sz="0" w:space="0" w:color="auto"/>
      </w:divBdr>
    </w:div>
    <w:div w:id="1611157655">
      <w:bodyDiv w:val="1"/>
      <w:marLeft w:val="0"/>
      <w:marRight w:val="0"/>
      <w:marTop w:val="0"/>
      <w:marBottom w:val="0"/>
      <w:divBdr>
        <w:top w:val="none" w:sz="0" w:space="0" w:color="auto"/>
        <w:left w:val="none" w:sz="0" w:space="0" w:color="auto"/>
        <w:bottom w:val="none" w:sz="0" w:space="0" w:color="auto"/>
        <w:right w:val="none" w:sz="0" w:space="0" w:color="auto"/>
      </w:divBdr>
    </w:div>
    <w:div w:id="1623344967">
      <w:bodyDiv w:val="1"/>
      <w:marLeft w:val="0"/>
      <w:marRight w:val="0"/>
      <w:marTop w:val="0"/>
      <w:marBottom w:val="0"/>
      <w:divBdr>
        <w:top w:val="none" w:sz="0" w:space="0" w:color="auto"/>
        <w:left w:val="none" w:sz="0" w:space="0" w:color="auto"/>
        <w:bottom w:val="none" w:sz="0" w:space="0" w:color="auto"/>
        <w:right w:val="none" w:sz="0" w:space="0" w:color="auto"/>
      </w:divBdr>
    </w:div>
    <w:div w:id="1627852742">
      <w:bodyDiv w:val="1"/>
      <w:marLeft w:val="0"/>
      <w:marRight w:val="0"/>
      <w:marTop w:val="0"/>
      <w:marBottom w:val="0"/>
      <w:divBdr>
        <w:top w:val="none" w:sz="0" w:space="0" w:color="auto"/>
        <w:left w:val="none" w:sz="0" w:space="0" w:color="auto"/>
        <w:bottom w:val="none" w:sz="0" w:space="0" w:color="auto"/>
        <w:right w:val="none" w:sz="0" w:space="0" w:color="auto"/>
      </w:divBdr>
    </w:div>
    <w:div w:id="1632322316">
      <w:bodyDiv w:val="1"/>
      <w:marLeft w:val="0"/>
      <w:marRight w:val="0"/>
      <w:marTop w:val="0"/>
      <w:marBottom w:val="0"/>
      <w:divBdr>
        <w:top w:val="none" w:sz="0" w:space="0" w:color="auto"/>
        <w:left w:val="none" w:sz="0" w:space="0" w:color="auto"/>
        <w:bottom w:val="none" w:sz="0" w:space="0" w:color="auto"/>
        <w:right w:val="none" w:sz="0" w:space="0" w:color="auto"/>
      </w:divBdr>
    </w:div>
    <w:div w:id="1647852113">
      <w:bodyDiv w:val="1"/>
      <w:marLeft w:val="0"/>
      <w:marRight w:val="0"/>
      <w:marTop w:val="0"/>
      <w:marBottom w:val="0"/>
      <w:divBdr>
        <w:top w:val="none" w:sz="0" w:space="0" w:color="auto"/>
        <w:left w:val="none" w:sz="0" w:space="0" w:color="auto"/>
        <w:bottom w:val="none" w:sz="0" w:space="0" w:color="auto"/>
        <w:right w:val="none" w:sz="0" w:space="0" w:color="auto"/>
      </w:divBdr>
    </w:div>
    <w:div w:id="1648508489">
      <w:bodyDiv w:val="1"/>
      <w:marLeft w:val="0"/>
      <w:marRight w:val="0"/>
      <w:marTop w:val="0"/>
      <w:marBottom w:val="0"/>
      <w:divBdr>
        <w:top w:val="none" w:sz="0" w:space="0" w:color="auto"/>
        <w:left w:val="none" w:sz="0" w:space="0" w:color="auto"/>
        <w:bottom w:val="none" w:sz="0" w:space="0" w:color="auto"/>
        <w:right w:val="none" w:sz="0" w:space="0" w:color="auto"/>
      </w:divBdr>
    </w:div>
    <w:div w:id="1649624100">
      <w:bodyDiv w:val="1"/>
      <w:marLeft w:val="0"/>
      <w:marRight w:val="0"/>
      <w:marTop w:val="0"/>
      <w:marBottom w:val="0"/>
      <w:divBdr>
        <w:top w:val="none" w:sz="0" w:space="0" w:color="auto"/>
        <w:left w:val="none" w:sz="0" w:space="0" w:color="auto"/>
        <w:bottom w:val="none" w:sz="0" w:space="0" w:color="auto"/>
        <w:right w:val="none" w:sz="0" w:space="0" w:color="auto"/>
      </w:divBdr>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
    <w:div w:id="1668174045">
      <w:bodyDiv w:val="1"/>
      <w:marLeft w:val="0"/>
      <w:marRight w:val="0"/>
      <w:marTop w:val="0"/>
      <w:marBottom w:val="0"/>
      <w:divBdr>
        <w:top w:val="none" w:sz="0" w:space="0" w:color="auto"/>
        <w:left w:val="none" w:sz="0" w:space="0" w:color="auto"/>
        <w:bottom w:val="none" w:sz="0" w:space="0" w:color="auto"/>
        <w:right w:val="none" w:sz="0" w:space="0" w:color="auto"/>
      </w:divBdr>
    </w:div>
    <w:div w:id="1668749243">
      <w:bodyDiv w:val="1"/>
      <w:marLeft w:val="0"/>
      <w:marRight w:val="0"/>
      <w:marTop w:val="0"/>
      <w:marBottom w:val="0"/>
      <w:divBdr>
        <w:top w:val="none" w:sz="0" w:space="0" w:color="auto"/>
        <w:left w:val="none" w:sz="0" w:space="0" w:color="auto"/>
        <w:bottom w:val="none" w:sz="0" w:space="0" w:color="auto"/>
        <w:right w:val="none" w:sz="0" w:space="0" w:color="auto"/>
      </w:divBdr>
    </w:div>
    <w:div w:id="1683820595">
      <w:bodyDiv w:val="1"/>
      <w:marLeft w:val="0"/>
      <w:marRight w:val="0"/>
      <w:marTop w:val="0"/>
      <w:marBottom w:val="0"/>
      <w:divBdr>
        <w:top w:val="none" w:sz="0" w:space="0" w:color="auto"/>
        <w:left w:val="none" w:sz="0" w:space="0" w:color="auto"/>
        <w:bottom w:val="none" w:sz="0" w:space="0" w:color="auto"/>
        <w:right w:val="none" w:sz="0" w:space="0" w:color="auto"/>
      </w:divBdr>
    </w:div>
    <w:div w:id="1697541124">
      <w:bodyDiv w:val="1"/>
      <w:marLeft w:val="0"/>
      <w:marRight w:val="0"/>
      <w:marTop w:val="0"/>
      <w:marBottom w:val="0"/>
      <w:divBdr>
        <w:top w:val="none" w:sz="0" w:space="0" w:color="auto"/>
        <w:left w:val="none" w:sz="0" w:space="0" w:color="auto"/>
        <w:bottom w:val="none" w:sz="0" w:space="0" w:color="auto"/>
        <w:right w:val="none" w:sz="0" w:space="0" w:color="auto"/>
      </w:divBdr>
    </w:div>
    <w:div w:id="1705671297">
      <w:bodyDiv w:val="1"/>
      <w:marLeft w:val="0"/>
      <w:marRight w:val="0"/>
      <w:marTop w:val="0"/>
      <w:marBottom w:val="0"/>
      <w:divBdr>
        <w:top w:val="none" w:sz="0" w:space="0" w:color="auto"/>
        <w:left w:val="none" w:sz="0" w:space="0" w:color="auto"/>
        <w:bottom w:val="none" w:sz="0" w:space="0" w:color="auto"/>
        <w:right w:val="none" w:sz="0" w:space="0" w:color="auto"/>
      </w:divBdr>
    </w:div>
    <w:div w:id="1710764751">
      <w:bodyDiv w:val="1"/>
      <w:marLeft w:val="0"/>
      <w:marRight w:val="0"/>
      <w:marTop w:val="0"/>
      <w:marBottom w:val="0"/>
      <w:divBdr>
        <w:top w:val="none" w:sz="0" w:space="0" w:color="auto"/>
        <w:left w:val="none" w:sz="0" w:space="0" w:color="auto"/>
        <w:bottom w:val="none" w:sz="0" w:space="0" w:color="auto"/>
        <w:right w:val="none" w:sz="0" w:space="0" w:color="auto"/>
      </w:divBdr>
    </w:div>
    <w:div w:id="1717510706">
      <w:bodyDiv w:val="1"/>
      <w:marLeft w:val="0"/>
      <w:marRight w:val="0"/>
      <w:marTop w:val="0"/>
      <w:marBottom w:val="0"/>
      <w:divBdr>
        <w:top w:val="none" w:sz="0" w:space="0" w:color="auto"/>
        <w:left w:val="none" w:sz="0" w:space="0" w:color="auto"/>
        <w:bottom w:val="none" w:sz="0" w:space="0" w:color="auto"/>
        <w:right w:val="none" w:sz="0" w:space="0" w:color="auto"/>
      </w:divBdr>
    </w:div>
    <w:div w:id="1718043256">
      <w:bodyDiv w:val="1"/>
      <w:marLeft w:val="0"/>
      <w:marRight w:val="0"/>
      <w:marTop w:val="0"/>
      <w:marBottom w:val="0"/>
      <w:divBdr>
        <w:top w:val="none" w:sz="0" w:space="0" w:color="auto"/>
        <w:left w:val="none" w:sz="0" w:space="0" w:color="auto"/>
        <w:bottom w:val="none" w:sz="0" w:space="0" w:color="auto"/>
        <w:right w:val="none" w:sz="0" w:space="0" w:color="auto"/>
      </w:divBdr>
    </w:div>
    <w:div w:id="1730686400">
      <w:bodyDiv w:val="1"/>
      <w:marLeft w:val="0"/>
      <w:marRight w:val="0"/>
      <w:marTop w:val="0"/>
      <w:marBottom w:val="0"/>
      <w:divBdr>
        <w:top w:val="none" w:sz="0" w:space="0" w:color="auto"/>
        <w:left w:val="none" w:sz="0" w:space="0" w:color="auto"/>
        <w:bottom w:val="none" w:sz="0" w:space="0" w:color="auto"/>
        <w:right w:val="none" w:sz="0" w:space="0" w:color="auto"/>
      </w:divBdr>
    </w:div>
    <w:div w:id="1737168204">
      <w:bodyDiv w:val="1"/>
      <w:marLeft w:val="0"/>
      <w:marRight w:val="0"/>
      <w:marTop w:val="0"/>
      <w:marBottom w:val="0"/>
      <w:divBdr>
        <w:top w:val="none" w:sz="0" w:space="0" w:color="auto"/>
        <w:left w:val="none" w:sz="0" w:space="0" w:color="auto"/>
        <w:bottom w:val="none" w:sz="0" w:space="0" w:color="auto"/>
        <w:right w:val="none" w:sz="0" w:space="0" w:color="auto"/>
      </w:divBdr>
    </w:div>
    <w:div w:id="1738896054">
      <w:bodyDiv w:val="1"/>
      <w:marLeft w:val="0"/>
      <w:marRight w:val="0"/>
      <w:marTop w:val="0"/>
      <w:marBottom w:val="0"/>
      <w:divBdr>
        <w:top w:val="none" w:sz="0" w:space="0" w:color="auto"/>
        <w:left w:val="none" w:sz="0" w:space="0" w:color="auto"/>
        <w:bottom w:val="none" w:sz="0" w:space="0" w:color="auto"/>
        <w:right w:val="none" w:sz="0" w:space="0" w:color="auto"/>
      </w:divBdr>
    </w:div>
    <w:div w:id="1760984283">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2315679">
      <w:bodyDiv w:val="1"/>
      <w:marLeft w:val="0"/>
      <w:marRight w:val="0"/>
      <w:marTop w:val="0"/>
      <w:marBottom w:val="0"/>
      <w:divBdr>
        <w:top w:val="none" w:sz="0" w:space="0" w:color="auto"/>
        <w:left w:val="none" w:sz="0" w:space="0" w:color="auto"/>
        <w:bottom w:val="none" w:sz="0" w:space="0" w:color="auto"/>
        <w:right w:val="none" w:sz="0" w:space="0" w:color="auto"/>
      </w:divBdr>
    </w:div>
    <w:div w:id="1788549545">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2769959">
      <w:bodyDiv w:val="1"/>
      <w:marLeft w:val="0"/>
      <w:marRight w:val="0"/>
      <w:marTop w:val="0"/>
      <w:marBottom w:val="0"/>
      <w:divBdr>
        <w:top w:val="none" w:sz="0" w:space="0" w:color="auto"/>
        <w:left w:val="none" w:sz="0" w:space="0" w:color="auto"/>
        <w:bottom w:val="none" w:sz="0" w:space="0" w:color="auto"/>
        <w:right w:val="none" w:sz="0" w:space="0" w:color="auto"/>
      </w:divBdr>
    </w:div>
    <w:div w:id="1816601851">
      <w:bodyDiv w:val="1"/>
      <w:marLeft w:val="0"/>
      <w:marRight w:val="0"/>
      <w:marTop w:val="0"/>
      <w:marBottom w:val="0"/>
      <w:divBdr>
        <w:top w:val="none" w:sz="0" w:space="0" w:color="auto"/>
        <w:left w:val="none" w:sz="0" w:space="0" w:color="auto"/>
        <w:bottom w:val="none" w:sz="0" w:space="0" w:color="auto"/>
        <w:right w:val="none" w:sz="0" w:space="0" w:color="auto"/>
      </w:divBdr>
    </w:div>
    <w:div w:id="1817453180">
      <w:bodyDiv w:val="1"/>
      <w:marLeft w:val="0"/>
      <w:marRight w:val="0"/>
      <w:marTop w:val="0"/>
      <w:marBottom w:val="0"/>
      <w:divBdr>
        <w:top w:val="none" w:sz="0" w:space="0" w:color="auto"/>
        <w:left w:val="none" w:sz="0" w:space="0" w:color="auto"/>
        <w:bottom w:val="none" w:sz="0" w:space="0" w:color="auto"/>
        <w:right w:val="none" w:sz="0" w:space="0" w:color="auto"/>
      </w:divBdr>
    </w:div>
    <w:div w:id="1819027499">
      <w:bodyDiv w:val="1"/>
      <w:marLeft w:val="0"/>
      <w:marRight w:val="0"/>
      <w:marTop w:val="0"/>
      <w:marBottom w:val="0"/>
      <w:divBdr>
        <w:top w:val="none" w:sz="0" w:space="0" w:color="auto"/>
        <w:left w:val="none" w:sz="0" w:space="0" w:color="auto"/>
        <w:bottom w:val="none" w:sz="0" w:space="0" w:color="auto"/>
        <w:right w:val="none" w:sz="0" w:space="0" w:color="auto"/>
      </w:divBdr>
    </w:div>
    <w:div w:id="183364243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54831605">
      <w:bodyDiv w:val="1"/>
      <w:marLeft w:val="0"/>
      <w:marRight w:val="0"/>
      <w:marTop w:val="0"/>
      <w:marBottom w:val="0"/>
      <w:divBdr>
        <w:top w:val="none" w:sz="0" w:space="0" w:color="auto"/>
        <w:left w:val="none" w:sz="0" w:space="0" w:color="auto"/>
        <w:bottom w:val="none" w:sz="0" w:space="0" w:color="auto"/>
        <w:right w:val="none" w:sz="0" w:space="0" w:color="auto"/>
      </w:divBdr>
    </w:div>
    <w:div w:id="1856379408">
      <w:bodyDiv w:val="1"/>
      <w:marLeft w:val="0"/>
      <w:marRight w:val="0"/>
      <w:marTop w:val="0"/>
      <w:marBottom w:val="0"/>
      <w:divBdr>
        <w:top w:val="none" w:sz="0" w:space="0" w:color="auto"/>
        <w:left w:val="none" w:sz="0" w:space="0" w:color="auto"/>
        <w:bottom w:val="none" w:sz="0" w:space="0" w:color="auto"/>
        <w:right w:val="none" w:sz="0" w:space="0" w:color="auto"/>
      </w:divBdr>
    </w:div>
    <w:div w:id="1861578184">
      <w:bodyDiv w:val="1"/>
      <w:marLeft w:val="0"/>
      <w:marRight w:val="0"/>
      <w:marTop w:val="0"/>
      <w:marBottom w:val="0"/>
      <w:divBdr>
        <w:top w:val="none" w:sz="0" w:space="0" w:color="auto"/>
        <w:left w:val="none" w:sz="0" w:space="0" w:color="auto"/>
        <w:bottom w:val="none" w:sz="0" w:space="0" w:color="auto"/>
        <w:right w:val="none" w:sz="0" w:space="0" w:color="auto"/>
      </w:divBdr>
    </w:div>
    <w:div w:id="1866823697">
      <w:bodyDiv w:val="1"/>
      <w:marLeft w:val="0"/>
      <w:marRight w:val="0"/>
      <w:marTop w:val="0"/>
      <w:marBottom w:val="0"/>
      <w:divBdr>
        <w:top w:val="none" w:sz="0" w:space="0" w:color="auto"/>
        <w:left w:val="none" w:sz="0" w:space="0" w:color="auto"/>
        <w:bottom w:val="none" w:sz="0" w:space="0" w:color="auto"/>
        <w:right w:val="none" w:sz="0" w:space="0" w:color="auto"/>
      </w:divBdr>
    </w:div>
    <w:div w:id="1889489664">
      <w:bodyDiv w:val="1"/>
      <w:marLeft w:val="0"/>
      <w:marRight w:val="0"/>
      <w:marTop w:val="0"/>
      <w:marBottom w:val="0"/>
      <w:divBdr>
        <w:top w:val="none" w:sz="0" w:space="0" w:color="auto"/>
        <w:left w:val="none" w:sz="0" w:space="0" w:color="auto"/>
        <w:bottom w:val="none" w:sz="0" w:space="0" w:color="auto"/>
        <w:right w:val="none" w:sz="0" w:space="0" w:color="auto"/>
      </w:divBdr>
    </w:div>
    <w:div w:id="1913731911">
      <w:bodyDiv w:val="1"/>
      <w:marLeft w:val="0"/>
      <w:marRight w:val="0"/>
      <w:marTop w:val="0"/>
      <w:marBottom w:val="0"/>
      <w:divBdr>
        <w:top w:val="none" w:sz="0" w:space="0" w:color="auto"/>
        <w:left w:val="none" w:sz="0" w:space="0" w:color="auto"/>
        <w:bottom w:val="none" w:sz="0" w:space="0" w:color="auto"/>
        <w:right w:val="none" w:sz="0" w:space="0" w:color="auto"/>
      </w:divBdr>
    </w:div>
    <w:div w:id="1927181055">
      <w:bodyDiv w:val="1"/>
      <w:marLeft w:val="0"/>
      <w:marRight w:val="0"/>
      <w:marTop w:val="0"/>
      <w:marBottom w:val="0"/>
      <w:divBdr>
        <w:top w:val="none" w:sz="0" w:space="0" w:color="auto"/>
        <w:left w:val="none" w:sz="0" w:space="0" w:color="auto"/>
        <w:bottom w:val="none" w:sz="0" w:space="0" w:color="auto"/>
        <w:right w:val="none" w:sz="0" w:space="0" w:color="auto"/>
      </w:divBdr>
    </w:div>
    <w:div w:id="1932083894">
      <w:bodyDiv w:val="1"/>
      <w:marLeft w:val="0"/>
      <w:marRight w:val="0"/>
      <w:marTop w:val="0"/>
      <w:marBottom w:val="0"/>
      <w:divBdr>
        <w:top w:val="none" w:sz="0" w:space="0" w:color="auto"/>
        <w:left w:val="none" w:sz="0" w:space="0" w:color="auto"/>
        <w:bottom w:val="none" w:sz="0" w:space="0" w:color="auto"/>
        <w:right w:val="none" w:sz="0" w:space="0" w:color="auto"/>
      </w:divBdr>
    </w:div>
    <w:div w:id="1937055738">
      <w:bodyDiv w:val="1"/>
      <w:marLeft w:val="0"/>
      <w:marRight w:val="0"/>
      <w:marTop w:val="0"/>
      <w:marBottom w:val="0"/>
      <w:divBdr>
        <w:top w:val="none" w:sz="0" w:space="0" w:color="auto"/>
        <w:left w:val="none" w:sz="0" w:space="0" w:color="auto"/>
        <w:bottom w:val="none" w:sz="0" w:space="0" w:color="auto"/>
        <w:right w:val="none" w:sz="0" w:space="0" w:color="auto"/>
      </w:divBdr>
    </w:div>
    <w:div w:id="1975408252">
      <w:bodyDiv w:val="1"/>
      <w:marLeft w:val="0"/>
      <w:marRight w:val="0"/>
      <w:marTop w:val="0"/>
      <w:marBottom w:val="0"/>
      <w:divBdr>
        <w:top w:val="none" w:sz="0" w:space="0" w:color="auto"/>
        <w:left w:val="none" w:sz="0" w:space="0" w:color="auto"/>
        <w:bottom w:val="none" w:sz="0" w:space="0" w:color="auto"/>
        <w:right w:val="none" w:sz="0" w:space="0" w:color="auto"/>
      </w:divBdr>
    </w:div>
    <w:div w:id="1981573044">
      <w:bodyDiv w:val="1"/>
      <w:marLeft w:val="0"/>
      <w:marRight w:val="0"/>
      <w:marTop w:val="0"/>
      <w:marBottom w:val="0"/>
      <w:divBdr>
        <w:top w:val="none" w:sz="0" w:space="0" w:color="auto"/>
        <w:left w:val="none" w:sz="0" w:space="0" w:color="auto"/>
        <w:bottom w:val="none" w:sz="0" w:space="0" w:color="auto"/>
        <w:right w:val="none" w:sz="0" w:space="0" w:color="auto"/>
      </w:divBdr>
    </w:div>
    <w:div w:id="1993680666">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08051504">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8262931">
      <w:bodyDiv w:val="1"/>
      <w:marLeft w:val="0"/>
      <w:marRight w:val="0"/>
      <w:marTop w:val="0"/>
      <w:marBottom w:val="0"/>
      <w:divBdr>
        <w:top w:val="none" w:sz="0" w:space="0" w:color="auto"/>
        <w:left w:val="none" w:sz="0" w:space="0" w:color="auto"/>
        <w:bottom w:val="none" w:sz="0" w:space="0" w:color="auto"/>
        <w:right w:val="none" w:sz="0" w:space="0" w:color="auto"/>
      </w:divBdr>
    </w:div>
    <w:div w:id="2034763588">
      <w:bodyDiv w:val="1"/>
      <w:marLeft w:val="0"/>
      <w:marRight w:val="0"/>
      <w:marTop w:val="0"/>
      <w:marBottom w:val="0"/>
      <w:divBdr>
        <w:top w:val="none" w:sz="0" w:space="0" w:color="auto"/>
        <w:left w:val="none" w:sz="0" w:space="0" w:color="auto"/>
        <w:bottom w:val="none" w:sz="0" w:space="0" w:color="auto"/>
        <w:right w:val="none" w:sz="0" w:space="0" w:color="auto"/>
      </w:divBdr>
    </w:div>
    <w:div w:id="2036615499">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9930266">
      <w:bodyDiv w:val="1"/>
      <w:marLeft w:val="0"/>
      <w:marRight w:val="0"/>
      <w:marTop w:val="0"/>
      <w:marBottom w:val="0"/>
      <w:divBdr>
        <w:top w:val="none" w:sz="0" w:space="0" w:color="auto"/>
        <w:left w:val="none" w:sz="0" w:space="0" w:color="auto"/>
        <w:bottom w:val="none" w:sz="0" w:space="0" w:color="auto"/>
        <w:right w:val="none" w:sz="0" w:space="0" w:color="auto"/>
      </w:divBdr>
    </w:div>
    <w:div w:id="2072533241">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84377152">
      <w:bodyDiv w:val="1"/>
      <w:marLeft w:val="0"/>
      <w:marRight w:val="0"/>
      <w:marTop w:val="0"/>
      <w:marBottom w:val="0"/>
      <w:divBdr>
        <w:top w:val="none" w:sz="0" w:space="0" w:color="auto"/>
        <w:left w:val="none" w:sz="0" w:space="0" w:color="auto"/>
        <w:bottom w:val="none" w:sz="0" w:space="0" w:color="auto"/>
        <w:right w:val="none" w:sz="0" w:space="0" w:color="auto"/>
      </w:divBdr>
    </w:div>
    <w:div w:id="2087798343">
      <w:bodyDiv w:val="1"/>
      <w:marLeft w:val="0"/>
      <w:marRight w:val="0"/>
      <w:marTop w:val="0"/>
      <w:marBottom w:val="0"/>
      <w:divBdr>
        <w:top w:val="none" w:sz="0" w:space="0" w:color="auto"/>
        <w:left w:val="none" w:sz="0" w:space="0" w:color="auto"/>
        <w:bottom w:val="none" w:sz="0" w:space="0" w:color="auto"/>
        <w:right w:val="none" w:sz="0" w:space="0" w:color="auto"/>
      </w:divBdr>
    </w:div>
    <w:div w:id="2089186235">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3695189">
      <w:bodyDiv w:val="1"/>
      <w:marLeft w:val="0"/>
      <w:marRight w:val="0"/>
      <w:marTop w:val="0"/>
      <w:marBottom w:val="0"/>
      <w:divBdr>
        <w:top w:val="none" w:sz="0" w:space="0" w:color="auto"/>
        <w:left w:val="none" w:sz="0" w:space="0" w:color="auto"/>
        <w:bottom w:val="none" w:sz="0" w:space="0" w:color="auto"/>
        <w:right w:val="none" w:sz="0" w:space="0" w:color="auto"/>
      </w:divBdr>
    </w:div>
    <w:div w:id="2099864784">
      <w:bodyDiv w:val="1"/>
      <w:marLeft w:val="0"/>
      <w:marRight w:val="0"/>
      <w:marTop w:val="0"/>
      <w:marBottom w:val="0"/>
      <w:divBdr>
        <w:top w:val="none" w:sz="0" w:space="0" w:color="auto"/>
        <w:left w:val="none" w:sz="0" w:space="0" w:color="auto"/>
        <w:bottom w:val="none" w:sz="0" w:space="0" w:color="auto"/>
        <w:right w:val="none" w:sz="0" w:space="0" w:color="auto"/>
      </w:divBdr>
      <w:divsChild>
        <w:div w:id="1624382743">
          <w:marLeft w:val="0"/>
          <w:marRight w:val="0"/>
          <w:marTop w:val="0"/>
          <w:marBottom w:val="0"/>
          <w:divBdr>
            <w:top w:val="none" w:sz="0" w:space="0" w:color="auto"/>
            <w:left w:val="none" w:sz="0" w:space="0" w:color="auto"/>
            <w:bottom w:val="none" w:sz="0" w:space="0" w:color="auto"/>
            <w:right w:val="none" w:sz="0" w:space="0" w:color="auto"/>
          </w:divBdr>
          <w:divsChild>
            <w:div w:id="1310475887">
              <w:marLeft w:val="0"/>
              <w:marRight w:val="0"/>
              <w:marTop w:val="0"/>
              <w:marBottom w:val="0"/>
              <w:divBdr>
                <w:top w:val="none" w:sz="0" w:space="0" w:color="auto"/>
                <w:left w:val="none" w:sz="0" w:space="0" w:color="auto"/>
                <w:bottom w:val="none" w:sz="0" w:space="0" w:color="auto"/>
                <w:right w:val="none" w:sz="0" w:space="0" w:color="auto"/>
              </w:divBdr>
              <w:divsChild>
                <w:div w:id="2085830649">
                  <w:marLeft w:val="0"/>
                  <w:marRight w:val="0"/>
                  <w:marTop w:val="0"/>
                  <w:marBottom w:val="0"/>
                  <w:divBdr>
                    <w:top w:val="none" w:sz="0" w:space="0" w:color="auto"/>
                    <w:left w:val="none" w:sz="0" w:space="0" w:color="auto"/>
                    <w:bottom w:val="none" w:sz="0" w:space="0" w:color="auto"/>
                    <w:right w:val="none" w:sz="0" w:space="0" w:color="auto"/>
                  </w:divBdr>
                </w:div>
              </w:divsChild>
            </w:div>
            <w:div w:id="727607232">
              <w:marLeft w:val="0"/>
              <w:marRight w:val="0"/>
              <w:marTop w:val="0"/>
              <w:marBottom w:val="0"/>
              <w:divBdr>
                <w:top w:val="none" w:sz="0" w:space="0" w:color="auto"/>
                <w:left w:val="none" w:sz="0" w:space="0" w:color="auto"/>
                <w:bottom w:val="none" w:sz="0" w:space="0" w:color="auto"/>
                <w:right w:val="none" w:sz="0" w:space="0" w:color="auto"/>
              </w:divBdr>
              <w:divsChild>
                <w:div w:id="1330865410">
                  <w:marLeft w:val="0"/>
                  <w:marRight w:val="0"/>
                  <w:marTop w:val="0"/>
                  <w:marBottom w:val="0"/>
                  <w:divBdr>
                    <w:top w:val="none" w:sz="0" w:space="0" w:color="auto"/>
                    <w:left w:val="none" w:sz="0" w:space="0" w:color="auto"/>
                    <w:bottom w:val="none" w:sz="0" w:space="0" w:color="auto"/>
                    <w:right w:val="none" w:sz="0" w:space="0" w:color="auto"/>
                  </w:divBdr>
                </w:div>
              </w:divsChild>
            </w:div>
            <w:div w:id="347293781">
              <w:marLeft w:val="0"/>
              <w:marRight w:val="0"/>
              <w:marTop w:val="0"/>
              <w:marBottom w:val="0"/>
              <w:divBdr>
                <w:top w:val="none" w:sz="0" w:space="0" w:color="auto"/>
                <w:left w:val="none" w:sz="0" w:space="0" w:color="auto"/>
                <w:bottom w:val="none" w:sz="0" w:space="0" w:color="auto"/>
                <w:right w:val="none" w:sz="0" w:space="0" w:color="auto"/>
              </w:divBdr>
              <w:divsChild>
                <w:div w:id="1620184345">
                  <w:marLeft w:val="0"/>
                  <w:marRight w:val="0"/>
                  <w:marTop w:val="0"/>
                  <w:marBottom w:val="0"/>
                  <w:divBdr>
                    <w:top w:val="none" w:sz="0" w:space="0" w:color="auto"/>
                    <w:left w:val="none" w:sz="0" w:space="0" w:color="auto"/>
                    <w:bottom w:val="none" w:sz="0" w:space="0" w:color="auto"/>
                    <w:right w:val="none" w:sz="0" w:space="0" w:color="auto"/>
                  </w:divBdr>
                </w:div>
              </w:divsChild>
            </w:div>
            <w:div w:id="1633098960">
              <w:marLeft w:val="0"/>
              <w:marRight w:val="0"/>
              <w:marTop w:val="0"/>
              <w:marBottom w:val="0"/>
              <w:divBdr>
                <w:top w:val="none" w:sz="0" w:space="0" w:color="auto"/>
                <w:left w:val="none" w:sz="0" w:space="0" w:color="auto"/>
                <w:bottom w:val="none" w:sz="0" w:space="0" w:color="auto"/>
                <w:right w:val="none" w:sz="0" w:space="0" w:color="auto"/>
              </w:divBdr>
              <w:divsChild>
                <w:div w:id="1125195217">
                  <w:marLeft w:val="0"/>
                  <w:marRight w:val="0"/>
                  <w:marTop w:val="0"/>
                  <w:marBottom w:val="0"/>
                  <w:divBdr>
                    <w:top w:val="none" w:sz="0" w:space="0" w:color="auto"/>
                    <w:left w:val="none" w:sz="0" w:space="0" w:color="auto"/>
                    <w:bottom w:val="none" w:sz="0" w:space="0" w:color="auto"/>
                    <w:right w:val="none" w:sz="0" w:space="0" w:color="auto"/>
                  </w:divBdr>
                </w:div>
              </w:divsChild>
            </w:div>
            <w:div w:id="1687713123">
              <w:marLeft w:val="0"/>
              <w:marRight w:val="0"/>
              <w:marTop w:val="0"/>
              <w:marBottom w:val="0"/>
              <w:divBdr>
                <w:top w:val="none" w:sz="0" w:space="0" w:color="auto"/>
                <w:left w:val="none" w:sz="0" w:space="0" w:color="auto"/>
                <w:bottom w:val="none" w:sz="0" w:space="0" w:color="auto"/>
                <w:right w:val="none" w:sz="0" w:space="0" w:color="auto"/>
              </w:divBdr>
            </w:div>
            <w:div w:id="1552886973">
              <w:marLeft w:val="0"/>
              <w:marRight w:val="0"/>
              <w:marTop w:val="0"/>
              <w:marBottom w:val="0"/>
              <w:divBdr>
                <w:top w:val="none" w:sz="0" w:space="0" w:color="auto"/>
                <w:left w:val="none" w:sz="0" w:space="0" w:color="auto"/>
                <w:bottom w:val="none" w:sz="0" w:space="0" w:color="auto"/>
                <w:right w:val="none" w:sz="0" w:space="0" w:color="auto"/>
              </w:divBdr>
            </w:div>
            <w:div w:id="106098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2815">
      <w:bodyDiv w:val="1"/>
      <w:marLeft w:val="0"/>
      <w:marRight w:val="0"/>
      <w:marTop w:val="0"/>
      <w:marBottom w:val="0"/>
      <w:divBdr>
        <w:top w:val="none" w:sz="0" w:space="0" w:color="auto"/>
        <w:left w:val="none" w:sz="0" w:space="0" w:color="auto"/>
        <w:bottom w:val="none" w:sz="0" w:space="0" w:color="auto"/>
        <w:right w:val="none" w:sz="0" w:space="0" w:color="auto"/>
      </w:divBdr>
    </w:div>
    <w:div w:id="2106535963">
      <w:bodyDiv w:val="1"/>
      <w:marLeft w:val="0"/>
      <w:marRight w:val="0"/>
      <w:marTop w:val="0"/>
      <w:marBottom w:val="0"/>
      <w:divBdr>
        <w:top w:val="none" w:sz="0" w:space="0" w:color="auto"/>
        <w:left w:val="none" w:sz="0" w:space="0" w:color="auto"/>
        <w:bottom w:val="none" w:sz="0" w:space="0" w:color="auto"/>
        <w:right w:val="none" w:sz="0" w:space="0" w:color="auto"/>
      </w:divBdr>
    </w:div>
    <w:div w:id="2129087122">
      <w:bodyDiv w:val="1"/>
      <w:marLeft w:val="0"/>
      <w:marRight w:val="0"/>
      <w:marTop w:val="0"/>
      <w:marBottom w:val="0"/>
      <w:divBdr>
        <w:top w:val="none" w:sz="0" w:space="0" w:color="auto"/>
        <w:left w:val="none" w:sz="0" w:space="0" w:color="auto"/>
        <w:bottom w:val="none" w:sz="0" w:space="0" w:color="auto"/>
        <w:right w:val="none" w:sz="0" w:space="0" w:color="auto"/>
      </w:divBdr>
    </w:div>
    <w:div w:id="21351728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image" Target="media/image1.jpe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sv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46988-985C-46EF-8697-75F36D39E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44</Pages>
  <Words>7232</Words>
  <Characters>41223</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17</cp:revision>
  <cp:lastPrinted>2025-01-02T08:41:00Z</cp:lastPrinted>
  <dcterms:created xsi:type="dcterms:W3CDTF">2025-01-02T08:33:00Z</dcterms:created>
  <dcterms:modified xsi:type="dcterms:W3CDTF">2025-01-02T09:03:00Z</dcterms:modified>
</cp:coreProperties>
</file>