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1B641" w14:textId="58B514F1" w:rsidR="00F25655" w:rsidRDefault="001E6726" w:rsidP="003802BF">
      <w:pPr>
        <w:pStyle w:val="BodyText"/>
      </w:pPr>
      <w:r>
        <w:rPr>
          <w:noProof/>
          <w:lang w:eastAsia="en-IN"/>
        </w:rPr>
        <mc:AlternateContent>
          <mc:Choice Requires="wps">
            <w:drawing>
              <wp:anchor distT="0" distB="0" distL="114300" distR="114300" simplePos="0" relativeHeight="251748352" behindDoc="0" locked="0" layoutInCell="1" allowOverlap="1" wp14:anchorId="4C726B4A" wp14:editId="5E64A1E7">
                <wp:simplePos x="0" y="0"/>
                <wp:positionH relativeFrom="page">
                  <wp:align>left</wp:align>
                </wp:positionH>
                <wp:positionV relativeFrom="paragraph">
                  <wp:posOffset>142876</wp:posOffset>
                </wp:positionV>
                <wp:extent cx="7258050" cy="1809750"/>
                <wp:effectExtent l="0" t="0" r="0" b="0"/>
                <wp:wrapNone/>
                <wp:docPr id="6" name="Text Box 1"/>
                <wp:cNvGraphicFramePr/>
                <a:graphic xmlns:a="http://schemas.openxmlformats.org/drawingml/2006/main">
                  <a:graphicData uri="http://schemas.microsoft.com/office/word/2010/wordprocessingShape">
                    <wps:wsp>
                      <wps:cNvSpPr txBox="1"/>
                      <wps:spPr>
                        <a:xfrm>
                          <a:off x="0" y="0"/>
                          <a:ext cx="7258050" cy="1809750"/>
                        </a:xfrm>
                        <a:prstGeom prst="rect">
                          <a:avLst/>
                        </a:prstGeom>
                        <a:noFill/>
                        <a:ln w="6350">
                          <a:noFill/>
                        </a:ln>
                      </wps:spPr>
                      <wps:txbx>
                        <w:txbxContent>
                          <w:p w14:paraId="7C4A153F" w14:textId="2BCAD4AE"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261CF0">
                              <w:rPr>
                                <w:rFonts w:ascii="Arial Narrow" w:hAnsi="Arial Narrow" w:cs="Tahoma"/>
                                <w:color w:val="FFFFFF" w:themeColor="background1"/>
                                <w:sz w:val="32"/>
                                <w:szCs w:val="32"/>
                              </w:rPr>
                              <w:t>Man Industries (India)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49BB8FC2" w14:textId="77777777" w:rsidR="00F4122C" w:rsidRDefault="001E6726" w:rsidP="00F4122C">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w:t>
                            </w:r>
                            <w:r w:rsidR="00261CF0" w:rsidRPr="00261CF0">
                              <w:rPr>
                                <w:rFonts w:ascii="Arial Narrow" w:hAnsi="Arial Narrow" w:cs="Tahoma"/>
                                <w:b/>
                                <w:color w:val="FFFFFF" w:themeColor="background1"/>
                                <w:sz w:val="28"/>
                                <w:szCs w:val="28"/>
                                <w:lang w:val="en-US"/>
                              </w:rPr>
                              <w:t xml:space="preserve">on </w:t>
                            </w:r>
                            <w:r w:rsidR="00F4122C" w:rsidRPr="00F4122C">
                              <w:rPr>
                                <w:rFonts w:ascii="Arial Narrow" w:hAnsi="Arial Narrow" w:cs="Tahoma"/>
                                <w:b/>
                                <w:color w:val="FFFFFF" w:themeColor="background1"/>
                                <w:sz w:val="28"/>
                                <w:szCs w:val="28"/>
                                <w:lang w:val="en-US"/>
                              </w:rPr>
                              <w:t xml:space="preserve">Plot No. 258/A, 258/B, 258/C, 258/D, 257/B &amp; 269/B, </w:t>
                            </w:r>
                          </w:p>
                          <w:p w14:paraId="3E380EDC" w14:textId="77777777" w:rsidR="00F4122C" w:rsidRDefault="00F4122C" w:rsidP="00F4122C">
                            <w:pPr>
                              <w:jc w:val="both"/>
                              <w:rPr>
                                <w:rFonts w:ascii="Arial Narrow" w:hAnsi="Arial Narrow" w:cs="Tahoma"/>
                                <w:b/>
                                <w:color w:val="FFFFFF" w:themeColor="background1"/>
                                <w:sz w:val="28"/>
                                <w:szCs w:val="28"/>
                                <w:lang w:val="en-US"/>
                              </w:rPr>
                            </w:pPr>
                            <w:r w:rsidRPr="00F4122C">
                              <w:rPr>
                                <w:rFonts w:ascii="Arial Narrow" w:hAnsi="Arial Narrow" w:cs="Tahoma"/>
                                <w:b/>
                                <w:color w:val="FFFFFF" w:themeColor="background1"/>
                                <w:sz w:val="28"/>
                                <w:szCs w:val="28"/>
                                <w:lang w:val="en-US"/>
                              </w:rPr>
                              <w:t xml:space="preserve">Pithampur Industrial Area, Sector No. 1, Village – Pithampur, Taluka &amp; District – Dhar, </w:t>
                            </w:r>
                          </w:p>
                          <w:p w14:paraId="755AB551" w14:textId="3B86D221" w:rsidR="00153AF1" w:rsidRPr="00261CF0" w:rsidRDefault="00F4122C" w:rsidP="00F4122C">
                            <w:pPr>
                              <w:jc w:val="both"/>
                              <w:rPr>
                                <w:rFonts w:ascii="Arial Narrow" w:hAnsi="Arial Narrow" w:cs="Tahoma"/>
                                <w:b/>
                                <w:color w:val="FFFFFF" w:themeColor="background1"/>
                                <w:sz w:val="28"/>
                                <w:szCs w:val="28"/>
                                <w:lang w:val="en-US"/>
                              </w:rPr>
                            </w:pPr>
                            <w:r w:rsidRPr="00F4122C">
                              <w:rPr>
                                <w:rFonts w:ascii="Arial Narrow" w:hAnsi="Arial Narrow" w:cs="Tahoma"/>
                                <w:b/>
                                <w:color w:val="FFFFFF" w:themeColor="background1"/>
                                <w:sz w:val="28"/>
                                <w:szCs w:val="28"/>
                                <w:lang w:val="en-US"/>
                              </w:rPr>
                              <w:t>Pin Code – 454 775, Madhya Pradesh, India</w:t>
                            </w:r>
                            <w:r w:rsidR="00261CF0" w:rsidRPr="00261CF0">
                              <w:rPr>
                                <w:rFonts w:ascii="Arial Narrow" w:hAnsi="Arial Narrow" w:cs="Tahoma"/>
                                <w:b/>
                                <w:color w:val="FFFFFF" w:themeColor="background1"/>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4C726B4A" id="_x0000_t202" coordsize="21600,21600" o:spt="202" path="m,l,21600r21600,l21600,xe">
                <v:stroke joinstyle="miter"/>
                <v:path gradientshapeok="t" o:connecttype="rect"/>
              </v:shapetype>
              <v:shape id="Text Box 1" o:spid="_x0000_s1026" type="#_x0000_t202" style="position:absolute;margin-left:0;margin-top:11.25pt;width:571.5pt;height:142.5pt;z-index:25174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" filled="f" stroked="f" strokeweight=".5pt">
                <v:textbox>
                  <w:txbxContent>
                    <w:p w14:paraId="7C4A153F" w14:textId="2BCAD4AE"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261CF0">
                        <w:rPr>
                          <w:rFonts w:ascii="Arial Narrow" w:hAnsi="Arial Narrow" w:cs="Tahoma"/>
                          <w:color w:val="FFFFFF" w:themeColor="background1"/>
                          <w:sz w:val="32"/>
                          <w:szCs w:val="32"/>
                        </w:rPr>
                        <w:t>Man Industries (India)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49BB8FC2" w14:textId="77777777" w:rsidR="00F4122C" w:rsidRDefault="001E6726" w:rsidP="00F4122C">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w:t>
                      </w:r>
                      <w:r w:rsidR="00261CF0" w:rsidRPr="00261CF0">
                        <w:rPr>
                          <w:rFonts w:ascii="Arial Narrow" w:hAnsi="Arial Narrow" w:cs="Tahoma"/>
                          <w:b/>
                          <w:color w:val="FFFFFF" w:themeColor="background1"/>
                          <w:sz w:val="28"/>
                          <w:szCs w:val="28"/>
                          <w:lang w:val="en-US"/>
                        </w:rPr>
                        <w:t xml:space="preserve">on </w:t>
                      </w:r>
                      <w:r w:rsidR="00F4122C" w:rsidRPr="00F4122C">
                        <w:rPr>
                          <w:rFonts w:ascii="Arial Narrow" w:hAnsi="Arial Narrow" w:cs="Tahoma"/>
                          <w:b/>
                          <w:color w:val="FFFFFF" w:themeColor="background1"/>
                          <w:sz w:val="28"/>
                          <w:szCs w:val="28"/>
                          <w:lang w:val="en-US"/>
                        </w:rPr>
                        <w:t xml:space="preserve">Plot No. 258/A, 258/B, 258/C, 258/D, 257/B &amp; 269/B, </w:t>
                      </w:r>
                    </w:p>
                    <w:p w14:paraId="3E380EDC" w14:textId="77777777" w:rsidR="00F4122C" w:rsidRDefault="00F4122C" w:rsidP="00F4122C">
                      <w:pPr>
                        <w:jc w:val="both"/>
                        <w:rPr>
                          <w:rFonts w:ascii="Arial Narrow" w:hAnsi="Arial Narrow" w:cs="Tahoma"/>
                          <w:b/>
                          <w:color w:val="FFFFFF" w:themeColor="background1"/>
                          <w:sz w:val="28"/>
                          <w:szCs w:val="28"/>
                          <w:lang w:val="en-US"/>
                        </w:rPr>
                      </w:pPr>
                      <w:r w:rsidRPr="00F4122C">
                        <w:rPr>
                          <w:rFonts w:ascii="Arial Narrow" w:hAnsi="Arial Narrow" w:cs="Tahoma"/>
                          <w:b/>
                          <w:color w:val="FFFFFF" w:themeColor="background1"/>
                          <w:sz w:val="28"/>
                          <w:szCs w:val="28"/>
                          <w:lang w:val="en-US"/>
                        </w:rPr>
                        <w:t xml:space="preserve">Pithampur Industrial Area, Sector No. 1, Village – Pithampur, Taluka &amp; District – Dhar, </w:t>
                      </w:r>
                    </w:p>
                    <w:p w14:paraId="755AB551" w14:textId="3B86D221" w:rsidR="00153AF1" w:rsidRPr="00261CF0" w:rsidRDefault="00F4122C" w:rsidP="00F4122C">
                      <w:pPr>
                        <w:jc w:val="both"/>
                        <w:rPr>
                          <w:rFonts w:ascii="Arial Narrow" w:hAnsi="Arial Narrow" w:cs="Tahoma"/>
                          <w:b/>
                          <w:color w:val="FFFFFF" w:themeColor="background1"/>
                          <w:sz w:val="28"/>
                          <w:szCs w:val="28"/>
                          <w:lang w:val="en-US"/>
                        </w:rPr>
                      </w:pPr>
                      <w:r w:rsidRPr="00F4122C">
                        <w:rPr>
                          <w:rFonts w:ascii="Arial Narrow" w:hAnsi="Arial Narrow" w:cs="Tahoma"/>
                          <w:b/>
                          <w:color w:val="FFFFFF" w:themeColor="background1"/>
                          <w:sz w:val="28"/>
                          <w:szCs w:val="28"/>
                          <w:lang w:val="en-US"/>
                        </w:rPr>
                        <w:t>Pin Code – 454 775, Madhya Pradesh, India</w:t>
                      </w:r>
                      <w:r w:rsidR="00261CF0" w:rsidRPr="00261CF0">
                        <w:rPr>
                          <w:rFonts w:ascii="Arial Narrow" w:hAnsi="Arial Narrow" w:cs="Tahoma"/>
                          <w:b/>
                          <w:color w:val="FFFFFF" w:themeColor="background1"/>
                          <w:sz w:val="28"/>
                          <w:szCs w:val="28"/>
                          <w:lang w:val="en-US"/>
                        </w:rPr>
                        <w:t>.</w:t>
                      </w:r>
                    </w:p>
                  </w:txbxContent>
                </v:textbox>
                <w10:wrap anchorx="page"/>
              </v:shape>
            </w:pict>
          </mc:Fallback>
        </mc:AlternateContent>
      </w:r>
      <w:r w:rsidR="004367EE">
        <w:rPr>
          <w:noProof/>
        </w:rPr>
        <mc:AlternateContent>
          <mc:Choice Requires="wps">
            <w:drawing>
              <wp:anchor distT="0" distB="0" distL="114300" distR="114300" simplePos="0" relativeHeight="251746304" behindDoc="0" locked="0" layoutInCell="1" allowOverlap="1" wp14:anchorId="615988D1" wp14:editId="51013885">
                <wp:simplePos x="0" y="0"/>
                <wp:positionH relativeFrom="page">
                  <wp:posOffset>0</wp:posOffset>
                </wp:positionH>
                <wp:positionV relativeFrom="paragraph">
                  <wp:posOffset>-390525</wp:posOffset>
                </wp:positionV>
                <wp:extent cx="5026660" cy="413385"/>
                <wp:effectExtent l="0" t="0" r="0" b="5715"/>
                <wp:wrapNone/>
                <wp:docPr id="7" name="Text Box 2"/>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15988D1" id="Text Box 2" o:spid="_x0000_s1027" type="#_x0000_t202" style="position:absolute;margin-left:0;margin-top:-30.75pt;width:395.8pt;height:32.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fGA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" filled="f" stroked="f" strokeweight=".5pt">
                <v:textbo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v:textbox>
                <w10:wrap anchorx="page"/>
              </v:shape>
            </w:pict>
          </mc:Fallback>
        </mc:AlternateContent>
      </w:r>
      <w:r w:rsidR="00982843">
        <w:rPr>
          <w:noProof/>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3"/>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10F90CC1" w:rsidR="00982843" w:rsidRDefault="00AF1D72" w:rsidP="008D0A72">
                            <w:r>
                              <w:rPr>
                                <w:noProof/>
                              </w:rPr>
                              <w:drawing>
                                <wp:inline distT="0" distB="0" distL="0" distR="0" wp14:anchorId="69BE1DA5" wp14:editId="5D695770">
                                  <wp:extent cx="7058025" cy="5040630"/>
                                  <wp:effectExtent l="19050" t="19050" r="28575" b="26670"/>
                                  <wp:docPr id="16143449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8732" cy="5041135"/>
                                          </a:xfrm>
                                          <a:prstGeom prst="rect">
                                            <a:avLst/>
                                          </a:prstGeom>
                                          <a:noFill/>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30591A6D" id="Rectangle 3"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10F90CC1" w:rsidR="00982843" w:rsidRDefault="00AF1D72" w:rsidP="008D0A72">
                      <w:r>
                        <w:rPr>
                          <w:noProof/>
                        </w:rPr>
                        <w:drawing>
                          <wp:inline distT="0" distB="0" distL="0" distR="0" wp14:anchorId="69BE1DA5" wp14:editId="5D695770">
                            <wp:extent cx="7058025" cy="5040630"/>
                            <wp:effectExtent l="19050" t="19050" r="28575" b="26670"/>
                            <wp:docPr id="16143449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8732" cy="5041135"/>
                                    </a:xfrm>
                                    <a:prstGeom prst="rect">
                                      <a:avLst/>
                                    </a:prstGeom>
                                    <a:noFill/>
                                    <a:ln w="19050">
                                      <a:solidFill>
                                        <a:schemeClr val="tx1"/>
                                      </a:solidFill>
                                    </a:ln>
                                  </pic:spPr>
                                </pic:pic>
                              </a:graphicData>
                            </a:graphic>
                          </wp:inline>
                        </w:drawing>
                      </w:r>
                    </w:p>
                  </w:txbxContent>
                </v:textbox>
                <w10:wrap anchorx="page"/>
              </v:rect>
            </w:pict>
          </mc:Fallback>
        </mc:AlternateContent>
      </w:r>
      <w:r w:rsidR="00770248" w:rsidRPr="00501C5A">
        <w:rPr>
          <w:rFonts w:ascii="Arial Narrow" w:hAnsi="Arial Narrow"/>
          <w:noProof/>
          <w:sz w:val="32"/>
          <w:szCs w:val="32"/>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4">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p>
    <w:p w14:paraId="673B2D8B" w14:textId="222FD933" w:rsidR="00E320F9" w:rsidRDefault="00E320F9"/>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5150BAEC" w:rsidR="00E320F9" w:rsidRDefault="001E6726">
      <w:r>
        <w:rPr>
          <w:noProof/>
          <w:lang w:eastAsia="en-IN"/>
        </w:rPr>
        <mc:AlternateContent>
          <mc:Choice Requires="wps">
            <w:drawing>
              <wp:anchor distT="0" distB="0" distL="114300" distR="114300" simplePos="0" relativeHeight="251752448" behindDoc="0" locked="0" layoutInCell="1" allowOverlap="1" wp14:anchorId="4C28F47D" wp14:editId="3C78BD83">
                <wp:simplePos x="0" y="0"/>
                <wp:positionH relativeFrom="margin">
                  <wp:align>right</wp:align>
                </wp:positionH>
                <wp:positionV relativeFrom="paragraph">
                  <wp:posOffset>1359535</wp:posOffset>
                </wp:positionV>
                <wp:extent cx="6015990" cy="1543050"/>
                <wp:effectExtent l="0" t="0" r="0" b="0"/>
                <wp:wrapNone/>
                <wp:docPr id="2" name="Text Box 5"/>
                <wp:cNvGraphicFramePr/>
                <a:graphic xmlns:a="http://schemas.openxmlformats.org/drawingml/2006/main">
                  <a:graphicData uri="http://schemas.microsoft.com/office/word/2010/wordprocessingShape">
                    <wps:wsp>
                      <wps:cNvSpPr txBox="1"/>
                      <wps:spPr>
                        <a:xfrm>
                          <a:off x="0" y="0"/>
                          <a:ext cx="6015990" cy="1543050"/>
                        </a:xfrm>
                        <a:prstGeom prst="rect">
                          <a:avLst/>
                        </a:prstGeom>
                        <a:noFill/>
                        <a:ln w="6350">
                          <a:noFill/>
                        </a:ln>
                      </wps:spPr>
                      <wps:txbx>
                        <w:txbxContent>
                          <w:p w14:paraId="7DCE2710" w14:textId="056BD460" w:rsidR="001C7FA1" w:rsidRDefault="00F4122C" w:rsidP="002C3775">
                            <w:pPr>
                              <w:spacing w:after="60"/>
                              <w:jc w:val="center"/>
                              <w:rPr>
                                <w:rFonts w:ascii="Arial Narrow" w:hAnsi="Arial Narrow" w:cstheme="minorHAnsi"/>
                                <w:b/>
                                <w:bCs/>
                                <w:lang w:val="en-US"/>
                              </w:rPr>
                            </w:pPr>
                            <w:r>
                              <w:rPr>
                                <w:rFonts w:ascii="Arial Narrow" w:hAnsi="Arial Narrow" w:cstheme="minorHAnsi"/>
                                <w:b/>
                                <w:bCs/>
                                <w:lang w:val="en-US"/>
                              </w:rPr>
                              <w:t>Intended User:</w:t>
                            </w:r>
                          </w:p>
                          <w:p w14:paraId="14BF2777" w14:textId="77777777" w:rsidR="00F4122C" w:rsidRPr="001E6726" w:rsidRDefault="00F4122C" w:rsidP="002C3775">
                            <w:pPr>
                              <w:spacing w:after="60"/>
                              <w:jc w:val="center"/>
                              <w:rPr>
                                <w:rFonts w:ascii="Arial Narrow" w:hAnsi="Arial Narrow" w:cstheme="minorHAnsi"/>
                                <w:b/>
                                <w:bCs/>
                                <w:lang w:val="en-US"/>
                              </w:rPr>
                            </w:pP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0873D6F2" w14:textId="77777777" w:rsid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Overseas Branch (Colaba)</w:t>
                            </w:r>
                          </w:p>
                          <w:p w14:paraId="73236718" w14:textId="5D5E5F1E" w:rsidR="00AF1D72" w:rsidRP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 xml:space="preserve">AMT - II, The Arcade, 2nd Floor, World Trade Centre, Cuffe Parade, Colaba, </w:t>
                            </w:r>
                          </w:p>
                          <w:p w14:paraId="2B5319F3" w14:textId="7D790A8F" w:rsidR="001C7FA1" w:rsidRPr="001E6726"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Mumbai- 400 005, Maharashtra,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C28F47D" id="Text Box 5" o:spid="_x0000_s1029" type="#_x0000_t202" style="position:absolute;margin-left:422.5pt;margin-top:107.05pt;width:473.7pt;height:121.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" filled="f" stroked="f" strokeweight=".5pt">
                <v:textbox>
                  <w:txbxContent>
                    <w:p w14:paraId="7DCE2710" w14:textId="056BD460" w:rsidR="001C7FA1" w:rsidRDefault="00F4122C" w:rsidP="002C3775">
                      <w:pPr>
                        <w:spacing w:after="60"/>
                        <w:jc w:val="center"/>
                        <w:rPr>
                          <w:rFonts w:ascii="Arial Narrow" w:hAnsi="Arial Narrow" w:cstheme="minorHAnsi"/>
                          <w:b/>
                          <w:bCs/>
                          <w:lang w:val="en-US"/>
                        </w:rPr>
                      </w:pPr>
                      <w:r>
                        <w:rPr>
                          <w:rFonts w:ascii="Arial Narrow" w:hAnsi="Arial Narrow" w:cstheme="minorHAnsi"/>
                          <w:b/>
                          <w:bCs/>
                          <w:lang w:val="en-US"/>
                        </w:rPr>
                        <w:t>Intended User:</w:t>
                      </w:r>
                    </w:p>
                    <w:p w14:paraId="14BF2777" w14:textId="77777777" w:rsidR="00F4122C" w:rsidRPr="001E6726" w:rsidRDefault="00F4122C" w:rsidP="002C3775">
                      <w:pPr>
                        <w:spacing w:after="60"/>
                        <w:jc w:val="center"/>
                        <w:rPr>
                          <w:rFonts w:ascii="Arial Narrow" w:hAnsi="Arial Narrow" w:cstheme="minorHAnsi"/>
                          <w:b/>
                          <w:bCs/>
                          <w:lang w:val="en-US"/>
                        </w:rPr>
                      </w:pP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0873D6F2" w14:textId="77777777" w:rsid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Overseas Branch (Colaba)</w:t>
                      </w:r>
                    </w:p>
                    <w:p w14:paraId="73236718" w14:textId="5D5E5F1E" w:rsidR="00AF1D72" w:rsidRP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 xml:space="preserve">AMT - II, The Arcade, 2nd Floor, World Trade Centre, Cuffe Parade, Colaba, </w:t>
                      </w:r>
                    </w:p>
                    <w:p w14:paraId="2B5319F3" w14:textId="7D790A8F" w:rsidR="001C7FA1" w:rsidRPr="001E6726"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Mumbai- 400 005, Maharashtra, India</w:t>
                      </w:r>
                    </w:p>
                  </w:txbxContent>
                </v:textbox>
                <w10:wrap anchorx="margin"/>
              </v:shape>
            </w:pict>
          </mc:Fallback>
        </mc:AlternateContent>
      </w:r>
    </w:p>
    <w:p w14:paraId="3E5FBAC0" w14:textId="77777777" w:rsidR="00F720A5" w:rsidRDefault="00F720A5">
      <w:pPr>
        <w:sectPr w:rsidR="00F720A5" w:rsidSect="00B86614">
          <w:headerReference w:type="default" r:id="rId10"/>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1143C502" w14:textId="7B68E496" w:rsidR="003B2BD9" w:rsidRDefault="003A7928" w:rsidP="003B2BD9">
          <w:pPr>
            <w:pStyle w:val="TOC1"/>
            <w:spacing w:line="480" w:lineRule="auto"/>
            <w:rPr>
              <w:rFonts w:asciiTheme="minorHAnsi" w:eastAsiaTheme="minorEastAsia" w:hAnsiTheme="minorHAnsi" w:cstheme="minorBidi"/>
              <w:b w:val="0"/>
              <w:bCs w:val="0"/>
              <w:sz w:val="22"/>
              <w:szCs w:val="22"/>
              <w:lang w:val="en-IN"/>
            </w:rPr>
          </w:pPr>
          <w:r w:rsidRPr="00740FCA">
            <w:fldChar w:fldCharType="begin"/>
          </w:r>
          <w:r w:rsidRPr="00740FCA">
            <w:instrText xml:space="preserve"> TOC \o "1-3" \h \z \u </w:instrText>
          </w:r>
          <w:r w:rsidRPr="00740FCA">
            <w:fldChar w:fldCharType="separate"/>
          </w:r>
          <w:hyperlink w:anchor="_Toc185695115" w:history="1">
            <w:r w:rsidR="003B2BD9" w:rsidRPr="00FE1F85">
              <w:rPr>
                <w:rStyle w:val="Hyperlink"/>
              </w:rPr>
              <w:t>1.</w:t>
            </w:r>
            <w:r w:rsidR="003B2BD9">
              <w:rPr>
                <w:rFonts w:asciiTheme="minorHAnsi" w:eastAsiaTheme="minorEastAsia" w:hAnsiTheme="minorHAnsi" w:cstheme="minorBidi"/>
                <w:b w:val="0"/>
                <w:bCs w:val="0"/>
                <w:sz w:val="22"/>
                <w:szCs w:val="22"/>
                <w:lang w:val="en-IN"/>
              </w:rPr>
              <w:tab/>
            </w:r>
            <w:r w:rsidR="003B2BD9" w:rsidRPr="00FE1F85">
              <w:rPr>
                <w:rStyle w:val="Hyperlink"/>
              </w:rPr>
              <w:t>VALUATION OPINION REPORT</w:t>
            </w:r>
            <w:r w:rsidR="003B2BD9">
              <w:rPr>
                <w:webHidden/>
              </w:rPr>
              <w:tab/>
            </w:r>
            <w:r w:rsidR="003B2BD9">
              <w:rPr>
                <w:webHidden/>
              </w:rPr>
              <w:fldChar w:fldCharType="begin"/>
            </w:r>
            <w:r w:rsidR="003B2BD9">
              <w:rPr>
                <w:webHidden/>
              </w:rPr>
              <w:instrText xml:space="preserve"> PAGEREF _Toc185695115 \h </w:instrText>
            </w:r>
            <w:r w:rsidR="003B2BD9">
              <w:rPr>
                <w:webHidden/>
              </w:rPr>
            </w:r>
            <w:r w:rsidR="003B2BD9">
              <w:rPr>
                <w:webHidden/>
              </w:rPr>
              <w:fldChar w:fldCharType="separate"/>
            </w:r>
            <w:r w:rsidR="005E7281">
              <w:rPr>
                <w:webHidden/>
              </w:rPr>
              <w:t>3</w:t>
            </w:r>
            <w:r w:rsidR="003B2BD9">
              <w:rPr>
                <w:webHidden/>
              </w:rPr>
              <w:fldChar w:fldCharType="end"/>
            </w:r>
          </w:hyperlink>
        </w:p>
        <w:p w14:paraId="6FE98A3B" w14:textId="5B55E4AA"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16" w:history="1">
            <w:r w:rsidR="003B2BD9" w:rsidRPr="00FE1F85">
              <w:rPr>
                <w:rStyle w:val="Hyperlink"/>
              </w:rPr>
              <w:t>2.</w:t>
            </w:r>
            <w:r w:rsidR="003B2BD9">
              <w:rPr>
                <w:rFonts w:asciiTheme="minorHAnsi" w:eastAsiaTheme="minorEastAsia" w:hAnsiTheme="minorHAnsi" w:cstheme="minorBidi"/>
                <w:b w:val="0"/>
                <w:bCs w:val="0"/>
                <w:sz w:val="22"/>
                <w:szCs w:val="22"/>
                <w:lang w:val="en-IN"/>
              </w:rPr>
              <w:tab/>
            </w:r>
            <w:r w:rsidR="003B2BD9" w:rsidRPr="00FE1F85">
              <w:rPr>
                <w:rStyle w:val="Hyperlink"/>
              </w:rPr>
              <w:t>VALUATION REPORT (IN RESPECT OF PLANT AND MACHINERY)</w:t>
            </w:r>
            <w:r w:rsidR="003B2BD9">
              <w:rPr>
                <w:webHidden/>
              </w:rPr>
              <w:tab/>
            </w:r>
            <w:r w:rsidR="003B2BD9">
              <w:rPr>
                <w:webHidden/>
              </w:rPr>
              <w:fldChar w:fldCharType="begin"/>
            </w:r>
            <w:r w:rsidR="003B2BD9">
              <w:rPr>
                <w:webHidden/>
              </w:rPr>
              <w:instrText xml:space="preserve"> PAGEREF _Toc185695116 \h </w:instrText>
            </w:r>
            <w:r w:rsidR="003B2BD9">
              <w:rPr>
                <w:webHidden/>
              </w:rPr>
            </w:r>
            <w:r w:rsidR="003B2BD9">
              <w:rPr>
                <w:webHidden/>
              </w:rPr>
              <w:fldChar w:fldCharType="separate"/>
            </w:r>
            <w:r w:rsidR="005E7281">
              <w:rPr>
                <w:webHidden/>
              </w:rPr>
              <w:t>4</w:t>
            </w:r>
            <w:r w:rsidR="003B2BD9">
              <w:rPr>
                <w:webHidden/>
              </w:rPr>
              <w:fldChar w:fldCharType="end"/>
            </w:r>
          </w:hyperlink>
        </w:p>
        <w:p w14:paraId="6D68F596" w14:textId="676784BF"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17" w:history="1">
            <w:r w:rsidR="003B2BD9" w:rsidRPr="00FE1F85">
              <w:rPr>
                <w:rStyle w:val="Hyperlink"/>
              </w:rPr>
              <w:t>3   VALUATION RATIONALE</w:t>
            </w:r>
            <w:r w:rsidR="003B2BD9">
              <w:rPr>
                <w:webHidden/>
              </w:rPr>
              <w:tab/>
            </w:r>
            <w:r w:rsidR="003B2BD9">
              <w:rPr>
                <w:webHidden/>
              </w:rPr>
              <w:fldChar w:fldCharType="begin"/>
            </w:r>
            <w:r w:rsidR="003B2BD9">
              <w:rPr>
                <w:webHidden/>
              </w:rPr>
              <w:instrText xml:space="preserve"> PAGEREF _Toc185695117 \h </w:instrText>
            </w:r>
            <w:r w:rsidR="003B2BD9">
              <w:rPr>
                <w:webHidden/>
              </w:rPr>
            </w:r>
            <w:r w:rsidR="003B2BD9">
              <w:rPr>
                <w:webHidden/>
              </w:rPr>
              <w:fldChar w:fldCharType="separate"/>
            </w:r>
            <w:r w:rsidR="005E7281">
              <w:rPr>
                <w:webHidden/>
              </w:rPr>
              <w:t>6</w:t>
            </w:r>
            <w:r w:rsidR="003B2BD9">
              <w:rPr>
                <w:webHidden/>
              </w:rPr>
              <w:fldChar w:fldCharType="end"/>
            </w:r>
          </w:hyperlink>
        </w:p>
        <w:p w14:paraId="2D299A7A" w14:textId="3EA56464"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36" w:history="1">
            <w:r w:rsidR="003B2BD9" w:rsidRPr="00FE1F85">
              <w:rPr>
                <w:rStyle w:val="Hyperlink"/>
              </w:rPr>
              <w:t>4. DOCUMENTS REFERRED: -</w:t>
            </w:r>
            <w:r w:rsidR="003B2BD9">
              <w:rPr>
                <w:webHidden/>
              </w:rPr>
              <w:tab/>
            </w:r>
            <w:r w:rsidR="003B2BD9">
              <w:rPr>
                <w:webHidden/>
              </w:rPr>
              <w:fldChar w:fldCharType="begin"/>
            </w:r>
            <w:r w:rsidR="003B2BD9">
              <w:rPr>
                <w:webHidden/>
              </w:rPr>
              <w:instrText xml:space="preserve"> PAGEREF _Toc185695136 \h </w:instrText>
            </w:r>
            <w:r w:rsidR="003B2BD9">
              <w:rPr>
                <w:webHidden/>
              </w:rPr>
            </w:r>
            <w:r w:rsidR="003B2BD9">
              <w:rPr>
                <w:webHidden/>
              </w:rPr>
              <w:fldChar w:fldCharType="separate"/>
            </w:r>
            <w:r w:rsidR="005E7281">
              <w:rPr>
                <w:webHidden/>
              </w:rPr>
              <w:t>12</w:t>
            </w:r>
            <w:r w:rsidR="003B2BD9">
              <w:rPr>
                <w:webHidden/>
              </w:rPr>
              <w:fldChar w:fldCharType="end"/>
            </w:r>
          </w:hyperlink>
        </w:p>
        <w:p w14:paraId="2233FF66" w14:textId="7CB4C483"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38" w:history="1">
            <w:r w:rsidR="003B2BD9" w:rsidRPr="00FE1F85">
              <w:rPr>
                <w:rStyle w:val="Hyperlink"/>
              </w:rPr>
              <w:t>5. ABOUT COMPANY AND OBSERVATION: -</w:t>
            </w:r>
            <w:r w:rsidR="003B2BD9">
              <w:rPr>
                <w:webHidden/>
              </w:rPr>
              <w:tab/>
            </w:r>
            <w:r w:rsidR="003B2BD9">
              <w:rPr>
                <w:webHidden/>
              </w:rPr>
              <w:fldChar w:fldCharType="begin"/>
            </w:r>
            <w:r w:rsidR="003B2BD9">
              <w:rPr>
                <w:webHidden/>
              </w:rPr>
              <w:instrText xml:space="preserve"> PAGEREF _Toc185695138 \h </w:instrText>
            </w:r>
            <w:r w:rsidR="003B2BD9">
              <w:rPr>
                <w:webHidden/>
              </w:rPr>
            </w:r>
            <w:r w:rsidR="003B2BD9">
              <w:rPr>
                <w:webHidden/>
              </w:rPr>
              <w:fldChar w:fldCharType="separate"/>
            </w:r>
            <w:r w:rsidR="005E7281">
              <w:rPr>
                <w:webHidden/>
              </w:rPr>
              <w:t>12</w:t>
            </w:r>
            <w:r w:rsidR="003B2BD9">
              <w:rPr>
                <w:webHidden/>
              </w:rPr>
              <w:fldChar w:fldCharType="end"/>
            </w:r>
          </w:hyperlink>
        </w:p>
        <w:p w14:paraId="3FD9ADBB" w14:textId="6A8787BB"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39" w:history="1">
            <w:r w:rsidR="003B2BD9" w:rsidRPr="00FE1F85">
              <w:rPr>
                <w:rStyle w:val="Hyperlink"/>
              </w:rPr>
              <w:t>6.  DETAILS OF PLANT AND MACHINERY: -</w:t>
            </w:r>
            <w:r w:rsidR="003B2BD9">
              <w:rPr>
                <w:webHidden/>
              </w:rPr>
              <w:tab/>
            </w:r>
            <w:r w:rsidR="003B2BD9">
              <w:rPr>
                <w:webHidden/>
              </w:rPr>
              <w:fldChar w:fldCharType="begin"/>
            </w:r>
            <w:r w:rsidR="003B2BD9">
              <w:rPr>
                <w:webHidden/>
              </w:rPr>
              <w:instrText xml:space="preserve"> PAGEREF _Toc185695139 \h </w:instrText>
            </w:r>
            <w:r w:rsidR="003B2BD9">
              <w:rPr>
                <w:webHidden/>
              </w:rPr>
            </w:r>
            <w:r w:rsidR="003B2BD9">
              <w:rPr>
                <w:webHidden/>
              </w:rPr>
              <w:fldChar w:fldCharType="separate"/>
            </w:r>
            <w:r w:rsidR="005E7281">
              <w:rPr>
                <w:webHidden/>
              </w:rPr>
              <w:t>13</w:t>
            </w:r>
            <w:r w:rsidR="003B2BD9">
              <w:rPr>
                <w:webHidden/>
              </w:rPr>
              <w:fldChar w:fldCharType="end"/>
            </w:r>
          </w:hyperlink>
        </w:p>
        <w:p w14:paraId="1CEAAD93" w14:textId="77B58E24"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40" w:history="1">
            <w:r w:rsidR="003B2BD9" w:rsidRPr="00FE1F85">
              <w:rPr>
                <w:rStyle w:val="Hyperlink"/>
              </w:rPr>
              <w:t>7.</w:t>
            </w:r>
            <w:r w:rsidR="003B2BD9">
              <w:rPr>
                <w:rFonts w:asciiTheme="minorHAnsi" w:eastAsiaTheme="minorEastAsia" w:hAnsiTheme="minorHAnsi" w:cstheme="minorBidi"/>
                <w:b w:val="0"/>
                <w:bCs w:val="0"/>
                <w:sz w:val="22"/>
                <w:szCs w:val="22"/>
                <w:lang w:val="en-IN"/>
              </w:rPr>
              <w:tab/>
            </w:r>
            <w:r w:rsidR="003B2BD9" w:rsidRPr="00FE1F85">
              <w:rPr>
                <w:rStyle w:val="Hyperlink"/>
              </w:rPr>
              <w:t>DECLARATION CUM UNDERTAKING (Annexure-IV):-</w:t>
            </w:r>
            <w:r w:rsidR="003B2BD9">
              <w:rPr>
                <w:webHidden/>
              </w:rPr>
              <w:tab/>
            </w:r>
            <w:r w:rsidR="003B2BD9">
              <w:rPr>
                <w:webHidden/>
              </w:rPr>
              <w:fldChar w:fldCharType="begin"/>
            </w:r>
            <w:r w:rsidR="003B2BD9">
              <w:rPr>
                <w:webHidden/>
              </w:rPr>
              <w:instrText xml:space="preserve"> PAGEREF _Toc185695140 \h </w:instrText>
            </w:r>
            <w:r w:rsidR="003B2BD9">
              <w:rPr>
                <w:webHidden/>
              </w:rPr>
            </w:r>
            <w:r w:rsidR="003B2BD9">
              <w:rPr>
                <w:webHidden/>
              </w:rPr>
              <w:fldChar w:fldCharType="separate"/>
            </w:r>
            <w:r w:rsidR="005E7281">
              <w:rPr>
                <w:webHidden/>
              </w:rPr>
              <w:t>22</w:t>
            </w:r>
            <w:r w:rsidR="003B2BD9">
              <w:rPr>
                <w:webHidden/>
              </w:rPr>
              <w:fldChar w:fldCharType="end"/>
            </w:r>
          </w:hyperlink>
        </w:p>
        <w:p w14:paraId="721198E5" w14:textId="2235ACCA"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41" w:history="1">
            <w:r w:rsidR="003B2BD9" w:rsidRPr="00FE1F85">
              <w:rPr>
                <w:rStyle w:val="Hyperlink"/>
              </w:rPr>
              <w:t>8.</w:t>
            </w:r>
            <w:r w:rsidR="003B2BD9">
              <w:rPr>
                <w:rFonts w:asciiTheme="minorHAnsi" w:eastAsiaTheme="minorEastAsia" w:hAnsiTheme="minorHAnsi" w:cstheme="minorBidi"/>
                <w:b w:val="0"/>
                <w:bCs w:val="0"/>
                <w:sz w:val="22"/>
                <w:szCs w:val="22"/>
                <w:lang w:val="en-IN"/>
              </w:rPr>
              <w:tab/>
            </w:r>
            <w:r w:rsidR="003B2BD9" w:rsidRPr="00FE1F85">
              <w:rPr>
                <w:rStyle w:val="Hyperlink"/>
              </w:rPr>
              <w:t>ACTUAL SITE PHOTOGRAPHS</w:t>
            </w:r>
            <w:r w:rsidR="003B2BD9">
              <w:rPr>
                <w:webHidden/>
              </w:rPr>
              <w:tab/>
            </w:r>
            <w:r w:rsidR="003B2BD9">
              <w:rPr>
                <w:webHidden/>
              </w:rPr>
              <w:fldChar w:fldCharType="begin"/>
            </w:r>
            <w:r w:rsidR="003B2BD9">
              <w:rPr>
                <w:webHidden/>
              </w:rPr>
              <w:instrText xml:space="preserve"> PAGEREF _Toc185695141 \h </w:instrText>
            </w:r>
            <w:r w:rsidR="003B2BD9">
              <w:rPr>
                <w:webHidden/>
              </w:rPr>
            </w:r>
            <w:r w:rsidR="003B2BD9">
              <w:rPr>
                <w:webHidden/>
              </w:rPr>
              <w:fldChar w:fldCharType="separate"/>
            </w:r>
            <w:r w:rsidR="005E7281">
              <w:rPr>
                <w:webHidden/>
              </w:rPr>
              <w:t>26</w:t>
            </w:r>
            <w:r w:rsidR="003B2BD9">
              <w:rPr>
                <w:webHidden/>
              </w:rPr>
              <w:fldChar w:fldCharType="end"/>
            </w:r>
          </w:hyperlink>
        </w:p>
        <w:p w14:paraId="282387BF" w14:textId="2C88B8C6"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42" w:history="1">
            <w:r w:rsidR="003B2BD9" w:rsidRPr="00FE1F85">
              <w:rPr>
                <w:rStyle w:val="Hyperlink"/>
              </w:rPr>
              <w:t>9.</w:t>
            </w:r>
            <w:r w:rsidR="003B2BD9">
              <w:rPr>
                <w:rFonts w:asciiTheme="minorHAnsi" w:eastAsiaTheme="minorEastAsia" w:hAnsiTheme="minorHAnsi" w:cstheme="minorBidi"/>
                <w:b w:val="0"/>
                <w:bCs w:val="0"/>
                <w:sz w:val="22"/>
                <w:szCs w:val="22"/>
                <w:lang w:val="en-IN"/>
              </w:rPr>
              <w:tab/>
            </w:r>
            <w:r w:rsidR="003B2BD9" w:rsidRPr="00FE1F85">
              <w:rPr>
                <w:rStyle w:val="Hyperlink"/>
              </w:rPr>
              <w:t>ROUTE MAP OF THE PROPERTY</w:t>
            </w:r>
            <w:r w:rsidR="003B2BD9">
              <w:rPr>
                <w:webHidden/>
              </w:rPr>
              <w:tab/>
            </w:r>
            <w:r w:rsidR="003B2BD9">
              <w:rPr>
                <w:webHidden/>
              </w:rPr>
              <w:fldChar w:fldCharType="begin"/>
            </w:r>
            <w:r w:rsidR="003B2BD9">
              <w:rPr>
                <w:webHidden/>
              </w:rPr>
              <w:instrText xml:space="preserve"> PAGEREF _Toc185695142 \h </w:instrText>
            </w:r>
            <w:r w:rsidR="003B2BD9">
              <w:rPr>
                <w:webHidden/>
              </w:rPr>
            </w:r>
            <w:r w:rsidR="003B2BD9">
              <w:rPr>
                <w:webHidden/>
              </w:rPr>
              <w:fldChar w:fldCharType="separate"/>
            </w:r>
            <w:r w:rsidR="005E7281">
              <w:rPr>
                <w:webHidden/>
              </w:rPr>
              <w:t>30</w:t>
            </w:r>
            <w:r w:rsidR="003B2BD9">
              <w:rPr>
                <w:webHidden/>
              </w:rPr>
              <w:fldChar w:fldCharType="end"/>
            </w:r>
          </w:hyperlink>
        </w:p>
        <w:p w14:paraId="761B7C48" w14:textId="76C7E2ED"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43" w:history="1">
            <w:r w:rsidR="003B2BD9" w:rsidRPr="00FE1F85">
              <w:rPr>
                <w:rStyle w:val="Hyperlink"/>
              </w:rPr>
              <w:t>10.</w:t>
            </w:r>
            <w:r w:rsidR="003B2BD9">
              <w:rPr>
                <w:rFonts w:asciiTheme="minorHAnsi" w:eastAsiaTheme="minorEastAsia" w:hAnsiTheme="minorHAnsi" w:cstheme="minorBidi"/>
                <w:b w:val="0"/>
                <w:bCs w:val="0"/>
                <w:sz w:val="22"/>
                <w:szCs w:val="22"/>
                <w:lang w:val="en-IN"/>
              </w:rPr>
              <w:tab/>
            </w:r>
            <w:r w:rsidR="003B2BD9" w:rsidRPr="00FE1F85">
              <w:rPr>
                <w:rStyle w:val="Hyperlink"/>
              </w:rPr>
              <w:t>ASSUMPTIONS, CAVEATS, LIMITATION AND DISCLAIMERS</w:t>
            </w:r>
            <w:r w:rsidR="003B2BD9">
              <w:rPr>
                <w:webHidden/>
              </w:rPr>
              <w:tab/>
            </w:r>
            <w:r w:rsidR="003B2BD9">
              <w:rPr>
                <w:webHidden/>
              </w:rPr>
              <w:fldChar w:fldCharType="begin"/>
            </w:r>
            <w:r w:rsidR="003B2BD9">
              <w:rPr>
                <w:webHidden/>
              </w:rPr>
              <w:instrText xml:space="preserve"> PAGEREF _Toc185695143 \h </w:instrText>
            </w:r>
            <w:r w:rsidR="003B2BD9">
              <w:rPr>
                <w:webHidden/>
              </w:rPr>
            </w:r>
            <w:r w:rsidR="003B2BD9">
              <w:rPr>
                <w:webHidden/>
              </w:rPr>
              <w:fldChar w:fldCharType="separate"/>
            </w:r>
            <w:r w:rsidR="005E7281">
              <w:rPr>
                <w:webHidden/>
              </w:rPr>
              <w:t>31</w:t>
            </w:r>
            <w:r w:rsidR="003B2BD9">
              <w:rPr>
                <w:webHidden/>
              </w:rPr>
              <w:fldChar w:fldCharType="end"/>
            </w:r>
          </w:hyperlink>
        </w:p>
        <w:p w14:paraId="177BC474" w14:textId="208B339F"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44" w:history="1">
            <w:r w:rsidR="003B2BD9" w:rsidRPr="00FE1F85">
              <w:rPr>
                <w:rStyle w:val="Hyperlink"/>
              </w:rPr>
              <w:t>11.</w:t>
            </w:r>
            <w:r w:rsidR="003B2BD9">
              <w:rPr>
                <w:rFonts w:asciiTheme="minorHAnsi" w:eastAsiaTheme="minorEastAsia" w:hAnsiTheme="minorHAnsi" w:cstheme="minorBidi"/>
                <w:b w:val="0"/>
                <w:bCs w:val="0"/>
                <w:sz w:val="22"/>
                <w:szCs w:val="22"/>
                <w:lang w:val="en-IN"/>
              </w:rPr>
              <w:tab/>
            </w:r>
            <w:r w:rsidR="003B2BD9" w:rsidRPr="00FE1F85">
              <w:rPr>
                <w:rStyle w:val="Hyperlink"/>
              </w:rPr>
              <w:t>DEFINITION OF VALUE FOR THIS SPECIFIC PURPOSE</w:t>
            </w:r>
            <w:r w:rsidR="003B2BD9">
              <w:rPr>
                <w:webHidden/>
              </w:rPr>
              <w:tab/>
            </w:r>
            <w:r w:rsidR="003B2BD9">
              <w:rPr>
                <w:webHidden/>
              </w:rPr>
              <w:fldChar w:fldCharType="begin"/>
            </w:r>
            <w:r w:rsidR="003B2BD9">
              <w:rPr>
                <w:webHidden/>
              </w:rPr>
              <w:instrText xml:space="preserve"> PAGEREF _Toc185695144 \h </w:instrText>
            </w:r>
            <w:r w:rsidR="003B2BD9">
              <w:rPr>
                <w:webHidden/>
              </w:rPr>
            </w:r>
            <w:r w:rsidR="003B2BD9">
              <w:rPr>
                <w:webHidden/>
              </w:rPr>
              <w:fldChar w:fldCharType="separate"/>
            </w:r>
            <w:r w:rsidR="005E7281">
              <w:rPr>
                <w:webHidden/>
              </w:rPr>
              <w:t>34</w:t>
            </w:r>
            <w:r w:rsidR="003B2BD9">
              <w:rPr>
                <w:webHidden/>
              </w:rPr>
              <w:fldChar w:fldCharType="end"/>
            </w:r>
          </w:hyperlink>
        </w:p>
        <w:p w14:paraId="022C5802" w14:textId="47A3CECA" w:rsidR="003B2BD9" w:rsidRDefault="00D20FD6" w:rsidP="003B2BD9">
          <w:pPr>
            <w:pStyle w:val="TOC1"/>
            <w:spacing w:line="480" w:lineRule="auto"/>
            <w:rPr>
              <w:rFonts w:asciiTheme="minorHAnsi" w:eastAsiaTheme="minorEastAsia" w:hAnsiTheme="minorHAnsi" w:cstheme="minorBidi"/>
              <w:b w:val="0"/>
              <w:bCs w:val="0"/>
              <w:sz w:val="22"/>
              <w:szCs w:val="22"/>
              <w:lang w:val="en-IN"/>
            </w:rPr>
          </w:pPr>
          <w:hyperlink w:anchor="_Toc185695145" w:history="1">
            <w:r w:rsidR="003B2BD9" w:rsidRPr="00FE1F85">
              <w:rPr>
                <w:rStyle w:val="Hyperlink"/>
              </w:rPr>
              <w:t>12.</w:t>
            </w:r>
            <w:r w:rsidR="003B2BD9">
              <w:rPr>
                <w:rFonts w:asciiTheme="minorHAnsi" w:eastAsiaTheme="minorEastAsia" w:hAnsiTheme="minorHAnsi" w:cstheme="minorBidi"/>
                <w:b w:val="0"/>
                <w:bCs w:val="0"/>
                <w:sz w:val="22"/>
                <w:szCs w:val="22"/>
                <w:lang w:val="en-IN"/>
              </w:rPr>
              <w:tab/>
            </w:r>
            <w:r w:rsidR="003B2BD9" w:rsidRPr="00FE1F85">
              <w:rPr>
                <w:rStyle w:val="Hyperlink"/>
              </w:rPr>
              <w:t>VALUATION OF MOVABLE ASSETS</w:t>
            </w:r>
            <w:r w:rsidR="003B2BD9">
              <w:rPr>
                <w:webHidden/>
              </w:rPr>
              <w:tab/>
            </w:r>
            <w:r w:rsidR="003B2BD9">
              <w:rPr>
                <w:webHidden/>
              </w:rPr>
              <w:fldChar w:fldCharType="begin"/>
            </w:r>
            <w:r w:rsidR="003B2BD9">
              <w:rPr>
                <w:webHidden/>
              </w:rPr>
              <w:instrText xml:space="preserve"> PAGEREF _Toc185695145 \h </w:instrText>
            </w:r>
            <w:r w:rsidR="003B2BD9">
              <w:rPr>
                <w:webHidden/>
              </w:rPr>
            </w:r>
            <w:r w:rsidR="003B2BD9">
              <w:rPr>
                <w:webHidden/>
              </w:rPr>
              <w:fldChar w:fldCharType="separate"/>
            </w:r>
            <w:r w:rsidR="005E7281">
              <w:rPr>
                <w:webHidden/>
              </w:rPr>
              <w:t>35</w:t>
            </w:r>
            <w:r w:rsidR="003B2BD9">
              <w:rPr>
                <w:webHidden/>
              </w:rPr>
              <w:fldChar w:fldCharType="end"/>
            </w:r>
          </w:hyperlink>
        </w:p>
        <w:p w14:paraId="4AE65D60" w14:textId="7A38EB3D" w:rsidR="003A7928" w:rsidRDefault="003A7928" w:rsidP="003B2BD9">
          <w:pPr>
            <w:spacing w:after="0" w:line="480" w:lineRule="auto"/>
          </w:pPr>
          <w:r w:rsidRPr="00740FCA">
            <w:rPr>
              <w:rFonts w:ascii="Arial Narrow" w:hAnsi="Arial Narrow"/>
              <w:b/>
              <w:bCs/>
              <w:noProof/>
              <w:sz w:val="32"/>
              <w:szCs w:val="32"/>
            </w:rPr>
            <w:fldChar w:fldCharType="end"/>
          </w:r>
        </w:p>
      </w:sdtContent>
    </w:sdt>
    <w:p w14:paraId="0299062B" w14:textId="77777777" w:rsidR="003A7928" w:rsidRPr="00DC121D" w:rsidRDefault="003A7928" w:rsidP="003A7928"/>
    <w:p w14:paraId="3FE56FF4" w14:textId="77777777" w:rsidR="00E94D17" w:rsidRPr="000C7A25" w:rsidRDefault="00E94D17" w:rsidP="003A7928">
      <w:pPr>
        <w:spacing w:before="40" w:after="40" w:line="240" w:lineRule="auto"/>
        <w:ind w:left="5040"/>
        <w:jc w:val="right"/>
        <w:rPr>
          <w:rFonts w:ascii="Arial Narrow" w:hAnsi="Arial Narrow"/>
          <w:color w:val="000000" w:themeColor="text1"/>
          <w:sz w:val="18"/>
          <w:szCs w:val="18"/>
        </w:rPr>
      </w:pPr>
    </w:p>
    <w:p w14:paraId="6F71314B" w14:textId="684F2EDE" w:rsidR="003A7928" w:rsidRPr="000C7A25" w:rsidRDefault="003A7928" w:rsidP="003A7928">
      <w:pPr>
        <w:spacing w:before="40" w:after="40" w:line="240" w:lineRule="auto"/>
        <w:ind w:left="5040"/>
        <w:jc w:val="right"/>
        <w:rPr>
          <w:rFonts w:ascii="Arial Narrow" w:hAnsi="Arial Narrow"/>
          <w:color w:val="000000" w:themeColor="text1"/>
        </w:rPr>
      </w:pPr>
      <w:proofErr w:type="spellStart"/>
      <w:r w:rsidRPr="000C7A25">
        <w:rPr>
          <w:rFonts w:ascii="Arial Narrow" w:hAnsi="Arial Narrow"/>
          <w:color w:val="000000" w:themeColor="text1"/>
        </w:rPr>
        <w:t>Vastu</w:t>
      </w:r>
      <w:proofErr w:type="spellEnd"/>
      <w:r w:rsidRPr="000C7A25">
        <w:rPr>
          <w:rFonts w:ascii="Arial Narrow" w:hAnsi="Arial Narrow"/>
          <w:color w:val="000000" w:themeColor="text1"/>
        </w:rPr>
        <w:t>/</w:t>
      </w:r>
      <w:r w:rsidR="00314552" w:rsidRPr="000C7A25">
        <w:rPr>
          <w:rFonts w:ascii="Arial Narrow" w:hAnsi="Arial Narrow"/>
          <w:color w:val="000000" w:themeColor="text1"/>
        </w:rPr>
        <w:t>Mumbai</w:t>
      </w:r>
      <w:r w:rsidRPr="000C7A25">
        <w:rPr>
          <w:rFonts w:ascii="Arial Narrow" w:hAnsi="Arial Narrow"/>
          <w:color w:val="000000" w:themeColor="text1"/>
        </w:rPr>
        <w:t>/</w:t>
      </w:r>
      <w:r w:rsidR="00583386" w:rsidRPr="000C7A25">
        <w:rPr>
          <w:rFonts w:ascii="Arial Narrow" w:hAnsi="Arial Narrow"/>
          <w:color w:val="000000" w:themeColor="text1"/>
        </w:rPr>
        <w:t>12</w:t>
      </w:r>
      <w:r w:rsidRPr="000C7A25">
        <w:rPr>
          <w:rFonts w:ascii="Arial Narrow" w:hAnsi="Arial Narrow"/>
          <w:color w:val="000000" w:themeColor="text1"/>
        </w:rPr>
        <w:t>/202</w:t>
      </w:r>
      <w:r w:rsidR="00F003DF" w:rsidRPr="000C7A25">
        <w:rPr>
          <w:rFonts w:ascii="Arial Narrow" w:hAnsi="Arial Narrow"/>
          <w:color w:val="000000" w:themeColor="text1"/>
        </w:rPr>
        <w:t>4</w:t>
      </w:r>
      <w:r w:rsidRPr="000C7A25">
        <w:rPr>
          <w:rFonts w:ascii="Arial Narrow" w:hAnsi="Arial Narrow"/>
          <w:color w:val="000000" w:themeColor="text1"/>
        </w:rPr>
        <w:t>/</w:t>
      </w:r>
      <w:r w:rsidR="000C7A25" w:rsidRPr="000C7A25">
        <w:rPr>
          <w:color w:val="000000" w:themeColor="text1"/>
        </w:rPr>
        <w:t xml:space="preserve"> </w:t>
      </w:r>
      <w:r w:rsidR="000C7A25" w:rsidRPr="000C7A25">
        <w:rPr>
          <w:rFonts w:ascii="Arial Narrow" w:hAnsi="Arial Narrow"/>
          <w:color w:val="000000" w:themeColor="text1"/>
        </w:rPr>
        <w:t>012877</w:t>
      </w:r>
      <w:r w:rsidRPr="000C7A25">
        <w:rPr>
          <w:rFonts w:ascii="Arial Narrow" w:hAnsi="Arial Narrow"/>
          <w:color w:val="000000" w:themeColor="text1"/>
        </w:rPr>
        <w:t>/</w:t>
      </w:r>
      <w:r w:rsidR="000C7A25" w:rsidRPr="000C7A25">
        <w:rPr>
          <w:rFonts w:ascii="Arial Narrow" w:hAnsi="Arial Narrow"/>
          <w:color w:val="000000" w:themeColor="text1"/>
        </w:rPr>
        <w:t>2310366</w:t>
      </w:r>
    </w:p>
    <w:p w14:paraId="647CF64A" w14:textId="103513C4" w:rsidR="003A7928" w:rsidRPr="000C7A25" w:rsidRDefault="000C7A25" w:rsidP="003A7928">
      <w:pPr>
        <w:spacing w:before="40" w:after="40" w:line="240" w:lineRule="auto"/>
        <w:ind w:left="5040"/>
        <w:jc w:val="right"/>
        <w:rPr>
          <w:rFonts w:ascii="Arial Narrow" w:hAnsi="Arial Narrow"/>
          <w:color w:val="000000" w:themeColor="text1"/>
        </w:rPr>
      </w:pPr>
      <w:r w:rsidRPr="000C7A25">
        <w:rPr>
          <w:rFonts w:ascii="Arial Narrow" w:hAnsi="Arial Narrow"/>
          <w:color w:val="000000" w:themeColor="text1"/>
        </w:rPr>
        <w:t>03/5-16</w:t>
      </w:r>
      <w:r w:rsidR="003A7928" w:rsidRPr="000C7A25">
        <w:rPr>
          <w:rFonts w:ascii="Arial Narrow" w:hAnsi="Arial Narrow"/>
          <w:color w:val="000000" w:themeColor="text1"/>
        </w:rPr>
        <w:t>-</w:t>
      </w:r>
      <w:r w:rsidR="002371B9" w:rsidRPr="000C7A25">
        <w:rPr>
          <w:rFonts w:ascii="Arial Narrow" w:hAnsi="Arial Narrow"/>
          <w:color w:val="000000" w:themeColor="text1"/>
        </w:rPr>
        <w:t>A</w:t>
      </w:r>
      <w:r w:rsidR="003A7928" w:rsidRPr="000C7A25">
        <w:rPr>
          <w:rFonts w:ascii="Arial Narrow" w:hAnsi="Arial Narrow"/>
          <w:color w:val="000000" w:themeColor="text1"/>
        </w:rPr>
        <w:t>P</w:t>
      </w:r>
      <w:r w:rsidR="002371B9" w:rsidRPr="000C7A25">
        <w:rPr>
          <w:rFonts w:ascii="Arial Narrow" w:hAnsi="Arial Narrow"/>
          <w:color w:val="000000" w:themeColor="text1"/>
        </w:rPr>
        <w:t>U</w:t>
      </w:r>
      <w:r w:rsidR="003A7928" w:rsidRPr="000C7A25">
        <w:rPr>
          <w:rFonts w:ascii="Arial Narrow" w:hAnsi="Arial Narrow"/>
          <w:color w:val="000000" w:themeColor="text1"/>
        </w:rPr>
        <w:t xml:space="preserve">        </w:t>
      </w:r>
    </w:p>
    <w:p w14:paraId="29017264" w14:textId="5A372315" w:rsidR="003A7928" w:rsidRPr="000C7A25" w:rsidRDefault="003A7928" w:rsidP="003A7928">
      <w:pPr>
        <w:spacing w:before="40" w:after="40" w:line="240" w:lineRule="auto"/>
        <w:ind w:left="3600"/>
        <w:jc w:val="right"/>
        <w:rPr>
          <w:rFonts w:ascii="Arial Narrow" w:hAnsi="Arial Narrow" w:cs="Mangal"/>
          <w:color w:val="000000" w:themeColor="text1"/>
          <w:szCs w:val="20"/>
          <w:lang w:val="en-GB" w:bidi="mr-IN"/>
        </w:rPr>
      </w:pPr>
      <w:r w:rsidRPr="000C7A25">
        <w:rPr>
          <w:rFonts w:ascii="Arial Narrow" w:hAnsi="Arial Narrow"/>
          <w:color w:val="000000" w:themeColor="text1"/>
        </w:rPr>
        <w:tab/>
      </w:r>
      <w:r w:rsidRPr="000C7A25">
        <w:rPr>
          <w:rFonts w:ascii="Arial Narrow" w:hAnsi="Arial Narrow"/>
          <w:color w:val="000000" w:themeColor="text1"/>
        </w:rPr>
        <w:tab/>
      </w:r>
      <w:r w:rsidRPr="000C7A25">
        <w:rPr>
          <w:rFonts w:ascii="Arial Narrow" w:hAnsi="Arial Narrow"/>
          <w:color w:val="000000" w:themeColor="text1"/>
        </w:rPr>
        <w:tab/>
        <w:t xml:space="preserve">       Date: </w:t>
      </w:r>
      <w:r w:rsidR="00A85F00" w:rsidRPr="000C7A25">
        <w:rPr>
          <w:rFonts w:ascii="Arial Narrow" w:hAnsi="Arial Narrow"/>
          <w:color w:val="000000" w:themeColor="text1"/>
          <w:lang w:val="en-GB"/>
        </w:rPr>
        <w:t>21.12.2024</w:t>
      </w:r>
    </w:p>
    <w:p w14:paraId="378E2352" w14:textId="77777777" w:rsidR="003A7928" w:rsidRPr="00A85F00" w:rsidRDefault="003A7928" w:rsidP="003A7928">
      <w:pPr>
        <w:pStyle w:val="Heading1"/>
        <w:numPr>
          <w:ilvl w:val="0"/>
          <w:numId w:val="12"/>
        </w:numPr>
        <w:spacing w:after="240" w:line="240" w:lineRule="auto"/>
        <w:ind w:left="432" w:hanging="432"/>
        <w:rPr>
          <w:color w:val="auto"/>
        </w:rPr>
      </w:pPr>
      <w:bookmarkStart w:id="0" w:name="_Toc53684177"/>
      <w:bookmarkStart w:id="1" w:name="_Toc53684226"/>
      <w:bookmarkStart w:id="2" w:name="_Toc53685450"/>
      <w:bookmarkStart w:id="3" w:name="_Toc59546834"/>
      <w:bookmarkStart w:id="4" w:name="_Toc78382224"/>
      <w:bookmarkStart w:id="5" w:name="_Toc185695115"/>
      <w:bookmarkStart w:id="6" w:name="_Toc53684179"/>
      <w:bookmarkStart w:id="7" w:name="_Toc53684228"/>
      <w:bookmarkStart w:id="8" w:name="_Toc53685451"/>
      <w:bookmarkStart w:id="9" w:name="_Toc59546844"/>
      <w:bookmarkStart w:id="10" w:name="_Toc78382225"/>
      <w:r w:rsidRPr="00A85F00">
        <w:rPr>
          <w:color w:val="auto"/>
        </w:rPr>
        <w:t>VALUATION OPINION REPORT</w:t>
      </w:r>
      <w:bookmarkEnd w:id="0"/>
      <w:bookmarkEnd w:id="1"/>
      <w:bookmarkEnd w:id="2"/>
      <w:bookmarkEnd w:id="3"/>
      <w:bookmarkEnd w:id="4"/>
      <w:bookmarkEnd w:id="5"/>
    </w:p>
    <w:p w14:paraId="25F66A51" w14:textId="725761BD" w:rsidR="001D3562" w:rsidRDefault="003A7928" w:rsidP="001E6726">
      <w:pPr>
        <w:spacing w:before="120" w:line="360" w:lineRule="auto"/>
        <w:jc w:val="both"/>
        <w:rPr>
          <w:rFonts w:ascii="Arial Narrow" w:hAnsi="Arial Narrow" w:cs="Arial"/>
          <w:sz w:val="26"/>
          <w:szCs w:val="26"/>
        </w:rPr>
      </w:pPr>
      <w:r w:rsidRPr="00985D43">
        <w:rPr>
          <w:rFonts w:ascii="Arial Narrow" w:hAnsi="Arial Narrow"/>
          <w:sz w:val="26"/>
          <w:szCs w:val="26"/>
        </w:rPr>
        <w:t xml:space="preserve">This is to certify that the </w:t>
      </w:r>
      <w:bookmarkStart w:id="11" w:name="_Hlk86748957"/>
      <w:r w:rsidR="001E6726" w:rsidRPr="001E6726">
        <w:rPr>
          <w:rFonts w:ascii="Arial Narrow" w:hAnsi="Arial Narrow"/>
          <w:sz w:val="26"/>
          <w:szCs w:val="26"/>
        </w:rPr>
        <w:t xml:space="preserve">Plant &amp; Machinery located at </w:t>
      </w:r>
      <w:r w:rsidR="00F4122C" w:rsidRPr="00F4122C">
        <w:rPr>
          <w:rFonts w:ascii="Arial Narrow" w:hAnsi="Arial Narrow"/>
          <w:sz w:val="26"/>
          <w:szCs w:val="26"/>
        </w:rPr>
        <w:t>Plot No. 258/A, 258/B, 258/C, 258/D, 257/B &amp; 269/B, Pithampur Industrial Area, Sector No. 1, Village – Pithampur, Taluka &amp; District – Dhar, Pin Code – 454 775, Madhya Pradesh, India</w:t>
      </w:r>
      <w:r w:rsidR="001E6726">
        <w:rPr>
          <w:rFonts w:ascii="Arial Narrow" w:hAnsi="Arial Narrow"/>
          <w:sz w:val="26"/>
          <w:szCs w:val="26"/>
        </w:rPr>
        <w:t xml:space="preserve"> belonging </w:t>
      </w:r>
      <w:r w:rsidR="0052425D" w:rsidRPr="0052425D">
        <w:rPr>
          <w:rFonts w:ascii="Arial Narrow" w:hAnsi="Arial Narrow" w:cs="Arial"/>
          <w:b/>
          <w:bCs/>
          <w:sz w:val="26"/>
          <w:szCs w:val="26"/>
        </w:rPr>
        <w:t>M/s. Man Industries (India) Ltd.</w:t>
      </w:r>
    </w:p>
    <w:tbl>
      <w:tblPr>
        <w:tblW w:w="8880" w:type="dxa"/>
        <w:tblInd w:w="93" w:type="dxa"/>
        <w:tblLook w:val="0000" w:firstRow="0" w:lastRow="0" w:firstColumn="0" w:lastColumn="0" w:noHBand="0" w:noVBand="0"/>
      </w:tblPr>
      <w:tblGrid>
        <w:gridCol w:w="2816"/>
        <w:gridCol w:w="316"/>
        <w:gridCol w:w="236"/>
        <w:gridCol w:w="5512"/>
      </w:tblGrid>
      <w:tr w:rsidR="001E6726" w:rsidRPr="001E6726" w14:paraId="6DB78861" w14:textId="77777777" w:rsidTr="005048B0">
        <w:trPr>
          <w:gridAfter w:val="1"/>
          <w:wAfter w:w="5512" w:type="dxa"/>
          <w:trHeight w:val="20"/>
        </w:trPr>
        <w:tc>
          <w:tcPr>
            <w:tcW w:w="3368" w:type="dxa"/>
            <w:gridSpan w:val="3"/>
          </w:tcPr>
          <w:p w14:paraId="4118C12C" w14:textId="066515E4" w:rsidR="001E6726" w:rsidRPr="001E6726" w:rsidRDefault="001E6726" w:rsidP="005048B0">
            <w:pPr>
              <w:tabs>
                <w:tab w:val="left" w:pos="60"/>
              </w:tabs>
              <w:spacing w:after="0" w:line="360" w:lineRule="auto"/>
              <w:ind w:left="60"/>
              <w:jc w:val="both"/>
              <w:rPr>
                <w:rFonts w:ascii="Arial Narrow" w:hAnsi="Arial Narrow" w:cs="Arial"/>
                <w:sz w:val="26"/>
                <w:szCs w:val="26"/>
              </w:rPr>
            </w:pPr>
            <w:r w:rsidRPr="001E6726">
              <w:rPr>
                <w:rFonts w:ascii="Arial Narrow" w:hAnsi="Arial Narrow" w:cs="Arial"/>
                <w:sz w:val="26"/>
                <w:szCs w:val="26"/>
              </w:rPr>
              <w:t>Boundaries of the property.</w:t>
            </w:r>
          </w:p>
        </w:tc>
      </w:tr>
      <w:tr w:rsidR="00F4122C" w:rsidRPr="001E6726" w14:paraId="5F7E7439" w14:textId="77777777" w:rsidTr="005048B0">
        <w:trPr>
          <w:trHeight w:val="20"/>
        </w:trPr>
        <w:tc>
          <w:tcPr>
            <w:tcW w:w="2816" w:type="dxa"/>
          </w:tcPr>
          <w:p w14:paraId="34F7D172" w14:textId="77777777" w:rsidR="00F4122C" w:rsidRPr="001E6726" w:rsidRDefault="00F4122C" w:rsidP="00F4122C">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North </w:t>
            </w:r>
          </w:p>
        </w:tc>
        <w:tc>
          <w:tcPr>
            <w:tcW w:w="316" w:type="dxa"/>
            <w:noWrap/>
          </w:tcPr>
          <w:p w14:paraId="222AE4F2" w14:textId="77777777" w:rsidR="00F4122C" w:rsidRPr="001E6726" w:rsidRDefault="00F4122C" w:rsidP="00F4122C">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629DEC48" w14:textId="76F3EA75" w:rsidR="00F4122C" w:rsidRPr="0052425D" w:rsidRDefault="00F4122C" w:rsidP="00F4122C">
            <w:pPr>
              <w:spacing w:after="0" w:line="360" w:lineRule="auto"/>
              <w:jc w:val="both"/>
              <w:rPr>
                <w:rFonts w:ascii="Arial Narrow" w:hAnsi="Arial Narrow" w:cs="Arial"/>
                <w:sz w:val="26"/>
                <w:szCs w:val="26"/>
              </w:rPr>
            </w:pPr>
            <w:r w:rsidRPr="00F4122C">
              <w:rPr>
                <w:rFonts w:ascii="Arial Narrow" w:hAnsi="Arial Narrow" w:cs="Arial"/>
                <w:sz w:val="26"/>
                <w:szCs w:val="26"/>
              </w:rPr>
              <w:t>Nextech Solutions &amp; Services Pvt and Neha Enterprises (Factory)</w:t>
            </w:r>
          </w:p>
        </w:tc>
      </w:tr>
      <w:tr w:rsidR="00F4122C" w:rsidRPr="001E6726" w14:paraId="54236C82" w14:textId="77777777" w:rsidTr="005048B0">
        <w:trPr>
          <w:trHeight w:val="20"/>
        </w:trPr>
        <w:tc>
          <w:tcPr>
            <w:tcW w:w="2816" w:type="dxa"/>
          </w:tcPr>
          <w:p w14:paraId="113DA865" w14:textId="77777777" w:rsidR="00F4122C" w:rsidRPr="001E6726" w:rsidRDefault="00F4122C" w:rsidP="00F4122C">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South </w:t>
            </w:r>
          </w:p>
        </w:tc>
        <w:tc>
          <w:tcPr>
            <w:tcW w:w="316" w:type="dxa"/>
            <w:noWrap/>
          </w:tcPr>
          <w:p w14:paraId="0571DD92" w14:textId="77777777" w:rsidR="00F4122C" w:rsidRPr="001E6726" w:rsidRDefault="00F4122C" w:rsidP="00F4122C">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7C4DEA53" w14:textId="08B7A157" w:rsidR="00F4122C" w:rsidRPr="0052425D" w:rsidRDefault="00F4122C" w:rsidP="00F4122C">
            <w:pPr>
              <w:spacing w:after="0" w:line="360" w:lineRule="auto"/>
              <w:jc w:val="both"/>
              <w:rPr>
                <w:rFonts w:ascii="Arial Narrow" w:hAnsi="Arial Narrow" w:cs="Arial"/>
                <w:sz w:val="26"/>
                <w:szCs w:val="26"/>
              </w:rPr>
            </w:pPr>
            <w:r w:rsidRPr="00F4122C">
              <w:rPr>
                <w:rFonts w:ascii="Arial Narrow" w:hAnsi="Arial Narrow" w:cs="Arial"/>
                <w:sz w:val="26"/>
                <w:szCs w:val="26"/>
              </w:rPr>
              <w:t>Rau-Pithampur Road &amp; Syncom Formulation (India) Ltd.</w:t>
            </w:r>
          </w:p>
        </w:tc>
      </w:tr>
      <w:tr w:rsidR="00F4122C" w:rsidRPr="001E6726" w14:paraId="1371F96A" w14:textId="77777777" w:rsidTr="005048B0">
        <w:trPr>
          <w:trHeight w:val="20"/>
        </w:trPr>
        <w:tc>
          <w:tcPr>
            <w:tcW w:w="2816" w:type="dxa"/>
          </w:tcPr>
          <w:p w14:paraId="6E06A8E4" w14:textId="77777777" w:rsidR="00F4122C" w:rsidRPr="001E6726" w:rsidRDefault="00F4122C" w:rsidP="00F4122C">
            <w:pPr>
              <w:spacing w:after="0" w:line="360" w:lineRule="auto"/>
              <w:jc w:val="both"/>
              <w:rPr>
                <w:rFonts w:ascii="Arial Narrow" w:hAnsi="Arial Narrow" w:cs="TTFFB52530t00"/>
                <w:sz w:val="26"/>
                <w:szCs w:val="26"/>
              </w:rPr>
            </w:pPr>
            <w:r w:rsidRPr="001E6726">
              <w:rPr>
                <w:rFonts w:ascii="Arial Narrow" w:hAnsi="Arial Narrow" w:cs="Arial"/>
                <w:sz w:val="26"/>
                <w:szCs w:val="26"/>
              </w:rPr>
              <w:t>East</w:t>
            </w:r>
          </w:p>
        </w:tc>
        <w:tc>
          <w:tcPr>
            <w:tcW w:w="316" w:type="dxa"/>
            <w:noWrap/>
          </w:tcPr>
          <w:p w14:paraId="108A21BA" w14:textId="77777777" w:rsidR="00F4122C" w:rsidRPr="001E6726" w:rsidRDefault="00F4122C" w:rsidP="00F4122C">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1E3C8974" w14:textId="4F372127" w:rsidR="00F4122C" w:rsidRPr="0052425D" w:rsidRDefault="00F4122C" w:rsidP="00F4122C">
            <w:pPr>
              <w:spacing w:after="0" w:line="360" w:lineRule="auto"/>
              <w:jc w:val="both"/>
              <w:rPr>
                <w:rFonts w:ascii="Arial Narrow" w:hAnsi="Arial Narrow" w:cs="Arial"/>
                <w:sz w:val="26"/>
                <w:szCs w:val="26"/>
              </w:rPr>
            </w:pPr>
            <w:r w:rsidRPr="00F4122C">
              <w:rPr>
                <w:rFonts w:ascii="Arial Narrow" w:hAnsi="Arial Narrow" w:cs="Arial"/>
                <w:sz w:val="26"/>
                <w:szCs w:val="26"/>
              </w:rPr>
              <w:t>Open Plot</w:t>
            </w:r>
          </w:p>
        </w:tc>
      </w:tr>
      <w:tr w:rsidR="00F4122C" w:rsidRPr="001E6726" w14:paraId="66372058" w14:textId="77777777" w:rsidTr="005048B0">
        <w:trPr>
          <w:trHeight w:val="20"/>
        </w:trPr>
        <w:tc>
          <w:tcPr>
            <w:tcW w:w="2816" w:type="dxa"/>
          </w:tcPr>
          <w:p w14:paraId="167A1BEC" w14:textId="77777777" w:rsidR="00F4122C" w:rsidRPr="001E6726" w:rsidRDefault="00F4122C" w:rsidP="00F4122C">
            <w:pPr>
              <w:spacing w:after="0" w:line="360" w:lineRule="auto"/>
              <w:jc w:val="both"/>
              <w:rPr>
                <w:rFonts w:ascii="Arial Narrow" w:hAnsi="Arial Narrow" w:cs="TTFFB52530t00"/>
                <w:sz w:val="26"/>
                <w:szCs w:val="26"/>
              </w:rPr>
            </w:pPr>
            <w:r w:rsidRPr="001E6726">
              <w:rPr>
                <w:rFonts w:ascii="Arial Narrow" w:hAnsi="Arial Narrow" w:cs="Arial"/>
                <w:sz w:val="26"/>
                <w:szCs w:val="26"/>
              </w:rPr>
              <w:t>West</w:t>
            </w:r>
          </w:p>
        </w:tc>
        <w:tc>
          <w:tcPr>
            <w:tcW w:w="316" w:type="dxa"/>
            <w:noWrap/>
          </w:tcPr>
          <w:p w14:paraId="658DD9FD" w14:textId="77777777" w:rsidR="00F4122C" w:rsidRPr="001E6726" w:rsidRDefault="00F4122C" w:rsidP="00F4122C">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0DF0B407" w14:textId="3D2E82C9" w:rsidR="00F4122C" w:rsidRPr="0052425D" w:rsidRDefault="00F4122C" w:rsidP="00F4122C">
            <w:pPr>
              <w:spacing w:after="0" w:line="360" w:lineRule="auto"/>
              <w:jc w:val="both"/>
              <w:rPr>
                <w:rFonts w:ascii="Arial Narrow" w:hAnsi="Arial Narrow" w:cs="Arial"/>
                <w:sz w:val="26"/>
                <w:szCs w:val="26"/>
              </w:rPr>
            </w:pPr>
            <w:r w:rsidRPr="00F4122C">
              <w:rPr>
                <w:rFonts w:ascii="Arial Narrow" w:hAnsi="Arial Narrow" w:cs="Arial"/>
                <w:sz w:val="26"/>
                <w:szCs w:val="26"/>
              </w:rPr>
              <w:t>220 KVSEC-1</w:t>
            </w:r>
          </w:p>
        </w:tc>
      </w:tr>
    </w:tbl>
    <w:p w14:paraId="4684F781" w14:textId="77777777" w:rsidR="001E6726" w:rsidRDefault="001E6726" w:rsidP="001E6726">
      <w:pPr>
        <w:spacing w:before="120" w:line="360" w:lineRule="auto"/>
        <w:jc w:val="both"/>
        <w:rPr>
          <w:rFonts w:ascii="Arial Narrow" w:hAnsi="Arial Narrow"/>
          <w:sz w:val="26"/>
          <w:szCs w:val="26"/>
        </w:rPr>
      </w:pPr>
    </w:p>
    <w:bookmarkEnd w:id="11"/>
    <w:p w14:paraId="742B68D1" w14:textId="317304EA"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3B2BD9" w:rsidRPr="003B2BD9"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3B2BD9" w:rsidRDefault="00B754B5" w:rsidP="001C7FA1">
            <w:pPr>
              <w:spacing w:after="0" w:line="360" w:lineRule="auto"/>
              <w:rPr>
                <w:rFonts w:ascii="Arial Narrow" w:hAnsi="Arial Narrow" w:cs="Calibri"/>
                <w:sz w:val="26"/>
                <w:szCs w:val="26"/>
              </w:rPr>
            </w:pPr>
            <w:r w:rsidRPr="003B2BD9">
              <w:rPr>
                <w:rFonts w:ascii="Arial Narrow" w:hAnsi="Arial Narrow" w:cs="Calibri"/>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Distress Sale Value</w:t>
            </w:r>
          </w:p>
        </w:tc>
      </w:tr>
      <w:tr w:rsidR="003B2BD9" w:rsidRPr="003B2BD9"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4362BAF" w:rsidR="003B2BD9" w:rsidRPr="003B2BD9" w:rsidRDefault="003B2BD9" w:rsidP="003B2BD9">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p>
        </w:tc>
        <w:tc>
          <w:tcPr>
            <w:tcW w:w="2430" w:type="dxa"/>
            <w:tcBorders>
              <w:top w:val="single" w:sz="4" w:space="0" w:color="FFFFFF" w:themeColor="background1"/>
            </w:tcBorders>
            <w:shd w:val="clear" w:color="auto" w:fill="auto"/>
            <w:noWrap/>
            <w:vAlign w:val="center"/>
          </w:tcPr>
          <w:p w14:paraId="16BC24B1" w14:textId="7C3F390A"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22.28 Crores</w:t>
            </w:r>
          </w:p>
        </w:tc>
        <w:tc>
          <w:tcPr>
            <w:tcW w:w="2264" w:type="dxa"/>
            <w:tcBorders>
              <w:top w:val="single" w:sz="4" w:space="0" w:color="FFFFFF" w:themeColor="background1"/>
            </w:tcBorders>
            <w:shd w:val="clear" w:color="auto" w:fill="auto"/>
            <w:noWrap/>
            <w:vAlign w:val="center"/>
          </w:tcPr>
          <w:p w14:paraId="4AD84529" w14:textId="56435BAA"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17.82 Crores</w:t>
            </w:r>
          </w:p>
        </w:tc>
        <w:tc>
          <w:tcPr>
            <w:tcW w:w="2152" w:type="dxa"/>
            <w:tcBorders>
              <w:top w:val="single" w:sz="4" w:space="0" w:color="FFFFFF" w:themeColor="background1"/>
            </w:tcBorders>
            <w:shd w:val="clear" w:color="auto" w:fill="auto"/>
            <w:noWrap/>
            <w:vAlign w:val="center"/>
          </w:tcPr>
          <w:p w14:paraId="65E222D7" w14:textId="0208FE0B"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15.59 Crores</w:t>
            </w:r>
          </w:p>
        </w:tc>
      </w:tr>
      <w:tr w:rsidR="003B2BD9" w:rsidRPr="003B2BD9" w14:paraId="504D2E58" w14:textId="77777777" w:rsidTr="001C7FA1">
        <w:trPr>
          <w:trHeight w:val="300"/>
        </w:trPr>
        <w:tc>
          <w:tcPr>
            <w:tcW w:w="2428" w:type="dxa"/>
            <w:shd w:val="clear" w:color="auto" w:fill="auto"/>
            <w:noWrap/>
            <w:vAlign w:val="center"/>
            <w:hideMark/>
          </w:tcPr>
          <w:p w14:paraId="7B582D99" w14:textId="77777777" w:rsidR="003B2BD9" w:rsidRPr="003B2BD9" w:rsidRDefault="003B2BD9" w:rsidP="003B2BD9">
            <w:pPr>
              <w:spacing w:after="0" w:line="360" w:lineRule="auto"/>
              <w:rPr>
                <w:rFonts w:ascii="Arial Narrow" w:hAnsi="Arial Narrow" w:cs="Calibri"/>
                <w:b/>
                <w:bCs/>
                <w:sz w:val="26"/>
                <w:szCs w:val="26"/>
              </w:rPr>
            </w:pPr>
            <w:r w:rsidRPr="003B2BD9">
              <w:rPr>
                <w:rFonts w:ascii="Arial Narrow" w:hAnsi="Arial Narrow" w:cs="Calibri"/>
                <w:b/>
                <w:bCs/>
                <w:sz w:val="26"/>
                <w:szCs w:val="26"/>
              </w:rPr>
              <w:t>Total</w:t>
            </w:r>
          </w:p>
        </w:tc>
        <w:tc>
          <w:tcPr>
            <w:tcW w:w="2430" w:type="dxa"/>
            <w:shd w:val="clear" w:color="auto" w:fill="auto"/>
            <w:noWrap/>
            <w:vAlign w:val="center"/>
          </w:tcPr>
          <w:p w14:paraId="00DA4DFB" w14:textId="4EECF8F5"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22.28 Crores</w:t>
            </w:r>
          </w:p>
        </w:tc>
        <w:tc>
          <w:tcPr>
            <w:tcW w:w="2264" w:type="dxa"/>
            <w:shd w:val="clear" w:color="auto" w:fill="auto"/>
            <w:noWrap/>
            <w:vAlign w:val="center"/>
          </w:tcPr>
          <w:p w14:paraId="51EE525A" w14:textId="4DB4B59C"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17.82 Crores</w:t>
            </w:r>
          </w:p>
        </w:tc>
        <w:tc>
          <w:tcPr>
            <w:tcW w:w="2152" w:type="dxa"/>
            <w:shd w:val="clear" w:color="auto" w:fill="auto"/>
            <w:noWrap/>
            <w:vAlign w:val="center"/>
          </w:tcPr>
          <w:p w14:paraId="3EDA1B11" w14:textId="512ECDD4"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15.59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A85F00" w:rsidRDefault="003A7928" w:rsidP="003A7928">
      <w:pPr>
        <w:spacing w:before="240"/>
        <w:rPr>
          <w:rFonts w:ascii="Arial Narrow" w:hAnsi="Arial Narrow"/>
          <w:b/>
          <w:bCs/>
          <w:noProof/>
          <w:sz w:val="26"/>
          <w:szCs w:val="26"/>
          <w:lang w:val="en-GB" w:eastAsia="en-GB"/>
        </w:rPr>
      </w:pPr>
      <w:r w:rsidRPr="00A85F00">
        <w:rPr>
          <w:rFonts w:ascii="Arial Narrow" w:hAnsi="Arial Narrow"/>
          <w:b/>
          <w:bCs/>
          <w:noProof/>
          <w:sz w:val="26"/>
          <w:szCs w:val="26"/>
          <w:lang w:val="en-GB" w:eastAsia="en-GB"/>
        </w:rPr>
        <w:t>For Vastukala Consultants (I) Pvt. Ltd.</w:t>
      </w:r>
    </w:p>
    <w:p w14:paraId="7017AE2C" w14:textId="77777777" w:rsidR="003A7928" w:rsidRPr="00A85F00" w:rsidRDefault="003A7928" w:rsidP="003A7928">
      <w:pPr>
        <w:spacing w:before="240"/>
        <w:rPr>
          <w:rFonts w:ascii="Arial Narrow" w:hAnsi="Arial Narrow"/>
          <w:b/>
          <w:bCs/>
          <w:noProof/>
          <w:sz w:val="26"/>
          <w:szCs w:val="26"/>
          <w:lang w:val="en-GB" w:eastAsia="en-GB"/>
        </w:rPr>
      </w:pPr>
    </w:p>
    <w:p w14:paraId="5781BA08" w14:textId="77777777" w:rsidR="003A7928" w:rsidRPr="00A85F00" w:rsidRDefault="003A7928" w:rsidP="003A7928">
      <w:pPr>
        <w:spacing w:before="240"/>
        <w:rPr>
          <w:rFonts w:ascii="Arial Narrow" w:hAnsi="Arial Narrow"/>
          <w:b/>
          <w:bCs/>
          <w:noProof/>
          <w:sz w:val="26"/>
          <w:szCs w:val="26"/>
          <w:lang w:val="en-GB" w:eastAsia="en-GB"/>
        </w:rPr>
      </w:pPr>
    </w:p>
    <w:p w14:paraId="26CA9C0D" w14:textId="77777777" w:rsidR="003A7928" w:rsidRPr="00A85F00" w:rsidRDefault="003A7928" w:rsidP="003A7928">
      <w:pPr>
        <w:pStyle w:val="BodyText"/>
        <w:rPr>
          <w:rFonts w:ascii="Arial Narrow" w:hAnsi="Arial Narrow"/>
          <w:b/>
          <w:bCs/>
          <w:sz w:val="26"/>
          <w:szCs w:val="26"/>
          <w:lang w:val="de-DE"/>
        </w:rPr>
      </w:pPr>
      <w:r w:rsidRPr="00A85F00">
        <w:rPr>
          <w:rFonts w:ascii="Arial Narrow" w:hAnsi="Arial Narrow"/>
          <w:b/>
          <w:bCs/>
          <w:sz w:val="26"/>
          <w:szCs w:val="26"/>
          <w:lang w:val="de-DE"/>
        </w:rPr>
        <w:t>Umang Ashwin Patel</w:t>
      </w:r>
    </w:p>
    <w:p w14:paraId="45D15BB7" w14:textId="77777777" w:rsidR="003A7928" w:rsidRPr="00A85F00" w:rsidRDefault="003A7928" w:rsidP="003A7928">
      <w:pPr>
        <w:pStyle w:val="BodyText"/>
        <w:rPr>
          <w:rFonts w:ascii="Arial Narrow" w:hAnsi="Arial Narrow" w:cs="Calibri"/>
          <w:sz w:val="26"/>
          <w:szCs w:val="26"/>
          <w:lang w:val="en-US"/>
        </w:rPr>
      </w:pPr>
      <w:r w:rsidRPr="00A85F00">
        <w:rPr>
          <w:rFonts w:ascii="Arial Narrow" w:hAnsi="Arial Narrow" w:cs="Calibri"/>
          <w:sz w:val="26"/>
          <w:szCs w:val="26"/>
          <w:lang w:val="de-DE"/>
        </w:rPr>
        <w:t xml:space="preserve">Govt. Reg. </w:t>
      </w:r>
      <w:r w:rsidRPr="00A85F00">
        <w:rPr>
          <w:rFonts w:ascii="Arial Narrow" w:hAnsi="Arial Narrow" w:cs="Calibri"/>
          <w:sz w:val="26"/>
          <w:szCs w:val="26"/>
          <w:lang w:val="en-US"/>
        </w:rPr>
        <w:t>Valuer</w:t>
      </w:r>
    </w:p>
    <w:p w14:paraId="0BB84FC7" w14:textId="77777777" w:rsidR="003A7928" w:rsidRPr="00A85F00" w:rsidRDefault="003A7928" w:rsidP="003A7928">
      <w:pPr>
        <w:pStyle w:val="BodyText"/>
        <w:rPr>
          <w:rFonts w:ascii="Arial Narrow" w:hAnsi="Arial Narrow" w:cs="Calibri"/>
          <w:sz w:val="26"/>
          <w:szCs w:val="26"/>
          <w:lang w:val="en-GB"/>
        </w:rPr>
      </w:pPr>
      <w:r w:rsidRPr="00A85F00">
        <w:rPr>
          <w:rFonts w:ascii="Arial Narrow" w:hAnsi="Arial Narrow" w:cs="Calibri"/>
          <w:sz w:val="26"/>
          <w:szCs w:val="26"/>
        </w:rPr>
        <w:t>Chartered Engineer (India)</w:t>
      </w:r>
      <w:r w:rsidRPr="00A85F00">
        <w:rPr>
          <w:rFonts w:ascii="Arial Narrow" w:hAnsi="Arial Narrow" w:cs="Calibri"/>
          <w:sz w:val="26"/>
          <w:szCs w:val="26"/>
          <w:lang w:val="en-GB"/>
        </w:rPr>
        <w:t xml:space="preserve">                     </w:t>
      </w:r>
    </w:p>
    <w:p w14:paraId="0260785A" w14:textId="149D2610" w:rsidR="003A7928" w:rsidRPr="00A85F00" w:rsidRDefault="003A7928" w:rsidP="004B695F">
      <w:pPr>
        <w:pStyle w:val="BodyText"/>
        <w:rPr>
          <w:rFonts w:ascii="Arial Narrow" w:hAnsi="Arial Narrow" w:cs="Calibri"/>
          <w:sz w:val="26"/>
          <w:szCs w:val="26"/>
          <w:lang w:val="en-US"/>
        </w:rPr>
      </w:pPr>
      <w:r w:rsidRPr="00A85F00">
        <w:rPr>
          <w:rFonts w:ascii="Arial Narrow" w:hAnsi="Arial Narrow" w:cs="Calibri"/>
          <w:sz w:val="26"/>
          <w:szCs w:val="26"/>
          <w:lang w:val="en-US"/>
        </w:rPr>
        <w:t>Reg. No. CAT-VII-A-5062</w:t>
      </w:r>
    </w:p>
    <w:p w14:paraId="721C9ACA" w14:textId="77777777" w:rsidR="002D4B5C" w:rsidRPr="00A85F00" w:rsidRDefault="002D4B5C" w:rsidP="004B695F">
      <w:pPr>
        <w:pStyle w:val="BodyText"/>
        <w:rPr>
          <w:rFonts w:ascii="Arial Narrow" w:hAnsi="Arial Narrow" w:cs="Calibri"/>
          <w:sz w:val="26"/>
          <w:szCs w:val="26"/>
          <w:lang w:val="en-US"/>
        </w:rPr>
      </w:pPr>
    </w:p>
    <w:p w14:paraId="6A00A66A" w14:textId="4E0E942F" w:rsidR="003A7928" w:rsidRDefault="003A7928" w:rsidP="001E6726">
      <w:pPr>
        <w:pStyle w:val="Heading1"/>
        <w:numPr>
          <w:ilvl w:val="0"/>
          <w:numId w:val="12"/>
        </w:numPr>
        <w:spacing w:after="240"/>
        <w:ind w:left="360"/>
        <w:rPr>
          <w:lang w:val="en-US"/>
        </w:rPr>
      </w:pPr>
      <w:bookmarkStart w:id="12" w:name="_Toc185695116"/>
      <w:r w:rsidRPr="006A7D22">
        <w:rPr>
          <w:lang w:val="en-US"/>
        </w:rPr>
        <w:lastRenderedPageBreak/>
        <w:t>VALUATION REPORT (IN RESPECT OF PLANT AND MACHINERY)</w:t>
      </w:r>
      <w:bookmarkEnd w:id="6"/>
      <w:bookmarkEnd w:id="7"/>
      <w:bookmarkEnd w:id="8"/>
      <w:bookmarkEnd w:id="9"/>
      <w:bookmarkEnd w:id="10"/>
      <w:bookmarkEnd w:id="12"/>
    </w:p>
    <w:p w14:paraId="4D7869F5" w14:textId="77777777" w:rsidR="00745A64" w:rsidRPr="001E6726" w:rsidRDefault="00745A64" w:rsidP="001E6726">
      <w:pPr>
        <w:pStyle w:val="BodyText"/>
        <w:spacing w:line="360" w:lineRule="auto"/>
        <w:jc w:val="both"/>
        <w:rPr>
          <w:rFonts w:ascii="Arial Narrow" w:hAnsi="Arial Narrow" w:cs="Calibri"/>
          <w:sz w:val="26"/>
          <w:szCs w:val="26"/>
          <w:lang w:val="en-US"/>
        </w:rPr>
      </w:pPr>
      <w:r w:rsidRPr="001E6726">
        <w:rPr>
          <w:rFonts w:ascii="Arial Narrow" w:hAnsi="Arial Narrow" w:cs="Calibri"/>
          <w:sz w:val="26"/>
          <w:szCs w:val="26"/>
          <w:lang w:val="en-US"/>
        </w:rPr>
        <w:t>To,</w:t>
      </w:r>
    </w:p>
    <w:p w14:paraId="1F85BE63" w14:textId="17326CFA" w:rsidR="00745A64" w:rsidRPr="001E6726" w:rsidRDefault="00745A64"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The Branch Manager,</w:t>
      </w:r>
    </w:p>
    <w:p w14:paraId="68E5A265" w14:textId="2C73809F" w:rsidR="00745A64" w:rsidRPr="001E6726" w:rsidRDefault="001E6726"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State Bank of India</w:t>
      </w:r>
    </w:p>
    <w:p w14:paraId="4C93F301" w14:textId="26DFB73D" w:rsidR="00745A64" w:rsidRPr="001E6726" w:rsidRDefault="00F4122C" w:rsidP="001E6726">
      <w:pPr>
        <w:pStyle w:val="BodyText"/>
        <w:spacing w:line="360" w:lineRule="auto"/>
        <w:jc w:val="both"/>
        <w:rPr>
          <w:rFonts w:ascii="Arial Narrow" w:hAnsi="Arial Narrow" w:cs="Calibri"/>
          <w:bCs/>
          <w:sz w:val="26"/>
          <w:szCs w:val="26"/>
          <w:lang w:val="en-US"/>
        </w:rPr>
      </w:pPr>
      <w:r w:rsidRPr="00F4122C">
        <w:rPr>
          <w:rFonts w:ascii="Arial Narrow" w:hAnsi="Arial Narrow" w:cs="Calibri"/>
          <w:b/>
          <w:sz w:val="26"/>
          <w:szCs w:val="26"/>
          <w:lang w:val="en-US"/>
        </w:rPr>
        <w:t>Overseas Branch (Colaba)</w:t>
      </w:r>
      <w:r w:rsidR="00745A64" w:rsidRPr="001E6726">
        <w:rPr>
          <w:rFonts w:ascii="Arial Narrow" w:hAnsi="Arial Narrow" w:cs="Calibri"/>
          <w:b/>
          <w:sz w:val="26"/>
          <w:szCs w:val="26"/>
          <w:lang w:val="en-US"/>
        </w:rPr>
        <w:t>,</w:t>
      </w:r>
    </w:p>
    <w:p w14:paraId="5F28DDCB" w14:textId="77777777" w:rsidR="00F4122C" w:rsidRP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AMT - II, The Arcade, 2nd Floor, </w:t>
      </w:r>
    </w:p>
    <w:p w14:paraId="3DD19BC6" w14:textId="77777777" w:rsidR="00F4122C" w:rsidRP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World Trade Centre, Cuffe Parade, </w:t>
      </w:r>
    </w:p>
    <w:p w14:paraId="14C35838" w14:textId="77777777" w:rsid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Colaba, Mumbai- 400 005, </w:t>
      </w:r>
    </w:p>
    <w:p w14:paraId="4C3CA83A" w14:textId="7C47F076" w:rsidR="00745A64" w:rsidRPr="001E6726" w:rsidRDefault="001E6726" w:rsidP="001E6726">
      <w:pPr>
        <w:pStyle w:val="BodyText"/>
        <w:spacing w:line="360" w:lineRule="auto"/>
        <w:jc w:val="both"/>
        <w:rPr>
          <w:rFonts w:ascii="Arial Narrow" w:hAnsi="Arial Narrow" w:cs="Calibri"/>
          <w:bCs/>
          <w:sz w:val="26"/>
          <w:szCs w:val="26"/>
          <w:lang w:val="en-US"/>
        </w:rPr>
      </w:pPr>
      <w:r w:rsidRPr="001E6726">
        <w:rPr>
          <w:rFonts w:ascii="Arial Narrow" w:hAnsi="Arial Narrow" w:cs="Calibri"/>
          <w:bCs/>
          <w:sz w:val="26"/>
          <w:szCs w:val="26"/>
          <w:lang w:val="en-US"/>
        </w:rPr>
        <w:t>State - Maharashtra, Country – India</w:t>
      </w:r>
      <w:r w:rsidR="005912C8" w:rsidRPr="001E6726">
        <w:rPr>
          <w:rFonts w:ascii="Arial Narrow" w:hAnsi="Arial Narrow" w:cs="Calibri"/>
          <w:bCs/>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00AE53EC" w:rsidR="003A7928" w:rsidRPr="00705E95" w:rsidRDefault="00F4122C" w:rsidP="00705E95">
            <w:pPr>
              <w:spacing w:before="120" w:line="360" w:lineRule="auto"/>
              <w:jc w:val="both"/>
              <w:rPr>
                <w:rFonts w:ascii="Arial Narrow" w:hAnsi="Arial Narrow" w:cs="Arial"/>
                <w:b/>
                <w:bCs/>
                <w:sz w:val="26"/>
                <w:szCs w:val="26"/>
              </w:rPr>
            </w:pPr>
            <w:r w:rsidRPr="00F4122C">
              <w:rPr>
                <w:rFonts w:ascii="Arial Narrow" w:hAnsi="Arial Narrow"/>
                <w:sz w:val="26"/>
                <w:szCs w:val="26"/>
              </w:rPr>
              <w:t>Plot No. 258/A, 258/B, 258/C, 258/D, 257/B &amp; 269/B, Pithampur Industrial Area, Sector No. 1, Village – Pithampur, Taluka &amp; District – Dhar, Pin Code – 454 775, Madhya Pradesh, India</w:t>
            </w:r>
            <w:r w:rsidR="0052425D" w:rsidRPr="0052425D">
              <w:rPr>
                <w:rFonts w:ascii="Arial Narrow" w:hAnsi="Arial Narrow"/>
                <w:sz w:val="26"/>
                <w:szCs w:val="26"/>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2832B66" w:rsidR="003A7928" w:rsidRPr="00C26DB0" w:rsidRDefault="001F73AD" w:rsidP="00C26DB0">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T</w:t>
            </w:r>
            <w:r w:rsidRPr="00C26DB0">
              <w:rPr>
                <w:rFonts w:ascii="Arial Narrow" w:hAnsi="Arial Narrow" w:cs="Calibri"/>
                <w:color w:val="000000"/>
                <w:sz w:val="26"/>
                <w:szCs w:val="26"/>
              </w:rPr>
              <w:t xml:space="preserve">o assess Fair Market </w:t>
            </w:r>
            <w:r>
              <w:rPr>
                <w:rFonts w:ascii="Arial Narrow" w:hAnsi="Arial Narrow" w:cs="Calibri"/>
                <w:color w:val="000000"/>
                <w:sz w:val="26"/>
                <w:szCs w:val="26"/>
              </w:rPr>
              <w:t xml:space="preserve">Value, Realizable Value and Distress Sale Value </w:t>
            </w:r>
            <w:r w:rsidRPr="00C26DB0">
              <w:rPr>
                <w:rFonts w:ascii="Arial Narrow" w:hAnsi="Arial Narrow" w:cs="Calibri"/>
                <w:color w:val="000000"/>
                <w:sz w:val="26"/>
                <w:szCs w:val="26"/>
              </w:rPr>
              <w:t xml:space="preserve">of the </w:t>
            </w:r>
            <w:r>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sidR="00CA0AFB">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2E0ED2F4" w:rsidR="003A7928"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12</w:t>
            </w:r>
            <w:r w:rsidR="0052425D">
              <w:rPr>
                <w:rFonts w:ascii="Arial Narrow" w:hAnsi="Arial Narrow" w:cs="Calibri"/>
                <w:sz w:val="26"/>
                <w:szCs w:val="26"/>
              </w:rPr>
              <w:t>.12.2024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6579C2F" w:rsidR="003A7928"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21</w:t>
            </w:r>
            <w:r w:rsidR="005048B0">
              <w:rPr>
                <w:rFonts w:ascii="Arial Narrow" w:hAnsi="Arial Narrow" w:cs="Calibri"/>
                <w:sz w:val="26"/>
                <w:szCs w:val="26"/>
              </w:rPr>
              <w:t>.12.2024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331D44C" w:rsidR="00C26DB0"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21</w:t>
            </w:r>
            <w:r w:rsidR="005048B0">
              <w:rPr>
                <w:rFonts w:ascii="Arial Narrow" w:hAnsi="Arial Narrow" w:cs="Calibri"/>
                <w:sz w:val="26"/>
                <w:szCs w:val="26"/>
              </w:rPr>
              <w:t>.12.2024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1094759D"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The </w:t>
            </w:r>
            <w:r w:rsidR="00705E95">
              <w:rPr>
                <w:rFonts w:ascii="Arial Narrow" w:hAnsi="Arial Narrow" w:cs="Calibri"/>
                <w:sz w:val="26"/>
                <w:szCs w:val="26"/>
              </w:rPr>
              <w:t>Plant &amp; Machinery</w:t>
            </w:r>
            <w:r w:rsidRPr="00C26DB0">
              <w:rPr>
                <w:rFonts w:ascii="Arial Narrow" w:hAnsi="Arial Narrow" w:cs="Calibri"/>
                <w:sz w:val="26"/>
                <w:szCs w:val="26"/>
              </w:rPr>
              <w:t xml:space="preserve">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6612F463"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85695117"/>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0560383"/>
      <w:bookmarkStart w:id="29" w:name="_Toc167200684"/>
      <w:bookmarkStart w:id="30" w:name="_Toc169948058"/>
      <w:bookmarkStart w:id="31" w:name="_Toc185695118"/>
      <w:bookmarkEnd w:id="20"/>
      <w:bookmarkEnd w:id="21"/>
      <w:bookmarkEnd w:id="22"/>
      <w:bookmarkEnd w:id="23"/>
      <w:bookmarkEnd w:id="24"/>
      <w:bookmarkEnd w:id="25"/>
      <w:bookmarkEnd w:id="26"/>
      <w:bookmarkEnd w:id="27"/>
      <w:bookmarkEnd w:id="28"/>
      <w:bookmarkEnd w:id="29"/>
      <w:bookmarkEnd w:id="30"/>
      <w:bookmarkEnd w:id="31"/>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2" w:name="_Toc17312184"/>
      <w:bookmarkStart w:id="33" w:name="_Toc17382746"/>
      <w:bookmarkStart w:id="34" w:name="_Toc17811879"/>
      <w:bookmarkStart w:id="35" w:name="_Toc26203626"/>
      <w:bookmarkStart w:id="36" w:name="_Toc26875873"/>
      <w:bookmarkStart w:id="37" w:name="_Toc87361312"/>
      <w:bookmarkStart w:id="38" w:name="_Toc87361349"/>
      <w:bookmarkStart w:id="39" w:name="_Toc112938894"/>
      <w:bookmarkStart w:id="40" w:name="_Toc160560384"/>
      <w:bookmarkStart w:id="41" w:name="_Toc167200685"/>
      <w:bookmarkStart w:id="42" w:name="_Toc169948059"/>
      <w:bookmarkStart w:id="43" w:name="_Toc185695119"/>
      <w:bookmarkEnd w:id="32"/>
      <w:bookmarkEnd w:id="33"/>
      <w:bookmarkEnd w:id="34"/>
      <w:bookmarkEnd w:id="35"/>
      <w:bookmarkEnd w:id="36"/>
      <w:bookmarkEnd w:id="37"/>
      <w:bookmarkEnd w:id="38"/>
      <w:bookmarkEnd w:id="39"/>
      <w:bookmarkEnd w:id="40"/>
      <w:bookmarkEnd w:id="41"/>
      <w:bookmarkEnd w:id="42"/>
      <w:bookmarkEnd w:id="43"/>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5"/>
      <w:bookmarkStart w:id="45" w:name="_Toc17382747"/>
      <w:bookmarkStart w:id="46" w:name="_Toc17811880"/>
      <w:bookmarkStart w:id="47" w:name="_Toc26203627"/>
      <w:bookmarkStart w:id="48" w:name="_Toc26875874"/>
      <w:bookmarkStart w:id="49" w:name="_Toc87361313"/>
      <w:bookmarkStart w:id="50" w:name="_Toc87361350"/>
      <w:bookmarkStart w:id="51" w:name="_Toc112938895"/>
      <w:bookmarkStart w:id="52" w:name="_Toc160560385"/>
      <w:bookmarkStart w:id="53" w:name="_Toc167200686"/>
      <w:bookmarkStart w:id="54" w:name="_Toc169948060"/>
      <w:bookmarkStart w:id="55" w:name="_Toc185695120"/>
      <w:bookmarkEnd w:id="44"/>
      <w:bookmarkEnd w:id="45"/>
      <w:bookmarkEnd w:id="46"/>
      <w:bookmarkEnd w:id="47"/>
      <w:bookmarkEnd w:id="48"/>
      <w:bookmarkEnd w:id="49"/>
      <w:bookmarkEnd w:id="50"/>
      <w:bookmarkEnd w:id="51"/>
      <w:bookmarkEnd w:id="52"/>
      <w:bookmarkEnd w:id="53"/>
      <w:bookmarkEnd w:id="54"/>
      <w:bookmarkEnd w:id="55"/>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6"/>
      <w:bookmarkStart w:id="57" w:name="_Toc17382748"/>
      <w:bookmarkStart w:id="58" w:name="_Toc17811881"/>
      <w:bookmarkStart w:id="59" w:name="_Toc26203628"/>
      <w:bookmarkStart w:id="60" w:name="_Toc26875875"/>
      <w:bookmarkStart w:id="61" w:name="_Toc87361314"/>
      <w:bookmarkStart w:id="62" w:name="_Toc87361351"/>
      <w:bookmarkStart w:id="63" w:name="_Toc112938896"/>
      <w:bookmarkStart w:id="64" w:name="_Toc160560386"/>
      <w:bookmarkStart w:id="65" w:name="_Toc167200687"/>
      <w:bookmarkStart w:id="66" w:name="_Toc169948061"/>
      <w:bookmarkStart w:id="67" w:name="_Toc185695121"/>
      <w:bookmarkEnd w:id="56"/>
      <w:bookmarkEnd w:id="57"/>
      <w:bookmarkEnd w:id="58"/>
      <w:bookmarkEnd w:id="59"/>
      <w:bookmarkEnd w:id="60"/>
      <w:bookmarkEnd w:id="61"/>
      <w:bookmarkEnd w:id="62"/>
      <w:bookmarkEnd w:id="63"/>
      <w:bookmarkEnd w:id="64"/>
      <w:bookmarkEnd w:id="65"/>
      <w:bookmarkEnd w:id="66"/>
      <w:bookmarkEnd w:id="67"/>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7"/>
      <w:bookmarkStart w:id="69" w:name="_Toc17382749"/>
      <w:bookmarkStart w:id="70" w:name="_Toc17811882"/>
      <w:bookmarkStart w:id="71" w:name="_Toc26203629"/>
      <w:bookmarkStart w:id="72" w:name="_Toc26875876"/>
      <w:bookmarkStart w:id="73" w:name="_Toc87361315"/>
      <w:bookmarkStart w:id="74" w:name="_Toc87361352"/>
      <w:bookmarkStart w:id="75" w:name="_Toc112938897"/>
      <w:bookmarkStart w:id="76" w:name="_Toc160560387"/>
      <w:bookmarkStart w:id="77" w:name="_Toc167200688"/>
      <w:bookmarkStart w:id="78" w:name="_Toc169948062"/>
      <w:bookmarkStart w:id="79" w:name="_Toc185695122"/>
      <w:bookmarkEnd w:id="68"/>
      <w:bookmarkEnd w:id="69"/>
      <w:bookmarkEnd w:id="70"/>
      <w:bookmarkEnd w:id="71"/>
      <w:bookmarkEnd w:id="72"/>
      <w:bookmarkEnd w:id="73"/>
      <w:bookmarkEnd w:id="74"/>
      <w:bookmarkEnd w:id="75"/>
      <w:bookmarkEnd w:id="76"/>
      <w:bookmarkEnd w:id="77"/>
      <w:bookmarkEnd w:id="78"/>
      <w:bookmarkEnd w:id="7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80" w:name="_Toc17312188"/>
      <w:bookmarkStart w:id="81" w:name="_Toc17382750"/>
      <w:bookmarkStart w:id="82" w:name="_Toc17811883"/>
      <w:bookmarkStart w:id="83" w:name="_Toc26203630"/>
      <w:bookmarkStart w:id="84" w:name="_Toc26875877"/>
      <w:bookmarkStart w:id="85" w:name="_Toc87361316"/>
      <w:bookmarkStart w:id="86" w:name="_Toc87361353"/>
      <w:bookmarkStart w:id="87" w:name="_Toc112938898"/>
      <w:bookmarkStart w:id="88" w:name="_Toc160560388"/>
      <w:bookmarkStart w:id="89" w:name="_Toc167200689"/>
      <w:bookmarkStart w:id="90" w:name="_Toc169948063"/>
      <w:bookmarkStart w:id="91" w:name="_Toc185695123"/>
      <w:bookmarkEnd w:id="80"/>
      <w:bookmarkEnd w:id="81"/>
      <w:bookmarkEnd w:id="82"/>
      <w:bookmarkEnd w:id="83"/>
      <w:bookmarkEnd w:id="84"/>
      <w:bookmarkEnd w:id="85"/>
      <w:bookmarkEnd w:id="86"/>
      <w:bookmarkEnd w:id="87"/>
      <w:bookmarkEnd w:id="88"/>
      <w:bookmarkEnd w:id="89"/>
      <w:bookmarkEnd w:id="90"/>
      <w:bookmarkEnd w:id="91"/>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92" w:name="_Toc17312189"/>
      <w:bookmarkStart w:id="93" w:name="_Toc17382751"/>
      <w:bookmarkStart w:id="94" w:name="_Toc17811884"/>
      <w:bookmarkStart w:id="95" w:name="_Toc26203631"/>
      <w:bookmarkStart w:id="96" w:name="_Toc26875878"/>
      <w:bookmarkStart w:id="97" w:name="_Toc87361317"/>
      <w:bookmarkStart w:id="98" w:name="_Toc87361354"/>
      <w:bookmarkStart w:id="99" w:name="_Toc112938899"/>
      <w:bookmarkStart w:id="100" w:name="_Toc160560389"/>
      <w:bookmarkStart w:id="101" w:name="_Toc167200690"/>
      <w:bookmarkStart w:id="102" w:name="_Toc169948064"/>
      <w:bookmarkStart w:id="103" w:name="_Toc185695124"/>
      <w:bookmarkEnd w:id="92"/>
      <w:bookmarkEnd w:id="93"/>
      <w:bookmarkEnd w:id="94"/>
      <w:bookmarkEnd w:id="95"/>
      <w:bookmarkEnd w:id="96"/>
      <w:bookmarkEnd w:id="97"/>
      <w:bookmarkEnd w:id="98"/>
      <w:bookmarkEnd w:id="99"/>
      <w:bookmarkEnd w:id="100"/>
      <w:bookmarkEnd w:id="101"/>
      <w:bookmarkEnd w:id="102"/>
      <w:bookmarkEnd w:id="103"/>
    </w:p>
    <w:p w14:paraId="5A2AB457" w14:textId="77777777" w:rsidR="003A7928" w:rsidRPr="009B2A61" w:rsidRDefault="003A7928" w:rsidP="009E4644">
      <w:pPr>
        <w:pStyle w:val="ListParagraph"/>
        <w:ind w:left="432" w:hanging="432"/>
        <w:contextualSpacing/>
        <w:outlineLvl w:val="1"/>
        <w:rPr>
          <w:b/>
          <w:bCs/>
          <w:vanish/>
          <w:color w:val="FF1D25"/>
        </w:rPr>
      </w:pPr>
      <w:bookmarkStart w:id="104" w:name="_Toc17312190"/>
      <w:bookmarkStart w:id="105" w:name="_Toc17382752"/>
      <w:bookmarkStart w:id="106" w:name="_Toc17811885"/>
      <w:bookmarkStart w:id="107" w:name="_Toc26203632"/>
      <w:bookmarkStart w:id="108" w:name="_Toc26875879"/>
      <w:bookmarkEnd w:id="104"/>
      <w:bookmarkEnd w:id="105"/>
      <w:bookmarkEnd w:id="106"/>
      <w:bookmarkEnd w:id="107"/>
      <w:bookmarkEnd w:id="108"/>
    </w:p>
    <w:p w14:paraId="33554D37" w14:textId="77777777" w:rsidR="003A7928" w:rsidRPr="009B2A61" w:rsidRDefault="003A7928" w:rsidP="009E4644">
      <w:pPr>
        <w:pStyle w:val="ListParagraph"/>
        <w:ind w:left="432" w:hanging="432"/>
        <w:contextualSpacing/>
        <w:outlineLvl w:val="1"/>
        <w:rPr>
          <w:b/>
          <w:bCs/>
          <w:vanish/>
          <w:color w:val="FF1D25"/>
        </w:rPr>
      </w:pPr>
      <w:bookmarkStart w:id="109" w:name="_Toc17312191"/>
      <w:bookmarkStart w:id="110" w:name="_Toc17382753"/>
      <w:bookmarkStart w:id="111" w:name="_Toc17811886"/>
      <w:bookmarkStart w:id="112" w:name="_Toc26203633"/>
      <w:bookmarkStart w:id="113" w:name="_Toc26875880"/>
      <w:bookmarkEnd w:id="109"/>
      <w:bookmarkEnd w:id="110"/>
      <w:bookmarkEnd w:id="111"/>
      <w:bookmarkEnd w:id="112"/>
      <w:bookmarkEnd w:id="113"/>
    </w:p>
    <w:p w14:paraId="6A800820" w14:textId="77777777" w:rsidR="003A7928" w:rsidRPr="009B2A61" w:rsidRDefault="003A7928" w:rsidP="009E4644">
      <w:pPr>
        <w:pStyle w:val="ListParagraph"/>
        <w:ind w:left="432" w:hanging="432"/>
        <w:contextualSpacing/>
        <w:outlineLvl w:val="1"/>
        <w:rPr>
          <w:b/>
          <w:bCs/>
          <w:vanish/>
          <w:color w:val="FF1D25"/>
        </w:rPr>
      </w:pPr>
      <w:bookmarkStart w:id="114" w:name="_Toc17312192"/>
      <w:bookmarkStart w:id="115" w:name="_Toc17382754"/>
      <w:bookmarkStart w:id="116" w:name="_Toc17811887"/>
      <w:bookmarkStart w:id="117" w:name="_Toc26203634"/>
      <w:bookmarkStart w:id="118" w:name="_Toc26875881"/>
      <w:bookmarkEnd w:id="114"/>
      <w:bookmarkEnd w:id="115"/>
      <w:bookmarkEnd w:id="116"/>
      <w:bookmarkEnd w:id="117"/>
      <w:bookmarkEnd w:id="118"/>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9" w:name="_Toc26875882"/>
      <w:bookmarkStart w:id="120" w:name="_Toc87361355"/>
      <w:bookmarkStart w:id="121" w:name="_Toc112938900"/>
      <w:bookmarkStart w:id="122" w:name="_Toc160560390"/>
      <w:bookmarkStart w:id="123" w:name="_Toc167200691"/>
      <w:bookmarkStart w:id="124" w:name="_Toc169948065"/>
      <w:bookmarkStart w:id="125" w:name="_Toc185695125"/>
      <w:r w:rsidRPr="00C26DB0">
        <w:rPr>
          <w:b w:val="0"/>
          <w:color w:val="806000"/>
          <w:lang w:val="en-US"/>
        </w:rPr>
        <w:t xml:space="preserve">3.1 </w:t>
      </w:r>
      <w:r w:rsidRPr="00C26DB0">
        <w:rPr>
          <w:b w:val="0"/>
          <w:color w:val="806000"/>
        </w:rPr>
        <w:t>METHODOLOGIES</w:t>
      </w:r>
      <w:bookmarkEnd w:id="119"/>
      <w:bookmarkEnd w:id="120"/>
      <w:bookmarkEnd w:id="121"/>
      <w:bookmarkEnd w:id="122"/>
      <w:bookmarkEnd w:id="123"/>
      <w:bookmarkEnd w:id="124"/>
      <w:bookmarkEnd w:id="125"/>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26" w:name="_Toc26875883"/>
      <w:bookmarkStart w:id="127" w:name="_Toc87361356"/>
      <w:bookmarkStart w:id="128" w:name="_Toc112938901"/>
      <w:bookmarkStart w:id="129" w:name="_Toc160560391"/>
      <w:bookmarkStart w:id="130" w:name="_Toc167200692"/>
      <w:bookmarkStart w:id="131" w:name="_Toc169948066"/>
      <w:bookmarkStart w:id="132" w:name="_Toc185695126"/>
      <w:r w:rsidRPr="00C26DB0">
        <w:rPr>
          <w:rFonts w:ascii="Arial Narrow" w:hAnsi="Arial Narrow"/>
          <w:color w:val="806000"/>
          <w:lang w:val="en-US"/>
        </w:rPr>
        <w:t xml:space="preserve">3.1.1 </w:t>
      </w:r>
      <w:r w:rsidRPr="00C26DB0">
        <w:rPr>
          <w:rFonts w:ascii="Arial Narrow" w:hAnsi="Arial Narrow"/>
          <w:color w:val="806000"/>
        </w:rPr>
        <w:t>MARKET APPROACH</w:t>
      </w:r>
      <w:bookmarkEnd w:id="126"/>
      <w:bookmarkEnd w:id="127"/>
      <w:bookmarkEnd w:id="128"/>
      <w:bookmarkEnd w:id="129"/>
      <w:bookmarkEnd w:id="130"/>
      <w:bookmarkEnd w:id="131"/>
      <w:bookmarkEnd w:id="132"/>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Pr="00705E95" w:rsidRDefault="00C26DB0" w:rsidP="00705E95">
      <w:pPr>
        <w:widowControl w:val="0"/>
        <w:autoSpaceDE w:val="0"/>
        <w:autoSpaceDN w:val="0"/>
        <w:adjustRightInd w:val="0"/>
        <w:spacing w:after="0" w:line="240" w:lineRule="auto"/>
        <w:ind w:right="27"/>
        <w:jc w:val="both"/>
        <w:rPr>
          <w:rFonts w:ascii="Arial Narrow" w:hAnsi="Arial Narrow"/>
          <w:b/>
          <w:bCs/>
          <w:sz w:val="16"/>
          <w:szCs w:val="1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33" w:name="_Toc26875884"/>
      <w:bookmarkStart w:id="134" w:name="_Toc87361357"/>
      <w:bookmarkStart w:id="135" w:name="_Toc112938902"/>
      <w:bookmarkStart w:id="136" w:name="_Toc160560392"/>
      <w:bookmarkStart w:id="137" w:name="_Toc167200693"/>
      <w:bookmarkStart w:id="138" w:name="_Toc169948067"/>
      <w:bookmarkStart w:id="139" w:name="_Toc185695127"/>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33"/>
      <w:bookmarkEnd w:id="134"/>
      <w:bookmarkEnd w:id="135"/>
      <w:bookmarkEnd w:id="136"/>
      <w:bookmarkEnd w:id="137"/>
      <w:bookmarkEnd w:id="138"/>
      <w:bookmarkEnd w:id="13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40" w:name="_Toc26875885"/>
      <w:bookmarkStart w:id="141" w:name="_Toc87361358"/>
      <w:bookmarkStart w:id="142" w:name="_Toc112938903"/>
      <w:bookmarkStart w:id="143" w:name="_Toc160560393"/>
      <w:bookmarkStart w:id="144" w:name="_Toc167200694"/>
      <w:bookmarkStart w:id="145" w:name="_Toc169948068"/>
      <w:bookmarkStart w:id="146" w:name="_Toc185695128"/>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40"/>
      <w:bookmarkEnd w:id="141"/>
      <w:bookmarkEnd w:id="142"/>
      <w:bookmarkEnd w:id="143"/>
      <w:bookmarkEnd w:id="144"/>
      <w:bookmarkEnd w:id="145"/>
      <w:bookmarkEnd w:id="146"/>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1"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2"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3"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47" w:name="_Toc26875886"/>
      <w:bookmarkStart w:id="148" w:name="_Toc87361359"/>
      <w:bookmarkStart w:id="149" w:name="_Toc112938904"/>
      <w:bookmarkStart w:id="150" w:name="_Toc160560394"/>
      <w:bookmarkStart w:id="151" w:name="_Toc167200695"/>
      <w:bookmarkStart w:id="152" w:name="_Toc169948069"/>
      <w:bookmarkStart w:id="153" w:name="_Toc185695129"/>
      <w:r w:rsidRPr="00C26DB0">
        <w:rPr>
          <w:b w:val="0"/>
          <w:color w:val="806000"/>
        </w:rPr>
        <w:t>3.2 OTHER TERMINOLOGIES USED</w:t>
      </w:r>
      <w:bookmarkEnd w:id="147"/>
      <w:bookmarkEnd w:id="148"/>
      <w:bookmarkEnd w:id="149"/>
      <w:bookmarkEnd w:id="150"/>
      <w:bookmarkEnd w:id="151"/>
      <w:bookmarkEnd w:id="152"/>
      <w:bookmarkEnd w:id="153"/>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54" w:name="_Toc26875887"/>
      <w:bookmarkStart w:id="155" w:name="_Toc87361360"/>
      <w:bookmarkStart w:id="156" w:name="_Toc112938905"/>
      <w:bookmarkStart w:id="157" w:name="_Toc160560395"/>
      <w:bookmarkStart w:id="158" w:name="_Toc167200696"/>
      <w:bookmarkStart w:id="159" w:name="_Toc169948070"/>
      <w:bookmarkStart w:id="160" w:name="_Toc185695130"/>
      <w:r w:rsidRPr="00C26DB0">
        <w:rPr>
          <w:rFonts w:ascii="Arial Narrow" w:hAnsi="Arial Narrow"/>
          <w:color w:val="806000"/>
        </w:rPr>
        <w:t>3.2.1 DEPRECIATED REPLACEMENT COST</w:t>
      </w:r>
      <w:bookmarkEnd w:id="154"/>
      <w:bookmarkEnd w:id="155"/>
      <w:bookmarkEnd w:id="156"/>
      <w:bookmarkEnd w:id="157"/>
      <w:bookmarkEnd w:id="158"/>
      <w:bookmarkEnd w:id="159"/>
      <w:bookmarkEnd w:id="160"/>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1" w:name="_Toc26875888"/>
      <w:r w:rsidRPr="00C26DB0">
        <w:rPr>
          <w:rFonts w:ascii="Arial Narrow" w:hAnsi="Arial Narrow"/>
          <w:color w:val="806000"/>
          <w:sz w:val="26"/>
          <w:szCs w:val="26"/>
          <w:lang w:bidi="bn-IN"/>
        </w:rPr>
        <w:t>3.2.2 TOTAL ECONOMIC/ PHYSICAL LIFE</w:t>
      </w:r>
      <w:bookmarkEnd w:id="161"/>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2" w:name="_Toc26875889"/>
      <w:r w:rsidRPr="00C26DB0">
        <w:rPr>
          <w:rFonts w:ascii="Arial Narrow" w:hAnsi="Arial Narrow"/>
          <w:color w:val="806000"/>
          <w:sz w:val="26"/>
          <w:szCs w:val="26"/>
          <w:lang w:bidi="bn-IN"/>
        </w:rPr>
        <w:t>3.2.3 SCRAP &amp; SALVAGE VALUE</w:t>
      </w:r>
      <w:bookmarkEnd w:id="162"/>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3" w:name="_Toc26875890"/>
      <w:r w:rsidRPr="00C26DB0">
        <w:rPr>
          <w:rFonts w:ascii="Arial Narrow" w:hAnsi="Arial Narrow"/>
          <w:color w:val="806000"/>
          <w:sz w:val="26"/>
          <w:szCs w:val="26"/>
          <w:lang w:bidi="bn-IN"/>
        </w:rPr>
        <w:t>3.2.4 IN-SITU &amp; EX-SITU VALUE</w:t>
      </w:r>
      <w:bookmarkEnd w:id="163"/>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4" w:name="_Toc26875891"/>
      <w:r w:rsidRPr="00C26DB0">
        <w:rPr>
          <w:rFonts w:ascii="Arial Narrow" w:hAnsi="Arial Narrow"/>
          <w:color w:val="806000"/>
          <w:sz w:val="26"/>
          <w:szCs w:val="26"/>
          <w:lang w:bidi="bn-IN"/>
        </w:rPr>
        <w:t>3.3 FACTORS AFFECTING THE VALUE</w:t>
      </w:r>
      <w:bookmarkEnd w:id="164"/>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5" w:name="_Toc26875892"/>
      <w:r w:rsidRPr="00C26DB0">
        <w:rPr>
          <w:rFonts w:ascii="Arial Narrow" w:hAnsi="Arial Narrow"/>
          <w:color w:val="806000"/>
          <w:sz w:val="26"/>
          <w:szCs w:val="26"/>
          <w:lang w:bidi="bn-IN"/>
        </w:rPr>
        <w:t>3.3.1 GENERAL FACTORS</w:t>
      </w:r>
      <w:bookmarkEnd w:id="165"/>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66" w:name="_Toc26875893"/>
      <w:bookmarkStart w:id="167" w:name="_Toc87361361"/>
      <w:bookmarkStart w:id="168" w:name="_Toc112938906"/>
      <w:bookmarkStart w:id="169" w:name="_Toc160560396"/>
      <w:bookmarkStart w:id="170" w:name="_Toc167200697"/>
      <w:bookmarkStart w:id="171" w:name="_Toc169948071"/>
      <w:bookmarkStart w:id="172" w:name="_Toc185695131"/>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66"/>
      <w:bookmarkEnd w:id="167"/>
      <w:bookmarkEnd w:id="168"/>
      <w:bookmarkEnd w:id="169"/>
      <w:bookmarkEnd w:id="170"/>
      <w:bookmarkEnd w:id="171"/>
      <w:bookmarkEnd w:id="172"/>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lastRenderedPageBreak/>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73" w:name="_Toc26875894"/>
      <w:bookmarkStart w:id="174" w:name="_Toc87361362"/>
      <w:bookmarkStart w:id="175" w:name="_Toc112938907"/>
      <w:bookmarkStart w:id="176" w:name="_Toc160560397"/>
      <w:bookmarkStart w:id="177" w:name="_Toc167200698"/>
      <w:bookmarkStart w:id="178" w:name="_Toc169948072"/>
      <w:bookmarkStart w:id="179" w:name="_Toc185695132"/>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73"/>
      <w:bookmarkEnd w:id="174"/>
      <w:bookmarkEnd w:id="175"/>
      <w:bookmarkEnd w:id="176"/>
      <w:bookmarkEnd w:id="177"/>
      <w:bookmarkEnd w:id="178"/>
      <w:bookmarkEnd w:id="17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80" w:name="_Toc26875895"/>
      <w:bookmarkStart w:id="181" w:name="_Toc87361363"/>
      <w:bookmarkStart w:id="182" w:name="_Toc112938908"/>
      <w:bookmarkStart w:id="183" w:name="_Toc160560398"/>
      <w:bookmarkStart w:id="184" w:name="_Toc167200699"/>
      <w:bookmarkStart w:id="185" w:name="_Toc169948073"/>
      <w:bookmarkStart w:id="186" w:name="_Toc185695133"/>
      <w:r w:rsidRPr="00C26DB0">
        <w:rPr>
          <w:rFonts w:ascii="Arial Narrow" w:hAnsi="Arial Narrow"/>
          <w:bCs w:val="0"/>
          <w:color w:val="806000"/>
          <w:lang w:val="en-US"/>
        </w:rPr>
        <w:t>3.4 METHODOLOGY ADOPTED</w:t>
      </w:r>
      <w:bookmarkEnd w:id="180"/>
      <w:bookmarkEnd w:id="181"/>
      <w:bookmarkEnd w:id="182"/>
      <w:bookmarkEnd w:id="183"/>
      <w:bookmarkEnd w:id="184"/>
      <w:bookmarkEnd w:id="185"/>
      <w:bookmarkEnd w:id="186"/>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87" w:name="_Toc26875896"/>
      <w:bookmarkStart w:id="188" w:name="_Toc87361364"/>
      <w:bookmarkStart w:id="189" w:name="_Toc112938909"/>
      <w:bookmarkStart w:id="190" w:name="_Toc160560399"/>
      <w:bookmarkStart w:id="191" w:name="_Toc167200700"/>
      <w:bookmarkStart w:id="192" w:name="_Toc169948074"/>
      <w:bookmarkStart w:id="193" w:name="_Toc185695134"/>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87"/>
      <w:bookmarkEnd w:id="188"/>
      <w:bookmarkEnd w:id="189"/>
      <w:bookmarkEnd w:id="190"/>
      <w:bookmarkEnd w:id="191"/>
      <w:bookmarkEnd w:id="192"/>
      <w:bookmarkEnd w:id="193"/>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7"/>
      <w:bookmarkStart w:id="195" w:name="_Toc87361365"/>
      <w:bookmarkStart w:id="196" w:name="_Toc112938910"/>
      <w:bookmarkStart w:id="197" w:name="_Toc160560400"/>
      <w:bookmarkStart w:id="198" w:name="_Toc167200701"/>
      <w:bookmarkStart w:id="199" w:name="_Toc169948075"/>
      <w:bookmarkStart w:id="200" w:name="_Toc185695135"/>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94"/>
      <w:bookmarkEnd w:id="195"/>
      <w:bookmarkEnd w:id="196"/>
      <w:bookmarkEnd w:id="197"/>
      <w:bookmarkEnd w:id="198"/>
      <w:bookmarkEnd w:id="199"/>
      <w:bookmarkEnd w:id="200"/>
    </w:p>
    <w:p w14:paraId="257EF9D7" w14:textId="603E52BB" w:rsidR="001C7FA1" w:rsidRPr="00C26DB0" w:rsidRDefault="003A7928" w:rsidP="00C26DB0">
      <w:pPr>
        <w:spacing w:after="0" w:line="360" w:lineRule="auto"/>
        <w:jc w:val="both"/>
        <w:rPr>
          <w:rFonts w:ascii="Arial Narrow" w:hAnsi="Arial Narrow"/>
          <w:sz w:val="26"/>
          <w:szCs w:val="26"/>
        </w:rPr>
      </w:pPr>
      <w:bookmarkStart w:id="201"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01"/>
      <w:r w:rsidRPr="00C26DB0">
        <w:rPr>
          <w:rFonts w:ascii="Arial Narrow" w:hAnsi="Arial Narrow"/>
          <w:sz w:val="26"/>
          <w:szCs w:val="26"/>
        </w:rPr>
        <w:t>.</w:t>
      </w:r>
      <w:bookmarkStart w:id="202" w:name="_Toc58257667"/>
      <w:bookmarkStart w:id="203" w:name="_Toc59546846"/>
      <w:bookmarkStart w:id="204" w:name="_Toc78382228"/>
      <w:bookmarkEnd w:id="15"/>
      <w:bookmarkEnd w:id="16"/>
      <w:bookmarkEnd w:id="17"/>
      <w:bookmarkEnd w:id="18"/>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4BC0381A" w:rsidR="003A7928" w:rsidRDefault="003A7928" w:rsidP="00916150">
      <w:pPr>
        <w:pStyle w:val="Heading1"/>
        <w:numPr>
          <w:ilvl w:val="0"/>
          <w:numId w:val="0"/>
        </w:numPr>
        <w:spacing w:before="0" w:line="360" w:lineRule="auto"/>
        <w:ind w:left="720" w:hanging="720"/>
        <w:rPr>
          <w:rFonts w:cs="Calibri"/>
          <w:lang w:val="en-US"/>
        </w:rPr>
      </w:pPr>
      <w:bookmarkStart w:id="205" w:name="_Toc185695136"/>
      <w:r>
        <w:rPr>
          <w:rFonts w:cs="Calibri"/>
          <w:lang w:val="en-US"/>
        </w:rPr>
        <w:t xml:space="preserve">4. </w:t>
      </w:r>
      <w:r w:rsidRPr="0087449C">
        <w:rPr>
          <w:rFonts w:cs="Calibri"/>
          <w:lang w:val="en-US"/>
        </w:rPr>
        <w:t xml:space="preserve">DOCUMENTS </w:t>
      </w:r>
      <w:bookmarkStart w:id="206" w:name="_Toc58257668"/>
      <w:bookmarkStart w:id="207" w:name="_Toc59546847"/>
      <w:bookmarkEnd w:id="202"/>
      <w:bookmarkEnd w:id="203"/>
      <w:bookmarkEnd w:id="204"/>
      <w:r w:rsidR="00957781" w:rsidRPr="0087449C">
        <w:rPr>
          <w:rFonts w:cs="Calibri"/>
          <w:lang w:val="en-US"/>
        </w:rPr>
        <w:t>REFERRED</w:t>
      </w:r>
      <w:r w:rsidR="00957781">
        <w:rPr>
          <w:rFonts w:cs="Calibri"/>
          <w:lang w:val="en-US"/>
        </w:rPr>
        <w:t>: -</w:t>
      </w:r>
      <w:bookmarkEnd w:id="205"/>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208" w:name="_Toc87361367"/>
      <w:bookmarkStart w:id="209" w:name="_Toc112938912"/>
      <w:bookmarkStart w:id="210" w:name="_Toc160560402"/>
      <w:bookmarkStart w:id="211" w:name="_Toc167200703"/>
      <w:bookmarkStart w:id="212" w:name="_Toc169948077"/>
      <w:bookmarkStart w:id="213" w:name="_Toc185695137"/>
      <w:r w:rsidRPr="00916150">
        <w:rPr>
          <w:rFonts w:eastAsia="Times New Roman" w:cs="Arial"/>
          <w:b w:val="0"/>
          <w:bCs/>
          <w:color w:val="000000"/>
          <w:sz w:val="26"/>
          <w:szCs w:val="26"/>
          <w:lang w:eastAsia="en-IN"/>
        </w:rPr>
        <w:t>Party has provided the Copy of following documents/ Information.</w:t>
      </w:r>
      <w:bookmarkEnd w:id="208"/>
      <w:bookmarkEnd w:id="209"/>
      <w:bookmarkEnd w:id="210"/>
      <w:bookmarkEnd w:id="211"/>
      <w:bookmarkEnd w:id="212"/>
      <w:bookmarkEnd w:id="213"/>
    </w:p>
    <w:p w14:paraId="4B23EDF2" w14:textId="7076A328" w:rsidR="00916150" w:rsidRPr="00F4122C" w:rsidRDefault="004B695F" w:rsidP="00916150">
      <w:pPr>
        <w:numPr>
          <w:ilvl w:val="0"/>
          <w:numId w:val="3"/>
        </w:numPr>
        <w:spacing w:after="0" w:line="360" w:lineRule="auto"/>
        <w:ind w:left="360"/>
        <w:jc w:val="both"/>
        <w:rPr>
          <w:rFonts w:ascii="Arial Narrow" w:hAnsi="Arial Narrow" w:cs="Arial"/>
          <w:sz w:val="26"/>
          <w:szCs w:val="26"/>
        </w:rPr>
      </w:pPr>
      <w:bookmarkStart w:id="214" w:name="_Toc78382229"/>
      <w:r w:rsidRPr="00F4122C">
        <w:rPr>
          <w:rFonts w:ascii="Arial Narrow" w:hAnsi="Arial Narrow" w:cs="Arial"/>
          <w:sz w:val="26"/>
          <w:szCs w:val="26"/>
        </w:rPr>
        <w:t>Fixed Asset Register</w:t>
      </w:r>
      <w:r w:rsidR="0020456C" w:rsidRPr="00F4122C">
        <w:rPr>
          <w:rFonts w:ascii="Arial Narrow" w:hAnsi="Arial Narrow" w:cs="Arial"/>
          <w:sz w:val="26"/>
          <w:szCs w:val="26"/>
        </w:rPr>
        <w:t>.</w:t>
      </w:r>
    </w:p>
    <w:p w14:paraId="00C0928E" w14:textId="68819B27" w:rsidR="0020456C" w:rsidRDefault="0020456C" w:rsidP="00916150">
      <w:pPr>
        <w:numPr>
          <w:ilvl w:val="0"/>
          <w:numId w:val="3"/>
        </w:numPr>
        <w:spacing w:after="0" w:line="360" w:lineRule="auto"/>
        <w:ind w:left="360"/>
        <w:jc w:val="both"/>
        <w:rPr>
          <w:rFonts w:ascii="Arial Narrow" w:hAnsi="Arial Narrow" w:cs="Arial"/>
          <w:sz w:val="26"/>
          <w:szCs w:val="26"/>
        </w:rPr>
      </w:pPr>
      <w:r w:rsidRPr="00F4122C">
        <w:rPr>
          <w:rFonts w:ascii="Arial Narrow" w:hAnsi="Arial Narrow" w:cs="Arial"/>
          <w:sz w:val="26"/>
          <w:szCs w:val="26"/>
        </w:rPr>
        <w:t>List of Plant &amp; Machinery.</w:t>
      </w:r>
    </w:p>
    <w:p w14:paraId="4F2A0B92" w14:textId="31839E1D" w:rsidR="00F4122C" w:rsidRPr="00F4122C" w:rsidRDefault="00F4122C"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Previous Valuation Report. </w:t>
      </w:r>
    </w:p>
    <w:p w14:paraId="6B30ACFB" w14:textId="77777777" w:rsidR="001F73AD" w:rsidRPr="00916150" w:rsidRDefault="001F73AD" w:rsidP="00C359BC">
      <w:pPr>
        <w:spacing w:after="0" w:line="360" w:lineRule="auto"/>
        <w:ind w:left="360"/>
        <w:jc w:val="both"/>
        <w:rPr>
          <w:rFonts w:ascii="Arial Narrow" w:hAnsi="Arial Narrow" w:cs="Arial"/>
          <w:sz w:val="26"/>
          <w:szCs w:val="26"/>
        </w:rPr>
      </w:pPr>
    </w:p>
    <w:p w14:paraId="401B7F8D" w14:textId="09F83745" w:rsidR="003A7928" w:rsidRDefault="003A7928" w:rsidP="00916150">
      <w:pPr>
        <w:pStyle w:val="Heading1"/>
        <w:numPr>
          <w:ilvl w:val="0"/>
          <w:numId w:val="0"/>
        </w:numPr>
        <w:spacing w:before="0" w:line="360" w:lineRule="auto"/>
        <w:ind w:left="720" w:hanging="720"/>
        <w:rPr>
          <w:rFonts w:cs="Calibri"/>
          <w:lang w:val="en-US"/>
        </w:rPr>
      </w:pPr>
      <w:bookmarkStart w:id="215" w:name="_Toc185695138"/>
      <w:r>
        <w:rPr>
          <w:rFonts w:cs="Calibri"/>
          <w:lang w:val="en-US"/>
        </w:rPr>
        <w:t xml:space="preserve">5. ABOUT </w:t>
      </w:r>
      <w:r w:rsidR="00F277EA">
        <w:rPr>
          <w:rFonts w:cs="Calibri"/>
          <w:lang w:val="en-US"/>
        </w:rPr>
        <w:t>COMPANY AND OBSERVATION: -</w:t>
      </w:r>
      <w:bookmarkEnd w:id="215"/>
    </w:p>
    <w:p w14:paraId="126D083E" w14:textId="79644E9A" w:rsidR="008E6086" w:rsidRPr="008E6086" w:rsidRDefault="008E6086" w:rsidP="008E6086">
      <w:pPr>
        <w:pStyle w:val="ListParagraph"/>
        <w:numPr>
          <w:ilvl w:val="0"/>
          <w:numId w:val="29"/>
        </w:numPr>
        <w:rPr>
          <w:rFonts w:ascii="Arial Narrow" w:hAnsi="Arial Narrow"/>
          <w:sz w:val="26"/>
          <w:szCs w:val="26"/>
        </w:rPr>
      </w:pPr>
      <w:r w:rsidRPr="008E6086">
        <w:rPr>
          <w:rFonts w:ascii="Arial Narrow" w:hAnsi="Arial Narrow"/>
          <w:sz w:val="26"/>
          <w:szCs w:val="26"/>
        </w:rPr>
        <w:t>The MAN GROUP, Established in 1970 for various kind of business activities</w:t>
      </w:r>
      <w:r>
        <w:rPr>
          <w:rFonts w:ascii="Arial Narrow" w:hAnsi="Arial Narrow"/>
          <w:sz w:val="26"/>
          <w:szCs w:val="26"/>
        </w:rPr>
        <w:t>.</w:t>
      </w:r>
    </w:p>
    <w:p w14:paraId="16C6BBC0" w14:textId="4F89986C"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Incorporated in 1988, Man Industries (India) Ltd. (MIL) is flagship company of Man Group, engaged in manufacturing of SAW Pipes &amp; Coating business, is promoted by Mr. Ramesh C. Mansukhani, listed on NSE &amp; BSE &amp; is profit making &amp; dividend paying since inception i.e., last 32 years.</w:t>
      </w:r>
    </w:p>
    <w:p w14:paraId="611D82C0"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Mr. Ramesh C. Mansukhani, Ph.D. Doctorate in International Economics &amp; Finances from France, is the Group Executive Chairman &amp; has vast experience of over 35 years in the field of SAW Pipe Industry. Mr. Nikhil R. Mansukhani, Bachelor in Engineering &amp; Business Management from Kings College, UK, is Director in the company. Both together are looking at affairs of the company.</w:t>
      </w:r>
    </w:p>
    <w:p w14:paraId="442DDCF6"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The company is one of the largest Manufacturers and Exporters of LSAW and HSAW pipes in India with a Total installed capacity of 1.2 million </w:t>
      </w:r>
      <w:proofErr w:type="spellStart"/>
      <w:r w:rsidRPr="008E6086">
        <w:rPr>
          <w:rFonts w:ascii="Arial Narrow" w:hAnsi="Arial Narrow" w:cs="Arial"/>
          <w:sz w:val="26"/>
          <w:szCs w:val="26"/>
        </w:rPr>
        <w:t>tonnes</w:t>
      </w:r>
      <w:proofErr w:type="spellEnd"/>
      <w:r w:rsidRPr="008E6086">
        <w:rPr>
          <w:rFonts w:ascii="Arial Narrow" w:hAnsi="Arial Narrow" w:cs="Arial"/>
          <w:sz w:val="26"/>
          <w:szCs w:val="26"/>
        </w:rPr>
        <w:t>.</w:t>
      </w:r>
    </w:p>
    <w:p w14:paraId="2E82A1B6"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The company has two manufacturing facilities: at Anjar, Kutch Gujarat and Pithampur, Madhya Pradesh, spread over a total of 150 Acres for manufacturing of LSAW/HSAW line pipes with various kind of Coating facilities.</w:t>
      </w:r>
    </w:p>
    <w:p w14:paraId="64827C83"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It has been accredited with ISO 9001, ISO 14001 and ISO18001 along with API (American Petroleum Institute) certifications. Accredited with 3 STAR export house by DGFT, India &amp; recipient of “</w:t>
      </w:r>
      <w:proofErr w:type="spellStart"/>
      <w:r w:rsidRPr="008E6086">
        <w:rPr>
          <w:rFonts w:ascii="Arial Narrow" w:hAnsi="Arial Narrow" w:cs="Arial"/>
          <w:sz w:val="26"/>
          <w:szCs w:val="26"/>
        </w:rPr>
        <w:t>Niryat</w:t>
      </w:r>
      <w:proofErr w:type="spellEnd"/>
      <w:r w:rsidRPr="008E6086">
        <w:rPr>
          <w:rFonts w:ascii="Arial Narrow" w:hAnsi="Arial Narrow" w:cs="Arial"/>
          <w:sz w:val="26"/>
          <w:szCs w:val="26"/>
        </w:rPr>
        <w:t xml:space="preserve"> Ratna” from Govt. of India.</w:t>
      </w:r>
    </w:p>
    <w:p w14:paraId="7CEF8CAC"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Company have Head Office in Mumbai, and marketing offices at Delhi, Dubai (UAE) &amp; Houston (USA).</w:t>
      </w:r>
    </w:p>
    <w:p w14:paraId="0CF48F95"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Both the factories at Pithampur (M.P.) &amp; Anjar (Gujarat) are installed at lowest project cost in the world &amp; with state of an art technology.</w:t>
      </w:r>
    </w:p>
    <w:p w14:paraId="1D350C97"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400 Engineers in the company engaged in production, quality check &amp; assurances (QC/QA) &amp; research &amp; development (R&amp;D). Total workforce of 1600 people including labor contractors.</w:t>
      </w:r>
    </w:p>
    <w:p w14:paraId="1730BEF2"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Pithampur Plant primarily engaged for water pipeline projects in &amp; around &amp; Anjar Plant primarily engaged for exports &amp; other demand from oil &amp; gas sector.</w:t>
      </w:r>
    </w:p>
    <w:p w14:paraId="441A0555"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lastRenderedPageBreak/>
        <w:t>❖</w:t>
      </w:r>
      <w:r w:rsidRPr="008E6086">
        <w:rPr>
          <w:rFonts w:ascii="Arial Narrow" w:hAnsi="Arial Narrow" w:cs="Arial"/>
          <w:sz w:val="26"/>
          <w:szCs w:val="26"/>
        </w:rPr>
        <w:t xml:space="preserve"> Till date around 17000 KM of SAW pipeline successfully manufactured &amp; supplied to various customers around the globe for various applications.</w:t>
      </w:r>
    </w:p>
    <w:p w14:paraId="41A92C0B" w14:textId="6B216561" w:rsidR="00B70641"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Vendor approvals from World</w:t>
      </w:r>
      <w:r w:rsidRPr="008E6086">
        <w:rPr>
          <w:rFonts w:ascii="Arial Narrow" w:hAnsi="Arial Narrow" w:cs="Arial Narrow"/>
          <w:sz w:val="26"/>
          <w:szCs w:val="26"/>
        </w:rPr>
        <w:t>’</w:t>
      </w:r>
      <w:r w:rsidRPr="008E6086">
        <w:rPr>
          <w:rFonts w:ascii="Arial Narrow" w:hAnsi="Arial Narrow" w:cs="Arial"/>
          <w:sz w:val="26"/>
          <w:szCs w:val="26"/>
        </w:rPr>
        <w:t xml:space="preserve">s major Oil &amp; Gas producers such as </w:t>
      </w:r>
      <w:r w:rsidRPr="008E6086">
        <w:rPr>
          <w:rFonts w:ascii="Arial Narrow" w:hAnsi="Arial Narrow" w:cs="Arial Narrow"/>
          <w:sz w:val="26"/>
          <w:szCs w:val="26"/>
        </w:rPr>
        <w:t>–</w:t>
      </w:r>
      <w:r w:rsidRPr="008E6086">
        <w:rPr>
          <w:rFonts w:ascii="Arial Narrow" w:hAnsi="Arial Narrow" w:cs="Arial"/>
          <w:sz w:val="26"/>
          <w:szCs w:val="26"/>
        </w:rPr>
        <w:t xml:space="preserve"> Shale Gas, USA, Kuwait Oil Company (KOC), Kuwait, Saline Water Corporation, Saudi Arabia (SWCC), </w:t>
      </w:r>
      <w:proofErr w:type="spellStart"/>
      <w:r w:rsidRPr="008E6086">
        <w:rPr>
          <w:rFonts w:ascii="Arial Narrow" w:hAnsi="Arial Narrow" w:cs="Arial"/>
          <w:sz w:val="26"/>
          <w:szCs w:val="26"/>
        </w:rPr>
        <w:t>Kindar</w:t>
      </w:r>
      <w:proofErr w:type="spellEnd"/>
      <w:r w:rsidRPr="008E6086">
        <w:rPr>
          <w:rFonts w:ascii="Arial Narrow" w:hAnsi="Arial Narrow" w:cs="Arial"/>
          <w:sz w:val="26"/>
          <w:szCs w:val="26"/>
        </w:rPr>
        <w:t xml:space="preserve"> Morgan, USA, Howard Energy USA, Bechtel, USA, Tecnimont SPA, Italy, ADCO, UAE, ADNOC, UAE, Gas Transmission Company Ltd. (GTCL), Bangladesh, GASCO, Egypt, GAIL (India) Ltd., IOCL, EIL etc.</w:t>
      </w:r>
    </w:p>
    <w:p w14:paraId="1743CE9A" w14:textId="550DD124" w:rsidR="008336D0" w:rsidRDefault="00F277EA" w:rsidP="00705E95">
      <w:pPr>
        <w:pStyle w:val="Heading1"/>
        <w:numPr>
          <w:ilvl w:val="0"/>
          <w:numId w:val="0"/>
        </w:numPr>
        <w:spacing w:before="0" w:line="360" w:lineRule="auto"/>
        <w:ind w:left="720" w:hanging="720"/>
        <w:rPr>
          <w:rFonts w:cs="Calibri"/>
          <w:lang w:val="en-US"/>
        </w:rPr>
      </w:pPr>
      <w:bookmarkStart w:id="216" w:name="_Toc78382227"/>
      <w:bookmarkStart w:id="217" w:name="_Toc185695139"/>
      <w:bookmarkEnd w:id="206"/>
      <w:bookmarkEnd w:id="207"/>
      <w:bookmarkEnd w:id="214"/>
      <w:r>
        <w:rPr>
          <w:rFonts w:cs="Calibri"/>
          <w:lang w:val="en-US"/>
        </w:rPr>
        <w:t>6</w:t>
      </w:r>
      <w:r w:rsidR="003A7928">
        <w:rPr>
          <w:rFonts w:cs="Calibri"/>
          <w:lang w:val="en-US"/>
        </w:rPr>
        <w:t xml:space="preserve">.  </w:t>
      </w:r>
      <w:r w:rsidR="003A7928" w:rsidRPr="006A7D22">
        <w:rPr>
          <w:rFonts w:cs="Calibri"/>
          <w:lang w:val="en-US"/>
        </w:rPr>
        <w:t xml:space="preserve">DETAILS OF PLANT AND </w:t>
      </w:r>
      <w:bookmarkEnd w:id="216"/>
      <w:r w:rsidR="00C1254E" w:rsidRPr="006A7D22">
        <w:rPr>
          <w:rFonts w:cs="Calibri"/>
          <w:lang w:val="en-US"/>
        </w:rPr>
        <w:t>MACHINERY</w:t>
      </w:r>
      <w:r w:rsidR="00C1254E">
        <w:rPr>
          <w:rFonts w:cs="Calibri"/>
          <w:lang w:val="en-US"/>
        </w:rPr>
        <w:t>: -</w:t>
      </w:r>
      <w:bookmarkEnd w:id="217"/>
    </w:p>
    <w:p w14:paraId="0E1D23FA" w14:textId="12525B6D" w:rsidR="00F51394" w:rsidRPr="00F51394" w:rsidRDefault="00F51394" w:rsidP="00F51394">
      <w:pPr>
        <w:pStyle w:val="ListParagraph"/>
        <w:numPr>
          <w:ilvl w:val="0"/>
          <w:numId w:val="30"/>
        </w:numPr>
        <w:rPr>
          <w:rFonts w:ascii="Arial Narrow" w:hAnsi="Arial Narrow" w:cs="Arial"/>
          <w:b/>
          <w:bCs/>
          <w:sz w:val="26"/>
          <w:szCs w:val="26"/>
        </w:rPr>
      </w:pPr>
      <w:r w:rsidRPr="00F51394">
        <w:rPr>
          <w:rFonts w:ascii="Arial Narrow" w:hAnsi="Arial Narrow" w:cs="Arial"/>
          <w:b/>
          <w:bCs/>
          <w:sz w:val="26"/>
          <w:szCs w:val="26"/>
        </w:rPr>
        <w:t>Plant &amp; Machinery</w:t>
      </w:r>
    </w:p>
    <w:tbl>
      <w:tblPr>
        <w:tblStyle w:val="Style1"/>
        <w:tblW w:w="9320" w:type="dxa"/>
        <w:tblLook w:val="04A0" w:firstRow="1" w:lastRow="0" w:firstColumn="1" w:lastColumn="0" w:noHBand="0" w:noVBand="1"/>
      </w:tblPr>
      <w:tblGrid>
        <w:gridCol w:w="560"/>
        <w:gridCol w:w="3145"/>
        <w:gridCol w:w="1240"/>
        <w:gridCol w:w="627"/>
        <w:gridCol w:w="968"/>
        <w:gridCol w:w="1480"/>
        <w:gridCol w:w="1300"/>
      </w:tblGrid>
      <w:tr w:rsidR="00F51394" w:rsidRPr="00F51394" w14:paraId="379E15BC" w14:textId="77777777" w:rsidTr="00F51394">
        <w:trPr>
          <w:cnfStyle w:val="100000000000" w:firstRow="1" w:lastRow="0" w:firstColumn="0" w:lastColumn="0" w:oddVBand="0" w:evenVBand="0" w:oddHBand="0" w:evenHBand="0" w:firstRowFirstColumn="0" w:firstRowLastColumn="0" w:lastRowFirstColumn="0" w:lastRowLastColumn="0"/>
          <w:trHeight w:val="990"/>
          <w:tblHeader/>
        </w:trPr>
        <w:tc>
          <w:tcPr>
            <w:tcW w:w="560" w:type="dxa"/>
            <w:hideMark/>
          </w:tcPr>
          <w:p w14:paraId="1D809BB2"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S. No.</w:t>
            </w:r>
          </w:p>
        </w:tc>
        <w:tc>
          <w:tcPr>
            <w:tcW w:w="3220" w:type="dxa"/>
            <w:hideMark/>
          </w:tcPr>
          <w:p w14:paraId="69E1C7DD" w14:textId="77777777" w:rsidR="00F51394" w:rsidRPr="00F51394" w:rsidRDefault="00F51394" w:rsidP="00F51394">
            <w:pPr>
              <w:rPr>
                <w:rFonts w:eastAsia="Times New Roman" w:cs="Calibri"/>
                <w:bCs/>
                <w:color w:val="000000"/>
                <w:lang w:eastAsia="en-IN"/>
              </w:rPr>
            </w:pPr>
            <w:bookmarkStart w:id="218" w:name="RANGE!B1:E69"/>
            <w:r w:rsidRPr="00F51394">
              <w:rPr>
                <w:rFonts w:eastAsia="Times New Roman" w:cs="Calibri"/>
                <w:bCs/>
                <w:color w:val="000000"/>
                <w:lang w:eastAsia="en-IN"/>
              </w:rPr>
              <w:t>Name of Machine</w:t>
            </w:r>
            <w:bookmarkEnd w:id="218"/>
          </w:p>
        </w:tc>
        <w:tc>
          <w:tcPr>
            <w:tcW w:w="1240" w:type="dxa"/>
            <w:hideMark/>
          </w:tcPr>
          <w:p w14:paraId="15BD5F13"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Date of Put to Use</w:t>
            </w:r>
          </w:p>
        </w:tc>
        <w:tc>
          <w:tcPr>
            <w:tcW w:w="600" w:type="dxa"/>
            <w:hideMark/>
          </w:tcPr>
          <w:p w14:paraId="1CF52410"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Age (</w:t>
            </w:r>
            <w:proofErr w:type="spellStart"/>
            <w:r w:rsidRPr="00F51394">
              <w:rPr>
                <w:rFonts w:eastAsia="Times New Roman" w:cs="Calibri"/>
                <w:bCs/>
                <w:color w:val="000000"/>
                <w:lang w:eastAsia="en-IN"/>
              </w:rPr>
              <w:t>Yrs</w:t>
            </w:r>
            <w:proofErr w:type="spellEnd"/>
            <w:r w:rsidRPr="00F51394">
              <w:rPr>
                <w:rFonts w:eastAsia="Times New Roman" w:cs="Calibri"/>
                <w:bCs/>
                <w:color w:val="000000"/>
                <w:lang w:eastAsia="en-IN"/>
              </w:rPr>
              <w:t>)</w:t>
            </w:r>
          </w:p>
        </w:tc>
        <w:tc>
          <w:tcPr>
            <w:tcW w:w="920" w:type="dxa"/>
            <w:hideMark/>
          </w:tcPr>
          <w:p w14:paraId="03752A38"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Residual Life (</w:t>
            </w:r>
            <w:proofErr w:type="spellStart"/>
            <w:r w:rsidRPr="00F51394">
              <w:rPr>
                <w:rFonts w:eastAsia="Times New Roman" w:cs="Calibri"/>
                <w:bCs/>
                <w:color w:val="000000"/>
                <w:lang w:eastAsia="en-IN"/>
              </w:rPr>
              <w:t>Yrs</w:t>
            </w:r>
            <w:proofErr w:type="spellEnd"/>
            <w:r w:rsidRPr="00F51394">
              <w:rPr>
                <w:rFonts w:eastAsia="Times New Roman" w:cs="Calibri"/>
                <w:bCs/>
                <w:color w:val="000000"/>
                <w:lang w:eastAsia="en-IN"/>
              </w:rPr>
              <w:t>)</w:t>
            </w:r>
          </w:p>
        </w:tc>
        <w:tc>
          <w:tcPr>
            <w:tcW w:w="1480" w:type="dxa"/>
            <w:hideMark/>
          </w:tcPr>
          <w:p w14:paraId="40E166DB"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Gross Block as on 30.09.2024</w:t>
            </w:r>
          </w:p>
        </w:tc>
        <w:tc>
          <w:tcPr>
            <w:tcW w:w="1300" w:type="dxa"/>
            <w:hideMark/>
          </w:tcPr>
          <w:p w14:paraId="2233C876"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Fair Market Value (Rs.)</w:t>
            </w:r>
          </w:p>
        </w:tc>
      </w:tr>
      <w:tr w:rsidR="00F51394" w:rsidRPr="00F51394" w14:paraId="2DB9620C"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6B48FF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w:t>
            </w:r>
          </w:p>
        </w:tc>
        <w:tc>
          <w:tcPr>
            <w:tcW w:w="3220" w:type="dxa"/>
            <w:hideMark/>
          </w:tcPr>
          <w:p w14:paraId="1804835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BEVELLING MACHINES</w:t>
            </w:r>
          </w:p>
        </w:tc>
        <w:tc>
          <w:tcPr>
            <w:tcW w:w="1240" w:type="dxa"/>
            <w:noWrap/>
            <w:hideMark/>
          </w:tcPr>
          <w:p w14:paraId="002FCE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450408A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46CBE24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6B3B0B5" w14:textId="68D8DEA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1,63,151</w:t>
            </w:r>
          </w:p>
        </w:tc>
        <w:tc>
          <w:tcPr>
            <w:tcW w:w="1300" w:type="dxa"/>
            <w:noWrap/>
            <w:hideMark/>
          </w:tcPr>
          <w:p w14:paraId="068EC21C" w14:textId="599F9763"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1,21,000</w:t>
            </w:r>
          </w:p>
        </w:tc>
      </w:tr>
      <w:tr w:rsidR="00F51394" w:rsidRPr="00F51394" w14:paraId="7EA6B55A"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3BF330D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w:t>
            </w:r>
          </w:p>
        </w:tc>
        <w:tc>
          <w:tcPr>
            <w:tcW w:w="3220" w:type="dxa"/>
            <w:hideMark/>
          </w:tcPr>
          <w:p w14:paraId="7BA570B5" w14:textId="5A7FA301"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COMPRESSOR</w:t>
            </w:r>
          </w:p>
        </w:tc>
        <w:tc>
          <w:tcPr>
            <w:tcW w:w="1240" w:type="dxa"/>
            <w:noWrap/>
            <w:hideMark/>
          </w:tcPr>
          <w:p w14:paraId="14E1D05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36021B0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09D3C6B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1C7A4467" w14:textId="45FC394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17,64,388</w:t>
            </w:r>
          </w:p>
        </w:tc>
        <w:tc>
          <w:tcPr>
            <w:tcW w:w="1300" w:type="dxa"/>
            <w:noWrap/>
            <w:hideMark/>
          </w:tcPr>
          <w:p w14:paraId="199EDD91" w14:textId="40FD3F10"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13,12,000</w:t>
            </w:r>
          </w:p>
        </w:tc>
      </w:tr>
      <w:tr w:rsidR="00F51394" w:rsidRPr="00F51394" w14:paraId="3C3E53A2"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5C8827F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3220" w:type="dxa"/>
            <w:hideMark/>
          </w:tcPr>
          <w:p w14:paraId="6E71384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DIGITAL MULTIMETER</w:t>
            </w:r>
          </w:p>
        </w:tc>
        <w:tc>
          <w:tcPr>
            <w:tcW w:w="1240" w:type="dxa"/>
            <w:noWrap/>
            <w:hideMark/>
          </w:tcPr>
          <w:p w14:paraId="0888823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77F9299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2CBE428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1480" w:type="dxa"/>
            <w:noWrap/>
            <w:hideMark/>
          </w:tcPr>
          <w:p w14:paraId="1A0A1A05" w14:textId="334927F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19,195</w:t>
            </w:r>
          </w:p>
        </w:tc>
        <w:tc>
          <w:tcPr>
            <w:tcW w:w="1300" w:type="dxa"/>
            <w:noWrap/>
            <w:hideMark/>
          </w:tcPr>
          <w:p w14:paraId="1094EC6A" w14:textId="6CCB711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8,000</w:t>
            </w:r>
          </w:p>
        </w:tc>
      </w:tr>
      <w:tr w:rsidR="00F51394" w:rsidRPr="00F51394" w14:paraId="0300B377"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3E1B3F6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w:t>
            </w:r>
          </w:p>
        </w:tc>
        <w:tc>
          <w:tcPr>
            <w:tcW w:w="3220" w:type="dxa"/>
            <w:hideMark/>
          </w:tcPr>
          <w:p w14:paraId="365B115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EOT CRANES</w:t>
            </w:r>
          </w:p>
        </w:tc>
        <w:tc>
          <w:tcPr>
            <w:tcW w:w="1240" w:type="dxa"/>
            <w:noWrap/>
            <w:hideMark/>
          </w:tcPr>
          <w:p w14:paraId="5EB499F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5184238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5554AB3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2C3A4D41" w14:textId="3E9A9633"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15,76,019</w:t>
            </w:r>
          </w:p>
        </w:tc>
        <w:tc>
          <w:tcPr>
            <w:tcW w:w="1300" w:type="dxa"/>
            <w:noWrap/>
            <w:hideMark/>
          </w:tcPr>
          <w:p w14:paraId="53B28763" w14:textId="2FEE01D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11,72,000</w:t>
            </w:r>
          </w:p>
        </w:tc>
      </w:tr>
      <w:tr w:rsidR="00F51394" w:rsidRPr="00F51394" w14:paraId="51D413CF"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CF18F2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w:t>
            </w:r>
          </w:p>
        </w:tc>
        <w:tc>
          <w:tcPr>
            <w:tcW w:w="3220" w:type="dxa"/>
            <w:hideMark/>
          </w:tcPr>
          <w:p w14:paraId="6A0EC55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HYDROTESTING MACHINE</w:t>
            </w:r>
          </w:p>
        </w:tc>
        <w:tc>
          <w:tcPr>
            <w:tcW w:w="1240" w:type="dxa"/>
            <w:noWrap/>
            <w:hideMark/>
          </w:tcPr>
          <w:p w14:paraId="53B534C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69B5B90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7B878D5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A45457A" w14:textId="48C5259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99,20,899</w:t>
            </w:r>
          </w:p>
        </w:tc>
        <w:tc>
          <w:tcPr>
            <w:tcW w:w="1300" w:type="dxa"/>
            <w:noWrap/>
            <w:hideMark/>
          </w:tcPr>
          <w:p w14:paraId="6E872645" w14:textId="3284F40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73,79,000</w:t>
            </w:r>
          </w:p>
        </w:tc>
      </w:tr>
      <w:tr w:rsidR="00F51394" w:rsidRPr="00F51394" w14:paraId="2764C758"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008D80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w:t>
            </w:r>
          </w:p>
        </w:tc>
        <w:tc>
          <w:tcPr>
            <w:tcW w:w="3220" w:type="dxa"/>
            <w:hideMark/>
          </w:tcPr>
          <w:p w14:paraId="7E54204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BLASTING MACHINE</w:t>
            </w:r>
          </w:p>
        </w:tc>
        <w:tc>
          <w:tcPr>
            <w:tcW w:w="1240" w:type="dxa"/>
            <w:noWrap/>
            <w:hideMark/>
          </w:tcPr>
          <w:p w14:paraId="7C66B27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0ADA1A8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6C38CB5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59DEA791" w14:textId="57E8C76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56,96,810</w:t>
            </w:r>
          </w:p>
        </w:tc>
        <w:tc>
          <w:tcPr>
            <w:tcW w:w="1300" w:type="dxa"/>
            <w:noWrap/>
            <w:hideMark/>
          </w:tcPr>
          <w:p w14:paraId="4DCF5E62" w14:textId="26D364A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42,37,000</w:t>
            </w:r>
          </w:p>
        </w:tc>
      </w:tr>
      <w:tr w:rsidR="00F51394" w:rsidRPr="00F51394" w14:paraId="316FCC00"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60404A7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3220" w:type="dxa"/>
            <w:hideMark/>
          </w:tcPr>
          <w:p w14:paraId="1D75ACB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INTERNAL PAINTING MACHINE</w:t>
            </w:r>
          </w:p>
        </w:tc>
        <w:tc>
          <w:tcPr>
            <w:tcW w:w="1240" w:type="dxa"/>
            <w:noWrap/>
            <w:hideMark/>
          </w:tcPr>
          <w:p w14:paraId="466FE17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4D2A5FA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6DA4BBC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63C46B8D" w14:textId="45BE4E0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26,640</w:t>
            </w:r>
          </w:p>
        </w:tc>
        <w:tc>
          <w:tcPr>
            <w:tcW w:w="1300" w:type="dxa"/>
            <w:noWrap/>
            <w:hideMark/>
          </w:tcPr>
          <w:p w14:paraId="015EEB26" w14:textId="0164CAF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20,000</w:t>
            </w:r>
          </w:p>
        </w:tc>
      </w:tr>
      <w:tr w:rsidR="00F51394" w:rsidRPr="00F51394" w14:paraId="659C0E46"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28F1E28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8</w:t>
            </w:r>
          </w:p>
        </w:tc>
        <w:tc>
          <w:tcPr>
            <w:tcW w:w="3220" w:type="dxa"/>
            <w:hideMark/>
          </w:tcPr>
          <w:p w14:paraId="628B77A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w:t>
            </w:r>
          </w:p>
        </w:tc>
        <w:tc>
          <w:tcPr>
            <w:tcW w:w="1240" w:type="dxa"/>
            <w:noWrap/>
            <w:hideMark/>
          </w:tcPr>
          <w:p w14:paraId="1B79D20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2B7BAAB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4251FE1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5E8D5B45" w14:textId="211227F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2,78,90,392</w:t>
            </w:r>
          </w:p>
        </w:tc>
        <w:tc>
          <w:tcPr>
            <w:tcW w:w="1300" w:type="dxa"/>
            <w:noWrap/>
            <w:hideMark/>
          </w:tcPr>
          <w:p w14:paraId="6FF358A1" w14:textId="7B070F76"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2,07,43,000</w:t>
            </w:r>
          </w:p>
        </w:tc>
      </w:tr>
      <w:tr w:rsidR="00F51394" w:rsidRPr="00F51394" w14:paraId="54299DA8"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2EDC81F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3220" w:type="dxa"/>
            <w:hideMark/>
          </w:tcPr>
          <w:p w14:paraId="5C721E0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PLASMA CUTTING MACHINE</w:t>
            </w:r>
          </w:p>
        </w:tc>
        <w:tc>
          <w:tcPr>
            <w:tcW w:w="1240" w:type="dxa"/>
            <w:noWrap/>
            <w:hideMark/>
          </w:tcPr>
          <w:p w14:paraId="20F772E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4FFEBDE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7AC878D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77D1EC0F" w14:textId="7FC7A12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36,72,270</w:t>
            </w:r>
          </w:p>
        </w:tc>
        <w:tc>
          <w:tcPr>
            <w:tcW w:w="1300" w:type="dxa"/>
            <w:noWrap/>
            <w:hideMark/>
          </w:tcPr>
          <w:p w14:paraId="4B59EEC3" w14:textId="078B835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27,31,000</w:t>
            </w:r>
          </w:p>
        </w:tc>
      </w:tr>
      <w:tr w:rsidR="00F51394" w:rsidRPr="00F51394" w14:paraId="2395E140"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B9228A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10</w:t>
            </w:r>
          </w:p>
        </w:tc>
        <w:tc>
          <w:tcPr>
            <w:tcW w:w="3220" w:type="dxa"/>
            <w:hideMark/>
          </w:tcPr>
          <w:p w14:paraId="112F24E1" w14:textId="0E3A6F49"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SEWAGE TREATMENT PLANT</w:t>
            </w:r>
          </w:p>
        </w:tc>
        <w:tc>
          <w:tcPr>
            <w:tcW w:w="1240" w:type="dxa"/>
            <w:noWrap/>
            <w:hideMark/>
          </w:tcPr>
          <w:p w14:paraId="58A68FC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08E6761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0C4C73E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6C06EC7C" w14:textId="143738A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6,71,686</w:t>
            </w:r>
          </w:p>
        </w:tc>
        <w:tc>
          <w:tcPr>
            <w:tcW w:w="1300" w:type="dxa"/>
            <w:noWrap/>
            <w:hideMark/>
          </w:tcPr>
          <w:p w14:paraId="60AB3826" w14:textId="20F8C9CA"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5,00,000</w:t>
            </w:r>
          </w:p>
        </w:tc>
      </w:tr>
      <w:tr w:rsidR="00F51394" w:rsidRPr="00F51394" w14:paraId="5B254D88"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7EF06C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3220" w:type="dxa"/>
            <w:hideMark/>
          </w:tcPr>
          <w:p w14:paraId="37E2DDE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SPIRAL MILL</w:t>
            </w:r>
          </w:p>
        </w:tc>
        <w:tc>
          <w:tcPr>
            <w:tcW w:w="1240" w:type="dxa"/>
            <w:noWrap/>
            <w:hideMark/>
          </w:tcPr>
          <w:p w14:paraId="15688F5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674F9F9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74AA83C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4C8D4E6A" w14:textId="652BC65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3,77,22,012</w:t>
            </w:r>
          </w:p>
        </w:tc>
        <w:tc>
          <w:tcPr>
            <w:tcW w:w="1300" w:type="dxa"/>
            <w:noWrap/>
            <w:hideMark/>
          </w:tcPr>
          <w:p w14:paraId="6406277A" w14:textId="69B2363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2,80,56,000</w:t>
            </w:r>
          </w:p>
        </w:tc>
      </w:tr>
      <w:tr w:rsidR="00F51394" w:rsidRPr="00F51394" w14:paraId="044D37B9"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11C4EE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w:t>
            </w:r>
          </w:p>
        </w:tc>
        <w:tc>
          <w:tcPr>
            <w:tcW w:w="3220" w:type="dxa"/>
            <w:hideMark/>
          </w:tcPr>
          <w:p w14:paraId="760C788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WELDING MACHINE</w:t>
            </w:r>
          </w:p>
        </w:tc>
        <w:tc>
          <w:tcPr>
            <w:tcW w:w="1240" w:type="dxa"/>
            <w:noWrap/>
            <w:hideMark/>
          </w:tcPr>
          <w:p w14:paraId="5778566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3E98011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686EAE5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79240BE9" w14:textId="15A6EBA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6,80,336</w:t>
            </w:r>
          </w:p>
        </w:tc>
        <w:tc>
          <w:tcPr>
            <w:tcW w:w="1300" w:type="dxa"/>
            <w:noWrap/>
            <w:hideMark/>
          </w:tcPr>
          <w:p w14:paraId="76E9D996" w14:textId="4F41E827"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5,06,000</w:t>
            </w:r>
          </w:p>
        </w:tc>
      </w:tr>
      <w:tr w:rsidR="00F51394" w:rsidRPr="00F51394" w14:paraId="660101E1"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215F5AC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13</w:t>
            </w:r>
          </w:p>
        </w:tc>
        <w:tc>
          <w:tcPr>
            <w:tcW w:w="3220" w:type="dxa"/>
            <w:hideMark/>
          </w:tcPr>
          <w:p w14:paraId="622B0C7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WORKSHOP</w:t>
            </w:r>
          </w:p>
        </w:tc>
        <w:tc>
          <w:tcPr>
            <w:tcW w:w="1240" w:type="dxa"/>
            <w:noWrap/>
            <w:hideMark/>
          </w:tcPr>
          <w:p w14:paraId="288B031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7802172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033EAA1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6108230" w14:textId="34C913B0"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5,20,920</w:t>
            </w:r>
          </w:p>
        </w:tc>
        <w:tc>
          <w:tcPr>
            <w:tcW w:w="1300" w:type="dxa"/>
            <w:noWrap/>
            <w:hideMark/>
          </w:tcPr>
          <w:p w14:paraId="125F1DA5" w14:textId="5D963AA7"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3,87,000</w:t>
            </w:r>
          </w:p>
        </w:tc>
      </w:tr>
      <w:tr w:rsidR="00F51394" w:rsidRPr="00F51394" w14:paraId="1AEC1407"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FB204C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14</w:t>
            </w:r>
          </w:p>
        </w:tc>
        <w:tc>
          <w:tcPr>
            <w:tcW w:w="3220" w:type="dxa"/>
            <w:hideMark/>
          </w:tcPr>
          <w:p w14:paraId="7B6D4F27" w14:textId="6754FC3F"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X RAY MACHINE</w:t>
            </w:r>
          </w:p>
        </w:tc>
        <w:tc>
          <w:tcPr>
            <w:tcW w:w="1240" w:type="dxa"/>
            <w:noWrap/>
            <w:hideMark/>
          </w:tcPr>
          <w:p w14:paraId="2B8292B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4B43409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6E11869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1480" w:type="dxa"/>
            <w:noWrap/>
            <w:hideMark/>
          </w:tcPr>
          <w:p w14:paraId="31664A38" w14:textId="2750B4BB"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80,947</w:t>
            </w:r>
          </w:p>
        </w:tc>
        <w:tc>
          <w:tcPr>
            <w:tcW w:w="1300" w:type="dxa"/>
            <w:noWrap/>
            <w:hideMark/>
          </w:tcPr>
          <w:p w14:paraId="3C3A12B2" w14:textId="492DF6C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33,000</w:t>
            </w:r>
          </w:p>
        </w:tc>
      </w:tr>
      <w:tr w:rsidR="00F51394" w:rsidRPr="00F51394" w14:paraId="5F552E0D"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6DC9107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15</w:t>
            </w:r>
          </w:p>
        </w:tc>
        <w:tc>
          <w:tcPr>
            <w:tcW w:w="3220" w:type="dxa"/>
            <w:hideMark/>
          </w:tcPr>
          <w:p w14:paraId="5589300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BEVELLING MACHINES</w:t>
            </w:r>
          </w:p>
        </w:tc>
        <w:tc>
          <w:tcPr>
            <w:tcW w:w="1240" w:type="dxa"/>
            <w:noWrap/>
            <w:hideMark/>
          </w:tcPr>
          <w:p w14:paraId="0B040FA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35D9395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697A410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21DBC1B" w14:textId="5E3BEB0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4,03,342</w:t>
            </w:r>
          </w:p>
        </w:tc>
        <w:tc>
          <w:tcPr>
            <w:tcW w:w="1300" w:type="dxa"/>
            <w:noWrap/>
            <w:hideMark/>
          </w:tcPr>
          <w:p w14:paraId="19C61660" w14:textId="0373A9E7"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3,00,000</w:t>
            </w:r>
          </w:p>
        </w:tc>
      </w:tr>
      <w:tr w:rsidR="00F51394" w:rsidRPr="00F51394" w14:paraId="497A65AE"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61D4860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w:t>
            </w:r>
          </w:p>
        </w:tc>
        <w:tc>
          <w:tcPr>
            <w:tcW w:w="3220" w:type="dxa"/>
            <w:hideMark/>
          </w:tcPr>
          <w:p w14:paraId="3125DA0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BLASTING MACHINE</w:t>
            </w:r>
          </w:p>
        </w:tc>
        <w:tc>
          <w:tcPr>
            <w:tcW w:w="1240" w:type="dxa"/>
            <w:noWrap/>
            <w:hideMark/>
          </w:tcPr>
          <w:p w14:paraId="142A66E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39BAB1B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4A41893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4F3A9A03" w14:textId="33EF5AF5"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6,38,110</w:t>
            </w:r>
          </w:p>
        </w:tc>
        <w:tc>
          <w:tcPr>
            <w:tcW w:w="1300" w:type="dxa"/>
            <w:noWrap/>
            <w:hideMark/>
          </w:tcPr>
          <w:p w14:paraId="16334F6A" w14:textId="77506845"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4,75,000</w:t>
            </w:r>
          </w:p>
        </w:tc>
      </w:tr>
      <w:tr w:rsidR="00F51394" w:rsidRPr="00F51394" w14:paraId="1665815F"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79BABA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17</w:t>
            </w:r>
          </w:p>
        </w:tc>
        <w:tc>
          <w:tcPr>
            <w:tcW w:w="3220" w:type="dxa"/>
            <w:hideMark/>
          </w:tcPr>
          <w:p w14:paraId="2A1652D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SPIRAL MILL</w:t>
            </w:r>
          </w:p>
        </w:tc>
        <w:tc>
          <w:tcPr>
            <w:tcW w:w="1240" w:type="dxa"/>
            <w:noWrap/>
            <w:hideMark/>
          </w:tcPr>
          <w:p w14:paraId="3575862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78A97EC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1970AF7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3086417" w14:textId="0C7F561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19,42,298</w:t>
            </w:r>
          </w:p>
        </w:tc>
        <w:tc>
          <w:tcPr>
            <w:tcW w:w="1300" w:type="dxa"/>
            <w:noWrap/>
            <w:hideMark/>
          </w:tcPr>
          <w:p w14:paraId="43F4837F" w14:textId="7A3644E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14,45,000</w:t>
            </w:r>
          </w:p>
        </w:tc>
      </w:tr>
      <w:tr w:rsidR="00F51394" w:rsidRPr="00F51394" w14:paraId="22CF62F4"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F20D20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18</w:t>
            </w:r>
          </w:p>
        </w:tc>
        <w:tc>
          <w:tcPr>
            <w:tcW w:w="3220" w:type="dxa"/>
            <w:hideMark/>
          </w:tcPr>
          <w:p w14:paraId="39256EE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w:t>
            </w:r>
          </w:p>
        </w:tc>
        <w:tc>
          <w:tcPr>
            <w:tcW w:w="1240" w:type="dxa"/>
            <w:noWrap/>
            <w:hideMark/>
          </w:tcPr>
          <w:p w14:paraId="6C1CFF3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2F76E22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7ECDD20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38FFE9D5" w14:textId="77A87D03"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5,45,721</w:t>
            </w:r>
          </w:p>
        </w:tc>
        <w:tc>
          <w:tcPr>
            <w:tcW w:w="1300" w:type="dxa"/>
            <w:noWrap/>
            <w:hideMark/>
          </w:tcPr>
          <w:p w14:paraId="4CBA5157" w14:textId="0A2F891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4,06,000</w:t>
            </w:r>
          </w:p>
        </w:tc>
      </w:tr>
      <w:tr w:rsidR="00F51394" w:rsidRPr="00F51394" w14:paraId="05904430"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0913F7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19</w:t>
            </w:r>
          </w:p>
        </w:tc>
        <w:tc>
          <w:tcPr>
            <w:tcW w:w="3220" w:type="dxa"/>
            <w:hideMark/>
          </w:tcPr>
          <w:p w14:paraId="5DFD0B6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WORK SHOP EQUIPMENT</w:t>
            </w:r>
          </w:p>
        </w:tc>
        <w:tc>
          <w:tcPr>
            <w:tcW w:w="1240" w:type="dxa"/>
            <w:noWrap/>
            <w:hideMark/>
          </w:tcPr>
          <w:p w14:paraId="4FAA3FE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5162A5E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5083B46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67ADE987" w14:textId="2C29810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1,61,935</w:t>
            </w:r>
          </w:p>
        </w:tc>
        <w:tc>
          <w:tcPr>
            <w:tcW w:w="1300" w:type="dxa"/>
            <w:noWrap/>
            <w:hideMark/>
          </w:tcPr>
          <w:p w14:paraId="15E4CCC4" w14:textId="1440FD2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1,20,000</w:t>
            </w:r>
          </w:p>
        </w:tc>
      </w:tr>
      <w:tr w:rsidR="00F51394" w:rsidRPr="00F51394" w14:paraId="2A5D5EBA"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0A9495C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w:t>
            </w:r>
          </w:p>
        </w:tc>
        <w:tc>
          <w:tcPr>
            <w:tcW w:w="3220" w:type="dxa"/>
            <w:hideMark/>
          </w:tcPr>
          <w:p w14:paraId="0142601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BEVELLING MACHINES</w:t>
            </w:r>
          </w:p>
        </w:tc>
        <w:tc>
          <w:tcPr>
            <w:tcW w:w="1240" w:type="dxa"/>
            <w:noWrap/>
            <w:hideMark/>
          </w:tcPr>
          <w:p w14:paraId="6A6DFF3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18E3DFA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790801B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43362FC8" w14:textId="7839C92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13,21,561</w:t>
            </w:r>
          </w:p>
        </w:tc>
        <w:tc>
          <w:tcPr>
            <w:tcW w:w="1300" w:type="dxa"/>
            <w:noWrap/>
            <w:hideMark/>
          </w:tcPr>
          <w:p w14:paraId="10D3D9F6" w14:textId="63713EF9"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9,83,000</w:t>
            </w:r>
          </w:p>
        </w:tc>
      </w:tr>
      <w:tr w:rsidR="00F51394" w:rsidRPr="00F51394" w14:paraId="6654CA79"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5B07CD6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21</w:t>
            </w:r>
          </w:p>
        </w:tc>
        <w:tc>
          <w:tcPr>
            <w:tcW w:w="3220" w:type="dxa"/>
            <w:hideMark/>
          </w:tcPr>
          <w:p w14:paraId="5560AFD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HYDROTESTING MACHINE</w:t>
            </w:r>
          </w:p>
        </w:tc>
        <w:tc>
          <w:tcPr>
            <w:tcW w:w="1240" w:type="dxa"/>
            <w:noWrap/>
            <w:hideMark/>
          </w:tcPr>
          <w:p w14:paraId="7947358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3BDE6FF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5F7B09D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0E362BAB" w14:textId="621A244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6,69,231</w:t>
            </w:r>
          </w:p>
        </w:tc>
        <w:tc>
          <w:tcPr>
            <w:tcW w:w="1300" w:type="dxa"/>
            <w:noWrap/>
            <w:hideMark/>
          </w:tcPr>
          <w:p w14:paraId="4F36046E" w14:textId="4440F0CA"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4,98,000</w:t>
            </w:r>
          </w:p>
        </w:tc>
      </w:tr>
      <w:tr w:rsidR="00F51394" w:rsidRPr="00F51394" w14:paraId="2A2BBA88"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DE86DF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22</w:t>
            </w:r>
          </w:p>
        </w:tc>
        <w:tc>
          <w:tcPr>
            <w:tcW w:w="3220" w:type="dxa"/>
            <w:hideMark/>
          </w:tcPr>
          <w:p w14:paraId="38D010D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BLASTING MACHINE</w:t>
            </w:r>
          </w:p>
        </w:tc>
        <w:tc>
          <w:tcPr>
            <w:tcW w:w="1240" w:type="dxa"/>
            <w:noWrap/>
            <w:hideMark/>
          </w:tcPr>
          <w:p w14:paraId="2123266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5C861C6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1FFBADF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154D0EA8" w14:textId="79D0A08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1,09,40,186</w:t>
            </w:r>
          </w:p>
        </w:tc>
        <w:tc>
          <w:tcPr>
            <w:tcW w:w="1300" w:type="dxa"/>
            <w:noWrap/>
            <w:hideMark/>
          </w:tcPr>
          <w:p w14:paraId="48381288" w14:textId="4B40570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81,37,000</w:t>
            </w:r>
          </w:p>
        </w:tc>
      </w:tr>
      <w:tr w:rsidR="00F51394" w:rsidRPr="00F51394" w14:paraId="7A019BF4"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6A9FC60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23</w:t>
            </w:r>
          </w:p>
        </w:tc>
        <w:tc>
          <w:tcPr>
            <w:tcW w:w="3220" w:type="dxa"/>
            <w:hideMark/>
          </w:tcPr>
          <w:p w14:paraId="0E7DC7F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INTERNAL PAINTING MACHINE</w:t>
            </w:r>
          </w:p>
        </w:tc>
        <w:tc>
          <w:tcPr>
            <w:tcW w:w="1240" w:type="dxa"/>
            <w:noWrap/>
            <w:hideMark/>
          </w:tcPr>
          <w:p w14:paraId="0A6D80D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25F4625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2B6E74B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4780254F" w14:textId="043B370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12,25,864</w:t>
            </w:r>
          </w:p>
        </w:tc>
        <w:tc>
          <w:tcPr>
            <w:tcW w:w="1300" w:type="dxa"/>
            <w:noWrap/>
            <w:hideMark/>
          </w:tcPr>
          <w:p w14:paraId="1A243493" w14:textId="0000D21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9,12,000</w:t>
            </w:r>
          </w:p>
        </w:tc>
      </w:tr>
      <w:tr w:rsidR="00F51394" w:rsidRPr="00F51394" w14:paraId="57D244E8"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2AC8D47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24</w:t>
            </w:r>
          </w:p>
        </w:tc>
        <w:tc>
          <w:tcPr>
            <w:tcW w:w="3220" w:type="dxa"/>
            <w:hideMark/>
          </w:tcPr>
          <w:p w14:paraId="758B46D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SPIRAL MILL</w:t>
            </w:r>
          </w:p>
        </w:tc>
        <w:tc>
          <w:tcPr>
            <w:tcW w:w="1240" w:type="dxa"/>
            <w:noWrap/>
            <w:hideMark/>
          </w:tcPr>
          <w:p w14:paraId="7B2AC5F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32F9260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1B3525F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60FEA137" w14:textId="41650662"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3,16,481</w:t>
            </w:r>
          </w:p>
        </w:tc>
        <w:tc>
          <w:tcPr>
            <w:tcW w:w="1300" w:type="dxa"/>
            <w:noWrap/>
            <w:hideMark/>
          </w:tcPr>
          <w:p w14:paraId="237B9A11" w14:textId="743F642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2,35,000</w:t>
            </w:r>
          </w:p>
        </w:tc>
      </w:tr>
      <w:tr w:rsidR="00F51394" w:rsidRPr="00F51394" w14:paraId="7B136FDC"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38AA641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25</w:t>
            </w:r>
          </w:p>
        </w:tc>
        <w:tc>
          <w:tcPr>
            <w:tcW w:w="3220" w:type="dxa"/>
            <w:hideMark/>
          </w:tcPr>
          <w:p w14:paraId="7BCF21E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OFFLINE WELDING MACHINE</w:t>
            </w:r>
          </w:p>
        </w:tc>
        <w:tc>
          <w:tcPr>
            <w:tcW w:w="1240" w:type="dxa"/>
            <w:noWrap/>
            <w:hideMark/>
          </w:tcPr>
          <w:p w14:paraId="54542FF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3CC13EF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5C989B6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658FE323" w14:textId="165F1DCA"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34,66,711</w:t>
            </w:r>
          </w:p>
        </w:tc>
        <w:tc>
          <w:tcPr>
            <w:tcW w:w="1300" w:type="dxa"/>
            <w:noWrap/>
            <w:hideMark/>
          </w:tcPr>
          <w:p w14:paraId="5C09B28B" w14:textId="474EBF7B"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25,78,000</w:t>
            </w:r>
          </w:p>
        </w:tc>
      </w:tr>
      <w:tr w:rsidR="00F51394" w:rsidRPr="00F51394" w14:paraId="2995BF08"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33B7444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lastRenderedPageBreak/>
              <w:t>26</w:t>
            </w:r>
          </w:p>
        </w:tc>
        <w:tc>
          <w:tcPr>
            <w:tcW w:w="3220" w:type="dxa"/>
            <w:hideMark/>
          </w:tcPr>
          <w:p w14:paraId="18C4481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BLASTING MACHINE</w:t>
            </w:r>
          </w:p>
        </w:tc>
        <w:tc>
          <w:tcPr>
            <w:tcW w:w="1240" w:type="dxa"/>
            <w:noWrap/>
            <w:hideMark/>
          </w:tcPr>
          <w:p w14:paraId="3D0D84F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4AB230C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3105F53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4C9E3925" w14:textId="3B7AE00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3,19,144</w:t>
            </w:r>
          </w:p>
        </w:tc>
        <w:tc>
          <w:tcPr>
            <w:tcW w:w="1300" w:type="dxa"/>
            <w:noWrap/>
            <w:hideMark/>
          </w:tcPr>
          <w:p w14:paraId="6D031050" w14:textId="2A401D8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2,37,000</w:t>
            </w:r>
          </w:p>
        </w:tc>
      </w:tr>
      <w:tr w:rsidR="00F51394" w:rsidRPr="00F51394" w14:paraId="49335B86"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0CE540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28</w:t>
            </w:r>
          </w:p>
        </w:tc>
        <w:tc>
          <w:tcPr>
            <w:tcW w:w="3220" w:type="dxa"/>
            <w:hideMark/>
          </w:tcPr>
          <w:p w14:paraId="367A33E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SPIRAL MILL</w:t>
            </w:r>
          </w:p>
        </w:tc>
        <w:tc>
          <w:tcPr>
            <w:tcW w:w="1240" w:type="dxa"/>
            <w:noWrap/>
            <w:hideMark/>
          </w:tcPr>
          <w:p w14:paraId="0926414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1BA3B74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72BC1C1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358EF972" w14:textId="08ECBF1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4,45,000</w:t>
            </w:r>
          </w:p>
        </w:tc>
        <w:tc>
          <w:tcPr>
            <w:tcW w:w="1300" w:type="dxa"/>
            <w:noWrap/>
            <w:hideMark/>
          </w:tcPr>
          <w:p w14:paraId="490468C0" w14:textId="2D5F9B73"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3,31,000</w:t>
            </w:r>
          </w:p>
        </w:tc>
      </w:tr>
      <w:tr w:rsidR="00F51394" w:rsidRPr="00F51394" w14:paraId="50D8CCF0"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24B125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29</w:t>
            </w:r>
          </w:p>
        </w:tc>
        <w:tc>
          <w:tcPr>
            <w:tcW w:w="3220" w:type="dxa"/>
            <w:hideMark/>
          </w:tcPr>
          <w:p w14:paraId="250BC50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w:t>
            </w:r>
          </w:p>
        </w:tc>
        <w:tc>
          <w:tcPr>
            <w:tcW w:w="1240" w:type="dxa"/>
            <w:noWrap/>
            <w:hideMark/>
          </w:tcPr>
          <w:p w14:paraId="4F92C8E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4D322F9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1957ABD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5368FD20" w14:textId="44EF673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4,81,56,649</w:t>
            </w:r>
          </w:p>
        </w:tc>
        <w:tc>
          <w:tcPr>
            <w:tcW w:w="1300" w:type="dxa"/>
            <w:noWrap/>
            <w:hideMark/>
          </w:tcPr>
          <w:p w14:paraId="7DC3852B" w14:textId="77CAC30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3,58,17,000</w:t>
            </w:r>
          </w:p>
        </w:tc>
      </w:tr>
      <w:tr w:rsidR="00F51394" w:rsidRPr="00F51394" w14:paraId="68D7B331"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283AF90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30</w:t>
            </w:r>
          </w:p>
        </w:tc>
        <w:tc>
          <w:tcPr>
            <w:tcW w:w="3220" w:type="dxa"/>
            <w:hideMark/>
          </w:tcPr>
          <w:p w14:paraId="796FE28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INTERNAL BLASTING MACHINE</w:t>
            </w:r>
          </w:p>
        </w:tc>
        <w:tc>
          <w:tcPr>
            <w:tcW w:w="1240" w:type="dxa"/>
            <w:noWrap/>
            <w:hideMark/>
          </w:tcPr>
          <w:p w14:paraId="545200E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68F8754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1EB71D5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71ECC367" w14:textId="646F5DF2"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3,03,000</w:t>
            </w:r>
          </w:p>
        </w:tc>
        <w:tc>
          <w:tcPr>
            <w:tcW w:w="1300" w:type="dxa"/>
            <w:noWrap/>
            <w:hideMark/>
          </w:tcPr>
          <w:p w14:paraId="231146D9" w14:textId="40B53A41"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2,25,000</w:t>
            </w:r>
          </w:p>
        </w:tc>
      </w:tr>
      <w:tr w:rsidR="00F51394" w:rsidRPr="00F51394" w14:paraId="12DE6956"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3602602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w:t>
            </w:r>
          </w:p>
        </w:tc>
        <w:tc>
          <w:tcPr>
            <w:tcW w:w="3220" w:type="dxa"/>
            <w:hideMark/>
          </w:tcPr>
          <w:p w14:paraId="142E991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MECH BLASTING EQ</w:t>
            </w:r>
          </w:p>
        </w:tc>
        <w:tc>
          <w:tcPr>
            <w:tcW w:w="1240" w:type="dxa"/>
            <w:noWrap/>
            <w:hideMark/>
          </w:tcPr>
          <w:p w14:paraId="5AB4160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24-07-16</w:t>
            </w:r>
          </w:p>
        </w:tc>
        <w:tc>
          <w:tcPr>
            <w:tcW w:w="600" w:type="dxa"/>
            <w:noWrap/>
            <w:hideMark/>
          </w:tcPr>
          <w:p w14:paraId="49BD91A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0889E40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2CFE9087" w14:textId="2BF6830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1,33,41,192</w:t>
            </w:r>
          </w:p>
        </w:tc>
        <w:tc>
          <w:tcPr>
            <w:tcW w:w="1300" w:type="dxa"/>
            <w:noWrap/>
            <w:hideMark/>
          </w:tcPr>
          <w:p w14:paraId="3CFB61A9" w14:textId="424A6AD9"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99,23,000</w:t>
            </w:r>
          </w:p>
        </w:tc>
      </w:tr>
      <w:tr w:rsidR="00F51394" w:rsidRPr="00F51394" w14:paraId="4C75B191"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97BD30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32</w:t>
            </w:r>
          </w:p>
        </w:tc>
        <w:tc>
          <w:tcPr>
            <w:tcW w:w="3220" w:type="dxa"/>
            <w:hideMark/>
          </w:tcPr>
          <w:p w14:paraId="1E5B4B4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PEDESTAL FAN 550 WATT, 1PH</w:t>
            </w:r>
          </w:p>
        </w:tc>
        <w:tc>
          <w:tcPr>
            <w:tcW w:w="1240" w:type="dxa"/>
            <w:noWrap/>
            <w:hideMark/>
          </w:tcPr>
          <w:p w14:paraId="2F646C6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31-05-16</w:t>
            </w:r>
          </w:p>
        </w:tc>
        <w:tc>
          <w:tcPr>
            <w:tcW w:w="600" w:type="dxa"/>
            <w:noWrap/>
            <w:hideMark/>
          </w:tcPr>
          <w:p w14:paraId="3A9FF52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258BA59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1480" w:type="dxa"/>
            <w:noWrap/>
            <w:hideMark/>
          </w:tcPr>
          <w:p w14:paraId="795B7673" w14:textId="489B5FC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2,81,916</w:t>
            </w:r>
          </w:p>
        </w:tc>
        <w:tc>
          <w:tcPr>
            <w:tcW w:w="1300" w:type="dxa"/>
            <w:noWrap/>
            <w:hideMark/>
          </w:tcPr>
          <w:p w14:paraId="44DC249F" w14:textId="749A82F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1,15,000</w:t>
            </w:r>
          </w:p>
        </w:tc>
      </w:tr>
      <w:tr w:rsidR="00F51394" w:rsidRPr="00F51394" w14:paraId="76555D8A"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A29DE4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33</w:t>
            </w:r>
          </w:p>
        </w:tc>
        <w:tc>
          <w:tcPr>
            <w:tcW w:w="3220" w:type="dxa"/>
            <w:hideMark/>
          </w:tcPr>
          <w:p w14:paraId="1341BC3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PAINTING PUMP &amp; PACKING SET</w:t>
            </w:r>
          </w:p>
        </w:tc>
        <w:tc>
          <w:tcPr>
            <w:tcW w:w="1240" w:type="dxa"/>
            <w:noWrap/>
            <w:hideMark/>
          </w:tcPr>
          <w:p w14:paraId="5BDD483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31-08-16</w:t>
            </w:r>
          </w:p>
        </w:tc>
        <w:tc>
          <w:tcPr>
            <w:tcW w:w="600" w:type="dxa"/>
            <w:noWrap/>
            <w:hideMark/>
          </w:tcPr>
          <w:p w14:paraId="53284A7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4BBD5A9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3A496F3B" w14:textId="2E9DD8C3"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3,39,451</w:t>
            </w:r>
          </w:p>
        </w:tc>
        <w:tc>
          <w:tcPr>
            <w:tcW w:w="1300" w:type="dxa"/>
            <w:noWrap/>
            <w:hideMark/>
          </w:tcPr>
          <w:p w14:paraId="2E3D077F" w14:textId="7E7FD50C"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2,52,000</w:t>
            </w:r>
          </w:p>
        </w:tc>
      </w:tr>
      <w:tr w:rsidR="00F51394" w:rsidRPr="00F51394" w14:paraId="7BE3333E"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3F25F2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34</w:t>
            </w:r>
          </w:p>
        </w:tc>
        <w:tc>
          <w:tcPr>
            <w:tcW w:w="3220" w:type="dxa"/>
            <w:hideMark/>
          </w:tcPr>
          <w:p w14:paraId="443879B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CCTV CAMERAS</w:t>
            </w:r>
          </w:p>
        </w:tc>
        <w:tc>
          <w:tcPr>
            <w:tcW w:w="1240" w:type="dxa"/>
            <w:noWrap/>
            <w:hideMark/>
          </w:tcPr>
          <w:p w14:paraId="45A122B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15-03-17</w:t>
            </w:r>
          </w:p>
        </w:tc>
        <w:tc>
          <w:tcPr>
            <w:tcW w:w="600" w:type="dxa"/>
            <w:noWrap/>
            <w:hideMark/>
          </w:tcPr>
          <w:p w14:paraId="51BD8EC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701B99B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1480" w:type="dxa"/>
            <w:noWrap/>
            <w:hideMark/>
          </w:tcPr>
          <w:p w14:paraId="6DE52CD7" w14:textId="415DE88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6,30,480</w:t>
            </w:r>
          </w:p>
        </w:tc>
        <w:tc>
          <w:tcPr>
            <w:tcW w:w="1300" w:type="dxa"/>
            <w:noWrap/>
            <w:hideMark/>
          </w:tcPr>
          <w:p w14:paraId="0BF61DD5" w14:textId="492C8C9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2,80,000</w:t>
            </w:r>
          </w:p>
        </w:tc>
      </w:tr>
      <w:tr w:rsidR="00F51394" w:rsidRPr="00F51394" w14:paraId="4EFC8EBC"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631BA9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35</w:t>
            </w:r>
          </w:p>
        </w:tc>
        <w:tc>
          <w:tcPr>
            <w:tcW w:w="3220" w:type="dxa"/>
            <w:hideMark/>
          </w:tcPr>
          <w:p w14:paraId="4CCF665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AIR COMPRESSOR</w:t>
            </w:r>
          </w:p>
        </w:tc>
        <w:tc>
          <w:tcPr>
            <w:tcW w:w="1240" w:type="dxa"/>
            <w:noWrap/>
            <w:hideMark/>
          </w:tcPr>
          <w:p w14:paraId="4B96797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31-01-17</w:t>
            </w:r>
          </w:p>
        </w:tc>
        <w:tc>
          <w:tcPr>
            <w:tcW w:w="600" w:type="dxa"/>
            <w:noWrap/>
            <w:hideMark/>
          </w:tcPr>
          <w:p w14:paraId="66BDA95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151708F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2FBEA2D9" w14:textId="7ED73467"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20,55,429</w:t>
            </w:r>
          </w:p>
        </w:tc>
        <w:tc>
          <w:tcPr>
            <w:tcW w:w="1300" w:type="dxa"/>
            <w:noWrap/>
            <w:hideMark/>
          </w:tcPr>
          <w:p w14:paraId="3F7A397F" w14:textId="7220A2F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16,90,000</w:t>
            </w:r>
          </w:p>
        </w:tc>
      </w:tr>
      <w:tr w:rsidR="00F51394" w:rsidRPr="00F51394" w14:paraId="15DBA893"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9FC94B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36</w:t>
            </w:r>
          </w:p>
        </w:tc>
        <w:tc>
          <w:tcPr>
            <w:tcW w:w="3220" w:type="dxa"/>
            <w:hideMark/>
          </w:tcPr>
          <w:p w14:paraId="79E2293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HYDROTESTING MACHINE</w:t>
            </w:r>
          </w:p>
        </w:tc>
        <w:tc>
          <w:tcPr>
            <w:tcW w:w="1240" w:type="dxa"/>
            <w:noWrap/>
            <w:hideMark/>
          </w:tcPr>
          <w:p w14:paraId="7453082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31-01-17</w:t>
            </w:r>
          </w:p>
        </w:tc>
        <w:tc>
          <w:tcPr>
            <w:tcW w:w="600" w:type="dxa"/>
            <w:noWrap/>
            <w:hideMark/>
          </w:tcPr>
          <w:p w14:paraId="306D9C5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7814528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13</w:t>
            </w:r>
          </w:p>
        </w:tc>
        <w:tc>
          <w:tcPr>
            <w:tcW w:w="1480" w:type="dxa"/>
            <w:noWrap/>
            <w:hideMark/>
          </w:tcPr>
          <w:p w14:paraId="3EB00952" w14:textId="1D5CF4A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1,26,68,964</w:t>
            </w:r>
          </w:p>
        </w:tc>
        <w:tc>
          <w:tcPr>
            <w:tcW w:w="1300" w:type="dxa"/>
            <w:noWrap/>
            <w:hideMark/>
          </w:tcPr>
          <w:p w14:paraId="026272D3" w14:textId="58B40B27"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1,04,14,000</w:t>
            </w:r>
          </w:p>
        </w:tc>
      </w:tr>
      <w:tr w:rsidR="00F51394" w:rsidRPr="00F51394" w14:paraId="3D9D135D"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26DED16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37</w:t>
            </w:r>
          </w:p>
        </w:tc>
        <w:tc>
          <w:tcPr>
            <w:tcW w:w="3220" w:type="dxa"/>
            <w:hideMark/>
          </w:tcPr>
          <w:p w14:paraId="4D14C15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LATHE MACHINE</w:t>
            </w:r>
          </w:p>
        </w:tc>
        <w:tc>
          <w:tcPr>
            <w:tcW w:w="1240" w:type="dxa"/>
            <w:noWrap/>
            <w:hideMark/>
          </w:tcPr>
          <w:p w14:paraId="3049639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31-01-17</w:t>
            </w:r>
          </w:p>
        </w:tc>
        <w:tc>
          <w:tcPr>
            <w:tcW w:w="600" w:type="dxa"/>
            <w:noWrap/>
            <w:hideMark/>
          </w:tcPr>
          <w:p w14:paraId="0A7F95C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5BA1533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5702956F" w14:textId="02291894"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2,29,240</w:t>
            </w:r>
          </w:p>
        </w:tc>
        <w:tc>
          <w:tcPr>
            <w:tcW w:w="1300" w:type="dxa"/>
            <w:noWrap/>
            <w:hideMark/>
          </w:tcPr>
          <w:p w14:paraId="192BBA77" w14:textId="13D36055"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1,88,000</w:t>
            </w:r>
          </w:p>
        </w:tc>
      </w:tr>
      <w:tr w:rsidR="00F51394" w:rsidRPr="00F51394" w14:paraId="6870FB3D"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DFCB01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38</w:t>
            </w:r>
          </w:p>
        </w:tc>
        <w:tc>
          <w:tcPr>
            <w:tcW w:w="3220" w:type="dxa"/>
            <w:hideMark/>
          </w:tcPr>
          <w:p w14:paraId="71FC9CB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OFFLINE WELDING MACHINE</w:t>
            </w:r>
          </w:p>
        </w:tc>
        <w:tc>
          <w:tcPr>
            <w:tcW w:w="1240" w:type="dxa"/>
            <w:noWrap/>
            <w:hideMark/>
          </w:tcPr>
          <w:p w14:paraId="0314754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31-01-17</w:t>
            </w:r>
          </w:p>
        </w:tc>
        <w:tc>
          <w:tcPr>
            <w:tcW w:w="600" w:type="dxa"/>
            <w:noWrap/>
            <w:hideMark/>
          </w:tcPr>
          <w:p w14:paraId="42E37D7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2C50BD7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13</w:t>
            </w:r>
          </w:p>
        </w:tc>
        <w:tc>
          <w:tcPr>
            <w:tcW w:w="1480" w:type="dxa"/>
            <w:noWrap/>
            <w:hideMark/>
          </w:tcPr>
          <w:p w14:paraId="30820F92" w14:textId="79B47A62"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28,30,405</w:t>
            </w:r>
          </w:p>
        </w:tc>
        <w:tc>
          <w:tcPr>
            <w:tcW w:w="1300" w:type="dxa"/>
            <w:noWrap/>
            <w:hideMark/>
          </w:tcPr>
          <w:p w14:paraId="089C1F7F" w14:textId="5F7EF5A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23,27,000</w:t>
            </w:r>
          </w:p>
        </w:tc>
      </w:tr>
      <w:tr w:rsidR="00F51394" w:rsidRPr="00F51394" w14:paraId="332FF856"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163448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39</w:t>
            </w:r>
          </w:p>
        </w:tc>
        <w:tc>
          <w:tcPr>
            <w:tcW w:w="3220" w:type="dxa"/>
            <w:hideMark/>
          </w:tcPr>
          <w:p w14:paraId="6848C21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RO PLANT</w:t>
            </w:r>
          </w:p>
        </w:tc>
        <w:tc>
          <w:tcPr>
            <w:tcW w:w="1240" w:type="dxa"/>
            <w:noWrap/>
            <w:hideMark/>
          </w:tcPr>
          <w:p w14:paraId="4A49C38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31-01-17</w:t>
            </w:r>
          </w:p>
        </w:tc>
        <w:tc>
          <w:tcPr>
            <w:tcW w:w="600" w:type="dxa"/>
            <w:noWrap/>
            <w:hideMark/>
          </w:tcPr>
          <w:p w14:paraId="0ADF7C4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3AAF359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6EA6AEA0" w14:textId="37257FA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1,61,000</w:t>
            </w:r>
          </w:p>
        </w:tc>
        <w:tc>
          <w:tcPr>
            <w:tcW w:w="1300" w:type="dxa"/>
            <w:noWrap/>
            <w:hideMark/>
          </w:tcPr>
          <w:p w14:paraId="0B861DC0" w14:textId="59A8BB16"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1,32,000</w:t>
            </w:r>
          </w:p>
        </w:tc>
      </w:tr>
      <w:tr w:rsidR="00F51394" w:rsidRPr="00F51394" w14:paraId="5D637D75"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5256CDD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40</w:t>
            </w:r>
          </w:p>
        </w:tc>
        <w:tc>
          <w:tcPr>
            <w:tcW w:w="3220" w:type="dxa"/>
            <w:hideMark/>
          </w:tcPr>
          <w:p w14:paraId="672284D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SPIRAL MILL</w:t>
            </w:r>
          </w:p>
        </w:tc>
        <w:tc>
          <w:tcPr>
            <w:tcW w:w="1240" w:type="dxa"/>
            <w:noWrap/>
            <w:hideMark/>
          </w:tcPr>
          <w:p w14:paraId="324F3BF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31-01-17</w:t>
            </w:r>
          </w:p>
        </w:tc>
        <w:tc>
          <w:tcPr>
            <w:tcW w:w="600" w:type="dxa"/>
            <w:noWrap/>
            <w:hideMark/>
          </w:tcPr>
          <w:p w14:paraId="24BC695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6B221D0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13</w:t>
            </w:r>
          </w:p>
        </w:tc>
        <w:tc>
          <w:tcPr>
            <w:tcW w:w="1480" w:type="dxa"/>
            <w:noWrap/>
            <w:hideMark/>
          </w:tcPr>
          <w:p w14:paraId="16C14B86" w14:textId="55003F4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1,37,68,077</w:t>
            </w:r>
          </w:p>
        </w:tc>
        <w:tc>
          <w:tcPr>
            <w:tcW w:w="1300" w:type="dxa"/>
            <w:noWrap/>
            <w:hideMark/>
          </w:tcPr>
          <w:p w14:paraId="107B1864" w14:textId="7866D0A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1,13,17,000</w:t>
            </w:r>
          </w:p>
        </w:tc>
      </w:tr>
      <w:tr w:rsidR="00F51394" w:rsidRPr="00F51394" w14:paraId="072676CE"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CD0D62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41</w:t>
            </w:r>
          </w:p>
        </w:tc>
        <w:tc>
          <w:tcPr>
            <w:tcW w:w="3220" w:type="dxa"/>
            <w:hideMark/>
          </w:tcPr>
          <w:p w14:paraId="02B3AE0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PNEUMATIC GREASE GUN</w:t>
            </w:r>
          </w:p>
        </w:tc>
        <w:tc>
          <w:tcPr>
            <w:tcW w:w="1240" w:type="dxa"/>
            <w:noWrap/>
            <w:hideMark/>
          </w:tcPr>
          <w:p w14:paraId="4227BD3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31-01-17</w:t>
            </w:r>
          </w:p>
        </w:tc>
        <w:tc>
          <w:tcPr>
            <w:tcW w:w="600" w:type="dxa"/>
            <w:noWrap/>
            <w:hideMark/>
          </w:tcPr>
          <w:p w14:paraId="0993118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6A13F5A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1AC4F04D" w14:textId="6389E0C6"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19,114</w:t>
            </w:r>
          </w:p>
        </w:tc>
        <w:tc>
          <w:tcPr>
            <w:tcW w:w="1300" w:type="dxa"/>
            <w:noWrap/>
            <w:hideMark/>
          </w:tcPr>
          <w:p w14:paraId="10437685" w14:textId="6050EAC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16,000</w:t>
            </w:r>
          </w:p>
        </w:tc>
      </w:tr>
      <w:tr w:rsidR="00F51394" w:rsidRPr="00F51394" w14:paraId="001BB35B"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69A86FE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42</w:t>
            </w:r>
          </w:p>
        </w:tc>
        <w:tc>
          <w:tcPr>
            <w:tcW w:w="3220" w:type="dxa"/>
            <w:hideMark/>
          </w:tcPr>
          <w:p w14:paraId="7DDB1F6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Interest Capitalised (See working Sheet)</w:t>
            </w:r>
          </w:p>
        </w:tc>
        <w:tc>
          <w:tcPr>
            <w:tcW w:w="1240" w:type="dxa"/>
            <w:noWrap/>
            <w:hideMark/>
          </w:tcPr>
          <w:p w14:paraId="5A4FBA3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31-01-17</w:t>
            </w:r>
          </w:p>
        </w:tc>
        <w:tc>
          <w:tcPr>
            <w:tcW w:w="600" w:type="dxa"/>
            <w:noWrap/>
            <w:hideMark/>
          </w:tcPr>
          <w:p w14:paraId="3FA85C2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38E3FB2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w:t>
            </w:r>
          </w:p>
        </w:tc>
        <w:tc>
          <w:tcPr>
            <w:tcW w:w="1480" w:type="dxa"/>
            <w:noWrap/>
            <w:hideMark/>
          </w:tcPr>
          <w:p w14:paraId="1D27608A" w14:textId="6F2B70C2"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28,81,205</w:t>
            </w:r>
          </w:p>
        </w:tc>
        <w:tc>
          <w:tcPr>
            <w:tcW w:w="1300" w:type="dxa"/>
            <w:noWrap/>
            <w:hideMark/>
          </w:tcPr>
          <w:p w14:paraId="0AAF3F4A" w14:textId="23117D1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w:t>
            </w:r>
          </w:p>
        </w:tc>
      </w:tr>
      <w:tr w:rsidR="00F51394" w:rsidRPr="00F51394" w14:paraId="2C6E6926"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41BC69B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43</w:t>
            </w:r>
          </w:p>
        </w:tc>
        <w:tc>
          <w:tcPr>
            <w:tcW w:w="3220" w:type="dxa"/>
            <w:hideMark/>
          </w:tcPr>
          <w:p w14:paraId="7431AD5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GAUGE SURFACE ROUGHNESS TESTER -SJ-210 P17-923</w:t>
            </w:r>
          </w:p>
        </w:tc>
        <w:tc>
          <w:tcPr>
            <w:tcW w:w="1240" w:type="dxa"/>
            <w:noWrap/>
            <w:hideMark/>
          </w:tcPr>
          <w:p w14:paraId="30D49D0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12-02-18</w:t>
            </w:r>
          </w:p>
        </w:tc>
        <w:tc>
          <w:tcPr>
            <w:tcW w:w="600" w:type="dxa"/>
            <w:noWrap/>
            <w:hideMark/>
          </w:tcPr>
          <w:p w14:paraId="67980F7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w:t>
            </w:r>
          </w:p>
        </w:tc>
        <w:tc>
          <w:tcPr>
            <w:tcW w:w="920" w:type="dxa"/>
            <w:noWrap/>
            <w:hideMark/>
          </w:tcPr>
          <w:p w14:paraId="4F9756B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1480" w:type="dxa"/>
            <w:noWrap/>
            <w:hideMark/>
          </w:tcPr>
          <w:p w14:paraId="7BE5E984" w14:textId="14905FB2"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1,25,000</w:t>
            </w:r>
          </w:p>
        </w:tc>
        <w:tc>
          <w:tcPr>
            <w:tcW w:w="1300" w:type="dxa"/>
            <w:noWrap/>
            <w:hideMark/>
          </w:tcPr>
          <w:p w14:paraId="3E3C5AA6" w14:textId="6E1AA25E"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96,000</w:t>
            </w:r>
          </w:p>
        </w:tc>
      </w:tr>
      <w:tr w:rsidR="00F51394" w:rsidRPr="00F51394" w14:paraId="501517C8"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22C49E4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44</w:t>
            </w:r>
          </w:p>
        </w:tc>
        <w:tc>
          <w:tcPr>
            <w:tcW w:w="3220" w:type="dxa"/>
            <w:hideMark/>
          </w:tcPr>
          <w:p w14:paraId="6BF93B4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COATING THICKNESS GUAGE WITH PROBE MAKE ELCOMETER</w:t>
            </w:r>
          </w:p>
        </w:tc>
        <w:tc>
          <w:tcPr>
            <w:tcW w:w="1240" w:type="dxa"/>
            <w:noWrap/>
            <w:hideMark/>
          </w:tcPr>
          <w:p w14:paraId="5364B83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12-02-18</w:t>
            </w:r>
          </w:p>
        </w:tc>
        <w:tc>
          <w:tcPr>
            <w:tcW w:w="600" w:type="dxa"/>
            <w:noWrap/>
            <w:hideMark/>
          </w:tcPr>
          <w:p w14:paraId="59FBD5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w:t>
            </w:r>
          </w:p>
        </w:tc>
        <w:tc>
          <w:tcPr>
            <w:tcW w:w="920" w:type="dxa"/>
            <w:noWrap/>
            <w:hideMark/>
          </w:tcPr>
          <w:p w14:paraId="2D2CCB0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1480" w:type="dxa"/>
            <w:noWrap/>
            <w:hideMark/>
          </w:tcPr>
          <w:p w14:paraId="2A74A1AF" w14:textId="710C742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47,000</w:t>
            </w:r>
          </w:p>
        </w:tc>
        <w:tc>
          <w:tcPr>
            <w:tcW w:w="1300" w:type="dxa"/>
            <w:noWrap/>
            <w:hideMark/>
          </w:tcPr>
          <w:p w14:paraId="576B7284" w14:textId="33C3A9A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36,000</w:t>
            </w:r>
          </w:p>
        </w:tc>
      </w:tr>
      <w:tr w:rsidR="00F51394" w:rsidRPr="00F51394" w14:paraId="75DD16BE"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543E27B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45</w:t>
            </w:r>
          </w:p>
        </w:tc>
        <w:tc>
          <w:tcPr>
            <w:tcW w:w="3220" w:type="dxa"/>
            <w:hideMark/>
          </w:tcPr>
          <w:p w14:paraId="6F86DCC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HOLIDAY DETECTOR MANUAL RANGE (0.5 TO 5 KV)</w:t>
            </w:r>
          </w:p>
        </w:tc>
        <w:tc>
          <w:tcPr>
            <w:tcW w:w="1240" w:type="dxa"/>
            <w:noWrap/>
            <w:hideMark/>
          </w:tcPr>
          <w:p w14:paraId="23D02F0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16-03-18</w:t>
            </w:r>
          </w:p>
        </w:tc>
        <w:tc>
          <w:tcPr>
            <w:tcW w:w="600" w:type="dxa"/>
            <w:noWrap/>
            <w:hideMark/>
          </w:tcPr>
          <w:p w14:paraId="04A8377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w:t>
            </w:r>
          </w:p>
        </w:tc>
        <w:tc>
          <w:tcPr>
            <w:tcW w:w="920" w:type="dxa"/>
            <w:noWrap/>
            <w:hideMark/>
          </w:tcPr>
          <w:p w14:paraId="4464C4F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1480" w:type="dxa"/>
            <w:noWrap/>
            <w:hideMark/>
          </w:tcPr>
          <w:p w14:paraId="68E537C8" w14:textId="739C76A7"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51,000</w:t>
            </w:r>
          </w:p>
        </w:tc>
        <w:tc>
          <w:tcPr>
            <w:tcW w:w="1300" w:type="dxa"/>
            <w:noWrap/>
            <w:hideMark/>
          </w:tcPr>
          <w:p w14:paraId="3C99DDC1" w14:textId="6E12E53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39,000</w:t>
            </w:r>
          </w:p>
        </w:tc>
      </w:tr>
      <w:tr w:rsidR="00F51394" w:rsidRPr="00F51394" w14:paraId="30B6375D"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3DBE6AD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46</w:t>
            </w:r>
          </w:p>
        </w:tc>
        <w:tc>
          <w:tcPr>
            <w:tcW w:w="3220" w:type="dxa"/>
            <w:hideMark/>
          </w:tcPr>
          <w:p w14:paraId="4D16733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CAMERA &amp; NETWORK CABLE</w:t>
            </w:r>
          </w:p>
        </w:tc>
        <w:tc>
          <w:tcPr>
            <w:tcW w:w="1240" w:type="dxa"/>
            <w:noWrap/>
            <w:hideMark/>
          </w:tcPr>
          <w:p w14:paraId="714F7B3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23-03-18</w:t>
            </w:r>
          </w:p>
        </w:tc>
        <w:tc>
          <w:tcPr>
            <w:tcW w:w="600" w:type="dxa"/>
            <w:noWrap/>
            <w:hideMark/>
          </w:tcPr>
          <w:p w14:paraId="1136021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w:t>
            </w:r>
          </w:p>
        </w:tc>
        <w:tc>
          <w:tcPr>
            <w:tcW w:w="920" w:type="dxa"/>
            <w:noWrap/>
            <w:hideMark/>
          </w:tcPr>
          <w:p w14:paraId="5FF9CBA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w:t>
            </w:r>
          </w:p>
        </w:tc>
        <w:tc>
          <w:tcPr>
            <w:tcW w:w="1480" w:type="dxa"/>
            <w:noWrap/>
            <w:hideMark/>
          </w:tcPr>
          <w:p w14:paraId="0D065CC0" w14:textId="2C79D5D0"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18,550</w:t>
            </w:r>
          </w:p>
        </w:tc>
        <w:tc>
          <w:tcPr>
            <w:tcW w:w="1300" w:type="dxa"/>
            <w:noWrap/>
            <w:hideMark/>
          </w:tcPr>
          <w:p w14:paraId="4820E321" w14:textId="46D9279B"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10,000</w:t>
            </w:r>
          </w:p>
        </w:tc>
      </w:tr>
      <w:tr w:rsidR="00F51394" w:rsidRPr="00F51394" w14:paraId="313C54B0"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976C47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47</w:t>
            </w:r>
          </w:p>
        </w:tc>
        <w:tc>
          <w:tcPr>
            <w:tcW w:w="3220" w:type="dxa"/>
            <w:hideMark/>
          </w:tcPr>
          <w:p w14:paraId="3C5C400E" w14:textId="13D13C8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UP-DOWN ROTATOR DRG.NO.</w:t>
            </w:r>
          </w:p>
        </w:tc>
        <w:tc>
          <w:tcPr>
            <w:tcW w:w="1240" w:type="dxa"/>
            <w:noWrap/>
            <w:hideMark/>
          </w:tcPr>
          <w:p w14:paraId="3A123AB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31-10-17</w:t>
            </w:r>
          </w:p>
        </w:tc>
        <w:tc>
          <w:tcPr>
            <w:tcW w:w="600" w:type="dxa"/>
            <w:noWrap/>
            <w:hideMark/>
          </w:tcPr>
          <w:p w14:paraId="6863725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4A25869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1480" w:type="dxa"/>
            <w:noWrap/>
            <w:hideMark/>
          </w:tcPr>
          <w:p w14:paraId="1CA8F752" w14:textId="2877B58A"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7,05,200</w:t>
            </w:r>
          </w:p>
        </w:tc>
        <w:tc>
          <w:tcPr>
            <w:tcW w:w="1300" w:type="dxa"/>
            <w:noWrap/>
            <w:hideMark/>
          </w:tcPr>
          <w:p w14:paraId="1924BB90" w14:textId="1E53B4C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3,13,000</w:t>
            </w:r>
          </w:p>
        </w:tc>
      </w:tr>
      <w:tr w:rsidR="00F51394" w:rsidRPr="00F51394" w14:paraId="2E27D2CC"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289A17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48</w:t>
            </w:r>
          </w:p>
        </w:tc>
        <w:tc>
          <w:tcPr>
            <w:tcW w:w="3220" w:type="dxa"/>
            <w:hideMark/>
          </w:tcPr>
          <w:p w14:paraId="2503BDD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COATING MACHINE - MILL 3</w:t>
            </w:r>
          </w:p>
        </w:tc>
        <w:tc>
          <w:tcPr>
            <w:tcW w:w="1240" w:type="dxa"/>
            <w:noWrap/>
            <w:hideMark/>
          </w:tcPr>
          <w:p w14:paraId="1B971E7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26-05-18</w:t>
            </w:r>
          </w:p>
        </w:tc>
        <w:tc>
          <w:tcPr>
            <w:tcW w:w="600" w:type="dxa"/>
            <w:noWrap/>
            <w:hideMark/>
          </w:tcPr>
          <w:p w14:paraId="0F77FBD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w:t>
            </w:r>
          </w:p>
        </w:tc>
        <w:tc>
          <w:tcPr>
            <w:tcW w:w="920" w:type="dxa"/>
            <w:noWrap/>
            <w:hideMark/>
          </w:tcPr>
          <w:p w14:paraId="09054DB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Not found</w:t>
            </w:r>
          </w:p>
        </w:tc>
        <w:tc>
          <w:tcPr>
            <w:tcW w:w="1480" w:type="dxa"/>
            <w:noWrap/>
            <w:hideMark/>
          </w:tcPr>
          <w:p w14:paraId="2B81FF9A" w14:textId="6178CD8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6,69,63,240</w:t>
            </w:r>
          </w:p>
        </w:tc>
        <w:tc>
          <w:tcPr>
            <w:tcW w:w="1300" w:type="dxa"/>
            <w:noWrap/>
            <w:hideMark/>
          </w:tcPr>
          <w:p w14:paraId="3537864C" w14:textId="2B6E206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w:t>
            </w:r>
          </w:p>
        </w:tc>
      </w:tr>
      <w:tr w:rsidR="00F51394" w:rsidRPr="00F51394" w14:paraId="1C668C44"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48CEB6F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49</w:t>
            </w:r>
          </w:p>
        </w:tc>
        <w:tc>
          <w:tcPr>
            <w:tcW w:w="3220" w:type="dxa"/>
            <w:hideMark/>
          </w:tcPr>
          <w:p w14:paraId="3D4F3B2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MACHINES -OFFLINE -3</w:t>
            </w:r>
          </w:p>
        </w:tc>
        <w:tc>
          <w:tcPr>
            <w:tcW w:w="1240" w:type="dxa"/>
            <w:noWrap/>
            <w:hideMark/>
          </w:tcPr>
          <w:p w14:paraId="239C9A2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01-12-18</w:t>
            </w:r>
          </w:p>
        </w:tc>
        <w:tc>
          <w:tcPr>
            <w:tcW w:w="600" w:type="dxa"/>
            <w:noWrap/>
            <w:hideMark/>
          </w:tcPr>
          <w:p w14:paraId="49D2042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w:t>
            </w:r>
          </w:p>
        </w:tc>
        <w:tc>
          <w:tcPr>
            <w:tcW w:w="920" w:type="dxa"/>
            <w:noWrap/>
            <w:hideMark/>
          </w:tcPr>
          <w:p w14:paraId="18F7664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14</w:t>
            </w:r>
          </w:p>
        </w:tc>
        <w:tc>
          <w:tcPr>
            <w:tcW w:w="1480" w:type="dxa"/>
            <w:noWrap/>
            <w:hideMark/>
          </w:tcPr>
          <w:p w14:paraId="661A83A8" w14:textId="68F21835"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37,90,090</w:t>
            </w:r>
          </w:p>
        </w:tc>
        <w:tc>
          <w:tcPr>
            <w:tcW w:w="1300" w:type="dxa"/>
            <w:noWrap/>
            <w:hideMark/>
          </w:tcPr>
          <w:p w14:paraId="2239BF24" w14:textId="123F3960"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33,20,000</w:t>
            </w:r>
          </w:p>
        </w:tc>
      </w:tr>
      <w:tr w:rsidR="00F51394" w:rsidRPr="00F51394" w14:paraId="220875A6"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251FCB6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50</w:t>
            </w:r>
          </w:p>
        </w:tc>
        <w:tc>
          <w:tcPr>
            <w:tcW w:w="3220" w:type="dxa"/>
            <w:hideMark/>
          </w:tcPr>
          <w:p w14:paraId="4FCBA2F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OFFLINE WELDING MACHINES -OFFLINE -3</w:t>
            </w:r>
          </w:p>
        </w:tc>
        <w:tc>
          <w:tcPr>
            <w:tcW w:w="1240" w:type="dxa"/>
            <w:noWrap/>
            <w:hideMark/>
          </w:tcPr>
          <w:p w14:paraId="5238729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24-12-18</w:t>
            </w:r>
          </w:p>
        </w:tc>
        <w:tc>
          <w:tcPr>
            <w:tcW w:w="600" w:type="dxa"/>
            <w:noWrap/>
            <w:hideMark/>
          </w:tcPr>
          <w:p w14:paraId="5A90EAE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w:t>
            </w:r>
          </w:p>
        </w:tc>
        <w:tc>
          <w:tcPr>
            <w:tcW w:w="920" w:type="dxa"/>
            <w:noWrap/>
            <w:hideMark/>
          </w:tcPr>
          <w:p w14:paraId="0490E79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14</w:t>
            </w:r>
          </w:p>
        </w:tc>
        <w:tc>
          <w:tcPr>
            <w:tcW w:w="1480" w:type="dxa"/>
            <w:noWrap/>
            <w:hideMark/>
          </w:tcPr>
          <w:p w14:paraId="4611DB8E" w14:textId="02D0F7A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13,78,756</w:t>
            </w:r>
          </w:p>
        </w:tc>
        <w:tc>
          <w:tcPr>
            <w:tcW w:w="1300" w:type="dxa"/>
            <w:noWrap/>
            <w:hideMark/>
          </w:tcPr>
          <w:p w14:paraId="3620C3E8" w14:textId="4AFA266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12,08,000</w:t>
            </w:r>
          </w:p>
        </w:tc>
      </w:tr>
      <w:tr w:rsidR="00F51394" w:rsidRPr="00F51394" w14:paraId="1B7FDD82"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3996170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51</w:t>
            </w:r>
          </w:p>
        </w:tc>
        <w:tc>
          <w:tcPr>
            <w:tcW w:w="3220" w:type="dxa"/>
            <w:hideMark/>
          </w:tcPr>
          <w:p w14:paraId="4DFE4A7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MACHINES -OFFLINE -3</w:t>
            </w:r>
          </w:p>
        </w:tc>
        <w:tc>
          <w:tcPr>
            <w:tcW w:w="1240" w:type="dxa"/>
            <w:noWrap/>
            <w:hideMark/>
          </w:tcPr>
          <w:p w14:paraId="2F7AEEA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01-03-19</w:t>
            </w:r>
          </w:p>
        </w:tc>
        <w:tc>
          <w:tcPr>
            <w:tcW w:w="600" w:type="dxa"/>
            <w:noWrap/>
            <w:hideMark/>
          </w:tcPr>
          <w:p w14:paraId="1A21499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w:t>
            </w:r>
          </w:p>
        </w:tc>
        <w:tc>
          <w:tcPr>
            <w:tcW w:w="920" w:type="dxa"/>
            <w:noWrap/>
            <w:hideMark/>
          </w:tcPr>
          <w:p w14:paraId="0A10FB0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15</w:t>
            </w:r>
          </w:p>
        </w:tc>
        <w:tc>
          <w:tcPr>
            <w:tcW w:w="1480" w:type="dxa"/>
            <w:noWrap/>
            <w:hideMark/>
          </w:tcPr>
          <w:p w14:paraId="487BE95B" w14:textId="2F10AFE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5,02,749</w:t>
            </w:r>
          </w:p>
        </w:tc>
        <w:tc>
          <w:tcPr>
            <w:tcW w:w="1300" w:type="dxa"/>
            <w:noWrap/>
            <w:hideMark/>
          </w:tcPr>
          <w:p w14:paraId="54B41469" w14:textId="5FBA2AF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4,68,000</w:t>
            </w:r>
          </w:p>
        </w:tc>
      </w:tr>
      <w:tr w:rsidR="00F51394" w:rsidRPr="00F51394" w14:paraId="5F09AC68"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136184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52</w:t>
            </w:r>
          </w:p>
        </w:tc>
        <w:tc>
          <w:tcPr>
            <w:tcW w:w="3220" w:type="dxa"/>
            <w:hideMark/>
          </w:tcPr>
          <w:p w14:paraId="1F17309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BGD 500 Digital Pull off Adhesion Tester</w:t>
            </w:r>
          </w:p>
        </w:tc>
        <w:tc>
          <w:tcPr>
            <w:tcW w:w="1240" w:type="dxa"/>
            <w:noWrap/>
            <w:hideMark/>
          </w:tcPr>
          <w:p w14:paraId="57B0170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10-03-19</w:t>
            </w:r>
          </w:p>
        </w:tc>
        <w:tc>
          <w:tcPr>
            <w:tcW w:w="600" w:type="dxa"/>
            <w:noWrap/>
            <w:hideMark/>
          </w:tcPr>
          <w:p w14:paraId="197133C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w:t>
            </w:r>
          </w:p>
        </w:tc>
        <w:tc>
          <w:tcPr>
            <w:tcW w:w="920" w:type="dxa"/>
            <w:noWrap/>
            <w:hideMark/>
          </w:tcPr>
          <w:p w14:paraId="26DC1BE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10</w:t>
            </w:r>
          </w:p>
        </w:tc>
        <w:tc>
          <w:tcPr>
            <w:tcW w:w="1480" w:type="dxa"/>
            <w:noWrap/>
            <w:hideMark/>
          </w:tcPr>
          <w:p w14:paraId="6527591D" w14:textId="7831CBF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1,17,000</w:t>
            </w:r>
          </w:p>
        </w:tc>
        <w:tc>
          <w:tcPr>
            <w:tcW w:w="1300" w:type="dxa"/>
            <w:noWrap/>
            <w:hideMark/>
          </w:tcPr>
          <w:p w14:paraId="31929277" w14:textId="01D0450A"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98,000</w:t>
            </w:r>
          </w:p>
        </w:tc>
      </w:tr>
      <w:tr w:rsidR="00F51394" w:rsidRPr="00F51394" w14:paraId="5DD64551"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1127EF1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53</w:t>
            </w:r>
          </w:p>
        </w:tc>
        <w:tc>
          <w:tcPr>
            <w:tcW w:w="3220" w:type="dxa"/>
            <w:hideMark/>
          </w:tcPr>
          <w:p w14:paraId="440B3E7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APFC PANEL 400 KVARWITH AUTO-MANUAL CORRECTION</w:t>
            </w:r>
          </w:p>
        </w:tc>
        <w:tc>
          <w:tcPr>
            <w:tcW w:w="1240" w:type="dxa"/>
            <w:noWrap/>
            <w:hideMark/>
          </w:tcPr>
          <w:p w14:paraId="7E68F6A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08-05-19</w:t>
            </w:r>
          </w:p>
        </w:tc>
        <w:tc>
          <w:tcPr>
            <w:tcW w:w="600" w:type="dxa"/>
            <w:noWrap/>
            <w:hideMark/>
          </w:tcPr>
          <w:p w14:paraId="1BCC770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w:t>
            </w:r>
          </w:p>
        </w:tc>
        <w:tc>
          <w:tcPr>
            <w:tcW w:w="920" w:type="dxa"/>
            <w:noWrap/>
            <w:hideMark/>
          </w:tcPr>
          <w:p w14:paraId="0DFF57A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15</w:t>
            </w:r>
          </w:p>
        </w:tc>
        <w:tc>
          <w:tcPr>
            <w:tcW w:w="1480" w:type="dxa"/>
            <w:noWrap/>
            <w:hideMark/>
          </w:tcPr>
          <w:p w14:paraId="17D1A0A5" w14:textId="3312311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4,95,900</w:t>
            </w:r>
          </w:p>
        </w:tc>
        <w:tc>
          <w:tcPr>
            <w:tcW w:w="1300" w:type="dxa"/>
            <w:noWrap/>
            <w:hideMark/>
          </w:tcPr>
          <w:p w14:paraId="600C95A8" w14:textId="4C92D0E7"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4,61,000</w:t>
            </w:r>
          </w:p>
        </w:tc>
      </w:tr>
      <w:tr w:rsidR="00F51394" w:rsidRPr="00F51394" w14:paraId="198E65D2"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002E14D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54</w:t>
            </w:r>
          </w:p>
        </w:tc>
        <w:tc>
          <w:tcPr>
            <w:tcW w:w="3220" w:type="dxa"/>
            <w:hideMark/>
          </w:tcPr>
          <w:p w14:paraId="02E30D0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CHAIN HOIST</w:t>
            </w:r>
          </w:p>
        </w:tc>
        <w:tc>
          <w:tcPr>
            <w:tcW w:w="1240" w:type="dxa"/>
            <w:noWrap/>
            <w:hideMark/>
          </w:tcPr>
          <w:p w14:paraId="5B765AA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18-12-19</w:t>
            </w:r>
          </w:p>
        </w:tc>
        <w:tc>
          <w:tcPr>
            <w:tcW w:w="600" w:type="dxa"/>
            <w:noWrap/>
            <w:hideMark/>
          </w:tcPr>
          <w:p w14:paraId="668043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w:t>
            </w:r>
          </w:p>
        </w:tc>
        <w:tc>
          <w:tcPr>
            <w:tcW w:w="920" w:type="dxa"/>
            <w:noWrap/>
            <w:hideMark/>
          </w:tcPr>
          <w:p w14:paraId="619CCCD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15</w:t>
            </w:r>
          </w:p>
        </w:tc>
        <w:tc>
          <w:tcPr>
            <w:tcW w:w="1480" w:type="dxa"/>
            <w:noWrap/>
            <w:hideMark/>
          </w:tcPr>
          <w:p w14:paraId="576B2B3F" w14:textId="3D17CA6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3,58,000</w:t>
            </w:r>
          </w:p>
        </w:tc>
        <w:tc>
          <w:tcPr>
            <w:tcW w:w="1300" w:type="dxa"/>
            <w:noWrap/>
            <w:hideMark/>
          </w:tcPr>
          <w:p w14:paraId="4566F33E" w14:textId="7EC4EBF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3,33,000</w:t>
            </w:r>
          </w:p>
        </w:tc>
      </w:tr>
      <w:tr w:rsidR="00F51394" w:rsidRPr="00F51394" w14:paraId="39F9A514"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06E4EA0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lastRenderedPageBreak/>
              <w:t>55</w:t>
            </w:r>
          </w:p>
        </w:tc>
        <w:tc>
          <w:tcPr>
            <w:tcW w:w="3220" w:type="dxa"/>
            <w:hideMark/>
          </w:tcPr>
          <w:p w14:paraId="16F2E5F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SUBMERCIBLE PUMP 2HP</w:t>
            </w:r>
          </w:p>
        </w:tc>
        <w:tc>
          <w:tcPr>
            <w:tcW w:w="1240" w:type="dxa"/>
            <w:noWrap/>
            <w:hideMark/>
          </w:tcPr>
          <w:p w14:paraId="7F6DCD6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20-07-20</w:t>
            </w:r>
          </w:p>
        </w:tc>
        <w:tc>
          <w:tcPr>
            <w:tcW w:w="600" w:type="dxa"/>
            <w:noWrap/>
            <w:hideMark/>
          </w:tcPr>
          <w:p w14:paraId="326E1F5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w:t>
            </w:r>
          </w:p>
        </w:tc>
        <w:tc>
          <w:tcPr>
            <w:tcW w:w="920" w:type="dxa"/>
            <w:noWrap/>
            <w:hideMark/>
          </w:tcPr>
          <w:p w14:paraId="45B44F1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314B68C5" w14:textId="30E4D51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23,400</w:t>
            </w:r>
          </w:p>
        </w:tc>
        <w:tc>
          <w:tcPr>
            <w:tcW w:w="1300" w:type="dxa"/>
            <w:noWrap/>
            <w:hideMark/>
          </w:tcPr>
          <w:p w14:paraId="34FF1C9E" w14:textId="3948EE5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21,000</w:t>
            </w:r>
          </w:p>
        </w:tc>
      </w:tr>
      <w:tr w:rsidR="00F51394" w:rsidRPr="00F51394" w14:paraId="49EF4DFF"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393EB54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56</w:t>
            </w:r>
          </w:p>
        </w:tc>
        <w:tc>
          <w:tcPr>
            <w:tcW w:w="3220" w:type="dxa"/>
            <w:hideMark/>
          </w:tcPr>
          <w:p w14:paraId="35BD236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PLASMA CUTTING MACHINE PMX 125 HYP</w:t>
            </w:r>
          </w:p>
        </w:tc>
        <w:tc>
          <w:tcPr>
            <w:tcW w:w="1240" w:type="dxa"/>
            <w:noWrap/>
            <w:hideMark/>
          </w:tcPr>
          <w:p w14:paraId="34052D7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26-03-21</w:t>
            </w:r>
          </w:p>
        </w:tc>
        <w:tc>
          <w:tcPr>
            <w:tcW w:w="600" w:type="dxa"/>
            <w:noWrap/>
            <w:hideMark/>
          </w:tcPr>
          <w:p w14:paraId="45AE2DC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461E4B2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17</w:t>
            </w:r>
          </w:p>
        </w:tc>
        <w:tc>
          <w:tcPr>
            <w:tcW w:w="1480" w:type="dxa"/>
            <w:noWrap/>
            <w:hideMark/>
          </w:tcPr>
          <w:p w14:paraId="13363C03" w14:textId="5E5BFCC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7,52,450</w:t>
            </w:r>
          </w:p>
        </w:tc>
        <w:tc>
          <w:tcPr>
            <w:tcW w:w="1300" w:type="dxa"/>
            <w:noWrap/>
            <w:hideMark/>
          </w:tcPr>
          <w:p w14:paraId="22A909F2" w14:textId="61F22EA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6,83,000</w:t>
            </w:r>
          </w:p>
        </w:tc>
      </w:tr>
      <w:tr w:rsidR="00F51394" w:rsidRPr="00F51394" w14:paraId="2EC57BB2"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7C901B9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57</w:t>
            </w:r>
          </w:p>
        </w:tc>
        <w:tc>
          <w:tcPr>
            <w:tcW w:w="3220" w:type="dxa"/>
            <w:hideMark/>
          </w:tcPr>
          <w:p w14:paraId="3F7FFFB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3PH, 3 KW INDUCTION MOTOR</w:t>
            </w:r>
          </w:p>
        </w:tc>
        <w:tc>
          <w:tcPr>
            <w:tcW w:w="1240" w:type="dxa"/>
            <w:noWrap/>
            <w:hideMark/>
          </w:tcPr>
          <w:p w14:paraId="2C81293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01-01-21</w:t>
            </w:r>
          </w:p>
        </w:tc>
        <w:tc>
          <w:tcPr>
            <w:tcW w:w="600" w:type="dxa"/>
            <w:noWrap/>
            <w:hideMark/>
          </w:tcPr>
          <w:p w14:paraId="72168C0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920" w:type="dxa"/>
            <w:noWrap/>
            <w:hideMark/>
          </w:tcPr>
          <w:p w14:paraId="6607B89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w:t>
            </w:r>
          </w:p>
        </w:tc>
        <w:tc>
          <w:tcPr>
            <w:tcW w:w="1480" w:type="dxa"/>
            <w:noWrap/>
            <w:hideMark/>
          </w:tcPr>
          <w:p w14:paraId="51419262" w14:textId="16766D8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39,600</w:t>
            </w:r>
          </w:p>
        </w:tc>
        <w:tc>
          <w:tcPr>
            <w:tcW w:w="1300" w:type="dxa"/>
            <w:noWrap/>
            <w:hideMark/>
          </w:tcPr>
          <w:p w14:paraId="5B999A68" w14:textId="1D2A63B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36,000</w:t>
            </w:r>
          </w:p>
        </w:tc>
      </w:tr>
      <w:tr w:rsidR="00F51394" w:rsidRPr="00F51394" w14:paraId="321AB311"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6927356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58</w:t>
            </w:r>
          </w:p>
        </w:tc>
        <w:tc>
          <w:tcPr>
            <w:tcW w:w="3220" w:type="dxa"/>
            <w:hideMark/>
          </w:tcPr>
          <w:p w14:paraId="203987A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LM BEARING RAIL</w:t>
            </w:r>
          </w:p>
        </w:tc>
        <w:tc>
          <w:tcPr>
            <w:tcW w:w="1240" w:type="dxa"/>
            <w:noWrap/>
            <w:hideMark/>
          </w:tcPr>
          <w:p w14:paraId="5A16624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01-01-21</w:t>
            </w:r>
          </w:p>
        </w:tc>
        <w:tc>
          <w:tcPr>
            <w:tcW w:w="600" w:type="dxa"/>
            <w:noWrap/>
            <w:hideMark/>
          </w:tcPr>
          <w:p w14:paraId="27C4BEE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41DD0CA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17</w:t>
            </w:r>
          </w:p>
        </w:tc>
        <w:tc>
          <w:tcPr>
            <w:tcW w:w="1480" w:type="dxa"/>
            <w:noWrap/>
            <w:hideMark/>
          </w:tcPr>
          <w:p w14:paraId="583AF686" w14:textId="00F62A8B"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1,15,740</w:t>
            </w:r>
          </w:p>
        </w:tc>
        <w:tc>
          <w:tcPr>
            <w:tcW w:w="1300" w:type="dxa"/>
            <w:noWrap/>
            <w:hideMark/>
          </w:tcPr>
          <w:p w14:paraId="691051B0" w14:textId="44ECA48B"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1,10,000</w:t>
            </w:r>
          </w:p>
        </w:tc>
      </w:tr>
      <w:tr w:rsidR="00F51394" w:rsidRPr="00F51394" w14:paraId="1D37C66C"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5545CC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59</w:t>
            </w:r>
          </w:p>
        </w:tc>
        <w:tc>
          <w:tcPr>
            <w:tcW w:w="3220" w:type="dxa"/>
            <w:hideMark/>
          </w:tcPr>
          <w:p w14:paraId="5077403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LM GUIDE BLOCK</w:t>
            </w:r>
          </w:p>
        </w:tc>
        <w:tc>
          <w:tcPr>
            <w:tcW w:w="1240" w:type="dxa"/>
            <w:noWrap/>
            <w:hideMark/>
          </w:tcPr>
          <w:p w14:paraId="09E656B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01-01-21</w:t>
            </w:r>
          </w:p>
        </w:tc>
        <w:tc>
          <w:tcPr>
            <w:tcW w:w="600" w:type="dxa"/>
            <w:noWrap/>
            <w:hideMark/>
          </w:tcPr>
          <w:p w14:paraId="649A80A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920" w:type="dxa"/>
            <w:noWrap/>
            <w:hideMark/>
          </w:tcPr>
          <w:p w14:paraId="16475BE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17</w:t>
            </w:r>
          </w:p>
        </w:tc>
        <w:tc>
          <w:tcPr>
            <w:tcW w:w="1480" w:type="dxa"/>
            <w:noWrap/>
            <w:hideMark/>
          </w:tcPr>
          <w:p w14:paraId="4A9D1B03" w14:textId="25D9A59B"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21,840</w:t>
            </w:r>
          </w:p>
        </w:tc>
        <w:tc>
          <w:tcPr>
            <w:tcW w:w="1300" w:type="dxa"/>
            <w:noWrap/>
            <w:hideMark/>
          </w:tcPr>
          <w:p w14:paraId="08220C1F" w14:textId="4F8F45E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20,000</w:t>
            </w:r>
          </w:p>
        </w:tc>
      </w:tr>
      <w:tr w:rsidR="00F51394" w:rsidRPr="00F51394" w14:paraId="4552027B"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FC3E9C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60</w:t>
            </w:r>
          </w:p>
        </w:tc>
        <w:tc>
          <w:tcPr>
            <w:tcW w:w="3220" w:type="dxa"/>
            <w:hideMark/>
          </w:tcPr>
          <w:p w14:paraId="19ED9C7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HYDRAULIC CYLINDER</w:t>
            </w:r>
          </w:p>
        </w:tc>
        <w:tc>
          <w:tcPr>
            <w:tcW w:w="1240" w:type="dxa"/>
            <w:noWrap/>
            <w:hideMark/>
          </w:tcPr>
          <w:p w14:paraId="4B985B3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01-01-21</w:t>
            </w:r>
          </w:p>
        </w:tc>
        <w:tc>
          <w:tcPr>
            <w:tcW w:w="600" w:type="dxa"/>
            <w:noWrap/>
            <w:hideMark/>
          </w:tcPr>
          <w:p w14:paraId="2EF052F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54AB2BC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17</w:t>
            </w:r>
          </w:p>
        </w:tc>
        <w:tc>
          <w:tcPr>
            <w:tcW w:w="1480" w:type="dxa"/>
            <w:noWrap/>
            <w:hideMark/>
          </w:tcPr>
          <w:p w14:paraId="45BBB35B" w14:textId="1D2457E3"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3,89,000</w:t>
            </w:r>
          </w:p>
        </w:tc>
        <w:tc>
          <w:tcPr>
            <w:tcW w:w="1300" w:type="dxa"/>
            <w:noWrap/>
            <w:hideMark/>
          </w:tcPr>
          <w:p w14:paraId="4CDC9521" w14:textId="0D1BCAE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3,53,000</w:t>
            </w:r>
          </w:p>
        </w:tc>
      </w:tr>
      <w:tr w:rsidR="00F51394" w:rsidRPr="00F51394" w14:paraId="39C38737"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76360D4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61</w:t>
            </w:r>
          </w:p>
        </w:tc>
        <w:tc>
          <w:tcPr>
            <w:tcW w:w="3220" w:type="dxa"/>
            <w:hideMark/>
          </w:tcPr>
          <w:p w14:paraId="12A98DB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HOLIDAY DETECTOR</w:t>
            </w:r>
          </w:p>
        </w:tc>
        <w:tc>
          <w:tcPr>
            <w:tcW w:w="1240" w:type="dxa"/>
            <w:noWrap/>
            <w:hideMark/>
          </w:tcPr>
          <w:p w14:paraId="0DAF067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07-07-21</w:t>
            </w:r>
          </w:p>
        </w:tc>
        <w:tc>
          <w:tcPr>
            <w:tcW w:w="600" w:type="dxa"/>
            <w:noWrap/>
            <w:hideMark/>
          </w:tcPr>
          <w:p w14:paraId="0E98D52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920" w:type="dxa"/>
            <w:noWrap/>
            <w:hideMark/>
          </w:tcPr>
          <w:p w14:paraId="1836410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w:t>
            </w:r>
          </w:p>
        </w:tc>
        <w:tc>
          <w:tcPr>
            <w:tcW w:w="1480" w:type="dxa"/>
            <w:noWrap/>
            <w:hideMark/>
          </w:tcPr>
          <w:p w14:paraId="7468F5FD" w14:textId="2BD24AE6"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4,25,000</w:t>
            </w:r>
          </w:p>
        </w:tc>
        <w:tc>
          <w:tcPr>
            <w:tcW w:w="1300" w:type="dxa"/>
            <w:noWrap/>
            <w:hideMark/>
          </w:tcPr>
          <w:p w14:paraId="79B1EC4F" w14:textId="5EC30A5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3,66,000</w:t>
            </w:r>
          </w:p>
        </w:tc>
      </w:tr>
      <w:tr w:rsidR="00F51394" w:rsidRPr="00F51394" w14:paraId="4A608B88"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1D270DD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62</w:t>
            </w:r>
          </w:p>
        </w:tc>
        <w:tc>
          <w:tcPr>
            <w:tcW w:w="3220" w:type="dxa"/>
            <w:hideMark/>
          </w:tcPr>
          <w:p w14:paraId="7E4AC82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HOLIDAY DETECTOR</w:t>
            </w:r>
          </w:p>
        </w:tc>
        <w:tc>
          <w:tcPr>
            <w:tcW w:w="1240" w:type="dxa"/>
            <w:noWrap/>
            <w:hideMark/>
          </w:tcPr>
          <w:p w14:paraId="15EE1C6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07-07-21</w:t>
            </w:r>
          </w:p>
        </w:tc>
        <w:tc>
          <w:tcPr>
            <w:tcW w:w="600" w:type="dxa"/>
            <w:noWrap/>
            <w:hideMark/>
          </w:tcPr>
          <w:p w14:paraId="6AC3410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5FA18AB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12</w:t>
            </w:r>
          </w:p>
        </w:tc>
        <w:tc>
          <w:tcPr>
            <w:tcW w:w="1480" w:type="dxa"/>
            <w:noWrap/>
            <w:hideMark/>
          </w:tcPr>
          <w:p w14:paraId="5352A581" w14:textId="4BCFCD0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4,25,000</w:t>
            </w:r>
          </w:p>
        </w:tc>
        <w:tc>
          <w:tcPr>
            <w:tcW w:w="1300" w:type="dxa"/>
            <w:noWrap/>
            <w:hideMark/>
          </w:tcPr>
          <w:p w14:paraId="24A433B6" w14:textId="06E9645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3,66,000</w:t>
            </w:r>
          </w:p>
        </w:tc>
      </w:tr>
      <w:tr w:rsidR="00F51394" w:rsidRPr="00F51394" w14:paraId="6B75357B"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74D5C60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63</w:t>
            </w:r>
          </w:p>
        </w:tc>
        <w:tc>
          <w:tcPr>
            <w:tcW w:w="3220" w:type="dxa"/>
            <w:hideMark/>
          </w:tcPr>
          <w:p w14:paraId="481A204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JEEP METER</w:t>
            </w:r>
          </w:p>
        </w:tc>
        <w:tc>
          <w:tcPr>
            <w:tcW w:w="1240" w:type="dxa"/>
            <w:noWrap/>
            <w:hideMark/>
          </w:tcPr>
          <w:p w14:paraId="2D543C4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07-07-21</w:t>
            </w:r>
          </w:p>
        </w:tc>
        <w:tc>
          <w:tcPr>
            <w:tcW w:w="600" w:type="dxa"/>
            <w:noWrap/>
            <w:hideMark/>
          </w:tcPr>
          <w:p w14:paraId="1398268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920" w:type="dxa"/>
            <w:noWrap/>
            <w:hideMark/>
          </w:tcPr>
          <w:p w14:paraId="4F0B33F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w:t>
            </w:r>
          </w:p>
        </w:tc>
        <w:tc>
          <w:tcPr>
            <w:tcW w:w="1480" w:type="dxa"/>
            <w:noWrap/>
            <w:hideMark/>
          </w:tcPr>
          <w:p w14:paraId="7BD4FDD7" w14:textId="430BF45A"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1,10,000</w:t>
            </w:r>
          </w:p>
        </w:tc>
        <w:tc>
          <w:tcPr>
            <w:tcW w:w="1300" w:type="dxa"/>
            <w:noWrap/>
            <w:hideMark/>
          </w:tcPr>
          <w:p w14:paraId="351B1805" w14:textId="61225E40"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95,000</w:t>
            </w:r>
          </w:p>
        </w:tc>
      </w:tr>
      <w:tr w:rsidR="00F51394" w:rsidRPr="00F51394" w14:paraId="5A6B957F"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0A919C5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64</w:t>
            </w:r>
          </w:p>
        </w:tc>
        <w:tc>
          <w:tcPr>
            <w:tcW w:w="3220" w:type="dxa"/>
            <w:hideMark/>
          </w:tcPr>
          <w:p w14:paraId="0F272B0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JEEP METER</w:t>
            </w:r>
          </w:p>
        </w:tc>
        <w:tc>
          <w:tcPr>
            <w:tcW w:w="1240" w:type="dxa"/>
            <w:noWrap/>
            <w:hideMark/>
          </w:tcPr>
          <w:p w14:paraId="6CAB076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07-07-21</w:t>
            </w:r>
          </w:p>
        </w:tc>
        <w:tc>
          <w:tcPr>
            <w:tcW w:w="600" w:type="dxa"/>
            <w:noWrap/>
            <w:hideMark/>
          </w:tcPr>
          <w:p w14:paraId="784711E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5986493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12</w:t>
            </w:r>
          </w:p>
        </w:tc>
        <w:tc>
          <w:tcPr>
            <w:tcW w:w="1480" w:type="dxa"/>
            <w:noWrap/>
            <w:hideMark/>
          </w:tcPr>
          <w:p w14:paraId="0FB2D643" w14:textId="0C8D1CF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1,10,000</w:t>
            </w:r>
          </w:p>
        </w:tc>
        <w:tc>
          <w:tcPr>
            <w:tcW w:w="1300" w:type="dxa"/>
            <w:noWrap/>
            <w:hideMark/>
          </w:tcPr>
          <w:p w14:paraId="5AD28CAC" w14:textId="4597EA0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95,000</w:t>
            </w:r>
          </w:p>
        </w:tc>
      </w:tr>
      <w:tr w:rsidR="00F51394" w:rsidRPr="00F51394" w14:paraId="04B8DB9B"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6C53225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65</w:t>
            </w:r>
          </w:p>
        </w:tc>
        <w:tc>
          <w:tcPr>
            <w:tcW w:w="3220" w:type="dxa"/>
            <w:hideMark/>
          </w:tcPr>
          <w:p w14:paraId="4C5A6C4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FLOW DETECTOR</w:t>
            </w:r>
          </w:p>
        </w:tc>
        <w:tc>
          <w:tcPr>
            <w:tcW w:w="1240" w:type="dxa"/>
            <w:noWrap/>
            <w:hideMark/>
          </w:tcPr>
          <w:p w14:paraId="43F9C56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02-02-22</w:t>
            </w:r>
          </w:p>
        </w:tc>
        <w:tc>
          <w:tcPr>
            <w:tcW w:w="600" w:type="dxa"/>
            <w:noWrap/>
            <w:hideMark/>
          </w:tcPr>
          <w:p w14:paraId="6017BF5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w:t>
            </w:r>
          </w:p>
        </w:tc>
        <w:tc>
          <w:tcPr>
            <w:tcW w:w="920" w:type="dxa"/>
            <w:noWrap/>
            <w:hideMark/>
          </w:tcPr>
          <w:p w14:paraId="0A133C4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18</w:t>
            </w:r>
          </w:p>
        </w:tc>
        <w:tc>
          <w:tcPr>
            <w:tcW w:w="1480" w:type="dxa"/>
            <w:noWrap/>
            <w:hideMark/>
          </w:tcPr>
          <w:p w14:paraId="1EFD2074" w14:textId="6C898834"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3,74,000</w:t>
            </w:r>
          </w:p>
        </w:tc>
        <w:tc>
          <w:tcPr>
            <w:tcW w:w="1300" w:type="dxa"/>
            <w:noWrap/>
            <w:hideMark/>
          </w:tcPr>
          <w:p w14:paraId="6FD2CABE" w14:textId="3FE1FFF3"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3,57,000</w:t>
            </w:r>
          </w:p>
        </w:tc>
      </w:tr>
      <w:tr w:rsidR="00F51394" w:rsidRPr="00F51394" w14:paraId="04867AC9"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2CD711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66</w:t>
            </w:r>
          </w:p>
        </w:tc>
        <w:tc>
          <w:tcPr>
            <w:tcW w:w="3220" w:type="dxa"/>
            <w:hideMark/>
          </w:tcPr>
          <w:p w14:paraId="5E7890D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H.R. PLATES</w:t>
            </w:r>
          </w:p>
        </w:tc>
        <w:tc>
          <w:tcPr>
            <w:tcW w:w="1240" w:type="dxa"/>
            <w:noWrap/>
            <w:hideMark/>
          </w:tcPr>
          <w:p w14:paraId="525A64B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31-03-22</w:t>
            </w:r>
          </w:p>
        </w:tc>
        <w:tc>
          <w:tcPr>
            <w:tcW w:w="600" w:type="dxa"/>
            <w:noWrap/>
            <w:hideMark/>
          </w:tcPr>
          <w:p w14:paraId="70D7D3E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w:t>
            </w:r>
          </w:p>
        </w:tc>
        <w:tc>
          <w:tcPr>
            <w:tcW w:w="920" w:type="dxa"/>
            <w:noWrap/>
            <w:hideMark/>
          </w:tcPr>
          <w:p w14:paraId="22E8D03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18</w:t>
            </w:r>
          </w:p>
        </w:tc>
        <w:tc>
          <w:tcPr>
            <w:tcW w:w="1480" w:type="dxa"/>
            <w:noWrap/>
            <w:hideMark/>
          </w:tcPr>
          <w:p w14:paraId="588951C1" w14:textId="0FEE2E20"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3,92,000</w:t>
            </w:r>
          </w:p>
        </w:tc>
        <w:tc>
          <w:tcPr>
            <w:tcW w:w="1300" w:type="dxa"/>
            <w:noWrap/>
            <w:hideMark/>
          </w:tcPr>
          <w:p w14:paraId="27124FA7" w14:textId="342FC44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3,75,000</w:t>
            </w:r>
          </w:p>
        </w:tc>
      </w:tr>
      <w:tr w:rsidR="00F51394" w:rsidRPr="00F51394" w14:paraId="74E15019" w14:textId="77777777" w:rsidTr="00F51394">
        <w:trPr>
          <w:cnfStyle w:val="000000010000" w:firstRow="0" w:lastRow="0" w:firstColumn="0" w:lastColumn="0" w:oddVBand="0" w:evenVBand="0" w:oddHBand="0" w:evenHBand="1" w:firstRowFirstColumn="0" w:firstRowLastColumn="0" w:lastRowFirstColumn="0" w:lastRowLastColumn="0"/>
          <w:trHeight w:val="990"/>
        </w:trPr>
        <w:tc>
          <w:tcPr>
            <w:tcW w:w="560" w:type="dxa"/>
            <w:noWrap/>
            <w:hideMark/>
          </w:tcPr>
          <w:p w14:paraId="36211E9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67</w:t>
            </w:r>
          </w:p>
        </w:tc>
        <w:tc>
          <w:tcPr>
            <w:tcW w:w="3220" w:type="dxa"/>
            <w:hideMark/>
          </w:tcPr>
          <w:p w14:paraId="2F9ED807" w14:textId="3ACC6B1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ELECTRIC PUMP, ENERPACK HAND PUMP, REPAIR PART KITS OF CHECK BALL</w:t>
            </w:r>
          </w:p>
        </w:tc>
        <w:tc>
          <w:tcPr>
            <w:tcW w:w="1240" w:type="dxa"/>
            <w:noWrap/>
            <w:hideMark/>
          </w:tcPr>
          <w:p w14:paraId="7BD24A3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31-03-22</w:t>
            </w:r>
          </w:p>
        </w:tc>
        <w:tc>
          <w:tcPr>
            <w:tcW w:w="600" w:type="dxa"/>
            <w:noWrap/>
            <w:hideMark/>
          </w:tcPr>
          <w:p w14:paraId="4D766A1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w:t>
            </w:r>
          </w:p>
        </w:tc>
        <w:tc>
          <w:tcPr>
            <w:tcW w:w="920" w:type="dxa"/>
            <w:noWrap/>
            <w:hideMark/>
          </w:tcPr>
          <w:p w14:paraId="52CFBD4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069E3CD8" w14:textId="632F220C"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3,81,310</w:t>
            </w:r>
          </w:p>
        </w:tc>
        <w:tc>
          <w:tcPr>
            <w:tcW w:w="1300" w:type="dxa"/>
            <w:noWrap/>
            <w:hideMark/>
          </w:tcPr>
          <w:p w14:paraId="7F90E655" w14:textId="27A7A4D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3,52,000</w:t>
            </w:r>
          </w:p>
        </w:tc>
      </w:tr>
      <w:tr w:rsidR="00F51394" w:rsidRPr="00F51394" w14:paraId="10C83972"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02CACDC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68</w:t>
            </w:r>
          </w:p>
        </w:tc>
        <w:tc>
          <w:tcPr>
            <w:tcW w:w="3220" w:type="dxa"/>
            <w:hideMark/>
          </w:tcPr>
          <w:p w14:paraId="394577DB" w14:textId="656CC944"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OFFLINE WELDING MACHINE</w:t>
            </w:r>
          </w:p>
        </w:tc>
        <w:tc>
          <w:tcPr>
            <w:tcW w:w="1240" w:type="dxa"/>
            <w:noWrap/>
            <w:hideMark/>
          </w:tcPr>
          <w:p w14:paraId="3913CC4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31-07-24</w:t>
            </w:r>
          </w:p>
        </w:tc>
        <w:tc>
          <w:tcPr>
            <w:tcW w:w="600" w:type="dxa"/>
            <w:noWrap/>
            <w:hideMark/>
          </w:tcPr>
          <w:p w14:paraId="478F8CD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w:t>
            </w:r>
          </w:p>
        </w:tc>
        <w:tc>
          <w:tcPr>
            <w:tcW w:w="920" w:type="dxa"/>
            <w:noWrap/>
            <w:hideMark/>
          </w:tcPr>
          <w:p w14:paraId="691BDD6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20</w:t>
            </w:r>
          </w:p>
        </w:tc>
        <w:tc>
          <w:tcPr>
            <w:tcW w:w="1480" w:type="dxa"/>
            <w:noWrap/>
            <w:hideMark/>
          </w:tcPr>
          <w:p w14:paraId="6D0A1142" w14:textId="47D3B8C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71,25,000</w:t>
            </w:r>
          </w:p>
        </w:tc>
        <w:tc>
          <w:tcPr>
            <w:tcW w:w="1300" w:type="dxa"/>
            <w:noWrap/>
            <w:hideMark/>
          </w:tcPr>
          <w:p w14:paraId="36450471" w14:textId="4F0211E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69,65,000</w:t>
            </w:r>
          </w:p>
        </w:tc>
      </w:tr>
      <w:tr w:rsidR="00F51394" w:rsidRPr="00F51394" w14:paraId="21E9EDBD"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6540" w:type="dxa"/>
            <w:gridSpan w:val="5"/>
            <w:noWrap/>
            <w:hideMark/>
          </w:tcPr>
          <w:p w14:paraId="6C508E72" w14:textId="77777777" w:rsidR="00F51394" w:rsidRPr="00F51394" w:rsidRDefault="00F51394" w:rsidP="00F51394">
            <w:pPr>
              <w:rPr>
                <w:rFonts w:ascii="Arial Narrow" w:eastAsia="Times New Roman" w:hAnsi="Arial Narrow" w:cs="Calibri"/>
                <w:b/>
                <w:bCs/>
                <w:color w:val="000000"/>
                <w:lang w:eastAsia="en-IN"/>
              </w:rPr>
            </w:pPr>
            <w:r w:rsidRPr="00F51394">
              <w:rPr>
                <w:rFonts w:ascii="Arial Narrow" w:eastAsia="Times New Roman" w:hAnsi="Arial Narrow" w:cs="Calibri"/>
                <w:b/>
                <w:bCs/>
                <w:color w:val="000000"/>
                <w:lang w:eastAsia="en-IN"/>
              </w:rPr>
              <w:t>Total</w:t>
            </w:r>
          </w:p>
        </w:tc>
        <w:tc>
          <w:tcPr>
            <w:tcW w:w="1480" w:type="dxa"/>
            <w:noWrap/>
            <w:hideMark/>
          </w:tcPr>
          <w:p w14:paraId="6975A8EB" w14:textId="640B3568" w:rsidR="00F51394" w:rsidRPr="00F51394" w:rsidRDefault="00F51394" w:rsidP="00F51394">
            <w:pPr>
              <w:jc w:val="right"/>
              <w:rPr>
                <w:rFonts w:ascii="Arial Narrow" w:eastAsia="Times New Roman" w:hAnsi="Arial Narrow" w:cs="Calibri"/>
                <w:b/>
                <w:bCs/>
                <w:color w:val="000000"/>
                <w:lang w:eastAsia="en-IN"/>
              </w:rPr>
            </w:pPr>
            <w:r w:rsidRPr="00F51394">
              <w:rPr>
                <w:rFonts w:ascii="Arial Narrow" w:eastAsia="Times New Roman" w:hAnsi="Arial Narrow" w:cs="Calibri"/>
                <w:b/>
                <w:bCs/>
                <w:color w:val="000000"/>
                <w:lang w:eastAsia="en-IN"/>
              </w:rPr>
              <w:t>29,57,04,196</w:t>
            </w:r>
          </w:p>
        </w:tc>
        <w:tc>
          <w:tcPr>
            <w:tcW w:w="1300" w:type="dxa"/>
            <w:noWrap/>
            <w:hideMark/>
          </w:tcPr>
          <w:p w14:paraId="61DE22CD" w14:textId="0CC65F95" w:rsidR="00F51394" w:rsidRPr="00F51394" w:rsidRDefault="00F51394" w:rsidP="00F51394">
            <w:pPr>
              <w:jc w:val="right"/>
              <w:rPr>
                <w:rFonts w:ascii="Arial Narrow" w:eastAsia="Times New Roman" w:hAnsi="Arial Narrow" w:cs="Calibri"/>
                <w:b/>
                <w:bCs/>
                <w:color w:val="000000"/>
                <w:lang w:eastAsia="en-IN"/>
              </w:rPr>
            </w:pPr>
            <w:r w:rsidRPr="00F51394">
              <w:rPr>
                <w:rFonts w:ascii="Arial Narrow" w:eastAsia="Times New Roman" w:hAnsi="Arial Narrow" w:cs="Calibri"/>
                <w:b/>
                <w:bCs/>
                <w:color w:val="000000"/>
                <w:lang w:eastAsia="en-IN"/>
              </w:rPr>
              <w:t>17,31,34,000</w:t>
            </w:r>
          </w:p>
        </w:tc>
      </w:tr>
    </w:tbl>
    <w:p w14:paraId="65D9C93A" w14:textId="171478EB" w:rsidR="00F51394" w:rsidRDefault="00F51394" w:rsidP="00F51394">
      <w:pPr>
        <w:rPr>
          <w:rFonts w:ascii="Arial Narrow" w:eastAsia="Times New Roman" w:hAnsi="Arial Narrow" w:cs="Arial"/>
          <w:sz w:val="26"/>
          <w:szCs w:val="26"/>
          <w:lang w:val="en-US"/>
        </w:rPr>
      </w:pPr>
    </w:p>
    <w:p w14:paraId="5CAAE89D" w14:textId="4D6302AC" w:rsidR="00F51394" w:rsidRPr="00CE09EA" w:rsidRDefault="00CE09EA" w:rsidP="00CE09EA">
      <w:pPr>
        <w:pStyle w:val="ListParagraph"/>
        <w:numPr>
          <w:ilvl w:val="0"/>
          <w:numId w:val="30"/>
        </w:numPr>
        <w:rPr>
          <w:rFonts w:ascii="Arial Narrow" w:hAnsi="Arial Narrow" w:cs="Arial"/>
          <w:b/>
          <w:bCs/>
          <w:sz w:val="26"/>
          <w:szCs w:val="26"/>
        </w:rPr>
      </w:pPr>
      <w:r w:rsidRPr="00CE09EA">
        <w:rPr>
          <w:rFonts w:ascii="Arial Narrow" w:hAnsi="Arial Narrow" w:cs="Arial"/>
          <w:b/>
          <w:bCs/>
          <w:sz w:val="26"/>
          <w:szCs w:val="26"/>
        </w:rPr>
        <w:t>Electrical Installation</w:t>
      </w:r>
    </w:p>
    <w:tbl>
      <w:tblPr>
        <w:tblStyle w:val="Style1"/>
        <w:tblW w:w="5000" w:type="pct"/>
        <w:tblLook w:val="04A0" w:firstRow="1" w:lastRow="0" w:firstColumn="1" w:lastColumn="0" w:noHBand="0" w:noVBand="1"/>
      </w:tblPr>
      <w:tblGrid>
        <w:gridCol w:w="637"/>
        <w:gridCol w:w="1964"/>
        <w:gridCol w:w="1416"/>
        <w:gridCol w:w="716"/>
        <w:gridCol w:w="1109"/>
        <w:gridCol w:w="1690"/>
        <w:gridCol w:w="1484"/>
      </w:tblGrid>
      <w:tr w:rsidR="00CE09EA" w:rsidRPr="00CE09EA" w14:paraId="201DCC5E" w14:textId="77777777" w:rsidTr="00CE09EA">
        <w:trPr>
          <w:cnfStyle w:val="100000000000" w:firstRow="1" w:lastRow="0" w:firstColumn="0" w:lastColumn="0" w:oddVBand="0" w:evenVBand="0" w:oddHBand="0" w:evenHBand="0" w:firstRowFirstColumn="0" w:firstRowLastColumn="0" w:lastRowFirstColumn="0" w:lastRowLastColumn="0"/>
          <w:trHeight w:val="990"/>
        </w:trPr>
        <w:tc>
          <w:tcPr>
            <w:tcW w:w="354" w:type="pct"/>
            <w:hideMark/>
          </w:tcPr>
          <w:p w14:paraId="20DC8446"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S. No.</w:t>
            </w:r>
          </w:p>
        </w:tc>
        <w:tc>
          <w:tcPr>
            <w:tcW w:w="1089" w:type="pct"/>
            <w:hideMark/>
          </w:tcPr>
          <w:p w14:paraId="46CB4859" w14:textId="77777777" w:rsidR="00CE09EA" w:rsidRPr="00CE09EA" w:rsidRDefault="00CE09EA" w:rsidP="00CE09EA">
            <w:pPr>
              <w:rPr>
                <w:rFonts w:eastAsia="Times New Roman" w:cs="Calibri"/>
                <w:bCs/>
                <w:color w:val="000000"/>
                <w:lang w:eastAsia="en-IN"/>
              </w:rPr>
            </w:pPr>
            <w:bookmarkStart w:id="219" w:name="RANGE!B1:G4"/>
            <w:r w:rsidRPr="00CE09EA">
              <w:rPr>
                <w:rFonts w:eastAsia="Times New Roman" w:cs="Calibri"/>
                <w:bCs/>
                <w:color w:val="000000"/>
                <w:lang w:eastAsia="en-IN"/>
              </w:rPr>
              <w:t>Name of Machine</w:t>
            </w:r>
            <w:bookmarkEnd w:id="219"/>
          </w:p>
        </w:tc>
        <w:tc>
          <w:tcPr>
            <w:tcW w:w="785" w:type="pct"/>
            <w:hideMark/>
          </w:tcPr>
          <w:p w14:paraId="7FA34CC7"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Date of Put to Use</w:t>
            </w:r>
          </w:p>
        </w:tc>
        <w:tc>
          <w:tcPr>
            <w:tcW w:w="397" w:type="pct"/>
            <w:hideMark/>
          </w:tcPr>
          <w:p w14:paraId="36C57551"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Age (</w:t>
            </w:r>
            <w:proofErr w:type="spellStart"/>
            <w:r w:rsidRPr="00CE09EA">
              <w:rPr>
                <w:rFonts w:eastAsia="Times New Roman" w:cs="Calibri"/>
                <w:bCs/>
                <w:color w:val="000000"/>
                <w:lang w:eastAsia="en-IN"/>
              </w:rPr>
              <w:t>Yrs</w:t>
            </w:r>
            <w:proofErr w:type="spellEnd"/>
            <w:r w:rsidRPr="00CE09EA">
              <w:rPr>
                <w:rFonts w:eastAsia="Times New Roman" w:cs="Calibri"/>
                <w:bCs/>
                <w:color w:val="000000"/>
                <w:lang w:eastAsia="en-IN"/>
              </w:rPr>
              <w:t>)</w:t>
            </w:r>
          </w:p>
        </w:tc>
        <w:tc>
          <w:tcPr>
            <w:tcW w:w="614" w:type="pct"/>
            <w:hideMark/>
          </w:tcPr>
          <w:p w14:paraId="50326430"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Residual Life (</w:t>
            </w:r>
            <w:proofErr w:type="spellStart"/>
            <w:r w:rsidRPr="00CE09EA">
              <w:rPr>
                <w:rFonts w:eastAsia="Times New Roman" w:cs="Calibri"/>
                <w:bCs/>
                <w:color w:val="000000"/>
                <w:lang w:eastAsia="en-IN"/>
              </w:rPr>
              <w:t>Yrs</w:t>
            </w:r>
            <w:proofErr w:type="spellEnd"/>
            <w:r w:rsidRPr="00CE09EA">
              <w:rPr>
                <w:rFonts w:eastAsia="Times New Roman" w:cs="Calibri"/>
                <w:bCs/>
                <w:color w:val="000000"/>
                <w:lang w:eastAsia="en-IN"/>
              </w:rPr>
              <w:t>)</w:t>
            </w:r>
          </w:p>
        </w:tc>
        <w:tc>
          <w:tcPr>
            <w:tcW w:w="937" w:type="pct"/>
            <w:hideMark/>
          </w:tcPr>
          <w:p w14:paraId="383A7562"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 xml:space="preserve"> Gross Block as on 30.09.2024 </w:t>
            </w:r>
          </w:p>
        </w:tc>
        <w:tc>
          <w:tcPr>
            <w:tcW w:w="823" w:type="pct"/>
            <w:hideMark/>
          </w:tcPr>
          <w:p w14:paraId="35B5F251"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 xml:space="preserve"> Fair Market Value (Rs.) </w:t>
            </w:r>
          </w:p>
        </w:tc>
      </w:tr>
      <w:tr w:rsidR="003B2BD9" w:rsidRPr="00CE09EA" w14:paraId="18FD51B2" w14:textId="77777777" w:rsidTr="00CE09EA">
        <w:trPr>
          <w:cnfStyle w:val="000000100000" w:firstRow="0" w:lastRow="0" w:firstColumn="0" w:lastColumn="0" w:oddVBand="0" w:evenVBand="0" w:oddHBand="1" w:evenHBand="0" w:firstRowFirstColumn="0" w:firstRowLastColumn="0" w:lastRowFirstColumn="0" w:lastRowLastColumn="0"/>
          <w:trHeight w:val="458"/>
        </w:trPr>
        <w:tc>
          <w:tcPr>
            <w:tcW w:w="354" w:type="pct"/>
            <w:noWrap/>
            <w:hideMark/>
          </w:tcPr>
          <w:p w14:paraId="3235FBCE"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1</w:t>
            </w:r>
          </w:p>
        </w:tc>
        <w:tc>
          <w:tcPr>
            <w:tcW w:w="1089" w:type="pct"/>
            <w:noWrap/>
            <w:hideMark/>
          </w:tcPr>
          <w:p w14:paraId="5C09D684"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L-Saw Plant</w:t>
            </w:r>
          </w:p>
        </w:tc>
        <w:tc>
          <w:tcPr>
            <w:tcW w:w="785" w:type="pct"/>
            <w:noWrap/>
            <w:hideMark/>
          </w:tcPr>
          <w:p w14:paraId="00776724"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08-12-2015</w:t>
            </w:r>
          </w:p>
        </w:tc>
        <w:tc>
          <w:tcPr>
            <w:tcW w:w="397" w:type="pct"/>
            <w:noWrap/>
            <w:hideMark/>
          </w:tcPr>
          <w:p w14:paraId="7FBC73BE"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9</w:t>
            </w:r>
          </w:p>
        </w:tc>
        <w:tc>
          <w:tcPr>
            <w:tcW w:w="614" w:type="pct"/>
            <w:noWrap/>
            <w:hideMark/>
          </w:tcPr>
          <w:p w14:paraId="7BB12B8B"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6</w:t>
            </w:r>
          </w:p>
        </w:tc>
        <w:tc>
          <w:tcPr>
            <w:tcW w:w="937" w:type="pct"/>
            <w:noWrap/>
            <w:hideMark/>
          </w:tcPr>
          <w:p w14:paraId="56E0720D"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 xml:space="preserve">           31,83,229 </w:t>
            </w:r>
          </w:p>
        </w:tc>
        <w:tc>
          <w:tcPr>
            <w:tcW w:w="823" w:type="pct"/>
            <w:noWrap/>
            <w:hideMark/>
          </w:tcPr>
          <w:p w14:paraId="7B842E9E"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 xml:space="preserve">       14,64,000 </w:t>
            </w:r>
          </w:p>
        </w:tc>
      </w:tr>
      <w:tr w:rsidR="003B2BD9" w:rsidRPr="00CE09EA" w14:paraId="6786387C" w14:textId="77777777" w:rsidTr="00CE09EA">
        <w:trPr>
          <w:cnfStyle w:val="000000010000" w:firstRow="0" w:lastRow="0" w:firstColumn="0" w:lastColumn="0" w:oddVBand="0" w:evenVBand="0" w:oddHBand="0" w:evenHBand="1" w:firstRowFirstColumn="0" w:firstRowLastColumn="0" w:lastRowFirstColumn="0" w:lastRowLastColumn="0"/>
          <w:trHeight w:val="458"/>
        </w:trPr>
        <w:tc>
          <w:tcPr>
            <w:tcW w:w="354" w:type="pct"/>
            <w:noWrap/>
            <w:hideMark/>
          </w:tcPr>
          <w:p w14:paraId="4933DB87"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2</w:t>
            </w:r>
          </w:p>
        </w:tc>
        <w:tc>
          <w:tcPr>
            <w:tcW w:w="1089" w:type="pct"/>
            <w:noWrap/>
            <w:hideMark/>
          </w:tcPr>
          <w:p w14:paraId="657996EB" w14:textId="016DD6B0"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Interest capitalised</w:t>
            </w:r>
          </w:p>
        </w:tc>
        <w:tc>
          <w:tcPr>
            <w:tcW w:w="785" w:type="pct"/>
            <w:noWrap/>
            <w:hideMark/>
          </w:tcPr>
          <w:p w14:paraId="049F9D27"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31-01-2017</w:t>
            </w:r>
          </w:p>
        </w:tc>
        <w:tc>
          <w:tcPr>
            <w:tcW w:w="397" w:type="pct"/>
            <w:noWrap/>
            <w:hideMark/>
          </w:tcPr>
          <w:p w14:paraId="7A5C843B"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7</w:t>
            </w:r>
          </w:p>
        </w:tc>
        <w:tc>
          <w:tcPr>
            <w:tcW w:w="614" w:type="pct"/>
            <w:noWrap/>
            <w:hideMark/>
          </w:tcPr>
          <w:p w14:paraId="4A49CBEF"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0</w:t>
            </w:r>
          </w:p>
        </w:tc>
        <w:tc>
          <w:tcPr>
            <w:tcW w:w="937" w:type="pct"/>
            <w:noWrap/>
            <w:hideMark/>
          </w:tcPr>
          <w:p w14:paraId="0C217D73"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 xml:space="preserve">                 58,987 </w:t>
            </w:r>
          </w:p>
        </w:tc>
        <w:tc>
          <w:tcPr>
            <w:tcW w:w="823" w:type="pct"/>
            <w:noWrap/>
            <w:hideMark/>
          </w:tcPr>
          <w:p w14:paraId="7BD64E49"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 xml:space="preserve">                      -   </w:t>
            </w:r>
          </w:p>
        </w:tc>
      </w:tr>
      <w:tr w:rsidR="00CE09EA" w:rsidRPr="00CE09EA" w14:paraId="08977630" w14:textId="77777777" w:rsidTr="00CE09EA">
        <w:trPr>
          <w:cnfStyle w:val="000000100000" w:firstRow="0" w:lastRow="0" w:firstColumn="0" w:lastColumn="0" w:oddVBand="0" w:evenVBand="0" w:oddHBand="1" w:evenHBand="0" w:firstRowFirstColumn="0" w:firstRowLastColumn="0" w:lastRowFirstColumn="0" w:lastRowLastColumn="0"/>
          <w:trHeight w:val="458"/>
        </w:trPr>
        <w:tc>
          <w:tcPr>
            <w:tcW w:w="3240" w:type="pct"/>
            <w:gridSpan w:val="5"/>
            <w:noWrap/>
            <w:hideMark/>
          </w:tcPr>
          <w:p w14:paraId="2614796C" w14:textId="55595C87" w:rsidR="00CE09EA" w:rsidRPr="00CE09EA" w:rsidRDefault="00CE09EA" w:rsidP="00CE09EA">
            <w:pPr>
              <w:rPr>
                <w:rFonts w:eastAsia="Times New Roman" w:cs="Calibri"/>
                <w:b/>
                <w:bCs/>
                <w:color w:val="000000"/>
                <w:lang w:eastAsia="en-IN"/>
              </w:rPr>
            </w:pPr>
            <w:r w:rsidRPr="00CE09EA">
              <w:rPr>
                <w:rFonts w:eastAsia="Times New Roman" w:cs="Calibri"/>
                <w:color w:val="000000"/>
                <w:lang w:eastAsia="en-IN"/>
              </w:rPr>
              <w:t> </w:t>
            </w:r>
            <w:r w:rsidRPr="00CE09EA">
              <w:rPr>
                <w:rFonts w:eastAsia="Times New Roman" w:cs="Calibri"/>
                <w:b/>
                <w:bCs/>
                <w:color w:val="000000"/>
                <w:lang w:eastAsia="en-IN"/>
              </w:rPr>
              <w:t>Total</w:t>
            </w:r>
          </w:p>
        </w:tc>
        <w:tc>
          <w:tcPr>
            <w:tcW w:w="937" w:type="pct"/>
            <w:noWrap/>
            <w:hideMark/>
          </w:tcPr>
          <w:p w14:paraId="7A82E5DE" w14:textId="77777777" w:rsidR="00CE09EA" w:rsidRPr="00CE09EA" w:rsidRDefault="00CE09EA" w:rsidP="00CE09EA">
            <w:pPr>
              <w:rPr>
                <w:rFonts w:eastAsia="Times New Roman" w:cs="Calibri"/>
                <w:b/>
                <w:bCs/>
                <w:color w:val="000000"/>
                <w:lang w:eastAsia="en-IN"/>
              </w:rPr>
            </w:pPr>
            <w:r w:rsidRPr="00CE09EA">
              <w:rPr>
                <w:rFonts w:eastAsia="Times New Roman" w:cs="Calibri"/>
                <w:b/>
                <w:bCs/>
                <w:color w:val="000000"/>
                <w:lang w:eastAsia="en-IN"/>
              </w:rPr>
              <w:t xml:space="preserve">           32,42,216 </w:t>
            </w:r>
          </w:p>
        </w:tc>
        <w:tc>
          <w:tcPr>
            <w:tcW w:w="823" w:type="pct"/>
            <w:noWrap/>
            <w:hideMark/>
          </w:tcPr>
          <w:p w14:paraId="0AB97A5A" w14:textId="77777777" w:rsidR="00CE09EA" w:rsidRPr="00CE09EA" w:rsidRDefault="00CE09EA" w:rsidP="00CE09EA">
            <w:pPr>
              <w:rPr>
                <w:rFonts w:eastAsia="Times New Roman" w:cs="Calibri"/>
                <w:b/>
                <w:bCs/>
                <w:color w:val="000000"/>
                <w:lang w:eastAsia="en-IN"/>
              </w:rPr>
            </w:pPr>
            <w:r w:rsidRPr="00CE09EA">
              <w:rPr>
                <w:rFonts w:eastAsia="Times New Roman" w:cs="Calibri"/>
                <w:b/>
                <w:bCs/>
                <w:color w:val="000000"/>
                <w:lang w:eastAsia="en-IN"/>
              </w:rPr>
              <w:t xml:space="preserve">       14,64,000 </w:t>
            </w:r>
          </w:p>
        </w:tc>
      </w:tr>
    </w:tbl>
    <w:p w14:paraId="076F876C" w14:textId="6B61EB9B" w:rsidR="00F51394" w:rsidRDefault="00F51394" w:rsidP="00F51394">
      <w:pPr>
        <w:rPr>
          <w:rFonts w:ascii="Arial Narrow" w:eastAsia="Times New Roman" w:hAnsi="Arial Narrow" w:cs="Arial"/>
          <w:sz w:val="26"/>
          <w:szCs w:val="26"/>
          <w:lang w:val="en-US"/>
        </w:rPr>
      </w:pPr>
    </w:p>
    <w:p w14:paraId="2698825C" w14:textId="43CDD060" w:rsidR="00CE09EA" w:rsidRDefault="00CE09EA" w:rsidP="00F51394">
      <w:pPr>
        <w:rPr>
          <w:rFonts w:ascii="Arial Narrow" w:eastAsia="Times New Roman" w:hAnsi="Arial Narrow" w:cs="Arial"/>
          <w:sz w:val="26"/>
          <w:szCs w:val="26"/>
          <w:lang w:val="en-US"/>
        </w:rPr>
      </w:pPr>
    </w:p>
    <w:p w14:paraId="49BFBB41" w14:textId="77777777" w:rsidR="00CE09EA" w:rsidRPr="00F51394" w:rsidRDefault="00CE09EA" w:rsidP="00F51394">
      <w:pPr>
        <w:rPr>
          <w:rFonts w:ascii="Arial Narrow" w:eastAsia="Times New Roman" w:hAnsi="Arial Narrow" w:cs="Arial"/>
          <w:sz w:val="26"/>
          <w:szCs w:val="26"/>
          <w:lang w:val="en-US"/>
        </w:rPr>
      </w:pPr>
    </w:p>
    <w:p w14:paraId="33E76815" w14:textId="799024B8" w:rsidR="00CE09EA" w:rsidRDefault="00CE09EA" w:rsidP="00CE09EA">
      <w:pPr>
        <w:pStyle w:val="ListParagraph"/>
        <w:numPr>
          <w:ilvl w:val="0"/>
          <w:numId w:val="30"/>
        </w:numPr>
        <w:rPr>
          <w:rFonts w:ascii="Arial Narrow" w:hAnsi="Arial Narrow" w:cs="Arial"/>
          <w:b/>
          <w:bCs/>
          <w:sz w:val="26"/>
          <w:szCs w:val="26"/>
        </w:rPr>
      </w:pPr>
      <w:r>
        <w:rPr>
          <w:rFonts w:ascii="Arial Narrow" w:hAnsi="Arial Narrow" w:cs="Arial"/>
          <w:b/>
          <w:bCs/>
          <w:sz w:val="26"/>
          <w:szCs w:val="26"/>
        </w:rPr>
        <w:t>CWIP – Plat &amp; Machinery and Electrical Installation</w:t>
      </w:r>
    </w:p>
    <w:tbl>
      <w:tblPr>
        <w:tblStyle w:val="Style1"/>
        <w:tblW w:w="5000" w:type="pct"/>
        <w:tblLook w:val="04A0" w:firstRow="1" w:lastRow="0" w:firstColumn="1" w:lastColumn="0" w:noHBand="0" w:noVBand="1"/>
      </w:tblPr>
      <w:tblGrid>
        <w:gridCol w:w="507"/>
        <w:gridCol w:w="2561"/>
        <w:gridCol w:w="1650"/>
        <w:gridCol w:w="1039"/>
        <w:gridCol w:w="919"/>
        <w:gridCol w:w="1170"/>
        <w:gridCol w:w="1170"/>
      </w:tblGrid>
      <w:tr w:rsidR="00CE09EA" w:rsidRPr="00CE09EA" w14:paraId="6E8CF3F5" w14:textId="77777777" w:rsidTr="00CE09EA">
        <w:trPr>
          <w:cnfStyle w:val="100000000000" w:firstRow="1" w:lastRow="0" w:firstColumn="0" w:lastColumn="0" w:oddVBand="0" w:evenVBand="0" w:oddHBand="0" w:evenHBand="0" w:firstRowFirstColumn="0" w:firstRowLastColumn="0" w:lastRowFirstColumn="0" w:lastRowLastColumn="0"/>
          <w:trHeight w:val="660"/>
          <w:tblHeader/>
        </w:trPr>
        <w:tc>
          <w:tcPr>
            <w:tcW w:w="249" w:type="pct"/>
            <w:hideMark/>
          </w:tcPr>
          <w:p w14:paraId="222F6317" w14:textId="77777777" w:rsidR="00CE09EA" w:rsidRPr="00CE09EA" w:rsidRDefault="00CE09EA" w:rsidP="00CE09EA">
            <w:pPr>
              <w:rPr>
                <w:rFonts w:eastAsia="Times New Roman" w:cs="Calibri"/>
                <w:bCs/>
                <w:lang w:eastAsia="en-IN"/>
              </w:rPr>
            </w:pPr>
            <w:r w:rsidRPr="00CE09EA">
              <w:rPr>
                <w:rFonts w:eastAsia="Times New Roman" w:cs="Calibri"/>
                <w:bCs/>
                <w:lang w:eastAsia="en-IN"/>
              </w:rPr>
              <w:t>S. No.</w:t>
            </w:r>
          </w:p>
        </w:tc>
        <w:tc>
          <w:tcPr>
            <w:tcW w:w="1462" w:type="pct"/>
            <w:hideMark/>
          </w:tcPr>
          <w:p w14:paraId="0EF9412D"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DETAILS</w:t>
            </w:r>
          </w:p>
        </w:tc>
        <w:tc>
          <w:tcPr>
            <w:tcW w:w="864" w:type="pct"/>
            <w:hideMark/>
          </w:tcPr>
          <w:p w14:paraId="0B460A55"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Source No. Description</w:t>
            </w:r>
          </w:p>
        </w:tc>
        <w:tc>
          <w:tcPr>
            <w:tcW w:w="618" w:type="pct"/>
            <w:hideMark/>
          </w:tcPr>
          <w:p w14:paraId="19070E16"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G/L Account No.</w:t>
            </w:r>
          </w:p>
        </w:tc>
        <w:tc>
          <w:tcPr>
            <w:tcW w:w="550" w:type="pct"/>
            <w:hideMark/>
          </w:tcPr>
          <w:p w14:paraId="3EB4261A"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Posting Date</w:t>
            </w:r>
          </w:p>
        </w:tc>
        <w:tc>
          <w:tcPr>
            <w:tcW w:w="580" w:type="pct"/>
            <w:hideMark/>
          </w:tcPr>
          <w:p w14:paraId="2026918F" w14:textId="523BC32D"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Amount (Rs.)</w:t>
            </w:r>
          </w:p>
        </w:tc>
        <w:tc>
          <w:tcPr>
            <w:tcW w:w="677" w:type="pct"/>
            <w:hideMark/>
          </w:tcPr>
          <w:p w14:paraId="02AAD3D3"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Fair Market Value (Rs.)</w:t>
            </w:r>
          </w:p>
        </w:tc>
      </w:tr>
      <w:tr w:rsidR="00CE09EA" w:rsidRPr="00CE09EA" w14:paraId="7FBCF7CB" w14:textId="77777777" w:rsidTr="00CE09EA">
        <w:trPr>
          <w:cnfStyle w:val="000000100000" w:firstRow="0" w:lastRow="0" w:firstColumn="0" w:lastColumn="0" w:oddVBand="0" w:evenVBand="0" w:oddHBand="1" w:evenHBand="0" w:firstRowFirstColumn="0" w:firstRowLastColumn="0" w:lastRowFirstColumn="0" w:lastRowLastColumn="0"/>
          <w:trHeight w:val="330"/>
        </w:trPr>
        <w:tc>
          <w:tcPr>
            <w:tcW w:w="249" w:type="pct"/>
            <w:hideMark/>
          </w:tcPr>
          <w:p w14:paraId="3077E196" w14:textId="77777777" w:rsidR="00CE09EA" w:rsidRPr="00CE09EA" w:rsidRDefault="00CE09EA" w:rsidP="00CE09EA">
            <w:pPr>
              <w:rPr>
                <w:rFonts w:eastAsia="Times New Roman" w:cs="Calibri"/>
                <w:b/>
                <w:bCs/>
                <w:lang w:eastAsia="en-IN"/>
              </w:rPr>
            </w:pPr>
            <w:r w:rsidRPr="00CE09EA">
              <w:rPr>
                <w:rFonts w:eastAsia="Times New Roman" w:cs="Calibri"/>
                <w:b/>
                <w:bCs/>
                <w:lang w:eastAsia="en-IN"/>
              </w:rPr>
              <w:t>A</w:t>
            </w:r>
          </w:p>
        </w:tc>
        <w:tc>
          <w:tcPr>
            <w:tcW w:w="1462" w:type="pct"/>
            <w:hideMark/>
          </w:tcPr>
          <w:p w14:paraId="02161156" w14:textId="77777777" w:rsidR="00CE09EA" w:rsidRPr="00CE09EA" w:rsidRDefault="00CE09EA" w:rsidP="00CE09EA">
            <w:pPr>
              <w:rPr>
                <w:rFonts w:eastAsia="Times New Roman" w:cs="Calibri"/>
                <w:b/>
                <w:bCs/>
                <w:lang w:eastAsia="en-IN"/>
              </w:rPr>
            </w:pPr>
            <w:r w:rsidRPr="00CE09EA">
              <w:rPr>
                <w:rFonts w:eastAsia="Times New Roman" w:cs="Calibri"/>
                <w:b/>
                <w:bCs/>
                <w:lang w:eastAsia="en-IN"/>
              </w:rPr>
              <w:t>CWIP-P&amp;M</w:t>
            </w:r>
          </w:p>
        </w:tc>
        <w:tc>
          <w:tcPr>
            <w:tcW w:w="864" w:type="pct"/>
            <w:hideMark/>
          </w:tcPr>
          <w:p w14:paraId="23A3BB8E" w14:textId="59BB74CE" w:rsidR="00CE09EA" w:rsidRPr="00CE09EA" w:rsidRDefault="00CE09EA" w:rsidP="00CE09EA">
            <w:pPr>
              <w:rPr>
                <w:rFonts w:eastAsia="Times New Roman" w:cs="Calibri"/>
                <w:b/>
                <w:bCs/>
                <w:lang w:eastAsia="en-IN"/>
              </w:rPr>
            </w:pPr>
          </w:p>
        </w:tc>
        <w:tc>
          <w:tcPr>
            <w:tcW w:w="618" w:type="pct"/>
            <w:hideMark/>
          </w:tcPr>
          <w:p w14:paraId="5B5EE99D" w14:textId="077CEC6A" w:rsidR="00CE09EA" w:rsidRPr="00CE09EA" w:rsidRDefault="00CE09EA" w:rsidP="00CE09EA">
            <w:pPr>
              <w:rPr>
                <w:rFonts w:eastAsia="Times New Roman" w:cs="Calibri"/>
                <w:b/>
                <w:bCs/>
                <w:lang w:eastAsia="en-IN"/>
              </w:rPr>
            </w:pPr>
          </w:p>
        </w:tc>
        <w:tc>
          <w:tcPr>
            <w:tcW w:w="550" w:type="pct"/>
            <w:hideMark/>
          </w:tcPr>
          <w:p w14:paraId="63351143" w14:textId="5E864F5C" w:rsidR="00CE09EA" w:rsidRPr="00CE09EA" w:rsidRDefault="00CE09EA" w:rsidP="00CE09EA">
            <w:pPr>
              <w:rPr>
                <w:rFonts w:eastAsia="Times New Roman" w:cs="Calibri"/>
                <w:b/>
                <w:bCs/>
                <w:lang w:eastAsia="en-IN"/>
              </w:rPr>
            </w:pPr>
          </w:p>
        </w:tc>
        <w:tc>
          <w:tcPr>
            <w:tcW w:w="580" w:type="pct"/>
            <w:hideMark/>
          </w:tcPr>
          <w:p w14:paraId="05E42065" w14:textId="619F66BE" w:rsidR="00CE09EA" w:rsidRPr="00CE09EA" w:rsidRDefault="00CE09EA" w:rsidP="00CE09EA">
            <w:pPr>
              <w:rPr>
                <w:rFonts w:eastAsia="Times New Roman" w:cs="Calibri"/>
                <w:b/>
                <w:bCs/>
                <w:lang w:eastAsia="en-IN"/>
              </w:rPr>
            </w:pPr>
          </w:p>
        </w:tc>
        <w:tc>
          <w:tcPr>
            <w:tcW w:w="677" w:type="pct"/>
            <w:hideMark/>
          </w:tcPr>
          <w:p w14:paraId="1BBB6922" w14:textId="3B357D90" w:rsidR="00CE09EA" w:rsidRPr="00CE09EA" w:rsidRDefault="00CE09EA" w:rsidP="00CE09EA">
            <w:pPr>
              <w:rPr>
                <w:rFonts w:eastAsia="Times New Roman" w:cs="Calibri"/>
                <w:lang w:eastAsia="en-IN"/>
              </w:rPr>
            </w:pPr>
          </w:p>
        </w:tc>
      </w:tr>
      <w:tr w:rsidR="00CE09EA" w:rsidRPr="00CE09EA" w14:paraId="23DB6C45"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F7B1AA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w:t>
            </w:r>
          </w:p>
        </w:tc>
        <w:tc>
          <w:tcPr>
            <w:tcW w:w="1462" w:type="pct"/>
            <w:hideMark/>
          </w:tcPr>
          <w:p w14:paraId="00BA9F3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PU/EXPOXY COATING SYSTEM , RATION 3:1, FIXED TYPE</w:t>
            </w:r>
          </w:p>
        </w:tc>
        <w:tc>
          <w:tcPr>
            <w:tcW w:w="864" w:type="pct"/>
            <w:hideMark/>
          </w:tcPr>
          <w:p w14:paraId="127B927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VR COATINGS PVT LTD</w:t>
            </w:r>
          </w:p>
        </w:tc>
        <w:tc>
          <w:tcPr>
            <w:tcW w:w="618" w:type="pct"/>
            <w:hideMark/>
          </w:tcPr>
          <w:p w14:paraId="29AEDEF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4AD434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30-06-2023</w:t>
            </w:r>
          </w:p>
        </w:tc>
        <w:tc>
          <w:tcPr>
            <w:tcW w:w="580" w:type="pct"/>
            <w:hideMark/>
          </w:tcPr>
          <w:p w14:paraId="75FAAED4" w14:textId="4C7C2F84"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24,00,000</w:t>
            </w:r>
          </w:p>
        </w:tc>
        <w:tc>
          <w:tcPr>
            <w:tcW w:w="677" w:type="pct"/>
            <w:hideMark/>
          </w:tcPr>
          <w:p w14:paraId="2D11EDC5" w14:textId="1DA38474"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24,00,000</w:t>
            </w:r>
          </w:p>
        </w:tc>
      </w:tr>
      <w:tr w:rsidR="00CE09EA" w:rsidRPr="00CE09EA" w14:paraId="357A4AE1"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33D55468" w14:textId="77777777" w:rsidR="00CE09EA" w:rsidRPr="00CE09EA" w:rsidRDefault="00CE09EA" w:rsidP="00CE09EA">
            <w:pPr>
              <w:rPr>
                <w:rFonts w:eastAsia="Times New Roman" w:cs="Calibri"/>
                <w:lang w:eastAsia="en-IN"/>
              </w:rPr>
            </w:pPr>
            <w:r w:rsidRPr="00CE09EA">
              <w:rPr>
                <w:rFonts w:eastAsia="Times New Roman" w:cs="Calibri"/>
                <w:lang w:eastAsia="en-IN"/>
              </w:rPr>
              <w:lastRenderedPageBreak/>
              <w:t>2</w:t>
            </w:r>
          </w:p>
        </w:tc>
        <w:tc>
          <w:tcPr>
            <w:tcW w:w="1462" w:type="pct"/>
            <w:hideMark/>
          </w:tcPr>
          <w:p w14:paraId="1A13DC3F" w14:textId="251D06C5" w:rsidR="00CE09EA" w:rsidRPr="00CE09EA" w:rsidRDefault="00CE09EA" w:rsidP="00CE09EA">
            <w:pPr>
              <w:rPr>
                <w:rFonts w:eastAsia="Times New Roman" w:cs="Calibri"/>
                <w:lang w:eastAsia="en-IN"/>
              </w:rPr>
            </w:pPr>
            <w:r w:rsidRPr="00CE09EA">
              <w:rPr>
                <w:rFonts w:eastAsia="Times New Roman" w:cs="Calibri"/>
                <w:lang w:eastAsia="en-IN"/>
              </w:rPr>
              <w:t>COMPLETE DUST COLLECTION SYSTEM. WITH CENTRIFUGAL</w:t>
            </w:r>
          </w:p>
        </w:tc>
        <w:tc>
          <w:tcPr>
            <w:tcW w:w="864" w:type="pct"/>
            <w:hideMark/>
          </w:tcPr>
          <w:p w14:paraId="06F514C9" w14:textId="77777777" w:rsidR="00CE09EA" w:rsidRPr="00CE09EA" w:rsidRDefault="00CE09EA" w:rsidP="00CE09EA">
            <w:pPr>
              <w:rPr>
                <w:rFonts w:eastAsia="Times New Roman" w:cs="Calibri"/>
                <w:lang w:eastAsia="en-IN"/>
              </w:rPr>
            </w:pPr>
            <w:r w:rsidRPr="00CE09EA">
              <w:rPr>
                <w:rFonts w:eastAsia="Times New Roman" w:cs="Calibri"/>
                <w:lang w:eastAsia="en-IN"/>
              </w:rPr>
              <w:t>TECHFLOW ENTERPRISES PVT.LTD.</w:t>
            </w:r>
          </w:p>
        </w:tc>
        <w:tc>
          <w:tcPr>
            <w:tcW w:w="618" w:type="pct"/>
            <w:hideMark/>
          </w:tcPr>
          <w:p w14:paraId="032B29D5"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29F07672" w14:textId="77777777" w:rsidR="00CE09EA" w:rsidRPr="00CE09EA" w:rsidRDefault="00CE09EA" w:rsidP="00CE09EA">
            <w:pPr>
              <w:rPr>
                <w:rFonts w:eastAsia="Times New Roman" w:cs="Calibri"/>
                <w:lang w:eastAsia="en-IN"/>
              </w:rPr>
            </w:pPr>
            <w:r w:rsidRPr="00CE09EA">
              <w:rPr>
                <w:rFonts w:eastAsia="Times New Roman" w:cs="Calibri"/>
                <w:lang w:eastAsia="en-IN"/>
              </w:rPr>
              <w:t>31-07-2023</w:t>
            </w:r>
          </w:p>
        </w:tc>
        <w:tc>
          <w:tcPr>
            <w:tcW w:w="580" w:type="pct"/>
            <w:hideMark/>
          </w:tcPr>
          <w:p w14:paraId="08FCB163" w14:textId="4E290815" w:rsidR="00CE09EA" w:rsidRPr="00CE09EA" w:rsidRDefault="00CE09EA" w:rsidP="00CE09EA">
            <w:pPr>
              <w:jc w:val="right"/>
              <w:rPr>
                <w:rFonts w:eastAsia="Times New Roman" w:cs="Calibri"/>
                <w:lang w:eastAsia="en-IN"/>
              </w:rPr>
            </w:pPr>
            <w:r w:rsidRPr="00CE09EA">
              <w:rPr>
                <w:rFonts w:eastAsia="Times New Roman" w:cs="Calibri"/>
                <w:lang w:eastAsia="en-IN"/>
              </w:rPr>
              <w:t>19,71,000</w:t>
            </w:r>
          </w:p>
        </w:tc>
        <w:tc>
          <w:tcPr>
            <w:tcW w:w="677" w:type="pct"/>
            <w:hideMark/>
          </w:tcPr>
          <w:p w14:paraId="612DCF65" w14:textId="72C7C2AA" w:rsidR="00CE09EA" w:rsidRPr="00CE09EA" w:rsidRDefault="00CE09EA" w:rsidP="00CE09EA">
            <w:pPr>
              <w:jc w:val="right"/>
              <w:rPr>
                <w:rFonts w:eastAsia="Times New Roman" w:cs="Calibri"/>
                <w:lang w:eastAsia="en-IN"/>
              </w:rPr>
            </w:pPr>
            <w:r w:rsidRPr="00CE09EA">
              <w:rPr>
                <w:rFonts w:eastAsia="Times New Roman" w:cs="Calibri"/>
                <w:lang w:eastAsia="en-IN"/>
              </w:rPr>
              <w:t>19,71,000</w:t>
            </w:r>
          </w:p>
        </w:tc>
      </w:tr>
      <w:tr w:rsidR="00CE09EA" w:rsidRPr="00CE09EA" w14:paraId="62B90D29"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F9776E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w:t>
            </w:r>
          </w:p>
        </w:tc>
        <w:tc>
          <w:tcPr>
            <w:tcW w:w="1462" w:type="pct"/>
            <w:hideMark/>
          </w:tcPr>
          <w:p w14:paraId="60B840B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ARC WELDING MACHINE</w:t>
            </w:r>
          </w:p>
        </w:tc>
        <w:tc>
          <w:tcPr>
            <w:tcW w:w="864" w:type="pct"/>
            <w:hideMark/>
          </w:tcPr>
          <w:p w14:paraId="1798C34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FUSION RESOURCES</w:t>
            </w:r>
          </w:p>
        </w:tc>
        <w:tc>
          <w:tcPr>
            <w:tcW w:w="618" w:type="pct"/>
            <w:hideMark/>
          </w:tcPr>
          <w:p w14:paraId="5A87E66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A9F3AC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28-09-2023</w:t>
            </w:r>
          </w:p>
        </w:tc>
        <w:tc>
          <w:tcPr>
            <w:tcW w:w="580" w:type="pct"/>
            <w:hideMark/>
          </w:tcPr>
          <w:p w14:paraId="399E24E8" w14:textId="057AD2C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4,98,000</w:t>
            </w:r>
          </w:p>
        </w:tc>
        <w:tc>
          <w:tcPr>
            <w:tcW w:w="677" w:type="pct"/>
            <w:hideMark/>
          </w:tcPr>
          <w:p w14:paraId="02FA9880" w14:textId="2191E45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4,98,000</w:t>
            </w:r>
          </w:p>
        </w:tc>
      </w:tr>
      <w:tr w:rsidR="00CE09EA" w:rsidRPr="00CE09EA" w14:paraId="1C843D8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03AD39B" w14:textId="77777777" w:rsidR="00CE09EA" w:rsidRPr="00CE09EA" w:rsidRDefault="00CE09EA" w:rsidP="00CE09EA">
            <w:pPr>
              <w:rPr>
                <w:rFonts w:eastAsia="Times New Roman" w:cs="Calibri"/>
                <w:lang w:eastAsia="en-IN"/>
              </w:rPr>
            </w:pPr>
            <w:r w:rsidRPr="00CE09EA">
              <w:rPr>
                <w:rFonts w:eastAsia="Times New Roman" w:cs="Calibri"/>
                <w:lang w:eastAsia="en-IN"/>
              </w:rPr>
              <w:t>4</w:t>
            </w:r>
          </w:p>
        </w:tc>
        <w:tc>
          <w:tcPr>
            <w:tcW w:w="1462" w:type="pct"/>
            <w:hideMark/>
          </w:tcPr>
          <w:p w14:paraId="1BD4DFDD" w14:textId="77777777" w:rsidR="00CE09EA" w:rsidRPr="00CE09EA" w:rsidRDefault="00CE09EA" w:rsidP="00CE09EA">
            <w:pPr>
              <w:rPr>
                <w:rFonts w:eastAsia="Times New Roman" w:cs="Calibri"/>
                <w:lang w:eastAsia="en-IN"/>
              </w:rPr>
            </w:pPr>
            <w:r w:rsidRPr="00CE09EA">
              <w:rPr>
                <w:rFonts w:eastAsia="Times New Roman" w:cs="Calibri"/>
                <w:lang w:eastAsia="en-IN"/>
              </w:rPr>
              <w:t>Old &amp; Used Machinery</w:t>
            </w:r>
          </w:p>
        </w:tc>
        <w:tc>
          <w:tcPr>
            <w:tcW w:w="864" w:type="pct"/>
            <w:hideMark/>
          </w:tcPr>
          <w:p w14:paraId="509CF32E"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02A1A0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A348096" w14:textId="77777777" w:rsidR="00CE09EA" w:rsidRPr="00CE09EA" w:rsidRDefault="00CE09EA" w:rsidP="00CE09EA">
            <w:pPr>
              <w:rPr>
                <w:rFonts w:eastAsia="Times New Roman" w:cs="Calibri"/>
                <w:lang w:eastAsia="en-IN"/>
              </w:rPr>
            </w:pPr>
            <w:r w:rsidRPr="00CE09EA">
              <w:rPr>
                <w:rFonts w:eastAsia="Times New Roman" w:cs="Calibri"/>
                <w:lang w:eastAsia="en-IN"/>
              </w:rPr>
              <w:t>20-11-2023</w:t>
            </w:r>
          </w:p>
        </w:tc>
        <w:tc>
          <w:tcPr>
            <w:tcW w:w="580" w:type="pct"/>
            <w:hideMark/>
          </w:tcPr>
          <w:p w14:paraId="2B35EDBC" w14:textId="7F2A509B" w:rsidR="00CE09EA" w:rsidRPr="00CE09EA" w:rsidRDefault="00CE09EA" w:rsidP="00CE09EA">
            <w:pPr>
              <w:jc w:val="right"/>
              <w:rPr>
                <w:rFonts w:eastAsia="Times New Roman" w:cs="Calibri"/>
                <w:lang w:eastAsia="en-IN"/>
              </w:rPr>
            </w:pPr>
            <w:r w:rsidRPr="00CE09EA">
              <w:rPr>
                <w:rFonts w:eastAsia="Times New Roman" w:cs="Calibri"/>
                <w:lang w:eastAsia="en-IN"/>
              </w:rPr>
              <w:t>57,888</w:t>
            </w:r>
          </w:p>
        </w:tc>
        <w:tc>
          <w:tcPr>
            <w:tcW w:w="677" w:type="pct"/>
            <w:hideMark/>
          </w:tcPr>
          <w:p w14:paraId="4EEE06B5" w14:textId="1EFA40A6" w:rsidR="00CE09EA" w:rsidRPr="00CE09EA" w:rsidRDefault="00CE09EA" w:rsidP="00CE09EA">
            <w:pPr>
              <w:jc w:val="right"/>
              <w:rPr>
                <w:rFonts w:eastAsia="Times New Roman" w:cs="Calibri"/>
                <w:lang w:eastAsia="en-IN"/>
              </w:rPr>
            </w:pPr>
            <w:r w:rsidRPr="00CE09EA">
              <w:rPr>
                <w:rFonts w:eastAsia="Times New Roman" w:cs="Calibri"/>
                <w:lang w:eastAsia="en-IN"/>
              </w:rPr>
              <w:t>57,888</w:t>
            </w:r>
          </w:p>
        </w:tc>
      </w:tr>
      <w:tr w:rsidR="00CE09EA" w:rsidRPr="00CE09EA" w14:paraId="6CBAEDC8"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1839FE0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w:t>
            </w:r>
          </w:p>
        </w:tc>
        <w:tc>
          <w:tcPr>
            <w:tcW w:w="1462" w:type="pct"/>
            <w:hideMark/>
          </w:tcPr>
          <w:p w14:paraId="03D20D3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GEAR BOX WITH MOTOR M2135-1/2HP-120-VT-N-R000-M185</w:t>
            </w:r>
          </w:p>
        </w:tc>
        <w:tc>
          <w:tcPr>
            <w:tcW w:w="864" w:type="pct"/>
            <w:hideMark/>
          </w:tcPr>
          <w:p w14:paraId="2C508CF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293D48E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F22D05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20-11-2023</w:t>
            </w:r>
          </w:p>
        </w:tc>
        <w:tc>
          <w:tcPr>
            <w:tcW w:w="580" w:type="pct"/>
            <w:hideMark/>
          </w:tcPr>
          <w:p w14:paraId="659E5358" w14:textId="5F45927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27,066</w:t>
            </w:r>
          </w:p>
        </w:tc>
        <w:tc>
          <w:tcPr>
            <w:tcW w:w="677" w:type="pct"/>
            <w:hideMark/>
          </w:tcPr>
          <w:p w14:paraId="05F03F59" w14:textId="4394D82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27,066</w:t>
            </w:r>
          </w:p>
        </w:tc>
      </w:tr>
      <w:tr w:rsidR="00CE09EA" w:rsidRPr="00CE09EA" w14:paraId="242BD1A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5A40F130" w14:textId="77777777" w:rsidR="00CE09EA" w:rsidRPr="00CE09EA" w:rsidRDefault="00CE09EA" w:rsidP="00CE09EA">
            <w:pPr>
              <w:rPr>
                <w:rFonts w:eastAsia="Times New Roman" w:cs="Calibri"/>
                <w:lang w:eastAsia="en-IN"/>
              </w:rPr>
            </w:pPr>
            <w:r w:rsidRPr="00CE09EA">
              <w:rPr>
                <w:rFonts w:eastAsia="Times New Roman" w:cs="Calibri"/>
                <w:lang w:eastAsia="en-IN"/>
              </w:rPr>
              <w:t>6</w:t>
            </w:r>
          </w:p>
        </w:tc>
        <w:tc>
          <w:tcPr>
            <w:tcW w:w="1462" w:type="pct"/>
            <w:hideMark/>
          </w:tcPr>
          <w:p w14:paraId="0871AF0F" w14:textId="77777777" w:rsidR="00CE09EA" w:rsidRPr="00CE09EA" w:rsidRDefault="00CE09EA" w:rsidP="00CE09EA">
            <w:pPr>
              <w:rPr>
                <w:rFonts w:eastAsia="Times New Roman" w:cs="Calibri"/>
                <w:lang w:eastAsia="en-IN"/>
              </w:rPr>
            </w:pPr>
            <w:r w:rsidRPr="00CE09EA">
              <w:rPr>
                <w:rFonts w:eastAsia="Times New Roman" w:cs="Calibri"/>
                <w:lang w:eastAsia="en-IN"/>
              </w:rPr>
              <w:t>Old &amp; Used Machinery</w:t>
            </w:r>
          </w:p>
        </w:tc>
        <w:tc>
          <w:tcPr>
            <w:tcW w:w="864" w:type="pct"/>
            <w:hideMark/>
          </w:tcPr>
          <w:p w14:paraId="0C558627"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4808466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0080EAA2" w14:textId="77777777" w:rsidR="00CE09EA" w:rsidRPr="00CE09EA" w:rsidRDefault="00CE09EA" w:rsidP="00CE09EA">
            <w:pPr>
              <w:rPr>
                <w:rFonts w:eastAsia="Times New Roman" w:cs="Calibri"/>
                <w:lang w:eastAsia="en-IN"/>
              </w:rPr>
            </w:pPr>
            <w:r w:rsidRPr="00CE09EA">
              <w:rPr>
                <w:rFonts w:eastAsia="Times New Roman" w:cs="Calibri"/>
                <w:lang w:eastAsia="en-IN"/>
              </w:rPr>
              <w:t>30-11-2023</w:t>
            </w:r>
          </w:p>
        </w:tc>
        <w:tc>
          <w:tcPr>
            <w:tcW w:w="580" w:type="pct"/>
            <w:hideMark/>
          </w:tcPr>
          <w:p w14:paraId="6CB5F1D6" w14:textId="4889D446" w:rsidR="00CE09EA" w:rsidRPr="00CE09EA" w:rsidRDefault="00CE09EA" w:rsidP="00CE09EA">
            <w:pPr>
              <w:jc w:val="right"/>
              <w:rPr>
                <w:rFonts w:eastAsia="Times New Roman" w:cs="Calibri"/>
                <w:lang w:eastAsia="en-IN"/>
              </w:rPr>
            </w:pPr>
            <w:r w:rsidRPr="00CE09EA">
              <w:rPr>
                <w:rFonts w:eastAsia="Times New Roman" w:cs="Calibri"/>
                <w:lang w:eastAsia="en-IN"/>
              </w:rPr>
              <w:t>6,00,000</w:t>
            </w:r>
          </w:p>
        </w:tc>
        <w:tc>
          <w:tcPr>
            <w:tcW w:w="677" w:type="pct"/>
            <w:hideMark/>
          </w:tcPr>
          <w:p w14:paraId="1B0B864C" w14:textId="4C95E7F6" w:rsidR="00CE09EA" w:rsidRPr="00CE09EA" w:rsidRDefault="00CE09EA" w:rsidP="00CE09EA">
            <w:pPr>
              <w:jc w:val="right"/>
              <w:rPr>
                <w:rFonts w:eastAsia="Times New Roman" w:cs="Calibri"/>
                <w:lang w:eastAsia="en-IN"/>
              </w:rPr>
            </w:pPr>
            <w:r w:rsidRPr="00CE09EA">
              <w:rPr>
                <w:rFonts w:eastAsia="Times New Roman" w:cs="Calibri"/>
                <w:lang w:eastAsia="en-IN"/>
              </w:rPr>
              <w:t>6,00,000</w:t>
            </w:r>
          </w:p>
        </w:tc>
      </w:tr>
      <w:tr w:rsidR="00CE09EA" w:rsidRPr="00CE09EA" w14:paraId="4779154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401798F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7</w:t>
            </w:r>
          </w:p>
        </w:tc>
        <w:tc>
          <w:tcPr>
            <w:tcW w:w="1462" w:type="pct"/>
            <w:hideMark/>
          </w:tcPr>
          <w:p w14:paraId="645306C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HYRAULIC OFFLINE OIL FILTERATION MACHINE</w:t>
            </w:r>
          </w:p>
        </w:tc>
        <w:tc>
          <w:tcPr>
            <w:tcW w:w="864" w:type="pct"/>
            <w:hideMark/>
          </w:tcPr>
          <w:p w14:paraId="6037E71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VJ TECHSERVE PRIVATE LIMITED</w:t>
            </w:r>
          </w:p>
        </w:tc>
        <w:tc>
          <w:tcPr>
            <w:tcW w:w="618" w:type="pct"/>
            <w:hideMark/>
          </w:tcPr>
          <w:p w14:paraId="5BA965A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CAD7AA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31-12-2023</w:t>
            </w:r>
          </w:p>
        </w:tc>
        <w:tc>
          <w:tcPr>
            <w:tcW w:w="580" w:type="pct"/>
            <w:hideMark/>
          </w:tcPr>
          <w:p w14:paraId="76474157" w14:textId="02DF24B0"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2,35,000</w:t>
            </w:r>
          </w:p>
        </w:tc>
        <w:tc>
          <w:tcPr>
            <w:tcW w:w="677" w:type="pct"/>
            <w:hideMark/>
          </w:tcPr>
          <w:p w14:paraId="26A29D4B" w14:textId="2266027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2,35,000</w:t>
            </w:r>
          </w:p>
        </w:tc>
      </w:tr>
      <w:tr w:rsidR="00CE09EA" w:rsidRPr="00CE09EA" w14:paraId="34FB8F94"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0B32D04A" w14:textId="77777777" w:rsidR="00CE09EA" w:rsidRPr="00CE09EA" w:rsidRDefault="00CE09EA" w:rsidP="00CE09EA">
            <w:pPr>
              <w:rPr>
                <w:rFonts w:eastAsia="Times New Roman" w:cs="Calibri"/>
                <w:lang w:eastAsia="en-IN"/>
              </w:rPr>
            </w:pPr>
            <w:r w:rsidRPr="00CE09EA">
              <w:rPr>
                <w:rFonts w:eastAsia="Times New Roman" w:cs="Calibri"/>
                <w:lang w:eastAsia="en-IN"/>
              </w:rPr>
              <w:t>8</w:t>
            </w:r>
          </w:p>
        </w:tc>
        <w:tc>
          <w:tcPr>
            <w:tcW w:w="1462" w:type="pct"/>
            <w:hideMark/>
          </w:tcPr>
          <w:p w14:paraId="376D6BE5" w14:textId="77777777" w:rsidR="00CE09EA" w:rsidRPr="00CE09EA" w:rsidRDefault="00CE09EA" w:rsidP="00CE09EA">
            <w:pPr>
              <w:rPr>
                <w:rFonts w:eastAsia="Times New Roman" w:cs="Calibri"/>
                <w:lang w:eastAsia="en-IN"/>
              </w:rPr>
            </w:pPr>
            <w:r w:rsidRPr="00CE09EA">
              <w:rPr>
                <w:rFonts w:eastAsia="Times New Roman" w:cs="Calibri"/>
                <w:lang w:eastAsia="en-IN"/>
              </w:rPr>
              <w:t>FLEXIBLE DRUM HEATER</w:t>
            </w:r>
          </w:p>
        </w:tc>
        <w:tc>
          <w:tcPr>
            <w:tcW w:w="864" w:type="pct"/>
            <w:hideMark/>
          </w:tcPr>
          <w:p w14:paraId="7BD0EED4" w14:textId="77777777" w:rsidR="00CE09EA" w:rsidRPr="00CE09EA" w:rsidRDefault="00CE09EA" w:rsidP="00CE09EA">
            <w:pPr>
              <w:rPr>
                <w:rFonts w:eastAsia="Times New Roman" w:cs="Calibri"/>
                <w:lang w:eastAsia="en-IN"/>
              </w:rPr>
            </w:pPr>
            <w:r w:rsidRPr="00CE09EA">
              <w:rPr>
                <w:rFonts w:eastAsia="Times New Roman" w:cs="Calibri"/>
                <w:lang w:eastAsia="en-IN"/>
              </w:rPr>
              <w:t>SENSEWELL INSTRUMENTS PVT. LTD.</w:t>
            </w:r>
          </w:p>
        </w:tc>
        <w:tc>
          <w:tcPr>
            <w:tcW w:w="618" w:type="pct"/>
            <w:hideMark/>
          </w:tcPr>
          <w:p w14:paraId="19673587"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277D2EEC" w14:textId="77777777" w:rsidR="00CE09EA" w:rsidRPr="00CE09EA" w:rsidRDefault="00CE09EA" w:rsidP="00CE09EA">
            <w:pPr>
              <w:rPr>
                <w:rFonts w:eastAsia="Times New Roman" w:cs="Calibri"/>
                <w:lang w:eastAsia="en-IN"/>
              </w:rPr>
            </w:pPr>
            <w:r w:rsidRPr="00CE09EA">
              <w:rPr>
                <w:rFonts w:eastAsia="Times New Roman" w:cs="Calibri"/>
                <w:lang w:eastAsia="en-IN"/>
              </w:rPr>
              <w:t>20-01-2024</w:t>
            </w:r>
          </w:p>
        </w:tc>
        <w:tc>
          <w:tcPr>
            <w:tcW w:w="580" w:type="pct"/>
            <w:hideMark/>
          </w:tcPr>
          <w:p w14:paraId="087DD407" w14:textId="5CC1D5FB" w:rsidR="00CE09EA" w:rsidRPr="00CE09EA" w:rsidRDefault="00CE09EA" w:rsidP="00CE09EA">
            <w:pPr>
              <w:jc w:val="right"/>
              <w:rPr>
                <w:rFonts w:eastAsia="Times New Roman" w:cs="Calibri"/>
                <w:lang w:eastAsia="en-IN"/>
              </w:rPr>
            </w:pPr>
            <w:r w:rsidRPr="00CE09EA">
              <w:rPr>
                <w:rFonts w:eastAsia="Times New Roman" w:cs="Calibri"/>
                <w:lang w:eastAsia="en-IN"/>
              </w:rPr>
              <w:t>3,00,000</w:t>
            </w:r>
          </w:p>
        </w:tc>
        <w:tc>
          <w:tcPr>
            <w:tcW w:w="677" w:type="pct"/>
            <w:hideMark/>
          </w:tcPr>
          <w:p w14:paraId="5E3BBE2C" w14:textId="55137D9E" w:rsidR="00CE09EA" w:rsidRPr="00CE09EA" w:rsidRDefault="00CE09EA" w:rsidP="00CE09EA">
            <w:pPr>
              <w:jc w:val="right"/>
              <w:rPr>
                <w:rFonts w:eastAsia="Times New Roman" w:cs="Calibri"/>
                <w:lang w:eastAsia="en-IN"/>
              </w:rPr>
            </w:pPr>
            <w:r w:rsidRPr="00CE09EA">
              <w:rPr>
                <w:rFonts w:eastAsia="Times New Roman" w:cs="Calibri"/>
                <w:lang w:eastAsia="en-IN"/>
              </w:rPr>
              <w:t>3,00,000</w:t>
            </w:r>
          </w:p>
        </w:tc>
      </w:tr>
      <w:tr w:rsidR="00CE09EA" w:rsidRPr="00CE09EA" w14:paraId="3BF52014"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31BFE25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9</w:t>
            </w:r>
          </w:p>
        </w:tc>
        <w:tc>
          <w:tcPr>
            <w:tcW w:w="1462" w:type="pct"/>
            <w:hideMark/>
          </w:tcPr>
          <w:p w14:paraId="295A87E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AC DRIVE WITH PANEL AND MOTOR</w:t>
            </w:r>
          </w:p>
        </w:tc>
        <w:tc>
          <w:tcPr>
            <w:tcW w:w="864" w:type="pct"/>
            <w:hideMark/>
          </w:tcPr>
          <w:p w14:paraId="111BBB0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CABINET SYSTEM &amp; CONTROLS P.LT</w:t>
            </w:r>
          </w:p>
        </w:tc>
        <w:tc>
          <w:tcPr>
            <w:tcW w:w="618" w:type="pct"/>
            <w:hideMark/>
          </w:tcPr>
          <w:p w14:paraId="6FE1B6E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4133B0B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30-04-2024</w:t>
            </w:r>
          </w:p>
        </w:tc>
        <w:tc>
          <w:tcPr>
            <w:tcW w:w="580" w:type="pct"/>
            <w:hideMark/>
          </w:tcPr>
          <w:p w14:paraId="770E1CE3" w14:textId="5512504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16,50,000</w:t>
            </w:r>
          </w:p>
        </w:tc>
        <w:tc>
          <w:tcPr>
            <w:tcW w:w="677" w:type="pct"/>
            <w:hideMark/>
          </w:tcPr>
          <w:p w14:paraId="73771F35" w14:textId="1BE1345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16,50,000</w:t>
            </w:r>
          </w:p>
        </w:tc>
      </w:tr>
      <w:tr w:rsidR="00CE09EA" w:rsidRPr="00CE09EA" w14:paraId="45D267D0"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45DC616D" w14:textId="77777777" w:rsidR="00CE09EA" w:rsidRPr="00CE09EA" w:rsidRDefault="00CE09EA" w:rsidP="00CE09EA">
            <w:pPr>
              <w:rPr>
                <w:rFonts w:eastAsia="Times New Roman" w:cs="Calibri"/>
                <w:lang w:eastAsia="en-IN"/>
              </w:rPr>
            </w:pPr>
            <w:r w:rsidRPr="00CE09EA">
              <w:rPr>
                <w:rFonts w:eastAsia="Times New Roman" w:cs="Calibri"/>
                <w:lang w:eastAsia="en-IN"/>
              </w:rPr>
              <w:t>10</w:t>
            </w:r>
          </w:p>
        </w:tc>
        <w:tc>
          <w:tcPr>
            <w:tcW w:w="1462" w:type="pct"/>
            <w:hideMark/>
          </w:tcPr>
          <w:p w14:paraId="32927B59" w14:textId="77777777" w:rsidR="00CE09EA" w:rsidRPr="00CE09EA" w:rsidRDefault="00CE09EA" w:rsidP="00CE09EA">
            <w:pPr>
              <w:rPr>
                <w:rFonts w:eastAsia="Times New Roman" w:cs="Calibri"/>
                <w:lang w:eastAsia="en-IN"/>
              </w:rPr>
            </w:pPr>
            <w:r w:rsidRPr="00CE09EA">
              <w:rPr>
                <w:rFonts w:eastAsia="Times New Roman" w:cs="Calibri"/>
                <w:lang w:eastAsia="en-IN"/>
              </w:rPr>
              <w:t>CONTROL DESK WITH SELECTOR SWITCH</w:t>
            </w:r>
          </w:p>
        </w:tc>
        <w:tc>
          <w:tcPr>
            <w:tcW w:w="864" w:type="pct"/>
            <w:hideMark/>
          </w:tcPr>
          <w:p w14:paraId="3892DCA0" w14:textId="77777777" w:rsidR="00CE09EA" w:rsidRPr="00CE09EA" w:rsidRDefault="00CE09EA" w:rsidP="00CE09EA">
            <w:pPr>
              <w:rPr>
                <w:rFonts w:eastAsia="Times New Roman" w:cs="Calibri"/>
                <w:lang w:eastAsia="en-IN"/>
              </w:rPr>
            </w:pPr>
            <w:r w:rsidRPr="00CE09EA">
              <w:rPr>
                <w:rFonts w:eastAsia="Times New Roman" w:cs="Calibri"/>
                <w:lang w:eastAsia="en-IN"/>
              </w:rPr>
              <w:t>CABINET SYSTEM &amp; CONTROLS P.LT</w:t>
            </w:r>
          </w:p>
        </w:tc>
        <w:tc>
          <w:tcPr>
            <w:tcW w:w="618" w:type="pct"/>
            <w:hideMark/>
          </w:tcPr>
          <w:p w14:paraId="7526B10D"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8633223" w14:textId="77777777" w:rsidR="00CE09EA" w:rsidRPr="00CE09EA" w:rsidRDefault="00CE09EA" w:rsidP="00CE09EA">
            <w:pPr>
              <w:rPr>
                <w:rFonts w:eastAsia="Times New Roman" w:cs="Calibri"/>
                <w:lang w:eastAsia="en-IN"/>
              </w:rPr>
            </w:pPr>
            <w:r w:rsidRPr="00CE09EA">
              <w:rPr>
                <w:rFonts w:eastAsia="Times New Roman" w:cs="Calibri"/>
                <w:lang w:eastAsia="en-IN"/>
              </w:rPr>
              <w:t>30-04-2024</w:t>
            </w:r>
          </w:p>
        </w:tc>
        <w:tc>
          <w:tcPr>
            <w:tcW w:w="580" w:type="pct"/>
            <w:hideMark/>
          </w:tcPr>
          <w:p w14:paraId="408750A4" w14:textId="670FFE0E" w:rsidR="00CE09EA" w:rsidRPr="00CE09EA" w:rsidRDefault="00CE09EA" w:rsidP="00CE09EA">
            <w:pPr>
              <w:jc w:val="right"/>
              <w:rPr>
                <w:rFonts w:eastAsia="Times New Roman" w:cs="Calibri"/>
                <w:lang w:eastAsia="en-IN"/>
              </w:rPr>
            </w:pPr>
            <w:r w:rsidRPr="00CE09EA">
              <w:rPr>
                <w:rFonts w:eastAsia="Times New Roman" w:cs="Calibri"/>
                <w:lang w:eastAsia="en-IN"/>
              </w:rPr>
              <w:t>29,840</w:t>
            </w:r>
          </w:p>
        </w:tc>
        <w:tc>
          <w:tcPr>
            <w:tcW w:w="677" w:type="pct"/>
            <w:hideMark/>
          </w:tcPr>
          <w:p w14:paraId="222D7AF2" w14:textId="64EEFEA3" w:rsidR="00CE09EA" w:rsidRPr="00CE09EA" w:rsidRDefault="00CE09EA" w:rsidP="00CE09EA">
            <w:pPr>
              <w:jc w:val="right"/>
              <w:rPr>
                <w:rFonts w:eastAsia="Times New Roman" w:cs="Calibri"/>
                <w:lang w:eastAsia="en-IN"/>
              </w:rPr>
            </w:pPr>
            <w:r w:rsidRPr="00CE09EA">
              <w:rPr>
                <w:rFonts w:eastAsia="Times New Roman" w:cs="Calibri"/>
                <w:lang w:eastAsia="en-IN"/>
              </w:rPr>
              <w:t>29,840</w:t>
            </w:r>
          </w:p>
        </w:tc>
      </w:tr>
      <w:tr w:rsidR="00CE09EA" w:rsidRPr="00CE09EA" w14:paraId="6F321725"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3E55E7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11</w:t>
            </w:r>
          </w:p>
        </w:tc>
        <w:tc>
          <w:tcPr>
            <w:tcW w:w="1462" w:type="pct"/>
            <w:hideMark/>
          </w:tcPr>
          <w:p w14:paraId="0166F00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PLANETARY GEAR BOX,TYPE-RR 1700 MC B6200M7 RATIO</w:t>
            </w:r>
          </w:p>
        </w:tc>
        <w:tc>
          <w:tcPr>
            <w:tcW w:w="864" w:type="pct"/>
            <w:hideMark/>
          </w:tcPr>
          <w:p w14:paraId="6511FCE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7E1F052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7157E1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31-05-2024</w:t>
            </w:r>
          </w:p>
        </w:tc>
        <w:tc>
          <w:tcPr>
            <w:tcW w:w="580" w:type="pct"/>
            <w:hideMark/>
          </w:tcPr>
          <w:p w14:paraId="5E91FE02" w14:textId="35BC07D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62,418</w:t>
            </w:r>
          </w:p>
        </w:tc>
        <w:tc>
          <w:tcPr>
            <w:tcW w:w="677" w:type="pct"/>
            <w:hideMark/>
          </w:tcPr>
          <w:p w14:paraId="21CA7689" w14:textId="4DA798AC"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62,418</w:t>
            </w:r>
          </w:p>
        </w:tc>
      </w:tr>
      <w:tr w:rsidR="00CE09EA" w:rsidRPr="00CE09EA" w14:paraId="1E276DE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6FAEDB2D" w14:textId="77777777" w:rsidR="00CE09EA" w:rsidRPr="00CE09EA" w:rsidRDefault="00CE09EA" w:rsidP="00CE09EA">
            <w:pPr>
              <w:rPr>
                <w:rFonts w:eastAsia="Times New Roman" w:cs="Calibri"/>
                <w:lang w:eastAsia="en-IN"/>
              </w:rPr>
            </w:pPr>
            <w:r w:rsidRPr="00CE09EA">
              <w:rPr>
                <w:rFonts w:eastAsia="Times New Roman" w:cs="Calibri"/>
                <w:lang w:eastAsia="en-IN"/>
              </w:rPr>
              <w:t>12</w:t>
            </w:r>
          </w:p>
        </w:tc>
        <w:tc>
          <w:tcPr>
            <w:tcW w:w="1462" w:type="pct"/>
            <w:hideMark/>
          </w:tcPr>
          <w:p w14:paraId="221B4D8D" w14:textId="3198D0D5" w:rsidR="00CE09EA" w:rsidRPr="00CE09EA" w:rsidRDefault="00CE09EA" w:rsidP="00CE09EA">
            <w:pPr>
              <w:rPr>
                <w:rFonts w:eastAsia="Times New Roman" w:cs="Calibri"/>
                <w:lang w:eastAsia="en-IN"/>
              </w:rPr>
            </w:pPr>
            <w:r w:rsidRPr="00CE09EA">
              <w:rPr>
                <w:rFonts w:eastAsia="Times New Roman" w:cs="Calibri"/>
                <w:lang w:eastAsia="en-IN"/>
              </w:rPr>
              <w:t>TRANSFER TROLLEY</w:t>
            </w:r>
          </w:p>
        </w:tc>
        <w:tc>
          <w:tcPr>
            <w:tcW w:w="864" w:type="pct"/>
            <w:hideMark/>
          </w:tcPr>
          <w:p w14:paraId="0C7AEBF9"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62BB6973"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4AC9513F" w14:textId="77777777" w:rsidR="00CE09EA" w:rsidRPr="00CE09EA" w:rsidRDefault="00CE09EA" w:rsidP="00CE09EA">
            <w:pPr>
              <w:rPr>
                <w:rFonts w:eastAsia="Times New Roman" w:cs="Calibri"/>
                <w:lang w:eastAsia="en-IN"/>
              </w:rPr>
            </w:pPr>
            <w:r w:rsidRPr="00CE09EA">
              <w:rPr>
                <w:rFonts w:eastAsia="Times New Roman" w:cs="Calibri"/>
                <w:lang w:eastAsia="en-IN"/>
              </w:rPr>
              <w:t>31-05-2024</w:t>
            </w:r>
          </w:p>
        </w:tc>
        <w:tc>
          <w:tcPr>
            <w:tcW w:w="580" w:type="pct"/>
            <w:hideMark/>
          </w:tcPr>
          <w:p w14:paraId="283EAA04" w14:textId="0FF74FFB" w:rsidR="00CE09EA" w:rsidRPr="00CE09EA" w:rsidRDefault="00CE09EA" w:rsidP="00CE09EA">
            <w:pPr>
              <w:jc w:val="right"/>
              <w:rPr>
                <w:rFonts w:eastAsia="Times New Roman" w:cs="Calibri"/>
                <w:lang w:eastAsia="en-IN"/>
              </w:rPr>
            </w:pPr>
            <w:r w:rsidRPr="00CE09EA">
              <w:rPr>
                <w:rFonts w:eastAsia="Times New Roman" w:cs="Calibri"/>
                <w:lang w:eastAsia="en-IN"/>
              </w:rPr>
              <w:t>15,00,000</w:t>
            </w:r>
          </w:p>
        </w:tc>
        <w:tc>
          <w:tcPr>
            <w:tcW w:w="677" w:type="pct"/>
            <w:hideMark/>
          </w:tcPr>
          <w:p w14:paraId="070D23EA" w14:textId="02322E90" w:rsidR="00CE09EA" w:rsidRPr="00CE09EA" w:rsidRDefault="00CE09EA" w:rsidP="00CE09EA">
            <w:pPr>
              <w:jc w:val="right"/>
              <w:rPr>
                <w:rFonts w:eastAsia="Times New Roman" w:cs="Calibri"/>
                <w:lang w:eastAsia="en-IN"/>
              </w:rPr>
            </w:pPr>
            <w:r w:rsidRPr="00CE09EA">
              <w:rPr>
                <w:rFonts w:eastAsia="Times New Roman" w:cs="Calibri"/>
                <w:lang w:eastAsia="en-IN"/>
              </w:rPr>
              <w:t>15,00,000</w:t>
            </w:r>
          </w:p>
        </w:tc>
      </w:tr>
      <w:tr w:rsidR="00CE09EA" w:rsidRPr="00CE09EA" w14:paraId="6D7D9F80"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69B0CD2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13</w:t>
            </w:r>
          </w:p>
        </w:tc>
        <w:tc>
          <w:tcPr>
            <w:tcW w:w="1462" w:type="pct"/>
            <w:hideMark/>
          </w:tcPr>
          <w:p w14:paraId="3EBA2F0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PACK-COMPLETE, ORDER NO-374059</w:t>
            </w:r>
          </w:p>
        </w:tc>
        <w:tc>
          <w:tcPr>
            <w:tcW w:w="864" w:type="pct"/>
            <w:hideMark/>
          </w:tcPr>
          <w:p w14:paraId="07AAD05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3F06BD2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09308B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31-05-2024</w:t>
            </w:r>
          </w:p>
        </w:tc>
        <w:tc>
          <w:tcPr>
            <w:tcW w:w="580" w:type="pct"/>
            <w:hideMark/>
          </w:tcPr>
          <w:p w14:paraId="23C2FB66" w14:textId="268788E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5,00,000</w:t>
            </w:r>
          </w:p>
        </w:tc>
        <w:tc>
          <w:tcPr>
            <w:tcW w:w="677" w:type="pct"/>
            <w:hideMark/>
          </w:tcPr>
          <w:p w14:paraId="0A334F80" w14:textId="56B48D2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5,00,000</w:t>
            </w:r>
          </w:p>
        </w:tc>
      </w:tr>
      <w:tr w:rsidR="00CE09EA" w:rsidRPr="00CE09EA" w14:paraId="683DA47A"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075CEA53" w14:textId="77777777" w:rsidR="00CE09EA" w:rsidRPr="00CE09EA" w:rsidRDefault="00CE09EA" w:rsidP="00CE09EA">
            <w:pPr>
              <w:rPr>
                <w:rFonts w:eastAsia="Times New Roman" w:cs="Calibri"/>
                <w:lang w:eastAsia="en-IN"/>
              </w:rPr>
            </w:pPr>
            <w:r w:rsidRPr="00CE09EA">
              <w:rPr>
                <w:rFonts w:eastAsia="Times New Roman" w:cs="Calibri"/>
                <w:lang w:eastAsia="en-IN"/>
              </w:rPr>
              <w:t>14</w:t>
            </w:r>
          </w:p>
        </w:tc>
        <w:tc>
          <w:tcPr>
            <w:tcW w:w="1462" w:type="pct"/>
            <w:hideMark/>
          </w:tcPr>
          <w:p w14:paraId="129634EB" w14:textId="77777777" w:rsidR="00CE09EA" w:rsidRPr="00CE09EA" w:rsidRDefault="00CE09EA" w:rsidP="00CE09EA">
            <w:pPr>
              <w:rPr>
                <w:rFonts w:eastAsia="Times New Roman" w:cs="Calibri"/>
                <w:lang w:eastAsia="en-IN"/>
              </w:rPr>
            </w:pPr>
            <w:r w:rsidRPr="00CE09EA">
              <w:rPr>
                <w:rFonts w:eastAsia="Times New Roman" w:cs="Calibri"/>
                <w:lang w:eastAsia="en-IN"/>
              </w:rPr>
              <w:t>SHEARING MACHINE CUTTING BLADE</w:t>
            </w:r>
          </w:p>
        </w:tc>
        <w:tc>
          <w:tcPr>
            <w:tcW w:w="864" w:type="pct"/>
            <w:hideMark/>
          </w:tcPr>
          <w:p w14:paraId="2778C8C8" w14:textId="77777777" w:rsidR="00CE09EA" w:rsidRPr="00CE09EA" w:rsidRDefault="00CE09EA" w:rsidP="00CE09EA">
            <w:pPr>
              <w:rPr>
                <w:rFonts w:eastAsia="Times New Roman" w:cs="Calibri"/>
                <w:lang w:eastAsia="en-IN"/>
              </w:rPr>
            </w:pPr>
            <w:r w:rsidRPr="00CE09EA">
              <w:rPr>
                <w:rFonts w:eastAsia="Times New Roman" w:cs="Calibri"/>
                <w:lang w:eastAsia="en-IN"/>
              </w:rPr>
              <w:t>ATLAS ENGINEERING</w:t>
            </w:r>
          </w:p>
        </w:tc>
        <w:tc>
          <w:tcPr>
            <w:tcW w:w="618" w:type="pct"/>
            <w:hideMark/>
          </w:tcPr>
          <w:p w14:paraId="5FBB56F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3104A91C" w14:textId="77777777" w:rsidR="00CE09EA" w:rsidRPr="00CE09EA" w:rsidRDefault="00CE09EA" w:rsidP="00CE09EA">
            <w:pPr>
              <w:rPr>
                <w:rFonts w:eastAsia="Times New Roman" w:cs="Calibri"/>
                <w:lang w:eastAsia="en-IN"/>
              </w:rPr>
            </w:pPr>
            <w:r w:rsidRPr="00CE09EA">
              <w:rPr>
                <w:rFonts w:eastAsia="Times New Roman" w:cs="Calibri"/>
                <w:lang w:eastAsia="en-IN"/>
              </w:rPr>
              <w:t>30-06-2024</w:t>
            </w:r>
          </w:p>
        </w:tc>
        <w:tc>
          <w:tcPr>
            <w:tcW w:w="580" w:type="pct"/>
            <w:hideMark/>
          </w:tcPr>
          <w:p w14:paraId="1AD86D6B" w14:textId="34683784" w:rsidR="00CE09EA" w:rsidRPr="00CE09EA" w:rsidRDefault="00CE09EA" w:rsidP="00CE09EA">
            <w:pPr>
              <w:jc w:val="right"/>
              <w:rPr>
                <w:rFonts w:eastAsia="Times New Roman" w:cs="Calibri"/>
                <w:lang w:eastAsia="en-IN"/>
              </w:rPr>
            </w:pPr>
            <w:r w:rsidRPr="00CE09EA">
              <w:rPr>
                <w:rFonts w:eastAsia="Times New Roman" w:cs="Calibri"/>
                <w:lang w:eastAsia="en-IN"/>
              </w:rPr>
              <w:t>1,52,410</w:t>
            </w:r>
          </w:p>
        </w:tc>
        <w:tc>
          <w:tcPr>
            <w:tcW w:w="677" w:type="pct"/>
            <w:hideMark/>
          </w:tcPr>
          <w:p w14:paraId="7BEA57F7" w14:textId="6BDE7A7D" w:rsidR="00CE09EA" w:rsidRPr="00CE09EA" w:rsidRDefault="00CE09EA" w:rsidP="00CE09EA">
            <w:pPr>
              <w:jc w:val="right"/>
              <w:rPr>
                <w:rFonts w:eastAsia="Times New Roman" w:cs="Calibri"/>
                <w:lang w:eastAsia="en-IN"/>
              </w:rPr>
            </w:pPr>
            <w:r w:rsidRPr="00CE09EA">
              <w:rPr>
                <w:rFonts w:eastAsia="Times New Roman" w:cs="Calibri"/>
                <w:lang w:eastAsia="en-IN"/>
              </w:rPr>
              <w:t>1,52,410</w:t>
            </w:r>
          </w:p>
        </w:tc>
      </w:tr>
      <w:tr w:rsidR="00CE09EA" w:rsidRPr="00CE09EA" w14:paraId="02E67AB3"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1FDBBF0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15</w:t>
            </w:r>
          </w:p>
        </w:tc>
        <w:tc>
          <w:tcPr>
            <w:tcW w:w="1462" w:type="pct"/>
            <w:hideMark/>
          </w:tcPr>
          <w:p w14:paraId="4C3B454E" w14:textId="510DEDB1"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COMMISSIONING QTY 4 DAYS @12000 PER DAY</w:t>
            </w:r>
          </w:p>
        </w:tc>
        <w:tc>
          <w:tcPr>
            <w:tcW w:w="864" w:type="pct"/>
            <w:hideMark/>
          </w:tcPr>
          <w:p w14:paraId="18DEA72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CABINET SYSTEM &amp; CONTROLS P.LT</w:t>
            </w:r>
          </w:p>
        </w:tc>
        <w:tc>
          <w:tcPr>
            <w:tcW w:w="618" w:type="pct"/>
            <w:hideMark/>
          </w:tcPr>
          <w:p w14:paraId="30BFCA5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48C1CAB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20-08-2024</w:t>
            </w:r>
          </w:p>
        </w:tc>
        <w:tc>
          <w:tcPr>
            <w:tcW w:w="580" w:type="pct"/>
            <w:hideMark/>
          </w:tcPr>
          <w:p w14:paraId="4D8A8BEC" w14:textId="11E3D098"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48,000</w:t>
            </w:r>
          </w:p>
        </w:tc>
        <w:tc>
          <w:tcPr>
            <w:tcW w:w="677" w:type="pct"/>
            <w:hideMark/>
          </w:tcPr>
          <w:p w14:paraId="5726B479" w14:textId="2A0D83E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48,000</w:t>
            </w:r>
          </w:p>
        </w:tc>
      </w:tr>
      <w:tr w:rsidR="00CE09EA" w:rsidRPr="00CE09EA" w14:paraId="2095A16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5EFDD85A" w14:textId="77777777" w:rsidR="00CE09EA" w:rsidRPr="00CE09EA" w:rsidRDefault="00CE09EA" w:rsidP="00CE09EA">
            <w:pPr>
              <w:rPr>
                <w:rFonts w:eastAsia="Times New Roman" w:cs="Calibri"/>
                <w:lang w:eastAsia="en-IN"/>
              </w:rPr>
            </w:pPr>
            <w:r w:rsidRPr="00CE09EA">
              <w:rPr>
                <w:rFonts w:eastAsia="Times New Roman" w:cs="Calibri"/>
                <w:lang w:eastAsia="en-IN"/>
              </w:rPr>
              <w:t>16</w:t>
            </w:r>
          </w:p>
        </w:tc>
        <w:tc>
          <w:tcPr>
            <w:tcW w:w="1462" w:type="pct"/>
            <w:hideMark/>
          </w:tcPr>
          <w:p w14:paraId="4B61DECC" w14:textId="77777777" w:rsidR="00CE09EA" w:rsidRPr="00CE09EA" w:rsidRDefault="00CE09EA" w:rsidP="00CE09EA">
            <w:pPr>
              <w:rPr>
                <w:rFonts w:eastAsia="Times New Roman" w:cs="Calibri"/>
                <w:lang w:eastAsia="en-IN"/>
              </w:rPr>
            </w:pPr>
            <w:r w:rsidRPr="00CE09EA">
              <w:rPr>
                <w:rFonts w:eastAsia="Times New Roman" w:cs="Calibri"/>
                <w:lang w:eastAsia="en-IN"/>
              </w:rPr>
              <w:t>FLANGE (MS) 3"</w:t>
            </w:r>
          </w:p>
        </w:tc>
        <w:tc>
          <w:tcPr>
            <w:tcW w:w="864" w:type="pct"/>
            <w:hideMark/>
          </w:tcPr>
          <w:p w14:paraId="04AD0A62" w14:textId="77777777" w:rsidR="00CE09EA" w:rsidRPr="00CE09EA" w:rsidRDefault="00CE09EA" w:rsidP="00CE09EA">
            <w:pPr>
              <w:rPr>
                <w:rFonts w:eastAsia="Times New Roman" w:cs="Calibri"/>
                <w:lang w:eastAsia="en-IN"/>
              </w:rPr>
            </w:pPr>
            <w:r w:rsidRPr="00CE09EA">
              <w:rPr>
                <w:rFonts w:eastAsia="Times New Roman" w:cs="Calibri"/>
                <w:lang w:eastAsia="en-IN"/>
              </w:rPr>
              <w:t>VIKRAM HARDWARE</w:t>
            </w:r>
          </w:p>
        </w:tc>
        <w:tc>
          <w:tcPr>
            <w:tcW w:w="618" w:type="pct"/>
            <w:hideMark/>
          </w:tcPr>
          <w:p w14:paraId="7D74160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97D44B5" w14:textId="77777777" w:rsidR="00CE09EA" w:rsidRPr="00CE09EA" w:rsidRDefault="00CE09EA" w:rsidP="00CE09EA">
            <w:pPr>
              <w:rPr>
                <w:rFonts w:eastAsia="Times New Roman" w:cs="Calibri"/>
                <w:lang w:eastAsia="en-IN"/>
              </w:rPr>
            </w:pPr>
            <w:r w:rsidRPr="00CE09EA">
              <w:rPr>
                <w:rFonts w:eastAsia="Times New Roman" w:cs="Calibri"/>
                <w:lang w:eastAsia="en-IN"/>
              </w:rPr>
              <w:t>10-09-2024</w:t>
            </w:r>
          </w:p>
        </w:tc>
        <w:tc>
          <w:tcPr>
            <w:tcW w:w="580" w:type="pct"/>
            <w:hideMark/>
          </w:tcPr>
          <w:p w14:paraId="05C1C8DF" w14:textId="27B72D6E" w:rsidR="00CE09EA" w:rsidRPr="00CE09EA" w:rsidRDefault="00CE09EA" w:rsidP="00CE09EA">
            <w:pPr>
              <w:jc w:val="right"/>
              <w:rPr>
                <w:rFonts w:eastAsia="Times New Roman" w:cs="Calibri"/>
                <w:lang w:eastAsia="en-IN"/>
              </w:rPr>
            </w:pPr>
            <w:r w:rsidRPr="00CE09EA">
              <w:rPr>
                <w:rFonts w:eastAsia="Times New Roman" w:cs="Calibri"/>
                <w:lang w:eastAsia="en-IN"/>
              </w:rPr>
              <w:t>1,25,010</w:t>
            </w:r>
          </w:p>
        </w:tc>
        <w:tc>
          <w:tcPr>
            <w:tcW w:w="677" w:type="pct"/>
            <w:hideMark/>
          </w:tcPr>
          <w:p w14:paraId="7643C2D0" w14:textId="4904B39E" w:rsidR="00CE09EA" w:rsidRPr="00CE09EA" w:rsidRDefault="00CE09EA" w:rsidP="00CE09EA">
            <w:pPr>
              <w:jc w:val="right"/>
              <w:rPr>
                <w:rFonts w:eastAsia="Times New Roman" w:cs="Calibri"/>
                <w:lang w:eastAsia="en-IN"/>
              </w:rPr>
            </w:pPr>
            <w:r w:rsidRPr="00CE09EA">
              <w:rPr>
                <w:rFonts w:eastAsia="Times New Roman" w:cs="Calibri"/>
                <w:lang w:eastAsia="en-IN"/>
              </w:rPr>
              <w:t>1,25,010</w:t>
            </w:r>
          </w:p>
        </w:tc>
      </w:tr>
      <w:tr w:rsidR="00CE09EA" w:rsidRPr="00CE09EA" w14:paraId="365D8C5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75E697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lastRenderedPageBreak/>
              <w:t>17</w:t>
            </w:r>
          </w:p>
        </w:tc>
        <w:tc>
          <w:tcPr>
            <w:tcW w:w="1462" w:type="pct"/>
            <w:hideMark/>
          </w:tcPr>
          <w:p w14:paraId="6C0049F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FLANGE (MS) 3"</w:t>
            </w:r>
          </w:p>
        </w:tc>
        <w:tc>
          <w:tcPr>
            <w:tcW w:w="864" w:type="pct"/>
            <w:hideMark/>
          </w:tcPr>
          <w:p w14:paraId="6222D68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VIKRAM HARDWARE</w:t>
            </w:r>
          </w:p>
        </w:tc>
        <w:tc>
          <w:tcPr>
            <w:tcW w:w="618" w:type="pct"/>
            <w:hideMark/>
          </w:tcPr>
          <w:p w14:paraId="6D8E049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7C52EA1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10-09-2024</w:t>
            </w:r>
          </w:p>
        </w:tc>
        <w:tc>
          <w:tcPr>
            <w:tcW w:w="580" w:type="pct"/>
            <w:hideMark/>
          </w:tcPr>
          <w:p w14:paraId="13EC9C61" w14:textId="3BC11CE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6,930</w:t>
            </w:r>
          </w:p>
        </w:tc>
        <w:tc>
          <w:tcPr>
            <w:tcW w:w="677" w:type="pct"/>
            <w:hideMark/>
          </w:tcPr>
          <w:p w14:paraId="7737E51D" w14:textId="6854500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6,930</w:t>
            </w:r>
          </w:p>
        </w:tc>
      </w:tr>
      <w:tr w:rsidR="00CE09EA" w:rsidRPr="00CE09EA" w14:paraId="3BA360C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DDE84F5" w14:textId="77777777" w:rsidR="00CE09EA" w:rsidRPr="00CE09EA" w:rsidRDefault="00CE09EA" w:rsidP="00CE09EA">
            <w:pPr>
              <w:rPr>
                <w:rFonts w:eastAsia="Times New Roman" w:cs="Calibri"/>
                <w:lang w:eastAsia="en-IN"/>
              </w:rPr>
            </w:pPr>
            <w:r w:rsidRPr="00CE09EA">
              <w:rPr>
                <w:rFonts w:eastAsia="Times New Roman" w:cs="Calibri"/>
                <w:lang w:eastAsia="en-IN"/>
              </w:rPr>
              <w:t>18</w:t>
            </w:r>
          </w:p>
        </w:tc>
        <w:tc>
          <w:tcPr>
            <w:tcW w:w="1462" w:type="pct"/>
            <w:hideMark/>
          </w:tcPr>
          <w:p w14:paraId="1C9F752F" w14:textId="77777777" w:rsidR="00CE09EA" w:rsidRPr="00CE09EA" w:rsidRDefault="00CE09EA" w:rsidP="00CE09EA">
            <w:pPr>
              <w:rPr>
                <w:rFonts w:eastAsia="Times New Roman" w:cs="Calibri"/>
                <w:lang w:eastAsia="en-IN"/>
              </w:rPr>
            </w:pPr>
            <w:r w:rsidRPr="00CE09EA">
              <w:rPr>
                <w:rFonts w:eastAsia="Times New Roman" w:cs="Calibri"/>
                <w:lang w:eastAsia="en-IN"/>
              </w:rPr>
              <w:t>FLANGE (MS) 3"</w:t>
            </w:r>
          </w:p>
        </w:tc>
        <w:tc>
          <w:tcPr>
            <w:tcW w:w="864" w:type="pct"/>
            <w:hideMark/>
          </w:tcPr>
          <w:p w14:paraId="2C5F5F2C" w14:textId="77777777" w:rsidR="00CE09EA" w:rsidRPr="00CE09EA" w:rsidRDefault="00CE09EA" w:rsidP="00CE09EA">
            <w:pPr>
              <w:rPr>
                <w:rFonts w:eastAsia="Times New Roman" w:cs="Calibri"/>
                <w:lang w:eastAsia="en-IN"/>
              </w:rPr>
            </w:pPr>
            <w:r w:rsidRPr="00CE09EA">
              <w:rPr>
                <w:rFonts w:eastAsia="Times New Roman" w:cs="Calibri"/>
                <w:lang w:eastAsia="en-IN"/>
              </w:rPr>
              <w:t>VIKRAM HARDWARE</w:t>
            </w:r>
          </w:p>
        </w:tc>
        <w:tc>
          <w:tcPr>
            <w:tcW w:w="618" w:type="pct"/>
            <w:hideMark/>
          </w:tcPr>
          <w:p w14:paraId="61D2DF51"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1CE1970" w14:textId="77777777" w:rsidR="00CE09EA" w:rsidRPr="00CE09EA" w:rsidRDefault="00CE09EA" w:rsidP="00CE09EA">
            <w:pPr>
              <w:rPr>
                <w:rFonts w:eastAsia="Times New Roman" w:cs="Calibri"/>
                <w:lang w:eastAsia="en-IN"/>
              </w:rPr>
            </w:pPr>
            <w:r w:rsidRPr="00CE09EA">
              <w:rPr>
                <w:rFonts w:eastAsia="Times New Roman" w:cs="Calibri"/>
                <w:lang w:eastAsia="en-IN"/>
              </w:rPr>
              <w:t>10-09-2024</w:t>
            </w:r>
          </w:p>
        </w:tc>
        <w:tc>
          <w:tcPr>
            <w:tcW w:w="580" w:type="pct"/>
            <w:hideMark/>
          </w:tcPr>
          <w:p w14:paraId="0AB2D6ED" w14:textId="571EEFD3" w:rsidR="00CE09EA" w:rsidRPr="00CE09EA" w:rsidRDefault="00CE09EA" w:rsidP="00CE09EA">
            <w:pPr>
              <w:jc w:val="right"/>
              <w:rPr>
                <w:rFonts w:eastAsia="Times New Roman" w:cs="Calibri"/>
                <w:lang w:eastAsia="en-IN"/>
              </w:rPr>
            </w:pPr>
            <w:r w:rsidRPr="00CE09EA">
              <w:rPr>
                <w:rFonts w:eastAsia="Times New Roman" w:cs="Calibri"/>
                <w:lang w:eastAsia="en-IN"/>
              </w:rPr>
              <w:t>3,775</w:t>
            </w:r>
          </w:p>
        </w:tc>
        <w:tc>
          <w:tcPr>
            <w:tcW w:w="677" w:type="pct"/>
            <w:hideMark/>
          </w:tcPr>
          <w:p w14:paraId="09EBF1AE" w14:textId="27128190" w:rsidR="00CE09EA" w:rsidRPr="00CE09EA" w:rsidRDefault="00CE09EA" w:rsidP="00CE09EA">
            <w:pPr>
              <w:jc w:val="right"/>
              <w:rPr>
                <w:rFonts w:eastAsia="Times New Roman" w:cs="Calibri"/>
                <w:lang w:eastAsia="en-IN"/>
              </w:rPr>
            </w:pPr>
            <w:r w:rsidRPr="00CE09EA">
              <w:rPr>
                <w:rFonts w:eastAsia="Times New Roman" w:cs="Calibri"/>
                <w:lang w:eastAsia="en-IN"/>
              </w:rPr>
              <w:t>3,775</w:t>
            </w:r>
          </w:p>
        </w:tc>
      </w:tr>
      <w:tr w:rsidR="00CE09EA" w:rsidRPr="00CE09EA" w14:paraId="420AAA16"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5C561F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19</w:t>
            </w:r>
          </w:p>
        </w:tc>
        <w:tc>
          <w:tcPr>
            <w:tcW w:w="1462" w:type="pct"/>
            <w:hideMark/>
          </w:tcPr>
          <w:p w14:paraId="004C94E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FLANGE (MS) 3"</w:t>
            </w:r>
          </w:p>
        </w:tc>
        <w:tc>
          <w:tcPr>
            <w:tcW w:w="864" w:type="pct"/>
            <w:hideMark/>
          </w:tcPr>
          <w:p w14:paraId="14FA318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VIKRAM HARDWARE</w:t>
            </w:r>
          </w:p>
        </w:tc>
        <w:tc>
          <w:tcPr>
            <w:tcW w:w="618" w:type="pct"/>
            <w:hideMark/>
          </w:tcPr>
          <w:p w14:paraId="5D4AAAF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48D79F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10-09-2024</w:t>
            </w:r>
          </w:p>
        </w:tc>
        <w:tc>
          <w:tcPr>
            <w:tcW w:w="580" w:type="pct"/>
            <w:hideMark/>
          </w:tcPr>
          <w:p w14:paraId="128BBEB0" w14:textId="252091B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5,400</w:t>
            </w:r>
          </w:p>
        </w:tc>
        <w:tc>
          <w:tcPr>
            <w:tcW w:w="677" w:type="pct"/>
            <w:hideMark/>
          </w:tcPr>
          <w:p w14:paraId="161F18E4" w14:textId="47DC2B4A"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5,400</w:t>
            </w:r>
          </w:p>
        </w:tc>
      </w:tr>
      <w:tr w:rsidR="00CE09EA" w:rsidRPr="00CE09EA" w14:paraId="3870161B"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E2BDDDE" w14:textId="77777777" w:rsidR="00CE09EA" w:rsidRPr="00CE09EA" w:rsidRDefault="00CE09EA" w:rsidP="00CE09EA">
            <w:pPr>
              <w:rPr>
                <w:rFonts w:eastAsia="Times New Roman" w:cs="Calibri"/>
                <w:lang w:eastAsia="en-IN"/>
              </w:rPr>
            </w:pPr>
            <w:r w:rsidRPr="00CE09EA">
              <w:rPr>
                <w:rFonts w:eastAsia="Times New Roman" w:cs="Calibri"/>
                <w:lang w:eastAsia="en-IN"/>
              </w:rPr>
              <w:t>20</w:t>
            </w:r>
          </w:p>
        </w:tc>
        <w:tc>
          <w:tcPr>
            <w:tcW w:w="1462" w:type="pct"/>
            <w:hideMark/>
          </w:tcPr>
          <w:p w14:paraId="63EB5940" w14:textId="77777777" w:rsidR="00CE09EA" w:rsidRPr="00CE09EA" w:rsidRDefault="00CE09EA" w:rsidP="00CE09EA">
            <w:pPr>
              <w:rPr>
                <w:rFonts w:eastAsia="Times New Roman" w:cs="Calibri"/>
                <w:lang w:eastAsia="en-IN"/>
              </w:rPr>
            </w:pPr>
            <w:r w:rsidRPr="00CE09EA">
              <w:rPr>
                <w:rFonts w:eastAsia="Times New Roman" w:cs="Calibri"/>
                <w:lang w:eastAsia="en-IN"/>
              </w:rPr>
              <w:t>RUBBER GASKET SHEET , THICK - 3 MM , SHORE  - 70 A</w:t>
            </w:r>
          </w:p>
        </w:tc>
        <w:tc>
          <w:tcPr>
            <w:tcW w:w="864" w:type="pct"/>
            <w:hideMark/>
          </w:tcPr>
          <w:p w14:paraId="56CBD0A7" w14:textId="77777777" w:rsidR="00CE09EA" w:rsidRPr="00CE09EA" w:rsidRDefault="00CE09EA" w:rsidP="00CE09EA">
            <w:pPr>
              <w:rPr>
                <w:rFonts w:eastAsia="Times New Roman" w:cs="Calibri"/>
                <w:lang w:eastAsia="en-IN"/>
              </w:rPr>
            </w:pPr>
            <w:r w:rsidRPr="00CE09EA">
              <w:rPr>
                <w:rFonts w:eastAsia="Times New Roman" w:cs="Calibri"/>
                <w:lang w:eastAsia="en-IN"/>
              </w:rPr>
              <w:t>V.S. ENTERPRISES</w:t>
            </w:r>
          </w:p>
        </w:tc>
        <w:tc>
          <w:tcPr>
            <w:tcW w:w="618" w:type="pct"/>
            <w:hideMark/>
          </w:tcPr>
          <w:p w14:paraId="64107FC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8036284" w14:textId="77777777" w:rsidR="00CE09EA" w:rsidRPr="00CE09EA" w:rsidRDefault="00CE09EA" w:rsidP="00CE09EA">
            <w:pPr>
              <w:rPr>
                <w:rFonts w:eastAsia="Times New Roman" w:cs="Calibri"/>
                <w:lang w:eastAsia="en-IN"/>
              </w:rPr>
            </w:pPr>
            <w:r w:rsidRPr="00CE09EA">
              <w:rPr>
                <w:rFonts w:eastAsia="Times New Roman" w:cs="Calibri"/>
                <w:lang w:eastAsia="en-IN"/>
              </w:rPr>
              <w:t>10-09-2024</w:t>
            </w:r>
          </w:p>
        </w:tc>
        <w:tc>
          <w:tcPr>
            <w:tcW w:w="580" w:type="pct"/>
            <w:hideMark/>
          </w:tcPr>
          <w:p w14:paraId="64E73EA3" w14:textId="0B0695AE" w:rsidR="00CE09EA" w:rsidRPr="00CE09EA" w:rsidRDefault="00CE09EA" w:rsidP="00CE09EA">
            <w:pPr>
              <w:jc w:val="right"/>
              <w:rPr>
                <w:rFonts w:eastAsia="Times New Roman" w:cs="Calibri"/>
                <w:lang w:eastAsia="en-IN"/>
              </w:rPr>
            </w:pPr>
            <w:r w:rsidRPr="00CE09EA">
              <w:rPr>
                <w:rFonts w:eastAsia="Times New Roman" w:cs="Calibri"/>
                <w:lang w:eastAsia="en-IN"/>
              </w:rPr>
              <w:t>2,535</w:t>
            </w:r>
          </w:p>
        </w:tc>
        <w:tc>
          <w:tcPr>
            <w:tcW w:w="677" w:type="pct"/>
            <w:hideMark/>
          </w:tcPr>
          <w:p w14:paraId="165AE782" w14:textId="6762ECE7" w:rsidR="00CE09EA" w:rsidRPr="00CE09EA" w:rsidRDefault="00CE09EA" w:rsidP="00CE09EA">
            <w:pPr>
              <w:jc w:val="right"/>
              <w:rPr>
                <w:rFonts w:eastAsia="Times New Roman" w:cs="Calibri"/>
                <w:lang w:eastAsia="en-IN"/>
              </w:rPr>
            </w:pPr>
            <w:r w:rsidRPr="00CE09EA">
              <w:rPr>
                <w:rFonts w:eastAsia="Times New Roman" w:cs="Calibri"/>
                <w:lang w:eastAsia="en-IN"/>
              </w:rPr>
              <w:t>2,535</w:t>
            </w:r>
          </w:p>
        </w:tc>
      </w:tr>
      <w:tr w:rsidR="00CE09EA" w:rsidRPr="00CE09EA" w14:paraId="2E1CF485"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F0CE64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21</w:t>
            </w:r>
          </w:p>
        </w:tc>
        <w:tc>
          <w:tcPr>
            <w:tcW w:w="1462" w:type="pct"/>
            <w:hideMark/>
          </w:tcPr>
          <w:p w14:paraId="6CEAC47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VALVE(BALL)2"FLANGE END,ASA150</w:t>
            </w:r>
          </w:p>
        </w:tc>
        <w:tc>
          <w:tcPr>
            <w:tcW w:w="864" w:type="pct"/>
            <w:hideMark/>
          </w:tcPr>
          <w:p w14:paraId="057F526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VIKRAM HARDWARE</w:t>
            </w:r>
          </w:p>
        </w:tc>
        <w:tc>
          <w:tcPr>
            <w:tcW w:w="618" w:type="pct"/>
            <w:hideMark/>
          </w:tcPr>
          <w:p w14:paraId="008854F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92F652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20-09-2024</w:t>
            </w:r>
          </w:p>
        </w:tc>
        <w:tc>
          <w:tcPr>
            <w:tcW w:w="580" w:type="pct"/>
            <w:hideMark/>
          </w:tcPr>
          <w:p w14:paraId="7A47C368" w14:textId="52FBC87D"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24,142</w:t>
            </w:r>
          </w:p>
        </w:tc>
        <w:tc>
          <w:tcPr>
            <w:tcW w:w="677" w:type="pct"/>
            <w:hideMark/>
          </w:tcPr>
          <w:p w14:paraId="2E20745E" w14:textId="692AC4BA"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24,142</w:t>
            </w:r>
          </w:p>
        </w:tc>
      </w:tr>
      <w:tr w:rsidR="00CE09EA" w:rsidRPr="00CE09EA" w14:paraId="14C0AB53"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7DD58E7" w14:textId="77777777" w:rsidR="00CE09EA" w:rsidRPr="00CE09EA" w:rsidRDefault="00CE09EA" w:rsidP="00CE09EA">
            <w:pPr>
              <w:rPr>
                <w:rFonts w:eastAsia="Times New Roman" w:cs="Calibri"/>
                <w:lang w:eastAsia="en-IN"/>
              </w:rPr>
            </w:pPr>
            <w:r w:rsidRPr="00CE09EA">
              <w:rPr>
                <w:rFonts w:eastAsia="Times New Roman" w:cs="Calibri"/>
                <w:lang w:eastAsia="en-IN"/>
              </w:rPr>
              <w:t>22</w:t>
            </w:r>
          </w:p>
        </w:tc>
        <w:tc>
          <w:tcPr>
            <w:tcW w:w="1462" w:type="pct"/>
            <w:hideMark/>
          </w:tcPr>
          <w:p w14:paraId="71A84D70" w14:textId="77777777" w:rsidR="00CE09EA" w:rsidRPr="00CE09EA" w:rsidRDefault="00CE09EA" w:rsidP="00CE09EA">
            <w:pPr>
              <w:rPr>
                <w:rFonts w:eastAsia="Times New Roman" w:cs="Calibri"/>
                <w:lang w:eastAsia="en-IN"/>
              </w:rPr>
            </w:pPr>
            <w:r w:rsidRPr="00CE09EA">
              <w:rPr>
                <w:rFonts w:eastAsia="Times New Roman" w:cs="Calibri"/>
                <w:lang w:eastAsia="en-IN"/>
              </w:rPr>
              <w:t>CHEMICAL FOR ANCHOR FASTENER</w:t>
            </w:r>
          </w:p>
        </w:tc>
        <w:tc>
          <w:tcPr>
            <w:tcW w:w="864" w:type="pct"/>
            <w:hideMark/>
          </w:tcPr>
          <w:p w14:paraId="60AFB261" w14:textId="77777777" w:rsidR="00CE09EA" w:rsidRPr="00CE09EA" w:rsidRDefault="00CE09EA" w:rsidP="00CE09EA">
            <w:pPr>
              <w:rPr>
                <w:rFonts w:eastAsia="Times New Roman" w:cs="Calibri"/>
                <w:lang w:eastAsia="en-IN"/>
              </w:rPr>
            </w:pPr>
            <w:r w:rsidRPr="00CE09EA">
              <w:rPr>
                <w:rFonts w:eastAsia="Times New Roman" w:cs="Calibri"/>
                <w:lang w:eastAsia="en-IN"/>
              </w:rPr>
              <w:t>HILTI INDIA PRIVATE LIMITED</w:t>
            </w:r>
          </w:p>
        </w:tc>
        <w:tc>
          <w:tcPr>
            <w:tcW w:w="618" w:type="pct"/>
            <w:hideMark/>
          </w:tcPr>
          <w:p w14:paraId="4F5B1445"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4257D85" w14:textId="77777777" w:rsidR="00CE09EA" w:rsidRPr="00CE09EA" w:rsidRDefault="00CE09EA" w:rsidP="00CE09EA">
            <w:pPr>
              <w:rPr>
                <w:rFonts w:eastAsia="Times New Roman" w:cs="Calibri"/>
                <w:lang w:eastAsia="en-IN"/>
              </w:rPr>
            </w:pPr>
            <w:r w:rsidRPr="00CE09EA">
              <w:rPr>
                <w:rFonts w:eastAsia="Times New Roman" w:cs="Calibri"/>
                <w:lang w:eastAsia="en-IN"/>
              </w:rPr>
              <w:t>21-09-2024</w:t>
            </w:r>
          </w:p>
        </w:tc>
        <w:tc>
          <w:tcPr>
            <w:tcW w:w="580" w:type="pct"/>
            <w:hideMark/>
          </w:tcPr>
          <w:p w14:paraId="5D4D4B14" w14:textId="6B936288" w:rsidR="00CE09EA" w:rsidRPr="00CE09EA" w:rsidRDefault="00CE09EA" w:rsidP="00CE09EA">
            <w:pPr>
              <w:jc w:val="right"/>
              <w:rPr>
                <w:rFonts w:eastAsia="Times New Roman" w:cs="Calibri"/>
                <w:lang w:eastAsia="en-IN"/>
              </w:rPr>
            </w:pPr>
            <w:r w:rsidRPr="00CE09EA">
              <w:rPr>
                <w:rFonts w:eastAsia="Times New Roman" w:cs="Calibri"/>
                <w:lang w:eastAsia="en-IN"/>
              </w:rPr>
              <w:t>28,107</w:t>
            </w:r>
          </w:p>
        </w:tc>
        <w:tc>
          <w:tcPr>
            <w:tcW w:w="677" w:type="pct"/>
            <w:hideMark/>
          </w:tcPr>
          <w:p w14:paraId="79463087" w14:textId="4A8951C9" w:rsidR="00CE09EA" w:rsidRPr="00CE09EA" w:rsidRDefault="00CE09EA" w:rsidP="00CE09EA">
            <w:pPr>
              <w:jc w:val="right"/>
              <w:rPr>
                <w:rFonts w:eastAsia="Times New Roman" w:cs="Calibri"/>
                <w:lang w:eastAsia="en-IN"/>
              </w:rPr>
            </w:pPr>
            <w:r w:rsidRPr="00CE09EA">
              <w:rPr>
                <w:rFonts w:eastAsia="Times New Roman" w:cs="Calibri"/>
                <w:lang w:eastAsia="en-IN"/>
              </w:rPr>
              <w:t>28,107</w:t>
            </w:r>
          </w:p>
        </w:tc>
      </w:tr>
      <w:tr w:rsidR="00CE09EA" w:rsidRPr="00CE09EA" w14:paraId="4DF784D8"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E79416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23</w:t>
            </w:r>
          </w:p>
        </w:tc>
        <w:tc>
          <w:tcPr>
            <w:tcW w:w="1462" w:type="pct"/>
            <w:hideMark/>
          </w:tcPr>
          <w:p w14:paraId="4CCFEE3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BOLT (ANCHOR) 16X150 MM</w:t>
            </w:r>
          </w:p>
        </w:tc>
        <w:tc>
          <w:tcPr>
            <w:tcW w:w="864" w:type="pct"/>
            <w:hideMark/>
          </w:tcPr>
          <w:p w14:paraId="5FF31C0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HILTI INDIA PRIVATE LIMITED</w:t>
            </w:r>
          </w:p>
        </w:tc>
        <w:tc>
          <w:tcPr>
            <w:tcW w:w="618" w:type="pct"/>
            <w:hideMark/>
          </w:tcPr>
          <w:p w14:paraId="0C874D8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DB5053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21-09-2024</w:t>
            </w:r>
          </w:p>
        </w:tc>
        <w:tc>
          <w:tcPr>
            <w:tcW w:w="580" w:type="pct"/>
            <w:hideMark/>
          </w:tcPr>
          <w:p w14:paraId="6496B18D" w14:textId="323443B4"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26,626</w:t>
            </w:r>
          </w:p>
        </w:tc>
        <w:tc>
          <w:tcPr>
            <w:tcW w:w="677" w:type="pct"/>
            <w:hideMark/>
          </w:tcPr>
          <w:p w14:paraId="04265780" w14:textId="5F398CC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26,626</w:t>
            </w:r>
          </w:p>
        </w:tc>
      </w:tr>
      <w:tr w:rsidR="00CE09EA" w:rsidRPr="00CE09EA" w14:paraId="7F278E7F"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BB026EA" w14:textId="77777777" w:rsidR="00CE09EA" w:rsidRPr="00CE09EA" w:rsidRDefault="00CE09EA" w:rsidP="00CE09EA">
            <w:pPr>
              <w:rPr>
                <w:rFonts w:eastAsia="Times New Roman" w:cs="Calibri"/>
                <w:lang w:eastAsia="en-IN"/>
              </w:rPr>
            </w:pPr>
            <w:r w:rsidRPr="00CE09EA">
              <w:rPr>
                <w:rFonts w:eastAsia="Times New Roman" w:cs="Calibri"/>
                <w:lang w:eastAsia="en-IN"/>
              </w:rPr>
              <w:t>24</w:t>
            </w:r>
          </w:p>
        </w:tc>
        <w:tc>
          <w:tcPr>
            <w:tcW w:w="1462" w:type="pct"/>
            <w:hideMark/>
          </w:tcPr>
          <w:p w14:paraId="1FD1ADAF" w14:textId="3DDAE39F" w:rsidR="00CE09EA" w:rsidRPr="00CE09EA" w:rsidRDefault="00CE09EA" w:rsidP="00CE09EA">
            <w:pPr>
              <w:rPr>
                <w:rFonts w:eastAsia="Times New Roman" w:cs="Calibri"/>
                <w:lang w:eastAsia="en-IN"/>
              </w:rPr>
            </w:pPr>
            <w:r w:rsidRPr="00CE09EA">
              <w:rPr>
                <w:rFonts w:eastAsia="Times New Roman" w:cs="Calibri"/>
                <w:lang w:eastAsia="en-IN"/>
              </w:rPr>
              <w:t>INTERNAL SHOT BLASTING MACHINE</w:t>
            </w:r>
          </w:p>
        </w:tc>
        <w:tc>
          <w:tcPr>
            <w:tcW w:w="864" w:type="pct"/>
            <w:hideMark/>
          </w:tcPr>
          <w:p w14:paraId="4A00E1C6"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1EE2428C"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91FB1A0" w14:textId="77777777" w:rsidR="00CE09EA" w:rsidRPr="00CE09EA" w:rsidRDefault="00CE09EA" w:rsidP="00CE09EA">
            <w:pPr>
              <w:rPr>
                <w:rFonts w:eastAsia="Times New Roman" w:cs="Calibri"/>
                <w:lang w:eastAsia="en-IN"/>
              </w:rPr>
            </w:pPr>
            <w:r w:rsidRPr="00CE09EA">
              <w:rPr>
                <w:rFonts w:eastAsia="Times New Roman" w:cs="Calibri"/>
                <w:lang w:eastAsia="en-IN"/>
              </w:rPr>
              <w:t>21-09-2024</w:t>
            </w:r>
          </w:p>
        </w:tc>
        <w:tc>
          <w:tcPr>
            <w:tcW w:w="580" w:type="pct"/>
            <w:hideMark/>
          </w:tcPr>
          <w:p w14:paraId="7FEE2CE0" w14:textId="6E1F9611" w:rsidR="00CE09EA" w:rsidRPr="00CE09EA" w:rsidRDefault="00CE09EA" w:rsidP="00CE09EA">
            <w:pPr>
              <w:jc w:val="right"/>
              <w:rPr>
                <w:rFonts w:eastAsia="Times New Roman" w:cs="Calibri"/>
                <w:lang w:eastAsia="en-IN"/>
              </w:rPr>
            </w:pPr>
            <w:r w:rsidRPr="00CE09EA">
              <w:rPr>
                <w:rFonts w:eastAsia="Times New Roman" w:cs="Calibri"/>
                <w:lang w:eastAsia="en-IN"/>
              </w:rPr>
              <w:t>25,00,000</w:t>
            </w:r>
          </w:p>
        </w:tc>
        <w:tc>
          <w:tcPr>
            <w:tcW w:w="677" w:type="pct"/>
            <w:hideMark/>
          </w:tcPr>
          <w:p w14:paraId="6F3C80D6" w14:textId="6EE65612" w:rsidR="00CE09EA" w:rsidRPr="00CE09EA" w:rsidRDefault="00CE09EA" w:rsidP="00CE09EA">
            <w:pPr>
              <w:jc w:val="right"/>
              <w:rPr>
                <w:rFonts w:eastAsia="Times New Roman" w:cs="Calibri"/>
                <w:lang w:eastAsia="en-IN"/>
              </w:rPr>
            </w:pPr>
            <w:r w:rsidRPr="00CE09EA">
              <w:rPr>
                <w:rFonts w:eastAsia="Times New Roman" w:cs="Calibri"/>
                <w:lang w:eastAsia="en-IN"/>
              </w:rPr>
              <w:t>25,00,000</w:t>
            </w:r>
          </w:p>
        </w:tc>
      </w:tr>
      <w:tr w:rsidR="00CE09EA" w:rsidRPr="00CE09EA" w14:paraId="3D19584B"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B92889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25</w:t>
            </w:r>
          </w:p>
        </w:tc>
        <w:tc>
          <w:tcPr>
            <w:tcW w:w="1462" w:type="pct"/>
            <w:hideMark/>
          </w:tcPr>
          <w:p w14:paraId="2F8FA6D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WASHER (PLAIN) (M.S.) 24 MM</w:t>
            </w:r>
          </w:p>
        </w:tc>
        <w:tc>
          <w:tcPr>
            <w:tcW w:w="864" w:type="pct"/>
            <w:hideMark/>
          </w:tcPr>
          <w:p w14:paraId="350105C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TRINITI INDL SALES &amp; SERVICE</w:t>
            </w:r>
          </w:p>
        </w:tc>
        <w:tc>
          <w:tcPr>
            <w:tcW w:w="618" w:type="pct"/>
            <w:hideMark/>
          </w:tcPr>
          <w:p w14:paraId="0346DA6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5034EBE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194B7C0E" w14:textId="0EAEDA0D"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2,626</w:t>
            </w:r>
          </w:p>
        </w:tc>
        <w:tc>
          <w:tcPr>
            <w:tcW w:w="677" w:type="pct"/>
            <w:hideMark/>
          </w:tcPr>
          <w:p w14:paraId="7FE2DBDB" w14:textId="62DDF05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2,626</w:t>
            </w:r>
          </w:p>
        </w:tc>
      </w:tr>
      <w:tr w:rsidR="00CE09EA" w:rsidRPr="00CE09EA" w14:paraId="5A93D17E"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105D1947" w14:textId="77777777" w:rsidR="00CE09EA" w:rsidRPr="00CE09EA" w:rsidRDefault="00CE09EA" w:rsidP="00CE09EA">
            <w:pPr>
              <w:rPr>
                <w:rFonts w:eastAsia="Times New Roman" w:cs="Calibri"/>
                <w:lang w:eastAsia="en-IN"/>
              </w:rPr>
            </w:pPr>
            <w:r w:rsidRPr="00CE09EA">
              <w:rPr>
                <w:rFonts w:eastAsia="Times New Roman" w:cs="Calibri"/>
                <w:lang w:eastAsia="en-IN"/>
              </w:rPr>
              <w:t>26</w:t>
            </w:r>
          </w:p>
        </w:tc>
        <w:tc>
          <w:tcPr>
            <w:tcW w:w="1462" w:type="pct"/>
            <w:hideMark/>
          </w:tcPr>
          <w:p w14:paraId="5E9F7F13" w14:textId="77777777" w:rsidR="00CE09EA" w:rsidRPr="00CE09EA" w:rsidRDefault="00CE09EA" w:rsidP="00CE09EA">
            <w:pPr>
              <w:rPr>
                <w:rFonts w:eastAsia="Times New Roman" w:cs="Calibri"/>
                <w:lang w:eastAsia="en-IN"/>
              </w:rPr>
            </w:pPr>
            <w:r w:rsidRPr="00CE09EA">
              <w:rPr>
                <w:rFonts w:eastAsia="Times New Roman" w:cs="Calibri"/>
                <w:lang w:eastAsia="en-IN"/>
              </w:rPr>
              <w:t>NUT SIZE :24 MM</w:t>
            </w:r>
          </w:p>
        </w:tc>
        <w:tc>
          <w:tcPr>
            <w:tcW w:w="864" w:type="pct"/>
            <w:hideMark/>
          </w:tcPr>
          <w:p w14:paraId="27DAE447" w14:textId="77777777" w:rsidR="00CE09EA" w:rsidRPr="00CE09EA" w:rsidRDefault="00CE09EA" w:rsidP="00CE09EA">
            <w:pPr>
              <w:rPr>
                <w:rFonts w:eastAsia="Times New Roman" w:cs="Calibri"/>
                <w:lang w:eastAsia="en-IN"/>
              </w:rPr>
            </w:pPr>
            <w:r w:rsidRPr="00CE09EA">
              <w:rPr>
                <w:rFonts w:eastAsia="Times New Roman" w:cs="Calibri"/>
                <w:lang w:eastAsia="en-IN"/>
              </w:rPr>
              <w:t>TRINITI INDL SALES &amp; SERVICE</w:t>
            </w:r>
          </w:p>
        </w:tc>
        <w:tc>
          <w:tcPr>
            <w:tcW w:w="618" w:type="pct"/>
            <w:hideMark/>
          </w:tcPr>
          <w:p w14:paraId="1374529C"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091E3D7" w14:textId="77777777" w:rsidR="00CE09EA" w:rsidRPr="00CE09EA" w:rsidRDefault="00CE09EA" w:rsidP="00CE09EA">
            <w:pPr>
              <w:rPr>
                <w:rFonts w:eastAsia="Times New Roman" w:cs="Calibri"/>
                <w:lang w:eastAsia="en-IN"/>
              </w:rPr>
            </w:pPr>
            <w:r w:rsidRPr="00CE09EA">
              <w:rPr>
                <w:rFonts w:eastAsia="Times New Roman" w:cs="Calibri"/>
                <w:lang w:eastAsia="en-IN"/>
              </w:rPr>
              <w:t>28-09-2024</w:t>
            </w:r>
          </w:p>
        </w:tc>
        <w:tc>
          <w:tcPr>
            <w:tcW w:w="580" w:type="pct"/>
            <w:hideMark/>
          </w:tcPr>
          <w:p w14:paraId="27DE9FA6" w14:textId="3FA9AB70" w:rsidR="00CE09EA" w:rsidRPr="00CE09EA" w:rsidRDefault="00CE09EA" w:rsidP="00CE09EA">
            <w:pPr>
              <w:jc w:val="right"/>
              <w:rPr>
                <w:rFonts w:eastAsia="Times New Roman" w:cs="Calibri"/>
                <w:lang w:eastAsia="en-IN"/>
              </w:rPr>
            </w:pPr>
            <w:r w:rsidRPr="00CE09EA">
              <w:rPr>
                <w:rFonts w:eastAsia="Times New Roman" w:cs="Calibri"/>
                <w:lang w:eastAsia="en-IN"/>
              </w:rPr>
              <w:t>9,696</w:t>
            </w:r>
          </w:p>
        </w:tc>
        <w:tc>
          <w:tcPr>
            <w:tcW w:w="677" w:type="pct"/>
            <w:hideMark/>
          </w:tcPr>
          <w:p w14:paraId="229F768D" w14:textId="2C1FCF7B" w:rsidR="00CE09EA" w:rsidRPr="00CE09EA" w:rsidRDefault="00CE09EA" w:rsidP="00CE09EA">
            <w:pPr>
              <w:jc w:val="right"/>
              <w:rPr>
                <w:rFonts w:eastAsia="Times New Roman" w:cs="Calibri"/>
                <w:lang w:eastAsia="en-IN"/>
              </w:rPr>
            </w:pPr>
            <w:r w:rsidRPr="00CE09EA">
              <w:rPr>
                <w:rFonts w:eastAsia="Times New Roman" w:cs="Calibri"/>
                <w:lang w:eastAsia="en-IN"/>
              </w:rPr>
              <w:t>9,696</w:t>
            </w:r>
          </w:p>
        </w:tc>
      </w:tr>
      <w:tr w:rsidR="00CE09EA" w:rsidRPr="00CE09EA" w14:paraId="74ADBE4F"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73D8B98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27</w:t>
            </w:r>
          </w:p>
        </w:tc>
        <w:tc>
          <w:tcPr>
            <w:tcW w:w="1462" w:type="pct"/>
            <w:hideMark/>
          </w:tcPr>
          <w:p w14:paraId="5C53037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BOLT (HEX) 24 X 80 MM LONG H.T</w:t>
            </w:r>
          </w:p>
        </w:tc>
        <w:tc>
          <w:tcPr>
            <w:tcW w:w="864" w:type="pct"/>
            <w:hideMark/>
          </w:tcPr>
          <w:p w14:paraId="77B9546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TRINITI INDL SALES &amp; SERVICE</w:t>
            </w:r>
          </w:p>
        </w:tc>
        <w:tc>
          <w:tcPr>
            <w:tcW w:w="618" w:type="pct"/>
            <w:hideMark/>
          </w:tcPr>
          <w:p w14:paraId="1BE8FC7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542B436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1AC62AF4" w14:textId="284BBFC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18,518</w:t>
            </w:r>
          </w:p>
        </w:tc>
        <w:tc>
          <w:tcPr>
            <w:tcW w:w="677" w:type="pct"/>
            <w:hideMark/>
          </w:tcPr>
          <w:p w14:paraId="3F6A8644" w14:textId="555E92B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18,518</w:t>
            </w:r>
          </w:p>
        </w:tc>
      </w:tr>
      <w:tr w:rsidR="00CE09EA" w:rsidRPr="00CE09EA" w14:paraId="32A64AA2"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86AD436" w14:textId="77777777" w:rsidR="00CE09EA" w:rsidRPr="00CE09EA" w:rsidRDefault="00CE09EA" w:rsidP="00CE09EA">
            <w:pPr>
              <w:rPr>
                <w:rFonts w:eastAsia="Times New Roman" w:cs="Calibri"/>
                <w:lang w:eastAsia="en-IN"/>
              </w:rPr>
            </w:pPr>
            <w:r w:rsidRPr="00CE09EA">
              <w:rPr>
                <w:rFonts w:eastAsia="Times New Roman" w:cs="Calibri"/>
                <w:lang w:eastAsia="en-IN"/>
              </w:rPr>
              <w:t>28</w:t>
            </w:r>
          </w:p>
        </w:tc>
        <w:tc>
          <w:tcPr>
            <w:tcW w:w="1462" w:type="pct"/>
            <w:hideMark/>
          </w:tcPr>
          <w:p w14:paraId="455BEAAB" w14:textId="77777777" w:rsidR="00CE09EA" w:rsidRPr="00CE09EA" w:rsidRDefault="00CE09EA" w:rsidP="00CE09EA">
            <w:pPr>
              <w:rPr>
                <w:rFonts w:eastAsia="Times New Roman" w:cs="Calibri"/>
                <w:lang w:eastAsia="en-IN"/>
              </w:rPr>
            </w:pPr>
            <w:r w:rsidRPr="00CE09EA">
              <w:rPr>
                <w:rFonts w:eastAsia="Times New Roman" w:cs="Calibri"/>
                <w:lang w:eastAsia="en-IN"/>
              </w:rPr>
              <w:t>EXTERNAL SHOT BLASTER</w:t>
            </w:r>
          </w:p>
        </w:tc>
        <w:tc>
          <w:tcPr>
            <w:tcW w:w="864" w:type="pct"/>
            <w:hideMark/>
          </w:tcPr>
          <w:p w14:paraId="72466DCC"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12EF167C"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93E51C2"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6D380F3" w14:textId="32EDFEBF" w:rsidR="00CE09EA" w:rsidRPr="00CE09EA" w:rsidRDefault="00CE09EA" w:rsidP="00CE09EA">
            <w:pPr>
              <w:jc w:val="right"/>
              <w:rPr>
                <w:rFonts w:eastAsia="Times New Roman" w:cs="Calibri"/>
                <w:lang w:eastAsia="en-IN"/>
              </w:rPr>
            </w:pPr>
            <w:r w:rsidRPr="00CE09EA">
              <w:rPr>
                <w:rFonts w:eastAsia="Times New Roman" w:cs="Calibri"/>
                <w:lang w:eastAsia="en-IN"/>
              </w:rPr>
              <w:t>49,00,000</w:t>
            </w:r>
          </w:p>
        </w:tc>
        <w:tc>
          <w:tcPr>
            <w:tcW w:w="677" w:type="pct"/>
            <w:hideMark/>
          </w:tcPr>
          <w:p w14:paraId="5B06E5AF" w14:textId="55761A9F" w:rsidR="00CE09EA" w:rsidRPr="00CE09EA" w:rsidRDefault="00CE09EA" w:rsidP="00CE09EA">
            <w:pPr>
              <w:jc w:val="right"/>
              <w:rPr>
                <w:rFonts w:eastAsia="Times New Roman" w:cs="Calibri"/>
                <w:lang w:eastAsia="en-IN"/>
              </w:rPr>
            </w:pPr>
            <w:r w:rsidRPr="00CE09EA">
              <w:rPr>
                <w:rFonts w:eastAsia="Times New Roman" w:cs="Calibri"/>
                <w:lang w:eastAsia="en-IN"/>
              </w:rPr>
              <w:t>49,00,000</w:t>
            </w:r>
          </w:p>
        </w:tc>
      </w:tr>
      <w:tr w:rsidR="00CE09EA" w:rsidRPr="00CE09EA" w14:paraId="174DBC50"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089FD7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29</w:t>
            </w:r>
          </w:p>
        </w:tc>
        <w:tc>
          <w:tcPr>
            <w:tcW w:w="1462" w:type="pct"/>
            <w:hideMark/>
          </w:tcPr>
          <w:p w14:paraId="38CCDB0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COOLING TOWER ASSY.</w:t>
            </w:r>
          </w:p>
        </w:tc>
        <w:tc>
          <w:tcPr>
            <w:tcW w:w="864" w:type="pct"/>
            <w:hideMark/>
          </w:tcPr>
          <w:p w14:paraId="25FB628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37FEA2D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EBAD45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2072236B" w14:textId="18A1392C"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1,95,000</w:t>
            </w:r>
          </w:p>
        </w:tc>
        <w:tc>
          <w:tcPr>
            <w:tcW w:w="677" w:type="pct"/>
            <w:hideMark/>
          </w:tcPr>
          <w:p w14:paraId="55C590B8" w14:textId="372C0FA8"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1,95,000</w:t>
            </w:r>
          </w:p>
        </w:tc>
      </w:tr>
      <w:tr w:rsidR="00CE09EA" w:rsidRPr="00CE09EA" w14:paraId="7D28997E"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1C3DF7E5" w14:textId="77777777" w:rsidR="00CE09EA" w:rsidRPr="00CE09EA" w:rsidRDefault="00CE09EA" w:rsidP="00CE09EA">
            <w:pPr>
              <w:rPr>
                <w:rFonts w:eastAsia="Times New Roman" w:cs="Calibri"/>
                <w:lang w:eastAsia="en-IN"/>
              </w:rPr>
            </w:pPr>
            <w:r w:rsidRPr="00CE09EA">
              <w:rPr>
                <w:rFonts w:eastAsia="Times New Roman" w:cs="Calibri"/>
                <w:lang w:eastAsia="en-IN"/>
              </w:rPr>
              <w:t>30</w:t>
            </w:r>
          </w:p>
        </w:tc>
        <w:tc>
          <w:tcPr>
            <w:tcW w:w="1462" w:type="pct"/>
            <w:hideMark/>
          </w:tcPr>
          <w:p w14:paraId="105BD3D3" w14:textId="77777777" w:rsidR="00CE09EA" w:rsidRPr="00CE09EA" w:rsidRDefault="00CE09EA" w:rsidP="00CE09EA">
            <w:pPr>
              <w:rPr>
                <w:rFonts w:eastAsia="Times New Roman" w:cs="Calibri"/>
                <w:lang w:eastAsia="en-IN"/>
              </w:rPr>
            </w:pPr>
            <w:r w:rsidRPr="00CE09EA">
              <w:rPr>
                <w:rFonts w:eastAsia="Times New Roman" w:cs="Calibri"/>
                <w:lang w:eastAsia="en-IN"/>
              </w:rPr>
              <w:t>PIPE EJECTOR/RECEIVER ASSEMBLY</w:t>
            </w:r>
          </w:p>
        </w:tc>
        <w:tc>
          <w:tcPr>
            <w:tcW w:w="864" w:type="pct"/>
            <w:hideMark/>
          </w:tcPr>
          <w:p w14:paraId="2DDA1201"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21F18DB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4AD6D87C"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2F3BE491" w14:textId="2300DA8D" w:rsidR="00CE09EA" w:rsidRPr="00CE09EA" w:rsidRDefault="00CE09EA" w:rsidP="00CE09EA">
            <w:pPr>
              <w:jc w:val="right"/>
              <w:rPr>
                <w:rFonts w:eastAsia="Times New Roman" w:cs="Calibri"/>
                <w:lang w:eastAsia="en-IN"/>
              </w:rPr>
            </w:pPr>
            <w:r w:rsidRPr="00CE09EA">
              <w:rPr>
                <w:rFonts w:eastAsia="Times New Roman" w:cs="Calibri"/>
                <w:lang w:eastAsia="en-IN"/>
              </w:rPr>
              <w:t>10,53,000</w:t>
            </w:r>
          </w:p>
        </w:tc>
        <w:tc>
          <w:tcPr>
            <w:tcW w:w="677" w:type="pct"/>
            <w:hideMark/>
          </w:tcPr>
          <w:p w14:paraId="27BC4826" w14:textId="43E4D4E2" w:rsidR="00CE09EA" w:rsidRPr="00CE09EA" w:rsidRDefault="00CE09EA" w:rsidP="00CE09EA">
            <w:pPr>
              <w:jc w:val="right"/>
              <w:rPr>
                <w:rFonts w:eastAsia="Times New Roman" w:cs="Calibri"/>
                <w:lang w:eastAsia="en-IN"/>
              </w:rPr>
            </w:pPr>
            <w:r w:rsidRPr="00CE09EA">
              <w:rPr>
                <w:rFonts w:eastAsia="Times New Roman" w:cs="Calibri"/>
                <w:lang w:eastAsia="en-IN"/>
              </w:rPr>
              <w:t>10,53,000</w:t>
            </w:r>
          </w:p>
        </w:tc>
      </w:tr>
      <w:tr w:rsidR="00CE09EA" w:rsidRPr="00CE09EA" w14:paraId="30064FC8"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19955FC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31</w:t>
            </w:r>
          </w:p>
        </w:tc>
        <w:tc>
          <w:tcPr>
            <w:tcW w:w="1462" w:type="pct"/>
            <w:hideMark/>
          </w:tcPr>
          <w:p w14:paraId="12870EA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624A2EE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52F7298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F008A9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2D284D4" w14:textId="5370F60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1,20,000</w:t>
            </w:r>
          </w:p>
        </w:tc>
        <w:tc>
          <w:tcPr>
            <w:tcW w:w="677" w:type="pct"/>
            <w:hideMark/>
          </w:tcPr>
          <w:p w14:paraId="613E59C2" w14:textId="65B189F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1,20,000</w:t>
            </w:r>
          </w:p>
        </w:tc>
      </w:tr>
      <w:tr w:rsidR="00CE09EA" w:rsidRPr="00CE09EA" w14:paraId="177B11A6"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D2F7023" w14:textId="77777777" w:rsidR="00CE09EA" w:rsidRPr="00CE09EA" w:rsidRDefault="00CE09EA" w:rsidP="00CE09EA">
            <w:pPr>
              <w:rPr>
                <w:rFonts w:eastAsia="Times New Roman" w:cs="Calibri"/>
                <w:lang w:eastAsia="en-IN"/>
              </w:rPr>
            </w:pPr>
            <w:r w:rsidRPr="00CE09EA">
              <w:rPr>
                <w:rFonts w:eastAsia="Times New Roman" w:cs="Calibri"/>
                <w:lang w:eastAsia="en-IN"/>
              </w:rPr>
              <w:t>32</w:t>
            </w:r>
          </w:p>
        </w:tc>
        <w:tc>
          <w:tcPr>
            <w:tcW w:w="1462" w:type="pct"/>
            <w:hideMark/>
          </w:tcPr>
          <w:p w14:paraId="1FEDEFAB" w14:textId="77777777" w:rsidR="00CE09EA" w:rsidRPr="00CE09EA" w:rsidRDefault="00CE09EA" w:rsidP="00CE09EA">
            <w:pPr>
              <w:rPr>
                <w:rFonts w:eastAsia="Times New Roman" w:cs="Calibri"/>
                <w:lang w:eastAsia="en-IN"/>
              </w:rPr>
            </w:pPr>
            <w:r w:rsidRPr="00CE09EA">
              <w:rPr>
                <w:rFonts w:eastAsia="Times New Roman" w:cs="Calibri"/>
                <w:lang w:eastAsia="en-IN"/>
              </w:rPr>
              <w:t>ANGULAR CONVEYOR</w:t>
            </w:r>
          </w:p>
        </w:tc>
        <w:tc>
          <w:tcPr>
            <w:tcW w:w="864" w:type="pct"/>
            <w:hideMark/>
          </w:tcPr>
          <w:p w14:paraId="06103DD4"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820A52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76D0A1B"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0D29A373" w14:textId="3597D855" w:rsidR="00CE09EA" w:rsidRPr="00CE09EA" w:rsidRDefault="00CE09EA" w:rsidP="00CE09EA">
            <w:pPr>
              <w:jc w:val="right"/>
              <w:rPr>
                <w:rFonts w:eastAsia="Times New Roman" w:cs="Calibri"/>
                <w:lang w:eastAsia="en-IN"/>
              </w:rPr>
            </w:pPr>
            <w:r w:rsidRPr="00CE09EA">
              <w:rPr>
                <w:rFonts w:eastAsia="Times New Roman" w:cs="Calibri"/>
                <w:lang w:eastAsia="en-IN"/>
              </w:rPr>
              <w:t>9,52,200</w:t>
            </w:r>
          </w:p>
        </w:tc>
        <w:tc>
          <w:tcPr>
            <w:tcW w:w="677" w:type="pct"/>
            <w:hideMark/>
          </w:tcPr>
          <w:p w14:paraId="11702D00" w14:textId="178DAD54" w:rsidR="00CE09EA" w:rsidRPr="00CE09EA" w:rsidRDefault="00CE09EA" w:rsidP="00CE09EA">
            <w:pPr>
              <w:jc w:val="right"/>
              <w:rPr>
                <w:rFonts w:eastAsia="Times New Roman" w:cs="Calibri"/>
                <w:lang w:eastAsia="en-IN"/>
              </w:rPr>
            </w:pPr>
            <w:r w:rsidRPr="00CE09EA">
              <w:rPr>
                <w:rFonts w:eastAsia="Times New Roman" w:cs="Calibri"/>
                <w:lang w:eastAsia="en-IN"/>
              </w:rPr>
              <w:t>9,52,200</w:t>
            </w:r>
          </w:p>
        </w:tc>
      </w:tr>
      <w:tr w:rsidR="00CE09EA" w:rsidRPr="00CE09EA" w14:paraId="326E3CF2"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6760CD1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33</w:t>
            </w:r>
          </w:p>
        </w:tc>
        <w:tc>
          <w:tcPr>
            <w:tcW w:w="1462" w:type="pct"/>
            <w:hideMark/>
          </w:tcPr>
          <w:p w14:paraId="07A7F51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PIPE EJECTOR/RECEIVER ASSEMBLY</w:t>
            </w:r>
          </w:p>
        </w:tc>
        <w:tc>
          <w:tcPr>
            <w:tcW w:w="864" w:type="pct"/>
            <w:hideMark/>
          </w:tcPr>
          <w:p w14:paraId="517367F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5368A0C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FEC227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50F42AD1" w14:textId="5E5C39E0"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1,50,000</w:t>
            </w:r>
          </w:p>
        </w:tc>
        <w:tc>
          <w:tcPr>
            <w:tcW w:w="677" w:type="pct"/>
            <w:hideMark/>
          </w:tcPr>
          <w:p w14:paraId="421B7542" w14:textId="13DE5DC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1,50,000</w:t>
            </w:r>
          </w:p>
        </w:tc>
      </w:tr>
      <w:tr w:rsidR="00CE09EA" w:rsidRPr="00CE09EA" w14:paraId="605C78F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A24CCD5" w14:textId="77777777" w:rsidR="00CE09EA" w:rsidRPr="00CE09EA" w:rsidRDefault="00CE09EA" w:rsidP="00CE09EA">
            <w:pPr>
              <w:rPr>
                <w:rFonts w:eastAsia="Times New Roman" w:cs="Calibri"/>
                <w:lang w:eastAsia="en-IN"/>
              </w:rPr>
            </w:pPr>
            <w:r w:rsidRPr="00CE09EA">
              <w:rPr>
                <w:rFonts w:eastAsia="Times New Roman" w:cs="Calibri"/>
                <w:lang w:eastAsia="en-IN"/>
              </w:rPr>
              <w:lastRenderedPageBreak/>
              <w:t>34</w:t>
            </w:r>
          </w:p>
        </w:tc>
        <w:tc>
          <w:tcPr>
            <w:tcW w:w="1462" w:type="pct"/>
            <w:hideMark/>
          </w:tcPr>
          <w:p w14:paraId="00D2D4B6" w14:textId="77777777" w:rsidR="00CE09EA" w:rsidRPr="00CE09EA" w:rsidRDefault="00CE09EA" w:rsidP="00CE09EA">
            <w:pPr>
              <w:rPr>
                <w:rFonts w:eastAsia="Times New Roman" w:cs="Calibri"/>
                <w:lang w:eastAsia="en-IN"/>
              </w:rPr>
            </w:pPr>
            <w:r w:rsidRPr="00CE09EA">
              <w:rPr>
                <w:rFonts w:eastAsia="Times New Roman" w:cs="Calibri"/>
                <w:lang w:eastAsia="en-IN"/>
              </w:rPr>
              <w:t>HEATER 1000 WATT</w:t>
            </w:r>
          </w:p>
        </w:tc>
        <w:tc>
          <w:tcPr>
            <w:tcW w:w="864" w:type="pct"/>
            <w:hideMark/>
          </w:tcPr>
          <w:p w14:paraId="3336E89D"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5C86A61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349F1B56"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56E872FB" w14:textId="1F8A10A9" w:rsidR="00CE09EA" w:rsidRPr="00CE09EA" w:rsidRDefault="00CE09EA" w:rsidP="00CE09EA">
            <w:pPr>
              <w:jc w:val="right"/>
              <w:rPr>
                <w:rFonts w:eastAsia="Times New Roman" w:cs="Calibri"/>
                <w:lang w:eastAsia="en-IN"/>
              </w:rPr>
            </w:pPr>
            <w:r w:rsidRPr="00CE09EA">
              <w:rPr>
                <w:rFonts w:eastAsia="Times New Roman" w:cs="Calibri"/>
                <w:lang w:eastAsia="en-IN"/>
              </w:rPr>
              <w:t>15,000</w:t>
            </w:r>
          </w:p>
        </w:tc>
        <w:tc>
          <w:tcPr>
            <w:tcW w:w="677" w:type="pct"/>
            <w:hideMark/>
          </w:tcPr>
          <w:p w14:paraId="2E8FDEA0" w14:textId="3DE53D03" w:rsidR="00CE09EA" w:rsidRPr="00CE09EA" w:rsidRDefault="00CE09EA" w:rsidP="00CE09EA">
            <w:pPr>
              <w:jc w:val="right"/>
              <w:rPr>
                <w:rFonts w:eastAsia="Times New Roman" w:cs="Calibri"/>
                <w:lang w:eastAsia="en-IN"/>
              </w:rPr>
            </w:pPr>
            <w:r w:rsidRPr="00CE09EA">
              <w:rPr>
                <w:rFonts w:eastAsia="Times New Roman" w:cs="Calibri"/>
                <w:lang w:eastAsia="en-IN"/>
              </w:rPr>
              <w:t>15,000</w:t>
            </w:r>
          </w:p>
        </w:tc>
      </w:tr>
      <w:tr w:rsidR="00CE09EA" w:rsidRPr="00CE09EA" w14:paraId="28E6ECA2"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569A6C1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35</w:t>
            </w:r>
          </w:p>
        </w:tc>
        <w:tc>
          <w:tcPr>
            <w:tcW w:w="1462" w:type="pct"/>
            <w:hideMark/>
          </w:tcPr>
          <w:p w14:paraId="7D314A3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66F982C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0D1B52A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C3DBCC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177F4941" w14:textId="41E0024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9,67,050</w:t>
            </w:r>
          </w:p>
        </w:tc>
        <w:tc>
          <w:tcPr>
            <w:tcW w:w="677" w:type="pct"/>
            <w:hideMark/>
          </w:tcPr>
          <w:p w14:paraId="0929EFF3" w14:textId="3178F124"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9,67,050</w:t>
            </w:r>
          </w:p>
        </w:tc>
      </w:tr>
      <w:tr w:rsidR="00CE09EA" w:rsidRPr="00CE09EA" w14:paraId="588EA6E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E10D4E6" w14:textId="77777777" w:rsidR="00CE09EA" w:rsidRPr="00CE09EA" w:rsidRDefault="00CE09EA" w:rsidP="00CE09EA">
            <w:pPr>
              <w:rPr>
                <w:rFonts w:eastAsia="Times New Roman" w:cs="Calibri"/>
                <w:lang w:eastAsia="en-IN"/>
              </w:rPr>
            </w:pPr>
            <w:r w:rsidRPr="00CE09EA">
              <w:rPr>
                <w:rFonts w:eastAsia="Times New Roman" w:cs="Calibri"/>
                <w:lang w:eastAsia="en-IN"/>
              </w:rPr>
              <w:t>36</w:t>
            </w:r>
          </w:p>
        </w:tc>
        <w:tc>
          <w:tcPr>
            <w:tcW w:w="1462" w:type="pct"/>
            <w:hideMark/>
          </w:tcPr>
          <w:p w14:paraId="26C4516D" w14:textId="77777777" w:rsidR="00CE09EA" w:rsidRPr="00CE09EA" w:rsidRDefault="00CE09EA" w:rsidP="00CE09EA">
            <w:pPr>
              <w:rPr>
                <w:rFonts w:eastAsia="Times New Roman" w:cs="Calibri"/>
                <w:lang w:eastAsia="en-IN"/>
              </w:rPr>
            </w:pPr>
            <w:r w:rsidRPr="00CE09EA">
              <w:rPr>
                <w:rFonts w:eastAsia="Times New Roman" w:cs="Calibri"/>
                <w:lang w:eastAsia="en-IN"/>
              </w:rPr>
              <w:t>POWER PACK-COMPLETE, ORDER NO-374059</w:t>
            </w:r>
          </w:p>
        </w:tc>
        <w:tc>
          <w:tcPr>
            <w:tcW w:w="864" w:type="pct"/>
            <w:hideMark/>
          </w:tcPr>
          <w:p w14:paraId="54747C37"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13CE3DF9"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A2C33D3"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3CCD1299" w14:textId="12E77616" w:rsidR="00CE09EA" w:rsidRPr="00CE09EA" w:rsidRDefault="00CE09EA" w:rsidP="00CE09EA">
            <w:pPr>
              <w:jc w:val="right"/>
              <w:rPr>
                <w:rFonts w:eastAsia="Times New Roman" w:cs="Calibri"/>
                <w:lang w:eastAsia="en-IN"/>
              </w:rPr>
            </w:pPr>
            <w:r w:rsidRPr="00CE09EA">
              <w:rPr>
                <w:rFonts w:eastAsia="Times New Roman" w:cs="Calibri"/>
                <w:lang w:eastAsia="en-IN"/>
              </w:rPr>
              <w:t>1,20,000</w:t>
            </w:r>
          </w:p>
        </w:tc>
        <w:tc>
          <w:tcPr>
            <w:tcW w:w="677" w:type="pct"/>
            <w:hideMark/>
          </w:tcPr>
          <w:p w14:paraId="224F5578" w14:textId="14F54702" w:rsidR="00CE09EA" w:rsidRPr="00CE09EA" w:rsidRDefault="00CE09EA" w:rsidP="00CE09EA">
            <w:pPr>
              <w:jc w:val="right"/>
              <w:rPr>
                <w:rFonts w:eastAsia="Times New Roman" w:cs="Calibri"/>
                <w:lang w:eastAsia="en-IN"/>
              </w:rPr>
            </w:pPr>
            <w:r w:rsidRPr="00CE09EA">
              <w:rPr>
                <w:rFonts w:eastAsia="Times New Roman" w:cs="Calibri"/>
                <w:lang w:eastAsia="en-IN"/>
              </w:rPr>
              <w:t>1,20,000</w:t>
            </w:r>
          </w:p>
        </w:tc>
      </w:tr>
      <w:tr w:rsidR="00CE09EA" w:rsidRPr="00CE09EA" w14:paraId="4B977E4D"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73A68CC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37</w:t>
            </w:r>
          </w:p>
        </w:tc>
        <w:tc>
          <w:tcPr>
            <w:tcW w:w="1462" w:type="pct"/>
            <w:hideMark/>
          </w:tcPr>
          <w:p w14:paraId="57731DA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7645A9F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99582A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7C3181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27F0944" w14:textId="619946D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9,56,700</w:t>
            </w:r>
          </w:p>
        </w:tc>
        <w:tc>
          <w:tcPr>
            <w:tcW w:w="677" w:type="pct"/>
            <w:hideMark/>
          </w:tcPr>
          <w:p w14:paraId="5E9314F2" w14:textId="5BF4F40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9,56,700</w:t>
            </w:r>
          </w:p>
        </w:tc>
      </w:tr>
      <w:tr w:rsidR="00CE09EA" w:rsidRPr="00CE09EA" w14:paraId="53E1772B"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0DD54085" w14:textId="77777777" w:rsidR="00CE09EA" w:rsidRPr="00CE09EA" w:rsidRDefault="00CE09EA" w:rsidP="00CE09EA">
            <w:pPr>
              <w:rPr>
                <w:rFonts w:eastAsia="Times New Roman" w:cs="Calibri"/>
                <w:lang w:eastAsia="en-IN"/>
              </w:rPr>
            </w:pPr>
            <w:r w:rsidRPr="00CE09EA">
              <w:rPr>
                <w:rFonts w:eastAsia="Times New Roman" w:cs="Calibri"/>
                <w:lang w:eastAsia="en-IN"/>
              </w:rPr>
              <w:t>38</w:t>
            </w:r>
          </w:p>
        </w:tc>
        <w:tc>
          <w:tcPr>
            <w:tcW w:w="1462" w:type="pct"/>
            <w:hideMark/>
          </w:tcPr>
          <w:p w14:paraId="4918DB0C" w14:textId="77777777" w:rsidR="00CE09EA" w:rsidRPr="00CE09EA" w:rsidRDefault="00CE09EA" w:rsidP="00CE09EA">
            <w:pPr>
              <w:rPr>
                <w:rFonts w:eastAsia="Times New Roman" w:cs="Calibri"/>
                <w:lang w:eastAsia="en-IN"/>
              </w:rPr>
            </w:pPr>
            <w:r w:rsidRPr="00CE09EA">
              <w:rPr>
                <w:rFonts w:eastAsia="Times New Roman" w:cs="Calibri"/>
                <w:lang w:eastAsia="en-IN"/>
              </w:rPr>
              <w:t>PIPE EJECTOR/RECEIVER ASSEMBLY</w:t>
            </w:r>
          </w:p>
        </w:tc>
        <w:tc>
          <w:tcPr>
            <w:tcW w:w="864" w:type="pct"/>
            <w:hideMark/>
          </w:tcPr>
          <w:p w14:paraId="5998460E"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41C47A1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298D0A51"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22D19B39" w14:textId="4471152D"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c>
          <w:tcPr>
            <w:tcW w:w="677" w:type="pct"/>
            <w:hideMark/>
          </w:tcPr>
          <w:p w14:paraId="5E3C8C5B" w14:textId="3E06F85E"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r>
      <w:tr w:rsidR="00CE09EA" w:rsidRPr="00CE09EA" w14:paraId="06566366"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BA58CF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39</w:t>
            </w:r>
          </w:p>
        </w:tc>
        <w:tc>
          <w:tcPr>
            <w:tcW w:w="1462" w:type="pct"/>
            <w:hideMark/>
          </w:tcPr>
          <w:p w14:paraId="691E434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49083A0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5BA64D8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5F9C02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294CD51C" w14:textId="55313922"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9,64,350</w:t>
            </w:r>
          </w:p>
        </w:tc>
        <w:tc>
          <w:tcPr>
            <w:tcW w:w="677" w:type="pct"/>
            <w:hideMark/>
          </w:tcPr>
          <w:p w14:paraId="03985736" w14:textId="5B31A0A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9,64,350</w:t>
            </w:r>
          </w:p>
        </w:tc>
      </w:tr>
      <w:tr w:rsidR="00CE09EA" w:rsidRPr="00CE09EA" w14:paraId="49CFC8AB"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B2FFD0C" w14:textId="77777777" w:rsidR="00CE09EA" w:rsidRPr="00CE09EA" w:rsidRDefault="00CE09EA" w:rsidP="00CE09EA">
            <w:pPr>
              <w:rPr>
                <w:rFonts w:eastAsia="Times New Roman" w:cs="Calibri"/>
                <w:lang w:eastAsia="en-IN"/>
              </w:rPr>
            </w:pPr>
            <w:r w:rsidRPr="00CE09EA">
              <w:rPr>
                <w:rFonts w:eastAsia="Times New Roman" w:cs="Calibri"/>
                <w:lang w:eastAsia="en-IN"/>
              </w:rPr>
              <w:t>40</w:t>
            </w:r>
          </w:p>
        </w:tc>
        <w:tc>
          <w:tcPr>
            <w:tcW w:w="1462" w:type="pct"/>
            <w:hideMark/>
          </w:tcPr>
          <w:p w14:paraId="3B0B89A8" w14:textId="77777777" w:rsidR="00CE09EA" w:rsidRPr="00CE09EA" w:rsidRDefault="00CE09EA" w:rsidP="00CE09EA">
            <w:pPr>
              <w:rPr>
                <w:rFonts w:eastAsia="Times New Roman" w:cs="Calibri"/>
                <w:lang w:eastAsia="en-IN"/>
              </w:rPr>
            </w:pPr>
            <w:r w:rsidRPr="00CE09EA">
              <w:rPr>
                <w:rFonts w:eastAsia="Times New Roman" w:cs="Calibri"/>
                <w:lang w:eastAsia="en-IN"/>
              </w:rPr>
              <w:t>PIPE EJECTOR/RECEIVER ASSEMBLY</w:t>
            </w:r>
          </w:p>
        </w:tc>
        <w:tc>
          <w:tcPr>
            <w:tcW w:w="864" w:type="pct"/>
            <w:hideMark/>
          </w:tcPr>
          <w:p w14:paraId="44ACB2C5"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053070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C40B097"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58C37B07" w14:textId="12395480"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c>
          <w:tcPr>
            <w:tcW w:w="677" w:type="pct"/>
            <w:hideMark/>
          </w:tcPr>
          <w:p w14:paraId="5E53A437" w14:textId="00B5282B"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r>
      <w:tr w:rsidR="00CE09EA" w:rsidRPr="00CE09EA" w14:paraId="4E9D058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4352172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41</w:t>
            </w:r>
          </w:p>
        </w:tc>
        <w:tc>
          <w:tcPr>
            <w:tcW w:w="1462" w:type="pct"/>
            <w:hideMark/>
          </w:tcPr>
          <w:p w14:paraId="3F4FBEA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715244C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7C24F83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152DD6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53046B4B" w14:textId="6AF184A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8,98,110</w:t>
            </w:r>
          </w:p>
        </w:tc>
        <w:tc>
          <w:tcPr>
            <w:tcW w:w="677" w:type="pct"/>
            <w:hideMark/>
          </w:tcPr>
          <w:p w14:paraId="6B9502E5" w14:textId="5CD7C74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8,98,110</w:t>
            </w:r>
          </w:p>
        </w:tc>
      </w:tr>
      <w:tr w:rsidR="00CE09EA" w:rsidRPr="00CE09EA" w14:paraId="704ACFA2"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8EABD86" w14:textId="77777777" w:rsidR="00CE09EA" w:rsidRPr="00CE09EA" w:rsidRDefault="00CE09EA" w:rsidP="00CE09EA">
            <w:pPr>
              <w:rPr>
                <w:rFonts w:eastAsia="Times New Roman" w:cs="Calibri"/>
                <w:lang w:eastAsia="en-IN"/>
              </w:rPr>
            </w:pPr>
            <w:r w:rsidRPr="00CE09EA">
              <w:rPr>
                <w:rFonts w:eastAsia="Times New Roman" w:cs="Calibri"/>
                <w:lang w:eastAsia="en-IN"/>
              </w:rPr>
              <w:t>42</w:t>
            </w:r>
          </w:p>
        </w:tc>
        <w:tc>
          <w:tcPr>
            <w:tcW w:w="1462" w:type="pct"/>
            <w:hideMark/>
          </w:tcPr>
          <w:p w14:paraId="6075AC92" w14:textId="77777777" w:rsidR="00CE09EA" w:rsidRPr="00CE09EA" w:rsidRDefault="00CE09EA" w:rsidP="00CE09EA">
            <w:pPr>
              <w:rPr>
                <w:rFonts w:eastAsia="Times New Roman" w:cs="Calibri"/>
                <w:lang w:eastAsia="en-IN"/>
              </w:rPr>
            </w:pPr>
            <w:r w:rsidRPr="00CE09EA">
              <w:rPr>
                <w:rFonts w:eastAsia="Times New Roman" w:cs="Calibri"/>
                <w:lang w:eastAsia="en-IN"/>
              </w:rPr>
              <w:t>ANGULAR CONVEYOR</w:t>
            </w:r>
          </w:p>
        </w:tc>
        <w:tc>
          <w:tcPr>
            <w:tcW w:w="864" w:type="pct"/>
            <w:hideMark/>
          </w:tcPr>
          <w:p w14:paraId="1D6A56A6"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138AF094"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43C222D"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21F7EBF8" w14:textId="1994F76B" w:rsidR="00CE09EA" w:rsidRPr="00CE09EA" w:rsidRDefault="00CE09EA" w:rsidP="00CE09EA">
            <w:pPr>
              <w:jc w:val="right"/>
              <w:rPr>
                <w:rFonts w:eastAsia="Times New Roman" w:cs="Calibri"/>
                <w:lang w:eastAsia="en-IN"/>
              </w:rPr>
            </w:pPr>
            <w:r w:rsidRPr="00CE09EA">
              <w:rPr>
                <w:rFonts w:eastAsia="Times New Roman" w:cs="Calibri"/>
                <w:lang w:eastAsia="en-IN"/>
              </w:rPr>
              <w:t>10,10,160</w:t>
            </w:r>
          </w:p>
        </w:tc>
        <w:tc>
          <w:tcPr>
            <w:tcW w:w="677" w:type="pct"/>
            <w:hideMark/>
          </w:tcPr>
          <w:p w14:paraId="3F2457D8" w14:textId="11C642E1" w:rsidR="00CE09EA" w:rsidRPr="00CE09EA" w:rsidRDefault="00CE09EA" w:rsidP="00CE09EA">
            <w:pPr>
              <w:jc w:val="right"/>
              <w:rPr>
                <w:rFonts w:eastAsia="Times New Roman" w:cs="Calibri"/>
                <w:lang w:eastAsia="en-IN"/>
              </w:rPr>
            </w:pPr>
            <w:r w:rsidRPr="00CE09EA">
              <w:rPr>
                <w:rFonts w:eastAsia="Times New Roman" w:cs="Calibri"/>
                <w:lang w:eastAsia="en-IN"/>
              </w:rPr>
              <w:t>10,10,160</w:t>
            </w:r>
          </w:p>
        </w:tc>
      </w:tr>
      <w:tr w:rsidR="00CE09EA" w:rsidRPr="00CE09EA" w14:paraId="7E48CC9F"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10C75B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43</w:t>
            </w:r>
          </w:p>
        </w:tc>
        <w:tc>
          <w:tcPr>
            <w:tcW w:w="1462" w:type="pct"/>
            <w:hideMark/>
          </w:tcPr>
          <w:p w14:paraId="560C845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393D9A1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0B4CD77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DF2E72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A9A3409" w14:textId="6F887F8B"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10,56,600</w:t>
            </w:r>
          </w:p>
        </w:tc>
        <w:tc>
          <w:tcPr>
            <w:tcW w:w="677" w:type="pct"/>
            <w:hideMark/>
          </w:tcPr>
          <w:p w14:paraId="58CAFC95" w14:textId="10D90DD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10,56,600</w:t>
            </w:r>
          </w:p>
        </w:tc>
      </w:tr>
      <w:tr w:rsidR="00CE09EA" w:rsidRPr="00CE09EA" w14:paraId="135C1D15"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9DEF090" w14:textId="77777777" w:rsidR="00CE09EA" w:rsidRPr="00CE09EA" w:rsidRDefault="00CE09EA" w:rsidP="00CE09EA">
            <w:pPr>
              <w:rPr>
                <w:rFonts w:eastAsia="Times New Roman" w:cs="Calibri"/>
                <w:lang w:eastAsia="en-IN"/>
              </w:rPr>
            </w:pPr>
            <w:r w:rsidRPr="00CE09EA">
              <w:rPr>
                <w:rFonts w:eastAsia="Times New Roman" w:cs="Calibri"/>
                <w:lang w:eastAsia="en-IN"/>
              </w:rPr>
              <w:t>44</w:t>
            </w:r>
          </w:p>
        </w:tc>
        <w:tc>
          <w:tcPr>
            <w:tcW w:w="1462" w:type="pct"/>
            <w:hideMark/>
          </w:tcPr>
          <w:p w14:paraId="08BFA772" w14:textId="77777777" w:rsidR="00CE09EA" w:rsidRPr="00CE09EA" w:rsidRDefault="00CE09EA" w:rsidP="00CE09EA">
            <w:pPr>
              <w:rPr>
                <w:rFonts w:eastAsia="Times New Roman" w:cs="Calibri"/>
                <w:lang w:eastAsia="en-IN"/>
              </w:rPr>
            </w:pPr>
            <w:r w:rsidRPr="00CE09EA">
              <w:rPr>
                <w:rFonts w:eastAsia="Times New Roman" w:cs="Calibri"/>
                <w:lang w:eastAsia="en-IN"/>
              </w:rPr>
              <w:t>PIPE EJECTOR/RECEIVER ASSEMBLY</w:t>
            </w:r>
          </w:p>
        </w:tc>
        <w:tc>
          <w:tcPr>
            <w:tcW w:w="864" w:type="pct"/>
            <w:hideMark/>
          </w:tcPr>
          <w:p w14:paraId="3B877FCE"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583ECEF0"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C95A380"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13AE6F4C" w14:textId="313ACBCE"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c>
          <w:tcPr>
            <w:tcW w:w="677" w:type="pct"/>
            <w:hideMark/>
          </w:tcPr>
          <w:p w14:paraId="25F06B96" w14:textId="777E6643"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r>
      <w:tr w:rsidR="00CE09EA" w:rsidRPr="00CE09EA" w14:paraId="461D2AED"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4FD45BF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45</w:t>
            </w:r>
          </w:p>
        </w:tc>
        <w:tc>
          <w:tcPr>
            <w:tcW w:w="1462" w:type="pct"/>
            <w:hideMark/>
          </w:tcPr>
          <w:p w14:paraId="20D8C21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369A980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3C78D8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798C477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159F2DAD" w14:textId="1C6E53E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10,51,560</w:t>
            </w:r>
          </w:p>
        </w:tc>
        <w:tc>
          <w:tcPr>
            <w:tcW w:w="677" w:type="pct"/>
            <w:hideMark/>
          </w:tcPr>
          <w:p w14:paraId="16A80038" w14:textId="31C8C86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10,51,560</w:t>
            </w:r>
          </w:p>
        </w:tc>
      </w:tr>
      <w:tr w:rsidR="00CE09EA" w:rsidRPr="00CE09EA" w14:paraId="0CFAD605"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6804A3FB" w14:textId="77777777" w:rsidR="00CE09EA" w:rsidRPr="00CE09EA" w:rsidRDefault="00CE09EA" w:rsidP="00CE09EA">
            <w:pPr>
              <w:rPr>
                <w:rFonts w:eastAsia="Times New Roman" w:cs="Calibri"/>
                <w:lang w:eastAsia="en-IN"/>
              </w:rPr>
            </w:pPr>
            <w:r w:rsidRPr="00CE09EA">
              <w:rPr>
                <w:rFonts w:eastAsia="Times New Roman" w:cs="Calibri"/>
                <w:lang w:eastAsia="en-IN"/>
              </w:rPr>
              <w:t>46</w:t>
            </w:r>
          </w:p>
        </w:tc>
        <w:tc>
          <w:tcPr>
            <w:tcW w:w="1462" w:type="pct"/>
            <w:hideMark/>
          </w:tcPr>
          <w:p w14:paraId="1513C4E1" w14:textId="7EBDE2E6" w:rsidR="00CE09EA" w:rsidRPr="00CE09EA" w:rsidRDefault="00CE09EA" w:rsidP="00CE09EA">
            <w:pPr>
              <w:rPr>
                <w:rFonts w:eastAsia="Times New Roman" w:cs="Calibri"/>
                <w:lang w:eastAsia="en-IN"/>
              </w:rPr>
            </w:pPr>
            <w:r w:rsidRPr="00CE09EA">
              <w:rPr>
                <w:rFonts w:eastAsia="Times New Roman" w:cs="Calibri"/>
                <w:lang w:eastAsia="en-IN"/>
              </w:rPr>
              <w:t>D.M.WATER</w:t>
            </w:r>
          </w:p>
        </w:tc>
        <w:tc>
          <w:tcPr>
            <w:tcW w:w="864" w:type="pct"/>
            <w:hideMark/>
          </w:tcPr>
          <w:p w14:paraId="3274A669"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4020C63D"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4461DF90"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79CA6323" w14:textId="5595AD28" w:rsidR="00CE09EA" w:rsidRPr="00CE09EA" w:rsidRDefault="00CE09EA" w:rsidP="00CE09EA">
            <w:pPr>
              <w:jc w:val="right"/>
              <w:rPr>
                <w:rFonts w:eastAsia="Times New Roman" w:cs="Calibri"/>
                <w:lang w:eastAsia="en-IN"/>
              </w:rPr>
            </w:pPr>
            <w:r w:rsidRPr="00CE09EA">
              <w:rPr>
                <w:rFonts w:eastAsia="Times New Roman" w:cs="Calibri"/>
                <w:lang w:eastAsia="en-IN"/>
              </w:rPr>
              <w:t>75,000</w:t>
            </w:r>
          </w:p>
        </w:tc>
        <w:tc>
          <w:tcPr>
            <w:tcW w:w="677" w:type="pct"/>
            <w:hideMark/>
          </w:tcPr>
          <w:p w14:paraId="644A2F06" w14:textId="0566627C" w:rsidR="00CE09EA" w:rsidRPr="00CE09EA" w:rsidRDefault="00CE09EA" w:rsidP="00CE09EA">
            <w:pPr>
              <w:jc w:val="right"/>
              <w:rPr>
                <w:rFonts w:eastAsia="Times New Roman" w:cs="Calibri"/>
                <w:lang w:eastAsia="en-IN"/>
              </w:rPr>
            </w:pPr>
            <w:r w:rsidRPr="00CE09EA">
              <w:rPr>
                <w:rFonts w:eastAsia="Times New Roman" w:cs="Calibri"/>
                <w:lang w:eastAsia="en-IN"/>
              </w:rPr>
              <w:t>75,000</w:t>
            </w:r>
          </w:p>
        </w:tc>
      </w:tr>
      <w:tr w:rsidR="00CE09EA" w:rsidRPr="00CE09EA" w14:paraId="00169A7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DF1335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47</w:t>
            </w:r>
          </w:p>
        </w:tc>
        <w:tc>
          <w:tcPr>
            <w:tcW w:w="1462" w:type="pct"/>
            <w:hideMark/>
          </w:tcPr>
          <w:p w14:paraId="794A786C" w14:textId="43DCF495"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EXTERNAL SHOT BLASTER PANEL</w:t>
            </w:r>
          </w:p>
        </w:tc>
        <w:tc>
          <w:tcPr>
            <w:tcW w:w="864" w:type="pct"/>
            <w:hideMark/>
          </w:tcPr>
          <w:p w14:paraId="38FACAC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08433F8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6E970E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149CB9EA" w14:textId="21C305BD"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9,000</w:t>
            </w:r>
          </w:p>
        </w:tc>
        <w:tc>
          <w:tcPr>
            <w:tcW w:w="677" w:type="pct"/>
            <w:hideMark/>
          </w:tcPr>
          <w:p w14:paraId="5B950CBD" w14:textId="47F7E80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9,000</w:t>
            </w:r>
          </w:p>
        </w:tc>
      </w:tr>
      <w:tr w:rsidR="00CE09EA" w:rsidRPr="00CE09EA" w14:paraId="0C13E049"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E314921" w14:textId="77777777" w:rsidR="00CE09EA" w:rsidRPr="00CE09EA" w:rsidRDefault="00CE09EA" w:rsidP="00CE09EA">
            <w:pPr>
              <w:rPr>
                <w:rFonts w:eastAsia="Times New Roman" w:cs="Calibri"/>
                <w:lang w:eastAsia="en-IN"/>
              </w:rPr>
            </w:pPr>
            <w:r w:rsidRPr="00CE09EA">
              <w:rPr>
                <w:rFonts w:eastAsia="Times New Roman" w:cs="Calibri"/>
                <w:lang w:eastAsia="en-IN"/>
              </w:rPr>
              <w:t>48</w:t>
            </w:r>
          </w:p>
        </w:tc>
        <w:tc>
          <w:tcPr>
            <w:tcW w:w="1462" w:type="pct"/>
            <w:hideMark/>
          </w:tcPr>
          <w:p w14:paraId="43CF7F22" w14:textId="77777777" w:rsidR="00CE09EA" w:rsidRPr="00CE09EA" w:rsidRDefault="00CE09EA" w:rsidP="00CE09EA">
            <w:pPr>
              <w:rPr>
                <w:rFonts w:eastAsia="Times New Roman" w:cs="Calibri"/>
                <w:lang w:eastAsia="en-IN"/>
              </w:rPr>
            </w:pPr>
            <w:r w:rsidRPr="00CE09EA">
              <w:rPr>
                <w:rFonts w:eastAsia="Times New Roman" w:cs="Calibri"/>
                <w:lang w:eastAsia="en-IN"/>
              </w:rPr>
              <w:t>STEEL PANEL</w:t>
            </w:r>
          </w:p>
        </w:tc>
        <w:tc>
          <w:tcPr>
            <w:tcW w:w="864" w:type="pct"/>
            <w:hideMark/>
          </w:tcPr>
          <w:p w14:paraId="0A4D247B"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4C7D3017"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9AABF0A"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266FD6EC" w14:textId="1A98EC8F" w:rsidR="00CE09EA" w:rsidRPr="00CE09EA" w:rsidRDefault="00CE09EA" w:rsidP="00CE09EA">
            <w:pPr>
              <w:jc w:val="right"/>
              <w:rPr>
                <w:rFonts w:eastAsia="Times New Roman" w:cs="Calibri"/>
                <w:lang w:eastAsia="en-IN"/>
              </w:rPr>
            </w:pPr>
            <w:r w:rsidRPr="00CE09EA">
              <w:rPr>
                <w:rFonts w:eastAsia="Times New Roman" w:cs="Calibri"/>
                <w:lang w:eastAsia="en-IN"/>
              </w:rPr>
              <w:t>47,13,000</w:t>
            </w:r>
          </w:p>
        </w:tc>
        <w:tc>
          <w:tcPr>
            <w:tcW w:w="677" w:type="pct"/>
            <w:hideMark/>
          </w:tcPr>
          <w:p w14:paraId="2B94F1FA" w14:textId="65209FF9" w:rsidR="00CE09EA" w:rsidRPr="00CE09EA" w:rsidRDefault="00CE09EA" w:rsidP="00CE09EA">
            <w:pPr>
              <w:jc w:val="right"/>
              <w:rPr>
                <w:rFonts w:eastAsia="Times New Roman" w:cs="Calibri"/>
                <w:lang w:eastAsia="en-IN"/>
              </w:rPr>
            </w:pPr>
            <w:r w:rsidRPr="00CE09EA">
              <w:rPr>
                <w:rFonts w:eastAsia="Times New Roman" w:cs="Calibri"/>
                <w:lang w:eastAsia="en-IN"/>
              </w:rPr>
              <w:t>47,13,000</w:t>
            </w:r>
          </w:p>
        </w:tc>
      </w:tr>
      <w:tr w:rsidR="00CE09EA" w:rsidRPr="00CE09EA" w14:paraId="25042EA3"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7190098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49</w:t>
            </w:r>
          </w:p>
        </w:tc>
        <w:tc>
          <w:tcPr>
            <w:tcW w:w="1462" w:type="pct"/>
            <w:hideMark/>
          </w:tcPr>
          <w:p w14:paraId="3DCAD5B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TRANSFORMER OUT DOOR 3.0 MVA</w:t>
            </w:r>
          </w:p>
        </w:tc>
        <w:tc>
          <w:tcPr>
            <w:tcW w:w="864" w:type="pct"/>
            <w:hideMark/>
          </w:tcPr>
          <w:p w14:paraId="29768F0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4458B69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A616C3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26804328" w14:textId="0E283048"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18,36,000</w:t>
            </w:r>
          </w:p>
        </w:tc>
        <w:tc>
          <w:tcPr>
            <w:tcW w:w="677" w:type="pct"/>
            <w:hideMark/>
          </w:tcPr>
          <w:p w14:paraId="219D2794" w14:textId="089AED2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18,36,000</w:t>
            </w:r>
          </w:p>
        </w:tc>
      </w:tr>
      <w:tr w:rsidR="00CE09EA" w:rsidRPr="00CE09EA" w14:paraId="18AC83F0"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C7DDCD6" w14:textId="77777777" w:rsidR="00CE09EA" w:rsidRPr="00CE09EA" w:rsidRDefault="00CE09EA" w:rsidP="00CE09EA">
            <w:pPr>
              <w:rPr>
                <w:rFonts w:eastAsia="Times New Roman" w:cs="Calibri"/>
                <w:lang w:eastAsia="en-IN"/>
              </w:rPr>
            </w:pPr>
            <w:r w:rsidRPr="00CE09EA">
              <w:rPr>
                <w:rFonts w:eastAsia="Times New Roman" w:cs="Calibri"/>
                <w:lang w:eastAsia="en-IN"/>
              </w:rPr>
              <w:t>50</w:t>
            </w:r>
          </w:p>
        </w:tc>
        <w:tc>
          <w:tcPr>
            <w:tcW w:w="1462" w:type="pct"/>
            <w:hideMark/>
          </w:tcPr>
          <w:p w14:paraId="738DCB5D" w14:textId="77777777" w:rsidR="00CE09EA" w:rsidRPr="00CE09EA" w:rsidRDefault="00CE09EA" w:rsidP="00CE09EA">
            <w:pPr>
              <w:rPr>
                <w:rFonts w:eastAsia="Times New Roman" w:cs="Calibri"/>
                <w:lang w:eastAsia="en-IN"/>
              </w:rPr>
            </w:pPr>
            <w:r w:rsidRPr="00CE09EA">
              <w:rPr>
                <w:rFonts w:eastAsia="Times New Roman" w:cs="Calibri"/>
                <w:lang w:eastAsia="en-IN"/>
              </w:rPr>
              <w:t>INDUCTION COIL WITH WATER &amp; AIR COIL</w:t>
            </w:r>
          </w:p>
        </w:tc>
        <w:tc>
          <w:tcPr>
            <w:tcW w:w="864" w:type="pct"/>
            <w:hideMark/>
          </w:tcPr>
          <w:p w14:paraId="21BFB5E2"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52B165C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A99A854"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73DB8B15" w14:textId="069116A9" w:rsidR="00CE09EA" w:rsidRPr="00CE09EA" w:rsidRDefault="00CE09EA" w:rsidP="00CE09EA">
            <w:pPr>
              <w:jc w:val="right"/>
              <w:rPr>
                <w:rFonts w:eastAsia="Times New Roman" w:cs="Calibri"/>
                <w:lang w:eastAsia="en-IN"/>
              </w:rPr>
            </w:pPr>
            <w:r w:rsidRPr="00CE09EA">
              <w:rPr>
                <w:rFonts w:eastAsia="Times New Roman" w:cs="Calibri"/>
                <w:lang w:eastAsia="en-IN"/>
              </w:rPr>
              <w:t>6,10,000</w:t>
            </w:r>
          </w:p>
        </w:tc>
        <w:tc>
          <w:tcPr>
            <w:tcW w:w="677" w:type="pct"/>
            <w:hideMark/>
          </w:tcPr>
          <w:p w14:paraId="4873AC79" w14:textId="4EFBCECD" w:rsidR="00CE09EA" w:rsidRPr="00CE09EA" w:rsidRDefault="00CE09EA" w:rsidP="00CE09EA">
            <w:pPr>
              <w:jc w:val="right"/>
              <w:rPr>
                <w:rFonts w:eastAsia="Times New Roman" w:cs="Calibri"/>
                <w:lang w:eastAsia="en-IN"/>
              </w:rPr>
            </w:pPr>
            <w:r w:rsidRPr="00CE09EA">
              <w:rPr>
                <w:rFonts w:eastAsia="Times New Roman" w:cs="Calibri"/>
                <w:lang w:eastAsia="en-IN"/>
              </w:rPr>
              <w:t>6,10,000</w:t>
            </w:r>
          </w:p>
        </w:tc>
      </w:tr>
      <w:tr w:rsidR="00CE09EA" w:rsidRPr="00CE09EA" w14:paraId="3F97F72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D4E49D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lastRenderedPageBreak/>
              <w:t>51</w:t>
            </w:r>
          </w:p>
        </w:tc>
        <w:tc>
          <w:tcPr>
            <w:tcW w:w="1462" w:type="pct"/>
            <w:hideMark/>
          </w:tcPr>
          <w:p w14:paraId="2F733A5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7291B36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5A9D7A0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65F03C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6620F40F" w14:textId="0D7DA11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9,10,800</w:t>
            </w:r>
          </w:p>
        </w:tc>
        <w:tc>
          <w:tcPr>
            <w:tcW w:w="677" w:type="pct"/>
            <w:hideMark/>
          </w:tcPr>
          <w:p w14:paraId="193FCC94" w14:textId="43E1B4F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9,10,800</w:t>
            </w:r>
          </w:p>
        </w:tc>
      </w:tr>
      <w:tr w:rsidR="00CE09EA" w:rsidRPr="00CE09EA" w14:paraId="0176A2C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3F22FAC" w14:textId="77777777" w:rsidR="00CE09EA" w:rsidRPr="00CE09EA" w:rsidRDefault="00CE09EA" w:rsidP="00CE09EA">
            <w:pPr>
              <w:rPr>
                <w:rFonts w:eastAsia="Times New Roman" w:cs="Calibri"/>
                <w:lang w:eastAsia="en-IN"/>
              </w:rPr>
            </w:pPr>
            <w:r w:rsidRPr="00CE09EA">
              <w:rPr>
                <w:rFonts w:eastAsia="Times New Roman" w:cs="Calibri"/>
                <w:lang w:eastAsia="en-IN"/>
              </w:rPr>
              <w:t>52</w:t>
            </w:r>
          </w:p>
        </w:tc>
        <w:tc>
          <w:tcPr>
            <w:tcW w:w="1462" w:type="pct"/>
            <w:hideMark/>
          </w:tcPr>
          <w:p w14:paraId="3D1BA769" w14:textId="77777777" w:rsidR="00CE09EA" w:rsidRPr="00CE09EA" w:rsidRDefault="00CE09EA" w:rsidP="00CE09EA">
            <w:pPr>
              <w:rPr>
                <w:rFonts w:eastAsia="Times New Roman" w:cs="Calibri"/>
                <w:lang w:eastAsia="en-IN"/>
              </w:rPr>
            </w:pPr>
            <w:r w:rsidRPr="00CE09EA">
              <w:rPr>
                <w:rFonts w:eastAsia="Times New Roman" w:cs="Calibri"/>
                <w:lang w:eastAsia="en-IN"/>
              </w:rPr>
              <w:t>STRUCTURAL FOR MOUNTING</w:t>
            </w:r>
          </w:p>
        </w:tc>
        <w:tc>
          <w:tcPr>
            <w:tcW w:w="864" w:type="pct"/>
            <w:hideMark/>
          </w:tcPr>
          <w:p w14:paraId="68F23D63"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029DB6D"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0D3C3FB"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71256CA" w14:textId="7A875E8C" w:rsidR="00CE09EA" w:rsidRPr="00CE09EA" w:rsidRDefault="00CE09EA" w:rsidP="00CE09EA">
            <w:pPr>
              <w:jc w:val="right"/>
              <w:rPr>
                <w:rFonts w:eastAsia="Times New Roman" w:cs="Calibri"/>
                <w:lang w:eastAsia="en-IN"/>
              </w:rPr>
            </w:pPr>
            <w:r w:rsidRPr="00CE09EA">
              <w:rPr>
                <w:rFonts w:eastAsia="Times New Roman" w:cs="Calibri"/>
                <w:lang w:eastAsia="en-IN"/>
              </w:rPr>
              <w:t>21,000</w:t>
            </w:r>
          </w:p>
        </w:tc>
        <w:tc>
          <w:tcPr>
            <w:tcW w:w="677" w:type="pct"/>
            <w:hideMark/>
          </w:tcPr>
          <w:p w14:paraId="45985EB8" w14:textId="49F06232" w:rsidR="00CE09EA" w:rsidRPr="00CE09EA" w:rsidRDefault="00CE09EA" w:rsidP="00CE09EA">
            <w:pPr>
              <w:jc w:val="right"/>
              <w:rPr>
                <w:rFonts w:eastAsia="Times New Roman" w:cs="Calibri"/>
                <w:lang w:eastAsia="en-IN"/>
              </w:rPr>
            </w:pPr>
            <w:r w:rsidRPr="00CE09EA">
              <w:rPr>
                <w:rFonts w:eastAsia="Times New Roman" w:cs="Calibri"/>
                <w:lang w:eastAsia="en-IN"/>
              </w:rPr>
              <w:t>21,000</w:t>
            </w:r>
          </w:p>
        </w:tc>
      </w:tr>
      <w:tr w:rsidR="00CE09EA" w:rsidRPr="00CE09EA" w14:paraId="505AA7B3"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F50197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53</w:t>
            </w:r>
          </w:p>
        </w:tc>
        <w:tc>
          <w:tcPr>
            <w:tcW w:w="1462" w:type="pct"/>
            <w:hideMark/>
          </w:tcPr>
          <w:p w14:paraId="7EECD9C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INDUCTION COIL WITH WATER &amp; AIR COIL</w:t>
            </w:r>
          </w:p>
        </w:tc>
        <w:tc>
          <w:tcPr>
            <w:tcW w:w="864" w:type="pct"/>
            <w:hideMark/>
          </w:tcPr>
          <w:p w14:paraId="5F6B381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2F53251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3C3BF2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2789DB92" w14:textId="1A1C479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2,64,000</w:t>
            </w:r>
          </w:p>
        </w:tc>
        <w:tc>
          <w:tcPr>
            <w:tcW w:w="677" w:type="pct"/>
            <w:hideMark/>
          </w:tcPr>
          <w:p w14:paraId="6EB928AF" w14:textId="1E0344E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2,64,000</w:t>
            </w:r>
          </w:p>
        </w:tc>
      </w:tr>
      <w:tr w:rsidR="00CE09EA" w:rsidRPr="00CE09EA" w14:paraId="3535AD3A"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0E06E0C" w14:textId="77777777" w:rsidR="00CE09EA" w:rsidRPr="00CE09EA" w:rsidRDefault="00CE09EA" w:rsidP="00CE09EA">
            <w:pPr>
              <w:rPr>
                <w:rFonts w:eastAsia="Times New Roman" w:cs="Calibri"/>
                <w:lang w:eastAsia="en-IN"/>
              </w:rPr>
            </w:pPr>
            <w:r w:rsidRPr="00CE09EA">
              <w:rPr>
                <w:rFonts w:eastAsia="Times New Roman" w:cs="Calibri"/>
                <w:lang w:eastAsia="en-IN"/>
              </w:rPr>
              <w:t>54</w:t>
            </w:r>
          </w:p>
        </w:tc>
        <w:tc>
          <w:tcPr>
            <w:tcW w:w="1462" w:type="pct"/>
            <w:hideMark/>
          </w:tcPr>
          <w:p w14:paraId="7CEA8B09" w14:textId="77777777" w:rsidR="00CE09EA" w:rsidRPr="00CE09EA" w:rsidRDefault="00CE09EA" w:rsidP="00CE09EA">
            <w:pPr>
              <w:rPr>
                <w:rFonts w:eastAsia="Times New Roman" w:cs="Calibri"/>
                <w:lang w:eastAsia="en-IN"/>
              </w:rPr>
            </w:pPr>
            <w:r w:rsidRPr="00CE09EA">
              <w:rPr>
                <w:rFonts w:eastAsia="Times New Roman" w:cs="Calibri"/>
                <w:lang w:eastAsia="en-IN"/>
              </w:rPr>
              <w:t>11 KV HT CABLE 3 COREX 300 SQMM</w:t>
            </w:r>
          </w:p>
        </w:tc>
        <w:tc>
          <w:tcPr>
            <w:tcW w:w="864" w:type="pct"/>
            <w:hideMark/>
          </w:tcPr>
          <w:p w14:paraId="4CE4DFD0"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036B1F09"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3F924209"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8FC1BB9" w14:textId="3A6C7EF4" w:rsidR="00CE09EA" w:rsidRPr="00CE09EA" w:rsidRDefault="00CE09EA" w:rsidP="00CE09EA">
            <w:pPr>
              <w:jc w:val="right"/>
              <w:rPr>
                <w:rFonts w:eastAsia="Times New Roman" w:cs="Calibri"/>
                <w:lang w:eastAsia="en-IN"/>
              </w:rPr>
            </w:pPr>
            <w:r w:rsidRPr="00CE09EA">
              <w:rPr>
                <w:rFonts w:eastAsia="Times New Roman" w:cs="Calibri"/>
                <w:lang w:eastAsia="en-IN"/>
              </w:rPr>
              <w:t>6,90,000</w:t>
            </w:r>
          </w:p>
        </w:tc>
        <w:tc>
          <w:tcPr>
            <w:tcW w:w="677" w:type="pct"/>
            <w:hideMark/>
          </w:tcPr>
          <w:p w14:paraId="2AC07AD9" w14:textId="4C822AAA" w:rsidR="00CE09EA" w:rsidRPr="00CE09EA" w:rsidRDefault="00CE09EA" w:rsidP="00CE09EA">
            <w:pPr>
              <w:jc w:val="right"/>
              <w:rPr>
                <w:rFonts w:eastAsia="Times New Roman" w:cs="Calibri"/>
                <w:lang w:eastAsia="en-IN"/>
              </w:rPr>
            </w:pPr>
            <w:r w:rsidRPr="00CE09EA">
              <w:rPr>
                <w:rFonts w:eastAsia="Times New Roman" w:cs="Calibri"/>
                <w:lang w:eastAsia="en-IN"/>
              </w:rPr>
              <w:t>6,90,000</w:t>
            </w:r>
          </w:p>
        </w:tc>
      </w:tr>
      <w:tr w:rsidR="00CE09EA" w:rsidRPr="00CE09EA" w14:paraId="10FAB5E6"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67434E1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55</w:t>
            </w:r>
          </w:p>
        </w:tc>
        <w:tc>
          <w:tcPr>
            <w:tcW w:w="1462" w:type="pct"/>
            <w:hideMark/>
          </w:tcPr>
          <w:p w14:paraId="1C1838F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CONVEYOR PANEL WITH 08 NO.REV/FWD.STARTER</w:t>
            </w:r>
          </w:p>
        </w:tc>
        <w:tc>
          <w:tcPr>
            <w:tcW w:w="864" w:type="pct"/>
            <w:hideMark/>
          </w:tcPr>
          <w:p w14:paraId="684DA5A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05D80C2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4C56CE8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393E81F0" w14:textId="2B1DCEAB"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6,90,000</w:t>
            </w:r>
          </w:p>
        </w:tc>
        <w:tc>
          <w:tcPr>
            <w:tcW w:w="677" w:type="pct"/>
            <w:hideMark/>
          </w:tcPr>
          <w:p w14:paraId="2E0BAD0E" w14:textId="380C4B2A"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6,90,000</w:t>
            </w:r>
          </w:p>
        </w:tc>
      </w:tr>
      <w:tr w:rsidR="00CE09EA" w:rsidRPr="00CE09EA" w14:paraId="7AECE17F"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D20FACA" w14:textId="77777777" w:rsidR="00CE09EA" w:rsidRPr="00CE09EA" w:rsidRDefault="00CE09EA" w:rsidP="00CE09EA">
            <w:pPr>
              <w:rPr>
                <w:rFonts w:eastAsia="Times New Roman" w:cs="Calibri"/>
                <w:lang w:eastAsia="en-IN"/>
              </w:rPr>
            </w:pPr>
            <w:r w:rsidRPr="00CE09EA">
              <w:rPr>
                <w:rFonts w:eastAsia="Times New Roman" w:cs="Calibri"/>
                <w:lang w:eastAsia="en-IN"/>
              </w:rPr>
              <w:t>56</w:t>
            </w:r>
          </w:p>
        </w:tc>
        <w:tc>
          <w:tcPr>
            <w:tcW w:w="1462" w:type="pct"/>
            <w:hideMark/>
          </w:tcPr>
          <w:p w14:paraId="75420719" w14:textId="77777777" w:rsidR="00CE09EA" w:rsidRPr="00CE09EA" w:rsidRDefault="00CE09EA" w:rsidP="00CE09EA">
            <w:pPr>
              <w:rPr>
                <w:rFonts w:eastAsia="Times New Roman" w:cs="Calibri"/>
                <w:lang w:eastAsia="en-IN"/>
              </w:rPr>
            </w:pPr>
            <w:r w:rsidRPr="00CE09EA">
              <w:rPr>
                <w:rFonts w:eastAsia="Times New Roman" w:cs="Calibri"/>
                <w:lang w:eastAsia="en-IN"/>
              </w:rPr>
              <w:t>CONTROL CARD TAF 1250</w:t>
            </w:r>
          </w:p>
        </w:tc>
        <w:tc>
          <w:tcPr>
            <w:tcW w:w="864" w:type="pct"/>
            <w:hideMark/>
          </w:tcPr>
          <w:p w14:paraId="011743B2"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748CAFA5"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43B3EAF"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7FE09A9C" w14:textId="53635AED" w:rsidR="00CE09EA" w:rsidRPr="00CE09EA" w:rsidRDefault="00CE09EA" w:rsidP="00CE09EA">
            <w:pPr>
              <w:jc w:val="right"/>
              <w:rPr>
                <w:rFonts w:eastAsia="Times New Roman" w:cs="Calibri"/>
                <w:lang w:eastAsia="en-IN"/>
              </w:rPr>
            </w:pPr>
            <w:r w:rsidRPr="00CE09EA">
              <w:rPr>
                <w:rFonts w:eastAsia="Times New Roman" w:cs="Calibri"/>
                <w:lang w:eastAsia="en-IN"/>
              </w:rPr>
              <w:t>81,000</w:t>
            </w:r>
          </w:p>
        </w:tc>
        <w:tc>
          <w:tcPr>
            <w:tcW w:w="677" w:type="pct"/>
            <w:hideMark/>
          </w:tcPr>
          <w:p w14:paraId="6698471C" w14:textId="21018780" w:rsidR="00CE09EA" w:rsidRPr="00CE09EA" w:rsidRDefault="00CE09EA" w:rsidP="00CE09EA">
            <w:pPr>
              <w:jc w:val="right"/>
              <w:rPr>
                <w:rFonts w:eastAsia="Times New Roman" w:cs="Calibri"/>
                <w:lang w:eastAsia="en-IN"/>
              </w:rPr>
            </w:pPr>
            <w:r w:rsidRPr="00CE09EA">
              <w:rPr>
                <w:rFonts w:eastAsia="Times New Roman" w:cs="Calibri"/>
                <w:lang w:eastAsia="en-IN"/>
              </w:rPr>
              <w:t>81,000</w:t>
            </w:r>
          </w:p>
        </w:tc>
      </w:tr>
      <w:tr w:rsidR="00CE09EA" w:rsidRPr="00CE09EA" w14:paraId="390485B0"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6C93CDA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57</w:t>
            </w:r>
          </w:p>
        </w:tc>
        <w:tc>
          <w:tcPr>
            <w:tcW w:w="1462" w:type="pct"/>
            <w:hideMark/>
          </w:tcPr>
          <w:p w14:paraId="7D457E1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WIRE FEED MOTOR V24 DC FOR MIG 400 T</w:t>
            </w:r>
          </w:p>
        </w:tc>
        <w:tc>
          <w:tcPr>
            <w:tcW w:w="864" w:type="pct"/>
            <w:hideMark/>
          </w:tcPr>
          <w:p w14:paraId="6E0262D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C97888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C5DB7E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265D5F2" w14:textId="78D0D90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8,000</w:t>
            </w:r>
          </w:p>
        </w:tc>
        <w:tc>
          <w:tcPr>
            <w:tcW w:w="677" w:type="pct"/>
            <w:hideMark/>
          </w:tcPr>
          <w:p w14:paraId="17CD4609" w14:textId="031F70B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8,000</w:t>
            </w:r>
          </w:p>
        </w:tc>
      </w:tr>
      <w:tr w:rsidR="00CE09EA" w:rsidRPr="00CE09EA" w14:paraId="5868123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D89872D" w14:textId="77777777" w:rsidR="00CE09EA" w:rsidRPr="00CE09EA" w:rsidRDefault="00CE09EA" w:rsidP="00CE09EA">
            <w:pPr>
              <w:rPr>
                <w:rFonts w:eastAsia="Times New Roman" w:cs="Calibri"/>
                <w:lang w:eastAsia="en-IN"/>
              </w:rPr>
            </w:pPr>
            <w:r w:rsidRPr="00CE09EA">
              <w:rPr>
                <w:rFonts w:eastAsia="Times New Roman" w:cs="Calibri"/>
                <w:lang w:eastAsia="en-IN"/>
              </w:rPr>
              <w:t>58</w:t>
            </w:r>
          </w:p>
        </w:tc>
        <w:tc>
          <w:tcPr>
            <w:tcW w:w="1462" w:type="pct"/>
            <w:hideMark/>
          </w:tcPr>
          <w:p w14:paraId="2013CC2D" w14:textId="77777777" w:rsidR="00CE09EA" w:rsidRPr="00CE09EA" w:rsidRDefault="00CE09EA" w:rsidP="00CE09EA">
            <w:pPr>
              <w:rPr>
                <w:rFonts w:eastAsia="Times New Roman" w:cs="Calibri"/>
                <w:lang w:eastAsia="en-IN"/>
              </w:rPr>
            </w:pPr>
            <w:r w:rsidRPr="00CE09EA">
              <w:rPr>
                <w:rFonts w:eastAsia="Times New Roman" w:cs="Calibri"/>
                <w:lang w:eastAsia="en-IN"/>
              </w:rPr>
              <w:t>PEH CONTROLLER A2-A6</w:t>
            </w:r>
          </w:p>
        </w:tc>
        <w:tc>
          <w:tcPr>
            <w:tcW w:w="864" w:type="pct"/>
            <w:hideMark/>
          </w:tcPr>
          <w:p w14:paraId="328C9385"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56041F7F"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7391E3B"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549A821" w14:textId="04170AC8" w:rsidR="00CE09EA" w:rsidRPr="00CE09EA" w:rsidRDefault="00CE09EA" w:rsidP="00CE09EA">
            <w:pPr>
              <w:jc w:val="right"/>
              <w:rPr>
                <w:rFonts w:eastAsia="Times New Roman" w:cs="Calibri"/>
                <w:lang w:eastAsia="en-IN"/>
              </w:rPr>
            </w:pPr>
            <w:r w:rsidRPr="00CE09EA">
              <w:rPr>
                <w:rFonts w:eastAsia="Times New Roman" w:cs="Calibri"/>
                <w:lang w:eastAsia="en-IN"/>
              </w:rPr>
              <w:t>12,00,000</w:t>
            </w:r>
          </w:p>
        </w:tc>
        <w:tc>
          <w:tcPr>
            <w:tcW w:w="677" w:type="pct"/>
            <w:hideMark/>
          </w:tcPr>
          <w:p w14:paraId="55C3ED01" w14:textId="7E1A59F1" w:rsidR="00CE09EA" w:rsidRPr="00CE09EA" w:rsidRDefault="00CE09EA" w:rsidP="00CE09EA">
            <w:pPr>
              <w:jc w:val="right"/>
              <w:rPr>
                <w:rFonts w:eastAsia="Times New Roman" w:cs="Calibri"/>
                <w:lang w:eastAsia="en-IN"/>
              </w:rPr>
            </w:pPr>
            <w:r w:rsidRPr="00CE09EA">
              <w:rPr>
                <w:rFonts w:eastAsia="Times New Roman" w:cs="Calibri"/>
                <w:lang w:eastAsia="en-IN"/>
              </w:rPr>
              <w:t>12,00,000</w:t>
            </w:r>
          </w:p>
        </w:tc>
      </w:tr>
      <w:tr w:rsidR="00CE09EA" w:rsidRPr="00CE09EA" w14:paraId="121B02EF"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B905D9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59</w:t>
            </w:r>
          </w:p>
        </w:tc>
        <w:tc>
          <w:tcPr>
            <w:tcW w:w="1462" w:type="pct"/>
            <w:hideMark/>
          </w:tcPr>
          <w:p w14:paraId="5C6342DE" w14:textId="53F9706F"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EXTERNAL SHOT BLASTER PANEL</w:t>
            </w:r>
          </w:p>
        </w:tc>
        <w:tc>
          <w:tcPr>
            <w:tcW w:w="864" w:type="pct"/>
            <w:hideMark/>
          </w:tcPr>
          <w:p w14:paraId="670936C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78690D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06F2BD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33F1EFF6" w14:textId="7A55A8F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5,55,000</w:t>
            </w:r>
          </w:p>
        </w:tc>
        <w:tc>
          <w:tcPr>
            <w:tcW w:w="677" w:type="pct"/>
            <w:hideMark/>
          </w:tcPr>
          <w:p w14:paraId="638F78D2" w14:textId="071D0F5B"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5,55,000</w:t>
            </w:r>
          </w:p>
        </w:tc>
      </w:tr>
      <w:tr w:rsidR="00CE09EA" w:rsidRPr="00CE09EA" w14:paraId="532F4388"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14C3ADB" w14:textId="77777777" w:rsidR="00CE09EA" w:rsidRPr="00CE09EA" w:rsidRDefault="00CE09EA" w:rsidP="00CE09EA">
            <w:pPr>
              <w:rPr>
                <w:rFonts w:eastAsia="Times New Roman" w:cs="Calibri"/>
                <w:lang w:eastAsia="en-IN"/>
              </w:rPr>
            </w:pPr>
            <w:r w:rsidRPr="00CE09EA">
              <w:rPr>
                <w:rFonts w:eastAsia="Times New Roman" w:cs="Calibri"/>
                <w:lang w:eastAsia="en-IN"/>
              </w:rPr>
              <w:t>60</w:t>
            </w:r>
          </w:p>
        </w:tc>
        <w:tc>
          <w:tcPr>
            <w:tcW w:w="1462" w:type="pct"/>
            <w:hideMark/>
          </w:tcPr>
          <w:p w14:paraId="547AA798" w14:textId="77777777" w:rsidR="00CE09EA" w:rsidRPr="00CE09EA" w:rsidRDefault="00CE09EA" w:rsidP="00CE09EA">
            <w:pPr>
              <w:rPr>
                <w:rFonts w:eastAsia="Times New Roman" w:cs="Calibri"/>
                <w:lang w:eastAsia="en-IN"/>
              </w:rPr>
            </w:pPr>
            <w:r w:rsidRPr="00CE09EA">
              <w:rPr>
                <w:rFonts w:eastAsia="Times New Roman" w:cs="Calibri"/>
                <w:lang w:eastAsia="en-IN"/>
              </w:rPr>
              <w:t>ANGULAR CONVEYOR</w:t>
            </w:r>
          </w:p>
        </w:tc>
        <w:tc>
          <w:tcPr>
            <w:tcW w:w="864" w:type="pct"/>
            <w:hideMark/>
          </w:tcPr>
          <w:p w14:paraId="007C495D"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B1731C7"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03DD7398"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1A8340E" w14:textId="187CB162" w:rsidR="00CE09EA" w:rsidRPr="00CE09EA" w:rsidRDefault="00CE09EA" w:rsidP="00CE09EA">
            <w:pPr>
              <w:jc w:val="right"/>
              <w:rPr>
                <w:rFonts w:eastAsia="Times New Roman" w:cs="Calibri"/>
                <w:lang w:eastAsia="en-IN"/>
              </w:rPr>
            </w:pPr>
            <w:r w:rsidRPr="00CE09EA">
              <w:rPr>
                <w:rFonts w:eastAsia="Times New Roman" w:cs="Calibri"/>
                <w:lang w:eastAsia="en-IN"/>
              </w:rPr>
              <w:t>9,15,900</w:t>
            </w:r>
          </w:p>
        </w:tc>
        <w:tc>
          <w:tcPr>
            <w:tcW w:w="677" w:type="pct"/>
            <w:hideMark/>
          </w:tcPr>
          <w:p w14:paraId="0CE1F2E0" w14:textId="5D14E341" w:rsidR="00CE09EA" w:rsidRPr="00CE09EA" w:rsidRDefault="00CE09EA" w:rsidP="00CE09EA">
            <w:pPr>
              <w:jc w:val="right"/>
              <w:rPr>
                <w:rFonts w:eastAsia="Times New Roman" w:cs="Calibri"/>
                <w:lang w:eastAsia="en-IN"/>
              </w:rPr>
            </w:pPr>
            <w:r w:rsidRPr="00CE09EA">
              <w:rPr>
                <w:rFonts w:eastAsia="Times New Roman" w:cs="Calibri"/>
                <w:lang w:eastAsia="en-IN"/>
              </w:rPr>
              <w:t>9,15,900</w:t>
            </w:r>
          </w:p>
        </w:tc>
      </w:tr>
      <w:tr w:rsidR="00CE09EA" w:rsidRPr="00CE09EA" w14:paraId="0230EBBB"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573E8F2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61</w:t>
            </w:r>
          </w:p>
        </w:tc>
        <w:tc>
          <w:tcPr>
            <w:tcW w:w="1462" w:type="pct"/>
            <w:hideMark/>
          </w:tcPr>
          <w:p w14:paraId="160771D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STRUCTURAL FOR MOUNTING</w:t>
            </w:r>
          </w:p>
        </w:tc>
        <w:tc>
          <w:tcPr>
            <w:tcW w:w="864" w:type="pct"/>
            <w:hideMark/>
          </w:tcPr>
          <w:p w14:paraId="36A7EDD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35B768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46DE8F0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6320E62A" w14:textId="2F001F92"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21,000</w:t>
            </w:r>
          </w:p>
        </w:tc>
        <w:tc>
          <w:tcPr>
            <w:tcW w:w="677" w:type="pct"/>
            <w:hideMark/>
          </w:tcPr>
          <w:p w14:paraId="002ABA12" w14:textId="3C2A2082"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21,000</w:t>
            </w:r>
          </w:p>
        </w:tc>
      </w:tr>
      <w:tr w:rsidR="00CE09EA" w:rsidRPr="00CE09EA" w14:paraId="596FC4DF"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9D01856" w14:textId="77777777" w:rsidR="00CE09EA" w:rsidRPr="00CE09EA" w:rsidRDefault="00CE09EA" w:rsidP="00CE09EA">
            <w:pPr>
              <w:rPr>
                <w:rFonts w:eastAsia="Times New Roman" w:cs="Calibri"/>
                <w:lang w:eastAsia="en-IN"/>
              </w:rPr>
            </w:pPr>
            <w:r w:rsidRPr="00CE09EA">
              <w:rPr>
                <w:rFonts w:eastAsia="Times New Roman" w:cs="Calibri"/>
                <w:lang w:eastAsia="en-IN"/>
              </w:rPr>
              <w:t>62</w:t>
            </w:r>
          </w:p>
        </w:tc>
        <w:tc>
          <w:tcPr>
            <w:tcW w:w="1462" w:type="pct"/>
            <w:hideMark/>
          </w:tcPr>
          <w:p w14:paraId="2F427452" w14:textId="77777777" w:rsidR="00CE09EA" w:rsidRPr="00CE09EA" w:rsidRDefault="00CE09EA" w:rsidP="00CE09EA">
            <w:pPr>
              <w:rPr>
                <w:rFonts w:eastAsia="Times New Roman" w:cs="Calibri"/>
                <w:lang w:eastAsia="en-IN"/>
              </w:rPr>
            </w:pPr>
            <w:r w:rsidRPr="00CE09EA">
              <w:rPr>
                <w:rFonts w:eastAsia="Times New Roman" w:cs="Calibri"/>
                <w:lang w:eastAsia="en-IN"/>
              </w:rPr>
              <w:t>INDUCTION COIL WITH WATER &amp; AIR COIL</w:t>
            </w:r>
          </w:p>
        </w:tc>
        <w:tc>
          <w:tcPr>
            <w:tcW w:w="864" w:type="pct"/>
            <w:hideMark/>
          </w:tcPr>
          <w:p w14:paraId="2375469E"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6522EEE7"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083411C4"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509A2EF8" w14:textId="7761D2E4" w:rsidR="00CE09EA" w:rsidRPr="00CE09EA" w:rsidRDefault="00CE09EA" w:rsidP="00CE09EA">
            <w:pPr>
              <w:jc w:val="right"/>
              <w:rPr>
                <w:rFonts w:eastAsia="Times New Roman" w:cs="Calibri"/>
                <w:lang w:eastAsia="en-IN"/>
              </w:rPr>
            </w:pPr>
            <w:r w:rsidRPr="00CE09EA">
              <w:rPr>
                <w:rFonts w:eastAsia="Times New Roman" w:cs="Calibri"/>
                <w:lang w:eastAsia="en-IN"/>
              </w:rPr>
              <w:t>7,30,500</w:t>
            </w:r>
          </w:p>
        </w:tc>
        <w:tc>
          <w:tcPr>
            <w:tcW w:w="677" w:type="pct"/>
            <w:hideMark/>
          </w:tcPr>
          <w:p w14:paraId="4608C4B9" w14:textId="1B56BDA8" w:rsidR="00CE09EA" w:rsidRPr="00CE09EA" w:rsidRDefault="00CE09EA" w:rsidP="00CE09EA">
            <w:pPr>
              <w:jc w:val="right"/>
              <w:rPr>
                <w:rFonts w:eastAsia="Times New Roman" w:cs="Calibri"/>
                <w:lang w:eastAsia="en-IN"/>
              </w:rPr>
            </w:pPr>
            <w:r w:rsidRPr="00CE09EA">
              <w:rPr>
                <w:rFonts w:eastAsia="Times New Roman" w:cs="Calibri"/>
                <w:lang w:eastAsia="en-IN"/>
              </w:rPr>
              <w:t>7,30,500</w:t>
            </w:r>
          </w:p>
        </w:tc>
      </w:tr>
      <w:tr w:rsidR="00CE09EA" w:rsidRPr="00CE09EA" w14:paraId="61EF0AD5"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2FE08CC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63</w:t>
            </w:r>
          </w:p>
        </w:tc>
        <w:tc>
          <w:tcPr>
            <w:tcW w:w="1462" w:type="pct"/>
            <w:hideMark/>
          </w:tcPr>
          <w:p w14:paraId="5485B27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LOADING &amp; UNLOADING FOR MACHINERY FROM MAN INDUSTRIES, ANJAR</w:t>
            </w:r>
          </w:p>
        </w:tc>
        <w:tc>
          <w:tcPr>
            <w:tcW w:w="864" w:type="pct"/>
            <w:hideMark/>
          </w:tcPr>
          <w:p w14:paraId="281C68F5" w14:textId="69B69232" w:rsidR="00CE09EA" w:rsidRPr="00CE09EA" w:rsidRDefault="00CE09EA" w:rsidP="00CE09EA">
            <w:pPr>
              <w:rPr>
                <w:rFonts w:ascii="Arial Narrow" w:eastAsia="Times New Roman" w:hAnsi="Arial Narrow" w:cs="Calibri"/>
                <w:lang w:eastAsia="en-IN"/>
              </w:rPr>
            </w:pPr>
          </w:p>
        </w:tc>
        <w:tc>
          <w:tcPr>
            <w:tcW w:w="618" w:type="pct"/>
            <w:hideMark/>
          </w:tcPr>
          <w:p w14:paraId="64F33DC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29676D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415973F0" w14:textId="3391794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70,000</w:t>
            </w:r>
          </w:p>
        </w:tc>
        <w:tc>
          <w:tcPr>
            <w:tcW w:w="677" w:type="pct"/>
            <w:hideMark/>
          </w:tcPr>
          <w:p w14:paraId="1FC19E9F" w14:textId="01CF76A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70,000</w:t>
            </w:r>
          </w:p>
        </w:tc>
      </w:tr>
      <w:tr w:rsidR="00CE09EA" w:rsidRPr="00CE09EA" w14:paraId="75358CF3"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2A7F7BC0" w14:textId="77777777" w:rsidR="00CE09EA" w:rsidRPr="00CE09EA" w:rsidRDefault="00CE09EA" w:rsidP="00CE09EA">
            <w:pPr>
              <w:rPr>
                <w:rFonts w:eastAsia="Times New Roman" w:cs="Calibri"/>
                <w:lang w:eastAsia="en-IN"/>
              </w:rPr>
            </w:pPr>
            <w:r w:rsidRPr="00CE09EA">
              <w:rPr>
                <w:rFonts w:eastAsia="Times New Roman" w:cs="Calibri"/>
                <w:lang w:eastAsia="en-IN"/>
              </w:rPr>
              <w:t>64</w:t>
            </w:r>
          </w:p>
        </w:tc>
        <w:tc>
          <w:tcPr>
            <w:tcW w:w="1462" w:type="pct"/>
            <w:hideMark/>
          </w:tcPr>
          <w:p w14:paraId="77BB3D94" w14:textId="77777777" w:rsidR="00CE09EA" w:rsidRPr="00CE09EA" w:rsidRDefault="00CE09EA" w:rsidP="00CE09EA">
            <w:pPr>
              <w:rPr>
                <w:rFonts w:eastAsia="Times New Roman" w:cs="Calibri"/>
                <w:lang w:eastAsia="en-IN"/>
              </w:rPr>
            </w:pPr>
            <w:r w:rsidRPr="00CE09EA">
              <w:rPr>
                <w:rFonts w:eastAsia="Times New Roman" w:cs="Calibri"/>
                <w:lang w:eastAsia="en-IN"/>
              </w:rPr>
              <w:t>LOADING &amp; UNLOADING FOR MACHINERY FROM MAN INDUSTRIES, ANJAR</w:t>
            </w:r>
          </w:p>
        </w:tc>
        <w:tc>
          <w:tcPr>
            <w:tcW w:w="864" w:type="pct"/>
            <w:hideMark/>
          </w:tcPr>
          <w:p w14:paraId="653645E2" w14:textId="0F070B95" w:rsidR="00CE09EA" w:rsidRPr="00CE09EA" w:rsidRDefault="00CE09EA" w:rsidP="00CE09EA">
            <w:pPr>
              <w:rPr>
                <w:rFonts w:eastAsia="Times New Roman" w:cs="Calibri"/>
                <w:lang w:eastAsia="en-IN"/>
              </w:rPr>
            </w:pPr>
          </w:p>
        </w:tc>
        <w:tc>
          <w:tcPr>
            <w:tcW w:w="618" w:type="pct"/>
            <w:hideMark/>
          </w:tcPr>
          <w:p w14:paraId="6E23D753"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0087E64"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10E5AA42" w14:textId="5EB96F0B" w:rsidR="00CE09EA" w:rsidRPr="00CE09EA" w:rsidRDefault="00CE09EA" w:rsidP="00CE09EA">
            <w:pPr>
              <w:jc w:val="right"/>
              <w:rPr>
                <w:rFonts w:eastAsia="Times New Roman" w:cs="Calibri"/>
                <w:lang w:eastAsia="en-IN"/>
              </w:rPr>
            </w:pPr>
            <w:r w:rsidRPr="00CE09EA">
              <w:rPr>
                <w:rFonts w:eastAsia="Times New Roman" w:cs="Calibri"/>
                <w:lang w:eastAsia="en-IN"/>
              </w:rPr>
              <w:t>49,000</w:t>
            </w:r>
          </w:p>
        </w:tc>
        <w:tc>
          <w:tcPr>
            <w:tcW w:w="677" w:type="pct"/>
            <w:hideMark/>
          </w:tcPr>
          <w:p w14:paraId="55C1570E" w14:textId="2EA5241B" w:rsidR="00CE09EA" w:rsidRPr="00CE09EA" w:rsidRDefault="00CE09EA" w:rsidP="00CE09EA">
            <w:pPr>
              <w:jc w:val="right"/>
              <w:rPr>
                <w:rFonts w:eastAsia="Times New Roman" w:cs="Calibri"/>
                <w:lang w:eastAsia="en-IN"/>
              </w:rPr>
            </w:pPr>
            <w:r w:rsidRPr="00CE09EA">
              <w:rPr>
                <w:rFonts w:eastAsia="Times New Roman" w:cs="Calibri"/>
                <w:lang w:eastAsia="en-IN"/>
              </w:rPr>
              <w:t>49,000</w:t>
            </w:r>
          </w:p>
        </w:tc>
      </w:tr>
      <w:tr w:rsidR="00CE09EA" w:rsidRPr="00CE09EA" w14:paraId="1D3B1343"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226D307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65</w:t>
            </w:r>
          </w:p>
        </w:tc>
        <w:tc>
          <w:tcPr>
            <w:tcW w:w="1462" w:type="pct"/>
            <w:hideMark/>
          </w:tcPr>
          <w:p w14:paraId="51E8947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PARTS OF SPIRAL WELDED STEEL PIPE MILL HYDROTESTER</w:t>
            </w:r>
          </w:p>
        </w:tc>
        <w:tc>
          <w:tcPr>
            <w:tcW w:w="864" w:type="pct"/>
            <w:hideMark/>
          </w:tcPr>
          <w:p w14:paraId="6293F67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JEKS TECHNOLOGIES PTE LTD</w:t>
            </w:r>
          </w:p>
        </w:tc>
        <w:tc>
          <w:tcPr>
            <w:tcW w:w="618" w:type="pct"/>
            <w:hideMark/>
          </w:tcPr>
          <w:p w14:paraId="6163024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E5B4FD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01289C1" w14:textId="553A186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65,02,491</w:t>
            </w:r>
          </w:p>
        </w:tc>
        <w:tc>
          <w:tcPr>
            <w:tcW w:w="677" w:type="pct"/>
            <w:hideMark/>
          </w:tcPr>
          <w:p w14:paraId="623B6FC0" w14:textId="3B2C1E6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65,02,491</w:t>
            </w:r>
          </w:p>
        </w:tc>
      </w:tr>
      <w:tr w:rsidR="00CE09EA" w:rsidRPr="00CE09EA" w14:paraId="1DA1CEA2" w14:textId="77777777" w:rsidTr="00CE09EA">
        <w:trPr>
          <w:cnfStyle w:val="000000100000" w:firstRow="0" w:lastRow="0" w:firstColumn="0" w:lastColumn="0" w:oddVBand="0" w:evenVBand="0" w:oddHBand="1" w:evenHBand="0" w:firstRowFirstColumn="0" w:firstRowLastColumn="0" w:lastRowFirstColumn="0" w:lastRowLastColumn="0"/>
          <w:trHeight w:val="330"/>
        </w:trPr>
        <w:tc>
          <w:tcPr>
            <w:tcW w:w="3743" w:type="pct"/>
            <w:gridSpan w:val="5"/>
            <w:hideMark/>
          </w:tcPr>
          <w:p w14:paraId="7E5EB1C6" w14:textId="77777777" w:rsidR="00CE09EA" w:rsidRPr="00CE09EA" w:rsidRDefault="00CE09EA" w:rsidP="00CE09EA">
            <w:pPr>
              <w:rPr>
                <w:rFonts w:eastAsia="Times New Roman" w:cs="Calibri"/>
                <w:b/>
                <w:bCs/>
                <w:lang w:eastAsia="en-IN"/>
              </w:rPr>
            </w:pPr>
            <w:r w:rsidRPr="00CE09EA">
              <w:rPr>
                <w:rFonts w:eastAsia="Times New Roman" w:cs="Calibri"/>
                <w:b/>
                <w:bCs/>
                <w:lang w:eastAsia="en-IN"/>
              </w:rPr>
              <w:t>Total (A)</w:t>
            </w:r>
          </w:p>
        </w:tc>
        <w:tc>
          <w:tcPr>
            <w:tcW w:w="580" w:type="pct"/>
            <w:hideMark/>
          </w:tcPr>
          <w:p w14:paraId="11D7013A" w14:textId="7843256C" w:rsidR="00CE09EA" w:rsidRPr="00CE09EA" w:rsidRDefault="00CE09EA" w:rsidP="00CE09EA">
            <w:pPr>
              <w:jc w:val="right"/>
              <w:rPr>
                <w:rFonts w:eastAsia="Times New Roman" w:cs="Calibri"/>
                <w:b/>
                <w:bCs/>
                <w:lang w:eastAsia="en-IN"/>
              </w:rPr>
            </w:pPr>
            <w:r w:rsidRPr="00CE09EA">
              <w:rPr>
                <w:rFonts w:eastAsia="Times New Roman" w:cs="Calibri"/>
                <w:b/>
                <w:bCs/>
                <w:lang w:eastAsia="en-IN"/>
              </w:rPr>
              <w:t>4,72,36,408</w:t>
            </w:r>
          </w:p>
        </w:tc>
        <w:tc>
          <w:tcPr>
            <w:tcW w:w="677" w:type="pct"/>
            <w:hideMark/>
          </w:tcPr>
          <w:p w14:paraId="0056D123" w14:textId="6108D979" w:rsidR="00CE09EA" w:rsidRPr="00CE09EA" w:rsidRDefault="00CE09EA" w:rsidP="00CE09EA">
            <w:pPr>
              <w:jc w:val="right"/>
              <w:rPr>
                <w:rFonts w:eastAsia="Times New Roman" w:cs="Calibri"/>
                <w:b/>
                <w:bCs/>
                <w:lang w:eastAsia="en-IN"/>
              </w:rPr>
            </w:pPr>
            <w:r w:rsidRPr="00CE09EA">
              <w:rPr>
                <w:rFonts w:eastAsia="Times New Roman" w:cs="Calibri"/>
                <w:b/>
                <w:bCs/>
                <w:lang w:eastAsia="en-IN"/>
              </w:rPr>
              <w:t>4,72,36,408</w:t>
            </w:r>
          </w:p>
        </w:tc>
      </w:tr>
      <w:tr w:rsidR="00CE09EA" w:rsidRPr="00CE09EA" w14:paraId="73903693" w14:textId="77777777" w:rsidTr="00CE09EA">
        <w:trPr>
          <w:cnfStyle w:val="000000010000" w:firstRow="0" w:lastRow="0" w:firstColumn="0" w:lastColumn="0" w:oddVBand="0" w:evenVBand="0" w:oddHBand="0" w:evenHBand="1" w:firstRowFirstColumn="0" w:firstRowLastColumn="0" w:lastRowFirstColumn="0" w:lastRowLastColumn="0"/>
          <w:trHeight w:val="330"/>
        </w:trPr>
        <w:tc>
          <w:tcPr>
            <w:tcW w:w="249" w:type="pct"/>
            <w:hideMark/>
          </w:tcPr>
          <w:p w14:paraId="6380E90E" w14:textId="77777777" w:rsidR="00CE09EA" w:rsidRPr="00CE09EA" w:rsidRDefault="00CE09EA" w:rsidP="00CE09EA">
            <w:pPr>
              <w:rPr>
                <w:rFonts w:ascii="Arial Narrow" w:eastAsia="Times New Roman" w:hAnsi="Arial Narrow" w:cs="Calibri"/>
                <w:b/>
                <w:bCs/>
                <w:lang w:eastAsia="en-IN"/>
              </w:rPr>
            </w:pPr>
            <w:r w:rsidRPr="00CE09EA">
              <w:rPr>
                <w:rFonts w:ascii="Arial Narrow" w:eastAsia="Times New Roman" w:hAnsi="Arial Narrow" w:cs="Calibri"/>
                <w:b/>
                <w:bCs/>
                <w:lang w:eastAsia="en-IN"/>
              </w:rPr>
              <w:t>B</w:t>
            </w:r>
          </w:p>
        </w:tc>
        <w:tc>
          <w:tcPr>
            <w:tcW w:w="1462" w:type="pct"/>
            <w:hideMark/>
          </w:tcPr>
          <w:p w14:paraId="63799BE5" w14:textId="77777777" w:rsidR="00CE09EA" w:rsidRPr="00CE09EA" w:rsidRDefault="00CE09EA" w:rsidP="00CE09EA">
            <w:pPr>
              <w:rPr>
                <w:rFonts w:ascii="Arial Narrow" w:eastAsia="Times New Roman" w:hAnsi="Arial Narrow" w:cs="Calibri"/>
                <w:b/>
                <w:bCs/>
                <w:lang w:eastAsia="en-IN"/>
              </w:rPr>
            </w:pPr>
            <w:r w:rsidRPr="00CE09EA">
              <w:rPr>
                <w:rFonts w:ascii="Arial Narrow" w:eastAsia="Times New Roman" w:hAnsi="Arial Narrow" w:cs="Calibri"/>
                <w:b/>
                <w:bCs/>
                <w:lang w:eastAsia="en-IN"/>
              </w:rPr>
              <w:t>CWIP-Electrical Installation</w:t>
            </w:r>
          </w:p>
        </w:tc>
        <w:tc>
          <w:tcPr>
            <w:tcW w:w="864" w:type="pct"/>
            <w:hideMark/>
          </w:tcPr>
          <w:p w14:paraId="4B5E89EA" w14:textId="2B8BCEED" w:rsidR="00CE09EA" w:rsidRPr="00CE09EA" w:rsidRDefault="00CE09EA" w:rsidP="00CE09EA">
            <w:pPr>
              <w:rPr>
                <w:rFonts w:ascii="Arial Narrow" w:eastAsia="Times New Roman" w:hAnsi="Arial Narrow" w:cs="Calibri"/>
                <w:lang w:eastAsia="en-IN"/>
              </w:rPr>
            </w:pPr>
          </w:p>
        </w:tc>
        <w:tc>
          <w:tcPr>
            <w:tcW w:w="618" w:type="pct"/>
            <w:hideMark/>
          </w:tcPr>
          <w:p w14:paraId="04DDBB2A" w14:textId="2D8E1704" w:rsidR="00CE09EA" w:rsidRPr="00CE09EA" w:rsidRDefault="00CE09EA" w:rsidP="00CE09EA">
            <w:pPr>
              <w:rPr>
                <w:rFonts w:ascii="Arial Narrow" w:eastAsia="Times New Roman" w:hAnsi="Arial Narrow" w:cs="Calibri"/>
                <w:lang w:eastAsia="en-IN"/>
              </w:rPr>
            </w:pPr>
          </w:p>
        </w:tc>
        <w:tc>
          <w:tcPr>
            <w:tcW w:w="550" w:type="pct"/>
            <w:hideMark/>
          </w:tcPr>
          <w:p w14:paraId="4961F5FA" w14:textId="3F15C1C8" w:rsidR="00CE09EA" w:rsidRPr="00CE09EA" w:rsidRDefault="00CE09EA" w:rsidP="00CE09EA">
            <w:pPr>
              <w:rPr>
                <w:rFonts w:ascii="Arial Narrow" w:eastAsia="Times New Roman" w:hAnsi="Arial Narrow" w:cs="Calibri"/>
                <w:lang w:eastAsia="en-IN"/>
              </w:rPr>
            </w:pPr>
          </w:p>
        </w:tc>
        <w:tc>
          <w:tcPr>
            <w:tcW w:w="580" w:type="pct"/>
            <w:hideMark/>
          </w:tcPr>
          <w:p w14:paraId="4E2648BE" w14:textId="40B7DA84" w:rsidR="00CE09EA" w:rsidRPr="00CE09EA" w:rsidRDefault="00CE09EA" w:rsidP="00CE09EA">
            <w:pPr>
              <w:jc w:val="right"/>
              <w:rPr>
                <w:rFonts w:ascii="Arial Narrow" w:eastAsia="Times New Roman" w:hAnsi="Arial Narrow" w:cs="Calibri"/>
                <w:lang w:eastAsia="en-IN"/>
              </w:rPr>
            </w:pPr>
          </w:p>
        </w:tc>
        <w:tc>
          <w:tcPr>
            <w:tcW w:w="677" w:type="pct"/>
            <w:hideMark/>
          </w:tcPr>
          <w:p w14:paraId="2DC18175" w14:textId="7FCD893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w:t>
            </w:r>
          </w:p>
        </w:tc>
      </w:tr>
      <w:tr w:rsidR="00CE09EA" w:rsidRPr="00CE09EA" w14:paraId="1FD2D78F"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7E8A93C5" w14:textId="77777777" w:rsidR="00CE09EA" w:rsidRPr="00CE09EA" w:rsidRDefault="00CE09EA" w:rsidP="00CE09EA">
            <w:pPr>
              <w:rPr>
                <w:rFonts w:eastAsia="Times New Roman" w:cs="Calibri"/>
                <w:lang w:eastAsia="en-IN"/>
              </w:rPr>
            </w:pPr>
            <w:r w:rsidRPr="00CE09EA">
              <w:rPr>
                <w:rFonts w:eastAsia="Times New Roman" w:cs="Calibri"/>
                <w:lang w:eastAsia="en-IN"/>
              </w:rPr>
              <w:lastRenderedPageBreak/>
              <w:t>1</w:t>
            </w:r>
          </w:p>
        </w:tc>
        <w:tc>
          <w:tcPr>
            <w:tcW w:w="1462" w:type="pct"/>
            <w:hideMark/>
          </w:tcPr>
          <w:p w14:paraId="2553DBD6" w14:textId="77777777" w:rsidR="00CE09EA" w:rsidRPr="00CE09EA" w:rsidRDefault="00CE09EA" w:rsidP="00CE09EA">
            <w:pPr>
              <w:rPr>
                <w:rFonts w:eastAsia="Times New Roman" w:cs="Calibri"/>
                <w:lang w:eastAsia="en-IN"/>
              </w:rPr>
            </w:pPr>
            <w:r w:rsidRPr="00CE09EA">
              <w:rPr>
                <w:rFonts w:eastAsia="Times New Roman" w:cs="Calibri"/>
                <w:lang w:eastAsia="en-IN"/>
              </w:rPr>
              <w:t>LED HIGHBAY LIGHT</w:t>
            </w:r>
          </w:p>
        </w:tc>
        <w:tc>
          <w:tcPr>
            <w:tcW w:w="864" w:type="pct"/>
            <w:hideMark/>
          </w:tcPr>
          <w:p w14:paraId="1D25708B" w14:textId="77777777" w:rsidR="00CE09EA" w:rsidRPr="00CE09EA" w:rsidRDefault="00CE09EA" w:rsidP="00CE09EA">
            <w:pPr>
              <w:rPr>
                <w:rFonts w:eastAsia="Times New Roman" w:cs="Calibri"/>
                <w:lang w:eastAsia="en-IN"/>
              </w:rPr>
            </w:pPr>
            <w:r w:rsidRPr="00CE09EA">
              <w:rPr>
                <w:rFonts w:eastAsia="Times New Roman" w:cs="Calibri"/>
                <w:lang w:eastAsia="en-IN"/>
              </w:rPr>
              <w:t>Network Energy Saving Technologies</w:t>
            </w:r>
          </w:p>
        </w:tc>
        <w:tc>
          <w:tcPr>
            <w:tcW w:w="618" w:type="pct"/>
            <w:hideMark/>
          </w:tcPr>
          <w:p w14:paraId="405B4921"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09115F84" w14:textId="77777777" w:rsidR="00CE09EA" w:rsidRPr="00CE09EA" w:rsidRDefault="00CE09EA" w:rsidP="00CE09EA">
            <w:pPr>
              <w:rPr>
                <w:rFonts w:eastAsia="Times New Roman" w:cs="Calibri"/>
                <w:lang w:eastAsia="en-IN"/>
              </w:rPr>
            </w:pPr>
            <w:r w:rsidRPr="00CE09EA">
              <w:rPr>
                <w:rFonts w:eastAsia="Times New Roman" w:cs="Calibri"/>
                <w:lang w:eastAsia="en-IN"/>
              </w:rPr>
              <w:t>21-09-2024</w:t>
            </w:r>
          </w:p>
        </w:tc>
        <w:tc>
          <w:tcPr>
            <w:tcW w:w="580" w:type="pct"/>
            <w:hideMark/>
          </w:tcPr>
          <w:p w14:paraId="7A8A0D56" w14:textId="4F4F5F10" w:rsidR="00CE09EA" w:rsidRPr="00CE09EA" w:rsidRDefault="00CE09EA" w:rsidP="00CE09EA">
            <w:pPr>
              <w:jc w:val="right"/>
              <w:rPr>
                <w:rFonts w:eastAsia="Times New Roman" w:cs="Calibri"/>
                <w:lang w:eastAsia="en-IN"/>
              </w:rPr>
            </w:pPr>
            <w:r w:rsidRPr="00CE09EA">
              <w:rPr>
                <w:rFonts w:eastAsia="Times New Roman" w:cs="Calibri"/>
                <w:lang w:eastAsia="en-IN"/>
              </w:rPr>
              <w:t>36,472</w:t>
            </w:r>
          </w:p>
        </w:tc>
        <w:tc>
          <w:tcPr>
            <w:tcW w:w="677" w:type="pct"/>
            <w:hideMark/>
          </w:tcPr>
          <w:p w14:paraId="1D2E99E6" w14:textId="72A97066" w:rsidR="00CE09EA" w:rsidRPr="00CE09EA" w:rsidRDefault="00CE09EA" w:rsidP="00CE09EA">
            <w:pPr>
              <w:jc w:val="right"/>
              <w:rPr>
                <w:rFonts w:eastAsia="Times New Roman" w:cs="Calibri"/>
                <w:lang w:eastAsia="en-IN"/>
              </w:rPr>
            </w:pPr>
            <w:r w:rsidRPr="00CE09EA">
              <w:rPr>
                <w:rFonts w:eastAsia="Times New Roman" w:cs="Calibri"/>
                <w:lang w:eastAsia="en-IN"/>
              </w:rPr>
              <w:t>36,472</w:t>
            </w:r>
          </w:p>
        </w:tc>
      </w:tr>
      <w:tr w:rsidR="00CE09EA" w:rsidRPr="00CE09EA" w14:paraId="28BC68E2"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76A45BF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w:t>
            </w:r>
          </w:p>
        </w:tc>
        <w:tc>
          <w:tcPr>
            <w:tcW w:w="1462" w:type="pct"/>
            <w:hideMark/>
          </w:tcPr>
          <w:p w14:paraId="1A691CD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EARTHING INSTALLATION</w:t>
            </w:r>
          </w:p>
        </w:tc>
        <w:tc>
          <w:tcPr>
            <w:tcW w:w="864" w:type="pct"/>
            <w:hideMark/>
          </w:tcPr>
          <w:p w14:paraId="4D839B8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POWERTECH EARTHING SOLUTIONS</w:t>
            </w:r>
          </w:p>
        </w:tc>
        <w:tc>
          <w:tcPr>
            <w:tcW w:w="618" w:type="pct"/>
            <w:hideMark/>
          </w:tcPr>
          <w:p w14:paraId="4CF156F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61A216E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24-09-2024</w:t>
            </w:r>
          </w:p>
        </w:tc>
        <w:tc>
          <w:tcPr>
            <w:tcW w:w="580" w:type="pct"/>
            <w:hideMark/>
          </w:tcPr>
          <w:p w14:paraId="225649BB" w14:textId="525733E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5,29,812</w:t>
            </w:r>
          </w:p>
        </w:tc>
        <w:tc>
          <w:tcPr>
            <w:tcW w:w="677" w:type="pct"/>
            <w:hideMark/>
          </w:tcPr>
          <w:p w14:paraId="63575749" w14:textId="1CA8B93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5,29,812</w:t>
            </w:r>
          </w:p>
        </w:tc>
      </w:tr>
      <w:tr w:rsidR="00CE09EA" w:rsidRPr="00CE09EA" w14:paraId="5C1653C8"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5F106604" w14:textId="77777777" w:rsidR="00CE09EA" w:rsidRPr="00CE09EA" w:rsidRDefault="00CE09EA" w:rsidP="00CE09EA">
            <w:pPr>
              <w:rPr>
                <w:rFonts w:eastAsia="Times New Roman" w:cs="Calibri"/>
                <w:lang w:eastAsia="en-IN"/>
              </w:rPr>
            </w:pPr>
            <w:r w:rsidRPr="00CE09EA">
              <w:rPr>
                <w:rFonts w:eastAsia="Times New Roman" w:cs="Calibri"/>
                <w:lang w:eastAsia="en-IN"/>
              </w:rPr>
              <w:t>3</w:t>
            </w:r>
          </w:p>
        </w:tc>
        <w:tc>
          <w:tcPr>
            <w:tcW w:w="1462" w:type="pct"/>
            <w:hideMark/>
          </w:tcPr>
          <w:p w14:paraId="13267EF9" w14:textId="77777777" w:rsidR="00CE09EA" w:rsidRPr="00CE09EA" w:rsidRDefault="00CE09EA" w:rsidP="00CE09EA">
            <w:pPr>
              <w:rPr>
                <w:rFonts w:eastAsia="Times New Roman" w:cs="Calibri"/>
                <w:lang w:eastAsia="en-IN"/>
              </w:rPr>
            </w:pPr>
            <w:r w:rsidRPr="00CE09EA">
              <w:rPr>
                <w:rFonts w:eastAsia="Times New Roman" w:cs="Calibri"/>
                <w:lang w:eastAsia="en-IN"/>
              </w:rPr>
              <w:t>AIR BLOWER 220 V AC, 2.6 A, 550 W, 1600 RPM</w:t>
            </w:r>
          </w:p>
        </w:tc>
        <w:tc>
          <w:tcPr>
            <w:tcW w:w="864" w:type="pct"/>
            <w:hideMark/>
          </w:tcPr>
          <w:p w14:paraId="46E1CFED" w14:textId="77777777" w:rsidR="00CE09EA" w:rsidRPr="00CE09EA" w:rsidRDefault="00CE09EA" w:rsidP="00CE09EA">
            <w:pPr>
              <w:rPr>
                <w:rFonts w:eastAsia="Times New Roman" w:cs="Calibri"/>
                <w:lang w:eastAsia="en-IN"/>
              </w:rPr>
            </w:pPr>
            <w:r w:rsidRPr="00CE09EA">
              <w:rPr>
                <w:rFonts w:eastAsia="Times New Roman" w:cs="Calibri"/>
                <w:lang w:eastAsia="en-IN"/>
              </w:rPr>
              <w:t>SHREE AUTO SPARES</w:t>
            </w:r>
          </w:p>
        </w:tc>
        <w:tc>
          <w:tcPr>
            <w:tcW w:w="618" w:type="pct"/>
            <w:hideMark/>
          </w:tcPr>
          <w:p w14:paraId="5FF29D26"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7983A3C7" w14:textId="77777777" w:rsidR="00CE09EA" w:rsidRPr="00CE09EA" w:rsidRDefault="00CE09EA" w:rsidP="00CE09EA">
            <w:pPr>
              <w:rPr>
                <w:rFonts w:eastAsia="Times New Roman" w:cs="Calibri"/>
                <w:lang w:eastAsia="en-IN"/>
              </w:rPr>
            </w:pPr>
            <w:r w:rsidRPr="00CE09EA">
              <w:rPr>
                <w:rFonts w:eastAsia="Times New Roman" w:cs="Calibri"/>
                <w:lang w:eastAsia="en-IN"/>
              </w:rPr>
              <w:t>24-09-2024</w:t>
            </w:r>
          </w:p>
        </w:tc>
        <w:tc>
          <w:tcPr>
            <w:tcW w:w="580" w:type="pct"/>
            <w:hideMark/>
          </w:tcPr>
          <w:p w14:paraId="4A2EF57D" w14:textId="1F55AFD3" w:rsidR="00CE09EA" w:rsidRPr="00CE09EA" w:rsidRDefault="00CE09EA" w:rsidP="00CE09EA">
            <w:pPr>
              <w:jc w:val="right"/>
              <w:rPr>
                <w:rFonts w:eastAsia="Times New Roman" w:cs="Calibri"/>
                <w:lang w:eastAsia="en-IN"/>
              </w:rPr>
            </w:pPr>
            <w:r w:rsidRPr="00CE09EA">
              <w:rPr>
                <w:rFonts w:eastAsia="Times New Roman" w:cs="Calibri"/>
                <w:lang w:eastAsia="en-IN"/>
              </w:rPr>
              <w:t>2,580</w:t>
            </w:r>
          </w:p>
        </w:tc>
        <w:tc>
          <w:tcPr>
            <w:tcW w:w="677" w:type="pct"/>
            <w:hideMark/>
          </w:tcPr>
          <w:p w14:paraId="068CA158" w14:textId="7EB0D38D" w:rsidR="00CE09EA" w:rsidRPr="00CE09EA" w:rsidRDefault="00CE09EA" w:rsidP="00CE09EA">
            <w:pPr>
              <w:jc w:val="right"/>
              <w:rPr>
                <w:rFonts w:eastAsia="Times New Roman" w:cs="Calibri"/>
                <w:lang w:eastAsia="en-IN"/>
              </w:rPr>
            </w:pPr>
            <w:r w:rsidRPr="00CE09EA">
              <w:rPr>
                <w:rFonts w:eastAsia="Times New Roman" w:cs="Calibri"/>
                <w:lang w:eastAsia="en-IN"/>
              </w:rPr>
              <w:t>2,580</w:t>
            </w:r>
          </w:p>
        </w:tc>
      </w:tr>
      <w:tr w:rsidR="00CE09EA" w:rsidRPr="00CE09EA" w14:paraId="79CBE849"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5F98FCF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w:t>
            </w:r>
          </w:p>
        </w:tc>
        <w:tc>
          <w:tcPr>
            <w:tcW w:w="1462" w:type="pct"/>
            <w:hideMark/>
          </w:tcPr>
          <w:p w14:paraId="0B2C88D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DIGITAL MULTIMETER, RISH MULTI 16S</w:t>
            </w:r>
          </w:p>
        </w:tc>
        <w:tc>
          <w:tcPr>
            <w:tcW w:w="864" w:type="pct"/>
            <w:hideMark/>
          </w:tcPr>
          <w:p w14:paraId="468B3B8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SHREE AUTO SPARES</w:t>
            </w:r>
          </w:p>
        </w:tc>
        <w:tc>
          <w:tcPr>
            <w:tcW w:w="618" w:type="pct"/>
            <w:hideMark/>
          </w:tcPr>
          <w:p w14:paraId="6678BC6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40E0CB5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24-09-2024</w:t>
            </w:r>
          </w:p>
        </w:tc>
        <w:tc>
          <w:tcPr>
            <w:tcW w:w="580" w:type="pct"/>
            <w:hideMark/>
          </w:tcPr>
          <w:p w14:paraId="0AE63947" w14:textId="7614B13A"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8,850</w:t>
            </w:r>
          </w:p>
        </w:tc>
        <w:tc>
          <w:tcPr>
            <w:tcW w:w="677" w:type="pct"/>
            <w:hideMark/>
          </w:tcPr>
          <w:p w14:paraId="3D301CC1" w14:textId="3239A27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8,850</w:t>
            </w:r>
          </w:p>
        </w:tc>
      </w:tr>
      <w:tr w:rsidR="00CE09EA" w:rsidRPr="00CE09EA" w14:paraId="798CC31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1E9B1FFF" w14:textId="77777777" w:rsidR="00CE09EA" w:rsidRPr="00CE09EA" w:rsidRDefault="00CE09EA" w:rsidP="00CE09EA">
            <w:pPr>
              <w:rPr>
                <w:rFonts w:eastAsia="Times New Roman" w:cs="Calibri"/>
                <w:lang w:eastAsia="en-IN"/>
              </w:rPr>
            </w:pPr>
            <w:r w:rsidRPr="00CE09EA">
              <w:rPr>
                <w:rFonts w:eastAsia="Times New Roman" w:cs="Calibri"/>
                <w:lang w:eastAsia="en-IN"/>
              </w:rPr>
              <w:t>5</w:t>
            </w:r>
          </w:p>
        </w:tc>
        <w:tc>
          <w:tcPr>
            <w:tcW w:w="1462" w:type="pct"/>
            <w:hideMark/>
          </w:tcPr>
          <w:p w14:paraId="40274DA2" w14:textId="77777777" w:rsidR="00CE09EA" w:rsidRPr="00CE09EA" w:rsidRDefault="00CE09EA" w:rsidP="00CE09EA">
            <w:pPr>
              <w:rPr>
                <w:rFonts w:eastAsia="Times New Roman" w:cs="Calibri"/>
                <w:lang w:eastAsia="en-IN"/>
              </w:rPr>
            </w:pPr>
            <w:r w:rsidRPr="00CE09EA">
              <w:rPr>
                <w:rFonts w:eastAsia="Times New Roman" w:cs="Calibri"/>
                <w:lang w:eastAsia="en-IN"/>
              </w:rPr>
              <w:t>DIGITAL CLAMP METER 750 V AC1000 V DC 300A</w:t>
            </w:r>
          </w:p>
        </w:tc>
        <w:tc>
          <w:tcPr>
            <w:tcW w:w="864" w:type="pct"/>
            <w:hideMark/>
          </w:tcPr>
          <w:p w14:paraId="3EDA0B14" w14:textId="77777777" w:rsidR="00CE09EA" w:rsidRPr="00CE09EA" w:rsidRDefault="00CE09EA" w:rsidP="00CE09EA">
            <w:pPr>
              <w:rPr>
                <w:rFonts w:eastAsia="Times New Roman" w:cs="Calibri"/>
                <w:lang w:eastAsia="en-IN"/>
              </w:rPr>
            </w:pPr>
            <w:r w:rsidRPr="00CE09EA">
              <w:rPr>
                <w:rFonts w:eastAsia="Times New Roman" w:cs="Calibri"/>
                <w:lang w:eastAsia="en-IN"/>
              </w:rPr>
              <w:t>SHREE AUTO SPARES</w:t>
            </w:r>
          </w:p>
        </w:tc>
        <w:tc>
          <w:tcPr>
            <w:tcW w:w="618" w:type="pct"/>
            <w:hideMark/>
          </w:tcPr>
          <w:p w14:paraId="4DE7E631"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5476BD2B" w14:textId="77777777" w:rsidR="00CE09EA" w:rsidRPr="00CE09EA" w:rsidRDefault="00CE09EA" w:rsidP="00CE09EA">
            <w:pPr>
              <w:rPr>
                <w:rFonts w:eastAsia="Times New Roman" w:cs="Calibri"/>
                <w:lang w:eastAsia="en-IN"/>
              </w:rPr>
            </w:pPr>
            <w:r w:rsidRPr="00CE09EA">
              <w:rPr>
                <w:rFonts w:eastAsia="Times New Roman" w:cs="Calibri"/>
                <w:lang w:eastAsia="en-IN"/>
              </w:rPr>
              <w:t>24-09-2024</w:t>
            </w:r>
          </w:p>
        </w:tc>
        <w:tc>
          <w:tcPr>
            <w:tcW w:w="580" w:type="pct"/>
            <w:hideMark/>
          </w:tcPr>
          <w:p w14:paraId="6A43EC84" w14:textId="0943EBCD" w:rsidR="00CE09EA" w:rsidRPr="00CE09EA" w:rsidRDefault="00CE09EA" w:rsidP="00CE09EA">
            <w:pPr>
              <w:jc w:val="right"/>
              <w:rPr>
                <w:rFonts w:eastAsia="Times New Roman" w:cs="Calibri"/>
                <w:lang w:eastAsia="en-IN"/>
              </w:rPr>
            </w:pPr>
            <w:r w:rsidRPr="00CE09EA">
              <w:rPr>
                <w:rFonts w:eastAsia="Times New Roman" w:cs="Calibri"/>
                <w:lang w:eastAsia="en-IN"/>
              </w:rPr>
              <w:t>2,400</w:t>
            </w:r>
          </w:p>
        </w:tc>
        <w:tc>
          <w:tcPr>
            <w:tcW w:w="677" w:type="pct"/>
            <w:hideMark/>
          </w:tcPr>
          <w:p w14:paraId="4AD5723F" w14:textId="2AD407A6" w:rsidR="00CE09EA" w:rsidRPr="00CE09EA" w:rsidRDefault="00CE09EA" w:rsidP="00CE09EA">
            <w:pPr>
              <w:jc w:val="right"/>
              <w:rPr>
                <w:rFonts w:eastAsia="Times New Roman" w:cs="Calibri"/>
                <w:lang w:eastAsia="en-IN"/>
              </w:rPr>
            </w:pPr>
            <w:r w:rsidRPr="00CE09EA">
              <w:rPr>
                <w:rFonts w:eastAsia="Times New Roman" w:cs="Calibri"/>
                <w:lang w:eastAsia="en-IN"/>
              </w:rPr>
              <w:t>2,400</w:t>
            </w:r>
          </w:p>
        </w:tc>
      </w:tr>
      <w:tr w:rsidR="00CE09EA" w:rsidRPr="00CE09EA" w14:paraId="2E8536E5"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825FC6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6</w:t>
            </w:r>
          </w:p>
        </w:tc>
        <w:tc>
          <w:tcPr>
            <w:tcW w:w="1462" w:type="pct"/>
            <w:hideMark/>
          </w:tcPr>
          <w:p w14:paraId="54513012" w14:textId="233646DF"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ELECTRIC LOAD ENHANCEMENT</w:t>
            </w:r>
          </w:p>
        </w:tc>
        <w:tc>
          <w:tcPr>
            <w:tcW w:w="864" w:type="pct"/>
            <w:hideMark/>
          </w:tcPr>
          <w:p w14:paraId="49ADF9E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RAJ RAJESHWAR ENGINEERING</w:t>
            </w:r>
          </w:p>
        </w:tc>
        <w:tc>
          <w:tcPr>
            <w:tcW w:w="618" w:type="pct"/>
            <w:hideMark/>
          </w:tcPr>
          <w:p w14:paraId="32590B2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1D0EABA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24-09-2024</w:t>
            </w:r>
          </w:p>
        </w:tc>
        <w:tc>
          <w:tcPr>
            <w:tcW w:w="580" w:type="pct"/>
            <w:hideMark/>
          </w:tcPr>
          <w:p w14:paraId="56DB9ACD" w14:textId="446BAB6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1,00,000</w:t>
            </w:r>
          </w:p>
        </w:tc>
        <w:tc>
          <w:tcPr>
            <w:tcW w:w="677" w:type="pct"/>
            <w:hideMark/>
          </w:tcPr>
          <w:p w14:paraId="41CE9DB6" w14:textId="7D07FE6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1,00,000</w:t>
            </w:r>
          </w:p>
        </w:tc>
      </w:tr>
      <w:tr w:rsidR="00CE09EA" w:rsidRPr="00CE09EA" w14:paraId="260434E8"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797B89F" w14:textId="77777777" w:rsidR="00CE09EA" w:rsidRPr="00CE09EA" w:rsidRDefault="00CE09EA" w:rsidP="00CE09EA">
            <w:pPr>
              <w:rPr>
                <w:rFonts w:eastAsia="Times New Roman" w:cs="Calibri"/>
                <w:lang w:eastAsia="en-IN"/>
              </w:rPr>
            </w:pPr>
            <w:r w:rsidRPr="00CE09EA">
              <w:rPr>
                <w:rFonts w:eastAsia="Times New Roman" w:cs="Calibri"/>
                <w:lang w:eastAsia="en-IN"/>
              </w:rPr>
              <w:t>7</w:t>
            </w:r>
          </w:p>
        </w:tc>
        <w:tc>
          <w:tcPr>
            <w:tcW w:w="1462" w:type="pct"/>
            <w:hideMark/>
          </w:tcPr>
          <w:p w14:paraId="229285E7" w14:textId="36B72742" w:rsidR="00CE09EA" w:rsidRPr="00CE09EA" w:rsidRDefault="00CE09EA" w:rsidP="00CE09EA">
            <w:pPr>
              <w:rPr>
                <w:rFonts w:eastAsia="Times New Roman" w:cs="Calibri"/>
                <w:lang w:eastAsia="en-IN"/>
              </w:rPr>
            </w:pPr>
            <w:r w:rsidRPr="00CE09EA">
              <w:rPr>
                <w:rFonts w:eastAsia="Times New Roman" w:cs="Calibri"/>
                <w:lang w:eastAsia="en-IN"/>
              </w:rPr>
              <w:t>POWER ELECTRIC LOAD ENHANCEMENT</w:t>
            </w:r>
          </w:p>
        </w:tc>
        <w:tc>
          <w:tcPr>
            <w:tcW w:w="864" w:type="pct"/>
            <w:hideMark/>
          </w:tcPr>
          <w:p w14:paraId="6A27B619" w14:textId="77777777" w:rsidR="00CE09EA" w:rsidRPr="00CE09EA" w:rsidRDefault="00CE09EA" w:rsidP="00CE09EA">
            <w:pPr>
              <w:rPr>
                <w:rFonts w:eastAsia="Times New Roman" w:cs="Calibri"/>
                <w:lang w:eastAsia="en-IN"/>
              </w:rPr>
            </w:pPr>
            <w:r w:rsidRPr="00CE09EA">
              <w:rPr>
                <w:rFonts w:eastAsia="Times New Roman" w:cs="Calibri"/>
                <w:lang w:eastAsia="en-IN"/>
              </w:rPr>
              <w:t>RAJ RAJESHWAR ENGINEERING</w:t>
            </w:r>
          </w:p>
        </w:tc>
        <w:tc>
          <w:tcPr>
            <w:tcW w:w="618" w:type="pct"/>
            <w:hideMark/>
          </w:tcPr>
          <w:p w14:paraId="1081CC5B"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5E89686B" w14:textId="77777777" w:rsidR="00CE09EA" w:rsidRPr="00CE09EA" w:rsidRDefault="00CE09EA" w:rsidP="00CE09EA">
            <w:pPr>
              <w:rPr>
                <w:rFonts w:eastAsia="Times New Roman" w:cs="Calibri"/>
                <w:lang w:eastAsia="en-IN"/>
              </w:rPr>
            </w:pPr>
            <w:r w:rsidRPr="00CE09EA">
              <w:rPr>
                <w:rFonts w:eastAsia="Times New Roman" w:cs="Calibri"/>
                <w:lang w:eastAsia="en-IN"/>
              </w:rPr>
              <w:t>28-09-2024</w:t>
            </w:r>
          </w:p>
        </w:tc>
        <w:tc>
          <w:tcPr>
            <w:tcW w:w="580" w:type="pct"/>
            <w:hideMark/>
          </w:tcPr>
          <w:p w14:paraId="5877B4E6" w14:textId="17328154" w:rsidR="00CE09EA" w:rsidRPr="00CE09EA" w:rsidRDefault="00CE09EA" w:rsidP="00CE09EA">
            <w:pPr>
              <w:jc w:val="right"/>
              <w:rPr>
                <w:rFonts w:eastAsia="Times New Roman" w:cs="Calibri"/>
                <w:lang w:eastAsia="en-IN"/>
              </w:rPr>
            </w:pPr>
            <w:r w:rsidRPr="00CE09EA">
              <w:rPr>
                <w:rFonts w:eastAsia="Times New Roman" w:cs="Calibri"/>
                <w:lang w:eastAsia="en-IN"/>
              </w:rPr>
              <w:t>70,000</w:t>
            </w:r>
          </w:p>
        </w:tc>
        <w:tc>
          <w:tcPr>
            <w:tcW w:w="677" w:type="pct"/>
            <w:hideMark/>
          </w:tcPr>
          <w:p w14:paraId="0363C834" w14:textId="73506D9D" w:rsidR="00CE09EA" w:rsidRPr="00CE09EA" w:rsidRDefault="00CE09EA" w:rsidP="00CE09EA">
            <w:pPr>
              <w:jc w:val="right"/>
              <w:rPr>
                <w:rFonts w:eastAsia="Times New Roman" w:cs="Calibri"/>
                <w:lang w:eastAsia="en-IN"/>
              </w:rPr>
            </w:pPr>
            <w:r w:rsidRPr="00CE09EA">
              <w:rPr>
                <w:rFonts w:eastAsia="Times New Roman" w:cs="Calibri"/>
                <w:lang w:eastAsia="en-IN"/>
              </w:rPr>
              <w:t>70,000</w:t>
            </w:r>
          </w:p>
        </w:tc>
      </w:tr>
      <w:tr w:rsidR="00CE09EA" w:rsidRPr="00CE09EA" w14:paraId="061A5A53"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A6E5CB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8</w:t>
            </w:r>
          </w:p>
        </w:tc>
        <w:tc>
          <w:tcPr>
            <w:tcW w:w="1462" w:type="pct"/>
            <w:hideMark/>
          </w:tcPr>
          <w:p w14:paraId="46E85178" w14:textId="6F8A2255"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ELECTRIC LOAD ENHANCEMENT</w:t>
            </w:r>
          </w:p>
        </w:tc>
        <w:tc>
          <w:tcPr>
            <w:tcW w:w="864" w:type="pct"/>
            <w:hideMark/>
          </w:tcPr>
          <w:p w14:paraId="598A32C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RAJ RAJESHWAR ENGINEERING</w:t>
            </w:r>
          </w:p>
        </w:tc>
        <w:tc>
          <w:tcPr>
            <w:tcW w:w="618" w:type="pct"/>
            <w:hideMark/>
          </w:tcPr>
          <w:p w14:paraId="25CAA90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6AC335E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5DF6C563" w14:textId="314E5AA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7,000</w:t>
            </w:r>
          </w:p>
        </w:tc>
        <w:tc>
          <w:tcPr>
            <w:tcW w:w="677" w:type="pct"/>
            <w:hideMark/>
          </w:tcPr>
          <w:p w14:paraId="5EFF6032" w14:textId="4C5B73EC"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7,000</w:t>
            </w:r>
          </w:p>
        </w:tc>
      </w:tr>
      <w:tr w:rsidR="00CE09EA" w:rsidRPr="00CE09EA" w14:paraId="1154F476"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C07D4CE" w14:textId="77777777" w:rsidR="00CE09EA" w:rsidRPr="00CE09EA" w:rsidRDefault="00CE09EA" w:rsidP="00CE09EA">
            <w:pPr>
              <w:rPr>
                <w:rFonts w:eastAsia="Times New Roman" w:cs="Calibri"/>
                <w:lang w:eastAsia="en-IN"/>
              </w:rPr>
            </w:pPr>
            <w:r w:rsidRPr="00CE09EA">
              <w:rPr>
                <w:rFonts w:eastAsia="Times New Roman" w:cs="Calibri"/>
                <w:lang w:eastAsia="en-IN"/>
              </w:rPr>
              <w:t>9</w:t>
            </w:r>
          </w:p>
        </w:tc>
        <w:tc>
          <w:tcPr>
            <w:tcW w:w="1462" w:type="pct"/>
            <w:hideMark/>
          </w:tcPr>
          <w:p w14:paraId="137BB496" w14:textId="6B7B126D" w:rsidR="00CE09EA" w:rsidRPr="00CE09EA" w:rsidRDefault="00CE09EA" w:rsidP="00CE09EA">
            <w:pPr>
              <w:rPr>
                <w:rFonts w:eastAsia="Times New Roman" w:cs="Calibri"/>
                <w:lang w:eastAsia="en-IN"/>
              </w:rPr>
            </w:pPr>
            <w:r w:rsidRPr="00CE09EA">
              <w:rPr>
                <w:rFonts w:eastAsia="Times New Roman" w:cs="Calibri"/>
                <w:lang w:eastAsia="en-IN"/>
              </w:rPr>
              <w:t>POWER ELECTRIC LOAD ENHANCEMENT</w:t>
            </w:r>
          </w:p>
        </w:tc>
        <w:tc>
          <w:tcPr>
            <w:tcW w:w="864" w:type="pct"/>
            <w:hideMark/>
          </w:tcPr>
          <w:p w14:paraId="0BCB987D" w14:textId="77777777" w:rsidR="00CE09EA" w:rsidRPr="00CE09EA" w:rsidRDefault="00CE09EA" w:rsidP="00CE09EA">
            <w:pPr>
              <w:rPr>
                <w:rFonts w:eastAsia="Times New Roman" w:cs="Calibri"/>
                <w:lang w:eastAsia="en-IN"/>
              </w:rPr>
            </w:pPr>
            <w:r w:rsidRPr="00CE09EA">
              <w:rPr>
                <w:rFonts w:eastAsia="Times New Roman" w:cs="Calibri"/>
                <w:lang w:eastAsia="en-IN"/>
              </w:rPr>
              <w:t>RAJ RAJESHWAR ENGINEERING</w:t>
            </w:r>
          </w:p>
        </w:tc>
        <w:tc>
          <w:tcPr>
            <w:tcW w:w="618" w:type="pct"/>
            <w:hideMark/>
          </w:tcPr>
          <w:p w14:paraId="1CA5BD84"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1D643D15" w14:textId="77777777" w:rsidR="00CE09EA" w:rsidRPr="00CE09EA" w:rsidRDefault="00CE09EA" w:rsidP="00CE09EA">
            <w:pPr>
              <w:rPr>
                <w:rFonts w:eastAsia="Times New Roman" w:cs="Calibri"/>
                <w:lang w:eastAsia="en-IN"/>
              </w:rPr>
            </w:pPr>
            <w:r w:rsidRPr="00CE09EA">
              <w:rPr>
                <w:rFonts w:eastAsia="Times New Roman" w:cs="Calibri"/>
                <w:lang w:eastAsia="en-IN"/>
              </w:rPr>
              <w:t>28-09-2024</w:t>
            </w:r>
          </w:p>
        </w:tc>
        <w:tc>
          <w:tcPr>
            <w:tcW w:w="580" w:type="pct"/>
            <w:hideMark/>
          </w:tcPr>
          <w:p w14:paraId="29881716" w14:textId="7CE99264" w:rsidR="00CE09EA" w:rsidRPr="00CE09EA" w:rsidRDefault="00CE09EA" w:rsidP="00CE09EA">
            <w:pPr>
              <w:jc w:val="right"/>
              <w:rPr>
                <w:rFonts w:eastAsia="Times New Roman" w:cs="Calibri"/>
                <w:lang w:eastAsia="en-IN"/>
              </w:rPr>
            </w:pPr>
            <w:r w:rsidRPr="00CE09EA">
              <w:rPr>
                <w:rFonts w:eastAsia="Times New Roman" w:cs="Calibri"/>
                <w:lang w:eastAsia="en-IN"/>
              </w:rPr>
              <w:t>10,385</w:t>
            </w:r>
          </w:p>
        </w:tc>
        <w:tc>
          <w:tcPr>
            <w:tcW w:w="677" w:type="pct"/>
            <w:hideMark/>
          </w:tcPr>
          <w:p w14:paraId="64EA7344" w14:textId="0AD38455" w:rsidR="00CE09EA" w:rsidRPr="00CE09EA" w:rsidRDefault="00CE09EA" w:rsidP="00CE09EA">
            <w:pPr>
              <w:jc w:val="right"/>
              <w:rPr>
                <w:rFonts w:eastAsia="Times New Roman" w:cs="Calibri"/>
                <w:lang w:eastAsia="en-IN"/>
              </w:rPr>
            </w:pPr>
            <w:r w:rsidRPr="00CE09EA">
              <w:rPr>
                <w:rFonts w:eastAsia="Times New Roman" w:cs="Calibri"/>
                <w:lang w:eastAsia="en-IN"/>
              </w:rPr>
              <w:t>10,385</w:t>
            </w:r>
          </w:p>
        </w:tc>
      </w:tr>
      <w:tr w:rsidR="00CE09EA" w:rsidRPr="00CE09EA" w14:paraId="4DC5D2CD"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33316E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10</w:t>
            </w:r>
          </w:p>
        </w:tc>
        <w:tc>
          <w:tcPr>
            <w:tcW w:w="1462" w:type="pct"/>
            <w:hideMark/>
          </w:tcPr>
          <w:p w14:paraId="5A02730F" w14:textId="6F887343"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ELECTRIC LOAD ENHANCEMENT</w:t>
            </w:r>
          </w:p>
        </w:tc>
        <w:tc>
          <w:tcPr>
            <w:tcW w:w="864" w:type="pct"/>
            <w:hideMark/>
          </w:tcPr>
          <w:p w14:paraId="2B04E9C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RAJ RAJESHWAR ENGINEERING</w:t>
            </w:r>
          </w:p>
        </w:tc>
        <w:tc>
          <w:tcPr>
            <w:tcW w:w="618" w:type="pct"/>
            <w:hideMark/>
          </w:tcPr>
          <w:p w14:paraId="768A6F2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37D6496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32CA334E" w14:textId="79A3D7A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17,000</w:t>
            </w:r>
          </w:p>
        </w:tc>
        <w:tc>
          <w:tcPr>
            <w:tcW w:w="677" w:type="pct"/>
            <w:hideMark/>
          </w:tcPr>
          <w:p w14:paraId="121F1719" w14:textId="653CAE4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17,000</w:t>
            </w:r>
          </w:p>
        </w:tc>
      </w:tr>
      <w:tr w:rsidR="00CE09EA" w:rsidRPr="00CE09EA" w14:paraId="314BD969"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934EF92" w14:textId="77777777" w:rsidR="00CE09EA" w:rsidRPr="00CE09EA" w:rsidRDefault="00CE09EA" w:rsidP="00CE09EA">
            <w:pPr>
              <w:rPr>
                <w:rFonts w:eastAsia="Times New Roman" w:cs="Calibri"/>
                <w:lang w:eastAsia="en-IN"/>
              </w:rPr>
            </w:pPr>
            <w:r w:rsidRPr="00CE09EA">
              <w:rPr>
                <w:rFonts w:eastAsia="Times New Roman" w:cs="Calibri"/>
                <w:lang w:eastAsia="en-IN"/>
              </w:rPr>
              <w:t>11</w:t>
            </w:r>
          </w:p>
        </w:tc>
        <w:tc>
          <w:tcPr>
            <w:tcW w:w="1462" w:type="pct"/>
            <w:hideMark/>
          </w:tcPr>
          <w:p w14:paraId="3ED7797F" w14:textId="63F803D5" w:rsidR="00CE09EA" w:rsidRPr="00CE09EA" w:rsidRDefault="00CE09EA" w:rsidP="00CE09EA">
            <w:pPr>
              <w:rPr>
                <w:rFonts w:eastAsia="Times New Roman" w:cs="Calibri"/>
                <w:lang w:eastAsia="en-IN"/>
              </w:rPr>
            </w:pPr>
            <w:r w:rsidRPr="00CE09EA">
              <w:rPr>
                <w:rFonts w:eastAsia="Times New Roman" w:cs="Calibri"/>
                <w:lang w:eastAsia="en-IN"/>
              </w:rPr>
              <w:t>POWER ELECTRIC LOAD ENHANCEMENT</w:t>
            </w:r>
          </w:p>
        </w:tc>
        <w:tc>
          <w:tcPr>
            <w:tcW w:w="864" w:type="pct"/>
            <w:hideMark/>
          </w:tcPr>
          <w:p w14:paraId="6B5CE596" w14:textId="77777777" w:rsidR="00CE09EA" w:rsidRPr="00CE09EA" w:rsidRDefault="00CE09EA" w:rsidP="00CE09EA">
            <w:pPr>
              <w:rPr>
                <w:rFonts w:eastAsia="Times New Roman" w:cs="Calibri"/>
                <w:lang w:eastAsia="en-IN"/>
              </w:rPr>
            </w:pPr>
            <w:r w:rsidRPr="00CE09EA">
              <w:rPr>
                <w:rFonts w:eastAsia="Times New Roman" w:cs="Calibri"/>
                <w:lang w:eastAsia="en-IN"/>
              </w:rPr>
              <w:t>RAJ RAJESHWAR ENGINEERING</w:t>
            </w:r>
          </w:p>
        </w:tc>
        <w:tc>
          <w:tcPr>
            <w:tcW w:w="618" w:type="pct"/>
            <w:hideMark/>
          </w:tcPr>
          <w:p w14:paraId="65E08D46"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729891EA" w14:textId="77777777" w:rsidR="00CE09EA" w:rsidRPr="00CE09EA" w:rsidRDefault="00CE09EA" w:rsidP="00CE09EA">
            <w:pPr>
              <w:rPr>
                <w:rFonts w:eastAsia="Times New Roman" w:cs="Calibri"/>
                <w:lang w:eastAsia="en-IN"/>
              </w:rPr>
            </w:pPr>
            <w:r w:rsidRPr="00CE09EA">
              <w:rPr>
                <w:rFonts w:eastAsia="Times New Roman" w:cs="Calibri"/>
                <w:lang w:eastAsia="en-IN"/>
              </w:rPr>
              <w:t>28-09-2024</w:t>
            </w:r>
          </w:p>
        </w:tc>
        <w:tc>
          <w:tcPr>
            <w:tcW w:w="580" w:type="pct"/>
            <w:hideMark/>
          </w:tcPr>
          <w:p w14:paraId="6222B5E4" w14:textId="792E2C79" w:rsidR="00CE09EA" w:rsidRPr="00CE09EA" w:rsidRDefault="00CE09EA" w:rsidP="00CE09EA">
            <w:pPr>
              <w:jc w:val="right"/>
              <w:rPr>
                <w:rFonts w:eastAsia="Times New Roman" w:cs="Calibri"/>
                <w:lang w:eastAsia="en-IN"/>
              </w:rPr>
            </w:pPr>
            <w:r w:rsidRPr="00CE09EA">
              <w:rPr>
                <w:rFonts w:eastAsia="Times New Roman" w:cs="Calibri"/>
                <w:lang w:eastAsia="en-IN"/>
              </w:rPr>
              <w:t>1,260</w:t>
            </w:r>
          </w:p>
        </w:tc>
        <w:tc>
          <w:tcPr>
            <w:tcW w:w="677" w:type="pct"/>
            <w:hideMark/>
          </w:tcPr>
          <w:p w14:paraId="68A8DDA4" w14:textId="2161FCB7" w:rsidR="00CE09EA" w:rsidRPr="00CE09EA" w:rsidRDefault="00CE09EA" w:rsidP="00CE09EA">
            <w:pPr>
              <w:jc w:val="right"/>
              <w:rPr>
                <w:rFonts w:eastAsia="Times New Roman" w:cs="Calibri"/>
                <w:lang w:eastAsia="en-IN"/>
              </w:rPr>
            </w:pPr>
            <w:r w:rsidRPr="00CE09EA">
              <w:rPr>
                <w:rFonts w:eastAsia="Times New Roman" w:cs="Calibri"/>
                <w:lang w:eastAsia="en-IN"/>
              </w:rPr>
              <w:t>1,260</w:t>
            </w:r>
          </w:p>
        </w:tc>
      </w:tr>
      <w:tr w:rsidR="00CE09EA" w:rsidRPr="00CE09EA" w14:paraId="10836332"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45E05C2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12</w:t>
            </w:r>
          </w:p>
        </w:tc>
        <w:tc>
          <w:tcPr>
            <w:tcW w:w="1462" w:type="pct"/>
            <w:hideMark/>
          </w:tcPr>
          <w:p w14:paraId="4B3BF0D3" w14:textId="4728CB20"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ELECTRIC LOAD ENHANCEMENT</w:t>
            </w:r>
          </w:p>
        </w:tc>
        <w:tc>
          <w:tcPr>
            <w:tcW w:w="864" w:type="pct"/>
            <w:hideMark/>
          </w:tcPr>
          <w:p w14:paraId="5592B26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RAJ RAJESHWAR ENGINEERING</w:t>
            </w:r>
          </w:p>
        </w:tc>
        <w:tc>
          <w:tcPr>
            <w:tcW w:w="618" w:type="pct"/>
            <w:hideMark/>
          </w:tcPr>
          <w:p w14:paraId="77D22A5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54B0775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10E050E8" w14:textId="02EE83C2"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1,30,925</w:t>
            </w:r>
          </w:p>
        </w:tc>
        <w:tc>
          <w:tcPr>
            <w:tcW w:w="677" w:type="pct"/>
            <w:hideMark/>
          </w:tcPr>
          <w:p w14:paraId="088C7C26" w14:textId="4C365538"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1,30,925</w:t>
            </w:r>
          </w:p>
        </w:tc>
      </w:tr>
      <w:tr w:rsidR="00CE09EA" w:rsidRPr="00CE09EA" w14:paraId="2D19991C" w14:textId="77777777" w:rsidTr="00CE09EA">
        <w:trPr>
          <w:cnfStyle w:val="000000100000" w:firstRow="0" w:lastRow="0" w:firstColumn="0" w:lastColumn="0" w:oddVBand="0" w:evenVBand="0" w:oddHBand="1" w:evenHBand="0" w:firstRowFirstColumn="0" w:firstRowLastColumn="0" w:lastRowFirstColumn="0" w:lastRowLastColumn="0"/>
          <w:trHeight w:val="330"/>
        </w:trPr>
        <w:tc>
          <w:tcPr>
            <w:tcW w:w="3743" w:type="pct"/>
            <w:gridSpan w:val="5"/>
            <w:hideMark/>
          </w:tcPr>
          <w:p w14:paraId="1B814125" w14:textId="77777777" w:rsidR="00CE09EA" w:rsidRPr="00CE09EA" w:rsidRDefault="00CE09EA" w:rsidP="00CE09EA">
            <w:pPr>
              <w:rPr>
                <w:rFonts w:eastAsia="Times New Roman" w:cs="Calibri"/>
                <w:b/>
                <w:bCs/>
                <w:lang w:eastAsia="en-IN"/>
              </w:rPr>
            </w:pPr>
            <w:r w:rsidRPr="00CE09EA">
              <w:rPr>
                <w:rFonts w:eastAsia="Times New Roman" w:cs="Calibri"/>
                <w:b/>
                <w:bCs/>
                <w:lang w:eastAsia="en-IN"/>
              </w:rPr>
              <w:t>Total (B)</w:t>
            </w:r>
          </w:p>
        </w:tc>
        <w:tc>
          <w:tcPr>
            <w:tcW w:w="580" w:type="pct"/>
            <w:hideMark/>
          </w:tcPr>
          <w:p w14:paraId="48ACE2F6" w14:textId="7610E736" w:rsidR="00CE09EA" w:rsidRPr="00CE09EA" w:rsidRDefault="00CE09EA" w:rsidP="00CE09EA">
            <w:pPr>
              <w:jc w:val="right"/>
              <w:rPr>
                <w:rFonts w:eastAsia="Times New Roman" w:cs="Calibri"/>
                <w:b/>
                <w:bCs/>
                <w:lang w:eastAsia="en-IN"/>
              </w:rPr>
            </w:pPr>
            <w:r w:rsidRPr="00CE09EA">
              <w:rPr>
                <w:rFonts w:eastAsia="Times New Roman" w:cs="Calibri"/>
                <w:b/>
                <w:bCs/>
                <w:lang w:eastAsia="en-IN"/>
              </w:rPr>
              <w:t>9,16,684</w:t>
            </w:r>
          </w:p>
        </w:tc>
        <w:tc>
          <w:tcPr>
            <w:tcW w:w="677" w:type="pct"/>
            <w:hideMark/>
          </w:tcPr>
          <w:p w14:paraId="2B8BCBE3" w14:textId="18F370C4" w:rsidR="00CE09EA" w:rsidRPr="00CE09EA" w:rsidRDefault="00CE09EA" w:rsidP="00CE09EA">
            <w:pPr>
              <w:jc w:val="right"/>
              <w:rPr>
                <w:rFonts w:eastAsia="Times New Roman" w:cs="Calibri"/>
                <w:b/>
                <w:bCs/>
                <w:lang w:eastAsia="en-IN"/>
              </w:rPr>
            </w:pPr>
            <w:r w:rsidRPr="00CE09EA">
              <w:rPr>
                <w:rFonts w:eastAsia="Times New Roman" w:cs="Calibri"/>
                <w:b/>
                <w:bCs/>
                <w:lang w:eastAsia="en-IN"/>
              </w:rPr>
              <w:t>9,16,684</w:t>
            </w:r>
          </w:p>
        </w:tc>
      </w:tr>
      <w:tr w:rsidR="00CE09EA" w:rsidRPr="00CE09EA" w14:paraId="6E1900B6" w14:textId="77777777" w:rsidTr="00CE09EA">
        <w:trPr>
          <w:cnfStyle w:val="000000010000" w:firstRow="0" w:lastRow="0" w:firstColumn="0" w:lastColumn="0" w:oddVBand="0" w:evenVBand="0" w:oddHBand="0" w:evenHBand="1" w:firstRowFirstColumn="0" w:firstRowLastColumn="0" w:lastRowFirstColumn="0" w:lastRowLastColumn="0"/>
          <w:trHeight w:val="330"/>
        </w:trPr>
        <w:tc>
          <w:tcPr>
            <w:tcW w:w="3743" w:type="pct"/>
            <w:gridSpan w:val="5"/>
            <w:hideMark/>
          </w:tcPr>
          <w:p w14:paraId="4A139240" w14:textId="77777777" w:rsidR="00CE09EA" w:rsidRPr="00CE09EA" w:rsidRDefault="00CE09EA" w:rsidP="00CE09EA">
            <w:pPr>
              <w:rPr>
                <w:rFonts w:ascii="Arial Narrow" w:eastAsia="Times New Roman" w:hAnsi="Arial Narrow" w:cs="Calibri"/>
                <w:b/>
                <w:bCs/>
                <w:lang w:eastAsia="en-IN"/>
              </w:rPr>
            </w:pPr>
            <w:r w:rsidRPr="00CE09EA">
              <w:rPr>
                <w:rFonts w:ascii="Arial Narrow" w:eastAsia="Times New Roman" w:hAnsi="Arial Narrow" w:cs="Calibri"/>
                <w:b/>
                <w:bCs/>
                <w:lang w:eastAsia="en-IN"/>
              </w:rPr>
              <w:t>Total (A+B)</w:t>
            </w:r>
          </w:p>
        </w:tc>
        <w:tc>
          <w:tcPr>
            <w:tcW w:w="580" w:type="pct"/>
            <w:hideMark/>
          </w:tcPr>
          <w:p w14:paraId="6BDE7B3D" w14:textId="1C836122" w:rsidR="00CE09EA" w:rsidRPr="00CE09EA" w:rsidRDefault="00CE09EA" w:rsidP="00CE09EA">
            <w:pPr>
              <w:jc w:val="right"/>
              <w:rPr>
                <w:rFonts w:ascii="Arial Narrow" w:eastAsia="Times New Roman" w:hAnsi="Arial Narrow" w:cs="Calibri"/>
                <w:b/>
                <w:bCs/>
                <w:lang w:eastAsia="en-IN"/>
              </w:rPr>
            </w:pPr>
            <w:r w:rsidRPr="00CE09EA">
              <w:rPr>
                <w:rFonts w:ascii="Arial Narrow" w:eastAsia="Times New Roman" w:hAnsi="Arial Narrow" w:cs="Calibri"/>
                <w:b/>
                <w:bCs/>
                <w:lang w:eastAsia="en-IN"/>
              </w:rPr>
              <w:t>4,81,53,092</w:t>
            </w:r>
          </w:p>
        </w:tc>
        <w:tc>
          <w:tcPr>
            <w:tcW w:w="677" w:type="pct"/>
            <w:hideMark/>
          </w:tcPr>
          <w:p w14:paraId="512AB2C5" w14:textId="5621D7D5" w:rsidR="00CE09EA" w:rsidRPr="00CE09EA" w:rsidRDefault="00CE09EA" w:rsidP="00CE09EA">
            <w:pPr>
              <w:jc w:val="right"/>
              <w:rPr>
                <w:rFonts w:ascii="Arial Narrow" w:eastAsia="Times New Roman" w:hAnsi="Arial Narrow" w:cs="Calibri"/>
                <w:b/>
                <w:bCs/>
                <w:lang w:eastAsia="en-IN"/>
              </w:rPr>
            </w:pPr>
            <w:r w:rsidRPr="00CE09EA">
              <w:rPr>
                <w:rFonts w:ascii="Arial Narrow" w:eastAsia="Times New Roman" w:hAnsi="Arial Narrow" w:cs="Calibri"/>
                <w:b/>
                <w:bCs/>
                <w:lang w:eastAsia="en-IN"/>
              </w:rPr>
              <w:t>4,81,53,092</w:t>
            </w:r>
          </w:p>
        </w:tc>
      </w:tr>
    </w:tbl>
    <w:p w14:paraId="29DDB236" w14:textId="77777777" w:rsidR="00CE09EA" w:rsidRPr="00CE09EA" w:rsidRDefault="00CE09EA" w:rsidP="00CE09EA">
      <w:pPr>
        <w:rPr>
          <w:rFonts w:ascii="Arial Narrow" w:hAnsi="Arial Narrow" w:cs="Arial"/>
          <w:b/>
          <w:bCs/>
          <w:sz w:val="26"/>
          <w:szCs w:val="26"/>
        </w:rPr>
      </w:pPr>
    </w:p>
    <w:p w14:paraId="22E74789" w14:textId="5B7F9849" w:rsidR="000A36A6" w:rsidRDefault="000A36A6" w:rsidP="000A36A6">
      <w:pPr>
        <w:rPr>
          <w:lang w:val="en-US"/>
        </w:rPr>
      </w:pPr>
    </w:p>
    <w:p w14:paraId="49020308" w14:textId="6D3B33ED" w:rsidR="00CE09EA" w:rsidRDefault="00CE09EA" w:rsidP="000A36A6">
      <w:pPr>
        <w:rPr>
          <w:lang w:val="en-US"/>
        </w:rPr>
      </w:pPr>
    </w:p>
    <w:p w14:paraId="13440C21" w14:textId="1CD80BF0" w:rsidR="00CE09EA" w:rsidRDefault="00CE09EA" w:rsidP="000A36A6">
      <w:pPr>
        <w:rPr>
          <w:rFonts w:ascii="Arial Narrow" w:eastAsia="Times New Roman" w:hAnsi="Arial Narrow" w:cs="Arial"/>
          <w:b/>
          <w:bCs/>
          <w:sz w:val="26"/>
          <w:szCs w:val="26"/>
          <w:lang w:val="en-US"/>
        </w:rPr>
      </w:pPr>
      <w:r w:rsidRPr="00CE09EA">
        <w:rPr>
          <w:rFonts w:ascii="Arial Narrow" w:eastAsia="Times New Roman" w:hAnsi="Arial Narrow" w:cs="Arial"/>
          <w:b/>
          <w:bCs/>
          <w:sz w:val="26"/>
          <w:szCs w:val="26"/>
          <w:lang w:val="en-US"/>
        </w:rPr>
        <w:t>SUMMARY</w:t>
      </w:r>
    </w:p>
    <w:tbl>
      <w:tblPr>
        <w:tblStyle w:val="Style1"/>
        <w:tblW w:w="5000" w:type="pct"/>
        <w:tblLook w:val="04A0" w:firstRow="1" w:lastRow="0" w:firstColumn="1" w:lastColumn="0" w:noHBand="0" w:noVBand="1"/>
      </w:tblPr>
      <w:tblGrid>
        <w:gridCol w:w="703"/>
        <w:gridCol w:w="2788"/>
        <w:gridCol w:w="1933"/>
        <w:gridCol w:w="1834"/>
        <w:gridCol w:w="1758"/>
      </w:tblGrid>
      <w:tr w:rsidR="003B2BD9" w:rsidRPr="003B2BD9" w14:paraId="4142D94F" w14:textId="77777777" w:rsidTr="003B2BD9">
        <w:trPr>
          <w:cnfStyle w:val="100000000000" w:firstRow="1" w:lastRow="0" w:firstColumn="0" w:lastColumn="0" w:oddVBand="0" w:evenVBand="0" w:oddHBand="0" w:evenHBand="0" w:firstRowFirstColumn="0" w:firstRowLastColumn="0" w:lastRowFirstColumn="0" w:lastRowLastColumn="0"/>
          <w:trHeight w:val="945"/>
        </w:trPr>
        <w:tc>
          <w:tcPr>
            <w:tcW w:w="390" w:type="pct"/>
            <w:hideMark/>
          </w:tcPr>
          <w:p w14:paraId="2632C527" w14:textId="7777777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S. No.</w:t>
            </w:r>
          </w:p>
        </w:tc>
        <w:tc>
          <w:tcPr>
            <w:tcW w:w="1546" w:type="pct"/>
            <w:hideMark/>
          </w:tcPr>
          <w:p w14:paraId="04C2402A" w14:textId="7777777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Name of Machine</w:t>
            </w:r>
          </w:p>
        </w:tc>
        <w:tc>
          <w:tcPr>
            <w:tcW w:w="1072" w:type="pct"/>
            <w:hideMark/>
          </w:tcPr>
          <w:p w14:paraId="2B243A50" w14:textId="02DE69C1"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Gross Block as on 30.09.2024</w:t>
            </w:r>
          </w:p>
        </w:tc>
        <w:tc>
          <w:tcPr>
            <w:tcW w:w="1017" w:type="pct"/>
            <w:hideMark/>
          </w:tcPr>
          <w:p w14:paraId="27DDEB9A" w14:textId="701BDC62"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Net WDV as on 30.09.2024</w:t>
            </w:r>
          </w:p>
        </w:tc>
        <w:tc>
          <w:tcPr>
            <w:tcW w:w="975" w:type="pct"/>
            <w:hideMark/>
          </w:tcPr>
          <w:p w14:paraId="07A432F0" w14:textId="4A0490A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Fair Market Value (Rs.)</w:t>
            </w:r>
          </w:p>
        </w:tc>
      </w:tr>
      <w:tr w:rsidR="003B2BD9" w:rsidRPr="003B2BD9" w14:paraId="1B7C766D"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390" w:type="pct"/>
            <w:noWrap/>
            <w:hideMark/>
          </w:tcPr>
          <w:p w14:paraId="3C978769"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lastRenderedPageBreak/>
              <w:t>1</w:t>
            </w:r>
          </w:p>
        </w:tc>
        <w:tc>
          <w:tcPr>
            <w:tcW w:w="1546" w:type="pct"/>
            <w:hideMark/>
          </w:tcPr>
          <w:p w14:paraId="1C32AD93"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Plant &amp; Machinery</w:t>
            </w:r>
          </w:p>
        </w:tc>
        <w:tc>
          <w:tcPr>
            <w:tcW w:w="1072" w:type="pct"/>
            <w:noWrap/>
            <w:hideMark/>
          </w:tcPr>
          <w:p w14:paraId="5F399F7E" w14:textId="050D25A0"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29,57,04,196</w:t>
            </w:r>
          </w:p>
        </w:tc>
        <w:tc>
          <w:tcPr>
            <w:tcW w:w="1017" w:type="pct"/>
            <w:noWrap/>
            <w:hideMark/>
          </w:tcPr>
          <w:p w14:paraId="40A87C5D" w14:textId="2DC822A3"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11,85,83,256</w:t>
            </w:r>
          </w:p>
        </w:tc>
        <w:tc>
          <w:tcPr>
            <w:tcW w:w="975" w:type="pct"/>
            <w:noWrap/>
            <w:hideMark/>
          </w:tcPr>
          <w:p w14:paraId="1AB7E297" w14:textId="12016085"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17,31,34,000</w:t>
            </w:r>
          </w:p>
        </w:tc>
      </w:tr>
      <w:tr w:rsidR="003B2BD9" w:rsidRPr="003B2BD9" w14:paraId="6F88EF3A"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390" w:type="pct"/>
            <w:noWrap/>
            <w:hideMark/>
          </w:tcPr>
          <w:p w14:paraId="10D7F696" w14:textId="77777777" w:rsidR="003B2BD9" w:rsidRPr="003B2BD9" w:rsidRDefault="003B2BD9" w:rsidP="003B2BD9">
            <w:pPr>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2</w:t>
            </w:r>
          </w:p>
        </w:tc>
        <w:tc>
          <w:tcPr>
            <w:tcW w:w="1546" w:type="pct"/>
            <w:hideMark/>
          </w:tcPr>
          <w:p w14:paraId="481B9ACE" w14:textId="77777777" w:rsidR="003B2BD9" w:rsidRPr="003B2BD9" w:rsidRDefault="003B2BD9" w:rsidP="003B2BD9">
            <w:pPr>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Electrical Installation</w:t>
            </w:r>
          </w:p>
        </w:tc>
        <w:tc>
          <w:tcPr>
            <w:tcW w:w="1072" w:type="pct"/>
            <w:noWrap/>
            <w:hideMark/>
          </w:tcPr>
          <w:p w14:paraId="660EA128" w14:textId="14BD9BF9"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32,42,216</w:t>
            </w:r>
          </w:p>
        </w:tc>
        <w:tc>
          <w:tcPr>
            <w:tcW w:w="1017" w:type="pct"/>
            <w:noWrap/>
            <w:hideMark/>
          </w:tcPr>
          <w:p w14:paraId="5A4970F1" w14:textId="53B39A22"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8,19,369</w:t>
            </w:r>
          </w:p>
        </w:tc>
        <w:tc>
          <w:tcPr>
            <w:tcW w:w="975" w:type="pct"/>
            <w:noWrap/>
            <w:hideMark/>
          </w:tcPr>
          <w:p w14:paraId="4E7EBF97" w14:textId="4FB40F0F"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14,64,000</w:t>
            </w:r>
          </w:p>
        </w:tc>
      </w:tr>
      <w:tr w:rsidR="003B2BD9" w:rsidRPr="003B2BD9" w14:paraId="4E0F42F9" w14:textId="77777777" w:rsidTr="003B2BD9">
        <w:trPr>
          <w:cnfStyle w:val="000000100000" w:firstRow="0" w:lastRow="0" w:firstColumn="0" w:lastColumn="0" w:oddVBand="0" w:evenVBand="0" w:oddHBand="1" w:evenHBand="0" w:firstRowFirstColumn="0" w:firstRowLastColumn="0" w:lastRowFirstColumn="0" w:lastRowLastColumn="0"/>
          <w:trHeight w:val="630"/>
        </w:trPr>
        <w:tc>
          <w:tcPr>
            <w:tcW w:w="390" w:type="pct"/>
            <w:noWrap/>
            <w:hideMark/>
          </w:tcPr>
          <w:p w14:paraId="734E6912"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3</w:t>
            </w:r>
          </w:p>
        </w:tc>
        <w:tc>
          <w:tcPr>
            <w:tcW w:w="1546" w:type="pct"/>
            <w:hideMark/>
          </w:tcPr>
          <w:p w14:paraId="2221D20D"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CWIP-Plant &amp; Machinery</w:t>
            </w:r>
          </w:p>
        </w:tc>
        <w:tc>
          <w:tcPr>
            <w:tcW w:w="1072" w:type="pct"/>
            <w:noWrap/>
            <w:hideMark/>
          </w:tcPr>
          <w:p w14:paraId="0683EF9A" w14:textId="652C5CFB"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4,72,36,408</w:t>
            </w:r>
          </w:p>
        </w:tc>
        <w:tc>
          <w:tcPr>
            <w:tcW w:w="1017" w:type="pct"/>
            <w:noWrap/>
            <w:hideMark/>
          </w:tcPr>
          <w:p w14:paraId="0E8BA73D" w14:textId="71F7E784" w:rsidR="003B2BD9" w:rsidRPr="003B2BD9" w:rsidRDefault="003B2BD9" w:rsidP="003B2BD9">
            <w:pPr>
              <w:jc w:val="right"/>
              <w:rPr>
                <w:rFonts w:eastAsia="Times New Roman" w:cs="Calibri"/>
                <w:color w:val="000000"/>
                <w:sz w:val="24"/>
                <w:szCs w:val="24"/>
                <w:lang w:eastAsia="en-IN"/>
              </w:rPr>
            </w:pPr>
          </w:p>
        </w:tc>
        <w:tc>
          <w:tcPr>
            <w:tcW w:w="975" w:type="pct"/>
            <w:noWrap/>
            <w:hideMark/>
          </w:tcPr>
          <w:p w14:paraId="1E9B7CCB" w14:textId="2C0C0C2D"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4,72,36,408</w:t>
            </w:r>
          </w:p>
        </w:tc>
      </w:tr>
      <w:tr w:rsidR="003B2BD9" w:rsidRPr="003B2BD9" w14:paraId="67BB81C6" w14:textId="77777777" w:rsidTr="003B2BD9">
        <w:trPr>
          <w:cnfStyle w:val="000000010000" w:firstRow="0" w:lastRow="0" w:firstColumn="0" w:lastColumn="0" w:oddVBand="0" w:evenVBand="0" w:oddHBand="0" w:evenHBand="1" w:firstRowFirstColumn="0" w:firstRowLastColumn="0" w:lastRowFirstColumn="0" w:lastRowLastColumn="0"/>
          <w:trHeight w:val="630"/>
        </w:trPr>
        <w:tc>
          <w:tcPr>
            <w:tcW w:w="390" w:type="pct"/>
            <w:noWrap/>
            <w:hideMark/>
          </w:tcPr>
          <w:p w14:paraId="3A893262" w14:textId="77777777" w:rsidR="003B2BD9" w:rsidRPr="003B2BD9" w:rsidRDefault="003B2BD9" w:rsidP="003B2BD9">
            <w:pPr>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4</w:t>
            </w:r>
          </w:p>
        </w:tc>
        <w:tc>
          <w:tcPr>
            <w:tcW w:w="1546" w:type="pct"/>
            <w:hideMark/>
          </w:tcPr>
          <w:p w14:paraId="3C5EB0F8" w14:textId="77777777" w:rsidR="003B2BD9" w:rsidRPr="003B2BD9" w:rsidRDefault="003B2BD9" w:rsidP="003B2BD9">
            <w:pPr>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CWIP-Electrical Installation</w:t>
            </w:r>
          </w:p>
        </w:tc>
        <w:tc>
          <w:tcPr>
            <w:tcW w:w="1072" w:type="pct"/>
            <w:noWrap/>
            <w:hideMark/>
          </w:tcPr>
          <w:p w14:paraId="17B7EBFE" w14:textId="460B5E84"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9,16,684</w:t>
            </w:r>
          </w:p>
        </w:tc>
        <w:tc>
          <w:tcPr>
            <w:tcW w:w="1017" w:type="pct"/>
            <w:noWrap/>
            <w:hideMark/>
          </w:tcPr>
          <w:p w14:paraId="05E53735" w14:textId="3D35D85A" w:rsidR="003B2BD9" w:rsidRPr="003B2BD9" w:rsidRDefault="003B2BD9" w:rsidP="003B2BD9">
            <w:pPr>
              <w:jc w:val="right"/>
              <w:rPr>
                <w:rFonts w:ascii="Arial Narrow" w:eastAsia="Times New Roman" w:hAnsi="Arial Narrow" w:cs="Calibri"/>
                <w:color w:val="000000"/>
                <w:sz w:val="24"/>
                <w:szCs w:val="24"/>
                <w:lang w:eastAsia="en-IN"/>
              </w:rPr>
            </w:pPr>
          </w:p>
        </w:tc>
        <w:tc>
          <w:tcPr>
            <w:tcW w:w="975" w:type="pct"/>
            <w:noWrap/>
            <w:hideMark/>
          </w:tcPr>
          <w:p w14:paraId="4583AE1E" w14:textId="53CDB419"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9,16,684</w:t>
            </w:r>
          </w:p>
        </w:tc>
      </w:tr>
      <w:tr w:rsidR="003B2BD9" w:rsidRPr="003B2BD9" w14:paraId="372F8F09"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1936" w:type="pct"/>
            <w:gridSpan w:val="2"/>
            <w:noWrap/>
            <w:hideMark/>
          </w:tcPr>
          <w:p w14:paraId="1F6E70B5" w14:textId="77777777" w:rsidR="003B2BD9" w:rsidRPr="003B2BD9" w:rsidRDefault="003B2BD9" w:rsidP="003B2BD9">
            <w:pPr>
              <w:rPr>
                <w:rFonts w:eastAsia="Times New Roman" w:cs="Calibri"/>
                <w:b/>
                <w:bCs/>
                <w:color w:val="000000"/>
                <w:sz w:val="24"/>
                <w:szCs w:val="24"/>
                <w:lang w:eastAsia="en-IN"/>
              </w:rPr>
            </w:pPr>
            <w:r w:rsidRPr="003B2BD9">
              <w:rPr>
                <w:rFonts w:eastAsia="Times New Roman" w:cs="Calibri"/>
                <w:b/>
                <w:bCs/>
                <w:color w:val="000000"/>
                <w:sz w:val="24"/>
                <w:szCs w:val="24"/>
                <w:lang w:eastAsia="en-IN"/>
              </w:rPr>
              <w:t>Total</w:t>
            </w:r>
          </w:p>
        </w:tc>
        <w:tc>
          <w:tcPr>
            <w:tcW w:w="1072" w:type="pct"/>
            <w:noWrap/>
            <w:hideMark/>
          </w:tcPr>
          <w:p w14:paraId="6AE6992E" w14:textId="5C5904FA" w:rsidR="003B2BD9" w:rsidRPr="003B2BD9" w:rsidRDefault="003B2BD9" w:rsidP="003B2BD9">
            <w:pPr>
              <w:jc w:val="right"/>
              <w:rPr>
                <w:rFonts w:eastAsia="Times New Roman" w:cs="Calibri"/>
                <w:b/>
                <w:bCs/>
                <w:color w:val="000000"/>
                <w:sz w:val="24"/>
                <w:szCs w:val="24"/>
                <w:lang w:eastAsia="en-IN"/>
              </w:rPr>
            </w:pPr>
            <w:r w:rsidRPr="003B2BD9">
              <w:rPr>
                <w:rFonts w:eastAsia="Times New Roman" w:cs="Calibri"/>
                <w:b/>
                <w:bCs/>
                <w:color w:val="000000"/>
                <w:sz w:val="24"/>
                <w:szCs w:val="24"/>
                <w:lang w:eastAsia="en-IN"/>
              </w:rPr>
              <w:t>34,70,99,504</w:t>
            </w:r>
          </w:p>
        </w:tc>
        <w:tc>
          <w:tcPr>
            <w:tcW w:w="1017" w:type="pct"/>
            <w:noWrap/>
            <w:hideMark/>
          </w:tcPr>
          <w:p w14:paraId="2B8F7A37" w14:textId="29C95D35" w:rsidR="003B2BD9" w:rsidRPr="003B2BD9" w:rsidRDefault="003B2BD9" w:rsidP="003B2BD9">
            <w:pPr>
              <w:jc w:val="right"/>
              <w:rPr>
                <w:rFonts w:eastAsia="Times New Roman" w:cs="Calibri"/>
                <w:b/>
                <w:bCs/>
                <w:color w:val="000000"/>
                <w:sz w:val="24"/>
                <w:szCs w:val="24"/>
                <w:lang w:eastAsia="en-IN"/>
              </w:rPr>
            </w:pPr>
            <w:r w:rsidRPr="003B2BD9">
              <w:rPr>
                <w:rFonts w:eastAsia="Times New Roman" w:cs="Calibri"/>
                <w:b/>
                <w:bCs/>
                <w:color w:val="000000"/>
                <w:sz w:val="24"/>
                <w:szCs w:val="24"/>
                <w:lang w:eastAsia="en-IN"/>
              </w:rPr>
              <w:t>11,94,02,625</w:t>
            </w:r>
          </w:p>
        </w:tc>
        <w:tc>
          <w:tcPr>
            <w:tcW w:w="975" w:type="pct"/>
            <w:noWrap/>
            <w:hideMark/>
          </w:tcPr>
          <w:p w14:paraId="3A50573D" w14:textId="60361469" w:rsidR="003B2BD9" w:rsidRPr="003B2BD9" w:rsidRDefault="003B2BD9" w:rsidP="003B2BD9">
            <w:pPr>
              <w:jc w:val="right"/>
              <w:rPr>
                <w:rFonts w:eastAsia="Times New Roman" w:cs="Calibri"/>
                <w:b/>
                <w:bCs/>
                <w:color w:val="000000"/>
                <w:sz w:val="24"/>
                <w:szCs w:val="24"/>
                <w:lang w:eastAsia="en-IN"/>
              </w:rPr>
            </w:pPr>
            <w:r w:rsidRPr="003B2BD9">
              <w:rPr>
                <w:rFonts w:eastAsia="Times New Roman" w:cs="Calibri"/>
                <w:b/>
                <w:bCs/>
                <w:color w:val="000000"/>
                <w:sz w:val="24"/>
                <w:szCs w:val="24"/>
                <w:lang w:eastAsia="en-IN"/>
              </w:rPr>
              <w:t>22,27,51,092</w:t>
            </w:r>
          </w:p>
        </w:tc>
      </w:tr>
      <w:tr w:rsidR="003B2BD9" w:rsidRPr="003B2BD9" w14:paraId="7DFD8DA1"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4025" w:type="pct"/>
            <w:gridSpan w:val="4"/>
            <w:noWrap/>
            <w:hideMark/>
          </w:tcPr>
          <w:p w14:paraId="368F17E0" w14:textId="77777777" w:rsidR="003B2BD9" w:rsidRPr="003B2BD9" w:rsidRDefault="003B2BD9" w:rsidP="003B2BD9">
            <w:pPr>
              <w:rPr>
                <w:rFonts w:ascii="Arial Narrow" w:eastAsia="Times New Roman" w:hAnsi="Arial Narrow" w:cs="Calibri"/>
                <w:b/>
                <w:bCs/>
                <w:color w:val="000000"/>
                <w:sz w:val="24"/>
                <w:szCs w:val="24"/>
                <w:lang w:eastAsia="en-IN"/>
              </w:rPr>
            </w:pPr>
            <w:r w:rsidRPr="003B2BD9">
              <w:rPr>
                <w:rFonts w:ascii="Arial Narrow" w:eastAsia="Times New Roman" w:hAnsi="Arial Narrow" w:cs="Calibri"/>
                <w:b/>
                <w:bCs/>
                <w:color w:val="000000"/>
                <w:sz w:val="24"/>
                <w:szCs w:val="24"/>
                <w:lang w:eastAsia="en-IN"/>
              </w:rPr>
              <w:t>FAIR MARKET VALUE</w:t>
            </w:r>
          </w:p>
        </w:tc>
        <w:tc>
          <w:tcPr>
            <w:tcW w:w="975" w:type="pct"/>
            <w:noWrap/>
            <w:hideMark/>
          </w:tcPr>
          <w:p w14:paraId="2A93AA6B" w14:textId="7A4571F1" w:rsidR="003B2BD9" w:rsidRPr="003B2BD9" w:rsidRDefault="003B2BD9" w:rsidP="003B2BD9">
            <w:pPr>
              <w:jc w:val="right"/>
              <w:rPr>
                <w:rFonts w:ascii="Arial Narrow" w:eastAsia="Times New Roman" w:hAnsi="Arial Narrow"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ascii="Arial Narrow" w:eastAsia="Times New Roman" w:hAnsi="Arial Narrow" w:cs="Calibri"/>
                <w:b/>
                <w:bCs/>
                <w:color w:val="000000"/>
                <w:sz w:val="24"/>
                <w:szCs w:val="24"/>
                <w:lang w:eastAsia="en-IN"/>
              </w:rPr>
              <w:t xml:space="preserve"> </w:t>
            </w:r>
            <w:r w:rsidRPr="003B2BD9">
              <w:rPr>
                <w:rFonts w:ascii="Arial Narrow" w:eastAsia="Times New Roman" w:hAnsi="Arial Narrow" w:cs="Calibri"/>
                <w:b/>
                <w:bCs/>
                <w:color w:val="000000"/>
                <w:sz w:val="24"/>
                <w:szCs w:val="24"/>
                <w:lang w:eastAsia="en-IN"/>
              </w:rPr>
              <w:t>22.28</w:t>
            </w:r>
            <w:r>
              <w:rPr>
                <w:rFonts w:ascii="Arial Narrow" w:eastAsia="Times New Roman" w:hAnsi="Arial Narrow" w:cs="Calibri"/>
                <w:b/>
                <w:bCs/>
                <w:color w:val="000000"/>
                <w:sz w:val="24"/>
                <w:szCs w:val="24"/>
                <w:lang w:eastAsia="en-IN"/>
              </w:rPr>
              <w:t xml:space="preserve"> Crores</w:t>
            </w:r>
          </w:p>
        </w:tc>
      </w:tr>
      <w:tr w:rsidR="003B2BD9" w:rsidRPr="003B2BD9" w14:paraId="4706E472"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4025" w:type="pct"/>
            <w:gridSpan w:val="4"/>
            <w:noWrap/>
            <w:hideMark/>
          </w:tcPr>
          <w:p w14:paraId="032F53A0" w14:textId="77777777" w:rsidR="003B2BD9" w:rsidRPr="003B2BD9" w:rsidRDefault="003B2BD9" w:rsidP="003B2BD9">
            <w:pPr>
              <w:rPr>
                <w:rFonts w:eastAsia="Times New Roman" w:cs="Calibri"/>
                <w:b/>
                <w:bCs/>
                <w:color w:val="000000"/>
                <w:sz w:val="24"/>
                <w:szCs w:val="24"/>
                <w:lang w:eastAsia="en-IN"/>
              </w:rPr>
            </w:pPr>
            <w:r w:rsidRPr="003B2BD9">
              <w:rPr>
                <w:rFonts w:eastAsia="Times New Roman" w:cs="Calibri"/>
                <w:b/>
                <w:bCs/>
                <w:color w:val="000000"/>
                <w:sz w:val="24"/>
                <w:szCs w:val="24"/>
                <w:lang w:eastAsia="en-IN"/>
              </w:rPr>
              <w:t>REALIZABLE VALUE</w:t>
            </w:r>
          </w:p>
        </w:tc>
        <w:tc>
          <w:tcPr>
            <w:tcW w:w="975" w:type="pct"/>
            <w:noWrap/>
            <w:hideMark/>
          </w:tcPr>
          <w:p w14:paraId="49A7D799" w14:textId="361893BC" w:rsidR="003B2BD9" w:rsidRPr="003B2BD9" w:rsidRDefault="003B2BD9" w:rsidP="003B2BD9">
            <w:pPr>
              <w:jc w:val="right"/>
              <w:rPr>
                <w:rFonts w:eastAsia="Times New Roman"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eastAsia="Times New Roman" w:cs="Calibri"/>
                <w:b/>
                <w:bCs/>
                <w:color w:val="000000"/>
                <w:sz w:val="24"/>
                <w:szCs w:val="24"/>
                <w:lang w:eastAsia="en-IN"/>
              </w:rPr>
              <w:t xml:space="preserve"> </w:t>
            </w:r>
            <w:r w:rsidRPr="003B2BD9">
              <w:rPr>
                <w:rFonts w:eastAsia="Times New Roman" w:cs="Calibri"/>
                <w:b/>
                <w:bCs/>
                <w:color w:val="000000"/>
                <w:sz w:val="24"/>
                <w:szCs w:val="24"/>
                <w:lang w:eastAsia="en-IN"/>
              </w:rPr>
              <w:t>17.82</w:t>
            </w:r>
            <w:r>
              <w:rPr>
                <w:rFonts w:eastAsia="Times New Roman" w:cs="Calibri"/>
                <w:b/>
                <w:bCs/>
                <w:color w:val="000000"/>
                <w:sz w:val="24"/>
                <w:szCs w:val="24"/>
                <w:lang w:eastAsia="en-IN"/>
              </w:rPr>
              <w:t xml:space="preserve"> Crores</w:t>
            </w:r>
          </w:p>
        </w:tc>
      </w:tr>
      <w:tr w:rsidR="003B2BD9" w:rsidRPr="003B2BD9" w14:paraId="60B579B1"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4025" w:type="pct"/>
            <w:gridSpan w:val="4"/>
            <w:noWrap/>
            <w:hideMark/>
          </w:tcPr>
          <w:p w14:paraId="6E76CE6A" w14:textId="77777777" w:rsidR="003B2BD9" w:rsidRPr="003B2BD9" w:rsidRDefault="003B2BD9" w:rsidP="003B2BD9">
            <w:pPr>
              <w:rPr>
                <w:rFonts w:ascii="Arial Narrow" w:eastAsia="Times New Roman" w:hAnsi="Arial Narrow" w:cs="Calibri"/>
                <w:b/>
                <w:bCs/>
                <w:color w:val="000000"/>
                <w:sz w:val="24"/>
                <w:szCs w:val="24"/>
                <w:lang w:eastAsia="en-IN"/>
              </w:rPr>
            </w:pPr>
            <w:r w:rsidRPr="003B2BD9">
              <w:rPr>
                <w:rFonts w:ascii="Arial Narrow" w:eastAsia="Times New Roman" w:hAnsi="Arial Narrow" w:cs="Calibri"/>
                <w:b/>
                <w:bCs/>
                <w:color w:val="000000"/>
                <w:sz w:val="24"/>
                <w:szCs w:val="24"/>
                <w:lang w:eastAsia="en-IN"/>
              </w:rPr>
              <w:t>DISTRESS SALE VALUE</w:t>
            </w:r>
          </w:p>
        </w:tc>
        <w:tc>
          <w:tcPr>
            <w:tcW w:w="975" w:type="pct"/>
            <w:noWrap/>
            <w:hideMark/>
          </w:tcPr>
          <w:p w14:paraId="5ED9B304" w14:textId="4470D16A" w:rsidR="003B2BD9" w:rsidRPr="003B2BD9" w:rsidRDefault="003B2BD9" w:rsidP="003B2BD9">
            <w:pPr>
              <w:jc w:val="right"/>
              <w:rPr>
                <w:rFonts w:ascii="Arial Narrow" w:eastAsia="Times New Roman" w:hAnsi="Arial Narrow"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ascii="Arial Narrow" w:eastAsia="Times New Roman" w:hAnsi="Arial Narrow" w:cs="Calibri"/>
                <w:b/>
                <w:bCs/>
                <w:color w:val="000000"/>
                <w:sz w:val="24"/>
                <w:szCs w:val="24"/>
                <w:lang w:eastAsia="en-IN"/>
              </w:rPr>
              <w:t xml:space="preserve"> </w:t>
            </w:r>
            <w:r w:rsidRPr="003B2BD9">
              <w:rPr>
                <w:rFonts w:ascii="Arial Narrow" w:eastAsia="Times New Roman" w:hAnsi="Arial Narrow" w:cs="Calibri"/>
                <w:b/>
                <w:bCs/>
                <w:color w:val="000000"/>
                <w:sz w:val="24"/>
                <w:szCs w:val="24"/>
                <w:lang w:eastAsia="en-IN"/>
              </w:rPr>
              <w:t>15.59</w:t>
            </w:r>
            <w:r>
              <w:rPr>
                <w:rFonts w:ascii="Arial Narrow" w:eastAsia="Times New Roman" w:hAnsi="Arial Narrow" w:cs="Calibri"/>
                <w:b/>
                <w:bCs/>
                <w:color w:val="000000"/>
                <w:sz w:val="24"/>
                <w:szCs w:val="24"/>
                <w:lang w:eastAsia="en-IN"/>
              </w:rPr>
              <w:t xml:space="preserve"> Crores</w:t>
            </w:r>
          </w:p>
        </w:tc>
      </w:tr>
    </w:tbl>
    <w:p w14:paraId="274EA971" w14:textId="36719A73" w:rsidR="003B2BD9" w:rsidRDefault="003B2BD9" w:rsidP="000A36A6">
      <w:pPr>
        <w:rPr>
          <w:rFonts w:ascii="Arial Narrow" w:eastAsia="Times New Roman" w:hAnsi="Arial Narrow" w:cs="Arial"/>
          <w:b/>
          <w:bCs/>
          <w:sz w:val="26"/>
          <w:szCs w:val="26"/>
          <w:lang w:val="en-US"/>
        </w:rPr>
      </w:pPr>
    </w:p>
    <w:p w14:paraId="3F3EFBB4" w14:textId="77777777" w:rsidR="003B2BD9" w:rsidRDefault="003B2BD9">
      <w:pPr>
        <w:rPr>
          <w:rFonts w:ascii="Arial Narrow" w:eastAsia="Times New Roman" w:hAnsi="Arial Narrow" w:cs="Arial"/>
          <w:b/>
          <w:bCs/>
          <w:sz w:val="26"/>
          <w:szCs w:val="26"/>
          <w:lang w:val="en-US"/>
        </w:rPr>
      </w:pPr>
      <w:r>
        <w:rPr>
          <w:rFonts w:ascii="Arial Narrow" w:eastAsia="Times New Roman" w:hAnsi="Arial Narrow" w:cs="Arial"/>
          <w:b/>
          <w:bCs/>
          <w:sz w:val="26"/>
          <w:szCs w:val="26"/>
          <w:lang w:val="en-US"/>
        </w:rPr>
        <w:br w:type="page"/>
      </w:r>
    </w:p>
    <w:p w14:paraId="2D9BB461" w14:textId="07DED5EC" w:rsidR="00783857" w:rsidRPr="0087449C" w:rsidRDefault="00783857" w:rsidP="00F277EA">
      <w:pPr>
        <w:pStyle w:val="Heading1"/>
        <w:numPr>
          <w:ilvl w:val="0"/>
          <w:numId w:val="20"/>
        </w:numPr>
        <w:ind w:left="360"/>
        <w:rPr>
          <w:rFonts w:cs="Calibri"/>
          <w:lang w:val="en-US"/>
        </w:rPr>
      </w:pPr>
      <w:bookmarkStart w:id="220" w:name="_Toc185695140"/>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r w:rsidR="000445D0">
        <w:rPr>
          <w:lang w:val="en-US"/>
        </w:rPr>
        <w:t>:-</w:t>
      </w:r>
      <w:bookmarkEnd w:id="220"/>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608938F4"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F4122C">
        <w:rPr>
          <w:rFonts w:ascii="Arial Narrow" w:hAnsi="Arial Narrow"/>
          <w:b/>
          <w:sz w:val="26"/>
          <w:szCs w:val="26"/>
          <w:lang w:val="en-US"/>
        </w:rPr>
        <w:t>21</w:t>
      </w:r>
      <w:r w:rsidR="008465AB">
        <w:rPr>
          <w:rFonts w:ascii="Arial Narrow" w:hAnsi="Arial Narrow"/>
          <w:b/>
          <w:sz w:val="26"/>
          <w:szCs w:val="26"/>
          <w:lang w:val="en-US"/>
        </w:rPr>
        <w:t>.12.2024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36F1972E"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8465AB">
        <w:rPr>
          <w:rFonts w:ascii="Arial Narrow" w:hAnsi="Arial Narrow"/>
          <w:b/>
          <w:sz w:val="26"/>
          <w:szCs w:val="26"/>
          <w:lang w:val="en-US"/>
        </w:rPr>
        <w:t>1</w:t>
      </w:r>
      <w:r w:rsidR="00F4122C">
        <w:rPr>
          <w:rFonts w:ascii="Arial Narrow" w:hAnsi="Arial Narrow"/>
          <w:b/>
          <w:sz w:val="26"/>
          <w:szCs w:val="26"/>
          <w:lang w:val="en-US"/>
        </w:rPr>
        <w:t>2</w:t>
      </w:r>
      <w:r w:rsidR="008465AB">
        <w:rPr>
          <w:rFonts w:ascii="Arial Narrow" w:hAnsi="Arial Narrow"/>
          <w:b/>
          <w:sz w:val="26"/>
          <w:szCs w:val="26"/>
          <w:lang w:val="en-US"/>
        </w:rPr>
        <w:t>.12.2024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7090323"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705E95">
        <w:rPr>
          <w:rFonts w:ascii="Arial Narrow" w:hAnsi="Arial Narrow" w:cs="Calibri"/>
          <w:sz w:val="26"/>
          <w:szCs w:val="26"/>
        </w:rPr>
        <w:t>December</w:t>
      </w:r>
      <w:r w:rsidRPr="000445D0">
        <w:rPr>
          <w:rFonts w:ascii="Arial Narrow" w:hAnsi="Arial Narrow" w:cs="Calibri"/>
          <w:sz w:val="26"/>
          <w:szCs w:val="26"/>
        </w:rPr>
        <w:t xml:space="preserve"> </w:t>
      </w:r>
      <w:r w:rsidR="00705E95">
        <w:rPr>
          <w:rFonts w:ascii="Arial Narrow" w:hAnsi="Arial Narrow" w:cs="Calibri"/>
          <w:sz w:val="26"/>
          <w:szCs w:val="26"/>
        </w:rPr>
        <w:t>03</w:t>
      </w:r>
      <w:r w:rsidR="00705E95" w:rsidRPr="00705E95">
        <w:rPr>
          <w:rFonts w:ascii="Arial Narrow" w:hAnsi="Arial Narrow" w:cs="Calibri"/>
          <w:sz w:val="26"/>
          <w:szCs w:val="26"/>
          <w:vertAlign w:val="superscript"/>
        </w:rPr>
        <w:t>rd</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46D27945" w:rsidR="00783857"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p w14:paraId="13832B01" w14:textId="77777777" w:rsidR="0088495B" w:rsidRPr="000445D0" w:rsidRDefault="0088495B" w:rsidP="0088495B">
      <w:pPr>
        <w:spacing w:after="0" w:line="360" w:lineRule="auto"/>
        <w:ind w:left="284"/>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221" w:name="_Hlk78803015"/>
            <w:r w:rsidRPr="000445D0">
              <w:rPr>
                <w:rFonts w:ascii="Arial Narrow" w:hAnsi="Arial Narrow"/>
                <w:b w:val="0"/>
                <w:bCs/>
                <w:color w:val="FFFFFF"/>
                <w:w w:val="105"/>
                <w:sz w:val="26"/>
                <w:szCs w:val="26"/>
              </w:rPr>
              <w:lastRenderedPageBreak/>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460715B" w:rsidR="00783857" w:rsidRPr="008465AB" w:rsidRDefault="0023116B" w:rsidP="008465AB">
            <w:pPr>
              <w:jc w:val="both"/>
              <w:rPr>
                <w:rFonts w:cs="Tahoma"/>
                <w:b/>
              </w:rPr>
            </w:pPr>
            <w:r>
              <w:rPr>
                <w:rFonts w:cs="Calibri"/>
                <w:color w:val="000000"/>
                <w:sz w:val="26"/>
                <w:szCs w:val="26"/>
              </w:rPr>
              <w:t>T</w:t>
            </w:r>
            <w:r w:rsidR="00C410AC" w:rsidRPr="00C26DB0">
              <w:rPr>
                <w:rFonts w:cs="Calibri"/>
                <w:color w:val="000000"/>
                <w:sz w:val="26"/>
                <w:szCs w:val="26"/>
              </w:rPr>
              <w:t xml:space="preserve">o assess Fair Market </w:t>
            </w:r>
            <w:r w:rsidR="00C410AC">
              <w:rPr>
                <w:rFonts w:cs="Calibri"/>
                <w:color w:val="000000"/>
                <w:sz w:val="26"/>
                <w:szCs w:val="26"/>
              </w:rPr>
              <w:t>Value</w:t>
            </w:r>
            <w:r>
              <w:rPr>
                <w:rFonts w:cs="Calibri"/>
                <w:color w:val="000000"/>
                <w:sz w:val="26"/>
                <w:szCs w:val="26"/>
              </w:rPr>
              <w:t xml:space="preserve">, Realizable Value and Distress Sale Value </w:t>
            </w:r>
            <w:r w:rsidR="00C410AC" w:rsidRPr="00C26DB0">
              <w:rPr>
                <w:rFonts w:cs="Calibri"/>
                <w:color w:val="000000"/>
                <w:sz w:val="26"/>
                <w:szCs w:val="26"/>
              </w:rPr>
              <w:t xml:space="preserve">of the </w:t>
            </w:r>
            <w:r w:rsidR="00C410AC">
              <w:rPr>
                <w:rFonts w:cs="Calibri"/>
                <w:color w:val="000000"/>
                <w:sz w:val="26"/>
                <w:szCs w:val="26"/>
              </w:rPr>
              <w:t>Plant &amp; Machinery</w:t>
            </w:r>
            <w:r w:rsidR="00C410AC" w:rsidRPr="00C26DB0">
              <w:rPr>
                <w:rFonts w:cs="Calibri"/>
                <w:color w:val="000000"/>
                <w:sz w:val="26"/>
                <w:szCs w:val="26"/>
              </w:rPr>
              <w:t xml:space="preserve"> for Loan purpose</w:t>
            </w:r>
            <w:r w:rsidR="002C3775">
              <w:rPr>
                <w:rFonts w:cs="Calibri"/>
                <w:color w:val="000000"/>
                <w:sz w:val="26"/>
                <w:szCs w:val="26"/>
              </w:rPr>
              <w:t xml:space="preserve"> for </w:t>
            </w:r>
            <w:r w:rsidR="001E6726">
              <w:rPr>
                <w:rFonts w:cs="Calibri"/>
                <w:color w:val="000000"/>
                <w:sz w:val="26"/>
                <w:szCs w:val="26"/>
              </w:rPr>
              <w:t>State Bank of India</w:t>
            </w:r>
            <w:r w:rsidR="002C3775">
              <w:rPr>
                <w:rFonts w:cs="Calibri"/>
                <w:color w:val="000000"/>
                <w:sz w:val="26"/>
                <w:szCs w:val="26"/>
              </w:rPr>
              <w:t xml:space="preserve">, </w:t>
            </w:r>
            <w:r w:rsidR="008465AB" w:rsidRPr="008465AB">
              <w:rPr>
                <w:rFonts w:cs="Tahoma"/>
                <w:bCs/>
                <w:sz w:val="26"/>
                <w:szCs w:val="26"/>
              </w:rPr>
              <w:t>Overseas Branch (Colaba)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0971667C" w:rsidR="00783857"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Umang Patel</w:t>
            </w:r>
            <w:r w:rsidR="00F4122C">
              <w:rPr>
                <w:rFonts w:ascii="Arial Narrow" w:hAnsi="Arial Narrow"/>
                <w:w w:val="105"/>
                <w:sz w:val="26"/>
                <w:szCs w:val="26"/>
              </w:rPr>
              <w:t xml:space="preserve"> </w:t>
            </w:r>
            <w:r w:rsidRPr="000445D0">
              <w:rPr>
                <w:rFonts w:ascii="Arial Narrow" w:hAnsi="Arial Narrow"/>
                <w:w w:val="105"/>
                <w:sz w:val="26"/>
                <w:szCs w:val="26"/>
              </w:rPr>
              <w:t>-</w:t>
            </w:r>
            <w:r w:rsidR="00F4122C">
              <w:rPr>
                <w:rFonts w:ascii="Arial Narrow" w:hAnsi="Arial Narrow"/>
                <w:w w:val="105"/>
                <w:sz w:val="26"/>
                <w:szCs w:val="26"/>
              </w:rPr>
              <w:t xml:space="preserve"> </w:t>
            </w:r>
            <w:r w:rsidRPr="000445D0">
              <w:rPr>
                <w:rFonts w:ascii="Arial Narrow" w:hAnsi="Arial Narrow"/>
                <w:w w:val="105"/>
                <w:sz w:val="26"/>
                <w:szCs w:val="26"/>
              </w:rPr>
              <w:t xml:space="preserve">Regd. Valuer </w:t>
            </w:r>
          </w:p>
          <w:p w14:paraId="5E756B6D" w14:textId="1C48F99C" w:rsidR="00F4122C" w:rsidRPr="000445D0" w:rsidRDefault="00F4122C"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Manoj Chalikwar – Regd. valuer</w:t>
            </w:r>
          </w:p>
          <w:p w14:paraId="65A4717C" w14:textId="6AA023EA"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Avinash Pandey- </w:t>
            </w:r>
            <w:r w:rsidR="00F4122C">
              <w:rPr>
                <w:rFonts w:ascii="Arial Narrow" w:hAnsi="Arial Narrow"/>
                <w:w w:val="105"/>
                <w:sz w:val="26"/>
                <w:szCs w:val="26"/>
              </w:rPr>
              <w:t>Regd. valuer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63B0A585"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10</w:t>
            </w:r>
            <w:r w:rsidR="0023116B">
              <w:rPr>
                <w:rFonts w:ascii="Arial Narrow" w:hAnsi="Arial Narrow"/>
                <w:w w:val="105"/>
                <w:sz w:val="26"/>
                <w:szCs w:val="26"/>
              </w:rPr>
              <w:t>.</w:t>
            </w:r>
            <w:r w:rsidR="00705E95">
              <w:rPr>
                <w:rFonts w:ascii="Arial Narrow" w:hAnsi="Arial Narrow"/>
                <w:w w:val="105"/>
                <w:sz w:val="26"/>
                <w:szCs w:val="26"/>
              </w:rPr>
              <w:t>12</w:t>
            </w:r>
            <w:r w:rsidR="0023116B">
              <w:rPr>
                <w:rFonts w:ascii="Arial Narrow" w:hAnsi="Arial Narrow"/>
                <w:w w:val="105"/>
                <w:sz w:val="26"/>
                <w:szCs w:val="26"/>
              </w:rPr>
              <w:t>.2024</w:t>
            </w:r>
          </w:p>
          <w:p w14:paraId="179BC0E4" w14:textId="7B88895C"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21</w:t>
            </w:r>
            <w:r w:rsidR="008465AB">
              <w:rPr>
                <w:rFonts w:ascii="Arial Narrow" w:hAnsi="Arial Narrow"/>
                <w:w w:val="105"/>
                <w:sz w:val="26"/>
                <w:szCs w:val="26"/>
              </w:rPr>
              <w:t>.12.2024</w:t>
            </w:r>
          </w:p>
          <w:p w14:paraId="4D43ABCA" w14:textId="4F769963"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21</w:t>
            </w:r>
            <w:r w:rsidR="008465AB">
              <w:rPr>
                <w:rFonts w:ascii="Arial Narrow" w:hAnsi="Arial Narrow"/>
                <w:w w:val="105"/>
                <w:sz w:val="26"/>
                <w:szCs w:val="26"/>
              </w:rPr>
              <w:t>.12.2024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216F9FB3"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8465AB">
              <w:rPr>
                <w:rFonts w:ascii="Arial Narrow" w:hAnsi="Arial Narrow"/>
                <w:w w:val="105"/>
                <w:sz w:val="26"/>
                <w:szCs w:val="26"/>
              </w:rPr>
              <w:t>1</w:t>
            </w:r>
            <w:r w:rsidR="00F4122C">
              <w:rPr>
                <w:rFonts w:ascii="Arial Narrow" w:hAnsi="Arial Narrow"/>
                <w:w w:val="105"/>
                <w:sz w:val="26"/>
                <w:szCs w:val="26"/>
              </w:rPr>
              <w:t>2</w:t>
            </w:r>
            <w:r w:rsidR="008465AB">
              <w:rPr>
                <w:rFonts w:ascii="Arial Narrow" w:hAnsi="Arial Narrow"/>
                <w:w w:val="105"/>
                <w:sz w:val="26"/>
                <w:szCs w:val="26"/>
              </w:rPr>
              <w:t>.12.2024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3B2BD9" w:rsidRDefault="000445D0" w:rsidP="00907F08">
            <w:pPr>
              <w:pStyle w:val="TableParagraph"/>
              <w:spacing w:line="360" w:lineRule="auto"/>
              <w:ind w:left="0" w:right="134"/>
              <w:jc w:val="both"/>
              <w:rPr>
                <w:rFonts w:ascii="Arial Narrow" w:hAnsi="Arial Narrow"/>
                <w:w w:val="105"/>
                <w:sz w:val="26"/>
                <w:szCs w:val="26"/>
              </w:rPr>
            </w:pPr>
            <w:r w:rsidRPr="003B2BD9">
              <w:rPr>
                <w:rFonts w:ascii="Arial Narrow" w:hAnsi="Arial Narrow"/>
                <w:w w:val="105"/>
                <w:sz w:val="26"/>
                <w:szCs w:val="26"/>
              </w:rPr>
              <w:t>FAR and</w:t>
            </w:r>
            <w:r w:rsidR="00783857" w:rsidRPr="003B2BD9">
              <w:rPr>
                <w:rFonts w:ascii="Arial Narrow" w:hAnsi="Arial Narrow"/>
                <w:w w:val="105"/>
                <w:sz w:val="26"/>
                <w:szCs w:val="26"/>
              </w:rPr>
              <w:t xml:space="preserve"> </w:t>
            </w:r>
            <w:r w:rsidR="009F54D9" w:rsidRPr="003B2BD9">
              <w:rPr>
                <w:rFonts w:ascii="Arial Narrow" w:hAnsi="Arial Narrow"/>
                <w:w w:val="105"/>
                <w:sz w:val="26"/>
                <w:szCs w:val="26"/>
              </w:rPr>
              <w:t xml:space="preserve">Audited Balance Sheet. </w:t>
            </w:r>
            <w:r w:rsidR="00783857" w:rsidRPr="003B2BD9">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3B2BD9" w:rsidRDefault="00783857" w:rsidP="00907F08">
            <w:pPr>
              <w:pStyle w:val="TableParagraph"/>
              <w:spacing w:line="360" w:lineRule="auto"/>
              <w:ind w:left="0" w:right="134"/>
              <w:jc w:val="both"/>
              <w:rPr>
                <w:rFonts w:ascii="Arial Narrow" w:hAnsi="Arial Narrow"/>
                <w:w w:val="105"/>
                <w:sz w:val="26"/>
                <w:szCs w:val="26"/>
              </w:rPr>
            </w:pPr>
            <w:r w:rsidRPr="003B2BD9">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w:t>
            </w:r>
            <w:r w:rsidRPr="000445D0">
              <w:rPr>
                <w:rFonts w:ascii="Arial Narrow" w:hAnsi="Arial Narrow"/>
                <w:w w:val="105"/>
                <w:sz w:val="26"/>
                <w:szCs w:val="26"/>
              </w:rPr>
              <w:lastRenderedPageBreak/>
              <w:t>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lastRenderedPageBreak/>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22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0401DBCF"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F4122C">
        <w:rPr>
          <w:rFonts w:ascii="Arial Narrow" w:hAnsi="Arial Narrow" w:cs="Tahoma"/>
          <w:color w:val="000000"/>
          <w:sz w:val="26"/>
          <w:szCs w:val="26"/>
          <w:lang w:eastAsia="x-none"/>
        </w:rPr>
        <w:t>21</w:t>
      </w:r>
      <w:r w:rsidR="008465AB">
        <w:rPr>
          <w:rFonts w:ascii="Arial Narrow" w:hAnsi="Arial Narrow" w:cs="Tahoma"/>
          <w:color w:val="000000"/>
          <w:sz w:val="26"/>
          <w:szCs w:val="26"/>
          <w:lang w:eastAsia="x-none"/>
        </w:rPr>
        <w:t>.12.2024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A85F00" w:rsidRDefault="00783857" w:rsidP="00783857">
      <w:pPr>
        <w:autoSpaceDE w:val="0"/>
        <w:autoSpaceDN w:val="0"/>
        <w:adjustRightInd w:val="0"/>
        <w:spacing w:after="0"/>
        <w:jc w:val="both"/>
        <w:rPr>
          <w:rFonts w:ascii="Arial Narrow" w:hAnsi="Arial Narrow" w:cs="Calibri"/>
          <w:sz w:val="26"/>
          <w:szCs w:val="26"/>
        </w:rPr>
      </w:pPr>
    </w:p>
    <w:p w14:paraId="1F1B1C7D" w14:textId="77777777" w:rsidR="00783857" w:rsidRPr="00A85F00" w:rsidRDefault="00783857" w:rsidP="00783857">
      <w:pPr>
        <w:autoSpaceDE w:val="0"/>
        <w:autoSpaceDN w:val="0"/>
        <w:adjustRightInd w:val="0"/>
        <w:spacing w:after="0"/>
        <w:jc w:val="both"/>
        <w:rPr>
          <w:rFonts w:ascii="Arial Narrow" w:hAnsi="Arial Narrow" w:cs="Calibri"/>
          <w:sz w:val="26"/>
          <w:szCs w:val="26"/>
        </w:rPr>
      </w:pPr>
    </w:p>
    <w:p w14:paraId="6E20B9E7" w14:textId="77777777" w:rsidR="00783857" w:rsidRPr="00A85F00" w:rsidRDefault="00783857" w:rsidP="00783857">
      <w:pPr>
        <w:autoSpaceDE w:val="0"/>
        <w:autoSpaceDN w:val="0"/>
        <w:adjustRightInd w:val="0"/>
        <w:spacing w:after="0"/>
        <w:jc w:val="both"/>
        <w:rPr>
          <w:rFonts w:ascii="Arial Narrow" w:hAnsi="Arial Narrow" w:cs="Calibri"/>
          <w:sz w:val="26"/>
          <w:szCs w:val="26"/>
        </w:rPr>
      </w:pPr>
    </w:p>
    <w:p w14:paraId="7888D298" w14:textId="77777777" w:rsidR="00783857" w:rsidRPr="00A85F00" w:rsidRDefault="00783857" w:rsidP="00783857">
      <w:pPr>
        <w:autoSpaceDE w:val="0"/>
        <w:autoSpaceDN w:val="0"/>
        <w:adjustRightInd w:val="0"/>
        <w:spacing w:after="0"/>
        <w:jc w:val="both"/>
        <w:rPr>
          <w:rFonts w:ascii="Arial Narrow" w:hAnsi="Arial Narrow" w:cs="Calibri"/>
          <w:sz w:val="26"/>
          <w:szCs w:val="26"/>
        </w:rPr>
      </w:pPr>
    </w:p>
    <w:p w14:paraId="3403FED7" w14:textId="77777777" w:rsidR="00783857" w:rsidRPr="00A85F00" w:rsidRDefault="00783857" w:rsidP="00783857">
      <w:pPr>
        <w:spacing w:after="0"/>
        <w:rPr>
          <w:rFonts w:ascii="Arial Narrow" w:hAnsi="Arial Narrow"/>
          <w:b/>
          <w:bCs/>
          <w:sz w:val="26"/>
          <w:szCs w:val="26"/>
          <w:lang w:val="en-US"/>
        </w:rPr>
      </w:pPr>
      <w:r w:rsidRPr="00A85F00">
        <w:rPr>
          <w:rFonts w:ascii="Arial Narrow" w:hAnsi="Arial Narrow"/>
          <w:b/>
          <w:bCs/>
          <w:sz w:val="26"/>
          <w:szCs w:val="26"/>
          <w:lang w:val="en-US"/>
        </w:rPr>
        <w:t>Umang Ashwin Patel</w:t>
      </w:r>
    </w:p>
    <w:p w14:paraId="18544E0F" w14:textId="77777777" w:rsidR="00783857" w:rsidRPr="00A85F00" w:rsidRDefault="00783857" w:rsidP="00783857">
      <w:pPr>
        <w:spacing w:after="0"/>
        <w:rPr>
          <w:rFonts w:ascii="Arial Narrow" w:hAnsi="Arial Narrow"/>
          <w:sz w:val="26"/>
          <w:szCs w:val="26"/>
          <w:lang w:val="en-US"/>
        </w:rPr>
      </w:pPr>
      <w:r w:rsidRPr="00A85F00">
        <w:rPr>
          <w:rFonts w:ascii="Arial Narrow" w:hAnsi="Arial Narrow"/>
          <w:sz w:val="26"/>
          <w:szCs w:val="26"/>
          <w:lang w:val="en-US"/>
        </w:rPr>
        <w:t>Regd. Valuer</w:t>
      </w:r>
    </w:p>
    <w:p w14:paraId="754341A7" w14:textId="77777777" w:rsidR="00783857" w:rsidRPr="00A85F00" w:rsidRDefault="00783857" w:rsidP="00783857">
      <w:pPr>
        <w:spacing w:after="0"/>
        <w:rPr>
          <w:rFonts w:ascii="Arial Narrow" w:hAnsi="Arial Narrow"/>
          <w:sz w:val="26"/>
          <w:szCs w:val="26"/>
          <w:lang w:val="en-US"/>
        </w:rPr>
      </w:pPr>
      <w:r w:rsidRPr="00A85F00">
        <w:rPr>
          <w:rFonts w:ascii="Arial Narrow" w:hAnsi="Arial Narrow"/>
          <w:sz w:val="26"/>
          <w:szCs w:val="26"/>
          <w:lang w:val="en-US"/>
        </w:rPr>
        <w:t>Chartered Engineer (India)</w:t>
      </w:r>
    </w:p>
    <w:p w14:paraId="303AAA51" w14:textId="77777777" w:rsidR="00783857" w:rsidRPr="00A85F00" w:rsidRDefault="00783857" w:rsidP="00783857">
      <w:pPr>
        <w:spacing w:after="0"/>
        <w:rPr>
          <w:rFonts w:ascii="Arial Narrow" w:hAnsi="Arial Narrow"/>
          <w:sz w:val="26"/>
          <w:szCs w:val="26"/>
          <w:lang w:val="en-US"/>
        </w:rPr>
      </w:pPr>
      <w:r w:rsidRPr="00A85F00">
        <w:rPr>
          <w:rFonts w:ascii="Arial Narrow" w:hAnsi="Arial Narrow"/>
          <w:sz w:val="26"/>
          <w:szCs w:val="26"/>
          <w:lang w:val="en-US"/>
        </w:rPr>
        <w:t>Reg. No. IBBI/RV/04/2019/10803</w:t>
      </w:r>
    </w:p>
    <w:p w14:paraId="55A4A8A3" w14:textId="77777777" w:rsidR="00783857" w:rsidRPr="00A85F00" w:rsidRDefault="00783857" w:rsidP="00783857">
      <w:pPr>
        <w:spacing w:after="0" w:line="360" w:lineRule="auto"/>
        <w:rPr>
          <w:rFonts w:ascii="Arial Narrow" w:hAnsi="Arial Narrow"/>
          <w:sz w:val="26"/>
          <w:szCs w:val="26"/>
          <w:lang w:val="x-none" w:eastAsia="x-none"/>
        </w:rPr>
      </w:pPr>
    </w:p>
    <w:p w14:paraId="28E64C6F" w14:textId="77777777" w:rsidR="00783857" w:rsidRPr="00A85F00" w:rsidRDefault="00783857" w:rsidP="00783857">
      <w:pPr>
        <w:rPr>
          <w:lang w:val="x-none" w:eastAsia="x-none"/>
        </w:rPr>
      </w:pPr>
    </w:p>
    <w:p w14:paraId="184A0B21" w14:textId="6B99B6F8" w:rsidR="00783857" w:rsidRPr="00A85F00" w:rsidRDefault="00783857" w:rsidP="00783857">
      <w:pPr>
        <w:rPr>
          <w:lang w:val="en-US"/>
        </w:rPr>
      </w:pPr>
    </w:p>
    <w:p w14:paraId="27FF4B73" w14:textId="77777777" w:rsidR="000445D0" w:rsidRPr="00A85F00" w:rsidRDefault="000445D0" w:rsidP="00783857">
      <w:pPr>
        <w:rPr>
          <w:lang w:val="en-US"/>
        </w:rPr>
      </w:pPr>
    </w:p>
    <w:p w14:paraId="3DC57F56" w14:textId="77777777" w:rsidR="000445D0" w:rsidRPr="00A85F00" w:rsidRDefault="000445D0" w:rsidP="00783857">
      <w:pPr>
        <w:rPr>
          <w:lang w:val="en-US"/>
        </w:rPr>
      </w:pPr>
    </w:p>
    <w:p w14:paraId="55905432" w14:textId="77777777" w:rsidR="000445D0" w:rsidRPr="00A85F0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3E8D9F6F" w14:textId="42495112" w:rsidR="00997D36" w:rsidRDefault="003A7928" w:rsidP="00997D36">
      <w:pPr>
        <w:pStyle w:val="Heading1"/>
        <w:numPr>
          <w:ilvl w:val="0"/>
          <w:numId w:val="20"/>
        </w:numPr>
        <w:tabs>
          <w:tab w:val="left" w:pos="270"/>
          <w:tab w:val="left" w:pos="450"/>
        </w:tabs>
        <w:spacing w:before="0" w:line="240" w:lineRule="auto"/>
        <w:ind w:left="270" w:hanging="270"/>
        <w:rPr>
          <w:lang w:val="en-US"/>
        </w:rPr>
      </w:pPr>
      <w:bookmarkStart w:id="222" w:name="_Toc53685469"/>
      <w:bookmarkStart w:id="223" w:name="_Toc59546850"/>
      <w:bookmarkStart w:id="224" w:name="_Toc78382232"/>
      <w:bookmarkStart w:id="225" w:name="_Toc185695141"/>
      <w:r w:rsidRPr="0087449C">
        <w:rPr>
          <w:lang w:val="en-US"/>
        </w:rPr>
        <w:lastRenderedPageBreak/>
        <w:t>ACTUAL SITE PHOTOGRAPHS</w:t>
      </w:r>
      <w:bookmarkStart w:id="226" w:name="_Toc78382234"/>
      <w:bookmarkStart w:id="227" w:name="_Toc71407474"/>
      <w:bookmarkStart w:id="228" w:name="_Toc71407652"/>
      <w:bookmarkStart w:id="229" w:name="_Toc342657433"/>
      <w:bookmarkEnd w:id="222"/>
      <w:bookmarkEnd w:id="223"/>
      <w:bookmarkEnd w:id="224"/>
      <w:bookmarkEnd w:id="225"/>
    </w:p>
    <w:p w14:paraId="6A3AB365" w14:textId="5CA07340" w:rsidR="00B81104" w:rsidRDefault="00911F36" w:rsidP="00B81104">
      <w:pPr>
        <w:rPr>
          <w:b/>
          <w:bCs/>
          <w:sz w:val="28"/>
          <w:szCs w:val="28"/>
        </w:rPr>
      </w:pPr>
      <w:r>
        <w:rPr>
          <w:noProof/>
        </w:rPr>
        <w:drawing>
          <wp:anchor distT="0" distB="0" distL="114300" distR="114300" simplePos="0" relativeHeight="251774976" behindDoc="1" locked="0" layoutInCell="1" allowOverlap="1" wp14:anchorId="26FF34FE" wp14:editId="145519F4">
            <wp:simplePos x="0" y="0"/>
            <wp:positionH relativeFrom="column">
              <wp:posOffset>1271270</wp:posOffset>
            </wp:positionH>
            <wp:positionV relativeFrom="paragraph">
              <wp:posOffset>5781675</wp:posOffset>
            </wp:positionV>
            <wp:extent cx="3200079" cy="1800000"/>
            <wp:effectExtent l="19050" t="19050" r="19685" b="10160"/>
            <wp:wrapNone/>
            <wp:docPr id="4193557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20007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C6A70C0" wp14:editId="45DECC65">
            <wp:simplePos x="0" y="0"/>
            <wp:positionH relativeFrom="column">
              <wp:posOffset>390525</wp:posOffset>
            </wp:positionH>
            <wp:positionV relativeFrom="paragraph">
              <wp:posOffset>57150</wp:posOffset>
            </wp:positionV>
            <wp:extent cx="2399665" cy="1799590"/>
            <wp:effectExtent l="19050" t="19050" r="19685" b="10160"/>
            <wp:wrapNone/>
            <wp:docPr id="1980088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27A0B790" wp14:editId="21AB5B6B">
            <wp:simplePos x="0" y="0"/>
            <wp:positionH relativeFrom="column">
              <wp:posOffset>390525</wp:posOffset>
            </wp:positionH>
            <wp:positionV relativeFrom="paragraph">
              <wp:posOffset>1952625</wp:posOffset>
            </wp:positionV>
            <wp:extent cx="2399665" cy="1799590"/>
            <wp:effectExtent l="19050" t="19050" r="19685" b="10160"/>
            <wp:wrapNone/>
            <wp:docPr id="1622679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5BAEC722" wp14:editId="78BDBA92">
            <wp:simplePos x="0" y="0"/>
            <wp:positionH relativeFrom="column">
              <wp:posOffset>390525</wp:posOffset>
            </wp:positionH>
            <wp:positionV relativeFrom="paragraph">
              <wp:posOffset>3838575</wp:posOffset>
            </wp:positionV>
            <wp:extent cx="2399665" cy="1799590"/>
            <wp:effectExtent l="19050" t="19050" r="19685" b="10160"/>
            <wp:wrapNone/>
            <wp:docPr id="2057931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04D9A921" wp14:editId="2047ACD2">
            <wp:simplePos x="0" y="0"/>
            <wp:positionH relativeFrom="column">
              <wp:posOffset>2914650</wp:posOffset>
            </wp:positionH>
            <wp:positionV relativeFrom="paragraph">
              <wp:posOffset>57150</wp:posOffset>
            </wp:positionV>
            <wp:extent cx="2399665" cy="1799590"/>
            <wp:effectExtent l="19050" t="19050" r="19685" b="10160"/>
            <wp:wrapNone/>
            <wp:docPr id="347402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275CC125" wp14:editId="38228B52">
            <wp:simplePos x="0" y="0"/>
            <wp:positionH relativeFrom="column">
              <wp:posOffset>2905125</wp:posOffset>
            </wp:positionH>
            <wp:positionV relativeFrom="paragraph">
              <wp:posOffset>1951990</wp:posOffset>
            </wp:positionV>
            <wp:extent cx="2399665" cy="1799590"/>
            <wp:effectExtent l="19050" t="19050" r="19685" b="10160"/>
            <wp:wrapNone/>
            <wp:docPr id="18463722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0A743418" wp14:editId="09830FAF">
            <wp:simplePos x="0" y="0"/>
            <wp:positionH relativeFrom="column">
              <wp:posOffset>2895600</wp:posOffset>
            </wp:positionH>
            <wp:positionV relativeFrom="paragraph">
              <wp:posOffset>3838575</wp:posOffset>
            </wp:positionV>
            <wp:extent cx="2399665" cy="1799590"/>
            <wp:effectExtent l="19050" t="19050" r="19685" b="10160"/>
            <wp:wrapNone/>
            <wp:docPr id="2911590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81104">
        <w:rPr>
          <w:b/>
          <w:bCs/>
          <w:sz w:val="28"/>
          <w:szCs w:val="28"/>
        </w:rPr>
        <w:br w:type="page"/>
      </w:r>
    </w:p>
    <w:p w14:paraId="6824DC3D" w14:textId="6E299558" w:rsidR="00B81104" w:rsidRPr="00583386" w:rsidRDefault="003C6981" w:rsidP="00583386">
      <w:pPr>
        <w:rPr>
          <w:rFonts w:ascii="Arial Narrow" w:eastAsiaTheme="majorEastAsia" w:hAnsi="Arial Narrow" w:cstheme="majorBidi"/>
          <w:b/>
          <w:color w:val="6B4D2F"/>
          <w:sz w:val="32"/>
          <w:szCs w:val="32"/>
          <w:lang w:val="en-US"/>
        </w:rPr>
      </w:pPr>
      <w:r>
        <w:rPr>
          <w:noProof/>
        </w:rPr>
        <w:lastRenderedPageBreak/>
        <w:drawing>
          <wp:anchor distT="0" distB="0" distL="114300" distR="114300" simplePos="0" relativeHeight="251788288" behindDoc="1" locked="0" layoutInCell="1" allowOverlap="1" wp14:anchorId="296312C3" wp14:editId="750912F3">
            <wp:simplePos x="0" y="0"/>
            <wp:positionH relativeFrom="column">
              <wp:posOffset>4029075</wp:posOffset>
            </wp:positionH>
            <wp:positionV relativeFrom="paragraph">
              <wp:posOffset>2792095</wp:posOffset>
            </wp:positionV>
            <wp:extent cx="1799590" cy="2399665"/>
            <wp:effectExtent l="19050" t="19050" r="10160" b="19685"/>
            <wp:wrapNone/>
            <wp:docPr id="14963650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07741EDB" wp14:editId="7828EAE3">
            <wp:simplePos x="0" y="0"/>
            <wp:positionH relativeFrom="column">
              <wp:posOffset>2105025</wp:posOffset>
            </wp:positionH>
            <wp:positionV relativeFrom="paragraph">
              <wp:posOffset>2792095</wp:posOffset>
            </wp:positionV>
            <wp:extent cx="1799590" cy="2399665"/>
            <wp:effectExtent l="19050" t="19050" r="10160" b="19685"/>
            <wp:wrapNone/>
            <wp:docPr id="709016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33B25DEA" wp14:editId="54C7F4FC">
            <wp:simplePos x="0" y="0"/>
            <wp:positionH relativeFrom="column">
              <wp:posOffset>4029075</wp:posOffset>
            </wp:positionH>
            <wp:positionV relativeFrom="paragraph">
              <wp:posOffset>5268595</wp:posOffset>
            </wp:positionV>
            <wp:extent cx="1799590" cy="2399665"/>
            <wp:effectExtent l="19050" t="19050" r="10160" b="19685"/>
            <wp:wrapNone/>
            <wp:docPr id="1889785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5CC9B3C5" wp14:editId="160E3E64">
            <wp:simplePos x="0" y="0"/>
            <wp:positionH relativeFrom="column">
              <wp:posOffset>2105025</wp:posOffset>
            </wp:positionH>
            <wp:positionV relativeFrom="paragraph">
              <wp:posOffset>5268595</wp:posOffset>
            </wp:positionV>
            <wp:extent cx="1799590" cy="2399665"/>
            <wp:effectExtent l="19050" t="19050" r="10160" b="19685"/>
            <wp:wrapNone/>
            <wp:docPr id="10301225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0DB07009" wp14:editId="3B7C49CF">
            <wp:simplePos x="0" y="0"/>
            <wp:positionH relativeFrom="column">
              <wp:posOffset>200025</wp:posOffset>
            </wp:positionH>
            <wp:positionV relativeFrom="paragraph">
              <wp:posOffset>2788920</wp:posOffset>
            </wp:positionV>
            <wp:extent cx="1799590" cy="2399665"/>
            <wp:effectExtent l="19050" t="19050" r="10160" b="19685"/>
            <wp:wrapNone/>
            <wp:docPr id="1959850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72A119AE" wp14:editId="2A286EFB">
            <wp:simplePos x="0" y="0"/>
            <wp:positionH relativeFrom="column">
              <wp:posOffset>4029075</wp:posOffset>
            </wp:positionH>
            <wp:positionV relativeFrom="paragraph">
              <wp:posOffset>306070</wp:posOffset>
            </wp:positionV>
            <wp:extent cx="1799590" cy="2399665"/>
            <wp:effectExtent l="19050" t="19050" r="10160" b="19685"/>
            <wp:wrapNone/>
            <wp:docPr id="58507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4523BF71" wp14:editId="6C36526C">
            <wp:simplePos x="0" y="0"/>
            <wp:positionH relativeFrom="column">
              <wp:posOffset>2104390</wp:posOffset>
            </wp:positionH>
            <wp:positionV relativeFrom="paragraph">
              <wp:posOffset>306070</wp:posOffset>
            </wp:positionV>
            <wp:extent cx="1799590" cy="2399665"/>
            <wp:effectExtent l="19050" t="19050" r="10160" b="19685"/>
            <wp:wrapNone/>
            <wp:docPr id="10726157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0CD07202" wp14:editId="7B04DEC2">
            <wp:simplePos x="0" y="0"/>
            <wp:positionH relativeFrom="column">
              <wp:posOffset>200025</wp:posOffset>
            </wp:positionH>
            <wp:positionV relativeFrom="paragraph">
              <wp:posOffset>306070</wp:posOffset>
            </wp:positionV>
            <wp:extent cx="1799590" cy="2399665"/>
            <wp:effectExtent l="19050" t="19050" r="10160" b="19685"/>
            <wp:wrapNone/>
            <wp:docPr id="19802386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81104" w:rsidRPr="00B81104">
        <w:rPr>
          <w:rFonts w:ascii="Arial Narrow" w:eastAsiaTheme="majorEastAsia" w:hAnsi="Arial Narrow" w:cstheme="majorBidi"/>
          <w:b/>
          <w:color w:val="6B4D2F"/>
          <w:sz w:val="32"/>
          <w:szCs w:val="32"/>
          <w:lang w:val="en-US"/>
        </w:rPr>
        <w:t>ACTUAL SITE PHOTOGRAPHS</w:t>
      </w:r>
    </w:p>
    <w:p w14:paraId="6921FCF4" w14:textId="3E239763" w:rsidR="00B81104" w:rsidRDefault="003C6981" w:rsidP="00B81104">
      <w:pPr>
        <w:rPr>
          <w:b/>
          <w:bCs/>
          <w:sz w:val="28"/>
          <w:szCs w:val="28"/>
        </w:rPr>
      </w:pPr>
      <w:r>
        <w:rPr>
          <w:noProof/>
        </w:rPr>
        <w:drawing>
          <wp:anchor distT="0" distB="0" distL="114300" distR="114300" simplePos="0" relativeHeight="251791360" behindDoc="1" locked="0" layoutInCell="1" allowOverlap="1" wp14:anchorId="44C6CA9B" wp14:editId="79AE7050">
            <wp:simplePos x="0" y="0"/>
            <wp:positionH relativeFrom="column">
              <wp:posOffset>200025</wp:posOffset>
            </wp:positionH>
            <wp:positionV relativeFrom="paragraph">
              <wp:posOffset>4912360</wp:posOffset>
            </wp:positionV>
            <wp:extent cx="1800000" cy="2400066"/>
            <wp:effectExtent l="19050" t="19050" r="10160" b="19685"/>
            <wp:wrapNone/>
            <wp:docPr id="13457664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800000" cy="240006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81104">
        <w:rPr>
          <w:b/>
          <w:bCs/>
          <w:sz w:val="28"/>
          <w:szCs w:val="28"/>
        </w:rPr>
        <w:br w:type="page"/>
      </w:r>
    </w:p>
    <w:p w14:paraId="57F212F4" w14:textId="067A3FDE" w:rsidR="00B81104" w:rsidRPr="00B81104" w:rsidRDefault="00B81104" w:rsidP="00B81104">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7CCDED35" w14:textId="68955220" w:rsidR="00B81104" w:rsidRDefault="006D7C80" w:rsidP="00B81104">
      <w:pPr>
        <w:rPr>
          <w:b/>
          <w:bCs/>
          <w:sz w:val="28"/>
          <w:szCs w:val="28"/>
        </w:rPr>
      </w:pPr>
      <w:r>
        <w:rPr>
          <w:noProof/>
        </w:rPr>
        <w:drawing>
          <wp:anchor distT="0" distB="0" distL="114300" distR="114300" simplePos="0" relativeHeight="251798528" behindDoc="1" locked="0" layoutInCell="1" allowOverlap="1" wp14:anchorId="42E66714" wp14:editId="009DA864">
            <wp:simplePos x="0" y="0"/>
            <wp:positionH relativeFrom="column">
              <wp:posOffset>2990850</wp:posOffset>
            </wp:positionH>
            <wp:positionV relativeFrom="paragraph">
              <wp:posOffset>5708015</wp:posOffset>
            </wp:positionV>
            <wp:extent cx="2399665" cy="1799590"/>
            <wp:effectExtent l="19050" t="19050" r="19685" b="10160"/>
            <wp:wrapNone/>
            <wp:docPr id="11366433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3C8E8739" wp14:editId="4B86775B">
            <wp:simplePos x="0" y="0"/>
            <wp:positionH relativeFrom="column">
              <wp:posOffset>2991485</wp:posOffset>
            </wp:positionH>
            <wp:positionV relativeFrom="paragraph">
              <wp:posOffset>3812540</wp:posOffset>
            </wp:positionV>
            <wp:extent cx="2399665" cy="1799590"/>
            <wp:effectExtent l="19050" t="19050" r="19685" b="10160"/>
            <wp:wrapNone/>
            <wp:docPr id="6531862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2042C50F" wp14:editId="285477D9">
            <wp:simplePos x="0" y="0"/>
            <wp:positionH relativeFrom="column">
              <wp:posOffset>2991485</wp:posOffset>
            </wp:positionH>
            <wp:positionV relativeFrom="paragraph">
              <wp:posOffset>1917065</wp:posOffset>
            </wp:positionV>
            <wp:extent cx="2399665" cy="1799590"/>
            <wp:effectExtent l="19050" t="19050" r="19685" b="10160"/>
            <wp:wrapNone/>
            <wp:docPr id="8129295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79E6A487" wp14:editId="7B5C8B2F">
            <wp:simplePos x="0" y="0"/>
            <wp:positionH relativeFrom="column">
              <wp:posOffset>2990850</wp:posOffset>
            </wp:positionH>
            <wp:positionV relativeFrom="paragraph">
              <wp:posOffset>21590</wp:posOffset>
            </wp:positionV>
            <wp:extent cx="2399665" cy="1799590"/>
            <wp:effectExtent l="19050" t="19050" r="19685" b="10160"/>
            <wp:wrapNone/>
            <wp:docPr id="4236596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1C0D4E26" wp14:editId="61259F49">
            <wp:simplePos x="0" y="0"/>
            <wp:positionH relativeFrom="column">
              <wp:posOffset>438785</wp:posOffset>
            </wp:positionH>
            <wp:positionV relativeFrom="paragraph">
              <wp:posOffset>21590</wp:posOffset>
            </wp:positionV>
            <wp:extent cx="2399665" cy="1799590"/>
            <wp:effectExtent l="19050" t="19050" r="19685" b="10160"/>
            <wp:wrapNone/>
            <wp:docPr id="10814897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57BC027" wp14:editId="62E0B250">
            <wp:simplePos x="0" y="0"/>
            <wp:positionH relativeFrom="column">
              <wp:posOffset>438785</wp:posOffset>
            </wp:positionH>
            <wp:positionV relativeFrom="paragraph">
              <wp:posOffset>3812540</wp:posOffset>
            </wp:positionV>
            <wp:extent cx="2399665" cy="1799590"/>
            <wp:effectExtent l="19050" t="19050" r="19685" b="10160"/>
            <wp:wrapNone/>
            <wp:docPr id="15322789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3787626C" wp14:editId="331C61CD">
            <wp:simplePos x="0" y="0"/>
            <wp:positionH relativeFrom="column">
              <wp:posOffset>438785</wp:posOffset>
            </wp:positionH>
            <wp:positionV relativeFrom="paragraph">
              <wp:posOffset>5708015</wp:posOffset>
            </wp:positionV>
            <wp:extent cx="2399665" cy="1799590"/>
            <wp:effectExtent l="19050" t="19050" r="19685" b="10160"/>
            <wp:wrapNone/>
            <wp:docPr id="20236163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31210E7" w14:textId="2D59AA8A" w:rsidR="00B81104" w:rsidRPr="00E95714" w:rsidRDefault="00B81104" w:rsidP="00B81104">
      <w:pPr>
        <w:jc w:val="center"/>
        <w:rPr>
          <w:sz w:val="28"/>
          <w:szCs w:val="28"/>
        </w:rPr>
      </w:pPr>
    </w:p>
    <w:p w14:paraId="443D345C" w14:textId="07B521F9" w:rsidR="005048B0" w:rsidRDefault="005048B0" w:rsidP="005048B0">
      <w:pPr>
        <w:rPr>
          <w:lang w:val="en-US"/>
        </w:rPr>
      </w:pPr>
    </w:p>
    <w:p w14:paraId="158F7411" w14:textId="7930C543" w:rsidR="005048B0" w:rsidRDefault="005048B0" w:rsidP="005048B0">
      <w:pPr>
        <w:rPr>
          <w:lang w:val="en-US"/>
        </w:rPr>
      </w:pPr>
    </w:p>
    <w:p w14:paraId="2D1C96FA" w14:textId="0E0547DE" w:rsidR="005048B0" w:rsidRDefault="005048B0" w:rsidP="005048B0">
      <w:pPr>
        <w:rPr>
          <w:lang w:val="en-US"/>
        </w:rPr>
      </w:pPr>
    </w:p>
    <w:p w14:paraId="68F6D0D3" w14:textId="0073A422" w:rsidR="005048B0" w:rsidRDefault="005048B0" w:rsidP="005048B0">
      <w:pPr>
        <w:rPr>
          <w:lang w:val="en-US"/>
        </w:rPr>
      </w:pPr>
    </w:p>
    <w:p w14:paraId="5F49DD2C" w14:textId="63ACE84F" w:rsidR="005048B0" w:rsidRDefault="003C6981" w:rsidP="005048B0">
      <w:pPr>
        <w:rPr>
          <w:lang w:val="en-US"/>
        </w:rPr>
      </w:pPr>
      <w:r>
        <w:rPr>
          <w:noProof/>
        </w:rPr>
        <w:drawing>
          <wp:anchor distT="0" distB="0" distL="114300" distR="114300" simplePos="0" relativeHeight="251794432" behindDoc="1" locked="0" layoutInCell="1" allowOverlap="1" wp14:anchorId="5FD7A34C" wp14:editId="07FFABD1">
            <wp:simplePos x="0" y="0"/>
            <wp:positionH relativeFrom="column">
              <wp:posOffset>438785</wp:posOffset>
            </wp:positionH>
            <wp:positionV relativeFrom="paragraph">
              <wp:posOffset>102870</wp:posOffset>
            </wp:positionV>
            <wp:extent cx="2399823" cy="1800000"/>
            <wp:effectExtent l="19050" t="19050" r="19685" b="10160"/>
            <wp:wrapNone/>
            <wp:docPr id="11470091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919317E" w14:textId="3FB35E3F" w:rsidR="005048B0" w:rsidRDefault="005048B0" w:rsidP="005048B0">
      <w:pPr>
        <w:rPr>
          <w:lang w:val="en-US"/>
        </w:rPr>
      </w:pPr>
    </w:p>
    <w:p w14:paraId="614BE632" w14:textId="2E2C8898" w:rsidR="005048B0" w:rsidRDefault="005048B0" w:rsidP="005048B0">
      <w:pPr>
        <w:rPr>
          <w:lang w:val="en-US"/>
        </w:rPr>
      </w:pPr>
    </w:p>
    <w:p w14:paraId="7FA1DC4D" w14:textId="09BBDF90" w:rsidR="005048B0" w:rsidRDefault="005048B0" w:rsidP="005048B0">
      <w:pPr>
        <w:rPr>
          <w:lang w:val="en-US"/>
        </w:rPr>
      </w:pPr>
    </w:p>
    <w:p w14:paraId="3A71F78E" w14:textId="68F28CE4" w:rsidR="005048B0" w:rsidRDefault="005048B0" w:rsidP="005048B0">
      <w:pPr>
        <w:rPr>
          <w:lang w:val="en-US"/>
        </w:rPr>
      </w:pPr>
    </w:p>
    <w:p w14:paraId="28B2B83F" w14:textId="77777777" w:rsidR="005048B0" w:rsidRDefault="005048B0" w:rsidP="005048B0">
      <w:pPr>
        <w:rPr>
          <w:lang w:val="en-US"/>
        </w:rPr>
      </w:pPr>
    </w:p>
    <w:p w14:paraId="2B60D806" w14:textId="37A98006" w:rsidR="005048B0" w:rsidRDefault="005048B0" w:rsidP="005048B0">
      <w:pPr>
        <w:rPr>
          <w:lang w:val="en-US"/>
        </w:rPr>
      </w:pPr>
    </w:p>
    <w:p w14:paraId="40E0CF3B" w14:textId="6EED335F" w:rsidR="005048B0" w:rsidRDefault="005048B0" w:rsidP="005048B0">
      <w:pPr>
        <w:rPr>
          <w:lang w:val="en-US"/>
        </w:rPr>
      </w:pPr>
    </w:p>
    <w:p w14:paraId="4041DC27" w14:textId="79604652" w:rsidR="005048B0" w:rsidRDefault="005048B0" w:rsidP="005048B0">
      <w:pPr>
        <w:rPr>
          <w:lang w:val="en-US"/>
        </w:rPr>
      </w:pPr>
    </w:p>
    <w:p w14:paraId="58CE1527" w14:textId="76443A1E" w:rsidR="005048B0" w:rsidRDefault="005048B0" w:rsidP="005048B0">
      <w:pPr>
        <w:rPr>
          <w:lang w:val="en-US"/>
        </w:rPr>
      </w:pPr>
    </w:p>
    <w:p w14:paraId="6B994F41" w14:textId="2A7C4328" w:rsidR="005048B0" w:rsidRDefault="005048B0" w:rsidP="005048B0">
      <w:pPr>
        <w:rPr>
          <w:lang w:val="en-US"/>
        </w:rPr>
      </w:pPr>
    </w:p>
    <w:p w14:paraId="1AA27817" w14:textId="7881C14B" w:rsidR="005048B0" w:rsidRDefault="005048B0" w:rsidP="005048B0">
      <w:pPr>
        <w:rPr>
          <w:lang w:val="en-US"/>
        </w:rPr>
      </w:pPr>
    </w:p>
    <w:p w14:paraId="1B1C930E" w14:textId="425E5F6A" w:rsidR="005048B0" w:rsidRDefault="005048B0" w:rsidP="005048B0">
      <w:pPr>
        <w:rPr>
          <w:lang w:val="en-US"/>
        </w:rPr>
      </w:pPr>
    </w:p>
    <w:p w14:paraId="772006BC" w14:textId="277E9AE9" w:rsidR="005048B0" w:rsidRDefault="005048B0" w:rsidP="005048B0">
      <w:pPr>
        <w:rPr>
          <w:lang w:val="en-US"/>
        </w:rPr>
      </w:pPr>
    </w:p>
    <w:p w14:paraId="3E88E0FF" w14:textId="212BEFFF" w:rsidR="005048B0" w:rsidRDefault="005048B0" w:rsidP="005048B0">
      <w:pPr>
        <w:rPr>
          <w:lang w:val="en-US"/>
        </w:rPr>
      </w:pPr>
    </w:p>
    <w:p w14:paraId="3BA92F56" w14:textId="6BF0CE8F" w:rsidR="005048B0" w:rsidRDefault="005048B0" w:rsidP="005048B0">
      <w:pPr>
        <w:rPr>
          <w:lang w:val="en-US"/>
        </w:rPr>
      </w:pPr>
    </w:p>
    <w:p w14:paraId="223B9A07" w14:textId="1EDAA089" w:rsidR="005048B0" w:rsidRDefault="005048B0" w:rsidP="005048B0">
      <w:pPr>
        <w:rPr>
          <w:lang w:val="en-US"/>
        </w:rPr>
      </w:pPr>
    </w:p>
    <w:p w14:paraId="5DABFF01" w14:textId="0983480B" w:rsidR="005048B0" w:rsidRDefault="005048B0" w:rsidP="005048B0">
      <w:pPr>
        <w:rPr>
          <w:lang w:val="en-US"/>
        </w:rPr>
      </w:pPr>
    </w:p>
    <w:p w14:paraId="18A630FE" w14:textId="09938DF8" w:rsidR="005048B0" w:rsidRDefault="005048B0" w:rsidP="005048B0">
      <w:pPr>
        <w:rPr>
          <w:lang w:val="en-US"/>
        </w:rPr>
      </w:pPr>
    </w:p>
    <w:p w14:paraId="0F44554C" w14:textId="1A30E639" w:rsidR="005048B0" w:rsidRDefault="005048B0" w:rsidP="005048B0">
      <w:pPr>
        <w:rPr>
          <w:lang w:val="en-US"/>
        </w:rPr>
      </w:pPr>
    </w:p>
    <w:p w14:paraId="53F4F4B4" w14:textId="77777777" w:rsidR="005048B0" w:rsidRDefault="005048B0" w:rsidP="005048B0">
      <w:pPr>
        <w:rPr>
          <w:lang w:val="en-US"/>
        </w:rPr>
      </w:pPr>
    </w:p>
    <w:p w14:paraId="598D9899" w14:textId="77777777" w:rsidR="005048B0" w:rsidRDefault="005048B0" w:rsidP="005048B0">
      <w:pPr>
        <w:rPr>
          <w:lang w:val="en-US"/>
        </w:rPr>
      </w:pPr>
    </w:p>
    <w:p w14:paraId="290C7E91" w14:textId="77777777" w:rsidR="006D7C80" w:rsidRDefault="006D7C80" w:rsidP="006D7C80">
      <w:pPr>
        <w:rPr>
          <w:rFonts w:ascii="Arial Narrow" w:eastAsiaTheme="majorEastAsia" w:hAnsi="Arial Narrow" w:cstheme="majorBidi"/>
          <w:b/>
          <w:color w:val="6B4D2F"/>
          <w:sz w:val="32"/>
          <w:szCs w:val="32"/>
          <w:lang w:val="en-US"/>
        </w:rPr>
      </w:pPr>
      <w:r>
        <w:rPr>
          <w:rFonts w:ascii="Arial Narrow" w:eastAsiaTheme="majorEastAsia" w:hAnsi="Arial Narrow" w:cstheme="majorBidi"/>
          <w:b/>
          <w:color w:val="6B4D2F"/>
          <w:sz w:val="32"/>
          <w:szCs w:val="32"/>
          <w:lang w:val="en-US"/>
        </w:rPr>
        <w:br w:type="page"/>
      </w:r>
    </w:p>
    <w:p w14:paraId="40CAB495" w14:textId="6F62EBB3" w:rsidR="006D7C80" w:rsidRPr="00B81104" w:rsidRDefault="006D7C80" w:rsidP="006D7C80">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356D30D9" w14:textId="49096100" w:rsidR="005048B0" w:rsidRDefault="006D7C80" w:rsidP="005048B0">
      <w:pPr>
        <w:rPr>
          <w:lang w:val="en-US"/>
        </w:rPr>
      </w:pPr>
      <w:r>
        <w:rPr>
          <w:noProof/>
        </w:rPr>
        <w:drawing>
          <wp:anchor distT="0" distB="0" distL="114300" distR="114300" simplePos="0" relativeHeight="251804672" behindDoc="1" locked="0" layoutInCell="1" allowOverlap="1" wp14:anchorId="2CB15CF7" wp14:editId="0EE2DBF6">
            <wp:simplePos x="0" y="0"/>
            <wp:positionH relativeFrom="column">
              <wp:posOffset>1676400</wp:posOffset>
            </wp:positionH>
            <wp:positionV relativeFrom="paragraph">
              <wp:posOffset>2133600</wp:posOffset>
            </wp:positionV>
            <wp:extent cx="2340000" cy="3120086"/>
            <wp:effectExtent l="19050" t="19050" r="22225" b="23495"/>
            <wp:wrapNone/>
            <wp:docPr id="742132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0000" cy="312008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56F268F5" wp14:editId="45187617">
            <wp:simplePos x="0" y="0"/>
            <wp:positionH relativeFrom="column">
              <wp:posOffset>2894965</wp:posOffset>
            </wp:positionH>
            <wp:positionV relativeFrom="paragraph">
              <wp:posOffset>47625</wp:posOffset>
            </wp:positionV>
            <wp:extent cx="2639379" cy="1980000"/>
            <wp:effectExtent l="19050" t="19050" r="27940" b="20320"/>
            <wp:wrapNone/>
            <wp:docPr id="19367624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639379" cy="19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2B484107" wp14:editId="025A6ED0">
            <wp:simplePos x="0" y="0"/>
            <wp:positionH relativeFrom="column">
              <wp:posOffset>152400</wp:posOffset>
            </wp:positionH>
            <wp:positionV relativeFrom="paragraph">
              <wp:posOffset>47625</wp:posOffset>
            </wp:positionV>
            <wp:extent cx="2639805" cy="1980000"/>
            <wp:effectExtent l="19050" t="19050" r="27305" b="20320"/>
            <wp:wrapNone/>
            <wp:docPr id="10058452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639805" cy="19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lang w:val="en-US"/>
        </w:rPr>
        <w:br w:type="page"/>
      </w:r>
    </w:p>
    <w:p w14:paraId="626EF0EA" w14:textId="29FE6E0B" w:rsidR="003A7928" w:rsidRDefault="003A7928" w:rsidP="00997D36">
      <w:pPr>
        <w:pStyle w:val="Heading1"/>
        <w:numPr>
          <w:ilvl w:val="0"/>
          <w:numId w:val="20"/>
        </w:numPr>
        <w:tabs>
          <w:tab w:val="left" w:pos="270"/>
          <w:tab w:val="left" w:pos="450"/>
        </w:tabs>
        <w:spacing w:before="0" w:line="240" w:lineRule="auto"/>
        <w:ind w:left="270" w:hanging="270"/>
        <w:rPr>
          <w:lang w:val="en-US"/>
        </w:rPr>
      </w:pPr>
      <w:bookmarkStart w:id="230" w:name="_Toc185695142"/>
      <w:r w:rsidRPr="0087449C">
        <w:rPr>
          <w:lang w:val="en-US"/>
        </w:rPr>
        <w:lastRenderedPageBreak/>
        <w:t>ROUTE MAP OF THE PROPERTY</w:t>
      </w:r>
      <w:bookmarkEnd w:id="226"/>
      <w:bookmarkEnd w:id="227"/>
      <w:bookmarkEnd w:id="228"/>
      <w:bookmarkEnd w:id="229"/>
      <w:bookmarkEnd w:id="230"/>
    </w:p>
    <w:p w14:paraId="1A948D62" w14:textId="07F49568" w:rsidR="00997D36" w:rsidRPr="00454CF0" w:rsidRDefault="000D6852" w:rsidP="00997D36">
      <w:pPr>
        <w:jc w:val="center"/>
        <w:rPr>
          <w:rFonts w:ascii="Arial Narrow" w:hAnsi="Arial Narrow"/>
          <w:b/>
          <w:u w:val="single"/>
        </w:rPr>
      </w:pPr>
      <w:r>
        <w:rPr>
          <w:noProof/>
        </w:rPr>
        <w:drawing>
          <wp:anchor distT="0" distB="0" distL="114300" distR="114300" simplePos="0" relativeHeight="251807744" behindDoc="1" locked="0" layoutInCell="1" allowOverlap="1" wp14:anchorId="5048F535" wp14:editId="131CE7B4">
            <wp:simplePos x="0" y="0"/>
            <wp:positionH relativeFrom="column">
              <wp:posOffset>17780</wp:posOffset>
            </wp:positionH>
            <wp:positionV relativeFrom="paragraph">
              <wp:posOffset>254000</wp:posOffset>
            </wp:positionV>
            <wp:extent cx="5731510" cy="3776980"/>
            <wp:effectExtent l="19050" t="19050" r="21590" b="13970"/>
            <wp:wrapNone/>
            <wp:docPr id="11785574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7769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97D36" w:rsidRPr="00454CF0">
        <w:rPr>
          <w:noProof/>
          <w:lang w:eastAsia="en-IN"/>
        </w:rPr>
        <mc:AlternateContent>
          <mc:Choice Requires="wps">
            <w:drawing>
              <wp:anchor distT="0" distB="0" distL="114300" distR="114300" simplePos="0" relativeHeight="251770880" behindDoc="0" locked="0" layoutInCell="1" allowOverlap="1" wp14:anchorId="18E155DB" wp14:editId="08D627CD">
                <wp:simplePos x="0" y="0"/>
                <wp:positionH relativeFrom="column">
                  <wp:posOffset>2914649</wp:posOffset>
                </wp:positionH>
                <wp:positionV relativeFrom="paragraph">
                  <wp:posOffset>199390</wp:posOffset>
                </wp:positionV>
                <wp:extent cx="276225" cy="1847850"/>
                <wp:effectExtent l="0" t="0" r="66675" b="57150"/>
                <wp:wrapNone/>
                <wp:docPr id="79140927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8478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01EA4EDD" id="_x0000_t32" coordsize="21600,21600" o:spt="32" o:oned="t" path="m,l21600,21600e" filled="f">
                <v:path arrowok="t" fillok="f" o:connecttype="none"/>
                <o:lock v:ext="edit" shapetype="t"/>
              </v:shapetype>
              <v:shape id="Straight Arrow Connector 791409273" o:spid="_x0000_s1026" type="#_x0000_t32" style="position:absolute;margin-left:229.5pt;margin-top:15.7pt;width:21.75pt;height:1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" strokeweight="1.5pt">
                <v:stroke endarrow="block"/>
              </v:shape>
            </w:pict>
          </mc:Fallback>
        </mc:AlternateContent>
      </w:r>
      <w:r w:rsidR="00997D36" w:rsidRPr="00454CF0">
        <w:rPr>
          <w:rFonts w:ascii="Arial Narrow" w:hAnsi="Arial Narrow"/>
          <w:b/>
          <w:u w:val="single"/>
        </w:rPr>
        <w:t>Site u/r</w:t>
      </w:r>
    </w:p>
    <w:p w14:paraId="5000A79E" w14:textId="529107BA" w:rsidR="00997D36" w:rsidRDefault="00997D36" w:rsidP="00997D36">
      <w:pPr>
        <w:ind w:left="90"/>
        <w:jc w:val="center"/>
        <w:rPr>
          <w:noProof/>
        </w:rPr>
      </w:pPr>
    </w:p>
    <w:p w14:paraId="04DFA7E0" w14:textId="48E74672" w:rsidR="005048B0" w:rsidRDefault="005048B0" w:rsidP="00997D36">
      <w:pPr>
        <w:ind w:left="90"/>
        <w:jc w:val="center"/>
        <w:rPr>
          <w:noProof/>
        </w:rPr>
      </w:pPr>
    </w:p>
    <w:p w14:paraId="44652B30" w14:textId="3603F29F" w:rsidR="000D6852" w:rsidRDefault="000D6852" w:rsidP="00997D36">
      <w:pPr>
        <w:ind w:left="90"/>
        <w:jc w:val="center"/>
        <w:rPr>
          <w:noProof/>
        </w:rPr>
      </w:pPr>
    </w:p>
    <w:p w14:paraId="64D8CFD5" w14:textId="6E61DC68" w:rsidR="000D6852" w:rsidRDefault="000D6852" w:rsidP="00997D36">
      <w:pPr>
        <w:ind w:left="90"/>
        <w:jc w:val="center"/>
        <w:rPr>
          <w:noProof/>
        </w:rPr>
      </w:pPr>
    </w:p>
    <w:p w14:paraId="536462D2" w14:textId="4D2FF053" w:rsidR="000D6852" w:rsidRDefault="000D6852" w:rsidP="00997D36">
      <w:pPr>
        <w:ind w:left="90"/>
        <w:jc w:val="center"/>
        <w:rPr>
          <w:noProof/>
        </w:rPr>
      </w:pPr>
    </w:p>
    <w:p w14:paraId="4323786B" w14:textId="68A779D8" w:rsidR="000D6852" w:rsidRDefault="000D6852" w:rsidP="00997D36">
      <w:pPr>
        <w:ind w:left="90"/>
        <w:jc w:val="center"/>
        <w:rPr>
          <w:noProof/>
        </w:rPr>
      </w:pPr>
    </w:p>
    <w:p w14:paraId="2C7B2B9A" w14:textId="0C44794E" w:rsidR="000D6852" w:rsidRDefault="000D6852" w:rsidP="00997D36">
      <w:pPr>
        <w:ind w:left="90"/>
        <w:jc w:val="center"/>
        <w:rPr>
          <w:noProof/>
        </w:rPr>
      </w:pPr>
    </w:p>
    <w:p w14:paraId="39EE6E51" w14:textId="0B0AF01F" w:rsidR="000D6852" w:rsidRDefault="000D6852" w:rsidP="00997D36">
      <w:pPr>
        <w:ind w:left="90"/>
        <w:jc w:val="center"/>
        <w:rPr>
          <w:noProof/>
        </w:rPr>
      </w:pPr>
    </w:p>
    <w:p w14:paraId="3DAA8ECF" w14:textId="533561DB" w:rsidR="000D6852" w:rsidRDefault="000D6852" w:rsidP="00997D36">
      <w:pPr>
        <w:ind w:left="90"/>
        <w:jc w:val="center"/>
        <w:rPr>
          <w:noProof/>
        </w:rPr>
      </w:pPr>
    </w:p>
    <w:p w14:paraId="41F7F36A" w14:textId="6041EFB7" w:rsidR="000D6852" w:rsidRDefault="000D6852" w:rsidP="00997D36">
      <w:pPr>
        <w:ind w:left="90"/>
        <w:jc w:val="center"/>
        <w:rPr>
          <w:noProof/>
        </w:rPr>
      </w:pPr>
    </w:p>
    <w:p w14:paraId="5C9620E3" w14:textId="06788367" w:rsidR="000D6852" w:rsidRDefault="000D6852" w:rsidP="00997D36">
      <w:pPr>
        <w:ind w:left="90"/>
        <w:jc w:val="center"/>
        <w:rPr>
          <w:noProof/>
        </w:rPr>
      </w:pPr>
    </w:p>
    <w:p w14:paraId="5855BF36" w14:textId="6C956EAE" w:rsidR="000D6852" w:rsidRDefault="000D6852" w:rsidP="00997D36">
      <w:pPr>
        <w:ind w:left="90"/>
        <w:jc w:val="center"/>
        <w:rPr>
          <w:noProof/>
        </w:rPr>
      </w:pPr>
    </w:p>
    <w:p w14:paraId="3BC3F0EA" w14:textId="66FE0378" w:rsidR="000D6852" w:rsidRDefault="000D6852" w:rsidP="00997D36">
      <w:pPr>
        <w:ind w:left="90"/>
        <w:jc w:val="center"/>
        <w:rPr>
          <w:noProof/>
        </w:rPr>
      </w:pPr>
    </w:p>
    <w:p w14:paraId="39D7F0DB" w14:textId="20E248FB" w:rsidR="000D6852" w:rsidRDefault="000D6852" w:rsidP="00997D36">
      <w:pPr>
        <w:ind w:left="90"/>
        <w:jc w:val="center"/>
        <w:rPr>
          <w:noProof/>
        </w:rPr>
      </w:pPr>
      <w:r>
        <w:rPr>
          <w:noProof/>
        </w:rPr>
        <w:drawing>
          <wp:anchor distT="0" distB="0" distL="114300" distR="114300" simplePos="0" relativeHeight="251806720" behindDoc="1" locked="0" layoutInCell="1" allowOverlap="1" wp14:anchorId="19F3DFF4" wp14:editId="32913A74">
            <wp:simplePos x="0" y="0"/>
            <wp:positionH relativeFrom="column">
              <wp:posOffset>17780</wp:posOffset>
            </wp:positionH>
            <wp:positionV relativeFrom="paragraph">
              <wp:posOffset>128270</wp:posOffset>
            </wp:positionV>
            <wp:extent cx="5731510" cy="3575685"/>
            <wp:effectExtent l="19050" t="19050" r="21590" b="24765"/>
            <wp:wrapNone/>
            <wp:docPr id="12079463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5756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5F68A94" w14:textId="5B315E6E" w:rsidR="000D6852" w:rsidRDefault="000D6852" w:rsidP="00997D36">
      <w:pPr>
        <w:ind w:left="90"/>
        <w:jc w:val="center"/>
        <w:rPr>
          <w:noProof/>
        </w:rPr>
      </w:pPr>
    </w:p>
    <w:p w14:paraId="6E2EA116" w14:textId="0DE6C766" w:rsidR="000D6852" w:rsidRDefault="000D6852" w:rsidP="00997D36">
      <w:pPr>
        <w:ind w:left="90"/>
        <w:jc w:val="center"/>
        <w:rPr>
          <w:noProof/>
        </w:rPr>
      </w:pPr>
    </w:p>
    <w:p w14:paraId="697C5803" w14:textId="373C1996" w:rsidR="000D6852" w:rsidRDefault="000D6852" w:rsidP="00997D36">
      <w:pPr>
        <w:ind w:left="90"/>
        <w:jc w:val="center"/>
        <w:rPr>
          <w:noProof/>
        </w:rPr>
      </w:pPr>
    </w:p>
    <w:p w14:paraId="34331E9A" w14:textId="2829CDDE" w:rsidR="000D6852" w:rsidRDefault="000D6852" w:rsidP="00997D36">
      <w:pPr>
        <w:ind w:left="90"/>
        <w:jc w:val="center"/>
        <w:rPr>
          <w:noProof/>
        </w:rPr>
      </w:pPr>
    </w:p>
    <w:p w14:paraId="66CB81E8" w14:textId="266CADF0" w:rsidR="000D6852" w:rsidRDefault="000D6852" w:rsidP="00997D36">
      <w:pPr>
        <w:ind w:left="90"/>
        <w:jc w:val="center"/>
        <w:rPr>
          <w:noProof/>
        </w:rPr>
      </w:pPr>
    </w:p>
    <w:p w14:paraId="4291A682" w14:textId="68AD9EA5" w:rsidR="000D6852" w:rsidRDefault="000D6852" w:rsidP="00997D36">
      <w:pPr>
        <w:ind w:left="90"/>
        <w:jc w:val="center"/>
        <w:rPr>
          <w:noProof/>
        </w:rPr>
      </w:pPr>
    </w:p>
    <w:p w14:paraId="67ABFC7A" w14:textId="4C01BAAC" w:rsidR="000D6852" w:rsidRDefault="000D6852" w:rsidP="00997D36">
      <w:pPr>
        <w:ind w:left="90"/>
        <w:jc w:val="center"/>
        <w:rPr>
          <w:noProof/>
        </w:rPr>
      </w:pPr>
    </w:p>
    <w:p w14:paraId="796336F7" w14:textId="6E40A3CE" w:rsidR="000D6852" w:rsidRDefault="000D6852" w:rsidP="00997D36">
      <w:pPr>
        <w:ind w:left="90"/>
        <w:jc w:val="center"/>
        <w:rPr>
          <w:noProof/>
        </w:rPr>
      </w:pPr>
    </w:p>
    <w:p w14:paraId="40D8FC43" w14:textId="5F527BDE" w:rsidR="000D6852" w:rsidRDefault="000D6852" w:rsidP="00997D36">
      <w:pPr>
        <w:ind w:left="90"/>
        <w:jc w:val="center"/>
        <w:rPr>
          <w:noProof/>
        </w:rPr>
      </w:pPr>
    </w:p>
    <w:p w14:paraId="7A66D234" w14:textId="559B1DEF" w:rsidR="000D6852" w:rsidRDefault="000D6852" w:rsidP="00997D36">
      <w:pPr>
        <w:ind w:left="90"/>
        <w:jc w:val="center"/>
        <w:rPr>
          <w:noProof/>
        </w:rPr>
      </w:pPr>
    </w:p>
    <w:p w14:paraId="3AD83C35" w14:textId="148A83B1" w:rsidR="000D6852" w:rsidRDefault="000D6852" w:rsidP="00997D36">
      <w:pPr>
        <w:ind w:left="90"/>
        <w:jc w:val="center"/>
        <w:rPr>
          <w:noProof/>
        </w:rPr>
      </w:pPr>
    </w:p>
    <w:p w14:paraId="20EAC6E3" w14:textId="69DCC509" w:rsidR="000D6852" w:rsidRDefault="000D6852" w:rsidP="00997D36">
      <w:pPr>
        <w:ind w:left="90"/>
        <w:jc w:val="center"/>
        <w:rPr>
          <w:noProof/>
        </w:rPr>
      </w:pPr>
    </w:p>
    <w:p w14:paraId="7A245A18" w14:textId="77777777" w:rsidR="00C63E99" w:rsidRPr="00C63E99" w:rsidRDefault="00C63E99" w:rsidP="00C63E99">
      <w:pPr>
        <w:pStyle w:val="BodyText"/>
        <w:jc w:val="center"/>
        <w:rPr>
          <w:rFonts w:ascii="Arial Narrow" w:hAnsi="Arial Narrow"/>
          <w:b/>
          <w:sz w:val="22"/>
          <w:szCs w:val="22"/>
          <w:u w:val="single"/>
        </w:rPr>
      </w:pPr>
      <w:r w:rsidRPr="00C63E99">
        <w:rPr>
          <w:rFonts w:ascii="Arial Narrow" w:hAnsi="Arial Narrow"/>
          <w:b/>
          <w:sz w:val="22"/>
          <w:szCs w:val="22"/>
          <w:u w:val="single"/>
        </w:rPr>
        <w:t>Longitude Latitude: 22°37'10.1"N 75°40'54.4"E</w:t>
      </w:r>
    </w:p>
    <w:p w14:paraId="31376374" w14:textId="5FA14DC4" w:rsidR="000D6852" w:rsidRPr="00C63E99" w:rsidRDefault="00C63E99" w:rsidP="00C63E99">
      <w:pPr>
        <w:pStyle w:val="BodyText"/>
        <w:jc w:val="center"/>
        <w:rPr>
          <w:rFonts w:ascii="Arial Narrow" w:hAnsi="Arial Narrow"/>
          <w:bCs/>
          <w:sz w:val="22"/>
          <w:szCs w:val="22"/>
          <w:lang w:val="en-US"/>
        </w:rPr>
      </w:pPr>
      <w:r w:rsidRPr="00C63E99">
        <w:rPr>
          <w:rFonts w:ascii="Arial Narrow" w:hAnsi="Arial Narrow"/>
          <w:bCs/>
          <w:sz w:val="22"/>
          <w:szCs w:val="22"/>
          <w:u w:val="single"/>
        </w:rPr>
        <w:t>Note: The Blue line shows the route to site from nearest railway station (Tihi – 6.4 KM.)</w:t>
      </w:r>
    </w:p>
    <w:p w14:paraId="415C59DF" w14:textId="24C66773" w:rsidR="003A7928" w:rsidRPr="00A9286F" w:rsidRDefault="003A7928" w:rsidP="005048B0">
      <w:pPr>
        <w:pStyle w:val="Heading1"/>
        <w:numPr>
          <w:ilvl w:val="0"/>
          <w:numId w:val="20"/>
        </w:numPr>
        <w:spacing w:before="0" w:line="240" w:lineRule="auto"/>
        <w:ind w:left="0" w:firstLine="0"/>
        <w:rPr>
          <w:lang w:val="en-US"/>
        </w:rPr>
      </w:pPr>
      <w:bookmarkStart w:id="231" w:name="_Toc78382235"/>
      <w:bookmarkStart w:id="232" w:name="_Toc185695143"/>
      <w:r w:rsidRPr="0087449C">
        <w:rPr>
          <w:lang w:val="en-US"/>
        </w:rPr>
        <w:lastRenderedPageBreak/>
        <w:t>ASSUMPTIONS, CAVEATS, LIMITATION AND DISCLAIMERS</w:t>
      </w:r>
      <w:bookmarkEnd w:id="231"/>
      <w:bookmarkEnd w:id="23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233" w:name="_Toc78382236"/>
      <w:bookmarkStart w:id="234" w:name="_Toc185695144"/>
      <w:r w:rsidRPr="00F277EA">
        <w:rPr>
          <w:lang w:val="en-US"/>
        </w:rPr>
        <w:lastRenderedPageBreak/>
        <w:t>DEFINITION OF VALUE FOR THIS SPECIFIC PURPOSE</w:t>
      </w:r>
      <w:bookmarkEnd w:id="233"/>
      <w:bookmarkEnd w:id="234"/>
    </w:p>
    <w:p w14:paraId="00396835" w14:textId="77777777" w:rsidR="00F277EA" w:rsidRDefault="00F277EA" w:rsidP="00F277EA">
      <w:pPr>
        <w:spacing w:after="0" w:line="360" w:lineRule="auto"/>
        <w:jc w:val="both"/>
        <w:rPr>
          <w:rFonts w:ascii="Arial Narrow" w:hAnsi="Arial Narrow" w:cs="Calibri"/>
          <w:sz w:val="26"/>
          <w:szCs w:val="26"/>
        </w:rPr>
      </w:pPr>
    </w:p>
    <w:p w14:paraId="605333E3" w14:textId="77777777" w:rsidR="00C63E99" w:rsidRDefault="003A7928" w:rsidP="00F277EA">
      <w:pPr>
        <w:spacing w:after="0" w:line="360" w:lineRule="auto"/>
        <w:jc w:val="both"/>
        <w:rPr>
          <w:rFonts w:ascii="Arial Narrow" w:hAnsi="Arial Narrow" w:cs="Calibri"/>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p>
    <w:p w14:paraId="7F159333" w14:textId="4E06622E" w:rsidR="003A7928" w:rsidRDefault="00F4122C" w:rsidP="00F277EA">
      <w:pPr>
        <w:spacing w:after="0" w:line="360" w:lineRule="auto"/>
        <w:jc w:val="both"/>
        <w:rPr>
          <w:rFonts w:ascii="Arial Narrow" w:hAnsi="Arial Narrow" w:cs="Calibri"/>
          <w:b/>
          <w:color w:val="000000"/>
          <w:sz w:val="26"/>
          <w:szCs w:val="26"/>
        </w:rPr>
      </w:pPr>
      <w:r>
        <w:rPr>
          <w:rFonts w:ascii="Arial Narrow" w:hAnsi="Arial Narrow" w:cs="Calibri"/>
          <w:b/>
          <w:bCs/>
          <w:sz w:val="26"/>
          <w:szCs w:val="26"/>
        </w:rPr>
        <w:t>21</w:t>
      </w:r>
      <w:r w:rsidRPr="00F4122C">
        <w:rPr>
          <w:rFonts w:ascii="Arial Narrow" w:hAnsi="Arial Narrow" w:cs="Calibri"/>
          <w:b/>
          <w:bCs/>
          <w:sz w:val="26"/>
          <w:szCs w:val="26"/>
          <w:vertAlign w:val="superscript"/>
        </w:rPr>
        <w:t>st</w:t>
      </w:r>
      <w:r>
        <w:rPr>
          <w:rFonts w:ascii="Arial Narrow" w:hAnsi="Arial Narrow" w:cs="Calibri"/>
          <w:b/>
          <w:bCs/>
          <w:sz w:val="26"/>
          <w:szCs w:val="26"/>
        </w:rPr>
        <w:t xml:space="preserve"> </w:t>
      </w:r>
      <w:r w:rsidR="005048B0">
        <w:rPr>
          <w:rFonts w:ascii="Arial Narrow" w:hAnsi="Arial Narrow" w:cs="Calibri"/>
          <w:b/>
          <w:bCs/>
          <w:sz w:val="26"/>
          <w:szCs w:val="26"/>
        </w:rPr>
        <w:t>December</w:t>
      </w:r>
      <w:r w:rsidR="003A7928"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003A7928"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4A748A2"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4B1A5C">
        <w:rPr>
          <w:rFonts w:ascii="Arial Narrow" w:hAnsi="Arial Narrow" w:cs="Calibri"/>
          <w:sz w:val="26"/>
          <w:szCs w:val="26"/>
          <w:lang w:val="en-IN" w:eastAsia="en-IN"/>
        </w:rPr>
        <w:t>.</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235" w:name="_Toc78382237"/>
      <w:r>
        <w:rPr>
          <w:szCs w:val="24"/>
          <w:lang w:val="en-US"/>
        </w:rPr>
        <w:br w:type="column"/>
      </w:r>
      <w:bookmarkStart w:id="236" w:name="_Toc185695145"/>
      <w:r w:rsidRPr="00F277EA">
        <w:rPr>
          <w:lang w:val="en-US"/>
        </w:rPr>
        <w:lastRenderedPageBreak/>
        <w:t>VALUATION OF MOVABLE ASSETS</w:t>
      </w:r>
      <w:bookmarkEnd w:id="235"/>
      <w:bookmarkEnd w:id="236"/>
    </w:p>
    <w:p w14:paraId="759B0B8A" w14:textId="77777777" w:rsidR="00015DCA" w:rsidRDefault="00015DCA" w:rsidP="00D91C18">
      <w:pPr>
        <w:spacing w:after="0" w:line="360" w:lineRule="auto"/>
        <w:jc w:val="both"/>
        <w:rPr>
          <w:rFonts w:ascii="Arial Narrow" w:hAnsi="Arial Narrow" w:cs="Calibri"/>
          <w:sz w:val="26"/>
          <w:szCs w:val="26"/>
        </w:rPr>
      </w:pPr>
    </w:p>
    <w:p w14:paraId="67185E00" w14:textId="58169D73"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00015DCA">
        <w:rPr>
          <w:rFonts w:ascii="Arial Narrow" w:hAnsi="Arial Narrow" w:cs="Calibri"/>
          <w:sz w:val="26"/>
          <w:szCs w:val="26"/>
        </w:rPr>
        <w: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3B2BD9" w:rsidRPr="003B2BD9" w14:paraId="40CC9A80" w14:textId="77777777" w:rsidTr="00E737CC">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39E6F3" w14:textId="77777777" w:rsidR="005048B0" w:rsidRPr="003B2BD9" w:rsidRDefault="005048B0" w:rsidP="00E737CC">
            <w:pPr>
              <w:spacing w:after="0" w:line="360" w:lineRule="auto"/>
              <w:rPr>
                <w:rFonts w:ascii="Arial Narrow" w:hAnsi="Arial Narrow" w:cs="Calibri"/>
                <w:sz w:val="26"/>
                <w:szCs w:val="26"/>
              </w:rPr>
            </w:pPr>
            <w:r w:rsidRPr="003B2BD9">
              <w:rPr>
                <w:rFonts w:ascii="Arial Narrow" w:hAnsi="Arial Narrow" w:cs="Calibri"/>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5DE572" w14:textId="77777777" w:rsidR="005048B0" w:rsidRPr="003B2BD9" w:rsidRDefault="005048B0" w:rsidP="00E737CC">
            <w:pPr>
              <w:spacing w:after="0" w:line="360" w:lineRule="auto"/>
              <w:jc w:val="center"/>
              <w:rPr>
                <w:rFonts w:ascii="Arial Narrow" w:hAnsi="Arial Narrow" w:cs="Calibri"/>
                <w:sz w:val="26"/>
                <w:szCs w:val="26"/>
              </w:rPr>
            </w:pPr>
            <w:r w:rsidRPr="003B2BD9">
              <w:rPr>
                <w:rFonts w:ascii="Arial Narrow" w:hAnsi="Arial Narrow" w:cs="Calibri"/>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383934" w14:textId="77777777" w:rsidR="005048B0" w:rsidRPr="003B2BD9" w:rsidRDefault="005048B0" w:rsidP="00E737CC">
            <w:pPr>
              <w:spacing w:after="0" w:line="360" w:lineRule="auto"/>
              <w:jc w:val="center"/>
              <w:rPr>
                <w:rFonts w:ascii="Arial Narrow" w:hAnsi="Arial Narrow" w:cs="Calibri"/>
                <w:sz w:val="26"/>
                <w:szCs w:val="26"/>
              </w:rPr>
            </w:pPr>
            <w:r w:rsidRPr="003B2BD9">
              <w:rPr>
                <w:rFonts w:ascii="Arial Narrow" w:hAnsi="Arial Narrow" w:cs="Calibri"/>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FF76439" w14:textId="77777777" w:rsidR="005048B0" w:rsidRPr="003B2BD9" w:rsidRDefault="005048B0" w:rsidP="00E737CC">
            <w:pPr>
              <w:spacing w:after="0" w:line="360" w:lineRule="auto"/>
              <w:jc w:val="center"/>
              <w:rPr>
                <w:rFonts w:ascii="Arial Narrow" w:hAnsi="Arial Narrow" w:cs="Calibri"/>
                <w:sz w:val="26"/>
                <w:szCs w:val="26"/>
              </w:rPr>
            </w:pPr>
            <w:r w:rsidRPr="003B2BD9">
              <w:rPr>
                <w:rFonts w:ascii="Arial Narrow" w:hAnsi="Arial Narrow" w:cs="Calibri"/>
                <w:sz w:val="26"/>
                <w:szCs w:val="26"/>
              </w:rPr>
              <w:t>Distress Sale Value</w:t>
            </w:r>
          </w:p>
        </w:tc>
      </w:tr>
      <w:tr w:rsidR="003B2BD9" w:rsidRPr="003B2BD9" w14:paraId="4562D122" w14:textId="77777777" w:rsidTr="00E737CC">
        <w:trPr>
          <w:trHeight w:val="300"/>
        </w:trPr>
        <w:tc>
          <w:tcPr>
            <w:tcW w:w="2428" w:type="dxa"/>
            <w:tcBorders>
              <w:top w:val="single" w:sz="4" w:space="0" w:color="FFFFFF" w:themeColor="background1"/>
            </w:tcBorders>
            <w:shd w:val="clear" w:color="auto" w:fill="auto"/>
            <w:noWrap/>
            <w:vAlign w:val="center"/>
            <w:hideMark/>
          </w:tcPr>
          <w:p w14:paraId="044FF865" w14:textId="77777777" w:rsidR="005048B0" w:rsidRPr="003B2BD9" w:rsidRDefault="005048B0" w:rsidP="00E737CC">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p>
        </w:tc>
        <w:tc>
          <w:tcPr>
            <w:tcW w:w="2430" w:type="dxa"/>
            <w:tcBorders>
              <w:top w:val="single" w:sz="4" w:space="0" w:color="FFFFFF" w:themeColor="background1"/>
            </w:tcBorders>
            <w:shd w:val="clear" w:color="auto" w:fill="auto"/>
            <w:noWrap/>
            <w:vAlign w:val="center"/>
          </w:tcPr>
          <w:p w14:paraId="0AF8F0A5" w14:textId="01A175ED" w:rsidR="005048B0" w:rsidRPr="003B2BD9" w:rsidRDefault="005048B0" w:rsidP="00E737CC">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3B2BD9" w:rsidRPr="003B2BD9">
              <w:rPr>
                <w:rFonts w:ascii="Arial Narrow" w:hAnsi="Arial Narrow" w:cs="Calibri"/>
                <w:sz w:val="26"/>
                <w:szCs w:val="26"/>
              </w:rPr>
              <w:t>22.28</w:t>
            </w:r>
            <w:r w:rsidRPr="003B2BD9">
              <w:rPr>
                <w:rFonts w:ascii="Arial Narrow" w:hAnsi="Arial Narrow" w:cs="Calibri"/>
                <w:sz w:val="26"/>
                <w:szCs w:val="26"/>
              </w:rPr>
              <w:t xml:space="preserve"> Crores</w:t>
            </w:r>
          </w:p>
        </w:tc>
        <w:tc>
          <w:tcPr>
            <w:tcW w:w="2264" w:type="dxa"/>
            <w:tcBorders>
              <w:top w:val="single" w:sz="4" w:space="0" w:color="FFFFFF" w:themeColor="background1"/>
            </w:tcBorders>
            <w:shd w:val="clear" w:color="auto" w:fill="auto"/>
            <w:noWrap/>
            <w:vAlign w:val="center"/>
          </w:tcPr>
          <w:p w14:paraId="0B349507" w14:textId="71B94BEB" w:rsidR="005048B0" w:rsidRPr="003B2BD9" w:rsidRDefault="005048B0" w:rsidP="00E737CC">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3B2BD9" w:rsidRPr="003B2BD9">
              <w:rPr>
                <w:rFonts w:ascii="Arial Narrow" w:hAnsi="Arial Narrow" w:cs="Calibri"/>
                <w:sz w:val="26"/>
                <w:szCs w:val="26"/>
              </w:rPr>
              <w:t>17.82</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7B45F206" w14:textId="5D5676EA" w:rsidR="005048B0" w:rsidRPr="003B2BD9" w:rsidRDefault="005048B0" w:rsidP="00E737CC">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3B2BD9" w:rsidRPr="003B2BD9">
              <w:rPr>
                <w:rFonts w:ascii="Arial Narrow" w:hAnsi="Arial Narrow" w:cs="Calibri"/>
                <w:sz w:val="26"/>
                <w:szCs w:val="26"/>
              </w:rPr>
              <w:t>15.59</w:t>
            </w:r>
            <w:r w:rsidRPr="003B2BD9">
              <w:rPr>
                <w:rFonts w:ascii="Arial Narrow" w:hAnsi="Arial Narrow" w:cs="Calibri"/>
                <w:sz w:val="26"/>
                <w:szCs w:val="26"/>
              </w:rPr>
              <w:t xml:space="preserve"> Crores</w:t>
            </w:r>
          </w:p>
        </w:tc>
      </w:tr>
      <w:tr w:rsidR="003B2BD9" w:rsidRPr="003B2BD9" w14:paraId="0A1D2C0A" w14:textId="77777777" w:rsidTr="00E737CC">
        <w:trPr>
          <w:trHeight w:val="300"/>
        </w:trPr>
        <w:tc>
          <w:tcPr>
            <w:tcW w:w="2428" w:type="dxa"/>
            <w:shd w:val="clear" w:color="auto" w:fill="auto"/>
            <w:noWrap/>
            <w:vAlign w:val="center"/>
            <w:hideMark/>
          </w:tcPr>
          <w:p w14:paraId="7AFDD00D" w14:textId="77777777" w:rsidR="005048B0" w:rsidRPr="003B2BD9" w:rsidRDefault="005048B0" w:rsidP="00E737CC">
            <w:pPr>
              <w:spacing w:after="0" w:line="360" w:lineRule="auto"/>
              <w:rPr>
                <w:rFonts w:ascii="Arial Narrow" w:hAnsi="Arial Narrow" w:cs="Calibri"/>
                <w:b/>
                <w:bCs/>
                <w:sz w:val="26"/>
                <w:szCs w:val="26"/>
              </w:rPr>
            </w:pPr>
            <w:r w:rsidRPr="003B2BD9">
              <w:rPr>
                <w:rFonts w:ascii="Arial Narrow" w:hAnsi="Arial Narrow" w:cs="Calibri"/>
                <w:b/>
                <w:bCs/>
                <w:sz w:val="26"/>
                <w:szCs w:val="26"/>
              </w:rPr>
              <w:t>Total</w:t>
            </w:r>
          </w:p>
        </w:tc>
        <w:tc>
          <w:tcPr>
            <w:tcW w:w="2430" w:type="dxa"/>
            <w:shd w:val="clear" w:color="auto" w:fill="auto"/>
            <w:noWrap/>
            <w:vAlign w:val="center"/>
          </w:tcPr>
          <w:p w14:paraId="76238698" w14:textId="1D986324" w:rsidR="005048B0" w:rsidRPr="003B2BD9" w:rsidRDefault="005048B0" w:rsidP="00E737CC">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3B2BD9" w:rsidRPr="003B2BD9">
              <w:rPr>
                <w:rFonts w:ascii="Arial Narrow" w:hAnsi="Arial Narrow" w:cs="Calibri"/>
                <w:b/>
                <w:bCs/>
                <w:sz w:val="26"/>
                <w:szCs w:val="26"/>
              </w:rPr>
              <w:t>22.28</w:t>
            </w:r>
            <w:r w:rsidRPr="003B2BD9">
              <w:rPr>
                <w:rFonts w:ascii="Arial Narrow" w:hAnsi="Arial Narrow" w:cs="Calibri"/>
                <w:b/>
                <w:bCs/>
                <w:sz w:val="26"/>
                <w:szCs w:val="26"/>
              </w:rPr>
              <w:t xml:space="preserve"> Crores</w:t>
            </w:r>
          </w:p>
        </w:tc>
        <w:tc>
          <w:tcPr>
            <w:tcW w:w="2264" w:type="dxa"/>
            <w:shd w:val="clear" w:color="auto" w:fill="auto"/>
            <w:noWrap/>
            <w:vAlign w:val="center"/>
          </w:tcPr>
          <w:p w14:paraId="4BEF696F" w14:textId="753CCACE" w:rsidR="005048B0" w:rsidRPr="003B2BD9" w:rsidRDefault="005048B0" w:rsidP="00E737CC">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3B2BD9" w:rsidRPr="003B2BD9">
              <w:rPr>
                <w:rFonts w:ascii="Arial Narrow" w:hAnsi="Arial Narrow" w:cs="Calibri"/>
                <w:b/>
                <w:bCs/>
                <w:sz w:val="26"/>
                <w:szCs w:val="26"/>
              </w:rPr>
              <w:t>17.82</w:t>
            </w:r>
            <w:r w:rsidRPr="003B2BD9">
              <w:rPr>
                <w:rFonts w:ascii="Arial Narrow" w:hAnsi="Arial Narrow" w:cs="Calibri"/>
                <w:b/>
                <w:bCs/>
                <w:sz w:val="26"/>
                <w:szCs w:val="26"/>
              </w:rPr>
              <w:t xml:space="preserve"> Crores</w:t>
            </w:r>
          </w:p>
        </w:tc>
        <w:tc>
          <w:tcPr>
            <w:tcW w:w="2152" w:type="dxa"/>
            <w:shd w:val="clear" w:color="auto" w:fill="auto"/>
            <w:noWrap/>
            <w:vAlign w:val="center"/>
          </w:tcPr>
          <w:p w14:paraId="3AAC96AD" w14:textId="56F904B0" w:rsidR="005048B0" w:rsidRPr="003B2BD9" w:rsidRDefault="005048B0" w:rsidP="00E737CC">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3B2BD9" w:rsidRPr="003B2BD9">
              <w:rPr>
                <w:rFonts w:ascii="Arial Narrow" w:hAnsi="Arial Narrow" w:cs="Calibri"/>
                <w:b/>
                <w:bCs/>
                <w:sz w:val="26"/>
                <w:szCs w:val="26"/>
              </w:rPr>
              <w:t>15.59</w:t>
            </w:r>
            <w:r w:rsidRPr="003B2BD9">
              <w:rPr>
                <w:rFonts w:ascii="Arial Narrow" w:hAnsi="Arial Narrow" w:cs="Calibri"/>
                <w:b/>
                <w:bCs/>
                <w:sz w:val="26"/>
                <w:szCs w:val="26"/>
              </w:rPr>
              <w:t xml:space="preserve">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68BFF70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F4122C">
        <w:rPr>
          <w:rFonts w:ascii="Arial Narrow" w:hAnsi="Arial Narrow" w:cs="Calibri"/>
          <w:sz w:val="26"/>
          <w:szCs w:val="26"/>
        </w:rPr>
        <w:t>21</w:t>
      </w:r>
      <w:r w:rsidR="008465AB">
        <w:rPr>
          <w:rFonts w:ascii="Arial Narrow" w:hAnsi="Arial Narrow" w:cs="Calibri"/>
          <w:sz w:val="26"/>
          <w:szCs w:val="26"/>
        </w:rPr>
        <w:t>.12.2024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A85F00" w:rsidRDefault="003A7928" w:rsidP="00D91C18">
      <w:pPr>
        <w:spacing w:after="0" w:line="360" w:lineRule="auto"/>
        <w:rPr>
          <w:rFonts w:ascii="Arial Narrow" w:hAnsi="Arial Narrow" w:cs="Calibri"/>
          <w:sz w:val="26"/>
          <w:szCs w:val="26"/>
        </w:rPr>
      </w:pPr>
    </w:p>
    <w:p w14:paraId="180652C5" w14:textId="77777777" w:rsidR="003A7928" w:rsidRPr="00A85F00" w:rsidRDefault="003A7928" w:rsidP="00D91C18">
      <w:pPr>
        <w:spacing w:after="0" w:line="360" w:lineRule="auto"/>
        <w:rPr>
          <w:rFonts w:ascii="Arial Narrow" w:hAnsi="Arial Narrow" w:cs="Calibri"/>
          <w:sz w:val="26"/>
          <w:szCs w:val="26"/>
        </w:rPr>
      </w:pPr>
    </w:p>
    <w:p w14:paraId="45A20CB5" w14:textId="77777777" w:rsidR="003A7928" w:rsidRPr="00A85F00" w:rsidRDefault="003A7928" w:rsidP="00D91C18">
      <w:pPr>
        <w:pStyle w:val="BodyText"/>
        <w:spacing w:line="360" w:lineRule="auto"/>
        <w:rPr>
          <w:rFonts w:ascii="Arial Narrow" w:hAnsi="Arial Narrow"/>
          <w:b/>
          <w:bCs/>
          <w:sz w:val="26"/>
          <w:szCs w:val="26"/>
          <w:lang w:val="de-DE"/>
        </w:rPr>
      </w:pPr>
      <w:bookmarkStart w:id="237" w:name="_Hlk78385278"/>
      <w:r w:rsidRPr="00A85F00">
        <w:rPr>
          <w:rFonts w:ascii="Arial Narrow" w:hAnsi="Arial Narrow"/>
          <w:b/>
          <w:bCs/>
          <w:sz w:val="26"/>
          <w:szCs w:val="26"/>
          <w:lang w:val="de-DE"/>
        </w:rPr>
        <w:t>Umang Ashwin Patel</w:t>
      </w:r>
    </w:p>
    <w:p w14:paraId="74CE5DFB" w14:textId="77777777" w:rsidR="003A7928" w:rsidRPr="00A85F00" w:rsidRDefault="003A7928" w:rsidP="00D91C18">
      <w:pPr>
        <w:pStyle w:val="BodyText"/>
        <w:spacing w:line="360" w:lineRule="auto"/>
        <w:rPr>
          <w:rFonts w:ascii="Arial Narrow" w:hAnsi="Arial Narrow" w:cs="Calibri"/>
          <w:sz w:val="26"/>
          <w:szCs w:val="26"/>
          <w:lang w:val="en-US"/>
        </w:rPr>
      </w:pPr>
      <w:r w:rsidRPr="00A85F00">
        <w:rPr>
          <w:rFonts w:ascii="Arial Narrow" w:hAnsi="Arial Narrow" w:cs="Calibri"/>
          <w:sz w:val="26"/>
          <w:szCs w:val="26"/>
          <w:lang w:val="de-DE"/>
        </w:rPr>
        <w:t xml:space="preserve">Govt. Reg. </w:t>
      </w:r>
      <w:r w:rsidRPr="00A85F00">
        <w:rPr>
          <w:rFonts w:ascii="Arial Narrow" w:hAnsi="Arial Narrow" w:cs="Calibri"/>
          <w:sz w:val="26"/>
          <w:szCs w:val="26"/>
          <w:lang w:val="en-US"/>
        </w:rPr>
        <w:t>Valuer</w:t>
      </w:r>
    </w:p>
    <w:p w14:paraId="2BF86B68" w14:textId="77777777" w:rsidR="003A7928" w:rsidRPr="00A85F00" w:rsidRDefault="003A7928" w:rsidP="00D91C18">
      <w:pPr>
        <w:pStyle w:val="BodyText"/>
        <w:spacing w:line="360" w:lineRule="auto"/>
        <w:rPr>
          <w:rFonts w:ascii="Arial Narrow" w:hAnsi="Arial Narrow" w:cs="Calibri"/>
          <w:sz w:val="26"/>
          <w:szCs w:val="26"/>
          <w:lang w:val="en-GB"/>
        </w:rPr>
      </w:pPr>
      <w:r w:rsidRPr="00A85F00">
        <w:rPr>
          <w:rFonts w:ascii="Arial Narrow" w:hAnsi="Arial Narrow" w:cs="Calibri"/>
          <w:sz w:val="26"/>
          <w:szCs w:val="26"/>
        </w:rPr>
        <w:t>Chartered Engineer (India)</w:t>
      </w:r>
      <w:r w:rsidRPr="00A85F00">
        <w:rPr>
          <w:rFonts w:ascii="Arial Narrow" w:hAnsi="Arial Narrow" w:cs="Calibri"/>
          <w:sz w:val="26"/>
          <w:szCs w:val="26"/>
          <w:lang w:val="en-GB"/>
        </w:rPr>
        <w:t xml:space="preserve">                     </w:t>
      </w:r>
    </w:p>
    <w:p w14:paraId="743D4D1E" w14:textId="77777777" w:rsidR="003A7928" w:rsidRPr="00A85F00" w:rsidRDefault="003A7928" w:rsidP="00D91C18">
      <w:pPr>
        <w:pStyle w:val="BodyText"/>
        <w:spacing w:line="360" w:lineRule="auto"/>
        <w:rPr>
          <w:rFonts w:ascii="Arial Narrow" w:hAnsi="Arial Narrow"/>
          <w:sz w:val="26"/>
          <w:szCs w:val="26"/>
          <w:lang w:val="en-US"/>
        </w:rPr>
      </w:pPr>
      <w:r w:rsidRPr="00A85F00">
        <w:rPr>
          <w:rFonts w:ascii="Arial Narrow" w:hAnsi="Arial Narrow" w:cs="Calibri"/>
          <w:sz w:val="26"/>
          <w:szCs w:val="26"/>
          <w:lang w:val="en-US"/>
        </w:rPr>
        <w:t>Reg. No. CAT-VII-A-5062</w:t>
      </w:r>
    </w:p>
    <w:bookmarkEnd w:id="237"/>
    <w:p w14:paraId="6EC47E04" w14:textId="77777777" w:rsidR="003A7928" w:rsidRPr="00A85F00" w:rsidRDefault="003A7928" w:rsidP="00D91C18">
      <w:pPr>
        <w:pStyle w:val="BodyText"/>
        <w:spacing w:line="360" w:lineRule="auto"/>
        <w:rPr>
          <w:rFonts w:ascii="Arial Narrow" w:hAnsi="Arial Narrow"/>
          <w:sz w:val="28"/>
          <w:szCs w:val="25"/>
          <w:lang w:val="en-US"/>
        </w:rPr>
      </w:pPr>
    </w:p>
    <w:p w14:paraId="0323650E" w14:textId="77777777" w:rsidR="003A7928" w:rsidRPr="00A85F00" w:rsidRDefault="003A7928" w:rsidP="00D91C18">
      <w:pPr>
        <w:spacing w:after="0" w:line="360" w:lineRule="auto"/>
        <w:jc w:val="center"/>
        <w:rPr>
          <w:rFonts w:ascii="Arial Narrow" w:hAnsi="Arial Narrow"/>
          <w:b/>
          <w:sz w:val="26"/>
          <w:szCs w:val="26"/>
        </w:rPr>
      </w:pPr>
    </w:p>
    <w:p w14:paraId="7FE87877" w14:textId="77777777" w:rsidR="003A7928" w:rsidRPr="00A85F00" w:rsidRDefault="003A7928" w:rsidP="00D91C18">
      <w:pPr>
        <w:spacing w:after="0" w:line="360" w:lineRule="auto"/>
        <w:jc w:val="center"/>
        <w:rPr>
          <w:rFonts w:ascii="Arial Narrow" w:hAnsi="Arial Narrow"/>
          <w:b/>
          <w:sz w:val="26"/>
          <w:szCs w:val="26"/>
        </w:rPr>
      </w:pPr>
    </w:p>
    <w:p w14:paraId="146257C9" w14:textId="77777777" w:rsidR="003A7928" w:rsidRPr="00A85F00" w:rsidRDefault="003A7928" w:rsidP="00D91C18">
      <w:pPr>
        <w:spacing w:after="0" w:line="360" w:lineRule="auto"/>
        <w:jc w:val="center"/>
        <w:rPr>
          <w:rFonts w:ascii="Arial Narrow" w:hAnsi="Arial Narrow"/>
          <w:b/>
          <w:sz w:val="26"/>
          <w:szCs w:val="26"/>
        </w:rPr>
      </w:pPr>
    </w:p>
    <w:p w14:paraId="1BCE6974" w14:textId="77777777" w:rsidR="003A7928" w:rsidRPr="00A85F00" w:rsidRDefault="003A7928" w:rsidP="003A7928">
      <w:pPr>
        <w:spacing w:after="0"/>
        <w:jc w:val="center"/>
        <w:rPr>
          <w:rFonts w:ascii="Arial Narrow" w:hAnsi="Arial Narrow"/>
          <w:b/>
          <w:sz w:val="26"/>
          <w:szCs w:val="26"/>
        </w:rPr>
      </w:pPr>
    </w:p>
    <w:p w14:paraId="4DA7E7FC" w14:textId="55643F3F" w:rsidR="003A7928" w:rsidRPr="00A85F00" w:rsidRDefault="003A7928" w:rsidP="003A7928">
      <w:pPr>
        <w:spacing w:before="40" w:after="40" w:line="240" w:lineRule="auto"/>
        <w:rPr>
          <w:rFonts w:ascii="Arial Narrow" w:hAnsi="Arial Narrow"/>
          <w:sz w:val="18"/>
          <w:szCs w:val="18"/>
          <w:lang w:val="en-GB"/>
        </w:rPr>
      </w:pPr>
    </w:p>
    <w:sectPr w:rsidR="003A7928" w:rsidRPr="00A85F00" w:rsidSect="000F7C54">
      <w:headerReference w:type="default" r:id="rId43"/>
      <w:headerReference w:type="first" r:id="rId4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213F0" w14:textId="77777777" w:rsidR="00D20FD6" w:rsidRDefault="00D20FD6" w:rsidP="00D6303C">
      <w:pPr>
        <w:spacing w:after="0" w:line="240" w:lineRule="auto"/>
      </w:pPr>
      <w:r>
        <w:separator/>
      </w:r>
    </w:p>
  </w:endnote>
  <w:endnote w:type="continuationSeparator" w:id="0">
    <w:p w14:paraId="50861BB8" w14:textId="77777777" w:rsidR="00D20FD6" w:rsidRDefault="00D20FD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95210" w14:textId="77777777" w:rsidR="00D20FD6" w:rsidRDefault="00D20FD6" w:rsidP="00D6303C">
      <w:pPr>
        <w:spacing w:after="0" w:line="240" w:lineRule="auto"/>
      </w:pPr>
      <w:r>
        <w:separator/>
      </w:r>
    </w:p>
  </w:footnote>
  <w:footnote w:type="continuationSeparator" w:id="0">
    <w:p w14:paraId="5477FD36" w14:textId="77777777" w:rsidR="00D20FD6" w:rsidRDefault="00D20FD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37"/>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38"/>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w:pict>
            <v:shapetype w14:anchorId="682A31F6" id="_x0000_t202" coordsize="21600,21600" o:spt="202" path="m,l,21600r21600,l21600,xe">
              <v:stroke joinstyle="miter"/>
              <v:path gradientshapeok="t" o:connecttype="rect"/>
            </v:shapetype>
            <v:shape id="Text Box 38" o:spid="_x0000_s1030" type="#_x0000_t202" style="position:absolute;margin-left:7pt;margin-top:-5.75pt;width:1in;height:18.75pt;z-index:25165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9"/>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621C607" id="Text Box 39" o:spid="_x0000_s1031" type="#_x0000_t202" style="position:absolute;margin-left:424.45pt;margin-top:-3.85pt;width:59.25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40"/>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8EAB1" w14:textId="45E0354E" w:rsidR="001C7FA1" w:rsidRDefault="001C7FA1">
    <w:pPr>
      <w:pStyle w:val="Header"/>
      <w:rPr>
        <w:rFonts w:ascii="Arial Narrow" w:hAnsi="Arial Narrow"/>
        <w:sz w:val="16"/>
        <w:szCs w:val="16"/>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41"/>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42"/>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7C40E15B"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r w:rsidR="0052425D">
                            <w:rPr>
                              <w:rFonts w:ascii="Arial Narrow" w:hAnsi="Arial Narrow"/>
                              <w:sz w:val="16"/>
                              <w:szCs w:val="16"/>
                            </w:rPr>
                            <w:t>Overseas Branch (Colaba)</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3B2BD9">
                            <w:rPr>
                              <w:rFonts w:ascii="Arial Narrow" w:hAnsi="Arial Narrow"/>
                              <w:sz w:val="16"/>
                              <w:szCs w:val="16"/>
                            </w:rPr>
                            <w:t>Man Industries (I) Ltd.</w:t>
                          </w:r>
                          <w:r w:rsidR="00E97459">
                            <w:rPr>
                              <w:rFonts w:ascii="Arial Narrow" w:hAnsi="Arial Narrow"/>
                              <w:sz w:val="16"/>
                              <w:szCs w:val="16"/>
                            </w:rPr>
                            <w:t xml:space="preserve">                       </w:t>
                          </w:r>
                          <w:r w:rsidR="000C7A25" w:rsidRPr="000C7A25">
                            <w:rPr>
                              <w:rFonts w:ascii="Arial Narrow" w:hAnsi="Arial Narrow"/>
                              <w:sz w:val="16"/>
                              <w:szCs w:val="16"/>
                            </w:rPr>
                            <w:t xml:space="preserve">012877 </w:t>
                          </w:r>
                          <w:r w:rsidRPr="00F92FB5">
                            <w:rPr>
                              <w:rFonts w:ascii="Arial Narrow" w:hAnsi="Arial Narrow"/>
                              <w:sz w:val="16"/>
                              <w:szCs w:val="16"/>
                            </w:rPr>
                            <w:t>/</w:t>
                          </w:r>
                          <w:r w:rsidR="000C7A25" w:rsidRPr="000C7A25">
                            <w:t xml:space="preserve"> </w:t>
                          </w:r>
                          <w:r w:rsidR="000C7A25" w:rsidRPr="000C7A25">
                            <w:rPr>
                              <w:rFonts w:ascii="Arial Narrow" w:hAnsi="Arial Narrow"/>
                              <w:sz w:val="16"/>
                              <w:szCs w:val="16"/>
                            </w:rPr>
                            <w:t>2310366</w:t>
                          </w:r>
                          <w:r w:rsidRPr="00F92FB5">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42" o:spid="_x0000_s1032"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" filled="f" stroked="f" strokeweight=".5pt">
              <v:textbox>
                <w:txbxContent>
                  <w:p w14:paraId="549A377E" w14:textId="7C40E15B"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r w:rsidR="0052425D">
                      <w:rPr>
                        <w:rFonts w:ascii="Arial Narrow" w:hAnsi="Arial Narrow"/>
                        <w:sz w:val="16"/>
                        <w:szCs w:val="16"/>
                      </w:rPr>
                      <w:t>Overseas Branch (Colaba)</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3B2BD9">
                      <w:rPr>
                        <w:rFonts w:ascii="Arial Narrow" w:hAnsi="Arial Narrow"/>
                        <w:sz w:val="16"/>
                        <w:szCs w:val="16"/>
                      </w:rPr>
                      <w:t>Man Industries (I) Ltd.</w:t>
                    </w:r>
                    <w:r w:rsidR="00E97459">
                      <w:rPr>
                        <w:rFonts w:ascii="Arial Narrow" w:hAnsi="Arial Narrow"/>
                        <w:sz w:val="16"/>
                        <w:szCs w:val="16"/>
                      </w:rPr>
                      <w:t xml:space="preserve">                       </w:t>
                    </w:r>
                    <w:r w:rsidR="000C7A25" w:rsidRPr="000C7A25">
                      <w:rPr>
                        <w:rFonts w:ascii="Arial Narrow" w:hAnsi="Arial Narrow"/>
                        <w:sz w:val="16"/>
                        <w:szCs w:val="16"/>
                      </w:rPr>
                      <w:t xml:space="preserve">012877 </w:t>
                    </w:r>
                    <w:r w:rsidRPr="00F92FB5">
                      <w:rPr>
                        <w:rFonts w:ascii="Arial Narrow" w:hAnsi="Arial Narrow"/>
                        <w:sz w:val="16"/>
                        <w:szCs w:val="16"/>
                      </w:rPr>
                      <w:t>/</w:t>
                    </w:r>
                    <w:r w:rsidR="000C7A25" w:rsidRPr="000C7A25">
                      <w:t xml:space="preserve"> </w:t>
                    </w:r>
                    <w:r w:rsidR="000C7A25" w:rsidRPr="000C7A25">
                      <w:rPr>
                        <w:rFonts w:ascii="Arial Narrow" w:hAnsi="Arial Narrow"/>
                        <w:sz w:val="16"/>
                        <w:szCs w:val="16"/>
                      </w:rPr>
                      <w:t>2310366</w:t>
                    </w:r>
                    <w:r w:rsidRPr="00F92FB5">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4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30FD443" id="Text Box 43" o:spid="_x0000_s1033" type="#_x0000_t202" style="position:absolute;margin-left:424.45pt;margin-top:-3.85pt;width:59.2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44"/>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dh="http://schemas.microsoft.com/office/word/2020/wordml/sdtdatahash" xmlns:oel="http://schemas.microsoft.com/office/2019/extlst">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p w14:paraId="6CFC88C2" w14:textId="77777777" w:rsidR="00705E95" w:rsidRDefault="00705E95">
    <w:pPr>
      <w:pStyle w:val="Header"/>
      <w:rPr>
        <w:rFonts w:ascii="Arial Narrow" w:hAnsi="Arial Narrow"/>
        <w:sz w:val="16"/>
        <w:szCs w:val="16"/>
      </w:rPr>
    </w:pPr>
  </w:p>
  <w:p w14:paraId="3149084A" w14:textId="77777777" w:rsidR="00705E95" w:rsidRPr="00D6303C" w:rsidRDefault="00705E95">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45"/>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2DF86B2D" id="_x0000_t202" coordsize="21600,21600" o:spt="202" path="m,l,21600r21600,l21600,xe">
              <v:stroke joinstyle="miter"/>
              <v:path gradientshapeok="t" o:connecttype="rect"/>
            </v:shapetype>
            <v:shape id="Text Box 45" o:spid="_x0000_s1034" type="#_x0000_t202" style="position:absolute;margin-left:117.75pt;margin-top:23.1pt;width:323.05pt;height:32.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4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47"/>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48"/>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58A23F3"/>
    <w:multiLevelType w:val="hybridMultilevel"/>
    <w:tmpl w:val="CA9C5B0A"/>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AA462F5"/>
    <w:multiLevelType w:val="hybridMultilevel"/>
    <w:tmpl w:val="B8A87A5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232D06"/>
    <w:multiLevelType w:val="hybridMultilevel"/>
    <w:tmpl w:val="A5F669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DF674E3"/>
    <w:multiLevelType w:val="hybridMultilevel"/>
    <w:tmpl w:val="B8A87A5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C21F16"/>
    <w:multiLevelType w:val="hybridMultilevel"/>
    <w:tmpl w:val="8A9286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21" w15:restartNumberingAfterBreak="0">
    <w:nsid w:val="72D11426"/>
    <w:multiLevelType w:val="hybridMultilevel"/>
    <w:tmpl w:val="38F45F6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6520A72"/>
    <w:multiLevelType w:val="hybridMultilevel"/>
    <w:tmpl w:val="B8A87A5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5"/>
  </w:num>
  <w:num w:numId="3">
    <w:abstractNumId w:val="12"/>
  </w:num>
  <w:num w:numId="4">
    <w:abstractNumId w:val="20"/>
  </w:num>
  <w:num w:numId="5">
    <w:abstractNumId w:val="8"/>
  </w:num>
  <w:num w:numId="6">
    <w:abstractNumId w:val="23"/>
  </w:num>
  <w:num w:numId="7">
    <w:abstractNumId w:val="18"/>
  </w:num>
  <w:num w:numId="8">
    <w:abstractNumId w:val="6"/>
  </w:num>
  <w:num w:numId="9">
    <w:abstractNumId w:val="13"/>
  </w:num>
  <w:num w:numId="10">
    <w:abstractNumId w:val="10"/>
  </w:num>
  <w:num w:numId="11">
    <w:abstractNumId w:val="0"/>
  </w:num>
  <w:num w:numId="12">
    <w:abstractNumId w:val="15"/>
  </w:num>
  <w:num w:numId="13">
    <w:abstractNumId w:val="11"/>
  </w:num>
  <w:num w:numId="14">
    <w:abstractNumId w:val="17"/>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6"/>
  </w:num>
  <w:num w:numId="19">
    <w:abstractNumId w:val="3"/>
  </w:num>
  <w:num w:numId="20">
    <w:abstractNumId w:val="24"/>
  </w:num>
  <w:num w:numId="21">
    <w:abstractNumId w:val="9"/>
  </w:num>
  <w:num w:numId="22">
    <w:abstractNumId w:val="9"/>
  </w:num>
  <w:num w:numId="23">
    <w:abstractNumId w:val="9"/>
  </w:num>
  <w:num w:numId="24">
    <w:abstractNumId w:val="9"/>
  </w:num>
  <w:num w:numId="25">
    <w:abstractNumId w:val="9"/>
  </w:num>
  <w:num w:numId="26">
    <w:abstractNumId w:val="14"/>
  </w:num>
  <w:num w:numId="27">
    <w:abstractNumId w:val="4"/>
  </w:num>
  <w:num w:numId="28">
    <w:abstractNumId w:val="1"/>
  </w:num>
  <w:num w:numId="29">
    <w:abstractNumId w:val="21"/>
  </w:num>
  <w:num w:numId="30">
    <w:abstractNumId w:val="22"/>
  </w:num>
  <w:num w:numId="31">
    <w:abstractNumId w:val="2"/>
  </w:num>
  <w:num w:numId="32">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3CF"/>
    <w:rsid w:val="00013C1E"/>
    <w:rsid w:val="00015DCA"/>
    <w:rsid w:val="00027850"/>
    <w:rsid w:val="000445D0"/>
    <w:rsid w:val="000639B2"/>
    <w:rsid w:val="00064C39"/>
    <w:rsid w:val="00067480"/>
    <w:rsid w:val="00076A41"/>
    <w:rsid w:val="0009394B"/>
    <w:rsid w:val="000A0330"/>
    <w:rsid w:val="000A145B"/>
    <w:rsid w:val="000A36A6"/>
    <w:rsid w:val="000A5260"/>
    <w:rsid w:val="000B058D"/>
    <w:rsid w:val="000B1151"/>
    <w:rsid w:val="000B1A6D"/>
    <w:rsid w:val="000B2F26"/>
    <w:rsid w:val="000C2B0F"/>
    <w:rsid w:val="000C4A15"/>
    <w:rsid w:val="000C7A25"/>
    <w:rsid w:val="000D2445"/>
    <w:rsid w:val="000D6852"/>
    <w:rsid w:val="000E70C0"/>
    <w:rsid w:val="000F1FF8"/>
    <w:rsid w:val="000F23BD"/>
    <w:rsid w:val="000F332D"/>
    <w:rsid w:val="000F7C54"/>
    <w:rsid w:val="0010225C"/>
    <w:rsid w:val="00103BF6"/>
    <w:rsid w:val="001108CE"/>
    <w:rsid w:val="0011739C"/>
    <w:rsid w:val="00126CE1"/>
    <w:rsid w:val="0013587F"/>
    <w:rsid w:val="00136BED"/>
    <w:rsid w:val="00143E9B"/>
    <w:rsid w:val="00153AF1"/>
    <w:rsid w:val="001621C5"/>
    <w:rsid w:val="001626CF"/>
    <w:rsid w:val="001734D9"/>
    <w:rsid w:val="00175208"/>
    <w:rsid w:val="00180838"/>
    <w:rsid w:val="00182481"/>
    <w:rsid w:val="001A5C28"/>
    <w:rsid w:val="001B0E66"/>
    <w:rsid w:val="001B7B4F"/>
    <w:rsid w:val="001C7FA1"/>
    <w:rsid w:val="001D3562"/>
    <w:rsid w:val="001E6726"/>
    <w:rsid w:val="001E778D"/>
    <w:rsid w:val="001F73AD"/>
    <w:rsid w:val="0020456C"/>
    <w:rsid w:val="00206F9D"/>
    <w:rsid w:val="002107D3"/>
    <w:rsid w:val="0023116B"/>
    <w:rsid w:val="0023211F"/>
    <w:rsid w:val="002371B9"/>
    <w:rsid w:val="002409FB"/>
    <w:rsid w:val="0024350C"/>
    <w:rsid w:val="00261CF0"/>
    <w:rsid w:val="0029417C"/>
    <w:rsid w:val="00297B90"/>
    <w:rsid w:val="00297BFB"/>
    <w:rsid w:val="002A6CB9"/>
    <w:rsid w:val="002B0D91"/>
    <w:rsid w:val="002C3775"/>
    <w:rsid w:val="002C6118"/>
    <w:rsid w:val="002D23E8"/>
    <w:rsid w:val="002D4B5C"/>
    <w:rsid w:val="002F658D"/>
    <w:rsid w:val="00312A48"/>
    <w:rsid w:val="00314552"/>
    <w:rsid w:val="003230AA"/>
    <w:rsid w:val="00331FD6"/>
    <w:rsid w:val="0033254D"/>
    <w:rsid w:val="00353833"/>
    <w:rsid w:val="00372EAC"/>
    <w:rsid w:val="00376585"/>
    <w:rsid w:val="003802BF"/>
    <w:rsid w:val="00395D23"/>
    <w:rsid w:val="003A5C5C"/>
    <w:rsid w:val="003A7928"/>
    <w:rsid w:val="003B207C"/>
    <w:rsid w:val="003B2BD9"/>
    <w:rsid w:val="003B5B2E"/>
    <w:rsid w:val="003B657E"/>
    <w:rsid w:val="003C5FC8"/>
    <w:rsid w:val="003C6981"/>
    <w:rsid w:val="003D0407"/>
    <w:rsid w:val="003D75F5"/>
    <w:rsid w:val="003E0F98"/>
    <w:rsid w:val="003E3F98"/>
    <w:rsid w:val="003E5AAF"/>
    <w:rsid w:val="003F0E4E"/>
    <w:rsid w:val="003F2C69"/>
    <w:rsid w:val="003F76C7"/>
    <w:rsid w:val="00400882"/>
    <w:rsid w:val="00403E6B"/>
    <w:rsid w:val="004120C1"/>
    <w:rsid w:val="00415C5B"/>
    <w:rsid w:val="00415CF5"/>
    <w:rsid w:val="0042051B"/>
    <w:rsid w:val="004246D1"/>
    <w:rsid w:val="004367EE"/>
    <w:rsid w:val="004510BF"/>
    <w:rsid w:val="004518C9"/>
    <w:rsid w:val="0046706E"/>
    <w:rsid w:val="00470306"/>
    <w:rsid w:val="0048568A"/>
    <w:rsid w:val="00487856"/>
    <w:rsid w:val="004900DF"/>
    <w:rsid w:val="004950B8"/>
    <w:rsid w:val="00495580"/>
    <w:rsid w:val="004A5F19"/>
    <w:rsid w:val="004B1A5C"/>
    <w:rsid w:val="004B695F"/>
    <w:rsid w:val="004E3A81"/>
    <w:rsid w:val="004E5842"/>
    <w:rsid w:val="005008BD"/>
    <w:rsid w:val="005011CE"/>
    <w:rsid w:val="00501C5A"/>
    <w:rsid w:val="005048B0"/>
    <w:rsid w:val="00507033"/>
    <w:rsid w:val="00507077"/>
    <w:rsid w:val="00510CB0"/>
    <w:rsid w:val="005116BE"/>
    <w:rsid w:val="0052425D"/>
    <w:rsid w:val="00536BC4"/>
    <w:rsid w:val="00554A21"/>
    <w:rsid w:val="00555C53"/>
    <w:rsid w:val="00564D83"/>
    <w:rsid w:val="00566D90"/>
    <w:rsid w:val="00575D91"/>
    <w:rsid w:val="00583386"/>
    <w:rsid w:val="005877BE"/>
    <w:rsid w:val="005912C8"/>
    <w:rsid w:val="005A01F4"/>
    <w:rsid w:val="005A2EE0"/>
    <w:rsid w:val="005A7EA0"/>
    <w:rsid w:val="005C2AAC"/>
    <w:rsid w:val="005D450D"/>
    <w:rsid w:val="005E3D02"/>
    <w:rsid w:val="005E7281"/>
    <w:rsid w:val="005F24BF"/>
    <w:rsid w:val="005F492C"/>
    <w:rsid w:val="00620510"/>
    <w:rsid w:val="00622654"/>
    <w:rsid w:val="00623F27"/>
    <w:rsid w:val="0064470D"/>
    <w:rsid w:val="00656980"/>
    <w:rsid w:val="00680FC6"/>
    <w:rsid w:val="00682D1B"/>
    <w:rsid w:val="00687291"/>
    <w:rsid w:val="00695A61"/>
    <w:rsid w:val="006B3E49"/>
    <w:rsid w:val="006D0862"/>
    <w:rsid w:val="006D57BD"/>
    <w:rsid w:val="006D7C80"/>
    <w:rsid w:val="006E21A3"/>
    <w:rsid w:val="006E4D45"/>
    <w:rsid w:val="006F1709"/>
    <w:rsid w:val="006F2D60"/>
    <w:rsid w:val="006F53E5"/>
    <w:rsid w:val="006F5BBF"/>
    <w:rsid w:val="00702671"/>
    <w:rsid w:val="0070439C"/>
    <w:rsid w:val="00705E95"/>
    <w:rsid w:val="00711F23"/>
    <w:rsid w:val="007207B3"/>
    <w:rsid w:val="00721E5D"/>
    <w:rsid w:val="007226C6"/>
    <w:rsid w:val="00740FCA"/>
    <w:rsid w:val="00745A64"/>
    <w:rsid w:val="00745B30"/>
    <w:rsid w:val="0076070C"/>
    <w:rsid w:val="00760EE4"/>
    <w:rsid w:val="0076365F"/>
    <w:rsid w:val="007657FA"/>
    <w:rsid w:val="00770248"/>
    <w:rsid w:val="007802FC"/>
    <w:rsid w:val="007810E8"/>
    <w:rsid w:val="00783857"/>
    <w:rsid w:val="007957A1"/>
    <w:rsid w:val="007A26C7"/>
    <w:rsid w:val="007A3567"/>
    <w:rsid w:val="007A3F3B"/>
    <w:rsid w:val="007A6C0E"/>
    <w:rsid w:val="007B25D0"/>
    <w:rsid w:val="007B3B4E"/>
    <w:rsid w:val="007B4A4D"/>
    <w:rsid w:val="007B4F34"/>
    <w:rsid w:val="007C1257"/>
    <w:rsid w:val="007D4438"/>
    <w:rsid w:val="007E5529"/>
    <w:rsid w:val="00810116"/>
    <w:rsid w:val="008336D0"/>
    <w:rsid w:val="008465AB"/>
    <w:rsid w:val="00850FEE"/>
    <w:rsid w:val="0085594C"/>
    <w:rsid w:val="00860EC7"/>
    <w:rsid w:val="00867937"/>
    <w:rsid w:val="00867DCE"/>
    <w:rsid w:val="0087056B"/>
    <w:rsid w:val="0088495B"/>
    <w:rsid w:val="00884D19"/>
    <w:rsid w:val="00893C79"/>
    <w:rsid w:val="008A298F"/>
    <w:rsid w:val="008A5A60"/>
    <w:rsid w:val="008C739D"/>
    <w:rsid w:val="008D0A72"/>
    <w:rsid w:val="008D4960"/>
    <w:rsid w:val="008E567B"/>
    <w:rsid w:val="008E6086"/>
    <w:rsid w:val="00907CA6"/>
    <w:rsid w:val="00911F36"/>
    <w:rsid w:val="00916150"/>
    <w:rsid w:val="00920B34"/>
    <w:rsid w:val="00934AB5"/>
    <w:rsid w:val="00937DBA"/>
    <w:rsid w:val="00943596"/>
    <w:rsid w:val="0095480B"/>
    <w:rsid w:val="00955DBB"/>
    <w:rsid w:val="00957781"/>
    <w:rsid w:val="009578F2"/>
    <w:rsid w:val="009729DB"/>
    <w:rsid w:val="009752B4"/>
    <w:rsid w:val="00975697"/>
    <w:rsid w:val="00976A60"/>
    <w:rsid w:val="00982843"/>
    <w:rsid w:val="00985D43"/>
    <w:rsid w:val="00995635"/>
    <w:rsid w:val="00995CA3"/>
    <w:rsid w:val="00997D36"/>
    <w:rsid w:val="009B436E"/>
    <w:rsid w:val="009D7090"/>
    <w:rsid w:val="009D7A61"/>
    <w:rsid w:val="009E4644"/>
    <w:rsid w:val="009F2172"/>
    <w:rsid w:val="009F54D9"/>
    <w:rsid w:val="009F6325"/>
    <w:rsid w:val="00A02A85"/>
    <w:rsid w:val="00A06F9A"/>
    <w:rsid w:val="00A21D26"/>
    <w:rsid w:val="00A22572"/>
    <w:rsid w:val="00A2799D"/>
    <w:rsid w:val="00A328C1"/>
    <w:rsid w:val="00A45FBE"/>
    <w:rsid w:val="00A70DB4"/>
    <w:rsid w:val="00A75493"/>
    <w:rsid w:val="00A85788"/>
    <w:rsid w:val="00A85F00"/>
    <w:rsid w:val="00A87EB2"/>
    <w:rsid w:val="00A9286F"/>
    <w:rsid w:val="00AA0080"/>
    <w:rsid w:val="00AA111E"/>
    <w:rsid w:val="00AB07F9"/>
    <w:rsid w:val="00AB122F"/>
    <w:rsid w:val="00AB522E"/>
    <w:rsid w:val="00AD4496"/>
    <w:rsid w:val="00AF1D72"/>
    <w:rsid w:val="00AF2EB2"/>
    <w:rsid w:val="00B02285"/>
    <w:rsid w:val="00B04FDE"/>
    <w:rsid w:val="00B07BB5"/>
    <w:rsid w:val="00B22D11"/>
    <w:rsid w:val="00B25B65"/>
    <w:rsid w:val="00B36027"/>
    <w:rsid w:val="00B602A7"/>
    <w:rsid w:val="00B6786B"/>
    <w:rsid w:val="00B70641"/>
    <w:rsid w:val="00B712CD"/>
    <w:rsid w:val="00B754B5"/>
    <w:rsid w:val="00B76A71"/>
    <w:rsid w:val="00B81104"/>
    <w:rsid w:val="00B86614"/>
    <w:rsid w:val="00B93437"/>
    <w:rsid w:val="00B94479"/>
    <w:rsid w:val="00BB0FB4"/>
    <w:rsid w:val="00BB68CE"/>
    <w:rsid w:val="00BB6C49"/>
    <w:rsid w:val="00BC23F7"/>
    <w:rsid w:val="00BC2428"/>
    <w:rsid w:val="00BD172A"/>
    <w:rsid w:val="00BE666A"/>
    <w:rsid w:val="00BE77BA"/>
    <w:rsid w:val="00C0543B"/>
    <w:rsid w:val="00C107EC"/>
    <w:rsid w:val="00C1254E"/>
    <w:rsid w:val="00C12889"/>
    <w:rsid w:val="00C13990"/>
    <w:rsid w:val="00C1478B"/>
    <w:rsid w:val="00C2049B"/>
    <w:rsid w:val="00C21C2A"/>
    <w:rsid w:val="00C26DB0"/>
    <w:rsid w:val="00C359BC"/>
    <w:rsid w:val="00C408C0"/>
    <w:rsid w:val="00C410AC"/>
    <w:rsid w:val="00C41CC2"/>
    <w:rsid w:val="00C4517E"/>
    <w:rsid w:val="00C605F0"/>
    <w:rsid w:val="00C63E99"/>
    <w:rsid w:val="00C67C60"/>
    <w:rsid w:val="00C74965"/>
    <w:rsid w:val="00C80610"/>
    <w:rsid w:val="00C85EEF"/>
    <w:rsid w:val="00C94860"/>
    <w:rsid w:val="00C95308"/>
    <w:rsid w:val="00CA0692"/>
    <w:rsid w:val="00CA0AFB"/>
    <w:rsid w:val="00CA4393"/>
    <w:rsid w:val="00CB28D6"/>
    <w:rsid w:val="00CB370D"/>
    <w:rsid w:val="00CC486E"/>
    <w:rsid w:val="00CC61D9"/>
    <w:rsid w:val="00CD5205"/>
    <w:rsid w:val="00CD6CF4"/>
    <w:rsid w:val="00CE09EA"/>
    <w:rsid w:val="00CF241B"/>
    <w:rsid w:val="00CF2845"/>
    <w:rsid w:val="00D024C8"/>
    <w:rsid w:val="00D058E3"/>
    <w:rsid w:val="00D161F1"/>
    <w:rsid w:val="00D1686E"/>
    <w:rsid w:val="00D1763D"/>
    <w:rsid w:val="00D20FD6"/>
    <w:rsid w:val="00D3069A"/>
    <w:rsid w:val="00D34F7B"/>
    <w:rsid w:val="00D376FD"/>
    <w:rsid w:val="00D6303C"/>
    <w:rsid w:val="00D8387E"/>
    <w:rsid w:val="00D91C18"/>
    <w:rsid w:val="00D96925"/>
    <w:rsid w:val="00D96ED0"/>
    <w:rsid w:val="00DA23BC"/>
    <w:rsid w:val="00DA680F"/>
    <w:rsid w:val="00DA6B7E"/>
    <w:rsid w:val="00DB04EA"/>
    <w:rsid w:val="00DB0691"/>
    <w:rsid w:val="00DB25D2"/>
    <w:rsid w:val="00DC121D"/>
    <w:rsid w:val="00E02A5C"/>
    <w:rsid w:val="00E0501E"/>
    <w:rsid w:val="00E0519D"/>
    <w:rsid w:val="00E129A4"/>
    <w:rsid w:val="00E320F9"/>
    <w:rsid w:val="00E435FC"/>
    <w:rsid w:val="00E447BC"/>
    <w:rsid w:val="00E57311"/>
    <w:rsid w:val="00E81939"/>
    <w:rsid w:val="00E91E8F"/>
    <w:rsid w:val="00E93002"/>
    <w:rsid w:val="00E94D17"/>
    <w:rsid w:val="00E97459"/>
    <w:rsid w:val="00EB17CC"/>
    <w:rsid w:val="00ED7587"/>
    <w:rsid w:val="00EE60EE"/>
    <w:rsid w:val="00EF2C32"/>
    <w:rsid w:val="00EF52D1"/>
    <w:rsid w:val="00F003DF"/>
    <w:rsid w:val="00F112EF"/>
    <w:rsid w:val="00F12E44"/>
    <w:rsid w:val="00F15722"/>
    <w:rsid w:val="00F16D20"/>
    <w:rsid w:val="00F20320"/>
    <w:rsid w:val="00F25655"/>
    <w:rsid w:val="00F277EA"/>
    <w:rsid w:val="00F313E9"/>
    <w:rsid w:val="00F34EBA"/>
    <w:rsid w:val="00F4122C"/>
    <w:rsid w:val="00F51394"/>
    <w:rsid w:val="00F65ED7"/>
    <w:rsid w:val="00F720A5"/>
    <w:rsid w:val="00F810AF"/>
    <w:rsid w:val="00F81DB0"/>
    <w:rsid w:val="00F83A6A"/>
    <w:rsid w:val="00F90C58"/>
    <w:rsid w:val="00F92FB5"/>
    <w:rsid w:val="00F95285"/>
    <w:rsid w:val="00F96F09"/>
    <w:rsid w:val="00FA23BD"/>
    <w:rsid w:val="00FA3886"/>
    <w:rsid w:val="00FB5DD4"/>
    <w:rsid w:val="00FC6FC3"/>
    <w:rsid w:val="00FD0DA8"/>
    <w:rsid w:val="00FD4EE0"/>
    <w:rsid w:val="00FE0333"/>
    <w:rsid w:val="00FE3687"/>
    <w:rsid w:val="00FE59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C80"/>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1D3562"/>
    <w:pPr>
      <w:tabs>
        <w:tab w:val="left" w:pos="0"/>
        <w:tab w:val="left" w:pos="360"/>
        <w:tab w:val="left" w:pos="450"/>
        <w:tab w:val="right" w:leader="dot" w:pos="9019"/>
      </w:tabs>
      <w:spacing w:after="200" w:line="360"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22076">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0375471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4142864">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39490834">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6620271">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54280216">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40323742">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34980743">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28480344">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09758767">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3932223">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651396660">
      <w:bodyDiv w:val="1"/>
      <w:marLeft w:val="0"/>
      <w:marRight w:val="0"/>
      <w:marTop w:val="0"/>
      <w:marBottom w:val="0"/>
      <w:divBdr>
        <w:top w:val="none" w:sz="0" w:space="0" w:color="auto"/>
        <w:left w:val="none" w:sz="0" w:space="0" w:color="auto"/>
        <w:bottom w:val="none" w:sz="0" w:space="0" w:color="auto"/>
        <w:right w:val="none" w:sz="0" w:space="0" w:color="auto"/>
      </w:divBdr>
    </w:div>
    <w:div w:id="169314885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1292085">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48519698">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24552944">
      <w:bodyDiv w:val="1"/>
      <w:marLeft w:val="0"/>
      <w:marRight w:val="0"/>
      <w:marTop w:val="0"/>
      <w:marBottom w:val="0"/>
      <w:divBdr>
        <w:top w:val="none" w:sz="0" w:space="0" w:color="auto"/>
        <w:left w:val="none" w:sz="0" w:space="0" w:color="auto"/>
        <w:bottom w:val="none" w:sz="0" w:space="0" w:color="auto"/>
        <w:right w:val="none" w:sz="0" w:space="0" w:color="auto"/>
      </w:divBdr>
    </w:div>
    <w:div w:id="204166784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405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m/marketvalue.asp"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vestopedia.com/terms/m/market-price.asp"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nvestopedia.com/terms/d/depreciation.asp"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6870</Words>
  <Characters>39159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DESK-28</cp:lastModifiedBy>
  <cp:revision>5</cp:revision>
  <cp:lastPrinted>2025-01-10T07:17:00Z</cp:lastPrinted>
  <dcterms:created xsi:type="dcterms:W3CDTF">2025-02-03T10:09:00Z</dcterms:created>
  <dcterms:modified xsi:type="dcterms:W3CDTF">2025-02-03T10:15:00Z</dcterms:modified>
</cp:coreProperties>
</file>