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23EC" w14:textId="5968F634" w:rsidR="009E7A34" w:rsidRDefault="009E7A34" w:rsidP="00B62E94">
      <w:pPr>
        <w:pStyle w:val="BodyText"/>
        <w:rPr>
          <w:noProof/>
        </w:rPr>
      </w:pPr>
    </w:p>
    <w:p w14:paraId="0F3DDE13" w14:textId="11D04984" w:rsidR="00ED13F1" w:rsidRDefault="00ED13F1" w:rsidP="009E7A34">
      <w:pPr>
        <w:ind w:left="-142"/>
        <w:rPr>
          <w:noProof/>
        </w:rPr>
      </w:pPr>
    </w:p>
    <w:p w14:paraId="7EA11A33" w14:textId="05772126" w:rsidR="00ED13F1" w:rsidRDefault="00ED13F1" w:rsidP="009E7A34">
      <w:pPr>
        <w:ind w:left="-142"/>
        <w:rPr>
          <w:noProof/>
        </w:rPr>
      </w:pPr>
    </w:p>
    <w:p w14:paraId="463F63C7" w14:textId="3B838582" w:rsidR="00ED13F1" w:rsidRDefault="00CC4EB2" w:rsidP="009E7A34">
      <w:pPr>
        <w:ind w:left="-142"/>
      </w:pPr>
      <w:r>
        <w:rPr>
          <w:noProof/>
          <w:lang w:eastAsia="en-IN"/>
        </w:rPr>
        <mc:AlternateContent>
          <mc:Choice Requires="wps">
            <w:drawing>
              <wp:anchor distT="0" distB="0" distL="114300" distR="114300" simplePos="0" relativeHeight="251740160" behindDoc="0" locked="0" layoutInCell="1" allowOverlap="1" wp14:anchorId="2C0F101D" wp14:editId="08B638CE">
                <wp:simplePos x="0" y="0"/>
                <wp:positionH relativeFrom="margin">
                  <wp:posOffset>-809624</wp:posOffset>
                </wp:positionH>
                <wp:positionV relativeFrom="paragraph">
                  <wp:posOffset>153035</wp:posOffset>
                </wp:positionV>
                <wp:extent cx="6743700" cy="1114425"/>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114425"/>
                        </a:xfrm>
                        <a:prstGeom prst="rect">
                          <a:avLst/>
                        </a:prstGeom>
                        <a:noFill/>
                        <a:ln w="6350">
                          <a:noFill/>
                        </a:ln>
                      </wps:spPr>
                      <wps:txbx>
                        <w:txbxContent>
                          <w:p w14:paraId="32F554EC" w14:textId="4A5BA1E5"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4C3DD5">
                              <w:rPr>
                                <w:rFonts w:ascii="Arial Narrow" w:hAnsi="Arial Narrow" w:cs="Arial"/>
                                <w:b/>
                                <w:bCs/>
                                <w:color w:val="FFFFFF" w:themeColor="background1"/>
                                <w:sz w:val="28"/>
                                <w:szCs w:val="28"/>
                              </w:rPr>
                              <w:t>Gempere Renewables Pvt. Ltd.</w:t>
                            </w:r>
                          </w:p>
                          <w:p w14:paraId="10C063BB" w14:textId="2C9EB5B9" w:rsidR="00E4235C" w:rsidRPr="00B44661" w:rsidRDefault="00E60406" w:rsidP="00CE702E">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0" w:name="_Hlk183695685"/>
                            <w:r w:rsidR="00CE702E" w:rsidRPr="00CE702E">
                              <w:rPr>
                                <w:rFonts w:ascii="Arial Narrow" w:hAnsi="Arial Narrow" w:cs="Arial"/>
                                <w:color w:val="FFFFFF" w:themeColor="background1"/>
                                <w:sz w:val="28"/>
                                <w:szCs w:val="28"/>
                              </w:rPr>
                              <w:t>Gut. No. 333</w:t>
                            </w:r>
                            <w:r w:rsidR="008C67E5">
                              <w:rPr>
                                <w:rFonts w:ascii="Arial Narrow" w:hAnsi="Arial Narrow" w:cs="Arial"/>
                                <w:color w:val="FFFFFF" w:themeColor="background1"/>
                                <w:sz w:val="28"/>
                                <w:szCs w:val="28"/>
                              </w:rPr>
                              <w:t xml:space="preserve"> (Part)</w:t>
                            </w:r>
                            <w:r w:rsidR="00CE702E" w:rsidRPr="00CE702E">
                              <w:rPr>
                                <w:rFonts w:ascii="Arial Narrow" w:hAnsi="Arial Narrow" w:cs="Arial"/>
                                <w:color w:val="FFFFFF" w:themeColor="background1"/>
                                <w:sz w:val="28"/>
                                <w:szCs w:val="28"/>
                              </w:rPr>
                              <w:t>, Village Kombhalne, Taluka</w:t>
                            </w:r>
                            <w:r w:rsidR="00CE702E">
                              <w:rPr>
                                <w:rFonts w:ascii="Arial Narrow" w:hAnsi="Arial Narrow" w:cs="Arial"/>
                                <w:color w:val="FFFFFF" w:themeColor="background1"/>
                                <w:sz w:val="28"/>
                                <w:szCs w:val="28"/>
                              </w:rPr>
                              <w:t>-</w:t>
                            </w:r>
                            <w:r w:rsidR="00CE702E" w:rsidRPr="00CE702E">
                              <w:rPr>
                                <w:rFonts w:ascii="Arial Narrow" w:hAnsi="Arial Narrow" w:cs="Arial"/>
                                <w:color w:val="FFFFFF" w:themeColor="background1"/>
                                <w:sz w:val="28"/>
                                <w:szCs w:val="28"/>
                              </w:rPr>
                              <w:t xml:space="preserve">Akole,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Ahmednagar</w:t>
                            </w:r>
                            <w:r w:rsidR="00CC4EB2" w:rsidRPr="00CC4EB2">
                              <w:rPr>
                                <w:rFonts w:ascii="Arial Narrow" w:hAnsi="Arial Narrow" w:cs="Arial"/>
                                <w:color w:val="FFFFFF" w:themeColor="background1"/>
                                <w:sz w:val="28"/>
                                <w:szCs w:val="28"/>
                              </w:rPr>
                              <w:t xml:space="preserve">, </w:t>
                            </w:r>
                            <w:r w:rsidR="002D41CE">
                              <w:rPr>
                                <w:rFonts w:ascii="Arial Narrow" w:hAnsi="Arial Narrow" w:cs="Arial"/>
                                <w:color w:val="FFFFFF" w:themeColor="background1"/>
                                <w:sz w:val="28"/>
                                <w:szCs w:val="28"/>
                              </w:rPr>
                              <w:br/>
                            </w:r>
                            <w:r w:rsidR="00CC4EB2" w:rsidRPr="00CC4EB2">
                              <w:rPr>
                                <w:rFonts w:ascii="Arial Narrow" w:hAnsi="Arial Narrow" w:cs="Arial"/>
                                <w:color w:val="FFFFFF" w:themeColor="background1"/>
                                <w:sz w:val="28"/>
                                <w:szCs w:val="28"/>
                              </w:rPr>
                              <w:t>PIN Code-</w:t>
                            </w:r>
                            <w:r w:rsidR="00CE702E">
                              <w:rPr>
                                <w:rFonts w:ascii="Arial Narrow" w:hAnsi="Arial Narrow" w:cs="Arial"/>
                                <w:color w:val="FFFFFF" w:themeColor="background1"/>
                                <w:sz w:val="28"/>
                                <w:szCs w:val="28"/>
                              </w:rPr>
                              <w:t>422 601</w:t>
                            </w:r>
                            <w:r w:rsidR="00CC4EB2"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00CC4EB2" w:rsidRPr="00CC4EB2">
                              <w:rPr>
                                <w:rFonts w:ascii="Arial Narrow" w:hAnsi="Arial Narrow" w:cs="Arial"/>
                                <w:color w:val="FFFFFF" w:themeColor="background1"/>
                                <w:sz w:val="28"/>
                                <w:szCs w:val="28"/>
                              </w:rPr>
                              <w:t>, Country-India</w:t>
                            </w:r>
                            <w:bookmarkEnd w:id="0"/>
                            <w:r w:rsidR="00CC4EB2"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2.05pt;width:531pt;height:8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4pFgIAAC0EAAAOAAAAZHJzL2Uyb0RvYy54bWysU8tu2zAQvBfoPxC815IcO24Fy4GbwEUB&#10;IwngFDnTFGkJoLgsSVtyv75LSn4g7SnIhdrlrPYxs5zfdY0iB2FdDbqg2SilRGgOZa13Bf31svry&#10;lRLnmS6ZAi0KehSO3i0+f5q3JhdjqECVwhJMol3emoJW3ps8SRyvRMPcCIzQCEqwDfPo2l1SWtZi&#10;9kYl4zS9TVqwpbHAhXN4+9CDdBHzSym4f5LSCU9UQbE3H08bz204k8Wc5TvLTFXzoQ32ji4aVmss&#10;ek71wDwje1v/k6qpuQUH0o84NAlIWXMRZ8BpsvTNNJuKGRFnQXKcOdPkPi4tfzxszLMlvvsOHQoY&#10;CGmNyx1ehnk6aZvwxU4J4kjh8Uyb6DzheHk7m9zMUoQ4YlmWTSbjaciTXH431vkfAhoSjIJa1CXS&#10;xQ5r5/vQU0iopmFVKxW1UZq0WOJmmsYfzggmVxprXJoNlu+23TDBFsojDmah19wZvqqx+Jo5/8ws&#10;iowN4+L6JzykAiwCg0VJBfbP/+5DPHKPKCUtLk1B3e89s4IS9VOjKt9w9rBl0ZlMZ2N07DWyvUb0&#10;vrkH3MsMn4jh0QzxXp1MaaF5xf1ehqoIMc2xdkH9ybz3/Srj++BiuYxBuFeG+bXeGB5SBzoDtS/d&#10;K7Nm4N+jdI9wWi+Wv5Ghj+2FWO49yDpqFAjuWR14x52MKg/vJyz9tR+jLq988RcAAP//AwBQSwME&#10;FAAGAAgAAAAhAM2eHyPjAAAACwEAAA8AAABkcnMvZG93bnJldi54bWxMj8FuwjAMhu+T9g6RJ+0G&#10;aTtgtDRFqBKaNI0DjAu3tAlttcTpmgDdnn7eaTva/vT7+/P1aA276sF3DgXE0wiYxtqpDhsBx/ft&#10;ZAnMB4lKGodawJf2sC7u73KZKXfDvb4eQsMoBH0mBbQh9Bnnvm61lX7qeo10O7vBykDj0HA1yBuF&#10;W8OTKFpwKzukD63sddnq+uNwsQJey+1O7qvELr9N+fJ23vSfx9NciMeHcbMCFvQY/mD41Sd1KMip&#10;chdUnhkBkzh5nhMrIJnFwIhIn2a0qAhN0wXwIuf/OxQ/AAAA//8DAFBLAQItABQABgAIAAAAIQC2&#10;gziS/gAAAOEBAAATAAAAAAAAAAAAAAAAAAAAAABbQ29udGVudF9UeXBlc10ueG1sUEsBAi0AFAAG&#10;AAgAAAAhADj9If/WAAAAlAEAAAsAAAAAAAAAAAAAAAAALwEAAF9yZWxzLy5yZWxzUEsBAi0AFAAG&#10;AAgAAAAhAAgCPikWAgAALQQAAA4AAAAAAAAAAAAAAAAALgIAAGRycy9lMm9Eb2MueG1sUEsBAi0A&#10;FAAGAAgAAAAhAM2eHyPjAAAACwEAAA8AAAAAAAAAAAAAAAAAcAQAAGRycy9kb3ducmV2LnhtbFBL&#10;BQYAAAAABAAEAPMAAACABQAAAAA=&#10;" filled="f" stroked="f" strokeweight=".5pt">
                <v:textbox>
                  <w:txbxContent>
                    <w:p w14:paraId="32F554EC" w14:textId="4A5BA1E5"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proofErr w:type="spellStart"/>
                      <w:r w:rsidR="004C3DD5">
                        <w:rPr>
                          <w:rFonts w:ascii="Arial Narrow" w:hAnsi="Arial Narrow" w:cs="Arial"/>
                          <w:b/>
                          <w:bCs/>
                          <w:color w:val="FFFFFF" w:themeColor="background1"/>
                          <w:sz w:val="28"/>
                          <w:szCs w:val="28"/>
                        </w:rPr>
                        <w:t>Gempere</w:t>
                      </w:r>
                      <w:proofErr w:type="spellEnd"/>
                      <w:r w:rsidR="004C3DD5">
                        <w:rPr>
                          <w:rFonts w:ascii="Arial Narrow" w:hAnsi="Arial Narrow" w:cs="Arial"/>
                          <w:b/>
                          <w:bCs/>
                          <w:color w:val="FFFFFF" w:themeColor="background1"/>
                          <w:sz w:val="28"/>
                          <w:szCs w:val="28"/>
                        </w:rPr>
                        <w:t xml:space="preserve"> Renewables Pvt. Ltd.</w:t>
                      </w:r>
                    </w:p>
                    <w:p w14:paraId="10C063BB" w14:textId="2C9EB5B9" w:rsidR="00E4235C" w:rsidRPr="00B44661" w:rsidRDefault="00E60406" w:rsidP="00CE702E">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1" w:name="_Hlk183695685"/>
                      <w:r w:rsidR="00CE702E" w:rsidRPr="00CE702E">
                        <w:rPr>
                          <w:rFonts w:ascii="Arial Narrow" w:hAnsi="Arial Narrow" w:cs="Arial"/>
                          <w:color w:val="FFFFFF" w:themeColor="background1"/>
                          <w:sz w:val="28"/>
                          <w:szCs w:val="28"/>
                        </w:rPr>
                        <w:t>Gut. No. 333</w:t>
                      </w:r>
                      <w:r w:rsidR="008C67E5">
                        <w:rPr>
                          <w:rFonts w:ascii="Arial Narrow" w:hAnsi="Arial Narrow" w:cs="Arial"/>
                          <w:color w:val="FFFFFF" w:themeColor="background1"/>
                          <w:sz w:val="28"/>
                          <w:szCs w:val="28"/>
                        </w:rPr>
                        <w:t xml:space="preserve"> (Part)</w:t>
                      </w:r>
                      <w:r w:rsidR="00CE702E" w:rsidRPr="00CE702E">
                        <w:rPr>
                          <w:rFonts w:ascii="Arial Narrow" w:hAnsi="Arial Narrow" w:cs="Arial"/>
                          <w:color w:val="FFFFFF" w:themeColor="background1"/>
                          <w:sz w:val="28"/>
                          <w:szCs w:val="28"/>
                        </w:rPr>
                        <w:t xml:space="preserve">, Village </w:t>
                      </w:r>
                      <w:proofErr w:type="spellStart"/>
                      <w:r w:rsidR="00CE702E" w:rsidRPr="00CE702E">
                        <w:rPr>
                          <w:rFonts w:ascii="Arial Narrow" w:hAnsi="Arial Narrow" w:cs="Arial"/>
                          <w:color w:val="FFFFFF" w:themeColor="background1"/>
                          <w:sz w:val="28"/>
                          <w:szCs w:val="28"/>
                        </w:rPr>
                        <w:t>Kombhalne</w:t>
                      </w:r>
                      <w:proofErr w:type="spellEnd"/>
                      <w:r w:rsidR="00CE702E" w:rsidRPr="00CE702E">
                        <w:rPr>
                          <w:rFonts w:ascii="Arial Narrow" w:hAnsi="Arial Narrow" w:cs="Arial"/>
                          <w:color w:val="FFFFFF" w:themeColor="background1"/>
                          <w:sz w:val="28"/>
                          <w:szCs w:val="28"/>
                        </w:rPr>
                        <w:t>, Taluka</w:t>
                      </w:r>
                      <w:r w:rsidR="00CE702E">
                        <w:rPr>
                          <w:rFonts w:ascii="Arial Narrow" w:hAnsi="Arial Narrow" w:cs="Arial"/>
                          <w:color w:val="FFFFFF" w:themeColor="background1"/>
                          <w:sz w:val="28"/>
                          <w:szCs w:val="28"/>
                        </w:rPr>
                        <w:t>-</w:t>
                      </w:r>
                      <w:proofErr w:type="spellStart"/>
                      <w:r w:rsidR="00CE702E" w:rsidRPr="00CE702E">
                        <w:rPr>
                          <w:rFonts w:ascii="Arial Narrow" w:hAnsi="Arial Narrow" w:cs="Arial"/>
                          <w:color w:val="FFFFFF" w:themeColor="background1"/>
                          <w:sz w:val="28"/>
                          <w:szCs w:val="28"/>
                        </w:rPr>
                        <w:t>Akole</w:t>
                      </w:r>
                      <w:proofErr w:type="spellEnd"/>
                      <w:r w:rsidR="00CE702E" w:rsidRPr="00CE702E">
                        <w:rPr>
                          <w:rFonts w:ascii="Arial Narrow" w:hAnsi="Arial Narrow" w:cs="Arial"/>
                          <w:color w:val="FFFFFF" w:themeColor="background1"/>
                          <w:sz w:val="28"/>
                          <w:szCs w:val="28"/>
                        </w:rPr>
                        <w:t xml:space="preserv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Ahmednagar</w:t>
                      </w:r>
                      <w:r w:rsidR="00CC4EB2" w:rsidRPr="00CC4EB2">
                        <w:rPr>
                          <w:rFonts w:ascii="Arial Narrow" w:hAnsi="Arial Narrow" w:cs="Arial"/>
                          <w:color w:val="FFFFFF" w:themeColor="background1"/>
                          <w:sz w:val="28"/>
                          <w:szCs w:val="28"/>
                        </w:rPr>
                        <w:t xml:space="preserve">, </w:t>
                      </w:r>
                      <w:r w:rsidR="002D41CE">
                        <w:rPr>
                          <w:rFonts w:ascii="Arial Narrow" w:hAnsi="Arial Narrow" w:cs="Arial"/>
                          <w:color w:val="FFFFFF" w:themeColor="background1"/>
                          <w:sz w:val="28"/>
                          <w:szCs w:val="28"/>
                        </w:rPr>
                        <w:br/>
                      </w:r>
                      <w:r w:rsidR="00CC4EB2" w:rsidRPr="00CC4EB2">
                        <w:rPr>
                          <w:rFonts w:ascii="Arial Narrow" w:hAnsi="Arial Narrow" w:cs="Arial"/>
                          <w:color w:val="FFFFFF" w:themeColor="background1"/>
                          <w:sz w:val="28"/>
                          <w:szCs w:val="28"/>
                        </w:rPr>
                        <w:t>PIN Code-</w:t>
                      </w:r>
                      <w:r w:rsidR="00CE702E">
                        <w:rPr>
                          <w:rFonts w:ascii="Arial Narrow" w:hAnsi="Arial Narrow" w:cs="Arial"/>
                          <w:color w:val="FFFFFF" w:themeColor="background1"/>
                          <w:sz w:val="28"/>
                          <w:szCs w:val="28"/>
                        </w:rPr>
                        <w:t>422 601</w:t>
                      </w:r>
                      <w:r w:rsidR="00CC4EB2"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00CC4EB2" w:rsidRPr="00CC4EB2">
                        <w:rPr>
                          <w:rFonts w:ascii="Arial Narrow" w:hAnsi="Arial Narrow" w:cs="Arial"/>
                          <w:color w:val="FFFFFF" w:themeColor="background1"/>
                          <w:sz w:val="28"/>
                          <w:szCs w:val="28"/>
                        </w:rPr>
                        <w:t>, Country-India</w:t>
                      </w:r>
                      <w:bookmarkEnd w:id="1"/>
                      <w:r w:rsidR="00CC4EB2"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77777777" w:rsidR="00332013" w:rsidRDefault="00332013" w:rsidP="009E7A34">
      <w:pPr>
        <w:ind w:left="-142"/>
      </w:pPr>
    </w:p>
    <w:p w14:paraId="2B9B1513" w14:textId="748E08F5" w:rsidR="00E320F9" w:rsidRDefault="00E320F9"/>
    <w:p w14:paraId="7B03A18E" w14:textId="77777777" w:rsidR="00CE702E" w:rsidRDefault="00CE702E"/>
    <w:p w14:paraId="6EEAF632" w14:textId="77777777" w:rsidR="00CE702E" w:rsidRDefault="00CE702E"/>
    <w:p w14:paraId="25B3A991" w14:textId="5559BE6B" w:rsidR="00E320F9" w:rsidRDefault="00CE702E" w:rsidP="00CE702E">
      <w:pPr>
        <w:ind w:left="-1440"/>
      </w:pPr>
      <w:r>
        <w:rPr>
          <w:noProof/>
        </w:rPr>
        <w:drawing>
          <wp:inline distT="0" distB="0" distL="0" distR="0" wp14:anchorId="7CB2B306" wp14:editId="32CF2DB5">
            <wp:extent cx="7534275" cy="4318000"/>
            <wp:effectExtent l="0" t="0" r="9525" b="6350"/>
            <wp:docPr id="15194253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4318000"/>
                    </a:xfrm>
                    <a:prstGeom prst="rect">
                      <a:avLst/>
                    </a:prstGeom>
                    <a:noFill/>
                    <a:ln>
                      <a:noFill/>
                    </a:ln>
                  </pic:spPr>
                </pic:pic>
              </a:graphicData>
            </a:graphic>
          </wp:inline>
        </w:drawing>
      </w:r>
    </w:p>
    <w:p w14:paraId="3794056E" w14:textId="07FA8A74" w:rsidR="00E320F9" w:rsidRDefault="00ED2864">
      <w:r>
        <w:rPr>
          <w:noProof/>
          <w:lang w:eastAsia="en-IN"/>
        </w:rPr>
        <mc:AlternateContent>
          <mc:Choice Requires="wps">
            <w:drawing>
              <wp:anchor distT="0" distB="0" distL="114300" distR="114300" simplePos="0" relativeHeight="251745280" behindDoc="0" locked="0" layoutInCell="1" allowOverlap="1" wp14:anchorId="4CD78630" wp14:editId="44B9A0E5">
                <wp:simplePos x="0" y="0"/>
                <wp:positionH relativeFrom="margin">
                  <wp:align>right</wp:align>
                </wp:positionH>
                <wp:positionV relativeFrom="paragraph">
                  <wp:posOffset>85725</wp:posOffset>
                </wp:positionV>
                <wp:extent cx="6015990" cy="1200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00150"/>
                        </a:xfrm>
                        <a:prstGeom prst="rect">
                          <a:avLst/>
                        </a:prstGeom>
                        <a:noFill/>
                        <a:ln w="6350">
                          <a:noFill/>
                        </a:ln>
                      </wps:spPr>
                      <wps:txbx>
                        <w:txbxContent>
                          <w:p w14:paraId="7AE94C04" w14:textId="14535B9D" w:rsidR="00E4235C" w:rsidRDefault="00E4235C" w:rsidP="00B62E94">
                            <w:pPr>
                              <w:spacing w:after="60" w:line="240" w:lineRule="auto"/>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345B900F" w14:textId="0A3C4D15" w:rsidR="00B62E94" w:rsidRPr="00B62E94" w:rsidRDefault="00B62E94" w:rsidP="00B62E94">
                            <w:pPr>
                              <w:spacing w:after="60" w:line="240" w:lineRule="auto"/>
                              <w:jc w:val="center"/>
                              <w:rPr>
                                <w:rFonts w:ascii="Arial Narrow" w:hAnsi="Arial Narrow" w:cstheme="minorHAnsi"/>
                                <w:b/>
                                <w:bCs/>
                                <w:color w:val="4472C4" w:themeColor="accent1"/>
                                <w:sz w:val="26"/>
                                <w:szCs w:val="26"/>
                              </w:rPr>
                            </w:pPr>
                            <w:r w:rsidRPr="00B62E94">
                              <w:rPr>
                                <w:rFonts w:ascii="Arial Narrow" w:hAnsi="Arial Narrow" w:cstheme="minorHAnsi"/>
                                <w:b/>
                                <w:bCs/>
                                <w:color w:val="4472C4" w:themeColor="accent1"/>
                                <w:sz w:val="26"/>
                                <w:szCs w:val="26"/>
                              </w:rPr>
                              <w:t>State Bank of India</w:t>
                            </w:r>
                          </w:p>
                          <w:p w14:paraId="6316246C" w14:textId="285AEB02" w:rsidR="00E4235C" w:rsidRPr="00B62E94" w:rsidRDefault="008733ED" w:rsidP="00373F24">
                            <w:pPr>
                              <w:spacing w:after="60"/>
                              <w:jc w:val="center"/>
                              <w:rPr>
                                <w:rFonts w:ascii="Arial Narrow" w:hAnsi="Arial Narrow" w:cstheme="minorHAnsi"/>
                                <w:b/>
                                <w:bCs/>
                                <w:color w:val="4472C4" w:themeColor="accent1"/>
                                <w:sz w:val="20"/>
                                <w:szCs w:val="20"/>
                                <w:lang w:val="en-US"/>
                              </w:rPr>
                            </w:pPr>
                            <w:r w:rsidRPr="00B62E94">
                              <w:rPr>
                                <w:rFonts w:ascii="Arial Narrow" w:hAnsi="Arial Narrow" w:cstheme="minorHAnsi"/>
                                <w:b/>
                                <w:bCs/>
                                <w:color w:val="4472C4" w:themeColor="accent1"/>
                                <w:sz w:val="20"/>
                                <w:szCs w:val="20"/>
                              </w:rPr>
                              <w:t>IFB</w:t>
                            </w:r>
                            <w:r w:rsidR="00CE702E" w:rsidRPr="00B62E94">
                              <w:rPr>
                                <w:rFonts w:ascii="Arial Narrow" w:hAnsi="Arial Narrow" w:cstheme="minorHAnsi"/>
                                <w:b/>
                                <w:bCs/>
                                <w:color w:val="4472C4" w:themeColor="accent1"/>
                                <w:sz w:val="20"/>
                                <w:szCs w:val="20"/>
                              </w:rPr>
                              <w:t xml:space="preserve"> Malad Branch</w:t>
                            </w:r>
                            <w:r w:rsidR="00E4235C" w:rsidRPr="00B62E94">
                              <w:rPr>
                                <w:rFonts w:ascii="Arial Narrow" w:hAnsi="Arial Narrow" w:cstheme="minorHAnsi"/>
                                <w:b/>
                                <w:bCs/>
                                <w:color w:val="4472C4" w:themeColor="accent1"/>
                                <w:sz w:val="20"/>
                                <w:szCs w:val="20"/>
                                <w:lang w:val="en-US"/>
                              </w:rPr>
                              <w:t xml:space="preserve"> </w:t>
                            </w:r>
                          </w:p>
                          <w:p w14:paraId="2410A8E3" w14:textId="2EED8EBA" w:rsidR="00E4235C" w:rsidRPr="00B44661" w:rsidRDefault="00ED2864" w:rsidP="00C47A02">
                            <w:pPr>
                              <w:spacing w:after="0"/>
                              <w:jc w:val="center"/>
                              <w:rPr>
                                <w:rFonts w:ascii="Arial Narrow" w:hAnsi="Arial Narrow" w:cstheme="minorHAnsi"/>
                                <w:b/>
                                <w:bCs/>
                                <w:color w:val="FFFFFF" w:themeColor="background1"/>
                                <w:sz w:val="26"/>
                                <w:szCs w:val="26"/>
                                <w:lang w:val="en-US"/>
                              </w:rPr>
                            </w:pPr>
                            <w:r w:rsidRPr="00ED2864">
                              <w:rPr>
                                <w:rFonts w:ascii="Arial Narrow" w:hAnsi="Arial Narrow" w:cstheme="minorHAnsi"/>
                                <w:b/>
                                <w:bCs/>
                                <w:color w:val="FFFFFF" w:themeColor="background1"/>
                                <w:sz w:val="26"/>
                                <w:szCs w:val="26"/>
                              </w:rPr>
                              <w:t>Near Chincholi Phatak Signal, S. V. Road, Malad (West), Mumbai - 400 064,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7" type="#_x0000_t202" style="position:absolute;margin-left:422.5pt;margin-top:6.75pt;width:473.7pt;height:94.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5LFwIAADQEAAAOAAAAZHJzL2Uyb0RvYy54bWysU01vGyEQvVfqf0Dc6/W6dlqvvI7cRK4q&#10;WUkkp8oZs+BFYhkK2Lvur+/A+qtJTlUvMDDDfLz3mN12jSZ74bwCU9J8MKREGA6VMtuS/nxefvpK&#10;iQ/MVEyDESU9CE9v5x8/zFpbiBHUoCvhCCYxvmhtSesQbJFlnteiYX4AVhh0SnANC3h026xyrMXs&#10;jc5Gw+FN1oKrrAMuvMfb+95J5ym/lIKHRym9CESXFHsLaXVp3cQ1m89YsXXM1oof22D/0EXDlMGi&#10;51T3LDCyc+pNqkZxBx5kGHBoMpBScZFmwGny4atp1jWzIs2C4Hh7hsn/v7T8Yb+2T46E7ht0SGAE&#10;pLW+8HgZ5+mka+KOnRL0I4SHM2yiC4Tj5c0wn0yn6OLoy5GVfJKAzS7PrfPhu4CGRKOkDnlJcLH9&#10;ygcsiaGnkFjNwFJpnbjRhrRY4jOm/MuDL7TBh5dmoxW6TUdUdTXIBqoDzuegp95bvlTYw4r58MQc&#10;co19o37DIy5SA9aCo0VJDe73e/cxHilALyUtaqek/teOOUGJ/mGQnGk+HkexpcN48mWEB3ft2Vx7&#10;zK65A5Rnjj/F8mTG+KBPpnTQvKDMF7EqupjhWLuk4WTehV7R+E24WCxSEMrLsrAya8tj6ohdRPi5&#10;e2HOHmkIyOADnFTGilds9LE96otdAKkSVRHnHtUj/CjNxODxG0XtX59T1OWzz/8AAAD//wMAUEsD&#10;BBQABgAIAAAAIQDiwsuf3wAAAAcBAAAPAAAAZHJzL2Rvd25yZXYueG1sTI/BTsMwEETvSPyDtUjc&#10;qENooIQ4VRWpQkL00NILt03sJhH2OsRuG/h6lhMcd2Y087ZYTs6KkxlD70nB7SwBYajxuqdWwf5t&#10;fbMAESKSRuvJKPgyAZbl5UWBufZn2prTLraCSyjkqKCLccilDE1nHIaZHwyxd/Cjw8jn2Eo94pnL&#10;nZVpktxLhz3xQoeDqTrTfOyOTsFLtd7gtk7d4ttWz6+H1fC5f8+Uur6aVk8gopniXxh+8RkdSmaq&#10;/ZF0EFYBPxJZvctAsPs4f5iDqBWkSZqBLAv5n7/8AQAA//8DAFBLAQItABQABgAIAAAAIQC2gziS&#10;/gAAAOEBAAATAAAAAAAAAAAAAAAAAAAAAABbQ29udGVudF9UeXBlc10ueG1sUEsBAi0AFAAGAAgA&#10;AAAhADj9If/WAAAAlAEAAAsAAAAAAAAAAAAAAAAALwEAAF9yZWxzLy5yZWxzUEsBAi0AFAAGAAgA&#10;AAAhANkPjksXAgAANAQAAA4AAAAAAAAAAAAAAAAALgIAAGRycy9lMm9Eb2MueG1sUEsBAi0AFAAG&#10;AAgAAAAhAOLCy5/fAAAABwEAAA8AAAAAAAAAAAAAAAAAcQQAAGRycy9kb3ducmV2LnhtbFBLBQYA&#10;AAAABAAEAPMAAAB9BQAAAAA=&#10;" filled="f" stroked="f" strokeweight=".5pt">
                <v:textbox>
                  <w:txbxContent>
                    <w:p w14:paraId="7AE94C04" w14:textId="14535B9D" w:rsidR="00E4235C" w:rsidRDefault="00E4235C" w:rsidP="00B62E94">
                      <w:pPr>
                        <w:spacing w:after="60" w:line="240" w:lineRule="auto"/>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345B900F" w14:textId="0A3C4D15" w:rsidR="00B62E94" w:rsidRPr="00B62E94" w:rsidRDefault="00B62E94" w:rsidP="00B62E94">
                      <w:pPr>
                        <w:spacing w:after="60" w:line="240" w:lineRule="auto"/>
                        <w:jc w:val="center"/>
                        <w:rPr>
                          <w:rFonts w:ascii="Arial Narrow" w:hAnsi="Arial Narrow" w:cstheme="minorHAnsi"/>
                          <w:b/>
                          <w:bCs/>
                          <w:color w:val="4472C4" w:themeColor="accent1"/>
                          <w:sz w:val="26"/>
                          <w:szCs w:val="26"/>
                        </w:rPr>
                      </w:pPr>
                      <w:r w:rsidRPr="00B62E94">
                        <w:rPr>
                          <w:rFonts w:ascii="Arial Narrow" w:hAnsi="Arial Narrow" w:cstheme="minorHAnsi"/>
                          <w:b/>
                          <w:bCs/>
                          <w:color w:val="4472C4" w:themeColor="accent1"/>
                          <w:sz w:val="26"/>
                          <w:szCs w:val="26"/>
                        </w:rPr>
                        <w:t>State Bank of India</w:t>
                      </w:r>
                    </w:p>
                    <w:p w14:paraId="6316246C" w14:textId="285AEB02" w:rsidR="00E4235C" w:rsidRPr="00B62E94" w:rsidRDefault="008733ED" w:rsidP="00373F24">
                      <w:pPr>
                        <w:spacing w:after="60"/>
                        <w:jc w:val="center"/>
                        <w:rPr>
                          <w:rFonts w:ascii="Arial Narrow" w:hAnsi="Arial Narrow" w:cstheme="minorHAnsi"/>
                          <w:b/>
                          <w:bCs/>
                          <w:color w:val="4472C4" w:themeColor="accent1"/>
                          <w:sz w:val="20"/>
                          <w:szCs w:val="20"/>
                          <w:lang w:val="en-US"/>
                        </w:rPr>
                      </w:pPr>
                      <w:r w:rsidRPr="00B62E94">
                        <w:rPr>
                          <w:rFonts w:ascii="Arial Narrow" w:hAnsi="Arial Narrow" w:cstheme="minorHAnsi"/>
                          <w:b/>
                          <w:bCs/>
                          <w:color w:val="4472C4" w:themeColor="accent1"/>
                          <w:sz w:val="20"/>
                          <w:szCs w:val="20"/>
                        </w:rPr>
                        <w:t>IFB</w:t>
                      </w:r>
                      <w:r w:rsidR="00CE702E" w:rsidRPr="00B62E94">
                        <w:rPr>
                          <w:rFonts w:ascii="Arial Narrow" w:hAnsi="Arial Narrow" w:cstheme="minorHAnsi"/>
                          <w:b/>
                          <w:bCs/>
                          <w:color w:val="4472C4" w:themeColor="accent1"/>
                          <w:sz w:val="20"/>
                          <w:szCs w:val="20"/>
                        </w:rPr>
                        <w:t xml:space="preserve"> Malad Branch</w:t>
                      </w:r>
                      <w:r w:rsidR="00E4235C" w:rsidRPr="00B62E94">
                        <w:rPr>
                          <w:rFonts w:ascii="Arial Narrow" w:hAnsi="Arial Narrow" w:cstheme="minorHAnsi"/>
                          <w:b/>
                          <w:bCs/>
                          <w:color w:val="4472C4" w:themeColor="accent1"/>
                          <w:sz w:val="20"/>
                          <w:szCs w:val="20"/>
                          <w:lang w:val="en-US"/>
                        </w:rPr>
                        <w:t xml:space="preserve"> </w:t>
                      </w:r>
                    </w:p>
                    <w:p w14:paraId="2410A8E3" w14:textId="2EED8EBA" w:rsidR="00E4235C" w:rsidRPr="00B44661" w:rsidRDefault="00ED2864" w:rsidP="00C47A02">
                      <w:pPr>
                        <w:spacing w:after="0"/>
                        <w:jc w:val="center"/>
                        <w:rPr>
                          <w:rFonts w:ascii="Arial Narrow" w:hAnsi="Arial Narrow" w:cstheme="minorHAnsi"/>
                          <w:b/>
                          <w:bCs/>
                          <w:color w:val="FFFFFF" w:themeColor="background1"/>
                          <w:sz w:val="26"/>
                          <w:szCs w:val="26"/>
                          <w:lang w:val="en-US"/>
                        </w:rPr>
                      </w:pPr>
                      <w:r w:rsidRPr="00ED2864">
                        <w:rPr>
                          <w:rFonts w:ascii="Arial Narrow" w:hAnsi="Arial Narrow" w:cstheme="minorHAnsi"/>
                          <w:b/>
                          <w:bCs/>
                          <w:color w:val="FFFFFF" w:themeColor="background1"/>
                          <w:sz w:val="26"/>
                          <w:szCs w:val="26"/>
                        </w:rPr>
                        <w:t>Near Chincholi Phatak Signal, S. V. Road, Malad (West), Mumbai - 400 064,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p>
    <w:p w14:paraId="7520DABA" w14:textId="6D366B01" w:rsidR="00E320F9" w:rsidRDefault="00E320F9" w:rsidP="00BD03A8">
      <w:pPr>
        <w:ind w:left="-1350"/>
      </w:pPr>
    </w:p>
    <w:p w14:paraId="68A3E19F" w14:textId="19C590C8" w:rsidR="00E320F9" w:rsidRDefault="00E320F9"/>
    <w:p w14:paraId="71AA9C8D" w14:textId="1EDB4956" w:rsidR="00E320F9" w:rsidRDefault="00E320F9"/>
    <w:p w14:paraId="1B0BD414" w14:textId="08196BCE" w:rsidR="00E320F9" w:rsidRDefault="00E320F9"/>
    <w:p w14:paraId="68E27F83" w14:textId="5C74DBBC" w:rsidR="00E320F9" w:rsidRDefault="00E320F9"/>
    <w:p w14:paraId="1CD87BB6" w14:textId="3969B3C0" w:rsidR="00E320F9" w:rsidRDefault="00E320F9"/>
    <w:p w14:paraId="26103943" w14:textId="18BF6CD6" w:rsidR="00E320F9" w:rsidRDefault="00E320F9"/>
    <w:p w14:paraId="3E5FBAC0" w14:textId="379835D8"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971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35"/>
        <w:gridCol w:w="6660"/>
        <w:gridCol w:w="1620"/>
      </w:tblGrid>
      <w:tr w:rsidR="009D0F2A" w14:paraId="5C6AF93E" w14:textId="77777777" w:rsidTr="001B3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1" w:name="_Hlk114843388"/>
            <w:r w:rsidRPr="009D0F2A">
              <w:rPr>
                <w:rFonts w:ascii="Arial Narrow" w:hAnsi="Arial Narrow"/>
                <w:b w:val="0"/>
                <w:sz w:val="28"/>
                <w:szCs w:val="28"/>
              </w:rPr>
              <w:t>CHAPTER</w:t>
            </w:r>
          </w:p>
        </w:tc>
        <w:tc>
          <w:tcPr>
            <w:tcW w:w="6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FFFFFF" w:themeColor="background1"/>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660" w:type="dxa"/>
            <w:tcBorders>
              <w:top w:val="single" w:sz="4" w:space="0" w:color="FFFFFF" w:themeColor="background1"/>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620" w:type="dxa"/>
            <w:tcBorders>
              <w:top w:val="single" w:sz="4" w:space="0" w:color="FFFFFF" w:themeColor="background1"/>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660"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620" w:type="dxa"/>
          </w:tcPr>
          <w:p w14:paraId="3F539B99" w14:textId="5A5FC221"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967045">
              <w:rPr>
                <w:rFonts w:ascii="Arial Narrow" w:eastAsia="Times New Roman" w:hAnsi="Arial Narrow" w:cs="Times New Roman"/>
                <w:b/>
                <w:color w:val="6B4D2F"/>
                <w:sz w:val="32"/>
                <w:szCs w:val="32"/>
              </w:rPr>
              <w:t>4</w:t>
            </w:r>
          </w:p>
        </w:tc>
      </w:tr>
      <w:tr w:rsidR="005241E3" w14:paraId="485F6A1C"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660"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620" w:type="dxa"/>
            <w:tcBorders>
              <w:top w:val="none" w:sz="0" w:space="0" w:color="auto"/>
              <w:bottom w:val="none" w:sz="0" w:space="0" w:color="auto"/>
            </w:tcBorders>
          </w:tcPr>
          <w:p w14:paraId="72628399" w14:textId="7940126B" w:rsidR="005241E3" w:rsidRPr="00A56D01" w:rsidRDefault="00B2347B"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967045">
              <w:rPr>
                <w:rFonts w:ascii="Arial Narrow" w:eastAsia="Times New Roman" w:hAnsi="Arial Narrow"/>
                <w:b/>
                <w:color w:val="6B4D2F"/>
                <w:sz w:val="32"/>
                <w:szCs w:val="32"/>
              </w:rPr>
              <w:t>7</w:t>
            </w:r>
          </w:p>
        </w:tc>
      </w:tr>
      <w:tr w:rsidR="005241E3" w14:paraId="16FC0F9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660"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620" w:type="dxa"/>
          </w:tcPr>
          <w:p w14:paraId="29149DF2" w14:textId="3E390385" w:rsidR="005241E3" w:rsidRPr="00A56D01" w:rsidRDefault="00B2347B"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397A16">
              <w:rPr>
                <w:rFonts w:ascii="Arial Narrow" w:eastAsia="Times New Roman" w:hAnsi="Arial Narrow"/>
                <w:b/>
                <w:color w:val="6B4D2F"/>
                <w:sz w:val="32"/>
                <w:szCs w:val="32"/>
              </w:rPr>
              <w:t>5</w:t>
            </w:r>
          </w:p>
        </w:tc>
      </w:tr>
      <w:tr w:rsidR="005241E3" w14:paraId="45FD66A3"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660" w:type="dxa"/>
            <w:tcBorders>
              <w:top w:val="none" w:sz="0" w:space="0" w:color="auto"/>
              <w:bottom w:val="none" w:sz="0" w:space="0" w:color="auto"/>
            </w:tcBorders>
          </w:tcPr>
          <w:p w14:paraId="52EAD27C" w14:textId="19FA51F2"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 CAVEATS</w:t>
            </w:r>
          </w:p>
        </w:tc>
        <w:tc>
          <w:tcPr>
            <w:tcW w:w="1620" w:type="dxa"/>
            <w:tcBorders>
              <w:top w:val="none" w:sz="0" w:space="0" w:color="auto"/>
              <w:bottom w:val="none" w:sz="0" w:space="0" w:color="auto"/>
            </w:tcBorders>
          </w:tcPr>
          <w:p w14:paraId="1599BD3C" w14:textId="0CCA4471" w:rsidR="005241E3" w:rsidRPr="00A56D01" w:rsidRDefault="00967045"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w:t>
            </w:r>
            <w:r w:rsidR="00397A16">
              <w:rPr>
                <w:rFonts w:ascii="Arial Narrow" w:eastAsia="Times New Roman" w:hAnsi="Arial Narrow"/>
                <w:b/>
                <w:color w:val="6B4D2F"/>
                <w:sz w:val="32"/>
                <w:szCs w:val="32"/>
              </w:rPr>
              <w:t>8</w:t>
            </w:r>
          </w:p>
        </w:tc>
      </w:tr>
      <w:tr w:rsidR="00397A16" w14:paraId="74E7FBB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25574BC4" w14:textId="4D98FE65" w:rsidR="00397A16" w:rsidRPr="00A56D01" w:rsidRDefault="00397A16" w:rsidP="00397A16">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660" w:type="dxa"/>
          </w:tcPr>
          <w:p w14:paraId="21025BCC" w14:textId="183BE641" w:rsidR="00397A16" w:rsidRPr="004C3F2D" w:rsidRDefault="00397A16" w:rsidP="00397A16">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620" w:type="dxa"/>
          </w:tcPr>
          <w:p w14:paraId="7288606C" w14:textId="336DED69" w:rsidR="00397A16" w:rsidRPr="00A56D01" w:rsidRDefault="00397A16" w:rsidP="00397A16">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40</w:t>
            </w:r>
          </w:p>
        </w:tc>
      </w:tr>
      <w:bookmarkEnd w:id="1"/>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1F5B4295" w14:textId="77777777" w:rsidR="005A163B" w:rsidRDefault="005A163B" w:rsidP="005877BE">
      <w:pPr>
        <w:rPr>
          <w:rFonts w:ascii="Arial Narrow" w:hAnsi="Arial Narrow"/>
          <w:b/>
          <w:color w:val="806000" w:themeColor="accent4" w:themeShade="80"/>
          <w:sz w:val="36"/>
          <w:szCs w:val="36"/>
        </w:rPr>
      </w:pPr>
    </w:p>
    <w:p w14:paraId="0D57403A" w14:textId="77777777" w:rsidR="004A6272" w:rsidRDefault="004A6272" w:rsidP="004A6272">
      <w:pPr>
        <w:spacing w:before="40" w:after="40" w:line="240" w:lineRule="auto"/>
        <w:ind w:left="5040"/>
        <w:jc w:val="right"/>
        <w:rPr>
          <w:rFonts w:ascii="Arial Narrow" w:hAnsi="Arial Narrow"/>
          <w:sz w:val="18"/>
          <w:szCs w:val="18"/>
        </w:rPr>
      </w:pPr>
    </w:p>
    <w:p w14:paraId="42E4FC01" w14:textId="77777777" w:rsidR="004A6272" w:rsidRDefault="004A6272" w:rsidP="004A6272">
      <w:pPr>
        <w:spacing w:before="40" w:after="40" w:line="240" w:lineRule="auto"/>
        <w:ind w:left="5040"/>
        <w:jc w:val="right"/>
        <w:rPr>
          <w:rFonts w:ascii="Arial Narrow" w:hAnsi="Arial Narrow"/>
          <w:sz w:val="18"/>
          <w:szCs w:val="18"/>
        </w:rPr>
      </w:pPr>
    </w:p>
    <w:p w14:paraId="75F3C96E" w14:textId="77777777" w:rsidR="004A6272" w:rsidRDefault="004A6272" w:rsidP="004A6272">
      <w:pPr>
        <w:spacing w:before="40" w:after="40" w:line="240" w:lineRule="auto"/>
        <w:ind w:left="5040"/>
        <w:jc w:val="right"/>
        <w:rPr>
          <w:rFonts w:ascii="Arial Narrow" w:hAnsi="Arial Narrow"/>
          <w:sz w:val="18"/>
          <w:szCs w:val="18"/>
        </w:rPr>
      </w:pPr>
    </w:p>
    <w:p w14:paraId="60A9407D" w14:textId="77777777" w:rsidR="004A6272" w:rsidRDefault="004A6272" w:rsidP="004A6272">
      <w:pPr>
        <w:spacing w:before="40" w:after="40" w:line="240" w:lineRule="auto"/>
        <w:ind w:left="5040"/>
        <w:jc w:val="right"/>
        <w:rPr>
          <w:rFonts w:ascii="Arial Narrow" w:hAnsi="Arial Narrow"/>
          <w:sz w:val="18"/>
          <w:szCs w:val="18"/>
        </w:rPr>
      </w:pPr>
    </w:p>
    <w:p w14:paraId="404958FB" w14:textId="77777777" w:rsidR="004A6272" w:rsidRDefault="004A6272" w:rsidP="004A6272">
      <w:pPr>
        <w:spacing w:before="40" w:after="40" w:line="240" w:lineRule="auto"/>
        <w:ind w:left="5040"/>
        <w:jc w:val="right"/>
        <w:rPr>
          <w:rFonts w:ascii="Arial Narrow" w:hAnsi="Arial Narrow"/>
          <w:sz w:val="18"/>
          <w:szCs w:val="18"/>
        </w:rPr>
      </w:pPr>
    </w:p>
    <w:p w14:paraId="411F706A" w14:textId="77777777" w:rsidR="004A6272" w:rsidRDefault="004A6272" w:rsidP="004A6272">
      <w:pPr>
        <w:spacing w:before="40" w:after="40" w:line="240" w:lineRule="auto"/>
        <w:ind w:left="5040"/>
        <w:jc w:val="right"/>
        <w:rPr>
          <w:rFonts w:ascii="Arial Narrow" w:hAnsi="Arial Narrow"/>
          <w:sz w:val="18"/>
          <w:szCs w:val="18"/>
        </w:rPr>
      </w:pPr>
    </w:p>
    <w:p w14:paraId="1D8F9E00" w14:textId="77777777" w:rsidR="004A6272" w:rsidRDefault="004A6272" w:rsidP="004A6272">
      <w:pPr>
        <w:spacing w:before="40" w:after="40" w:line="240" w:lineRule="auto"/>
        <w:ind w:left="5040"/>
        <w:jc w:val="right"/>
        <w:rPr>
          <w:rFonts w:ascii="Arial Narrow" w:hAnsi="Arial Narrow"/>
          <w:sz w:val="18"/>
          <w:szCs w:val="18"/>
        </w:rPr>
      </w:pPr>
    </w:p>
    <w:p w14:paraId="001670B2" w14:textId="77777777" w:rsidR="00397A16" w:rsidRDefault="00397A16" w:rsidP="004A6272">
      <w:pPr>
        <w:spacing w:before="40" w:after="40" w:line="240" w:lineRule="auto"/>
        <w:ind w:left="5040"/>
        <w:jc w:val="right"/>
        <w:rPr>
          <w:rFonts w:ascii="Arial Narrow" w:hAnsi="Arial Narrow"/>
          <w:sz w:val="18"/>
          <w:szCs w:val="18"/>
        </w:rPr>
      </w:pPr>
    </w:p>
    <w:p w14:paraId="7FF16926" w14:textId="77777777" w:rsidR="00397A16" w:rsidRDefault="00397A16" w:rsidP="004A6272">
      <w:pPr>
        <w:spacing w:before="40" w:after="40" w:line="240" w:lineRule="auto"/>
        <w:ind w:left="5040"/>
        <w:jc w:val="right"/>
        <w:rPr>
          <w:rFonts w:ascii="Arial Narrow" w:hAnsi="Arial Narrow"/>
          <w:sz w:val="18"/>
          <w:szCs w:val="18"/>
        </w:rPr>
      </w:pPr>
    </w:p>
    <w:p w14:paraId="3CE13EA6" w14:textId="77777777" w:rsidR="00397A16" w:rsidRDefault="00397A16" w:rsidP="004A6272">
      <w:pPr>
        <w:spacing w:before="40" w:after="40" w:line="240" w:lineRule="auto"/>
        <w:ind w:left="5040"/>
        <w:jc w:val="right"/>
        <w:rPr>
          <w:rFonts w:ascii="Arial Narrow" w:hAnsi="Arial Narrow"/>
          <w:sz w:val="18"/>
          <w:szCs w:val="18"/>
        </w:rPr>
      </w:pPr>
    </w:p>
    <w:p w14:paraId="67F4C04A" w14:textId="77777777" w:rsidR="00397A16" w:rsidRDefault="00397A16" w:rsidP="004A6272">
      <w:pPr>
        <w:spacing w:before="40" w:after="40" w:line="240" w:lineRule="auto"/>
        <w:ind w:left="5040"/>
        <w:jc w:val="right"/>
        <w:rPr>
          <w:rFonts w:ascii="Arial Narrow" w:hAnsi="Arial Narrow"/>
          <w:sz w:val="18"/>
          <w:szCs w:val="18"/>
        </w:rPr>
      </w:pPr>
    </w:p>
    <w:p w14:paraId="740FC873" w14:textId="77777777" w:rsidR="004A6272" w:rsidRDefault="004A6272" w:rsidP="004A6272">
      <w:pPr>
        <w:spacing w:before="40" w:after="40" w:line="240" w:lineRule="auto"/>
        <w:ind w:left="5040"/>
        <w:jc w:val="right"/>
        <w:rPr>
          <w:rFonts w:ascii="Arial Narrow" w:hAnsi="Arial Narrow"/>
          <w:sz w:val="18"/>
          <w:szCs w:val="18"/>
        </w:rPr>
      </w:pPr>
    </w:p>
    <w:p w14:paraId="77A5E384" w14:textId="77777777" w:rsidR="001B32A8" w:rsidRDefault="001B32A8" w:rsidP="004A6272">
      <w:pPr>
        <w:spacing w:before="40" w:after="40" w:line="240" w:lineRule="auto"/>
        <w:ind w:left="5040"/>
        <w:jc w:val="right"/>
        <w:rPr>
          <w:rFonts w:ascii="Arial Narrow" w:hAnsi="Arial Narrow"/>
          <w:sz w:val="18"/>
          <w:szCs w:val="18"/>
        </w:rPr>
      </w:pPr>
    </w:p>
    <w:p w14:paraId="05B1B52A" w14:textId="77777777" w:rsidR="001B32A8" w:rsidRDefault="001B32A8" w:rsidP="004A6272">
      <w:pPr>
        <w:spacing w:before="40" w:after="40" w:line="240" w:lineRule="auto"/>
        <w:ind w:left="5040"/>
        <w:jc w:val="right"/>
        <w:rPr>
          <w:rFonts w:ascii="Arial Narrow" w:hAnsi="Arial Narrow"/>
          <w:sz w:val="18"/>
          <w:szCs w:val="18"/>
        </w:rPr>
      </w:pPr>
    </w:p>
    <w:p w14:paraId="78084B2F" w14:textId="77777777" w:rsidR="001B32A8" w:rsidRDefault="001B32A8" w:rsidP="004A6272">
      <w:pPr>
        <w:spacing w:before="40" w:after="40" w:line="240" w:lineRule="auto"/>
        <w:ind w:left="5040"/>
        <w:jc w:val="right"/>
        <w:rPr>
          <w:rFonts w:ascii="Arial Narrow" w:hAnsi="Arial Narrow"/>
          <w:sz w:val="18"/>
          <w:szCs w:val="18"/>
        </w:rPr>
      </w:pPr>
    </w:p>
    <w:p w14:paraId="3ADE1A67" w14:textId="77777777" w:rsidR="001B32A8" w:rsidRDefault="001B32A8" w:rsidP="004A6272">
      <w:pPr>
        <w:spacing w:before="40" w:after="40" w:line="240" w:lineRule="auto"/>
        <w:ind w:left="5040"/>
        <w:jc w:val="right"/>
        <w:rPr>
          <w:rFonts w:ascii="Arial Narrow" w:hAnsi="Arial Narrow"/>
          <w:sz w:val="18"/>
          <w:szCs w:val="18"/>
        </w:rPr>
      </w:pPr>
    </w:p>
    <w:p w14:paraId="6854F7FC" w14:textId="293F2D1F" w:rsidR="004A6272" w:rsidRPr="00B62E94" w:rsidRDefault="004A6272" w:rsidP="004A6272">
      <w:pPr>
        <w:spacing w:before="40" w:after="40" w:line="240" w:lineRule="auto"/>
        <w:ind w:left="5040"/>
        <w:jc w:val="right"/>
        <w:rPr>
          <w:rFonts w:ascii="Arial Narrow" w:hAnsi="Arial Narrow"/>
          <w:sz w:val="18"/>
          <w:szCs w:val="18"/>
        </w:rPr>
      </w:pPr>
      <w:r w:rsidRPr="00B62E94">
        <w:rPr>
          <w:rFonts w:ascii="Arial Narrow" w:hAnsi="Arial Narrow"/>
          <w:sz w:val="18"/>
          <w:szCs w:val="18"/>
        </w:rPr>
        <w:lastRenderedPageBreak/>
        <w:t>Vastu/SBI/Mumbai/0</w:t>
      </w:r>
      <w:r w:rsidR="00B62E94" w:rsidRPr="00B62E94">
        <w:rPr>
          <w:rFonts w:ascii="Arial Narrow" w:hAnsi="Arial Narrow"/>
          <w:sz w:val="18"/>
          <w:szCs w:val="18"/>
        </w:rPr>
        <w:t>2</w:t>
      </w:r>
      <w:r w:rsidRPr="00B62E94">
        <w:rPr>
          <w:rFonts w:ascii="Arial Narrow" w:hAnsi="Arial Narrow"/>
          <w:sz w:val="18"/>
          <w:szCs w:val="18"/>
        </w:rPr>
        <w:t>/202</w:t>
      </w:r>
      <w:r w:rsidR="00B62E94" w:rsidRPr="00B62E94">
        <w:rPr>
          <w:rFonts w:ascii="Arial Narrow" w:hAnsi="Arial Narrow"/>
          <w:sz w:val="18"/>
          <w:szCs w:val="18"/>
        </w:rPr>
        <w:t>5</w:t>
      </w:r>
      <w:r w:rsidRPr="00B62E94">
        <w:rPr>
          <w:rFonts w:ascii="Arial Narrow" w:hAnsi="Arial Narrow"/>
          <w:sz w:val="18"/>
          <w:szCs w:val="18"/>
        </w:rPr>
        <w:t>/</w:t>
      </w:r>
      <w:r w:rsidR="00B62E94" w:rsidRPr="00B62E94">
        <w:rPr>
          <w:rFonts w:ascii="Arial Narrow" w:hAnsi="Arial Narrow"/>
          <w:sz w:val="18"/>
          <w:szCs w:val="18"/>
        </w:rPr>
        <w:t>12788/2310472</w:t>
      </w:r>
    </w:p>
    <w:p w14:paraId="40B87C40" w14:textId="77777777" w:rsidR="00B62E94" w:rsidRPr="00B62E94" w:rsidRDefault="00B62E94" w:rsidP="00B62E94">
      <w:pPr>
        <w:spacing w:before="40" w:after="40" w:line="240" w:lineRule="auto"/>
        <w:ind w:left="3600"/>
        <w:jc w:val="right"/>
        <w:rPr>
          <w:rFonts w:ascii="Arial Narrow" w:hAnsi="Arial Narrow"/>
          <w:sz w:val="18"/>
          <w:szCs w:val="18"/>
        </w:rPr>
      </w:pPr>
      <w:r w:rsidRPr="00B62E94">
        <w:rPr>
          <w:rFonts w:ascii="Arial Narrow" w:hAnsi="Arial Narrow"/>
          <w:sz w:val="18"/>
          <w:szCs w:val="18"/>
        </w:rPr>
        <w:t>10/3-122-APU</w:t>
      </w:r>
    </w:p>
    <w:p w14:paraId="36D44834" w14:textId="1E17F55B" w:rsidR="0050204E" w:rsidRPr="00B62E94" w:rsidRDefault="00B62E94" w:rsidP="00B62E94">
      <w:pPr>
        <w:spacing w:before="40" w:after="40" w:line="240" w:lineRule="auto"/>
        <w:ind w:left="3600"/>
        <w:jc w:val="right"/>
        <w:rPr>
          <w:rFonts w:ascii="Arial Narrow" w:hAnsi="Arial Narrow"/>
          <w:sz w:val="18"/>
          <w:szCs w:val="18"/>
          <w:lang w:val="en-GB"/>
        </w:rPr>
      </w:pPr>
      <w:r w:rsidRPr="00B62E94">
        <w:rPr>
          <w:rFonts w:ascii="Arial Narrow" w:hAnsi="Arial Narrow"/>
          <w:sz w:val="18"/>
          <w:szCs w:val="18"/>
        </w:rPr>
        <w:t xml:space="preserve">Date: </w:t>
      </w:r>
      <w:r w:rsidRPr="00B62E94">
        <w:rPr>
          <w:rFonts w:ascii="Arial Narrow" w:hAnsi="Arial Narrow"/>
          <w:sz w:val="18"/>
          <w:szCs w:val="18"/>
          <w:lang w:val="en-GB"/>
        </w:rPr>
        <w:t>10.02.2025</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2B5CCAD5" w14:textId="0F90CE88" w:rsidR="001C2C57" w:rsidRDefault="008C67E5" w:rsidP="001C2C57">
      <w:pPr>
        <w:spacing w:after="0" w:line="360" w:lineRule="auto"/>
        <w:jc w:val="both"/>
        <w:rPr>
          <w:rFonts w:ascii="Arial Narrow" w:hAnsi="Arial Narrow"/>
          <w:sz w:val="26"/>
          <w:szCs w:val="26"/>
        </w:rPr>
      </w:pPr>
      <w:r>
        <w:rPr>
          <w:rFonts w:ascii="Arial Narrow" w:hAnsi="Arial Narrow"/>
          <w:b/>
          <w:bCs/>
          <w:sz w:val="26"/>
          <w:szCs w:val="26"/>
        </w:rPr>
        <w:t>Relationship Manager,</w:t>
      </w:r>
      <w:r w:rsidR="00537185">
        <w:rPr>
          <w:rFonts w:ascii="Arial Narrow" w:hAnsi="Arial Narrow"/>
          <w:b/>
          <w:bCs/>
          <w:sz w:val="26"/>
          <w:szCs w:val="26"/>
        </w:rPr>
        <w:t xml:space="preserve"> </w:t>
      </w:r>
      <w:r w:rsidRPr="00C16C4C">
        <w:rPr>
          <w:rFonts w:ascii="Arial Narrow" w:hAnsi="Arial Narrow"/>
          <w:b/>
          <w:bCs/>
          <w:sz w:val="26"/>
          <w:szCs w:val="26"/>
        </w:rPr>
        <w:t>State of India</w:t>
      </w:r>
      <w:r w:rsidRPr="003D195A">
        <w:rPr>
          <w:rFonts w:ascii="Arial Narrow" w:hAnsi="Arial Narrow"/>
          <w:sz w:val="26"/>
          <w:szCs w:val="26"/>
        </w:rPr>
        <w:t xml:space="preserve">, </w:t>
      </w:r>
      <w:r w:rsidR="008733ED">
        <w:rPr>
          <w:rFonts w:ascii="Arial Narrow" w:hAnsi="Arial Narrow"/>
          <w:sz w:val="26"/>
          <w:szCs w:val="26"/>
        </w:rPr>
        <w:t>IFB Malad West Branch</w:t>
      </w:r>
      <w:r w:rsidRPr="002C0BDC">
        <w:rPr>
          <w:rFonts w:ascii="Arial Narrow" w:hAnsi="Arial Narrow"/>
          <w:sz w:val="26"/>
          <w:szCs w:val="26"/>
        </w:rPr>
        <w:t xml:space="preserve">, </w:t>
      </w:r>
      <w:r w:rsidR="002C0BDC" w:rsidRPr="002C0BDC">
        <w:rPr>
          <w:rFonts w:ascii="Arial Narrow" w:hAnsi="Arial Narrow"/>
          <w:sz w:val="26"/>
          <w:szCs w:val="26"/>
        </w:rPr>
        <w:t>Near Chincholi Phatak Signal, S. V. Road, Malad (West), Mumbai - 400 064,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M/s Vastukala Consultants (I) Pvt. Ltd. (VCIPL)</w:t>
      </w:r>
      <w:r w:rsidRPr="003D195A">
        <w:rPr>
          <w:rFonts w:ascii="Arial Narrow" w:hAnsi="Arial Narrow"/>
          <w:sz w:val="26"/>
          <w:szCs w:val="26"/>
        </w:rPr>
        <w:t xml:space="preserve"> as Lender’s Independent Engineers vide </w:t>
      </w:r>
      <w:r>
        <w:rPr>
          <w:rFonts w:ascii="Arial Narrow" w:hAnsi="Arial Narrow"/>
          <w:sz w:val="26"/>
          <w:szCs w:val="26"/>
        </w:rPr>
        <w:t>email</w:t>
      </w:r>
      <w:r w:rsidRPr="003D195A">
        <w:rPr>
          <w:rFonts w:ascii="Arial Narrow" w:hAnsi="Arial Narrow"/>
          <w:sz w:val="26"/>
          <w:szCs w:val="26"/>
        </w:rPr>
        <w:t xml:space="preserve"> dated </w:t>
      </w:r>
      <w:r>
        <w:rPr>
          <w:rFonts w:ascii="Arial Narrow" w:hAnsi="Arial Narrow"/>
          <w:sz w:val="26"/>
          <w:szCs w:val="26"/>
        </w:rPr>
        <w:t>08</w:t>
      </w:r>
      <w:r w:rsidRPr="003D195A">
        <w:rPr>
          <w:rFonts w:ascii="Arial Narrow" w:hAnsi="Arial Narrow"/>
          <w:sz w:val="26"/>
          <w:szCs w:val="26"/>
        </w:rPr>
        <w:t>.</w:t>
      </w:r>
      <w:r>
        <w:rPr>
          <w:rFonts w:ascii="Arial Narrow" w:hAnsi="Arial Narrow"/>
          <w:sz w:val="26"/>
          <w:szCs w:val="26"/>
        </w:rPr>
        <w:t>11</w:t>
      </w:r>
      <w:r w:rsidRPr="003D195A">
        <w:rPr>
          <w:rFonts w:ascii="Arial Narrow" w:hAnsi="Arial Narrow"/>
          <w:sz w:val="26"/>
          <w:szCs w:val="26"/>
        </w:rPr>
        <w:t>.20</w:t>
      </w:r>
      <w:r>
        <w:rPr>
          <w:rFonts w:ascii="Arial Narrow" w:hAnsi="Arial Narrow"/>
          <w:sz w:val="26"/>
          <w:szCs w:val="26"/>
        </w:rPr>
        <w:t>24</w:t>
      </w:r>
      <w:r w:rsidRPr="003D195A">
        <w:rPr>
          <w:rFonts w:ascii="Arial Narrow" w:hAnsi="Arial Narrow"/>
          <w:sz w:val="26"/>
          <w:szCs w:val="26"/>
        </w:rPr>
        <w:t xml:space="preserve"> for inspection and monitoring the progress of </w:t>
      </w:r>
      <w:r w:rsidR="004434A7">
        <w:rPr>
          <w:rFonts w:ascii="Arial Narrow" w:hAnsi="Arial Narrow"/>
          <w:sz w:val="26"/>
          <w:szCs w:val="26"/>
        </w:rPr>
        <w:t>1.00 MW</w:t>
      </w:r>
      <w:r w:rsidR="004434A7">
        <w:rPr>
          <w:rFonts w:ascii="Arial Narrow" w:hAnsi="Arial Narrow"/>
          <w:sz w:val="26"/>
          <w:szCs w:val="26"/>
          <w:vertAlign w:val="subscript"/>
        </w:rPr>
        <w:t>AC</w:t>
      </w:r>
      <w:r w:rsidR="004434A7">
        <w:rPr>
          <w:rFonts w:ascii="Arial Narrow" w:hAnsi="Arial Narrow"/>
          <w:sz w:val="26"/>
          <w:szCs w:val="26"/>
        </w:rPr>
        <w:t xml:space="preserve"> / </w:t>
      </w:r>
      <w:r>
        <w:rPr>
          <w:rFonts w:ascii="Arial Narrow" w:hAnsi="Arial Narrow"/>
          <w:sz w:val="26"/>
          <w:szCs w:val="26"/>
        </w:rPr>
        <w:t>1.5 MW</w:t>
      </w:r>
      <w:r w:rsidR="004434A7">
        <w:rPr>
          <w:rFonts w:ascii="Arial Narrow" w:hAnsi="Arial Narrow"/>
          <w:sz w:val="26"/>
          <w:szCs w:val="26"/>
          <w:vertAlign w:val="subscript"/>
        </w:rPr>
        <w:t>DC</w:t>
      </w:r>
      <w:r>
        <w:rPr>
          <w:rFonts w:ascii="Arial Narrow" w:hAnsi="Arial Narrow"/>
          <w:sz w:val="26"/>
          <w:szCs w:val="26"/>
        </w:rPr>
        <w:t xml:space="preserve"> Ground Mounted Solar PV Plant</w:t>
      </w:r>
      <w:r w:rsidRPr="003D195A">
        <w:rPr>
          <w:rFonts w:ascii="Arial Narrow" w:hAnsi="Arial Narrow"/>
          <w:sz w:val="26"/>
          <w:szCs w:val="26"/>
        </w:rPr>
        <w:t xml:space="preserve"> of </w:t>
      </w:r>
      <w:r w:rsidR="00A417E7">
        <w:rPr>
          <w:rFonts w:ascii="Arial Narrow" w:hAnsi="Arial Narrow"/>
          <w:sz w:val="26"/>
          <w:szCs w:val="26"/>
        </w:rPr>
        <w:t xml:space="preserve">Rs. </w:t>
      </w:r>
      <w:r w:rsidR="001F15F9">
        <w:rPr>
          <w:rFonts w:ascii="Arial Narrow" w:hAnsi="Arial Narrow"/>
          <w:sz w:val="26"/>
          <w:szCs w:val="26"/>
        </w:rPr>
        <w:t>8.71</w:t>
      </w:r>
      <w:r w:rsidR="00A417E7">
        <w:rPr>
          <w:rFonts w:ascii="Arial Narrow" w:hAnsi="Arial Narrow"/>
          <w:sz w:val="26"/>
          <w:szCs w:val="26"/>
        </w:rPr>
        <w:t xml:space="preserve"> Crores</w:t>
      </w:r>
      <w:r w:rsidRPr="003D195A">
        <w:rPr>
          <w:rFonts w:ascii="Arial Narrow" w:hAnsi="Arial Narrow"/>
          <w:sz w:val="26"/>
          <w:szCs w:val="26"/>
        </w:rPr>
        <w:t xml:space="preserve"> by </w:t>
      </w:r>
      <w:r w:rsidRPr="00103C2D">
        <w:rPr>
          <w:rFonts w:ascii="Arial Narrow" w:hAnsi="Arial Narrow"/>
          <w:b/>
          <w:bCs/>
          <w:sz w:val="26"/>
          <w:szCs w:val="26"/>
        </w:rPr>
        <w:t xml:space="preserve">M/s. </w:t>
      </w:r>
      <w:r>
        <w:rPr>
          <w:rFonts w:ascii="Arial Narrow" w:hAnsi="Arial Narrow"/>
          <w:b/>
          <w:bCs/>
          <w:sz w:val="26"/>
          <w:szCs w:val="26"/>
        </w:rPr>
        <w:t>Gempere Renewables Pvt. Ltd.</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Pr>
          <w:rFonts w:ascii="Arial Narrow" w:hAnsi="Arial Narrow"/>
          <w:sz w:val="26"/>
          <w:szCs w:val="26"/>
        </w:rPr>
        <w:t>GRPL or</w:t>
      </w:r>
      <w:r w:rsidRPr="003D195A">
        <w:rPr>
          <w:rFonts w:ascii="Arial Narrow" w:hAnsi="Arial Narrow"/>
          <w:sz w:val="26"/>
          <w:szCs w:val="26"/>
        </w:rPr>
        <w:t xml:space="preserve"> “the borrower”</w:t>
      </w:r>
      <w:r>
        <w:rPr>
          <w:rFonts w:ascii="Arial Narrow" w:hAnsi="Arial Narrow"/>
          <w:sz w:val="26"/>
          <w:szCs w:val="26"/>
        </w:rPr>
        <w:t xml:space="preserve"> or</w:t>
      </w:r>
      <w:r w:rsidRPr="003D195A">
        <w:rPr>
          <w:rFonts w:ascii="Arial Narrow" w:hAnsi="Arial Narrow"/>
          <w:sz w:val="26"/>
          <w:szCs w:val="26"/>
        </w:rPr>
        <w:t xml:space="preserve"> “the company”) on behalf of lenders. </w:t>
      </w:r>
      <w:r w:rsidR="00AB5575">
        <w:rPr>
          <w:rFonts w:ascii="Arial Narrow" w:hAnsi="Arial Narrow"/>
          <w:sz w:val="26"/>
          <w:szCs w:val="26"/>
        </w:rPr>
        <w:br/>
      </w:r>
      <w:r w:rsidRPr="00103C2D">
        <w:rPr>
          <w:rFonts w:ascii="Arial Narrow" w:hAnsi="Arial Narrow"/>
          <w:b/>
          <w:bCs/>
          <w:sz w:val="26"/>
          <w:szCs w:val="26"/>
        </w:rPr>
        <w:t xml:space="preserve">M/s. </w:t>
      </w:r>
      <w:r>
        <w:rPr>
          <w:rFonts w:ascii="Arial Narrow" w:hAnsi="Arial Narrow"/>
          <w:b/>
          <w:bCs/>
          <w:sz w:val="26"/>
          <w:szCs w:val="26"/>
        </w:rPr>
        <w:t>Gempere Renewables Pvt. Ltd.</w:t>
      </w:r>
      <w:r w:rsidRPr="003D195A">
        <w:rPr>
          <w:rFonts w:ascii="Arial Narrow" w:hAnsi="Arial Narrow"/>
          <w:sz w:val="26"/>
          <w:szCs w:val="26"/>
        </w:rPr>
        <w:t xml:space="preserve"> is the borrower and the project is financed by </w:t>
      </w:r>
      <w:r>
        <w:rPr>
          <w:rFonts w:ascii="Arial Narrow" w:hAnsi="Arial Narrow"/>
          <w:sz w:val="26"/>
          <w:szCs w:val="26"/>
        </w:rPr>
        <w:t>State</w:t>
      </w:r>
      <w:r w:rsidRPr="003D195A">
        <w:rPr>
          <w:rFonts w:ascii="Arial Narrow" w:hAnsi="Arial Narrow"/>
          <w:sz w:val="26"/>
          <w:szCs w:val="26"/>
        </w:rPr>
        <w:t xml:space="preserve"> Bank</w:t>
      </w:r>
      <w:r>
        <w:rPr>
          <w:rFonts w:ascii="Arial Narrow" w:hAnsi="Arial Narrow"/>
          <w:sz w:val="26"/>
          <w:szCs w:val="26"/>
        </w:rPr>
        <w:t xml:space="preserve"> of India. The means of Finance is</w:t>
      </w:r>
      <w:r w:rsidRPr="003D195A">
        <w:rPr>
          <w:rFonts w:ascii="Arial Narrow" w:hAnsi="Arial Narrow"/>
          <w:sz w:val="26"/>
          <w:szCs w:val="26"/>
        </w:rPr>
        <w:t xml:space="preserve"> </w:t>
      </w:r>
      <w:r>
        <w:rPr>
          <w:rFonts w:ascii="Arial Narrow" w:hAnsi="Arial Narrow"/>
          <w:sz w:val="26"/>
          <w:szCs w:val="26"/>
        </w:rPr>
        <w:t>as under: -</w:t>
      </w:r>
    </w:p>
    <w:p w14:paraId="7825D9B1" w14:textId="7A550990" w:rsidR="008C67E5" w:rsidRPr="001C2C57" w:rsidRDefault="008C67E5" w:rsidP="001C2C57">
      <w:pPr>
        <w:spacing w:after="0" w:line="360" w:lineRule="auto"/>
        <w:ind w:left="4320" w:firstLine="720"/>
        <w:jc w:val="center"/>
        <w:rPr>
          <w:rFonts w:ascii="Arial Narrow" w:hAnsi="Arial Narrow"/>
          <w:sz w:val="26"/>
          <w:szCs w:val="26"/>
        </w:rPr>
      </w:pP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4048"/>
        <w:gridCol w:w="2430"/>
      </w:tblGrid>
      <w:tr w:rsidR="005C46C2" w:rsidRPr="00C51CC7" w14:paraId="75E3A6C0" w14:textId="61730006" w:rsidTr="005C46C2">
        <w:trPr>
          <w:trHeight w:val="377"/>
          <w:tblHeader/>
        </w:trPr>
        <w:tc>
          <w:tcPr>
            <w:tcW w:w="902" w:type="dxa"/>
            <w:shd w:val="clear" w:color="auto" w:fill="D60093"/>
          </w:tcPr>
          <w:p w14:paraId="5F1D49AB" w14:textId="77777777" w:rsidR="005C46C2" w:rsidRPr="00C16C4C" w:rsidRDefault="005C46C2" w:rsidP="0056512B">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4048" w:type="dxa"/>
            <w:shd w:val="clear" w:color="auto" w:fill="D60093"/>
          </w:tcPr>
          <w:p w14:paraId="01A01465" w14:textId="77777777" w:rsidR="005C46C2" w:rsidRPr="00C16C4C" w:rsidRDefault="005C46C2" w:rsidP="0056512B">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2430" w:type="dxa"/>
            <w:shd w:val="clear" w:color="auto" w:fill="D60093"/>
          </w:tcPr>
          <w:p w14:paraId="753B100D" w14:textId="41090906" w:rsidR="005C46C2" w:rsidRPr="00C16C4C" w:rsidRDefault="005C46C2" w:rsidP="0056512B">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Amount as per Bank </w:t>
            </w:r>
          </w:p>
        </w:tc>
      </w:tr>
      <w:tr w:rsidR="001F15F9" w:rsidRPr="00C51CC7" w14:paraId="401273C3" w14:textId="63D4719E" w:rsidTr="005C46C2">
        <w:trPr>
          <w:trHeight w:val="20"/>
        </w:trPr>
        <w:tc>
          <w:tcPr>
            <w:tcW w:w="902" w:type="dxa"/>
            <w:shd w:val="clear" w:color="auto" w:fill="F2F2F2" w:themeFill="background1" w:themeFillShade="F2"/>
          </w:tcPr>
          <w:p w14:paraId="39810C03" w14:textId="77777777" w:rsidR="001F15F9" w:rsidRPr="00C16C4C" w:rsidRDefault="001F15F9" w:rsidP="001F15F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4048" w:type="dxa"/>
            <w:shd w:val="clear" w:color="auto" w:fill="F2F2F2" w:themeFill="background1" w:themeFillShade="F2"/>
            <w:vAlign w:val="center"/>
          </w:tcPr>
          <w:p w14:paraId="26B69719" w14:textId="3CA9B0B5" w:rsidR="001F15F9" w:rsidRPr="00C16C4C" w:rsidRDefault="001F15F9" w:rsidP="001F15F9">
            <w:pPr>
              <w:spacing w:after="0" w:line="360" w:lineRule="auto"/>
              <w:jc w:val="both"/>
              <w:rPr>
                <w:rFonts w:ascii="Arial Narrow" w:hAnsi="Arial Narrow" w:cs="Microsoft Sans Serif"/>
                <w:bCs/>
                <w:sz w:val="26"/>
                <w:szCs w:val="26"/>
              </w:rPr>
            </w:pPr>
            <w:r>
              <w:rPr>
                <w:rFonts w:ascii="Arial Narrow" w:eastAsia="Times New Roman" w:hAnsi="Arial Narrow" w:cs="Calibri"/>
                <w:color w:val="000000"/>
                <w:sz w:val="26"/>
                <w:szCs w:val="26"/>
                <w:lang w:eastAsia="en-IN"/>
              </w:rPr>
              <w:t>Equity</w:t>
            </w:r>
          </w:p>
        </w:tc>
        <w:tc>
          <w:tcPr>
            <w:tcW w:w="2430" w:type="dxa"/>
            <w:shd w:val="clear" w:color="auto" w:fill="F2F2F2" w:themeFill="background1" w:themeFillShade="F2"/>
            <w:vAlign w:val="center"/>
          </w:tcPr>
          <w:p w14:paraId="45CF62EA" w14:textId="03DB3360" w:rsidR="001F15F9" w:rsidRPr="00C16C4C" w:rsidRDefault="001F15F9" w:rsidP="001F15F9">
            <w:pPr>
              <w:spacing w:after="0" w:line="360" w:lineRule="auto"/>
              <w:jc w:val="center"/>
              <w:rPr>
                <w:rFonts w:ascii="Arial Narrow" w:hAnsi="Arial Narrow" w:cs="Microsoft Sans Serif"/>
                <w:bCs/>
                <w:sz w:val="26"/>
                <w:szCs w:val="26"/>
              </w:rPr>
            </w:pPr>
            <w:r>
              <w:rPr>
                <w:rFonts w:ascii="Arial Narrow" w:hAnsi="Arial Narrow" w:cs="Microsoft Sans Serif"/>
                <w:sz w:val="26"/>
                <w:szCs w:val="26"/>
              </w:rPr>
              <w:t>2.71</w:t>
            </w:r>
          </w:p>
        </w:tc>
      </w:tr>
      <w:tr w:rsidR="001F15F9" w:rsidRPr="00C51CC7" w14:paraId="47378260" w14:textId="6C2B937E" w:rsidTr="005C46C2">
        <w:trPr>
          <w:trHeight w:val="20"/>
        </w:trPr>
        <w:tc>
          <w:tcPr>
            <w:tcW w:w="902" w:type="dxa"/>
            <w:shd w:val="clear" w:color="auto" w:fill="F2F2F2" w:themeFill="background1" w:themeFillShade="F2"/>
          </w:tcPr>
          <w:p w14:paraId="6B1E1617" w14:textId="54ECEA31" w:rsidR="001F15F9" w:rsidRPr="00C16C4C" w:rsidRDefault="001F15F9" w:rsidP="001F15F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4048" w:type="dxa"/>
            <w:shd w:val="clear" w:color="auto" w:fill="F2F2F2" w:themeFill="background1" w:themeFillShade="F2"/>
            <w:vAlign w:val="center"/>
          </w:tcPr>
          <w:p w14:paraId="7C42579A" w14:textId="27AB72A3" w:rsidR="001F15F9" w:rsidRPr="00C16C4C" w:rsidRDefault="001F15F9" w:rsidP="001F15F9">
            <w:pPr>
              <w:spacing w:after="0" w:line="360" w:lineRule="auto"/>
              <w:jc w:val="both"/>
              <w:rPr>
                <w:rFonts w:ascii="Arial Narrow" w:eastAsia="Times New Roman" w:hAnsi="Arial Narrow" w:cs="Calibri"/>
                <w:color w:val="000000"/>
                <w:sz w:val="26"/>
                <w:szCs w:val="26"/>
                <w:lang w:eastAsia="en-IN"/>
              </w:rPr>
            </w:pPr>
            <w:r w:rsidRPr="00C16C4C">
              <w:rPr>
                <w:rFonts w:ascii="Arial Narrow" w:eastAsia="Times New Roman" w:hAnsi="Arial Narrow" w:cs="Calibri"/>
                <w:color w:val="000000"/>
                <w:sz w:val="26"/>
                <w:szCs w:val="26"/>
                <w:lang w:eastAsia="en-IN"/>
              </w:rPr>
              <w:t xml:space="preserve">Term Loan from State of India, </w:t>
            </w:r>
            <w:r>
              <w:rPr>
                <w:rFonts w:ascii="Arial Narrow" w:eastAsia="Times New Roman" w:hAnsi="Arial Narrow" w:cs="Calibri"/>
                <w:color w:val="000000"/>
                <w:sz w:val="26"/>
                <w:szCs w:val="26"/>
                <w:lang w:eastAsia="en-IN"/>
              </w:rPr>
              <w:t>IFB Malad West Branch</w:t>
            </w:r>
          </w:p>
        </w:tc>
        <w:tc>
          <w:tcPr>
            <w:tcW w:w="2430" w:type="dxa"/>
            <w:shd w:val="clear" w:color="auto" w:fill="F2F2F2" w:themeFill="background1" w:themeFillShade="F2"/>
            <w:vAlign w:val="center"/>
          </w:tcPr>
          <w:p w14:paraId="1827BAD7" w14:textId="62957041" w:rsidR="001F15F9" w:rsidRDefault="001F15F9" w:rsidP="001F15F9">
            <w:pPr>
              <w:spacing w:after="0" w:line="360" w:lineRule="auto"/>
              <w:jc w:val="center"/>
              <w:rPr>
                <w:rFonts w:ascii="Arial Narrow" w:eastAsia="Times New Roman" w:hAnsi="Arial Narrow" w:cs="Calibri"/>
                <w:color w:val="000000"/>
                <w:sz w:val="26"/>
                <w:szCs w:val="26"/>
                <w:lang w:eastAsia="en-IN"/>
              </w:rPr>
            </w:pPr>
            <w:r>
              <w:rPr>
                <w:rFonts w:ascii="Arial Narrow" w:hAnsi="Arial Narrow" w:cs="Microsoft Sans Serif"/>
                <w:sz w:val="26"/>
                <w:szCs w:val="26"/>
              </w:rPr>
              <w:t>6.00</w:t>
            </w:r>
          </w:p>
        </w:tc>
      </w:tr>
      <w:tr w:rsidR="001F15F9" w:rsidRPr="00062439" w14:paraId="5B4642BA" w14:textId="765522E0" w:rsidTr="005C46C2">
        <w:trPr>
          <w:trHeight w:val="20"/>
        </w:trPr>
        <w:tc>
          <w:tcPr>
            <w:tcW w:w="902" w:type="dxa"/>
            <w:shd w:val="clear" w:color="auto" w:fill="F2F2F2" w:themeFill="background1" w:themeFillShade="F2"/>
          </w:tcPr>
          <w:p w14:paraId="1EEFE7FE" w14:textId="77777777" w:rsidR="001F15F9" w:rsidRPr="00C16C4C" w:rsidRDefault="001F15F9" w:rsidP="001F15F9">
            <w:pPr>
              <w:spacing w:after="0" w:line="360" w:lineRule="auto"/>
              <w:jc w:val="both"/>
              <w:rPr>
                <w:rFonts w:ascii="Arial Narrow" w:hAnsi="Arial Narrow" w:cs="Microsoft Sans Serif"/>
                <w:b/>
                <w:bCs/>
                <w:sz w:val="26"/>
                <w:szCs w:val="26"/>
              </w:rPr>
            </w:pPr>
          </w:p>
        </w:tc>
        <w:tc>
          <w:tcPr>
            <w:tcW w:w="4048" w:type="dxa"/>
            <w:shd w:val="clear" w:color="auto" w:fill="F2F2F2" w:themeFill="background1" w:themeFillShade="F2"/>
            <w:vAlign w:val="center"/>
          </w:tcPr>
          <w:p w14:paraId="74A3C12E" w14:textId="77777777" w:rsidR="001F15F9" w:rsidRPr="00C16C4C" w:rsidRDefault="001F15F9" w:rsidP="001F15F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2430" w:type="dxa"/>
            <w:shd w:val="clear" w:color="auto" w:fill="F2F2F2" w:themeFill="background1" w:themeFillShade="F2"/>
            <w:vAlign w:val="center"/>
          </w:tcPr>
          <w:p w14:paraId="4936ED9C" w14:textId="1837D983" w:rsidR="001F15F9" w:rsidRPr="00C16C4C" w:rsidRDefault="001F15F9" w:rsidP="001F15F9">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8.71</w:t>
            </w:r>
          </w:p>
        </w:tc>
      </w:tr>
    </w:tbl>
    <w:p w14:paraId="317AB73B" w14:textId="77777777" w:rsidR="008C67E5" w:rsidRPr="003D195A" w:rsidRDefault="008C67E5" w:rsidP="008C67E5">
      <w:pPr>
        <w:spacing w:after="0" w:line="360" w:lineRule="auto"/>
        <w:jc w:val="both"/>
        <w:rPr>
          <w:rFonts w:ascii="Arial Narrow" w:hAnsi="Arial Narrow"/>
          <w:sz w:val="26"/>
          <w:szCs w:val="26"/>
        </w:rPr>
      </w:pPr>
    </w:p>
    <w:p w14:paraId="50EE3B9C" w14:textId="76A010DA" w:rsidR="002C0BDC" w:rsidRPr="003E6FDE" w:rsidRDefault="008C67E5" w:rsidP="002C0BDC">
      <w:pPr>
        <w:spacing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r w:rsidR="008733ED">
        <w:rPr>
          <w:rFonts w:ascii="Arial Narrow" w:hAnsi="Arial Narrow"/>
          <w:sz w:val="26"/>
          <w:szCs w:val="26"/>
        </w:rPr>
        <w:t>IFB Malad West Branch</w:t>
      </w:r>
      <w:r w:rsidR="002C0BDC" w:rsidRPr="002C0BDC">
        <w:rPr>
          <w:rFonts w:ascii="Arial Narrow" w:hAnsi="Arial Narrow"/>
          <w:sz w:val="26"/>
          <w:szCs w:val="26"/>
        </w:rPr>
        <w:t>, Near Chincholi Phatak Signal, S. V. Road, Malad (West), Mumbai - 400 064, State - Maharashtra, Country - India</w:t>
      </w:r>
      <w:r w:rsidRPr="00C16C4C">
        <w:rPr>
          <w:rFonts w:ascii="Arial Narrow" w:hAnsi="Arial Narrow"/>
          <w:sz w:val="26"/>
          <w:szCs w:val="26"/>
        </w:rPr>
        <w:t xml:space="preserve">, as appointment of Lender’s Independent Engineer, our Engineer visited the project site of </w:t>
      </w:r>
      <w:r w:rsidR="004434A7">
        <w:rPr>
          <w:rFonts w:ascii="Arial Narrow" w:hAnsi="Arial Narrow"/>
          <w:sz w:val="26"/>
          <w:szCs w:val="26"/>
        </w:rPr>
        <w:t>1.00 MW</w:t>
      </w:r>
      <w:r w:rsidR="004434A7">
        <w:rPr>
          <w:rFonts w:ascii="Arial Narrow" w:hAnsi="Arial Narrow"/>
          <w:sz w:val="26"/>
          <w:szCs w:val="26"/>
          <w:vertAlign w:val="subscript"/>
        </w:rPr>
        <w:t>AC</w:t>
      </w:r>
      <w:r w:rsidR="004434A7">
        <w:rPr>
          <w:rFonts w:ascii="Arial Narrow" w:hAnsi="Arial Narrow"/>
          <w:sz w:val="26"/>
          <w:szCs w:val="26"/>
        </w:rPr>
        <w:t xml:space="preserve"> / 1.5 MW</w:t>
      </w:r>
      <w:r w:rsidR="004434A7">
        <w:rPr>
          <w:rFonts w:ascii="Arial Narrow" w:hAnsi="Arial Narrow"/>
          <w:sz w:val="26"/>
          <w:szCs w:val="26"/>
          <w:vertAlign w:val="subscript"/>
        </w:rPr>
        <w:t>DC</w:t>
      </w:r>
      <w:r w:rsidR="002C0BDC">
        <w:rPr>
          <w:rFonts w:ascii="Arial Narrow" w:hAnsi="Arial Narrow"/>
          <w:sz w:val="26"/>
          <w:szCs w:val="26"/>
        </w:rPr>
        <w:t xml:space="preserve"> Ground Mounted Solar PV Plant </w:t>
      </w:r>
      <w:r w:rsidRPr="00C16C4C">
        <w:rPr>
          <w:rFonts w:ascii="Arial Narrow" w:hAnsi="Arial Narrow"/>
          <w:sz w:val="26"/>
          <w:szCs w:val="26"/>
        </w:rPr>
        <w:t xml:space="preserve">at </w:t>
      </w:r>
      <w:r w:rsidR="002C0BDC" w:rsidRPr="002C0BDC">
        <w:rPr>
          <w:rFonts w:ascii="Arial Narrow" w:hAnsi="Arial Narrow"/>
          <w:sz w:val="26"/>
          <w:szCs w:val="26"/>
        </w:rPr>
        <w:t>Gut. No. 333 (Part), Village Kombhalne, Taluka-Akole, District – Ahmednagar, PIN Code-422 601, State-Maharashtra, Country-India</w:t>
      </w:r>
      <w:r>
        <w:rPr>
          <w:rFonts w:ascii="Arial Narrow" w:hAnsi="Arial Narrow"/>
          <w:sz w:val="26"/>
          <w:szCs w:val="26"/>
        </w:rPr>
        <w:t xml:space="preserve"> </w:t>
      </w:r>
      <w:r w:rsidRPr="00C16C4C">
        <w:rPr>
          <w:rFonts w:ascii="Arial Narrow" w:hAnsi="Arial Narrow"/>
          <w:sz w:val="26"/>
          <w:szCs w:val="26"/>
        </w:rPr>
        <w:t xml:space="preserve">on </w:t>
      </w:r>
      <w:r w:rsidR="002C0BDC">
        <w:rPr>
          <w:rFonts w:ascii="Arial Narrow" w:hAnsi="Arial Narrow"/>
          <w:sz w:val="26"/>
          <w:szCs w:val="26"/>
        </w:rPr>
        <w:t>09.11.2024</w:t>
      </w:r>
      <w:r w:rsidRPr="00C16C4C">
        <w:rPr>
          <w:rFonts w:ascii="Arial Narrow" w:hAnsi="Arial Narrow"/>
          <w:sz w:val="26"/>
          <w:szCs w:val="26"/>
        </w:rPr>
        <w:t xml:space="preserve"> </w:t>
      </w:r>
      <w:r w:rsidR="002C0BDC" w:rsidRPr="003E6FDE">
        <w:rPr>
          <w:rFonts w:ascii="Arial Narrow" w:hAnsi="Arial Narrow"/>
          <w:sz w:val="26"/>
          <w:szCs w:val="26"/>
        </w:rPr>
        <w:t>with a view to ascertain and certify the quantity and amount of work progressively undertaken/completed by the borrower for Term Loan and LIE is submitting the progress report for the project as under</w:t>
      </w:r>
      <w:r w:rsidR="00186DB0">
        <w:rPr>
          <w:rFonts w:ascii="Arial Narrow" w:hAnsi="Arial Narrow"/>
          <w:sz w:val="26"/>
          <w:szCs w:val="26"/>
        </w:rPr>
        <w:t>.</w:t>
      </w:r>
    </w:p>
    <w:p w14:paraId="4BD42E38" w14:textId="5E71C216" w:rsidR="008C67E5" w:rsidRDefault="008C67E5" w:rsidP="008C67E5">
      <w:pPr>
        <w:spacing w:after="0" w:line="360" w:lineRule="auto"/>
        <w:jc w:val="both"/>
        <w:rPr>
          <w:rFonts w:ascii="Arial Narrow" w:hAnsi="Arial Narrow"/>
          <w:sz w:val="26"/>
          <w:szCs w:val="26"/>
        </w:rPr>
      </w:pPr>
      <w:r w:rsidRPr="00C16C4C">
        <w:rPr>
          <w:rFonts w:ascii="Arial Narrow" w:hAnsi="Arial Narrow"/>
          <w:sz w:val="26"/>
          <w:szCs w:val="26"/>
        </w:rPr>
        <w:t>.</w:t>
      </w:r>
    </w:p>
    <w:p w14:paraId="25FE07BE" w14:textId="77777777" w:rsidR="008C67E5" w:rsidRDefault="008C67E5" w:rsidP="008C67E5">
      <w:pPr>
        <w:spacing w:after="0" w:line="360" w:lineRule="auto"/>
        <w:jc w:val="both"/>
        <w:rPr>
          <w:rFonts w:ascii="Arial Narrow" w:hAnsi="Arial Narrow"/>
          <w:sz w:val="26"/>
          <w:szCs w:val="26"/>
        </w:rPr>
      </w:pPr>
    </w:p>
    <w:p w14:paraId="2507EEFA" w14:textId="77777777" w:rsidR="005C46C2" w:rsidRDefault="005C46C2" w:rsidP="008C67E5">
      <w:pPr>
        <w:spacing w:after="0" w:line="360" w:lineRule="auto"/>
        <w:jc w:val="both"/>
        <w:rPr>
          <w:rFonts w:ascii="Arial Narrow" w:hAnsi="Arial Narrow"/>
          <w:sz w:val="26"/>
          <w:szCs w:val="26"/>
        </w:rPr>
      </w:pPr>
    </w:p>
    <w:p w14:paraId="75956EFB" w14:textId="77777777" w:rsidR="00397A16" w:rsidRDefault="00397A16" w:rsidP="008C67E5">
      <w:pPr>
        <w:spacing w:after="0" w:line="360" w:lineRule="auto"/>
        <w:jc w:val="both"/>
        <w:rPr>
          <w:rFonts w:ascii="Arial Narrow" w:hAnsi="Arial Narrow"/>
          <w:sz w:val="26"/>
          <w:szCs w:val="26"/>
        </w:rPr>
      </w:pPr>
    </w:p>
    <w:p w14:paraId="275164B0" w14:textId="5FF4DFCE"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3D89BFA0" w14:textId="22C024D2" w:rsidR="00841983" w:rsidRPr="00841983" w:rsidRDefault="00841983" w:rsidP="00F81CE3">
      <w:pPr>
        <w:widowControl w:val="0"/>
        <w:autoSpaceDE w:val="0"/>
        <w:autoSpaceDN w:val="0"/>
        <w:adjustRightInd w:val="0"/>
        <w:spacing w:after="0" w:line="360" w:lineRule="auto"/>
        <w:ind w:right="27"/>
        <w:jc w:val="both"/>
        <w:rPr>
          <w:rFonts w:ascii="Arial Narrow" w:hAnsi="Arial Narrow"/>
          <w:sz w:val="26"/>
          <w:szCs w:val="26"/>
        </w:rPr>
      </w:pPr>
      <w:r w:rsidRPr="00841983">
        <w:rPr>
          <w:rFonts w:ascii="Arial Narrow" w:hAnsi="Arial Narrow"/>
          <w:sz w:val="26"/>
          <w:szCs w:val="26"/>
        </w:rPr>
        <w:t xml:space="preserve">To monitor on behalf of lender the progress of the </w:t>
      </w:r>
      <w:r w:rsidR="004434A7">
        <w:rPr>
          <w:rFonts w:ascii="Arial Narrow" w:hAnsi="Arial Narrow"/>
          <w:sz w:val="26"/>
          <w:szCs w:val="26"/>
        </w:rPr>
        <w:t>1.00 MW</w:t>
      </w:r>
      <w:r w:rsidR="004434A7">
        <w:rPr>
          <w:rFonts w:ascii="Arial Narrow" w:hAnsi="Arial Narrow"/>
          <w:sz w:val="26"/>
          <w:szCs w:val="26"/>
          <w:vertAlign w:val="subscript"/>
        </w:rPr>
        <w:t>AC</w:t>
      </w:r>
      <w:r w:rsidR="004434A7">
        <w:rPr>
          <w:rFonts w:ascii="Arial Narrow" w:hAnsi="Arial Narrow"/>
          <w:sz w:val="26"/>
          <w:szCs w:val="26"/>
        </w:rPr>
        <w:t xml:space="preserve"> / 1.5 MW</w:t>
      </w:r>
      <w:r w:rsidR="004434A7">
        <w:rPr>
          <w:rFonts w:ascii="Arial Narrow" w:hAnsi="Arial Narrow"/>
          <w:sz w:val="26"/>
          <w:szCs w:val="26"/>
          <w:vertAlign w:val="subscript"/>
        </w:rPr>
        <w:t>DC</w:t>
      </w:r>
      <w:r w:rsidR="004434A7">
        <w:rPr>
          <w:rFonts w:ascii="Arial Narrow" w:hAnsi="Arial Narrow"/>
          <w:sz w:val="26"/>
          <w:szCs w:val="26"/>
        </w:rPr>
        <w:t xml:space="preserve"> Ground Mounted Solar PV Plant </w:t>
      </w:r>
      <w:r w:rsidR="004434A7" w:rsidRPr="00C16C4C">
        <w:rPr>
          <w:rFonts w:ascii="Arial Narrow" w:hAnsi="Arial Narrow"/>
          <w:sz w:val="26"/>
          <w:szCs w:val="26"/>
        </w:rPr>
        <w:t xml:space="preserve">at </w:t>
      </w:r>
      <w:r w:rsidR="004434A7" w:rsidRPr="002C0BDC">
        <w:rPr>
          <w:rFonts w:ascii="Arial Narrow" w:hAnsi="Arial Narrow"/>
          <w:sz w:val="26"/>
          <w:szCs w:val="26"/>
        </w:rPr>
        <w:t>Gut. No. 333 (Part), Village Kombhalne, Taluka-Akole, District – Ahmednagar, PIN Code-422 601, State-Maharashtra, Country-India</w:t>
      </w:r>
      <w:r w:rsidR="00661C4E">
        <w:rPr>
          <w:rFonts w:ascii="Arial Narrow" w:hAnsi="Arial Narrow"/>
          <w:sz w:val="26"/>
          <w:szCs w:val="26"/>
        </w:rPr>
        <w:t xml:space="preserve"> premises</w:t>
      </w:r>
      <w:r w:rsidRPr="00841983">
        <w:rPr>
          <w:rFonts w:ascii="Arial Narrow" w:hAnsi="Arial Narrow"/>
          <w:sz w:val="26"/>
          <w:szCs w:val="26"/>
        </w:rPr>
        <w:t xml:space="preserve"> by M/s. </w:t>
      </w:r>
      <w:r w:rsidR="004C3DD5">
        <w:rPr>
          <w:rFonts w:ascii="Arial Narrow" w:hAnsi="Arial Narrow"/>
          <w:sz w:val="26"/>
          <w:szCs w:val="26"/>
        </w:rPr>
        <w:t>Gempere Renewables Pvt. Ltd.</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2"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635EEBF3" w14:textId="7833AD85"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bookmarkStart w:id="3" w:name="_Hlk184046090"/>
      <w:r w:rsidRPr="002C0BDC">
        <w:rPr>
          <w:rFonts w:ascii="Arial Narrow" w:hAnsi="Arial Narrow"/>
          <w:sz w:val="26"/>
          <w:szCs w:val="26"/>
        </w:rPr>
        <w:t>The status of the implementation of the project vis a vis envisaged at the time of sanction (Timeline)</w:t>
      </w:r>
      <w:r w:rsidR="00B76E62">
        <w:rPr>
          <w:rFonts w:ascii="Arial Narrow" w:hAnsi="Arial Narrow"/>
          <w:sz w:val="26"/>
          <w:szCs w:val="26"/>
        </w:rPr>
        <w:t>.</w:t>
      </w:r>
    </w:p>
    <w:p w14:paraId="4B8EB639" w14:textId="5852B697"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The actual cost incurred vis a vis estimated at the time of sanction, inclusive of cost overrun, if any (Costing)</w:t>
      </w:r>
      <w:r w:rsidR="00B76E62">
        <w:rPr>
          <w:rFonts w:ascii="Arial Narrow" w:hAnsi="Arial Narrow"/>
          <w:sz w:val="26"/>
          <w:szCs w:val="26"/>
        </w:rPr>
        <w:t>.</w:t>
      </w:r>
    </w:p>
    <w:p w14:paraId="3CF18698" w14:textId="60953D04"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Status of the DCCO (Date of Commencement of Commercial Operation) vis a vis envisaged at the time of sanction (Commencement)</w:t>
      </w:r>
      <w:r w:rsidR="00B76E62">
        <w:rPr>
          <w:rFonts w:ascii="Arial Narrow" w:hAnsi="Arial Narrow"/>
          <w:sz w:val="26"/>
          <w:szCs w:val="26"/>
        </w:rPr>
        <w:t>.</w:t>
      </w:r>
    </w:p>
    <w:p w14:paraId="18C53F8D" w14:textId="3A0EB07B"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Status of the statutory and environmental permissions (ESG)</w:t>
      </w:r>
      <w:r w:rsidR="00B76E62">
        <w:rPr>
          <w:rFonts w:ascii="Arial Narrow" w:hAnsi="Arial Narrow"/>
          <w:sz w:val="26"/>
          <w:szCs w:val="26"/>
        </w:rPr>
        <w:t>.</w:t>
      </w:r>
    </w:p>
    <w:p w14:paraId="6223BEE4" w14:textId="4BE20CB7"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Generation of solar output from the panels installed vis a vis envisaged generation Estimate at P 90 level (Quality of Solar Panels / Technology)</w:t>
      </w:r>
      <w:r w:rsidR="00B76E62">
        <w:rPr>
          <w:rFonts w:ascii="Arial Narrow" w:hAnsi="Arial Narrow"/>
          <w:sz w:val="26"/>
          <w:szCs w:val="26"/>
        </w:rPr>
        <w:t>.</w:t>
      </w:r>
    </w:p>
    <w:p w14:paraId="105F134A" w14:textId="0EA78690"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Status of power evacuation arrangement (The power evacuation facilities should be in place before scheduled DCCO of the project)</w:t>
      </w:r>
      <w:r w:rsidR="00B76E62">
        <w:rPr>
          <w:rFonts w:ascii="Arial Narrow" w:hAnsi="Arial Narrow"/>
          <w:sz w:val="26"/>
          <w:szCs w:val="26"/>
        </w:rPr>
        <w:t>.</w:t>
      </w:r>
    </w:p>
    <w:p w14:paraId="2A73A4EC" w14:textId="7DADC690" w:rsidR="002C0BDC" w:rsidRPr="002C0BDC" w:rsidRDefault="002C0BDC" w:rsidP="002C0BDC">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2C0BDC">
        <w:rPr>
          <w:rFonts w:ascii="Arial Narrow" w:hAnsi="Arial Narrow"/>
          <w:sz w:val="26"/>
          <w:szCs w:val="26"/>
        </w:rPr>
        <w:t>Status of the Grid Connectivity Agreement</w:t>
      </w:r>
      <w:r w:rsidR="00B76E62">
        <w:rPr>
          <w:rFonts w:ascii="Arial Narrow" w:hAnsi="Arial Narrow"/>
          <w:sz w:val="26"/>
          <w:szCs w:val="26"/>
        </w:rPr>
        <w:t>.</w:t>
      </w:r>
    </w:p>
    <w:bookmarkEnd w:id="3"/>
    <w:p w14:paraId="521935E0" w14:textId="77777777" w:rsidR="00841983" w:rsidRPr="00841983" w:rsidRDefault="00841983" w:rsidP="00841983">
      <w:pPr>
        <w:spacing w:after="0" w:line="360" w:lineRule="auto"/>
        <w:ind w:left="450"/>
        <w:jc w:val="both"/>
        <w:rPr>
          <w:rFonts w:ascii="Arial Narrow" w:hAnsi="Arial Narrow" w:cs="Tahoma"/>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2"/>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12FF00C1" w14:textId="466D88A5" w:rsidR="00841983" w:rsidRPr="00863FB5" w:rsidRDefault="00863FB5" w:rsidP="00863FB5">
      <w:pPr>
        <w:widowControl w:val="0"/>
        <w:autoSpaceDE w:val="0"/>
        <w:autoSpaceDN w:val="0"/>
        <w:spacing w:after="0" w:line="360" w:lineRule="auto"/>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661C4E">
        <w:rPr>
          <w:rFonts w:ascii="Arial Narrow" w:hAnsi="Arial Narrow"/>
          <w:sz w:val="26"/>
          <w:szCs w:val="26"/>
        </w:rPr>
        <w:t xml:space="preserve">as on </w:t>
      </w:r>
      <w:r w:rsidR="002C0BDC">
        <w:rPr>
          <w:rFonts w:ascii="Arial Narrow" w:hAnsi="Arial Narrow"/>
          <w:sz w:val="26"/>
          <w:szCs w:val="26"/>
        </w:rPr>
        <w:t>09.11.2024</w:t>
      </w:r>
      <w:r w:rsidRPr="003E6FDE">
        <w:rPr>
          <w:rFonts w:ascii="Arial Narrow" w:hAnsi="Arial Narrow"/>
          <w:sz w:val="26"/>
          <w:szCs w:val="26"/>
        </w:rPr>
        <w:t xml:space="preserve"> with a view to ascertain and certify the quantity and amount of work progressively undertaken/completed by</w:t>
      </w:r>
      <w:r>
        <w:rPr>
          <w:rFonts w:ascii="Arial Narrow" w:hAnsi="Arial Narrow"/>
          <w:sz w:val="26"/>
          <w:szCs w:val="26"/>
        </w:rPr>
        <w:t xml:space="preserve"> </w:t>
      </w:r>
      <w:r w:rsidR="004C3DD5">
        <w:rPr>
          <w:rFonts w:ascii="Arial Narrow" w:hAnsi="Arial Narrow"/>
          <w:sz w:val="26"/>
          <w:szCs w:val="26"/>
        </w:rPr>
        <w:t>GRPL</w:t>
      </w:r>
      <w:r>
        <w:rPr>
          <w:rFonts w:ascii="Arial Narrow" w:hAnsi="Arial Narrow"/>
          <w:sz w:val="26"/>
          <w:szCs w:val="26"/>
        </w:rPr>
        <w:t xml:space="preserve">. </w:t>
      </w:r>
      <w:r w:rsidR="00661C4E">
        <w:rPr>
          <w:rFonts w:ascii="Arial Narrow" w:hAnsi="Arial Narrow"/>
          <w:sz w:val="26"/>
          <w:szCs w:val="26"/>
        </w:rPr>
        <w:t xml:space="preserve">Mr. </w:t>
      </w:r>
      <w:r w:rsidR="002C0BDC" w:rsidRPr="002C0BDC">
        <w:rPr>
          <w:rFonts w:ascii="Arial Narrow" w:hAnsi="Arial Narrow"/>
          <w:sz w:val="26"/>
          <w:szCs w:val="26"/>
        </w:rPr>
        <w:t>Ramakant</w:t>
      </w:r>
      <w:r w:rsidR="00661C4E">
        <w:rPr>
          <w:rFonts w:ascii="Arial Narrow" w:hAnsi="Arial Narrow"/>
          <w:sz w:val="26"/>
          <w:szCs w:val="26"/>
        </w:rPr>
        <w:t xml:space="preserve">, Site Engineer of </w:t>
      </w:r>
      <w:r w:rsidR="002C0BDC">
        <w:rPr>
          <w:rFonts w:ascii="Arial Narrow" w:hAnsi="Arial Narrow"/>
          <w:sz w:val="26"/>
          <w:szCs w:val="26"/>
        </w:rPr>
        <w:t>Bhageria Industries Limited</w:t>
      </w:r>
      <w:r w:rsidR="00661C4E">
        <w:rPr>
          <w:rFonts w:ascii="Arial Narrow" w:hAnsi="Arial Narrow"/>
          <w:sz w:val="26"/>
          <w:szCs w:val="26"/>
        </w:rPr>
        <w:t xml:space="preserve"> (+91 </w:t>
      </w:r>
      <w:r w:rsidR="002C0BDC" w:rsidRPr="002C0BDC">
        <w:rPr>
          <w:rFonts w:ascii="Arial Narrow" w:hAnsi="Arial Narrow"/>
          <w:sz w:val="26"/>
          <w:szCs w:val="26"/>
        </w:rPr>
        <w:t>94148</w:t>
      </w:r>
      <w:r w:rsidR="002C0BDC">
        <w:rPr>
          <w:rFonts w:ascii="Arial Narrow" w:hAnsi="Arial Narrow"/>
          <w:sz w:val="26"/>
          <w:szCs w:val="26"/>
        </w:rPr>
        <w:t xml:space="preserve"> </w:t>
      </w:r>
      <w:r w:rsidR="002C0BDC" w:rsidRPr="002C0BDC">
        <w:rPr>
          <w:rFonts w:ascii="Arial Narrow" w:hAnsi="Arial Narrow"/>
          <w:sz w:val="26"/>
          <w:szCs w:val="26"/>
        </w:rPr>
        <w:t>39631</w:t>
      </w:r>
      <w:r w:rsidR="00661C4E">
        <w:rPr>
          <w:rFonts w:ascii="Arial Narrow" w:hAnsi="Arial Narrow"/>
          <w:sz w:val="26"/>
          <w:szCs w:val="26"/>
        </w:rPr>
        <w:t xml:space="preserve">) </w:t>
      </w:r>
      <w:r>
        <w:rPr>
          <w:rFonts w:ascii="Arial Narrow" w:hAnsi="Arial Narrow"/>
          <w:sz w:val="26"/>
          <w:szCs w:val="26"/>
        </w:rPr>
        <w:t xml:space="preserve">accompanied our Engineer </w:t>
      </w:r>
      <w:r w:rsidR="00661C4E">
        <w:rPr>
          <w:rFonts w:ascii="Arial Narrow" w:hAnsi="Arial Narrow"/>
          <w:sz w:val="26"/>
          <w:szCs w:val="26"/>
        </w:rPr>
        <w:t>and showed the Solar Plant.</w:t>
      </w:r>
      <w:r>
        <w:rPr>
          <w:rFonts w:ascii="Arial Narrow" w:hAnsi="Arial Narrow"/>
          <w:sz w:val="26"/>
          <w:szCs w:val="26"/>
        </w:rPr>
        <w:t xml:space="preserve"> </w:t>
      </w:r>
    </w:p>
    <w:p w14:paraId="0366453F" w14:textId="77777777" w:rsidR="003B29F6" w:rsidRDefault="003B29F6" w:rsidP="00F81CE3">
      <w:pPr>
        <w:pStyle w:val="Heading4"/>
        <w:keepNext w:val="0"/>
        <w:numPr>
          <w:ilvl w:val="3"/>
          <w:numId w:val="0"/>
        </w:numPr>
        <w:spacing w:before="0" w:after="0" w:line="360" w:lineRule="auto"/>
        <w:ind w:left="1350" w:hanging="1350"/>
        <w:contextualSpacing/>
        <w:rPr>
          <w:rFonts w:ascii="Arial Narrow" w:hAnsi="Arial Narrow"/>
          <w:color w:val="6B4D2F"/>
          <w:lang w:val="en-IN" w:bidi="bn-IN"/>
        </w:rPr>
      </w:pPr>
    </w:p>
    <w:p w14:paraId="7E3DAE65" w14:textId="77777777" w:rsidR="00661C4E" w:rsidRPr="00661C4E" w:rsidRDefault="00661C4E" w:rsidP="00661C4E">
      <w:pPr>
        <w:rPr>
          <w:lang w:eastAsia="x-none" w:bidi="bn-IN"/>
        </w:rPr>
      </w:pPr>
    </w:p>
    <w:p w14:paraId="639298C1" w14:textId="77777777" w:rsidR="003B29F6" w:rsidRDefault="003B29F6" w:rsidP="00F81CE3">
      <w:pPr>
        <w:pStyle w:val="Heading4"/>
        <w:keepNext w:val="0"/>
        <w:numPr>
          <w:ilvl w:val="3"/>
          <w:numId w:val="0"/>
        </w:numPr>
        <w:spacing w:before="0" w:after="0" w:line="360" w:lineRule="auto"/>
        <w:ind w:left="1350" w:hanging="1350"/>
        <w:contextualSpacing/>
        <w:rPr>
          <w:rFonts w:ascii="Arial Narrow" w:hAnsi="Arial Narrow"/>
          <w:color w:val="6B4D2F"/>
          <w:lang w:val="en-IN"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lastRenderedPageBreak/>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53BB6B12" w14:textId="4B55601A" w:rsidR="002D0950" w:rsidRDefault="002D0950"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bookmarkStart w:id="4" w:name="_Hlk184034349"/>
      <w:r>
        <w:rPr>
          <w:rFonts w:ascii="Arial Narrow" w:eastAsiaTheme="minorHAnsi" w:hAnsi="Arial Narrow"/>
          <w:sz w:val="26"/>
          <w:szCs w:val="26"/>
        </w:rPr>
        <w:t xml:space="preserve">Letter for Sanction of </w:t>
      </w:r>
      <w:r w:rsidR="00976908">
        <w:rPr>
          <w:rFonts w:ascii="Arial Narrow" w:eastAsiaTheme="minorHAnsi" w:hAnsi="Arial Narrow"/>
          <w:sz w:val="26"/>
          <w:szCs w:val="26"/>
        </w:rPr>
        <w:t>facilities</w:t>
      </w:r>
      <w:r>
        <w:rPr>
          <w:rFonts w:ascii="Arial Narrow" w:eastAsiaTheme="minorHAnsi" w:hAnsi="Arial Narrow"/>
          <w:sz w:val="26"/>
          <w:szCs w:val="26"/>
        </w:rPr>
        <w:t xml:space="preserve"> issued by State Bank of India, </w:t>
      </w:r>
      <w:r w:rsidR="00976908">
        <w:rPr>
          <w:rFonts w:ascii="Arial Narrow" w:eastAsiaTheme="minorHAnsi" w:hAnsi="Arial Narrow"/>
          <w:sz w:val="26"/>
          <w:szCs w:val="26"/>
        </w:rPr>
        <w:t>SME-Malad (W) vide Letter No. BR/2023-24/ADV/PP/514 dated 05.03.2024.</w:t>
      </w:r>
    </w:p>
    <w:p w14:paraId="387E3B91" w14:textId="1194FB8C"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Detailed Project Report prepared by </w:t>
      </w:r>
      <w:r w:rsidR="00B76E62">
        <w:rPr>
          <w:rFonts w:ascii="Arial Narrow" w:eastAsiaTheme="minorHAnsi" w:hAnsi="Arial Narrow"/>
          <w:sz w:val="26"/>
          <w:szCs w:val="26"/>
        </w:rPr>
        <w:t xml:space="preserve">M/s. </w:t>
      </w:r>
      <w:r>
        <w:rPr>
          <w:rFonts w:ascii="Arial Narrow" w:eastAsiaTheme="minorHAnsi" w:hAnsi="Arial Narrow"/>
          <w:sz w:val="26"/>
          <w:szCs w:val="26"/>
        </w:rPr>
        <w:t>Gempere Renewables Pvt. Ltd. submitted to State Bank of India vide Ref. No. GRPL/DPR/22-23/1 dated 23.11.2022.</w:t>
      </w:r>
    </w:p>
    <w:p w14:paraId="6B508EF0" w14:textId="3E1B679C"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Certificate of Incorporation dated 28.05.2020.</w:t>
      </w:r>
    </w:p>
    <w:p w14:paraId="312390DD" w14:textId="237F378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GST Registration Certificate.</w:t>
      </w:r>
    </w:p>
    <w:p w14:paraId="3E5B5C04" w14:textId="1693076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PAN Card.</w:t>
      </w:r>
    </w:p>
    <w:p w14:paraId="30907DC1" w14:textId="78A27E3F"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Udyam Registration Certificate.</w:t>
      </w:r>
    </w:p>
    <w:p w14:paraId="750BBC62" w14:textId="5DB1EF58" w:rsidR="00976908" w:rsidRDefault="00AB762E"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Company Profile.</w:t>
      </w:r>
    </w:p>
    <w:p w14:paraId="11C54FDD" w14:textId="3545C9CB" w:rsidR="00AB762E" w:rsidRDefault="00AB762E"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Audited Balance Sheet for the year ended at 31.03.2024 certified by M/s. Wadhwa Shah Jain &amp; Associates LLP, Chartered Accountants, Mumbai.</w:t>
      </w:r>
    </w:p>
    <w:p w14:paraId="34F5FD6D" w14:textId="2D250471" w:rsidR="00AB762E" w:rsidRDefault="00AB762E"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Proposal for </w:t>
      </w:r>
      <w:r w:rsidR="00952262">
        <w:rPr>
          <w:rFonts w:ascii="Arial Narrow" w:hAnsi="Arial Narrow"/>
          <w:sz w:val="26"/>
          <w:szCs w:val="26"/>
        </w:rPr>
        <w:t>1.00 MW</w:t>
      </w:r>
      <w:r w:rsidR="00952262">
        <w:rPr>
          <w:rFonts w:ascii="Arial Narrow" w:hAnsi="Arial Narrow"/>
          <w:sz w:val="26"/>
          <w:szCs w:val="26"/>
          <w:vertAlign w:val="subscript"/>
        </w:rPr>
        <w:t>AC</w:t>
      </w:r>
      <w:r w:rsidR="00952262">
        <w:rPr>
          <w:rFonts w:ascii="Arial Narrow" w:hAnsi="Arial Narrow"/>
          <w:sz w:val="26"/>
          <w:szCs w:val="26"/>
        </w:rPr>
        <w:t xml:space="preserve"> / 1.5 MW</w:t>
      </w:r>
      <w:r w:rsidR="00952262">
        <w:rPr>
          <w:rFonts w:ascii="Arial Narrow" w:hAnsi="Arial Narrow"/>
          <w:sz w:val="26"/>
          <w:szCs w:val="26"/>
          <w:vertAlign w:val="subscript"/>
        </w:rPr>
        <w:t>DC</w:t>
      </w:r>
      <w:r w:rsidR="00952262">
        <w:rPr>
          <w:rFonts w:ascii="Arial Narrow" w:hAnsi="Arial Narrow"/>
          <w:sz w:val="26"/>
          <w:szCs w:val="26"/>
        </w:rPr>
        <w:t xml:space="preserve"> Ground Mounted Solar PV Plant</w:t>
      </w:r>
      <w:r>
        <w:rPr>
          <w:rFonts w:ascii="Arial Narrow" w:eastAsiaTheme="minorHAnsi" w:hAnsi="Arial Narrow"/>
          <w:sz w:val="26"/>
          <w:szCs w:val="26"/>
        </w:rPr>
        <w:t xml:space="preserve"> Ground mounted PV System (with monocrystalline Solar Modules) by </w:t>
      </w:r>
      <w:r w:rsidR="00411D4F">
        <w:rPr>
          <w:rFonts w:ascii="Arial Narrow" w:eastAsiaTheme="minorHAnsi" w:hAnsi="Arial Narrow"/>
          <w:sz w:val="26"/>
          <w:szCs w:val="26"/>
        </w:rPr>
        <w:t xml:space="preserve">M/s. </w:t>
      </w:r>
      <w:r>
        <w:rPr>
          <w:rFonts w:ascii="Arial Narrow" w:eastAsiaTheme="minorHAnsi" w:hAnsi="Arial Narrow"/>
          <w:sz w:val="26"/>
          <w:szCs w:val="26"/>
        </w:rPr>
        <w:t>Bhageria Industries Limited dated 26.10.2023.</w:t>
      </w:r>
    </w:p>
    <w:p w14:paraId="1AAFDF0F" w14:textId="2428F25E" w:rsidR="00AB762E" w:rsidRDefault="00DE4124"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Permanent Change of Purchase Certificate dated 05.12.2023 made between M/s. Gempere Renewables Pvt. Ltd. (</w:t>
      </w:r>
      <w:r w:rsidR="00411D4F">
        <w:rPr>
          <w:rFonts w:ascii="Arial Narrow" w:eastAsiaTheme="minorHAnsi" w:hAnsi="Arial Narrow"/>
          <w:sz w:val="26"/>
          <w:szCs w:val="26"/>
        </w:rPr>
        <w:t xml:space="preserve">Purchaser) and Bhageria Industries Limited (Seller) </w:t>
      </w:r>
      <w:r w:rsidR="00E80256">
        <w:rPr>
          <w:rFonts w:ascii="Arial Narrow" w:eastAsiaTheme="minorHAnsi" w:hAnsi="Arial Narrow"/>
          <w:sz w:val="26"/>
          <w:szCs w:val="26"/>
        </w:rPr>
        <w:t>for sell of Agricultural land at Gut No. 333 admeasuring 1 Hector 60 Are.</w:t>
      </w:r>
    </w:p>
    <w:p w14:paraId="1FB8B6EC" w14:textId="715E04D8" w:rsidR="00E80256" w:rsidRDefault="00E80256"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7/12.</w:t>
      </w:r>
    </w:p>
    <w:p w14:paraId="7B5F1766" w14:textId="5A21F8FE" w:rsidR="004F08A8" w:rsidRDefault="00CF66C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Solar Power Purchase Agreement dated 24.03.2024 made between Precise Chemipharma Pvt. Ltd. (Customer) and Gempere Renewables Pvt. Ltd. (Supplier).</w:t>
      </w:r>
    </w:p>
    <w:p w14:paraId="1A8F4DF2" w14:textId="5A99716D" w:rsidR="00E80256" w:rsidRDefault="00E80256"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CA certificate for Cost incurred till 26.03.2024 certified by M/s. Wadhwa Shah Jain &amp; Associates LLP, Chartered Accountants, Mumbai dated 26.03.2024.</w:t>
      </w:r>
    </w:p>
    <w:p w14:paraId="04D49823" w14:textId="7C13D16C" w:rsidR="00E80256" w:rsidRDefault="00E80256"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Maharashtra Energy Development Agency (MEDA) registration certificate vide Ref. No. PGN-1/PRL/(Project Capacity)/2022-23 dated 06.03.2024.</w:t>
      </w:r>
    </w:p>
    <w:p w14:paraId="44F84D29" w14:textId="00D92A08" w:rsidR="00E80256" w:rsidRDefault="004F08A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Letter for approval for metering specification of SME metering in respect of Solar generation units named as M/s. Precise Chemipharma Pvt. Ltd. </w:t>
      </w:r>
      <w:r w:rsidR="00CF66CB">
        <w:rPr>
          <w:rFonts w:ascii="Arial Narrow" w:eastAsiaTheme="minorHAnsi" w:hAnsi="Arial Narrow"/>
          <w:sz w:val="26"/>
          <w:szCs w:val="26"/>
        </w:rPr>
        <w:t>1 MW in 20 MW Solar Park of developer M/s. Bhageria Industires Limited at Village Kombhalne, Taluka-Akole, Dist. Ahmednagar issued by Maharashtra State Electricity Distribution Co. Ltd. vide No. CE/Com/OA/SEM/18270 dated 11.06.2024.</w:t>
      </w:r>
    </w:p>
    <w:p w14:paraId="120CF6FC" w14:textId="1B3F2F3D" w:rsidR="000A4B6E" w:rsidRDefault="000A4B6E"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lastRenderedPageBreak/>
        <w:t>Letter for sanction of Startup power issued by Maharashtra State Electricity Distribution Co. Ltd. vide No. SE/ANRC/TECH/HT/07300 dated 09.09.2024.</w:t>
      </w:r>
    </w:p>
    <w:p w14:paraId="515D6578" w14:textId="428C8199" w:rsidR="00CF66CB" w:rsidRDefault="00CF66C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Letter for Charges of Testing of 2 nos. of ABT, 4 Quadrent, Import-Export KVAH Billing compatible meter, 0.2S Class inr/o M/s. Precise Chemipha Pvt. Ltd. </w:t>
      </w:r>
      <w:r w:rsidR="000A4B6E">
        <w:rPr>
          <w:rFonts w:ascii="Arial Narrow" w:eastAsiaTheme="minorHAnsi" w:hAnsi="Arial Narrow"/>
          <w:sz w:val="26"/>
          <w:szCs w:val="26"/>
        </w:rPr>
        <w:t>issued by Maharashtra State Electricity Distribution Co. Ltd. vide No. SE/ANRC/TECH/HT/07382 dated 11.09.2024.</w:t>
      </w:r>
    </w:p>
    <w:p w14:paraId="5C5A515D" w14:textId="26180C64" w:rsidR="00BD4670" w:rsidRDefault="00077FCA"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Invoice Copy.</w:t>
      </w:r>
    </w:p>
    <w:p w14:paraId="2F30C127" w14:textId="68DDA199" w:rsidR="00077FCA" w:rsidRDefault="00077FCA"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Ledger Abstract.</w:t>
      </w:r>
    </w:p>
    <w:p w14:paraId="4A5914A4" w14:textId="22CC77E4" w:rsidR="00CA5B98" w:rsidRDefault="00CA5B9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Cost Confirmation issued GRPL dated 19.11.2024.</w:t>
      </w:r>
    </w:p>
    <w:p w14:paraId="5CE844FF" w14:textId="373AFEF7" w:rsidR="00077FCA" w:rsidRDefault="00CA5B9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PV Arry Layout.</w:t>
      </w:r>
    </w:p>
    <w:p w14:paraId="4DA68393" w14:textId="1911D2FE" w:rsidR="00CA5B98" w:rsidRDefault="00CA5B9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Cost Vetting Report of APN Fintech Consultant Pvt. Ltd. dated 29.01.2024.</w:t>
      </w:r>
    </w:p>
    <w:p w14:paraId="5D68F550" w14:textId="26E36A6C" w:rsidR="00C047FA" w:rsidRDefault="00CA5B98" w:rsidP="00C047FA">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Format-I report for existing HT consumer M/s. Precise Chemipharma Pvt. Ltd. to avail open access issued by </w:t>
      </w:r>
      <w:r w:rsidR="00C047FA">
        <w:rPr>
          <w:rFonts w:ascii="Arial Narrow" w:eastAsiaTheme="minorHAnsi" w:hAnsi="Arial Narrow"/>
          <w:sz w:val="26"/>
          <w:szCs w:val="26"/>
        </w:rPr>
        <w:t>Superintending Engineer, Testing Circle, Konkan Region, Kalyan, Maharashtra State Electricity Distribution Co. Ltd. vide No. SE/TC/KR/Precise/Chemipharma/Nashik/OA/SEM/00865 dated 13.11</w:t>
      </w:r>
      <w:r w:rsidR="00C047FA" w:rsidRPr="00C047FA">
        <w:rPr>
          <w:rFonts w:ascii="Arial Narrow" w:eastAsiaTheme="minorHAnsi" w:hAnsi="Arial Narrow"/>
          <w:sz w:val="26"/>
          <w:szCs w:val="26"/>
        </w:rPr>
        <w:t>.2024.</w:t>
      </w:r>
    </w:p>
    <w:p w14:paraId="40CA9AEC" w14:textId="77777777" w:rsidR="00270EA3" w:rsidRDefault="00270EA3" w:rsidP="00270EA3">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Submission of SEM installation report Maharashtra State Electricity Distribution Co. Ltd. vide No. SE/ANRC/Tech/00783 dated 30.01</w:t>
      </w:r>
      <w:r w:rsidRPr="00C047FA">
        <w:rPr>
          <w:rFonts w:ascii="Arial Narrow" w:eastAsiaTheme="minorHAnsi" w:hAnsi="Arial Narrow"/>
          <w:sz w:val="26"/>
          <w:szCs w:val="26"/>
        </w:rPr>
        <w:t>.202</w:t>
      </w:r>
      <w:r>
        <w:rPr>
          <w:rFonts w:ascii="Arial Narrow" w:eastAsiaTheme="minorHAnsi" w:hAnsi="Arial Narrow"/>
          <w:sz w:val="26"/>
          <w:szCs w:val="26"/>
        </w:rPr>
        <w:t>5</w:t>
      </w:r>
      <w:r w:rsidRPr="00C047FA">
        <w:rPr>
          <w:rFonts w:ascii="Arial Narrow" w:eastAsiaTheme="minorHAnsi" w:hAnsi="Arial Narrow"/>
          <w:sz w:val="26"/>
          <w:szCs w:val="26"/>
        </w:rPr>
        <w:t>.</w:t>
      </w:r>
    </w:p>
    <w:p w14:paraId="587123AB" w14:textId="16BCF894" w:rsidR="001F15F9" w:rsidRDefault="001F15F9" w:rsidP="001F15F9">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Commissioning Certificate issued by Maharashtra State Electricity Distribution Co. Ltd. vide No. SE/ANRC/Tech/00785 dated 30.01</w:t>
      </w:r>
      <w:r w:rsidRPr="00C047FA">
        <w:rPr>
          <w:rFonts w:ascii="Arial Narrow" w:eastAsiaTheme="minorHAnsi" w:hAnsi="Arial Narrow"/>
          <w:sz w:val="26"/>
          <w:szCs w:val="26"/>
        </w:rPr>
        <w:t>.202</w:t>
      </w:r>
      <w:r>
        <w:rPr>
          <w:rFonts w:ascii="Arial Narrow" w:eastAsiaTheme="minorHAnsi" w:hAnsi="Arial Narrow"/>
          <w:sz w:val="26"/>
          <w:szCs w:val="26"/>
        </w:rPr>
        <w:t>5</w:t>
      </w:r>
      <w:r w:rsidRPr="00C047FA">
        <w:rPr>
          <w:rFonts w:ascii="Arial Narrow" w:eastAsiaTheme="minorHAnsi" w:hAnsi="Arial Narrow"/>
          <w:sz w:val="26"/>
          <w:szCs w:val="26"/>
        </w:rPr>
        <w:t>.</w:t>
      </w:r>
    </w:p>
    <w:bookmarkEnd w:id="4"/>
    <w:p w14:paraId="47582413" w14:textId="77777777" w:rsidR="00534470" w:rsidRDefault="00534470" w:rsidP="0091640D">
      <w:pPr>
        <w:pStyle w:val="ListParagraph"/>
        <w:ind w:left="450"/>
        <w:jc w:val="both"/>
        <w:rPr>
          <w:rFonts w:ascii="Arial Narrow" w:hAnsi="Arial Narrow" w:cs="Microsoft Sans Serif"/>
          <w:sz w:val="26"/>
          <w:szCs w:val="26"/>
        </w:rPr>
      </w:pPr>
    </w:p>
    <w:p w14:paraId="35C6A792" w14:textId="77777777" w:rsidR="00534470" w:rsidRPr="00841983" w:rsidRDefault="00534470" w:rsidP="0091640D">
      <w:pPr>
        <w:pStyle w:val="ListParagraph"/>
        <w:ind w:left="450"/>
        <w:jc w:val="both"/>
        <w:rPr>
          <w:rFonts w:ascii="Arial Narrow" w:hAnsi="Arial Narrow" w:cs="Microsoft Sans Serif"/>
          <w:sz w:val="26"/>
          <w:szCs w:val="26"/>
        </w:rPr>
      </w:pPr>
    </w:p>
    <w:p w14:paraId="7F98480F" w14:textId="0C36F6B6"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5C3046EB"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of </w:t>
      </w:r>
      <w:r w:rsidR="00952262">
        <w:rPr>
          <w:rFonts w:ascii="Arial Narrow" w:hAnsi="Arial Narrow"/>
          <w:sz w:val="26"/>
          <w:szCs w:val="26"/>
        </w:rPr>
        <w:t>1.00 MW</w:t>
      </w:r>
      <w:r w:rsidR="00952262">
        <w:rPr>
          <w:rFonts w:ascii="Arial Narrow" w:hAnsi="Arial Narrow"/>
          <w:sz w:val="26"/>
          <w:szCs w:val="26"/>
          <w:vertAlign w:val="subscript"/>
        </w:rPr>
        <w:t>AC</w:t>
      </w:r>
      <w:r w:rsidR="00952262">
        <w:rPr>
          <w:rFonts w:ascii="Arial Narrow" w:hAnsi="Arial Narrow"/>
          <w:sz w:val="26"/>
          <w:szCs w:val="26"/>
        </w:rPr>
        <w:t xml:space="preserve"> / 1.5 MW</w:t>
      </w:r>
      <w:r w:rsidR="00952262">
        <w:rPr>
          <w:rFonts w:ascii="Arial Narrow" w:hAnsi="Arial Narrow"/>
          <w:sz w:val="26"/>
          <w:szCs w:val="26"/>
          <w:vertAlign w:val="subscript"/>
        </w:rPr>
        <w:t>DC</w:t>
      </w:r>
      <w:r w:rsidR="00952262">
        <w:rPr>
          <w:rFonts w:ascii="Arial Narrow" w:hAnsi="Arial Narrow"/>
          <w:sz w:val="26"/>
          <w:szCs w:val="26"/>
        </w:rPr>
        <w:t xml:space="preserve"> Ground Mounted Solar PV Plant</w:t>
      </w:r>
      <w:r w:rsidR="00952262">
        <w:rPr>
          <w:rFonts w:ascii="Arial Narrow" w:eastAsiaTheme="minorHAnsi" w:hAnsi="Arial Narrow"/>
          <w:sz w:val="26"/>
          <w:szCs w:val="26"/>
        </w:rPr>
        <w:t xml:space="preserve"> Ground mounted PV System (with monocrystalline Solar Modules)</w:t>
      </w:r>
      <w:r w:rsidR="00BB3B4D" w:rsidRPr="00841983">
        <w:rPr>
          <w:rFonts w:ascii="Arial Narrow" w:hAnsi="Arial Narrow"/>
          <w:sz w:val="26"/>
          <w:szCs w:val="26"/>
        </w:rPr>
        <w:t xml:space="preserve"> by </w:t>
      </w:r>
      <w:r w:rsidR="004C3DD5">
        <w:rPr>
          <w:rFonts w:ascii="Arial Narrow" w:hAnsi="Arial Narrow"/>
          <w:sz w:val="26"/>
          <w:szCs w:val="26"/>
        </w:rPr>
        <w:t>GRPL</w:t>
      </w:r>
      <w:r w:rsidRPr="00841983">
        <w:rPr>
          <w:rFonts w:ascii="Arial Narrow" w:hAnsi="Arial Narrow" w:cs="Microsoft Sans Serif"/>
          <w:color w:val="000000" w:themeColor="text1"/>
          <w:sz w:val="26"/>
          <w:szCs w:val="26"/>
        </w:rPr>
        <w:t xml:space="preserve"> </w:t>
      </w:r>
      <w:r w:rsidRPr="00841983">
        <w:rPr>
          <w:rFonts w:ascii="Arial Narrow" w:hAnsi="Arial Narrow" w:cs="Microsoft Sans Serif"/>
          <w:sz w:val="26"/>
          <w:szCs w:val="26"/>
        </w:rPr>
        <w:t>to inspect the project work undertaken/completed by borrower.</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5FF426D8"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5A29805E" w14:textId="66076E5E" w:rsidR="00841983" w:rsidRPr="00841983" w:rsidRDefault="00841983" w:rsidP="00AE70FE">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952262">
        <w:rPr>
          <w:rFonts w:ascii="Arial Narrow" w:hAnsi="Arial Narrow"/>
          <w:sz w:val="26"/>
          <w:szCs w:val="26"/>
        </w:rPr>
        <w:t>Ankit Naresh Totla</w:t>
      </w:r>
      <w:r w:rsidRPr="00841983">
        <w:rPr>
          <w:rFonts w:ascii="Arial Narrow" w:hAnsi="Arial Narrow"/>
          <w:sz w:val="26"/>
          <w:szCs w:val="26"/>
        </w:rPr>
        <w:t xml:space="preserve">, </w:t>
      </w:r>
      <w:r w:rsidR="00C10EF6">
        <w:rPr>
          <w:rFonts w:ascii="Arial Narrow" w:hAnsi="Arial Narrow"/>
          <w:sz w:val="26"/>
          <w:szCs w:val="26"/>
        </w:rPr>
        <w:t>Promoter &amp; CEO</w:t>
      </w:r>
      <w:r w:rsidRPr="00841983">
        <w:rPr>
          <w:rFonts w:ascii="Arial Narrow" w:hAnsi="Arial Narrow"/>
          <w:sz w:val="26"/>
          <w:szCs w:val="26"/>
        </w:rPr>
        <w:t xml:space="preserve">, </w:t>
      </w:r>
      <w:r w:rsidR="004C3DD5">
        <w:rPr>
          <w:rFonts w:ascii="Arial Narrow" w:hAnsi="Arial Narrow" w:cs="Microsoft Sans Serif"/>
          <w:bCs/>
          <w:color w:val="000000" w:themeColor="text1"/>
          <w:sz w:val="26"/>
          <w:szCs w:val="26"/>
        </w:rPr>
        <w:t>GRPL</w:t>
      </w:r>
      <w:r w:rsidRPr="00841983">
        <w:rPr>
          <w:rFonts w:ascii="Arial Narrow" w:hAnsi="Arial Narrow" w:cs="Microsoft Sans Serif"/>
          <w:bCs/>
          <w:color w:val="000000" w:themeColor="text1"/>
          <w:sz w:val="26"/>
          <w:szCs w:val="26"/>
        </w:rPr>
        <w:t>.</w:t>
      </w:r>
      <w:r w:rsidRPr="00841983">
        <w:rPr>
          <w:rFonts w:ascii="Arial Narrow" w:hAnsi="Arial Narrow"/>
          <w:sz w:val="26"/>
          <w:szCs w:val="26"/>
        </w:rPr>
        <w:t xml:space="preserve"> </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20EE7043" w14:textId="77777777" w:rsidR="00381D50" w:rsidRDefault="00952262" w:rsidP="00381D50">
      <w:pPr>
        <w:spacing w:after="0" w:line="360" w:lineRule="auto"/>
        <w:jc w:val="both"/>
        <w:rPr>
          <w:rFonts w:ascii="Arial Narrow" w:hAnsi="Arial Narrow"/>
          <w:sz w:val="26"/>
          <w:szCs w:val="26"/>
        </w:rPr>
      </w:pPr>
      <w:r>
        <w:rPr>
          <w:rFonts w:ascii="Arial Narrow" w:hAnsi="Arial Narrow"/>
          <w:b/>
          <w:bCs/>
          <w:sz w:val="26"/>
          <w:szCs w:val="26"/>
        </w:rPr>
        <w:t xml:space="preserve">M/s. </w:t>
      </w:r>
      <w:r w:rsidRPr="00952262">
        <w:rPr>
          <w:rFonts w:ascii="Arial Narrow" w:hAnsi="Arial Narrow"/>
          <w:b/>
          <w:bCs/>
          <w:sz w:val="26"/>
          <w:szCs w:val="26"/>
        </w:rPr>
        <w:t>Gempere Renewables P</w:t>
      </w:r>
      <w:r>
        <w:rPr>
          <w:rFonts w:ascii="Arial Narrow" w:hAnsi="Arial Narrow"/>
          <w:b/>
          <w:bCs/>
          <w:sz w:val="26"/>
          <w:szCs w:val="26"/>
        </w:rPr>
        <w:t>vt.</w:t>
      </w:r>
      <w:r w:rsidRPr="00952262">
        <w:rPr>
          <w:rFonts w:ascii="Arial Narrow" w:hAnsi="Arial Narrow"/>
          <w:b/>
          <w:bCs/>
          <w:sz w:val="26"/>
          <w:szCs w:val="26"/>
        </w:rPr>
        <w:t xml:space="preserve"> L</w:t>
      </w:r>
      <w:r>
        <w:rPr>
          <w:rFonts w:ascii="Arial Narrow" w:hAnsi="Arial Narrow"/>
          <w:b/>
          <w:bCs/>
          <w:sz w:val="26"/>
          <w:szCs w:val="26"/>
        </w:rPr>
        <w:t>t</w:t>
      </w:r>
      <w:r w:rsidRPr="00952262">
        <w:rPr>
          <w:rFonts w:ascii="Arial Narrow" w:hAnsi="Arial Narrow"/>
          <w:b/>
          <w:bCs/>
          <w:sz w:val="26"/>
          <w:szCs w:val="26"/>
        </w:rPr>
        <w:t>d</w:t>
      </w:r>
      <w:r>
        <w:rPr>
          <w:rFonts w:ascii="Arial Narrow" w:hAnsi="Arial Narrow"/>
          <w:b/>
          <w:bCs/>
          <w:sz w:val="26"/>
          <w:szCs w:val="26"/>
        </w:rPr>
        <w:t>.</w:t>
      </w:r>
      <w:r w:rsidRPr="00952262">
        <w:rPr>
          <w:rFonts w:ascii="Arial Narrow" w:hAnsi="Arial Narrow"/>
          <w:sz w:val="26"/>
          <w:szCs w:val="26"/>
        </w:rPr>
        <w:t xml:space="preserve"> is a Private</w:t>
      </w:r>
      <w:r>
        <w:rPr>
          <w:rFonts w:ascii="Arial Narrow" w:hAnsi="Arial Narrow"/>
          <w:sz w:val="26"/>
          <w:szCs w:val="26"/>
        </w:rPr>
        <w:t xml:space="preserve"> Limited Company</w:t>
      </w:r>
      <w:r w:rsidRPr="00952262">
        <w:rPr>
          <w:rFonts w:ascii="Arial Narrow" w:hAnsi="Arial Narrow"/>
          <w:sz w:val="26"/>
          <w:szCs w:val="26"/>
        </w:rPr>
        <w:t xml:space="preserve"> incorporated on 28</w:t>
      </w:r>
      <w:r w:rsidRPr="00952262">
        <w:rPr>
          <w:rFonts w:ascii="Arial Narrow" w:hAnsi="Arial Narrow"/>
          <w:sz w:val="26"/>
          <w:szCs w:val="26"/>
          <w:vertAlign w:val="superscript"/>
        </w:rPr>
        <w:t>th</w:t>
      </w:r>
      <w:r>
        <w:rPr>
          <w:rFonts w:ascii="Arial Narrow" w:hAnsi="Arial Narrow"/>
          <w:sz w:val="26"/>
          <w:szCs w:val="26"/>
        </w:rPr>
        <w:t xml:space="preserve"> </w:t>
      </w:r>
      <w:r w:rsidRPr="00952262">
        <w:rPr>
          <w:rFonts w:ascii="Arial Narrow" w:hAnsi="Arial Narrow"/>
          <w:sz w:val="26"/>
          <w:szCs w:val="26"/>
        </w:rPr>
        <w:t xml:space="preserve">May 2020. It is classified as </w:t>
      </w:r>
      <w:r>
        <w:rPr>
          <w:rFonts w:ascii="Arial Narrow" w:hAnsi="Arial Narrow"/>
          <w:sz w:val="26"/>
          <w:szCs w:val="26"/>
        </w:rPr>
        <w:t>n</w:t>
      </w:r>
      <w:r w:rsidRPr="00952262">
        <w:rPr>
          <w:rFonts w:ascii="Arial Narrow" w:hAnsi="Arial Narrow"/>
          <w:sz w:val="26"/>
          <w:szCs w:val="26"/>
        </w:rPr>
        <w:t>on-government company and is registered at Registrar of Companies, Mumbai. Its authorized share capital is Rs. 1,000,000 and its paid-up capital is Rs. 120,000.</w:t>
      </w:r>
      <w:r>
        <w:rPr>
          <w:rFonts w:ascii="Arial Narrow" w:hAnsi="Arial Narrow"/>
          <w:sz w:val="26"/>
          <w:szCs w:val="26"/>
        </w:rPr>
        <w:t xml:space="preserve"> </w:t>
      </w:r>
      <w:r w:rsidRPr="00952262">
        <w:rPr>
          <w:rFonts w:ascii="Arial Narrow" w:hAnsi="Arial Narrow"/>
          <w:sz w:val="26"/>
          <w:szCs w:val="26"/>
        </w:rPr>
        <w:t xml:space="preserve">Directors of Gempere Renewables are </w:t>
      </w:r>
      <w:r>
        <w:rPr>
          <w:rFonts w:ascii="Arial Narrow" w:hAnsi="Arial Narrow"/>
          <w:sz w:val="26"/>
          <w:szCs w:val="26"/>
        </w:rPr>
        <w:t xml:space="preserve">Mrs. </w:t>
      </w:r>
      <w:r w:rsidRPr="00952262">
        <w:rPr>
          <w:rFonts w:ascii="Arial Narrow" w:hAnsi="Arial Narrow"/>
          <w:sz w:val="26"/>
          <w:szCs w:val="26"/>
        </w:rPr>
        <w:t xml:space="preserve">Dolly Ankit Totla </w:t>
      </w:r>
      <w:r>
        <w:rPr>
          <w:rFonts w:ascii="Arial Narrow" w:hAnsi="Arial Narrow"/>
          <w:sz w:val="26"/>
          <w:szCs w:val="26"/>
        </w:rPr>
        <w:t>a</w:t>
      </w:r>
      <w:r w:rsidRPr="00952262">
        <w:rPr>
          <w:rFonts w:ascii="Arial Narrow" w:hAnsi="Arial Narrow"/>
          <w:sz w:val="26"/>
          <w:szCs w:val="26"/>
        </w:rPr>
        <w:t xml:space="preserve">nd </w:t>
      </w:r>
      <w:r>
        <w:rPr>
          <w:rFonts w:ascii="Arial Narrow" w:hAnsi="Arial Narrow"/>
          <w:sz w:val="26"/>
          <w:szCs w:val="26"/>
        </w:rPr>
        <w:t xml:space="preserve">Mrs. </w:t>
      </w:r>
      <w:r w:rsidRPr="00952262">
        <w:rPr>
          <w:rFonts w:ascii="Arial Narrow" w:hAnsi="Arial Narrow"/>
          <w:sz w:val="26"/>
          <w:szCs w:val="26"/>
        </w:rPr>
        <w:t>Manju Naresh Totla.</w:t>
      </w:r>
    </w:p>
    <w:p w14:paraId="4BA6DFF2" w14:textId="77777777" w:rsidR="00381D50" w:rsidRDefault="00381D50" w:rsidP="00381D50">
      <w:pPr>
        <w:spacing w:after="0" w:line="240" w:lineRule="auto"/>
        <w:jc w:val="both"/>
        <w:rPr>
          <w:rFonts w:ascii="Arial Narrow" w:hAnsi="Arial Narrow"/>
          <w:sz w:val="26"/>
          <w:szCs w:val="26"/>
        </w:rPr>
      </w:pPr>
    </w:p>
    <w:p w14:paraId="61419B2E" w14:textId="765590F4" w:rsidR="00952262" w:rsidRDefault="00952262" w:rsidP="00381D50">
      <w:pPr>
        <w:spacing w:after="0" w:line="360" w:lineRule="auto"/>
        <w:jc w:val="both"/>
        <w:rPr>
          <w:rFonts w:ascii="Arial Narrow" w:hAnsi="Arial Narrow"/>
          <w:sz w:val="26"/>
          <w:szCs w:val="26"/>
        </w:rPr>
      </w:pPr>
      <w:r>
        <w:rPr>
          <w:rFonts w:ascii="Arial Narrow" w:hAnsi="Arial Narrow"/>
          <w:sz w:val="26"/>
          <w:szCs w:val="26"/>
        </w:rPr>
        <w:t>GRPL’s</w:t>
      </w:r>
      <w:r w:rsidRPr="00952262">
        <w:rPr>
          <w:rFonts w:ascii="Arial Narrow" w:hAnsi="Arial Narrow"/>
          <w:sz w:val="26"/>
          <w:szCs w:val="26"/>
        </w:rPr>
        <w:t xml:space="preserve"> Corporate Identification Number (CIN) is U40106MH2020PTC340061 and its registration number is 340061. </w:t>
      </w:r>
      <w:r>
        <w:rPr>
          <w:rFonts w:ascii="Arial Narrow" w:hAnsi="Arial Narrow"/>
          <w:sz w:val="26"/>
          <w:szCs w:val="26"/>
        </w:rPr>
        <w:t>Its</w:t>
      </w:r>
      <w:r w:rsidRPr="00952262">
        <w:rPr>
          <w:rFonts w:ascii="Arial Narrow" w:hAnsi="Arial Narrow"/>
          <w:sz w:val="26"/>
          <w:szCs w:val="26"/>
        </w:rPr>
        <w:t xml:space="preserve"> </w:t>
      </w:r>
      <w:r>
        <w:rPr>
          <w:rFonts w:ascii="Arial Narrow" w:hAnsi="Arial Narrow"/>
          <w:sz w:val="26"/>
          <w:szCs w:val="26"/>
        </w:rPr>
        <w:t xml:space="preserve">registered address is </w:t>
      </w:r>
      <w:r w:rsidRPr="00952262">
        <w:rPr>
          <w:rFonts w:ascii="Arial Narrow" w:hAnsi="Arial Narrow"/>
          <w:sz w:val="26"/>
          <w:szCs w:val="26"/>
        </w:rPr>
        <w:t>21/169</w:t>
      </w:r>
      <w:r>
        <w:rPr>
          <w:rFonts w:ascii="Arial Narrow" w:hAnsi="Arial Narrow"/>
          <w:sz w:val="26"/>
          <w:szCs w:val="26"/>
        </w:rPr>
        <w:t>,</w:t>
      </w:r>
      <w:r w:rsidRPr="00952262">
        <w:rPr>
          <w:rFonts w:ascii="Arial Narrow" w:hAnsi="Arial Narrow"/>
          <w:sz w:val="26"/>
          <w:szCs w:val="26"/>
        </w:rPr>
        <w:t xml:space="preserve"> Unnat Nagar No 4</w:t>
      </w:r>
      <w:r>
        <w:rPr>
          <w:rFonts w:ascii="Arial Narrow" w:hAnsi="Arial Narrow"/>
          <w:sz w:val="26"/>
          <w:szCs w:val="26"/>
        </w:rPr>
        <w:t>,</w:t>
      </w:r>
      <w:r w:rsidRPr="00952262">
        <w:rPr>
          <w:rFonts w:ascii="Arial Narrow" w:hAnsi="Arial Narrow"/>
          <w:sz w:val="26"/>
          <w:szCs w:val="26"/>
        </w:rPr>
        <w:t xml:space="preserve"> N</w:t>
      </w:r>
      <w:r>
        <w:rPr>
          <w:rFonts w:ascii="Arial Narrow" w:hAnsi="Arial Narrow"/>
          <w:sz w:val="26"/>
          <w:szCs w:val="26"/>
        </w:rPr>
        <w:t>ear</w:t>
      </w:r>
      <w:r w:rsidRPr="00952262">
        <w:rPr>
          <w:rFonts w:ascii="Arial Narrow" w:hAnsi="Arial Narrow"/>
          <w:sz w:val="26"/>
          <w:szCs w:val="26"/>
        </w:rPr>
        <w:t xml:space="preserve"> Jain Hospital</w:t>
      </w:r>
      <w:r>
        <w:rPr>
          <w:rFonts w:ascii="Arial Narrow" w:hAnsi="Arial Narrow"/>
          <w:sz w:val="26"/>
          <w:szCs w:val="26"/>
        </w:rPr>
        <w:t>,</w:t>
      </w:r>
      <w:r w:rsidRPr="00952262">
        <w:rPr>
          <w:rFonts w:ascii="Arial Narrow" w:hAnsi="Arial Narrow"/>
          <w:sz w:val="26"/>
          <w:szCs w:val="26"/>
        </w:rPr>
        <w:t xml:space="preserve"> M G Road, Goregaon West, Mumbai</w:t>
      </w:r>
      <w:r>
        <w:rPr>
          <w:rFonts w:ascii="Arial Narrow" w:hAnsi="Arial Narrow"/>
          <w:sz w:val="26"/>
          <w:szCs w:val="26"/>
        </w:rPr>
        <w:t>-</w:t>
      </w:r>
      <w:r w:rsidRPr="00952262">
        <w:rPr>
          <w:rFonts w:ascii="Arial Narrow" w:hAnsi="Arial Narrow"/>
          <w:sz w:val="26"/>
          <w:szCs w:val="26"/>
        </w:rPr>
        <w:t>400</w:t>
      </w:r>
      <w:r>
        <w:rPr>
          <w:rFonts w:ascii="Arial Narrow" w:hAnsi="Arial Narrow"/>
          <w:sz w:val="26"/>
          <w:szCs w:val="26"/>
        </w:rPr>
        <w:t xml:space="preserve"> </w:t>
      </w:r>
      <w:r w:rsidRPr="00952262">
        <w:rPr>
          <w:rFonts w:ascii="Arial Narrow" w:hAnsi="Arial Narrow"/>
          <w:sz w:val="26"/>
          <w:szCs w:val="26"/>
        </w:rPr>
        <w:t>104.</w:t>
      </w:r>
    </w:p>
    <w:p w14:paraId="6F3FAAA9" w14:textId="78830077" w:rsidR="00B92F46" w:rsidRDefault="00B92F46" w:rsidP="00464404">
      <w:pPr>
        <w:spacing w:after="0" w:line="240" w:lineRule="auto"/>
        <w:jc w:val="both"/>
        <w:rPr>
          <w:rFonts w:ascii="Arial Narrow" w:hAnsi="Arial Narrow"/>
          <w:sz w:val="26"/>
          <w:szCs w:val="26"/>
        </w:rPr>
      </w:pPr>
    </w:p>
    <w:p w14:paraId="54B5C4CC" w14:textId="1668AE6A" w:rsidR="00B92F46" w:rsidRDefault="00202488" w:rsidP="00202488">
      <w:pPr>
        <w:spacing w:after="0" w:line="360" w:lineRule="auto"/>
        <w:jc w:val="both"/>
        <w:rPr>
          <w:rFonts w:ascii="Arial Narrow" w:hAnsi="Arial Narrow"/>
          <w:sz w:val="26"/>
          <w:szCs w:val="26"/>
        </w:rPr>
      </w:pPr>
      <w:r>
        <w:rPr>
          <w:rFonts w:ascii="Arial Narrow" w:hAnsi="Arial Narrow"/>
          <w:sz w:val="26"/>
          <w:szCs w:val="26"/>
        </w:rPr>
        <w:t>It</w:t>
      </w:r>
      <w:r w:rsidRPr="00202488">
        <w:rPr>
          <w:rFonts w:ascii="Arial Narrow" w:hAnsi="Arial Narrow"/>
          <w:sz w:val="26"/>
          <w:szCs w:val="26"/>
        </w:rPr>
        <w:t xml:space="preserve"> is a company engaged in commissioning of Solar power plants. Besides the engineering, designing, and commissioning solar plants, GRPL also intend to create financial ease of setting up solar plants for its clients with its unique financial plans and structures.</w:t>
      </w:r>
    </w:p>
    <w:p w14:paraId="377D92B5" w14:textId="77777777" w:rsidR="00202488" w:rsidRDefault="00202488" w:rsidP="00464404">
      <w:pPr>
        <w:spacing w:after="0" w:line="240" w:lineRule="auto"/>
        <w:jc w:val="both"/>
        <w:rPr>
          <w:rFonts w:ascii="Arial Narrow" w:hAnsi="Arial Narrow"/>
          <w:sz w:val="26"/>
          <w:szCs w:val="26"/>
        </w:rPr>
      </w:pPr>
    </w:p>
    <w:p w14:paraId="188B57BA" w14:textId="2C3D8045" w:rsidR="00202488" w:rsidRPr="00202488" w:rsidRDefault="00CD6558" w:rsidP="00202488">
      <w:pPr>
        <w:spacing w:after="0" w:line="360" w:lineRule="auto"/>
        <w:jc w:val="both"/>
        <w:rPr>
          <w:rFonts w:ascii="Arial Narrow" w:hAnsi="Arial Narrow"/>
          <w:b/>
          <w:bCs/>
          <w:sz w:val="26"/>
          <w:szCs w:val="26"/>
        </w:rPr>
      </w:pPr>
      <w:r w:rsidRPr="00202488">
        <w:rPr>
          <w:rFonts w:ascii="Arial Narrow" w:hAnsi="Arial Narrow"/>
          <w:b/>
          <w:bCs/>
          <w:sz w:val="26"/>
          <w:szCs w:val="26"/>
        </w:rPr>
        <w:t>BASIC INFORMATION: -</w:t>
      </w:r>
    </w:p>
    <w:tbl>
      <w:tblPr>
        <w:tblW w:w="0" w:type="auto"/>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05"/>
        <w:gridCol w:w="2345"/>
        <w:gridCol w:w="5850"/>
      </w:tblGrid>
      <w:tr w:rsidR="00202488" w:rsidRPr="00C51CC7" w14:paraId="761BE38A" w14:textId="77777777" w:rsidTr="00381D50">
        <w:trPr>
          <w:trHeight w:val="377"/>
          <w:tblHeader/>
        </w:trPr>
        <w:tc>
          <w:tcPr>
            <w:tcW w:w="805" w:type="dxa"/>
            <w:shd w:val="clear" w:color="auto" w:fill="D60093"/>
            <w:vAlign w:val="center"/>
          </w:tcPr>
          <w:p w14:paraId="3EA0C9E1" w14:textId="77777777" w:rsidR="00202488" w:rsidRPr="00C51CC7" w:rsidRDefault="00202488" w:rsidP="0056512B">
            <w:pPr>
              <w:spacing w:after="0" w:line="240" w:lineRule="auto"/>
              <w:jc w:val="center"/>
              <w:rPr>
                <w:rFonts w:ascii="Arial Narrow" w:hAnsi="Arial Narrow" w:cs="Microsoft Sans Serif"/>
                <w:bCs/>
                <w:color w:val="FFFFFF"/>
                <w:sz w:val="24"/>
                <w:szCs w:val="24"/>
              </w:rPr>
            </w:pPr>
            <w:r>
              <w:rPr>
                <w:rFonts w:ascii="Arial Narrow" w:hAnsi="Arial Narrow" w:cs="Microsoft Sans Serif"/>
                <w:bCs/>
                <w:color w:val="FFFFFF"/>
                <w:sz w:val="24"/>
                <w:szCs w:val="24"/>
              </w:rPr>
              <w:t>S. No</w:t>
            </w:r>
          </w:p>
        </w:tc>
        <w:tc>
          <w:tcPr>
            <w:tcW w:w="2345" w:type="dxa"/>
            <w:shd w:val="clear" w:color="auto" w:fill="D60093"/>
            <w:vAlign w:val="center"/>
          </w:tcPr>
          <w:p w14:paraId="396D8E09" w14:textId="098A4025" w:rsidR="00202488" w:rsidRPr="00C51CC7" w:rsidRDefault="00202488" w:rsidP="0056512B">
            <w:pPr>
              <w:spacing w:after="0" w:line="240" w:lineRule="auto"/>
              <w:jc w:val="both"/>
              <w:rPr>
                <w:rFonts w:ascii="Arial Narrow" w:hAnsi="Arial Narrow" w:cs="Microsoft Sans Serif"/>
                <w:bCs/>
                <w:color w:val="FFFFFF"/>
                <w:sz w:val="24"/>
                <w:szCs w:val="24"/>
              </w:rPr>
            </w:pPr>
            <w:r>
              <w:rPr>
                <w:rFonts w:ascii="Arial Narrow" w:hAnsi="Arial Narrow" w:cs="Microsoft Sans Serif"/>
                <w:bCs/>
                <w:color w:val="FFFFFF"/>
                <w:sz w:val="24"/>
                <w:szCs w:val="24"/>
              </w:rPr>
              <w:t>Particular</w:t>
            </w:r>
          </w:p>
        </w:tc>
        <w:tc>
          <w:tcPr>
            <w:tcW w:w="5850" w:type="dxa"/>
            <w:shd w:val="clear" w:color="auto" w:fill="D60093"/>
            <w:vAlign w:val="center"/>
          </w:tcPr>
          <w:p w14:paraId="3AEECC2E" w14:textId="39018583" w:rsidR="00202488" w:rsidRPr="00C51CC7" w:rsidRDefault="00202488" w:rsidP="0056512B">
            <w:pPr>
              <w:spacing w:after="0" w:line="240" w:lineRule="auto"/>
              <w:jc w:val="both"/>
              <w:rPr>
                <w:rFonts w:ascii="Arial Narrow" w:hAnsi="Arial Narrow" w:cs="Microsoft Sans Serif"/>
                <w:bCs/>
                <w:color w:val="FFFFFF"/>
                <w:sz w:val="24"/>
                <w:szCs w:val="24"/>
              </w:rPr>
            </w:pPr>
            <w:r>
              <w:rPr>
                <w:rFonts w:ascii="Arial Narrow" w:hAnsi="Arial Narrow" w:cs="Microsoft Sans Serif"/>
                <w:bCs/>
                <w:color w:val="FFFFFF"/>
                <w:sz w:val="24"/>
                <w:szCs w:val="24"/>
              </w:rPr>
              <w:t>Details</w:t>
            </w:r>
          </w:p>
        </w:tc>
      </w:tr>
      <w:tr w:rsidR="00202488" w:rsidRPr="00C51CC7" w14:paraId="0A123EE0" w14:textId="77777777" w:rsidTr="00381D50">
        <w:trPr>
          <w:trHeight w:val="20"/>
        </w:trPr>
        <w:tc>
          <w:tcPr>
            <w:tcW w:w="805" w:type="dxa"/>
            <w:shd w:val="clear" w:color="auto" w:fill="F2F2F2" w:themeFill="background1" w:themeFillShade="F2"/>
            <w:vAlign w:val="center"/>
          </w:tcPr>
          <w:p w14:paraId="26F51561" w14:textId="77777777" w:rsidR="00202488" w:rsidRPr="00C51CC7" w:rsidRDefault="0020248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1</w:t>
            </w:r>
          </w:p>
        </w:tc>
        <w:tc>
          <w:tcPr>
            <w:tcW w:w="2345" w:type="dxa"/>
            <w:shd w:val="clear" w:color="auto" w:fill="F2F2F2" w:themeFill="background1" w:themeFillShade="F2"/>
            <w:vAlign w:val="center"/>
          </w:tcPr>
          <w:p w14:paraId="2341E19D" w14:textId="452F7CAA" w:rsidR="00202488" w:rsidRPr="006F0B71" w:rsidRDefault="00202488" w:rsidP="0056512B">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Name of the company</w:t>
            </w:r>
          </w:p>
        </w:tc>
        <w:tc>
          <w:tcPr>
            <w:tcW w:w="5850" w:type="dxa"/>
            <w:shd w:val="clear" w:color="auto" w:fill="F2F2F2" w:themeFill="background1" w:themeFillShade="F2"/>
            <w:vAlign w:val="center"/>
          </w:tcPr>
          <w:p w14:paraId="3179006E" w14:textId="51A4470A" w:rsidR="00202488" w:rsidRPr="00C51CC7"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Gempere Renewables Private Limited</w:t>
            </w:r>
          </w:p>
        </w:tc>
      </w:tr>
      <w:tr w:rsidR="00CD6558" w:rsidRPr="00C51CC7" w14:paraId="1FA98A77" w14:textId="77777777" w:rsidTr="00381D50">
        <w:trPr>
          <w:trHeight w:val="20"/>
        </w:trPr>
        <w:tc>
          <w:tcPr>
            <w:tcW w:w="805" w:type="dxa"/>
            <w:shd w:val="clear" w:color="auto" w:fill="F2F2F2" w:themeFill="background1" w:themeFillShade="F2"/>
            <w:vAlign w:val="center"/>
          </w:tcPr>
          <w:p w14:paraId="2C8B3177" w14:textId="024591D3"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2</w:t>
            </w:r>
          </w:p>
        </w:tc>
        <w:tc>
          <w:tcPr>
            <w:tcW w:w="2345" w:type="dxa"/>
            <w:shd w:val="clear" w:color="auto" w:fill="F2F2F2" w:themeFill="background1" w:themeFillShade="F2"/>
            <w:vAlign w:val="center"/>
          </w:tcPr>
          <w:p w14:paraId="72F56690" w14:textId="306FC2C7" w:rsidR="00CD6558" w:rsidRPr="0020248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CIN</w:t>
            </w:r>
          </w:p>
        </w:tc>
        <w:tc>
          <w:tcPr>
            <w:tcW w:w="5850" w:type="dxa"/>
            <w:shd w:val="clear" w:color="auto" w:fill="F2F2F2" w:themeFill="background1" w:themeFillShade="F2"/>
            <w:vAlign w:val="center"/>
          </w:tcPr>
          <w:p w14:paraId="4B6C9554" w14:textId="76685720"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U40106MH2020PTC340061</w:t>
            </w:r>
          </w:p>
        </w:tc>
      </w:tr>
      <w:tr w:rsidR="00202488" w:rsidRPr="00C51CC7" w14:paraId="7C104E7B" w14:textId="77777777" w:rsidTr="00381D50">
        <w:trPr>
          <w:trHeight w:val="20"/>
        </w:trPr>
        <w:tc>
          <w:tcPr>
            <w:tcW w:w="805" w:type="dxa"/>
            <w:shd w:val="clear" w:color="auto" w:fill="F2F2F2" w:themeFill="background1" w:themeFillShade="F2"/>
            <w:vAlign w:val="center"/>
          </w:tcPr>
          <w:p w14:paraId="4FAF2395" w14:textId="41F80726" w:rsidR="0020248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3</w:t>
            </w:r>
          </w:p>
        </w:tc>
        <w:tc>
          <w:tcPr>
            <w:tcW w:w="2345" w:type="dxa"/>
            <w:shd w:val="clear" w:color="auto" w:fill="F2F2F2" w:themeFill="background1" w:themeFillShade="F2"/>
            <w:vAlign w:val="center"/>
          </w:tcPr>
          <w:p w14:paraId="0CF4E9D7" w14:textId="1051DD7D" w:rsidR="00202488" w:rsidRPr="00202488" w:rsidRDefault="00202488" w:rsidP="0056512B">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Constitution</w:t>
            </w:r>
          </w:p>
        </w:tc>
        <w:tc>
          <w:tcPr>
            <w:tcW w:w="5850" w:type="dxa"/>
            <w:shd w:val="clear" w:color="auto" w:fill="F2F2F2" w:themeFill="background1" w:themeFillShade="F2"/>
            <w:vAlign w:val="center"/>
          </w:tcPr>
          <w:p w14:paraId="2ABBA75C" w14:textId="0BD4AB1E" w:rsidR="00202488" w:rsidRPr="00C51CC7"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Domestic Private Limited Company</w:t>
            </w:r>
          </w:p>
        </w:tc>
      </w:tr>
      <w:tr w:rsidR="00CD6558" w:rsidRPr="00C51CC7" w14:paraId="3F5102F5" w14:textId="77777777" w:rsidTr="00381D50">
        <w:trPr>
          <w:trHeight w:val="20"/>
        </w:trPr>
        <w:tc>
          <w:tcPr>
            <w:tcW w:w="805" w:type="dxa"/>
            <w:shd w:val="clear" w:color="auto" w:fill="F2F2F2" w:themeFill="background1" w:themeFillShade="F2"/>
            <w:vAlign w:val="center"/>
          </w:tcPr>
          <w:p w14:paraId="79DEA20E" w14:textId="63370732"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4</w:t>
            </w:r>
          </w:p>
        </w:tc>
        <w:tc>
          <w:tcPr>
            <w:tcW w:w="2345" w:type="dxa"/>
            <w:shd w:val="clear" w:color="auto" w:fill="F2F2F2" w:themeFill="background1" w:themeFillShade="F2"/>
            <w:vAlign w:val="center"/>
          </w:tcPr>
          <w:p w14:paraId="6CFBE786" w14:textId="56B2D68A" w:rsidR="00CD6558" w:rsidRPr="0020248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Listed on Stock Exchange</w:t>
            </w:r>
          </w:p>
        </w:tc>
        <w:tc>
          <w:tcPr>
            <w:tcW w:w="5850" w:type="dxa"/>
            <w:shd w:val="clear" w:color="auto" w:fill="F2F2F2" w:themeFill="background1" w:themeFillShade="F2"/>
            <w:vAlign w:val="center"/>
          </w:tcPr>
          <w:p w14:paraId="16EDE403" w14:textId="2DD6F7AD"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Unlisted</w:t>
            </w:r>
          </w:p>
        </w:tc>
      </w:tr>
      <w:tr w:rsidR="00CD6558" w:rsidRPr="00C51CC7" w14:paraId="070D6E6F" w14:textId="77777777" w:rsidTr="00381D50">
        <w:trPr>
          <w:trHeight w:val="20"/>
        </w:trPr>
        <w:tc>
          <w:tcPr>
            <w:tcW w:w="805" w:type="dxa"/>
            <w:shd w:val="clear" w:color="auto" w:fill="F2F2F2" w:themeFill="background1" w:themeFillShade="F2"/>
            <w:vAlign w:val="center"/>
          </w:tcPr>
          <w:p w14:paraId="5CD320DC" w14:textId="511BF13D"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5</w:t>
            </w:r>
          </w:p>
        </w:tc>
        <w:tc>
          <w:tcPr>
            <w:tcW w:w="2345" w:type="dxa"/>
            <w:shd w:val="clear" w:color="auto" w:fill="F2F2F2" w:themeFill="background1" w:themeFillShade="F2"/>
            <w:vAlign w:val="center"/>
          </w:tcPr>
          <w:p w14:paraId="2AA06D57" w14:textId="141D2DF2"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ROC</w:t>
            </w:r>
          </w:p>
        </w:tc>
        <w:tc>
          <w:tcPr>
            <w:tcW w:w="5850" w:type="dxa"/>
            <w:shd w:val="clear" w:color="auto" w:fill="F2F2F2" w:themeFill="background1" w:themeFillShade="F2"/>
            <w:vAlign w:val="center"/>
          </w:tcPr>
          <w:p w14:paraId="678F7F24" w14:textId="07D979B7"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ROC Mumbai</w:t>
            </w:r>
          </w:p>
        </w:tc>
      </w:tr>
      <w:tr w:rsidR="00CD6558" w:rsidRPr="00C51CC7" w14:paraId="7CDAB097" w14:textId="77777777" w:rsidTr="00381D50">
        <w:trPr>
          <w:trHeight w:val="20"/>
        </w:trPr>
        <w:tc>
          <w:tcPr>
            <w:tcW w:w="805" w:type="dxa"/>
            <w:shd w:val="clear" w:color="auto" w:fill="F2F2F2" w:themeFill="background1" w:themeFillShade="F2"/>
            <w:vAlign w:val="center"/>
          </w:tcPr>
          <w:p w14:paraId="787F874C" w14:textId="38029677"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6</w:t>
            </w:r>
          </w:p>
        </w:tc>
        <w:tc>
          <w:tcPr>
            <w:tcW w:w="2345" w:type="dxa"/>
            <w:shd w:val="clear" w:color="auto" w:fill="F2F2F2" w:themeFill="background1" w:themeFillShade="F2"/>
            <w:vAlign w:val="center"/>
          </w:tcPr>
          <w:p w14:paraId="4F7660A6" w14:textId="37FE07E2"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Registration Number</w:t>
            </w:r>
          </w:p>
        </w:tc>
        <w:tc>
          <w:tcPr>
            <w:tcW w:w="5850" w:type="dxa"/>
            <w:shd w:val="clear" w:color="auto" w:fill="F2F2F2" w:themeFill="background1" w:themeFillShade="F2"/>
            <w:vAlign w:val="center"/>
          </w:tcPr>
          <w:p w14:paraId="0B66ABD5" w14:textId="4BE2B1C2"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340061</w:t>
            </w:r>
          </w:p>
        </w:tc>
      </w:tr>
      <w:tr w:rsidR="00CD6558" w:rsidRPr="00C51CC7" w14:paraId="1EFA88D8" w14:textId="77777777" w:rsidTr="00381D50">
        <w:trPr>
          <w:trHeight w:val="20"/>
        </w:trPr>
        <w:tc>
          <w:tcPr>
            <w:tcW w:w="805" w:type="dxa"/>
            <w:shd w:val="clear" w:color="auto" w:fill="F2F2F2" w:themeFill="background1" w:themeFillShade="F2"/>
            <w:vAlign w:val="center"/>
          </w:tcPr>
          <w:p w14:paraId="52734B2D" w14:textId="56531CE2"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7</w:t>
            </w:r>
          </w:p>
        </w:tc>
        <w:tc>
          <w:tcPr>
            <w:tcW w:w="2345" w:type="dxa"/>
            <w:shd w:val="clear" w:color="auto" w:fill="F2F2F2" w:themeFill="background1" w:themeFillShade="F2"/>
            <w:vAlign w:val="center"/>
          </w:tcPr>
          <w:p w14:paraId="2C17D4F1" w14:textId="549462F7"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Company Category</w:t>
            </w:r>
          </w:p>
        </w:tc>
        <w:tc>
          <w:tcPr>
            <w:tcW w:w="5850" w:type="dxa"/>
            <w:shd w:val="clear" w:color="auto" w:fill="F2F2F2" w:themeFill="background1" w:themeFillShade="F2"/>
            <w:vAlign w:val="center"/>
          </w:tcPr>
          <w:p w14:paraId="2950E1FE" w14:textId="19094A10"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Company limited by shares</w:t>
            </w:r>
          </w:p>
        </w:tc>
      </w:tr>
      <w:tr w:rsidR="00CD6558" w:rsidRPr="00C51CC7" w14:paraId="3C12C315" w14:textId="77777777" w:rsidTr="00381D50">
        <w:trPr>
          <w:trHeight w:val="20"/>
        </w:trPr>
        <w:tc>
          <w:tcPr>
            <w:tcW w:w="805" w:type="dxa"/>
            <w:shd w:val="clear" w:color="auto" w:fill="F2F2F2" w:themeFill="background1" w:themeFillShade="F2"/>
            <w:vAlign w:val="center"/>
          </w:tcPr>
          <w:p w14:paraId="4D50AE7A" w14:textId="4D87F925"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8</w:t>
            </w:r>
          </w:p>
        </w:tc>
        <w:tc>
          <w:tcPr>
            <w:tcW w:w="2345" w:type="dxa"/>
            <w:shd w:val="clear" w:color="auto" w:fill="F2F2F2" w:themeFill="background1" w:themeFillShade="F2"/>
            <w:vAlign w:val="center"/>
          </w:tcPr>
          <w:p w14:paraId="2B4258D6" w14:textId="11A965A2"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Company Sub Category</w:t>
            </w:r>
          </w:p>
        </w:tc>
        <w:tc>
          <w:tcPr>
            <w:tcW w:w="5850" w:type="dxa"/>
            <w:shd w:val="clear" w:color="auto" w:fill="F2F2F2" w:themeFill="background1" w:themeFillShade="F2"/>
            <w:vAlign w:val="center"/>
          </w:tcPr>
          <w:p w14:paraId="2B56CD67" w14:textId="71240D1B"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Non-government company</w:t>
            </w:r>
          </w:p>
        </w:tc>
      </w:tr>
      <w:tr w:rsidR="00CD6558" w:rsidRPr="00C51CC7" w14:paraId="018B6146" w14:textId="77777777" w:rsidTr="00381D50">
        <w:trPr>
          <w:trHeight w:val="20"/>
        </w:trPr>
        <w:tc>
          <w:tcPr>
            <w:tcW w:w="805" w:type="dxa"/>
            <w:shd w:val="clear" w:color="auto" w:fill="F2F2F2" w:themeFill="background1" w:themeFillShade="F2"/>
            <w:vAlign w:val="center"/>
          </w:tcPr>
          <w:p w14:paraId="19F6B5A4" w14:textId="746DE19F"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9</w:t>
            </w:r>
          </w:p>
        </w:tc>
        <w:tc>
          <w:tcPr>
            <w:tcW w:w="2345" w:type="dxa"/>
            <w:shd w:val="clear" w:color="auto" w:fill="F2F2F2" w:themeFill="background1" w:themeFillShade="F2"/>
            <w:vAlign w:val="center"/>
          </w:tcPr>
          <w:p w14:paraId="28A32415" w14:textId="24A3E614"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Class of Company</w:t>
            </w:r>
          </w:p>
        </w:tc>
        <w:tc>
          <w:tcPr>
            <w:tcW w:w="5850" w:type="dxa"/>
            <w:shd w:val="clear" w:color="auto" w:fill="F2F2F2" w:themeFill="background1" w:themeFillShade="F2"/>
            <w:vAlign w:val="center"/>
          </w:tcPr>
          <w:p w14:paraId="15ABF965" w14:textId="25996AC2"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Private</w:t>
            </w:r>
          </w:p>
        </w:tc>
      </w:tr>
      <w:tr w:rsidR="00CD6558" w:rsidRPr="00C51CC7" w14:paraId="528702BF" w14:textId="77777777" w:rsidTr="00381D50">
        <w:trPr>
          <w:trHeight w:val="20"/>
        </w:trPr>
        <w:tc>
          <w:tcPr>
            <w:tcW w:w="805" w:type="dxa"/>
            <w:shd w:val="clear" w:color="auto" w:fill="F2F2F2" w:themeFill="background1" w:themeFillShade="F2"/>
            <w:vAlign w:val="center"/>
          </w:tcPr>
          <w:p w14:paraId="163AF3DF" w14:textId="54E8A0B0" w:rsidR="00CD655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10</w:t>
            </w:r>
          </w:p>
        </w:tc>
        <w:tc>
          <w:tcPr>
            <w:tcW w:w="2345" w:type="dxa"/>
            <w:shd w:val="clear" w:color="auto" w:fill="F2F2F2" w:themeFill="background1" w:themeFillShade="F2"/>
            <w:vAlign w:val="center"/>
          </w:tcPr>
          <w:p w14:paraId="6EAA828F" w14:textId="7C3C570F" w:rsidR="00CD6558" w:rsidRPr="00CD6558" w:rsidRDefault="00CD6558" w:rsidP="0056512B">
            <w:pPr>
              <w:spacing w:after="0" w:line="360" w:lineRule="auto"/>
              <w:jc w:val="both"/>
              <w:rPr>
                <w:rFonts w:ascii="Arial Narrow" w:eastAsia="Times New Roman" w:hAnsi="Arial Narrow" w:cs="Calibri"/>
                <w:color w:val="000000"/>
                <w:lang w:eastAsia="en-IN"/>
              </w:rPr>
            </w:pPr>
            <w:r w:rsidRPr="00CD6558">
              <w:rPr>
                <w:rFonts w:ascii="Arial Narrow" w:eastAsia="Times New Roman" w:hAnsi="Arial Narrow" w:cs="Calibri"/>
                <w:color w:val="000000"/>
                <w:lang w:eastAsia="en-IN"/>
              </w:rPr>
              <w:t>Date of Incorporation</w:t>
            </w:r>
          </w:p>
        </w:tc>
        <w:tc>
          <w:tcPr>
            <w:tcW w:w="5850" w:type="dxa"/>
            <w:shd w:val="clear" w:color="auto" w:fill="F2F2F2" w:themeFill="background1" w:themeFillShade="F2"/>
            <w:vAlign w:val="center"/>
          </w:tcPr>
          <w:p w14:paraId="1E5F8BE8" w14:textId="46713564" w:rsidR="00CD6558" w:rsidRPr="00202488" w:rsidRDefault="00CD6558" w:rsidP="00CD6558">
            <w:pPr>
              <w:spacing w:after="0" w:line="360" w:lineRule="auto"/>
              <w:rPr>
                <w:rFonts w:ascii="Arial Narrow" w:hAnsi="Arial Narrow" w:cs="Microsoft Sans Serif"/>
                <w:bCs/>
                <w:sz w:val="24"/>
                <w:szCs w:val="24"/>
              </w:rPr>
            </w:pPr>
            <w:r w:rsidRPr="00CD6558">
              <w:rPr>
                <w:rFonts w:ascii="Arial Narrow" w:hAnsi="Arial Narrow" w:cs="Microsoft Sans Serif"/>
                <w:bCs/>
                <w:sz w:val="24"/>
                <w:szCs w:val="24"/>
              </w:rPr>
              <w:t>28 May 2020</w:t>
            </w:r>
          </w:p>
        </w:tc>
      </w:tr>
      <w:tr w:rsidR="00202488" w:rsidRPr="00C51CC7" w14:paraId="15828F95" w14:textId="77777777" w:rsidTr="00381D50">
        <w:trPr>
          <w:trHeight w:val="20"/>
        </w:trPr>
        <w:tc>
          <w:tcPr>
            <w:tcW w:w="805" w:type="dxa"/>
            <w:shd w:val="clear" w:color="auto" w:fill="F2F2F2" w:themeFill="background1" w:themeFillShade="F2"/>
            <w:vAlign w:val="center"/>
          </w:tcPr>
          <w:p w14:paraId="2D2A1865" w14:textId="1768EDA5" w:rsidR="0020248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11</w:t>
            </w:r>
          </w:p>
        </w:tc>
        <w:tc>
          <w:tcPr>
            <w:tcW w:w="2345" w:type="dxa"/>
            <w:shd w:val="clear" w:color="auto" w:fill="F2F2F2" w:themeFill="background1" w:themeFillShade="F2"/>
            <w:vAlign w:val="center"/>
          </w:tcPr>
          <w:p w14:paraId="42F6B5F4" w14:textId="3AB87420" w:rsidR="00202488" w:rsidRPr="00202488" w:rsidRDefault="00202488" w:rsidP="0056512B">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Registered Office</w:t>
            </w:r>
          </w:p>
        </w:tc>
        <w:tc>
          <w:tcPr>
            <w:tcW w:w="5850" w:type="dxa"/>
            <w:shd w:val="clear" w:color="auto" w:fill="F2F2F2" w:themeFill="background1" w:themeFillShade="F2"/>
            <w:vAlign w:val="center"/>
          </w:tcPr>
          <w:p w14:paraId="1C6199B2" w14:textId="77777777" w:rsidR="00202488" w:rsidRPr="00202488"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21/169, Unnat Nagar No. 4, Near Jain Hospital, MG Road</w:t>
            </w:r>
          </w:p>
          <w:p w14:paraId="0DAF34A0" w14:textId="67520FD0" w:rsidR="00202488" w:rsidRPr="00C51CC7"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Goregaon West, Mumbai – 400 090</w:t>
            </w:r>
          </w:p>
        </w:tc>
      </w:tr>
      <w:tr w:rsidR="00202488" w:rsidRPr="00C51CC7" w14:paraId="74F047FC" w14:textId="77777777" w:rsidTr="00381D50">
        <w:trPr>
          <w:trHeight w:val="20"/>
        </w:trPr>
        <w:tc>
          <w:tcPr>
            <w:tcW w:w="805" w:type="dxa"/>
            <w:shd w:val="clear" w:color="auto" w:fill="F2F2F2" w:themeFill="background1" w:themeFillShade="F2"/>
            <w:vAlign w:val="center"/>
          </w:tcPr>
          <w:p w14:paraId="75CB6C75" w14:textId="31444849" w:rsidR="0020248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12</w:t>
            </w:r>
          </w:p>
        </w:tc>
        <w:tc>
          <w:tcPr>
            <w:tcW w:w="2345" w:type="dxa"/>
            <w:shd w:val="clear" w:color="auto" w:fill="F2F2F2" w:themeFill="background1" w:themeFillShade="F2"/>
            <w:vAlign w:val="center"/>
          </w:tcPr>
          <w:p w14:paraId="180CCA1B" w14:textId="669056D5" w:rsidR="00202488" w:rsidRPr="00202488" w:rsidRDefault="00202488" w:rsidP="0056512B">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Proposed Activity</w:t>
            </w:r>
          </w:p>
        </w:tc>
        <w:tc>
          <w:tcPr>
            <w:tcW w:w="5850" w:type="dxa"/>
            <w:shd w:val="clear" w:color="auto" w:fill="F2F2F2" w:themeFill="background1" w:themeFillShade="F2"/>
            <w:vAlign w:val="center"/>
          </w:tcPr>
          <w:p w14:paraId="3DB21C31" w14:textId="300A352E" w:rsidR="00CD6558" w:rsidRPr="00C51CC7" w:rsidRDefault="00202488" w:rsidP="00381D50">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Open Access Solar PV Plant</w:t>
            </w:r>
            <w:r w:rsidR="00381D50">
              <w:rPr>
                <w:rFonts w:ascii="Arial Narrow" w:hAnsi="Arial Narrow" w:cs="Microsoft Sans Serif"/>
                <w:bCs/>
                <w:sz w:val="24"/>
                <w:szCs w:val="24"/>
              </w:rPr>
              <w:t xml:space="preserve">; </w:t>
            </w:r>
            <w:r w:rsidR="00CD6558" w:rsidRPr="00CD6558">
              <w:rPr>
                <w:rFonts w:ascii="Arial Narrow" w:hAnsi="Arial Narrow" w:cs="Microsoft Sans Serif"/>
                <w:b/>
                <w:bCs/>
                <w:sz w:val="24"/>
                <w:szCs w:val="24"/>
              </w:rPr>
              <w:t>NIC Code:</w:t>
            </w:r>
            <w:r w:rsidR="00CD6558" w:rsidRPr="00CD6558">
              <w:rPr>
                <w:rFonts w:ascii="Arial Narrow" w:hAnsi="Arial Narrow" w:cs="Microsoft Sans Serif"/>
                <w:bCs/>
                <w:sz w:val="24"/>
                <w:szCs w:val="24"/>
              </w:rPr>
              <w:t xml:space="preserve"> 401 </w:t>
            </w:r>
            <w:r w:rsidR="00CD6558" w:rsidRPr="00CD6558">
              <w:rPr>
                <w:rFonts w:ascii="Arial Narrow" w:hAnsi="Arial Narrow" w:cs="Microsoft Sans Serif"/>
                <w:b/>
                <w:bCs/>
                <w:sz w:val="24"/>
                <w:szCs w:val="24"/>
              </w:rPr>
              <w:t>NIC Description:</w:t>
            </w:r>
            <w:r w:rsidR="00CD6558" w:rsidRPr="00CD6558">
              <w:rPr>
                <w:rFonts w:ascii="Arial Narrow" w:hAnsi="Arial Narrow" w:cs="Microsoft Sans Serif"/>
                <w:bCs/>
                <w:sz w:val="24"/>
                <w:szCs w:val="24"/>
              </w:rPr>
              <w:t xml:space="preserve"> </w:t>
            </w:r>
            <w:r w:rsidR="00381D50" w:rsidRPr="00CD6558">
              <w:rPr>
                <w:rFonts w:ascii="Arial Narrow" w:hAnsi="Arial Narrow" w:cs="Microsoft Sans Serif"/>
                <w:bCs/>
                <w:sz w:val="24"/>
                <w:szCs w:val="24"/>
              </w:rPr>
              <w:t>Production,</w:t>
            </w:r>
            <w:r w:rsidR="00CD6558" w:rsidRPr="00CD6558">
              <w:rPr>
                <w:rFonts w:ascii="Arial Narrow" w:hAnsi="Arial Narrow" w:cs="Microsoft Sans Serif"/>
                <w:bCs/>
                <w:sz w:val="24"/>
                <w:szCs w:val="24"/>
              </w:rPr>
              <w:t xml:space="preserve"> collection and distribution of electricity</w:t>
            </w:r>
          </w:p>
        </w:tc>
      </w:tr>
      <w:tr w:rsidR="00202488" w:rsidRPr="00C51CC7" w14:paraId="404183FD" w14:textId="77777777" w:rsidTr="00381D50">
        <w:trPr>
          <w:trHeight w:val="20"/>
        </w:trPr>
        <w:tc>
          <w:tcPr>
            <w:tcW w:w="805" w:type="dxa"/>
            <w:shd w:val="clear" w:color="auto" w:fill="F2F2F2" w:themeFill="background1" w:themeFillShade="F2"/>
            <w:vAlign w:val="center"/>
          </w:tcPr>
          <w:p w14:paraId="277105D7" w14:textId="49321418" w:rsidR="0020248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lastRenderedPageBreak/>
              <w:t>13</w:t>
            </w:r>
          </w:p>
        </w:tc>
        <w:tc>
          <w:tcPr>
            <w:tcW w:w="2345" w:type="dxa"/>
            <w:shd w:val="clear" w:color="auto" w:fill="F2F2F2" w:themeFill="background1" w:themeFillShade="F2"/>
            <w:vAlign w:val="center"/>
          </w:tcPr>
          <w:p w14:paraId="4442E8FF" w14:textId="77777777" w:rsidR="00202488" w:rsidRPr="00202488" w:rsidRDefault="00202488" w:rsidP="00202488">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Location of the plant and</w:t>
            </w:r>
          </w:p>
          <w:p w14:paraId="35F9DE13" w14:textId="55F16510" w:rsidR="00202488" w:rsidRPr="00202488" w:rsidRDefault="00202488" w:rsidP="00202488">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installed capacity</w:t>
            </w:r>
          </w:p>
        </w:tc>
        <w:tc>
          <w:tcPr>
            <w:tcW w:w="5850" w:type="dxa"/>
            <w:shd w:val="clear" w:color="auto" w:fill="F2F2F2" w:themeFill="background1" w:themeFillShade="F2"/>
            <w:vAlign w:val="center"/>
          </w:tcPr>
          <w:p w14:paraId="4DC957FE" w14:textId="056C0738" w:rsidR="00202488" w:rsidRPr="00C51CC7"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1500 Kwp open access solar plant</w:t>
            </w:r>
          </w:p>
        </w:tc>
      </w:tr>
      <w:tr w:rsidR="00202488" w:rsidRPr="00C51CC7" w14:paraId="24FBC9D0" w14:textId="77777777" w:rsidTr="00381D50">
        <w:trPr>
          <w:trHeight w:val="20"/>
        </w:trPr>
        <w:tc>
          <w:tcPr>
            <w:tcW w:w="805" w:type="dxa"/>
            <w:shd w:val="clear" w:color="auto" w:fill="F2F2F2" w:themeFill="background1" w:themeFillShade="F2"/>
            <w:vAlign w:val="center"/>
          </w:tcPr>
          <w:p w14:paraId="791407D6" w14:textId="40B27FE0" w:rsidR="00202488" w:rsidRDefault="00CD6558" w:rsidP="0056512B">
            <w:pPr>
              <w:spacing w:after="0" w:line="360" w:lineRule="auto"/>
              <w:jc w:val="center"/>
              <w:rPr>
                <w:rFonts w:ascii="Arial Narrow" w:hAnsi="Arial Narrow" w:cs="Microsoft Sans Serif"/>
                <w:bCs/>
                <w:sz w:val="24"/>
                <w:szCs w:val="24"/>
              </w:rPr>
            </w:pPr>
            <w:r>
              <w:rPr>
                <w:rFonts w:ascii="Arial Narrow" w:hAnsi="Arial Narrow" w:cs="Microsoft Sans Serif"/>
                <w:bCs/>
                <w:sz w:val="24"/>
                <w:szCs w:val="24"/>
              </w:rPr>
              <w:t>14</w:t>
            </w:r>
          </w:p>
        </w:tc>
        <w:tc>
          <w:tcPr>
            <w:tcW w:w="2345" w:type="dxa"/>
            <w:shd w:val="clear" w:color="auto" w:fill="F2F2F2" w:themeFill="background1" w:themeFillShade="F2"/>
            <w:vAlign w:val="center"/>
          </w:tcPr>
          <w:p w14:paraId="107D9142" w14:textId="12ADE0A1" w:rsidR="00202488" w:rsidRPr="00202488" w:rsidRDefault="00202488" w:rsidP="0056512B">
            <w:pPr>
              <w:spacing w:after="0" w:line="360" w:lineRule="auto"/>
              <w:jc w:val="both"/>
              <w:rPr>
                <w:rFonts w:ascii="Arial Narrow" w:eastAsia="Times New Roman" w:hAnsi="Arial Narrow" w:cs="Calibri"/>
                <w:color w:val="000000"/>
                <w:lang w:eastAsia="en-IN"/>
              </w:rPr>
            </w:pPr>
            <w:r w:rsidRPr="00202488">
              <w:rPr>
                <w:rFonts w:ascii="Arial Narrow" w:eastAsia="Times New Roman" w:hAnsi="Arial Narrow" w:cs="Calibri"/>
                <w:color w:val="000000"/>
                <w:lang w:eastAsia="en-IN"/>
              </w:rPr>
              <w:t>Promoter / Directors</w:t>
            </w:r>
          </w:p>
        </w:tc>
        <w:tc>
          <w:tcPr>
            <w:tcW w:w="5850" w:type="dxa"/>
            <w:shd w:val="clear" w:color="auto" w:fill="F2F2F2" w:themeFill="background1" w:themeFillShade="F2"/>
            <w:vAlign w:val="center"/>
          </w:tcPr>
          <w:p w14:paraId="47005689" w14:textId="77777777" w:rsidR="00202488" w:rsidRPr="00202488"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Ankit Naresh Totla – Promoter</w:t>
            </w:r>
          </w:p>
          <w:p w14:paraId="7304914B" w14:textId="77777777" w:rsidR="00202488" w:rsidRPr="00202488"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Dolly Ankit Totla – Director</w:t>
            </w:r>
          </w:p>
          <w:p w14:paraId="3C3A55D6" w14:textId="1146EE0C" w:rsidR="00202488" w:rsidRPr="00C51CC7" w:rsidRDefault="00202488" w:rsidP="00CD6558">
            <w:pPr>
              <w:spacing w:after="0" w:line="360" w:lineRule="auto"/>
              <w:rPr>
                <w:rFonts w:ascii="Arial Narrow" w:hAnsi="Arial Narrow" w:cs="Microsoft Sans Serif"/>
                <w:bCs/>
                <w:sz w:val="24"/>
                <w:szCs w:val="24"/>
              </w:rPr>
            </w:pPr>
            <w:r w:rsidRPr="00202488">
              <w:rPr>
                <w:rFonts w:ascii="Arial Narrow" w:hAnsi="Arial Narrow" w:cs="Microsoft Sans Serif"/>
                <w:bCs/>
                <w:sz w:val="24"/>
                <w:szCs w:val="24"/>
              </w:rPr>
              <w:t>Manju Naresh Totla – Director</w:t>
            </w:r>
          </w:p>
        </w:tc>
      </w:tr>
    </w:tbl>
    <w:p w14:paraId="0CBE4F3D" w14:textId="7BF289A9" w:rsidR="00103C2D" w:rsidRDefault="00103C2D" w:rsidP="00835A32">
      <w:pPr>
        <w:spacing w:after="0" w:line="240" w:lineRule="auto"/>
        <w:jc w:val="both"/>
        <w:rPr>
          <w:rFonts w:ascii="Arial Narrow" w:hAnsi="Arial Narrow"/>
          <w:sz w:val="26"/>
          <w:szCs w:val="26"/>
        </w:rPr>
      </w:pPr>
    </w:p>
    <w:p w14:paraId="40729F49" w14:textId="5756F1A1" w:rsidR="00B92F46" w:rsidRDefault="00B92F46" w:rsidP="00103C2D">
      <w:pPr>
        <w:spacing w:after="0" w:line="360" w:lineRule="auto"/>
        <w:jc w:val="both"/>
        <w:rPr>
          <w:b/>
          <w:bCs/>
        </w:rPr>
      </w:pPr>
      <w:r>
        <w:rPr>
          <w:rFonts w:ascii="Arial Narrow" w:eastAsia="Times New Roman" w:hAnsi="Arial Narrow" w:cs="Times New Roman"/>
          <w:b/>
          <w:bCs/>
          <w:color w:val="6B4D2F"/>
          <w:sz w:val="28"/>
          <w:szCs w:val="28"/>
          <w:lang w:eastAsia="x-none" w:bidi="bn-IN"/>
        </w:rPr>
        <w:t xml:space="preserve">3.2. </w:t>
      </w:r>
      <w:r w:rsidR="00202488" w:rsidRPr="00202488">
        <w:rPr>
          <w:rFonts w:ascii="Arial Narrow" w:eastAsia="Times New Roman" w:hAnsi="Arial Narrow" w:cs="Times New Roman"/>
          <w:b/>
          <w:bCs/>
          <w:color w:val="6B4D2F"/>
          <w:sz w:val="28"/>
          <w:szCs w:val="28"/>
          <w:lang w:eastAsia="x-none" w:bidi="bn-IN"/>
        </w:rPr>
        <w:t>MANAGEMENT OF GRPL</w:t>
      </w:r>
      <w:r w:rsidR="00783EA1">
        <w:rPr>
          <w:b/>
          <w:bCs/>
        </w:rPr>
        <w:t>: -</w:t>
      </w:r>
    </w:p>
    <w:p w14:paraId="2656CF6F" w14:textId="77777777" w:rsidR="00202488" w:rsidRPr="00202488" w:rsidRDefault="00202488" w:rsidP="00202488">
      <w:pPr>
        <w:spacing w:after="0" w:line="360" w:lineRule="auto"/>
        <w:jc w:val="both"/>
        <w:rPr>
          <w:rFonts w:ascii="Arial Narrow" w:hAnsi="Arial Narrow"/>
          <w:sz w:val="26"/>
          <w:szCs w:val="26"/>
        </w:rPr>
      </w:pPr>
      <w:r w:rsidRPr="00202488">
        <w:rPr>
          <w:rFonts w:ascii="Arial Narrow" w:hAnsi="Arial Narrow"/>
          <w:b/>
          <w:bCs/>
          <w:sz w:val="26"/>
          <w:szCs w:val="26"/>
        </w:rPr>
        <w:t>Shri Ankit Naresh Totla</w:t>
      </w:r>
      <w:r w:rsidRPr="00202488">
        <w:rPr>
          <w:rFonts w:ascii="Arial Narrow" w:hAnsi="Arial Narrow"/>
          <w:sz w:val="26"/>
          <w:szCs w:val="26"/>
        </w:rPr>
        <w:t xml:space="preserve"> is the Chief Executive Officer and Chairman of GRPL. He is Chartered</w:t>
      </w:r>
    </w:p>
    <w:p w14:paraId="6B60AEF0" w14:textId="77777777" w:rsidR="00202488" w:rsidRPr="00202488" w:rsidRDefault="00202488" w:rsidP="00202488">
      <w:pPr>
        <w:spacing w:after="0" w:line="360" w:lineRule="auto"/>
        <w:jc w:val="both"/>
        <w:rPr>
          <w:rFonts w:ascii="Arial Narrow" w:hAnsi="Arial Narrow"/>
          <w:sz w:val="26"/>
          <w:szCs w:val="26"/>
        </w:rPr>
      </w:pPr>
      <w:r w:rsidRPr="00202488">
        <w:rPr>
          <w:rFonts w:ascii="Arial Narrow" w:hAnsi="Arial Narrow"/>
          <w:sz w:val="26"/>
          <w:szCs w:val="26"/>
        </w:rPr>
        <w:t>Accountant having over 10 years of cross functional experience in Business Strategic Advisory,</w:t>
      </w:r>
    </w:p>
    <w:p w14:paraId="45A566C2" w14:textId="52293F32" w:rsidR="00202488" w:rsidRDefault="00202488" w:rsidP="00202488">
      <w:pPr>
        <w:spacing w:after="0" w:line="360" w:lineRule="auto"/>
        <w:jc w:val="both"/>
        <w:rPr>
          <w:rFonts w:ascii="Arial Narrow" w:hAnsi="Arial Narrow"/>
          <w:sz w:val="26"/>
          <w:szCs w:val="26"/>
        </w:rPr>
      </w:pPr>
      <w:r w:rsidRPr="00202488">
        <w:rPr>
          <w:rFonts w:ascii="Arial Narrow" w:hAnsi="Arial Narrow"/>
          <w:sz w:val="26"/>
          <w:szCs w:val="26"/>
        </w:rPr>
        <w:t>Business Development, Project Management and Financial Modelling. Ankit Totla takes care of the</w:t>
      </w:r>
      <w:r>
        <w:rPr>
          <w:rFonts w:ascii="Arial Narrow" w:hAnsi="Arial Narrow"/>
          <w:sz w:val="26"/>
          <w:szCs w:val="26"/>
        </w:rPr>
        <w:t xml:space="preserve"> </w:t>
      </w:r>
      <w:r w:rsidRPr="00202488">
        <w:rPr>
          <w:rFonts w:ascii="Arial Narrow" w:hAnsi="Arial Narrow"/>
          <w:sz w:val="26"/>
          <w:szCs w:val="26"/>
        </w:rPr>
        <w:t xml:space="preserve">strategic tie-ups, product, and planning for GRPL. He is the founder of </w:t>
      </w:r>
      <w:r>
        <w:rPr>
          <w:rFonts w:ascii="Arial Narrow" w:hAnsi="Arial Narrow"/>
          <w:sz w:val="26"/>
          <w:szCs w:val="26"/>
        </w:rPr>
        <w:t>GRPL</w:t>
      </w:r>
      <w:r w:rsidRPr="00202488">
        <w:rPr>
          <w:rFonts w:ascii="Arial Narrow" w:hAnsi="Arial Narrow"/>
          <w:sz w:val="26"/>
          <w:szCs w:val="26"/>
        </w:rPr>
        <w:t>.</w:t>
      </w:r>
    </w:p>
    <w:p w14:paraId="4C6FE0BD" w14:textId="77777777" w:rsidR="00202488" w:rsidRPr="00381D50" w:rsidRDefault="00202488" w:rsidP="00464404">
      <w:pPr>
        <w:spacing w:after="0" w:line="240" w:lineRule="auto"/>
        <w:jc w:val="both"/>
        <w:rPr>
          <w:rFonts w:ascii="Arial Narrow" w:hAnsi="Arial Narrow"/>
          <w:sz w:val="16"/>
          <w:szCs w:val="16"/>
        </w:rPr>
      </w:pPr>
    </w:p>
    <w:p w14:paraId="7563F9A3" w14:textId="7B0D7E7C" w:rsidR="00202488" w:rsidRPr="00202488" w:rsidRDefault="00202488" w:rsidP="00202488">
      <w:pPr>
        <w:spacing w:after="0" w:line="360" w:lineRule="auto"/>
        <w:jc w:val="both"/>
        <w:rPr>
          <w:rFonts w:ascii="Arial Narrow" w:hAnsi="Arial Narrow"/>
          <w:sz w:val="26"/>
          <w:szCs w:val="26"/>
        </w:rPr>
      </w:pPr>
      <w:r w:rsidRPr="00202488">
        <w:rPr>
          <w:rFonts w:ascii="Arial Narrow" w:hAnsi="Arial Narrow"/>
          <w:b/>
          <w:bCs/>
          <w:sz w:val="26"/>
          <w:szCs w:val="26"/>
        </w:rPr>
        <w:t>Shri Sachin Chandrasekhar Nair</w:t>
      </w:r>
      <w:r w:rsidRPr="00202488">
        <w:rPr>
          <w:rFonts w:ascii="Arial Narrow" w:hAnsi="Arial Narrow"/>
          <w:sz w:val="26"/>
          <w:szCs w:val="26"/>
        </w:rPr>
        <w:t xml:space="preserve"> is the Chief Marketing Officer. He is an MBA in Marketing and</w:t>
      </w:r>
    </w:p>
    <w:p w14:paraId="3BC7753B" w14:textId="70B49B15" w:rsidR="00202488" w:rsidRDefault="00202488" w:rsidP="00202488">
      <w:pPr>
        <w:spacing w:after="0" w:line="360" w:lineRule="auto"/>
        <w:jc w:val="both"/>
        <w:rPr>
          <w:rFonts w:ascii="Arial Narrow" w:hAnsi="Arial Narrow"/>
          <w:sz w:val="26"/>
          <w:szCs w:val="26"/>
        </w:rPr>
      </w:pPr>
      <w:r w:rsidRPr="00202488">
        <w:rPr>
          <w:rFonts w:ascii="Arial Narrow" w:hAnsi="Arial Narrow"/>
          <w:sz w:val="26"/>
          <w:szCs w:val="26"/>
        </w:rPr>
        <w:t>having a post qualification experience of about 9 years of experience in the field of Sales, Services,</w:t>
      </w:r>
      <w:r>
        <w:rPr>
          <w:rFonts w:ascii="Arial Narrow" w:hAnsi="Arial Narrow"/>
          <w:sz w:val="26"/>
          <w:szCs w:val="26"/>
        </w:rPr>
        <w:t xml:space="preserve"> </w:t>
      </w:r>
      <w:r w:rsidRPr="00202488">
        <w:rPr>
          <w:rFonts w:ascii="Arial Narrow" w:hAnsi="Arial Narrow"/>
          <w:sz w:val="26"/>
          <w:szCs w:val="26"/>
        </w:rPr>
        <w:t>and customer relationships. His role is to create a diverse marketing network throughout the</w:t>
      </w:r>
      <w:r>
        <w:rPr>
          <w:rFonts w:ascii="Arial Narrow" w:hAnsi="Arial Narrow"/>
          <w:sz w:val="26"/>
          <w:szCs w:val="26"/>
        </w:rPr>
        <w:t xml:space="preserve"> </w:t>
      </w:r>
      <w:r w:rsidRPr="00202488">
        <w:rPr>
          <w:rFonts w:ascii="Arial Narrow" w:hAnsi="Arial Narrow"/>
          <w:sz w:val="26"/>
          <w:szCs w:val="26"/>
        </w:rPr>
        <w:t>country and to generate leads into potential business for GRPL.</w:t>
      </w:r>
    </w:p>
    <w:p w14:paraId="701847FF" w14:textId="77777777" w:rsidR="00202488" w:rsidRPr="00381D50" w:rsidRDefault="00202488" w:rsidP="00464404">
      <w:pPr>
        <w:spacing w:after="0" w:line="240" w:lineRule="auto"/>
        <w:jc w:val="both"/>
        <w:rPr>
          <w:rFonts w:ascii="Arial Narrow" w:hAnsi="Arial Narrow"/>
          <w:sz w:val="16"/>
          <w:szCs w:val="16"/>
        </w:rPr>
      </w:pPr>
    </w:p>
    <w:p w14:paraId="3F071699" w14:textId="11669203" w:rsidR="00202488" w:rsidRDefault="00202488" w:rsidP="00202488">
      <w:pPr>
        <w:spacing w:after="0" w:line="360" w:lineRule="auto"/>
        <w:jc w:val="both"/>
        <w:rPr>
          <w:rFonts w:ascii="Arial Narrow" w:hAnsi="Arial Narrow"/>
          <w:sz w:val="26"/>
          <w:szCs w:val="26"/>
        </w:rPr>
      </w:pPr>
      <w:r w:rsidRPr="00202488">
        <w:rPr>
          <w:rFonts w:ascii="Arial Narrow" w:hAnsi="Arial Narrow"/>
          <w:b/>
          <w:bCs/>
          <w:sz w:val="26"/>
          <w:szCs w:val="26"/>
        </w:rPr>
        <w:t>Shri Huzefa Fakhruddin Kathawala</w:t>
      </w:r>
      <w:r w:rsidRPr="00202488">
        <w:rPr>
          <w:rFonts w:ascii="Arial Narrow" w:hAnsi="Arial Narrow"/>
          <w:sz w:val="26"/>
          <w:szCs w:val="26"/>
        </w:rPr>
        <w:t xml:space="preserve"> is Chief Technical Officer of GRPL. He is a B-Tech Electrical</w:t>
      </w:r>
      <w:r>
        <w:rPr>
          <w:rFonts w:ascii="Arial Narrow" w:hAnsi="Arial Narrow"/>
          <w:sz w:val="26"/>
          <w:szCs w:val="26"/>
        </w:rPr>
        <w:t xml:space="preserve"> </w:t>
      </w:r>
      <w:r w:rsidRPr="00202488">
        <w:rPr>
          <w:rFonts w:ascii="Arial Narrow" w:hAnsi="Arial Narrow"/>
          <w:sz w:val="26"/>
          <w:szCs w:val="26"/>
        </w:rPr>
        <w:t>Engineer and an MBA. He has an experience of 8 years in solar EPC, and he handles his team of on</w:t>
      </w:r>
      <w:r>
        <w:rPr>
          <w:rFonts w:ascii="Arial Narrow" w:hAnsi="Arial Narrow"/>
          <w:sz w:val="26"/>
          <w:szCs w:val="26"/>
        </w:rPr>
        <w:t xml:space="preserve"> </w:t>
      </w:r>
      <w:r w:rsidRPr="00202488">
        <w:rPr>
          <w:rFonts w:ascii="Arial Narrow" w:hAnsi="Arial Narrow"/>
          <w:sz w:val="26"/>
          <w:szCs w:val="26"/>
        </w:rPr>
        <w:t>ground project engineers to commission the solar PV power plants for GRPL clients.</w:t>
      </w:r>
    </w:p>
    <w:p w14:paraId="653B9705" w14:textId="77777777" w:rsidR="00202488" w:rsidRPr="00381D50" w:rsidRDefault="00202488" w:rsidP="00464404">
      <w:pPr>
        <w:spacing w:after="0" w:line="240" w:lineRule="auto"/>
        <w:jc w:val="both"/>
        <w:rPr>
          <w:rFonts w:ascii="Arial Narrow" w:hAnsi="Arial Narrow"/>
          <w:sz w:val="16"/>
          <w:szCs w:val="16"/>
        </w:rPr>
      </w:pPr>
    </w:p>
    <w:p w14:paraId="11928F89" w14:textId="281368A4" w:rsidR="00016C52" w:rsidRDefault="00CD6558" w:rsidP="00CD6558">
      <w:pPr>
        <w:spacing w:after="0" w:line="360" w:lineRule="auto"/>
        <w:jc w:val="both"/>
        <w:rPr>
          <w:rFonts w:ascii="Arial Narrow" w:hAnsi="Arial Narrow"/>
          <w:sz w:val="26"/>
          <w:szCs w:val="26"/>
        </w:rPr>
      </w:pPr>
      <w:r w:rsidRPr="00CD6558">
        <w:rPr>
          <w:rFonts w:ascii="Arial Narrow" w:hAnsi="Arial Narrow"/>
          <w:sz w:val="26"/>
          <w:szCs w:val="26"/>
        </w:rPr>
        <w:t xml:space="preserve">GRPL has entered into 8-year Power Purchase Agreements with the </w:t>
      </w:r>
      <w:r w:rsidRPr="00CD6558">
        <w:rPr>
          <w:rFonts w:ascii="Arial Narrow" w:hAnsi="Arial Narrow"/>
          <w:b/>
          <w:bCs/>
          <w:sz w:val="26"/>
          <w:szCs w:val="26"/>
        </w:rPr>
        <w:t>M/s. Precise Chemipharma P</w:t>
      </w:r>
      <w:r>
        <w:rPr>
          <w:rFonts w:ascii="Arial Narrow" w:hAnsi="Arial Narrow"/>
          <w:b/>
          <w:bCs/>
          <w:sz w:val="26"/>
          <w:szCs w:val="26"/>
        </w:rPr>
        <w:t>vt.</w:t>
      </w:r>
      <w:r w:rsidRPr="00CD6558">
        <w:rPr>
          <w:rFonts w:ascii="Arial Narrow" w:hAnsi="Arial Narrow"/>
          <w:b/>
          <w:bCs/>
          <w:sz w:val="26"/>
          <w:szCs w:val="26"/>
        </w:rPr>
        <w:t xml:space="preserve"> L</w:t>
      </w:r>
      <w:r>
        <w:rPr>
          <w:rFonts w:ascii="Arial Narrow" w:hAnsi="Arial Narrow"/>
          <w:b/>
          <w:bCs/>
          <w:sz w:val="26"/>
          <w:szCs w:val="26"/>
        </w:rPr>
        <w:t>t</w:t>
      </w:r>
      <w:r w:rsidRPr="00CD6558">
        <w:rPr>
          <w:rFonts w:ascii="Arial Narrow" w:hAnsi="Arial Narrow"/>
          <w:b/>
          <w:bCs/>
          <w:sz w:val="26"/>
          <w:szCs w:val="26"/>
        </w:rPr>
        <w:t>d</w:t>
      </w:r>
      <w:r>
        <w:rPr>
          <w:rFonts w:ascii="Arial Narrow" w:hAnsi="Arial Narrow"/>
          <w:b/>
          <w:bCs/>
          <w:sz w:val="26"/>
          <w:szCs w:val="26"/>
        </w:rPr>
        <w:t>.</w:t>
      </w:r>
      <w:r w:rsidRPr="00CD6558">
        <w:rPr>
          <w:rFonts w:ascii="Arial Narrow" w:hAnsi="Arial Narrow"/>
          <w:sz w:val="26"/>
          <w:szCs w:val="26"/>
        </w:rPr>
        <w:t xml:space="preserve"> </w:t>
      </w:r>
      <w:r>
        <w:rPr>
          <w:rFonts w:ascii="Arial Narrow" w:hAnsi="Arial Narrow"/>
          <w:sz w:val="26"/>
          <w:szCs w:val="26"/>
        </w:rPr>
        <w:t>(</w:t>
      </w:r>
      <w:r w:rsidR="00016C52">
        <w:rPr>
          <w:rFonts w:ascii="Arial Narrow" w:hAnsi="Arial Narrow"/>
          <w:sz w:val="26"/>
          <w:szCs w:val="26"/>
        </w:rPr>
        <w:t xml:space="preserve">“PCPL” or </w:t>
      </w:r>
      <w:r>
        <w:rPr>
          <w:rFonts w:ascii="Arial Narrow" w:hAnsi="Arial Narrow"/>
          <w:sz w:val="26"/>
          <w:szCs w:val="26"/>
        </w:rPr>
        <w:t>“O</w:t>
      </w:r>
      <w:r w:rsidRPr="00CD6558">
        <w:rPr>
          <w:rFonts w:ascii="Arial Narrow" w:hAnsi="Arial Narrow"/>
          <w:sz w:val="26"/>
          <w:szCs w:val="26"/>
        </w:rPr>
        <w:t xml:space="preserve">ff </w:t>
      </w:r>
      <w:r>
        <w:rPr>
          <w:rFonts w:ascii="Arial Narrow" w:hAnsi="Arial Narrow"/>
          <w:sz w:val="26"/>
          <w:szCs w:val="26"/>
        </w:rPr>
        <w:t>T</w:t>
      </w:r>
      <w:r w:rsidRPr="00CD6558">
        <w:rPr>
          <w:rFonts w:ascii="Arial Narrow" w:hAnsi="Arial Narrow"/>
          <w:sz w:val="26"/>
          <w:szCs w:val="26"/>
        </w:rPr>
        <w:t>aker</w:t>
      </w:r>
      <w:r>
        <w:rPr>
          <w:rFonts w:ascii="Arial Narrow" w:hAnsi="Arial Narrow"/>
          <w:sz w:val="26"/>
          <w:szCs w:val="26"/>
        </w:rPr>
        <w:t>”).</w:t>
      </w:r>
      <w:r w:rsidRPr="00CD6558">
        <w:rPr>
          <w:rFonts w:ascii="Arial Narrow" w:hAnsi="Arial Narrow"/>
          <w:sz w:val="26"/>
          <w:szCs w:val="26"/>
        </w:rPr>
        <w:t xml:space="preserve"> </w:t>
      </w:r>
    </w:p>
    <w:p w14:paraId="14B2A285" w14:textId="77777777" w:rsidR="00016C52" w:rsidRPr="00381D50" w:rsidRDefault="00016C52" w:rsidP="00464404">
      <w:pPr>
        <w:spacing w:after="0" w:line="240" w:lineRule="auto"/>
        <w:jc w:val="both"/>
        <w:rPr>
          <w:rFonts w:ascii="Arial Narrow" w:hAnsi="Arial Narrow"/>
          <w:sz w:val="16"/>
          <w:szCs w:val="16"/>
        </w:rPr>
      </w:pPr>
    </w:p>
    <w:p w14:paraId="4F453B38" w14:textId="74FAB8C4" w:rsid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The off taker consumes approximately 25,00,000 units or Kwh of electricity and expending around</w:t>
      </w:r>
      <w:r>
        <w:rPr>
          <w:rFonts w:ascii="Arial Narrow" w:hAnsi="Arial Narrow"/>
          <w:sz w:val="26"/>
          <w:szCs w:val="26"/>
        </w:rPr>
        <w:t xml:space="preserve"> </w:t>
      </w:r>
      <w:r w:rsidRPr="00016C52">
        <w:rPr>
          <w:rFonts w:ascii="Arial Narrow" w:hAnsi="Arial Narrow"/>
          <w:sz w:val="26"/>
          <w:szCs w:val="26"/>
        </w:rPr>
        <w:t>Rs. 2.50 Crores annually to operate its factory at Talegaon-Nashik, Maharashtra</w:t>
      </w:r>
      <w:r>
        <w:rPr>
          <w:rFonts w:ascii="Arial Narrow" w:hAnsi="Arial Narrow"/>
          <w:sz w:val="26"/>
          <w:szCs w:val="26"/>
        </w:rPr>
        <w:t xml:space="preserve">. </w:t>
      </w:r>
      <w:r w:rsidRPr="00016C52">
        <w:rPr>
          <w:rFonts w:ascii="Arial Narrow" w:hAnsi="Arial Narrow"/>
          <w:sz w:val="26"/>
          <w:szCs w:val="26"/>
        </w:rPr>
        <w:t>With an intent of reducing its electricity costs and to adopt sustainable and climate friendly source</w:t>
      </w:r>
      <w:r>
        <w:rPr>
          <w:rFonts w:ascii="Arial Narrow" w:hAnsi="Arial Narrow"/>
          <w:sz w:val="26"/>
          <w:szCs w:val="26"/>
        </w:rPr>
        <w:t xml:space="preserve"> </w:t>
      </w:r>
      <w:r w:rsidRPr="00016C52">
        <w:rPr>
          <w:rFonts w:ascii="Arial Narrow" w:hAnsi="Arial Narrow"/>
          <w:sz w:val="26"/>
          <w:szCs w:val="26"/>
        </w:rPr>
        <w:t>of electricity, the off taker approached GRPL for a sustainable model through solar energy</w:t>
      </w:r>
      <w:r>
        <w:rPr>
          <w:rFonts w:ascii="Arial Narrow" w:hAnsi="Arial Narrow"/>
          <w:sz w:val="26"/>
          <w:szCs w:val="26"/>
        </w:rPr>
        <w:t xml:space="preserve">. </w:t>
      </w:r>
      <w:r w:rsidRPr="00016C52">
        <w:rPr>
          <w:rFonts w:ascii="Arial Narrow" w:hAnsi="Arial Narrow"/>
          <w:sz w:val="26"/>
          <w:szCs w:val="26"/>
        </w:rPr>
        <w:t>GRPL offered an 8 year Power Purchase Agreement with buy back after the 8</w:t>
      </w:r>
      <w:r w:rsidRPr="00016C52">
        <w:rPr>
          <w:rFonts w:ascii="Arial Narrow" w:hAnsi="Arial Narrow"/>
          <w:sz w:val="26"/>
          <w:szCs w:val="26"/>
          <w:vertAlign w:val="superscript"/>
        </w:rPr>
        <w:t>th</w:t>
      </w:r>
      <w:r>
        <w:rPr>
          <w:rFonts w:ascii="Arial Narrow" w:hAnsi="Arial Narrow"/>
          <w:sz w:val="26"/>
          <w:szCs w:val="26"/>
        </w:rPr>
        <w:t xml:space="preserve"> </w:t>
      </w:r>
      <w:r w:rsidRPr="00016C52">
        <w:rPr>
          <w:rFonts w:ascii="Arial Narrow" w:hAnsi="Arial Narrow"/>
          <w:sz w:val="26"/>
          <w:szCs w:val="26"/>
        </w:rPr>
        <w:t>year</w:t>
      </w:r>
      <w:r>
        <w:rPr>
          <w:rFonts w:ascii="Arial Narrow" w:hAnsi="Arial Narrow"/>
          <w:sz w:val="26"/>
          <w:szCs w:val="26"/>
        </w:rPr>
        <w:t xml:space="preserve">. </w:t>
      </w:r>
      <w:r w:rsidRPr="00016C52">
        <w:rPr>
          <w:rFonts w:ascii="Arial Narrow" w:hAnsi="Arial Narrow"/>
          <w:sz w:val="26"/>
          <w:szCs w:val="26"/>
        </w:rPr>
        <w:t>The open access solar plant is proposed to be constructed for the captive consumption of the off</w:t>
      </w:r>
      <w:r>
        <w:rPr>
          <w:rFonts w:ascii="Arial Narrow" w:hAnsi="Arial Narrow"/>
          <w:sz w:val="26"/>
          <w:szCs w:val="26"/>
        </w:rPr>
        <w:t xml:space="preserve"> </w:t>
      </w:r>
      <w:r w:rsidRPr="00016C52">
        <w:rPr>
          <w:rFonts w:ascii="Arial Narrow" w:hAnsi="Arial Narrow"/>
          <w:sz w:val="26"/>
          <w:szCs w:val="26"/>
        </w:rPr>
        <w:t>taker</w:t>
      </w:r>
      <w:r>
        <w:rPr>
          <w:rFonts w:ascii="Arial Narrow" w:hAnsi="Arial Narrow"/>
          <w:sz w:val="26"/>
          <w:szCs w:val="26"/>
        </w:rPr>
        <w:t>.</w:t>
      </w:r>
    </w:p>
    <w:p w14:paraId="2B6D187C" w14:textId="77777777" w:rsidR="00381D50" w:rsidRPr="00381D50" w:rsidRDefault="00381D50" w:rsidP="00381D50">
      <w:pPr>
        <w:spacing w:after="0" w:line="240" w:lineRule="auto"/>
        <w:jc w:val="both"/>
        <w:rPr>
          <w:rFonts w:ascii="Arial Narrow" w:hAnsi="Arial Narrow"/>
          <w:sz w:val="16"/>
          <w:szCs w:val="16"/>
        </w:rPr>
      </w:pPr>
    </w:p>
    <w:p w14:paraId="42B128BD" w14:textId="12A6FE0E" w:rsidR="00CD6558" w:rsidRDefault="00CD6558" w:rsidP="00CD6558">
      <w:pPr>
        <w:spacing w:after="0" w:line="360" w:lineRule="auto"/>
        <w:jc w:val="both"/>
        <w:rPr>
          <w:rFonts w:ascii="Arial Narrow" w:hAnsi="Arial Narrow"/>
          <w:sz w:val="26"/>
          <w:szCs w:val="26"/>
        </w:rPr>
      </w:pPr>
      <w:r w:rsidRPr="00CD6558">
        <w:rPr>
          <w:rFonts w:ascii="Arial Narrow" w:hAnsi="Arial Narrow"/>
          <w:sz w:val="26"/>
          <w:szCs w:val="26"/>
        </w:rPr>
        <w:lastRenderedPageBreak/>
        <w:t>GRPL shall charge Rs. 7 per KWh to the off taker subject to a minimum amount</w:t>
      </w:r>
      <w:r>
        <w:rPr>
          <w:rFonts w:ascii="Arial Narrow" w:hAnsi="Arial Narrow"/>
          <w:sz w:val="26"/>
          <w:szCs w:val="26"/>
        </w:rPr>
        <w:t xml:space="preserve"> </w:t>
      </w:r>
      <w:r w:rsidRPr="00CD6558">
        <w:rPr>
          <w:rFonts w:ascii="Arial Narrow" w:hAnsi="Arial Narrow"/>
          <w:sz w:val="26"/>
          <w:szCs w:val="26"/>
        </w:rPr>
        <w:t>of Rs. 12,54,801/- per month for a period of 8 years.</w:t>
      </w:r>
      <w:r>
        <w:rPr>
          <w:rFonts w:ascii="Arial Narrow" w:hAnsi="Arial Narrow"/>
          <w:sz w:val="26"/>
          <w:szCs w:val="26"/>
        </w:rPr>
        <w:t xml:space="preserve"> </w:t>
      </w:r>
      <w:r w:rsidRPr="00CD6558">
        <w:rPr>
          <w:rFonts w:ascii="Arial Narrow" w:hAnsi="Arial Narrow"/>
          <w:sz w:val="26"/>
          <w:szCs w:val="26"/>
        </w:rPr>
        <w:t>Pursuant to the end of 8 years, the off taker will be charged only the land lease and O&amp;M fees</w:t>
      </w:r>
      <w:r>
        <w:rPr>
          <w:rFonts w:ascii="Arial Narrow" w:hAnsi="Arial Narrow"/>
          <w:sz w:val="26"/>
          <w:szCs w:val="26"/>
        </w:rPr>
        <w:t>.</w:t>
      </w:r>
    </w:p>
    <w:p w14:paraId="4D468271" w14:textId="77777777" w:rsidR="00CD6558" w:rsidRDefault="00CD6558" w:rsidP="00CD6558">
      <w:pPr>
        <w:spacing w:after="0" w:line="360" w:lineRule="auto"/>
        <w:jc w:val="both"/>
        <w:rPr>
          <w:rFonts w:ascii="Arial Narrow" w:hAnsi="Arial Narrow"/>
          <w:sz w:val="26"/>
          <w:szCs w:val="26"/>
        </w:rPr>
      </w:pPr>
      <w:r w:rsidRPr="00CD6558">
        <w:rPr>
          <w:rFonts w:ascii="Arial Narrow" w:hAnsi="Arial Narrow"/>
          <w:sz w:val="26"/>
          <w:szCs w:val="26"/>
        </w:rPr>
        <w:t>The entire unit savings shall be transferred to the off taker along with the ownership of the plant.</w:t>
      </w:r>
      <w:r>
        <w:rPr>
          <w:rFonts w:ascii="Arial Narrow" w:hAnsi="Arial Narrow"/>
          <w:sz w:val="26"/>
          <w:szCs w:val="26"/>
        </w:rPr>
        <w:t xml:space="preserve"> </w:t>
      </w:r>
      <w:r w:rsidRPr="00CD6558">
        <w:rPr>
          <w:rFonts w:ascii="Arial Narrow" w:hAnsi="Arial Narrow"/>
          <w:sz w:val="26"/>
          <w:szCs w:val="26"/>
        </w:rPr>
        <w:t>The key highlight of the power purchase agreement is that GRPL proposes to shorten the power</w:t>
      </w:r>
      <w:r>
        <w:rPr>
          <w:rFonts w:ascii="Arial Narrow" w:hAnsi="Arial Narrow"/>
          <w:sz w:val="26"/>
          <w:szCs w:val="26"/>
        </w:rPr>
        <w:t xml:space="preserve"> </w:t>
      </w:r>
      <w:r w:rsidRPr="00CD6558">
        <w:rPr>
          <w:rFonts w:ascii="Arial Narrow" w:hAnsi="Arial Narrow"/>
          <w:sz w:val="26"/>
          <w:szCs w:val="26"/>
        </w:rPr>
        <w:t>purchase agreement to mere 8 years instead of the traditionally period of 20</w:t>
      </w:r>
      <w:r>
        <w:rPr>
          <w:rFonts w:ascii="Arial Narrow" w:hAnsi="Arial Narrow"/>
          <w:sz w:val="26"/>
          <w:szCs w:val="26"/>
        </w:rPr>
        <w:t xml:space="preserve"> </w:t>
      </w:r>
      <w:r w:rsidRPr="00CD6558">
        <w:rPr>
          <w:rFonts w:ascii="Arial Narrow" w:hAnsi="Arial Narrow"/>
          <w:sz w:val="26"/>
          <w:szCs w:val="26"/>
        </w:rPr>
        <w:t>years plus, and take</w:t>
      </w:r>
      <w:r>
        <w:rPr>
          <w:rFonts w:ascii="Arial Narrow" w:hAnsi="Arial Narrow"/>
          <w:sz w:val="26"/>
          <w:szCs w:val="26"/>
        </w:rPr>
        <w:t xml:space="preserve"> </w:t>
      </w:r>
      <w:r w:rsidRPr="00CD6558">
        <w:rPr>
          <w:rFonts w:ascii="Arial Narrow" w:hAnsi="Arial Narrow"/>
          <w:sz w:val="26"/>
          <w:szCs w:val="26"/>
        </w:rPr>
        <w:t>an early exit from the project and transferring the ownership benefits post 8 years to the off taker</w:t>
      </w:r>
      <w:r>
        <w:rPr>
          <w:rFonts w:ascii="Arial Narrow" w:hAnsi="Arial Narrow"/>
          <w:sz w:val="26"/>
          <w:szCs w:val="26"/>
        </w:rPr>
        <w:t xml:space="preserve">. </w:t>
      </w:r>
    </w:p>
    <w:p w14:paraId="173DAB11" w14:textId="77777777" w:rsidR="00CD6558" w:rsidRDefault="00CD6558" w:rsidP="00464404">
      <w:pPr>
        <w:spacing w:after="0" w:line="240" w:lineRule="auto"/>
        <w:jc w:val="both"/>
        <w:rPr>
          <w:rFonts w:ascii="Arial Narrow" w:hAnsi="Arial Narrow"/>
          <w:sz w:val="26"/>
          <w:szCs w:val="26"/>
        </w:rPr>
      </w:pPr>
    </w:p>
    <w:p w14:paraId="1B8DD15A" w14:textId="33D86146" w:rsidR="00CD6558" w:rsidRDefault="00CD6558" w:rsidP="00CD6558">
      <w:pPr>
        <w:spacing w:after="0" w:line="360" w:lineRule="auto"/>
        <w:jc w:val="both"/>
        <w:rPr>
          <w:rFonts w:ascii="Arial Narrow" w:hAnsi="Arial Narrow"/>
          <w:sz w:val="26"/>
          <w:szCs w:val="26"/>
        </w:rPr>
      </w:pPr>
      <w:r w:rsidRPr="00CD6558">
        <w:rPr>
          <w:rFonts w:ascii="Arial Narrow" w:hAnsi="Arial Narrow"/>
          <w:sz w:val="26"/>
          <w:szCs w:val="26"/>
        </w:rPr>
        <w:t>GRPL is to collect a non-refundable security deposit of Rs. 1,50,00,000/- from the off taker and at the</w:t>
      </w:r>
      <w:r>
        <w:rPr>
          <w:rFonts w:ascii="Arial Narrow" w:hAnsi="Arial Narrow"/>
          <w:sz w:val="26"/>
          <w:szCs w:val="26"/>
        </w:rPr>
        <w:t xml:space="preserve"> </w:t>
      </w:r>
      <w:r w:rsidRPr="00CD6558">
        <w:rPr>
          <w:rFonts w:ascii="Arial Narrow" w:hAnsi="Arial Narrow"/>
          <w:sz w:val="26"/>
          <w:szCs w:val="26"/>
        </w:rPr>
        <w:t>end of the power purchase agreement of 8 years, the asset shall be transferred against the forfeiture</w:t>
      </w:r>
      <w:r>
        <w:rPr>
          <w:rFonts w:ascii="Arial Narrow" w:hAnsi="Arial Narrow"/>
          <w:sz w:val="26"/>
          <w:szCs w:val="26"/>
        </w:rPr>
        <w:t xml:space="preserve"> </w:t>
      </w:r>
      <w:r w:rsidRPr="00CD6558">
        <w:rPr>
          <w:rFonts w:ascii="Arial Narrow" w:hAnsi="Arial Narrow"/>
          <w:sz w:val="26"/>
          <w:szCs w:val="26"/>
        </w:rPr>
        <w:t>of the security deposit</w:t>
      </w:r>
      <w:r>
        <w:rPr>
          <w:rFonts w:ascii="Arial Narrow" w:hAnsi="Arial Narrow"/>
          <w:sz w:val="26"/>
          <w:szCs w:val="26"/>
        </w:rPr>
        <w:t>.</w:t>
      </w:r>
    </w:p>
    <w:p w14:paraId="3DD1A32B" w14:textId="77777777" w:rsidR="00CD6558" w:rsidRDefault="00CD6558" w:rsidP="00464404">
      <w:pPr>
        <w:spacing w:after="0" w:line="240" w:lineRule="auto"/>
        <w:jc w:val="both"/>
        <w:rPr>
          <w:rFonts w:ascii="Arial Narrow" w:hAnsi="Arial Narrow"/>
          <w:sz w:val="26"/>
          <w:szCs w:val="26"/>
        </w:rPr>
      </w:pPr>
    </w:p>
    <w:p w14:paraId="746F80A8" w14:textId="14179E53" w:rsidR="00016C52" w:rsidRDefault="00016C52" w:rsidP="00016C52">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sidRPr="00016C52">
        <w:rPr>
          <w:rFonts w:ascii="Arial Narrow" w:eastAsia="Times New Roman" w:hAnsi="Arial Narrow" w:cs="Times New Roman"/>
          <w:b/>
          <w:bCs/>
          <w:color w:val="6B4D2F"/>
          <w:sz w:val="28"/>
          <w:szCs w:val="28"/>
          <w:lang w:eastAsia="x-none" w:bidi="bn-IN"/>
        </w:rPr>
        <w:t>ABOUT PCPL –OFF</w:t>
      </w:r>
      <w:r>
        <w:rPr>
          <w:rFonts w:ascii="Arial Narrow" w:eastAsia="Times New Roman" w:hAnsi="Arial Narrow" w:cs="Times New Roman"/>
          <w:b/>
          <w:bCs/>
          <w:color w:val="6B4D2F"/>
          <w:sz w:val="28"/>
          <w:szCs w:val="28"/>
          <w:lang w:eastAsia="x-none" w:bidi="bn-IN"/>
        </w:rPr>
        <w:t xml:space="preserve"> </w:t>
      </w:r>
      <w:r w:rsidRPr="00016C52">
        <w:rPr>
          <w:rFonts w:ascii="Arial Narrow" w:eastAsia="Times New Roman" w:hAnsi="Arial Narrow" w:cs="Times New Roman"/>
          <w:b/>
          <w:bCs/>
          <w:color w:val="6B4D2F"/>
          <w:sz w:val="28"/>
          <w:szCs w:val="28"/>
          <w:lang w:eastAsia="x-none" w:bidi="bn-IN"/>
        </w:rPr>
        <w:t>TAKER</w:t>
      </w:r>
    </w:p>
    <w:p w14:paraId="2957246A" w14:textId="77777777" w:rsidR="00016C52" w:rsidRP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The company was incorporated in November 1993 headed by Mr. Pravin Vrajlal Shah and Pranay</w:t>
      </w:r>
    </w:p>
    <w:p w14:paraId="6610BBDE" w14:textId="6ECC17F3" w:rsidR="00016C52" w:rsidRP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Shah, son of Mr. Pravin Shah, as the director of the company managing the company affairs</w:t>
      </w:r>
      <w:r>
        <w:rPr>
          <w:rFonts w:ascii="Arial Narrow" w:hAnsi="Arial Narrow"/>
          <w:sz w:val="26"/>
          <w:szCs w:val="26"/>
        </w:rPr>
        <w:t xml:space="preserve">. </w:t>
      </w:r>
      <w:r>
        <w:rPr>
          <w:rFonts w:ascii="Arial Narrow" w:hAnsi="Arial Narrow"/>
          <w:sz w:val="26"/>
          <w:szCs w:val="26"/>
        </w:rPr>
        <w:br/>
      </w:r>
      <w:r w:rsidRPr="00016C52">
        <w:rPr>
          <w:rFonts w:ascii="Arial Narrow" w:hAnsi="Arial Narrow"/>
          <w:sz w:val="26"/>
          <w:szCs w:val="26"/>
        </w:rPr>
        <w:t>The company is engaged in manufacturing specialized API's (bulk drugs), intermediaries,</w:t>
      </w:r>
      <w:r>
        <w:rPr>
          <w:rFonts w:ascii="Arial Narrow" w:hAnsi="Arial Narrow"/>
          <w:sz w:val="26"/>
          <w:szCs w:val="26"/>
        </w:rPr>
        <w:t xml:space="preserve"> </w:t>
      </w:r>
      <w:r w:rsidRPr="00016C52">
        <w:rPr>
          <w:rFonts w:ascii="Arial Narrow" w:hAnsi="Arial Narrow"/>
          <w:sz w:val="26"/>
          <w:szCs w:val="26"/>
        </w:rPr>
        <w:t>formulations, and semi-formulations, thus providing an end-to-end solution encompassing a huge</w:t>
      </w:r>
    </w:p>
    <w:p w14:paraId="25193C17" w14:textId="77777777" w:rsid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portfolio of bulk drugs, intermediaries, pellets and formulations for major diseases and ailments</w:t>
      </w:r>
      <w:r>
        <w:rPr>
          <w:rFonts w:ascii="Arial Narrow" w:hAnsi="Arial Narrow"/>
          <w:sz w:val="26"/>
          <w:szCs w:val="26"/>
        </w:rPr>
        <w:t xml:space="preserve">. </w:t>
      </w:r>
    </w:p>
    <w:p w14:paraId="60D72E2C" w14:textId="77777777" w:rsidR="00016C52" w:rsidRDefault="00016C52" w:rsidP="00381D50">
      <w:pPr>
        <w:spacing w:after="0" w:line="240" w:lineRule="auto"/>
        <w:jc w:val="both"/>
        <w:rPr>
          <w:rFonts w:ascii="Arial Narrow" w:hAnsi="Arial Narrow"/>
          <w:sz w:val="26"/>
          <w:szCs w:val="26"/>
        </w:rPr>
      </w:pPr>
    </w:p>
    <w:p w14:paraId="5AB36A76" w14:textId="54231486" w:rsidR="00016C52" w:rsidRP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The company has its strong presence in the domestic as well as international market with export</w:t>
      </w:r>
    </w:p>
    <w:p w14:paraId="45AFA269" w14:textId="475BDB0B" w:rsidR="00016C52" w:rsidRDefault="00016C52" w:rsidP="00016C52">
      <w:pPr>
        <w:spacing w:after="0" w:line="360" w:lineRule="auto"/>
        <w:jc w:val="both"/>
        <w:rPr>
          <w:rFonts w:ascii="Arial Narrow" w:hAnsi="Arial Narrow"/>
          <w:sz w:val="26"/>
          <w:szCs w:val="26"/>
        </w:rPr>
      </w:pPr>
      <w:r w:rsidRPr="00016C52">
        <w:rPr>
          <w:rFonts w:ascii="Arial Narrow" w:hAnsi="Arial Narrow"/>
          <w:sz w:val="26"/>
          <w:szCs w:val="26"/>
        </w:rPr>
        <w:t>customer base in countries like Switzerland, Spain, Russia, Uruguay, Pakistan, Iran, Ukraine,</w:t>
      </w:r>
      <w:r>
        <w:rPr>
          <w:rFonts w:ascii="Arial Narrow" w:hAnsi="Arial Narrow"/>
          <w:sz w:val="26"/>
          <w:szCs w:val="26"/>
        </w:rPr>
        <w:t xml:space="preserve"> </w:t>
      </w:r>
      <w:r w:rsidRPr="00016C52">
        <w:rPr>
          <w:rFonts w:ascii="Arial Narrow" w:hAnsi="Arial Narrow"/>
          <w:sz w:val="26"/>
          <w:szCs w:val="26"/>
        </w:rPr>
        <w:t>Bangladesh, UAE, etc</w:t>
      </w:r>
      <w:r>
        <w:rPr>
          <w:rFonts w:ascii="Arial Narrow" w:hAnsi="Arial Narrow"/>
          <w:sz w:val="26"/>
          <w:szCs w:val="26"/>
        </w:rPr>
        <w:t xml:space="preserve">. </w:t>
      </w:r>
      <w:r w:rsidRPr="00016C52">
        <w:rPr>
          <w:rFonts w:ascii="Arial Narrow" w:hAnsi="Arial Narrow"/>
          <w:sz w:val="26"/>
          <w:szCs w:val="26"/>
        </w:rPr>
        <w:t>In the domestic market, the company caters to reputed clientele like Aristo Pharmaceuticals Ltd,</w:t>
      </w:r>
      <w:r>
        <w:rPr>
          <w:rFonts w:ascii="Arial Narrow" w:hAnsi="Arial Narrow"/>
          <w:sz w:val="26"/>
          <w:szCs w:val="26"/>
        </w:rPr>
        <w:t xml:space="preserve"> </w:t>
      </w:r>
      <w:r w:rsidRPr="00016C52">
        <w:rPr>
          <w:rFonts w:ascii="Arial Narrow" w:hAnsi="Arial Narrow"/>
          <w:sz w:val="26"/>
          <w:szCs w:val="26"/>
        </w:rPr>
        <w:t>J B Chemical &amp; Pharmaceuticals, Lupin Pharma, Sun Pharma, Torrent Pharma, Mankind Pharma,</w:t>
      </w:r>
      <w:r>
        <w:rPr>
          <w:rFonts w:ascii="Arial Narrow" w:hAnsi="Arial Narrow"/>
          <w:sz w:val="26"/>
          <w:szCs w:val="26"/>
        </w:rPr>
        <w:t xml:space="preserve"> </w:t>
      </w:r>
      <w:r w:rsidRPr="00016C52">
        <w:rPr>
          <w:rFonts w:ascii="Arial Narrow" w:hAnsi="Arial Narrow"/>
          <w:sz w:val="26"/>
          <w:szCs w:val="26"/>
        </w:rPr>
        <w:t>Ajanta Pharma, Emcure Remedies, etc.</w:t>
      </w:r>
      <w:r>
        <w:rPr>
          <w:rFonts w:ascii="Arial Narrow" w:hAnsi="Arial Narrow"/>
          <w:sz w:val="26"/>
          <w:szCs w:val="26"/>
        </w:rPr>
        <w:t xml:space="preserve"> </w:t>
      </w:r>
      <w:r w:rsidRPr="00016C52">
        <w:rPr>
          <w:rFonts w:ascii="Arial Narrow" w:hAnsi="Arial Narrow"/>
          <w:sz w:val="26"/>
          <w:szCs w:val="26"/>
        </w:rPr>
        <w:t>The company also into supplies formulations to many government organizations in India through</w:t>
      </w:r>
      <w:r>
        <w:rPr>
          <w:rFonts w:ascii="Arial Narrow" w:hAnsi="Arial Narrow"/>
          <w:sz w:val="26"/>
          <w:szCs w:val="26"/>
        </w:rPr>
        <w:t xml:space="preserve"> </w:t>
      </w:r>
      <w:r w:rsidRPr="00016C52">
        <w:rPr>
          <w:rFonts w:ascii="Arial Narrow" w:hAnsi="Arial Narrow"/>
          <w:sz w:val="26"/>
          <w:szCs w:val="26"/>
        </w:rPr>
        <w:t>tendering</w:t>
      </w:r>
      <w:r w:rsidR="008C1B78">
        <w:rPr>
          <w:rFonts w:ascii="Arial Narrow" w:hAnsi="Arial Narrow"/>
          <w:sz w:val="26"/>
          <w:szCs w:val="26"/>
        </w:rPr>
        <w:t>.</w:t>
      </w:r>
    </w:p>
    <w:p w14:paraId="533B77DC" w14:textId="77777777" w:rsidR="008C1B78" w:rsidRDefault="008C1B78" w:rsidP="00016C52">
      <w:pPr>
        <w:spacing w:after="0" w:line="360" w:lineRule="auto"/>
        <w:jc w:val="both"/>
        <w:rPr>
          <w:rFonts w:ascii="Arial Narrow" w:hAnsi="Arial Narrow"/>
          <w:sz w:val="26"/>
          <w:szCs w:val="26"/>
        </w:rPr>
      </w:pPr>
    </w:p>
    <w:p w14:paraId="55657836" w14:textId="77777777" w:rsidR="008C1B78" w:rsidRDefault="008C1B78" w:rsidP="00016C52">
      <w:pPr>
        <w:spacing w:after="0" w:line="360" w:lineRule="auto"/>
        <w:jc w:val="both"/>
        <w:rPr>
          <w:rFonts w:ascii="Arial Narrow" w:hAnsi="Arial Narrow"/>
          <w:sz w:val="26"/>
          <w:szCs w:val="26"/>
        </w:rPr>
      </w:pPr>
    </w:p>
    <w:p w14:paraId="0ED0FC01" w14:textId="77777777" w:rsidR="008C1B78" w:rsidRDefault="008C1B78" w:rsidP="00016C52">
      <w:pPr>
        <w:spacing w:after="0" w:line="360" w:lineRule="auto"/>
        <w:jc w:val="both"/>
        <w:rPr>
          <w:rFonts w:ascii="Arial Narrow" w:hAnsi="Arial Narrow"/>
          <w:sz w:val="26"/>
          <w:szCs w:val="26"/>
        </w:rPr>
      </w:pPr>
    </w:p>
    <w:p w14:paraId="45DC8A0A" w14:textId="77777777" w:rsidR="008C1B78" w:rsidRDefault="008C1B78" w:rsidP="00016C52">
      <w:pPr>
        <w:spacing w:after="0" w:line="360" w:lineRule="auto"/>
        <w:jc w:val="both"/>
        <w:rPr>
          <w:rFonts w:ascii="Arial Narrow" w:hAnsi="Arial Narrow"/>
          <w:sz w:val="26"/>
          <w:szCs w:val="26"/>
        </w:rPr>
      </w:pPr>
    </w:p>
    <w:p w14:paraId="30A74FE1" w14:textId="77777777" w:rsidR="008C1B78" w:rsidRDefault="008C1B78" w:rsidP="00016C52">
      <w:pPr>
        <w:spacing w:after="0" w:line="360" w:lineRule="auto"/>
        <w:jc w:val="both"/>
        <w:rPr>
          <w:rFonts w:ascii="Arial Narrow" w:hAnsi="Arial Narrow"/>
          <w:sz w:val="26"/>
          <w:szCs w:val="26"/>
        </w:rPr>
      </w:pPr>
    </w:p>
    <w:p w14:paraId="09D44686" w14:textId="77777777" w:rsidR="008C1B78" w:rsidRPr="00016C52" w:rsidRDefault="008C1B78" w:rsidP="00016C52">
      <w:pPr>
        <w:spacing w:after="0" w:line="360" w:lineRule="auto"/>
        <w:jc w:val="both"/>
        <w:rPr>
          <w:rFonts w:ascii="Arial Narrow" w:hAnsi="Arial Narrow"/>
          <w:sz w:val="26"/>
          <w:szCs w:val="26"/>
        </w:rPr>
      </w:pPr>
    </w:p>
    <w:p w14:paraId="3A6C37F4" w14:textId="77777777" w:rsidR="00CD6558" w:rsidRDefault="00CD6558" w:rsidP="00381D50">
      <w:pPr>
        <w:spacing w:after="0" w:line="240" w:lineRule="auto"/>
        <w:jc w:val="both"/>
        <w:rPr>
          <w:rFonts w:ascii="Arial Narrow" w:hAnsi="Arial Narrow"/>
          <w:sz w:val="26"/>
          <w:szCs w:val="26"/>
        </w:rPr>
      </w:pPr>
    </w:p>
    <w:p w14:paraId="6888D151" w14:textId="524B5E25"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29127D" w:rsidRPr="0069578B">
        <w:rPr>
          <w:rFonts w:ascii="Arial Narrow" w:eastAsia="Times New Roman" w:hAnsi="Arial Narrow" w:cs="Times New Roman"/>
          <w:b/>
          <w:bCs/>
          <w:color w:val="6B4D2F"/>
          <w:sz w:val="28"/>
          <w:szCs w:val="28"/>
          <w:lang w:eastAsia="x-none" w:bidi="bn-IN"/>
        </w:rPr>
        <w:t>.</w:t>
      </w:r>
      <w:r w:rsidR="00016C52">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ABOUT THE PROJECT</w:t>
      </w:r>
    </w:p>
    <w:p w14:paraId="3EB2D0A1" w14:textId="77777777" w:rsidR="006137E7" w:rsidRDefault="00537185" w:rsidP="006137E7">
      <w:pPr>
        <w:widowControl w:val="0"/>
        <w:autoSpaceDE w:val="0"/>
        <w:autoSpaceDN w:val="0"/>
        <w:adjustRightInd w:val="0"/>
        <w:spacing w:after="0" w:line="360" w:lineRule="auto"/>
        <w:ind w:right="27"/>
        <w:jc w:val="both"/>
        <w:rPr>
          <w:rFonts w:ascii="Arial Narrow" w:hAnsi="Arial Narrow"/>
          <w:sz w:val="26"/>
          <w:szCs w:val="26"/>
        </w:rPr>
      </w:pPr>
      <w:r>
        <w:rPr>
          <w:rFonts w:ascii="Arial Narrow" w:hAnsi="Arial Narrow"/>
          <w:sz w:val="26"/>
          <w:szCs w:val="26"/>
        </w:rPr>
        <w:t>GRPL is implementing 1.00 MW</w:t>
      </w:r>
      <w:r>
        <w:rPr>
          <w:rFonts w:ascii="Arial Narrow" w:hAnsi="Arial Narrow"/>
          <w:sz w:val="26"/>
          <w:szCs w:val="26"/>
          <w:vertAlign w:val="subscript"/>
        </w:rPr>
        <w:t>AC</w:t>
      </w:r>
      <w:r>
        <w:rPr>
          <w:rFonts w:ascii="Arial Narrow" w:hAnsi="Arial Narrow"/>
          <w:sz w:val="26"/>
          <w:szCs w:val="26"/>
        </w:rPr>
        <w:t xml:space="preserve"> / 1.5 MW</w:t>
      </w:r>
      <w:r>
        <w:rPr>
          <w:rFonts w:ascii="Arial Narrow" w:hAnsi="Arial Narrow"/>
          <w:sz w:val="26"/>
          <w:szCs w:val="26"/>
          <w:vertAlign w:val="subscript"/>
        </w:rPr>
        <w:t>DC</w:t>
      </w:r>
      <w:r>
        <w:rPr>
          <w:rFonts w:ascii="Arial Narrow" w:hAnsi="Arial Narrow"/>
          <w:sz w:val="26"/>
          <w:szCs w:val="26"/>
        </w:rPr>
        <w:t xml:space="preserve"> Ground Mounted Solar PV Plant </w:t>
      </w:r>
      <w:r w:rsidRPr="00C16C4C">
        <w:rPr>
          <w:rFonts w:ascii="Arial Narrow" w:hAnsi="Arial Narrow"/>
          <w:sz w:val="26"/>
          <w:szCs w:val="26"/>
        </w:rPr>
        <w:t xml:space="preserve">at </w:t>
      </w:r>
      <w:r w:rsidRPr="002C0BDC">
        <w:rPr>
          <w:rFonts w:ascii="Arial Narrow" w:hAnsi="Arial Narrow"/>
          <w:sz w:val="26"/>
          <w:szCs w:val="26"/>
        </w:rPr>
        <w:t>Gut. No. 333 (Part), Village Kombhalne, Taluka-Akole, District – Ahmednagar, PIN Code-422 601, State-Maharashtra, Country-India</w:t>
      </w:r>
      <w:r>
        <w:rPr>
          <w:rFonts w:ascii="Arial Narrow" w:hAnsi="Arial Narrow"/>
          <w:sz w:val="26"/>
          <w:szCs w:val="26"/>
        </w:rPr>
        <w:t>.</w:t>
      </w:r>
      <w:r w:rsidR="006137E7">
        <w:rPr>
          <w:rFonts w:ascii="Arial Narrow" w:hAnsi="Arial Narrow"/>
          <w:sz w:val="26"/>
          <w:szCs w:val="26"/>
        </w:rPr>
        <w:t xml:space="preserve"> </w:t>
      </w:r>
    </w:p>
    <w:p w14:paraId="6337A313" w14:textId="77777777" w:rsidR="006137E7" w:rsidRPr="00381D50" w:rsidRDefault="006137E7" w:rsidP="00381D50">
      <w:pPr>
        <w:widowControl w:val="0"/>
        <w:autoSpaceDE w:val="0"/>
        <w:autoSpaceDN w:val="0"/>
        <w:adjustRightInd w:val="0"/>
        <w:spacing w:after="0" w:line="240" w:lineRule="auto"/>
        <w:ind w:right="27"/>
        <w:jc w:val="both"/>
        <w:rPr>
          <w:rFonts w:ascii="Arial Narrow" w:hAnsi="Arial Narrow"/>
          <w:sz w:val="16"/>
          <w:szCs w:val="16"/>
        </w:rPr>
      </w:pPr>
    </w:p>
    <w:p w14:paraId="382ACC07" w14:textId="1C614695" w:rsidR="006137E7" w:rsidRDefault="006137E7" w:rsidP="006137E7">
      <w:pPr>
        <w:widowControl w:val="0"/>
        <w:autoSpaceDE w:val="0"/>
        <w:autoSpaceDN w:val="0"/>
        <w:adjustRightInd w:val="0"/>
        <w:spacing w:after="0" w:line="360" w:lineRule="auto"/>
        <w:ind w:right="27"/>
        <w:jc w:val="both"/>
        <w:rPr>
          <w:rFonts w:ascii="Arial Narrow" w:hAnsi="Arial Narrow"/>
          <w:sz w:val="26"/>
          <w:szCs w:val="26"/>
        </w:rPr>
      </w:pPr>
      <w:r w:rsidRPr="00CD6558">
        <w:rPr>
          <w:rFonts w:ascii="Arial Narrow" w:hAnsi="Arial Narrow"/>
          <w:sz w:val="26"/>
          <w:szCs w:val="26"/>
        </w:rPr>
        <w:t xml:space="preserve">GRPL has entered into 8-year Power Purchase Agreements with the </w:t>
      </w:r>
      <w:r w:rsidRPr="00CD6558">
        <w:rPr>
          <w:rFonts w:ascii="Arial Narrow" w:hAnsi="Arial Narrow"/>
          <w:b/>
          <w:bCs/>
          <w:sz w:val="26"/>
          <w:szCs w:val="26"/>
        </w:rPr>
        <w:t>M/s. Precise Chemipharma P</w:t>
      </w:r>
      <w:r>
        <w:rPr>
          <w:rFonts w:ascii="Arial Narrow" w:hAnsi="Arial Narrow"/>
          <w:b/>
          <w:bCs/>
          <w:sz w:val="26"/>
          <w:szCs w:val="26"/>
        </w:rPr>
        <w:t>vt.</w:t>
      </w:r>
      <w:r w:rsidRPr="00CD6558">
        <w:rPr>
          <w:rFonts w:ascii="Arial Narrow" w:hAnsi="Arial Narrow"/>
          <w:b/>
          <w:bCs/>
          <w:sz w:val="26"/>
          <w:szCs w:val="26"/>
        </w:rPr>
        <w:t xml:space="preserve"> L</w:t>
      </w:r>
      <w:r>
        <w:rPr>
          <w:rFonts w:ascii="Arial Narrow" w:hAnsi="Arial Narrow"/>
          <w:b/>
          <w:bCs/>
          <w:sz w:val="26"/>
          <w:szCs w:val="26"/>
        </w:rPr>
        <w:t>t</w:t>
      </w:r>
      <w:r w:rsidRPr="00CD6558">
        <w:rPr>
          <w:rFonts w:ascii="Arial Narrow" w:hAnsi="Arial Narrow"/>
          <w:b/>
          <w:bCs/>
          <w:sz w:val="26"/>
          <w:szCs w:val="26"/>
        </w:rPr>
        <w:t>d</w:t>
      </w:r>
      <w:r>
        <w:rPr>
          <w:rFonts w:ascii="Arial Narrow" w:hAnsi="Arial Narrow"/>
          <w:b/>
          <w:bCs/>
          <w:sz w:val="26"/>
          <w:szCs w:val="26"/>
        </w:rPr>
        <w:t>.</w:t>
      </w:r>
      <w:r w:rsidRPr="00CD6558">
        <w:rPr>
          <w:rFonts w:ascii="Arial Narrow" w:hAnsi="Arial Narrow"/>
          <w:sz w:val="26"/>
          <w:szCs w:val="26"/>
        </w:rPr>
        <w:t xml:space="preserve"> </w:t>
      </w:r>
      <w:r>
        <w:rPr>
          <w:rFonts w:ascii="Arial Narrow" w:hAnsi="Arial Narrow"/>
          <w:sz w:val="26"/>
          <w:szCs w:val="26"/>
        </w:rPr>
        <w:t>(“PCPL” or “O</w:t>
      </w:r>
      <w:r w:rsidRPr="00CD6558">
        <w:rPr>
          <w:rFonts w:ascii="Arial Narrow" w:hAnsi="Arial Narrow"/>
          <w:sz w:val="26"/>
          <w:szCs w:val="26"/>
        </w:rPr>
        <w:t xml:space="preserve">ff </w:t>
      </w:r>
      <w:r>
        <w:rPr>
          <w:rFonts w:ascii="Arial Narrow" w:hAnsi="Arial Narrow"/>
          <w:sz w:val="26"/>
          <w:szCs w:val="26"/>
        </w:rPr>
        <w:t>T</w:t>
      </w:r>
      <w:r w:rsidRPr="00CD6558">
        <w:rPr>
          <w:rFonts w:ascii="Arial Narrow" w:hAnsi="Arial Narrow"/>
          <w:sz w:val="26"/>
          <w:szCs w:val="26"/>
        </w:rPr>
        <w:t>aker</w:t>
      </w:r>
      <w:r>
        <w:rPr>
          <w:rFonts w:ascii="Arial Narrow" w:hAnsi="Arial Narrow"/>
          <w:sz w:val="26"/>
          <w:szCs w:val="26"/>
        </w:rPr>
        <w:t>”).</w:t>
      </w:r>
      <w:r w:rsidRPr="00CD6558">
        <w:rPr>
          <w:rFonts w:ascii="Arial Narrow" w:hAnsi="Arial Narrow"/>
          <w:sz w:val="26"/>
          <w:szCs w:val="26"/>
        </w:rPr>
        <w:t xml:space="preserve"> </w:t>
      </w:r>
      <w:r>
        <w:rPr>
          <w:rFonts w:ascii="Arial Narrow" w:hAnsi="Arial Narrow"/>
          <w:sz w:val="26"/>
          <w:szCs w:val="26"/>
        </w:rPr>
        <w:t xml:space="preserve"> GRPL </w:t>
      </w:r>
      <w:r w:rsidRPr="006137E7">
        <w:rPr>
          <w:rFonts w:ascii="Arial Narrow" w:hAnsi="Arial Narrow"/>
          <w:sz w:val="26"/>
          <w:szCs w:val="26"/>
        </w:rPr>
        <w:t xml:space="preserve">issue a letter of award to Bhageria Industries Limited for our </w:t>
      </w:r>
      <w:r>
        <w:rPr>
          <w:rFonts w:ascii="Arial Narrow" w:hAnsi="Arial Narrow"/>
          <w:sz w:val="26"/>
          <w:szCs w:val="26"/>
        </w:rPr>
        <w:t>1.00 MW</w:t>
      </w:r>
      <w:r>
        <w:rPr>
          <w:rFonts w:ascii="Arial Narrow" w:hAnsi="Arial Narrow"/>
          <w:sz w:val="26"/>
          <w:szCs w:val="26"/>
          <w:vertAlign w:val="subscript"/>
        </w:rPr>
        <w:t>AC</w:t>
      </w:r>
      <w:r>
        <w:rPr>
          <w:rFonts w:ascii="Arial Narrow" w:hAnsi="Arial Narrow"/>
          <w:sz w:val="26"/>
          <w:szCs w:val="26"/>
        </w:rPr>
        <w:t xml:space="preserve"> / 1.5 MW</w:t>
      </w:r>
      <w:r>
        <w:rPr>
          <w:rFonts w:ascii="Arial Narrow" w:hAnsi="Arial Narrow"/>
          <w:sz w:val="26"/>
          <w:szCs w:val="26"/>
          <w:vertAlign w:val="subscript"/>
        </w:rPr>
        <w:t>DC</w:t>
      </w:r>
      <w:r w:rsidRPr="006137E7">
        <w:rPr>
          <w:rFonts w:ascii="Arial Narrow" w:hAnsi="Arial Narrow"/>
          <w:sz w:val="26"/>
          <w:szCs w:val="26"/>
        </w:rPr>
        <w:t xml:space="preserve"> Solar PV project in Maharashtra</w:t>
      </w:r>
      <w:r>
        <w:rPr>
          <w:rFonts w:ascii="Arial Narrow" w:hAnsi="Arial Narrow"/>
          <w:sz w:val="26"/>
          <w:szCs w:val="26"/>
        </w:rPr>
        <w:t xml:space="preserve"> dated 01.11.2023. </w:t>
      </w:r>
      <w:r w:rsidRPr="006137E7">
        <w:rPr>
          <w:rFonts w:ascii="Arial Narrow" w:hAnsi="Arial Narrow"/>
          <w:sz w:val="26"/>
          <w:szCs w:val="26"/>
        </w:rPr>
        <w:t xml:space="preserve">Total EPC Price for </w:t>
      </w:r>
      <w:r>
        <w:rPr>
          <w:rFonts w:ascii="Arial Narrow" w:hAnsi="Arial Narrow"/>
          <w:sz w:val="26"/>
          <w:szCs w:val="26"/>
        </w:rPr>
        <w:t>1.00 MW</w:t>
      </w:r>
      <w:r>
        <w:rPr>
          <w:rFonts w:ascii="Arial Narrow" w:hAnsi="Arial Narrow"/>
          <w:sz w:val="26"/>
          <w:szCs w:val="26"/>
          <w:vertAlign w:val="subscript"/>
        </w:rPr>
        <w:t>AC</w:t>
      </w:r>
      <w:r>
        <w:rPr>
          <w:rFonts w:ascii="Arial Narrow" w:hAnsi="Arial Narrow"/>
          <w:sz w:val="26"/>
          <w:szCs w:val="26"/>
        </w:rPr>
        <w:t xml:space="preserve"> / 1.5 MW</w:t>
      </w:r>
      <w:r>
        <w:rPr>
          <w:rFonts w:ascii="Arial Narrow" w:hAnsi="Arial Narrow"/>
          <w:sz w:val="26"/>
          <w:szCs w:val="26"/>
          <w:vertAlign w:val="subscript"/>
        </w:rPr>
        <w:t>DC</w:t>
      </w:r>
      <w:r w:rsidRPr="006137E7">
        <w:rPr>
          <w:rFonts w:ascii="Arial Narrow" w:hAnsi="Arial Narrow"/>
          <w:sz w:val="26"/>
          <w:szCs w:val="26"/>
        </w:rPr>
        <w:t xml:space="preserve"> </w:t>
      </w:r>
      <w:r>
        <w:rPr>
          <w:rFonts w:ascii="Arial Narrow" w:hAnsi="Arial Narrow"/>
          <w:sz w:val="26"/>
          <w:szCs w:val="26"/>
        </w:rPr>
        <w:t xml:space="preserve">is </w:t>
      </w:r>
      <w:r w:rsidRPr="006137E7">
        <w:rPr>
          <w:rFonts w:ascii="Arial Narrow" w:hAnsi="Arial Narrow"/>
          <w:sz w:val="26"/>
          <w:szCs w:val="26"/>
        </w:rPr>
        <w:t>Rs. 6,37,50,000/- (excluding taxes and duties)</w:t>
      </w:r>
      <w:r>
        <w:rPr>
          <w:rFonts w:ascii="Arial Narrow" w:hAnsi="Arial Narrow"/>
          <w:sz w:val="26"/>
          <w:szCs w:val="26"/>
        </w:rPr>
        <w:t xml:space="preserve">. The Scope of EPS is </w:t>
      </w:r>
      <w:r w:rsidRPr="006137E7">
        <w:rPr>
          <w:rFonts w:ascii="Arial Narrow" w:hAnsi="Arial Narrow"/>
          <w:sz w:val="26"/>
          <w:szCs w:val="26"/>
        </w:rPr>
        <w:t>Design, engineering, procurement, erection, testing &amp; commissioning for the solar power</w:t>
      </w:r>
      <w:r>
        <w:rPr>
          <w:rFonts w:ascii="Arial Narrow" w:hAnsi="Arial Narrow"/>
          <w:sz w:val="26"/>
          <w:szCs w:val="26"/>
        </w:rPr>
        <w:t xml:space="preserve"> </w:t>
      </w:r>
      <w:r w:rsidRPr="006137E7">
        <w:rPr>
          <w:rFonts w:ascii="Arial Narrow" w:hAnsi="Arial Narrow"/>
          <w:sz w:val="26"/>
          <w:szCs w:val="26"/>
        </w:rPr>
        <w:t xml:space="preserve">project of </w:t>
      </w:r>
      <w:r>
        <w:rPr>
          <w:rFonts w:ascii="Arial Narrow" w:hAnsi="Arial Narrow"/>
          <w:sz w:val="26"/>
          <w:szCs w:val="26"/>
        </w:rPr>
        <w:t>1.00 MW</w:t>
      </w:r>
      <w:r>
        <w:rPr>
          <w:rFonts w:ascii="Arial Narrow" w:hAnsi="Arial Narrow"/>
          <w:sz w:val="26"/>
          <w:szCs w:val="26"/>
          <w:vertAlign w:val="subscript"/>
        </w:rPr>
        <w:t>AC</w:t>
      </w:r>
      <w:r>
        <w:rPr>
          <w:rFonts w:ascii="Arial Narrow" w:hAnsi="Arial Narrow"/>
          <w:sz w:val="26"/>
          <w:szCs w:val="26"/>
        </w:rPr>
        <w:t xml:space="preserve"> / 1.5 MW</w:t>
      </w:r>
      <w:r>
        <w:rPr>
          <w:rFonts w:ascii="Arial Narrow" w:hAnsi="Arial Narrow"/>
          <w:sz w:val="26"/>
          <w:szCs w:val="26"/>
          <w:vertAlign w:val="subscript"/>
        </w:rPr>
        <w:t>DC</w:t>
      </w:r>
      <w:r>
        <w:rPr>
          <w:rFonts w:ascii="Arial Narrow" w:hAnsi="Arial Narrow"/>
          <w:sz w:val="26"/>
          <w:szCs w:val="26"/>
        </w:rPr>
        <w:t>.</w:t>
      </w:r>
      <w:r w:rsidR="00381D50">
        <w:rPr>
          <w:rFonts w:ascii="Arial Narrow" w:hAnsi="Arial Narrow"/>
          <w:sz w:val="26"/>
          <w:szCs w:val="26"/>
        </w:rPr>
        <w:t xml:space="preserve"> The Google location of the Solar Plant is as under:-</w:t>
      </w:r>
    </w:p>
    <w:p w14:paraId="7E48BDB7" w14:textId="730EB671" w:rsidR="00381D50" w:rsidRDefault="00381D50" w:rsidP="006137E7">
      <w:pPr>
        <w:widowControl w:val="0"/>
        <w:autoSpaceDE w:val="0"/>
        <w:autoSpaceDN w:val="0"/>
        <w:adjustRightInd w:val="0"/>
        <w:spacing w:after="0" w:line="360" w:lineRule="auto"/>
        <w:ind w:right="27"/>
        <w:jc w:val="both"/>
        <w:rPr>
          <w:rFonts w:ascii="Arial Narrow" w:hAnsi="Arial Narrow"/>
          <w:sz w:val="26"/>
          <w:szCs w:val="26"/>
        </w:rPr>
      </w:pPr>
      <w:r w:rsidRPr="00381D50">
        <w:rPr>
          <w:rFonts w:ascii="Arial Narrow" w:hAnsi="Arial Narrow"/>
          <w:noProof/>
          <w:sz w:val="26"/>
          <w:szCs w:val="26"/>
        </w:rPr>
        <w:drawing>
          <wp:inline distT="0" distB="0" distL="0" distR="0" wp14:anchorId="167A0A2F" wp14:editId="2A1FE7FA">
            <wp:extent cx="5876925" cy="4552950"/>
            <wp:effectExtent l="0" t="0" r="9525" b="0"/>
            <wp:docPr id="206183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9928" name=""/>
                    <pic:cNvPicPr/>
                  </pic:nvPicPr>
                  <pic:blipFill>
                    <a:blip r:embed="rId12"/>
                    <a:stretch>
                      <a:fillRect/>
                    </a:stretch>
                  </pic:blipFill>
                  <pic:spPr>
                    <a:xfrm>
                      <a:off x="0" y="0"/>
                      <a:ext cx="5876925" cy="4552950"/>
                    </a:xfrm>
                    <a:prstGeom prst="rect">
                      <a:avLst/>
                    </a:prstGeom>
                  </pic:spPr>
                </pic:pic>
              </a:graphicData>
            </a:graphic>
          </wp:inline>
        </w:drawing>
      </w:r>
    </w:p>
    <w:p w14:paraId="584F97A1" w14:textId="7ACA0919" w:rsidR="00381D50" w:rsidRPr="00AB5575" w:rsidRDefault="00381D50" w:rsidP="00381D50">
      <w:pPr>
        <w:pStyle w:val="BodyText"/>
        <w:tabs>
          <w:tab w:val="left" w:pos="3364"/>
          <w:tab w:val="center" w:pos="4514"/>
        </w:tabs>
        <w:jc w:val="center"/>
        <w:rPr>
          <w:rFonts w:ascii="Arial Narrow" w:hAnsi="Arial Narrow"/>
          <w:b/>
          <w:bCs/>
          <w:sz w:val="26"/>
          <w:szCs w:val="26"/>
          <w:lang w:val="en-IN"/>
        </w:rPr>
      </w:pPr>
      <w:r w:rsidRPr="00381D50">
        <w:rPr>
          <w:rFonts w:ascii="Arial Narrow" w:hAnsi="Arial Narrow"/>
          <w:b/>
          <w:bCs/>
          <w:sz w:val="26"/>
          <w:szCs w:val="26"/>
        </w:rPr>
        <w:t xml:space="preserve">Longitude Latitude: </w:t>
      </w:r>
      <w:r w:rsidRPr="00AB5575">
        <w:rPr>
          <w:rFonts w:ascii="Arial Narrow" w:hAnsi="Arial Narrow"/>
          <w:b/>
          <w:bCs/>
          <w:sz w:val="26"/>
          <w:szCs w:val="26"/>
          <w:lang w:val="en-IN"/>
        </w:rPr>
        <w:t>19°36'25.9"N 73°55'04.9"E</w:t>
      </w:r>
    </w:p>
    <w:p w14:paraId="56D33922" w14:textId="77777777" w:rsidR="00381D50" w:rsidRPr="00AB5575" w:rsidRDefault="00381D50" w:rsidP="006137E7">
      <w:pPr>
        <w:widowControl w:val="0"/>
        <w:autoSpaceDE w:val="0"/>
        <w:autoSpaceDN w:val="0"/>
        <w:adjustRightInd w:val="0"/>
        <w:spacing w:after="0" w:line="360" w:lineRule="auto"/>
        <w:ind w:right="27"/>
        <w:jc w:val="both"/>
        <w:rPr>
          <w:rFonts w:ascii="Arial Narrow" w:hAnsi="Arial Narrow"/>
          <w:sz w:val="26"/>
          <w:szCs w:val="26"/>
        </w:rPr>
      </w:pPr>
    </w:p>
    <w:p w14:paraId="173008A9" w14:textId="77777777" w:rsidR="001C2C57" w:rsidRDefault="001C2C57" w:rsidP="006137E7">
      <w:pPr>
        <w:spacing w:after="0" w:line="360" w:lineRule="auto"/>
        <w:jc w:val="both"/>
        <w:rPr>
          <w:rFonts w:ascii="Arial Narrow" w:hAnsi="Arial Narrow"/>
          <w:sz w:val="26"/>
          <w:szCs w:val="26"/>
        </w:rPr>
      </w:pPr>
    </w:p>
    <w:p w14:paraId="689DAED8" w14:textId="19B1B70D" w:rsidR="006137E7" w:rsidRDefault="006137E7" w:rsidP="006137E7">
      <w:pPr>
        <w:spacing w:after="0" w:line="360" w:lineRule="auto"/>
        <w:jc w:val="both"/>
        <w:rPr>
          <w:rFonts w:ascii="Arial Narrow" w:hAnsi="Arial Narrow"/>
          <w:sz w:val="26"/>
          <w:szCs w:val="26"/>
        </w:rPr>
      </w:pPr>
      <w:r w:rsidRPr="00AD66DB">
        <w:rPr>
          <w:rFonts w:ascii="Arial Narrow" w:hAnsi="Arial Narrow"/>
          <w:sz w:val="26"/>
          <w:szCs w:val="26"/>
        </w:rPr>
        <w:lastRenderedPageBreak/>
        <w:t xml:space="preserve">Total project cost </w:t>
      </w:r>
      <w:r w:rsidR="00A417E7">
        <w:rPr>
          <w:rFonts w:ascii="Arial Narrow" w:hAnsi="Arial Narrow"/>
          <w:sz w:val="26"/>
          <w:szCs w:val="26"/>
        </w:rPr>
        <w:t xml:space="preserve">accepted by bank </w:t>
      </w:r>
      <w:r w:rsidR="001C2C57">
        <w:rPr>
          <w:rFonts w:ascii="Arial Narrow" w:hAnsi="Arial Narrow"/>
          <w:sz w:val="26"/>
          <w:szCs w:val="26"/>
        </w:rPr>
        <w:t>is</w:t>
      </w:r>
      <w:r w:rsidRPr="00AD66DB">
        <w:rPr>
          <w:rFonts w:ascii="Arial Narrow" w:hAnsi="Arial Narrow"/>
          <w:sz w:val="26"/>
          <w:szCs w:val="26"/>
        </w:rPr>
        <w:t xml:space="preserve"> indicated in table provided below for ready reference.</w:t>
      </w:r>
    </w:p>
    <w:p w14:paraId="29099D99" w14:textId="4371578E" w:rsidR="001C2C57" w:rsidRPr="001C2C57" w:rsidRDefault="001C2C57" w:rsidP="00297F15">
      <w:pPr>
        <w:spacing w:after="0" w:line="360" w:lineRule="auto"/>
        <w:ind w:left="6480" w:right="-784" w:firstLine="720"/>
        <w:jc w:val="center"/>
        <w:rPr>
          <w:rFonts w:ascii="Arial Narrow" w:hAnsi="Arial Narrow"/>
          <w:b/>
          <w:color w:val="000000" w:themeColor="text1"/>
          <w:sz w:val="20"/>
          <w:szCs w:val="20"/>
        </w:rPr>
      </w:pPr>
      <w:r>
        <w:rPr>
          <w:rFonts w:ascii="Arial Narrow" w:hAnsi="Arial Narrow" w:cs="Microsoft Sans Serif"/>
          <w:b/>
          <w:color w:val="000000" w:themeColor="text1"/>
          <w:sz w:val="20"/>
          <w:szCs w:val="20"/>
        </w:rPr>
        <w:t xml:space="preserve"> </w:t>
      </w:r>
      <w:r w:rsidRPr="001C2C57">
        <w:rPr>
          <w:rFonts w:ascii="Arial Narrow" w:hAnsi="Arial Narrow" w:cs="Microsoft Sans Serif"/>
          <w:b/>
          <w:color w:val="000000" w:themeColor="text1"/>
          <w:sz w:val="20"/>
          <w:szCs w:val="20"/>
        </w:rPr>
        <w:t>(Rs. in Crs)</w:t>
      </w:r>
    </w:p>
    <w:tbl>
      <w:tblPr>
        <w:tblW w:w="963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57"/>
        <w:gridCol w:w="7353"/>
        <w:gridCol w:w="1620"/>
      </w:tblGrid>
      <w:tr w:rsidR="00A417E7" w:rsidRPr="00C51CC7" w14:paraId="4A16676C" w14:textId="303046E3" w:rsidTr="008C1B78">
        <w:trPr>
          <w:trHeight w:val="377"/>
          <w:tblHeader/>
        </w:trPr>
        <w:tc>
          <w:tcPr>
            <w:tcW w:w="657" w:type="dxa"/>
            <w:shd w:val="clear" w:color="auto" w:fill="D60093"/>
            <w:vAlign w:val="center"/>
          </w:tcPr>
          <w:p w14:paraId="04499653" w14:textId="77777777" w:rsidR="00A417E7" w:rsidRPr="00CB6469" w:rsidRDefault="00A417E7" w:rsidP="001C2C57">
            <w:pPr>
              <w:spacing w:after="0" w:line="360" w:lineRule="auto"/>
              <w:jc w:val="center"/>
              <w:rPr>
                <w:rFonts w:ascii="Arial Narrow" w:hAnsi="Arial Narrow" w:cs="Microsoft Sans Serif"/>
                <w:bCs/>
                <w:color w:val="FFFFFF"/>
                <w:sz w:val="26"/>
                <w:szCs w:val="26"/>
              </w:rPr>
            </w:pPr>
            <w:bookmarkStart w:id="5" w:name="_Hlk141189292"/>
            <w:r w:rsidRPr="00CB6469">
              <w:rPr>
                <w:rFonts w:ascii="Arial Narrow" w:hAnsi="Arial Narrow" w:cs="Microsoft Sans Serif"/>
                <w:bCs/>
                <w:color w:val="FFFFFF"/>
                <w:sz w:val="26"/>
                <w:szCs w:val="26"/>
              </w:rPr>
              <w:t>S. No</w:t>
            </w:r>
          </w:p>
        </w:tc>
        <w:tc>
          <w:tcPr>
            <w:tcW w:w="7353" w:type="dxa"/>
            <w:shd w:val="clear" w:color="auto" w:fill="D60093"/>
            <w:vAlign w:val="center"/>
          </w:tcPr>
          <w:p w14:paraId="16189950" w14:textId="53F15885" w:rsidR="00A417E7" w:rsidRPr="00CB6469" w:rsidRDefault="00A417E7" w:rsidP="001C2C57">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1620" w:type="dxa"/>
            <w:shd w:val="clear" w:color="auto" w:fill="D60093"/>
          </w:tcPr>
          <w:p w14:paraId="471C457C" w14:textId="0D6223EB" w:rsidR="00A417E7" w:rsidRDefault="00A417E7" w:rsidP="001C2C57">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Project Cost </w:t>
            </w:r>
          </w:p>
        </w:tc>
      </w:tr>
      <w:tr w:rsidR="008C1B78" w:rsidRPr="00C51CC7" w14:paraId="51D42BE0" w14:textId="77777777" w:rsidTr="008C1B78">
        <w:trPr>
          <w:trHeight w:val="377"/>
          <w:tblHeader/>
        </w:trPr>
        <w:tc>
          <w:tcPr>
            <w:tcW w:w="657" w:type="dxa"/>
            <w:shd w:val="clear" w:color="auto" w:fill="D60093"/>
            <w:vAlign w:val="center"/>
          </w:tcPr>
          <w:p w14:paraId="24196169" w14:textId="53A411EE" w:rsidR="008C1B78" w:rsidRPr="00CB6469" w:rsidRDefault="008C1B78" w:rsidP="001C2C57">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w:t>
            </w:r>
          </w:p>
        </w:tc>
        <w:tc>
          <w:tcPr>
            <w:tcW w:w="7353" w:type="dxa"/>
            <w:shd w:val="clear" w:color="auto" w:fill="D60093"/>
            <w:vAlign w:val="center"/>
          </w:tcPr>
          <w:p w14:paraId="7CBAB828" w14:textId="3E95ED3D" w:rsidR="008C1B78" w:rsidRPr="00CB6469" w:rsidRDefault="008C1B78" w:rsidP="001C2C57">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Hard Cost</w:t>
            </w:r>
          </w:p>
        </w:tc>
        <w:tc>
          <w:tcPr>
            <w:tcW w:w="1620" w:type="dxa"/>
            <w:shd w:val="clear" w:color="auto" w:fill="D60093"/>
          </w:tcPr>
          <w:p w14:paraId="2237CD85" w14:textId="77777777" w:rsidR="008C1B78" w:rsidRDefault="008C1B78" w:rsidP="001C2C57">
            <w:pPr>
              <w:spacing w:after="0" w:line="360" w:lineRule="auto"/>
              <w:jc w:val="center"/>
              <w:rPr>
                <w:rFonts w:ascii="Arial Narrow" w:hAnsi="Arial Narrow" w:cs="Microsoft Sans Serif"/>
                <w:bCs/>
                <w:color w:val="FFFFFF"/>
                <w:sz w:val="26"/>
                <w:szCs w:val="26"/>
              </w:rPr>
            </w:pPr>
          </w:p>
        </w:tc>
      </w:tr>
      <w:tr w:rsidR="00A417E7" w:rsidRPr="00C51CC7" w14:paraId="3E334FD3" w14:textId="22A289C7" w:rsidTr="008C1B78">
        <w:trPr>
          <w:trHeight w:val="20"/>
        </w:trPr>
        <w:tc>
          <w:tcPr>
            <w:tcW w:w="657" w:type="dxa"/>
            <w:shd w:val="clear" w:color="auto" w:fill="F2F2F2" w:themeFill="background1" w:themeFillShade="F2"/>
            <w:vAlign w:val="center"/>
          </w:tcPr>
          <w:p w14:paraId="588A653D" w14:textId="77777777" w:rsidR="00A417E7" w:rsidRPr="00CB6469" w:rsidRDefault="00A417E7" w:rsidP="001C2C57">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7353" w:type="dxa"/>
            <w:shd w:val="clear" w:color="auto" w:fill="F2F2F2" w:themeFill="background1" w:themeFillShade="F2"/>
            <w:vAlign w:val="center"/>
          </w:tcPr>
          <w:p w14:paraId="505AA82E" w14:textId="3A588EF4" w:rsidR="00A417E7" w:rsidRPr="00D66129" w:rsidRDefault="00A417E7" w:rsidP="00A417E7">
            <w:pPr>
              <w:spacing w:after="0" w:line="360" w:lineRule="auto"/>
              <w:jc w:val="both"/>
              <w:rPr>
                <w:rFonts w:ascii="Arial Narrow" w:hAnsi="Arial Narrow" w:cs="Microsoft Sans Serif"/>
                <w:bCs/>
                <w:sz w:val="26"/>
                <w:szCs w:val="26"/>
              </w:rPr>
            </w:pPr>
            <w:r w:rsidRPr="00A417E7">
              <w:rPr>
                <w:rFonts w:ascii="Arial Narrow" w:hAnsi="Arial Narrow" w:cs="Microsoft Sans Serif"/>
                <w:bCs/>
                <w:sz w:val="26"/>
                <w:szCs w:val="26"/>
              </w:rPr>
              <w:t>Solar PV Power Plant : EPC Costs for Solar – Awarded to M/s Bhageria Industries Limited*</w:t>
            </w:r>
          </w:p>
        </w:tc>
        <w:tc>
          <w:tcPr>
            <w:tcW w:w="1620" w:type="dxa"/>
            <w:shd w:val="clear" w:color="auto" w:fill="F2F2F2" w:themeFill="background1" w:themeFillShade="F2"/>
          </w:tcPr>
          <w:p w14:paraId="508C6811" w14:textId="515D1A16" w:rsidR="00A417E7" w:rsidRPr="00D66129" w:rsidRDefault="00A417E7" w:rsidP="001C2C57">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6.15</w:t>
            </w:r>
          </w:p>
        </w:tc>
      </w:tr>
      <w:tr w:rsidR="00A417E7" w:rsidRPr="00C51CC7" w14:paraId="4BA5ED8C" w14:textId="77777777" w:rsidTr="008C1B78">
        <w:trPr>
          <w:trHeight w:val="20"/>
        </w:trPr>
        <w:tc>
          <w:tcPr>
            <w:tcW w:w="657" w:type="dxa"/>
            <w:shd w:val="clear" w:color="auto" w:fill="F2F2F2" w:themeFill="background1" w:themeFillShade="F2"/>
            <w:vAlign w:val="center"/>
          </w:tcPr>
          <w:p w14:paraId="18F63965" w14:textId="3796F20C" w:rsidR="00A417E7" w:rsidRPr="00CB6469" w:rsidRDefault="00A417E7"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w:t>
            </w:r>
          </w:p>
        </w:tc>
        <w:tc>
          <w:tcPr>
            <w:tcW w:w="7353" w:type="dxa"/>
            <w:shd w:val="clear" w:color="auto" w:fill="F2F2F2" w:themeFill="background1" w:themeFillShade="F2"/>
            <w:vAlign w:val="center"/>
          </w:tcPr>
          <w:p w14:paraId="3904961C" w14:textId="74B265A6" w:rsidR="00A417E7" w:rsidRPr="001C2C57" w:rsidRDefault="00A417E7" w:rsidP="001C2C57">
            <w:pPr>
              <w:spacing w:after="0" w:line="360" w:lineRule="auto"/>
              <w:jc w:val="both"/>
              <w:rPr>
                <w:rFonts w:ascii="Arial Narrow" w:hAnsi="Arial Narrow" w:cs="Microsoft Sans Serif"/>
                <w:bCs/>
                <w:sz w:val="26"/>
                <w:szCs w:val="26"/>
              </w:rPr>
            </w:pPr>
            <w:r w:rsidRPr="00A417E7">
              <w:rPr>
                <w:rFonts w:ascii="Arial Narrow" w:hAnsi="Arial Narrow" w:cs="Microsoft Sans Serif"/>
                <w:bCs/>
                <w:sz w:val="26"/>
                <w:szCs w:val="26"/>
              </w:rPr>
              <w:t>Cost of Government approvals awarded to M/s Sunshine Energies, Thane (Prop. Shaunak Purav)**</w:t>
            </w:r>
            <w:r w:rsidRPr="00A417E7">
              <w:rPr>
                <w:rFonts w:ascii="Arial Narrow" w:hAnsi="Arial Narrow" w:cs="Microsoft Sans Serif"/>
                <w:b/>
                <w:bCs/>
                <w:sz w:val="26"/>
                <w:szCs w:val="26"/>
              </w:rPr>
              <w:t> </w:t>
            </w:r>
          </w:p>
        </w:tc>
        <w:tc>
          <w:tcPr>
            <w:tcW w:w="1620" w:type="dxa"/>
            <w:shd w:val="clear" w:color="auto" w:fill="F2F2F2" w:themeFill="background1" w:themeFillShade="F2"/>
          </w:tcPr>
          <w:p w14:paraId="19F4491F" w14:textId="487257AA" w:rsidR="00A417E7" w:rsidRDefault="008C1B78" w:rsidP="001C2C57">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0.83</w:t>
            </w:r>
          </w:p>
        </w:tc>
      </w:tr>
      <w:tr w:rsidR="00A417E7" w:rsidRPr="00C51CC7" w14:paraId="5D7DD130" w14:textId="358126AC" w:rsidTr="008C1B78">
        <w:trPr>
          <w:trHeight w:val="20"/>
        </w:trPr>
        <w:tc>
          <w:tcPr>
            <w:tcW w:w="657" w:type="dxa"/>
            <w:shd w:val="clear" w:color="auto" w:fill="F2F2F2" w:themeFill="background1" w:themeFillShade="F2"/>
            <w:vAlign w:val="center"/>
          </w:tcPr>
          <w:p w14:paraId="518A2426" w14:textId="77777777" w:rsidR="00A417E7" w:rsidRPr="00CB6469" w:rsidRDefault="00A417E7" w:rsidP="001C2C57">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7353" w:type="dxa"/>
            <w:shd w:val="clear" w:color="auto" w:fill="F2F2F2" w:themeFill="background1" w:themeFillShade="F2"/>
            <w:vAlign w:val="center"/>
          </w:tcPr>
          <w:p w14:paraId="3B999F1F" w14:textId="3E4918B1" w:rsidR="00A417E7" w:rsidRPr="00D66129" w:rsidRDefault="00A417E7" w:rsidP="001C2C57">
            <w:pPr>
              <w:spacing w:after="0" w:line="360" w:lineRule="auto"/>
              <w:jc w:val="both"/>
              <w:rPr>
                <w:rFonts w:ascii="Arial Narrow" w:hAnsi="Arial Narrow" w:cs="Microsoft Sans Serif"/>
                <w:bCs/>
                <w:sz w:val="26"/>
                <w:szCs w:val="26"/>
              </w:rPr>
            </w:pPr>
            <w:r w:rsidRPr="001C2C57">
              <w:rPr>
                <w:rFonts w:ascii="Arial Narrow" w:hAnsi="Arial Narrow" w:cs="Microsoft Sans Serif"/>
                <w:bCs/>
                <w:sz w:val="26"/>
                <w:szCs w:val="26"/>
              </w:rPr>
              <w:t>Cost of Land including stamp duty, registrations</w:t>
            </w:r>
            <w:r>
              <w:rPr>
                <w:rFonts w:ascii="Arial Narrow" w:hAnsi="Arial Narrow" w:cs="Microsoft Sans Serif"/>
                <w:bCs/>
                <w:sz w:val="26"/>
                <w:szCs w:val="26"/>
              </w:rPr>
              <w:t xml:space="preserve"> </w:t>
            </w:r>
            <w:r w:rsidRPr="001C2C57">
              <w:rPr>
                <w:rFonts w:ascii="Arial Narrow" w:hAnsi="Arial Narrow" w:cs="Microsoft Sans Serif"/>
                <w:bCs/>
                <w:sz w:val="26"/>
                <w:szCs w:val="26"/>
              </w:rPr>
              <w:t>and other allied cost for land</w:t>
            </w:r>
          </w:p>
        </w:tc>
        <w:tc>
          <w:tcPr>
            <w:tcW w:w="1620" w:type="dxa"/>
            <w:shd w:val="clear" w:color="auto" w:fill="F2F2F2" w:themeFill="background1" w:themeFillShade="F2"/>
          </w:tcPr>
          <w:p w14:paraId="36B56DCD" w14:textId="406E1111" w:rsidR="00A417E7" w:rsidRPr="00D66129" w:rsidRDefault="00A417E7" w:rsidP="001C2C57">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0.25</w:t>
            </w:r>
          </w:p>
        </w:tc>
      </w:tr>
      <w:tr w:rsidR="00A417E7" w:rsidRPr="00C51CC7" w14:paraId="5EB16E47" w14:textId="694218BA" w:rsidTr="008C1B78">
        <w:trPr>
          <w:trHeight w:val="20"/>
        </w:trPr>
        <w:tc>
          <w:tcPr>
            <w:tcW w:w="657" w:type="dxa"/>
            <w:shd w:val="clear" w:color="auto" w:fill="F2F2F2" w:themeFill="background1" w:themeFillShade="F2"/>
            <w:vAlign w:val="center"/>
          </w:tcPr>
          <w:p w14:paraId="3ECF1067" w14:textId="77777777" w:rsidR="00A417E7" w:rsidRPr="00CB6469" w:rsidRDefault="00A417E7" w:rsidP="001C2C57">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7353" w:type="dxa"/>
            <w:shd w:val="clear" w:color="auto" w:fill="F2F2F2" w:themeFill="background1" w:themeFillShade="F2"/>
            <w:vAlign w:val="center"/>
          </w:tcPr>
          <w:p w14:paraId="795087D7"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Land levelling, de-barrening, fencing, periphery road, street lights, and other allied cost  </w:t>
            </w:r>
          </w:p>
          <w:p w14:paraId="217838D2"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 Tree Uprooting – Crescendo Innovative Services LLP (Rs. 0.05 Cr.) </w:t>
            </w:r>
          </w:p>
          <w:p w14:paraId="1C28918E"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ii) Land debarrening and Land levelling – Lotika Singh (Rs. 0.14 Cr.) </w:t>
            </w:r>
          </w:p>
          <w:p w14:paraId="5B64B014"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iii) Associated costs for land – Harpal Chhatwal (Rs. 0.13 Cr.) </w:t>
            </w:r>
          </w:p>
          <w:p w14:paraId="40C3D1A6"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iv) Chain Mesh Fencing – Harpal Chhatwal (Rs. 0.06 Cr.) </w:t>
            </w:r>
          </w:p>
          <w:p w14:paraId="334E93BD"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v) Periphery Roads – Vendor to be finalized (Rs. 0.03 Cr.) </w:t>
            </w:r>
          </w:p>
          <w:p w14:paraId="28B523D3" w14:textId="063EB966" w:rsidR="00A417E7" w:rsidRPr="00CB6469" w:rsidRDefault="008C1B78" w:rsidP="001C2C57">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vi) Street Lighting – Vendor to be finalized (Rs. 0.03 Cr.) </w:t>
            </w:r>
          </w:p>
        </w:tc>
        <w:tc>
          <w:tcPr>
            <w:tcW w:w="1620" w:type="dxa"/>
            <w:shd w:val="clear" w:color="auto" w:fill="F2F2F2" w:themeFill="background1" w:themeFillShade="F2"/>
          </w:tcPr>
          <w:p w14:paraId="27BB8DCF" w14:textId="63DA7937" w:rsidR="00A417E7" w:rsidRPr="006137E7" w:rsidRDefault="008C1B78"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0.52</w:t>
            </w:r>
          </w:p>
        </w:tc>
      </w:tr>
      <w:tr w:rsidR="00A417E7" w:rsidRPr="00C51CC7" w14:paraId="27B69C6D" w14:textId="613C09CD" w:rsidTr="008C1B78">
        <w:trPr>
          <w:trHeight w:val="20"/>
        </w:trPr>
        <w:tc>
          <w:tcPr>
            <w:tcW w:w="657" w:type="dxa"/>
            <w:shd w:val="clear" w:color="auto" w:fill="F2F2F2" w:themeFill="background1" w:themeFillShade="F2"/>
            <w:vAlign w:val="center"/>
          </w:tcPr>
          <w:p w14:paraId="2FA05D69" w14:textId="5E00A5E2" w:rsidR="00A417E7" w:rsidRPr="00CB6469" w:rsidRDefault="00A417E7"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7353" w:type="dxa"/>
            <w:shd w:val="clear" w:color="auto" w:fill="F2F2F2" w:themeFill="background1" w:themeFillShade="F2"/>
            <w:vAlign w:val="center"/>
          </w:tcPr>
          <w:p w14:paraId="4B983646"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Other related costs e.g. funding cost, TIRs, Consultation fees, Vetting Cost etc. </w:t>
            </w:r>
          </w:p>
          <w:p w14:paraId="2966FE56"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 Upfront Fees including GST (Rs. 0.07 Cr.) </w:t>
            </w:r>
          </w:p>
          <w:p w14:paraId="6F37FA16"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ii) Loan Documentation and Stamp Duty (Rs. 0.02) </w:t>
            </w:r>
          </w:p>
          <w:p w14:paraId="51821DD2" w14:textId="77777777" w:rsidR="008C1B78" w:rsidRPr="008C1B78" w:rsidRDefault="008C1B78" w:rsidP="008C1B78">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iii) Loan Consultancy Fees (Rs. 0.12 Cr.)  </w:t>
            </w:r>
          </w:p>
          <w:p w14:paraId="362C64AE" w14:textId="546E431B" w:rsidR="00A417E7" w:rsidRPr="00CB6469" w:rsidRDefault="008C1B78" w:rsidP="001C2C57">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iv) TIR, Cost Vetting and other charges (Rs. 0.05 Cr.) </w:t>
            </w:r>
          </w:p>
        </w:tc>
        <w:tc>
          <w:tcPr>
            <w:tcW w:w="1620" w:type="dxa"/>
            <w:shd w:val="clear" w:color="auto" w:fill="F2F2F2" w:themeFill="background1" w:themeFillShade="F2"/>
          </w:tcPr>
          <w:p w14:paraId="5750E1E0" w14:textId="0064E4E3" w:rsidR="00A417E7" w:rsidRPr="006137E7" w:rsidRDefault="008C1B78"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0.16</w:t>
            </w:r>
          </w:p>
        </w:tc>
      </w:tr>
      <w:tr w:rsidR="008C1B78" w:rsidRPr="00C51CC7" w14:paraId="73610D81" w14:textId="77777777" w:rsidTr="008C1B78">
        <w:trPr>
          <w:trHeight w:val="20"/>
        </w:trPr>
        <w:tc>
          <w:tcPr>
            <w:tcW w:w="657" w:type="dxa"/>
            <w:shd w:val="clear" w:color="auto" w:fill="F2F2F2" w:themeFill="background1" w:themeFillShade="F2"/>
            <w:vAlign w:val="center"/>
          </w:tcPr>
          <w:p w14:paraId="374D01B8" w14:textId="77777777" w:rsidR="008C1B78" w:rsidRPr="008C1B78" w:rsidRDefault="008C1B78" w:rsidP="001C2C57">
            <w:pPr>
              <w:spacing w:after="0" w:line="360" w:lineRule="auto"/>
              <w:jc w:val="center"/>
              <w:rPr>
                <w:rFonts w:ascii="Arial Narrow" w:hAnsi="Arial Narrow" w:cs="Microsoft Sans Serif"/>
                <w:b/>
                <w:bCs/>
                <w:sz w:val="26"/>
                <w:szCs w:val="26"/>
              </w:rPr>
            </w:pPr>
          </w:p>
        </w:tc>
        <w:tc>
          <w:tcPr>
            <w:tcW w:w="7353" w:type="dxa"/>
            <w:shd w:val="clear" w:color="auto" w:fill="F2F2F2" w:themeFill="background1" w:themeFillShade="F2"/>
            <w:vAlign w:val="center"/>
          </w:tcPr>
          <w:p w14:paraId="2047C09E" w14:textId="42997FAC" w:rsidR="008C1B78" w:rsidRPr="008C1B78" w:rsidRDefault="008C1B78" w:rsidP="008C1B78">
            <w:pPr>
              <w:spacing w:after="0" w:line="360" w:lineRule="auto"/>
              <w:jc w:val="right"/>
              <w:rPr>
                <w:rFonts w:ascii="Arial Narrow" w:hAnsi="Arial Narrow" w:cs="Microsoft Sans Serif"/>
                <w:b/>
                <w:bCs/>
                <w:sz w:val="26"/>
                <w:szCs w:val="26"/>
              </w:rPr>
            </w:pPr>
            <w:r w:rsidRPr="008C1B78">
              <w:rPr>
                <w:rFonts w:ascii="Arial Narrow" w:hAnsi="Arial Narrow" w:cs="Microsoft Sans Serif"/>
                <w:b/>
                <w:bCs/>
                <w:sz w:val="26"/>
                <w:szCs w:val="26"/>
              </w:rPr>
              <w:t>Total (A)</w:t>
            </w:r>
          </w:p>
        </w:tc>
        <w:tc>
          <w:tcPr>
            <w:tcW w:w="1620" w:type="dxa"/>
            <w:shd w:val="clear" w:color="auto" w:fill="F2F2F2" w:themeFill="background1" w:themeFillShade="F2"/>
          </w:tcPr>
          <w:p w14:paraId="7BB53FE4" w14:textId="5D75A2B2" w:rsidR="008C1B78" w:rsidRPr="008C1B78" w:rsidRDefault="008C1B78" w:rsidP="001C2C57">
            <w:pPr>
              <w:spacing w:after="0" w:line="360" w:lineRule="auto"/>
              <w:jc w:val="center"/>
              <w:rPr>
                <w:rFonts w:ascii="Arial Narrow" w:hAnsi="Arial Narrow" w:cs="Microsoft Sans Serif"/>
                <w:b/>
                <w:bCs/>
                <w:sz w:val="26"/>
                <w:szCs w:val="26"/>
              </w:rPr>
            </w:pPr>
            <w:r w:rsidRPr="008C1B78">
              <w:rPr>
                <w:rFonts w:ascii="Arial Narrow" w:hAnsi="Arial Narrow" w:cs="Microsoft Sans Serif"/>
                <w:b/>
                <w:bCs/>
                <w:sz w:val="26"/>
                <w:szCs w:val="26"/>
              </w:rPr>
              <w:t>7.91</w:t>
            </w:r>
          </w:p>
        </w:tc>
      </w:tr>
      <w:tr w:rsidR="008C1B78" w:rsidRPr="00C51CC7" w14:paraId="6BBE2D0E" w14:textId="77777777" w:rsidTr="008C1B78">
        <w:trPr>
          <w:trHeight w:val="20"/>
        </w:trPr>
        <w:tc>
          <w:tcPr>
            <w:tcW w:w="657" w:type="dxa"/>
            <w:shd w:val="clear" w:color="auto" w:fill="F2F2F2" w:themeFill="background1" w:themeFillShade="F2"/>
            <w:vAlign w:val="center"/>
          </w:tcPr>
          <w:p w14:paraId="66354979" w14:textId="48146394" w:rsidR="008C1B78" w:rsidRPr="008C1B78" w:rsidRDefault="008C1B78" w:rsidP="001C2C57">
            <w:pPr>
              <w:spacing w:after="0" w:line="360" w:lineRule="auto"/>
              <w:jc w:val="center"/>
              <w:rPr>
                <w:rFonts w:ascii="Arial Narrow" w:hAnsi="Arial Narrow" w:cs="Microsoft Sans Serif"/>
                <w:b/>
                <w:bCs/>
                <w:sz w:val="26"/>
                <w:szCs w:val="26"/>
              </w:rPr>
            </w:pPr>
            <w:r w:rsidRPr="008C1B78">
              <w:rPr>
                <w:rFonts w:ascii="Arial Narrow" w:hAnsi="Arial Narrow" w:cs="Microsoft Sans Serif"/>
                <w:b/>
                <w:bCs/>
                <w:sz w:val="26"/>
                <w:szCs w:val="26"/>
              </w:rPr>
              <w:t>B</w:t>
            </w:r>
          </w:p>
        </w:tc>
        <w:tc>
          <w:tcPr>
            <w:tcW w:w="7353" w:type="dxa"/>
            <w:shd w:val="clear" w:color="auto" w:fill="F2F2F2" w:themeFill="background1" w:themeFillShade="F2"/>
            <w:vAlign w:val="center"/>
          </w:tcPr>
          <w:p w14:paraId="255093FB" w14:textId="2E95D5B1" w:rsidR="008C1B78" w:rsidRPr="008C1B78" w:rsidRDefault="008C1B78" w:rsidP="001C2C57">
            <w:pPr>
              <w:spacing w:after="0" w:line="360" w:lineRule="auto"/>
              <w:jc w:val="both"/>
              <w:rPr>
                <w:rFonts w:ascii="Arial Narrow" w:hAnsi="Arial Narrow" w:cs="Microsoft Sans Serif"/>
                <w:b/>
                <w:bCs/>
                <w:sz w:val="26"/>
                <w:szCs w:val="26"/>
              </w:rPr>
            </w:pPr>
            <w:r w:rsidRPr="008C1B78">
              <w:rPr>
                <w:rFonts w:ascii="Arial Narrow" w:hAnsi="Arial Narrow" w:cs="Microsoft Sans Serif"/>
                <w:b/>
                <w:bCs/>
                <w:sz w:val="26"/>
                <w:szCs w:val="26"/>
              </w:rPr>
              <w:t>Soft cost</w:t>
            </w:r>
          </w:p>
        </w:tc>
        <w:tc>
          <w:tcPr>
            <w:tcW w:w="1620" w:type="dxa"/>
            <w:shd w:val="clear" w:color="auto" w:fill="F2F2F2" w:themeFill="background1" w:themeFillShade="F2"/>
          </w:tcPr>
          <w:p w14:paraId="1F49C2AD" w14:textId="77777777" w:rsidR="008C1B78" w:rsidRPr="008C1B78" w:rsidRDefault="008C1B78" w:rsidP="001C2C57">
            <w:pPr>
              <w:spacing w:after="0" w:line="360" w:lineRule="auto"/>
              <w:jc w:val="center"/>
              <w:rPr>
                <w:rFonts w:ascii="Arial Narrow" w:hAnsi="Arial Narrow" w:cs="Microsoft Sans Serif"/>
                <w:b/>
                <w:bCs/>
                <w:sz w:val="26"/>
                <w:szCs w:val="26"/>
              </w:rPr>
            </w:pPr>
          </w:p>
        </w:tc>
      </w:tr>
      <w:tr w:rsidR="00A417E7" w:rsidRPr="00C51CC7" w14:paraId="66F90A43" w14:textId="3AF01CC1" w:rsidTr="008C1B78">
        <w:trPr>
          <w:trHeight w:val="20"/>
        </w:trPr>
        <w:tc>
          <w:tcPr>
            <w:tcW w:w="657" w:type="dxa"/>
            <w:shd w:val="clear" w:color="auto" w:fill="F2F2F2" w:themeFill="background1" w:themeFillShade="F2"/>
            <w:vAlign w:val="center"/>
          </w:tcPr>
          <w:p w14:paraId="0E2AF4DD" w14:textId="219BCA6E" w:rsidR="00A417E7" w:rsidRPr="00CB6469" w:rsidRDefault="008C1B78"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r w:rsidR="00A417E7">
              <w:rPr>
                <w:rFonts w:ascii="Arial Narrow" w:hAnsi="Arial Narrow" w:cs="Microsoft Sans Serif"/>
                <w:sz w:val="26"/>
                <w:szCs w:val="26"/>
              </w:rPr>
              <w:t>.</w:t>
            </w:r>
          </w:p>
        </w:tc>
        <w:tc>
          <w:tcPr>
            <w:tcW w:w="7353" w:type="dxa"/>
            <w:shd w:val="clear" w:color="auto" w:fill="F2F2F2" w:themeFill="background1" w:themeFillShade="F2"/>
            <w:vAlign w:val="center"/>
          </w:tcPr>
          <w:p w14:paraId="21007850" w14:textId="60A2388E" w:rsidR="00A417E7" w:rsidRPr="00CB6469" w:rsidRDefault="008C1B78" w:rsidP="001C2C57">
            <w:pPr>
              <w:spacing w:after="0" w:line="360" w:lineRule="auto"/>
              <w:jc w:val="both"/>
              <w:rPr>
                <w:rFonts w:ascii="Arial Narrow" w:hAnsi="Arial Narrow" w:cs="Microsoft Sans Serif"/>
                <w:sz w:val="26"/>
                <w:szCs w:val="26"/>
              </w:rPr>
            </w:pPr>
            <w:r w:rsidRPr="008C1B78">
              <w:rPr>
                <w:rFonts w:ascii="Arial Narrow" w:hAnsi="Arial Narrow" w:cs="Microsoft Sans Serif"/>
                <w:sz w:val="26"/>
                <w:szCs w:val="26"/>
              </w:rPr>
              <w:t xml:space="preserve">Contingencies at </w:t>
            </w:r>
            <w:r w:rsidR="001F15F9">
              <w:rPr>
                <w:rFonts w:ascii="Arial Narrow" w:hAnsi="Arial Narrow" w:cs="Microsoft Sans Serif"/>
                <w:sz w:val="26"/>
                <w:szCs w:val="26"/>
              </w:rPr>
              <w:t>10</w:t>
            </w:r>
            <w:r w:rsidRPr="008C1B78">
              <w:rPr>
                <w:rFonts w:ascii="Arial Narrow" w:hAnsi="Arial Narrow" w:cs="Microsoft Sans Serif"/>
                <w:sz w:val="26"/>
                <w:szCs w:val="26"/>
              </w:rPr>
              <w:t>% of above cost </w:t>
            </w:r>
          </w:p>
        </w:tc>
        <w:tc>
          <w:tcPr>
            <w:tcW w:w="1620" w:type="dxa"/>
            <w:shd w:val="clear" w:color="auto" w:fill="F2F2F2" w:themeFill="background1" w:themeFillShade="F2"/>
          </w:tcPr>
          <w:p w14:paraId="288BE60A" w14:textId="72CB9482" w:rsidR="00A417E7" w:rsidRPr="006137E7" w:rsidRDefault="008C1B78" w:rsidP="001C2C57">
            <w:pPr>
              <w:spacing w:after="0" w:line="360" w:lineRule="auto"/>
              <w:jc w:val="center"/>
              <w:rPr>
                <w:rFonts w:ascii="Arial Narrow" w:hAnsi="Arial Narrow" w:cs="Microsoft Sans Serif"/>
                <w:sz w:val="26"/>
                <w:szCs w:val="26"/>
              </w:rPr>
            </w:pPr>
            <w:r>
              <w:rPr>
                <w:rFonts w:ascii="Arial Narrow" w:hAnsi="Arial Narrow" w:cs="Microsoft Sans Serif"/>
                <w:sz w:val="26"/>
                <w:szCs w:val="26"/>
              </w:rPr>
              <w:t>0.</w:t>
            </w:r>
            <w:r w:rsidR="001F15F9">
              <w:rPr>
                <w:rFonts w:ascii="Arial Narrow" w:hAnsi="Arial Narrow" w:cs="Microsoft Sans Serif"/>
                <w:sz w:val="26"/>
                <w:szCs w:val="26"/>
              </w:rPr>
              <w:t>8</w:t>
            </w:r>
            <w:r>
              <w:rPr>
                <w:rFonts w:ascii="Arial Narrow" w:hAnsi="Arial Narrow" w:cs="Microsoft Sans Serif"/>
                <w:sz w:val="26"/>
                <w:szCs w:val="26"/>
              </w:rPr>
              <w:t>0</w:t>
            </w:r>
          </w:p>
        </w:tc>
      </w:tr>
      <w:tr w:rsidR="00A417E7" w:rsidRPr="00C51CC7" w14:paraId="40A4F4A6" w14:textId="1A04E3E1" w:rsidTr="008C1B78">
        <w:trPr>
          <w:trHeight w:val="20"/>
        </w:trPr>
        <w:tc>
          <w:tcPr>
            <w:tcW w:w="657" w:type="dxa"/>
            <w:shd w:val="clear" w:color="auto" w:fill="F2F2F2" w:themeFill="background1" w:themeFillShade="F2"/>
            <w:vAlign w:val="center"/>
          </w:tcPr>
          <w:p w14:paraId="0A0F3212" w14:textId="77777777" w:rsidR="00A417E7" w:rsidRPr="00CB6469" w:rsidRDefault="00A417E7" w:rsidP="001C2C57">
            <w:pPr>
              <w:spacing w:after="0" w:line="360" w:lineRule="auto"/>
              <w:jc w:val="center"/>
              <w:rPr>
                <w:rFonts w:ascii="Arial Narrow" w:hAnsi="Arial Narrow" w:cs="Microsoft Sans Serif"/>
                <w:b/>
                <w:bCs/>
                <w:sz w:val="26"/>
                <w:szCs w:val="26"/>
              </w:rPr>
            </w:pPr>
          </w:p>
        </w:tc>
        <w:tc>
          <w:tcPr>
            <w:tcW w:w="7353" w:type="dxa"/>
            <w:shd w:val="clear" w:color="auto" w:fill="F2F2F2" w:themeFill="background1" w:themeFillShade="F2"/>
            <w:vAlign w:val="center"/>
          </w:tcPr>
          <w:p w14:paraId="04008082" w14:textId="5AD5A228" w:rsidR="00A417E7" w:rsidRPr="00CB6469" w:rsidRDefault="00A417E7" w:rsidP="001C2C57">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r w:rsidR="008C1B78">
              <w:rPr>
                <w:rFonts w:ascii="Arial Narrow" w:hAnsi="Arial Narrow" w:cs="Microsoft Sans Serif"/>
                <w:b/>
                <w:bCs/>
                <w:sz w:val="26"/>
                <w:szCs w:val="26"/>
              </w:rPr>
              <w:t xml:space="preserve"> (B)</w:t>
            </w:r>
          </w:p>
        </w:tc>
        <w:tc>
          <w:tcPr>
            <w:tcW w:w="1620" w:type="dxa"/>
            <w:shd w:val="clear" w:color="auto" w:fill="F2F2F2" w:themeFill="background1" w:themeFillShade="F2"/>
          </w:tcPr>
          <w:p w14:paraId="48A6E4D6" w14:textId="1FA68EF9" w:rsidR="00A417E7" w:rsidRDefault="008C1B78" w:rsidP="001C2C57">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0.</w:t>
            </w:r>
            <w:r w:rsidR="001F15F9">
              <w:rPr>
                <w:rFonts w:ascii="Arial Narrow" w:hAnsi="Arial Narrow" w:cs="Microsoft Sans Serif"/>
                <w:b/>
                <w:bCs/>
                <w:sz w:val="26"/>
                <w:szCs w:val="26"/>
              </w:rPr>
              <w:t>8</w:t>
            </w:r>
            <w:r>
              <w:rPr>
                <w:rFonts w:ascii="Arial Narrow" w:hAnsi="Arial Narrow" w:cs="Microsoft Sans Serif"/>
                <w:b/>
                <w:bCs/>
                <w:sz w:val="26"/>
                <w:szCs w:val="26"/>
              </w:rPr>
              <w:t>0</w:t>
            </w:r>
          </w:p>
        </w:tc>
      </w:tr>
      <w:tr w:rsidR="008C1B78" w:rsidRPr="00C51CC7" w14:paraId="60F3A6F4" w14:textId="77777777" w:rsidTr="008C1B78">
        <w:trPr>
          <w:trHeight w:val="20"/>
        </w:trPr>
        <w:tc>
          <w:tcPr>
            <w:tcW w:w="657" w:type="dxa"/>
            <w:shd w:val="clear" w:color="auto" w:fill="F2F2F2" w:themeFill="background1" w:themeFillShade="F2"/>
            <w:vAlign w:val="center"/>
          </w:tcPr>
          <w:p w14:paraId="30239D32" w14:textId="77777777" w:rsidR="008C1B78" w:rsidRPr="00CB6469" w:rsidRDefault="008C1B78" w:rsidP="001C2C57">
            <w:pPr>
              <w:spacing w:after="0" w:line="360" w:lineRule="auto"/>
              <w:jc w:val="center"/>
              <w:rPr>
                <w:rFonts w:ascii="Arial Narrow" w:hAnsi="Arial Narrow" w:cs="Microsoft Sans Serif"/>
                <w:b/>
                <w:bCs/>
                <w:sz w:val="26"/>
                <w:szCs w:val="26"/>
              </w:rPr>
            </w:pPr>
          </w:p>
        </w:tc>
        <w:tc>
          <w:tcPr>
            <w:tcW w:w="7353" w:type="dxa"/>
            <w:shd w:val="clear" w:color="auto" w:fill="F2F2F2" w:themeFill="background1" w:themeFillShade="F2"/>
            <w:vAlign w:val="center"/>
          </w:tcPr>
          <w:p w14:paraId="61524354" w14:textId="08CA3F91" w:rsidR="008C1B78" w:rsidRPr="00CB6469" w:rsidRDefault="008C1B78" w:rsidP="001C2C57">
            <w:pPr>
              <w:spacing w:after="0" w:line="360" w:lineRule="auto"/>
              <w:jc w:val="right"/>
              <w:rPr>
                <w:rFonts w:ascii="Arial Narrow" w:hAnsi="Arial Narrow" w:cs="Microsoft Sans Serif"/>
                <w:b/>
                <w:bCs/>
                <w:sz w:val="26"/>
                <w:szCs w:val="26"/>
              </w:rPr>
            </w:pPr>
            <w:r>
              <w:rPr>
                <w:rFonts w:ascii="Arial Narrow" w:hAnsi="Arial Narrow" w:cs="Microsoft Sans Serif"/>
                <w:b/>
                <w:bCs/>
                <w:sz w:val="26"/>
                <w:szCs w:val="26"/>
              </w:rPr>
              <w:t>Total (A+B)</w:t>
            </w:r>
          </w:p>
        </w:tc>
        <w:tc>
          <w:tcPr>
            <w:tcW w:w="1620" w:type="dxa"/>
            <w:shd w:val="clear" w:color="auto" w:fill="F2F2F2" w:themeFill="background1" w:themeFillShade="F2"/>
          </w:tcPr>
          <w:p w14:paraId="2BEDE840" w14:textId="2D2C8332" w:rsidR="008C1B78" w:rsidRDefault="008C1B78" w:rsidP="001C2C57">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w:t>
            </w:r>
            <w:r w:rsidR="001F15F9">
              <w:rPr>
                <w:rFonts w:ascii="Arial Narrow" w:hAnsi="Arial Narrow" w:cs="Microsoft Sans Serif"/>
                <w:b/>
                <w:bCs/>
                <w:sz w:val="26"/>
                <w:szCs w:val="26"/>
              </w:rPr>
              <w:t>7</w:t>
            </w:r>
            <w:r>
              <w:rPr>
                <w:rFonts w:ascii="Arial Narrow" w:hAnsi="Arial Narrow" w:cs="Microsoft Sans Serif"/>
                <w:b/>
                <w:bCs/>
                <w:sz w:val="26"/>
                <w:szCs w:val="26"/>
              </w:rPr>
              <w:t>1</w:t>
            </w:r>
          </w:p>
        </w:tc>
      </w:tr>
    </w:tbl>
    <w:p w14:paraId="134A51B5" w14:textId="77777777" w:rsidR="006137E7" w:rsidRDefault="006137E7" w:rsidP="006137E7">
      <w:pPr>
        <w:spacing w:after="0" w:line="240" w:lineRule="auto"/>
        <w:jc w:val="both"/>
        <w:rPr>
          <w:rFonts w:ascii="Arial Narrow" w:hAnsi="Arial Narrow"/>
          <w:sz w:val="26"/>
          <w:szCs w:val="26"/>
        </w:rPr>
      </w:pPr>
    </w:p>
    <w:p w14:paraId="0F38626C" w14:textId="77777777" w:rsidR="00381D50" w:rsidRDefault="00381D50" w:rsidP="006137E7">
      <w:pPr>
        <w:spacing w:after="0" w:line="360" w:lineRule="auto"/>
        <w:ind w:left="90"/>
        <w:jc w:val="both"/>
        <w:rPr>
          <w:rFonts w:ascii="Arial Narrow" w:eastAsia="Times New Roman" w:hAnsi="Arial Narrow" w:cs="Times New Roman"/>
          <w:b/>
          <w:bCs/>
          <w:color w:val="6B4D2F"/>
          <w:sz w:val="28"/>
          <w:szCs w:val="28"/>
          <w:lang w:eastAsia="x-none" w:bidi="bn-IN"/>
        </w:rPr>
      </w:pPr>
    </w:p>
    <w:p w14:paraId="1058BBB0" w14:textId="67785A98" w:rsidR="006137E7" w:rsidRPr="00890045" w:rsidRDefault="006137E7" w:rsidP="006137E7">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lastRenderedPageBreak/>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6137E7" w:rsidRPr="00C51CC7" w14:paraId="414E0773" w14:textId="77777777" w:rsidTr="0056512B">
        <w:trPr>
          <w:trHeight w:val="377"/>
          <w:tblHeader/>
        </w:trPr>
        <w:tc>
          <w:tcPr>
            <w:tcW w:w="715" w:type="dxa"/>
            <w:shd w:val="clear" w:color="auto" w:fill="D60093"/>
            <w:vAlign w:val="center"/>
          </w:tcPr>
          <w:p w14:paraId="3724FC6B" w14:textId="77777777" w:rsidR="006137E7" w:rsidRPr="00CB6469" w:rsidRDefault="006137E7" w:rsidP="0056512B">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20F47887" w14:textId="7247FF4F" w:rsidR="006137E7" w:rsidRPr="00CB6469" w:rsidRDefault="006137E7" w:rsidP="0056512B">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610" w:type="dxa"/>
            <w:shd w:val="clear" w:color="auto" w:fill="D60093"/>
            <w:vAlign w:val="center"/>
          </w:tcPr>
          <w:p w14:paraId="5DC09CD9" w14:textId="2B7FE605" w:rsidR="006137E7" w:rsidRPr="00CB6469" w:rsidRDefault="006137E7" w:rsidP="0056512B">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w:t>
            </w:r>
            <w:r w:rsidRPr="00CB6469">
              <w:rPr>
                <w:rFonts w:ascii="Arial Narrow" w:hAnsi="Arial Narrow" w:cs="Microsoft Sans Serif"/>
                <w:bCs/>
                <w:color w:val="FFFFFF"/>
                <w:sz w:val="26"/>
                <w:szCs w:val="26"/>
              </w:rPr>
              <w:t xml:space="preserve"> (Rs. in </w:t>
            </w:r>
            <w:r>
              <w:rPr>
                <w:rFonts w:ascii="Arial Narrow" w:hAnsi="Arial Narrow" w:cs="Microsoft Sans Serif"/>
                <w:bCs/>
                <w:color w:val="FFFFFF"/>
                <w:sz w:val="26"/>
                <w:szCs w:val="26"/>
              </w:rPr>
              <w:t>Crs</w:t>
            </w:r>
            <w:r w:rsidRPr="00CB6469">
              <w:rPr>
                <w:rFonts w:ascii="Arial Narrow" w:hAnsi="Arial Narrow" w:cs="Microsoft Sans Serif"/>
                <w:bCs/>
                <w:color w:val="FFFFFF"/>
                <w:sz w:val="26"/>
                <w:szCs w:val="26"/>
              </w:rPr>
              <w:t>)</w:t>
            </w:r>
          </w:p>
        </w:tc>
      </w:tr>
      <w:tr w:rsidR="006137E7" w:rsidRPr="009E151A" w14:paraId="05D20C42" w14:textId="77777777" w:rsidTr="0056512B">
        <w:trPr>
          <w:trHeight w:val="20"/>
        </w:trPr>
        <w:tc>
          <w:tcPr>
            <w:tcW w:w="715" w:type="dxa"/>
            <w:shd w:val="clear" w:color="auto" w:fill="F2F2F2" w:themeFill="background1" w:themeFillShade="F2"/>
            <w:vAlign w:val="center"/>
          </w:tcPr>
          <w:p w14:paraId="69809FB7" w14:textId="77777777" w:rsidR="006137E7" w:rsidRPr="00CB6469" w:rsidRDefault="006137E7" w:rsidP="0056512B">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067C20A0" w14:textId="2B4C4731" w:rsidR="006137E7" w:rsidRPr="00CB6469" w:rsidRDefault="006137E7" w:rsidP="0056512B">
            <w:pPr>
              <w:spacing w:after="0" w:line="360" w:lineRule="auto"/>
              <w:jc w:val="both"/>
              <w:rPr>
                <w:rFonts w:ascii="Arial Narrow" w:hAnsi="Arial Narrow" w:cs="Microsoft Sans Serif"/>
                <w:sz w:val="26"/>
                <w:szCs w:val="26"/>
              </w:rPr>
            </w:pPr>
            <w:r>
              <w:rPr>
                <w:rFonts w:ascii="Arial Narrow" w:hAnsi="Arial Narrow" w:cs="Microsoft Sans Serif"/>
                <w:sz w:val="26"/>
                <w:szCs w:val="26"/>
              </w:rPr>
              <w:t>Equity</w:t>
            </w:r>
          </w:p>
        </w:tc>
        <w:tc>
          <w:tcPr>
            <w:tcW w:w="2610" w:type="dxa"/>
            <w:shd w:val="clear" w:color="auto" w:fill="F2F2F2" w:themeFill="background1" w:themeFillShade="F2"/>
            <w:vAlign w:val="center"/>
          </w:tcPr>
          <w:p w14:paraId="62FC583D" w14:textId="0320251B" w:rsidR="006137E7" w:rsidRPr="00CB6469" w:rsidRDefault="006137E7" w:rsidP="0056512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w:t>
            </w:r>
            <w:r w:rsidR="001F15F9">
              <w:rPr>
                <w:rFonts w:ascii="Arial Narrow" w:hAnsi="Arial Narrow" w:cs="Microsoft Sans Serif"/>
                <w:sz w:val="26"/>
                <w:szCs w:val="26"/>
              </w:rPr>
              <w:t>7</w:t>
            </w:r>
            <w:r w:rsidR="008C1B78">
              <w:rPr>
                <w:rFonts w:ascii="Arial Narrow" w:hAnsi="Arial Narrow" w:cs="Microsoft Sans Serif"/>
                <w:sz w:val="26"/>
                <w:szCs w:val="26"/>
              </w:rPr>
              <w:t>1</w:t>
            </w:r>
          </w:p>
        </w:tc>
      </w:tr>
      <w:tr w:rsidR="006137E7" w:rsidRPr="00C51CC7" w14:paraId="4B52014A" w14:textId="77777777" w:rsidTr="0056512B">
        <w:trPr>
          <w:trHeight w:val="20"/>
        </w:trPr>
        <w:tc>
          <w:tcPr>
            <w:tcW w:w="715" w:type="dxa"/>
            <w:shd w:val="clear" w:color="auto" w:fill="F2F2F2" w:themeFill="background1" w:themeFillShade="F2"/>
            <w:vAlign w:val="center"/>
          </w:tcPr>
          <w:p w14:paraId="662CE943" w14:textId="77777777" w:rsidR="006137E7" w:rsidRPr="00CB6469" w:rsidRDefault="006137E7" w:rsidP="0056512B">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63FD8C66" w14:textId="77777777" w:rsidR="006137E7" w:rsidRPr="00CB6469" w:rsidRDefault="006137E7" w:rsidP="0056512B">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p>
        </w:tc>
        <w:tc>
          <w:tcPr>
            <w:tcW w:w="2610" w:type="dxa"/>
            <w:shd w:val="clear" w:color="auto" w:fill="F2F2F2" w:themeFill="background1" w:themeFillShade="F2"/>
            <w:vAlign w:val="center"/>
          </w:tcPr>
          <w:p w14:paraId="110015D3" w14:textId="017700ED" w:rsidR="006137E7" w:rsidRPr="00CB6469" w:rsidRDefault="006137E7" w:rsidP="0056512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6.00</w:t>
            </w:r>
          </w:p>
        </w:tc>
      </w:tr>
      <w:tr w:rsidR="006137E7" w:rsidRPr="00C51CC7" w14:paraId="086D1475" w14:textId="77777777" w:rsidTr="0056512B">
        <w:trPr>
          <w:trHeight w:val="20"/>
        </w:trPr>
        <w:tc>
          <w:tcPr>
            <w:tcW w:w="715" w:type="dxa"/>
            <w:shd w:val="clear" w:color="auto" w:fill="F2F2F2" w:themeFill="background1" w:themeFillShade="F2"/>
            <w:vAlign w:val="center"/>
          </w:tcPr>
          <w:p w14:paraId="24085238" w14:textId="77777777" w:rsidR="006137E7" w:rsidRPr="00D66129" w:rsidRDefault="006137E7" w:rsidP="0056512B">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6E46FC1E" w14:textId="77777777" w:rsidR="006137E7" w:rsidRPr="00D66129" w:rsidRDefault="006137E7" w:rsidP="0056512B">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3442F992" w14:textId="385A0395" w:rsidR="006137E7" w:rsidRPr="00D66129" w:rsidRDefault="006137E7" w:rsidP="0056512B">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w:t>
            </w:r>
            <w:r w:rsidR="001F15F9">
              <w:rPr>
                <w:rFonts w:ascii="Arial Narrow" w:hAnsi="Arial Narrow" w:cs="Microsoft Sans Serif"/>
                <w:b/>
                <w:bCs/>
                <w:sz w:val="26"/>
                <w:szCs w:val="26"/>
              </w:rPr>
              <w:t>7</w:t>
            </w:r>
            <w:r w:rsidR="008C1B78">
              <w:rPr>
                <w:rFonts w:ascii="Arial Narrow" w:hAnsi="Arial Narrow" w:cs="Microsoft Sans Serif"/>
                <w:b/>
                <w:bCs/>
                <w:sz w:val="26"/>
                <w:szCs w:val="26"/>
              </w:rPr>
              <w:t>1</w:t>
            </w:r>
          </w:p>
        </w:tc>
      </w:tr>
      <w:bookmarkEnd w:id="5"/>
    </w:tbl>
    <w:p w14:paraId="5BB68BBE" w14:textId="77777777" w:rsidR="006137E7" w:rsidRDefault="006137E7" w:rsidP="006137E7">
      <w:pPr>
        <w:spacing w:after="0" w:line="240" w:lineRule="auto"/>
        <w:jc w:val="both"/>
        <w:rPr>
          <w:rFonts w:ascii="Arial Narrow" w:hAnsi="Arial Narrow" w:cs="Arial"/>
          <w:sz w:val="26"/>
          <w:szCs w:val="26"/>
        </w:rPr>
      </w:pPr>
    </w:p>
    <w:p w14:paraId="051BDD8E" w14:textId="67877B35"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464EDBF5" w14:textId="77777777" w:rsidR="006137E7" w:rsidRPr="006137E7" w:rsidRDefault="006137E7" w:rsidP="006137E7">
      <w:pPr>
        <w:pStyle w:val="ListParagraph"/>
        <w:numPr>
          <w:ilvl w:val="0"/>
          <w:numId w:val="13"/>
        </w:numPr>
        <w:spacing w:line="360" w:lineRule="auto"/>
        <w:ind w:left="540" w:hanging="450"/>
        <w:jc w:val="both"/>
        <w:rPr>
          <w:rFonts w:ascii="Arial Narrow" w:hAnsi="Arial Narrow" w:cs="Arial"/>
          <w:sz w:val="26"/>
          <w:szCs w:val="26"/>
        </w:rPr>
      </w:pPr>
      <w:r w:rsidRPr="006137E7">
        <w:rPr>
          <w:rFonts w:ascii="Arial Narrow" w:hAnsi="Arial Narrow" w:cs="Arial"/>
          <w:sz w:val="26"/>
          <w:szCs w:val="26"/>
        </w:rPr>
        <w:t>Letter for Sanction of facilities issued by State Bank of India, SME-Malad (W) vide Letter No. BR/2023-24/ADV/PP/514 dated 05.03.2024.</w:t>
      </w:r>
    </w:p>
    <w:p w14:paraId="7B8CEE44" w14:textId="77777777" w:rsidR="006137E7" w:rsidRDefault="006137E7" w:rsidP="0069578B">
      <w:pPr>
        <w:spacing w:after="0" w:line="360" w:lineRule="auto"/>
        <w:jc w:val="both"/>
        <w:rPr>
          <w:rFonts w:ascii="Arial Narrow" w:hAnsi="Arial Narrow"/>
          <w:sz w:val="26"/>
          <w:szCs w:val="26"/>
        </w:rPr>
      </w:pPr>
    </w:p>
    <w:p w14:paraId="06F30C0F" w14:textId="7F6E7265"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Pr="00CB6469">
        <w:rPr>
          <w:rFonts w:ascii="Arial Narrow" w:eastAsia="Times New Roman" w:hAnsi="Arial Narrow" w:cs="Times New Roman"/>
          <w:b/>
          <w:bCs/>
          <w:color w:val="6B4D2F"/>
          <w:sz w:val="28"/>
          <w:szCs w:val="28"/>
          <w:lang w:eastAsia="x-none" w:bidi="bn-IN"/>
        </w:rPr>
        <w:t>APPOINTMENT OF CONSULTANT &amp; CONTRACTORS</w:t>
      </w:r>
      <w:r>
        <w:rPr>
          <w:rFonts w:ascii="Arial Narrow" w:eastAsia="Times New Roman" w:hAnsi="Arial Narrow" w:cs="Times New Roman"/>
          <w:b/>
          <w:bCs/>
          <w:color w:val="6B4D2F"/>
          <w:sz w:val="28"/>
          <w:szCs w:val="28"/>
          <w:lang w:eastAsia="x-none" w:bidi="bn-IN"/>
        </w:rPr>
        <w:t>: -</w:t>
      </w:r>
    </w:p>
    <w:p w14:paraId="3522518C" w14:textId="6DB993E3" w:rsidR="006137E7" w:rsidRPr="00D85FD4" w:rsidRDefault="006137E7" w:rsidP="006137E7">
      <w:pPr>
        <w:spacing w:after="0" w:line="360" w:lineRule="auto"/>
        <w:jc w:val="both"/>
        <w:rPr>
          <w:rFonts w:ascii="Arial Narrow" w:hAnsi="Arial Narrow"/>
          <w:sz w:val="26"/>
          <w:szCs w:val="26"/>
        </w:rPr>
      </w:pPr>
      <w:r w:rsidRPr="00CB6469">
        <w:rPr>
          <w:rFonts w:ascii="Arial Narrow" w:hAnsi="Arial Narrow"/>
          <w:sz w:val="26"/>
          <w:szCs w:val="26"/>
        </w:rPr>
        <w:t xml:space="preserve">The consultant and contractor appointed for </w:t>
      </w:r>
      <w:r w:rsidR="00BF5E6D">
        <w:rPr>
          <w:rFonts w:ascii="Arial Narrow" w:hAnsi="Arial Narrow"/>
          <w:sz w:val="26"/>
          <w:szCs w:val="26"/>
        </w:rPr>
        <w:t>implementing 1.00 MW</w:t>
      </w:r>
      <w:r w:rsidR="00BF5E6D">
        <w:rPr>
          <w:rFonts w:ascii="Arial Narrow" w:hAnsi="Arial Narrow"/>
          <w:sz w:val="26"/>
          <w:szCs w:val="26"/>
          <w:vertAlign w:val="subscript"/>
        </w:rPr>
        <w:t>AC</w:t>
      </w:r>
      <w:r w:rsidR="00BF5E6D">
        <w:rPr>
          <w:rFonts w:ascii="Arial Narrow" w:hAnsi="Arial Narrow"/>
          <w:sz w:val="26"/>
          <w:szCs w:val="26"/>
        </w:rPr>
        <w:t xml:space="preserve"> / 1.5 MW</w:t>
      </w:r>
      <w:r w:rsidR="00BF5E6D">
        <w:rPr>
          <w:rFonts w:ascii="Arial Narrow" w:hAnsi="Arial Narrow"/>
          <w:sz w:val="26"/>
          <w:szCs w:val="26"/>
          <w:vertAlign w:val="subscript"/>
        </w:rPr>
        <w:t>DC</w:t>
      </w:r>
      <w:r w:rsidR="00BF5E6D">
        <w:rPr>
          <w:rFonts w:ascii="Arial Narrow" w:hAnsi="Arial Narrow"/>
          <w:sz w:val="26"/>
          <w:szCs w:val="26"/>
        </w:rPr>
        <w:t xml:space="preserve"> Ground Mounted Solar PV Plant </w:t>
      </w:r>
      <w:r w:rsidR="00BF5E6D" w:rsidRPr="00C16C4C">
        <w:rPr>
          <w:rFonts w:ascii="Arial Narrow" w:hAnsi="Arial Narrow"/>
          <w:sz w:val="26"/>
          <w:szCs w:val="26"/>
        </w:rPr>
        <w:t xml:space="preserve">at </w:t>
      </w:r>
      <w:r w:rsidR="00BF5E6D" w:rsidRPr="002C0BDC">
        <w:rPr>
          <w:rFonts w:ascii="Arial Narrow" w:hAnsi="Arial Narrow"/>
          <w:sz w:val="26"/>
          <w:szCs w:val="26"/>
        </w:rPr>
        <w:t>Gut. No. 333 (Part), Village Kombhalne, Taluka-Akole, District – Ahmednagar, PIN Code-422 601, State-Maharashtra, Country-India</w:t>
      </w:r>
      <w:r w:rsidRPr="00CB6469">
        <w:rPr>
          <w:rFonts w:ascii="Arial Narrow" w:hAnsi="Arial Narrow"/>
          <w:sz w:val="26"/>
          <w:szCs w:val="26"/>
        </w:rPr>
        <w:t xml:space="preserve"> </w:t>
      </w:r>
      <w:r w:rsidR="00C10EF6" w:rsidRPr="00CB6469">
        <w:rPr>
          <w:rFonts w:ascii="Arial Narrow" w:hAnsi="Arial Narrow"/>
          <w:sz w:val="26"/>
          <w:szCs w:val="26"/>
        </w:rPr>
        <w:t>is</w:t>
      </w:r>
      <w:r w:rsidRPr="00CB6469">
        <w:rPr>
          <w:rFonts w:ascii="Arial Narrow" w:hAnsi="Arial Narrow"/>
          <w:sz w:val="26"/>
          <w:szCs w:val="26"/>
        </w:rPr>
        <w:t xml:space="preserve"> as </w:t>
      </w:r>
      <w:r w:rsidR="00BF5E6D" w:rsidRPr="00CB6469">
        <w:rPr>
          <w:rFonts w:ascii="Arial Narrow" w:hAnsi="Arial Narrow"/>
          <w:sz w:val="26"/>
          <w:szCs w:val="26"/>
        </w:rPr>
        <w:t>under: -</w:t>
      </w:r>
    </w:p>
    <w:tbl>
      <w:tblPr>
        <w:tblW w:w="926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4860"/>
        <w:gridCol w:w="3591"/>
      </w:tblGrid>
      <w:tr w:rsidR="006137E7" w:rsidRPr="00C51CC7" w14:paraId="433596B7" w14:textId="77777777" w:rsidTr="00BF5E6D">
        <w:trPr>
          <w:trHeight w:val="378"/>
          <w:tblHeader/>
        </w:trPr>
        <w:tc>
          <w:tcPr>
            <w:tcW w:w="810" w:type="dxa"/>
            <w:shd w:val="clear" w:color="auto" w:fill="D60093"/>
          </w:tcPr>
          <w:p w14:paraId="009F473F" w14:textId="77777777" w:rsidR="006137E7" w:rsidRPr="00CB6469" w:rsidRDefault="006137E7" w:rsidP="0056512B">
            <w:pPr>
              <w:spacing w:after="0" w:line="36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4860" w:type="dxa"/>
            <w:shd w:val="clear" w:color="auto" w:fill="D60093"/>
          </w:tcPr>
          <w:p w14:paraId="797CF820" w14:textId="77777777" w:rsidR="006137E7" w:rsidRPr="00CB6469" w:rsidRDefault="006137E7" w:rsidP="0056512B">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w:t>
            </w:r>
          </w:p>
        </w:tc>
        <w:tc>
          <w:tcPr>
            <w:tcW w:w="3591" w:type="dxa"/>
            <w:shd w:val="clear" w:color="auto" w:fill="D60093"/>
          </w:tcPr>
          <w:p w14:paraId="4A47E554" w14:textId="77777777" w:rsidR="006137E7" w:rsidRPr="00CB6469" w:rsidRDefault="006137E7" w:rsidP="0056512B">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Name of </w:t>
            </w:r>
            <w:r w:rsidRPr="00CB6469">
              <w:rPr>
                <w:rFonts w:ascii="Arial Narrow" w:hAnsi="Arial Narrow" w:cs="Microsoft Sans Serif"/>
                <w:bCs/>
                <w:color w:val="FFFFFF"/>
                <w:sz w:val="26"/>
                <w:szCs w:val="26"/>
              </w:rPr>
              <w:t>Contractor/ Consultant</w:t>
            </w:r>
          </w:p>
        </w:tc>
      </w:tr>
      <w:tr w:rsidR="006137E7" w:rsidRPr="00C51CC7" w14:paraId="46B41077" w14:textId="77777777" w:rsidTr="00BF5E6D">
        <w:trPr>
          <w:trHeight w:val="20"/>
        </w:trPr>
        <w:tc>
          <w:tcPr>
            <w:tcW w:w="810" w:type="dxa"/>
            <w:shd w:val="clear" w:color="auto" w:fill="F2F2F2" w:themeFill="background1" w:themeFillShade="F2"/>
          </w:tcPr>
          <w:p w14:paraId="79E3C417" w14:textId="77777777" w:rsidR="006137E7" w:rsidRPr="00CB6469" w:rsidRDefault="006137E7" w:rsidP="0056512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w:t>
            </w:r>
          </w:p>
        </w:tc>
        <w:tc>
          <w:tcPr>
            <w:tcW w:w="4860" w:type="dxa"/>
            <w:shd w:val="clear" w:color="auto" w:fill="F2F2F2" w:themeFill="background1" w:themeFillShade="F2"/>
            <w:vAlign w:val="center"/>
          </w:tcPr>
          <w:p w14:paraId="31E6AFDA" w14:textId="49A70C08" w:rsidR="006137E7" w:rsidRPr="00CB6469" w:rsidRDefault="00BF5E6D" w:rsidP="0056512B">
            <w:pPr>
              <w:spacing w:after="0" w:line="360" w:lineRule="auto"/>
              <w:jc w:val="both"/>
              <w:rPr>
                <w:rFonts w:ascii="Arial Narrow" w:hAnsi="Arial Narrow" w:cs="Microsoft Sans Serif"/>
                <w:bCs/>
                <w:sz w:val="26"/>
                <w:szCs w:val="26"/>
              </w:rPr>
            </w:pPr>
            <w:r w:rsidRPr="00BF5E6D">
              <w:rPr>
                <w:rFonts w:ascii="Arial Narrow" w:hAnsi="Arial Narrow" w:cs="Microsoft Sans Serif"/>
                <w:bCs/>
                <w:sz w:val="26"/>
                <w:szCs w:val="26"/>
              </w:rPr>
              <w:t>Solar PV Power Plant – (EPC Contractor</w:t>
            </w:r>
            <w:r>
              <w:rPr>
                <w:rFonts w:ascii="Arial Narrow" w:hAnsi="Arial Narrow" w:cs="Microsoft Sans Serif"/>
                <w:bCs/>
                <w:sz w:val="26"/>
                <w:szCs w:val="26"/>
              </w:rPr>
              <w:t>)</w:t>
            </w:r>
          </w:p>
        </w:tc>
        <w:tc>
          <w:tcPr>
            <w:tcW w:w="3591" w:type="dxa"/>
            <w:shd w:val="clear" w:color="auto" w:fill="F2F2F2" w:themeFill="background1" w:themeFillShade="F2"/>
            <w:vAlign w:val="bottom"/>
          </w:tcPr>
          <w:p w14:paraId="79F4FDA8" w14:textId="114BA184" w:rsidR="006137E7" w:rsidRPr="00CB6469" w:rsidRDefault="00BF5E6D" w:rsidP="00BF5E6D">
            <w:pPr>
              <w:spacing w:after="0" w:line="360" w:lineRule="auto"/>
              <w:jc w:val="both"/>
              <w:rPr>
                <w:rFonts w:ascii="Arial Narrow" w:hAnsi="Arial Narrow" w:cs="Microsoft Sans Serif"/>
                <w:bCs/>
                <w:sz w:val="26"/>
                <w:szCs w:val="26"/>
              </w:rPr>
            </w:pPr>
            <w:r w:rsidRPr="00BF5E6D">
              <w:rPr>
                <w:rFonts w:ascii="Arial Narrow" w:hAnsi="Arial Narrow" w:cs="Microsoft Sans Serif"/>
                <w:bCs/>
                <w:sz w:val="26"/>
                <w:szCs w:val="26"/>
              </w:rPr>
              <w:t>M/s Bhargeria Industries</w:t>
            </w:r>
            <w:r>
              <w:rPr>
                <w:rFonts w:ascii="Arial Narrow" w:hAnsi="Arial Narrow" w:cs="Microsoft Sans Serif"/>
                <w:bCs/>
                <w:sz w:val="26"/>
                <w:szCs w:val="26"/>
              </w:rPr>
              <w:t xml:space="preserve"> </w:t>
            </w:r>
            <w:r w:rsidRPr="00BF5E6D">
              <w:rPr>
                <w:rFonts w:ascii="Arial Narrow" w:hAnsi="Arial Narrow" w:cs="Microsoft Sans Serif"/>
                <w:bCs/>
                <w:sz w:val="26"/>
                <w:szCs w:val="26"/>
              </w:rPr>
              <w:t>Limited</w:t>
            </w:r>
          </w:p>
        </w:tc>
      </w:tr>
      <w:tr w:rsidR="006137E7" w:rsidRPr="00C51CC7" w14:paraId="5C0472AC" w14:textId="77777777" w:rsidTr="00BF5E6D">
        <w:trPr>
          <w:trHeight w:val="20"/>
        </w:trPr>
        <w:tc>
          <w:tcPr>
            <w:tcW w:w="810" w:type="dxa"/>
            <w:shd w:val="clear" w:color="auto" w:fill="F2F2F2" w:themeFill="background1" w:themeFillShade="F2"/>
          </w:tcPr>
          <w:p w14:paraId="04E87795" w14:textId="77777777" w:rsidR="006137E7" w:rsidRPr="00CB6469" w:rsidRDefault="006137E7" w:rsidP="0056512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2</w:t>
            </w:r>
          </w:p>
        </w:tc>
        <w:tc>
          <w:tcPr>
            <w:tcW w:w="4860" w:type="dxa"/>
            <w:shd w:val="clear" w:color="auto" w:fill="F2F2F2" w:themeFill="background1" w:themeFillShade="F2"/>
            <w:vAlign w:val="center"/>
          </w:tcPr>
          <w:p w14:paraId="65403424" w14:textId="40088A9D" w:rsidR="006137E7" w:rsidRPr="00CB6469" w:rsidRDefault="00BF5E6D" w:rsidP="00BF5E6D">
            <w:pPr>
              <w:spacing w:after="0" w:line="360" w:lineRule="auto"/>
              <w:jc w:val="both"/>
              <w:rPr>
                <w:rFonts w:ascii="Arial Narrow" w:hAnsi="Arial Narrow" w:cs="Microsoft Sans Serif"/>
                <w:bCs/>
                <w:sz w:val="26"/>
                <w:szCs w:val="26"/>
              </w:rPr>
            </w:pPr>
            <w:r w:rsidRPr="00BF5E6D">
              <w:rPr>
                <w:rFonts w:ascii="Arial Narrow" w:hAnsi="Arial Narrow" w:cs="Microsoft Sans Serif"/>
                <w:bCs/>
                <w:sz w:val="26"/>
                <w:szCs w:val="26"/>
              </w:rPr>
              <w:t>Transmission line, evacuation point and governmental</w:t>
            </w:r>
            <w:r>
              <w:rPr>
                <w:rFonts w:ascii="Arial Narrow" w:hAnsi="Arial Narrow" w:cs="Microsoft Sans Serif"/>
                <w:bCs/>
                <w:sz w:val="26"/>
                <w:szCs w:val="26"/>
              </w:rPr>
              <w:t xml:space="preserve"> </w:t>
            </w:r>
            <w:r w:rsidRPr="00BF5E6D">
              <w:rPr>
                <w:rFonts w:ascii="Arial Narrow" w:hAnsi="Arial Narrow" w:cs="Microsoft Sans Serif"/>
                <w:bCs/>
                <w:sz w:val="26"/>
                <w:szCs w:val="26"/>
              </w:rPr>
              <w:t>permissions &amp; liaison – (Contractor</w:t>
            </w:r>
            <w:r>
              <w:rPr>
                <w:rFonts w:ascii="Arial Narrow" w:hAnsi="Arial Narrow" w:cs="Microsoft Sans Serif"/>
                <w:bCs/>
                <w:sz w:val="26"/>
                <w:szCs w:val="26"/>
              </w:rPr>
              <w:t>)</w:t>
            </w:r>
          </w:p>
        </w:tc>
        <w:tc>
          <w:tcPr>
            <w:tcW w:w="3591" w:type="dxa"/>
            <w:shd w:val="clear" w:color="auto" w:fill="F2F2F2" w:themeFill="background1" w:themeFillShade="F2"/>
            <w:vAlign w:val="bottom"/>
          </w:tcPr>
          <w:p w14:paraId="6B1D3EF0" w14:textId="50496701" w:rsidR="006137E7" w:rsidRPr="00CB6469" w:rsidRDefault="00BF5E6D" w:rsidP="0056512B">
            <w:pPr>
              <w:spacing w:after="0" w:line="360" w:lineRule="auto"/>
              <w:jc w:val="both"/>
              <w:rPr>
                <w:rFonts w:ascii="Arial Narrow" w:hAnsi="Arial Narrow" w:cs="Microsoft Sans Serif"/>
                <w:bCs/>
                <w:sz w:val="26"/>
                <w:szCs w:val="26"/>
              </w:rPr>
            </w:pPr>
            <w:r w:rsidRPr="00BF5E6D">
              <w:rPr>
                <w:rFonts w:ascii="Arial Narrow" w:hAnsi="Arial Narrow" w:cs="Microsoft Sans Serif"/>
                <w:bCs/>
                <w:sz w:val="26"/>
                <w:szCs w:val="26"/>
              </w:rPr>
              <w:t>M/s Sunshine Energies</w:t>
            </w:r>
          </w:p>
        </w:tc>
      </w:tr>
    </w:tbl>
    <w:p w14:paraId="7906D33E" w14:textId="77777777" w:rsidR="006137E7" w:rsidRDefault="006137E7" w:rsidP="006137E7">
      <w:pPr>
        <w:spacing w:after="0" w:line="240" w:lineRule="auto"/>
        <w:jc w:val="both"/>
        <w:rPr>
          <w:rFonts w:ascii="Calisto MT" w:hAnsi="Calisto MT" w:cs="Estrangelo Edessa"/>
          <w:color w:val="000000" w:themeColor="text1"/>
          <w:sz w:val="27"/>
          <w:szCs w:val="27"/>
        </w:rPr>
      </w:pPr>
      <w:r>
        <w:rPr>
          <w:rFonts w:ascii="Calisto MT" w:hAnsi="Calisto MT" w:cs="Estrangelo Edessa"/>
          <w:color w:val="000000" w:themeColor="text1"/>
          <w:sz w:val="27"/>
          <w:szCs w:val="27"/>
        </w:rPr>
        <w:t xml:space="preserve">     </w:t>
      </w:r>
    </w:p>
    <w:p w14:paraId="15E2E777" w14:textId="77777777" w:rsidR="006137E7" w:rsidRDefault="006137E7" w:rsidP="006137E7">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rPr>
      </w:pPr>
    </w:p>
    <w:p w14:paraId="3CD6701C" w14:textId="77777777"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0997BEA3" w14:textId="06D6B1AA" w:rsidR="006137E7" w:rsidRPr="00D85FD4" w:rsidRDefault="006137E7" w:rsidP="006137E7">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Company has appointed the Consultants &amp; Contractors for the project.</w:t>
      </w:r>
    </w:p>
    <w:p w14:paraId="1D792C3D" w14:textId="4150028F" w:rsidR="006137E7" w:rsidRPr="001F15F9" w:rsidRDefault="006137E7" w:rsidP="001F15F9">
      <w:pPr>
        <w:spacing w:line="360" w:lineRule="auto"/>
        <w:jc w:val="both"/>
        <w:rPr>
          <w:rFonts w:ascii="Arial Narrow" w:hAnsi="Arial Narrow" w:cs="Arial"/>
          <w:sz w:val="26"/>
          <w:szCs w:val="26"/>
        </w:rPr>
      </w:pPr>
    </w:p>
    <w:p w14:paraId="53D55604" w14:textId="77777777" w:rsidR="00BF5E6D" w:rsidRDefault="00BF5E6D" w:rsidP="00BF5E6D">
      <w:pPr>
        <w:pStyle w:val="ListParagraph"/>
        <w:spacing w:line="360" w:lineRule="auto"/>
        <w:ind w:left="360"/>
        <w:jc w:val="both"/>
        <w:rPr>
          <w:rFonts w:ascii="Arial Narrow" w:hAnsi="Arial Narrow" w:cs="Arial"/>
          <w:sz w:val="26"/>
          <w:szCs w:val="26"/>
        </w:rPr>
      </w:pPr>
    </w:p>
    <w:p w14:paraId="0F0FA26F" w14:textId="77777777" w:rsidR="008C1B78" w:rsidRDefault="008C1B78" w:rsidP="00BF5E6D">
      <w:pPr>
        <w:pStyle w:val="ListParagraph"/>
        <w:spacing w:line="360" w:lineRule="auto"/>
        <w:ind w:left="360"/>
        <w:jc w:val="both"/>
        <w:rPr>
          <w:rFonts w:ascii="Arial Narrow" w:hAnsi="Arial Narrow" w:cs="Arial"/>
          <w:sz w:val="26"/>
          <w:szCs w:val="26"/>
        </w:rPr>
      </w:pPr>
    </w:p>
    <w:p w14:paraId="0B79DB56" w14:textId="77777777" w:rsidR="008C1B78" w:rsidRDefault="008C1B78" w:rsidP="00BF5E6D">
      <w:pPr>
        <w:pStyle w:val="ListParagraph"/>
        <w:spacing w:line="360" w:lineRule="auto"/>
        <w:ind w:left="360"/>
        <w:jc w:val="both"/>
        <w:rPr>
          <w:rFonts w:ascii="Arial Narrow" w:hAnsi="Arial Narrow" w:cs="Arial"/>
          <w:sz w:val="26"/>
          <w:szCs w:val="26"/>
        </w:rPr>
      </w:pPr>
    </w:p>
    <w:p w14:paraId="20DCB572" w14:textId="77777777" w:rsidR="008C1B78" w:rsidRDefault="008C1B78" w:rsidP="00BF5E6D">
      <w:pPr>
        <w:pStyle w:val="ListParagraph"/>
        <w:spacing w:line="360" w:lineRule="auto"/>
        <w:ind w:left="360"/>
        <w:jc w:val="both"/>
        <w:rPr>
          <w:rFonts w:ascii="Arial Narrow" w:hAnsi="Arial Narrow" w:cs="Arial"/>
          <w:sz w:val="26"/>
          <w:szCs w:val="26"/>
        </w:rPr>
      </w:pPr>
    </w:p>
    <w:p w14:paraId="2C9B6A7B" w14:textId="77777777" w:rsidR="008C1B78" w:rsidRDefault="008C1B78" w:rsidP="00BF5E6D">
      <w:pPr>
        <w:pStyle w:val="ListParagraph"/>
        <w:spacing w:line="360" w:lineRule="auto"/>
        <w:ind w:left="360"/>
        <w:jc w:val="both"/>
        <w:rPr>
          <w:rFonts w:ascii="Arial Narrow" w:hAnsi="Arial Narrow" w:cs="Arial"/>
          <w:sz w:val="26"/>
          <w:szCs w:val="26"/>
        </w:rPr>
      </w:pPr>
    </w:p>
    <w:p w14:paraId="72B2D125" w14:textId="77777777" w:rsidR="008C1B78" w:rsidRDefault="008C1B78" w:rsidP="00BF5E6D">
      <w:pPr>
        <w:pStyle w:val="ListParagraph"/>
        <w:spacing w:line="360" w:lineRule="auto"/>
        <w:ind w:left="360"/>
        <w:jc w:val="both"/>
        <w:rPr>
          <w:rFonts w:ascii="Arial Narrow" w:hAnsi="Arial Narrow" w:cs="Arial"/>
          <w:sz w:val="26"/>
          <w:szCs w:val="26"/>
        </w:rPr>
      </w:pPr>
    </w:p>
    <w:p w14:paraId="1EEE36C2" w14:textId="46B6E5FA"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LAND FOR THE PROJECT: -</w:t>
      </w:r>
      <w:r w:rsidRPr="0069578B">
        <w:rPr>
          <w:rFonts w:ascii="Arial Narrow" w:eastAsia="Times New Roman" w:hAnsi="Arial Narrow" w:cs="Times New Roman"/>
          <w:b/>
          <w:bCs/>
          <w:color w:val="6B4D2F"/>
          <w:sz w:val="28"/>
          <w:szCs w:val="28"/>
          <w:lang w:eastAsia="x-none" w:bidi="bn-IN"/>
        </w:rPr>
        <w:t xml:space="preserve"> </w:t>
      </w:r>
    </w:p>
    <w:p w14:paraId="7D20C2F4" w14:textId="458B6E0B" w:rsidR="00BF5E6D" w:rsidRPr="00BF5E6D" w:rsidRDefault="006137E7" w:rsidP="00BF5E6D">
      <w:pPr>
        <w:spacing w:after="0" w:line="360" w:lineRule="auto"/>
        <w:jc w:val="both"/>
        <w:rPr>
          <w:rFonts w:ascii="Arial Narrow" w:hAnsi="Arial Narrow"/>
          <w:sz w:val="26"/>
          <w:szCs w:val="26"/>
        </w:rPr>
      </w:pPr>
      <w:r w:rsidRPr="007D61D8">
        <w:rPr>
          <w:rFonts w:ascii="Arial Narrow" w:hAnsi="Arial Narrow"/>
          <w:sz w:val="26"/>
          <w:szCs w:val="26"/>
        </w:rPr>
        <w:t xml:space="preserve">The company is already in possession of </w:t>
      </w:r>
      <w:r w:rsidR="00BF5E6D">
        <w:rPr>
          <w:rFonts w:ascii="Arial Narrow" w:hAnsi="Arial Narrow"/>
          <w:sz w:val="26"/>
          <w:szCs w:val="26"/>
        </w:rPr>
        <w:t>free</w:t>
      </w:r>
      <w:r>
        <w:rPr>
          <w:rFonts w:ascii="Arial Narrow" w:hAnsi="Arial Narrow"/>
          <w:sz w:val="26"/>
          <w:szCs w:val="26"/>
        </w:rPr>
        <w:t>hold L</w:t>
      </w:r>
      <w:r w:rsidRPr="007D61D8">
        <w:rPr>
          <w:rFonts w:ascii="Arial Narrow" w:hAnsi="Arial Narrow"/>
          <w:sz w:val="26"/>
          <w:szCs w:val="26"/>
        </w:rPr>
        <w:t xml:space="preserve">and admeasuring </w:t>
      </w:r>
      <w:r w:rsidR="00BF5E6D">
        <w:rPr>
          <w:rFonts w:ascii="Arial Narrow" w:hAnsi="Arial Narrow"/>
          <w:sz w:val="26"/>
          <w:szCs w:val="26"/>
        </w:rPr>
        <w:t>1 Hector 60 Are.</w:t>
      </w:r>
      <w:r w:rsidRPr="007D61D8">
        <w:rPr>
          <w:rFonts w:ascii="Arial Narrow" w:hAnsi="Arial Narrow"/>
          <w:sz w:val="26"/>
          <w:szCs w:val="26"/>
        </w:rPr>
        <w:t xml:space="preserve"> </w:t>
      </w:r>
      <w:r>
        <w:rPr>
          <w:rFonts w:ascii="Arial Narrow" w:hAnsi="Arial Narrow"/>
          <w:sz w:val="26"/>
          <w:szCs w:val="26"/>
        </w:rPr>
        <w:t xml:space="preserve">Company has provided </w:t>
      </w:r>
      <w:r w:rsidR="00BF5E6D" w:rsidRPr="00BF5E6D">
        <w:rPr>
          <w:rFonts w:ascii="Arial Narrow" w:hAnsi="Arial Narrow"/>
          <w:sz w:val="26"/>
          <w:szCs w:val="26"/>
        </w:rPr>
        <w:t>Permanent Change of Purchase Certificate dated 05.12.2023 made between M/s. Gempere Renewables Pvt. Ltd. (Purchaser) and Bhageria Industries Limited (Seller) for sell of Agricultural land at Gut No. 333 admeasuring 1 Hector 60 Are.</w:t>
      </w:r>
    </w:p>
    <w:p w14:paraId="0BD8F53D" w14:textId="77777777" w:rsidR="006137E7" w:rsidRPr="007D61D8" w:rsidRDefault="006137E7" w:rsidP="006137E7">
      <w:pPr>
        <w:autoSpaceDE w:val="0"/>
        <w:autoSpaceDN w:val="0"/>
        <w:adjustRightInd w:val="0"/>
        <w:spacing w:after="0" w:line="240" w:lineRule="auto"/>
        <w:rPr>
          <w:rFonts w:ascii="Calisto MT" w:hAnsi="Calisto MT" w:cs="Calisto MT"/>
          <w:color w:val="234060"/>
          <w:sz w:val="27"/>
          <w:szCs w:val="27"/>
        </w:rPr>
      </w:pPr>
    </w:p>
    <w:p w14:paraId="1D44DEC8" w14:textId="77777777" w:rsidR="006137E7" w:rsidRPr="007D61D8" w:rsidRDefault="006137E7" w:rsidP="006137E7">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7D61D8">
        <w:rPr>
          <w:rFonts w:ascii="Arial Narrow" w:eastAsia="Times New Roman" w:hAnsi="Arial Narrow" w:cs="Times New Roman"/>
          <w:b/>
          <w:bCs/>
          <w:color w:val="6B4D2F"/>
          <w:sz w:val="28"/>
          <w:szCs w:val="28"/>
          <w:lang w:eastAsia="x-none" w:bidi="bn-IN"/>
        </w:rPr>
        <w:t xml:space="preserve">OBSERVATIONS: - </w:t>
      </w:r>
    </w:p>
    <w:p w14:paraId="76236C47" w14:textId="676F5F32" w:rsidR="006137E7" w:rsidRDefault="006137E7" w:rsidP="006137E7">
      <w:pPr>
        <w:pStyle w:val="ListParagraph"/>
        <w:numPr>
          <w:ilvl w:val="0"/>
          <w:numId w:val="15"/>
        </w:numPr>
        <w:spacing w:line="360" w:lineRule="auto"/>
        <w:ind w:left="360" w:hanging="270"/>
        <w:jc w:val="both"/>
        <w:rPr>
          <w:rFonts w:ascii="Arial Narrow" w:hAnsi="Arial Narrow"/>
          <w:sz w:val="26"/>
          <w:szCs w:val="26"/>
        </w:rPr>
      </w:pPr>
      <w:r w:rsidRPr="00E50699">
        <w:rPr>
          <w:rFonts w:ascii="Arial Narrow" w:hAnsi="Arial Narrow"/>
          <w:sz w:val="26"/>
          <w:szCs w:val="26"/>
        </w:rPr>
        <w:t xml:space="preserve">As per </w:t>
      </w:r>
      <w:r w:rsidR="00DD4FD2">
        <w:rPr>
          <w:rFonts w:ascii="Arial Narrow" w:hAnsi="Arial Narrow"/>
          <w:sz w:val="26"/>
          <w:szCs w:val="26"/>
        </w:rPr>
        <w:t xml:space="preserve">Cost confirmation </w:t>
      </w:r>
      <w:r w:rsidRPr="00E50699">
        <w:rPr>
          <w:rFonts w:ascii="Arial Narrow" w:hAnsi="Arial Narrow"/>
          <w:sz w:val="26"/>
          <w:szCs w:val="26"/>
        </w:rPr>
        <w:t xml:space="preserve">Certificate, the cost incurred towards Land is Rs. </w:t>
      </w:r>
      <w:r w:rsidR="00DD4FD2">
        <w:rPr>
          <w:rFonts w:ascii="Arial Narrow" w:hAnsi="Arial Narrow"/>
          <w:sz w:val="26"/>
          <w:szCs w:val="26"/>
        </w:rPr>
        <w:t>19</w:t>
      </w:r>
      <w:r w:rsidRPr="00E50699">
        <w:rPr>
          <w:rFonts w:ascii="Arial Narrow" w:hAnsi="Arial Narrow"/>
          <w:sz w:val="26"/>
          <w:szCs w:val="26"/>
        </w:rPr>
        <w:t>,</w:t>
      </w:r>
      <w:r w:rsidR="00DD4FD2">
        <w:rPr>
          <w:rFonts w:ascii="Arial Narrow" w:hAnsi="Arial Narrow"/>
          <w:sz w:val="26"/>
          <w:szCs w:val="26"/>
        </w:rPr>
        <w:t>09</w:t>
      </w:r>
      <w:r w:rsidRPr="00E50699">
        <w:rPr>
          <w:rFonts w:ascii="Arial Narrow" w:hAnsi="Arial Narrow"/>
          <w:sz w:val="26"/>
          <w:szCs w:val="26"/>
        </w:rPr>
        <w:t>,</w:t>
      </w:r>
      <w:r w:rsidR="00DD4FD2">
        <w:rPr>
          <w:rFonts w:ascii="Arial Narrow" w:hAnsi="Arial Narrow"/>
          <w:sz w:val="26"/>
          <w:szCs w:val="26"/>
        </w:rPr>
        <w:t>600</w:t>
      </w:r>
      <w:r w:rsidRPr="00E50699">
        <w:rPr>
          <w:rFonts w:ascii="Arial Narrow" w:hAnsi="Arial Narrow"/>
          <w:sz w:val="26"/>
          <w:szCs w:val="26"/>
        </w:rPr>
        <w:t>/-.</w:t>
      </w:r>
    </w:p>
    <w:p w14:paraId="17D7910C" w14:textId="77777777" w:rsidR="006137E7" w:rsidRDefault="006137E7"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6E35D20C" w14:textId="7FE0336E"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7</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STATUTORY </w:t>
      </w:r>
      <w:r w:rsidRPr="0069578B">
        <w:rPr>
          <w:rFonts w:ascii="Arial Narrow" w:eastAsia="Times New Roman" w:hAnsi="Arial Narrow" w:cs="Times New Roman"/>
          <w:b/>
          <w:bCs/>
          <w:color w:val="6B4D2F"/>
          <w:sz w:val="28"/>
          <w:szCs w:val="28"/>
          <w:lang w:eastAsia="x-none" w:bidi="bn-IN"/>
        </w:rPr>
        <w:t xml:space="preserve">CLEARANCES </w:t>
      </w:r>
      <w:r>
        <w:rPr>
          <w:rFonts w:ascii="Arial Narrow" w:eastAsia="Times New Roman" w:hAnsi="Arial Narrow" w:cs="Times New Roman"/>
          <w:b/>
          <w:bCs/>
          <w:color w:val="6B4D2F"/>
          <w:sz w:val="28"/>
          <w:szCs w:val="28"/>
          <w:lang w:eastAsia="x-none" w:bidi="bn-IN"/>
        </w:rPr>
        <w:t xml:space="preserve">AND </w:t>
      </w:r>
      <w:r w:rsidRPr="0069578B">
        <w:rPr>
          <w:rFonts w:ascii="Arial Narrow" w:eastAsia="Times New Roman" w:hAnsi="Arial Narrow" w:cs="Times New Roman"/>
          <w:b/>
          <w:bCs/>
          <w:color w:val="6B4D2F"/>
          <w:sz w:val="28"/>
          <w:szCs w:val="28"/>
          <w:lang w:eastAsia="x-none" w:bidi="bn-IN"/>
        </w:rPr>
        <w:t>APPROVALS</w:t>
      </w:r>
      <w:r>
        <w:rPr>
          <w:rFonts w:ascii="Arial Narrow" w:eastAsia="Times New Roman" w:hAnsi="Arial Narrow" w:cs="Times New Roman"/>
          <w:b/>
          <w:bCs/>
          <w:color w:val="6B4D2F"/>
          <w:sz w:val="28"/>
          <w:szCs w:val="28"/>
          <w:lang w:eastAsia="x-none" w:bidi="bn-IN"/>
        </w:rPr>
        <w:t>: -</w:t>
      </w:r>
    </w:p>
    <w:p w14:paraId="21C80149" w14:textId="77777777" w:rsidR="006137E7" w:rsidRDefault="006137E7" w:rsidP="006137E7">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6855"/>
        <w:gridCol w:w="1800"/>
      </w:tblGrid>
      <w:tr w:rsidR="00DD4FD2" w:rsidRPr="00005DB7" w14:paraId="2F393642" w14:textId="77777777" w:rsidTr="00DD4FD2">
        <w:trPr>
          <w:trHeight w:val="20"/>
          <w:tblHeader/>
        </w:trPr>
        <w:tc>
          <w:tcPr>
            <w:tcW w:w="700" w:type="dxa"/>
            <w:shd w:val="clear" w:color="auto" w:fill="D60093"/>
            <w:noWrap/>
            <w:hideMark/>
          </w:tcPr>
          <w:p w14:paraId="10E608CA" w14:textId="77777777" w:rsidR="00DD4FD2" w:rsidRPr="009A638F" w:rsidRDefault="00DD4FD2" w:rsidP="0056512B">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6855" w:type="dxa"/>
            <w:shd w:val="clear" w:color="auto" w:fill="D60093"/>
            <w:noWrap/>
            <w:hideMark/>
          </w:tcPr>
          <w:p w14:paraId="63EBFADB" w14:textId="77777777" w:rsidR="00DD4FD2" w:rsidRPr="009A638F" w:rsidRDefault="00DD4FD2" w:rsidP="0056512B">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Approvals / Certifications</w:t>
            </w:r>
          </w:p>
        </w:tc>
        <w:tc>
          <w:tcPr>
            <w:tcW w:w="1800" w:type="dxa"/>
            <w:shd w:val="clear" w:color="auto" w:fill="D60093"/>
            <w:hideMark/>
          </w:tcPr>
          <w:p w14:paraId="78A00DAA" w14:textId="77777777" w:rsidR="00DD4FD2" w:rsidRPr="009A638F" w:rsidRDefault="00DD4FD2" w:rsidP="0056512B">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Status</w:t>
            </w:r>
          </w:p>
        </w:tc>
      </w:tr>
      <w:tr w:rsidR="00DD4FD2" w:rsidRPr="00005DB7" w14:paraId="282801F2" w14:textId="77777777" w:rsidTr="00DD4FD2">
        <w:trPr>
          <w:trHeight w:val="20"/>
        </w:trPr>
        <w:tc>
          <w:tcPr>
            <w:tcW w:w="700" w:type="dxa"/>
            <w:shd w:val="clear" w:color="auto" w:fill="F2F2F2"/>
            <w:noWrap/>
          </w:tcPr>
          <w:p w14:paraId="40E3536D" w14:textId="77777777" w:rsidR="00DD4FD2" w:rsidRPr="009A638F" w:rsidRDefault="00DD4FD2" w:rsidP="0056512B">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6855" w:type="dxa"/>
            <w:shd w:val="clear" w:color="auto" w:fill="F2F2F2"/>
            <w:noWrap/>
          </w:tcPr>
          <w:p w14:paraId="6C044114" w14:textId="77777777" w:rsidR="00DD4FD2" w:rsidRPr="009A638F" w:rsidRDefault="00DD4FD2" w:rsidP="0056512B">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Da</w:t>
            </w:r>
            <w:r>
              <w:rPr>
                <w:rFonts w:ascii="Arial Narrow" w:eastAsia="Times New Roman" w:hAnsi="Arial Narrow" w:cs="Tahoma"/>
                <w:color w:val="000000"/>
                <w:lang w:eastAsia="en-IN"/>
              </w:rPr>
              <w:t>te of Incorporation</w:t>
            </w:r>
          </w:p>
        </w:tc>
        <w:tc>
          <w:tcPr>
            <w:tcW w:w="1800" w:type="dxa"/>
            <w:shd w:val="clear" w:color="auto" w:fill="F2F2F2"/>
          </w:tcPr>
          <w:p w14:paraId="4239380C" w14:textId="0CFFF495" w:rsidR="00DD4FD2" w:rsidRPr="009A638F" w:rsidRDefault="00DD4FD2" w:rsidP="0056512B">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Done</w:t>
            </w:r>
          </w:p>
        </w:tc>
      </w:tr>
      <w:tr w:rsidR="00DD4FD2" w:rsidRPr="00005DB7" w14:paraId="46B2CF8B" w14:textId="77777777" w:rsidTr="00DD4FD2">
        <w:trPr>
          <w:trHeight w:val="20"/>
        </w:trPr>
        <w:tc>
          <w:tcPr>
            <w:tcW w:w="700" w:type="dxa"/>
            <w:shd w:val="clear" w:color="auto" w:fill="F2F2F2"/>
            <w:noWrap/>
          </w:tcPr>
          <w:p w14:paraId="21DF75BC"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6855" w:type="dxa"/>
            <w:shd w:val="clear" w:color="auto" w:fill="F2F2F2"/>
            <w:noWrap/>
          </w:tcPr>
          <w:p w14:paraId="14B47874" w14:textId="77777777" w:rsidR="00DD4FD2" w:rsidRPr="009A638F"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PAN Card</w:t>
            </w:r>
          </w:p>
        </w:tc>
        <w:tc>
          <w:tcPr>
            <w:tcW w:w="1800" w:type="dxa"/>
            <w:shd w:val="clear" w:color="auto" w:fill="F2F2F2"/>
          </w:tcPr>
          <w:p w14:paraId="738B6BC8" w14:textId="752D7D05" w:rsidR="00DD4FD2" w:rsidRPr="00F96C0E"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56A4590F" w14:textId="77777777" w:rsidTr="00DD4FD2">
        <w:trPr>
          <w:trHeight w:val="20"/>
        </w:trPr>
        <w:tc>
          <w:tcPr>
            <w:tcW w:w="700" w:type="dxa"/>
            <w:shd w:val="clear" w:color="auto" w:fill="F2F2F2"/>
            <w:noWrap/>
          </w:tcPr>
          <w:p w14:paraId="54D0D2F3"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6855" w:type="dxa"/>
            <w:shd w:val="clear" w:color="auto" w:fill="F2F2F2"/>
            <w:noWrap/>
          </w:tcPr>
          <w:p w14:paraId="6A398ABE" w14:textId="77777777" w:rsidR="00DD4FD2" w:rsidRPr="009A638F"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GST Certificate</w:t>
            </w:r>
          </w:p>
        </w:tc>
        <w:tc>
          <w:tcPr>
            <w:tcW w:w="1800" w:type="dxa"/>
            <w:shd w:val="clear" w:color="auto" w:fill="F2F2F2"/>
          </w:tcPr>
          <w:p w14:paraId="76F2AB58" w14:textId="6D2212C3" w:rsidR="00DD4FD2" w:rsidRPr="00F96C0E"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71709B68" w14:textId="77777777" w:rsidTr="00DD4FD2">
        <w:trPr>
          <w:trHeight w:val="20"/>
        </w:trPr>
        <w:tc>
          <w:tcPr>
            <w:tcW w:w="700" w:type="dxa"/>
            <w:shd w:val="clear" w:color="auto" w:fill="F2F2F2"/>
            <w:noWrap/>
          </w:tcPr>
          <w:p w14:paraId="79F98BA8" w14:textId="77777777" w:rsidR="00DD4FD2"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6855" w:type="dxa"/>
            <w:shd w:val="clear" w:color="auto" w:fill="F2F2F2"/>
            <w:noWrap/>
          </w:tcPr>
          <w:p w14:paraId="756FABDB" w14:textId="77777777" w:rsidR="00DD4FD2"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Udyam Registration Certificate</w:t>
            </w:r>
          </w:p>
        </w:tc>
        <w:tc>
          <w:tcPr>
            <w:tcW w:w="1800" w:type="dxa"/>
            <w:shd w:val="clear" w:color="auto" w:fill="F2F2F2"/>
          </w:tcPr>
          <w:p w14:paraId="0214C25A" w14:textId="4F36BD0C" w:rsidR="00DD4FD2" w:rsidRPr="00F96C0E"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335C816C" w14:textId="77777777" w:rsidTr="00DD4FD2">
        <w:trPr>
          <w:trHeight w:val="20"/>
        </w:trPr>
        <w:tc>
          <w:tcPr>
            <w:tcW w:w="700" w:type="dxa"/>
            <w:shd w:val="clear" w:color="auto" w:fill="F2F2F2"/>
            <w:noWrap/>
          </w:tcPr>
          <w:p w14:paraId="0806E524"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6855" w:type="dxa"/>
            <w:shd w:val="clear" w:color="auto" w:fill="F2F2F2"/>
            <w:noWrap/>
          </w:tcPr>
          <w:p w14:paraId="0B913FF7" w14:textId="170871AF" w:rsidR="00DD4FD2"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Land Possession</w:t>
            </w:r>
          </w:p>
        </w:tc>
        <w:tc>
          <w:tcPr>
            <w:tcW w:w="1800" w:type="dxa"/>
            <w:shd w:val="clear" w:color="auto" w:fill="F2F2F2"/>
          </w:tcPr>
          <w:p w14:paraId="31F2315D" w14:textId="01FF5918"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3CF1C464" w14:textId="77777777" w:rsidTr="00DD4FD2">
        <w:trPr>
          <w:trHeight w:val="20"/>
        </w:trPr>
        <w:tc>
          <w:tcPr>
            <w:tcW w:w="700" w:type="dxa"/>
            <w:shd w:val="clear" w:color="auto" w:fill="F2F2F2"/>
            <w:noWrap/>
          </w:tcPr>
          <w:p w14:paraId="7EDDCE64"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6855" w:type="dxa"/>
            <w:shd w:val="clear" w:color="auto" w:fill="F2F2F2"/>
            <w:noWrap/>
          </w:tcPr>
          <w:p w14:paraId="1E43E172" w14:textId="22DC34D5" w:rsidR="00DD4FD2"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Layout</w:t>
            </w:r>
          </w:p>
        </w:tc>
        <w:tc>
          <w:tcPr>
            <w:tcW w:w="1800" w:type="dxa"/>
            <w:shd w:val="clear" w:color="auto" w:fill="F2F2F2"/>
          </w:tcPr>
          <w:p w14:paraId="1FBD51A4" w14:textId="3C099821"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5FF2E791" w14:textId="77777777" w:rsidTr="00DD4FD2">
        <w:trPr>
          <w:trHeight w:val="20"/>
        </w:trPr>
        <w:tc>
          <w:tcPr>
            <w:tcW w:w="700" w:type="dxa"/>
            <w:shd w:val="clear" w:color="auto" w:fill="F2F2F2"/>
            <w:noWrap/>
          </w:tcPr>
          <w:p w14:paraId="2207F291"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6855" w:type="dxa"/>
            <w:shd w:val="clear" w:color="auto" w:fill="F2F2F2"/>
            <w:noWrap/>
          </w:tcPr>
          <w:p w14:paraId="25F16E08" w14:textId="17648418" w:rsidR="00DD4FD2" w:rsidRPr="009A638F"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MEDA Registration</w:t>
            </w:r>
          </w:p>
        </w:tc>
        <w:tc>
          <w:tcPr>
            <w:tcW w:w="1800" w:type="dxa"/>
            <w:shd w:val="clear" w:color="auto" w:fill="F2F2F2"/>
          </w:tcPr>
          <w:p w14:paraId="1ED15692" w14:textId="571DFC7C"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15B939EC" w14:textId="77777777" w:rsidTr="00DD4FD2">
        <w:trPr>
          <w:trHeight w:val="20"/>
        </w:trPr>
        <w:tc>
          <w:tcPr>
            <w:tcW w:w="700" w:type="dxa"/>
            <w:shd w:val="clear" w:color="auto" w:fill="F2F2F2"/>
            <w:noWrap/>
          </w:tcPr>
          <w:p w14:paraId="04AA9F4A"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6855" w:type="dxa"/>
            <w:shd w:val="clear" w:color="auto" w:fill="F2F2F2"/>
            <w:noWrap/>
          </w:tcPr>
          <w:p w14:paraId="20AD85CB" w14:textId="41F3C80E" w:rsidR="00DD4FD2" w:rsidRPr="009A638F"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A</w:t>
            </w:r>
            <w:r w:rsidRPr="00DD4FD2">
              <w:rPr>
                <w:rFonts w:ascii="Arial Narrow" w:eastAsia="Times New Roman" w:hAnsi="Arial Narrow" w:cs="Tahoma"/>
                <w:color w:val="000000"/>
                <w:lang w:eastAsia="en-IN"/>
              </w:rPr>
              <w:t>pproval for metering specification of SME metering in respect of Solar generation</w:t>
            </w:r>
          </w:p>
        </w:tc>
        <w:tc>
          <w:tcPr>
            <w:tcW w:w="1800" w:type="dxa"/>
            <w:shd w:val="clear" w:color="auto" w:fill="F2F2F2"/>
          </w:tcPr>
          <w:p w14:paraId="6151AF26" w14:textId="346C115E"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0514EB78" w14:textId="77777777" w:rsidTr="00DD4FD2">
        <w:trPr>
          <w:trHeight w:val="20"/>
        </w:trPr>
        <w:tc>
          <w:tcPr>
            <w:tcW w:w="700" w:type="dxa"/>
            <w:shd w:val="clear" w:color="auto" w:fill="F2F2F2"/>
            <w:noWrap/>
          </w:tcPr>
          <w:p w14:paraId="7DEFC289"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6855" w:type="dxa"/>
            <w:shd w:val="clear" w:color="auto" w:fill="F2F2F2"/>
            <w:noWrap/>
          </w:tcPr>
          <w:p w14:paraId="7206FDA0" w14:textId="21F94F04" w:rsidR="00DD4FD2" w:rsidRPr="009A638F" w:rsidRDefault="00DD4FD2" w:rsidP="00DD4FD2">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S</w:t>
            </w:r>
            <w:r w:rsidRPr="00DD4FD2">
              <w:rPr>
                <w:rFonts w:ascii="Arial Narrow" w:eastAsia="Times New Roman" w:hAnsi="Arial Narrow" w:cs="Tahoma"/>
                <w:color w:val="000000"/>
                <w:lang w:eastAsia="en-IN"/>
              </w:rPr>
              <w:t>anction of Startup power</w:t>
            </w:r>
          </w:p>
        </w:tc>
        <w:tc>
          <w:tcPr>
            <w:tcW w:w="1800" w:type="dxa"/>
            <w:shd w:val="clear" w:color="auto" w:fill="F2F2F2"/>
          </w:tcPr>
          <w:p w14:paraId="639FD0AA" w14:textId="30E30157"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25C676D4" w14:textId="77777777" w:rsidTr="00DD4FD2">
        <w:trPr>
          <w:trHeight w:val="20"/>
        </w:trPr>
        <w:tc>
          <w:tcPr>
            <w:tcW w:w="700" w:type="dxa"/>
            <w:shd w:val="clear" w:color="auto" w:fill="F2F2F2"/>
            <w:noWrap/>
          </w:tcPr>
          <w:p w14:paraId="0E9A08AE"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6855" w:type="dxa"/>
            <w:shd w:val="clear" w:color="auto" w:fill="F2F2F2"/>
            <w:noWrap/>
          </w:tcPr>
          <w:p w14:paraId="464BA386" w14:textId="439ECBA7"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Charges of Testing of 2 nos. of ABT, 4 Quadrent, Import-Export KVAH Billing compatible meter, 0.2S Class inr/o</w:t>
            </w:r>
          </w:p>
        </w:tc>
        <w:tc>
          <w:tcPr>
            <w:tcW w:w="1800" w:type="dxa"/>
            <w:shd w:val="clear" w:color="auto" w:fill="F2F2F2"/>
          </w:tcPr>
          <w:p w14:paraId="7D8D0359" w14:textId="0FB7374E"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62C7389A" w14:textId="77777777" w:rsidTr="00DD4FD2">
        <w:trPr>
          <w:trHeight w:val="20"/>
        </w:trPr>
        <w:tc>
          <w:tcPr>
            <w:tcW w:w="700" w:type="dxa"/>
            <w:shd w:val="clear" w:color="auto" w:fill="F2F2F2"/>
            <w:noWrap/>
          </w:tcPr>
          <w:p w14:paraId="49C9627B"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6855" w:type="dxa"/>
            <w:shd w:val="clear" w:color="auto" w:fill="F2F2F2"/>
            <w:noWrap/>
          </w:tcPr>
          <w:p w14:paraId="4DD3DCC1" w14:textId="0CEDC03C"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Application with commercial HO, Mumbai</w:t>
            </w:r>
          </w:p>
        </w:tc>
        <w:tc>
          <w:tcPr>
            <w:tcW w:w="1800" w:type="dxa"/>
            <w:shd w:val="clear" w:color="auto" w:fill="F2F2F2"/>
          </w:tcPr>
          <w:p w14:paraId="543A7C81" w14:textId="02D176DE"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4E122C44" w14:textId="77777777" w:rsidTr="00DD4FD2">
        <w:trPr>
          <w:trHeight w:val="20"/>
        </w:trPr>
        <w:tc>
          <w:tcPr>
            <w:tcW w:w="700" w:type="dxa"/>
            <w:shd w:val="clear" w:color="auto" w:fill="F2F2F2"/>
            <w:noWrap/>
          </w:tcPr>
          <w:p w14:paraId="0FD360B0"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12</w:t>
            </w:r>
          </w:p>
        </w:tc>
        <w:tc>
          <w:tcPr>
            <w:tcW w:w="6855" w:type="dxa"/>
            <w:shd w:val="clear" w:color="auto" w:fill="F2F2F2"/>
            <w:noWrap/>
          </w:tcPr>
          <w:p w14:paraId="3B30F344" w14:textId="62443227"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 xml:space="preserve">Instruction from </w:t>
            </w:r>
            <w:r>
              <w:rPr>
                <w:rFonts w:ascii="Arial Narrow" w:eastAsia="Times New Roman" w:hAnsi="Arial Narrow" w:cs="Tahoma"/>
                <w:color w:val="000000"/>
                <w:lang w:eastAsia="en-IN"/>
              </w:rPr>
              <w:t>M</w:t>
            </w:r>
            <w:r w:rsidRPr="00DD4FD2">
              <w:rPr>
                <w:rFonts w:ascii="Arial Narrow" w:eastAsia="Times New Roman" w:hAnsi="Arial Narrow" w:cs="Tahoma"/>
                <w:color w:val="000000"/>
                <w:lang w:eastAsia="en-IN"/>
              </w:rPr>
              <w:t>umbai to Nashik SE for Format 1</w:t>
            </w:r>
          </w:p>
        </w:tc>
        <w:tc>
          <w:tcPr>
            <w:tcW w:w="1800" w:type="dxa"/>
            <w:shd w:val="clear" w:color="auto" w:fill="F2F2F2"/>
          </w:tcPr>
          <w:p w14:paraId="44821952" w14:textId="38C9D9B9"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3A557E7E" w14:textId="77777777" w:rsidTr="00DD4FD2">
        <w:trPr>
          <w:trHeight w:val="20"/>
        </w:trPr>
        <w:tc>
          <w:tcPr>
            <w:tcW w:w="700" w:type="dxa"/>
            <w:shd w:val="clear" w:color="auto" w:fill="F2F2F2"/>
            <w:noWrap/>
          </w:tcPr>
          <w:p w14:paraId="2A38FF80"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13</w:t>
            </w:r>
          </w:p>
        </w:tc>
        <w:tc>
          <w:tcPr>
            <w:tcW w:w="6855" w:type="dxa"/>
            <w:shd w:val="clear" w:color="auto" w:fill="F2F2F2"/>
            <w:noWrap/>
          </w:tcPr>
          <w:p w14:paraId="67AEA053" w14:textId="732C1060"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1st format 1 from Nashik SE</w:t>
            </w:r>
          </w:p>
        </w:tc>
        <w:tc>
          <w:tcPr>
            <w:tcW w:w="1800" w:type="dxa"/>
            <w:shd w:val="clear" w:color="auto" w:fill="F2F2F2"/>
          </w:tcPr>
          <w:p w14:paraId="68F28141" w14:textId="32B25518"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0EA363C1" w14:textId="77777777" w:rsidTr="00DD4FD2">
        <w:trPr>
          <w:trHeight w:val="20"/>
        </w:trPr>
        <w:tc>
          <w:tcPr>
            <w:tcW w:w="700" w:type="dxa"/>
            <w:shd w:val="clear" w:color="auto" w:fill="F2F2F2"/>
            <w:noWrap/>
          </w:tcPr>
          <w:p w14:paraId="7CE2867B"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14</w:t>
            </w:r>
          </w:p>
        </w:tc>
        <w:tc>
          <w:tcPr>
            <w:tcW w:w="6855" w:type="dxa"/>
            <w:shd w:val="clear" w:color="auto" w:fill="F2F2F2"/>
            <w:noWrap/>
          </w:tcPr>
          <w:p w14:paraId="194E0D4E" w14:textId="2DA7D8C5"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2nd Format 1 form Kalyan TQC</w:t>
            </w:r>
          </w:p>
        </w:tc>
        <w:tc>
          <w:tcPr>
            <w:tcW w:w="1800" w:type="dxa"/>
            <w:shd w:val="clear" w:color="auto" w:fill="F2F2F2"/>
          </w:tcPr>
          <w:p w14:paraId="42A6A8B8" w14:textId="7E773DC0" w:rsidR="00DD4FD2" w:rsidRPr="009A638F" w:rsidRDefault="00DD4FD2" w:rsidP="00DD4FD2">
            <w:pPr>
              <w:spacing w:after="0" w:line="360" w:lineRule="auto"/>
              <w:jc w:val="both"/>
              <w:rPr>
                <w:rFonts w:ascii="Arial Narrow" w:eastAsia="Times New Roman" w:hAnsi="Arial Narrow" w:cs="Tahoma"/>
                <w:color w:val="000000"/>
                <w:lang w:eastAsia="en-IN"/>
              </w:rPr>
            </w:pPr>
            <w:r w:rsidRPr="000F6957">
              <w:rPr>
                <w:rFonts w:ascii="Arial Narrow" w:eastAsia="Times New Roman" w:hAnsi="Arial Narrow" w:cs="Tahoma"/>
                <w:color w:val="000000"/>
                <w:lang w:eastAsia="en-IN"/>
              </w:rPr>
              <w:t>Done</w:t>
            </w:r>
          </w:p>
        </w:tc>
      </w:tr>
      <w:tr w:rsidR="00DD4FD2" w:rsidRPr="00005DB7" w14:paraId="480A6E29" w14:textId="77777777" w:rsidTr="00DD4FD2">
        <w:trPr>
          <w:trHeight w:val="20"/>
        </w:trPr>
        <w:tc>
          <w:tcPr>
            <w:tcW w:w="700" w:type="dxa"/>
            <w:shd w:val="clear" w:color="auto" w:fill="F2F2F2"/>
            <w:noWrap/>
          </w:tcPr>
          <w:p w14:paraId="2D368C7A"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15</w:t>
            </w:r>
          </w:p>
        </w:tc>
        <w:tc>
          <w:tcPr>
            <w:tcW w:w="6855" w:type="dxa"/>
            <w:shd w:val="clear" w:color="auto" w:fill="F2F2F2"/>
            <w:noWrap/>
          </w:tcPr>
          <w:p w14:paraId="20B7E1FD" w14:textId="4DFDAB8E"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Combined Format 1 from Nashik</w:t>
            </w:r>
          </w:p>
        </w:tc>
        <w:tc>
          <w:tcPr>
            <w:tcW w:w="1800" w:type="dxa"/>
            <w:shd w:val="clear" w:color="auto" w:fill="F2F2F2"/>
          </w:tcPr>
          <w:p w14:paraId="531AD92D" w14:textId="2B654B93" w:rsidR="00DD4FD2" w:rsidRPr="009A638F" w:rsidRDefault="00270EA3" w:rsidP="00DD4FD2">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Done</w:t>
            </w:r>
          </w:p>
        </w:tc>
      </w:tr>
      <w:tr w:rsidR="00DD4FD2" w:rsidRPr="00005DB7" w14:paraId="4B03B03A" w14:textId="77777777" w:rsidTr="00DD4FD2">
        <w:trPr>
          <w:trHeight w:val="20"/>
        </w:trPr>
        <w:tc>
          <w:tcPr>
            <w:tcW w:w="700" w:type="dxa"/>
            <w:shd w:val="clear" w:color="auto" w:fill="F2F2F2"/>
            <w:noWrap/>
          </w:tcPr>
          <w:p w14:paraId="5330FA6D" w14:textId="77777777" w:rsidR="00DD4FD2" w:rsidRPr="009A638F" w:rsidRDefault="00DD4FD2" w:rsidP="00DD4FD2">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16</w:t>
            </w:r>
          </w:p>
        </w:tc>
        <w:tc>
          <w:tcPr>
            <w:tcW w:w="6855" w:type="dxa"/>
            <w:shd w:val="clear" w:color="auto" w:fill="F2F2F2"/>
            <w:noWrap/>
          </w:tcPr>
          <w:p w14:paraId="19041825" w14:textId="6FFE2B02" w:rsidR="00DD4FD2" w:rsidRPr="009A638F" w:rsidRDefault="00DD4FD2" w:rsidP="00DD4FD2">
            <w:pPr>
              <w:spacing w:after="0" w:line="360" w:lineRule="auto"/>
              <w:rPr>
                <w:rFonts w:ascii="Arial Narrow" w:eastAsia="Times New Roman" w:hAnsi="Arial Narrow" w:cs="Tahoma"/>
                <w:color w:val="000000"/>
                <w:lang w:eastAsia="en-IN"/>
              </w:rPr>
            </w:pPr>
            <w:r w:rsidRPr="00DD4FD2">
              <w:rPr>
                <w:rFonts w:ascii="Arial Narrow" w:eastAsia="Times New Roman" w:hAnsi="Arial Narrow" w:cs="Tahoma"/>
                <w:color w:val="000000"/>
                <w:lang w:eastAsia="en-IN"/>
              </w:rPr>
              <w:t xml:space="preserve">Format </w:t>
            </w:r>
            <w:r w:rsidR="00270EA3">
              <w:rPr>
                <w:rFonts w:ascii="Arial Narrow" w:eastAsia="Times New Roman" w:hAnsi="Arial Narrow" w:cs="Tahoma"/>
                <w:color w:val="000000"/>
                <w:lang w:eastAsia="en-IN"/>
              </w:rPr>
              <w:t>3</w:t>
            </w:r>
            <w:r w:rsidRPr="00DD4FD2">
              <w:rPr>
                <w:rFonts w:ascii="Arial Narrow" w:eastAsia="Times New Roman" w:hAnsi="Arial Narrow" w:cs="Tahoma"/>
                <w:color w:val="000000"/>
                <w:lang w:eastAsia="en-IN"/>
              </w:rPr>
              <w:t xml:space="preserve"> ( SEM Approval), in case no meter change required</w:t>
            </w:r>
          </w:p>
        </w:tc>
        <w:tc>
          <w:tcPr>
            <w:tcW w:w="1800" w:type="dxa"/>
            <w:shd w:val="clear" w:color="auto" w:fill="F2F2F2"/>
          </w:tcPr>
          <w:p w14:paraId="36F0B2AF" w14:textId="5FDC2697" w:rsidR="00DD4FD2" w:rsidRPr="009A638F" w:rsidRDefault="00270EA3" w:rsidP="00DD4FD2">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Done</w:t>
            </w:r>
          </w:p>
        </w:tc>
      </w:tr>
    </w:tbl>
    <w:p w14:paraId="2C5C73FC" w14:textId="77777777" w:rsidR="006137E7" w:rsidRDefault="006137E7" w:rsidP="006137E7">
      <w:pPr>
        <w:spacing w:after="0" w:line="360" w:lineRule="auto"/>
        <w:jc w:val="both"/>
        <w:rPr>
          <w:rFonts w:ascii="Arial Narrow" w:hAnsi="Arial Narrow"/>
          <w:sz w:val="26"/>
          <w:szCs w:val="26"/>
        </w:rPr>
      </w:pPr>
    </w:p>
    <w:p w14:paraId="71DA6522" w14:textId="77777777" w:rsidR="006137E7" w:rsidRPr="005A7962" w:rsidRDefault="006137E7" w:rsidP="006137E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6266BA57" w14:textId="1E0EBDDA" w:rsidR="006137E7" w:rsidRDefault="00270EA3" w:rsidP="006137E7">
      <w:pPr>
        <w:pStyle w:val="ListParagraph"/>
        <w:numPr>
          <w:ilvl w:val="0"/>
          <w:numId w:val="15"/>
        </w:numPr>
        <w:spacing w:line="360" w:lineRule="auto"/>
        <w:ind w:left="360" w:hanging="270"/>
        <w:jc w:val="both"/>
        <w:rPr>
          <w:rFonts w:ascii="Arial Narrow" w:hAnsi="Arial Narrow"/>
          <w:b/>
          <w:bCs/>
          <w:sz w:val="26"/>
          <w:szCs w:val="26"/>
        </w:rPr>
      </w:pPr>
      <w:r w:rsidRPr="00270EA3">
        <w:rPr>
          <w:rFonts w:ascii="Arial Narrow" w:hAnsi="Arial Narrow"/>
          <w:sz w:val="26"/>
          <w:szCs w:val="26"/>
        </w:rPr>
        <w:t xml:space="preserve">Project is completed and </w:t>
      </w:r>
      <w:r>
        <w:rPr>
          <w:rFonts w:ascii="Arial Narrow" w:hAnsi="Arial Narrow"/>
          <w:sz w:val="26"/>
          <w:szCs w:val="26"/>
        </w:rPr>
        <w:t xml:space="preserve">power </w:t>
      </w:r>
      <w:r w:rsidRPr="00270EA3">
        <w:rPr>
          <w:rFonts w:ascii="Arial Narrow" w:hAnsi="Arial Narrow"/>
          <w:sz w:val="26"/>
          <w:szCs w:val="26"/>
        </w:rPr>
        <w:t>generation was started from 30.01.2025</w:t>
      </w:r>
      <w:r>
        <w:rPr>
          <w:rFonts w:ascii="Arial Narrow" w:hAnsi="Arial Narrow"/>
          <w:b/>
          <w:bCs/>
          <w:sz w:val="26"/>
          <w:szCs w:val="26"/>
        </w:rPr>
        <w:t>.</w:t>
      </w:r>
    </w:p>
    <w:p w14:paraId="0B44C6D0" w14:textId="77777777" w:rsidR="00270EA3" w:rsidRPr="00936F16" w:rsidRDefault="00270EA3" w:rsidP="00270EA3">
      <w:pPr>
        <w:pStyle w:val="ListParagraph"/>
        <w:spacing w:line="360" w:lineRule="auto"/>
        <w:ind w:left="360"/>
        <w:jc w:val="both"/>
        <w:rPr>
          <w:rFonts w:ascii="Arial Narrow" w:hAnsi="Arial Narrow"/>
          <w:b/>
          <w:bCs/>
          <w:sz w:val="26"/>
          <w:szCs w:val="26"/>
        </w:rPr>
      </w:pPr>
    </w:p>
    <w:p w14:paraId="3A2C8236" w14:textId="3B1790A0" w:rsidR="006137E7"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8</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IMPLEMENTATION SCHEDULE: -</w:t>
      </w:r>
    </w:p>
    <w:p w14:paraId="588C35B8" w14:textId="40354721" w:rsidR="006137E7" w:rsidRDefault="00270EA3" w:rsidP="006137E7">
      <w:pPr>
        <w:spacing w:after="0" w:line="360" w:lineRule="auto"/>
        <w:jc w:val="both"/>
        <w:rPr>
          <w:rFonts w:ascii="Arial Narrow" w:hAnsi="Arial Narrow"/>
          <w:sz w:val="26"/>
          <w:szCs w:val="26"/>
        </w:rPr>
      </w:pPr>
      <w:r>
        <w:rPr>
          <w:rFonts w:ascii="Arial Narrow" w:hAnsi="Arial Narrow"/>
          <w:sz w:val="26"/>
          <w:szCs w:val="26"/>
        </w:rPr>
        <w:t xml:space="preserve">The commissioning of </w:t>
      </w:r>
      <w:r w:rsidR="00502F33">
        <w:rPr>
          <w:rFonts w:ascii="Arial Narrow" w:hAnsi="Arial Narrow"/>
          <w:sz w:val="26"/>
          <w:szCs w:val="26"/>
        </w:rPr>
        <w:t>1.00 MW</w:t>
      </w:r>
      <w:r w:rsidR="00502F33">
        <w:rPr>
          <w:rFonts w:ascii="Arial Narrow" w:hAnsi="Arial Narrow"/>
          <w:sz w:val="26"/>
          <w:szCs w:val="26"/>
          <w:vertAlign w:val="subscript"/>
        </w:rPr>
        <w:t>AC</w:t>
      </w:r>
      <w:r w:rsidR="00502F33">
        <w:rPr>
          <w:rFonts w:ascii="Arial Narrow" w:hAnsi="Arial Narrow"/>
          <w:sz w:val="26"/>
          <w:szCs w:val="26"/>
        </w:rPr>
        <w:t xml:space="preserve"> / 1.5 MW</w:t>
      </w:r>
      <w:r w:rsidR="00502F33">
        <w:rPr>
          <w:rFonts w:ascii="Arial Narrow" w:hAnsi="Arial Narrow"/>
          <w:sz w:val="26"/>
          <w:szCs w:val="26"/>
          <w:vertAlign w:val="subscript"/>
        </w:rPr>
        <w:t>DC</w:t>
      </w:r>
      <w:r w:rsidR="00502F33">
        <w:rPr>
          <w:rFonts w:ascii="Arial Narrow" w:hAnsi="Arial Narrow"/>
          <w:sz w:val="26"/>
          <w:szCs w:val="26"/>
        </w:rPr>
        <w:t xml:space="preserve"> Ground Mounted Solar PV Plant </w:t>
      </w:r>
      <w:r w:rsidR="00502F33" w:rsidRPr="00C16C4C">
        <w:rPr>
          <w:rFonts w:ascii="Arial Narrow" w:hAnsi="Arial Narrow"/>
          <w:sz w:val="26"/>
          <w:szCs w:val="26"/>
        </w:rPr>
        <w:t xml:space="preserve">at </w:t>
      </w:r>
      <w:r w:rsidR="00502F33" w:rsidRPr="00397A16">
        <w:rPr>
          <w:rFonts w:ascii="Arial Narrow" w:hAnsi="Arial Narrow"/>
          <w:sz w:val="26"/>
          <w:szCs w:val="26"/>
        </w:rPr>
        <w:t>Gut. No. 333 (Part)</w:t>
      </w:r>
      <w:r w:rsidR="00502F33" w:rsidRPr="002C0BDC">
        <w:rPr>
          <w:rFonts w:ascii="Arial Narrow" w:hAnsi="Arial Narrow"/>
          <w:sz w:val="26"/>
          <w:szCs w:val="26"/>
        </w:rPr>
        <w:t>, Village Kombhalne, Taluka-Akole, District – Ahmednagar, PIN Code-422 601, State-Maharashtra, Country-India</w:t>
      </w:r>
      <w:r w:rsidR="006137E7" w:rsidRPr="00BB603A">
        <w:rPr>
          <w:rFonts w:ascii="Arial Narrow" w:hAnsi="Arial Narrow"/>
          <w:sz w:val="26"/>
          <w:szCs w:val="26"/>
        </w:rPr>
        <w:t xml:space="preserve"> is </w:t>
      </w:r>
      <w:r>
        <w:rPr>
          <w:rFonts w:ascii="Arial Narrow" w:hAnsi="Arial Narrow"/>
          <w:sz w:val="26"/>
          <w:szCs w:val="26"/>
        </w:rPr>
        <w:t>completed and power</w:t>
      </w:r>
      <w:r w:rsidRPr="00270EA3">
        <w:rPr>
          <w:rFonts w:ascii="Arial Narrow" w:hAnsi="Arial Narrow"/>
          <w:sz w:val="26"/>
          <w:szCs w:val="26"/>
        </w:rPr>
        <w:t xml:space="preserve"> generation was started from 30.01.2025</w:t>
      </w:r>
      <w:r>
        <w:rPr>
          <w:rFonts w:ascii="Arial Narrow" w:hAnsi="Arial Narrow"/>
          <w:b/>
          <w:bCs/>
          <w:sz w:val="26"/>
          <w:szCs w:val="26"/>
        </w:rPr>
        <w:t>.</w:t>
      </w:r>
    </w:p>
    <w:p w14:paraId="0F7E86F0" w14:textId="77777777" w:rsidR="006137E7" w:rsidRDefault="006137E7" w:rsidP="006137E7">
      <w:pPr>
        <w:spacing w:after="0" w:line="360" w:lineRule="auto"/>
        <w:jc w:val="both"/>
        <w:rPr>
          <w:rFonts w:ascii="Arial Narrow" w:hAnsi="Arial Narrow"/>
          <w:sz w:val="26"/>
          <w:szCs w:val="26"/>
        </w:rPr>
      </w:pPr>
    </w:p>
    <w:p w14:paraId="64CC8EBC" w14:textId="26DA6D41"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9</w:t>
      </w:r>
      <w:r w:rsidR="00E05F01" w:rsidRPr="0069578B">
        <w:rPr>
          <w:rFonts w:ascii="Arial Narrow" w:eastAsia="Times New Roman" w:hAnsi="Arial Narrow" w:cs="Times New Roman"/>
          <w:b/>
          <w:bCs/>
          <w:color w:val="6B4D2F"/>
          <w:sz w:val="28"/>
          <w:szCs w:val="28"/>
          <w:lang w:eastAsia="x-none" w:bidi="bn-IN"/>
        </w:rPr>
        <w:t xml:space="preserve">) </w:t>
      </w:r>
      <w:r w:rsidR="00E05F01">
        <w:rPr>
          <w:rFonts w:ascii="Arial Narrow" w:eastAsia="Times New Roman" w:hAnsi="Arial Narrow" w:cs="Times New Roman"/>
          <w:b/>
          <w:bCs/>
          <w:color w:val="6B4D2F"/>
          <w:sz w:val="28"/>
          <w:szCs w:val="28"/>
          <w:lang w:eastAsia="x-none" w:bidi="bn-IN"/>
        </w:rPr>
        <w:t>ABOUT TECHNOLOGY</w:t>
      </w:r>
      <w:r w:rsidR="00222B5E">
        <w:rPr>
          <w:rFonts w:ascii="Arial Narrow" w:eastAsia="Times New Roman" w:hAnsi="Arial Narrow" w:cs="Times New Roman"/>
          <w:b/>
          <w:bCs/>
          <w:color w:val="6B4D2F"/>
          <w:sz w:val="28"/>
          <w:szCs w:val="28"/>
          <w:lang w:eastAsia="x-none" w:bidi="bn-IN"/>
        </w:rPr>
        <w:t xml:space="preserve"> ADOPTED</w:t>
      </w:r>
      <w:r w:rsidR="00E05F01">
        <w:rPr>
          <w:rFonts w:ascii="Arial Narrow" w:eastAsia="Times New Roman" w:hAnsi="Arial Narrow" w:cs="Times New Roman"/>
          <w:b/>
          <w:bCs/>
          <w:color w:val="6B4D2F"/>
          <w:sz w:val="28"/>
          <w:szCs w:val="28"/>
          <w:lang w:eastAsia="x-none" w:bidi="bn-IN"/>
        </w:rPr>
        <w:t>: -</w:t>
      </w:r>
    </w:p>
    <w:p w14:paraId="4442B457" w14:textId="57F84C1E" w:rsidR="00B5297F" w:rsidRDefault="004C3DD5" w:rsidP="00B41283">
      <w:pPr>
        <w:spacing w:after="0" w:line="360" w:lineRule="auto"/>
        <w:jc w:val="both"/>
        <w:rPr>
          <w:rFonts w:ascii="Arial Narrow" w:hAnsi="Arial Narrow"/>
          <w:sz w:val="26"/>
          <w:szCs w:val="26"/>
        </w:rPr>
      </w:pPr>
      <w:r>
        <w:rPr>
          <w:rFonts w:ascii="Arial Narrow" w:hAnsi="Arial Narrow"/>
          <w:sz w:val="26"/>
          <w:szCs w:val="26"/>
        </w:rPr>
        <w:t>GRPL</w:t>
      </w:r>
      <w:r w:rsidR="00B5297F">
        <w:rPr>
          <w:rFonts w:ascii="Arial Narrow" w:hAnsi="Arial Narrow"/>
          <w:sz w:val="26"/>
          <w:szCs w:val="26"/>
        </w:rPr>
        <w:t xml:space="preserve"> has adopted </w:t>
      </w:r>
      <w:r w:rsidR="00B5297F" w:rsidRPr="00B5297F">
        <w:rPr>
          <w:rFonts w:ascii="Arial Narrow" w:hAnsi="Arial Narrow"/>
          <w:sz w:val="26"/>
          <w:szCs w:val="26"/>
        </w:rPr>
        <w:t xml:space="preserve">Solar </w:t>
      </w:r>
      <w:r w:rsidR="00B5297F">
        <w:rPr>
          <w:rFonts w:ascii="Arial Narrow" w:hAnsi="Arial Narrow"/>
          <w:sz w:val="26"/>
          <w:szCs w:val="26"/>
        </w:rPr>
        <w:t>P</w:t>
      </w:r>
      <w:r w:rsidR="00B5297F" w:rsidRPr="00B5297F">
        <w:rPr>
          <w:rFonts w:ascii="Arial Narrow" w:hAnsi="Arial Narrow"/>
          <w:sz w:val="26"/>
          <w:szCs w:val="26"/>
        </w:rPr>
        <w:t xml:space="preserve">hotovoltaic </w:t>
      </w:r>
      <w:r w:rsidR="00B5297F">
        <w:rPr>
          <w:rFonts w:ascii="Arial Narrow" w:hAnsi="Arial Narrow"/>
          <w:sz w:val="26"/>
          <w:szCs w:val="26"/>
        </w:rPr>
        <w:t>T</w:t>
      </w:r>
      <w:r w:rsidR="00B5297F" w:rsidRPr="00B5297F">
        <w:rPr>
          <w:rFonts w:ascii="Arial Narrow" w:hAnsi="Arial Narrow"/>
          <w:sz w:val="26"/>
          <w:szCs w:val="26"/>
        </w:rPr>
        <w:t>echnology</w:t>
      </w:r>
      <w:r w:rsidR="00B5297F">
        <w:rPr>
          <w:rFonts w:ascii="Arial Narrow" w:hAnsi="Arial Narrow"/>
          <w:sz w:val="26"/>
          <w:szCs w:val="26"/>
        </w:rPr>
        <w:t xml:space="preserve"> for the </w:t>
      </w:r>
      <w:r w:rsidR="00502F33">
        <w:rPr>
          <w:rFonts w:ascii="Arial Narrow" w:hAnsi="Arial Narrow"/>
          <w:sz w:val="26"/>
          <w:szCs w:val="26"/>
        </w:rPr>
        <w:t>1.00 MW</w:t>
      </w:r>
      <w:r w:rsidR="00502F33">
        <w:rPr>
          <w:rFonts w:ascii="Arial Narrow" w:hAnsi="Arial Narrow"/>
          <w:sz w:val="26"/>
          <w:szCs w:val="26"/>
          <w:vertAlign w:val="subscript"/>
        </w:rPr>
        <w:t>AC</w:t>
      </w:r>
      <w:r w:rsidR="00502F33">
        <w:rPr>
          <w:rFonts w:ascii="Arial Narrow" w:hAnsi="Arial Narrow"/>
          <w:sz w:val="26"/>
          <w:szCs w:val="26"/>
        </w:rPr>
        <w:t xml:space="preserve"> / 1.5 MW</w:t>
      </w:r>
      <w:r w:rsidR="00502F33">
        <w:rPr>
          <w:rFonts w:ascii="Arial Narrow" w:hAnsi="Arial Narrow"/>
          <w:sz w:val="26"/>
          <w:szCs w:val="26"/>
          <w:vertAlign w:val="subscript"/>
        </w:rPr>
        <w:t>DC</w:t>
      </w:r>
      <w:r w:rsidR="00502F33">
        <w:rPr>
          <w:rFonts w:ascii="Arial Narrow" w:hAnsi="Arial Narrow"/>
          <w:sz w:val="26"/>
          <w:szCs w:val="26"/>
        </w:rPr>
        <w:t xml:space="preserve"> Ground Mounted Solar PV Plant</w:t>
      </w:r>
      <w:r w:rsidR="00B5297F">
        <w:rPr>
          <w:rFonts w:ascii="Arial Narrow" w:hAnsi="Arial Narrow"/>
          <w:sz w:val="26"/>
          <w:szCs w:val="26"/>
        </w:rPr>
        <w:t xml:space="preserve">. </w:t>
      </w:r>
    </w:p>
    <w:p w14:paraId="0CF24499" w14:textId="77777777" w:rsidR="00B5297F" w:rsidRDefault="00B5297F" w:rsidP="00B5297F">
      <w:pPr>
        <w:spacing w:after="0" w:line="240" w:lineRule="auto"/>
        <w:jc w:val="both"/>
        <w:rPr>
          <w:rFonts w:ascii="Arial Narrow" w:hAnsi="Arial Narrow"/>
          <w:sz w:val="26"/>
          <w:szCs w:val="26"/>
        </w:rPr>
      </w:pPr>
    </w:p>
    <w:p w14:paraId="076CE24F" w14:textId="1B270DA2" w:rsidR="003D1B6B" w:rsidRDefault="003D1B6B" w:rsidP="00B41283">
      <w:pPr>
        <w:spacing w:after="0" w:line="360" w:lineRule="auto"/>
        <w:jc w:val="both"/>
        <w:rPr>
          <w:rFonts w:ascii="Arial Narrow" w:hAnsi="Arial Narrow"/>
          <w:sz w:val="26"/>
          <w:szCs w:val="26"/>
        </w:rPr>
      </w:pPr>
      <w:r>
        <w:rPr>
          <w:rFonts w:ascii="Arial Narrow" w:hAnsi="Arial Narrow"/>
          <w:sz w:val="26"/>
          <w:szCs w:val="26"/>
        </w:rPr>
        <w:t xml:space="preserve">The Flow Chart of Basic Grid Connected Solar Electric System is as under: - </w:t>
      </w:r>
    </w:p>
    <w:p w14:paraId="6AEB59E0" w14:textId="32F58ED7" w:rsidR="003D1B6B" w:rsidRDefault="003D1B6B" w:rsidP="00B41283">
      <w:pPr>
        <w:spacing w:after="0" w:line="360" w:lineRule="auto"/>
        <w:jc w:val="both"/>
        <w:rPr>
          <w:rFonts w:ascii="Arial Narrow" w:hAnsi="Arial Narrow"/>
          <w:sz w:val="26"/>
          <w:szCs w:val="26"/>
        </w:rPr>
      </w:pPr>
      <w:r w:rsidRPr="003D1B6B">
        <w:rPr>
          <w:rFonts w:ascii="Arial Narrow" w:hAnsi="Arial Narrow"/>
          <w:noProof/>
          <w:sz w:val="26"/>
          <w:szCs w:val="26"/>
        </w:rPr>
        <w:drawing>
          <wp:inline distT="0" distB="0" distL="0" distR="0" wp14:anchorId="11758D93" wp14:editId="57C8D18A">
            <wp:extent cx="5731510" cy="32956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noFill/>
                    </a:ln>
                  </pic:spPr>
                </pic:pic>
              </a:graphicData>
            </a:graphic>
          </wp:inline>
        </w:drawing>
      </w:r>
    </w:p>
    <w:p w14:paraId="749E3138" w14:textId="61E3C5C2" w:rsidR="00E05F01" w:rsidRDefault="00D861AF" w:rsidP="00B41283">
      <w:pPr>
        <w:spacing w:after="0" w:line="360" w:lineRule="auto"/>
        <w:jc w:val="both"/>
        <w:rPr>
          <w:rFonts w:ascii="Arial Narrow" w:hAnsi="Arial Narrow"/>
          <w:sz w:val="26"/>
          <w:szCs w:val="26"/>
        </w:rPr>
      </w:pPr>
      <w:r w:rsidRPr="00D861AF">
        <w:rPr>
          <w:rFonts w:ascii="Arial Narrow" w:hAnsi="Arial Narrow"/>
          <w:sz w:val="26"/>
          <w:szCs w:val="26"/>
        </w:rPr>
        <w:t>Solar Photovoltaic Power Plant consists of solar modules in series and parallel connections; these convert solar radiations into DC electrical power at the pre-determined range of Voltages whenever sufficient solar radiation is available. In order to achieve a higher system voltage, modules are installed in a series arrangement, called a string. These Strings are fed to the Central / String inverters/ Power Control Unit (PCU) to invert solar generated DC power in to conventional 3 phase AC power. AC power from inverters will be linked with the local LT power distribution box for local use or can be exported to the grid.</w:t>
      </w:r>
      <w:r w:rsidR="003D1B6B">
        <w:rPr>
          <w:rFonts w:ascii="Arial Narrow" w:hAnsi="Arial Narrow"/>
          <w:sz w:val="26"/>
          <w:szCs w:val="26"/>
        </w:rPr>
        <w:t xml:space="preserve">  </w:t>
      </w:r>
    </w:p>
    <w:p w14:paraId="5A24A191" w14:textId="397C0C87" w:rsidR="003D1B6B" w:rsidRDefault="003D1B6B" w:rsidP="009800C7">
      <w:pPr>
        <w:spacing w:after="0" w:line="240" w:lineRule="auto"/>
        <w:jc w:val="both"/>
        <w:rPr>
          <w:rFonts w:ascii="Arial Narrow" w:hAnsi="Arial Narrow"/>
          <w:sz w:val="26"/>
          <w:szCs w:val="26"/>
        </w:rPr>
      </w:pPr>
    </w:p>
    <w:p w14:paraId="1EC65577" w14:textId="61DF7031" w:rsidR="00D861AF" w:rsidRDefault="00D861AF" w:rsidP="00B41283">
      <w:pPr>
        <w:spacing w:after="0" w:line="360" w:lineRule="auto"/>
        <w:jc w:val="both"/>
        <w:rPr>
          <w:rFonts w:ascii="Arial Narrow" w:hAnsi="Arial Narrow"/>
          <w:sz w:val="26"/>
          <w:szCs w:val="26"/>
        </w:rPr>
      </w:pPr>
      <w:r w:rsidRPr="00D861AF">
        <w:rPr>
          <w:rFonts w:ascii="Arial Narrow" w:hAnsi="Arial Narrow"/>
          <w:sz w:val="26"/>
          <w:szCs w:val="26"/>
        </w:rPr>
        <w:lastRenderedPageBreak/>
        <w:t xml:space="preserve">Solar panels mounted in the field generate DC electric power. The DC electric power generated by the solar panels cannot be used directly. The power is fed to the inverters which invert the direct current into grid compliant AC voltage. The system automatically starts up in the morning when the sun gives sufficient radiation and begins to export power to the grid, provided there is sufficient solar energy and the grid voltage, frequency is within the range. If the grid goes out of range the inverter will be immediately disconnected to avoid islanding and reconnect automatically at a pre-determined time after the grid comes back within range. The basic </w:t>
      </w:r>
      <w:r w:rsidR="003A6017" w:rsidRPr="00D861AF">
        <w:rPr>
          <w:rFonts w:ascii="Arial Narrow" w:hAnsi="Arial Narrow"/>
          <w:sz w:val="26"/>
          <w:szCs w:val="26"/>
        </w:rPr>
        <w:t>principle</w:t>
      </w:r>
      <w:r w:rsidRPr="00D861AF">
        <w:rPr>
          <w:rFonts w:ascii="Arial Narrow" w:hAnsi="Arial Narrow"/>
          <w:sz w:val="26"/>
          <w:szCs w:val="26"/>
        </w:rPr>
        <w:t xml:space="preserve"> of installation of Solar PV is reduction of utility consumption (Units). The system is so designed that Solar PV generation is given preference over grid supply. The power generated can be directly consumed by interconnecting the same with the existing system. </w:t>
      </w:r>
    </w:p>
    <w:p w14:paraId="16CC3140" w14:textId="77777777" w:rsidR="009800C7" w:rsidRDefault="009800C7" w:rsidP="009800C7">
      <w:pPr>
        <w:spacing w:after="0" w:line="240" w:lineRule="auto"/>
        <w:jc w:val="both"/>
        <w:rPr>
          <w:rFonts w:ascii="Arial Narrow" w:hAnsi="Arial Narrow"/>
          <w:sz w:val="26"/>
          <w:szCs w:val="26"/>
        </w:rPr>
      </w:pPr>
    </w:p>
    <w:p w14:paraId="0F5EEC89" w14:textId="3FD87E41" w:rsidR="00D861AF" w:rsidRDefault="00D861AF" w:rsidP="00B41283">
      <w:pPr>
        <w:spacing w:after="0" w:line="360" w:lineRule="auto"/>
        <w:jc w:val="both"/>
        <w:rPr>
          <w:rFonts w:ascii="Arial Narrow" w:hAnsi="Arial Narrow"/>
          <w:sz w:val="26"/>
          <w:szCs w:val="26"/>
        </w:rPr>
      </w:pPr>
      <w:r w:rsidRPr="00D861AF">
        <w:rPr>
          <w:rFonts w:ascii="Arial Narrow" w:hAnsi="Arial Narrow"/>
          <w:sz w:val="26"/>
          <w:szCs w:val="26"/>
        </w:rPr>
        <w:t>The capacity of SPV is to be interconnected to the system based on best suited load profile of the system, which can directly reduce the Utility electricity consumption. Solar PV &amp; Grid supply may operate in parallel as per load. However, DG &amp; PV will not operate in parallel. i.e., Whenever grid supply fails and DG is operating at that time PV will be OFF. Or in any case when DG is operating PV will be in OFF mode.</w:t>
      </w:r>
    </w:p>
    <w:p w14:paraId="6F7058CE" w14:textId="440BC4D5" w:rsidR="003D1B6B" w:rsidRDefault="003D1B6B" w:rsidP="00F127ED">
      <w:pPr>
        <w:spacing w:after="0" w:line="240" w:lineRule="auto"/>
        <w:jc w:val="both"/>
        <w:rPr>
          <w:rFonts w:ascii="Arial Narrow" w:hAnsi="Arial Narrow"/>
          <w:sz w:val="26"/>
          <w:szCs w:val="26"/>
        </w:rPr>
      </w:pPr>
    </w:p>
    <w:p w14:paraId="52FB2275" w14:textId="0D526180" w:rsidR="00D861AF" w:rsidRPr="00D861AF" w:rsidRDefault="00D861AF" w:rsidP="00D861AF">
      <w:pPr>
        <w:spacing w:after="0" w:line="360" w:lineRule="auto"/>
        <w:jc w:val="both"/>
        <w:rPr>
          <w:rFonts w:ascii="Arial Narrow" w:hAnsi="Arial Narrow"/>
          <w:b/>
          <w:bCs/>
          <w:sz w:val="26"/>
          <w:szCs w:val="26"/>
        </w:rPr>
      </w:pPr>
      <w:r w:rsidRPr="00D861AF">
        <w:rPr>
          <w:rFonts w:ascii="Arial Narrow" w:hAnsi="Arial Narrow"/>
          <w:b/>
          <w:bCs/>
          <w:sz w:val="26"/>
          <w:szCs w:val="26"/>
        </w:rPr>
        <w:t xml:space="preserve">PV Technology and Optimal </w:t>
      </w:r>
      <w:r w:rsidR="00CC3FC3" w:rsidRPr="00D861AF">
        <w:rPr>
          <w:rFonts w:ascii="Arial Narrow" w:hAnsi="Arial Narrow"/>
          <w:b/>
          <w:bCs/>
          <w:sz w:val="26"/>
          <w:szCs w:val="26"/>
        </w:rPr>
        <w:t>Capacity</w:t>
      </w:r>
      <w:r w:rsidR="00CC3FC3">
        <w:rPr>
          <w:rFonts w:ascii="Arial Narrow" w:hAnsi="Arial Narrow"/>
          <w:b/>
          <w:bCs/>
          <w:sz w:val="26"/>
          <w:szCs w:val="26"/>
        </w:rPr>
        <w:t>: -</w:t>
      </w:r>
      <w:r>
        <w:rPr>
          <w:rFonts w:ascii="Arial Narrow" w:hAnsi="Arial Narrow"/>
          <w:b/>
          <w:bCs/>
          <w:sz w:val="26"/>
          <w:szCs w:val="26"/>
        </w:rPr>
        <w:t xml:space="preserve"> </w:t>
      </w:r>
    </w:p>
    <w:p w14:paraId="7688B3DE" w14:textId="713474B9" w:rsidR="00D861AF" w:rsidRPr="009267E8"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In order to maximize the electricity generation, the module placement is very important. As sun travels from east to west due south, modules will get maximum exposure to sun if facing south direction. In addition to this, the panels will be arranged with a uniform profile, so as to reduce shadowing effect. There would be no overlapping of panels</w:t>
      </w:r>
      <w:r w:rsidR="009267E8" w:rsidRPr="009267E8">
        <w:rPr>
          <w:rFonts w:ascii="Arial Narrow" w:hAnsi="Arial Narrow"/>
          <w:sz w:val="26"/>
          <w:szCs w:val="26"/>
        </w:rPr>
        <w:t xml:space="preserve"> </w:t>
      </w:r>
      <w:r w:rsidRPr="009267E8">
        <w:rPr>
          <w:rFonts w:ascii="Arial Narrow" w:hAnsi="Arial Narrow"/>
          <w:sz w:val="26"/>
          <w:szCs w:val="26"/>
        </w:rPr>
        <w:t>in the power plant, and this would reduce any losses that could have occurred due to shadowing. To avoid shadow</w:t>
      </w:r>
      <w:r w:rsidR="009267E8" w:rsidRPr="009267E8">
        <w:rPr>
          <w:rFonts w:ascii="Arial Narrow" w:hAnsi="Arial Narrow"/>
          <w:sz w:val="26"/>
          <w:szCs w:val="26"/>
        </w:rPr>
        <w:t xml:space="preserve"> </w:t>
      </w:r>
      <w:r w:rsidRPr="009267E8">
        <w:rPr>
          <w:rFonts w:ascii="Arial Narrow" w:hAnsi="Arial Narrow"/>
          <w:sz w:val="26"/>
          <w:szCs w:val="26"/>
        </w:rPr>
        <w:t>of adjacent strings of modules optimum distance has been calculated.</w:t>
      </w:r>
    </w:p>
    <w:p w14:paraId="046ED9BE" w14:textId="77777777" w:rsidR="009267E8" w:rsidRPr="00D861AF" w:rsidRDefault="009267E8" w:rsidP="00F127ED">
      <w:pPr>
        <w:spacing w:after="0" w:line="240" w:lineRule="auto"/>
        <w:jc w:val="both"/>
        <w:rPr>
          <w:sz w:val="23"/>
          <w:szCs w:val="23"/>
        </w:rPr>
      </w:pPr>
    </w:p>
    <w:p w14:paraId="756937FE" w14:textId="3ECFC7DA"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Design Classification</w:t>
      </w:r>
    </w:p>
    <w:p w14:paraId="75492FD3" w14:textId="0C2D20EB"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proposed system shall be classified as Grid-connected PV System evacuated at 415 voltage level. The system</w:t>
      </w:r>
      <w:r w:rsidR="009267E8" w:rsidRPr="009267E8">
        <w:rPr>
          <w:rFonts w:ascii="Arial Narrow" w:hAnsi="Arial Narrow"/>
          <w:sz w:val="26"/>
          <w:szCs w:val="26"/>
        </w:rPr>
        <w:t xml:space="preserve"> </w:t>
      </w:r>
      <w:r w:rsidRPr="009267E8">
        <w:rPr>
          <w:rFonts w:ascii="Arial Narrow" w:hAnsi="Arial Narrow"/>
          <w:sz w:val="26"/>
          <w:szCs w:val="26"/>
        </w:rPr>
        <w:t>would consist of fixed-tilt arrays at 15-degree angle from the horizontal plane to maximize insolation capture.</w:t>
      </w:r>
    </w:p>
    <w:p w14:paraId="1C6A27BF" w14:textId="77777777" w:rsidR="00502F33" w:rsidRDefault="00502F33" w:rsidP="00D861AF">
      <w:pPr>
        <w:spacing w:after="0" w:line="360" w:lineRule="auto"/>
        <w:jc w:val="both"/>
        <w:rPr>
          <w:rFonts w:ascii="Arial Narrow" w:hAnsi="Arial Narrow"/>
          <w:b/>
          <w:bCs/>
          <w:sz w:val="26"/>
          <w:szCs w:val="26"/>
        </w:rPr>
      </w:pPr>
    </w:p>
    <w:p w14:paraId="25A584A8" w14:textId="77777777" w:rsidR="00397A16" w:rsidRDefault="00397A16" w:rsidP="00D861AF">
      <w:pPr>
        <w:spacing w:after="0" w:line="360" w:lineRule="auto"/>
        <w:jc w:val="both"/>
        <w:rPr>
          <w:rFonts w:ascii="Arial Narrow" w:hAnsi="Arial Narrow"/>
          <w:b/>
          <w:bCs/>
          <w:sz w:val="26"/>
          <w:szCs w:val="26"/>
        </w:rPr>
      </w:pPr>
    </w:p>
    <w:p w14:paraId="54A52FBC" w14:textId="77777777" w:rsidR="00397A16" w:rsidRDefault="00397A16" w:rsidP="00D861AF">
      <w:pPr>
        <w:spacing w:after="0" w:line="360" w:lineRule="auto"/>
        <w:jc w:val="both"/>
        <w:rPr>
          <w:rFonts w:ascii="Arial Narrow" w:hAnsi="Arial Narrow"/>
          <w:b/>
          <w:bCs/>
          <w:sz w:val="26"/>
          <w:szCs w:val="26"/>
        </w:rPr>
      </w:pPr>
    </w:p>
    <w:p w14:paraId="13BCB4C8" w14:textId="6B8D079E"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lastRenderedPageBreak/>
        <w:t>PV Module</w:t>
      </w:r>
    </w:p>
    <w:p w14:paraId="46856B83" w14:textId="56200868"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proposed design utilizes poly-crystalline silicon modules. The PV module used for power plant will be TUV,</w:t>
      </w:r>
      <w:r w:rsidR="009267E8">
        <w:rPr>
          <w:rFonts w:ascii="Arial Narrow" w:hAnsi="Arial Narrow"/>
          <w:sz w:val="26"/>
          <w:szCs w:val="26"/>
        </w:rPr>
        <w:t xml:space="preserve"> </w:t>
      </w:r>
      <w:r w:rsidRPr="009267E8">
        <w:rPr>
          <w:rFonts w:ascii="Arial Narrow" w:hAnsi="Arial Narrow"/>
          <w:sz w:val="26"/>
          <w:szCs w:val="26"/>
        </w:rPr>
        <w:t>CE certified and conform to IEC 61215, 61701, 61730. The modules would be free from Potential Induced</w:t>
      </w:r>
      <w:r w:rsidR="009267E8">
        <w:rPr>
          <w:rFonts w:ascii="Arial Narrow" w:hAnsi="Arial Narrow"/>
          <w:sz w:val="26"/>
          <w:szCs w:val="26"/>
        </w:rPr>
        <w:t xml:space="preserve"> </w:t>
      </w:r>
      <w:r w:rsidRPr="009267E8">
        <w:rPr>
          <w:rFonts w:ascii="Arial Narrow" w:hAnsi="Arial Narrow"/>
          <w:sz w:val="26"/>
          <w:szCs w:val="26"/>
        </w:rPr>
        <w:t>Degradation (PID) phenomenon. All parallel and series connections will be done as per IEC/IS standards. The PV array will be facing south direction to have maximum energy generation throughout the year. PV array will be free</w:t>
      </w:r>
      <w:r w:rsidR="009267E8">
        <w:rPr>
          <w:rFonts w:ascii="Arial Narrow" w:hAnsi="Arial Narrow"/>
          <w:sz w:val="26"/>
          <w:szCs w:val="26"/>
        </w:rPr>
        <w:t xml:space="preserve"> </w:t>
      </w:r>
      <w:r w:rsidRPr="009267E8">
        <w:rPr>
          <w:rFonts w:ascii="Arial Narrow" w:hAnsi="Arial Narrow"/>
          <w:sz w:val="26"/>
          <w:szCs w:val="26"/>
        </w:rPr>
        <w:t>from shadows or under tolerating limits.</w:t>
      </w:r>
    </w:p>
    <w:p w14:paraId="25EF69C1" w14:textId="6CB8E122" w:rsidR="009800C7" w:rsidRDefault="009800C7" w:rsidP="00D861AF">
      <w:pPr>
        <w:spacing w:after="0" w:line="360" w:lineRule="auto"/>
        <w:jc w:val="both"/>
        <w:rPr>
          <w:rFonts w:ascii="Arial Narrow" w:hAnsi="Arial Narrow"/>
          <w:sz w:val="26"/>
          <w:szCs w:val="26"/>
        </w:rPr>
      </w:pPr>
    </w:p>
    <w:p w14:paraId="077A6D04" w14:textId="249E1495"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Module Mounting Structure</w:t>
      </w:r>
    </w:p>
    <w:p w14:paraId="1A288F7A" w14:textId="5A7EFAD9"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mounting structures on which PV modules are to be placed will be designed as per the IS standards will be</w:t>
      </w:r>
      <w:r w:rsidR="009267E8">
        <w:rPr>
          <w:rFonts w:ascii="Arial Narrow" w:hAnsi="Arial Narrow"/>
          <w:sz w:val="26"/>
          <w:szCs w:val="26"/>
        </w:rPr>
        <w:t xml:space="preserve"> </w:t>
      </w:r>
      <w:r w:rsidRPr="009267E8">
        <w:rPr>
          <w:rFonts w:ascii="Arial Narrow" w:hAnsi="Arial Narrow"/>
          <w:sz w:val="26"/>
          <w:szCs w:val="26"/>
        </w:rPr>
        <w:t>tilted at an angle of 15 degrees from the horizontal and will be at a height of 0.3 meters to 0.9 meters on the</w:t>
      </w:r>
      <w:r w:rsidR="009267E8">
        <w:rPr>
          <w:rFonts w:ascii="Arial Narrow" w:hAnsi="Arial Narrow"/>
          <w:sz w:val="26"/>
          <w:szCs w:val="26"/>
        </w:rPr>
        <w:t xml:space="preserve"> </w:t>
      </w:r>
      <w:r w:rsidRPr="009267E8">
        <w:rPr>
          <w:rFonts w:ascii="Arial Narrow" w:hAnsi="Arial Narrow"/>
          <w:sz w:val="26"/>
          <w:szCs w:val="26"/>
        </w:rPr>
        <w:t>mounting structures from the ground level, which will ensure proper ventilation and passage for excess air.</w:t>
      </w:r>
      <w:r w:rsidR="009267E8">
        <w:rPr>
          <w:rFonts w:ascii="Arial Narrow" w:hAnsi="Arial Narrow"/>
          <w:sz w:val="26"/>
          <w:szCs w:val="26"/>
        </w:rPr>
        <w:t xml:space="preserve"> </w:t>
      </w:r>
      <w:r w:rsidRPr="009267E8">
        <w:rPr>
          <w:rFonts w:ascii="Arial Narrow" w:hAnsi="Arial Narrow"/>
          <w:sz w:val="26"/>
          <w:szCs w:val="26"/>
        </w:rPr>
        <w:t>Optimum distance is to be ensured in between adjacent PV strings to avoid shadow falling from one string on to the</w:t>
      </w:r>
      <w:r w:rsidR="009267E8">
        <w:rPr>
          <w:rFonts w:ascii="Arial Narrow" w:hAnsi="Arial Narrow"/>
          <w:sz w:val="26"/>
          <w:szCs w:val="26"/>
        </w:rPr>
        <w:t xml:space="preserve"> </w:t>
      </w:r>
      <w:r w:rsidRPr="009267E8">
        <w:rPr>
          <w:rFonts w:ascii="Arial Narrow" w:hAnsi="Arial Narrow"/>
          <w:sz w:val="26"/>
          <w:szCs w:val="26"/>
        </w:rPr>
        <w:t>other.</w:t>
      </w:r>
    </w:p>
    <w:p w14:paraId="546A47AC" w14:textId="77777777" w:rsidR="009800C7" w:rsidRDefault="009800C7" w:rsidP="00D861AF">
      <w:pPr>
        <w:spacing w:after="0" w:line="360" w:lineRule="auto"/>
        <w:jc w:val="both"/>
        <w:rPr>
          <w:rFonts w:ascii="Arial Narrow" w:hAnsi="Arial Narrow"/>
          <w:sz w:val="26"/>
          <w:szCs w:val="26"/>
        </w:rPr>
      </w:pPr>
    </w:p>
    <w:p w14:paraId="2114FD42"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DCDB</w:t>
      </w:r>
    </w:p>
    <w:p w14:paraId="0CDB48CF" w14:textId="0C4C8075"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A PV array disconnect switch will be required in between PV array and inverter ensuring protection of the PV array</w:t>
      </w:r>
      <w:r w:rsidR="009267E8">
        <w:rPr>
          <w:rFonts w:ascii="Arial Narrow" w:hAnsi="Arial Narrow"/>
          <w:sz w:val="26"/>
          <w:szCs w:val="26"/>
        </w:rPr>
        <w:t xml:space="preserve"> </w:t>
      </w:r>
      <w:r w:rsidRPr="009267E8">
        <w:rPr>
          <w:rFonts w:ascii="Arial Narrow" w:hAnsi="Arial Narrow"/>
          <w:sz w:val="26"/>
          <w:szCs w:val="26"/>
        </w:rPr>
        <w:t>in case of any hazard. The cables used for the interconnection of PV modules and strings (combination of the</w:t>
      </w:r>
      <w:r w:rsidR="009267E8">
        <w:rPr>
          <w:rFonts w:ascii="Arial Narrow" w:hAnsi="Arial Narrow"/>
          <w:sz w:val="26"/>
          <w:szCs w:val="26"/>
        </w:rPr>
        <w:t xml:space="preserve"> </w:t>
      </w:r>
      <w:r w:rsidRPr="009267E8">
        <w:rPr>
          <w:rFonts w:ascii="Arial Narrow" w:hAnsi="Arial Narrow"/>
          <w:sz w:val="26"/>
          <w:szCs w:val="26"/>
        </w:rPr>
        <w:t>modules) shall conform to IEC 60227 / IS 694, IEC 60502 / IS 1554 (Pt. I &amp; II) taking into account all the de-rating</w:t>
      </w:r>
      <w:r w:rsidR="009267E8">
        <w:rPr>
          <w:rFonts w:ascii="Arial Narrow" w:hAnsi="Arial Narrow"/>
          <w:sz w:val="26"/>
          <w:szCs w:val="26"/>
        </w:rPr>
        <w:t xml:space="preserve"> </w:t>
      </w:r>
      <w:r w:rsidRPr="009267E8">
        <w:rPr>
          <w:rFonts w:ascii="Arial Narrow" w:hAnsi="Arial Narrow"/>
          <w:sz w:val="26"/>
          <w:szCs w:val="26"/>
        </w:rPr>
        <w:t>factors like temperature and open circuit voltage and other factors mentioned in the standard. The PV arrays will be</w:t>
      </w:r>
      <w:r w:rsidR="009267E8">
        <w:rPr>
          <w:rFonts w:ascii="Arial Narrow" w:hAnsi="Arial Narrow"/>
          <w:sz w:val="26"/>
          <w:szCs w:val="26"/>
        </w:rPr>
        <w:t xml:space="preserve"> </w:t>
      </w:r>
      <w:r w:rsidRPr="009267E8">
        <w:rPr>
          <w:rFonts w:ascii="Arial Narrow" w:hAnsi="Arial Narrow"/>
          <w:sz w:val="26"/>
          <w:szCs w:val="26"/>
        </w:rPr>
        <w:t>placed nearby inverter to minimize the cable losses and associated cost.</w:t>
      </w:r>
    </w:p>
    <w:p w14:paraId="6DE8BC5A" w14:textId="77777777" w:rsidR="009800C7" w:rsidRPr="009267E8" w:rsidRDefault="009800C7" w:rsidP="009800C7">
      <w:pPr>
        <w:spacing w:after="0" w:line="240" w:lineRule="auto"/>
        <w:jc w:val="both"/>
        <w:rPr>
          <w:rFonts w:ascii="Arial Narrow" w:hAnsi="Arial Narrow"/>
          <w:sz w:val="26"/>
          <w:szCs w:val="26"/>
        </w:rPr>
      </w:pPr>
    </w:p>
    <w:p w14:paraId="2F2CF62C" w14:textId="20677B47"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All the strings will be paralleled in the junction boxes. The junction box will have IP 65 rating ensuring protection</w:t>
      </w:r>
      <w:r w:rsidR="009267E8">
        <w:rPr>
          <w:rFonts w:ascii="Arial Narrow" w:hAnsi="Arial Narrow"/>
          <w:sz w:val="26"/>
          <w:szCs w:val="26"/>
        </w:rPr>
        <w:t xml:space="preserve"> </w:t>
      </w:r>
      <w:r w:rsidRPr="009267E8">
        <w:rPr>
          <w:rFonts w:ascii="Arial Narrow" w:hAnsi="Arial Narrow"/>
          <w:sz w:val="26"/>
          <w:szCs w:val="26"/>
        </w:rPr>
        <w:t>against rain, corrosion and other solid objects.</w:t>
      </w:r>
    </w:p>
    <w:p w14:paraId="6AECBB97"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Inverter</w:t>
      </w:r>
    </w:p>
    <w:p w14:paraId="16E5863F" w14:textId="086755C4"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Pure sine wave grid connected solar inverter have been selected for converting DC power into AC.</w:t>
      </w:r>
    </w:p>
    <w:p w14:paraId="7F51E42A" w14:textId="77777777" w:rsidR="009267E8" w:rsidRPr="009267E8" w:rsidRDefault="009267E8" w:rsidP="00F127ED">
      <w:pPr>
        <w:spacing w:after="0" w:line="240" w:lineRule="auto"/>
        <w:jc w:val="both"/>
        <w:rPr>
          <w:rFonts w:ascii="Arial Narrow" w:hAnsi="Arial Narrow"/>
          <w:sz w:val="26"/>
          <w:szCs w:val="26"/>
        </w:rPr>
      </w:pPr>
    </w:p>
    <w:p w14:paraId="2F17EDEE" w14:textId="4726B6E4"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Each inverter is based on highly efficient IGBT technology with generation voltage of 415 Vac, three phase, 50 Hz.</w:t>
      </w:r>
      <w:r w:rsidR="009267E8">
        <w:rPr>
          <w:rFonts w:ascii="Arial Narrow" w:hAnsi="Arial Narrow"/>
          <w:sz w:val="26"/>
          <w:szCs w:val="26"/>
        </w:rPr>
        <w:t xml:space="preserve"> </w:t>
      </w:r>
      <w:r w:rsidRPr="009267E8">
        <w:rPr>
          <w:rFonts w:ascii="Arial Narrow" w:hAnsi="Arial Narrow"/>
          <w:sz w:val="26"/>
          <w:szCs w:val="26"/>
        </w:rPr>
        <w:t>The inverters have a Maximum Power Point Tracker (MPPT). The enclosure of the inverter is dust, vermin and</w:t>
      </w:r>
      <w:r w:rsidR="009267E8">
        <w:rPr>
          <w:rFonts w:ascii="Arial Narrow" w:hAnsi="Arial Narrow"/>
          <w:sz w:val="26"/>
          <w:szCs w:val="26"/>
        </w:rPr>
        <w:t xml:space="preserve"> </w:t>
      </w:r>
      <w:r w:rsidRPr="009267E8">
        <w:rPr>
          <w:rFonts w:ascii="Arial Narrow" w:hAnsi="Arial Narrow"/>
          <w:sz w:val="26"/>
          <w:szCs w:val="26"/>
        </w:rPr>
        <w:t xml:space="preserve">water proof. The inverter meets the all requirements as </w:t>
      </w:r>
      <w:r w:rsidRPr="009267E8">
        <w:rPr>
          <w:rFonts w:ascii="Arial Narrow" w:hAnsi="Arial Narrow"/>
          <w:sz w:val="26"/>
          <w:szCs w:val="26"/>
        </w:rPr>
        <w:lastRenderedPageBreak/>
        <w:t>stipulated in IEC 60529, IEC 62103, IEC 721-3-4, EN</w:t>
      </w:r>
      <w:r w:rsidR="009267E8">
        <w:rPr>
          <w:rFonts w:ascii="Arial Narrow" w:hAnsi="Arial Narrow"/>
          <w:sz w:val="26"/>
          <w:szCs w:val="26"/>
        </w:rPr>
        <w:t xml:space="preserve"> </w:t>
      </w:r>
      <w:r w:rsidRPr="009267E8">
        <w:rPr>
          <w:rFonts w:ascii="Arial Narrow" w:hAnsi="Arial Narrow"/>
          <w:sz w:val="26"/>
          <w:szCs w:val="26"/>
        </w:rPr>
        <w:t>60664-1 and EN 61643-11. The inverter coupled to the PV array is suitable in all aspects for operating with the</w:t>
      </w:r>
      <w:r w:rsidR="009267E8">
        <w:rPr>
          <w:rFonts w:ascii="Arial Narrow" w:hAnsi="Arial Narrow"/>
          <w:sz w:val="26"/>
          <w:szCs w:val="26"/>
        </w:rPr>
        <w:t xml:space="preserve"> </w:t>
      </w:r>
      <w:r w:rsidRPr="009267E8">
        <w:rPr>
          <w:rFonts w:ascii="Arial Narrow" w:hAnsi="Arial Narrow"/>
          <w:sz w:val="26"/>
          <w:szCs w:val="26"/>
        </w:rPr>
        <w:t>grid.</w:t>
      </w:r>
    </w:p>
    <w:p w14:paraId="33432883" w14:textId="77777777" w:rsidR="009267E8" w:rsidRPr="009267E8" w:rsidRDefault="009267E8" w:rsidP="00F127ED">
      <w:pPr>
        <w:spacing w:after="0" w:line="240" w:lineRule="auto"/>
        <w:jc w:val="both"/>
        <w:rPr>
          <w:rFonts w:ascii="Arial Narrow" w:hAnsi="Arial Narrow"/>
          <w:sz w:val="26"/>
          <w:szCs w:val="26"/>
        </w:rPr>
      </w:pPr>
    </w:p>
    <w:p w14:paraId="4F1F418D" w14:textId="501E77A8"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interconnection of the inverters with the AC panel is being done with the help of XLPE cables. All the cables</w:t>
      </w:r>
      <w:r w:rsidR="009267E8">
        <w:rPr>
          <w:rFonts w:ascii="Arial Narrow" w:hAnsi="Arial Narrow"/>
          <w:sz w:val="26"/>
          <w:szCs w:val="26"/>
        </w:rPr>
        <w:t xml:space="preserve"> </w:t>
      </w:r>
      <w:r w:rsidRPr="009267E8">
        <w:rPr>
          <w:rFonts w:ascii="Arial Narrow" w:hAnsi="Arial Narrow"/>
          <w:sz w:val="26"/>
          <w:szCs w:val="26"/>
        </w:rPr>
        <w:t>are sized as per IS/IEC standards and as per the fault current, which has to flow in case of any fault. Since the</w:t>
      </w:r>
      <w:r w:rsidR="009267E8">
        <w:rPr>
          <w:rFonts w:ascii="Arial Narrow" w:hAnsi="Arial Narrow"/>
          <w:sz w:val="26"/>
          <w:szCs w:val="26"/>
        </w:rPr>
        <w:t xml:space="preserve"> </w:t>
      </w:r>
      <w:r w:rsidRPr="009267E8">
        <w:rPr>
          <w:rFonts w:ascii="Arial Narrow" w:hAnsi="Arial Narrow"/>
          <w:sz w:val="26"/>
          <w:szCs w:val="26"/>
        </w:rPr>
        <w:t>module voltage and current vary considerably, depending upon the weather conditions, the inverter needs to move</w:t>
      </w:r>
      <w:r w:rsidR="009267E8">
        <w:rPr>
          <w:rFonts w:ascii="Arial Narrow" w:hAnsi="Arial Narrow"/>
          <w:sz w:val="26"/>
          <w:szCs w:val="26"/>
        </w:rPr>
        <w:t xml:space="preserve"> </w:t>
      </w:r>
      <w:r w:rsidRPr="009267E8">
        <w:rPr>
          <w:rFonts w:ascii="Arial Narrow" w:hAnsi="Arial Narrow"/>
          <w:sz w:val="26"/>
          <w:szCs w:val="26"/>
        </w:rPr>
        <w:t>its working point in order to function optimally. The inverter is using MPPT ensuring maximum power extraction</w:t>
      </w:r>
      <w:r w:rsidR="009267E8">
        <w:rPr>
          <w:rFonts w:ascii="Arial Narrow" w:hAnsi="Arial Narrow"/>
          <w:sz w:val="26"/>
          <w:szCs w:val="26"/>
        </w:rPr>
        <w:t xml:space="preserve"> </w:t>
      </w:r>
      <w:r w:rsidRPr="009267E8">
        <w:rPr>
          <w:rFonts w:ascii="Arial Narrow" w:hAnsi="Arial Narrow"/>
          <w:sz w:val="26"/>
          <w:szCs w:val="26"/>
        </w:rPr>
        <w:t>from PV array by tracking the array„s maximum power point. The MPPT is based on buck-boost technology</w:t>
      </w:r>
      <w:r w:rsidR="009267E8">
        <w:rPr>
          <w:rFonts w:ascii="Arial Narrow" w:hAnsi="Arial Narrow"/>
          <w:sz w:val="26"/>
          <w:szCs w:val="26"/>
        </w:rPr>
        <w:t xml:space="preserve"> </w:t>
      </w:r>
      <w:r w:rsidRPr="009267E8">
        <w:rPr>
          <w:rFonts w:ascii="Arial Narrow" w:hAnsi="Arial Narrow"/>
          <w:sz w:val="26"/>
          <w:szCs w:val="26"/>
        </w:rPr>
        <w:t>ensuring function of inverter in lowest irradiance level too.</w:t>
      </w:r>
    </w:p>
    <w:p w14:paraId="3BE1598C" w14:textId="77777777" w:rsidR="009267E8" w:rsidRPr="009267E8" w:rsidRDefault="009267E8" w:rsidP="00F127ED">
      <w:pPr>
        <w:spacing w:after="0" w:line="240" w:lineRule="auto"/>
        <w:jc w:val="both"/>
        <w:rPr>
          <w:rFonts w:ascii="Arial Narrow" w:hAnsi="Arial Narrow"/>
          <w:sz w:val="26"/>
          <w:szCs w:val="26"/>
        </w:rPr>
      </w:pPr>
    </w:p>
    <w:p w14:paraId="7D22A58C"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Lightning Protection</w:t>
      </w:r>
    </w:p>
    <w:p w14:paraId="6DB435E7" w14:textId="4E09BD07"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PV mounting area considered is sufficiently covered by existing Lightning spikes; additional lightning protection</w:t>
      </w:r>
      <w:r w:rsidR="009267E8">
        <w:rPr>
          <w:rFonts w:ascii="Arial Narrow" w:hAnsi="Arial Narrow"/>
          <w:sz w:val="26"/>
          <w:szCs w:val="26"/>
        </w:rPr>
        <w:t xml:space="preserve"> </w:t>
      </w:r>
      <w:r w:rsidRPr="009267E8">
        <w:rPr>
          <w:rFonts w:ascii="Arial Narrow" w:hAnsi="Arial Narrow"/>
          <w:sz w:val="26"/>
          <w:szCs w:val="26"/>
        </w:rPr>
        <w:t>system is not required, hence not considered in present scope.</w:t>
      </w:r>
    </w:p>
    <w:p w14:paraId="3952D931" w14:textId="77777777" w:rsidR="00F127ED" w:rsidRPr="009267E8" w:rsidRDefault="00F127ED" w:rsidP="003F032F">
      <w:pPr>
        <w:spacing w:after="0" w:line="240" w:lineRule="auto"/>
        <w:jc w:val="both"/>
        <w:rPr>
          <w:rFonts w:ascii="Arial Narrow" w:hAnsi="Arial Narrow"/>
          <w:sz w:val="26"/>
          <w:szCs w:val="26"/>
        </w:rPr>
      </w:pPr>
    </w:p>
    <w:p w14:paraId="70C7B30B" w14:textId="4465261C"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Monitoring system</w:t>
      </w:r>
    </w:p>
    <w:p w14:paraId="2C322AEE" w14:textId="77777777" w:rsidR="00D861AF" w:rsidRPr="009267E8"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monitoring system shall monitor the electrical and metrological parameters as given below:</w:t>
      </w:r>
    </w:p>
    <w:p w14:paraId="1BA5AE53" w14:textId="2B2B8C6B"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DC voltage for PV arrays</w:t>
      </w:r>
    </w:p>
    <w:p w14:paraId="3E1D7307" w14:textId="3E269922"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Global irradiance</w:t>
      </w:r>
    </w:p>
    <w:p w14:paraId="0AD2BB52" w14:textId="0D7A6C75"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DC current PV</w:t>
      </w:r>
    </w:p>
    <w:p w14:paraId="51690238" w14:textId="7EAD9420"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DC power PV array</w:t>
      </w:r>
    </w:p>
    <w:p w14:paraId="4486F87C" w14:textId="1CFC4DA5"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Grid voltage at inverters</w:t>
      </w:r>
    </w:p>
    <w:p w14:paraId="08F7743C" w14:textId="0216AE8D"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Ambient temperature</w:t>
      </w:r>
    </w:p>
    <w:p w14:paraId="1832C457" w14:textId="3275CC7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Grid current for inverters</w:t>
      </w:r>
    </w:p>
    <w:p w14:paraId="6EA30D54" w14:textId="35075A8E"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Status of all the inverters</w:t>
      </w:r>
    </w:p>
    <w:p w14:paraId="0043338D" w14:textId="3DC34CB8"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Fault of all the inverters</w:t>
      </w:r>
    </w:p>
    <w:p w14:paraId="2D1D4838" w14:textId="589C06E7"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Frequency</w:t>
      </w:r>
    </w:p>
    <w:p w14:paraId="57685553" w14:textId="45D2803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Grid voltage</w:t>
      </w:r>
    </w:p>
    <w:p w14:paraId="589E363B" w14:textId="34A5C93D"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Grid current</w:t>
      </w:r>
    </w:p>
    <w:p w14:paraId="4893508C" w14:textId="66EF387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Active grid power</w:t>
      </w:r>
    </w:p>
    <w:p w14:paraId="5685DFE7" w14:textId="22E511DD"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Reactive grid power</w:t>
      </w:r>
    </w:p>
    <w:p w14:paraId="68EB80F9" w14:textId="7F04F06B"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lastRenderedPageBreak/>
        <w:t>Energy value from and into the grid</w:t>
      </w:r>
    </w:p>
    <w:p w14:paraId="2DBFCB6A" w14:textId="33F4005F"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Daily energy</w:t>
      </w:r>
    </w:p>
    <w:p w14:paraId="31EB7E1F" w14:textId="6728539B"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Monthly Energy and Annual energy</w:t>
      </w:r>
    </w:p>
    <w:p w14:paraId="2714F519" w14:textId="77777777" w:rsidR="009267E8" w:rsidRDefault="009267E8" w:rsidP="00F127ED">
      <w:pPr>
        <w:spacing w:after="0" w:line="240" w:lineRule="auto"/>
        <w:jc w:val="both"/>
        <w:rPr>
          <w:rFonts w:ascii="Arial Narrow" w:hAnsi="Arial Narrow"/>
          <w:sz w:val="26"/>
          <w:szCs w:val="26"/>
        </w:rPr>
      </w:pPr>
    </w:p>
    <w:p w14:paraId="32523238" w14:textId="1262E87A" w:rsidR="00D861AF" w:rsidRPr="009267E8" w:rsidRDefault="00AA59B1" w:rsidP="00D861AF">
      <w:pPr>
        <w:spacing w:after="0" w:line="360" w:lineRule="auto"/>
        <w:jc w:val="both"/>
        <w:rPr>
          <w:rFonts w:ascii="Arial Narrow" w:hAnsi="Arial Narrow"/>
          <w:b/>
          <w:bCs/>
          <w:sz w:val="26"/>
          <w:szCs w:val="26"/>
        </w:rPr>
      </w:pPr>
      <w:r w:rsidRPr="009267E8">
        <w:rPr>
          <w:rFonts w:ascii="Arial Narrow" w:hAnsi="Arial Narrow"/>
          <w:b/>
          <w:bCs/>
          <w:sz w:val="26"/>
          <w:szCs w:val="26"/>
        </w:rPr>
        <w:t>Cables: -</w:t>
      </w:r>
    </w:p>
    <w:p w14:paraId="068A96EC" w14:textId="7CFC66BE" w:rsidR="009267E8"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 xml:space="preserve">DC </w:t>
      </w:r>
      <w:r w:rsidR="00AA59B1">
        <w:rPr>
          <w:rFonts w:ascii="Arial Narrow" w:hAnsi="Arial Narrow"/>
          <w:b/>
          <w:bCs/>
          <w:sz w:val="26"/>
          <w:szCs w:val="26"/>
        </w:rPr>
        <w:t>C</w:t>
      </w:r>
      <w:r w:rsidR="00AA59B1" w:rsidRPr="009267E8">
        <w:rPr>
          <w:rFonts w:ascii="Arial Narrow" w:hAnsi="Arial Narrow"/>
          <w:b/>
          <w:bCs/>
          <w:sz w:val="26"/>
          <w:szCs w:val="26"/>
        </w:rPr>
        <w:t>ables: -</w:t>
      </w:r>
    </w:p>
    <w:p w14:paraId="1886C3D8" w14:textId="77777777" w:rsidR="00D861AF" w:rsidRPr="009267E8"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Power cables of adequate rating shall be required for interconnection of:</w:t>
      </w:r>
    </w:p>
    <w:p w14:paraId="0513F204" w14:textId="244E66CB"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Modules/panels within arrays- 1CX4 sq mm CU Solar Cable</w:t>
      </w:r>
    </w:p>
    <w:p w14:paraId="69382DEF" w14:textId="5E7D66A2"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Arrays and inverters - 1CX4sq mm CU Solar Cable</w:t>
      </w:r>
    </w:p>
    <w:p w14:paraId="6415C0DC" w14:textId="537B5582"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 xml:space="preserve">Annealed tinned flexible copper conductor Electron Beam Cross Linked XLPO 120 </w:t>
      </w:r>
      <w:r w:rsidR="00CC44E0">
        <w:rPr>
          <w:rFonts w:ascii="Arial Narrow" w:hAnsi="Arial Narrow"/>
          <w:sz w:val="26"/>
          <w:szCs w:val="26"/>
          <w:vertAlign w:val="superscript"/>
        </w:rPr>
        <w:t>o</w:t>
      </w:r>
      <w:r w:rsidRPr="009267E8">
        <w:rPr>
          <w:rFonts w:ascii="Arial Narrow" w:hAnsi="Arial Narrow"/>
          <w:sz w:val="26"/>
          <w:szCs w:val="26"/>
        </w:rPr>
        <w:t>C insulated and sheathed</w:t>
      </w:r>
      <w:r w:rsidR="009267E8">
        <w:rPr>
          <w:rFonts w:ascii="Arial Narrow" w:hAnsi="Arial Narrow"/>
          <w:sz w:val="26"/>
          <w:szCs w:val="26"/>
        </w:rPr>
        <w:t xml:space="preserve"> </w:t>
      </w:r>
      <w:r w:rsidRPr="009267E8">
        <w:rPr>
          <w:rFonts w:ascii="Arial Narrow" w:hAnsi="Arial Narrow"/>
          <w:sz w:val="26"/>
          <w:szCs w:val="26"/>
        </w:rPr>
        <w:t>Single core 1.8kV DC rated Solar cable as per TUV spec 2Pfg 1169/08.2007 ( + 5 % Tolerance)</w:t>
      </w:r>
      <w:r w:rsidR="009267E8">
        <w:rPr>
          <w:rFonts w:ascii="Arial Narrow" w:hAnsi="Arial Narrow"/>
          <w:sz w:val="26"/>
          <w:szCs w:val="26"/>
        </w:rPr>
        <w:t>.</w:t>
      </w:r>
    </w:p>
    <w:p w14:paraId="1A197D77" w14:textId="77777777" w:rsidR="00F127ED" w:rsidRPr="009267E8" w:rsidRDefault="00F127ED" w:rsidP="003F032F">
      <w:pPr>
        <w:spacing w:after="0" w:line="240" w:lineRule="auto"/>
        <w:jc w:val="both"/>
        <w:rPr>
          <w:rFonts w:ascii="Arial Narrow" w:hAnsi="Arial Narrow"/>
          <w:sz w:val="26"/>
          <w:szCs w:val="26"/>
        </w:rPr>
      </w:pPr>
    </w:p>
    <w:p w14:paraId="3194A5EB"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AC cable</w:t>
      </w:r>
    </w:p>
    <w:p w14:paraId="2EADF4B9" w14:textId="0152BAC6"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Inverters and ACDB – Cu, XLPE , As per IS 1554 , Flexible AC Cable</w:t>
      </w:r>
    </w:p>
    <w:p w14:paraId="62923A91" w14:textId="2870827B"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AC Distribution Board to Existing - AL, XLPE , As per IS 7098 , Armoured</w:t>
      </w:r>
    </w:p>
    <w:p w14:paraId="64C98B07" w14:textId="77777777" w:rsidR="009267E8" w:rsidRDefault="009267E8" w:rsidP="00F127ED">
      <w:pPr>
        <w:spacing w:after="0" w:line="240" w:lineRule="auto"/>
        <w:jc w:val="both"/>
        <w:rPr>
          <w:rFonts w:ascii="Arial Narrow" w:hAnsi="Arial Narrow"/>
          <w:sz w:val="26"/>
          <w:szCs w:val="26"/>
        </w:rPr>
      </w:pPr>
    </w:p>
    <w:p w14:paraId="1EDDB2F5" w14:textId="0CDDB16B"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Circuit breaker</w:t>
      </w:r>
    </w:p>
    <w:p w14:paraId="401403B8" w14:textId="17388110"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circuit breaker and accessories will be in general conforming to IEC: 600 56, IS 60947 Part I,II,III , EN 50521</w:t>
      </w:r>
      <w:r w:rsidR="009267E8">
        <w:rPr>
          <w:rFonts w:ascii="Arial Narrow" w:hAnsi="Arial Narrow"/>
          <w:sz w:val="26"/>
          <w:szCs w:val="26"/>
        </w:rPr>
        <w:t xml:space="preserve"> </w:t>
      </w:r>
      <w:r w:rsidRPr="009267E8">
        <w:rPr>
          <w:rFonts w:ascii="Arial Narrow" w:hAnsi="Arial Narrow"/>
          <w:sz w:val="26"/>
          <w:szCs w:val="26"/>
        </w:rPr>
        <w:t>and IS:13118 as applicable. The circuit breaker will be totally re-strike free under all the duty conditions and will</w:t>
      </w:r>
      <w:r w:rsidR="009267E8">
        <w:rPr>
          <w:rFonts w:ascii="Arial Narrow" w:hAnsi="Arial Narrow"/>
          <w:sz w:val="26"/>
          <w:szCs w:val="26"/>
        </w:rPr>
        <w:t xml:space="preserve"> </w:t>
      </w:r>
      <w:r w:rsidRPr="009267E8">
        <w:rPr>
          <w:rFonts w:ascii="Arial Narrow" w:hAnsi="Arial Narrow"/>
          <w:sz w:val="26"/>
          <w:szCs w:val="26"/>
        </w:rPr>
        <w:t>be capable of breaking magnetizing current of transformer and capacitive current of unloaded overhead lines</w:t>
      </w:r>
      <w:r w:rsidR="009267E8">
        <w:rPr>
          <w:rFonts w:ascii="Arial Narrow" w:hAnsi="Arial Narrow"/>
          <w:sz w:val="26"/>
          <w:szCs w:val="26"/>
        </w:rPr>
        <w:t xml:space="preserve"> </w:t>
      </w:r>
      <w:r w:rsidRPr="009267E8">
        <w:rPr>
          <w:rFonts w:ascii="Arial Narrow" w:hAnsi="Arial Narrow"/>
          <w:sz w:val="26"/>
          <w:szCs w:val="26"/>
        </w:rPr>
        <w:t>without causing over voltages of abnormal magnitudes.</w:t>
      </w:r>
    </w:p>
    <w:p w14:paraId="6DBC05CC" w14:textId="77777777" w:rsidR="009267E8" w:rsidRPr="009267E8" w:rsidRDefault="009267E8" w:rsidP="003F032F">
      <w:pPr>
        <w:spacing w:after="0" w:line="240" w:lineRule="auto"/>
        <w:jc w:val="both"/>
        <w:rPr>
          <w:rFonts w:ascii="Arial Narrow" w:hAnsi="Arial Narrow"/>
          <w:sz w:val="26"/>
          <w:szCs w:val="26"/>
        </w:rPr>
      </w:pPr>
    </w:p>
    <w:p w14:paraId="5ADF6FAD"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Earthing of Equipment</w:t>
      </w:r>
    </w:p>
    <w:p w14:paraId="5AABB378" w14:textId="21632E6B" w:rsidR="00D861AF" w:rsidRPr="009267E8"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Earthing is essential for the protection of the equipment and people. Two main grounds used in the power</w:t>
      </w:r>
      <w:r w:rsidR="009267E8">
        <w:rPr>
          <w:rFonts w:ascii="Arial Narrow" w:hAnsi="Arial Narrow"/>
          <w:sz w:val="26"/>
          <w:szCs w:val="26"/>
        </w:rPr>
        <w:t xml:space="preserve"> </w:t>
      </w:r>
      <w:r w:rsidRPr="009267E8">
        <w:rPr>
          <w:rFonts w:ascii="Arial Narrow" w:hAnsi="Arial Narrow"/>
          <w:sz w:val="26"/>
          <w:szCs w:val="26"/>
        </w:rPr>
        <w:t>equipment are:</w:t>
      </w:r>
    </w:p>
    <w:p w14:paraId="7773E71F" w14:textId="1A924169"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System earth</w:t>
      </w:r>
    </w:p>
    <w:p w14:paraId="53401359" w14:textId="77777777"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Equipment earth</w:t>
      </w:r>
    </w:p>
    <w:p w14:paraId="5C331F90" w14:textId="0493CC9E"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LA Earthing</w:t>
      </w:r>
    </w:p>
    <w:p w14:paraId="5651FE42" w14:textId="233CD67D"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Earth resistance shall not be more than 5 ohms. It shall be ensured that all the earths are bonded together to make</w:t>
      </w:r>
      <w:r w:rsidR="009267E8">
        <w:rPr>
          <w:rFonts w:ascii="Arial Narrow" w:hAnsi="Arial Narrow"/>
          <w:sz w:val="26"/>
          <w:szCs w:val="26"/>
        </w:rPr>
        <w:t xml:space="preserve"> </w:t>
      </w:r>
      <w:r w:rsidRPr="009267E8">
        <w:rPr>
          <w:rFonts w:ascii="Arial Narrow" w:hAnsi="Arial Narrow"/>
          <w:sz w:val="26"/>
          <w:szCs w:val="26"/>
        </w:rPr>
        <w:t xml:space="preserve">them at the same potential. The earthing conductor shall be rated for the </w:t>
      </w:r>
      <w:r w:rsidRPr="009267E8">
        <w:rPr>
          <w:rFonts w:ascii="Arial Narrow" w:hAnsi="Arial Narrow"/>
          <w:sz w:val="26"/>
          <w:szCs w:val="26"/>
        </w:rPr>
        <w:lastRenderedPageBreak/>
        <w:t>maximum short circuit current and shall be</w:t>
      </w:r>
      <w:r w:rsidR="009267E8">
        <w:rPr>
          <w:rFonts w:ascii="Arial Narrow" w:hAnsi="Arial Narrow"/>
          <w:sz w:val="26"/>
          <w:szCs w:val="26"/>
        </w:rPr>
        <w:t xml:space="preserve"> </w:t>
      </w:r>
      <w:r w:rsidRPr="009267E8">
        <w:rPr>
          <w:rFonts w:ascii="Arial Narrow" w:hAnsi="Arial Narrow"/>
          <w:sz w:val="26"/>
          <w:szCs w:val="26"/>
        </w:rPr>
        <w:t xml:space="preserve">1.56 times the short circuit current. The area of </w:t>
      </w:r>
      <w:r w:rsidR="00F10646">
        <w:rPr>
          <w:rFonts w:ascii="Arial Narrow" w:hAnsi="Arial Narrow"/>
          <w:sz w:val="26"/>
          <w:szCs w:val="26"/>
        </w:rPr>
        <w:br/>
      </w:r>
      <w:r w:rsidRPr="009267E8">
        <w:rPr>
          <w:rFonts w:ascii="Arial Narrow" w:hAnsi="Arial Narrow"/>
          <w:sz w:val="26"/>
          <w:szCs w:val="26"/>
        </w:rPr>
        <w:t xml:space="preserve">cross-section shall not be less than 1.6 </w:t>
      </w:r>
      <w:r w:rsidR="00F10646">
        <w:rPr>
          <w:rFonts w:ascii="Arial Narrow" w:hAnsi="Arial Narrow"/>
          <w:sz w:val="26"/>
          <w:szCs w:val="26"/>
        </w:rPr>
        <w:t>S</w:t>
      </w:r>
      <w:r w:rsidRPr="009267E8">
        <w:rPr>
          <w:rFonts w:ascii="Arial Narrow" w:hAnsi="Arial Narrow"/>
          <w:sz w:val="26"/>
          <w:szCs w:val="26"/>
        </w:rPr>
        <w:t>q</w:t>
      </w:r>
      <w:r w:rsidR="00F10646">
        <w:rPr>
          <w:rFonts w:ascii="Arial Narrow" w:hAnsi="Arial Narrow"/>
          <w:sz w:val="26"/>
          <w:szCs w:val="26"/>
        </w:rPr>
        <w:t>.</w:t>
      </w:r>
      <w:r w:rsidRPr="009267E8">
        <w:rPr>
          <w:rFonts w:ascii="Arial Narrow" w:hAnsi="Arial Narrow"/>
          <w:sz w:val="26"/>
          <w:szCs w:val="26"/>
        </w:rPr>
        <w:t xml:space="preserve"> mm in any case. The array</w:t>
      </w:r>
      <w:r w:rsidR="009267E8">
        <w:rPr>
          <w:rFonts w:ascii="Arial Narrow" w:hAnsi="Arial Narrow"/>
          <w:sz w:val="26"/>
          <w:szCs w:val="26"/>
        </w:rPr>
        <w:t xml:space="preserve"> </w:t>
      </w:r>
      <w:r w:rsidRPr="009267E8">
        <w:rPr>
          <w:rFonts w:ascii="Arial Narrow" w:hAnsi="Arial Narrow"/>
          <w:sz w:val="26"/>
          <w:szCs w:val="26"/>
        </w:rPr>
        <w:t>structure of the PV modules shall be grounded properly using adequate numbers of earthing pits. For earthing</w:t>
      </w:r>
      <w:r w:rsidR="009267E8">
        <w:rPr>
          <w:rFonts w:ascii="Arial Narrow" w:hAnsi="Arial Narrow"/>
          <w:sz w:val="26"/>
          <w:szCs w:val="26"/>
        </w:rPr>
        <w:t xml:space="preserve"> </w:t>
      </w:r>
      <w:r w:rsidRPr="009267E8">
        <w:rPr>
          <w:rFonts w:ascii="Arial Narrow" w:hAnsi="Arial Narrow"/>
          <w:sz w:val="26"/>
          <w:szCs w:val="26"/>
        </w:rPr>
        <w:t>design IS-3043 is to be referred.</w:t>
      </w:r>
    </w:p>
    <w:p w14:paraId="2B58B3E3" w14:textId="77777777" w:rsidR="009267E8" w:rsidRPr="009267E8" w:rsidRDefault="009267E8" w:rsidP="00F127ED">
      <w:pPr>
        <w:spacing w:after="0" w:line="240" w:lineRule="auto"/>
        <w:jc w:val="both"/>
        <w:rPr>
          <w:rFonts w:ascii="Arial Narrow" w:hAnsi="Arial Narrow"/>
          <w:sz w:val="26"/>
          <w:szCs w:val="26"/>
        </w:rPr>
      </w:pPr>
    </w:p>
    <w:p w14:paraId="27290F25" w14:textId="3D31A8E5"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grounding of the PV array will provide a well-defined low resistance path from selected points of the PV array</w:t>
      </w:r>
      <w:r w:rsidR="009267E8">
        <w:rPr>
          <w:rFonts w:ascii="Arial Narrow" w:hAnsi="Arial Narrow"/>
          <w:sz w:val="26"/>
          <w:szCs w:val="26"/>
        </w:rPr>
        <w:t xml:space="preserve"> </w:t>
      </w:r>
      <w:r w:rsidRPr="009267E8">
        <w:rPr>
          <w:rFonts w:ascii="Arial Narrow" w:hAnsi="Arial Narrow"/>
          <w:sz w:val="26"/>
          <w:szCs w:val="26"/>
        </w:rPr>
        <w:t>to the ground.</w:t>
      </w:r>
    </w:p>
    <w:p w14:paraId="35292399" w14:textId="06476639" w:rsidR="00832662" w:rsidRDefault="00832662" w:rsidP="00D861AF">
      <w:pPr>
        <w:spacing w:after="0" w:line="360" w:lineRule="auto"/>
        <w:jc w:val="both"/>
        <w:rPr>
          <w:rFonts w:ascii="Arial Narrow" w:hAnsi="Arial Narrow"/>
          <w:sz w:val="26"/>
          <w:szCs w:val="26"/>
        </w:rPr>
      </w:pPr>
    </w:p>
    <w:p w14:paraId="6D36D43B" w14:textId="77777777" w:rsidR="00D861AF" w:rsidRPr="009267E8" w:rsidRDefault="00D861AF" w:rsidP="00D861AF">
      <w:pPr>
        <w:spacing w:after="0" w:line="360" w:lineRule="auto"/>
        <w:jc w:val="both"/>
        <w:rPr>
          <w:rFonts w:ascii="Arial Narrow" w:hAnsi="Arial Narrow"/>
          <w:b/>
          <w:bCs/>
          <w:sz w:val="26"/>
          <w:szCs w:val="26"/>
        </w:rPr>
      </w:pPr>
      <w:r w:rsidRPr="009267E8">
        <w:rPr>
          <w:rFonts w:ascii="Arial Narrow" w:hAnsi="Arial Narrow"/>
          <w:b/>
          <w:bCs/>
          <w:sz w:val="26"/>
          <w:szCs w:val="26"/>
        </w:rPr>
        <w:t>Civil Works and Array Structures</w:t>
      </w:r>
    </w:p>
    <w:p w14:paraId="319B5C9B" w14:textId="3EFAFDF6"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The structures for mounting PV modules will be made up of GI / Al and designed to withstand wind loads and dead</w:t>
      </w:r>
      <w:r w:rsidR="009267E8">
        <w:rPr>
          <w:rFonts w:ascii="Arial Narrow" w:hAnsi="Arial Narrow"/>
          <w:sz w:val="26"/>
          <w:szCs w:val="26"/>
        </w:rPr>
        <w:t xml:space="preserve"> </w:t>
      </w:r>
      <w:r w:rsidRPr="009267E8">
        <w:rPr>
          <w:rFonts w:ascii="Arial Narrow" w:hAnsi="Arial Narrow"/>
          <w:sz w:val="26"/>
          <w:szCs w:val="26"/>
        </w:rPr>
        <w:t>loads as per site conditions according to IS</w:t>
      </w:r>
      <w:r w:rsidR="00F10646" w:rsidRPr="009267E8">
        <w:rPr>
          <w:rFonts w:ascii="Arial Narrow" w:hAnsi="Arial Narrow"/>
          <w:sz w:val="26"/>
          <w:szCs w:val="26"/>
        </w:rPr>
        <w:t>875: Part</w:t>
      </w:r>
      <w:r w:rsidRPr="009267E8">
        <w:rPr>
          <w:rFonts w:ascii="Arial Narrow" w:hAnsi="Arial Narrow"/>
          <w:sz w:val="26"/>
          <w:szCs w:val="26"/>
        </w:rPr>
        <w:t>-3. The foundation design takes into consideration all the loads</w:t>
      </w:r>
      <w:r w:rsidR="009267E8">
        <w:rPr>
          <w:rFonts w:ascii="Arial Narrow" w:hAnsi="Arial Narrow"/>
          <w:sz w:val="26"/>
          <w:szCs w:val="26"/>
        </w:rPr>
        <w:t xml:space="preserve"> </w:t>
      </w:r>
      <w:r w:rsidRPr="009267E8">
        <w:rPr>
          <w:rFonts w:ascii="Arial Narrow" w:hAnsi="Arial Narrow"/>
          <w:sz w:val="26"/>
          <w:szCs w:val="26"/>
        </w:rPr>
        <w:t xml:space="preserve">from solar PV modules with mounting structures and live loads as per the </w:t>
      </w:r>
      <w:r w:rsidR="00783EA1" w:rsidRPr="009267E8">
        <w:rPr>
          <w:rFonts w:ascii="Arial Narrow" w:hAnsi="Arial Narrow"/>
          <w:sz w:val="26"/>
          <w:szCs w:val="26"/>
        </w:rPr>
        <w:t>manufacturer’s</w:t>
      </w:r>
      <w:r w:rsidRPr="009267E8">
        <w:rPr>
          <w:rFonts w:ascii="Arial Narrow" w:hAnsi="Arial Narrow"/>
          <w:sz w:val="26"/>
          <w:szCs w:val="26"/>
        </w:rPr>
        <w:t xml:space="preserve"> loading data. The design</w:t>
      </w:r>
      <w:r w:rsidR="00F717A1">
        <w:rPr>
          <w:rFonts w:ascii="Arial Narrow" w:hAnsi="Arial Narrow"/>
          <w:sz w:val="26"/>
          <w:szCs w:val="26"/>
        </w:rPr>
        <w:t xml:space="preserve"> </w:t>
      </w:r>
      <w:r w:rsidRPr="009267E8">
        <w:rPr>
          <w:rFonts w:ascii="Arial Narrow" w:hAnsi="Arial Narrow"/>
          <w:sz w:val="26"/>
          <w:szCs w:val="26"/>
        </w:rPr>
        <w:t xml:space="preserve">and construction </w:t>
      </w:r>
      <w:r w:rsidR="00783EA1" w:rsidRPr="009267E8">
        <w:rPr>
          <w:rFonts w:ascii="Arial Narrow" w:hAnsi="Arial Narrow"/>
          <w:sz w:val="26"/>
          <w:szCs w:val="26"/>
        </w:rPr>
        <w:t>are</w:t>
      </w:r>
      <w:r w:rsidRPr="009267E8">
        <w:rPr>
          <w:rFonts w:ascii="Arial Narrow" w:hAnsi="Arial Narrow"/>
          <w:sz w:val="26"/>
          <w:szCs w:val="26"/>
        </w:rPr>
        <w:t xml:space="preserve"> being done as per provisions laid down in IS Standards. The grade of concrete for the complete</w:t>
      </w:r>
      <w:r w:rsidR="00F717A1">
        <w:rPr>
          <w:rFonts w:ascii="Arial Narrow" w:hAnsi="Arial Narrow"/>
          <w:sz w:val="26"/>
          <w:szCs w:val="26"/>
        </w:rPr>
        <w:t xml:space="preserve"> </w:t>
      </w:r>
      <w:r w:rsidRPr="009267E8">
        <w:rPr>
          <w:rFonts w:ascii="Arial Narrow" w:hAnsi="Arial Narrow"/>
          <w:sz w:val="26"/>
          <w:szCs w:val="26"/>
        </w:rPr>
        <w:t>foundation shall be at least M-20 as per IS: 456.</w:t>
      </w:r>
      <w:r w:rsidR="00F717A1">
        <w:rPr>
          <w:rFonts w:ascii="Arial Narrow" w:hAnsi="Arial Narrow"/>
          <w:sz w:val="26"/>
          <w:szCs w:val="26"/>
        </w:rPr>
        <w:t xml:space="preserve"> </w:t>
      </w:r>
    </w:p>
    <w:p w14:paraId="41C3F5A6" w14:textId="77777777" w:rsidR="00F717A1" w:rsidRPr="009267E8" w:rsidRDefault="00F717A1" w:rsidP="00F127ED">
      <w:pPr>
        <w:spacing w:after="0" w:line="240" w:lineRule="auto"/>
        <w:jc w:val="both"/>
        <w:rPr>
          <w:rFonts w:ascii="Arial Narrow" w:hAnsi="Arial Narrow"/>
          <w:sz w:val="26"/>
          <w:szCs w:val="26"/>
        </w:rPr>
      </w:pPr>
    </w:p>
    <w:p w14:paraId="303C6F24" w14:textId="77777777"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t>Cable trays, Pipes and Conduits</w:t>
      </w:r>
    </w:p>
    <w:p w14:paraId="71DB5387" w14:textId="40BA6C8F"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Cable trays, pipes and conduits shall be suitably sized to carry the requisite cables. Necessary embodiments and</w:t>
      </w:r>
      <w:r w:rsidR="00F717A1">
        <w:rPr>
          <w:rFonts w:ascii="Arial Narrow" w:hAnsi="Arial Narrow"/>
          <w:sz w:val="26"/>
          <w:szCs w:val="26"/>
        </w:rPr>
        <w:t xml:space="preserve"> </w:t>
      </w:r>
      <w:r w:rsidRPr="009267E8">
        <w:rPr>
          <w:rFonts w:ascii="Arial Narrow" w:hAnsi="Arial Narrow"/>
          <w:sz w:val="26"/>
          <w:szCs w:val="26"/>
        </w:rPr>
        <w:t>edge protection angles shall be provided as per functional requirements.</w:t>
      </w:r>
      <w:r w:rsidR="00F717A1">
        <w:rPr>
          <w:rFonts w:ascii="Arial Narrow" w:hAnsi="Arial Narrow"/>
          <w:sz w:val="26"/>
          <w:szCs w:val="26"/>
        </w:rPr>
        <w:t xml:space="preserve"> </w:t>
      </w:r>
    </w:p>
    <w:p w14:paraId="4AE37D45" w14:textId="77777777" w:rsidR="00F717A1" w:rsidRPr="009267E8" w:rsidRDefault="00F717A1" w:rsidP="00F127ED">
      <w:pPr>
        <w:spacing w:after="0" w:line="240" w:lineRule="auto"/>
        <w:jc w:val="both"/>
        <w:rPr>
          <w:rFonts w:ascii="Arial Narrow" w:hAnsi="Arial Narrow"/>
          <w:sz w:val="26"/>
          <w:szCs w:val="26"/>
        </w:rPr>
      </w:pPr>
    </w:p>
    <w:p w14:paraId="06204E51" w14:textId="77777777"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t>Excess Material Removal</w:t>
      </w:r>
    </w:p>
    <w:p w14:paraId="17D8652F" w14:textId="70F18EAA"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All the materials and equipment employed for construction purpose shall be taken away from the site. All the</w:t>
      </w:r>
      <w:r w:rsidR="00F717A1">
        <w:rPr>
          <w:rFonts w:ascii="Arial Narrow" w:hAnsi="Arial Narrow"/>
          <w:sz w:val="26"/>
          <w:szCs w:val="26"/>
        </w:rPr>
        <w:t xml:space="preserve"> </w:t>
      </w:r>
      <w:r w:rsidRPr="009267E8">
        <w:rPr>
          <w:rFonts w:ascii="Arial Narrow" w:hAnsi="Arial Narrow"/>
          <w:sz w:val="26"/>
          <w:szCs w:val="26"/>
        </w:rPr>
        <w:t>rubbish and unwanted plant material shall be cleared and dumped away from the site. All areas within and outside</w:t>
      </w:r>
      <w:r w:rsidR="00F717A1">
        <w:rPr>
          <w:rFonts w:ascii="Arial Narrow" w:hAnsi="Arial Narrow"/>
          <w:sz w:val="26"/>
          <w:szCs w:val="26"/>
        </w:rPr>
        <w:t xml:space="preserve"> </w:t>
      </w:r>
      <w:r w:rsidRPr="009267E8">
        <w:rPr>
          <w:rFonts w:ascii="Arial Narrow" w:hAnsi="Arial Narrow"/>
          <w:sz w:val="26"/>
          <w:szCs w:val="26"/>
        </w:rPr>
        <w:t>the site, which have been used during the construction, shall be cleared and the roof surface shall be left in a safe</w:t>
      </w:r>
      <w:r w:rsidR="00F717A1">
        <w:rPr>
          <w:rFonts w:ascii="Arial Narrow" w:hAnsi="Arial Narrow"/>
          <w:sz w:val="26"/>
          <w:szCs w:val="26"/>
        </w:rPr>
        <w:t xml:space="preserve"> </w:t>
      </w:r>
      <w:r w:rsidRPr="009267E8">
        <w:rPr>
          <w:rFonts w:ascii="Arial Narrow" w:hAnsi="Arial Narrow"/>
          <w:sz w:val="26"/>
          <w:szCs w:val="26"/>
        </w:rPr>
        <w:t>and aesthetically good condition.</w:t>
      </w:r>
    </w:p>
    <w:p w14:paraId="7DFAFE20" w14:textId="77777777" w:rsidR="00F717A1" w:rsidRPr="009267E8" w:rsidRDefault="00F717A1" w:rsidP="00F127ED">
      <w:pPr>
        <w:spacing w:after="0" w:line="240" w:lineRule="auto"/>
        <w:jc w:val="both"/>
        <w:rPr>
          <w:rFonts w:ascii="Arial Narrow" w:hAnsi="Arial Narrow"/>
          <w:sz w:val="26"/>
          <w:szCs w:val="26"/>
        </w:rPr>
      </w:pPr>
    </w:p>
    <w:p w14:paraId="63AE8B16" w14:textId="77777777"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t>Cable Losses</w:t>
      </w:r>
    </w:p>
    <w:p w14:paraId="18FE43F0" w14:textId="689157A9" w:rsidR="00D861AF"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Power is also lost to resistance in the system wiring. These losses should be kept to a minimum but it is difficult to</w:t>
      </w:r>
      <w:r w:rsidR="00F717A1">
        <w:rPr>
          <w:rFonts w:ascii="Arial Narrow" w:hAnsi="Arial Narrow"/>
          <w:sz w:val="26"/>
          <w:szCs w:val="26"/>
        </w:rPr>
        <w:t xml:space="preserve"> </w:t>
      </w:r>
      <w:r w:rsidRPr="009267E8">
        <w:rPr>
          <w:rFonts w:ascii="Arial Narrow" w:hAnsi="Arial Narrow"/>
          <w:sz w:val="26"/>
          <w:szCs w:val="26"/>
        </w:rPr>
        <w:t>keep these losses below 3% for the DC system. For this project the total energy loss in the cables has been</w:t>
      </w:r>
      <w:r w:rsidR="00F717A1">
        <w:rPr>
          <w:rFonts w:ascii="Arial Narrow" w:hAnsi="Arial Narrow"/>
          <w:sz w:val="26"/>
          <w:szCs w:val="26"/>
        </w:rPr>
        <w:t xml:space="preserve"> </w:t>
      </w:r>
      <w:r w:rsidRPr="009267E8">
        <w:rPr>
          <w:rFonts w:ascii="Arial Narrow" w:hAnsi="Arial Narrow"/>
          <w:sz w:val="26"/>
          <w:szCs w:val="26"/>
        </w:rPr>
        <w:t>considered to be 5.0 %.</w:t>
      </w:r>
    </w:p>
    <w:p w14:paraId="2ADCCCA8" w14:textId="77777777" w:rsidR="00F717A1" w:rsidRPr="009267E8" w:rsidRDefault="00F717A1" w:rsidP="00F127ED">
      <w:pPr>
        <w:spacing w:after="0" w:line="240" w:lineRule="auto"/>
        <w:jc w:val="both"/>
        <w:rPr>
          <w:rFonts w:ascii="Arial Narrow" w:hAnsi="Arial Narrow"/>
          <w:sz w:val="26"/>
          <w:szCs w:val="26"/>
        </w:rPr>
      </w:pPr>
    </w:p>
    <w:p w14:paraId="6D8112F8" w14:textId="77777777"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t>Boundary Points</w:t>
      </w:r>
    </w:p>
    <w:p w14:paraId="5D0FA14B" w14:textId="0BC1AA8F" w:rsidR="00D861AF" w:rsidRPr="009267E8" w:rsidRDefault="00D861AF" w:rsidP="00D861AF">
      <w:pPr>
        <w:spacing w:after="0" w:line="360" w:lineRule="auto"/>
        <w:jc w:val="both"/>
        <w:rPr>
          <w:rFonts w:ascii="Arial Narrow" w:hAnsi="Arial Narrow"/>
          <w:sz w:val="26"/>
          <w:szCs w:val="26"/>
        </w:rPr>
      </w:pPr>
      <w:r w:rsidRPr="009267E8">
        <w:rPr>
          <w:rFonts w:ascii="Arial Narrow" w:hAnsi="Arial Narrow"/>
          <w:sz w:val="26"/>
          <w:szCs w:val="26"/>
        </w:rPr>
        <w:t>Outgoing of Existing Distribution board</w:t>
      </w:r>
    </w:p>
    <w:p w14:paraId="2A43E566" w14:textId="2F837ADE"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lastRenderedPageBreak/>
        <w:t>Exclusion</w:t>
      </w:r>
    </w:p>
    <w:p w14:paraId="09C452D9" w14:textId="14A685BF"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Any modification works on Individual floors other than that required for Solar PV System.</w:t>
      </w:r>
    </w:p>
    <w:p w14:paraId="4BAB0BAC" w14:textId="7DA2631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Electricity Charges &amp; Water charges required during construction.</w:t>
      </w:r>
    </w:p>
    <w:p w14:paraId="7BEBB234" w14:textId="2D467D1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Regularization /intimation to statutory agencies unless specifically agreed in Scope</w:t>
      </w:r>
    </w:p>
    <w:p w14:paraId="21B228A4" w14:textId="464D96EB" w:rsidR="00D861AF" w:rsidRPr="00F717A1"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F717A1">
        <w:rPr>
          <w:rFonts w:ascii="Arial Narrow" w:hAnsi="Arial Narrow"/>
          <w:sz w:val="26"/>
          <w:szCs w:val="26"/>
        </w:rPr>
        <w:t>Dismantling / Removal / Relocation of any tanks, pipes or other structures required for Solar PV</w:t>
      </w:r>
      <w:r w:rsidR="00F717A1" w:rsidRPr="00F717A1">
        <w:rPr>
          <w:rFonts w:ascii="Arial Narrow" w:hAnsi="Arial Narrow"/>
          <w:sz w:val="26"/>
          <w:szCs w:val="26"/>
        </w:rPr>
        <w:t xml:space="preserve"> </w:t>
      </w:r>
      <w:r w:rsidRPr="00F717A1">
        <w:rPr>
          <w:rFonts w:ascii="Arial Narrow" w:hAnsi="Arial Narrow"/>
          <w:sz w:val="26"/>
          <w:szCs w:val="26"/>
        </w:rPr>
        <w:t>installation.</w:t>
      </w:r>
    </w:p>
    <w:p w14:paraId="4ACDE30F" w14:textId="29A3894B" w:rsidR="00D861AF" w:rsidRPr="00F717A1" w:rsidRDefault="00D861AF" w:rsidP="00D861AF">
      <w:pPr>
        <w:spacing w:after="0" w:line="360" w:lineRule="auto"/>
        <w:jc w:val="both"/>
        <w:rPr>
          <w:rFonts w:ascii="Arial Narrow" w:hAnsi="Arial Narrow"/>
          <w:b/>
          <w:bCs/>
          <w:sz w:val="26"/>
          <w:szCs w:val="26"/>
        </w:rPr>
      </w:pPr>
      <w:r w:rsidRPr="00F717A1">
        <w:rPr>
          <w:rFonts w:ascii="Arial Narrow" w:hAnsi="Arial Narrow"/>
          <w:b/>
          <w:bCs/>
          <w:sz w:val="26"/>
          <w:szCs w:val="26"/>
        </w:rPr>
        <w:t>Support form CLIENT</w:t>
      </w:r>
    </w:p>
    <w:p w14:paraId="578C9B3A" w14:textId="7B3677A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Storage of Materials</w:t>
      </w:r>
    </w:p>
    <w:p w14:paraId="482BE5AC" w14:textId="3F8B04C3"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Water &amp; Electricity required during construction</w:t>
      </w:r>
    </w:p>
    <w:p w14:paraId="5716DD03" w14:textId="3783B1EC"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Necessary documents required for Approval</w:t>
      </w:r>
    </w:p>
    <w:p w14:paraId="23299AA7" w14:textId="01909C57"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Any other (If required)</w:t>
      </w:r>
    </w:p>
    <w:p w14:paraId="0E1EB4FD" w14:textId="253FB28C"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Providing of electrical and civil drawings of the existing systems</w:t>
      </w:r>
    </w:p>
    <w:p w14:paraId="4B1209DA" w14:textId="0DFC0A49" w:rsidR="00D861AF" w:rsidRPr="009267E8"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9267E8">
        <w:rPr>
          <w:rFonts w:ascii="Arial Narrow" w:hAnsi="Arial Narrow"/>
          <w:sz w:val="26"/>
          <w:szCs w:val="26"/>
        </w:rPr>
        <w:t>Access for Eurja Infrastructure personnel &amp; the contract workers for carrying out the work.</w:t>
      </w:r>
    </w:p>
    <w:p w14:paraId="42BA239D" w14:textId="0EF482AE" w:rsidR="00D861AF" w:rsidRPr="00F717A1" w:rsidRDefault="00D861AF"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F717A1">
        <w:rPr>
          <w:rFonts w:ascii="Arial Narrow" w:hAnsi="Arial Narrow"/>
          <w:sz w:val="26"/>
          <w:szCs w:val="26"/>
        </w:rPr>
        <w:t>The raised structure on the terrace &amp; other temporary structures shall be dismantled at suitable height</w:t>
      </w:r>
      <w:r w:rsidR="00F717A1" w:rsidRPr="00F717A1">
        <w:rPr>
          <w:rFonts w:ascii="Arial Narrow" w:hAnsi="Arial Narrow"/>
          <w:sz w:val="26"/>
          <w:szCs w:val="26"/>
        </w:rPr>
        <w:t xml:space="preserve"> </w:t>
      </w:r>
      <w:r w:rsidRPr="00F717A1">
        <w:rPr>
          <w:rFonts w:ascii="Arial Narrow" w:hAnsi="Arial Narrow"/>
          <w:sz w:val="26"/>
          <w:szCs w:val="26"/>
        </w:rPr>
        <w:t>by client to avoid shadow effect on PV panels.</w:t>
      </w:r>
    </w:p>
    <w:p w14:paraId="25DD8530" w14:textId="77777777" w:rsidR="00D861AF" w:rsidRPr="009267E8" w:rsidRDefault="00D861AF" w:rsidP="00832662">
      <w:pPr>
        <w:spacing w:after="0" w:line="240" w:lineRule="auto"/>
        <w:jc w:val="both"/>
        <w:rPr>
          <w:rFonts w:ascii="Arial Narrow" w:hAnsi="Arial Narrow"/>
          <w:sz w:val="26"/>
          <w:szCs w:val="26"/>
        </w:rPr>
      </w:pPr>
    </w:p>
    <w:p w14:paraId="6AEC4F4D" w14:textId="4A0E1669" w:rsidR="00D861AF" w:rsidRPr="00CC3FC3" w:rsidRDefault="00CC3FC3" w:rsidP="00B41283">
      <w:pPr>
        <w:spacing w:after="0" w:line="360" w:lineRule="auto"/>
        <w:jc w:val="both"/>
        <w:rPr>
          <w:rFonts w:ascii="Arial Narrow" w:hAnsi="Arial Narrow"/>
          <w:b/>
          <w:bCs/>
          <w:sz w:val="26"/>
          <w:szCs w:val="26"/>
        </w:rPr>
      </w:pPr>
      <w:r w:rsidRPr="00CC3FC3">
        <w:rPr>
          <w:rFonts w:ascii="Arial Narrow" w:hAnsi="Arial Narrow"/>
          <w:b/>
          <w:bCs/>
          <w:sz w:val="26"/>
          <w:szCs w:val="26"/>
        </w:rPr>
        <w:t>The advantages of adopting solar photovoltaic technology are:</w:t>
      </w:r>
    </w:p>
    <w:p w14:paraId="68CB09AE" w14:textId="32EE9714" w:rsidR="00CC3FC3" w:rsidRDefault="00CC3FC3"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No need of arranging, maintaining, and feeding fuel.</w:t>
      </w:r>
    </w:p>
    <w:p w14:paraId="4102271F" w14:textId="6A236745" w:rsidR="00CC3FC3" w:rsidRDefault="00CC3FC3"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Operating Cost is practically nil, </w:t>
      </w:r>
      <w:r w:rsidR="00717A3A">
        <w:rPr>
          <w:rFonts w:ascii="Arial Narrow" w:hAnsi="Arial Narrow"/>
          <w:sz w:val="26"/>
          <w:szCs w:val="26"/>
        </w:rPr>
        <w:t>except for manpower for cleaning modules.</w:t>
      </w:r>
    </w:p>
    <w:p w14:paraId="6B3DB168" w14:textId="02B3A5C7" w:rsidR="00717A3A" w:rsidRDefault="00717A3A"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No special manpower necessary for operating and maintaining these systems.</w:t>
      </w:r>
    </w:p>
    <w:p w14:paraId="2910FC60" w14:textId="77777777" w:rsidR="00EC3BCD" w:rsidRDefault="00EC6906"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This is a proven technology and </w:t>
      </w:r>
      <w:r w:rsidR="00EC3BCD">
        <w:rPr>
          <w:rFonts w:ascii="Arial Narrow" w:hAnsi="Arial Narrow"/>
          <w:sz w:val="26"/>
          <w:szCs w:val="26"/>
        </w:rPr>
        <w:t>has been used successfully, globally and in India for many decades.</w:t>
      </w:r>
    </w:p>
    <w:p w14:paraId="2953E245" w14:textId="2C0A93B0" w:rsidR="00EC3BCD" w:rsidRDefault="00EC3BCD"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The components are standardized and reliable.</w:t>
      </w:r>
    </w:p>
    <w:p w14:paraId="31DAD2DD" w14:textId="77777777" w:rsidR="00EC3BCD" w:rsidRDefault="00EC3BCD"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No moving parts and hence no wear.</w:t>
      </w:r>
    </w:p>
    <w:p w14:paraId="21AD489D" w14:textId="77777777" w:rsidR="00EC3BCD" w:rsidRDefault="00EC3BCD" w:rsidP="00AE70FE">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Main Component, Solar module comes with 25 years of performance warranty. </w:t>
      </w:r>
    </w:p>
    <w:p w14:paraId="57EC76AA" w14:textId="1BE50173" w:rsidR="00E05F01" w:rsidRDefault="00E05F01" w:rsidP="00B41283">
      <w:pPr>
        <w:spacing w:after="0" w:line="360" w:lineRule="auto"/>
        <w:jc w:val="both"/>
        <w:rPr>
          <w:rFonts w:ascii="Arial Narrow" w:hAnsi="Arial Narrow"/>
          <w:sz w:val="26"/>
          <w:szCs w:val="26"/>
        </w:rPr>
      </w:pPr>
    </w:p>
    <w:p w14:paraId="4788A60B" w14:textId="46E12F07" w:rsidR="00040980" w:rsidRPr="0004646C" w:rsidRDefault="000F1D01" w:rsidP="0004646C">
      <w:pPr>
        <w:spacing w:after="0" w:line="360" w:lineRule="auto"/>
        <w:jc w:val="both"/>
        <w:rPr>
          <w:rFonts w:ascii="Arial Narrow" w:eastAsia="Times New Roman" w:hAnsi="Arial Narrow" w:cs="Times New Roman"/>
          <w:b/>
          <w:bCs/>
          <w:color w:val="6B4D2F"/>
          <w:sz w:val="28"/>
          <w:szCs w:val="28"/>
          <w:lang w:eastAsia="x-none" w:bidi="bn-IN"/>
        </w:rPr>
      </w:pPr>
      <w:r w:rsidRPr="0004646C">
        <w:rPr>
          <w:rFonts w:ascii="Arial Narrow" w:eastAsia="Times New Roman" w:hAnsi="Arial Narrow" w:cs="Times New Roman"/>
          <w:b/>
          <w:bCs/>
          <w:color w:val="6B4D2F"/>
          <w:sz w:val="28"/>
          <w:szCs w:val="28"/>
          <w:lang w:eastAsia="x-none" w:bidi="bn-IN"/>
        </w:rPr>
        <w:t>OBSERVATION: -</w:t>
      </w:r>
    </w:p>
    <w:p w14:paraId="6FB08689" w14:textId="003E1836" w:rsidR="00EC3BCD" w:rsidRDefault="00EC3BCD" w:rsidP="0004646C">
      <w:pPr>
        <w:spacing w:after="0" w:line="360" w:lineRule="auto"/>
        <w:jc w:val="both"/>
        <w:rPr>
          <w:rFonts w:ascii="Arial Narrow" w:hAnsi="Arial Narrow"/>
          <w:color w:val="000000" w:themeColor="text1"/>
          <w:sz w:val="26"/>
          <w:szCs w:val="26"/>
        </w:rPr>
      </w:pPr>
      <w:r w:rsidRPr="0004646C">
        <w:rPr>
          <w:rFonts w:ascii="Arial Narrow" w:hAnsi="Arial Narrow"/>
          <w:color w:val="000000" w:themeColor="text1"/>
          <w:sz w:val="26"/>
          <w:szCs w:val="26"/>
        </w:rPr>
        <w:t xml:space="preserve">Company has selected the best suitable technology for the Project. </w:t>
      </w:r>
    </w:p>
    <w:p w14:paraId="6B290B27" w14:textId="77777777" w:rsidR="0004646C" w:rsidRDefault="0004646C" w:rsidP="0004646C">
      <w:pPr>
        <w:spacing w:after="0" w:line="360" w:lineRule="auto"/>
        <w:jc w:val="both"/>
        <w:rPr>
          <w:rFonts w:ascii="Arial Narrow" w:hAnsi="Arial Narrow"/>
          <w:color w:val="000000" w:themeColor="text1"/>
          <w:sz w:val="26"/>
          <w:szCs w:val="26"/>
        </w:rPr>
      </w:pPr>
    </w:p>
    <w:p w14:paraId="74F48706" w14:textId="77777777" w:rsidR="00D03422" w:rsidRDefault="00D03422" w:rsidP="0004646C">
      <w:pPr>
        <w:spacing w:after="0" w:line="360" w:lineRule="auto"/>
        <w:jc w:val="both"/>
        <w:rPr>
          <w:rFonts w:ascii="Arial Narrow" w:hAnsi="Arial Narrow"/>
          <w:color w:val="000000" w:themeColor="text1"/>
          <w:sz w:val="26"/>
          <w:szCs w:val="26"/>
        </w:rPr>
      </w:pPr>
    </w:p>
    <w:p w14:paraId="38BD9BBF" w14:textId="31BF9423" w:rsidR="000157C8" w:rsidRDefault="0091640D" w:rsidP="000157C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0157C8"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10</w:t>
      </w:r>
      <w:r w:rsidR="000157C8" w:rsidRPr="0069578B">
        <w:rPr>
          <w:rFonts w:ascii="Arial Narrow" w:eastAsia="Times New Roman" w:hAnsi="Arial Narrow" w:cs="Times New Roman"/>
          <w:b/>
          <w:bCs/>
          <w:color w:val="6B4D2F"/>
          <w:sz w:val="28"/>
          <w:szCs w:val="28"/>
          <w:lang w:eastAsia="x-none" w:bidi="bn-IN"/>
        </w:rPr>
        <w:t xml:space="preserve">) </w:t>
      </w:r>
      <w:r w:rsidR="003659E6">
        <w:rPr>
          <w:rFonts w:ascii="Arial Narrow" w:eastAsia="Times New Roman" w:hAnsi="Arial Narrow" w:cs="Times New Roman"/>
          <w:b/>
          <w:bCs/>
          <w:color w:val="6B4D2F"/>
          <w:sz w:val="28"/>
          <w:szCs w:val="28"/>
          <w:lang w:eastAsia="x-none" w:bidi="bn-IN"/>
        </w:rPr>
        <w:t>ABOUT EPC CONTRACTOR: -</w:t>
      </w:r>
    </w:p>
    <w:p w14:paraId="1C0CFFA2" w14:textId="4565B372" w:rsidR="00962740" w:rsidRDefault="004C3DD5" w:rsidP="00855AB0">
      <w:pPr>
        <w:spacing w:after="0" w:line="360" w:lineRule="auto"/>
        <w:jc w:val="both"/>
        <w:rPr>
          <w:rFonts w:ascii="Arial Narrow" w:hAnsi="Arial Narrow"/>
          <w:sz w:val="26"/>
          <w:szCs w:val="26"/>
        </w:rPr>
      </w:pPr>
      <w:r>
        <w:rPr>
          <w:rFonts w:ascii="Arial Narrow" w:hAnsi="Arial Narrow"/>
          <w:sz w:val="26"/>
          <w:szCs w:val="26"/>
        </w:rPr>
        <w:t>Gempere Renewables Pvt. Ltd.</w:t>
      </w:r>
      <w:r w:rsidR="00962740">
        <w:rPr>
          <w:rFonts w:ascii="Arial Narrow" w:hAnsi="Arial Narrow"/>
          <w:sz w:val="26"/>
          <w:szCs w:val="26"/>
        </w:rPr>
        <w:t xml:space="preserve"> has appointed </w:t>
      </w:r>
      <w:r w:rsidR="00D03422">
        <w:rPr>
          <w:rFonts w:ascii="Arial Narrow" w:hAnsi="Arial Narrow"/>
          <w:sz w:val="26"/>
          <w:szCs w:val="26"/>
        </w:rPr>
        <w:t xml:space="preserve">M/s. </w:t>
      </w:r>
      <w:r w:rsidR="00D03422" w:rsidRPr="00D03422">
        <w:rPr>
          <w:rFonts w:ascii="Arial Narrow" w:hAnsi="Arial Narrow"/>
          <w:sz w:val="26"/>
          <w:szCs w:val="26"/>
        </w:rPr>
        <w:t>Bhageria Industries Limited</w:t>
      </w:r>
      <w:r w:rsidR="00D03422">
        <w:rPr>
          <w:rFonts w:ascii="Arial Narrow" w:hAnsi="Arial Narrow"/>
          <w:sz w:val="26"/>
          <w:szCs w:val="26"/>
        </w:rPr>
        <w:t xml:space="preserve"> (“BIL”) </w:t>
      </w:r>
      <w:r w:rsidR="00855AB0" w:rsidRPr="00B92F46">
        <w:rPr>
          <w:rFonts w:ascii="Arial Narrow" w:hAnsi="Arial Narrow"/>
          <w:sz w:val="26"/>
          <w:szCs w:val="26"/>
        </w:rPr>
        <w:t>as</w:t>
      </w:r>
      <w:r w:rsidR="00962740" w:rsidRPr="00B92F46">
        <w:rPr>
          <w:rFonts w:ascii="Arial Narrow" w:hAnsi="Arial Narrow"/>
          <w:sz w:val="26"/>
          <w:szCs w:val="26"/>
        </w:rPr>
        <w:t xml:space="preserve"> </w:t>
      </w:r>
      <w:r w:rsidR="00962740">
        <w:rPr>
          <w:rFonts w:ascii="Arial Narrow" w:hAnsi="Arial Narrow"/>
          <w:sz w:val="26"/>
          <w:szCs w:val="26"/>
        </w:rPr>
        <w:t xml:space="preserve">an </w:t>
      </w:r>
      <w:r w:rsidR="00962740" w:rsidRPr="00B92F46">
        <w:rPr>
          <w:rFonts w:ascii="Arial Narrow" w:hAnsi="Arial Narrow"/>
          <w:sz w:val="26"/>
          <w:szCs w:val="26"/>
        </w:rPr>
        <w:t>EPC</w:t>
      </w:r>
      <w:r w:rsidR="00E200F9">
        <w:rPr>
          <w:rFonts w:ascii="Arial Narrow" w:hAnsi="Arial Narrow"/>
          <w:sz w:val="26"/>
          <w:szCs w:val="26"/>
        </w:rPr>
        <w:t xml:space="preserve"> Contractor</w:t>
      </w:r>
      <w:r w:rsidR="00962740" w:rsidRPr="00B92F46">
        <w:rPr>
          <w:rFonts w:ascii="Arial Narrow" w:hAnsi="Arial Narrow"/>
          <w:sz w:val="26"/>
          <w:szCs w:val="26"/>
        </w:rPr>
        <w:t xml:space="preserve"> for the project</w:t>
      </w:r>
      <w:r w:rsidR="00962740">
        <w:rPr>
          <w:rFonts w:ascii="Arial Narrow" w:hAnsi="Arial Narrow"/>
          <w:sz w:val="26"/>
          <w:szCs w:val="26"/>
        </w:rPr>
        <w:t xml:space="preserve"> </w:t>
      </w:r>
      <w:r w:rsidR="00855AB0" w:rsidRPr="00AD272D">
        <w:rPr>
          <w:rFonts w:ascii="Arial Narrow" w:hAnsi="Arial Narrow"/>
          <w:sz w:val="26"/>
          <w:szCs w:val="26"/>
        </w:rPr>
        <w:t xml:space="preserve">for Supply, Installation, Testing and Commissioning of the </w:t>
      </w:r>
      <w:r w:rsidR="00D03422">
        <w:rPr>
          <w:rFonts w:ascii="Arial Narrow" w:hAnsi="Arial Narrow"/>
          <w:sz w:val="26"/>
          <w:szCs w:val="26"/>
        </w:rPr>
        <w:t>1.00 MW</w:t>
      </w:r>
      <w:r w:rsidR="00D03422">
        <w:rPr>
          <w:rFonts w:ascii="Arial Narrow" w:hAnsi="Arial Narrow"/>
          <w:sz w:val="26"/>
          <w:szCs w:val="26"/>
          <w:vertAlign w:val="subscript"/>
        </w:rPr>
        <w:t>AC</w:t>
      </w:r>
      <w:r w:rsidR="00D03422">
        <w:rPr>
          <w:rFonts w:ascii="Arial Narrow" w:hAnsi="Arial Narrow"/>
          <w:sz w:val="26"/>
          <w:szCs w:val="26"/>
        </w:rPr>
        <w:t xml:space="preserve"> / 1.5 MW</w:t>
      </w:r>
      <w:r w:rsidR="00D03422">
        <w:rPr>
          <w:rFonts w:ascii="Arial Narrow" w:hAnsi="Arial Narrow"/>
          <w:sz w:val="26"/>
          <w:szCs w:val="26"/>
          <w:vertAlign w:val="subscript"/>
        </w:rPr>
        <w:t>DC</w:t>
      </w:r>
      <w:r w:rsidR="00D03422">
        <w:rPr>
          <w:rFonts w:ascii="Arial Narrow" w:hAnsi="Arial Narrow"/>
          <w:sz w:val="26"/>
          <w:szCs w:val="26"/>
        </w:rPr>
        <w:t xml:space="preserve"> Ground Mounted Solar PV Plant &amp; </w:t>
      </w:r>
      <w:r w:rsidR="00855AB0" w:rsidRPr="00AD272D">
        <w:rPr>
          <w:rFonts w:ascii="Arial Narrow" w:hAnsi="Arial Narrow"/>
          <w:sz w:val="26"/>
          <w:szCs w:val="26"/>
        </w:rPr>
        <w:t>with operation &amp; maintenance.</w:t>
      </w:r>
      <w:r w:rsidR="00855AB0">
        <w:rPr>
          <w:rFonts w:ascii="Arial Narrow" w:hAnsi="Arial Narrow"/>
          <w:sz w:val="26"/>
          <w:szCs w:val="26"/>
        </w:rPr>
        <w:t xml:space="preserve"> </w:t>
      </w:r>
    </w:p>
    <w:p w14:paraId="01281A7F" w14:textId="7A8D2717" w:rsidR="00E37434" w:rsidRDefault="00E37434" w:rsidP="0080720D">
      <w:pPr>
        <w:spacing w:after="0" w:line="240" w:lineRule="auto"/>
        <w:jc w:val="both"/>
        <w:rPr>
          <w:rFonts w:ascii="Arial Narrow" w:hAnsi="Arial Narrow"/>
          <w:sz w:val="26"/>
          <w:szCs w:val="26"/>
        </w:rPr>
      </w:pPr>
    </w:p>
    <w:p w14:paraId="36AD33B1" w14:textId="3A544395" w:rsidR="00D03422" w:rsidRDefault="00D03422" w:rsidP="00D03422">
      <w:pPr>
        <w:spacing w:after="0" w:line="360" w:lineRule="auto"/>
        <w:jc w:val="both"/>
        <w:rPr>
          <w:rFonts w:ascii="Arial Narrow" w:hAnsi="Arial Narrow"/>
          <w:sz w:val="26"/>
          <w:szCs w:val="26"/>
        </w:rPr>
      </w:pPr>
      <w:r>
        <w:rPr>
          <w:rFonts w:ascii="Arial Narrow" w:hAnsi="Arial Narrow"/>
          <w:sz w:val="26"/>
          <w:szCs w:val="26"/>
        </w:rPr>
        <w:t>BIL</w:t>
      </w:r>
      <w:r w:rsidRPr="00D03422">
        <w:rPr>
          <w:rFonts w:ascii="Arial Narrow" w:hAnsi="Arial Narrow"/>
          <w:sz w:val="26"/>
          <w:szCs w:val="26"/>
        </w:rPr>
        <w:t>is one of the India’s leading specialty chemicals manufacture</w:t>
      </w:r>
      <w:r>
        <w:rPr>
          <w:rFonts w:ascii="Arial Narrow" w:hAnsi="Arial Narrow"/>
          <w:sz w:val="26"/>
          <w:szCs w:val="26"/>
        </w:rPr>
        <w:t xml:space="preserve"> </w:t>
      </w:r>
      <w:r w:rsidRPr="00D03422">
        <w:rPr>
          <w:rFonts w:ascii="Arial Narrow" w:hAnsi="Arial Narrow"/>
          <w:sz w:val="26"/>
          <w:szCs w:val="26"/>
        </w:rPr>
        <w:t xml:space="preserve">and Exporter Company. </w:t>
      </w:r>
      <w:r w:rsidR="0080720D">
        <w:rPr>
          <w:rFonts w:ascii="Arial Narrow" w:hAnsi="Arial Narrow"/>
          <w:sz w:val="26"/>
          <w:szCs w:val="26"/>
        </w:rPr>
        <w:br/>
      </w:r>
      <w:r w:rsidRPr="00D03422">
        <w:rPr>
          <w:rFonts w:ascii="Arial Narrow" w:hAnsi="Arial Narrow"/>
          <w:sz w:val="26"/>
          <w:szCs w:val="26"/>
        </w:rPr>
        <w:t>Its product range covers H Acid, Sulpho, Vinyl Sulphone, GAMA acid</w:t>
      </w:r>
      <w:r>
        <w:rPr>
          <w:rFonts w:ascii="Arial Narrow" w:hAnsi="Arial Narrow"/>
          <w:sz w:val="26"/>
          <w:szCs w:val="26"/>
        </w:rPr>
        <w:t xml:space="preserve"> </w:t>
      </w:r>
      <w:r w:rsidRPr="00D03422">
        <w:rPr>
          <w:rFonts w:ascii="Arial Narrow" w:hAnsi="Arial Narrow"/>
          <w:sz w:val="26"/>
          <w:szCs w:val="26"/>
        </w:rPr>
        <w:t>and other Dyes Intermediates and Dye stuffs. In 1989 in the Bhageria Dye-Chem Limited was</w:t>
      </w:r>
      <w:r>
        <w:rPr>
          <w:rFonts w:ascii="Arial Narrow" w:hAnsi="Arial Narrow"/>
          <w:sz w:val="26"/>
          <w:szCs w:val="26"/>
        </w:rPr>
        <w:t xml:space="preserve"> </w:t>
      </w:r>
      <w:r w:rsidRPr="00D03422">
        <w:rPr>
          <w:rFonts w:ascii="Arial Narrow" w:hAnsi="Arial Narrow"/>
          <w:sz w:val="26"/>
          <w:szCs w:val="26"/>
        </w:rPr>
        <w:t>established with an objective to serve the dyes &amp; intermediates industry all over the globe.</w:t>
      </w:r>
      <w:r>
        <w:rPr>
          <w:rFonts w:ascii="Arial Narrow" w:hAnsi="Arial Narrow"/>
          <w:sz w:val="26"/>
          <w:szCs w:val="26"/>
        </w:rPr>
        <w:t xml:space="preserve"> </w:t>
      </w:r>
      <w:r w:rsidRPr="00D03422">
        <w:rPr>
          <w:rFonts w:ascii="Arial Narrow" w:hAnsi="Arial Narrow"/>
          <w:sz w:val="26"/>
          <w:szCs w:val="26"/>
        </w:rPr>
        <w:t>Company commenced its operations by setting up a Vinyl Sulphone Plant at Vapi (Gujarat)</w:t>
      </w:r>
      <w:r>
        <w:rPr>
          <w:rFonts w:ascii="Arial Narrow" w:hAnsi="Arial Narrow"/>
          <w:sz w:val="26"/>
          <w:szCs w:val="26"/>
        </w:rPr>
        <w:t xml:space="preserve"> </w:t>
      </w:r>
      <w:r w:rsidRPr="00D03422">
        <w:rPr>
          <w:rFonts w:ascii="Arial Narrow" w:hAnsi="Arial Narrow"/>
          <w:sz w:val="26"/>
          <w:szCs w:val="26"/>
        </w:rPr>
        <w:t>with capacity of 540 T.P.A. Subsequently Company has gone for further expansion in other</w:t>
      </w:r>
      <w:r>
        <w:rPr>
          <w:rFonts w:ascii="Arial Narrow" w:hAnsi="Arial Narrow"/>
          <w:sz w:val="26"/>
          <w:szCs w:val="26"/>
        </w:rPr>
        <w:t xml:space="preserve"> </w:t>
      </w:r>
      <w:r w:rsidRPr="00D03422">
        <w:rPr>
          <w:rFonts w:ascii="Arial Narrow" w:hAnsi="Arial Narrow"/>
          <w:sz w:val="26"/>
          <w:szCs w:val="26"/>
        </w:rPr>
        <w:t>Dyes intermediates &amp; Dyestuffs.</w:t>
      </w:r>
    </w:p>
    <w:p w14:paraId="288F39B7" w14:textId="77777777" w:rsidR="00D03422" w:rsidRPr="00D03422" w:rsidRDefault="00D03422" w:rsidP="0080720D">
      <w:pPr>
        <w:spacing w:after="0" w:line="240" w:lineRule="auto"/>
        <w:jc w:val="both"/>
        <w:rPr>
          <w:rFonts w:ascii="Arial Narrow" w:hAnsi="Arial Narrow"/>
          <w:sz w:val="26"/>
          <w:szCs w:val="26"/>
        </w:rPr>
      </w:pPr>
    </w:p>
    <w:p w14:paraId="59DF6CE3" w14:textId="01FF038E" w:rsidR="00D03422" w:rsidRDefault="00D03422" w:rsidP="00D03422">
      <w:pPr>
        <w:spacing w:after="0" w:line="360" w:lineRule="auto"/>
        <w:jc w:val="both"/>
        <w:rPr>
          <w:rFonts w:ascii="Arial Narrow" w:hAnsi="Arial Narrow"/>
          <w:sz w:val="26"/>
          <w:szCs w:val="26"/>
        </w:rPr>
      </w:pPr>
      <w:r w:rsidRPr="00D03422">
        <w:rPr>
          <w:rFonts w:ascii="Arial Narrow" w:hAnsi="Arial Narrow"/>
          <w:sz w:val="26"/>
          <w:szCs w:val="26"/>
        </w:rPr>
        <w:t>In 1995 Bhageria Industries Limited became a listed entity with an objective to fund</w:t>
      </w:r>
      <w:r>
        <w:rPr>
          <w:rFonts w:ascii="Arial Narrow" w:hAnsi="Arial Narrow"/>
          <w:sz w:val="26"/>
          <w:szCs w:val="26"/>
        </w:rPr>
        <w:t xml:space="preserve"> </w:t>
      </w:r>
      <w:r w:rsidRPr="00D03422">
        <w:rPr>
          <w:rFonts w:ascii="Arial Narrow" w:hAnsi="Arial Narrow"/>
          <w:sz w:val="26"/>
          <w:szCs w:val="26"/>
        </w:rPr>
        <w:t>additional capacity for new products. In year 2002 we have expanded Vinyl Sulphone</w:t>
      </w:r>
      <w:r>
        <w:rPr>
          <w:rFonts w:ascii="Arial Narrow" w:hAnsi="Arial Narrow"/>
          <w:sz w:val="26"/>
          <w:szCs w:val="26"/>
        </w:rPr>
        <w:t xml:space="preserve"> </w:t>
      </w:r>
      <w:r w:rsidRPr="00D03422">
        <w:rPr>
          <w:rFonts w:ascii="Arial Narrow" w:hAnsi="Arial Narrow"/>
          <w:sz w:val="26"/>
          <w:szCs w:val="26"/>
        </w:rPr>
        <w:t>capacity to 3600 TPA from 540 TPA. In 2010 started to export to Japan and other</w:t>
      </w:r>
      <w:r>
        <w:rPr>
          <w:rFonts w:ascii="Arial Narrow" w:hAnsi="Arial Narrow"/>
          <w:sz w:val="26"/>
          <w:szCs w:val="26"/>
        </w:rPr>
        <w:t xml:space="preserve"> </w:t>
      </w:r>
      <w:r w:rsidRPr="00D03422">
        <w:rPr>
          <w:rFonts w:ascii="Arial Narrow" w:hAnsi="Arial Narrow"/>
          <w:sz w:val="26"/>
          <w:szCs w:val="26"/>
        </w:rPr>
        <w:t>developed countries. In 2014 company name was changed to Bhageria Industries Limited</w:t>
      </w:r>
      <w:r>
        <w:rPr>
          <w:rFonts w:ascii="Arial Narrow" w:hAnsi="Arial Narrow"/>
          <w:sz w:val="26"/>
          <w:szCs w:val="26"/>
        </w:rPr>
        <w:t xml:space="preserve"> </w:t>
      </w:r>
      <w:r w:rsidRPr="00D03422">
        <w:rPr>
          <w:rFonts w:ascii="Arial Narrow" w:hAnsi="Arial Narrow"/>
          <w:sz w:val="26"/>
          <w:szCs w:val="26"/>
        </w:rPr>
        <w:t xml:space="preserve">instead of Bhageria Dye-Chem Limited. </w:t>
      </w:r>
    </w:p>
    <w:p w14:paraId="5DB64196" w14:textId="77777777" w:rsidR="00D03422" w:rsidRPr="00D03422" w:rsidRDefault="00D03422" w:rsidP="0080720D">
      <w:pPr>
        <w:spacing w:after="0" w:line="240" w:lineRule="auto"/>
        <w:jc w:val="both"/>
        <w:rPr>
          <w:rFonts w:ascii="Arial Narrow" w:hAnsi="Arial Narrow"/>
          <w:sz w:val="26"/>
          <w:szCs w:val="26"/>
        </w:rPr>
      </w:pPr>
    </w:p>
    <w:p w14:paraId="435592E3" w14:textId="06677225" w:rsidR="00D03422" w:rsidRDefault="00D03422" w:rsidP="00D03422">
      <w:pPr>
        <w:spacing w:after="0" w:line="360" w:lineRule="auto"/>
        <w:jc w:val="both"/>
        <w:rPr>
          <w:rFonts w:ascii="Arial Narrow" w:hAnsi="Arial Narrow"/>
          <w:sz w:val="26"/>
          <w:szCs w:val="26"/>
        </w:rPr>
      </w:pPr>
      <w:r w:rsidRPr="00D03422">
        <w:rPr>
          <w:rFonts w:ascii="Arial Narrow" w:hAnsi="Arial Narrow"/>
          <w:sz w:val="26"/>
          <w:szCs w:val="26"/>
        </w:rPr>
        <w:t xml:space="preserve">In year 2014 </w:t>
      </w:r>
      <w:r w:rsidR="0080720D">
        <w:rPr>
          <w:rFonts w:ascii="Arial Narrow" w:hAnsi="Arial Narrow"/>
          <w:sz w:val="26"/>
          <w:szCs w:val="26"/>
        </w:rPr>
        <w:t>BIL</w:t>
      </w:r>
      <w:r w:rsidRPr="00D03422">
        <w:rPr>
          <w:rFonts w:ascii="Arial Narrow" w:hAnsi="Arial Narrow"/>
          <w:sz w:val="26"/>
          <w:szCs w:val="26"/>
        </w:rPr>
        <w:t xml:space="preserve"> ventured in to solar power sector. Initially </w:t>
      </w:r>
      <w:r w:rsidR="0080720D">
        <w:rPr>
          <w:rFonts w:ascii="Arial Narrow" w:hAnsi="Arial Narrow"/>
          <w:sz w:val="26"/>
          <w:szCs w:val="26"/>
        </w:rPr>
        <w:t>BIL</w:t>
      </w:r>
      <w:r>
        <w:rPr>
          <w:rFonts w:ascii="Arial Narrow" w:hAnsi="Arial Narrow"/>
          <w:sz w:val="26"/>
          <w:szCs w:val="26"/>
        </w:rPr>
        <w:t xml:space="preserve"> </w:t>
      </w:r>
      <w:r w:rsidRPr="00D03422">
        <w:rPr>
          <w:rFonts w:ascii="Arial Narrow" w:hAnsi="Arial Narrow"/>
          <w:sz w:val="26"/>
          <w:szCs w:val="26"/>
        </w:rPr>
        <w:t xml:space="preserve">started </w:t>
      </w:r>
      <w:r w:rsidR="0080720D">
        <w:rPr>
          <w:rFonts w:ascii="Arial Narrow" w:hAnsi="Arial Narrow"/>
          <w:sz w:val="26"/>
          <w:szCs w:val="26"/>
        </w:rPr>
        <w:t>their</w:t>
      </w:r>
      <w:r w:rsidRPr="00D03422">
        <w:rPr>
          <w:rFonts w:ascii="Arial Narrow" w:hAnsi="Arial Narrow"/>
          <w:sz w:val="26"/>
          <w:szCs w:val="26"/>
        </w:rPr>
        <w:t xml:space="preserve"> journey by investing and developing a 480 kWp rooftop solar power plant. After</w:t>
      </w:r>
      <w:r>
        <w:rPr>
          <w:rFonts w:ascii="Arial Narrow" w:hAnsi="Arial Narrow"/>
          <w:sz w:val="26"/>
          <w:szCs w:val="26"/>
        </w:rPr>
        <w:t xml:space="preserve"> </w:t>
      </w:r>
      <w:r w:rsidRPr="00D03422">
        <w:rPr>
          <w:rFonts w:ascii="Arial Narrow" w:hAnsi="Arial Narrow"/>
          <w:sz w:val="26"/>
          <w:szCs w:val="26"/>
        </w:rPr>
        <w:t xml:space="preserve">that </w:t>
      </w:r>
      <w:r w:rsidR="0080720D">
        <w:rPr>
          <w:rFonts w:ascii="Arial Narrow" w:hAnsi="Arial Narrow"/>
          <w:sz w:val="26"/>
          <w:szCs w:val="26"/>
        </w:rPr>
        <w:t>BIL</w:t>
      </w:r>
      <w:r w:rsidRPr="00D03422">
        <w:rPr>
          <w:rFonts w:ascii="Arial Narrow" w:hAnsi="Arial Narrow"/>
          <w:sz w:val="26"/>
          <w:szCs w:val="26"/>
        </w:rPr>
        <w:t xml:space="preserve"> have created a total portfolio of 43.78 MWp solar power projects. This portfolio</w:t>
      </w:r>
      <w:r>
        <w:rPr>
          <w:rFonts w:ascii="Arial Narrow" w:hAnsi="Arial Narrow"/>
          <w:sz w:val="26"/>
          <w:szCs w:val="26"/>
        </w:rPr>
        <w:t xml:space="preserve"> </w:t>
      </w:r>
      <w:r w:rsidRPr="00D03422">
        <w:rPr>
          <w:rFonts w:ascii="Arial Narrow" w:hAnsi="Arial Narrow"/>
          <w:sz w:val="26"/>
          <w:szCs w:val="26"/>
        </w:rPr>
        <w:t>contains rooftop as well as ground projects with us. In year 2017 commissioned largest project of 30</w:t>
      </w:r>
      <w:r w:rsidR="00512C8A">
        <w:rPr>
          <w:rFonts w:ascii="Arial Narrow" w:hAnsi="Arial Narrow"/>
          <w:sz w:val="26"/>
          <w:szCs w:val="26"/>
        </w:rPr>
        <w:t xml:space="preserve"> </w:t>
      </w:r>
      <w:r w:rsidRPr="00D03422">
        <w:rPr>
          <w:rFonts w:ascii="Arial Narrow" w:hAnsi="Arial Narrow"/>
          <w:sz w:val="26"/>
          <w:szCs w:val="26"/>
        </w:rPr>
        <w:t xml:space="preserve">MW in Ahmednagar (Maharashtra). </w:t>
      </w:r>
      <w:r w:rsidR="00512C8A">
        <w:rPr>
          <w:rFonts w:ascii="Arial Narrow" w:hAnsi="Arial Narrow"/>
          <w:sz w:val="26"/>
          <w:szCs w:val="26"/>
        </w:rPr>
        <w:br/>
      </w:r>
      <w:r w:rsidRPr="00D03422">
        <w:rPr>
          <w:rFonts w:ascii="Arial Narrow" w:hAnsi="Arial Narrow"/>
          <w:sz w:val="26"/>
          <w:szCs w:val="26"/>
        </w:rPr>
        <w:t>This project is developed under</w:t>
      </w:r>
      <w:r>
        <w:rPr>
          <w:rFonts w:ascii="Arial Narrow" w:hAnsi="Arial Narrow"/>
          <w:sz w:val="26"/>
          <w:szCs w:val="26"/>
        </w:rPr>
        <w:t xml:space="preserve"> </w:t>
      </w:r>
      <w:r w:rsidRPr="00D03422">
        <w:rPr>
          <w:rFonts w:ascii="Arial Narrow" w:hAnsi="Arial Narrow"/>
          <w:sz w:val="26"/>
          <w:szCs w:val="26"/>
        </w:rPr>
        <w:t>JNNSM Phase-II, Batch-II, Trench-I. In 2017 The Company started its EPC division for solar</w:t>
      </w:r>
      <w:r>
        <w:rPr>
          <w:rFonts w:ascii="Arial Narrow" w:hAnsi="Arial Narrow"/>
          <w:sz w:val="26"/>
          <w:szCs w:val="26"/>
        </w:rPr>
        <w:t xml:space="preserve"> </w:t>
      </w:r>
      <w:r w:rsidRPr="00D03422">
        <w:rPr>
          <w:rFonts w:ascii="Arial Narrow" w:hAnsi="Arial Narrow"/>
          <w:sz w:val="26"/>
          <w:szCs w:val="26"/>
        </w:rPr>
        <w:t xml:space="preserve">power projects. </w:t>
      </w:r>
      <w:r w:rsidR="00512C8A">
        <w:rPr>
          <w:rFonts w:ascii="Arial Narrow" w:hAnsi="Arial Narrow"/>
          <w:sz w:val="26"/>
          <w:szCs w:val="26"/>
        </w:rPr>
        <w:t>BIL’s</w:t>
      </w:r>
      <w:r w:rsidRPr="00D03422">
        <w:rPr>
          <w:rFonts w:ascii="Arial Narrow" w:hAnsi="Arial Narrow"/>
          <w:sz w:val="26"/>
          <w:szCs w:val="26"/>
        </w:rPr>
        <w:t xml:space="preserve"> first project as EPC contract was commissioned in Ahmedabad, Gujarat.</w:t>
      </w:r>
    </w:p>
    <w:p w14:paraId="7E481211" w14:textId="77777777" w:rsidR="00D03422" w:rsidRPr="00D03422" w:rsidRDefault="00D03422" w:rsidP="0080720D">
      <w:pPr>
        <w:spacing w:after="0" w:line="240" w:lineRule="auto"/>
        <w:jc w:val="both"/>
        <w:rPr>
          <w:rFonts w:ascii="Arial Narrow" w:hAnsi="Arial Narrow"/>
          <w:sz w:val="26"/>
          <w:szCs w:val="26"/>
        </w:rPr>
      </w:pPr>
    </w:p>
    <w:p w14:paraId="09A9D18C" w14:textId="5C557C8A" w:rsidR="00D03422" w:rsidRPr="00D03422" w:rsidRDefault="00D03422" w:rsidP="00D03422">
      <w:pPr>
        <w:spacing w:after="0" w:line="360" w:lineRule="auto"/>
        <w:jc w:val="both"/>
        <w:rPr>
          <w:rFonts w:ascii="Arial Narrow" w:hAnsi="Arial Narrow"/>
          <w:sz w:val="26"/>
          <w:szCs w:val="26"/>
        </w:rPr>
      </w:pPr>
      <w:r w:rsidRPr="00D03422">
        <w:rPr>
          <w:rFonts w:ascii="Arial Narrow" w:hAnsi="Arial Narrow"/>
          <w:sz w:val="26"/>
          <w:szCs w:val="26"/>
        </w:rPr>
        <w:t>The company successfully incorporates the innovative trends, total quality management and</w:t>
      </w:r>
      <w:r>
        <w:rPr>
          <w:rFonts w:ascii="Arial Narrow" w:hAnsi="Arial Narrow"/>
          <w:sz w:val="26"/>
          <w:szCs w:val="26"/>
        </w:rPr>
        <w:t xml:space="preserve"> </w:t>
      </w:r>
      <w:r w:rsidRPr="00D03422">
        <w:rPr>
          <w:rFonts w:ascii="Arial Narrow" w:hAnsi="Arial Narrow"/>
          <w:sz w:val="26"/>
          <w:szCs w:val="26"/>
        </w:rPr>
        <w:t>proficiency in work process through advanced research and analysis. Bhageria has made</w:t>
      </w:r>
      <w:r>
        <w:rPr>
          <w:rFonts w:ascii="Arial Narrow" w:hAnsi="Arial Narrow"/>
          <w:sz w:val="26"/>
          <w:szCs w:val="26"/>
        </w:rPr>
        <w:t xml:space="preserve"> </w:t>
      </w:r>
      <w:r w:rsidRPr="00D03422">
        <w:rPr>
          <w:rFonts w:ascii="Arial Narrow" w:hAnsi="Arial Narrow"/>
          <w:sz w:val="26"/>
          <w:szCs w:val="26"/>
        </w:rPr>
        <w:t>significant strides in the field of Dye Intermediates and other related products since its</w:t>
      </w:r>
      <w:r>
        <w:rPr>
          <w:rFonts w:ascii="Arial Narrow" w:hAnsi="Arial Narrow"/>
          <w:sz w:val="26"/>
          <w:szCs w:val="26"/>
        </w:rPr>
        <w:t xml:space="preserve"> </w:t>
      </w:r>
      <w:r w:rsidRPr="00D03422">
        <w:rPr>
          <w:rFonts w:ascii="Arial Narrow" w:hAnsi="Arial Narrow"/>
          <w:sz w:val="26"/>
          <w:szCs w:val="26"/>
        </w:rPr>
        <w:t xml:space="preserve">inception. Apart from that in the area of Renewable energy </w:t>
      </w:r>
      <w:r w:rsidR="00512C8A">
        <w:rPr>
          <w:rFonts w:ascii="Arial Narrow" w:hAnsi="Arial Narrow"/>
          <w:sz w:val="26"/>
          <w:szCs w:val="26"/>
        </w:rPr>
        <w:t>BIL</w:t>
      </w:r>
      <w:r w:rsidRPr="00D03422">
        <w:rPr>
          <w:rFonts w:ascii="Arial Narrow" w:hAnsi="Arial Narrow"/>
          <w:sz w:val="26"/>
          <w:szCs w:val="26"/>
        </w:rPr>
        <w:t xml:space="preserve"> have a clear vision to reduce</w:t>
      </w:r>
      <w:r>
        <w:rPr>
          <w:rFonts w:ascii="Arial Narrow" w:hAnsi="Arial Narrow"/>
          <w:sz w:val="26"/>
          <w:szCs w:val="26"/>
        </w:rPr>
        <w:t xml:space="preserve"> </w:t>
      </w:r>
      <w:r w:rsidRPr="00D03422">
        <w:rPr>
          <w:rFonts w:ascii="Arial Narrow" w:hAnsi="Arial Narrow"/>
          <w:sz w:val="26"/>
          <w:szCs w:val="26"/>
        </w:rPr>
        <w:t>our carbon footprint and construction of more than 100 MW projects.</w:t>
      </w:r>
    </w:p>
    <w:p w14:paraId="5AE30E61" w14:textId="77777777" w:rsidR="00D03422" w:rsidRDefault="00D03422" w:rsidP="00E37434">
      <w:pPr>
        <w:spacing w:after="0" w:line="360" w:lineRule="auto"/>
        <w:jc w:val="both"/>
        <w:rPr>
          <w:rFonts w:ascii="Arial Narrow" w:hAnsi="Arial Narrow"/>
          <w:b/>
          <w:bCs/>
          <w:sz w:val="26"/>
          <w:szCs w:val="26"/>
        </w:rPr>
      </w:pPr>
    </w:p>
    <w:p w14:paraId="7B0735B5" w14:textId="7ED99C34" w:rsidR="00996918" w:rsidRDefault="003F032F" w:rsidP="009F23EC">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 xml:space="preserve">THE PROJECT EXECUTED BY </w:t>
      </w:r>
      <w:r w:rsidR="00512C8A">
        <w:rPr>
          <w:rFonts w:ascii="Arial Narrow" w:eastAsia="Times New Roman" w:hAnsi="Arial Narrow" w:cs="Times New Roman"/>
          <w:b/>
          <w:bCs/>
          <w:color w:val="6B4D2F"/>
          <w:sz w:val="28"/>
          <w:szCs w:val="28"/>
          <w:lang w:eastAsia="x-none" w:bidi="bn-IN"/>
        </w:rPr>
        <w:t>BIL</w:t>
      </w:r>
      <w:r>
        <w:rPr>
          <w:rFonts w:ascii="Arial Narrow" w:eastAsia="Times New Roman" w:hAnsi="Arial Narrow" w:cs="Times New Roman"/>
          <w:b/>
          <w:bCs/>
          <w:color w:val="6B4D2F"/>
          <w:sz w:val="28"/>
          <w:szCs w:val="28"/>
          <w:lang w:eastAsia="x-none" w:bidi="bn-IN"/>
        </w:rPr>
        <w:t xml:space="preserve"> IS AS </w:t>
      </w:r>
      <w:r w:rsidR="00AA59B1">
        <w:rPr>
          <w:rFonts w:ascii="Arial Narrow" w:eastAsia="Times New Roman" w:hAnsi="Arial Narrow" w:cs="Times New Roman"/>
          <w:b/>
          <w:bCs/>
          <w:color w:val="6B4D2F"/>
          <w:sz w:val="28"/>
          <w:szCs w:val="28"/>
          <w:lang w:eastAsia="x-none" w:bidi="bn-IN"/>
        </w:rPr>
        <w:t>UNDER: -</w:t>
      </w:r>
    </w:p>
    <w:tbl>
      <w:tblPr>
        <w:tblW w:w="927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960"/>
        <w:gridCol w:w="2700"/>
        <w:gridCol w:w="1710"/>
      </w:tblGrid>
      <w:tr w:rsidR="00512C8A" w:rsidRPr="00512C8A" w14:paraId="14946793" w14:textId="588E5C40" w:rsidTr="00512C8A">
        <w:trPr>
          <w:trHeight w:val="375"/>
          <w:tblHeader/>
        </w:trPr>
        <w:tc>
          <w:tcPr>
            <w:tcW w:w="900" w:type="dxa"/>
            <w:shd w:val="clear" w:color="auto" w:fill="D60093"/>
            <w:vAlign w:val="center"/>
          </w:tcPr>
          <w:p w14:paraId="19C4267A" w14:textId="5BA01B77" w:rsidR="00512C8A" w:rsidRPr="00512C8A" w:rsidRDefault="00512C8A" w:rsidP="00996918">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3960" w:type="dxa"/>
            <w:shd w:val="clear" w:color="auto" w:fill="D60093"/>
            <w:vAlign w:val="center"/>
          </w:tcPr>
          <w:p w14:paraId="1504C740" w14:textId="0AABB30C" w:rsidR="00512C8A" w:rsidRPr="00512C8A" w:rsidRDefault="00512C8A" w:rsidP="00996918">
            <w:pPr>
              <w:spacing w:after="0" w:line="240" w:lineRule="auto"/>
              <w:jc w:val="both"/>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Location</w:t>
            </w:r>
          </w:p>
        </w:tc>
        <w:tc>
          <w:tcPr>
            <w:tcW w:w="2700" w:type="dxa"/>
            <w:shd w:val="clear" w:color="auto" w:fill="D60093"/>
          </w:tcPr>
          <w:p w14:paraId="75F2002F" w14:textId="3611BAC0" w:rsidR="00512C8A" w:rsidRPr="00512C8A" w:rsidRDefault="00512C8A" w:rsidP="003659E6">
            <w:pPr>
              <w:spacing w:after="0" w:line="240" w:lineRule="auto"/>
              <w:jc w:val="center"/>
              <w:rPr>
                <w:rFonts w:ascii="Arial Narrow" w:eastAsia="Times New Roman" w:hAnsi="Arial Narrow" w:cs="Calibri"/>
                <w:color w:val="FFFFFF"/>
                <w:sz w:val="26"/>
                <w:szCs w:val="26"/>
                <w:lang w:val="en-US" w:eastAsia="en-IN"/>
              </w:rPr>
            </w:pPr>
            <w:r w:rsidRPr="00512C8A">
              <w:rPr>
                <w:rFonts w:ascii="Arial Narrow" w:eastAsia="Times New Roman" w:hAnsi="Arial Narrow" w:cs="Calibri"/>
                <w:color w:val="FFFFFF"/>
                <w:sz w:val="26"/>
                <w:szCs w:val="26"/>
                <w:lang w:val="en-US" w:eastAsia="en-IN"/>
              </w:rPr>
              <w:t>Rooftop/ Ground Mounted</w:t>
            </w:r>
          </w:p>
        </w:tc>
        <w:tc>
          <w:tcPr>
            <w:tcW w:w="1710" w:type="dxa"/>
            <w:shd w:val="clear" w:color="auto" w:fill="D60093"/>
            <w:vAlign w:val="center"/>
          </w:tcPr>
          <w:p w14:paraId="735CAD2D" w14:textId="2C02793E" w:rsidR="00512C8A" w:rsidRPr="00512C8A" w:rsidRDefault="00512C8A" w:rsidP="003659E6">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Capacity (kW)</w:t>
            </w:r>
          </w:p>
        </w:tc>
      </w:tr>
      <w:tr w:rsidR="00512C8A" w:rsidRPr="00512C8A" w14:paraId="53511409" w14:textId="0F3EEF8B" w:rsidTr="00512C8A">
        <w:trPr>
          <w:trHeight w:val="19"/>
        </w:trPr>
        <w:tc>
          <w:tcPr>
            <w:tcW w:w="900" w:type="dxa"/>
            <w:shd w:val="clear" w:color="auto" w:fill="F2F2F2" w:themeFill="background1" w:themeFillShade="F2"/>
            <w:vAlign w:val="center"/>
          </w:tcPr>
          <w:p w14:paraId="1C561E17" w14:textId="7469EDDA" w:rsidR="00512C8A" w:rsidRPr="00512C8A" w:rsidRDefault="00512C8A" w:rsidP="00996918">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3960" w:type="dxa"/>
            <w:shd w:val="clear" w:color="auto" w:fill="F2F2F2" w:themeFill="background1" w:themeFillShade="F2"/>
            <w:vAlign w:val="center"/>
          </w:tcPr>
          <w:p w14:paraId="2ECD07DD" w14:textId="7C2D581D"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TRIL Info Park, Chennai</w:t>
            </w:r>
          </w:p>
        </w:tc>
        <w:tc>
          <w:tcPr>
            <w:tcW w:w="2700" w:type="dxa"/>
            <w:shd w:val="clear" w:color="auto" w:fill="F2F2F2" w:themeFill="background1" w:themeFillShade="F2"/>
          </w:tcPr>
          <w:p w14:paraId="2E9C24C8" w14:textId="3A61523D"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Rooftop</w:t>
            </w:r>
          </w:p>
        </w:tc>
        <w:tc>
          <w:tcPr>
            <w:tcW w:w="1710" w:type="dxa"/>
            <w:shd w:val="clear" w:color="auto" w:fill="F2F2F2" w:themeFill="background1" w:themeFillShade="F2"/>
            <w:vAlign w:val="center"/>
          </w:tcPr>
          <w:p w14:paraId="0AB362E9" w14:textId="11655A31" w:rsidR="00512C8A" w:rsidRPr="0069471E" w:rsidRDefault="0069471E" w:rsidP="00512C8A">
            <w:pPr>
              <w:spacing w:after="0" w:line="360" w:lineRule="auto"/>
              <w:rPr>
                <w:rFonts w:ascii="Arial Narrow" w:hAnsi="Arial Narrow" w:cs="Microsoft Sans Serif"/>
                <w:bCs/>
                <w:sz w:val="26"/>
                <w:szCs w:val="26"/>
                <w:vertAlign w:val="subscript"/>
              </w:rPr>
            </w:pPr>
            <w:r>
              <w:rPr>
                <w:rFonts w:ascii="Arial Narrow" w:hAnsi="Arial Narrow" w:cs="Microsoft Sans Serif"/>
                <w:bCs/>
                <w:sz w:val="26"/>
                <w:szCs w:val="26"/>
              </w:rPr>
              <w:t>480 kW</w:t>
            </w:r>
            <w:r>
              <w:rPr>
                <w:rFonts w:ascii="Arial Narrow" w:hAnsi="Arial Narrow" w:cs="Microsoft Sans Serif"/>
                <w:bCs/>
                <w:sz w:val="26"/>
                <w:szCs w:val="26"/>
                <w:vertAlign w:val="subscript"/>
              </w:rPr>
              <w:t>p</w:t>
            </w:r>
          </w:p>
        </w:tc>
      </w:tr>
      <w:tr w:rsidR="00512C8A" w:rsidRPr="00512C8A" w14:paraId="4FB3CA08" w14:textId="77777777" w:rsidTr="00512C8A">
        <w:trPr>
          <w:trHeight w:val="19"/>
        </w:trPr>
        <w:tc>
          <w:tcPr>
            <w:tcW w:w="900" w:type="dxa"/>
            <w:shd w:val="clear" w:color="auto" w:fill="F2F2F2" w:themeFill="background1" w:themeFillShade="F2"/>
            <w:vAlign w:val="center"/>
          </w:tcPr>
          <w:p w14:paraId="6051DF54" w14:textId="46118745" w:rsidR="00512C8A" w:rsidRPr="00512C8A" w:rsidRDefault="00512C8A" w:rsidP="00996918">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2</w:t>
            </w:r>
          </w:p>
        </w:tc>
        <w:tc>
          <w:tcPr>
            <w:tcW w:w="3960" w:type="dxa"/>
            <w:shd w:val="clear" w:color="auto" w:fill="F2F2F2" w:themeFill="background1" w:themeFillShade="F2"/>
            <w:vAlign w:val="center"/>
          </w:tcPr>
          <w:p w14:paraId="3FF17A19" w14:textId="526E0A06"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Asahi India Glass, Chennai</w:t>
            </w:r>
          </w:p>
        </w:tc>
        <w:tc>
          <w:tcPr>
            <w:tcW w:w="2700" w:type="dxa"/>
            <w:shd w:val="clear" w:color="auto" w:fill="F2F2F2" w:themeFill="background1" w:themeFillShade="F2"/>
          </w:tcPr>
          <w:p w14:paraId="0EC1966D" w14:textId="71242262"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Rooftop</w:t>
            </w:r>
          </w:p>
        </w:tc>
        <w:tc>
          <w:tcPr>
            <w:tcW w:w="1710" w:type="dxa"/>
            <w:shd w:val="clear" w:color="auto" w:fill="F2F2F2" w:themeFill="background1" w:themeFillShade="F2"/>
            <w:vAlign w:val="center"/>
          </w:tcPr>
          <w:p w14:paraId="2DE5F018" w14:textId="68D41BF1" w:rsidR="00512C8A" w:rsidRPr="00512C8A" w:rsidRDefault="0069471E" w:rsidP="00512C8A">
            <w:pPr>
              <w:spacing w:after="0" w:line="360" w:lineRule="auto"/>
              <w:rPr>
                <w:rFonts w:ascii="Arial Narrow" w:hAnsi="Arial Narrow" w:cs="Microsoft Sans Serif"/>
                <w:bCs/>
                <w:sz w:val="26"/>
                <w:szCs w:val="26"/>
              </w:rPr>
            </w:pPr>
            <w:r>
              <w:rPr>
                <w:rFonts w:ascii="Arial Narrow" w:hAnsi="Arial Narrow" w:cs="Microsoft Sans Serif"/>
                <w:bCs/>
                <w:sz w:val="26"/>
                <w:szCs w:val="26"/>
              </w:rPr>
              <w:t>1.00 MW</w:t>
            </w:r>
            <w:r>
              <w:rPr>
                <w:rFonts w:ascii="Arial Narrow" w:hAnsi="Arial Narrow" w:cs="Microsoft Sans Serif"/>
                <w:bCs/>
                <w:sz w:val="26"/>
                <w:szCs w:val="26"/>
                <w:vertAlign w:val="subscript"/>
              </w:rPr>
              <w:t>p</w:t>
            </w:r>
          </w:p>
        </w:tc>
      </w:tr>
      <w:tr w:rsidR="00512C8A" w:rsidRPr="00512C8A" w14:paraId="37394C20" w14:textId="77777777" w:rsidTr="00512C8A">
        <w:trPr>
          <w:trHeight w:val="19"/>
        </w:trPr>
        <w:tc>
          <w:tcPr>
            <w:tcW w:w="900" w:type="dxa"/>
            <w:shd w:val="clear" w:color="auto" w:fill="F2F2F2" w:themeFill="background1" w:themeFillShade="F2"/>
            <w:vAlign w:val="center"/>
          </w:tcPr>
          <w:p w14:paraId="655C5D4F" w14:textId="43041C2B" w:rsidR="00512C8A" w:rsidRPr="00512C8A" w:rsidRDefault="00512C8A" w:rsidP="00996918">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3</w:t>
            </w:r>
          </w:p>
        </w:tc>
        <w:tc>
          <w:tcPr>
            <w:tcW w:w="3960" w:type="dxa"/>
            <w:shd w:val="clear" w:color="auto" w:fill="F2F2F2" w:themeFill="background1" w:themeFillShade="F2"/>
            <w:vAlign w:val="center"/>
          </w:tcPr>
          <w:p w14:paraId="23749B55" w14:textId="30EC6263"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Andur, Osmanabad</w:t>
            </w:r>
          </w:p>
        </w:tc>
        <w:tc>
          <w:tcPr>
            <w:tcW w:w="2700" w:type="dxa"/>
            <w:shd w:val="clear" w:color="auto" w:fill="F2F2F2" w:themeFill="background1" w:themeFillShade="F2"/>
          </w:tcPr>
          <w:p w14:paraId="30698D2B" w14:textId="3AED539E"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Ground Mounted</w:t>
            </w:r>
          </w:p>
        </w:tc>
        <w:tc>
          <w:tcPr>
            <w:tcW w:w="1710" w:type="dxa"/>
            <w:shd w:val="clear" w:color="auto" w:fill="F2F2F2" w:themeFill="background1" w:themeFillShade="F2"/>
            <w:vAlign w:val="center"/>
          </w:tcPr>
          <w:p w14:paraId="4B77DA7A" w14:textId="7C8F82FA" w:rsidR="00512C8A" w:rsidRPr="00512C8A" w:rsidRDefault="0069471E" w:rsidP="00512C8A">
            <w:pPr>
              <w:spacing w:after="0" w:line="360" w:lineRule="auto"/>
              <w:rPr>
                <w:rFonts w:ascii="Arial Narrow" w:hAnsi="Arial Narrow" w:cs="Microsoft Sans Serif"/>
                <w:bCs/>
                <w:sz w:val="26"/>
                <w:szCs w:val="26"/>
              </w:rPr>
            </w:pPr>
            <w:r>
              <w:rPr>
                <w:rFonts w:ascii="Arial Narrow" w:hAnsi="Arial Narrow" w:cs="Microsoft Sans Serif"/>
                <w:bCs/>
                <w:sz w:val="26"/>
                <w:szCs w:val="26"/>
              </w:rPr>
              <w:t>1.10 MW</w:t>
            </w:r>
            <w:r>
              <w:rPr>
                <w:rFonts w:ascii="Arial Narrow" w:hAnsi="Arial Narrow" w:cs="Microsoft Sans Serif"/>
                <w:bCs/>
                <w:sz w:val="26"/>
                <w:szCs w:val="26"/>
                <w:vertAlign w:val="subscript"/>
              </w:rPr>
              <w:t>p</w:t>
            </w:r>
          </w:p>
        </w:tc>
      </w:tr>
      <w:tr w:rsidR="00512C8A" w:rsidRPr="00512C8A" w14:paraId="0536DD1D" w14:textId="77777777" w:rsidTr="00512C8A">
        <w:trPr>
          <w:trHeight w:val="19"/>
        </w:trPr>
        <w:tc>
          <w:tcPr>
            <w:tcW w:w="900" w:type="dxa"/>
            <w:shd w:val="clear" w:color="auto" w:fill="F2F2F2" w:themeFill="background1" w:themeFillShade="F2"/>
            <w:vAlign w:val="center"/>
          </w:tcPr>
          <w:p w14:paraId="467338D9" w14:textId="326F1FA6" w:rsidR="00512C8A" w:rsidRPr="00512C8A" w:rsidRDefault="00512C8A" w:rsidP="00996918">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4</w:t>
            </w:r>
          </w:p>
        </w:tc>
        <w:tc>
          <w:tcPr>
            <w:tcW w:w="3960" w:type="dxa"/>
            <w:shd w:val="clear" w:color="auto" w:fill="F2F2F2" w:themeFill="background1" w:themeFillShade="F2"/>
            <w:vAlign w:val="center"/>
          </w:tcPr>
          <w:p w14:paraId="4D58B5B2" w14:textId="47460A5B"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Lucas-TVS</w:t>
            </w:r>
          </w:p>
        </w:tc>
        <w:tc>
          <w:tcPr>
            <w:tcW w:w="2700" w:type="dxa"/>
            <w:shd w:val="clear" w:color="auto" w:fill="F2F2F2" w:themeFill="background1" w:themeFillShade="F2"/>
          </w:tcPr>
          <w:p w14:paraId="71441426" w14:textId="25534541" w:rsidR="00512C8A" w:rsidRPr="00512C8A" w:rsidRDefault="0069471E" w:rsidP="00512C8A">
            <w:pPr>
              <w:spacing w:after="0" w:line="360" w:lineRule="auto"/>
              <w:rPr>
                <w:rFonts w:ascii="Arial Narrow" w:hAnsi="Arial Narrow" w:cs="Microsoft Sans Serif"/>
                <w:bCs/>
                <w:sz w:val="26"/>
                <w:szCs w:val="26"/>
              </w:rPr>
            </w:pPr>
            <w:r w:rsidRPr="0069471E">
              <w:rPr>
                <w:rFonts w:ascii="Arial Narrow" w:hAnsi="Arial Narrow" w:cs="Microsoft Sans Serif"/>
                <w:bCs/>
                <w:sz w:val="26"/>
                <w:szCs w:val="26"/>
              </w:rPr>
              <w:t>Rooftop</w:t>
            </w:r>
          </w:p>
        </w:tc>
        <w:tc>
          <w:tcPr>
            <w:tcW w:w="1710" w:type="dxa"/>
            <w:shd w:val="clear" w:color="auto" w:fill="F2F2F2" w:themeFill="background1" w:themeFillShade="F2"/>
            <w:vAlign w:val="center"/>
          </w:tcPr>
          <w:p w14:paraId="5F3F57D6" w14:textId="347DE9EA" w:rsidR="00512C8A" w:rsidRPr="00512C8A" w:rsidRDefault="0069471E" w:rsidP="00512C8A">
            <w:pPr>
              <w:spacing w:after="0" w:line="360" w:lineRule="auto"/>
              <w:rPr>
                <w:rFonts w:ascii="Arial Narrow" w:hAnsi="Arial Narrow" w:cs="Microsoft Sans Serif"/>
                <w:bCs/>
                <w:sz w:val="26"/>
                <w:szCs w:val="26"/>
              </w:rPr>
            </w:pPr>
            <w:r>
              <w:rPr>
                <w:rFonts w:ascii="Arial Narrow" w:hAnsi="Arial Narrow" w:cs="Microsoft Sans Serif"/>
                <w:bCs/>
                <w:sz w:val="26"/>
                <w:szCs w:val="26"/>
              </w:rPr>
              <w:t>1.20 MW</w:t>
            </w:r>
            <w:r>
              <w:rPr>
                <w:rFonts w:ascii="Arial Narrow" w:hAnsi="Arial Narrow" w:cs="Microsoft Sans Serif"/>
                <w:bCs/>
                <w:sz w:val="26"/>
                <w:szCs w:val="26"/>
                <w:vertAlign w:val="subscript"/>
              </w:rPr>
              <w:t>p</w:t>
            </w:r>
          </w:p>
        </w:tc>
      </w:tr>
      <w:tr w:rsidR="00512C8A" w:rsidRPr="00512C8A" w14:paraId="7498EB41" w14:textId="77777777" w:rsidTr="00512C8A">
        <w:trPr>
          <w:trHeight w:val="19"/>
        </w:trPr>
        <w:tc>
          <w:tcPr>
            <w:tcW w:w="900" w:type="dxa"/>
            <w:shd w:val="clear" w:color="auto" w:fill="F2F2F2" w:themeFill="background1" w:themeFillShade="F2"/>
            <w:vAlign w:val="center"/>
          </w:tcPr>
          <w:p w14:paraId="1EEE6DAB" w14:textId="08A0A5C6"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5</w:t>
            </w:r>
          </w:p>
        </w:tc>
        <w:tc>
          <w:tcPr>
            <w:tcW w:w="3960" w:type="dxa"/>
            <w:shd w:val="clear" w:color="auto" w:fill="F2F2F2" w:themeFill="background1" w:themeFillShade="F2"/>
            <w:vAlign w:val="center"/>
          </w:tcPr>
          <w:p w14:paraId="3BF207CC" w14:textId="0093B8F6"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Kajaria Ceramics, Rajasthan</w:t>
            </w:r>
          </w:p>
        </w:tc>
        <w:tc>
          <w:tcPr>
            <w:tcW w:w="2700" w:type="dxa"/>
            <w:shd w:val="clear" w:color="auto" w:fill="F2F2F2" w:themeFill="background1" w:themeFillShade="F2"/>
          </w:tcPr>
          <w:p w14:paraId="528FF283" w14:textId="1AA9083C"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Rooftop</w:t>
            </w:r>
          </w:p>
        </w:tc>
        <w:tc>
          <w:tcPr>
            <w:tcW w:w="1710" w:type="dxa"/>
            <w:shd w:val="clear" w:color="auto" w:fill="F2F2F2" w:themeFill="background1" w:themeFillShade="F2"/>
            <w:vAlign w:val="center"/>
          </w:tcPr>
          <w:p w14:paraId="4F21EC4F" w14:textId="4CA2F504"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1.00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r w:rsidR="00512C8A" w:rsidRPr="00512C8A" w14:paraId="6751A0FC" w14:textId="77777777" w:rsidTr="00512C8A">
        <w:trPr>
          <w:trHeight w:val="19"/>
        </w:trPr>
        <w:tc>
          <w:tcPr>
            <w:tcW w:w="900" w:type="dxa"/>
            <w:shd w:val="clear" w:color="auto" w:fill="F2F2F2" w:themeFill="background1" w:themeFillShade="F2"/>
            <w:vAlign w:val="center"/>
          </w:tcPr>
          <w:p w14:paraId="69E6673B" w14:textId="28341081"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6</w:t>
            </w:r>
          </w:p>
        </w:tc>
        <w:tc>
          <w:tcPr>
            <w:tcW w:w="3960" w:type="dxa"/>
            <w:shd w:val="clear" w:color="auto" w:fill="F2F2F2" w:themeFill="background1" w:themeFillShade="F2"/>
            <w:vAlign w:val="center"/>
          </w:tcPr>
          <w:p w14:paraId="4713366C" w14:textId="5B4621DA"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Nipur Chemicals, Boisar</w:t>
            </w:r>
          </w:p>
        </w:tc>
        <w:tc>
          <w:tcPr>
            <w:tcW w:w="2700" w:type="dxa"/>
            <w:shd w:val="clear" w:color="auto" w:fill="F2F2F2" w:themeFill="background1" w:themeFillShade="F2"/>
          </w:tcPr>
          <w:p w14:paraId="70E906F7" w14:textId="0D727DE8"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Rooftop</w:t>
            </w:r>
          </w:p>
        </w:tc>
        <w:tc>
          <w:tcPr>
            <w:tcW w:w="1710" w:type="dxa"/>
            <w:shd w:val="clear" w:color="auto" w:fill="F2F2F2" w:themeFill="background1" w:themeFillShade="F2"/>
            <w:vAlign w:val="center"/>
          </w:tcPr>
          <w:p w14:paraId="471BADF7" w14:textId="47C1B3DF"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160 </w:t>
            </w:r>
            <w:r>
              <w:rPr>
                <w:rFonts w:ascii="Arial Narrow" w:hAnsi="Arial Narrow" w:cs="Microsoft Sans Serif"/>
                <w:bCs/>
                <w:sz w:val="26"/>
                <w:szCs w:val="26"/>
              </w:rPr>
              <w:t>kW</w:t>
            </w:r>
            <w:r>
              <w:rPr>
                <w:rFonts w:ascii="Arial Narrow" w:hAnsi="Arial Narrow" w:cs="Microsoft Sans Serif"/>
                <w:bCs/>
                <w:sz w:val="26"/>
                <w:szCs w:val="26"/>
                <w:vertAlign w:val="subscript"/>
              </w:rPr>
              <w:t>p</w:t>
            </w:r>
          </w:p>
        </w:tc>
      </w:tr>
      <w:tr w:rsidR="00512C8A" w:rsidRPr="00512C8A" w14:paraId="0B879BC0" w14:textId="77777777" w:rsidTr="00512C8A">
        <w:trPr>
          <w:trHeight w:val="19"/>
        </w:trPr>
        <w:tc>
          <w:tcPr>
            <w:tcW w:w="900" w:type="dxa"/>
            <w:shd w:val="clear" w:color="auto" w:fill="F2F2F2" w:themeFill="background1" w:themeFillShade="F2"/>
            <w:vAlign w:val="center"/>
          </w:tcPr>
          <w:p w14:paraId="1AF464D0" w14:textId="6AB40892"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7</w:t>
            </w:r>
          </w:p>
        </w:tc>
        <w:tc>
          <w:tcPr>
            <w:tcW w:w="3960" w:type="dxa"/>
            <w:shd w:val="clear" w:color="auto" w:fill="F2F2F2" w:themeFill="background1" w:themeFillShade="F2"/>
            <w:vAlign w:val="center"/>
          </w:tcPr>
          <w:p w14:paraId="2CCC4DF0" w14:textId="558ABDC0"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Dr. Hedgewar hospital, Aurangabad</w:t>
            </w:r>
          </w:p>
        </w:tc>
        <w:tc>
          <w:tcPr>
            <w:tcW w:w="2700" w:type="dxa"/>
            <w:shd w:val="clear" w:color="auto" w:fill="F2F2F2" w:themeFill="background1" w:themeFillShade="F2"/>
          </w:tcPr>
          <w:p w14:paraId="0F5A5BCE" w14:textId="47A0212D"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Rooftop</w:t>
            </w:r>
          </w:p>
        </w:tc>
        <w:tc>
          <w:tcPr>
            <w:tcW w:w="1710" w:type="dxa"/>
            <w:shd w:val="clear" w:color="auto" w:fill="F2F2F2" w:themeFill="background1" w:themeFillShade="F2"/>
            <w:vAlign w:val="center"/>
          </w:tcPr>
          <w:p w14:paraId="34D6C9E1" w14:textId="401C4ADE"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100 </w:t>
            </w:r>
            <w:r>
              <w:rPr>
                <w:rFonts w:ascii="Arial Narrow" w:hAnsi="Arial Narrow" w:cs="Microsoft Sans Serif"/>
                <w:bCs/>
                <w:sz w:val="26"/>
                <w:szCs w:val="26"/>
              </w:rPr>
              <w:t>kW</w:t>
            </w:r>
            <w:r>
              <w:rPr>
                <w:rFonts w:ascii="Arial Narrow" w:hAnsi="Arial Narrow" w:cs="Microsoft Sans Serif"/>
                <w:bCs/>
                <w:sz w:val="26"/>
                <w:szCs w:val="26"/>
                <w:vertAlign w:val="subscript"/>
              </w:rPr>
              <w:t>p</w:t>
            </w:r>
          </w:p>
        </w:tc>
      </w:tr>
      <w:tr w:rsidR="00512C8A" w:rsidRPr="00512C8A" w14:paraId="459D747F" w14:textId="77777777" w:rsidTr="00512C8A">
        <w:trPr>
          <w:trHeight w:val="19"/>
        </w:trPr>
        <w:tc>
          <w:tcPr>
            <w:tcW w:w="900" w:type="dxa"/>
            <w:shd w:val="clear" w:color="auto" w:fill="F2F2F2" w:themeFill="background1" w:themeFillShade="F2"/>
            <w:vAlign w:val="center"/>
          </w:tcPr>
          <w:p w14:paraId="503B24E7" w14:textId="06130F3F"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8</w:t>
            </w:r>
          </w:p>
        </w:tc>
        <w:tc>
          <w:tcPr>
            <w:tcW w:w="3960" w:type="dxa"/>
            <w:shd w:val="clear" w:color="auto" w:fill="F2F2F2" w:themeFill="background1" w:themeFillShade="F2"/>
            <w:vAlign w:val="center"/>
          </w:tcPr>
          <w:p w14:paraId="08039E58" w14:textId="7CF7DB76"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Kombhalne, Maharashtra (SECI)</w:t>
            </w:r>
          </w:p>
        </w:tc>
        <w:tc>
          <w:tcPr>
            <w:tcW w:w="2700" w:type="dxa"/>
            <w:shd w:val="clear" w:color="auto" w:fill="F2F2F2" w:themeFill="background1" w:themeFillShade="F2"/>
          </w:tcPr>
          <w:p w14:paraId="193231D1" w14:textId="4E322754"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Ground Mounted</w:t>
            </w:r>
          </w:p>
        </w:tc>
        <w:tc>
          <w:tcPr>
            <w:tcW w:w="1710" w:type="dxa"/>
            <w:shd w:val="clear" w:color="auto" w:fill="F2F2F2" w:themeFill="background1" w:themeFillShade="F2"/>
            <w:vAlign w:val="center"/>
          </w:tcPr>
          <w:p w14:paraId="0DDE4314" w14:textId="22886266"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39.00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r w:rsidR="00512C8A" w:rsidRPr="00512C8A" w14:paraId="57B447A7" w14:textId="77777777" w:rsidTr="00512C8A">
        <w:trPr>
          <w:trHeight w:val="19"/>
        </w:trPr>
        <w:tc>
          <w:tcPr>
            <w:tcW w:w="900" w:type="dxa"/>
            <w:shd w:val="clear" w:color="auto" w:fill="F2F2F2" w:themeFill="background1" w:themeFillShade="F2"/>
            <w:vAlign w:val="center"/>
          </w:tcPr>
          <w:p w14:paraId="66869CCF" w14:textId="48FA5862"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9</w:t>
            </w:r>
          </w:p>
        </w:tc>
        <w:tc>
          <w:tcPr>
            <w:tcW w:w="3960" w:type="dxa"/>
            <w:shd w:val="clear" w:color="auto" w:fill="F2F2F2" w:themeFill="background1" w:themeFillShade="F2"/>
            <w:vAlign w:val="center"/>
          </w:tcPr>
          <w:p w14:paraId="553A9095" w14:textId="26C9CFA2"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Kadmawala Textile, Ahmedabad</w:t>
            </w:r>
          </w:p>
        </w:tc>
        <w:tc>
          <w:tcPr>
            <w:tcW w:w="2700" w:type="dxa"/>
            <w:shd w:val="clear" w:color="auto" w:fill="F2F2F2" w:themeFill="background1" w:themeFillShade="F2"/>
          </w:tcPr>
          <w:p w14:paraId="68A428A1" w14:textId="314556FD"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Rooftop</w:t>
            </w:r>
          </w:p>
        </w:tc>
        <w:tc>
          <w:tcPr>
            <w:tcW w:w="1710" w:type="dxa"/>
            <w:shd w:val="clear" w:color="auto" w:fill="F2F2F2" w:themeFill="background1" w:themeFillShade="F2"/>
            <w:vAlign w:val="center"/>
          </w:tcPr>
          <w:p w14:paraId="42C986BC" w14:textId="207C10B2"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180 </w:t>
            </w:r>
            <w:r>
              <w:rPr>
                <w:rFonts w:ascii="Arial Narrow" w:hAnsi="Arial Narrow" w:cs="Microsoft Sans Serif"/>
                <w:bCs/>
                <w:sz w:val="26"/>
                <w:szCs w:val="26"/>
              </w:rPr>
              <w:t>kW</w:t>
            </w:r>
            <w:r>
              <w:rPr>
                <w:rFonts w:ascii="Arial Narrow" w:hAnsi="Arial Narrow" w:cs="Microsoft Sans Serif"/>
                <w:bCs/>
                <w:sz w:val="26"/>
                <w:szCs w:val="26"/>
                <w:vertAlign w:val="subscript"/>
              </w:rPr>
              <w:t>p</w:t>
            </w:r>
          </w:p>
        </w:tc>
      </w:tr>
      <w:tr w:rsidR="00512C8A" w:rsidRPr="00512C8A" w14:paraId="56D68039" w14:textId="77777777" w:rsidTr="00512C8A">
        <w:trPr>
          <w:trHeight w:val="19"/>
        </w:trPr>
        <w:tc>
          <w:tcPr>
            <w:tcW w:w="900" w:type="dxa"/>
            <w:shd w:val="clear" w:color="auto" w:fill="F2F2F2" w:themeFill="background1" w:themeFillShade="F2"/>
            <w:vAlign w:val="center"/>
          </w:tcPr>
          <w:p w14:paraId="1CEA6F65" w14:textId="713BB7CC"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10</w:t>
            </w:r>
          </w:p>
        </w:tc>
        <w:tc>
          <w:tcPr>
            <w:tcW w:w="3960" w:type="dxa"/>
            <w:shd w:val="clear" w:color="auto" w:fill="F2F2F2" w:themeFill="background1" w:themeFillShade="F2"/>
            <w:vAlign w:val="center"/>
          </w:tcPr>
          <w:p w14:paraId="68C02A84" w14:textId="273E3E14"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Kombhalne, Maharashtra (Solar Park-I)</w:t>
            </w:r>
          </w:p>
        </w:tc>
        <w:tc>
          <w:tcPr>
            <w:tcW w:w="2700" w:type="dxa"/>
            <w:shd w:val="clear" w:color="auto" w:fill="F2F2F2" w:themeFill="background1" w:themeFillShade="F2"/>
          </w:tcPr>
          <w:p w14:paraId="2C81C377" w14:textId="55696125"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Ground Mounted</w:t>
            </w:r>
          </w:p>
        </w:tc>
        <w:tc>
          <w:tcPr>
            <w:tcW w:w="1710" w:type="dxa"/>
            <w:shd w:val="clear" w:color="auto" w:fill="F2F2F2" w:themeFill="background1" w:themeFillShade="F2"/>
            <w:vAlign w:val="center"/>
          </w:tcPr>
          <w:p w14:paraId="2F2BE5F7" w14:textId="30FA3AC7"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26.00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r w:rsidR="00512C8A" w:rsidRPr="0069471E" w14:paraId="4129A7AC" w14:textId="77777777" w:rsidTr="00512C8A">
        <w:trPr>
          <w:trHeight w:val="19"/>
        </w:trPr>
        <w:tc>
          <w:tcPr>
            <w:tcW w:w="900" w:type="dxa"/>
            <w:shd w:val="clear" w:color="auto" w:fill="F2F2F2" w:themeFill="background1" w:themeFillShade="F2"/>
            <w:vAlign w:val="center"/>
          </w:tcPr>
          <w:p w14:paraId="5747B318" w14:textId="530545F6"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11</w:t>
            </w:r>
          </w:p>
        </w:tc>
        <w:tc>
          <w:tcPr>
            <w:tcW w:w="3960" w:type="dxa"/>
            <w:shd w:val="clear" w:color="auto" w:fill="F2F2F2" w:themeFill="background1" w:themeFillShade="F2"/>
            <w:vAlign w:val="center"/>
          </w:tcPr>
          <w:p w14:paraId="74AE7A74" w14:textId="162AE9A0" w:rsidR="00512C8A" w:rsidRPr="0069471E" w:rsidRDefault="0069471E" w:rsidP="00512C8A">
            <w:pPr>
              <w:spacing w:after="0" w:line="360" w:lineRule="auto"/>
              <w:rPr>
                <w:rFonts w:ascii="Arial Narrow" w:eastAsia="Times New Roman" w:hAnsi="Arial Narrow" w:cs="Calibri"/>
                <w:color w:val="000000"/>
                <w:sz w:val="26"/>
                <w:szCs w:val="26"/>
                <w:lang w:val="de-DE" w:eastAsia="en-IN"/>
              </w:rPr>
            </w:pPr>
            <w:r w:rsidRPr="0069471E">
              <w:rPr>
                <w:rFonts w:ascii="Arial Narrow" w:eastAsia="Times New Roman" w:hAnsi="Arial Narrow" w:cs="Calibri"/>
                <w:color w:val="000000"/>
                <w:sz w:val="26"/>
                <w:szCs w:val="26"/>
                <w:lang w:val="de-DE" w:eastAsia="en-IN"/>
              </w:rPr>
              <w:t>Kombhalne, Maharashtra (Solar Park-II)</w:t>
            </w:r>
          </w:p>
        </w:tc>
        <w:tc>
          <w:tcPr>
            <w:tcW w:w="2700" w:type="dxa"/>
            <w:shd w:val="clear" w:color="auto" w:fill="F2F2F2" w:themeFill="background1" w:themeFillShade="F2"/>
          </w:tcPr>
          <w:p w14:paraId="3E673974" w14:textId="1B670BD9" w:rsidR="00512C8A" w:rsidRPr="0069471E" w:rsidRDefault="0069471E" w:rsidP="00512C8A">
            <w:pPr>
              <w:spacing w:after="0" w:line="360" w:lineRule="auto"/>
              <w:rPr>
                <w:rFonts w:ascii="Arial Narrow" w:eastAsia="Times New Roman" w:hAnsi="Arial Narrow" w:cs="Calibri"/>
                <w:color w:val="000000"/>
                <w:sz w:val="26"/>
                <w:szCs w:val="26"/>
                <w:lang w:val="de-DE" w:eastAsia="en-IN"/>
              </w:rPr>
            </w:pPr>
            <w:r w:rsidRPr="0069471E">
              <w:rPr>
                <w:rFonts w:ascii="Arial Narrow" w:eastAsia="Times New Roman" w:hAnsi="Arial Narrow" w:cs="Calibri"/>
                <w:color w:val="000000"/>
                <w:sz w:val="26"/>
                <w:szCs w:val="26"/>
                <w:lang w:eastAsia="en-IN"/>
              </w:rPr>
              <w:t>Ground Mounted</w:t>
            </w:r>
          </w:p>
        </w:tc>
        <w:tc>
          <w:tcPr>
            <w:tcW w:w="1710" w:type="dxa"/>
            <w:shd w:val="clear" w:color="auto" w:fill="F2F2F2" w:themeFill="background1" w:themeFillShade="F2"/>
            <w:vAlign w:val="center"/>
          </w:tcPr>
          <w:p w14:paraId="649CB311" w14:textId="70BB03D0" w:rsidR="00512C8A" w:rsidRPr="0069471E" w:rsidRDefault="0069471E" w:rsidP="00512C8A">
            <w:pPr>
              <w:spacing w:after="0" w:line="360" w:lineRule="auto"/>
              <w:rPr>
                <w:rFonts w:ascii="Arial Narrow" w:eastAsia="Times New Roman" w:hAnsi="Arial Narrow" w:cs="Calibri"/>
                <w:color w:val="000000"/>
                <w:sz w:val="26"/>
                <w:szCs w:val="26"/>
                <w:lang w:val="de-DE" w:eastAsia="en-IN"/>
              </w:rPr>
            </w:pPr>
            <w:r>
              <w:rPr>
                <w:rFonts w:ascii="Arial Narrow" w:eastAsia="Times New Roman" w:hAnsi="Arial Narrow" w:cs="Calibri"/>
                <w:color w:val="000000"/>
                <w:sz w:val="26"/>
                <w:szCs w:val="26"/>
                <w:lang w:val="de-DE" w:eastAsia="en-IN"/>
              </w:rPr>
              <w:t xml:space="preserve">26.00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r w:rsidR="00512C8A" w:rsidRPr="00512C8A" w14:paraId="19E4DC0D" w14:textId="77777777" w:rsidTr="00512C8A">
        <w:trPr>
          <w:trHeight w:val="19"/>
        </w:trPr>
        <w:tc>
          <w:tcPr>
            <w:tcW w:w="900" w:type="dxa"/>
            <w:shd w:val="clear" w:color="auto" w:fill="F2F2F2" w:themeFill="background1" w:themeFillShade="F2"/>
            <w:vAlign w:val="center"/>
          </w:tcPr>
          <w:p w14:paraId="015EEF44" w14:textId="48091031"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r w:rsidRPr="00512C8A">
              <w:rPr>
                <w:rFonts w:ascii="Arial Narrow" w:eastAsia="Times New Roman" w:hAnsi="Arial Narrow" w:cs="Calibri"/>
                <w:color w:val="000000"/>
                <w:sz w:val="26"/>
                <w:szCs w:val="26"/>
                <w:lang w:val="en-US" w:eastAsia="en-IN"/>
              </w:rPr>
              <w:t>12</w:t>
            </w:r>
          </w:p>
        </w:tc>
        <w:tc>
          <w:tcPr>
            <w:tcW w:w="3960" w:type="dxa"/>
            <w:shd w:val="clear" w:color="auto" w:fill="F2F2F2" w:themeFill="background1" w:themeFillShade="F2"/>
            <w:vAlign w:val="center"/>
          </w:tcPr>
          <w:p w14:paraId="320DAA24" w14:textId="635C88F4"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Ahmednagar, Maharashtra (Solar Park)</w:t>
            </w:r>
          </w:p>
        </w:tc>
        <w:tc>
          <w:tcPr>
            <w:tcW w:w="2700" w:type="dxa"/>
            <w:shd w:val="clear" w:color="auto" w:fill="F2F2F2" w:themeFill="background1" w:themeFillShade="F2"/>
          </w:tcPr>
          <w:p w14:paraId="2D165E99" w14:textId="15A95D9B"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sidRPr="0069471E">
              <w:rPr>
                <w:rFonts w:ascii="Arial Narrow" w:eastAsia="Times New Roman" w:hAnsi="Arial Narrow" w:cs="Calibri"/>
                <w:color w:val="000000"/>
                <w:sz w:val="26"/>
                <w:szCs w:val="26"/>
                <w:lang w:eastAsia="en-IN"/>
              </w:rPr>
              <w:t>Ground Mounted</w:t>
            </w:r>
          </w:p>
        </w:tc>
        <w:tc>
          <w:tcPr>
            <w:tcW w:w="1710" w:type="dxa"/>
            <w:shd w:val="clear" w:color="auto" w:fill="F2F2F2" w:themeFill="background1" w:themeFillShade="F2"/>
            <w:vAlign w:val="center"/>
          </w:tcPr>
          <w:p w14:paraId="514507E3" w14:textId="164429DC"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375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r w:rsidR="00512C8A" w:rsidRPr="00512C8A" w14:paraId="193A8CFF" w14:textId="77777777" w:rsidTr="00512C8A">
        <w:trPr>
          <w:trHeight w:val="19"/>
        </w:trPr>
        <w:tc>
          <w:tcPr>
            <w:tcW w:w="900" w:type="dxa"/>
            <w:shd w:val="clear" w:color="auto" w:fill="F2F2F2" w:themeFill="background1" w:themeFillShade="F2"/>
            <w:vAlign w:val="center"/>
          </w:tcPr>
          <w:p w14:paraId="1E629A4B" w14:textId="77777777" w:rsidR="00512C8A" w:rsidRPr="00512C8A" w:rsidRDefault="00512C8A" w:rsidP="00996918">
            <w:pPr>
              <w:spacing w:after="0" w:line="360" w:lineRule="auto"/>
              <w:jc w:val="center"/>
              <w:rPr>
                <w:rFonts w:ascii="Arial Narrow" w:eastAsia="Times New Roman" w:hAnsi="Arial Narrow" w:cs="Calibri"/>
                <w:color w:val="000000"/>
                <w:sz w:val="26"/>
                <w:szCs w:val="26"/>
                <w:lang w:val="en-US" w:eastAsia="en-IN"/>
              </w:rPr>
            </w:pPr>
          </w:p>
        </w:tc>
        <w:tc>
          <w:tcPr>
            <w:tcW w:w="3960" w:type="dxa"/>
            <w:shd w:val="clear" w:color="auto" w:fill="F2F2F2" w:themeFill="background1" w:themeFillShade="F2"/>
            <w:vAlign w:val="center"/>
          </w:tcPr>
          <w:p w14:paraId="47C5EAD0" w14:textId="77777777" w:rsidR="00512C8A" w:rsidRPr="00512C8A" w:rsidRDefault="00512C8A" w:rsidP="00512C8A">
            <w:pPr>
              <w:spacing w:after="0" w:line="360" w:lineRule="auto"/>
              <w:rPr>
                <w:rFonts w:ascii="Arial Narrow" w:eastAsia="Times New Roman" w:hAnsi="Arial Narrow" w:cs="Calibri"/>
                <w:color w:val="000000"/>
                <w:sz w:val="26"/>
                <w:szCs w:val="26"/>
                <w:lang w:val="en-US" w:eastAsia="en-IN"/>
              </w:rPr>
            </w:pPr>
          </w:p>
        </w:tc>
        <w:tc>
          <w:tcPr>
            <w:tcW w:w="2700" w:type="dxa"/>
            <w:shd w:val="clear" w:color="auto" w:fill="F2F2F2" w:themeFill="background1" w:themeFillShade="F2"/>
          </w:tcPr>
          <w:p w14:paraId="514EA8E8" w14:textId="12B559FC" w:rsidR="00512C8A" w:rsidRPr="00512C8A" w:rsidRDefault="0069471E" w:rsidP="0069471E">
            <w:pPr>
              <w:spacing w:after="0" w:line="360" w:lineRule="auto"/>
              <w:jc w:val="right"/>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Total</w:t>
            </w:r>
          </w:p>
        </w:tc>
        <w:tc>
          <w:tcPr>
            <w:tcW w:w="1710" w:type="dxa"/>
            <w:shd w:val="clear" w:color="auto" w:fill="F2F2F2" w:themeFill="background1" w:themeFillShade="F2"/>
            <w:vAlign w:val="center"/>
          </w:tcPr>
          <w:p w14:paraId="0ECE16EA" w14:textId="7B29F2FA" w:rsidR="00512C8A" w:rsidRPr="00512C8A" w:rsidRDefault="0069471E" w:rsidP="00512C8A">
            <w:pPr>
              <w:spacing w:after="0" w:line="360" w:lineRule="auto"/>
              <w:rPr>
                <w:rFonts w:ascii="Arial Narrow" w:eastAsia="Times New Roman" w:hAnsi="Arial Narrow" w:cs="Calibri"/>
                <w:color w:val="000000"/>
                <w:sz w:val="26"/>
                <w:szCs w:val="26"/>
                <w:lang w:val="en-US" w:eastAsia="en-IN"/>
              </w:rPr>
            </w:pPr>
            <w:r>
              <w:rPr>
                <w:rFonts w:ascii="Arial Narrow" w:eastAsia="Times New Roman" w:hAnsi="Arial Narrow" w:cs="Calibri"/>
                <w:color w:val="000000"/>
                <w:sz w:val="26"/>
                <w:szCs w:val="26"/>
                <w:lang w:val="en-US" w:eastAsia="en-IN"/>
              </w:rPr>
              <w:t xml:space="preserve">471.22 </w:t>
            </w:r>
            <w:r>
              <w:rPr>
                <w:rFonts w:ascii="Arial Narrow" w:hAnsi="Arial Narrow" w:cs="Microsoft Sans Serif"/>
                <w:bCs/>
                <w:sz w:val="26"/>
                <w:szCs w:val="26"/>
              </w:rPr>
              <w:t>MW</w:t>
            </w:r>
            <w:r>
              <w:rPr>
                <w:rFonts w:ascii="Arial Narrow" w:hAnsi="Arial Narrow" w:cs="Microsoft Sans Serif"/>
                <w:bCs/>
                <w:sz w:val="26"/>
                <w:szCs w:val="26"/>
                <w:vertAlign w:val="subscript"/>
              </w:rPr>
              <w:t>p</w:t>
            </w:r>
          </w:p>
        </w:tc>
      </w:tr>
    </w:tbl>
    <w:p w14:paraId="6D37B6E6" w14:textId="7A9CE223" w:rsidR="00996918" w:rsidRDefault="00996918" w:rsidP="009F23EC">
      <w:pPr>
        <w:spacing w:after="0" w:line="360" w:lineRule="auto"/>
        <w:jc w:val="both"/>
        <w:rPr>
          <w:rFonts w:ascii="Arial Narrow" w:eastAsia="Times New Roman" w:hAnsi="Arial Narrow" w:cs="Times New Roman"/>
          <w:b/>
          <w:bCs/>
          <w:color w:val="6B4D2F"/>
          <w:sz w:val="28"/>
          <w:szCs w:val="28"/>
          <w:lang w:eastAsia="x-none" w:bidi="bn-IN"/>
        </w:rPr>
      </w:pPr>
    </w:p>
    <w:p w14:paraId="5F3F7235" w14:textId="3F658DCE" w:rsidR="003659E6" w:rsidRPr="0004646C" w:rsidRDefault="00AA59B1" w:rsidP="0004646C">
      <w:pPr>
        <w:spacing w:after="0" w:line="360" w:lineRule="auto"/>
        <w:jc w:val="both"/>
        <w:rPr>
          <w:rFonts w:ascii="Arial Narrow" w:eastAsia="Times New Roman" w:hAnsi="Arial Narrow" w:cs="Times New Roman"/>
          <w:b/>
          <w:bCs/>
          <w:color w:val="6B4D2F"/>
          <w:sz w:val="28"/>
          <w:szCs w:val="28"/>
          <w:lang w:eastAsia="x-none" w:bidi="bn-IN"/>
        </w:rPr>
      </w:pPr>
      <w:r w:rsidRPr="0004646C">
        <w:rPr>
          <w:rFonts w:ascii="Arial Narrow" w:eastAsia="Times New Roman" w:hAnsi="Arial Narrow" w:cs="Times New Roman"/>
          <w:b/>
          <w:bCs/>
          <w:color w:val="6B4D2F"/>
          <w:sz w:val="28"/>
          <w:szCs w:val="28"/>
          <w:lang w:eastAsia="x-none" w:bidi="bn-IN"/>
        </w:rPr>
        <w:t>OBSERVATION: -</w:t>
      </w:r>
    </w:p>
    <w:p w14:paraId="2220B6CD" w14:textId="6204E588" w:rsidR="00E200F9" w:rsidRPr="0004646C" w:rsidRDefault="004C3DD5" w:rsidP="0004646C">
      <w:pPr>
        <w:spacing w:after="0" w:line="360" w:lineRule="auto"/>
        <w:jc w:val="both"/>
        <w:rPr>
          <w:rFonts w:ascii="Arial Narrow" w:hAnsi="Arial Narrow"/>
          <w:color w:val="000000" w:themeColor="text1"/>
          <w:sz w:val="26"/>
          <w:szCs w:val="26"/>
        </w:rPr>
      </w:pPr>
      <w:r>
        <w:rPr>
          <w:rFonts w:ascii="Arial Narrow" w:hAnsi="Arial Narrow"/>
          <w:color w:val="000000" w:themeColor="text1"/>
          <w:sz w:val="26"/>
          <w:szCs w:val="26"/>
        </w:rPr>
        <w:t>Gempere Renewables Pvt. Ltd.</w:t>
      </w:r>
      <w:r w:rsidR="00E200F9" w:rsidRPr="0004646C">
        <w:rPr>
          <w:rFonts w:ascii="Arial Narrow" w:hAnsi="Arial Narrow"/>
          <w:color w:val="000000" w:themeColor="text1"/>
          <w:sz w:val="26"/>
          <w:szCs w:val="26"/>
        </w:rPr>
        <w:t xml:space="preserve"> has appointed </w:t>
      </w:r>
      <w:r w:rsidR="0069471E">
        <w:rPr>
          <w:rFonts w:ascii="Arial Narrow" w:hAnsi="Arial Narrow"/>
          <w:sz w:val="26"/>
          <w:szCs w:val="26"/>
        </w:rPr>
        <w:t xml:space="preserve">M/s. </w:t>
      </w:r>
      <w:r w:rsidR="0069471E" w:rsidRPr="00D03422">
        <w:rPr>
          <w:rFonts w:ascii="Arial Narrow" w:hAnsi="Arial Narrow"/>
          <w:sz w:val="26"/>
          <w:szCs w:val="26"/>
        </w:rPr>
        <w:t>Bhageria Industries Limited</w:t>
      </w:r>
      <w:r w:rsidR="00E200F9" w:rsidRPr="0004646C">
        <w:rPr>
          <w:rFonts w:ascii="Arial Narrow" w:hAnsi="Arial Narrow"/>
          <w:color w:val="000000" w:themeColor="text1"/>
          <w:sz w:val="26"/>
          <w:szCs w:val="26"/>
        </w:rPr>
        <w:t xml:space="preserve"> as an EPC Contractor for the project. </w:t>
      </w:r>
      <w:r w:rsidR="0069471E">
        <w:rPr>
          <w:rFonts w:ascii="Arial Narrow" w:hAnsi="Arial Narrow"/>
          <w:color w:val="000000" w:themeColor="text1"/>
          <w:sz w:val="26"/>
          <w:szCs w:val="26"/>
        </w:rPr>
        <w:t>BIL</w:t>
      </w:r>
      <w:r w:rsidR="00E200F9" w:rsidRPr="0004646C">
        <w:rPr>
          <w:rFonts w:ascii="Arial Narrow" w:hAnsi="Arial Narrow"/>
          <w:color w:val="000000" w:themeColor="text1"/>
          <w:sz w:val="26"/>
          <w:szCs w:val="26"/>
        </w:rPr>
        <w:t xml:space="preserve"> has executed more than </w:t>
      </w:r>
      <w:r w:rsidR="0069471E">
        <w:rPr>
          <w:rFonts w:ascii="Arial Narrow" w:hAnsi="Arial Narrow"/>
          <w:color w:val="000000" w:themeColor="text1"/>
          <w:sz w:val="26"/>
          <w:szCs w:val="26"/>
        </w:rPr>
        <w:t>12</w:t>
      </w:r>
      <w:r w:rsidR="00E200F9" w:rsidRPr="0004646C">
        <w:rPr>
          <w:rFonts w:ascii="Arial Narrow" w:hAnsi="Arial Narrow"/>
          <w:color w:val="000000" w:themeColor="text1"/>
          <w:sz w:val="26"/>
          <w:szCs w:val="26"/>
        </w:rPr>
        <w:t xml:space="preserve"> Solar project of different capacity ranging from </w:t>
      </w:r>
      <w:r w:rsidR="0069471E">
        <w:rPr>
          <w:rFonts w:ascii="Arial Narrow" w:hAnsi="Arial Narrow"/>
          <w:color w:val="000000" w:themeColor="text1"/>
          <w:sz w:val="26"/>
          <w:szCs w:val="26"/>
        </w:rPr>
        <w:t>100</w:t>
      </w:r>
      <w:r w:rsidR="00E200F9" w:rsidRPr="0004646C">
        <w:rPr>
          <w:rFonts w:ascii="Arial Narrow" w:hAnsi="Arial Narrow"/>
          <w:color w:val="000000" w:themeColor="text1"/>
          <w:sz w:val="26"/>
          <w:szCs w:val="26"/>
        </w:rPr>
        <w:t xml:space="preserve"> kW to </w:t>
      </w:r>
      <w:r w:rsidR="0069471E">
        <w:rPr>
          <w:rFonts w:ascii="Arial Narrow" w:hAnsi="Arial Narrow"/>
          <w:color w:val="000000" w:themeColor="text1"/>
          <w:sz w:val="26"/>
          <w:szCs w:val="26"/>
        </w:rPr>
        <w:t>375</w:t>
      </w:r>
      <w:r w:rsidR="00E200F9" w:rsidRPr="0004646C">
        <w:rPr>
          <w:rFonts w:ascii="Arial Narrow" w:hAnsi="Arial Narrow"/>
          <w:color w:val="000000" w:themeColor="text1"/>
          <w:sz w:val="26"/>
          <w:szCs w:val="26"/>
        </w:rPr>
        <w:t xml:space="preserve"> </w:t>
      </w:r>
      <w:r w:rsidR="0069471E">
        <w:rPr>
          <w:rFonts w:ascii="Arial Narrow" w:hAnsi="Arial Narrow"/>
          <w:color w:val="000000" w:themeColor="text1"/>
          <w:sz w:val="26"/>
          <w:szCs w:val="26"/>
        </w:rPr>
        <w:t>M</w:t>
      </w:r>
      <w:r w:rsidR="00E200F9" w:rsidRPr="0004646C">
        <w:rPr>
          <w:rFonts w:ascii="Arial Narrow" w:hAnsi="Arial Narrow"/>
          <w:color w:val="000000" w:themeColor="text1"/>
          <w:sz w:val="26"/>
          <w:szCs w:val="26"/>
        </w:rPr>
        <w:t xml:space="preserve">W. </w:t>
      </w:r>
      <w:r w:rsidR="0069471E">
        <w:rPr>
          <w:rFonts w:ascii="Arial Narrow" w:hAnsi="Arial Narrow"/>
          <w:color w:val="000000" w:themeColor="text1"/>
          <w:sz w:val="26"/>
          <w:szCs w:val="26"/>
        </w:rPr>
        <w:t>BIL</w:t>
      </w:r>
      <w:r w:rsidR="00E200F9" w:rsidRPr="0004646C">
        <w:rPr>
          <w:rFonts w:ascii="Arial Narrow" w:hAnsi="Arial Narrow"/>
          <w:color w:val="000000" w:themeColor="text1"/>
          <w:sz w:val="26"/>
          <w:szCs w:val="26"/>
        </w:rPr>
        <w:t xml:space="preserve"> has vast experience for the execution of such type of project. </w:t>
      </w:r>
    </w:p>
    <w:p w14:paraId="6F9C4A3B" w14:textId="59D89A77" w:rsidR="003659E6" w:rsidRDefault="003659E6" w:rsidP="009F23EC">
      <w:pPr>
        <w:spacing w:after="0" w:line="360" w:lineRule="auto"/>
        <w:jc w:val="both"/>
        <w:rPr>
          <w:rFonts w:ascii="Arial Narrow" w:eastAsia="Times New Roman" w:hAnsi="Arial Narrow" w:cs="Times New Roman"/>
          <w:b/>
          <w:bCs/>
          <w:color w:val="6B4D2F"/>
          <w:sz w:val="28"/>
          <w:szCs w:val="28"/>
          <w:lang w:eastAsia="x-none" w:bidi="bn-IN"/>
        </w:rPr>
      </w:pPr>
    </w:p>
    <w:p w14:paraId="0A854947"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0D59EE76"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6B1B2CF7"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6185E943"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2319E533"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7EC71E74" w14:textId="77777777" w:rsidR="008C1B78" w:rsidRDefault="008C1B78" w:rsidP="009F23EC">
      <w:pPr>
        <w:spacing w:after="0" w:line="360" w:lineRule="auto"/>
        <w:jc w:val="both"/>
        <w:rPr>
          <w:rFonts w:ascii="Arial Narrow" w:eastAsia="Times New Roman" w:hAnsi="Arial Narrow" w:cs="Times New Roman"/>
          <w:b/>
          <w:bCs/>
          <w:color w:val="6B4D2F"/>
          <w:sz w:val="28"/>
          <w:szCs w:val="28"/>
          <w:lang w:eastAsia="x-none" w:bidi="bn-IN"/>
        </w:rPr>
      </w:pPr>
    </w:p>
    <w:p w14:paraId="3C410E4F" w14:textId="643A0E32" w:rsidR="00E200F9" w:rsidRDefault="00E200F9" w:rsidP="00E200F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8C1B78">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ABOUT EQUIPMENT SUPPLIER: -</w:t>
      </w:r>
    </w:p>
    <w:p w14:paraId="5316D6A0" w14:textId="0ECAEF25" w:rsidR="00E31D6C" w:rsidRDefault="00E31D6C" w:rsidP="00E200F9">
      <w:pPr>
        <w:spacing w:after="0" w:line="360" w:lineRule="auto"/>
        <w:jc w:val="both"/>
        <w:rPr>
          <w:rFonts w:ascii="Arial Narrow" w:hAnsi="Arial Narrow"/>
          <w:sz w:val="26"/>
          <w:szCs w:val="26"/>
        </w:rPr>
      </w:pPr>
      <w:r>
        <w:rPr>
          <w:rFonts w:ascii="Arial Narrow" w:hAnsi="Arial Narrow"/>
          <w:sz w:val="26"/>
          <w:szCs w:val="26"/>
        </w:rPr>
        <w:t>The major Cost for the Solar Power Plant will be Solar P</w:t>
      </w:r>
      <w:r w:rsidR="000978A9">
        <w:rPr>
          <w:rFonts w:ascii="Arial Narrow" w:hAnsi="Arial Narrow"/>
          <w:sz w:val="26"/>
          <w:szCs w:val="26"/>
        </w:rPr>
        <w:t>V Module</w:t>
      </w:r>
      <w:r>
        <w:rPr>
          <w:rFonts w:ascii="Arial Narrow" w:hAnsi="Arial Narrow"/>
          <w:sz w:val="26"/>
          <w:szCs w:val="26"/>
        </w:rPr>
        <w:t xml:space="preserve"> and Invertor. The Solar P</w:t>
      </w:r>
      <w:r w:rsidR="000978A9">
        <w:rPr>
          <w:rFonts w:ascii="Arial Narrow" w:hAnsi="Arial Narrow"/>
          <w:sz w:val="26"/>
          <w:szCs w:val="26"/>
        </w:rPr>
        <w:t>V Module</w:t>
      </w:r>
      <w:r>
        <w:rPr>
          <w:rFonts w:ascii="Arial Narrow" w:hAnsi="Arial Narrow"/>
          <w:sz w:val="26"/>
          <w:szCs w:val="26"/>
        </w:rPr>
        <w:t xml:space="preserve"> was </w:t>
      </w:r>
      <w:r w:rsidR="00396CED">
        <w:rPr>
          <w:rFonts w:ascii="Arial Narrow" w:hAnsi="Arial Narrow"/>
          <w:sz w:val="26"/>
          <w:szCs w:val="26"/>
        </w:rPr>
        <w:t xml:space="preserve">manufactured &amp; </w:t>
      </w:r>
      <w:r>
        <w:rPr>
          <w:rFonts w:ascii="Arial Narrow" w:hAnsi="Arial Narrow"/>
          <w:sz w:val="26"/>
          <w:szCs w:val="26"/>
        </w:rPr>
        <w:t xml:space="preserve">supplied by M/s. </w:t>
      </w:r>
      <w:r w:rsidR="001A3F75" w:rsidRPr="001A3F75">
        <w:rPr>
          <w:rFonts w:ascii="Arial Narrow" w:hAnsi="Arial Narrow"/>
          <w:sz w:val="26"/>
          <w:szCs w:val="26"/>
        </w:rPr>
        <w:t>Trina</w:t>
      </w:r>
      <w:r w:rsidR="001A3F75">
        <w:rPr>
          <w:rFonts w:ascii="Arial Narrow" w:hAnsi="Arial Narrow"/>
          <w:sz w:val="26"/>
          <w:szCs w:val="26"/>
        </w:rPr>
        <w:t xml:space="preserve"> </w:t>
      </w:r>
      <w:r w:rsidR="001A3F75" w:rsidRPr="001A3F75">
        <w:rPr>
          <w:rFonts w:ascii="Arial Narrow" w:hAnsi="Arial Narrow"/>
          <w:sz w:val="26"/>
          <w:szCs w:val="26"/>
        </w:rPr>
        <w:t>Solar Co., Ltd.</w:t>
      </w:r>
      <w:r>
        <w:rPr>
          <w:rFonts w:ascii="Arial Narrow" w:hAnsi="Arial Narrow"/>
          <w:sz w:val="26"/>
          <w:szCs w:val="26"/>
        </w:rPr>
        <w:t xml:space="preserve"> and Invertor was </w:t>
      </w:r>
      <w:r w:rsidR="00396CED">
        <w:rPr>
          <w:rFonts w:ascii="Arial Narrow" w:hAnsi="Arial Narrow"/>
          <w:sz w:val="26"/>
          <w:szCs w:val="26"/>
        </w:rPr>
        <w:t xml:space="preserve">manufactured &amp; </w:t>
      </w:r>
      <w:r>
        <w:rPr>
          <w:rFonts w:ascii="Arial Narrow" w:hAnsi="Arial Narrow"/>
          <w:sz w:val="26"/>
          <w:szCs w:val="26"/>
        </w:rPr>
        <w:t xml:space="preserve">supplied by </w:t>
      </w:r>
      <w:r w:rsidR="001A3F75">
        <w:rPr>
          <w:rFonts w:ascii="Arial Narrow" w:hAnsi="Arial Narrow"/>
          <w:sz w:val="26"/>
          <w:szCs w:val="26"/>
        </w:rPr>
        <w:t>Ginlong Technologies Co., Ltd., China (Solis).</w:t>
      </w:r>
    </w:p>
    <w:p w14:paraId="67B342B3" w14:textId="77777777" w:rsidR="001A3F75" w:rsidRDefault="001A3F75" w:rsidP="00E200F9">
      <w:pPr>
        <w:spacing w:after="0" w:line="360" w:lineRule="auto"/>
        <w:jc w:val="both"/>
        <w:rPr>
          <w:rFonts w:ascii="Arial Narrow" w:hAnsi="Arial Narrow"/>
          <w:sz w:val="26"/>
          <w:szCs w:val="26"/>
        </w:rPr>
      </w:pPr>
    </w:p>
    <w:p w14:paraId="01E8CDF3" w14:textId="66E03AAB" w:rsidR="00396CED" w:rsidRPr="00832662" w:rsidRDefault="00832662" w:rsidP="00E200F9">
      <w:pPr>
        <w:spacing w:after="0" w:line="360" w:lineRule="auto"/>
        <w:jc w:val="both"/>
        <w:rPr>
          <w:rFonts w:ascii="Arial Narrow" w:eastAsia="Times New Roman" w:hAnsi="Arial Narrow" w:cs="Times New Roman"/>
          <w:b/>
          <w:bCs/>
          <w:color w:val="6B4D2F"/>
          <w:sz w:val="26"/>
          <w:szCs w:val="26"/>
          <w:lang w:eastAsia="x-none" w:bidi="bn-IN"/>
        </w:rPr>
      </w:pPr>
      <w:r>
        <w:rPr>
          <w:rFonts w:ascii="Arial Narrow" w:eastAsia="Times New Roman" w:hAnsi="Arial Narrow" w:cs="Times New Roman"/>
          <w:b/>
          <w:bCs/>
          <w:color w:val="6B4D2F"/>
          <w:sz w:val="26"/>
          <w:szCs w:val="26"/>
          <w:lang w:eastAsia="x-none" w:bidi="bn-IN"/>
        </w:rPr>
        <w:t>a</w:t>
      </w:r>
      <w:r w:rsidRPr="00832662">
        <w:rPr>
          <w:rFonts w:ascii="Arial Narrow" w:eastAsia="Times New Roman" w:hAnsi="Arial Narrow" w:cs="Times New Roman"/>
          <w:b/>
          <w:bCs/>
          <w:color w:val="6B4D2F"/>
          <w:sz w:val="26"/>
          <w:szCs w:val="26"/>
          <w:lang w:eastAsia="x-none" w:bidi="bn-IN"/>
        </w:rPr>
        <w:t xml:space="preserve">. ABOUT </w:t>
      </w:r>
      <w:r w:rsidR="001A3F75" w:rsidRPr="001A3F75">
        <w:rPr>
          <w:rFonts w:ascii="Arial Narrow" w:eastAsia="Times New Roman" w:hAnsi="Arial Narrow" w:cs="Times New Roman"/>
          <w:b/>
          <w:bCs/>
          <w:color w:val="6B4D2F"/>
          <w:sz w:val="26"/>
          <w:szCs w:val="26"/>
          <w:lang w:eastAsia="x-none" w:bidi="bn-IN"/>
        </w:rPr>
        <w:t>TRINA SOLAR CO., LTD.</w:t>
      </w:r>
      <w:r w:rsidR="001A3F75" w:rsidRPr="00832662">
        <w:rPr>
          <w:rFonts w:ascii="Arial Narrow" w:eastAsia="Times New Roman" w:hAnsi="Arial Narrow" w:cs="Times New Roman"/>
          <w:b/>
          <w:bCs/>
          <w:color w:val="6B4D2F"/>
          <w:sz w:val="26"/>
          <w:szCs w:val="26"/>
          <w:lang w:eastAsia="x-none" w:bidi="bn-IN"/>
        </w:rPr>
        <w:t xml:space="preserve">: </w:t>
      </w:r>
      <w:r w:rsidR="00B55790" w:rsidRPr="00832662">
        <w:rPr>
          <w:rFonts w:ascii="Arial Narrow" w:eastAsia="Times New Roman" w:hAnsi="Arial Narrow" w:cs="Times New Roman"/>
          <w:b/>
          <w:bCs/>
          <w:color w:val="6B4D2F"/>
          <w:sz w:val="26"/>
          <w:szCs w:val="26"/>
          <w:lang w:eastAsia="x-none" w:bidi="bn-IN"/>
        </w:rPr>
        <w:t>-</w:t>
      </w:r>
    </w:p>
    <w:p w14:paraId="03EDF85C" w14:textId="386E20B1" w:rsid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Founded in 1997, Trina</w:t>
      </w:r>
      <w:r>
        <w:rPr>
          <w:rFonts w:ascii="Arial Narrow" w:hAnsi="Arial Narrow"/>
          <w:sz w:val="26"/>
          <w:szCs w:val="26"/>
        </w:rPr>
        <w:t xml:space="preserve"> </w:t>
      </w:r>
      <w:r w:rsidRPr="001A3F75">
        <w:rPr>
          <w:rFonts w:ascii="Arial Narrow" w:hAnsi="Arial Narrow"/>
          <w:sz w:val="26"/>
          <w:szCs w:val="26"/>
        </w:rPr>
        <w:t xml:space="preserve">Solar Co., Ltd. (stock symbol: TrinaSolar; stock code: 688599) is mainly engaged in PV products, PV systems and smart energy. Headquarter </w:t>
      </w:r>
      <w:r>
        <w:rPr>
          <w:rFonts w:ascii="Arial Narrow" w:hAnsi="Arial Narrow"/>
          <w:sz w:val="26"/>
          <w:szCs w:val="26"/>
        </w:rPr>
        <w:t>of</w:t>
      </w:r>
      <w:r w:rsidRPr="001A3F75">
        <w:rPr>
          <w:rFonts w:ascii="Arial Narrow" w:hAnsi="Arial Narrow"/>
          <w:sz w:val="26"/>
          <w:szCs w:val="26"/>
        </w:rPr>
        <w:t xml:space="preserve"> Trina Solar Co., Ltd</w:t>
      </w:r>
      <w:r>
        <w:rPr>
          <w:rFonts w:ascii="Arial Narrow" w:hAnsi="Arial Narrow"/>
          <w:sz w:val="26"/>
          <w:szCs w:val="26"/>
        </w:rPr>
        <w:t xml:space="preserve"> is at </w:t>
      </w:r>
      <w:r w:rsidRPr="001A3F75">
        <w:rPr>
          <w:rFonts w:ascii="Arial Narrow" w:hAnsi="Arial Narrow"/>
          <w:sz w:val="26"/>
          <w:szCs w:val="26"/>
        </w:rPr>
        <w:t>No.2 Tianhe Road,Trina PV Industrial Park ,Xinbei district , Jiangsu ,China</w:t>
      </w:r>
      <w:r>
        <w:rPr>
          <w:rFonts w:ascii="Arial Narrow" w:hAnsi="Arial Narrow"/>
          <w:sz w:val="26"/>
          <w:szCs w:val="26"/>
        </w:rPr>
        <w:t>.</w:t>
      </w:r>
    </w:p>
    <w:p w14:paraId="4955FDAD" w14:textId="77777777" w:rsidR="001A3F75" w:rsidRDefault="001A3F75" w:rsidP="001A3F75">
      <w:pPr>
        <w:spacing w:after="0" w:line="240" w:lineRule="auto"/>
        <w:jc w:val="both"/>
        <w:rPr>
          <w:rFonts w:ascii="Arial Narrow" w:hAnsi="Arial Narrow"/>
          <w:sz w:val="26"/>
          <w:szCs w:val="26"/>
        </w:rPr>
      </w:pPr>
    </w:p>
    <w:p w14:paraId="09F45C16" w14:textId="186C0AFB" w:rsidR="001A3F75" w:rsidRP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PV products include R&amp;D, production and sales of PV modules. PV systems consist of power stations and system products. Smart energy mainly comprises PV power generation and operation &amp; maintenance, smart solutions for energy storage, smart microgrid, and development and sales of multi-energy systems. We are committed to leading the way in smart solar energy solutions and facilitating the transformation of new power systems for a net-zero future.</w:t>
      </w:r>
    </w:p>
    <w:p w14:paraId="7E7D6805" w14:textId="77777777" w:rsidR="001A3F75" w:rsidRPr="001A3F75" w:rsidRDefault="001A3F75" w:rsidP="001A3F75">
      <w:pPr>
        <w:spacing w:after="0" w:line="240" w:lineRule="auto"/>
        <w:jc w:val="both"/>
        <w:rPr>
          <w:rFonts w:ascii="Arial Narrow" w:hAnsi="Arial Narrow"/>
          <w:sz w:val="26"/>
          <w:szCs w:val="26"/>
        </w:rPr>
      </w:pPr>
    </w:p>
    <w:p w14:paraId="06C3449F" w14:textId="2C0C7237" w:rsidR="001A3F75" w:rsidRP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Globalization is regarded as Trinasolar’s main corporate strategy. Trinasolar began to build up its global presence from its inception. The Company was founded in Changzhou, Jiangsu Province, China, where its global headquarters is based. In 2022, Trinasolar established its international headquarters in Shanghai. It actively strengthened the building of global teams. In recent years, the Company has recruited international high-level management and R&amp;D talents from more than seventy countries and regions. It has set up regional headquarters in Zurich, USA Silicon Valley, Miami, Singapore, Dubai, offices or branches in Madrid, Mexico, Sydney, Rome, etc., as well as manufacturing bases in America, Thailand, Vietnam, Indonesia, and UAE with operations in more than 170 countries and regions around the world.</w:t>
      </w:r>
    </w:p>
    <w:p w14:paraId="181762C4" w14:textId="77777777" w:rsidR="001A3F75" w:rsidRDefault="001A3F75" w:rsidP="001A3F75">
      <w:pPr>
        <w:spacing w:after="0" w:line="240" w:lineRule="auto"/>
        <w:jc w:val="both"/>
        <w:rPr>
          <w:rFonts w:ascii="Arial Narrow" w:hAnsi="Arial Narrow"/>
          <w:sz w:val="20"/>
          <w:szCs w:val="20"/>
        </w:rPr>
      </w:pPr>
    </w:p>
    <w:p w14:paraId="2416ACDE" w14:textId="3EC3DF5C" w:rsidR="00CB32C9" w:rsidRPr="00832662" w:rsidRDefault="00CB32C9" w:rsidP="00CB32C9">
      <w:pPr>
        <w:spacing w:after="0" w:line="360" w:lineRule="auto"/>
        <w:jc w:val="both"/>
        <w:rPr>
          <w:rFonts w:ascii="Arial Narrow" w:eastAsia="Times New Roman" w:hAnsi="Arial Narrow" w:cs="Times New Roman"/>
          <w:b/>
          <w:bCs/>
          <w:color w:val="6B4D2F"/>
          <w:sz w:val="26"/>
          <w:szCs w:val="26"/>
          <w:lang w:eastAsia="x-none" w:bidi="bn-IN"/>
        </w:rPr>
      </w:pPr>
      <w:r>
        <w:rPr>
          <w:rFonts w:ascii="Arial Narrow" w:eastAsia="Times New Roman" w:hAnsi="Arial Narrow" w:cs="Times New Roman"/>
          <w:b/>
          <w:bCs/>
          <w:color w:val="6B4D2F"/>
          <w:sz w:val="26"/>
          <w:szCs w:val="26"/>
          <w:lang w:eastAsia="x-none" w:bidi="bn-IN"/>
        </w:rPr>
        <w:t>b</w:t>
      </w:r>
      <w:r w:rsidRPr="00832662">
        <w:rPr>
          <w:rFonts w:ascii="Arial Narrow" w:eastAsia="Times New Roman" w:hAnsi="Arial Narrow" w:cs="Times New Roman"/>
          <w:b/>
          <w:bCs/>
          <w:color w:val="6B4D2F"/>
          <w:sz w:val="26"/>
          <w:szCs w:val="26"/>
          <w:lang w:eastAsia="x-none" w:bidi="bn-IN"/>
        </w:rPr>
        <w:t xml:space="preserve">. ABOUT </w:t>
      </w:r>
      <w:r w:rsidR="001A3F75" w:rsidRPr="001A3F75">
        <w:rPr>
          <w:rFonts w:ascii="Arial Narrow" w:eastAsia="Times New Roman" w:hAnsi="Arial Narrow" w:cs="Times New Roman"/>
          <w:b/>
          <w:bCs/>
          <w:color w:val="6B4D2F"/>
          <w:sz w:val="26"/>
          <w:szCs w:val="26"/>
          <w:lang w:eastAsia="x-none" w:bidi="bn-IN"/>
        </w:rPr>
        <w:t>GINLONG TECHNOLOGIES CO., LTD.</w:t>
      </w:r>
      <w:r w:rsidR="001A3F75" w:rsidRPr="00832662">
        <w:rPr>
          <w:rFonts w:ascii="Arial Narrow" w:eastAsia="Times New Roman" w:hAnsi="Arial Narrow" w:cs="Times New Roman"/>
          <w:b/>
          <w:bCs/>
          <w:color w:val="6B4D2F"/>
          <w:sz w:val="26"/>
          <w:szCs w:val="26"/>
          <w:lang w:eastAsia="x-none" w:bidi="bn-IN"/>
        </w:rPr>
        <w:t>: -</w:t>
      </w:r>
    </w:p>
    <w:p w14:paraId="25288278" w14:textId="77777777" w:rsid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Established in 2005, Solis (Stock Code: 300763.SZ) is one of most experienced and largest manufacturers of solar inverters.</w:t>
      </w:r>
    </w:p>
    <w:p w14:paraId="2F497F7A" w14:textId="77777777" w:rsidR="001A3F75" w:rsidRPr="001A3F75" w:rsidRDefault="001A3F75" w:rsidP="001A3F75">
      <w:pPr>
        <w:spacing w:after="0" w:line="240" w:lineRule="auto"/>
        <w:jc w:val="both"/>
        <w:rPr>
          <w:rFonts w:ascii="Arial Narrow" w:hAnsi="Arial Narrow"/>
          <w:sz w:val="26"/>
          <w:szCs w:val="26"/>
        </w:rPr>
      </w:pPr>
    </w:p>
    <w:p w14:paraId="1E21EBB2" w14:textId="77777777" w:rsid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lastRenderedPageBreak/>
        <w:t>Ginlong's cost-effective solutions for residential, commercial, and utility-scale users deliver value at every level of the solar supply chain, engaging both homeowners and businesses, as well as power producers and renewable energy investors across the globe.</w:t>
      </w:r>
    </w:p>
    <w:p w14:paraId="37733840" w14:textId="77777777" w:rsidR="001A3F75" w:rsidRPr="001A3F75" w:rsidRDefault="001A3F75" w:rsidP="001A3F75">
      <w:pPr>
        <w:spacing w:after="0" w:line="240" w:lineRule="auto"/>
        <w:jc w:val="both"/>
        <w:rPr>
          <w:rFonts w:ascii="Arial Narrow" w:hAnsi="Arial Narrow"/>
          <w:sz w:val="26"/>
          <w:szCs w:val="26"/>
        </w:rPr>
      </w:pPr>
    </w:p>
    <w:p w14:paraId="165BC4B0" w14:textId="77777777" w:rsidR="001A3F75" w:rsidRP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 xml:space="preserve">Presented under the Solis brand, the company's solar inverter product line uses innovative string technology to deliver first-class reliability, validated under the most stringent international certifications. </w:t>
      </w:r>
    </w:p>
    <w:p w14:paraId="5995502E" w14:textId="5A10DFD5" w:rsidR="001A3F75" w:rsidRDefault="001A3F75" w:rsidP="001A3F75">
      <w:pPr>
        <w:spacing w:after="0" w:line="360" w:lineRule="auto"/>
        <w:jc w:val="both"/>
        <w:rPr>
          <w:rFonts w:ascii="Arial Narrow" w:hAnsi="Arial Narrow"/>
          <w:sz w:val="26"/>
          <w:szCs w:val="26"/>
        </w:rPr>
      </w:pPr>
      <w:r w:rsidRPr="001A3F75">
        <w:rPr>
          <w:rFonts w:ascii="Arial Narrow" w:hAnsi="Arial Narrow"/>
          <w:sz w:val="26"/>
          <w:szCs w:val="26"/>
        </w:rPr>
        <w:t>Combining a global supply chain with world-class R&amp;D and manufacturing capabilities, Ginlong optimizes its Solis inverters for each regional market, servicing and supporting its customers with its team of local experts.</w:t>
      </w:r>
    </w:p>
    <w:p w14:paraId="148BB4C3" w14:textId="77777777" w:rsidR="001A3F75" w:rsidRPr="001A3F75" w:rsidRDefault="001A3F75" w:rsidP="001A3F75">
      <w:pPr>
        <w:spacing w:after="0" w:line="240" w:lineRule="auto"/>
        <w:jc w:val="both"/>
        <w:rPr>
          <w:rFonts w:ascii="Arial Narrow" w:hAnsi="Arial Narrow"/>
          <w:sz w:val="26"/>
          <w:szCs w:val="26"/>
        </w:rPr>
      </w:pPr>
    </w:p>
    <w:p w14:paraId="7D7A3D12" w14:textId="70D50C8F" w:rsidR="00F026F6" w:rsidRPr="0004646C" w:rsidRDefault="00AA59B1" w:rsidP="0004646C">
      <w:pPr>
        <w:spacing w:after="0" w:line="360" w:lineRule="auto"/>
        <w:jc w:val="both"/>
        <w:rPr>
          <w:rFonts w:ascii="Arial Narrow" w:eastAsia="Times New Roman" w:hAnsi="Arial Narrow" w:cs="Times New Roman"/>
          <w:b/>
          <w:bCs/>
          <w:color w:val="6B4D2F"/>
          <w:sz w:val="28"/>
          <w:szCs w:val="28"/>
          <w:lang w:val="en-US" w:eastAsia="x-none" w:bidi="bn-IN"/>
        </w:rPr>
      </w:pPr>
      <w:r w:rsidRPr="0004646C">
        <w:rPr>
          <w:rFonts w:ascii="Arial Narrow" w:eastAsia="Times New Roman" w:hAnsi="Arial Narrow" w:cs="Times New Roman"/>
          <w:b/>
          <w:bCs/>
          <w:color w:val="6B4D2F"/>
          <w:sz w:val="28"/>
          <w:szCs w:val="28"/>
          <w:lang w:val="en-US" w:eastAsia="x-none" w:bidi="bn-IN"/>
        </w:rPr>
        <w:t>OBSERVATION: -</w:t>
      </w:r>
    </w:p>
    <w:p w14:paraId="20949FF5" w14:textId="5467D122" w:rsidR="000978A9" w:rsidRPr="0004646C" w:rsidRDefault="000978A9" w:rsidP="0004646C">
      <w:pPr>
        <w:spacing w:after="0" w:line="360" w:lineRule="auto"/>
        <w:jc w:val="both"/>
        <w:rPr>
          <w:rFonts w:ascii="Arial Narrow" w:hAnsi="Arial Narrow"/>
          <w:color w:val="000000" w:themeColor="text1"/>
          <w:sz w:val="26"/>
          <w:szCs w:val="26"/>
        </w:rPr>
      </w:pPr>
      <w:r w:rsidRPr="0004646C">
        <w:rPr>
          <w:rFonts w:ascii="Arial Narrow" w:hAnsi="Arial Narrow"/>
          <w:color w:val="000000" w:themeColor="text1"/>
          <w:sz w:val="26"/>
          <w:szCs w:val="26"/>
        </w:rPr>
        <w:t xml:space="preserve">The major Cost for the Solar Power Plant will be Solar PV Module and Invertor. The supplier of major Equipments is reputed and well known in the industry. </w:t>
      </w:r>
    </w:p>
    <w:p w14:paraId="102EE5B6" w14:textId="722F2CB0" w:rsidR="00CB32C9" w:rsidRDefault="00CB32C9" w:rsidP="00E200F9">
      <w:pPr>
        <w:spacing w:after="0" w:line="360" w:lineRule="auto"/>
        <w:jc w:val="both"/>
        <w:rPr>
          <w:rFonts w:ascii="Arial Narrow" w:hAnsi="Arial Narrow"/>
          <w:sz w:val="26"/>
          <w:szCs w:val="26"/>
        </w:rPr>
      </w:pPr>
    </w:p>
    <w:p w14:paraId="5DF67927" w14:textId="77777777" w:rsidR="00733E84" w:rsidRDefault="00733E84" w:rsidP="003D2F82">
      <w:pPr>
        <w:spacing w:after="0" w:line="360" w:lineRule="auto"/>
        <w:jc w:val="both"/>
        <w:rPr>
          <w:rFonts w:ascii="Arial Narrow" w:hAnsi="Arial Narrow"/>
          <w:sz w:val="26"/>
          <w:szCs w:val="26"/>
        </w:rPr>
      </w:pPr>
    </w:p>
    <w:p w14:paraId="7854980C" w14:textId="77777777" w:rsidR="008C1B78" w:rsidRDefault="008C1B78" w:rsidP="003D2F82">
      <w:pPr>
        <w:spacing w:after="0" w:line="360" w:lineRule="auto"/>
        <w:jc w:val="both"/>
        <w:rPr>
          <w:rFonts w:ascii="Arial Narrow" w:hAnsi="Arial Narrow"/>
          <w:sz w:val="26"/>
          <w:szCs w:val="26"/>
        </w:rPr>
      </w:pPr>
    </w:p>
    <w:p w14:paraId="76DB6C29" w14:textId="77777777" w:rsidR="008C1B78" w:rsidRDefault="008C1B78" w:rsidP="003D2F82">
      <w:pPr>
        <w:spacing w:after="0" w:line="360" w:lineRule="auto"/>
        <w:jc w:val="both"/>
        <w:rPr>
          <w:rFonts w:ascii="Arial Narrow" w:hAnsi="Arial Narrow"/>
          <w:sz w:val="26"/>
          <w:szCs w:val="26"/>
        </w:rPr>
      </w:pPr>
    </w:p>
    <w:p w14:paraId="2EBA6011" w14:textId="77777777" w:rsidR="008C1B78" w:rsidRDefault="008C1B78" w:rsidP="003D2F82">
      <w:pPr>
        <w:spacing w:after="0" w:line="360" w:lineRule="auto"/>
        <w:jc w:val="both"/>
        <w:rPr>
          <w:rFonts w:ascii="Arial Narrow" w:hAnsi="Arial Narrow"/>
          <w:sz w:val="26"/>
          <w:szCs w:val="26"/>
        </w:rPr>
      </w:pPr>
    </w:p>
    <w:p w14:paraId="212D0291" w14:textId="77777777" w:rsidR="008C1B78" w:rsidRDefault="008C1B78" w:rsidP="003D2F82">
      <w:pPr>
        <w:spacing w:after="0" w:line="360" w:lineRule="auto"/>
        <w:jc w:val="both"/>
        <w:rPr>
          <w:rFonts w:ascii="Arial Narrow" w:hAnsi="Arial Narrow"/>
          <w:sz w:val="26"/>
          <w:szCs w:val="26"/>
        </w:rPr>
      </w:pPr>
    </w:p>
    <w:p w14:paraId="5C7EDAE0" w14:textId="77777777" w:rsidR="008C1B78" w:rsidRDefault="008C1B78" w:rsidP="003D2F82">
      <w:pPr>
        <w:spacing w:after="0" w:line="360" w:lineRule="auto"/>
        <w:jc w:val="both"/>
        <w:rPr>
          <w:rFonts w:ascii="Arial Narrow" w:hAnsi="Arial Narrow"/>
          <w:sz w:val="26"/>
          <w:szCs w:val="26"/>
        </w:rPr>
      </w:pPr>
    </w:p>
    <w:p w14:paraId="4D4AA289" w14:textId="77777777" w:rsidR="008C1B78" w:rsidRDefault="008C1B78" w:rsidP="003D2F82">
      <w:pPr>
        <w:spacing w:after="0" w:line="360" w:lineRule="auto"/>
        <w:jc w:val="both"/>
        <w:rPr>
          <w:rFonts w:ascii="Arial Narrow" w:hAnsi="Arial Narrow"/>
          <w:sz w:val="26"/>
          <w:szCs w:val="26"/>
        </w:rPr>
      </w:pPr>
    </w:p>
    <w:p w14:paraId="156CD85A" w14:textId="77777777" w:rsidR="008C1B78" w:rsidRDefault="008C1B78" w:rsidP="003D2F82">
      <w:pPr>
        <w:spacing w:after="0" w:line="360" w:lineRule="auto"/>
        <w:jc w:val="both"/>
        <w:rPr>
          <w:rFonts w:ascii="Arial Narrow" w:hAnsi="Arial Narrow"/>
          <w:sz w:val="26"/>
          <w:szCs w:val="26"/>
        </w:rPr>
      </w:pPr>
    </w:p>
    <w:p w14:paraId="0A61C3F8" w14:textId="77777777" w:rsidR="00397A16" w:rsidRDefault="00397A16" w:rsidP="003D2F82">
      <w:pPr>
        <w:spacing w:after="0" w:line="360" w:lineRule="auto"/>
        <w:jc w:val="both"/>
        <w:rPr>
          <w:rFonts w:ascii="Arial Narrow" w:hAnsi="Arial Narrow"/>
          <w:sz w:val="26"/>
          <w:szCs w:val="26"/>
        </w:rPr>
      </w:pPr>
    </w:p>
    <w:p w14:paraId="32AA8384" w14:textId="77777777" w:rsidR="00397A16" w:rsidRDefault="00397A16" w:rsidP="003D2F82">
      <w:pPr>
        <w:spacing w:after="0" w:line="360" w:lineRule="auto"/>
        <w:jc w:val="both"/>
        <w:rPr>
          <w:rFonts w:ascii="Arial Narrow" w:hAnsi="Arial Narrow"/>
          <w:sz w:val="26"/>
          <w:szCs w:val="26"/>
        </w:rPr>
      </w:pPr>
    </w:p>
    <w:p w14:paraId="3358CE61" w14:textId="77777777" w:rsidR="00397A16" w:rsidRDefault="00397A16" w:rsidP="003D2F82">
      <w:pPr>
        <w:spacing w:after="0" w:line="360" w:lineRule="auto"/>
        <w:jc w:val="both"/>
        <w:rPr>
          <w:rFonts w:ascii="Arial Narrow" w:hAnsi="Arial Narrow"/>
          <w:sz w:val="26"/>
          <w:szCs w:val="26"/>
        </w:rPr>
      </w:pPr>
    </w:p>
    <w:p w14:paraId="15E9786F" w14:textId="77777777" w:rsidR="00397A16" w:rsidRDefault="00397A16" w:rsidP="003D2F82">
      <w:pPr>
        <w:spacing w:after="0" w:line="360" w:lineRule="auto"/>
        <w:jc w:val="both"/>
        <w:rPr>
          <w:rFonts w:ascii="Arial Narrow" w:hAnsi="Arial Narrow"/>
          <w:sz w:val="26"/>
          <w:szCs w:val="26"/>
        </w:rPr>
      </w:pPr>
    </w:p>
    <w:p w14:paraId="6B5E0BDD" w14:textId="77777777" w:rsidR="00397A16" w:rsidRDefault="00397A16" w:rsidP="003D2F82">
      <w:pPr>
        <w:spacing w:after="0" w:line="360" w:lineRule="auto"/>
        <w:jc w:val="both"/>
        <w:rPr>
          <w:rFonts w:ascii="Arial Narrow" w:hAnsi="Arial Narrow"/>
          <w:sz w:val="26"/>
          <w:szCs w:val="26"/>
        </w:rPr>
      </w:pPr>
    </w:p>
    <w:p w14:paraId="414A6D2D" w14:textId="77777777" w:rsidR="00397A16" w:rsidRDefault="00397A16" w:rsidP="003D2F82">
      <w:pPr>
        <w:spacing w:after="0" w:line="360" w:lineRule="auto"/>
        <w:jc w:val="both"/>
        <w:rPr>
          <w:rFonts w:ascii="Arial Narrow" w:hAnsi="Arial Narrow"/>
          <w:sz w:val="26"/>
          <w:szCs w:val="26"/>
        </w:rPr>
      </w:pPr>
    </w:p>
    <w:p w14:paraId="64571CD7" w14:textId="77777777" w:rsidR="00397A16" w:rsidRDefault="00397A16" w:rsidP="003D2F82">
      <w:pPr>
        <w:spacing w:after="0" w:line="360" w:lineRule="auto"/>
        <w:jc w:val="both"/>
        <w:rPr>
          <w:rFonts w:ascii="Arial Narrow" w:hAnsi="Arial Narrow"/>
          <w:sz w:val="26"/>
          <w:szCs w:val="26"/>
        </w:rPr>
      </w:pPr>
    </w:p>
    <w:p w14:paraId="2C4595ED" w14:textId="77777777" w:rsidR="008C1B78" w:rsidRDefault="008C1B78" w:rsidP="003D2F82">
      <w:pPr>
        <w:spacing w:after="0" w:line="360" w:lineRule="auto"/>
        <w:jc w:val="both"/>
        <w:rPr>
          <w:rFonts w:ascii="Arial Narrow" w:hAnsi="Arial Narrow"/>
          <w:sz w:val="26"/>
          <w:szCs w:val="26"/>
        </w:rPr>
      </w:pPr>
    </w:p>
    <w:p w14:paraId="71C5D527" w14:textId="33E7644A"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PROJECT EXECUTION</w:t>
      </w:r>
    </w:p>
    <w:p w14:paraId="56FA1203" w14:textId="50FF2D0E" w:rsidR="00902E4E" w:rsidRPr="00D73497" w:rsidRDefault="00D73497"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D5D919A">
                <wp:simplePos x="0" y="0"/>
                <wp:positionH relativeFrom="margin">
                  <wp:posOffset>26035</wp:posOffset>
                </wp:positionH>
                <wp:positionV relativeFrom="paragraph">
                  <wp:posOffset>48895</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A65F8"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3.85pt" to="452.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Rxic02QAA&#10;AAUBAAAPAAAAZHJzL2Rvd25yZXYueG1sTI7NTsMwEITvSLyDtUjcqFNTmhLiVFUlLpzoD3c33iYR&#10;8Tq13Ta8PcuJ3mY0o5mvXI6uFxcMsfOkYTrJQCDV3nbUaNjv3p8WIGIyZE3vCTX8YIRldX9XmsL6&#10;K23wsk2N4BGKhdHQpjQUUsa6RWfixA9InB19cCaxDY20wVx53PVSZdlcOtMRP7RmwHWL9ff27DTI&#10;WrnPMObHr42cqee1OlG++ND68WFcvYFIOKb/MvzhMzpUzHTwZ7JR9BpmUy5qyHMQnL5mL3MQBxYK&#10;ZFXKW/rqFwAA//8DAFBLAQItABQABgAIAAAAIQC2gziS/gAAAOEBAAATAAAAAAAAAAAAAAAAAAAA&#10;AABbQ29udGVudF9UeXBlc10ueG1sUEsBAi0AFAAGAAgAAAAhADj9If/WAAAAlAEAAAsAAAAAAAAA&#10;AAAAAAAALwEAAF9yZWxzLy5yZWxzUEsBAi0AFAAGAAgAAAAhADUHUWvMAQAA7AMAAA4AAAAAAAAA&#10;AAAAAAAALgIAAGRycy9lMm9Eb2MueG1sUEsBAi0AFAAGAAgAAAAhABHGJzTZAAAABQEAAA8AAAAA&#10;AAAAAAAAAAAAJgQAAGRycy9kb3ducmV2LnhtbFBLBQYAAAAABAAEAPMAAAAsBQAAAAA=&#10;" strokecolor="#d9177d" strokeweight="1.5pt">
                <v:stroke joinstyle="miter"/>
                <w10:wrap anchorx="margin"/>
              </v:line>
            </w:pict>
          </mc:Fallback>
        </mc:AlternateContent>
      </w:r>
      <w:r w:rsidR="0091640D">
        <w:rPr>
          <w:rFonts w:ascii="Arial Narrow" w:hAnsi="Arial Narrow"/>
          <w:color w:val="6B4D2F"/>
          <w:lang w:val="en-US" w:bidi="bn-IN"/>
        </w:rPr>
        <w:t>4</w:t>
      </w:r>
      <w:r w:rsidR="00902E4E" w:rsidRPr="00D73497">
        <w:rPr>
          <w:rFonts w:ascii="Arial Narrow" w:hAnsi="Arial Narrow"/>
          <w:color w:val="6B4D2F"/>
          <w:lang w:val="en-US" w:bidi="bn-IN"/>
        </w:rPr>
        <w:t>.</w:t>
      </w:r>
      <w:r w:rsidR="008D047C">
        <w:rPr>
          <w:rFonts w:ascii="Arial Narrow" w:hAnsi="Arial Narrow"/>
          <w:color w:val="6B4D2F"/>
          <w:lang w:val="en-US" w:bidi="bn-IN"/>
        </w:rPr>
        <w:t>1</w:t>
      </w:r>
      <w:r w:rsidR="00902E4E" w:rsidRPr="00D73497">
        <w:rPr>
          <w:rFonts w:ascii="Arial Narrow" w:hAnsi="Arial Narrow"/>
          <w:color w:val="6B4D2F"/>
          <w:lang w:val="en-US" w:bidi="bn-IN"/>
        </w:rPr>
        <w:t xml:space="preserve">) </w:t>
      </w:r>
      <w:r w:rsidRPr="00D73497">
        <w:rPr>
          <w:rFonts w:ascii="Arial Narrow" w:hAnsi="Arial Narrow"/>
          <w:color w:val="6B4D2F"/>
          <w:lang w:val="en-US" w:bidi="bn-IN"/>
        </w:rPr>
        <w:t>PROJECT</w:t>
      </w:r>
      <w:r>
        <w:rPr>
          <w:rFonts w:ascii="Arial Narrow" w:hAnsi="Arial Narrow"/>
          <w:color w:val="6B4D2F"/>
          <w:lang w:val="en-US" w:bidi="bn-IN"/>
        </w:rPr>
        <w:t>: -</w:t>
      </w:r>
    </w:p>
    <w:p w14:paraId="4EA805D2" w14:textId="46C90413" w:rsidR="0004646C" w:rsidRDefault="004C3DD5" w:rsidP="0004646C">
      <w:pPr>
        <w:spacing w:after="0" w:line="360" w:lineRule="auto"/>
        <w:jc w:val="both"/>
        <w:rPr>
          <w:rFonts w:ascii="Arial Narrow" w:hAnsi="Arial Narrow"/>
          <w:sz w:val="26"/>
          <w:szCs w:val="26"/>
        </w:rPr>
      </w:pPr>
      <w:r>
        <w:rPr>
          <w:rFonts w:ascii="Arial Narrow" w:hAnsi="Arial Narrow" w:cs="Arial"/>
          <w:sz w:val="26"/>
          <w:szCs w:val="26"/>
        </w:rPr>
        <w:t>GRPL</w:t>
      </w:r>
      <w:r w:rsidR="0004646C">
        <w:rPr>
          <w:rFonts w:ascii="Arial Narrow" w:hAnsi="Arial Narrow" w:cs="Arial"/>
          <w:sz w:val="26"/>
          <w:szCs w:val="26"/>
        </w:rPr>
        <w:t xml:space="preserve"> has appointed VCIPL for the monitoring of </w:t>
      </w:r>
      <w:r w:rsidR="00FA36E5">
        <w:rPr>
          <w:rFonts w:ascii="Arial Narrow" w:hAnsi="Arial Narrow"/>
          <w:sz w:val="26"/>
          <w:szCs w:val="26"/>
        </w:rPr>
        <w:t>1.00 MW</w:t>
      </w:r>
      <w:r w:rsidR="00FA36E5">
        <w:rPr>
          <w:rFonts w:ascii="Arial Narrow" w:hAnsi="Arial Narrow"/>
          <w:sz w:val="26"/>
          <w:szCs w:val="26"/>
          <w:vertAlign w:val="subscript"/>
        </w:rPr>
        <w:t>AC</w:t>
      </w:r>
      <w:r w:rsidR="00FA36E5">
        <w:rPr>
          <w:rFonts w:ascii="Arial Narrow" w:hAnsi="Arial Narrow"/>
          <w:sz w:val="26"/>
          <w:szCs w:val="26"/>
        </w:rPr>
        <w:t xml:space="preserve"> / 1.5 MW</w:t>
      </w:r>
      <w:r w:rsidR="00FA36E5">
        <w:rPr>
          <w:rFonts w:ascii="Arial Narrow" w:hAnsi="Arial Narrow"/>
          <w:sz w:val="26"/>
          <w:szCs w:val="26"/>
          <w:vertAlign w:val="subscript"/>
        </w:rPr>
        <w:t>DC</w:t>
      </w:r>
      <w:r w:rsidR="00FA36E5">
        <w:rPr>
          <w:rFonts w:ascii="Arial Narrow" w:hAnsi="Arial Narrow"/>
          <w:sz w:val="26"/>
          <w:szCs w:val="26"/>
        </w:rPr>
        <w:t xml:space="preserve"> Ground Mounted Solar PV Plant </w:t>
      </w:r>
      <w:r w:rsidR="00FA36E5" w:rsidRPr="00C16C4C">
        <w:rPr>
          <w:rFonts w:ascii="Arial Narrow" w:hAnsi="Arial Narrow"/>
          <w:sz w:val="26"/>
          <w:szCs w:val="26"/>
        </w:rPr>
        <w:t xml:space="preserve">at </w:t>
      </w:r>
      <w:r w:rsidR="00FA36E5" w:rsidRPr="002C0BDC">
        <w:rPr>
          <w:rFonts w:ascii="Arial Narrow" w:hAnsi="Arial Narrow"/>
          <w:sz w:val="26"/>
          <w:szCs w:val="26"/>
        </w:rPr>
        <w:t>Gut. No. 333 (Part), Village Kombhalne, Taluka-Akole, District – Ahmednagar, PIN Code-422 601, State-Maharashtra, Country-India</w:t>
      </w:r>
      <w:r w:rsidR="0004646C">
        <w:rPr>
          <w:rFonts w:ascii="Arial Narrow" w:hAnsi="Arial Narrow"/>
          <w:sz w:val="26"/>
          <w:szCs w:val="26"/>
        </w:rPr>
        <w:t xml:space="preserve">. </w:t>
      </w:r>
    </w:p>
    <w:p w14:paraId="26657B62" w14:textId="77777777" w:rsidR="0004646C" w:rsidRDefault="0004646C" w:rsidP="00D73497">
      <w:pPr>
        <w:spacing w:after="0" w:line="360" w:lineRule="auto"/>
        <w:jc w:val="both"/>
        <w:rPr>
          <w:rFonts w:ascii="Arial Narrow" w:hAnsi="Arial Narrow" w:cs="Arial"/>
          <w:sz w:val="26"/>
          <w:szCs w:val="26"/>
        </w:rPr>
      </w:pPr>
    </w:p>
    <w:p w14:paraId="7A54CBBB" w14:textId="1F3904DF" w:rsidR="000F061C" w:rsidRDefault="003A1CCA" w:rsidP="0091640D">
      <w:pPr>
        <w:spacing w:after="0" w:line="360" w:lineRule="auto"/>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036578">
        <w:rPr>
          <w:rFonts w:ascii="Arial Narrow" w:hAnsi="Arial Narrow"/>
          <w:sz w:val="26"/>
          <w:szCs w:val="26"/>
        </w:rPr>
        <w:t xml:space="preserve">on </w:t>
      </w:r>
      <w:r w:rsidR="002C0BDC">
        <w:rPr>
          <w:rFonts w:ascii="Arial Narrow" w:hAnsi="Arial Narrow"/>
          <w:sz w:val="26"/>
          <w:szCs w:val="26"/>
        </w:rPr>
        <w:t>09.11.2024</w:t>
      </w:r>
      <w:r w:rsidRPr="003E6FDE">
        <w:rPr>
          <w:rFonts w:ascii="Arial Narrow" w:hAnsi="Arial Narrow"/>
          <w:sz w:val="26"/>
          <w:szCs w:val="26"/>
        </w:rPr>
        <w:t xml:space="preserve"> with a view to ascertain and certify the quantity and amount of work progressively undertaken/completed by</w:t>
      </w:r>
      <w:r>
        <w:rPr>
          <w:rFonts w:ascii="Arial Narrow" w:hAnsi="Arial Narrow"/>
          <w:sz w:val="26"/>
          <w:szCs w:val="26"/>
        </w:rPr>
        <w:t xml:space="preserve"> </w:t>
      </w:r>
      <w:r w:rsidR="004C3DD5">
        <w:rPr>
          <w:rFonts w:ascii="Arial Narrow" w:hAnsi="Arial Narrow"/>
          <w:sz w:val="26"/>
          <w:szCs w:val="26"/>
        </w:rPr>
        <w:t>GRPL</w:t>
      </w:r>
      <w:r w:rsidR="00036578">
        <w:rPr>
          <w:rFonts w:ascii="Arial Narrow" w:hAnsi="Arial Narrow"/>
          <w:sz w:val="26"/>
          <w:szCs w:val="26"/>
        </w:rPr>
        <w:t xml:space="preserve">. Based on the Site Visit and documents provided by the Company, </w:t>
      </w:r>
      <w:r w:rsidR="000F061C">
        <w:rPr>
          <w:rFonts w:ascii="Arial Narrow" w:hAnsi="Arial Narrow"/>
          <w:sz w:val="26"/>
          <w:szCs w:val="26"/>
        </w:rPr>
        <w:t xml:space="preserve">the installation of Solar Plant is completed and </w:t>
      </w:r>
      <w:r w:rsidR="00FA36E5">
        <w:rPr>
          <w:rFonts w:ascii="Arial Narrow" w:hAnsi="Arial Narrow"/>
          <w:sz w:val="26"/>
          <w:szCs w:val="26"/>
        </w:rPr>
        <w:t xml:space="preserve">ready for production subjected to getting approval for </w:t>
      </w:r>
      <w:r w:rsidR="00FA36E5" w:rsidRPr="00FA36E5">
        <w:rPr>
          <w:rFonts w:ascii="Arial Narrow" w:hAnsi="Arial Narrow"/>
          <w:sz w:val="26"/>
          <w:szCs w:val="26"/>
        </w:rPr>
        <w:t xml:space="preserve">Combined Format 1 from Nashik </w:t>
      </w:r>
      <w:r w:rsidR="00FA36E5">
        <w:rPr>
          <w:rFonts w:ascii="Arial Narrow" w:hAnsi="Arial Narrow"/>
          <w:sz w:val="26"/>
          <w:szCs w:val="26"/>
        </w:rPr>
        <w:t xml:space="preserve">and after that </w:t>
      </w:r>
      <w:r w:rsidR="00FA36E5" w:rsidRPr="00FA36E5">
        <w:rPr>
          <w:rFonts w:ascii="Arial Narrow" w:hAnsi="Arial Narrow"/>
          <w:sz w:val="26"/>
          <w:szCs w:val="26"/>
        </w:rPr>
        <w:t xml:space="preserve">Format 2 ( SEM Approval), in case no meter change required </w:t>
      </w:r>
      <w:r w:rsidR="00FA36E5">
        <w:rPr>
          <w:rFonts w:ascii="Arial Narrow" w:hAnsi="Arial Narrow"/>
          <w:sz w:val="26"/>
          <w:szCs w:val="26"/>
        </w:rPr>
        <w:t xml:space="preserve">and </w:t>
      </w:r>
      <w:r w:rsidR="00FA36E5" w:rsidRPr="00FA36E5">
        <w:rPr>
          <w:rFonts w:ascii="Arial Narrow" w:hAnsi="Arial Narrow"/>
          <w:sz w:val="26"/>
          <w:szCs w:val="26"/>
        </w:rPr>
        <w:t>In case there is a meter change required, some additional time for the procurement would be taken</w:t>
      </w:r>
      <w:r w:rsidR="000F061C">
        <w:rPr>
          <w:rFonts w:ascii="Arial Narrow" w:hAnsi="Arial Narrow"/>
          <w:sz w:val="26"/>
          <w:szCs w:val="26"/>
        </w:rPr>
        <w:t xml:space="preserve">. </w:t>
      </w:r>
    </w:p>
    <w:p w14:paraId="2B7C3099" w14:textId="77777777" w:rsidR="000F061C" w:rsidRDefault="000F061C" w:rsidP="00624CCB">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p>
    <w:p w14:paraId="2632FEE6" w14:textId="3CE154BA" w:rsidR="00624CCB" w:rsidRPr="004261CE" w:rsidRDefault="00624CCB" w:rsidP="00624CCB">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r w:rsidRPr="004261CE">
        <w:rPr>
          <w:rFonts w:ascii="Arial Narrow" w:eastAsia="Times New Roman" w:hAnsi="Arial Narrow" w:cs="Arial"/>
          <w:b/>
          <w:bCs/>
          <w:iCs/>
          <w:color w:val="2F5496" w:themeColor="accent1" w:themeShade="BF"/>
          <w:sz w:val="26"/>
          <w:szCs w:val="26"/>
          <w:lang w:eastAsia="ar-SA"/>
        </w:rPr>
        <w:t>OBSERVATION: -</w:t>
      </w:r>
    </w:p>
    <w:p w14:paraId="43F9F255" w14:textId="0BEC52AF" w:rsidR="000F061C" w:rsidRPr="000F061C" w:rsidRDefault="00FA36E5" w:rsidP="00AE70FE">
      <w:pPr>
        <w:pStyle w:val="ListParagraph"/>
        <w:widowControl w:val="0"/>
        <w:numPr>
          <w:ilvl w:val="0"/>
          <w:numId w:val="3"/>
        </w:numPr>
        <w:autoSpaceDE w:val="0"/>
        <w:autoSpaceDN w:val="0"/>
        <w:spacing w:line="360" w:lineRule="auto"/>
        <w:ind w:left="270" w:hanging="270"/>
        <w:jc w:val="both"/>
        <w:rPr>
          <w:rFonts w:ascii="Arial Narrow" w:hAnsi="Arial Narrow"/>
          <w:b/>
          <w:bCs/>
          <w:color w:val="6B4D2F"/>
          <w:sz w:val="28"/>
          <w:szCs w:val="28"/>
          <w:lang w:eastAsia="x-none" w:bidi="bn-IN"/>
        </w:rPr>
      </w:pPr>
      <w:r>
        <w:rPr>
          <w:rFonts w:ascii="Arial Narrow" w:hAnsi="Arial Narrow"/>
          <w:sz w:val="26"/>
          <w:szCs w:val="26"/>
        </w:rPr>
        <w:t>1.00 MW</w:t>
      </w:r>
      <w:r>
        <w:rPr>
          <w:rFonts w:ascii="Arial Narrow" w:hAnsi="Arial Narrow"/>
          <w:sz w:val="26"/>
          <w:szCs w:val="26"/>
          <w:vertAlign w:val="subscript"/>
        </w:rPr>
        <w:t>AC</w:t>
      </w:r>
      <w:r>
        <w:rPr>
          <w:rFonts w:ascii="Arial Narrow" w:hAnsi="Arial Narrow"/>
          <w:sz w:val="26"/>
          <w:szCs w:val="26"/>
        </w:rPr>
        <w:t xml:space="preserve"> / 1.5 MW</w:t>
      </w:r>
      <w:r>
        <w:rPr>
          <w:rFonts w:ascii="Arial Narrow" w:hAnsi="Arial Narrow"/>
          <w:sz w:val="26"/>
          <w:szCs w:val="26"/>
          <w:vertAlign w:val="subscript"/>
        </w:rPr>
        <w:t>DC</w:t>
      </w:r>
      <w:r>
        <w:rPr>
          <w:rFonts w:ascii="Arial Narrow" w:hAnsi="Arial Narrow"/>
          <w:sz w:val="26"/>
          <w:szCs w:val="26"/>
        </w:rPr>
        <w:t xml:space="preserve"> Ground Mounted Solar PV Plant</w:t>
      </w:r>
      <w:r w:rsidR="000F061C">
        <w:rPr>
          <w:rFonts w:ascii="Arial Narrow" w:hAnsi="Arial Narrow"/>
          <w:sz w:val="26"/>
          <w:szCs w:val="26"/>
        </w:rPr>
        <w:t xml:space="preserve"> mainly consist of </w:t>
      </w:r>
      <w:r>
        <w:rPr>
          <w:rFonts w:ascii="Arial Narrow" w:hAnsi="Arial Narrow"/>
          <w:sz w:val="26"/>
          <w:szCs w:val="26"/>
        </w:rPr>
        <w:t>2543</w:t>
      </w:r>
      <w:r w:rsidR="000F061C">
        <w:rPr>
          <w:rFonts w:ascii="Arial Narrow" w:hAnsi="Arial Narrow"/>
          <w:sz w:val="26"/>
          <w:szCs w:val="26"/>
        </w:rPr>
        <w:t xml:space="preserve"> Nos. of 5</w:t>
      </w:r>
      <w:r>
        <w:rPr>
          <w:rFonts w:ascii="Arial Narrow" w:hAnsi="Arial Narrow"/>
          <w:sz w:val="26"/>
          <w:szCs w:val="26"/>
        </w:rPr>
        <w:t>9</w:t>
      </w:r>
      <w:r w:rsidR="000F061C">
        <w:rPr>
          <w:rFonts w:ascii="Arial Narrow" w:hAnsi="Arial Narrow"/>
          <w:sz w:val="26"/>
          <w:szCs w:val="26"/>
        </w:rPr>
        <w:t>0 W</w:t>
      </w:r>
      <w:r w:rsidR="000F061C">
        <w:rPr>
          <w:rFonts w:ascii="Arial Narrow" w:hAnsi="Arial Narrow"/>
          <w:sz w:val="26"/>
          <w:szCs w:val="26"/>
          <w:vertAlign w:val="subscript"/>
        </w:rPr>
        <w:t xml:space="preserve">p </w:t>
      </w:r>
      <w:r w:rsidR="000F061C">
        <w:rPr>
          <w:rFonts w:ascii="Arial Narrow" w:hAnsi="Arial Narrow"/>
          <w:sz w:val="26"/>
          <w:szCs w:val="26"/>
        </w:rPr>
        <w:t xml:space="preserve">PV Modules, </w:t>
      </w:r>
      <w:r>
        <w:rPr>
          <w:rFonts w:ascii="Arial Narrow" w:hAnsi="Arial Narrow"/>
          <w:sz w:val="26"/>
          <w:szCs w:val="26"/>
        </w:rPr>
        <w:t>5</w:t>
      </w:r>
      <w:r w:rsidR="000F061C">
        <w:rPr>
          <w:rFonts w:ascii="Arial Narrow" w:hAnsi="Arial Narrow"/>
          <w:sz w:val="26"/>
          <w:szCs w:val="26"/>
        </w:rPr>
        <w:t xml:space="preserve"> Nos. of </w:t>
      </w:r>
      <w:r>
        <w:rPr>
          <w:rFonts w:ascii="Arial Narrow" w:hAnsi="Arial Narrow"/>
          <w:sz w:val="26"/>
          <w:szCs w:val="26"/>
        </w:rPr>
        <w:t>255</w:t>
      </w:r>
      <w:r w:rsidR="000F061C">
        <w:rPr>
          <w:rFonts w:ascii="Arial Narrow" w:hAnsi="Arial Narrow"/>
          <w:sz w:val="26"/>
          <w:szCs w:val="26"/>
        </w:rPr>
        <w:t xml:space="preserve"> KW</w:t>
      </w:r>
      <w:r w:rsidR="000F061C">
        <w:rPr>
          <w:rFonts w:ascii="Arial Narrow" w:hAnsi="Arial Narrow"/>
          <w:sz w:val="26"/>
          <w:szCs w:val="26"/>
          <w:vertAlign w:val="subscript"/>
        </w:rPr>
        <w:t xml:space="preserve">p </w:t>
      </w:r>
      <w:r w:rsidR="000F061C" w:rsidRPr="000F061C">
        <w:rPr>
          <w:rFonts w:ascii="Arial Narrow" w:hAnsi="Arial Narrow"/>
          <w:sz w:val="26"/>
          <w:szCs w:val="26"/>
        </w:rPr>
        <w:t>Inventers,</w:t>
      </w:r>
      <w:r>
        <w:rPr>
          <w:rFonts w:ascii="Arial Narrow" w:hAnsi="Arial Narrow"/>
          <w:sz w:val="26"/>
          <w:szCs w:val="26"/>
        </w:rPr>
        <w:t xml:space="preserve"> 1 MVA Transformer, HT Panel, LT Panel, UPS, Battey,</w:t>
      </w:r>
      <w:r w:rsidR="000F061C">
        <w:rPr>
          <w:rFonts w:ascii="Arial Narrow" w:hAnsi="Arial Narrow"/>
          <w:sz w:val="26"/>
          <w:szCs w:val="26"/>
          <w:vertAlign w:val="subscript"/>
        </w:rPr>
        <w:t xml:space="preserve"> </w:t>
      </w:r>
      <w:r w:rsidR="000F061C">
        <w:rPr>
          <w:rFonts w:ascii="Arial Narrow" w:hAnsi="Arial Narrow"/>
          <w:sz w:val="26"/>
          <w:szCs w:val="26"/>
        </w:rPr>
        <w:t xml:space="preserve">ACDB Panels, Structure, etc. </w:t>
      </w:r>
    </w:p>
    <w:p w14:paraId="5998F58B" w14:textId="77777777" w:rsidR="00270EA3" w:rsidRPr="00270EA3" w:rsidRDefault="000F061C" w:rsidP="00AE70FE">
      <w:pPr>
        <w:pStyle w:val="ListParagraph"/>
        <w:widowControl w:val="0"/>
        <w:numPr>
          <w:ilvl w:val="0"/>
          <w:numId w:val="3"/>
        </w:numPr>
        <w:autoSpaceDE w:val="0"/>
        <w:autoSpaceDN w:val="0"/>
        <w:spacing w:line="360" w:lineRule="auto"/>
        <w:ind w:left="270" w:hanging="270"/>
        <w:jc w:val="both"/>
        <w:rPr>
          <w:rFonts w:ascii="Arial Narrow" w:hAnsi="Arial Narrow"/>
          <w:b/>
          <w:bCs/>
          <w:color w:val="6B4D2F"/>
          <w:sz w:val="28"/>
          <w:szCs w:val="28"/>
          <w:lang w:eastAsia="x-none" w:bidi="bn-IN"/>
        </w:rPr>
      </w:pPr>
      <w:r>
        <w:rPr>
          <w:rFonts w:ascii="Arial Narrow" w:hAnsi="Arial Narrow"/>
          <w:sz w:val="26"/>
          <w:szCs w:val="26"/>
        </w:rPr>
        <w:t xml:space="preserve">Installation of all Equipments </w:t>
      </w:r>
      <w:r w:rsidR="00FA36E5">
        <w:rPr>
          <w:rFonts w:ascii="Arial Narrow" w:hAnsi="Arial Narrow"/>
          <w:sz w:val="26"/>
          <w:szCs w:val="26"/>
        </w:rPr>
        <w:t>is</w:t>
      </w:r>
      <w:r>
        <w:rPr>
          <w:rFonts w:ascii="Arial Narrow" w:hAnsi="Arial Narrow"/>
          <w:sz w:val="26"/>
          <w:szCs w:val="26"/>
        </w:rPr>
        <w:t xml:space="preserve"> completed and </w:t>
      </w:r>
      <w:r w:rsidR="00270EA3">
        <w:rPr>
          <w:rFonts w:ascii="Arial Narrow" w:hAnsi="Arial Narrow"/>
          <w:sz w:val="26"/>
          <w:szCs w:val="26"/>
        </w:rPr>
        <w:t>power</w:t>
      </w:r>
      <w:r w:rsidR="00270EA3" w:rsidRPr="00270EA3">
        <w:rPr>
          <w:rFonts w:ascii="Arial Narrow" w:hAnsi="Arial Narrow"/>
          <w:sz w:val="26"/>
          <w:szCs w:val="26"/>
        </w:rPr>
        <w:t xml:space="preserve"> generation was started from 30.01.2025</w:t>
      </w:r>
    </w:p>
    <w:p w14:paraId="24A7DC9D" w14:textId="0E93ABC7" w:rsidR="00270EA3" w:rsidRPr="00270EA3" w:rsidRDefault="00270EA3" w:rsidP="00AE70FE">
      <w:pPr>
        <w:pStyle w:val="ListParagraph"/>
        <w:widowControl w:val="0"/>
        <w:numPr>
          <w:ilvl w:val="0"/>
          <w:numId w:val="3"/>
        </w:numPr>
        <w:autoSpaceDE w:val="0"/>
        <w:autoSpaceDN w:val="0"/>
        <w:spacing w:line="360" w:lineRule="auto"/>
        <w:ind w:left="270" w:hanging="270"/>
        <w:jc w:val="both"/>
        <w:rPr>
          <w:rFonts w:ascii="Arial Narrow" w:hAnsi="Arial Narrow"/>
          <w:color w:val="6B4D2F"/>
          <w:sz w:val="28"/>
          <w:szCs w:val="28"/>
          <w:lang w:eastAsia="x-none" w:bidi="bn-IN"/>
        </w:rPr>
      </w:pPr>
      <w:r w:rsidRPr="00270EA3">
        <w:rPr>
          <w:rFonts w:ascii="Arial Narrow" w:hAnsi="Arial Narrow"/>
          <w:sz w:val="26"/>
          <w:szCs w:val="26"/>
        </w:rPr>
        <w:t xml:space="preserve">The meter reding photo was provided by Company and the same is as under:- </w:t>
      </w:r>
    </w:p>
    <w:p w14:paraId="032C72F2" w14:textId="50FF8A41" w:rsidR="00AA14D0" w:rsidRPr="00AA14D0" w:rsidRDefault="00270EA3" w:rsidP="00270EA3">
      <w:pPr>
        <w:pStyle w:val="ListParagraph"/>
        <w:widowControl w:val="0"/>
        <w:autoSpaceDE w:val="0"/>
        <w:autoSpaceDN w:val="0"/>
        <w:spacing w:line="360" w:lineRule="auto"/>
        <w:ind w:left="270"/>
        <w:jc w:val="center"/>
        <w:rPr>
          <w:rFonts w:ascii="Arial Narrow" w:hAnsi="Arial Narrow"/>
          <w:b/>
          <w:bCs/>
          <w:color w:val="6B4D2F"/>
          <w:sz w:val="28"/>
          <w:szCs w:val="28"/>
          <w:lang w:eastAsia="x-none" w:bidi="bn-IN"/>
        </w:rPr>
      </w:pPr>
      <w:r>
        <w:rPr>
          <w:noProof/>
        </w:rPr>
        <w:drawing>
          <wp:inline distT="0" distB="0" distL="0" distR="0" wp14:anchorId="27CE6C2F" wp14:editId="0EA0FC66">
            <wp:extent cx="4110990" cy="2905125"/>
            <wp:effectExtent l="0" t="0" r="3810" b="9525"/>
            <wp:docPr id="19236044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990" cy="2905125"/>
                    </a:xfrm>
                    <a:prstGeom prst="rect">
                      <a:avLst/>
                    </a:prstGeom>
                    <a:noFill/>
                    <a:ln>
                      <a:noFill/>
                    </a:ln>
                  </pic:spPr>
                </pic:pic>
              </a:graphicData>
            </a:graphic>
          </wp:inline>
        </w:drawing>
      </w:r>
    </w:p>
    <w:p w14:paraId="34A0FD6D" w14:textId="77777777" w:rsidR="002932C2" w:rsidRDefault="002932C2" w:rsidP="000C5006">
      <w:pPr>
        <w:pStyle w:val="ListParagraph"/>
        <w:widowControl w:val="0"/>
        <w:autoSpaceDE w:val="0"/>
        <w:autoSpaceDN w:val="0"/>
        <w:ind w:left="270"/>
        <w:jc w:val="both"/>
        <w:rPr>
          <w:rFonts w:ascii="Arial Narrow" w:hAnsi="Arial Narrow"/>
          <w:sz w:val="26"/>
          <w:szCs w:val="26"/>
          <w:lang w:val="en-IN"/>
        </w:rPr>
      </w:pPr>
    </w:p>
    <w:p w14:paraId="3EBE51E6" w14:textId="14E42977" w:rsidR="00AA14D0" w:rsidRPr="001233A2" w:rsidRDefault="00AA14D0" w:rsidP="001233A2">
      <w:pPr>
        <w:widowControl w:val="0"/>
        <w:autoSpaceDE w:val="0"/>
        <w:autoSpaceDN w:val="0"/>
        <w:spacing w:line="360" w:lineRule="auto"/>
        <w:jc w:val="both"/>
        <w:rPr>
          <w:rFonts w:ascii="Arial Narrow" w:hAnsi="Arial Narrow"/>
          <w:b/>
          <w:bCs/>
          <w:color w:val="6B4D2F"/>
          <w:sz w:val="28"/>
          <w:szCs w:val="28"/>
          <w:lang w:eastAsia="x-none" w:bidi="bn-IN"/>
        </w:rPr>
      </w:pPr>
      <w:r w:rsidRPr="001233A2">
        <w:rPr>
          <w:rFonts w:ascii="Arial Narrow" w:hAnsi="Arial Narrow"/>
          <w:sz w:val="26"/>
          <w:szCs w:val="26"/>
        </w:rPr>
        <w:lastRenderedPageBreak/>
        <w:t xml:space="preserve">The Photographs of </w:t>
      </w:r>
      <w:r w:rsidR="00FA36E5">
        <w:rPr>
          <w:rFonts w:ascii="Arial Narrow" w:hAnsi="Arial Narrow"/>
          <w:sz w:val="26"/>
          <w:szCs w:val="26"/>
        </w:rPr>
        <w:t>1.00 MW</w:t>
      </w:r>
      <w:r w:rsidR="00FA36E5">
        <w:rPr>
          <w:rFonts w:ascii="Arial Narrow" w:hAnsi="Arial Narrow"/>
          <w:sz w:val="26"/>
          <w:szCs w:val="26"/>
          <w:vertAlign w:val="subscript"/>
        </w:rPr>
        <w:t>AC</w:t>
      </w:r>
      <w:r w:rsidR="00FA36E5">
        <w:rPr>
          <w:rFonts w:ascii="Arial Narrow" w:hAnsi="Arial Narrow"/>
          <w:sz w:val="26"/>
          <w:szCs w:val="26"/>
        </w:rPr>
        <w:t xml:space="preserve"> / 1.5 MW</w:t>
      </w:r>
      <w:r w:rsidR="00FA36E5">
        <w:rPr>
          <w:rFonts w:ascii="Arial Narrow" w:hAnsi="Arial Narrow"/>
          <w:sz w:val="26"/>
          <w:szCs w:val="26"/>
          <w:vertAlign w:val="subscript"/>
        </w:rPr>
        <w:t>DC</w:t>
      </w:r>
      <w:r w:rsidR="001233A2">
        <w:rPr>
          <w:rFonts w:ascii="Arial Narrow" w:hAnsi="Arial Narrow" w:cs="Arial"/>
          <w:sz w:val="26"/>
          <w:szCs w:val="26"/>
        </w:rPr>
        <w:t xml:space="preserve"> </w:t>
      </w:r>
      <w:r w:rsidR="001233A2">
        <w:rPr>
          <w:rFonts w:ascii="Arial Narrow" w:hAnsi="Arial Narrow"/>
          <w:sz w:val="26"/>
          <w:szCs w:val="26"/>
        </w:rPr>
        <w:t xml:space="preserve">Grid Connected Ground Mounted </w:t>
      </w:r>
      <w:r w:rsidR="001233A2" w:rsidRPr="003E6FDE">
        <w:rPr>
          <w:rFonts w:ascii="Arial Narrow" w:hAnsi="Arial Narrow"/>
          <w:sz w:val="26"/>
          <w:szCs w:val="26"/>
        </w:rPr>
        <w:t xml:space="preserve">Solar PV </w:t>
      </w:r>
      <w:r w:rsidR="001233A2">
        <w:rPr>
          <w:rFonts w:ascii="Arial Narrow" w:hAnsi="Arial Narrow"/>
          <w:sz w:val="26"/>
          <w:szCs w:val="26"/>
        </w:rPr>
        <w:t>Power Plant</w:t>
      </w:r>
      <w:r w:rsidRPr="001233A2">
        <w:rPr>
          <w:rFonts w:ascii="Arial Narrow" w:hAnsi="Arial Narrow"/>
          <w:sz w:val="26"/>
          <w:szCs w:val="26"/>
        </w:rPr>
        <w:t xml:space="preserve"> is as under:-</w:t>
      </w:r>
    </w:p>
    <w:p w14:paraId="4FC9E9E8" w14:textId="77777777" w:rsidR="00F27704" w:rsidRDefault="00F27704" w:rsidP="00F27704">
      <w:pPr>
        <w:jc w:val="center"/>
        <w:rPr>
          <w:b/>
          <w:bCs/>
          <w:sz w:val="28"/>
          <w:szCs w:val="28"/>
        </w:rPr>
      </w:pPr>
      <w:r>
        <w:rPr>
          <w:noProof/>
        </w:rPr>
        <w:drawing>
          <wp:anchor distT="0" distB="0" distL="114300" distR="114300" simplePos="0" relativeHeight="251992064" behindDoc="1" locked="0" layoutInCell="1" allowOverlap="1" wp14:anchorId="458E45A1" wp14:editId="7E11FF1C">
            <wp:simplePos x="0" y="0"/>
            <wp:positionH relativeFrom="column">
              <wp:posOffset>4025265</wp:posOffset>
            </wp:positionH>
            <wp:positionV relativeFrom="paragraph">
              <wp:posOffset>174929</wp:posOffset>
            </wp:positionV>
            <wp:extent cx="1791970" cy="2377440"/>
            <wp:effectExtent l="19050" t="19050" r="17780" b="22860"/>
            <wp:wrapNone/>
            <wp:docPr id="13204317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14:anchorId="1374DC45" wp14:editId="053309BA">
            <wp:simplePos x="0" y="0"/>
            <wp:positionH relativeFrom="column">
              <wp:posOffset>-17780</wp:posOffset>
            </wp:positionH>
            <wp:positionV relativeFrom="paragraph">
              <wp:posOffset>196519</wp:posOffset>
            </wp:positionV>
            <wp:extent cx="1791970" cy="2377440"/>
            <wp:effectExtent l="19050" t="19050" r="17780" b="22860"/>
            <wp:wrapNone/>
            <wp:docPr id="5002517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1208E310" wp14:editId="79FBA304">
            <wp:simplePos x="0" y="0"/>
            <wp:positionH relativeFrom="column">
              <wp:posOffset>1997710</wp:posOffset>
            </wp:positionH>
            <wp:positionV relativeFrom="paragraph">
              <wp:posOffset>192405</wp:posOffset>
            </wp:positionV>
            <wp:extent cx="1792224" cy="2377440"/>
            <wp:effectExtent l="19050" t="19050" r="17780" b="22860"/>
            <wp:wrapNone/>
            <wp:docPr id="51089894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1F49A4" w14:textId="77777777" w:rsidR="00F27704" w:rsidRDefault="00F27704" w:rsidP="00F27704">
      <w:pPr>
        <w:rPr>
          <w:b/>
          <w:bCs/>
          <w:sz w:val="28"/>
          <w:szCs w:val="28"/>
        </w:rPr>
      </w:pPr>
      <w:r>
        <w:rPr>
          <w:noProof/>
        </w:rPr>
        <w:drawing>
          <wp:anchor distT="0" distB="0" distL="114300" distR="114300" simplePos="0" relativeHeight="251991040" behindDoc="1" locked="0" layoutInCell="1" allowOverlap="1" wp14:anchorId="45A9D839" wp14:editId="1FD8E1A5">
            <wp:simplePos x="0" y="0"/>
            <wp:positionH relativeFrom="column">
              <wp:posOffset>4038600</wp:posOffset>
            </wp:positionH>
            <wp:positionV relativeFrom="paragraph">
              <wp:posOffset>2591739</wp:posOffset>
            </wp:positionV>
            <wp:extent cx="1791970" cy="2377440"/>
            <wp:effectExtent l="19050" t="19050" r="17780" b="22860"/>
            <wp:wrapNone/>
            <wp:docPr id="150570430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5E552FBC" wp14:editId="0515335D">
            <wp:simplePos x="0" y="0"/>
            <wp:positionH relativeFrom="column">
              <wp:posOffset>4010025</wp:posOffset>
            </wp:positionH>
            <wp:positionV relativeFrom="paragraph">
              <wp:posOffset>5333365</wp:posOffset>
            </wp:positionV>
            <wp:extent cx="1792224" cy="2377440"/>
            <wp:effectExtent l="19050" t="19050" r="17780" b="22860"/>
            <wp:wrapNone/>
            <wp:docPr id="20564803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992" behindDoc="1" locked="0" layoutInCell="1" allowOverlap="1" wp14:anchorId="19603820" wp14:editId="1B55E617">
            <wp:simplePos x="0" y="0"/>
            <wp:positionH relativeFrom="column">
              <wp:posOffset>2009775</wp:posOffset>
            </wp:positionH>
            <wp:positionV relativeFrom="paragraph">
              <wp:posOffset>5333365</wp:posOffset>
            </wp:positionV>
            <wp:extent cx="1792224" cy="2377440"/>
            <wp:effectExtent l="19050" t="19050" r="17780" b="22860"/>
            <wp:wrapNone/>
            <wp:docPr id="6650807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4968B840" wp14:editId="51715C6B">
            <wp:simplePos x="0" y="0"/>
            <wp:positionH relativeFrom="column">
              <wp:posOffset>0</wp:posOffset>
            </wp:positionH>
            <wp:positionV relativeFrom="paragraph">
              <wp:posOffset>5342890</wp:posOffset>
            </wp:positionV>
            <wp:extent cx="1792224" cy="2377440"/>
            <wp:effectExtent l="19050" t="19050" r="17780" b="22860"/>
            <wp:wrapNone/>
            <wp:docPr id="74499278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1" allowOverlap="1" wp14:anchorId="04F367AA" wp14:editId="08DCA2BA">
            <wp:simplePos x="0" y="0"/>
            <wp:positionH relativeFrom="column">
              <wp:posOffset>2019300</wp:posOffset>
            </wp:positionH>
            <wp:positionV relativeFrom="paragraph">
              <wp:posOffset>2599690</wp:posOffset>
            </wp:positionV>
            <wp:extent cx="1792224" cy="2377440"/>
            <wp:effectExtent l="19050" t="19050" r="17780" b="22860"/>
            <wp:wrapNone/>
            <wp:docPr id="10274716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1" locked="0" layoutInCell="1" allowOverlap="1" wp14:anchorId="135B755E" wp14:editId="10D9C27C">
            <wp:simplePos x="0" y="0"/>
            <wp:positionH relativeFrom="column">
              <wp:posOffset>0</wp:posOffset>
            </wp:positionH>
            <wp:positionV relativeFrom="paragraph">
              <wp:posOffset>2618740</wp:posOffset>
            </wp:positionV>
            <wp:extent cx="1792224" cy="2377440"/>
            <wp:effectExtent l="19050" t="19050" r="17780" b="22860"/>
            <wp:wrapNone/>
            <wp:docPr id="11472688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1B58E2AF" w14:textId="77777777" w:rsidR="00F27704" w:rsidRPr="00F27704" w:rsidRDefault="00F27704" w:rsidP="00F27704">
      <w:pPr>
        <w:rPr>
          <w:rFonts w:ascii="Arial Narrow" w:hAnsi="Arial Narrow"/>
          <w:b/>
          <w:bCs/>
          <w:sz w:val="26"/>
          <w:szCs w:val="26"/>
        </w:rPr>
      </w:pPr>
      <w:r w:rsidRPr="00F27704">
        <w:rPr>
          <w:rFonts w:ascii="Arial Narrow" w:hAnsi="Arial Narrow"/>
          <w:b/>
          <w:bCs/>
          <w:sz w:val="26"/>
          <w:szCs w:val="26"/>
        </w:rPr>
        <w:lastRenderedPageBreak/>
        <w:t>Actual Site Photographs</w:t>
      </w:r>
    </w:p>
    <w:p w14:paraId="3BFD1FB4" w14:textId="77777777" w:rsidR="00F27704" w:rsidRDefault="00F27704" w:rsidP="00F27704">
      <w:pPr>
        <w:jc w:val="center"/>
        <w:rPr>
          <w:sz w:val="28"/>
          <w:szCs w:val="28"/>
        </w:rPr>
      </w:pPr>
      <w:r>
        <w:rPr>
          <w:noProof/>
        </w:rPr>
        <w:drawing>
          <wp:anchor distT="0" distB="0" distL="114300" distR="114300" simplePos="0" relativeHeight="251982848" behindDoc="1" locked="0" layoutInCell="1" allowOverlap="1" wp14:anchorId="709AF128" wp14:editId="03228358">
            <wp:simplePos x="0" y="0"/>
            <wp:positionH relativeFrom="column">
              <wp:posOffset>3950970</wp:posOffset>
            </wp:positionH>
            <wp:positionV relativeFrom="paragraph">
              <wp:posOffset>127304</wp:posOffset>
            </wp:positionV>
            <wp:extent cx="1791970" cy="2377440"/>
            <wp:effectExtent l="19050" t="19050" r="17780" b="22860"/>
            <wp:wrapNone/>
            <wp:docPr id="10761020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1" locked="0" layoutInCell="1" allowOverlap="1" wp14:anchorId="5E158B87" wp14:editId="7B969B99">
            <wp:simplePos x="0" y="0"/>
            <wp:positionH relativeFrom="column">
              <wp:posOffset>1924050</wp:posOffset>
            </wp:positionH>
            <wp:positionV relativeFrom="paragraph">
              <wp:posOffset>135255</wp:posOffset>
            </wp:positionV>
            <wp:extent cx="1791970" cy="2377440"/>
            <wp:effectExtent l="19050" t="19050" r="17780" b="22860"/>
            <wp:wrapNone/>
            <wp:docPr id="9922584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5BDC4074" wp14:editId="2BA1965B">
            <wp:simplePos x="0" y="0"/>
            <wp:positionH relativeFrom="column">
              <wp:posOffset>-106045</wp:posOffset>
            </wp:positionH>
            <wp:positionV relativeFrom="paragraph">
              <wp:posOffset>144780</wp:posOffset>
            </wp:positionV>
            <wp:extent cx="1791970" cy="2377440"/>
            <wp:effectExtent l="19050" t="19050" r="17780" b="22860"/>
            <wp:wrapNone/>
            <wp:docPr id="11700405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B604D8" w14:textId="77777777" w:rsidR="00F27704" w:rsidRDefault="00F27704" w:rsidP="00F27704">
      <w:pPr>
        <w:rPr>
          <w:b/>
          <w:bCs/>
          <w:sz w:val="28"/>
          <w:szCs w:val="28"/>
        </w:rPr>
      </w:pPr>
      <w:r>
        <w:rPr>
          <w:noProof/>
        </w:rPr>
        <w:drawing>
          <wp:anchor distT="0" distB="0" distL="114300" distR="114300" simplePos="0" relativeHeight="252013568" behindDoc="1" locked="0" layoutInCell="1" allowOverlap="1" wp14:anchorId="7111F054" wp14:editId="583DCD76">
            <wp:simplePos x="0" y="0"/>
            <wp:positionH relativeFrom="column">
              <wp:posOffset>4001770</wp:posOffset>
            </wp:positionH>
            <wp:positionV relativeFrom="paragraph">
              <wp:posOffset>5247971</wp:posOffset>
            </wp:positionV>
            <wp:extent cx="1791970" cy="2377440"/>
            <wp:effectExtent l="19050" t="19050" r="17780" b="22860"/>
            <wp:wrapNone/>
            <wp:docPr id="200897627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1" locked="0" layoutInCell="1" allowOverlap="1" wp14:anchorId="560006F3" wp14:editId="5A17855F">
            <wp:simplePos x="0" y="0"/>
            <wp:positionH relativeFrom="column">
              <wp:posOffset>1980261</wp:posOffset>
            </wp:positionH>
            <wp:positionV relativeFrom="paragraph">
              <wp:posOffset>5257165</wp:posOffset>
            </wp:positionV>
            <wp:extent cx="1791970" cy="2377440"/>
            <wp:effectExtent l="19050" t="19050" r="17780" b="22860"/>
            <wp:wrapNone/>
            <wp:docPr id="8096497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14:anchorId="53647955" wp14:editId="508F9A54">
            <wp:simplePos x="0" y="0"/>
            <wp:positionH relativeFrom="column">
              <wp:posOffset>3978910</wp:posOffset>
            </wp:positionH>
            <wp:positionV relativeFrom="paragraph">
              <wp:posOffset>2534589</wp:posOffset>
            </wp:positionV>
            <wp:extent cx="1791970" cy="2377440"/>
            <wp:effectExtent l="19050" t="19050" r="17780" b="22860"/>
            <wp:wrapNone/>
            <wp:docPr id="170899594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1824" behindDoc="1" locked="0" layoutInCell="1" allowOverlap="1" wp14:anchorId="30206A4C" wp14:editId="669AC105">
            <wp:simplePos x="0" y="0"/>
            <wp:positionH relativeFrom="column">
              <wp:posOffset>1941195</wp:posOffset>
            </wp:positionH>
            <wp:positionV relativeFrom="paragraph">
              <wp:posOffset>2542540</wp:posOffset>
            </wp:positionV>
            <wp:extent cx="1791970" cy="2377440"/>
            <wp:effectExtent l="19050" t="19050" r="17780" b="22860"/>
            <wp:wrapNone/>
            <wp:docPr id="14680963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1" locked="0" layoutInCell="1" allowOverlap="1" wp14:anchorId="59EBCDBB" wp14:editId="464074DF">
            <wp:simplePos x="0" y="0"/>
            <wp:positionH relativeFrom="column">
              <wp:posOffset>-55245</wp:posOffset>
            </wp:positionH>
            <wp:positionV relativeFrom="paragraph">
              <wp:posOffset>5267021</wp:posOffset>
            </wp:positionV>
            <wp:extent cx="1791970" cy="2377440"/>
            <wp:effectExtent l="19050" t="19050" r="17780" b="22860"/>
            <wp:wrapNone/>
            <wp:docPr id="121231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1" locked="0" layoutInCell="1" allowOverlap="1" wp14:anchorId="31D0651B" wp14:editId="22C38B56">
            <wp:simplePos x="0" y="0"/>
            <wp:positionH relativeFrom="column">
              <wp:posOffset>-76200</wp:posOffset>
            </wp:positionH>
            <wp:positionV relativeFrom="paragraph">
              <wp:posOffset>2561590</wp:posOffset>
            </wp:positionV>
            <wp:extent cx="1791970" cy="2377440"/>
            <wp:effectExtent l="19050" t="19050" r="17780" b="22860"/>
            <wp:wrapNone/>
            <wp:docPr id="11501741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r w:rsidRPr="00F27704">
        <w:rPr>
          <w:rFonts w:ascii="Arial Narrow" w:hAnsi="Arial Narrow"/>
          <w:b/>
          <w:bCs/>
          <w:sz w:val="26"/>
          <w:szCs w:val="26"/>
        </w:rPr>
        <w:lastRenderedPageBreak/>
        <w:t>Actual Site Photographs</w:t>
      </w:r>
    </w:p>
    <w:p w14:paraId="79E4C51B" w14:textId="77777777" w:rsidR="00F27704" w:rsidRDefault="00F27704" w:rsidP="00F27704">
      <w:pPr>
        <w:rPr>
          <w:b/>
          <w:bCs/>
          <w:sz w:val="28"/>
          <w:szCs w:val="28"/>
        </w:rPr>
      </w:pPr>
      <w:r>
        <w:rPr>
          <w:noProof/>
        </w:rPr>
        <w:drawing>
          <wp:anchor distT="0" distB="0" distL="114300" distR="114300" simplePos="0" relativeHeight="252003328" behindDoc="1" locked="0" layoutInCell="1" allowOverlap="1" wp14:anchorId="42C52381" wp14:editId="1FEFEDB9">
            <wp:simplePos x="0" y="0"/>
            <wp:positionH relativeFrom="column">
              <wp:posOffset>3979545</wp:posOffset>
            </wp:positionH>
            <wp:positionV relativeFrom="paragraph">
              <wp:posOffset>5703901</wp:posOffset>
            </wp:positionV>
            <wp:extent cx="1791970" cy="2377440"/>
            <wp:effectExtent l="19050" t="19050" r="17780" b="22860"/>
            <wp:wrapNone/>
            <wp:docPr id="19579545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1" locked="0" layoutInCell="1" allowOverlap="1" wp14:anchorId="527F8E39" wp14:editId="02800D82">
            <wp:simplePos x="0" y="0"/>
            <wp:positionH relativeFrom="column">
              <wp:posOffset>1925624</wp:posOffset>
            </wp:positionH>
            <wp:positionV relativeFrom="paragraph">
              <wp:posOffset>5699125</wp:posOffset>
            </wp:positionV>
            <wp:extent cx="1791970" cy="2377440"/>
            <wp:effectExtent l="19050" t="19050" r="17780" b="22860"/>
            <wp:wrapNone/>
            <wp:docPr id="147415335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0592DDD1" wp14:editId="6E544722">
            <wp:simplePos x="0" y="0"/>
            <wp:positionH relativeFrom="column">
              <wp:posOffset>1938655</wp:posOffset>
            </wp:positionH>
            <wp:positionV relativeFrom="paragraph">
              <wp:posOffset>2914650</wp:posOffset>
            </wp:positionV>
            <wp:extent cx="1791970" cy="2377440"/>
            <wp:effectExtent l="19050" t="19050" r="17780" b="22860"/>
            <wp:wrapNone/>
            <wp:docPr id="77907766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1" locked="0" layoutInCell="1" allowOverlap="1" wp14:anchorId="3239DAA1" wp14:editId="708523C8">
            <wp:simplePos x="0" y="0"/>
            <wp:positionH relativeFrom="column">
              <wp:posOffset>3964305</wp:posOffset>
            </wp:positionH>
            <wp:positionV relativeFrom="paragraph">
              <wp:posOffset>2906699</wp:posOffset>
            </wp:positionV>
            <wp:extent cx="1791970" cy="2377440"/>
            <wp:effectExtent l="19050" t="19050" r="17780" b="22860"/>
            <wp:wrapNone/>
            <wp:docPr id="10042836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3EBAB2EE" wp14:editId="1B6F374B">
            <wp:simplePos x="0" y="0"/>
            <wp:positionH relativeFrom="column">
              <wp:posOffset>1934845</wp:posOffset>
            </wp:positionH>
            <wp:positionV relativeFrom="paragraph">
              <wp:posOffset>184150</wp:posOffset>
            </wp:positionV>
            <wp:extent cx="1791970" cy="2377440"/>
            <wp:effectExtent l="19050" t="19050" r="17780" b="22860"/>
            <wp:wrapNone/>
            <wp:docPr id="9169386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1" locked="0" layoutInCell="1" allowOverlap="1" wp14:anchorId="14A90221" wp14:editId="32C36336">
            <wp:simplePos x="0" y="0"/>
            <wp:positionH relativeFrom="column">
              <wp:posOffset>3963670</wp:posOffset>
            </wp:positionH>
            <wp:positionV relativeFrom="paragraph">
              <wp:posOffset>184150</wp:posOffset>
            </wp:positionV>
            <wp:extent cx="1791970" cy="2377440"/>
            <wp:effectExtent l="19050" t="19050" r="17780" b="22860"/>
            <wp:wrapNone/>
            <wp:docPr id="68211990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0CC1E371" wp14:editId="053F0AD8">
            <wp:simplePos x="0" y="0"/>
            <wp:positionH relativeFrom="column">
              <wp:posOffset>-96824</wp:posOffset>
            </wp:positionH>
            <wp:positionV relativeFrom="paragraph">
              <wp:posOffset>178435</wp:posOffset>
            </wp:positionV>
            <wp:extent cx="1791970" cy="2377440"/>
            <wp:effectExtent l="19050" t="19050" r="17780" b="22860"/>
            <wp:wrapNone/>
            <wp:docPr id="113419030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1" locked="0" layoutInCell="1" allowOverlap="1" wp14:anchorId="5E8FBB10" wp14:editId="4B08304D">
            <wp:simplePos x="0" y="0"/>
            <wp:positionH relativeFrom="column">
              <wp:posOffset>-113030</wp:posOffset>
            </wp:positionH>
            <wp:positionV relativeFrom="paragraph">
              <wp:posOffset>5703570</wp:posOffset>
            </wp:positionV>
            <wp:extent cx="1792224" cy="2377440"/>
            <wp:effectExtent l="19050" t="19050" r="17780" b="22860"/>
            <wp:wrapNone/>
            <wp:docPr id="130443326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1" locked="0" layoutInCell="1" allowOverlap="1" wp14:anchorId="1431CB7F" wp14:editId="55589297">
            <wp:simplePos x="0" y="0"/>
            <wp:positionH relativeFrom="column">
              <wp:posOffset>-103505</wp:posOffset>
            </wp:positionH>
            <wp:positionV relativeFrom="paragraph">
              <wp:posOffset>2922270</wp:posOffset>
            </wp:positionV>
            <wp:extent cx="1792224" cy="2377440"/>
            <wp:effectExtent l="19050" t="19050" r="17780" b="22860"/>
            <wp:wrapNone/>
            <wp:docPr id="140458796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86A99B7" w14:textId="77777777" w:rsidR="00F27704" w:rsidRPr="00F27704" w:rsidRDefault="00F27704" w:rsidP="00F27704">
      <w:pPr>
        <w:rPr>
          <w:rFonts w:ascii="Arial Narrow" w:hAnsi="Arial Narrow"/>
          <w:b/>
          <w:bCs/>
          <w:sz w:val="26"/>
          <w:szCs w:val="26"/>
        </w:rPr>
      </w:pPr>
      <w:r w:rsidRPr="00F27704">
        <w:rPr>
          <w:rFonts w:ascii="Arial Narrow" w:hAnsi="Arial Narrow"/>
          <w:b/>
          <w:bCs/>
          <w:sz w:val="26"/>
          <w:szCs w:val="26"/>
        </w:rPr>
        <w:lastRenderedPageBreak/>
        <w:t>Actual Site Photographs</w:t>
      </w:r>
    </w:p>
    <w:p w14:paraId="0C97D388" w14:textId="4CE93FBC" w:rsidR="00F27704" w:rsidRDefault="009B1D44" w:rsidP="00F27704">
      <w:pPr>
        <w:rPr>
          <w:sz w:val="28"/>
          <w:szCs w:val="28"/>
        </w:rPr>
      </w:pPr>
      <w:r>
        <w:rPr>
          <w:noProof/>
        </w:rPr>
        <w:drawing>
          <wp:anchor distT="0" distB="0" distL="114300" distR="114300" simplePos="0" relativeHeight="252000256" behindDoc="1" locked="0" layoutInCell="1" allowOverlap="1" wp14:anchorId="2B7D898E" wp14:editId="21118636">
            <wp:simplePos x="0" y="0"/>
            <wp:positionH relativeFrom="column">
              <wp:posOffset>1981200</wp:posOffset>
            </wp:positionH>
            <wp:positionV relativeFrom="paragraph">
              <wp:posOffset>159385</wp:posOffset>
            </wp:positionV>
            <wp:extent cx="1791970" cy="2377440"/>
            <wp:effectExtent l="19050" t="19050" r="17780" b="22860"/>
            <wp:wrapNone/>
            <wp:docPr id="58443164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7704">
        <w:rPr>
          <w:noProof/>
        </w:rPr>
        <w:drawing>
          <wp:anchor distT="0" distB="0" distL="114300" distR="114300" simplePos="0" relativeHeight="251999232" behindDoc="1" locked="0" layoutInCell="1" allowOverlap="1" wp14:anchorId="41FC8153" wp14:editId="2B3EDC40">
            <wp:simplePos x="0" y="0"/>
            <wp:positionH relativeFrom="column">
              <wp:posOffset>4007485</wp:posOffset>
            </wp:positionH>
            <wp:positionV relativeFrom="paragraph">
              <wp:posOffset>156845</wp:posOffset>
            </wp:positionV>
            <wp:extent cx="1791970" cy="2377440"/>
            <wp:effectExtent l="19050" t="19050" r="17780" b="22860"/>
            <wp:wrapNone/>
            <wp:docPr id="85428834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7704">
        <w:rPr>
          <w:noProof/>
        </w:rPr>
        <w:drawing>
          <wp:anchor distT="0" distB="0" distL="114300" distR="114300" simplePos="0" relativeHeight="252006400" behindDoc="1" locked="0" layoutInCell="1" allowOverlap="1" wp14:anchorId="0DDA666B" wp14:editId="0E97C302">
            <wp:simplePos x="0" y="0"/>
            <wp:positionH relativeFrom="column">
              <wp:posOffset>-76200</wp:posOffset>
            </wp:positionH>
            <wp:positionV relativeFrom="paragraph">
              <wp:posOffset>166674</wp:posOffset>
            </wp:positionV>
            <wp:extent cx="1791970" cy="2377440"/>
            <wp:effectExtent l="19050" t="19050" r="17780" b="22860"/>
            <wp:wrapNone/>
            <wp:docPr id="189450817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9AB7E9" w14:textId="24150F61" w:rsidR="00F27704" w:rsidRPr="00111598" w:rsidRDefault="00F27704" w:rsidP="00F27704">
      <w:pPr>
        <w:jc w:val="center"/>
        <w:rPr>
          <w:sz w:val="28"/>
          <w:szCs w:val="28"/>
        </w:rPr>
      </w:pPr>
      <w:r>
        <w:rPr>
          <w:noProof/>
        </w:rPr>
        <w:drawing>
          <wp:anchor distT="0" distB="0" distL="114300" distR="114300" simplePos="0" relativeHeight="252017664" behindDoc="1" locked="0" layoutInCell="1" allowOverlap="1" wp14:anchorId="6F20D6AD" wp14:editId="59D89877">
            <wp:simplePos x="0" y="0"/>
            <wp:positionH relativeFrom="column">
              <wp:posOffset>4015740</wp:posOffset>
            </wp:positionH>
            <wp:positionV relativeFrom="paragraph">
              <wp:posOffset>5317186</wp:posOffset>
            </wp:positionV>
            <wp:extent cx="1791970" cy="2377440"/>
            <wp:effectExtent l="19050" t="19050" r="17780" b="22860"/>
            <wp:wrapNone/>
            <wp:docPr id="135166175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1" allowOverlap="1" wp14:anchorId="655E038A" wp14:editId="62BABE11">
            <wp:simplePos x="0" y="0"/>
            <wp:positionH relativeFrom="column">
              <wp:posOffset>-36830</wp:posOffset>
            </wp:positionH>
            <wp:positionV relativeFrom="paragraph">
              <wp:posOffset>5328285</wp:posOffset>
            </wp:positionV>
            <wp:extent cx="1791970" cy="2377440"/>
            <wp:effectExtent l="19050" t="19050" r="17780" b="22860"/>
            <wp:wrapNone/>
            <wp:docPr id="107649298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1" allowOverlap="1" wp14:anchorId="311A7276" wp14:editId="5EA5DC00">
            <wp:simplePos x="0" y="0"/>
            <wp:positionH relativeFrom="column">
              <wp:posOffset>1987854</wp:posOffset>
            </wp:positionH>
            <wp:positionV relativeFrom="paragraph">
              <wp:posOffset>5316855</wp:posOffset>
            </wp:positionV>
            <wp:extent cx="1791970" cy="2377440"/>
            <wp:effectExtent l="19050" t="19050" r="17780" b="22860"/>
            <wp:wrapNone/>
            <wp:docPr id="185892999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1BF5E29D" wp14:editId="4303691E">
            <wp:simplePos x="0" y="0"/>
            <wp:positionH relativeFrom="column">
              <wp:posOffset>-61595</wp:posOffset>
            </wp:positionH>
            <wp:positionV relativeFrom="paragraph">
              <wp:posOffset>2582214</wp:posOffset>
            </wp:positionV>
            <wp:extent cx="1791970" cy="2377440"/>
            <wp:effectExtent l="19050" t="19050" r="17780" b="22860"/>
            <wp:wrapNone/>
            <wp:docPr id="168496284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1" locked="0" layoutInCell="1" allowOverlap="1" wp14:anchorId="163761EC" wp14:editId="14EEFED9">
            <wp:simplePos x="0" y="0"/>
            <wp:positionH relativeFrom="column">
              <wp:posOffset>4013835</wp:posOffset>
            </wp:positionH>
            <wp:positionV relativeFrom="paragraph">
              <wp:posOffset>2573959</wp:posOffset>
            </wp:positionV>
            <wp:extent cx="1791970" cy="2377440"/>
            <wp:effectExtent l="19050" t="19050" r="17780" b="22860"/>
            <wp:wrapNone/>
            <wp:docPr id="94688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230E72DE" w14:textId="77777777" w:rsidR="00F27704" w:rsidRDefault="00F27704" w:rsidP="00F2226E">
      <w:pPr>
        <w:rPr>
          <w:rFonts w:ascii="Arial Narrow" w:hAnsi="Arial Narrow"/>
          <w:b/>
          <w:bCs/>
          <w:sz w:val="26"/>
          <w:szCs w:val="26"/>
        </w:rPr>
      </w:pPr>
    </w:p>
    <w:p w14:paraId="10044A09" w14:textId="77777777" w:rsidR="00F27704" w:rsidRDefault="00F27704" w:rsidP="00F2226E">
      <w:pPr>
        <w:rPr>
          <w:rFonts w:ascii="Arial Narrow" w:hAnsi="Arial Narrow"/>
          <w:b/>
          <w:bCs/>
          <w:sz w:val="26"/>
          <w:szCs w:val="26"/>
        </w:rPr>
      </w:pPr>
    </w:p>
    <w:p w14:paraId="7B4ACD31" w14:textId="77777777" w:rsidR="00F27704" w:rsidRDefault="00F27704" w:rsidP="00F2226E">
      <w:pPr>
        <w:rPr>
          <w:rFonts w:ascii="Arial Narrow" w:hAnsi="Arial Narrow"/>
          <w:b/>
          <w:bCs/>
          <w:sz w:val="26"/>
          <w:szCs w:val="26"/>
        </w:rPr>
      </w:pPr>
    </w:p>
    <w:p w14:paraId="6DBAC5F5" w14:textId="77777777" w:rsidR="00F27704" w:rsidRDefault="00F27704" w:rsidP="00F2226E">
      <w:pPr>
        <w:rPr>
          <w:rFonts w:ascii="Arial Narrow" w:hAnsi="Arial Narrow"/>
          <w:b/>
          <w:bCs/>
          <w:sz w:val="26"/>
          <w:szCs w:val="26"/>
        </w:rPr>
      </w:pPr>
    </w:p>
    <w:p w14:paraId="6044CEF4" w14:textId="77777777" w:rsidR="00F27704" w:rsidRDefault="00F27704" w:rsidP="00F2226E">
      <w:pPr>
        <w:rPr>
          <w:rFonts w:ascii="Arial Narrow" w:hAnsi="Arial Narrow"/>
          <w:b/>
          <w:bCs/>
          <w:sz w:val="26"/>
          <w:szCs w:val="26"/>
        </w:rPr>
      </w:pPr>
    </w:p>
    <w:p w14:paraId="661B5E28" w14:textId="77777777" w:rsidR="00F27704" w:rsidRDefault="00F27704" w:rsidP="00F2226E">
      <w:pPr>
        <w:rPr>
          <w:rFonts w:ascii="Arial Narrow" w:hAnsi="Arial Narrow"/>
          <w:b/>
          <w:bCs/>
          <w:sz w:val="26"/>
          <w:szCs w:val="26"/>
        </w:rPr>
      </w:pPr>
    </w:p>
    <w:p w14:paraId="3FD4E973" w14:textId="77777777" w:rsidR="00F27704" w:rsidRDefault="00F27704" w:rsidP="00F2226E">
      <w:pPr>
        <w:rPr>
          <w:rFonts w:ascii="Arial Narrow" w:hAnsi="Arial Narrow"/>
          <w:b/>
          <w:bCs/>
          <w:sz w:val="26"/>
          <w:szCs w:val="26"/>
        </w:rPr>
      </w:pPr>
    </w:p>
    <w:p w14:paraId="11CA6C4A" w14:textId="56FBCCDC" w:rsidR="00F27704" w:rsidRDefault="009B1D44" w:rsidP="00F2226E">
      <w:pPr>
        <w:rPr>
          <w:rFonts w:ascii="Arial Narrow" w:hAnsi="Arial Narrow"/>
          <w:b/>
          <w:bCs/>
          <w:sz w:val="26"/>
          <w:szCs w:val="26"/>
        </w:rPr>
      </w:pPr>
      <w:r>
        <w:rPr>
          <w:noProof/>
        </w:rPr>
        <w:drawing>
          <wp:anchor distT="0" distB="0" distL="114300" distR="114300" simplePos="0" relativeHeight="252015616" behindDoc="1" locked="0" layoutInCell="1" allowOverlap="1" wp14:anchorId="74E473B2" wp14:editId="4DC6DD46">
            <wp:simplePos x="0" y="0"/>
            <wp:positionH relativeFrom="column">
              <wp:posOffset>1984375</wp:posOffset>
            </wp:positionH>
            <wp:positionV relativeFrom="paragraph">
              <wp:posOffset>102235</wp:posOffset>
            </wp:positionV>
            <wp:extent cx="1791970" cy="2377440"/>
            <wp:effectExtent l="19050" t="19050" r="17780" b="22860"/>
            <wp:wrapNone/>
            <wp:docPr id="88662134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79E82F" w14:textId="77777777" w:rsidR="00F27704" w:rsidRDefault="00F27704" w:rsidP="00F2226E">
      <w:pPr>
        <w:rPr>
          <w:rFonts w:ascii="Arial Narrow" w:hAnsi="Arial Narrow"/>
          <w:b/>
          <w:bCs/>
          <w:sz w:val="26"/>
          <w:szCs w:val="26"/>
        </w:rPr>
      </w:pPr>
    </w:p>
    <w:p w14:paraId="1C5C6CD2" w14:textId="77777777" w:rsidR="00F27704" w:rsidRDefault="00F27704" w:rsidP="00F2226E">
      <w:pPr>
        <w:rPr>
          <w:rFonts w:ascii="Arial Narrow" w:hAnsi="Arial Narrow"/>
          <w:b/>
          <w:bCs/>
          <w:sz w:val="26"/>
          <w:szCs w:val="26"/>
        </w:rPr>
      </w:pPr>
    </w:p>
    <w:p w14:paraId="1CD91C65" w14:textId="77777777" w:rsidR="00F27704" w:rsidRDefault="00F27704" w:rsidP="00F2226E">
      <w:pPr>
        <w:rPr>
          <w:rFonts w:ascii="Arial Narrow" w:hAnsi="Arial Narrow"/>
          <w:b/>
          <w:bCs/>
          <w:sz w:val="26"/>
          <w:szCs w:val="26"/>
        </w:rPr>
      </w:pPr>
    </w:p>
    <w:p w14:paraId="6C7E219D" w14:textId="77777777" w:rsidR="00F27704" w:rsidRDefault="00F27704" w:rsidP="00F2226E">
      <w:pPr>
        <w:rPr>
          <w:rFonts w:ascii="Arial Narrow" w:hAnsi="Arial Narrow"/>
          <w:b/>
          <w:bCs/>
          <w:sz w:val="26"/>
          <w:szCs w:val="26"/>
        </w:rPr>
      </w:pPr>
    </w:p>
    <w:p w14:paraId="0AAB0B03" w14:textId="5ED22125" w:rsidR="002932C2" w:rsidRDefault="002932C2">
      <w:r>
        <w:br w:type="page"/>
      </w:r>
    </w:p>
    <w:p w14:paraId="09BBA901" w14:textId="16AD6CC4" w:rsidR="003536D1" w:rsidRPr="003536D1" w:rsidRDefault="005241E3" w:rsidP="003536D1">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4</w:t>
      </w:r>
      <w:r w:rsidR="003536D1" w:rsidRPr="003536D1">
        <w:rPr>
          <w:rFonts w:ascii="Arial Narrow" w:hAnsi="Arial Narrow"/>
          <w:color w:val="6B4D2F"/>
          <w:lang w:val="en-US" w:bidi="bn-IN"/>
        </w:rPr>
        <w:t>.</w:t>
      </w:r>
      <w:r w:rsidR="00320852">
        <w:rPr>
          <w:rFonts w:ascii="Arial Narrow" w:hAnsi="Arial Narrow"/>
          <w:color w:val="6B4D2F"/>
          <w:lang w:val="en-US" w:bidi="bn-IN"/>
        </w:rPr>
        <w:t>2</w:t>
      </w:r>
      <w:r w:rsidR="003536D1" w:rsidRPr="003536D1">
        <w:rPr>
          <w:rFonts w:ascii="Arial Narrow" w:hAnsi="Arial Narrow"/>
          <w:color w:val="6B4D2F"/>
          <w:lang w:val="en-US" w:bidi="bn-IN"/>
        </w:rPr>
        <w:t xml:space="preserve">) EXPENDITURE </w:t>
      </w:r>
      <w:r w:rsidR="00FA336D">
        <w:rPr>
          <w:rFonts w:ascii="Arial Narrow" w:hAnsi="Arial Narrow"/>
          <w:color w:val="6B4D2F"/>
          <w:lang w:val="en-US" w:bidi="bn-IN"/>
        </w:rPr>
        <w:t>FOR THE PROJECT:-</w:t>
      </w:r>
    </w:p>
    <w:p w14:paraId="0B377D29" w14:textId="709D6E59" w:rsidR="001233A2" w:rsidRDefault="001233A2" w:rsidP="00D734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00FA36E5">
        <w:rPr>
          <w:rFonts w:ascii="Arial Narrow" w:hAnsi="Arial Narrow"/>
          <w:sz w:val="26"/>
          <w:szCs w:val="26"/>
        </w:rPr>
        <w:t>Cost Confirmation</w:t>
      </w:r>
      <w:r>
        <w:rPr>
          <w:rFonts w:ascii="Arial Narrow" w:hAnsi="Arial Narrow"/>
          <w:sz w:val="26"/>
          <w:szCs w:val="26"/>
        </w:rPr>
        <w:t xml:space="preserve"> Certificate, as </w:t>
      </w:r>
      <w:r w:rsidR="00FA36E5">
        <w:rPr>
          <w:rFonts w:ascii="Arial Narrow" w:hAnsi="Arial Narrow"/>
          <w:sz w:val="26"/>
          <w:szCs w:val="26"/>
        </w:rPr>
        <w:t>p</w:t>
      </w:r>
      <w:r>
        <w:rPr>
          <w:rFonts w:ascii="Arial Narrow" w:hAnsi="Arial Narrow"/>
          <w:sz w:val="26"/>
          <w:szCs w:val="26"/>
        </w:rPr>
        <w:t xml:space="preserve">er </w:t>
      </w:r>
      <w:r w:rsidR="00FA36E5">
        <w:rPr>
          <w:rFonts w:ascii="Arial Narrow" w:hAnsi="Arial Narrow"/>
          <w:sz w:val="26"/>
          <w:szCs w:val="26"/>
        </w:rPr>
        <w:t>Cost confirmation</w:t>
      </w:r>
      <w:r>
        <w:rPr>
          <w:rFonts w:ascii="Arial Narrow" w:hAnsi="Arial Narrow"/>
          <w:sz w:val="26"/>
          <w:szCs w:val="26"/>
        </w:rPr>
        <w:t xml:space="preserve"> Certificate the cost incurred towards</w:t>
      </w:r>
      <w:r w:rsidR="00FA36E5">
        <w:rPr>
          <w:rFonts w:ascii="Arial Narrow" w:hAnsi="Arial Narrow"/>
          <w:sz w:val="26"/>
          <w:szCs w:val="26"/>
        </w:rPr>
        <w:t xml:space="preserve"> the 1.00 MW</w:t>
      </w:r>
      <w:r w:rsidR="00FA36E5">
        <w:rPr>
          <w:rFonts w:ascii="Arial Narrow" w:hAnsi="Arial Narrow"/>
          <w:sz w:val="26"/>
          <w:szCs w:val="26"/>
          <w:vertAlign w:val="subscript"/>
        </w:rPr>
        <w:t>AC</w:t>
      </w:r>
      <w:r w:rsidR="00FA36E5">
        <w:rPr>
          <w:rFonts w:ascii="Arial Narrow" w:hAnsi="Arial Narrow"/>
          <w:sz w:val="26"/>
          <w:szCs w:val="26"/>
        </w:rPr>
        <w:t xml:space="preserve"> / 1.5 MW</w:t>
      </w:r>
      <w:r w:rsidR="00FA36E5">
        <w:rPr>
          <w:rFonts w:ascii="Arial Narrow" w:hAnsi="Arial Narrow"/>
          <w:sz w:val="26"/>
          <w:szCs w:val="26"/>
          <w:vertAlign w:val="subscript"/>
        </w:rPr>
        <w:t xml:space="preserve">DC </w:t>
      </w:r>
      <w:r w:rsidR="00FA36E5">
        <w:rPr>
          <w:rFonts w:ascii="Arial Narrow" w:hAnsi="Arial Narrow"/>
          <w:sz w:val="26"/>
          <w:szCs w:val="26"/>
        </w:rPr>
        <w:t>Solar Project is as under:-</w:t>
      </w:r>
      <w:r>
        <w:rPr>
          <w:rFonts w:ascii="Arial Narrow" w:hAnsi="Arial Narrow"/>
          <w:sz w:val="26"/>
          <w:szCs w:val="26"/>
        </w:rPr>
        <w:t xml:space="preserve">  </w:t>
      </w:r>
    </w:p>
    <w:p w14:paraId="47FA12DF" w14:textId="13489888" w:rsidR="001233A2" w:rsidRDefault="009649DB" w:rsidP="00D73497">
      <w:pPr>
        <w:spacing w:after="0" w:line="360" w:lineRule="auto"/>
        <w:jc w:val="both"/>
        <w:rPr>
          <w:rFonts w:ascii="Arial Narrow" w:hAnsi="Arial Narrow"/>
          <w:sz w:val="26"/>
          <w:szCs w:val="26"/>
        </w:rPr>
      </w:pPr>
      <w:r w:rsidRPr="009649DB">
        <w:rPr>
          <w:rFonts w:ascii="Arial Narrow" w:hAnsi="Arial Narrow"/>
          <w:noProof/>
          <w:sz w:val="26"/>
          <w:szCs w:val="26"/>
        </w:rPr>
        <w:drawing>
          <wp:inline distT="0" distB="0" distL="0" distR="0" wp14:anchorId="63105B91" wp14:editId="1A094A90">
            <wp:extent cx="5731510" cy="7905750"/>
            <wp:effectExtent l="0" t="0" r="2540" b="0"/>
            <wp:docPr id="153551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6903" name=""/>
                    <pic:cNvPicPr/>
                  </pic:nvPicPr>
                  <pic:blipFill>
                    <a:blip r:embed="rId51"/>
                    <a:stretch>
                      <a:fillRect/>
                    </a:stretch>
                  </pic:blipFill>
                  <pic:spPr>
                    <a:xfrm>
                      <a:off x="0" y="0"/>
                      <a:ext cx="5731510" cy="7905750"/>
                    </a:xfrm>
                    <a:prstGeom prst="rect">
                      <a:avLst/>
                    </a:prstGeom>
                  </pic:spPr>
                </pic:pic>
              </a:graphicData>
            </a:graphic>
          </wp:inline>
        </w:drawing>
      </w:r>
    </w:p>
    <w:p w14:paraId="78EA9FF0" w14:textId="068A01C1" w:rsidR="001233A2" w:rsidRPr="001233A2" w:rsidRDefault="001233A2" w:rsidP="00D73497">
      <w:pPr>
        <w:spacing w:after="0" w:line="360" w:lineRule="auto"/>
        <w:jc w:val="both"/>
        <w:rPr>
          <w:rFonts w:ascii="Arial Narrow" w:eastAsia="Times New Roman" w:hAnsi="Arial Narrow" w:cs="Times New Roman"/>
          <w:b/>
          <w:bCs/>
          <w:color w:val="6B4D2F"/>
          <w:sz w:val="28"/>
          <w:szCs w:val="28"/>
          <w:lang w:val="en-US" w:eastAsia="x-none" w:bidi="bn-IN"/>
        </w:rPr>
      </w:pPr>
      <w:r w:rsidRPr="001233A2">
        <w:rPr>
          <w:rFonts w:ascii="Arial Narrow" w:eastAsia="Times New Roman" w:hAnsi="Arial Narrow" w:cs="Times New Roman"/>
          <w:b/>
          <w:bCs/>
          <w:color w:val="6B4D2F"/>
          <w:sz w:val="28"/>
          <w:szCs w:val="28"/>
          <w:lang w:val="en-US" w:eastAsia="x-none" w:bidi="bn-IN"/>
        </w:rPr>
        <w:lastRenderedPageBreak/>
        <w:t>………………..</w:t>
      </w:r>
      <w:r w:rsidR="00FA36E5" w:rsidRPr="001233A2">
        <w:rPr>
          <w:rFonts w:ascii="Arial Narrow" w:eastAsia="Times New Roman" w:hAnsi="Arial Narrow" w:cs="Times New Roman"/>
          <w:b/>
          <w:bCs/>
          <w:color w:val="6B4D2F"/>
          <w:sz w:val="28"/>
          <w:szCs w:val="28"/>
          <w:lang w:val="en-US" w:eastAsia="x-none" w:bidi="bn-IN"/>
        </w:rPr>
        <w:t>C</w:t>
      </w:r>
      <w:r w:rsidR="00FA36E5">
        <w:rPr>
          <w:rFonts w:ascii="Arial Narrow" w:eastAsia="Times New Roman" w:hAnsi="Arial Narrow" w:cs="Times New Roman"/>
          <w:b/>
          <w:bCs/>
          <w:color w:val="6B4D2F"/>
          <w:sz w:val="28"/>
          <w:szCs w:val="28"/>
          <w:lang w:val="en-US" w:eastAsia="x-none" w:bidi="bn-IN"/>
        </w:rPr>
        <w:t xml:space="preserve">OST CONFIRMATION </w:t>
      </w:r>
      <w:r w:rsidR="00FA36E5" w:rsidRPr="001233A2">
        <w:rPr>
          <w:rFonts w:ascii="Arial Narrow" w:eastAsia="Times New Roman" w:hAnsi="Arial Narrow" w:cs="Times New Roman"/>
          <w:b/>
          <w:bCs/>
          <w:color w:val="6B4D2F"/>
          <w:sz w:val="28"/>
          <w:szCs w:val="28"/>
          <w:lang w:val="en-US" w:eastAsia="x-none" w:bidi="bn-IN"/>
        </w:rPr>
        <w:t>CERTIFICATE</w:t>
      </w:r>
    </w:p>
    <w:p w14:paraId="155DE60C" w14:textId="60F34AD3" w:rsidR="001233A2" w:rsidRDefault="009649DB" w:rsidP="00D73497">
      <w:pPr>
        <w:spacing w:after="0" w:line="360" w:lineRule="auto"/>
        <w:jc w:val="both"/>
        <w:rPr>
          <w:rFonts w:ascii="Arial Narrow" w:hAnsi="Arial Narrow"/>
          <w:sz w:val="26"/>
          <w:szCs w:val="26"/>
        </w:rPr>
      </w:pPr>
      <w:r w:rsidRPr="009649DB">
        <w:rPr>
          <w:rFonts w:ascii="Arial Narrow" w:hAnsi="Arial Narrow"/>
          <w:noProof/>
          <w:sz w:val="26"/>
          <w:szCs w:val="26"/>
        </w:rPr>
        <w:drawing>
          <wp:inline distT="0" distB="0" distL="0" distR="0" wp14:anchorId="708A6414" wp14:editId="7D917D9D">
            <wp:extent cx="5731510" cy="8080744"/>
            <wp:effectExtent l="0" t="0" r="2540" b="0"/>
            <wp:docPr id="176885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9617" name=""/>
                    <pic:cNvPicPr/>
                  </pic:nvPicPr>
                  <pic:blipFill>
                    <a:blip r:embed="rId52"/>
                    <a:stretch>
                      <a:fillRect/>
                    </a:stretch>
                  </pic:blipFill>
                  <pic:spPr>
                    <a:xfrm>
                      <a:off x="0" y="0"/>
                      <a:ext cx="5732373" cy="8081961"/>
                    </a:xfrm>
                    <a:prstGeom prst="rect">
                      <a:avLst/>
                    </a:prstGeom>
                  </pic:spPr>
                </pic:pic>
              </a:graphicData>
            </a:graphic>
          </wp:inline>
        </w:drawing>
      </w:r>
    </w:p>
    <w:p w14:paraId="3F734B58" w14:textId="27F5C567" w:rsidR="001233A2" w:rsidRDefault="00FA36E5" w:rsidP="00D73497">
      <w:pPr>
        <w:spacing w:after="0" w:line="360" w:lineRule="auto"/>
        <w:jc w:val="both"/>
        <w:rPr>
          <w:rFonts w:ascii="Arial Narrow" w:hAnsi="Arial Narrow"/>
          <w:sz w:val="26"/>
          <w:szCs w:val="26"/>
        </w:rPr>
      </w:pPr>
      <w:r>
        <w:rPr>
          <w:rFonts w:ascii="Arial Narrow" w:hAnsi="Arial Narrow"/>
          <w:sz w:val="26"/>
          <w:szCs w:val="26"/>
        </w:rPr>
        <w:t>The details for the same is as under:-</w:t>
      </w:r>
    </w:p>
    <w:p w14:paraId="6A58C582" w14:textId="7975DB21" w:rsidR="00FA36E5" w:rsidRDefault="00FA36E5" w:rsidP="001233A2">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lastRenderedPageBreak/>
        <w:t>a. Bhageria Industries Contract: -</w:t>
      </w:r>
    </w:p>
    <w:p w14:paraId="49FC5AD6" w14:textId="3FCA338A" w:rsidR="002E53A5" w:rsidRDefault="00600015" w:rsidP="001233A2">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00433797" w:rsidRPr="00433797">
        <w:rPr>
          <w:rFonts w:ascii="Arial Narrow" w:hAnsi="Arial Narrow"/>
          <w:sz w:val="26"/>
          <w:szCs w:val="26"/>
        </w:rPr>
        <w:t>Ledger Account</w:t>
      </w:r>
      <w:r w:rsidR="00433797">
        <w:rPr>
          <w:rFonts w:ascii="Arial Narrow" w:hAnsi="Arial Narrow"/>
          <w:sz w:val="26"/>
          <w:szCs w:val="26"/>
        </w:rPr>
        <w:t xml:space="preserve"> of Bhageria Industries and the details for the same is as under: -</w:t>
      </w:r>
    </w:p>
    <w:tbl>
      <w:tblPr>
        <w:tblW w:w="98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2"/>
        <w:gridCol w:w="3193"/>
        <w:gridCol w:w="1153"/>
        <w:gridCol w:w="1980"/>
        <w:gridCol w:w="1440"/>
        <w:gridCol w:w="1343"/>
      </w:tblGrid>
      <w:tr w:rsidR="000F581B" w:rsidRPr="009649DB" w14:paraId="22A4B1B2" w14:textId="77777777" w:rsidTr="000F581B">
        <w:trPr>
          <w:trHeight w:val="20"/>
        </w:trPr>
        <w:tc>
          <w:tcPr>
            <w:tcW w:w="942" w:type="dxa"/>
            <w:shd w:val="clear" w:color="auto" w:fill="D60093"/>
            <w:noWrap/>
            <w:vAlign w:val="center"/>
            <w:hideMark/>
          </w:tcPr>
          <w:p w14:paraId="60C7FC42" w14:textId="3284D7B4" w:rsidR="000F581B" w:rsidRPr="009649DB" w:rsidRDefault="000F581B" w:rsidP="009649DB">
            <w:pPr>
              <w:spacing w:after="0" w:line="360" w:lineRule="auto"/>
              <w:rPr>
                <w:rFonts w:ascii="Arial Narrow" w:eastAsia="Times New Roman" w:hAnsi="Arial Narrow" w:cs="Calibri"/>
                <w:color w:val="FFFFFF" w:themeColor="background1"/>
                <w:sz w:val="26"/>
                <w:szCs w:val="26"/>
                <w:lang w:eastAsia="en-IN"/>
              </w:rPr>
            </w:pPr>
            <w:r w:rsidRPr="009649DB">
              <w:rPr>
                <w:rFonts w:ascii="Arial Narrow" w:eastAsia="Times New Roman" w:hAnsi="Arial Narrow" w:cs="Calibri"/>
                <w:color w:val="FFFFFF" w:themeColor="background1"/>
                <w:sz w:val="26"/>
                <w:szCs w:val="26"/>
                <w:lang w:eastAsia="en-IN"/>
              </w:rPr>
              <w:t xml:space="preserve">S. No. </w:t>
            </w:r>
          </w:p>
        </w:tc>
        <w:tc>
          <w:tcPr>
            <w:tcW w:w="3193" w:type="dxa"/>
            <w:shd w:val="clear" w:color="auto" w:fill="D60093"/>
            <w:noWrap/>
            <w:vAlign w:val="center"/>
            <w:hideMark/>
          </w:tcPr>
          <w:p w14:paraId="7325671C" w14:textId="77777777" w:rsidR="000F581B" w:rsidRPr="009649DB" w:rsidRDefault="000F581B" w:rsidP="009649DB">
            <w:pPr>
              <w:spacing w:after="0" w:line="360" w:lineRule="auto"/>
              <w:rPr>
                <w:rFonts w:ascii="Arial Narrow" w:eastAsia="Times New Roman" w:hAnsi="Arial Narrow" w:cs="Calibri"/>
                <w:color w:val="FFFFFF" w:themeColor="background1"/>
                <w:sz w:val="26"/>
                <w:szCs w:val="26"/>
                <w:lang w:eastAsia="en-IN"/>
              </w:rPr>
            </w:pPr>
            <w:r w:rsidRPr="009649DB">
              <w:rPr>
                <w:rFonts w:ascii="Arial Narrow" w:eastAsia="Times New Roman" w:hAnsi="Arial Narrow" w:cs="Calibri"/>
                <w:color w:val="FFFFFF" w:themeColor="background1"/>
                <w:sz w:val="26"/>
                <w:szCs w:val="26"/>
                <w:lang w:eastAsia="en-IN"/>
              </w:rPr>
              <w:t>Particular</w:t>
            </w:r>
          </w:p>
        </w:tc>
        <w:tc>
          <w:tcPr>
            <w:tcW w:w="990" w:type="dxa"/>
            <w:shd w:val="clear" w:color="auto" w:fill="D60093"/>
            <w:vAlign w:val="center"/>
          </w:tcPr>
          <w:p w14:paraId="63DB79D9" w14:textId="77E23B91" w:rsidR="000F581B" w:rsidRPr="009649DB" w:rsidRDefault="000F581B" w:rsidP="000F581B">
            <w:pPr>
              <w:spacing w:after="0" w:line="360" w:lineRule="auto"/>
              <w:jc w:val="center"/>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Qty (Nos.)</w:t>
            </w:r>
          </w:p>
        </w:tc>
        <w:tc>
          <w:tcPr>
            <w:tcW w:w="1980" w:type="dxa"/>
            <w:shd w:val="clear" w:color="auto" w:fill="D60093"/>
            <w:noWrap/>
            <w:vAlign w:val="center"/>
            <w:hideMark/>
          </w:tcPr>
          <w:p w14:paraId="7CF19607" w14:textId="76E5AAEF" w:rsidR="000F581B" w:rsidRPr="009649DB" w:rsidRDefault="000F581B" w:rsidP="009649DB">
            <w:pPr>
              <w:spacing w:after="0" w:line="360" w:lineRule="auto"/>
              <w:rPr>
                <w:rFonts w:ascii="Arial Narrow" w:eastAsia="Times New Roman" w:hAnsi="Arial Narrow" w:cs="Calibri"/>
                <w:color w:val="FFFFFF" w:themeColor="background1"/>
                <w:sz w:val="26"/>
                <w:szCs w:val="26"/>
                <w:lang w:eastAsia="en-IN"/>
              </w:rPr>
            </w:pPr>
            <w:r w:rsidRPr="009649DB">
              <w:rPr>
                <w:rFonts w:ascii="Arial Narrow" w:eastAsia="Times New Roman" w:hAnsi="Arial Narrow" w:cs="Calibri"/>
                <w:color w:val="FFFFFF" w:themeColor="background1"/>
                <w:sz w:val="26"/>
                <w:szCs w:val="26"/>
                <w:lang w:eastAsia="en-IN"/>
              </w:rPr>
              <w:t xml:space="preserve">Invoice No. </w:t>
            </w:r>
          </w:p>
        </w:tc>
        <w:tc>
          <w:tcPr>
            <w:tcW w:w="1440" w:type="dxa"/>
            <w:shd w:val="clear" w:color="auto" w:fill="D60093"/>
            <w:noWrap/>
            <w:vAlign w:val="center"/>
            <w:hideMark/>
          </w:tcPr>
          <w:p w14:paraId="5B158A4B" w14:textId="77777777" w:rsidR="000F581B" w:rsidRPr="009649DB" w:rsidRDefault="000F581B" w:rsidP="009649DB">
            <w:pPr>
              <w:spacing w:after="0" w:line="360" w:lineRule="auto"/>
              <w:rPr>
                <w:rFonts w:ascii="Arial Narrow" w:eastAsia="Times New Roman" w:hAnsi="Arial Narrow" w:cs="Calibri"/>
                <w:color w:val="FFFFFF" w:themeColor="background1"/>
                <w:sz w:val="26"/>
                <w:szCs w:val="26"/>
                <w:lang w:eastAsia="en-IN"/>
              </w:rPr>
            </w:pPr>
            <w:r w:rsidRPr="009649DB">
              <w:rPr>
                <w:rFonts w:ascii="Arial Narrow" w:eastAsia="Times New Roman" w:hAnsi="Arial Narrow" w:cs="Calibri"/>
                <w:color w:val="FFFFFF" w:themeColor="background1"/>
                <w:sz w:val="26"/>
                <w:szCs w:val="26"/>
                <w:lang w:eastAsia="en-IN"/>
              </w:rPr>
              <w:t>Invoice Date</w:t>
            </w:r>
          </w:p>
        </w:tc>
        <w:tc>
          <w:tcPr>
            <w:tcW w:w="1343" w:type="dxa"/>
            <w:shd w:val="clear" w:color="auto" w:fill="D60093"/>
            <w:noWrap/>
            <w:vAlign w:val="center"/>
            <w:hideMark/>
          </w:tcPr>
          <w:p w14:paraId="646753E8" w14:textId="5F0620BA" w:rsidR="000F581B" w:rsidRPr="009649DB" w:rsidRDefault="000F581B" w:rsidP="009649DB">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Invoice Value (Rs.)</w:t>
            </w:r>
          </w:p>
        </w:tc>
      </w:tr>
      <w:tr w:rsidR="000F581B" w:rsidRPr="009649DB" w14:paraId="254CAF06" w14:textId="77777777" w:rsidTr="000F581B">
        <w:trPr>
          <w:trHeight w:val="20"/>
        </w:trPr>
        <w:tc>
          <w:tcPr>
            <w:tcW w:w="942" w:type="dxa"/>
            <w:shd w:val="clear" w:color="auto" w:fill="F2F2F2"/>
            <w:noWrap/>
            <w:vAlign w:val="center"/>
            <w:hideMark/>
          </w:tcPr>
          <w:p w14:paraId="2341D1A2"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w:t>
            </w:r>
          </w:p>
        </w:tc>
        <w:tc>
          <w:tcPr>
            <w:tcW w:w="3193" w:type="dxa"/>
            <w:vMerge w:val="restart"/>
            <w:shd w:val="clear" w:color="auto" w:fill="F2F2F2"/>
            <w:noWrap/>
            <w:vAlign w:val="center"/>
            <w:hideMark/>
          </w:tcPr>
          <w:p w14:paraId="2F13F0C5" w14:textId="297B354E"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Photovoltaic Cells Solar Module-TSM 590NEG19RC 20 (Duomax Bifacial)</w:t>
            </w:r>
          </w:p>
        </w:tc>
        <w:tc>
          <w:tcPr>
            <w:tcW w:w="990" w:type="dxa"/>
            <w:shd w:val="clear" w:color="auto" w:fill="F2F2F2"/>
            <w:vAlign w:val="center"/>
          </w:tcPr>
          <w:p w14:paraId="71980CFA" w14:textId="4956DAE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360</w:t>
            </w:r>
          </w:p>
        </w:tc>
        <w:tc>
          <w:tcPr>
            <w:tcW w:w="1980" w:type="dxa"/>
            <w:shd w:val="clear" w:color="auto" w:fill="F2F2F2"/>
            <w:noWrap/>
            <w:vAlign w:val="center"/>
            <w:hideMark/>
          </w:tcPr>
          <w:p w14:paraId="2B0882E5" w14:textId="41D4744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104/23-24</w:t>
            </w:r>
          </w:p>
        </w:tc>
        <w:tc>
          <w:tcPr>
            <w:tcW w:w="1440" w:type="dxa"/>
            <w:shd w:val="clear" w:color="auto" w:fill="F2F2F2"/>
            <w:noWrap/>
            <w:vAlign w:val="center"/>
            <w:hideMark/>
          </w:tcPr>
          <w:p w14:paraId="0092500E"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10/02/2024</w:t>
            </w:r>
          </w:p>
        </w:tc>
        <w:tc>
          <w:tcPr>
            <w:tcW w:w="1343" w:type="dxa"/>
            <w:shd w:val="clear" w:color="auto" w:fill="F2F2F2"/>
            <w:noWrap/>
            <w:vAlign w:val="center"/>
            <w:hideMark/>
          </w:tcPr>
          <w:p w14:paraId="0815D9CB" w14:textId="20D18DB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40,44,096</w:t>
            </w:r>
          </w:p>
        </w:tc>
      </w:tr>
      <w:tr w:rsidR="000F581B" w:rsidRPr="009649DB" w14:paraId="7A5D3312" w14:textId="77777777" w:rsidTr="000F581B">
        <w:trPr>
          <w:trHeight w:val="20"/>
        </w:trPr>
        <w:tc>
          <w:tcPr>
            <w:tcW w:w="942" w:type="dxa"/>
            <w:shd w:val="clear" w:color="auto" w:fill="F2F2F2"/>
            <w:noWrap/>
            <w:vAlign w:val="center"/>
            <w:hideMark/>
          </w:tcPr>
          <w:p w14:paraId="09E33DE4"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w:t>
            </w:r>
          </w:p>
        </w:tc>
        <w:tc>
          <w:tcPr>
            <w:tcW w:w="3193" w:type="dxa"/>
            <w:vMerge/>
            <w:shd w:val="clear" w:color="auto" w:fill="F2F2F2"/>
            <w:noWrap/>
            <w:vAlign w:val="center"/>
          </w:tcPr>
          <w:p w14:paraId="6DCA1CF5" w14:textId="2DEC49A9"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5B568C73" w14:textId="39655D1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360</w:t>
            </w:r>
          </w:p>
        </w:tc>
        <w:tc>
          <w:tcPr>
            <w:tcW w:w="1980" w:type="dxa"/>
            <w:shd w:val="clear" w:color="auto" w:fill="F2F2F2"/>
            <w:noWrap/>
            <w:vAlign w:val="center"/>
            <w:hideMark/>
          </w:tcPr>
          <w:p w14:paraId="7DC5C7A1" w14:textId="0E7EC1BC"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108/23-24</w:t>
            </w:r>
          </w:p>
        </w:tc>
        <w:tc>
          <w:tcPr>
            <w:tcW w:w="1440" w:type="dxa"/>
            <w:shd w:val="clear" w:color="auto" w:fill="F2F2F2"/>
            <w:noWrap/>
            <w:vAlign w:val="center"/>
            <w:hideMark/>
          </w:tcPr>
          <w:p w14:paraId="27886998"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13/02/2024</w:t>
            </w:r>
          </w:p>
        </w:tc>
        <w:tc>
          <w:tcPr>
            <w:tcW w:w="1343" w:type="dxa"/>
            <w:shd w:val="clear" w:color="auto" w:fill="F2F2F2"/>
            <w:noWrap/>
            <w:vAlign w:val="center"/>
            <w:hideMark/>
          </w:tcPr>
          <w:p w14:paraId="3747BAAB" w14:textId="1714224E"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40,44,096</w:t>
            </w:r>
          </w:p>
        </w:tc>
      </w:tr>
      <w:tr w:rsidR="000F581B" w:rsidRPr="009649DB" w14:paraId="5C23F864" w14:textId="77777777" w:rsidTr="000F581B">
        <w:trPr>
          <w:trHeight w:val="20"/>
        </w:trPr>
        <w:tc>
          <w:tcPr>
            <w:tcW w:w="942" w:type="dxa"/>
            <w:shd w:val="clear" w:color="auto" w:fill="F2F2F2"/>
            <w:noWrap/>
            <w:vAlign w:val="center"/>
            <w:hideMark/>
          </w:tcPr>
          <w:p w14:paraId="647D29DB"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3</w:t>
            </w:r>
          </w:p>
        </w:tc>
        <w:tc>
          <w:tcPr>
            <w:tcW w:w="3193" w:type="dxa"/>
            <w:vMerge/>
            <w:shd w:val="clear" w:color="auto" w:fill="F2F2F2"/>
            <w:noWrap/>
            <w:vAlign w:val="center"/>
          </w:tcPr>
          <w:p w14:paraId="30BB9B30" w14:textId="5CD2B0A9"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7C690D1A" w14:textId="4351D699"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360</w:t>
            </w:r>
          </w:p>
        </w:tc>
        <w:tc>
          <w:tcPr>
            <w:tcW w:w="1980" w:type="dxa"/>
            <w:shd w:val="clear" w:color="auto" w:fill="F2F2F2"/>
            <w:noWrap/>
            <w:vAlign w:val="center"/>
            <w:hideMark/>
          </w:tcPr>
          <w:p w14:paraId="283D581B" w14:textId="2FDB0444"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109/23-24</w:t>
            </w:r>
          </w:p>
        </w:tc>
        <w:tc>
          <w:tcPr>
            <w:tcW w:w="1440" w:type="dxa"/>
            <w:shd w:val="clear" w:color="auto" w:fill="F2F2F2"/>
            <w:noWrap/>
            <w:vAlign w:val="center"/>
            <w:hideMark/>
          </w:tcPr>
          <w:p w14:paraId="5469CB37"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13/02/2024</w:t>
            </w:r>
          </w:p>
        </w:tc>
        <w:tc>
          <w:tcPr>
            <w:tcW w:w="1343" w:type="dxa"/>
            <w:shd w:val="clear" w:color="auto" w:fill="F2F2F2"/>
            <w:noWrap/>
            <w:vAlign w:val="center"/>
            <w:hideMark/>
          </w:tcPr>
          <w:p w14:paraId="79A5DACA" w14:textId="6B29EBAA"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40,44,096</w:t>
            </w:r>
          </w:p>
        </w:tc>
      </w:tr>
      <w:tr w:rsidR="000F581B" w:rsidRPr="009649DB" w14:paraId="61EF5086" w14:textId="77777777" w:rsidTr="000F581B">
        <w:trPr>
          <w:trHeight w:val="20"/>
        </w:trPr>
        <w:tc>
          <w:tcPr>
            <w:tcW w:w="942" w:type="dxa"/>
            <w:shd w:val="clear" w:color="auto" w:fill="F2F2F2"/>
            <w:noWrap/>
            <w:vAlign w:val="center"/>
            <w:hideMark/>
          </w:tcPr>
          <w:p w14:paraId="6AFD0E89"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w:t>
            </w:r>
          </w:p>
        </w:tc>
        <w:tc>
          <w:tcPr>
            <w:tcW w:w="3193" w:type="dxa"/>
            <w:vMerge/>
            <w:shd w:val="clear" w:color="auto" w:fill="F2F2F2"/>
            <w:noWrap/>
            <w:vAlign w:val="center"/>
          </w:tcPr>
          <w:p w14:paraId="0923816E" w14:textId="19D01C30"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617AE223" w14:textId="7ABD6D31"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180</w:t>
            </w:r>
          </w:p>
        </w:tc>
        <w:tc>
          <w:tcPr>
            <w:tcW w:w="1980" w:type="dxa"/>
            <w:shd w:val="clear" w:color="auto" w:fill="F2F2F2"/>
            <w:noWrap/>
            <w:vAlign w:val="center"/>
            <w:hideMark/>
          </w:tcPr>
          <w:p w14:paraId="3228FC8E" w14:textId="003F7CAC"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11</w:t>
            </w:r>
            <w:r>
              <w:rPr>
                <w:rFonts w:ascii="Arial Narrow" w:eastAsia="Times New Roman" w:hAnsi="Arial Narrow" w:cs="Calibri"/>
                <w:color w:val="000000"/>
                <w:sz w:val="26"/>
                <w:szCs w:val="26"/>
                <w:lang w:eastAsia="en-IN"/>
              </w:rPr>
              <w:t>4</w:t>
            </w:r>
            <w:r w:rsidRPr="009649DB">
              <w:rPr>
                <w:rFonts w:ascii="Arial Narrow" w:eastAsia="Times New Roman" w:hAnsi="Arial Narrow" w:cs="Calibri"/>
                <w:color w:val="000000"/>
                <w:sz w:val="26"/>
                <w:szCs w:val="26"/>
                <w:lang w:eastAsia="en-IN"/>
              </w:rPr>
              <w:t>/23-24</w:t>
            </w:r>
          </w:p>
        </w:tc>
        <w:tc>
          <w:tcPr>
            <w:tcW w:w="1440" w:type="dxa"/>
            <w:shd w:val="clear" w:color="auto" w:fill="F2F2F2"/>
            <w:noWrap/>
            <w:vAlign w:val="center"/>
            <w:hideMark/>
          </w:tcPr>
          <w:p w14:paraId="696D91C6"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16/02/2024</w:t>
            </w:r>
          </w:p>
        </w:tc>
        <w:tc>
          <w:tcPr>
            <w:tcW w:w="1343" w:type="dxa"/>
            <w:shd w:val="clear" w:color="auto" w:fill="F2F2F2"/>
            <w:noWrap/>
            <w:vAlign w:val="center"/>
            <w:hideMark/>
          </w:tcPr>
          <w:p w14:paraId="2B7E4FFE" w14:textId="16AA4839"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20,22,048</w:t>
            </w:r>
          </w:p>
        </w:tc>
      </w:tr>
      <w:tr w:rsidR="000F581B" w:rsidRPr="009649DB" w14:paraId="07D5DA90" w14:textId="77777777" w:rsidTr="000F581B">
        <w:trPr>
          <w:trHeight w:val="20"/>
        </w:trPr>
        <w:tc>
          <w:tcPr>
            <w:tcW w:w="942" w:type="dxa"/>
            <w:shd w:val="clear" w:color="auto" w:fill="F2F2F2"/>
            <w:noWrap/>
            <w:vAlign w:val="center"/>
            <w:hideMark/>
          </w:tcPr>
          <w:p w14:paraId="34F11E70"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5</w:t>
            </w:r>
          </w:p>
        </w:tc>
        <w:tc>
          <w:tcPr>
            <w:tcW w:w="3193" w:type="dxa"/>
            <w:vMerge/>
            <w:shd w:val="clear" w:color="auto" w:fill="F2F2F2"/>
            <w:noWrap/>
            <w:vAlign w:val="center"/>
          </w:tcPr>
          <w:p w14:paraId="21298EE6" w14:textId="5FD61A47"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03C1FEEC" w14:textId="16DBDF8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180</w:t>
            </w:r>
          </w:p>
        </w:tc>
        <w:tc>
          <w:tcPr>
            <w:tcW w:w="1980" w:type="dxa"/>
            <w:shd w:val="clear" w:color="auto" w:fill="F2F2F2"/>
            <w:noWrap/>
            <w:vAlign w:val="center"/>
            <w:hideMark/>
          </w:tcPr>
          <w:p w14:paraId="525BC9B9" w14:textId="1E9E8F6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115/23-24</w:t>
            </w:r>
          </w:p>
        </w:tc>
        <w:tc>
          <w:tcPr>
            <w:tcW w:w="1440" w:type="dxa"/>
            <w:shd w:val="clear" w:color="auto" w:fill="F2F2F2"/>
            <w:noWrap/>
            <w:vAlign w:val="center"/>
            <w:hideMark/>
          </w:tcPr>
          <w:p w14:paraId="26569294"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16/02/2024</w:t>
            </w:r>
          </w:p>
        </w:tc>
        <w:tc>
          <w:tcPr>
            <w:tcW w:w="1343" w:type="dxa"/>
            <w:shd w:val="clear" w:color="auto" w:fill="F2F2F2"/>
            <w:noWrap/>
            <w:vAlign w:val="center"/>
            <w:hideMark/>
          </w:tcPr>
          <w:p w14:paraId="6241FF78" w14:textId="57B3DE63"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20,22,048</w:t>
            </w:r>
          </w:p>
        </w:tc>
      </w:tr>
      <w:tr w:rsidR="000F581B" w:rsidRPr="009649DB" w14:paraId="1DD53ADE" w14:textId="77777777" w:rsidTr="000F581B">
        <w:trPr>
          <w:trHeight w:val="20"/>
        </w:trPr>
        <w:tc>
          <w:tcPr>
            <w:tcW w:w="942" w:type="dxa"/>
            <w:shd w:val="clear" w:color="auto" w:fill="F2F2F2"/>
            <w:noWrap/>
            <w:vAlign w:val="center"/>
            <w:hideMark/>
          </w:tcPr>
          <w:p w14:paraId="322E73F2"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6</w:t>
            </w:r>
          </w:p>
        </w:tc>
        <w:tc>
          <w:tcPr>
            <w:tcW w:w="3193" w:type="dxa"/>
            <w:vMerge/>
            <w:shd w:val="clear" w:color="auto" w:fill="F2F2F2"/>
            <w:noWrap/>
            <w:vAlign w:val="center"/>
          </w:tcPr>
          <w:p w14:paraId="3B22D625" w14:textId="33BB0284"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4AC5315A" w14:textId="7689FE28"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180</w:t>
            </w:r>
          </w:p>
        </w:tc>
        <w:tc>
          <w:tcPr>
            <w:tcW w:w="1980" w:type="dxa"/>
            <w:shd w:val="clear" w:color="auto" w:fill="F2F2F2"/>
            <w:noWrap/>
            <w:vAlign w:val="center"/>
            <w:hideMark/>
          </w:tcPr>
          <w:p w14:paraId="427E0B01" w14:textId="43F02FB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116/23-24</w:t>
            </w:r>
          </w:p>
        </w:tc>
        <w:tc>
          <w:tcPr>
            <w:tcW w:w="1440" w:type="dxa"/>
            <w:shd w:val="clear" w:color="auto" w:fill="F2F2F2"/>
            <w:noWrap/>
            <w:vAlign w:val="center"/>
            <w:hideMark/>
          </w:tcPr>
          <w:p w14:paraId="7878FCBA"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16/02/2024</w:t>
            </w:r>
          </w:p>
        </w:tc>
        <w:tc>
          <w:tcPr>
            <w:tcW w:w="1343" w:type="dxa"/>
            <w:shd w:val="clear" w:color="auto" w:fill="F2F2F2"/>
            <w:noWrap/>
            <w:vAlign w:val="center"/>
            <w:hideMark/>
          </w:tcPr>
          <w:p w14:paraId="548463D4" w14:textId="5A256811"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20,22,048</w:t>
            </w:r>
          </w:p>
        </w:tc>
      </w:tr>
      <w:tr w:rsidR="000F581B" w:rsidRPr="009649DB" w14:paraId="4B05C637" w14:textId="77777777" w:rsidTr="000F581B">
        <w:trPr>
          <w:trHeight w:val="20"/>
        </w:trPr>
        <w:tc>
          <w:tcPr>
            <w:tcW w:w="942" w:type="dxa"/>
            <w:shd w:val="clear" w:color="auto" w:fill="F2F2F2"/>
            <w:noWrap/>
            <w:vAlign w:val="center"/>
            <w:hideMark/>
          </w:tcPr>
          <w:p w14:paraId="18401870"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7</w:t>
            </w:r>
          </w:p>
        </w:tc>
        <w:tc>
          <w:tcPr>
            <w:tcW w:w="3193" w:type="dxa"/>
            <w:vMerge/>
            <w:shd w:val="clear" w:color="auto" w:fill="F2F2F2"/>
            <w:noWrap/>
            <w:vAlign w:val="center"/>
          </w:tcPr>
          <w:p w14:paraId="6DF64698" w14:textId="285C4AEF"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34887B2D" w14:textId="675B2020"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180</w:t>
            </w:r>
          </w:p>
        </w:tc>
        <w:tc>
          <w:tcPr>
            <w:tcW w:w="1980" w:type="dxa"/>
            <w:shd w:val="clear" w:color="auto" w:fill="F2F2F2"/>
            <w:noWrap/>
            <w:vAlign w:val="center"/>
            <w:hideMark/>
          </w:tcPr>
          <w:p w14:paraId="1BFF211E" w14:textId="706485A1"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117/23-24</w:t>
            </w:r>
          </w:p>
        </w:tc>
        <w:tc>
          <w:tcPr>
            <w:tcW w:w="1440" w:type="dxa"/>
            <w:shd w:val="clear" w:color="auto" w:fill="F2F2F2"/>
            <w:noWrap/>
            <w:vAlign w:val="center"/>
            <w:hideMark/>
          </w:tcPr>
          <w:p w14:paraId="25A644F5"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16/02/2024</w:t>
            </w:r>
          </w:p>
        </w:tc>
        <w:tc>
          <w:tcPr>
            <w:tcW w:w="1343" w:type="dxa"/>
            <w:shd w:val="clear" w:color="auto" w:fill="F2F2F2"/>
            <w:noWrap/>
            <w:vAlign w:val="center"/>
            <w:hideMark/>
          </w:tcPr>
          <w:p w14:paraId="76B0224C" w14:textId="36C7B76D"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20,22,048</w:t>
            </w:r>
          </w:p>
        </w:tc>
      </w:tr>
      <w:tr w:rsidR="000F581B" w:rsidRPr="009649DB" w14:paraId="15742307" w14:textId="77777777" w:rsidTr="000F581B">
        <w:trPr>
          <w:trHeight w:val="20"/>
        </w:trPr>
        <w:tc>
          <w:tcPr>
            <w:tcW w:w="942" w:type="dxa"/>
            <w:shd w:val="clear" w:color="auto" w:fill="F2F2F2"/>
            <w:noWrap/>
            <w:vAlign w:val="center"/>
            <w:hideMark/>
          </w:tcPr>
          <w:p w14:paraId="3791FFD3"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8</w:t>
            </w:r>
          </w:p>
        </w:tc>
        <w:tc>
          <w:tcPr>
            <w:tcW w:w="3193" w:type="dxa"/>
            <w:vMerge/>
            <w:shd w:val="clear" w:color="auto" w:fill="F2F2F2"/>
            <w:noWrap/>
            <w:vAlign w:val="center"/>
          </w:tcPr>
          <w:p w14:paraId="7710254E" w14:textId="77B38983"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202CF473" w14:textId="35D4A02B"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360</w:t>
            </w:r>
          </w:p>
        </w:tc>
        <w:tc>
          <w:tcPr>
            <w:tcW w:w="1980" w:type="dxa"/>
            <w:shd w:val="clear" w:color="auto" w:fill="F2F2F2"/>
            <w:noWrap/>
            <w:vAlign w:val="center"/>
            <w:hideMark/>
          </w:tcPr>
          <w:p w14:paraId="41741181" w14:textId="5B676A1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119/23-24</w:t>
            </w:r>
          </w:p>
        </w:tc>
        <w:tc>
          <w:tcPr>
            <w:tcW w:w="1440" w:type="dxa"/>
            <w:shd w:val="clear" w:color="auto" w:fill="F2F2F2"/>
            <w:noWrap/>
            <w:vAlign w:val="center"/>
            <w:hideMark/>
          </w:tcPr>
          <w:p w14:paraId="1CD0588F"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17/02/2024</w:t>
            </w:r>
          </w:p>
        </w:tc>
        <w:tc>
          <w:tcPr>
            <w:tcW w:w="1343" w:type="dxa"/>
            <w:shd w:val="clear" w:color="auto" w:fill="F2F2F2"/>
            <w:noWrap/>
            <w:vAlign w:val="center"/>
            <w:hideMark/>
          </w:tcPr>
          <w:p w14:paraId="7FE21F7E" w14:textId="4736C0E3"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40,44,096</w:t>
            </w:r>
          </w:p>
        </w:tc>
      </w:tr>
      <w:tr w:rsidR="000F581B" w:rsidRPr="009649DB" w14:paraId="43358E5B" w14:textId="77777777" w:rsidTr="000F581B">
        <w:trPr>
          <w:trHeight w:val="20"/>
        </w:trPr>
        <w:tc>
          <w:tcPr>
            <w:tcW w:w="942" w:type="dxa"/>
            <w:shd w:val="clear" w:color="auto" w:fill="F2F2F2"/>
            <w:noWrap/>
            <w:vAlign w:val="center"/>
            <w:hideMark/>
          </w:tcPr>
          <w:p w14:paraId="23707A78"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9</w:t>
            </w:r>
          </w:p>
        </w:tc>
        <w:tc>
          <w:tcPr>
            <w:tcW w:w="3193" w:type="dxa"/>
            <w:vMerge/>
            <w:shd w:val="clear" w:color="auto" w:fill="F2F2F2"/>
            <w:noWrap/>
            <w:vAlign w:val="center"/>
          </w:tcPr>
          <w:p w14:paraId="2D17068A" w14:textId="3DAF6CDD"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6755A578" w14:textId="383C9BF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360</w:t>
            </w:r>
          </w:p>
        </w:tc>
        <w:tc>
          <w:tcPr>
            <w:tcW w:w="1980" w:type="dxa"/>
            <w:shd w:val="clear" w:color="auto" w:fill="F2F2F2"/>
            <w:noWrap/>
            <w:vAlign w:val="center"/>
            <w:hideMark/>
          </w:tcPr>
          <w:p w14:paraId="6762B7C5" w14:textId="295F1230"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120/23-24</w:t>
            </w:r>
          </w:p>
        </w:tc>
        <w:tc>
          <w:tcPr>
            <w:tcW w:w="1440" w:type="dxa"/>
            <w:shd w:val="clear" w:color="auto" w:fill="F2F2F2"/>
            <w:noWrap/>
            <w:vAlign w:val="center"/>
            <w:hideMark/>
          </w:tcPr>
          <w:p w14:paraId="5130E006"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17/02/2024</w:t>
            </w:r>
          </w:p>
        </w:tc>
        <w:tc>
          <w:tcPr>
            <w:tcW w:w="1343" w:type="dxa"/>
            <w:shd w:val="clear" w:color="auto" w:fill="F2F2F2"/>
            <w:noWrap/>
            <w:vAlign w:val="center"/>
            <w:hideMark/>
          </w:tcPr>
          <w:p w14:paraId="5B0F2FC1" w14:textId="045D18B2"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40,44,096</w:t>
            </w:r>
          </w:p>
        </w:tc>
      </w:tr>
      <w:tr w:rsidR="000F581B" w:rsidRPr="009649DB" w14:paraId="397ED03C" w14:textId="77777777" w:rsidTr="000F581B">
        <w:trPr>
          <w:trHeight w:val="20"/>
        </w:trPr>
        <w:tc>
          <w:tcPr>
            <w:tcW w:w="942" w:type="dxa"/>
            <w:shd w:val="clear" w:color="auto" w:fill="F2F2F2"/>
            <w:noWrap/>
            <w:vAlign w:val="center"/>
            <w:hideMark/>
          </w:tcPr>
          <w:p w14:paraId="78A30136"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10</w:t>
            </w:r>
          </w:p>
        </w:tc>
        <w:tc>
          <w:tcPr>
            <w:tcW w:w="3193" w:type="dxa"/>
            <w:vMerge/>
            <w:shd w:val="clear" w:color="auto" w:fill="F2F2F2"/>
            <w:noWrap/>
            <w:vAlign w:val="center"/>
          </w:tcPr>
          <w:p w14:paraId="207271C0" w14:textId="0DF020F2"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p>
        </w:tc>
        <w:tc>
          <w:tcPr>
            <w:tcW w:w="990" w:type="dxa"/>
            <w:shd w:val="clear" w:color="auto" w:fill="F2F2F2"/>
            <w:vAlign w:val="center"/>
          </w:tcPr>
          <w:p w14:paraId="06E09E3C" w14:textId="475B6825"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23</w:t>
            </w:r>
          </w:p>
        </w:tc>
        <w:tc>
          <w:tcPr>
            <w:tcW w:w="1980" w:type="dxa"/>
            <w:shd w:val="clear" w:color="auto" w:fill="F2F2F2"/>
            <w:noWrap/>
            <w:vAlign w:val="center"/>
            <w:hideMark/>
          </w:tcPr>
          <w:p w14:paraId="61829369" w14:textId="3F4976A2"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126/23-24</w:t>
            </w:r>
          </w:p>
        </w:tc>
        <w:tc>
          <w:tcPr>
            <w:tcW w:w="1440" w:type="dxa"/>
            <w:shd w:val="clear" w:color="auto" w:fill="F2F2F2"/>
            <w:noWrap/>
            <w:vAlign w:val="center"/>
            <w:hideMark/>
          </w:tcPr>
          <w:p w14:paraId="695E19FB"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26/02/2024</w:t>
            </w:r>
          </w:p>
        </w:tc>
        <w:tc>
          <w:tcPr>
            <w:tcW w:w="1343" w:type="dxa"/>
            <w:shd w:val="clear" w:color="auto" w:fill="F2F2F2"/>
            <w:noWrap/>
            <w:vAlign w:val="center"/>
            <w:hideMark/>
          </w:tcPr>
          <w:p w14:paraId="5A178F2B" w14:textId="5F8CD8F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2,58,373</w:t>
            </w:r>
          </w:p>
        </w:tc>
      </w:tr>
      <w:tr w:rsidR="000F581B" w:rsidRPr="009649DB" w14:paraId="480BF98B" w14:textId="77777777" w:rsidTr="000F581B">
        <w:trPr>
          <w:trHeight w:val="20"/>
        </w:trPr>
        <w:tc>
          <w:tcPr>
            <w:tcW w:w="942" w:type="dxa"/>
            <w:shd w:val="clear" w:color="auto" w:fill="F2F2F2"/>
            <w:noWrap/>
            <w:vAlign w:val="center"/>
            <w:hideMark/>
          </w:tcPr>
          <w:p w14:paraId="51075F18"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11</w:t>
            </w:r>
          </w:p>
        </w:tc>
        <w:tc>
          <w:tcPr>
            <w:tcW w:w="3193" w:type="dxa"/>
            <w:shd w:val="clear" w:color="auto" w:fill="F2F2F2"/>
            <w:noWrap/>
            <w:vAlign w:val="center"/>
            <w:hideMark/>
          </w:tcPr>
          <w:p w14:paraId="22D7F8A2" w14:textId="308674F2"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Panel, Model Structure, cables, etc</w:t>
            </w:r>
          </w:p>
        </w:tc>
        <w:tc>
          <w:tcPr>
            <w:tcW w:w="990" w:type="dxa"/>
            <w:shd w:val="clear" w:color="auto" w:fill="F2F2F2"/>
            <w:vAlign w:val="center"/>
          </w:tcPr>
          <w:p w14:paraId="4585FE05" w14:textId="1A9FE380"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Set</w:t>
            </w:r>
          </w:p>
        </w:tc>
        <w:tc>
          <w:tcPr>
            <w:tcW w:w="1980" w:type="dxa"/>
            <w:shd w:val="clear" w:color="auto" w:fill="F2F2F2"/>
            <w:noWrap/>
            <w:vAlign w:val="center"/>
            <w:hideMark/>
          </w:tcPr>
          <w:p w14:paraId="526A1B51" w14:textId="0058EB5D"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136/23-24</w:t>
            </w:r>
          </w:p>
        </w:tc>
        <w:tc>
          <w:tcPr>
            <w:tcW w:w="1440" w:type="dxa"/>
            <w:shd w:val="clear" w:color="auto" w:fill="F2F2F2"/>
            <w:noWrap/>
            <w:vAlign w:val="center"/>
            <w:hideMark/>
          </w:tcPr>
          <w:p w14:paraId="4BA6E2AB"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30/03/2024</w:t>
            </w:r>
          </w:p>
        </w:tc>
        <w:tc>
          <w:tcPr>
            <w:tcW w:w="1343" w:type="dxa"/>
            <w:shd w:val="clear" w:color="auto" w:fill="F2F2F2"/>
            <w:noWrap/>
            <w:vAlign w:val="center"/>
            <w:hideMark/>
          </w:tcPr>
          <w:p w14:paraId="5C5297B5" w14:textId="0ED62B4B"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1,57,89,248</w:t>
            </w:r>
          </w:p>
        </w:tc>
      </w:tr>
      <w:tr w:rsidR="000F581B" w:rsidRPr="009649DB" w14:paraId="45BEE3A9" w14:textId="77777777" w:rsidTr="000F581B">
        <w:trPr>
          <w:trHeight w:val="20"/>
        </w:trPr>
        <w:tc>
          <w:tcPr>
            <w:tcW w:w="942" w:type="dxa"/>
            <w:shd w:val="clear" w:color="auto" w:fill="F2F2F2"/>
            <w:noWrap/>
            <w:vAlign w:val="center"/>
            <w:hideMark/>
          </w:tcPr>
          <w:p w14:paraId="0E7124FD"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12</w:t>
            </w:r>
          </w:p>
        </w:tc>
        <w:tc>
          <w:tcPr>
            <w:tcW w:w="3193" w:type="dxa"/>
            <w:shd w:val="clear" w:color="auto" w:fill="F2F2F2"/>
            <w:noWrap/>
            <w:vAlign w:val="center"/>
            <w:hideMark/>
          </w:tcPr>
          <w:p w14:paraId="25A4A912" w14:textId="50769590"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Grid Facilitation Charges</w:t>
            </w:r>
          </w:p>
        </w:tc>
        <w:tc>
          <w:tcPr>
            <w:tcW w:w="990" w:type="dxa"/>
            <w:shd w:val="clear" w:color="auto" w:fill="F2F2F2"/>
            <w:vAlign w:val="center"/>
          </w:tcPr>
          <w:p w14:paraId="75D520BD" w14:textId="3EB4F6FA"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Lumpsum</w:t>
            </w:r>
          </w:p>
        </w:tc>
        <w:tc>
          <w:tcPr>
            <w:tcW w:w="1980" w:type="dxa"/>
            <w:shd w:val="clear" w:color="auto" w:fill="F2F2F2"/>
            <w:noWrap/>
            <w:vAlign w:val="center"/>
            <w:hideMark/>
          </w:tcPr>
          <w:p w14:paraId="38F6E2FE" w14:textId="6E49FF5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137/23-24</w:t>
            </w:r>
          </w:p>
        </w:tc>
        <w:tc>
          <w:tcPr>
            <w:tcW w:w="1440" w:type="dxa"/>
            <w:shd w:val="clear" w:color="auto" w:fill="F2F2F2"/>
            <w:noWrap/>
            <w:vAlign w:val="center"/>
            <w:hideMark/>
          </w:tcPr>
          <w:p w14:paraId="726F00BD"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30/03/2024</w:t>
            </w:r>
          </w:p>
        </w:tc>
        <w:tc>
          <w:tcPr>
            <w:tcW w:w="1343" w:type="dxa"/>
            <w:shd w:val="clear" w:color="auto" w:fill="F2F2F2"/>
            <w:noWrap/>
            <w:vAlign w:val="center"/>
            <w:hideMark/>
          </w:tcPr>
          <w:p w14:paraId="277C4407" w14:textId="575C1528"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59,00,000</w:t>
            </w:r>
          </w:p>
        </w:tc>
      </w:tr>
      <w:tr w:rsidR="000F581B" w:rsidRPr="009649DB" w14:paraId="73FA0566" w14:textId="77777777" w:rsidTr="000F581B">
        <w:trPr>
          <w:trHeight w:val="20"/>
        </w:trPr>
        <w:tc>
          <w:tcPr>
            <w:tcW w:w="942" w:type="dxa"/>
            <w:shd w:val="clear" w:color="auto" w:fill="F2F2F2"/>
            <w:noWrap/>
            <w:vAlign w:val="center"/>
            <w:hideMark/>
          </w:tcPr>
          <w:p w14:paraId="47309D57"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13</w:t>
            </w:r>
          </w:p>
        </w:tc>
        <w:tc>
          <w:tcPr>
            <w:tcW w:w="3193" w:type="dxa"/>
            <w:shd w:val="clear" w:color="auto" w:fill="F2F2F2"/>
            <w:noWrap/>
            <w:vAlign w:val="center"/>
            <w:hideMark/>
          </w:tcPr>
          <w:p w14:paraId="2F10EF5E" w14:textId="1E7D505C"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Installation and Commissioning Charges</w:t>
            </w:r>
          </w:p>
        </w:tc>
        <w:tc>
          <w:tcPr>
            <w:tcW w:w="990" w:type="dxa"/>
            <w:shd w:val="clear" w:color="auto" w:fill="F2F2F2"/>
            <w:vAlign w:val="center"/>
          </w:tcPr>
          <w:p w14:paraId="56FFA94B" w14:textId="5A8A6018"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Lumpsum</w:t>
            </w:r>
          </w:p>
        </w:tc>
        <w:tc>
          <w:tcPr>
            <w:tcW w:w="1980" w:type="dxa"/>
            <w:shd w:val="clear" w:color="auto" w:fill="F2F2F2"/>
            <w:noWrap/>
            <w:vAlign w:val="center"/>
            <w:hideMark/>
          </w:tcPr>
          <w:p w14:paraId="37BBBE0B" w14:textId="27D57B0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138/23-24</w:t>
            </w:r>
          </w:p>
        </w:tc>
        <w:tc>
          <w:tcPr>
            <w:tcW w:w="1440" w:type="dxa"/>
            <w:shd w:val="clear" w:color="auto" w:fill="F2F2F2"/>
            <w:noWrap/>
            <w:vAlign w:val="center"/>
            <w:hideMark/>
          </w:tcPr>
          <w:p w14:paraId="38767E1E"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30/03/2024</w:t>
            </w:r>
          </w:p>
        </w:tc>
        <w:tc>
          <w:tcPr>
            <w:tcW w:w="1343" w:type="dxa"/>
            <w:shd w:val="clear" w:color="auto" w:fill="F2F2F2"/>
            <w:noWrap/>
            <w:vAlign w:val="center"/>
            <w:hideMark/>
          </w:tcPr>
          <w:p w14:paraId="34D121BC" w14:textId="7CAE2DB6"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97,35,000</w:t>
            </w:r>
          </w:p>
        </w:tc>
      </w:tr>
      <w:tr w:rsidR="000F581B" w:rsidRPr="009649DB" w14:paraId="4030D062" w14:textId="77777777" w:rsidTr="000F581B">
        <w:trPr>
          <w:trHeight w:val="20"/>
        </w:trPr>
        <w:tc>
          <w:tcPr>
            <w:tcW w:w="942" w:type="dxa"/>
            <w:shd w:val="clear" w:color="auto" w:fill="F2F2F2"/>
            <w:noWrap/>
            <w:vAlign w:val="center"/>
            <w:hideMark/>
          </w:tcPr>
          <w:p w14:paraId="59AE18C2"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14</w:t>
            </w:r>
          </w:p>
        </w:tc>
        <w:tc>
          <w:tcPr>
            <w:tcW w:w="3193" w:type="dxa"/>
            <w:shd w:val="clear" w:color="auto" w:fill="F2F2F2"/>
            <w:noWrap/>
            <w:vAlign w:val="center"/>
            <w:hideMark/>
          </w:tcPr>
          <w:p w14:paraId="06F8AA50" w14:textId="28B20CE7"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 xml:space="preserve">Services for Land Aggregation </w:t>
            </w:r>
          </w:p>
        </w:tc>
        <w:tc>
          <w:tcPr>
            <w:tcW w:w="990" w:type="dxa"/>
            <w:shd w:val="clear" w:color="auto" w:fill="F2F2F2"/>
            <w:vAlign w:val="center"/>
          </w:tcPr>
          <w:p w14:paraId="2AD813E2" w14:textId="099567EA"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Lumpsum</w:t>
            </w:r>
          </w:p>
        </w:tc>
        <w:tc>
          <w:tcPr>
            <w:tcW w:w="1980" w:type="dxa"/>
            <w:shd w:val="clear" w:color="auto" w:fill="F2F2F2"/>
            <w:noWrap/>
            <w:vAlign w:val="center"/>
            <w:hideMark/>
          </w:tcPr>
          <w:p w14:paraId="0CAA7EC1" w14:textId="43DEB734"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1/24-25</w:t>
            </w:r>
          </w:p>
        </w:tc>
        <w:tc>
          <w:tcPr>
            <w:tcW w:w="1440" w:type="dxa"/>
            <w:shd w:val="clear" w:color="auto" w:fill="F2F2F2"/>
            <w:noWrap/>
            <w:vAlign w:val="center"/>
            <w:hideMark/>
          </w:tcPr>
          <w:p w14:paraId="03CD74BB"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09/05/2024</w:t>
            </w:r>
          </w:p>
        </w:tc>
        <w:tc>
          <w:tcPr>
            <w:tcW w:w="1343" w:type="dxa"/>
            <w:shd w:val="clear" w:color="auto" w:fill="F2F2F2"/>
            <w:noWrap/>
            <w:vAlign w:val="center"/>
            <w:hideMark/>
          </w:tcPr>
          <w:p w14:paraId="7C03C966" w14:textId="02FEEB1F"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16,52,000</w:t>
            </w:r>
          </w:p>
        </w:tc>
      </w:tr>
      <w:tr w:rsidR="000F581B" w:rsidRPr="009649DB" w14:paraId="09694B4B" w14:textId="77777777" w:rsidTr="000F581B">
        <w:trPr>
          <w:trHeight w:val="20"/>
        </w:trPr>
        <w:tc>
          <w:tcPr>
            <w:tcW w:w="942" w:type="dxa"/>
            <w:shd w:val="clear" w:color="auto" w:fill="F2F2F2"/>
            <w:noWrap/>
            <w:vAlign w:val="center"/>
            <w:hideMark/>
          </w:tcPr>
          <w:p w14:paraId="2BB71ACA"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15</w:t>
            </w:r>
          </w:p>
        </w:tc>
        <w:tc>
          <w:tcPr>
            <w:tcW w:w="3193" w:type="dxa"/>
            <w:shd w:val="clear" w:color="auto" w:fill="F2F2F2"/>
            <w:noWrap/>
            <w:vAlign w:val="center"/>
            <w:hideMark/>
          </w:tcPr>
          <w:p w14:paraId="2A8B9365" w14:textId="6A53A73E"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33 kV Solar End Metering, 1250 KVA (33/0.800 kV) Transformer, 33 kV Outdoor VCB ICOG-1 MW and Chain Link Fencing-565 Mtrs</w:t>
            </w:r>
          </w:p>
        </w:tc>
        <w:tc>
          <w:tcPr>
            <w:tcW w:w="990" w:type="dxa"/>
            <w:shd w:val="clear" w:color="auto" w:fill="F2F2F2"/>
            <w:vAlign w:val="center"/>
          </w:tcPr>
          <w:p w14:paraId="3DFC1803" w14:textId="769D975E"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Lumpsum</w:t>
            </w:r>
          </w:p>
        </w:tc>
        <w:tc>
          <w:tcPr>
            <w:tcW w:w="1980" w:type="dxa"/>
            <w:shd w:val="clear" w:color="auto" w:fill="F2F2F2"/>
            <w:noWrap/>
            <w:vAlign w:val="center"/>
            <w:hideMark/>
          </w:tcPr>
          <w:p w14:paraId="47A265A1" w14:textId="52272E0A"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MH/TI/</w:t>
            </w:r>
            <w:r>
              <w:rPr>
                <w:rFonts w:ascii="Arial Narrow" w:eastAsia="Times New Roman" w:hAnsi="Arial Narrow" w:cs="Calibri"/>
                <w:color w:val="000000"/>
                <w:sz w:val="26"/>
                <w:szCs w:val="26"/>
                <w:lang w:eastAsia="en-IN"/>
              </w:rPr>
              <w:t xml:space="preserve"> </w:t>
            </w:r>
            <w:r w:rsidRPr="009649DB">
              <w:rPr>
                <w:rFonts w:ascii="Arial Narrow" w:eastAsia="Times New Roman" w:hAnsi="Arial Narrow" w:cs="Calibri"/>
                <w:color w:val="000000"/>
                <w:sz w:val="26"/>
                <w:szCs w:val="26"/>
                <w:lang w:eastAsia="en-IN"/>
              </w:rPr>
              <w:t>8/24-25</w:t>
            </w:r>
          </w:p>
        </w:tc>
        <w:tc>
          <w:tcPr>
            <w:tcW w:w="1440" w:type="dxa"/>
            <w:shd w:val="clear" w:color="auto" w:fill="F2F2F2"/>
            <w:noWrap/>
            <w:vAlign w:val="center"/>
            <w:hideMark/>
          </w:tcPr>
          <w:p w14:paraId="3C21A675"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30/06/2024</w:t>
            </w:r>
          </w:p>
        </w:tc>
        <w:tc>
          <w:tcPr>
            <w:tcW w:w="1343" w:type="dxa"/>
            <w:shd w:val="clear" w:color="auto" w:fill="F2F2F2"/>
            <w:noWrap/>
            <w:vAlign w:val="center"/>
            <w:hideMark/>
          </w:tcPr>
          <w:p w14:paraId="71FBAF97" w14:textId="671474DB"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92,65,346</w:t>
            </w:r>
          </w:p>
        </w:tc>
      </w:tr>
      <w:tr w:rsidR="000F581B" w:rsidRPr="009649DB" w14:paraId="7874AAE5" w14:textId="77777777" w:rsidTr="000F581B">
        <w:trPr>
          <w:trHeight w:val="20"/>
        </w:trPr>
        <w:tc>
          <w:tcPr>
            <w:tcW w:w="942" w:type="dxa"/>
            <w:shd w:val="clear" w:color="auto" w:fill="F2F2F2"/>
            <w:noWrap/>
            <w:vAlign w:val="center"/>
            <w:hideMark/>
          </w:tcPr>
          <w:p w14:paraId="277A44DA" w14:textId="77777777" w:rsidR="000F581B" w:rsidRPr="009649DB" w:rsidRDefault="000F581B" w:rsidP="00C30492">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16</w:t>
            </w:r>
          </w:p>
        </w:tc>
        <w:tc>
          <w:tcPr>
            <w:tcW w:w="3193" w:type="dxa"/>
            <w:shd w:val="clear" w:color="auto" w:fill="F2F2F2"/>
            <w:noWrap/>
            <w:vAlign w:val="center"/>
            <w:hideMark/>
          </w:tcPr>
          <w:p w14:paraId="18B03969" w14:textId="77777777" w:rsidR="000F581B" w:rsidRPr="009649DB" w:rsidRDefault="000F581B" w:rsidP="009B1D44">
            <w:pPr>
              <w:spacing w:after="0" w:line="360" w:lineRule="auto"/>
              <w:jc w:val="both"/>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Advance</w:t>
            </w:r>
          </w:p>
        </w:tc>
        <w:tc>
          <w:tcPr>
            <w:tcW w:w="990" w:type="dxa"/>
            <w:shd w:val="clear" w:color="auto" w:fill="F2F2F2"/>
            <w:vAlign w:val="center"/>
          </w:tcPr>
          <w:p w14:paraId="184A57C4" w14:textId="16C4EC7C"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Lumpsum</w:t>
            </w:r>
          </w:p>
        </w:tc>
        <w:tc>
          <w:tcPr>
            <w:tcW w:w="1980" w:type="dxa"/>
            <w:shd w:val="clear" w:color="auto" w:fill="F2F2F2"/>
            <w:noWrap/>
            <w:vAlign w:val="center"/>
            <w:hideMark/>
          </w:tcPr>
          <w:p w14:paraId="3B973F4C" w14:textId="0B320083"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Credit Note</w:t>
            </w:r>
          </w:p>
        </w:tc>
        <w:tc>
          <w:tcPr>
            <w:tcW w:w="1440" w:type="dxa"/>
            <w:shd w:val="clear" w:color="auto" w:fill="F2F2F2"/>
            <w:noWrap/>
            <w:vAlign w:val="center"/>
            <w:hideMark/>
          </w:tcPr>
          <w:p w14:paraId="34640B65" w14:textId="77777777"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22/11/2024</w:t>
            </w:r>
          </w:p>
        </w:tc>
        <w:tc>
          <w:tcPr>
            <w:tcW w:w="1343" w:type="dxa"/>
            <w:shd w:val="clear" w:color="auto" w:fill="F2F2F2"/>
            <w:noWrap/>
            <w:vAlign w:val="center"/>
            <w:hideMark/>
          </w:tcPr>
          <w:p w14:paraId="7D15F1C9" w14:textId="5BE0F700" w:rsidR="000F581B" w:rsidRPr="009649DB" w:rsidRDefault="000F581B" w:rsidP="000F581B">
            <w:pPr>
              <w:spacing w:after="0" w:line="360" w:lineRule="auto"/>
              <w:jc w:val="center"/>
              <w:rPr>
                <w:rFonts w:ascii="Arial Narrow" w:eastAsia="Times New Roman" w:hAnsi="Arial Narrow" w:cs="Calibri"/>
                <w:color w:val="000000"/>
                <w:sz w:val="26"/>
                <w:szCs w:val="26"/>
                <w:lang w:eastAsia="en-IN"/>
              </w:rPr>
            </w:pPr>
            <w:r w:rsidRPr="009649DB">
              <w:rPr>
                <w:rFonts w:ascii="Arial Narrow" w:eastAsia="Times New Roman" w:hAnsi="Arial Narrow" w:cs="Calibri"/>
                <w:color w:val="000000"/>
                <w:sz w:val="26"/>
                <w:szCs w:val="26"/>
                <w:lang w:eastAsia="en-IN"/>
              </w:rPr>
              <w:t>-</w:t>
            </w:r>
          </w:p>
        </w:tc>
      </w:tr>
      <w:tr w:rsidR="000F581B" w:rsidRPr="009649DB" w14:paraId="1D73B815" w14:textId="77777777" w:rsidTr="000F581B">
        <w:trPr>
          <w:trHeight w:val="20"/>
        </w:trPr>
        <w:tc>
          <w:tcPr>
            <w:tcW w:w="942" w:type="dxa"/>
            <w:shd w:val="clear" w:color="auto" w:fill="F2F2F2"/>
            <w:noWrap/>
            <w:vAlign w:val="center"/>
          </w:tcPr>
          <w:p w14:paraId="3CE4E071" w14:textId="77777777" w:rsidR="000F581B" w:rsidRPr="009649DB" w:rsidRDefault="000F581B" w:rsidP="009649DB">
            <w:pPr>
              <w:spacing w:after="0" w:line="360" w:lineRule="auto"/>
              <w:jc w:val="right"/>
              <w:rPr>
                <w:rFonts w:ascii="Arial Narrow" w:eastAsia="Times New Roman" w:hAnsi="Arial Narrow" w:cs="Calibri"/>
                <w:b/>
                <w:bCs/>
                <w:color w:val="000000"/>
                <w:sz w:val="26"/>
                <w:szCs w:val="26"/>
                <w:lang w:eastAsia="en-IN"/>
              </w:rPr>
            </w:pPr>
          </w:p>
        </w:tc>
        <w:tc>
          <w:tcPr>
            <w:tcW w:w="3193" w:type="dxa"/>
            <w:shd w:val="clear" w:color="auto" w:fill="F2F2F2"/>
            <w:noWrap/>
            <w:vAlign w:val="center"/>
          </w:tcPr>
          <w:p w14:paraId="33833464" w14:textId="77777777" w:rsidR="000F581B" w:rsidRPr="009649DB" w:rsidRDefault="000F581B" w:rsidP="009B1D44">
            <w:pPr>
              <w:spacing w:after="0" w:line="360" w:lineRule="auto"/>
              <w:jc w:val="both"/>
              <w:rPr>
                <w:rFonts w:ascii="Arial Narrow" w:eastAsia="Times New Roman" w:hAnsi="Arial Narrow" w:cs="Calibri"/>
                <w:b/>
                <w:bCs/>
                <w:color w:val="000000"/>
                <w:sz w:val="26"/>
                <w:szCs w:val="26"/>
                <w:lang w:eastAsia="en-IN"/>
              </w:rPr>
            </w:pPr>
          </w:p>
        </w:tc>
        <w:tc>
          <w:tcPr>
            <w:tcW w:w="990" w:type="dxa"/>
            <w:shd w:val="clear" w:color="auto" w:fill="F2F2F2"/>
            <w:vAlign w:val="center"/>
          </w:tcPr>
          <w:p w14:paraId="1794C84A" w14:textId="77777777" w:rsidR="000F581B" w:rsidRPr="009649DB" w:rsidRDefault="000F581B" w:rsidP="000F581B">
            <w:pPr>
              <w:spacing w:after="0" w:line="360" w:lineRule="auto"/>
              <w:jc w:val="center"/>
              <w:rPr>
                <w:rFonts w:ascii="Arial Narrow" w:eastAsia="Times New Roman" w:hAnsi="Arial Narrow" w:cs="Calibri"/>
                <w:b/>
                <w:bCs/>
                <w:color w:val="000000"/>
                <w:sz w:val="26"/>
                <w:szCs w:val="26"/>
                <w:lang w:eastAsia="en-IN"/>
              </w:rPr>
            </w:pPr>
          </w:p>
        </w:tc>
        <w:tc>
          <w:tcPr>
            <w:tcW w:w="1980" w:type="dxa"/>
            <w:shd w:val="clear" w:color="auto" w:fill="F2F2F2"/>
            <w:noWrap/>
            <w:vAlign w:val="center"/>
          </w:tcPr>
          <w:p w14:paraId="4B7DC0AF" w14:textId="7715BA30" w:rsidR="000F581B" w:rsidRPr="009649DB" w:rsidRDefault="000F581B" w:rsidP="000F581B">
            <w:pPr>
              <w:spacing w:after="0" w:line="360" w:lineRule="auto"/>
              <w:jc w:val="center"/>
              <w:rPr>
                <w:rFonts w:ascii="Arial Narrow" w:eastAsia="Times New Roman" w:hAnsi="Arial Narrow" w:cs="Calibri"/>
                <w:b/>
                <w:bCs/>
                <w:color w:val="000000"/>
                <w:sz w:val="26"/>
                <w:szCs w:val="26"/>
                <w:lang w:eastAsia="en-IN"/>
              </w:rPr>
            </w:pPr>
          </w:p>
        </w:tc>
        <w:tc>
          <w:tcPr>
            <w:tcW w:w="1440" w:type="dxa"/>
            <w:shd w:val="clear" w:color="auto" w:fill="F2F2F2"/>
            <w:noWrap/>
            <w:vAlign w:val="center"/>
          </w:tcPr>
          <w:p w14:paraId="3255EA0B" w14:textId="20FCA3C6" w:rsidR="000F581B" w:rsidRPr="009649DB" w:rsidRDefault="000F581B" w:rsidP="000F581B">
            <w:pPr>
              <w:spacing w:after="0" w:line="360" w:lineRule="auto"/>
              <w:jc w:val="right"/>
              <w:rPr>
                <w:rFonts w:ascii="Arial Narrow" w:eastAsia="Times New Roman" w:hAnsi="Arial Narrow" w:cs="Calibri"/>
                <w:b/>
                <w:bCs/>
                <w:color w:val="000000"/>
                <w:sz w:val="26"/>
                <w:szCs w:val="26"/>
                <w:lang w:eastAsia="en-IN"/>
              </w:rPr>
            </w:pPr>
            <w:r w:rsidRPr="009649DB">
              <w:rPr>
                <w:rFonts w:ascii="Arial Narrow" w:eastAsia="Times New Roman" w:hAnsi="Arial Narrow" w:cs="Calibri"/>
                <w:b/>
                <w:bCs/>
                <w:color w:val="000000"/>
                <w:sz w:val="26"/>
                <w:szCs w:val="26"/>
                <w:lang w:eastAsia="en-IN"/>
              </w:rPr>
              <w:t>Total</w:t>
            </w:r>
          </w:p>
        </w:tc>
        <w:tc>
          <w:tcPr>
            <w:tcW w:w="1343" w:type="dxa"/>
            <w:shd w:val="clear" w:color="auto" w:fill="F2F2F2"/>
            <w:noWrap/>
            <w:vAlign w:val="center"/>
          </w:tcPr>
          <w:p w14:paraId="25007420" w14:textId="223ED76C" w:rsidR="000F581B" w:rsidRPr="009649DB" w:rsidRDefault="000F581B" w:rsidP="000F581B">
            <w:pPr>
              <w:spacing w:after="0" w:line="360" w:lineRule="auto"/>
              <w:jc w:val="center"/>
              <w:rPr>
                <w:rFonts w:ascii="Arial Narrow" w:eastAsia="Times New Roman" w:hAnsi="Arial Narrow" w:cs="Calibri"/>
                <w:b/>
                <w:bCs/>
                <w:color w:val="000000"/>
                <w:sz w:val="26"/>
                <w:szCs w:val="26"/>
                <w:lang w:eastAsia="en-IN"/>
              </w:rPr>
            </w:pPr>
            <w:r w:rsidRPr="009649DB">
              <w:rPr>
                <w:rFonts w:ascii="Arial Narrow" w:eastAsia="Times New Roman" w:hAnsi="Arial Narrow" w:cs="Calibri"/>
                <w:b/>
                <w:bCs/>
                <w:color w:val="000000"/>
                <w:sz w:val="26"/>
                <w:szCs w:val="26"/>
                <w:lang w:eastAsia="en-IN"/>
              </w:rPr>
              <w:t>7,27,08,639</w:t>
            </w:r>
          </w:p>
        </w:tc>
      </w:tr>
    </w:tbl>
    <w:p w14:paraId="763A012A" w14:textId="77777777" w:rsidR="00433797" w:rsidRDefault="00433797" w:rsidP="001233A2">
      <w:pPr>
        <w:spacing w:after="0" w:line="360" w:lineRule="auto"/>
        <w:jc w:val="both"/>
        <w:rPr>
          <w:rFonts w:ascii="Arial Narrow" w:hAnsi="Arial Narrow"/>
          <w:b/>
          <w:bCs/>
          <w:color w:val="000000" w:themeColor="text1"/>
          <w:sz w:val="26"/>
          <w:szCs w:val="26"/>
        </w:rPr>
      </w:pPr>
    </w:p>
    <w:p w14:paraId="23B5EAD7" w14:textId="77777777" w:rsidR="00967045" w:rsidRDefault="00967045" w:rsidP="001233A2">
      <w:pPr>
        <w:spacing w:after="0" w:line="360" w:lineRule="auto"/>
        <w:jc w:val="both"/>
        <w:rPr>
          <w:rFonts w:ascii="Arial Narrow" w:hAnsi="Arial Narrow"/>
          <w:b/>
          <w:bCs/>
          <w:color w:val="000000" w:themeColor="text1"/>
          <w:sz w:val="26"/>
          <w:szCs w:val="26"/>
        </w:rPr>
      </w:pPr>
    </w:p>
    <w:p w14:paraId="19922419" w14:textId="6EF5E8C1"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lastRenderedPageBreak/>
        <w:t>b. Sunshine Energies: -</w:t>
      </w:r>
    </w:p>
    <w:p w14:paraId="133591DA" w14:textId="69119E23"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color w:val="000000" w:themeColor="text1"/>
          <w:sz w:val="26"/>
          <w:szCs w:val="26"/>
        </w:rPr>
        <w:t>Sunshine Energies</w:t>
      </w:r>
      <w:r>
        <w:rPr>
          <w:rFonts w:ascii="Arial Narrow" w:hAnsi="Arial Narrow"/>
          <w:sz w:val="26"/>
          <w:szCs w:val="26"/>
        </w:rPr>
        <w:t xml:space="preserve"> and the details for the same is as under: -</w:t>
      </w:r>
    </w:p>
    <w:tbl>
      <w:tblPr>
        <w:tblW w:w="846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96"/>
        <w:gridCol w:w="2063"/>
        <w:gridCol w:w="2420"/>
        <w:gridCol w:w="1284"/>
        <w:gridCol w:w="1797"/>
      </w:tblGrid>
      <w:tr w:rsidR="00390F4D" w:rsidRPr="00512C8A" w14:paraId="7E2EEABA" w14:textId="7EE71837" w:rsidTr="00270EA3">
        <w:trPr>
          <w:trHeight w:val="375"/>
          <w:tblHeader/>
        </w:trPr>
        <w:tc>
          <w:tcPr>
            <w:tcW w:w="896" w:type="dxa"/>
            <w:shd w:val="clear" w:color="auto" w:fill="D60093"/>
            <w:vAlign w:val="center"/>
          </w:tcPr>
          <w:p w14:paraId="6FDAC9AF" w14:textId="77777777" w:rsidR="00390F4D" w:rsidRPr="00512C8A" w:rsidRDefault="00390F4D" w:rsidP="00261D0E">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2063" w:type="dxa"/>
            <w:shd w:val="clear" w:color="auto" w:fill="D60093"/>
            <w:vAlign w:val="center"/>
          </w:tcPr>
          <w:p w14:paraId="37782274" w14:textId="678B9317" w:rsidR="00390F4D" w:rsidRPr="00512C8A" w:rsidRDefault="00390F4D" w:rsidP="00261D0E">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2420" w:type="dxa"/>
            <w:shd w:val="clear" w:color="auto" w:fill="D60093"/>
          </w:tcPr>
          <w:p w14:paraId="16CE9AEE" w14:textId="796DD12F" w:rsidR="00390F4D" w:rsidRPr="00512C8A" w:rsidRDefault="00390F4D" w:rsidP="00390F4D">
            <w:pPr>
              <w:spacing w:after="0" w:line="240" w:lineRule="auto"/>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Party</w:t>
            </w:r>
          </w:p>
        </w:tc>
        <w:tc>
          <w:tcPr>
            <w:tcW w:w="1284" w:type="dxa"/>
            <w:shd w:val="clear" w:color="auto" w:fill="D60093"/>
            <w:vAlign w:val="center"/>
          </w:tcPr>
          <w:p w14:paraId="0F1A4753" w14:textId="76C0D1F2" w:rsidR="00390F4D" w:rsidRPr="00512C8A" w:rsidRDefault="00390F4D" w:rsidP="00261D0E">
            <w:pPr>
              <w:spacing w:after="0" w:line="240" w:lineRule="auto"/>
              <w:jc w:val="center"/>
              <w:rPr>
                <w:rFonts w:ascii="Arial Narrow" w:hAnsi="Arial Narrow" w:cs="Microsoft Sans Serif"/>
                <w:color w:val="FFFFFF"/>
                <w:sz w:val="26"/>
                <w:szCs w:val="26"/>
              </w:rPr>
            </w:pPr>
            <w:r>
              <w:rPr>
                <w:rFonts w:ascii="Arial Narrow" w:eastAsia="Times New Roman" w:hAnsi="Arial Narrow" w:cs="Calibri"/>
                <w:color w:val="FFFFFF"/>
                <w:sz w:val="26"/>
                <w:szCs w:val="26"/>
                <w:lang w:val="en-US" w:eastAsia="en-IN"/>
              </w:rPr>
              <w:t>Date</w:t>
            </w:r>
          </w:p>
        </w:tc>
        <w:tc>
          <w:tcPr>
            <w:tcW w:w="1797" w:type="dxa"/>
            <w:shd w:val="clear" w:color="auto" w:fill="D60093"/>
          </w:tcPr>
          <w:p w14:paraId="0298FA4F" w14:textId="37D99C79" w:rsidR="00390F4D" w:rsidRPr="00512C8A" w:rsidRDefault="00390F4D" w:rsidP="00261D0E">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270EA3" w:rsidRPr="0069471E" w14:paraId="0A4E2554" w14:textId="41C753C9" w:rsidTr="00270EA3">
        <w:trPr>
          <w:trHeight w:val="19"/>
        </w:trPr>
        <w:tc>
          <w:tcPr>
            <w:tcW w:w="896" w:type="dxa"/>
            <w:shd w:val="clear" w:color="auto" w:fill="F2F2F2" w:themeFill="background1" w:themeFillShade="F2"/>
            <w:vAlign w:val="center"/>
          </w:tcPr>
          <w:p w14:paraId="68EFEEE2" w14:textId="77777777" w:rsidR="00270EA3" w:rsidRPr="00512C8A" w:rsidRDefault="00270EA3" w:rsidP="00AB0552">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2063" w:type="dxa"/>
            <w:vMerge w:val="restart"/>
            <w:shd w:val="clear" w:color="auto" w:fill="F2F2F2"/>
            <w:vAlign w:val="center"/>
          </w:tcPr>
          <w:p w14:paraId="57AC441E" w14:textId="471F20F1" w:rsidR="00270EA3" w:rsidRPr="000F581B" w:rsidRDefault="00397A16" w:rsidP="00AB0552">
            <w:pPr>
              <w:spacing w:after="0" w:line="360" w:lineRule="auto"/>
              <w:rPr>
                <w:rFonts w:ascii="Arial Narrow" w:hAnsi="Arial Narrow" w:cs="Microsoft Sans Serif"/>
                <w:bCs/>
                <w:sz w:val="26"/>
                <w:szCs w:val="26"/>
                <w:highlight w:val="yellow"/>
              </w:rPr>
            </w:pPr>
            <w:r w:rsidRPr="00BF5E6D">
              <w:rPr>
                <w:rFonts w:ascii="Arial Narrow" w:hAnsi="Arial Narrow" w:cs="Microsoft Sans Serif"/>
                <w:bCs/>
                <w:sz w:val="26"/>
                <w:szCs w:val="26"/>
              </w:rPr>
              <w:t>Transmission line, evacuation point and governmental</w:t>
            </w:r>
            <w:r>
              <w:rPr>
                <w:rFonts w:ascii="Arial Narrow" w:hAnsi="Arial Narrow" w:cs="Microsoft Sans Serif"/>
                <w:bCs/>
                <w:sz w:val="26"/>
                <w:szCs w:val="26"/>
              </w:rPr>
              <w:t xml:space="preserve"> </w:t>
            </w:r>
            <w:r w:rsidRPr="00BF5E6D">
              <w:rPr>
                <w:rFonts w:ascii="Arial Narrow" w:hAnsi="Arial Narrow" w:cs="Microsoft Sans Serif"/>
                <w:bCs/>
                <w:sz w:val="26"/>
                <w:szCs w:val="26"/>
              </w:rPr>
              <w:t xml:space="preserve">permissions &amp; liaison </w:t>
            </w:r>
          </w:p>
        </w:tc>
        <w:tc>
          <w:tcPr>
            <w:tcW w:w="2420" w:type="dxa"/>
            <w:shd w:val="clear" w:color="auto" w:fill="F2F2F2" w:themeFill="background1" w:themeFillShade="F2"/>
          </w:tcPr>
          <w:p w14:paraId="06BE21F2" w14:textId="7268C94A" w:rsidR="00270EA3" w:rsidRPr="00512C8A" w:rsidRDefault="00270EA3" w:rsidP="00AB0552">
            <w:pPr>
              <w:spacing w:after="0" w:line="360" w:lineRule="auto"/>
              <w:rPr>
                <w:rFonts w:ascii="Arial Narrow" w:hAnsi="Arial Narrow" w:cs="Microsoft Sans Serif"/>
                <w:bCs/>
                <w:sz w:val="26"/>
                <w:szCs w:val="26"/>
              </w:rPr>
            </w:pPr>
            <w:r w:rsidRPr="00390F4D">
              <w:rPr>
                <w:rFonts w:ascii="Arial Narrow" w:hAnsi="Arial Narrow" w:cs="Microsoft Sans Serif"/>
                <w:bCs/>
                <w:sz w:val="26"/>
                <w:szCs w:val="26"/>
              </w:rPr>
              <w:t>Sunshine Energies</w:t>
            </w:r>
          </w:p>
        </w:tc>
        <w:tc>
          <w:tcPr>
            <w:tcW w:w="1284" w:type="dxa"/>
            <w:shd w:val="clear" w:color="auto" w:fill="F2F2F2" w:themeFill="background1" w:themeFillShade="F2"/>
            <w:vAlign w:val="center"/>
          </w:tcPr>
          <w:p w14:paraId="4728FBBC" w14:textId="2B6508E9" w:rsidR="00270EA3" w:rsidRPr="00AB0552" w:rsidRDefault="00270EA3" w:rsidP="00AB0552">
            <w:pPr>
              <w:spacing w:after="0" w:line="360" w:lineRule="auto"/>
              <w:rPr>
                <w:rFonts w:ascii="Arial Narrow" w:hAnsi="Arial Narrow" w:cs="Microsoft Sans Serif"/>
                <w:bCs/>
                <w:sz w:val="26"/>
                <w:szCs w:val="26"/>
              </w:rPr>
            </w:pPr>
            <w:r w:rsidRPr="00AB0552">
              <w:rPr>
                <w:rFonts w:ascii="Arial Narrow" w:hAnsi="Arial Narrow" w:cs="Microsoft Sans Serif"/>
                <w:bCs/>
                <w:sz w:val="26"/>
                <w:szCs w:val="26"/>
              </w:rPr>
              <w:t>23.01.2024</w:t>
            </w:r>
          </w:p>
        </w:tc>
        <w:tc>
          <w:tcPr>
            <w:tcW w:w="1797" w:type="dxa"/>
            <w:shd w:val="clear" w:color="auto" w:fill="F2F2F2" w:themeFill="background1" w:themeFillShade="F2"/>
            <w:vAlign w:val="bottom"/>
          </w:tcPr>
          <w:p w14:paraId="16E60A82" w14:textId="60EEB1A3" w:rsidR="00270EA3" w:rsidRPr="0069471E" w:rsidRDefault="00270EA3" w:rsidP="00AB0552">
            <w:pPr>
              <w:spacing w:after="0" w:line="360" w:lineRule="auto"/>
              <w:jc w:val="right"/>
              <w:rPr>
                <w:rFonts w:ascii="Arial Narrow" w:hAnsi="Arial Narrow" w:cs="Microsoft Sans Serif"/>
                <w:bCs/>
                <w:sz w:val="26"/>
                <w:szCs w:val="26"/>
                <w:vertAlign w:val="subscript"/>
              </w:rPr>
            </w:pPr>
            <w:r>
              <w:rPr>
                <w:rFonts w:ascii="Arial Narrow" w:hAnsi="Arial Narrow" w:cs="Calibri"/>
                <w:color w:val="000000"/>
                <w:sz w:val="26"/>
                <w:szCs w:val="26"/>
              </w:rPr>
              <w:t>30,09,000</w:t>
            </w:r>
          </w:p>
        </w:tc>
      </w:tr>
      <w:tr w:rsidR="00270EA3" w:rsidRPr="00512C8A" w14:paraId="07D688EF" w14:textId="122DE875" w:rsidTr="00270EA3">
        <w:trPr>
          <w:trHeight w:val="19"/>
        </w:trPr>
        <w:tc>
          <w:tcPr>
            <w:tcW w:w="896" w:type="dxa"/>
            <w:shd w:val="clear" w:color="auto" w:fill="F2F2F2" w:themeFill="background1" w:themeFillShade="F2"/>
            <w:vAlign w:val="center"/>
          </w:tcPr>
          <w:p w14:paraId="72FACCAC" w14:textId="77777777" w:rsidR="00270EA3" w:rsidRPr="00512C8A" w:rsidRDefault="00270EA3" w:rsidP="00AB0552">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2</w:t>
            </w:r>
          </w:p>
        </w:tc>
        <w:tc>
          <w:tcPr>
            <w:tcW w:w="2063" w:type="dxa"/>
            <w:vMerge/>
            <w:shd w:val="clear" w:color="auto" w:fill="F2F2F2" w:themeFill="background1" w:themeFillShade="F2"/>
            <w:vAlign w:val="center"/>
          </w:tcPr>
          <w:p w14:paraId="1A8AD56D" w14:textId="297CD8DA" w:rsidR="00270EA3" w:rsidRPr="000F581B" w:rsidRDefault="00270EA3" w:rsidP="00AB0552">
            <w:pPr>
              <w:spacing w:after="0" w:line="360" w:lineRule="auto"/>
              <w:rPr>
                <w:rFonts w:ascii="Arial Narrow" w:hAnsi="Arial Narrow" w:cs="Microsoft Sans Serif"/>
                <w:bCs/>
                <w:sz w:val="26"/>
                <w:szCs w:val="26"/>
                <w:highlight w:val="yellow"/>
              </w:rPr>
            </w:pPr>
          </w:p>
        </w:tc>
        <w:tc>
          <w:tcPr>
            <w:tcW w:w="2420" w:type="dxa"/>
            <w:shd w:val="clear" w:color="auto" w:fill="F2F2F2" w:themeFill="background1" w:themeFillShade="F2"/>
          </w:tcPr>
          <w:p w14:paraId="5B2A82A6" w14:textId="77A7E999" w:rsidR="00270EA3" w:rsidRPr="00512C8A" w:rsidRDefault="00270EA3" w:rsidP="00AB0552">
            <w:pPr>
              <w:spacing w:after="0" w:line="360" w:lineRule="auto"/>
              <w:rPr>
                <w:rFonts w:ascii="Arial Narrow" w:hAnsi="Arial Narrow" w:cs="Microsoft Sans Serif"/>
                <w:bCs/>
                <w:sz w:val="26"/>
                <w:szCs w:val="26"/>
              </w:rPr>
            </w:pPr>
            <w:r w:rsidRPr="00390F4D">
              <w:rPr>
                <w:rFonts w:ascii="Arial Narrow" w:hAnsi="Arial Narrow" w:cs="Microsoft Sans Serif"/>
                <w:bCs/>
                <w:sz w:val="26"/>
                <w:szCs w:val="26"/>
              </w:rPr>
              <w:t>Sunshine Energies</w:t>
            </w:r>
          </w:p>
        </w:tc>
        <w:tc>
          <w:tcPr>
            <w:tcW w:w="1284" w:type="dxa"/>
            <w:shd w:val="clear" w:color="auto" w:fill="F2F2F2" w:themeFill="background1" w:themeFillShade="F2"/>
            <w:vAlign w:val="center"/>
          </w:tcPr>
          <w:p w14:paraId="08E30229" w14:textId="5057DC17" w:rsidR="00270EA3" w:rsidRPr="00512C8A" w:rsidRDefault="00270EA3" w:rsidP="00AB0552">
            <w:pPr>
              <w:spacing w:after="0" w:line="360" w:lineRule="auto"/>
              <w:rPr>
                <w:rFonts w:ascii="Arial Narrow" w:hAnsi="Arial Narrow" w:cs="Microsoft Sans Serif"/>
                <w:bCs/>
                <w:sz w:val="26"/>
                <w:szCs w:val="26"/>
              </w:rPr>
            </w:pPr>
            <w:r>
              <w:rPr>
                <w:rFonts w:ascii="Arial Narrow" w:hAnsi="Arial Narrow" w:cs="Microsoft Sans Serif"/>
                <w:bCs/>
                <w:sz w:val="26"/>
                <w:szCs w:val="26"/>
              </w:rPr>
              <w:t>07.03.2024</w:t>
            </w:r>
          </w:p>
        </w:tc>
        <w:tc>
          <w:tcPr>
            <w:tcW w:w="1797" w:type="dxa"/>
            <w:shd w:val="clear" w:color="auto" w:fill="F2F2F2" w:themeFill="background1" w:themeFillShade="F2"/>
            <w:vAlign w:val="bottom"/>
          </w:tcPr>
          <w:p w14:paraId="063B9212" w14:textId="6378EBE9" w:rsidR="00270EA3" w:rsidRPr="00512C8A" w:rsidRDefault="00270EA3" w:rsidP="00AB0552">
            <w:pPr>
              <w:spacing w:after="0" w:line="360" w:lineRule="auto"/>
              <w:jc w:val="right"/>
              <w:rPr>
                <w:rFonts w:ascii="Arial Narrow" w:hAnsi="Arial Narrow" w:cs="Microsoft Sans Serif"/>
                <w:bCs/>
                <w:sz w:val="26"/>
                <w:szCs w:val="26"/>
              </w:rPr>
            </w:pPr>
            <w:r>
              <w:rPr>
                <w:rFonts w:ascii="Arial Narrow" w:hAnsi="Arial Narrow" w:cs="Calibri"/>
                <w:color w:val="000000"/>
                <w:sz w:val="26"/>
                <w:szCs w:val="26"/>
              </w:rPr>
              <w:t>60,18,000</w:t>
            </w:r>
          </w:p>
        </w:tc>
      </w:tr>
      <w:tr w:rsidR="00270EA3" w:rsidRPr="00512C8A" w14:paraId="2BBC4CBE" w14:textId="365F6D8B" w:rsidTr="00270EA3">
        <w:trPr>
          <w:trHeight w:val="19"/>
        </w:trPr>
        <w:tc>
          <w:tcPr>
            <w:tcW w:w="896" w:type="dxa"/>
            <w:shd w:val="clear" w:color="auto" w:fill="F2F2F2" w:themeFill="background1" w:themeFillShade="F2"/>
            <w:vAlign w:val="center"/>
          </w:tcPr>
          <w:p w14:paraId="4C4FE87A" w14:textId="77777777" w:rsidR="00270EA3" w:rsidRPr="00512C8A" w:rsidRDefault="00270EA3" w:rsidP="00AB0552">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3</w:t>
            </w:r>
          </w:p>
        </w:tc>
        <w:tc>
          <w:tcPr>
            <w:tcW w:w="2063" w:type="dxa"/>
            <w:vMerge/>
            <w:shd w:val="clear" w:color="auto" w:fill="F2F2F2" w:themeFill="background1" w:themeFillShade="F2"/>
            <w:vAlign w:val="center"/>
          </w:tcPr>
          <w:p w14:paraId="30967E3E" w14:textId="3597DCAB" w:rsidR="00270EA3" w:rsidRPr="000F581B" w:rsidRDefault="00270EA3" w:rsidP="00AB0552">
            <w:pPr>
              <w:spacing w:after="0" w:line="360" w:lineRule="auto"/>
              <w:rPr>
                <w:rFonts w:ascii="Arial Narrow" w:hAnsi="Arial Narrow" w:cs="Microsoft Sans Serif"/>
                <w:bCs/>
                <w:sz w:val="26"/>
                <w:szCs w:val="26"/>
                <w:highlight w:val="yellow"/>
              </w:rPr>
            </w:pPr>
          </w:p>
        </w:tc>
        <w:tc>
          <w:tcPr>
            <w:tcW w:w="2420" w:type="dxa"/>
            <w:shd w:val="clear" w:color="auto" w:fill="F2F2F2" w:themeFill="background1" w:themeFillShade="F2"/>
          </w:tcPr>
          <w:p w14:paraId="1875D5E9" w14:textId="111F4BDA" w:rsidR="00270EA3" w:rsidRPr="00512C8A" w:rsidRDefault="00270EA3" w:rsidP="00AB0552">
            <w:pPr>
              <w:spacing w:after="0" w:line="360" w:lineRule="auto"/>
              <w:rPr>
                <w:rFonts w:ascii="Arial Narrow" w:hAnsi="Arial Narrow" w:cs="Microsoft Sans Serif"/>
                <w:bCs/>
                <w:sz w:val="26"/>
                <w:szCs w:val="26"/>
              </w:rPr>
            </w:pPr>
            <w:r w:rsidRPr="00390F4D">
              <w:rPr>
                <w:rFonts w:ascii="Arial Narrow" w:hAnsi="Arial Narrow" w:cs="Microsoft Sans Serif"/>
                <w:bCs/>
                <w:sz w:val="26"/>
                <w:szCs w:val="26"/>
              </w:rPr>
              <w:t>Sunshine Energies</w:t>
            </w:r>
          </w:p>
        </w:tc>
        <w:tc>
          <w:tcPr>
            <w:tcW w:w="1284" w:type="dxa"/>
            <w:shd w:val="clear" w:color="auto" w:fill="F2F2F2" w:themeFill="background1" w:themeFillShade="F2"/>
            <w:vAlign w:val="center"/>
          </w:tcPr>
          <w:p w14:paraId="7B9C06C2" w14:textId="355747C7" w:rsidR="00270EA3" w:rsidRPr="00512C8A" w:rsidRDefault="00270EA3" w:rsidP="00AB0552">
            <w:pPr>
              <w:spacing w:after="0" w:line="360" w:lineRule="auto"/>
              <w:rPr>
                <w:rFonts w:ascii="Arial Narrow" w:hAnsi="Arial Narrow" w:cs="Microsoft Sans Serif"/>
                <w:bCs/>
                <w:sz w:val="26"/>
                <w:szCs w:val="26"/>
              </w:rPr>
            </w:pPr>
            <w:r>
              <w:rPr>
                <w:rFonts w:ascii="Arial Narrow" w:hAnsi="Arial Narrow" w:cs="Microsoft Sans Serif"/>
                <w:bCs/>
                <w:sz w:val="26"/>
                <w:szCs w:val="26"/>
              </w:rPr>
              <w:t>29.03.2024</w:t>
            </w:r>
          </w:p>
        </w:tc>
        <w:tc>
          <w:tcPr>
            <w:tcW w:w="1797" w:type="dxa"/>
            <w:shd w:val="clear" w:color="auto" w:fill="F2F2F2" w:themeFill="background1" w:themeFillShade="F2"/>
            <w:vAlign w:val="bottom"/>
          </w:tcPr>
          <w:p w14:paraId="05FA3F66" w14:textId="4A98F456" w:rsidR="00270EA3" w:rsidRPr="00512C8A" w:rsidRDefault="00270EA3" w:rsidP="00AB0552">
            <w:pPr>
              <w:spacing w:after="0" w:line="360" w:lineRule="auto"/>
              <w:jc w:val="right"/>
              <w:rPr>
                <w:rFonts w:ascii="Arial Narrow" w:hAnsi="Arial Narrow" w:cs="Microsoft Sans Serif"/>
                <w:bCs/>
                <w:sz w:val="26"/>
                <w:szCs w:val="26"/>
              </w:rPr>
            </w:pPr>
            <w:r>
              <w:rPr>
                <w:rFonts w:ascii="Arial Narrow" w:hAnsi="Arial Narrow" w:cs="Calibri"/>
                <w:color w:val="000000"/>
                <w:sz w:val="26"/>
                <w:szCs w:val="26"/>
              </w:rPr>
              <w:t>10,03,000</w:t>
            </w:r>
          </w:p>
        </w:tc>
      </w:tr>
      <w:tr w:rsidR="00390F4D" w:rsidRPr="00512C8A" w14:paraId="234485D0" w14:textId="6C5ECD9F" w:rsidTr="00270EA3">
        <w:trPr>
          <w:trHeight w:val="19"/>
        </w:trPr>
        <w:tc>
          <w:tcPr>
            <w:tcW w:w="896" w:type="dxa"/>
            <w:shd w:val="clear" w:color="auto" w:fill="F2F2F2" w:themeFill="background1" w:themeFillShade="F2"/>
            <w:vAlign w:val="center"/>
          </w:tcPr>
          <w:p w14:paraId="71D8F00F" w14:textId="55248DEC" w:rsidR="00390F4D" w:rsidRPr="00390F4D" w:rsidRDefault="00390F4D" w:rsidP="00261D0E">
            <w:pPr>
              <w:spacing w:after="0" w:line="360" w:lineRule="auto"/>
              <w:jc w:val="center"/>
              <w:rPr>
                <w:rFonts w:ascii="Arial Narrow" w:hAnsi="Arial Narrow" w:cs="Microsoft Sans Serif"/>
                <w:b/>
                <w:sz w:val="26"/>
                <w:szCs w:val="26"/>
              </w:rPr>
            </w:pPr>
          </w:p>
        </w:tc>
        <w:tc>
          <w:tcPr>
            <w:tcW w:w="2063" w:type="dxa"/>
            <w:shd w:val="clear" w:color="auto" w:fill="F2F2F2" w:themeFill="background1" w:themeFillShade="F2"/>
            <w:vAlign w:val="center"/>
          </w:tcPr>
          <w:p w14:paraId="2A7E63E4" w14:textId="294AA878" w:rsidR="00390F4D" w:rsidRPr="00390F4D" w:rsidRDefault="00390F4D" w:rsidP="00261D0E">
            <w:pPr>
              <w:spacing w:after="0" w:line="360" w:lineRule="auto"/>
              <w:rPr>
                <w:rFonts w:ascii="Arial Narrow" w:hAnsi="Arial Narrow" w:cs="Microsoft Sans Serif"/>
                <w:b/>
                <w:sz w:val="26"/>
                <w:szCs w:val="26"/>
              </w:rPr>
            </w:pPr>
          </w:p>
        </w:tc>
        <w:tc>
          <w:tcPr>
            <w:tcW w:w="2420" w:type="dxa"/>
            <w:shd w:val="clear" w:color="auto" w:fill="F2F2F2" w:themeFill="background1" w:themeFillShade="F2"/>
          </w:tcPr>
          <w:p w14:paraId="4DCADFCB" w14:textId="26551671" w:rsidR="00390F4D" w:rsidRPr="00390F4D" w:rsidRDefault="00390F4D" w:rsidP="00261D0E">
            <w:pPr>
              <w:spacing w:after="0" w:line="360" w:lineRule="auto"/>
              <w:rPr>
                <w:rFonts w:ascii="Arial Narrow" w:hAnsi="Arial Narrow" w:cs="Microsoft Sans Serif"/>
                <w:b/>
                <w:sz w:val="26"/>
                <w:szCs w:val="26"/>
              </w:rPr>
            </w:pPr>
          </w:p>
        </w:tc>
        <w:tc>
          <w:tcPr>
            <w:tcW w:w="1284" w:type="dxa"/>
            <w:shd w:val="clear" w:color="auto" w:fill="F2F2F2" w:themeFill="background1" w:themeFillShade="F2"/>
            <w:vAlign w:val="center"/>
          </w:tcPr>
          <w:p w14:paraId="7AF850E6" w14:textId="3A128670" w:rsidR="00390F4D" w:rsidRPr="00390F4D" w:rsidRDefault="00390F4D" w:rsidP="00390F4D">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797" w:type="dxa"/>
            <w:shd w:val="clear" w:color="auto" w:fill="F2F2F2" w:themeFill="background1" w:themeFillShade="F2"/>
          </w:tcPr>
          <w:p w14:paraId="0C0334FE" w14:textId="1965343D" w:rsidR="00390F4D" w:rsidRPr="00390F4D" w:rsidRDefault="00AB0552" w:rsidP="00AB0552">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1,00,30,000</w:t>
            </w:r>
          </w:p>
        </w:tc>
      </w:tr>
    </w:tbl>
    <w:p w14:paraId="41F5F144" w14:textId="77777777" w:rsidR="00433797" w:rsidRDefault="00433797" w:rsidP="00C10EF6">
      <w:pPr>
        <w:spacing w:after="0" w:line="360" w:lineRule="auto"/>
        <w:jc w:val="both"/>
        <w:rPr>
          <w:rFonts w:ascii="Arial Narrow" w:hAnsi="Arial Narrow"/>
          <w:b/>
          <w:bCs/>
          <w:color w:val="000000" w:themeColor="text1"/>
          <w:sz w:val="26"/>
          <w:szCs w:val="26"/>
        </w:rPr>
      </w:pPr>
    </w:p>
    <w:p w14:paraId="167FA548" w14:textId="7127E49B"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c. Land Acquisition: -</w:t>
      </w:r>
    </w:p>
    <w:p w14:paraId="0586F9E9" w14:textId="10A77DA2"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Land Acquisition</w:t>
      </w:r>
      <w:r>
        <w:rPr>
          <w:rFonts w:ascii="Arial Narrow" w:hAnsi="Arial Narrow"/>
          <w:sz w:val="26"/>
          <w:szCs w:val="26"/>
        </w:rPr>
        <w:t xml:space="preserve"> and the details for the same is as under: -</w:t>
      </w:r>
    </w:p>
    <w:tbl>
      <w:tblPr>
        <w:tblW w:w="585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150"/>
        <w:gridCol w:w="1800"/>
      </w:tblGrid>
      <w:tr w:rsidR="000F581B" w:rsidRPr="00512C8A" w14:paraId="43235BA7" w14:textId="77777777" w:rsidTr="000F581B">
        <w:trPr>
          <w:trHeight w:val="375"/>
          <w:tblHeader/>
        </w:trPr>
        <w:tc>
          <w:tcPr>
            <w:tcW w:w="900" w:type="dxa"/>
            <w:shd w:val="clear" w:color="auto" w:fill="D60093"/>
            <w:vAlign w:val="center"/>
          </w:tcPr>
          <w:p w14:paraId="2FA92F6A" w14:textId="77777777" w:rsidR="000F581B" w:rsidRPr="00512C8A" w:rsidRDefault="000F581B" w:rsidP="0032779F">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3150" w:type="dxa"/>
            <w:shd w:val="clear" w:color="auto" w:fill="D60093"/>
            <w:vAlign w:val="center"/>
          </w:tcPr>
          <w:p w14:paraId="088CB128" w14:textId="77777777" w:rsidR="000F581B" w:rsidRPr="00512C8A" w:rsidRDefault="000F581B" w:rsidP="0032779F">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1800" w:type="dxa"/>
            <w:shd w:val="clear" w:color="auto" w:fill="D60093"/>
          </w:tcPr>
          <w:p w14:paraId="64238E9F" w14:textId="77777777" w:rsidR="000F581B" w:rsidRPr="00512C8A" w:rsidRDefault="000F581B" w:rsidP="0032779F">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0F581B" w:rsidRPr="0069471E" w14:paraId="0D38B3DE" w14:textId="77777777" w:rsidTr="000F581B">
        <w:trPr>
          <w:trHeight w:val="19"/>
        </w:trPr>
        <w:tc>
          <w:tcPr>
            <w:tcW w:w="900" w:type="dxa"/>
            <w:shd w:val="clear" w:color="auto" w:fill="F2F2F2" w:themeFill="background1" w:themeFillShade="F2"/>
            <w:vAlign w:val="center"/>
          </w:tcPr>
          <w:p w14:paraId="3E7FF31B" w14:textId="77777777" w:rsidR="000F581B" w:rsidRPr="00512C8A" w:rsidRDefault="000F581B" w:rsidP="0032779F">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3150" w:type="dxa"/>
            <w:shd w:val="clear" w:color="auto" w:fill="F2F2F2" w:themeFill="background1" w:themeFillShade="F2"/>
            <w:vAlign w:val="center"/>
          </w:tcPr>
          <w:p w14:paraId="4D9E19B1" w14:textId="7182D9E7" w:rsidR="000F581B" w:rsidRPr="00512C8A" w:rsidRDefault="000F581B" w:rsidP="0032779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Agreement Value of Land </w:t>
            </w:r>
          </w:p>
        </w:tc>
        <w:tc>
          <w:tcPr>
            <w:tcW w:w="1800" w:type="dxa"/>
            <w:shd w:val="clear" w:color="auto" w:fill="F2F2F2" w:themeFill="background1" w:themeFillShade="F2"/>
            <w:vAlign w:val="center"/>
          </w:tcPr>
          <w:p w14:paraId="3F8C878B" w14:textId="0EF0B662" w:rsidR="000F581B" w:rsidRPr="00734E96" w:rsidRDefault="000F581B" w:rsidP="0032779F">
            <w:pPr>
              <w:spacing w:after="0" w:line="360" w:lineRule="auto"/>
              <w:jc w:val="right"/>
              <w:rPr>
                <w:rFonts w:ascii="Arial Narrow" w:hAnsi="Arial Narrow" w:cs="Microsoft Sans Serif"/>
                <w:bCs/>
                <w:sz w:val="26"/>
                <w:szCs w:val="26"/>
              </w:rPr>
            </w:pPr>
            <w:r w:rsidRPr="00734E96">
              <w:rPr>
                <w:rFonts w:ascii="Arial Narrow" w:hAnsi="Arial Narrow" w:cs="Microsoft Sans Serif"/>
                <w:bCs/>
                <w:sz w:val="26"/>
                <w:szCs w:val="26"/>
              </w:rPr>
              <w:t>18,00,000</w:t>
            </w:r>
          </w:p>
        </w:tc>
      </w:tr>
      <w:tr w:rsidR="000F581B" w:rsidRPr="00512C8A" w14:paraId="45B6365E" w14:textId="77777777" w:rsidTr="000F581B">
        <w:trPr>
          <w:trHeight w:val="19"/>
        </w:trPr>
        <w:tc>
          <w:tcPr>
            <w:tcW w:w="900" w:type="dxa"/>
            <w:shd w:val="clear" w:color="auto" w:fill="F2F2F2" w:themeFill="background1" w:themeFillShade="F2"/>
            <w:vAlign w:val="center"/>
          </w:tcPr>
          <w:p w14:paraId="5359135B" w14:textId="77777777" w:rsidR="000F581B" w:rsidRPr="00512C8A" w:rsidRDefault="000F581B" w:rsidP="0032779F">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2</w:t>
            </w:r>
          </w:p>
        </w:tc>
        <w:tc>
          <w:tcPr>
            <w:tcW w:w="3150" w:type="dxa"/>
            <w:shd w:val="clear" w:color="auto" w:fill="F2F2F2" w:themeFill="background1" w:themeFillShade="F2"/>
            <w:vAlign w:val="center"/>
          </w:tcPr>
          <w:p w14:paraId="1B485D62" w14:textId="72AB690B" w:rsidR="000F581B" w:rsidRPr="00512C8A" w:rsidRDefault="000F581B" w:rsidP="0032779F">
            <w:pPr>
              <w:spacing w:after="0" w:line="360" w:lineRule="auto"/>
              <w:rPr>
                <w:rFonts w:ascii="Arial Narrow" w:hAnsi="Arial Narrow" w:cs="Microsoft Sans Serif"/>
                <w:bCs/>
                <w:sz w:val="26"/>
                <w:szCs w:val="26"/>
              </w:rPr>
            </w:pPr>
            <w:r>
              <w:rPr>
                <w:rFonts w:ascii="Arial Narrow" w:hAnsi="Arial Narrow" w:cs="Microsoft Sans Serif"/>
                <w:bCs/>
                <w:sz w:val="26"/>
                <w:szCs w:val="26"/>
              </w:rPr>
              <w:t>Stamp Duty</w:t>
            </w:r>
          </w:p>
        </w:tc>
        <w:tc>
          <w:tcPr>
            <w:tcW w:w="1800" w:type="dxa"/>
            <w:shd w:val="clear" w:color="auto" w:fill="F2F2F2" w:themeFill="background1" w:themeFillShade="F2"/>
            <w:vAlign w:val="center"/>
          </w:tcPr>
          <w:p w14:paraId="6C459D73" w14:textId="1D6BF321" w:rsidR="000F581B" w:rsidRPr="00512C8A" w:rsidRDefault="000F581B" w:rsidP="0032779F">
            <w:pPr>
              <w:spacing w:after="0" w:line="360" w:lineRule="auto"/>
              <w:jc w:val="right"/>
              <w:rPr>
                <w:rFonts w:ascii="Arial Narrow" w:hAnsi="Arial Narrow" w:cs="Microsoft Sans Serif"/>
                <w:bCs/>
                <w:sz w:val="26"/>
                <w:szCs w:val="26"/>
              </w:rPr>
            </w:pPr>
            <w:r>
              <w:rPr>
                <w:rFonts w:ascii="Arial Narrow" w:hAnsi="Arial Narrow" w:cs="Microsoft Sans Serif"/>
                <w:bCs/>
                <w:sz w:val="26"/>
                <w:szCs w:val="26"/>
              </w:rPr>
              <w:t>1,09,600</w:t>
            </w:r>
          </w:p>
        </w:tc>
      </w:tr>
      <w:tr w:rsidR="000F581B" w:rsidRPr="00390F4D" w14:paraId="03C1F976" w14:textId="77777777" w:rsidTr="000F581B">
        <w:trPr>
          <w:trHeight w:val="19"/>
        </w:trPr>
        <w:tc>
          <w:tcPr>
            <w:tcW w:w="900" w:type="dxa"/>
            <w:shd w:val="clear" w:color="auto" w:fill="F2F2F2" w:themeFill="background1" w:themeFillShade="F2"/>
            <w:vAlign w:val="center"/>
          </w:tcPr>
          <w:p w14:paraId="013B0FC1" w14:textId="77777777" w:rsidR="000F581B" w:rsidRPr="00390F4D" w:rsidRDefault="000F581B" w:rsidP="0032779F">
            <w:pPr>
              <w:spacing w:after="0" w:line="360" w:lineRule="auto"/>
              <w:jc w:val="center"/>
              <w:rPr>
                <w:rFonts w:ascii="Arial Narrow" w:hAnsi="Arial Narrow" w:cs="Microsoft Sans Serif"/>
                <w:b/>
                <w:sz w:val="26"/>
                <w:szCs w:val="26"/>
              </w:rPr>
            </w:pPr>
          </w:p>
        </w:tc>
        <w:tc>
          <w:tcPr>
            <w:tcW w:w="3150" w:type="dxa"/>
            <w:shd w:val="clear" w:color="auto" w:fill="F2F2F2" w:themeFill="background1" w:themeFillShade="F2"/>
            <w:vAlign w:val="center"/>
          </w:tcPr>
          <w:p w14:paraId="51D81F7A" w14:textId="062328D5" w:rsidR="000F581B" w:rsidRPr="00390F4D" w:rsidRDefault="000F581B" w:rsidP="00734E96">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800" w:type="dxa"/>
            <w:shd w:val="clear" w:color="auto" w:fill="F2F2F2" w:themeFill="background1" w:themeFillShade="F2"/>
            <w:vAlign w:val="center"/>
          </w:tcPr>
          <w:p w14:paraId="5D5E3FC9" w14:textId="09305BEA" w:rsidR="000F581B" w:rsidRPr="00390F4D" w:rsidRDefault="000F581B" w:rsidP="0032779F">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19,09,600</w:t>
            </w:r>
          </w:p>
        </w:tc>
      </w:tr>
    </w:tbl>
    <w:p w14:paraId="0697B853" w14:textId="77777777" w:rsidR="00433797" w:rsidRDefault="00433797" w:rsidP="00C10EF6">
      <w:pPr>
        <w:spacing w:after="0" w:line="360" w:lineRule="auto"/>
        <w:jc w:val="both"/>
        <w:rPr>
          <w:rFonts w:ascii="Arial Narrow" w:hAnsi="Arial Narrow"/>
          <w:b/>
          <w:bCs/>
          <w:color w:val="000000" w:themeColor="text1"/>
          <w:sz w:val="26"/>
          <w:szCs w:val="26"/>
        </w:rPr>
      </w:pPr>
    </w:p>
    <w:p w14:paraId="39F47899" w14:textId="3BE8333D"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d. Land Levelling: -</w:t>
      </w:r>
    </w:p>
    <w:p w14:paraId="0C3DB916" w14:textId="48C380F3"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Land Levelling</w:t>
      </w:r>
      <w:r>
        <w:rPr>
          <w:rFonts w:ascii="Arial Narrow" w:hAnsi="Arial Narrow"/>
          <w:sz w:val="26"/>
          <w:szCs w:val="26"/>
        </w:rPr>
        <w:t xml:space="preserve"> and the details for the same is as under: -</w:t>
      </w:r>
    </w:p>
    <w:tbl>
      <w:tblPr>
        <w:tblW w:w="846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97"/>
        <w:gridCol w:w="2063"/>
        <w:gridCol w:w="2419"/>
        <w:gridCol w:w="1284"/>
        <w:gridCol w:w="1797"/>
      </w:tblGrid>
      <w:tr w:rsidR="00110264" w:rsidRPr="00512C8A" w14:paraId="7CB0D57F" w14:textId="77777777" w:rsidTr="00261D0E">
        <w:trPr>
          <w:trHeight w:val="375"/>
          <w:tblHeader/>
        </w:trPr>
        <w:tc>
          <w:tcPr>
            <w:tcW w:w="897" w:type="dxa"/>
            <w:shd w:val="clear" w:color="auto" w:fill="D60093"/>
            <w:vAlign w:val="center"/>
          </w:tcPr>
          <w:p w14:paraId="52C5380A"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2063" w:type="dxa"/>
            <w:shd w:val="clear" w:color="auto" w:fill="D60093"/>
            <w:vAlign w:val="center"/>
          </w:tcPr>
          <w:p w14:paraId="7303A99A" w14:textId="77777777" w:rsidR="00110264" w:rsidRPr="00512C8A" w:rsidRDefault="00110264" w:rsidP="00261D0E">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2419" w:type="dxa"/>
            <w:shd w:val="clear" w:color="auto" w:fill="D60093"/>
          </w:tcPr>
          <w:p w14:paraId="6E8E6E35" w14:textId="77777777" w:rsidR="00110264" w:rsidRPr="00512C8A" w:rsidRDefault="00110264" w:rsidP="00261D0E">
            <w:pPr>
              <w:spacing w:after="0" w:line="240" w:lineRule="auto"/>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Party</w:t>
            </w:r>
          </w:p>
        </w:tc>
        <w:tc>
          <w:tcPr>
            <w:tcW w:w="1284" w:type="dxa"/>
            <w:shd w:val="clear" w:color="auto" w:fill="D60093"/>
            <w:vAlign w:val="center"/>
          </w:tcPr>
          <w:p w14:paraId="6926CB6E"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Pr>
                <w:rFonts w:ascii="Arial Narrow" w:eastAsia="Times New Roman" w:hAnsi="Arial Narrow" w:cs="Calibri"/>
                <w:color w:val="FFFFFF"/>
                <w:sz w:val="26"/>
                <w:szCs w:val="26"/>
                <w:lang w:val="en-US" w:eastAsia="en-IN"/>
              </w:rPr>
              <w:t>Date</w:t>
            </w:r>
          </w:p>
        </w:tc>
        <w:tc>
          <w:tcPr>
            <w:tcW w:w="1797" w:type="dxa"/>
            <w:shd w:val="clear" w:color="auto" w:fill="D60093"/>
          </w:tcPr>
          <w:p w14:paraId="1057359F" w14:textId="77777777" w:rsidR="00110264" w:rsidRPr="00512C8A" w:rsidRDefault="00110264" w:rsidP="00261D0E">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110264" w:rsidRPr="0069471E" w14:paraId="3F72D8E9" w14:textId="77777777" w:rsidTr="00261D0E">
        <w:trPr>
          <w:trHeight w:val="19"/>
        </w:trPr>
        <w:tc>
          <w:tcPr>
            <w:tcW w:w="897" w:type="dxa"/>
            <w:shd w:val="clear" w:color="auto" w:fill="F2F2F2" w:themeFill="background1" w:themeFillShade="F2"/>
            <w:vAlign w:val="center"/>
          </w:tcPr>
          <w:p w14:paraId="26FB66F1" w14:textId="77777777" w:rsidR="00110264" w:rsidRPr="00512C8A" w:rsidRDefault="00110264" w:rsidP="00261D0E">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2063" w:type="dxa"/>
            <w:shd w:val="clear" w:color="auto" w:fill="F2F2F2" w:themeFill="background1" w:themeFillShade="F2"/>
            <w:vAlign w:val="center"/>
          </w:tcPr>
          <w:p w14:paraId="15A9047E" w14:textId="77777777" w:rsidR="00110264" w:rsidRPr="00512C8A" w:rsidRDefault="00110264"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Land levelling</w:t>
            </w:r>
          </w:p>
        </w:tc>
        <w:tc>
          <w:tcPr>
            <w:tcW w:w="2419" w:type="dxa"/>
            <w:shd w:val="clear" w:color="auto" w:fill="F2F2F2" w:themeFill="background1" w:themeFillShade="F2"/>
          </w:tcPr>
          <w:p w14:paraId="101E208E" w14:textId="77777777" w:rsidR="00110264" w:rsidRPr="00512C8A" w:rsidRDefault="00110264" w:rsidP="00261D0E">
            <w:pPr>
              <w:spacing w:after="0" w:line="360" w:lineRule="auto"/>
              <w:rPr>
                <w:rFonts w:ascii="Arial Narrow" w:hAnsi="Arial Narrow" w:cs="Microsoft Sans Serif"/>
                <w:bCs/>
                <w:sz w:val="26"/>
                <w:szCs w:val="26"/>
              </w:rPr>
            </w:pPr>
            <w:r w:rsidRPr="00110264">
              <w:rPr>
                <w:rFonts w:ascii="Arial Narrow" w:hAnsi="Arial Narrow" w:cs="Microsoft Sans Serif"/>
                <w:bCs/>
                <w:sz w:val="26"/>
                <w:szCs w:val="26"/>
              </w:rPr>
              <w:t>Lotika Singh</w:t>
            </w:r>
          </w:p>
        </w:tc>
        <w:tc>
          <w:tcPr>
            <w:tcW w:w="1284" w:type="dxa"/>
            <w:shd w:val="clear" w:color="auto" w:fill="F2F2F2" w:themeFill="background1" w:themeFillShade="F2"/>
            <w:vAlign w:val="center"/>
          </w:tcPr>
          <w:p w14:paraId="6ED3A5B3" w14:textId="77777777" w:rsidR="00110264" w:rsidRPr="00AB0552" w:rsidRDefault="00110264" w:rsidP="00261D0E">
            <w:pPr>
              <w:spacing w:after="0" w:line="360" w:lineRule="auto"/>
              <w:rPr>
                <w:rFonts w:ascii="Arial Narrow" w:hAnsi="Arial Narrow" w:cs="Microsoft Sans Serif"/>
                <w:bCs/>
                <w:sz w:val="26"/>
                <w:szCs w:val="26"/>
              </w:rPr>
            </w:pPr>
            <w:r w:rsidRPr="00AB0552">
              <w:rPr>
                <w:rFonts w:ascii="Arial Narrow" w:hAnsi="Arial Narrow" w:cs="Microsoft Sans Serif"/>
                <w:bCs/>
                <w:sz w:val="26"/>
                <w:szCs w:val="26"/>
              </w:rPr>
              <w:t>23.01.2024</w:t>
            </w:r>
          </w:p>
        </w:tc>
        <w:tc>
          <w:tcPr>
            <w:tcW w:w="1797" w:type="dxa"/>
            <w:shd w:val="clear" w:color="auto" w:fill="F2F2F2" w:themeFill="background1" w:themeFillShade="F2"/>
            <w:vAlign w:val="bottom"/>
          </w:tcPr>
          <w:p w14:paraId="4888B41F" w14:textId="77777777" w:rsidR="00110264" w:rsidRPr="0069471E" w:rsidRDefault="00110264" w:rsidP="00261D0E">
            <w:pPr>
              <w:spacing w:after="0" w:line="360" w:lineRule="auto"/>
              <w:jc w:val="right"/>
              <w:rPr>
                <w:rFonts w:ascii="Arial Narrow" w:hAnsi="Arial Narrow" w:cs="Microsoft Sans Serif"/>
                <w:bCs/>
                <w:sz w:val="26"/>
                <w:szCs w:val="26"/>
                <w:vertAlign w:val="subscript"/>
              </w:rPr>
            </w:pPr>
            <w:r>
              <w:rPr>
                <w:rFonts w:ascii="Arial Narrow" w:hAnsi="Arial Narrow" w:cs="Calibri"/>
                <w:color w:val="000000"/>
                <w:sz w:val="26"/>
                <w:szCs w:val="26"/>
              </w:rPr>
              <w:t>13,93,920</w:t>
            </w:r>
          </w:p>
        </w:tc>
      </w:tr>
      <w:tr w:rsidR="00110264" w:rsidRPr="00390F4D" w14:paraId="080F20A7" w14:textId="77777777" w:rsidTr="00261D0E">
        <w:trPr>
          <w:trHeight w:val="19"/>
        </w:trPr>
        <w:tc>
          <w:tcPr>
            <w:tcW w:w="897" w:type="dxa"/>
            <w:shd w:val="clear" w:color="auto" w:fill="F2F2F2" w:themeFill="background1" w:themeFillShade="F2"/>
            <w:vAlign w:val="center"/>
          </w:tcPr>
          <w:p w14:paraId="33F83FB5" w14:textId="77777777" w:rsidR="00110264" w:rsidRPr="00390F4D" w:rsidRDefault="00110264" w:rsidP="00261D0E">
            <w:pPr>
              <w:spacing w:after="0" w:line="360" w:lineRule="auto"/>
              <w:jc w:val="center"/>
              <w:rPr>
                <w:rFonts w:ascii="Arial Narrow" w:hAnsi="Arial Narrow" w:cs="Microsoft Sans Serif"/>
                <w:b/>
                <w:sz w:val="26"/>
                <w:szCs w:val="26"/>
              </w:rPr>
            </w:pPr>
          </w:p>
        </w:tc>
        <w:tc>
          <w:tcPr>
            <w:tcW w:w="2063" w:type="dxa"/>
            <w:shd w:val="clear" w:color="auto" w:fill="F2F2F2" w:themeFill="background1" w:themeFillShade="F2"/>
            <w:vAlign w:val="center"/>
          </w:tcPr>
          <w:p w14:paraId="55B0CD28" w14:textId="77777777" w:rsidR="00110264" w:rsidRPr="00390F4D" w:rsidRDefault="00110264" w:rsidP="00261D0E">
            <w:pPr>
              <w:spacing w:after="0" w:line="360" w:lineRule="auto"/>
              <w:rPr>
                <w:rFonts w:ascii="Arial Narrow" w:hAnsi="Arial Narrow" w:cs="Microsoft Sans Serif"/>
                <w:b/>
                <w:sz w:val="26"/>
                <w:szCs w:val="26"/>
              </w:rPr>
            </w:pPr>
          </w:p>
        </w:tc>
        <w:tc>
          <w:tcPr>
            <w:tcW w:w="2419" w:type="dxa"/>
            <w:shd w:val="clear" w:color="auto" w:fill="F2F2F2" w:themeFill="background1" w:themeFillShade="F2"/>
          </w:tcPr>
          <w:p w14:paraId="7ABB5F87" w14:textId="77777777" w:rsidR="00110264" w:rsidRPr="00390F4D" w:rsidRDefault="00110264" w:rsidP="00261D0E">
            <w:pPr>
              <w:spacing w:after="0" w:line="360" w:lineRule="auto"/>
              <w:rPr>
                <w:rFonts w:ascii="Arial Narrow" w:hAnsi="Arial Narrow" w:cs="Microsoft Sans Serif"/>
                <w:b/>
                <w:sz w:val="26"/>
                <w:szCs w:val="26"/>
              </w:rPr>
            </w:pPr>
          </w:p>
        </w:tc>
        <w:tc>
          <w:tcPr>
            <w:tcW w:w="1284" w:type="dxa"/>
            <w:shd w:val="clear" w:color="auto" w:fill="F2F2F2" w:themeFill="background1" w:themeFillShade="F2"/>
            <w:vAlign w:val="center"/>
          </w:tcPr>
          <w:p w14:paraId="014CC2BF" w14:textId="77777777" w:rsidR="00110264" w:rsidRPr="00390F4D" w:rsidRDefault="00110264" w:rsidP="00261D0E">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797" w:type="dxa"/>
            <w:shd w:val="clear" w:color="auto" w:fill="F2F2F2" w:themeFill="background1" w:themeFillShade="F2"/>
          </w:tcPr>
          <w:p w14:paraId="78D7C0DF" w14:textId="77777777" w:rsidR="00110264" w:rsidRPr="00390F4D" w:rsidRDefault="00110264" w:rsidP="00261D0E">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13,93,920</w:t>
            </w:r>
          </w:p>
        </w:tc>
      </w:tr>
    </w:tbl>
    <w:p w14:paraId="7DFA32F5" w14:textId="77777777" w:rsidR="00734E96" w:rsidRDefault="00734E96" w:rsidP="00C10EF6">
      <w:pPr>
        <w:spacing w:after="0" w:line="360" w:lineRule="auto"/>
        <w:jc w:val="both"/>
        <w:rPr>
          <w:rFonts w:ascii="Arial Narrow" w:hAnsi="Arial Narrow"/>
          <w:b/>
          <w:bCs/>
          <w:color w:val="000000" w:themeColor="text1"/>
          <w:sz w:val="26"/>
          <w:szCs w:val="26"/>
        </w:rPr>
      </w:pPr>
    </w:p>
    <w:p w14:paraId="2FD3EDDB" w14:textId="77777777" w:rsidR="000F581B" w:rsidRDefault="000F581B" w:rsidP="00C10EF6">
      <w:pPr>
        <w:spacing w:after="0" w:line="360" w:lineRule="auto"/>
        <w:jc w:val="both"/>
        <w:rPr>
          <w:rFonts w:ascii="Arial Narrow" w:hAnsi="Arial Narrow"/>
          <w:b/>
          <w:bCs/>
          <w:color w:val="000000" w:themeColor="text1"/>
          <w:sz w:val="26"/>
          <w:szCs w:val="26"/>
        </w:rPr>
      </w:pPr>
    </w:p>
    <w:p w14:paraId="16066AAA" w14:textId="77777777" w:rsidR="000F581B" w:rsidRDefault="000F581B" w:rsidP="00C10EF6">
      <w:pPr>
        <w:spacing w:after="0" w:line="360" w:lineRule="auto"/>
        <w:jc w:val="both"/>
        <w:rPr>
          <w:rFonts w:ascii="Arial Narrow" w:hAnsi="Arial Narrow"/>
          <w:b/>
          <w:bCs/>
          <w:color w:val="000000" w:themeColor="text1"/>
          <w:sz w:val="26"/>
          <w:szCs w:val="26"/>
        </w:rPr>
      </w:pPr>
    </w:p>
    <w:p w14:paraId="716C16D6" w14:textId="77777777" w:rsidR="00397A16" w:rsidRDefault="00397A16" w:rsidP="00C10EF6">
      <w:pPr>
        <w:spacing w:after="0" w:line="360" w:lineRule="auto"/>
        <w:jc w:val="both"/>
        <w:rPr>
          <w:rFonts w:ascii="Arial Narrow" w:hAnsi="Arial Narrow"/>
          <w:b/>
          <w:bCs/>
          <w:color w:val="000000" w:themeColor="text1"/>
          <w:sz w:val="26"/>
          <w:szCs w:val="26"/>
        </w:rPr>
      </w:pPr>
    </w:p>
    <w:p w14:paraId="6C37CB01" w14:textId="77777777" w:rsidR="00397A16" w:rsidRDefault="00397A16" w:rsidP="00C10EF6">
      <w:pPr>
        <w:spacing w:after="0" w:line="360" w:lineRule="auto"/>
        <w:jc w:val="both"/>
        <w:rPr>
          <w:rFonts w:ascii="Arial Narrow" w:hAnsi="Arial Narrow"/>
          <w:b/>
          <w:bCs/>
          <w:color w:val="000000" w:themeColor="text1"/>
          <w:sz w:val="26"/>
          <w:szCs w:val="26"/>
        </w:rPr>
      </w:pPr>
    </w:p>
    <w:p w14:paraId="410CD589" w14:textId="77777777" w:rsidR="000F581B" w:rsidRDefault="000F581B" w:rsidP="00C10EF6">
      <w:pPr>
        <w:spacing w:after="0" w:line="360" w:lineRule="auto"/>
        <w:jc w:val="both"/>
        <w:rPr>
          <w:rFonts w:ascii="Arial Narrow" w:hAnsi="Arial Narrow"/>
          <w:b/>
          <w:bCs/>
          <w:color w:val="000000" w:themeColor="text1"/>
          <w:sz w:val="26"/>
          <w:szCs w:val="26"/>
        </w:rPr>
      </w:pPr>
    </w:p>
    <w:p w14:paraId="72C35D52" w14:textId="398FC45B"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lastRenderedPageBreak/>
        <w:t>e. Fencing: -</w:t>
      </w:r>
    </w:p>
    <w:p w14:paraId="5A3C276A" w14:textId="3CC75438"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Fencing and the details for the same is as under: -</w:t>
      </w:r>
    </w:p>
    <w:tbl>
      <w:tblPr>
        <w:tblW w:w="846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97"/>
        <w:gridCol w:w="2063"/>
        <w:gridCol w:w="2419"/>
        <w:gridCol w:w="1284"/>
        <w:gridCol w:w="1797"/>
      </w:tblGrid>
      <w:tr w:rsidR="00110264" w:rsidRPr="00512C8A" w14:paraId="3E0EA60C" w14:textId="77777777" w:rsidTr="00261D0E">
        <w:trPr>
          <w:trHeight w:val="375"/>
          <w:tblHeader/>
        </w:trPr>
        <w:tc>
          <w:tcPr>
            <w:tcW w:w="897" w:type="dxa"/>
            <w:shd w:val="clear" w:color="auto" w:fill="D60093"/>
            <w:vAlign w:val="center"/>
          </w:tcPr>
          <w:p w14:paraId="0FE49240"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2063" w:type="dxa"/>
            <w:shd w:val="clear" w:color="auto" w:fill="D60093"/>
            <w:vAlign w:val="center"/>
          </w:tcPr>
          <w:p w14:paraId="4ECB57DF" w14:textId="77777777" w:rsidR="00110264" w:rsidRPr="00512C8A" w:rsidRDefault="00110264" w:rsidP="00261D0E">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2419" w:type="dxa"/>
            <w:shd w:val="clear" w:color="auto" w:fill="D60093"/>
          </w:tcPr>
          <w:p w14:paraId="69F6EFCF" w14:textId="77777777" w:rsidR="00110264" w:rsidRPr="00512C8A" w:rsidRDefault="00110264" w:rsidP="00261D0E">
            <w:pPr>
              <w:spacing w:after="0" w:line="240" w:lineRule="auto"/>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Party</w:t>
            </w:r>
          </w:p>
        </w:tc>
        <w:tc>
          <w:tcPr>
            <w:tcW w:w="1284" w:type="dxa"/>
            <w:shd w:val="clear" w:color="auto" w:fill="D60093"/>
            <w:vAlign w:val="center"/>
          </w:tcPr>
          <w:p w14:paraId="415AC452"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Pr>
                <w:rFonts w:ascii="Arial Narrow" w:eastAsia="Times New Roman" w:hAnsi="Arial Narrow" w:cs="Calibri"/>
                <w:color w:val="FFFFFF"/>
                <w:sz w:val="26"/>
                <w:szCs w:val="26"/>
                <w:lang w:val="en-US" w:eastAsia="en-IN"/>
              </w:rPr>
              <w:t>Date</w:t>
            </w:r>
          </w:p>
        </w:tc>
        <w:tc>
          <w:tcPr>
            <w:tcW w:w="1797" w:type="dxa"/>
            <w:shd w:val="clear" w:color="auto" w:fill="D60093"/>
          </w:tcPr>
          <w:p w14:paraId="522A5BC0" w14:textId="77777777" w:rsidR="00110264" w:rsidRPr="00512C8A" w:rsidRDefault="00110264" w:rsidP="00261D0E">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110264" w:rsidRPr="0069471E" w14:paraId="640B6F88" w14:textId="77777777" w:rsidTr="00261D0E">
        <w:trPr>
          <w:trHeight w:val="19"/>
        </w:trPr>
        <w:tc>
          <w:tcPr>
            <w:tcW w:w="897" w:type="dxa"/>
            <w:shd w:val="clear" w:color="auto" w:fill="F2F2F2" w:themeFill="background1" w:themeFillShade="F2"/>
            <w:vAlign w:val="center"/>
          </w:tcPr>
          <w:p w14:paraId="5304F745" w14:textId="77777777" w:rsidR="00110264" w:rsidRPr="00512C8A" w:rsidRDefault="00110264" w:rsidP="00261D0E">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2063" w:type="dxa"/>
            <w:shd w:val="clear" w:color="auto" w:fill="F2F2F2" w:themeFill="background1" w:themeFillShade="F2"/>
            <w:vAlign w:val="center"/>
          </w:tcPr>
          <w:p w14:paraId="008EF4E7" w14:textId="4E9A1F82" w:rsidR="00110264" w:rsidRPr="00512C8A" w:rsidRDefault="00110264"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Fencing</w:t>
            </w:r>
          </w:p>
        </w:tc>
        <w:tc>
          <w:tcPr>
            <w:tcW w:w="2419" w:type="dxa"/>
            <w:shd w:val="clear" w:color="auto" w:fill="F2F2F2" w:themeFill="background1" w:themeFillShade="F2"/>
          </w:tcPr>
          <w:p w14:paraId="0755E570" w14:textId="29E5C2A4" w:rsidR="00110264" w:rsidRPr="00512C8A" w:rsidRDefault="00110264" w:rsidP="00261D0E">
            <w:pPr>
              <w:spacing w:after="0" w:line="360" w:lineRule="auto"/>
              <w:rPr>
                <w:rFonts w:ascii="Arial Narrow" w:hAnsi="Arial Narrow" w:cs="Microsoft Sans Serif"/>
                <w:bCs/>
                <w:sz w:val="26"/>
                <w:szCs w:val="26"/>
              </w:rPr>
            </w:pPr>
            <w:r w:rsidRPr="00110264">
              <w:rPr>
                <w:rFonts w:ascii="Arial Narrow" w:hAnsi="Arial Narrow" w:cs="Microsoft Sans Serif"/>
                <w:bCs/>
                <w:sz w:val="26"/>
                <w:szCs w:val="26"/>
              </w:rPr>
              <w:t>Harpal Singh Chhatwal</w:t>
            </w:r>
          </w:p>
        </w:tc>
        <w:tc>
          <w:tcPr>
            <w:tcW w:w="1284" w:type="dxa"/>
            <w:shd w:val="clear" w:color="auto" w:fill="F2F2F2" w:themeFill="background1" w:themeFillShade="F2"/>
            <w:vAlign w:val="center"/>
          </w:tcPr>
          <w:p w14:paraId="054FB0EA" w14:textId="6EEBAA28" w:rsidR="00110264" w:rsidRPr="00AB0552" w:rsidRDefault="00110264"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21.03.2024</w:t>
            </w:r>
          </w:p>
        </w:tc>
        <w:tc>
          <w:tcPr>
            <w:tcW w:w="1797" w:type="dxa"/>
            <w:shd w:val="clear" w:color="auto" w:fill="F2F2F2" w:themeFill="background1" w:themeFillShade="F2"/>
            <w:vAlign w:val="bottom"/>
          </w:tcPr>
          <w:p w14:paraId="5D42BAF7" w14:textId="052E0378" w:rsidR="00110264" w:rsidRPr="0069471E" w:rsidRDefault="00110264" w:rsidP="00261D0E">
            <w:pPr>
              <w:spacing w:after="0" w:line="360" w:lineRule="auto"/>
              <w:jc w:val="right"/>
              <w:rPr>
                <w:rFonts w:ascii="Arial Narrow" w:hAnsi="Arial Narrow" w:cs="Microsoft Sans Serif"/>
                <w:bCs/>
                <w:sz w:val="26"/>
                <w:szCs w:val="26"/>
                <w:vertAlign w:val="subscript"/>
              </w:rPr>
            </w:pPr>
            <w:r>
              <w:rPr>
                <w:rFonts w:ascii="Arial Narrow" w:hAnsi="Arial Narrow" w:cs="Calibri"/>
                <w:color w:val="000000"/>
                <w:sz w:val="26"/>
                <w:szCs w:val="26"/>
              </w:rPr>
              <w:t>6,00,000</w:t>
            </w:r>
          </w:p>
        </w:tc>
      </w:tr>
      <w:tr w:rsidR="00110264" w:rsidRPr="00390F4D" w14:paraId="711D2EBF" w14:textId="77777777" w:rsidTr="00261D0E">
        <w:trPr>
          <w:trHeight w:val="19"/>
        </w:trPr>
        <w:tc>
          <w:tcPr>
            <w:tcW w:w="897" w:type="dxa"/>
            <w:shd w:val="clear" w:color="auto" w:fill="F2F2F2" w:themeFill="background1" w:themeFillShade="F2"/>
            <w:vAlign w:val="center"/>
          </w:tcPr>
          <w:p w14:paraId="25C295D1" w14:textId="77777777" w:rsidR="00110264" w:rsidRPr="00390F4D" w:rsidRDefault="00110264" w:rsidP="00261D0E">
            <w:pPr>
              <w:spacing w:after="0" w:line="360" w:lineRule="auto"/>
              <w:jc w:val="center"/>
              <w:rPr>
                <w:rFonts w:ascii="Arial Narrow" w:hAnsi="Arial Narrow" w:cs="Microsoft Sans Serif"/>
                <w:b/>
                <w:sz w:val="26"/>
                <w:szCs w:val="26"/>
              </w:rPr>
            </w:pPr>
          </w:p>
        </w:tc>
        <w:tc>
          <w:tcPr>
            <w:tcW w:w="2063" w:type="dxa"/>
            <w:shd w:val="clear" w:color="auto" w:fill="F2F2F2" w:themeFill="background1" w:themeFillShade="F2"/>
            <w:vAlign w:val="center"/>
          </w:tcPr>
          <w:p w14:paraId="34FA2B7F" w14:textId="77777777" w:rsidR="00110264" w:rsidRPr="00390F4D" w:rsidRDefault="00110264" w:rsidP="00261D0E">
            <w:pPr>
              <w:spacing w:after="0" w:line="360" w:lineRule="auto"/>
              <w:rPr>
                <w:rFonts w:ascii="Arial Narrow" w:hAnsi="Arial Narrow" w:cs="Microsoft Sans Serif"/>
                <w:b/>
                <w:sz w:val="26"/>
                <w:szCs w:val="26"/>
              </w:rPr>
            </w:pPr>
          </w:p>
        </w:tc>
        <w:tc>
          <w:tcPr>
            <w:tcW w:w="2419" w:type="dxa"/>
            <w:shd w:val="clear" w:color="auto" w:fill="F2F2F2" w:themeFill="background1" w:themeFillShade="F2"/>
          </w:tcPr>
          <w:p w14:paraId="7C63864B" w14:textId="77777777" w:rsidR="00110264" w:rsidRPr="00390F4D" w:rsidRDefault="00110264" w:rsidP="00261D0E">
            <w:pPr>
              <w:spacing w:after="0" w:line="360" w:lineRule="auto"/>
              <w:rPr>
                <w:rFonts w:ascii="Arial Narrow" w:hAnsi="Arial Narrow" w:cs="Microsoft Sans Serif"/>
                <w:b/>
                <w:sz w:val="26"/>
                <w:szCs w:val="26"/>
              </w:rPr>
            </w:pPr>
          </w:p>
        </w:tc>
        <w:tc>
          <w:tcPr>
            <w:tcW w:w="1284" w:type="dxa"/>
            <w:shd w:val="clear" w:color="auto" w:fill="F2F2F2" w:themeFill="background1" w:themeFillShade="F2"/>
            <w:vAlign w:val="center"/>
          </w:tcPr>
          <w:p w14:paraId="1123DF50" w14:textId="77777777" w:rsidR="00110264" w:rsidRPr="00390F4D" w:rsidRDefault="00110264" w:rsidP="00261D0E">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797" w:type="dxa"/>
            <w:shd w:val="clear" w:color="auto" w:fill="F2F2F2" w:themeFill="background1" w:themeFillShade="F2"/>
          </w:tcPr>
          <w:p w14:paraId="283AC17A" w14:textId="65145310" w:rsidR="00110264" w:rsidRPr="00390F4D" w:rsidRDefault="00110264" w:rsidP="00261D0E">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6,00,000</w:t>
            </w:r>
          </w:p>
        </w:tc>
      </w:tr>
    </w:tbl>
    <w:p w14:paraId="6368DC0C" w14:textId="77777777" w:rsidR="000F581B" w:rsidRDefault="000F581B" w:rsidP="00C10EF6">
      <w:pPr>
        <w:spacing w:after="0" w:line="360" w:lineRule="auto"/>
        <w:jc w:val="both"/>
        <w:rPr>
          <w:rFonts w:ascii="Arial Narrow" w:hAnsi="Arial Narrow"/>
          <w:b/>
          <w:bCs/>
          <w:color w:val="000000" w:themeColor="text1"/>
          <w:sz w:val="26"/>
          <w:szCs w:val="26"/>
        </w:rPr>
      </w:pPr>
    </w:p>
    <w:p w14:paraId="4BE00787" w14:textId="2468CC0D"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 xml:space="preserve">f. </w:t>
      </w:r>
      <w:r w:rsidRPr="00C10EF6">
        <w:rPr>
          <w:rFonts w:ascii="Arial Narrow" w:hAnsi="Arial Narrow"/>
          <w:b/>
          <w:bCs/>
          <w:color w:val="000000" w:themeColor="text1"/>
          <w:sz w:val="26"/>
          <w:szCs w:val="26"/>
        </w:rPr>
        <w:t>Tree Removal (permissions, labour, discarding, etc)</w:t>
      </w:r>
      <w:r>
        <w:rPr>
          <w:rFonts w:ascii="Arial Narrow" w:hAnsi="Arial Narrow"/>
          <w:b/>
          <w:bCs/>
          <w:color w:val="000000" w:themeColor="text1"/>
          <w:sz w:val="26"/>
          <w:szCs w:val="26"/>
        </w:rPr>
        <w:t>: -</w:t>
      </w:r>
    </w:p>
    <w:p w14:paraId="2F5A6B5B" w14:textId="19CE3A0E"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Tree Removal (permissions, labour, discarding, etc)</w:t>
      </w:r>
      <w:r>
        <w:rPr>
          <w:rFonts w:ascii="Arial Narrow" w:hAnsi="Arial Narrow"/>
          <w:sz w:val="26"/>
          <w:szCs w:val="26"/>
        </w:rPr>
        <w:t xml:space="preserve"> and the details for the same is as under: -</w:t>
      </w:r>
    </w:p>
    <w:tbl>
      <w:tblPr>
        <w:tblW w:w="873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0"/>
        <w:gridCol w:w="2970"/>
        <w:gridCol w:w="2497"/>
        <w:gridCol w:w="1284"/>
        <w:gridCol w:w="1439"/>
      </w:tblGrid>
      <w:tr w:rsidR="00110264" w:rsidRPr="00512C8A" w14:paraId="016EB959" w14:textId="77777777" w:rsidTr="009015B7">
        <w:trPr>
          <w:trHeight w:val="375"/>
          <w:tblHeader/>
        </w:trPr>
        <w:tc>
          <w:tcPr>
            <w:tcW w:w="540" w:type="dxa"/>
            <w:shd w:val="clear" w:color="auto" w:fill="D60093"/>
            <w:vAlign w:val="center"/>
          </w:tcPr>
          <w:p w14:paraId="418296FD"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2970" w:type="dxa"/>
            <w:shd w:val="clear" w:color="auto" w:fill="D60093"/>
            <w:vAlign w:val="center"/>
          </w:tcPr>
          <w:p w14:paraId="49E72D38" w14:textId="77777777" w:rsidR="00110264" w:rsidRPr="00512C8A" w:rsidRDefault="00110264" w:rsidP="00261D0E">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2497" w:type="dxa"/>
            <w:shd w:val="clear" w:color="auto" w:fill="D60093"/>
          </w:tcPr>
          <w:p w14:paraId="44BE97DB" w14:textId="77777777" w:rsidR="00110264" w:rsidRPr="00512C8A" w:rsidRDefault="00110264" w:rsidP="00261D0E">
            <w:pPr>
              <w:spacing w:after="0" w:line="240" w:lineRule="auto"/>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Party</w:t>
            </w:r>
          </w:p>
        </w:tc>
        <w:tc>
          <w:tcPr>
            <w:tcW w:w="1284" w:type="dxa"/>
            <w:shd w:val="clear" w:color="auto" w:fill="D60093"/>
            <w:vAlign w:val="center"/>
          </w:tcPr>
          <w:p w14:paraId="5ED49695" w14:textId="77777777" w:rsidR="00110264" w:rsidRPr="00512C8A" w:rsidRDefault="00110264" w:rsidP="00261D0E">
            <w:pPr>
              <w:spacing w:after="0" w:line="240" w:lineRule="auto"/>
              <w:jc w:val="center"/>
              <w:rPr>
                <w:rFonts w:ascii="Arial Narrow" w:hAnsi="Arial Narrow" w:cs="Microsoft Sans Serif"/>
                <w:color w:val="FFFFFF"/>
                <w:sz w:val="26"/>
                <w:szCs w:val="26"/>
              </w:rPr>
            </w:pPr>
            <w:r>
              <w:rPr>
                <w:rFonts w:ascii="Arial Narrow" w:eastAsia="Times New Roman" w:hAnsi="Arial Narrow" w:cs="Calibri"/>
                <w:color w:val="FFFFFF"/>
                <w:sz w:val="26"/>
                <w:szCs w:val="26"/>
                <w:lang w:val="en-US" w:eastAsia="en-IN"/>
              </w:rPr>
              <w:t>Date</w:t>
            </w:r>
          </w:p>
        </w:tc>
        <w:tc>
          <w:tcPr>
            <w:tcW w:w="1439" w:type="dxa"/>
            <w:shd w:val="clear" w:color="auto" w:fill="D60093"/>
          </w:tcPr>
          <w:p w14:paraId="1CA1ACCB" w14:textId="77777777" w:rsidR="00110264" w:rsidRPr="00512C8A" w:rsidRDefault="00110264" w:rsidP="00261D0E">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110264" w:rsidRPr="0069471E" w14:paraId="3F335607" w14:textId="77777777" w:rsidTr="00734E96">
        <w:trPr>
          <w:trHeight w:val="19"/>
        </w:trPr>
        <w:tc>
          <w:tcPr>
            <w:tcW w:w="540" w:type="dxa"/>
            <w:shd w:val="clear" w:color="auto" w:fill="F2F2F2"/>
            <w:vAlign w:val="center"/>
          </w:tcPr>
          <w:p w14:paraId="0FC93765" w14:textId="77777777" w:rsidR="00110264" w:rsidRPr="00512C8A" w:rsidRDefault="00110264" w:rsidP="00261D0E">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2970" w:type="dxa"/>
            <w:shd w:val="clear" w:color="auto" w:fill="F2F2F2"/>
            <w:vAlign w:val="center"/>
          </w:tcPr>
          <w:p w14:paraId="355EC9AD" w14:textId="31650E39" w:rsidR="00110264" w:rsidRPr="00110264" w:rsidRDefault="00110264" w:rsidP="00261D0E">
            <w:pPr>
              <w:spacing w:after="0" w:line="360" w:lineRule="auto"/>
              <w:rPr>
                <w:rFonts w:ascii="Arial Narrow" w:hAnsi="Arial Narrow" w:cs="Microsoft Sans Serif"/>
                <w:sz w:val="26"/>
                <w:szCs w:val="26"/>
              </w:rPr>
            </w:pPr>
            <w:r w:rsidRPr="00110264">
              <w:rPr>
                <w:rFonts w:ascii="Arial Narrow" w:hAnsi="Arial Narrow"/>
                <w:color w:val="000000" w:themeColor="text1"/>
                <w:sz w:val="26"/>
                <w:szCs w:val="26"/>
              </w:rPr>
              <w:t>Tree Removal (permissions, labour, discarding, etc)</w:t>
            </w:r>
          </w:p>
        </w:tc>
        <w:tc>
          <w:tcPr>
            <w:tcW w:w="2497" w:type="dxa"/>
            <w:shd w:val="clear" w:color="auto" w:fill="F2F2F2"/>
          </w:tcPr>
          <w:p w14:paraId="106BC8BB" w14:textId="511BA41D" w:rsidR="00110264" w:rsidRPr="00512C8A" w:rsidRDefault="00110264" w:rsidP="00261D0E">
            <w:pPr>
              <w:spacing w:after="0" w:line="360" w:lineRule="auto"/>
              <w:rPr>
                <w:rFonts w:ascii="Arial Narrow" w:hAnsi="Arial Narrow" w:cs="Microsoft Sans Serif"/>
                <w:bCs/>
                <w:sz w:val="26"/>
                <w:szCs w:val="26"/>
              </w:rPr>
            </w:pPr>
            <w:r w:rsidRPr="00110264">
              <w:rPr>
                <w:rFonts w:ascii="Arial Narrow" w:hAnsi="Arial Narrow" w:cs="Microsoft Sans Serif"/>
                <w:bCs/>
                <w:sz w:val="26"/>
                <w:szCs w:val="26"/>
              </w:rPr>
              <w:t>Crescendo</w:t>
            </w:r>
            <w:r>
              <w:rPr>
                <w:rFonts w:ascii="Arial Narrow" w:hAnsi="Arial Narrow" w:cs="Microsoft Sans Serif"/>
                <w:bCs/>
                <w:sz w:val="26"/>
                <w:szCs w:val="26"/>
              </w:rPr>
              <w:t xml:space="preserve"> </w:t>
            </w:r>
            <w:r w:rsidRPr="00110264">
              <w:rPr>
                <w:rFonts w:ascii="Arial Narrow" w:hAnsi="Arial Narrow" w:cs="Microsoft Sans Serif"/>
                <w:bCs/>
                <w:sz w:val="26"/>
                <w:szCs w:val="26"/>
              </w:rPr>
              <w:t>Innovative Solutions LLP</w:t>
            </w:r>
          </w:p>
        </w:tc>
        <w:tc>
          <w:tcPr>
            <w:tcW w:w="1284" w:type="dxa"/>
            <w:shd w:val="clear" w:color="auto" w:fill="F2F2F2"/>
            <w:vAlign w:val="center"/>
          </w:tcPr>
          <w:p w14:paraId="120065B9" w14:textId="77777777" w:rsidR="00110264" w:rsidRPr="00AB0552" w:rsidRDefault="00110264"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21.03.2024</w:t>
            </w:r>
          </w:p>
        </w:tc>
        <w:tc>
          <w:tcPr>
            <w:tcW w:w="1439" w:type="dxa"/>
            <w:shd w:val="clear" w:color="auto" w:fill="F2F2F2"/>
            <w:vAlign w:val="center"/>
          </w:tcPr>
          <w:p w14:paraId="344B1362" w14:textId="2D89F5BB" w:rsidR="00110264" w:rsidRPr="0069471E" w:rsidRDefault="00110264" w:rsidP="00261D0E">
            <w:pPr>
              <w:spacing w:after="0" w:line="360" w:lineRule="auto"/>
              <w:jc w:val="right"/>
              <w:rPr>
                <w:rFonts w:ascii="Arial Narrow" w:hAnsi="Arial Narrow" w:cs="Microsoft Sans Serif"/>
                <w:bCs/>
                <w:sz w:val="26"/>
                <w:szCs w:val="26"/>
                <w:vertAlign w:val="subscript"/>
              </w:rPr>
            </w:pPr>
            <w:r>
              <w:rPr>
                <w:rFonts w:ascii="Arial Narrow" w:hAnsi="Arial Narrow" w:cs="Calibri"/>
                <w:color w:val="000000"/>
                <w:sz w:val="26"/>
                <w:szCs w:val="26"/>
              </w:rPr>
              <w:t>6,46,180</w:t>
            </w:r>
          </w:p>
        </w:tc>
      </w:tr>
      <w:tr w:rsidR="00110264" w:rsidRPr="00390F4D" w14:paraId="1C8C90F8" w14:textId="77777777" w:rsidTr="009015B7">
        <w:trPr>
          <w:trHeight w:val="19"/>
        </w:trPr>
        <w:tc>
          <w:tcPr>
            <w:tcW w:w="540" w:type="dxa"/>
            <w:shd w:val="clear" w:color="auto" w:fill="F2F2F2" w:themeFill="background1" w:themeFillShade="F2"/>
            <w:vAlign w:val="center"/>
          </w:tcPr>
          <w:p w14:paraId="2F782E50" w14:textId="77777777" w:rsidR="00110264" w:rsidRPr="00390F4D" w:rsidRDefault="00110264" w:rsidP="00261D0E">
            <w:pPr>
              <w:spacing w:after="0" w:line="360" w:lineRule="auto"/>
              <w:jc w:val="center"/>
              <w:rPr>
                <w:rFonts w:ascii="Arial Narrow" w:hAnsi="Arial Narrow" w:cs="Microsoft Sans Serif"/>
                <w:b/>
                <w:sz w:val="26"/>
                <w:szCs w:val="26"/>
              </w:rPr>
            </w:pPr>
          </w:p>
        </w:tc>
        <w:tc>
          <w:tcPr>
            <w:tcW w:w="2970" w:type="dxa"/>
            <w:shd w:val="clear" w:color="auto" w:fill="F2F2F2" w:themeFill="background1" w:themeFillShade="F2"/>
            <w:vAlign w:val="center"/>
          </w:tcPr>
          <w:p w14:paraId="3095741A" w14:textId="77777777" w:rsidR="00110264" w:rsidRPr="00390F4D" w:rsidRDefault="00110264" w:rsidP="00261D0E">
            <w:pPr>
              <w:spacing w:after="0" w:line="360" w:lineRule="auto"/>
              <w:rPr>
                <w:rFonts w:ascii="Arial Narrow" w:hAnsi="Arial Narrow" w:cs="Microsoft Sans Serif"/>
                <w:b/>
                <w:sz w:val="26"/>
                <w:szCs w:val="26"/>
              </w:rPr>
            </w:pPr>
          </w:p>
        </w:tc>
        <w:tc>
          <w:tcPr>
            <w:tcW w:w="2497" w:type="dxa"/>
            <w:shd w:val="clear" w:color="auto" w:fill="F2F2F2" w:themeFill="background1" w:themeFillShade="F2"/>
          </w:tcPr>
          <w:p w14:paraId="7093D665" w14:textId="77777777" w:rsidR="00110264" w:rsidRPr="00390F4D" w:rsidRDefault="00110264" w:rsidP="00261D0E">
            <w:pPr>
              <w:spacing w:after="0" w:line="360" w:lineRule="auto"/>
              <w:rPr>
                <w:rFonts w:ascii="Arial Narrow" w:hAnsi="Arial Narrow" w:cs="Microsoft Sans Serif"/>
                <w:b/>
                <w:sz w:val="26"/>
                <w:szCs w:val="26"/>
              </w:rPr>
            </w:pPr>
          </w:p>
        </w:tc>
        <w:tc>
          <w:tcPr>
            <w:tcW w:w="1284" w:type="dxa"/>
            <w:shd w:val="clear" w:color="auto" w:fill="F2F2F2" w:themeFill="background1" w:themeFillShade="F2"/>
            <w:vAlign w:val="center"/>
          </w:tcPr>
          <w:p w14:paraId="7294CF6F" w14:textId="77777777" w:rsidR="00110264" w:rsidRPr="00390F4D" w:rsidRDefault="00110264" w:rsidP="00261D0E">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439" w:type="dxa"/>
            <w:shd w:val="clear" w:color="auto" w:fill="F2F2F2" w:themeFill="background1" w:themeFillShade="F2"/>
            <w:vAlign w:val="center"/>
          </w:tcPr>
          <w:p w14:paraId="51E6C125" w14:textId="2BF6314F" w:rsidR="00110264" w:rsidRPr="00390F4D" w:rsidRDefault="00110264" w:rsidP="00261D0E">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6,46,180</w:t>
            </w:r>
          </w:p>
        </w:tc>
      </w:tr>
    </w:tbl>
    <w:p w14:paraId="15DF3755" w14:textId="77777777" w:rsidR="00433797" w:rsidRDefault="00433797" w:rsidP="00C10EF6">
      <w:pPr>
        <w:spacing w:after="0" w:line="360" w:lineRule="auto"/>
        <w:jc w:val="both"/>
        <w:rPr>
          <w:rFonts w:ascii="Arial Narrow" w:hAnsi="Arial Narrow"/>
          <w:b/>
          <w:bCs/>
          <w:color w:val="000000" w:themeColor="text1"/>
          <w:sz w:val="26"/>
          <w:szCs w:val="26"/>
        </w:rPr>
      </w:pPr>
    </w:p>
    <w:p w14:paraId="7224F5DC" w14:textId="3F520C78" w:rsidR="00110264" w:rsidRDefault="00110264"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Note:-</w:t>
      </w:r>
    </w:p>
    <w:p w14:paraId="442B440B" w14:textId="5FFCBA92" w:rsidR="00110264" w:rsidRPr="00110264" w:rsidRDefault="00110264" w:rsidP="00110264">
      <w:pPr>
        <w:pStyle w:val="ListParagraph"/>
        <w:numPr>
          <w:ilvl w:val="0"/>
          <w:numId w:val="16"/>
        </w:numPr>
        <w:spacing w:line="360" w:lineRule="auto"/>
        <w:jc w:val="both"/>
        <w:rPr>
          <w:rFonts w:ascii="Arial Narrow" w:hAnsi="Arial Narrow"/>
          <w:b/>
          <w:bCs/>
          <w:color w:val="000000" w:themeColor="text1"/>
          <w:sz w:val="26"/>
          <w:szCs w:val="26"/>
        </w:rPr>
      </w:pPr>
      <w:r>
        <w:rPr>
          <w:rFonts w:ascii="Arial Narrow" w:hAnsi="Arial Narrow"/>
          <w:sz w:val="26"/>
          <w:szCs w:val="26"/>
        </w:rPr>
        <w:t xml:space="preserve">As informed by Company that, </w:t>
      </w:r>
      <w:r w:rsidRPr="00110264">
        <w:rPr>
          <w:rFonts w:ascii="Arial Narrow" w:hAnsi="Arial Narrow"/>
          <w:sz w:val="26"/>
          <w:szCs w:val="26"/>
        </w:rPr>
        <w:t>Crescendo Innovative Solutions LLP</w:t>
      </w:r>
      <w:r>
        <w:rPr>
          <w:rFonts w:ascii="Arial Narrow" w:hAnsi="Arial Narrow"/>
          <w:sz w:val="26"/>
          <w:szCs w:val="26"/>
        </w:rPr>
        <w:t xml:space="preserve"> has provided the Combined Bill for 2 Project, for the said project Cost considered is Rs. 5,01,500/-</w:t>
      </w:r>
    </w:p>
    <w:p w14:paraId="104760F9" w14:textId="77777777" w:rsidR="002E53A5" w:rsidRDefault="002E53A5" w:rsidP="00C10EF6">
      <w:pPr>
        <w:spacing w:after="0" w:line="360" w:lineRule="auto"/>
        <w:jc w:val="both"/>
        <w:rPr>
          <w:rFonts w:ascii="Arial Narrow" w:hAnsi="Arial Narrow"/>
          <w:b/>
          <w:bCs/>
          <w:color w:val="000000" w:themeColor="text1"/>
          <w:sz w:val="26"/>
          <w:szCs w:val="26"/>
        </w:rPr>
      </w:pPr>
    </w:p>
    <w:p w14:paraId="6C8D9FE1" w14:textId="102BB060"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 xml:space="preserve">g. </w:t>
      </w:r>
      <w:r w:rsidRPr="00C10EF6">
        <w:rPr>
          <w:rFonts w:ascii="Arial Narrow" w:hAnsi="Arial Narrow"/>
          <w:b/>
          <w:bCs/>
          <w:color w:val="000000" w:themeColor="text1"/>
          <w:sz w:val="26"/>
          <w:szCs w:val="26"/>
        </w:rPr>
        <w:t>Bank Charges</w:t>
      </w:r>
      <w:r>
        <w:rPr>
          <w:rFonts w:ascii="Arial Narrow" w:hAnsi="Arial Narrow"/>
          <w:b/>
          <w:bCs/>
          <w:color w:val="000000" w:themeColor="text1"/>
          <w:sz w:val="26"/>
          <w:szCs w:val="26"/>
        </w:rPr>
        <w:t>: -</w:t>
      </w:r>
    </w:p>
    <w:p w14:paraId="26D16C61" w14:textId="754AB884"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Bank Charges and the details for the same is as under: -</w:t>
      </w:r>
    </w:p>
    <w:tbl>
      <w:tblPr>
        <w:tblW w:w="873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0"/>
        <w:gridCol w:w="2970"/>
        <w:gridCol w:w="2497"/>
        <w:gridCol w:w="1284"/>
        <w:gridCol w:w="1439"/>
      </w:tblGrid>
      <w:tr w:rsidR="00373C12" w:rsidRPr="00512C8A" w14:paraId="5D707A08" w14:textId="77777777" w:rsidTr="00261D0E">
        <w:trPr>
          <w:trHeight w:val="375"/>
          <w:tblHeader/>
        </w:trPr>
        <w:tc>
          <w:tcPr>
            <w:tcW w:w="540" w:type="dxa"/>
            <w:shd w:val="clear" w:color="auto" w:fill="D60093"/>
            <w:vAlign w:val="center"/>
          </w:tcPr>
          <w:p w14:paraId="5C414239" w14:textId="77777777" w:rsidR="00373C12" w:rsidRPr="00512C8A" w:rsidRDefault="00373C12" w:rsidP="00261D0E">
            <w:pPr>
              <w:spacing w:after="0" w:line="240" w:lineRule="auto"/>
              <w:jc w:val="center"/>
              <w:rPr>
                <w:rFonts w:ascii="Arial Narrow" w:hAnsi="Arial Narrow" w:cs="Microsoft Sans Serif"/>
                <w:color w:val="FFFFFF"/>
                <w:sz w:val="26"/>
                <w:szCs w:val="26"/>
              </w:rPr>
            </w:pPr>
            <w:r w:rsidRPr="00512C8A">
              <w:rPr>
                <w:rFonts w:ascii="Arial Narrow" w:eastAsia="Times New Roman" w:hAnsi="Arial Narrow" w:cs="Calibri"/>
                <w:color w:val="FFFFFF"/>
                <w:sz w:val="26"/>
                <w:szCs w:val="26"/>
                <w:lang w:val="en-US" w:eastAsia="en-IN"/>
              </w:rPr>
              <w:t>S. No</w:t>
            </w:r>
          </w:p>
        </w:tc>
        <w:tc>
          <w:tcPr>
            <w:tcW w:w="2970" w:type="dxa"/>
            <w:shd w:val="clear" w:color="auto" w:fill="D60093"/>
            <w:vAlign w:val="center"/>
          </w:tcPr>
          <w:p w14:paraId="4E965F98" w14:textId="77777777" w:rsidR="00373C12" w:rsidRPr="00512C8A" w:rsidRDefault="00373C12" w:rsidP="00261D0E">
            <w:pPr>
              <w:spacing w:after="0" w:line="240" w:lineRule="auto"/>
              <w:jc w:val="both"/>
              <w:rPr>
                <w:rFonts w:ascii="Arial Narrow" w:hAnsi="Arial Narrow" w:cs="Microsoft Sans Serif"/>
                <w:color w:val="FFFFFF"/>
                <w:sz w:val="26"/>
                <w:szCs w:val="26"/>
              </w:rPr>
            </w:pPr>
            <w:r>
              <w:rPr>
                <w:rFonts w:ascii="Arial Narrow" w:hAnsi="Arial Narrow" w:cs="Microsoft Sans Serif"/>
                <w:color w:val="FFFFFF"/>
                <w:sz w:val="26"/>
                <w:szCs w:val="26"/>
              </w:rPr>
              <w:t>Particular</w:t>
            </w:r>
          </w:p>
        </w:tc>
        <w:tc>
          <w:tcPr>
            <w:tcW w:w="2497" w:type="dxa"/>
            <w:shd w:val="clear" w:color="auto" w:fill="D60093"/>
          </w:tcPr>
          <w:p w14:paraId="79DE30B8" w14:textId="77777777" w:rsidR="00373C12" w:rsidRPr="00512C8A" w:rsidRDefault="00373C12" w:rsidP="00261D0E">
            <w:pPr>
              <w:spacing w:after="0" w:line="240" w:lineRule="auto"/>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Party</w:t>
            </w:r>
          </w:p>
        </w:tc>
        <w:tc>
          <w:tcPr>
            <w:tcW w:w="1284" w:type="dxa"/>
            <w:shd w:val="clear" w:color="auto" w:fill="D60093"/>
            <w:vAlign w:val="center"/>
          </w:tcPr>
          <w:p w14:paraId="5BFFEF43" w14:textId="77777777" w:rsidR="00373C12" w:rsidRPr="00512C8A" w:rsidRDefault="00373C12" w:rsidP="00261D0E">
            <w:pPr>
              <w:spacing w:after="0" w:line="240" w:lineRule="auto"/>
              <w:jc w:val="center"/>
              <w:rPr>
                <w:rFonts w:ascii="Arial Narrow" w:hAnsi="Arial Narrow" w:cs="Microsoft Sans Serif"/>
                <w:color w:val="FFFFFF"/>
                <w:sz w:val="26"/>
                <w:szCs w:val="26"/>
              </w:rPr>
            </w:pPr>
            <w:r>
              <w:rPr>
                <w:rFonts w:ascii="Arial Narrow" w:eastAsia="Times New Roman" w:hAnsi="Arial Narrow" w:cs="Calibri"/>
                <w:color w:val="FFFFFF"/>
                <w:sz w:val="26"/>
                <w:szCs w:val="26"/>
                <w:lang w:val="en-US" w:eastAsia="en-IN"/>
              </w:rPr>
              <w:t>Date</w:t>
            </w:r>
          </w:p>
        </w:tc>
        <w:tc>
          <w:tcPr>
            <w:tcW w:w="1439" w:type="dxa"/>
            <w:shd w:val="clear" w:color="auto" w:fill="D60093"/>
          </w:tcPr>
          <w:p w14:paraId="048AD741" w14:textId="77777777" w:rsidR="00373C12" w:rsidRPr="00512C8A" w:rsidRDefault="00373C12" w:rsidP="00261D0E">
            <w:pPr>
              <w:spacing w:after="0" w:line="240" w:lineRule="auto"/>
              <w:jc w:val="center"/>
              <w:rPr>
                <w:rFonts w:ascii="Arial Narrow" w:eastAsia="Times New Roman" w:hAnsi="Arial Narrow" w:cs="Calibri"/>
                <w:color w:val="FFFFFF"/>
                <w:sz w:val="26"/>
                <w:szCs w:val="26"/>
                <w:lang w:val="en-US" w:eastAsia="en-IN"/>
              </w:rPr>
            </w:pPr>
            <w:r>
              <w:rPr>
                <w:rFonts w:ascii="Arial Narrow" w:eastAsia="Times New Roman" w:hAnsi="Arial Narrow" w:cs="Calibri"/>
                <w:color w:val="FFFFFF"/>
                <w:sz w:val="26"/>
                <w:szCs w:val="26"/>
                <w:lang w:val="en-US" w:eastAsia="en-IN"/>
              </w:rPr>
              <w:t>Amount (Rs.)</w:t>
            </w:r>
          </w:p>
        </w:tc>
      </w:tr>
      <w:tr w:rsidR="00373C12" w:rsidRPr="0069471E" w14:paraId="6953EB28" w14:textId="77777777" w:rsidTr="00261D0E">
        <w:trPr>
          <w:trHeight w:val="19"/>
        </w:trPr>
        <w:tc>
          <w:tcPr>
            <w:tcW w:w="540" w:type="dxa"/>
            <w:shd w:val="clear" w:color="auto" w:fill="F2F2F2" w:themeFill="background1" w:themeFillShade="F2"/>
            <w:vAlign w:val="center"/>
          </w:tcPr>
          <w:p w14:paraId="3F065F32" w14:textId="77777777" w:rsidR="00373C12" w:rsidRPr="00512C8A" w:rsidRDefault="00373C12" w:rsidP="00261D0E">
            <w:pPr>
              <w:spacing w:after="0" w:line="360" w:lineRule="auto"/>
              <w:jc w:val="center"/>
              <w:rPr>
                <w:rFonts w:ascii="Arial Narrow" w:hAnsi="Arial Narrow" w:cs="Microsoft Sans Serif"/>
                <w:bCs/>
                <w:sz w:val="26"/>
                <w:szCs w:val="26"/>
              </w:rPr>
            </w:pPr>
            <w:r w:rsidRPr="00512C8A">
              <w:rPr>
                <w:rFonts w:ascii="Arial Narrow" w:eastAsia="Times New Roman" w:hAnsi="Arial Narrow" w:cs="Calibri"/>
                <w:color w:val="000000"/>
                <w:sz w:val="26"/>
                <w:szCs w:val="26"/>
                <w:lang w:val="en-US" w:eastAsia="en-IN"/>
              </w:rPr>
              <w:t>1</w:t>
            </w:r>
          </w:p>
        </w:tc>
        <w:tc>
          <w:tcPr>
            <w:tcW w:w="2970" w:type="dxa"/>
            <w:shd w:val="clear" w:color="auto" w:fill="F2F2F2" w:themeFill="background1" w:themeFillShade="F2"/>
            <w:vAlign w:val="center"/>
          </w:tcPr>
          <w:p w14:paraId="727ED648" w14:textId="255AE94E" w:rsidR="00373C12" w:rsidRPr="00110264" w:rsidRDefault="00734E96" w:rsidP="00261D0E">
            <w:pPr>
              <w:spacing w:after="0" w:line="360" w:lineRule="auto"/>
              <w:rPr>
                <w:rFonts w:ascii="Arial Narrow" w:hAnsi="Arial Narrow" w:cs="Microsoft Sans Serif"/>
                <w:sz w:val="26"/>
                <w:szCs w:val="26"/>
              </w:rPr>
            </w:pPr>
            <w:r>
              <w:rPr>
                <w:rFonts w:ascii="Arial Narrow" w:hAnsi="Arial Narrow" w:cs="Microsoft Sans Serif"/>
                <w:sz w:val="26"/>
                <w:szCs w:val="26"/>
              </w:rPr>
              <w:t>Bank Charges</w:t>
            </w:r>
          </w:p>
        </w:tc>
        <w:tc>
          <w:tcPr>
            <w:tcW w:w="2497" w:type="dxa"/>
            <w:shd w:val="clear" w:color="auto" w:fill="F2F2F2" w:themeFill="background1" w:themeFillShade="F2"/>
          </w:tcPr>
          <w:p w14:paraId="06EF6F30" w14:textId="40DD0AD8" w:rsidR="00373C12" w:rsidRPr="00512C8A" w:rsidRDefault="00373C12"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State Bank of India</w:t>
            </w:r>
          </w:p>
        </w:tc>
        <w:tc>
          <w:tcPr>
            <w:tcW w:w="1284" w:type="dxa"/>
            <w:shd w:val="clear" w:color="auto" w:fill="F2F2F2" w:themeFill="background1" w:themeFillShade="F2"/>
            <w:vAlign w:val="center"/>
          </w:tcPr>
          <w:p w14:paraId="2A892EA0" w14:textId="41D9C2CE" w:rsidR="00373C12" w:rsidRPr="00AB0552" w:rsidRDefault="00373C12" w:rsidP="00261D0E">
            <w:pPr>
              <w:spacing w:after="0" w:line="360" w:lineRule="auto"/>
              <w:rPr>
                <w:rFonts w:ascii="Arial Narrow" w:hAnsi="Arial Narrow" w:cs="Microsoft Sans Serif"/>
                <w:bCs/>
                <w:sz w:val="26"/>
                <w:szCs w:val="26"/>
              </w:rPr>
            </w:pPr>
            <w:r>
              <w:rPr>
                <w:rFonts w:ascii="Arial Narrow" w:hAnsi="Arial Narrow" w:cs="Microsoft Sans Serif"/>
                <w:bCs/>
                <w:sz w:val="26"/>
                <w:szCs w:val="26"/>
              </w:rPr>
              <w:t>26.03.2024</w:t>
            </w:r>
          </w:p>
        </w:tc>
        <w:tc>
          <w:tcPr>
            <w:tcW w:w="1439" w:type="dxa"/>
            <w:shd w:val="clear" w:color="auto" w:fill="F2F2F2" w:themeFill="background1" w:themeFillShade="F2"/>
            <w:vAlign w:val="center"/>
          </w:tcPr>
          <w:p w14:paraId="6BCE6DB7" w14:textId="65C3B815" w:rsidR="00373C12" w:rsidRPr="00373C12" w:rsidRDefault="00373C12" w:rsidP="00261D0E">
            <w:pPr>
              <w:spacing w:after="0" w:line="360" w:lineRule="auto"/>
              <w:jc w:val="right"/>
              <w:rPr>
                <w:rFonts w:ascii="Arial Narrow" w:hAnsi="Arial Narrow" w:cs="Microsoft Sans Serif"/>
                <w:bCs/>
                <w:sz w:val="26"/>
                <w:szCs w:val="26"/>
              </w:rPr>
            </w:pPr>
            <w:r w:rsidRPr="00373C12">
              <w:rPr>
                <w:rFonts w:ascii="Arial Narrow" w:hAnsi="Arial Narrow" w:cs="Microsoft Sans Serif"/>
                <w:bCs/>
                <w:sz w:val="26"/>
                <w:szCs w:val="26"/>
              </w:rPr>
              <w:t>8,49,600</w:t>
            </w:r>
          </w:p>
        </w:tc>
      </w:tr>
      <w:tr w:rsidR="00373C12" w:rsidRPr="00390F4D" w14:paraId="37455291" w14:textId="77777777" w:rsidTr="00261D0E">
        <w:trPr>
          <w:trHeight w:val="19"/>
        </w:trPr>
        <w:tc>
          <w:tcPr>
            <w:tcW w:w="540" w:type="dxa"/>
            <w:shd w:val="clear" w:color="auto" w:fill="F2F2F2" w:themeFill="background1" w:themeFillShade="F2"/>
            <w:vAlign w:val="center"/>
          </w:tcPr>
          <w:p w14:paraId="53714A1A" w14:textId="77777777" w:rsidR="00373C12" w:rsidRPr="00390F4D" w:rsidRDefault="00373C12" w:rsidP="00261D0E">
            <w:pPr>
              <w:spacing w:after="0" w:line="360" w:lineRule="auto"/>
              <w:jc w:val="center"/>
              <w:rPr>
                <w:rFonts w:ascii="Arial Narrow" w:hAnsi="Arial Narrow" w:cs="Microsoft Sans Serif"/>
                <w:b/>
                <w:sz w:val="26"/>
                <w:szCs w:val="26"/>
              </w:rPr>
            </w:pPr>
          </w:p>
        </w:tc>
        <w:tc>
          <w:tcPr>
            <w:tcW w:w="2970" w:type="dxa"/>
            <w:shd w:val="clear" w:color="auto" w:fill="F2F2F2" w:themeFill="background1" w:themeFillShade="F2"/>
            <w:vAlign w:val="center"/>
          </w:tcPr>
          <w:p w14:paraId="3C34A8DA" w14:textId="77777777" w:rsidR="00373C12" w:rsidRPr="00390F4D" w:rsidRDefault="00373C12" w:rsidP="00261D0E">
            <w:pPr>
              <w:spacing w:after="0" w:line="360" w:lineRule="auto"/>
              <w:rPr>
                <w:rFonts w:ascii="Arial Narrow" w:hAnsi="Arial Narrow" w:cs="Microsoft Sans Serif"/>
                <w:b/>
                <w:sz w:val="26"/>
                <w:szCs w:val="26"/>
              </w:rPr>
            </w:pPr>
          </w:p>
        </w:tc>
        <w:tc>
          <w:tcPr>
            <w:tcW w:w="2497" w:type="dxa"/>
            <w:shd w:val="clear" w:color="auto" w:fill="F2F2F2" w:themeFill="background1" w:themeFillShade="F2"/>
          </w:tcPr>
          <w:p w14:paraId="4B3E9221" w14:textId="77777777" w:rsidR="00373C12" w:rsidRPr="00390F4D" w:rsidRDefault="00373C12" w:rsidP="00261D0E">
            <w:pPr>
              <w:spacing w:after="0" w:line="360" w:lineRule="auto"/>
              <w:rPr>
                <w:rFonts w:ascii="Arial Narrow" w:hAnsi="Arial Narrow" w:cs="Microsoft Sans Serif"/>
                <w:b/>
                <w:sz w:val="26"/>
                <w:szCs w:val="26"/>
              </w:rPr>
            </w:pPr>
          </w:p>
        </w:tc>
        <w:tc>
          <w:tcPr>
            <w:tcW w:w="1284" w:type="dxa"/>
            <w:shd w:val="clear" w:color="auto" w:fill="F2F2F2" w:themeFill="background1" w:themeFillShade="F2"/>
            <w:vAlign w:val="center"/>
          </w:tcPr>
          <w:p w14:paraId="3A78DB26" w14:textId="77777777" w:rsidR="00373C12" w:rsidRPr="00390F4D" w:rsidRDefault="00373C12" w:rsidP="00261D0E">
            <w:pPr>
              <w:spacing w:after="0" w:line="360" w:lineRule="auto"/>
              <w:jc w:val="right"/>
              <w:rPr>
                <w:rFonts w:ascii="Arial Narrow" w:hAnsi="Arial Narrow" w:cs="Microsoft Sans Serif"/>
                <w:b/>
                <w:sz w:val="26"/>
                <w:szCs w:val="26"/>
              </w:rPr>
            </w:pPr>
            <w:r w:rsidRPr="00390F4D">
              <w:rPr>
                <w:rFonts w:ascii="Arial Narrow" w:hAnsi="Arial Narrow" w:cs="Microsoft Sans Serif"/>
                <w:b/>
                <w:sz w:val="26"/>
                <w:szCs w:val="26"/>
              </w:rPr>
              <w:t>Total</w:t>
            </w:r>
          </w:p>
        </w:tc>
        <w:tc>
          <w:tcPr>
            <w:tcW w:w="1439" w:type="dxa"/>
            <w:shd w:val="clear" w:color="auto" w:fill="F2F2F2" w:themeFill="background1" w:themeFillShade="F2"/>
            <w:vAlign w:val="center"/>
          </w:tcPr>
          <w:p w14:paraId="497C0E81" w14:textId="0D09D880" w:rsidR="00373C12" w:rsidRPr="00390F4D" w:rsidRDefault="00373C12" w:rsidP="00261D0E">
            <w:pPr>
              <w:spacing w:after="0" w:line="360" w:lineRule="auto"/>
              <w:jc w:val="right"/>
              <w:rPr>
                <w:rFonts w:ascii="Arial Narrow" w:hAnsi="Arial Narrow" w:cs="Microsoft Sans Serif"/>
                <w:b/>
                <w:sz w:val="26"/>
                <w:szCs w:val="26"/>
              </w:rPr>
            </w:pPr>
            <w:r>
              <w:rPr>
                <w:rFonts w:ascii="Arial Narrow" w:hAnsi="Arial Narrow" w:cs="Microsoft Sans Serif"/>
                <w:b/>
                <w:sz w:val="26"/>
                <w:szCs w:val="26"/>
              </w:rPr>
              <w:t>8,49,600</w:t>
            </w:r>
          </w:p>
        </w:tc>
      </w:tr>
    </w:tbl>
    <w:p w14:paraId="24FA0653" w14:textId="77777777" w:rsidR="00433797" w:rsidRDefault="00433797" w:rsidP="00C10EF6">
      <w:pPr>
        <w:spacing w:after="0" w:line="360" w:lineRule="auto"/>
        <w:jc w:val="both"/>
        <w:rPr>
          <w:rFonts w:ascii="Arial Narrow" w:hAnsi="Arial Narrow"/>
          <w:b/>
          <w:bCs/>
          <w:color w:val="000000" w:themeColor="text1"/>
          <w:sz w:val="26"/>
          <w:szCs w:val="26"/>
        </w:rPr>
      </w:pPr>
    </w:p>
    <w:p w14:paraId="3A666232" w14:textId="77777777" w:rsidR="000F581B" w:rsidRDefault="000F581B" w:rsidP="00C10EF6">
      <w:pPr>
        <w:spacing w:after="0" w:line="360" w:lineRule="auto"/>
        <w:jc w:val="both"/>
        <w:rPr>
          <w:rFonts w:ascii="Arial Narrow" w:hAnsi="Arial Narrow"/>
          <w:b/>
          <w:bCs/>
          <w:color w:val="000000" w:themeColor="text1"/>
          <w:sz w:val="26"/>
          <w:szCs w:val="26"/>
        </w:rPr>
      </w:pPr>
    </w:p>
    <w:p w14:paraId="059F9DA4" w14:textId="77777777" w:rsidR="000F581B" w:rsidRDefault="000F581B" w:rsidP="00C10EF6">
      <w:pPr>
        <w:spacing w:after="0" w:line="360" w:lineRule="auto"/>
        <w:jc w:val="both"/>
        <w:rPr>
          <w:rFonts w:ascii="Arial Narrow" w:hAnsi="Arial Narrow"/>
          <w:b/>
          <w:bCs/>
          <w:color w:val="000000" w:themeColor="text1"/>
          <w:sz w:val="26"/>
          <w:szCs w:val="26"/>
        </w:rPr>
      </w:pPr>
    </w:p>
    <w:p w14:paraId="664D6483" w14:textId="77777777" w:rsidR="000F581B" w:rsidRDefault="000F581B" w:rsidP="00C10EF6">
      <w:pPr>
        <w:spacing w:after="0" w:line="360" w:lineRule="auto"/>
        <w:jc w:val="both"/>
        <w:rPr>
          <w:rFonts w:ascii="Arial Narrow" w:hAnsi="Arial Narrow"/>
          <w:b/>
          <w:bCs/>
          <w:color w:val="000000" w:themeColor="text1"/>
          <w:sz w:val="26"/>
          <w:szCs w:val="26"/>
        </w:rPr>
      </w:pPr>
    </w:p>
    <w:p w14:paraId="5CB49EBF" w14:textId="77777777" w:rsidR="000F581B" w:rsidRDefault="000F581B" w:rsidP="00C10EF6">
      <w:pPr>
        <w:spacing w:after="0" w:line="360" w:lineRule="auto"/>
        <w:jc w:val="both"/>
        <w:rPr>
          <w:rFonts w:ascii="Arial Narrow" w:hAnsi="Arial Narrow"/>
          <w:b/>
          <w:bCs/>
          <w:color w:val="000000" w:themeColor="text1"/>
          <w:sz w:val="26"/>
          <w:szCs w:val="26"/>
        </w:rPr>
      </w:pPr>
    </w:p>
    <w:p w14:paraId="74CE5817" w14:textId="3BF12230"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lastRenderedPageBreak/>
        <w:t xml:space="preserve">h. </w:t>
      </w:r>
      <w:r w:rsidRPr="00C10EF6">
        <w:rPr>
          <w:rFonts w:ascii="Arial Narrow" w:hAnsi="Arial Narrow"/>
          <w:b/>
          <w:bCs/>
          <w:color w:val="000000" w:themeColor="text1"/>
          <w:sz w:val="26"/>
          <w:szCs w:val="26"/>
        </w:rPr>
        <w:t>Debt Syndication Fees (Paid twice)</w:t>
      </w:r>
      <w:r>
        <w:rPr>
          <w:rFonts w:ascii="Arial Narrow" w:hAnsi="Arial Narrow"/>
          <w:b/>
          <w:bCs/>
          <w:color w:val="000000" w:themeColor="text1"/>
          <w:sz w:val="26"/>
          <w:szCs w:val="26"/>
        </w:rPr>
        <w:t>: -</w:t>
      </w:r>
    </w:p>
    <w:p w14:paraId="0D287423" w14:textId="7D2446C2"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Debt Syndication Fees (Paid twice)</w:t>
      </w:r>
      <w:r>
        <w:rPr>
          <w:rFonts w:ascii="Arial Narrow" w:hAnsi="Arial Narrow"/>
          <w:sz w:val="26"/>
          <w:szCs w:val="26"/>
        </w:rPr>
        <w:t xml:space="preserve"> and the details for the same is as under: -</w:t>
      </w:r>
    </w:p>
    <w:tbl>
      <w:tblPr>
        <w:tblW w:w="91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654"/>
        <w:gridCol w:w="2401"/>
        <w:gridCol w:w="1980"/>
        <w:gridCol w:w="1350"/>
        <w:gridCol w:w="1308"/>
        <w:gridCol w:w="1462"/>
      </w:tblGrid>
      <w:tr w:rsidR="00734E96" w:rsidRPr="00734E96" w14:paraId="2F197C09" w14:textId="77777777" w:rsidTr="00734E96">
        <w:trPr>
          <w:trHeight w:val="20"/>
        </w:trPr>
        <w:tc>
          <w:tcPr>
            <w:tcW w:w="654" w:type="dxa"/>
            <w:shd w:val="clear" w:color="auto" w:fill="D60093"/>
            <w:vAlign w:val="center"/>
            <w:hideMark/>
          </w:tcPr>
          <w:p w14:paraId="1D9802FC" w14:textId="77777777" w:rsidR="00734E96" w:rsidRPr="00734E96" w:rsidRDefault="00734E96" w:rsidP="00734E96">
            <w:pPr>
              <w:spacing w:after="0" w:line="360" w:lineRule="auto"/>
              <w:jc w:val="center"/>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S. No.</w:t>
            </w:r>
          </w:p>
        </w:tc>
        <w:tc>
          <w:tcPr>
            <w:tcW w:w="2401" w:type="dxa"/>
            <w:shd w:val="clear" w:color="auto" w:fill="D60093"/>
            <w:vAlign w:val="center"/>
            <w:hideMark/>
          </w:tcPr>
          <w:p w14:paraId="6BB73FEE" w14:textId="77777777"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Particular</w:t>
            </w:r>
          </w:p>
        </w:tc>
        <w:tc>
          <w:tcPr>
            <w:tcW w:w="1980" w:type="dxa"/>
            <w:shd w:val="clear" w:color="auto" w:fill="D60093"/>
            <w:vAlign w:val="center"/>
            <w:hideMark/>
          </w:tcPr>
          <w:p w14:paraId="701C8B1D" w14:textId="77777777" w:rsidR="00734E96" w:rsidRPr="00734E96" w:rsidRDefault="00734E96" w:rsidP="00734E96">
            <w:pPr>
              <w:spacing w:after="0" w:line="360" w:lineRule="auto"/>
              <w:jc w:val="center"/>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Supplier</w:t>
            </w:r>
          </w:p>
        </w:tc>
        <w:tc>
          <w:tcPr>
            <w:tcW w:w="1350" w:type="dxa"/>
            <w:shd w:val="clear" w:color="auto" w:fill="D60093"/>
            <w:vAlign w:val="center"/>
            <w:hideMark/>
          </w:tcPr>
          <w:p w14:paraId="1211C8E8" w14:textId="77777777" w:rsidR="00734E96" w:rsidRPr="00734E96" w:rsidRDefault="00734E96" w:rsidP="00734E96">
            <w:pPr>
              <w:spacing w:after="0" w:line="360" w:lineRule="auto"/>
              <w:jc w:val="center"/>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Invoice No.</w:t>
            </w:r>
          </w:p>
        </w:tc>
        <w:tc>
          <w:tcPr>
            <w:tcW w:w="1308" w:type="dxa"/>
            <w:shd w:val="clear" w:color="auto" w:fill="D60093"/>
            <w:vAlign w:val="center"/>
            <w:hideMark/>
          </w:tcPr>
          <w:p w14:paraId="4F551903" w14:textId="77777777" w:rsidR="00734E96" w:rsidRPr="00734E96" w:rsidRDefault="00734E96" w:rsidP="00734E96">
            <w:pPr>
              <w:spacing w:after="0" w:line="360" w:lineRule="auto"/>
              <w:jc w:val="center"/>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Invoice Date</w:t>
            </w:r>
          </w:p>
        </w:tc>
        <w:tc>
          <w:tcPr>
            <w:tcW w:w="1462" w:type="dxa"/>
            <w:shd w:val="clear" w:color="auto" w:fill="D60093"/>
            <w:vAlign w:val="center"/>
            <w:hideMark/>
          </w:tcPr>
          <w:p w14:paraId="0EAD72CB" w14:textId="511CC098" w:rsidR="00734E96" w:rsidRPr="00734E96" w:rsidRDefault="009649DB" w:rsidP="00734E96">
            <w:pPr>
              <w:spacing w:after="0" w:line="360" w:lineRule="auto"/>
              <w:jc w:val="center"/>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Amount (Rs.)</w:t>
            </w:r>
          </w:p>
        </w:tc>
      </w:tr>
      <w:tr w:rsidR="00734E96" w:rsidRPr="00734E96" w14:paraId="41BAFAFC" w14:textId="77777777" w:rsidTr="00734E96">
        <w:trPr>
          <w:trHeight w:val="20"/>
        </w:trPr>
        <w:tc>
          <w:tcPr>
            <w:tcW w:w="654" w:type="dxa"/>
            <w:shd w:val="clear" w:color="auto" w:fill="F2F2F2"/>
            <w:vAlign w:val="center"/>
            <w:hideMark/>
          </w:tcPr>
          <w:p w14:paraId="7FB83823" w14:textId="7CBF7500"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w:t>
            </w:r>
          </w:p>
        </w:tc>
        <w:tc>
          <w:tcPr>
            <w:tcW w:w="2401" w:type="dxa"/>
            <w:shd w:val="clear" w:color="auto" w:fill="F2F2F2"/>
            <w:vAlign w:val="center"/>
            <w:hideMark/>
          </w:tcPr>
          <w:p w14:paraId="594E92DF"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Commission Income</w:t>
            </w:r>
            <w:r w:rsidRPr="00734E96">
              <w:rPr>
                <w:rFonts w:ascii="Arial Narrow" w:eastAsia="Times New Roman" w:hAnsi="Arial Narrow" w:cs="Calibri"/>
                <w:color w:val="000000"/>
                <w:sz w:val="26"/>
                <w:szCs w:val="26"/>
                <w:lang w:eastAsia="en-IN"/>
              </w:rPr>
              <w:br/>
              <w:t>Commission for Financial Advisory Services</w:t>
            </w:r>
          </w:p>
        </w:tc>
        <w:tc>
          <w:tcPr>
            <w:tcW w:w="1980" w:type="dxa"/>
            <w:shd w:val="clear" w:color="auto" w:fill="F2F2F2"/>
            <w:vAlign w:val="center"/>
            <w:hideMark/>
          </w:tcPr>
          <w:p w14:paraId="36654E1A"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Choice Corporate Services Private Limited</w:t>
            </w:r>
          </w:p>
        </w:tc>
        <w:tc>
          <w:tcPr>
            <w:tcW w:w="1350" w:type="dxa"/>
            <w:shd w:val="clear" w:color="auto" w:fill="F2F2F2"/>
            <w:vAlign w:val="center"/>
            <w:hideMark/>
          </w:tcPr>
          <w:p w14:paraId="67721429"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CCS/23-24/05-1</w:t>
            </w:r>
          </w:p>
        </w:tc>
        <w:tc>
          <w:tcPr>
            <w:tcW w:w="1308" w:type="dxa"/>
            <w:shd w:val="clear" w:color="auto" w:fill="F2F2F2"/>
            <w:vAlign w:val="center"/>
            <w:hideMark/>
          </w:tcPr>
          <w:p w14:paraId="1E7C4522"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04.05.2023</w:t>
            </w:r>
          </w:p>
        </w:tc>
        <w:tc>
          <w:tcPr>
            <w:tcW w:w="1462" w:type="dxa"/>
            <w:shd w:val="clear" w:color="auto" w:fill="F2F2F2"/>
            <w:vAlign w:val="center"/>
          </w:tcPr>
          <w:p w14:paraId="2074F3D5" w14:textId="36884DE6"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14,16,000</w:t>
            </w:r>
          </w:p>
        </w:tc>
      </w:tr>
      <w:tr w:rsidR="00734E96" w:rsidRPr="00734E96" w14:paraId="09416373" w14:textId="77777777" w:rsidTr="00734E96">
        <w:trPr>
          <w:trHeight w:val="20"/>
        </w:trPr>
        <w:tc>
          <w:tcPr>
            <w:tcW w:w="654" w:type="dxa"/>
            <w:shd w:val="clear" w:color="auto" w:fill="F2F2F2"/>
            <w:vAlign w:val="center"/>
            <w:hideMark/>
          </w:tcPr>
          <w:p w14:paraId="3D3B6FC3" w14:textId="3876702E"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w:t>
            </w:r>
          </w:p>
        </w:tc>
        <w:tc>
          <w:tcPr>
            <w:tcW w:w="2401" w:type="dxa"/>
            <w:shd w:val="clear" w:color="auto" w:fill="F2F2F2"/>
            <w:vAlign w:val="center"/>
            <w:hideMark/>
          </w:tcPr>
          <w:p w14:paraId="2C3B59FE"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Commission Income</w:t>
            </w:r>
            <w:r w:rsidRPr="00734E96">
              <w:rPr>
                <w:rFonts w:ascii="Arial Narrow" w:eastAsia="Times New Roman" w:hAnsi="Arial Narrow" w:cs="Calibri"/>
                <w:color w:val="000000"/>
                <w:sz w:val="26"/>
                <w:szCs w:val="26"/>
                <w:lang w:eastAsia="en-IN"/>
              </w:rPr>
              <w:br/>
              <w:t>Commission for Financial Advisory Services</w:t>
            </w:r>
          </w:p>
        </w:tc>
        <w:tc>
          <w:tcPr>
            <w:tcW w:w="1980" w:type="dxa"/>
            <w:shd w:val="clear" w:color="auto" w:fill="F2F2F2"/>
            <w:vAlign w:val="center"/>
            <w:hideMark/>
          </w:tcPr>
          <w:p w14:paraId="7BF82A0E"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Choice Corporate Services Private Limited</w:t>
            </w:r>
          </w:p>
        </w:tc>
        <w:tc>
          <w:tcPr>
            <w:tcW w:w="1350" w:type="dxa"/>
            <w:shd w:val="clear" w:color="auto" w:fill="F2F2F2"/>
            <w:vAlign w:val="center"/>
            <w:hideMark/>
          </w:tcPr>
          <w:p w14:paraId="7A72518B"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CCS/23-24/030-7</w:t>
            </w:r>
          </w:p>
        </w:tc>
        <w:tc>
          <w:tcPr>
            <w:tcW w:w="1308" w:type="dxa"/>
            <w:shd w:val="clear" w:color="auto" w:fill="F2F2F2"/>
            <w:vAlign w:val="center"/>
            <w:hideMark/>
          </w:tcPr>
          <w:p w14:paraId="0EAF4872"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07.03.2024</w:t>
            </w:r>
          </w:p>
        </w:tc>
        <w:tc>
          <w:tcPr>
            <w:tcW w:w="1462" w:type="dxa"/>
            <w:shd w:val="clear" w:color="auto" w:fill="F2F2F2"/>
            <w:vAlign w:val="center"/>
          </w:tcPr>
          <w:p w14:paraId="757AF622" w14:textId="47B725F8"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14,16,000</w:t>
            </w:r>
          </w:p>
        </w:tc>
      </w:tr>
      <w:tr w:rsidR="00734E96" w:rsidRPr="00734E96" w14:paraId="77FF4839" w14:textId="77777777" w:rsidTr="00734E96">
        <w:trPr>
          <w:trHeight w:val="20"/>
        </w:trPr>
        <w:tc>
          <w:tcPr>
            <w:tcW w:w="654" w:type="dxa"/>
            <w:shd w:val="clear" w:color="auto" w:fill="F2F2F2"/>
            <w:vAlign w:val="center"/>
          </w:tcPr>
          <w:p w14:paraId="226595BA" w14:textId="77777777" w:rsidR="00734E96" w:rsidRDefault="00734E96" w:rsidP="00734E96">
            <w:pPr>
              <w:spacing w:after="0" w:line="360" w:lineRule="auto"/>
              <w:jc w:val="center"/>
              <w:rPr>
                <w:rFonts w:ascii="Arial Narrow" w:eastAsia="Times New Roman" w:hAnsi="Arial Narrow" w:cs="Calibri"/>
                <w:color w:val="000000"/>
                <w:sz w:val="26"/>
                <w:szCs w:val="26"/>
                <w:lang w:eastAsia="en-IN"/>
              </w:rPr>
            </w:pPr>
          </w:p>
        </w:tc>
        <w:tc>
          <w:tcPr>
            <w:tcW w:w="2401" w:type="dxa"/>
            <w:shd w:val="clear" w:color="auto" w:fill="F2F2F2"/>
            <w:vAlign w:val="center"/>
          </w:tcPr>
          <w:p w14:paraId="2E2DBB2A"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p>
        </w:tc>
        <w:tc>
          <w:tcPr>
            <w:tcW w:w="1980" w:type="dxa"/>
            <w:shd w:val="clear" w:color="auto" w:fill="F2F2F2"/>
            <w:vAlign w:val="center"/>
          </w:tcPr>
          <w:p w14:paraId="2B7215BF"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p>
        </w:tc>
        <w:tc>
          <w:tcPr>
            <w:tcW w:w="1350" w:type="dxa"/>
            <w:shd w:val="clear" w:color="auto" w:fill="F2F2F2"/>
            <w:vAlign w:val="center"/>
          </w:tcPr>
          <w:p w14:paraId="52B911E8"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p>
        </w:tc>
        <w:tc>
          <w:tcPr>
            <w:tcW w:w="1308" w:type="dxa"/>
            <w:shd w:val="clear" w:color="auto" w:fill="F2F2F2"/>
            <w:vAlign w:val="center"/>
          </w:tcPr>
          <w:p w14:paraId="20F0E319" w14:textId="4BF5AC9E" w:rsidR="00734E96" w:rsidRPr="000F581B" w:rsidRDefault="00734E96" w:rsidP="00734E96">
            <w:pPr>
              <w:spacing w:after="0" w:line="360" w:lineRule="auto"/>
              <w:jc w:val="center"/>
              <w:rPr>
                <w:rFonts w:ascii="Arial Narrow" w:eastAsia="Times New Roman" w:hAnsi="Arial Narrow" w:cs="Calibri"/>
                <w:b/>
                <w:bCs/>
                <w:color w:val="000000"/>
                <w:sz w:val="26"/>
                <w:szCs w:val="26"/>
                <w:lang w:eastAsia="en-IN"/>
              </w:rPr>
            </w:pPr>
            <w:r w:rsidRPr="000F581B">
              <w:rPr>
                <w:rFonts w:ascii="Arial Narrow" w:eastAsia="Times New Roman" w:hAnsi="Arial Narrow" w:cs="Calibri"/>
                <w:b/>
                <w:bCs/>
                <w:color w:val="000000"/>
                <w:sz w:val="26"/>
                <w:szCs w:val="26"/>
                <w:lang w:eastAsia="en-IN"/>
              </w:rPr>
              <w:t>Total</w:t>
            </w:r>
          </w:p>
        </w:tc>
        <w:tc>
          <w:tcPr>
            <w:tcW w:w="1462" w:type="dxa"/>
            <w:shd w:val="clear" w:color="auto" w:fill="F2F2F2"/>
            <w:vAlign w:val="center"/>
          </w:tcPr>
          <w:p w14:paraId="54450C8C" w14:textId="3F2D315B" w:rsidR="00734E96" w:rsidRPr="000F581B" w:rsidRDefault="00734E96" w:rsidP="00734E96">
            <w:pPr>
              <w:spacing w:after="0" w:line="360" w:lineRule="auto"/>
              <w:jc w:val="center"/>
              <w:rPr>
                <w:rFonts w:ascii="Arial Narrow" w:eastAsia="Times New Roman" w:hAnsi="Arial Narrow" w:cs="Calibri"/>
                <w:b/>
                <w:bCs/>
                <w:color w:val="000000"/>
                <w:sz w:val="26"/>
                <w:szCs w:val="26"/>
                <w:lang w:eastAsia="en-IN"/>
              </w:rPr>
            </w:pPr>
            <w:r w:rsidRPr="000F581B">
              <w:rPr>
                <w:rFonts w:ascii="Arial Narrow" w:eastAsia="Times New Roman" w:hAnsi="Arial Narrow" w:cs="Calibri"/>
                <w:b/>
                <w:bCs/>
                <w:color w:val="000000"/>
                <w:sz w:val="26"/>
                <w:szCs w:val="26"/>
                <w:lang w:eastAsia="en-IN"/>
              </w:rPr>
              <w:t>28,32,000</w:t>
            </w:r>
          </w:p>
        </w:tc>
      </w:tr>
    </w:tbl>
    <w:p w14:paraId="5F98FE03" w14:textId="77777777" w:rsidR="002E53A5" w:rsidRDefault="002E53A5" w:rsidP="00C10EF6">
      <w:pPr>
        <w:spacing w:after="0" w:line="360" w:lineRule="auto"/>
        <w:jc w:val="both"/>
        <w:rPr>
          <w:rFonts w:ascii="Arial Narrow" w:hAnsi="Arial Narrow"/>
          <w:b/>
          <w:bCs/>
          <w:color w:val="000000" w:themeColor="text1"/>
          <w:sz w:val="26"/>
          <w:szCs w:val="26"/>
        </w:rPr>
      </w:pPr>
    </w:p>
    <w:p w14:paraId="2B167101" w14:textId="5E6C721A"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 xml:space="preserve">i. </w:t>
      </w:r>
      <w:r w:rsidRPr="00C10EF6">
        <w:rPr>
          <w:rFonts w:ascii="Arial Narrow" w:hAnsi="Arial Narrow"/>
          <w:b/>
          <w:bCs/>
          <w:color w:val="000000" w:themeColor="text1"/>
          <w:sz w:val="26"/>
          <w:szCs w:val="26"/>
        </w:rPr>
        <w:t>Stamp Duties (Combined)</w:t>
      </w:r>
      <w:r>
        <w:rPr>
          <w:rFonts w:ascii="Arial Narrow" w:hAnsi="Arial Narrow"/>
          <w:b/>
          <w:bCs/>
          <w:color w:val="000000" w:themeColor="text1"/>
          <w:sz w:val="26"/>
          <w:szCs w:val="26"/>
        </w:rPr>
        <w:t>: -</w:t>
      </w:r>
    </w:p>
    <w:p w14:paraId="5861DD55" w14:textId="75C7C58B"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Stamp Duties (Combined)</w:t>
      </w:r>
      <w:r>
        <w:rPr>
          <w:rFonts w:ascii="Arial Narrow" w:hAnsi="Arial Narrow"/>
          <w:sz w:val="26"/>
          <w:szCs w:val="26"/>
        </w:rPr>
        <w:t xml:space="preserve"> and the details for the same is as under: -</w:t>
      </w:r>
    </w:p>
    <w:tbl>
      <w:tblPr>
        <w:tblW w:w="70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4345"/>
        <w:gridCol w:w="1715"/>
      </w:tblGrid>
      <w:tr w:rsidR="00734E96" w:rsidRPr="00734E96" w14:paraId="40002E84" w14:textId="77777777" w:rsidTr="00734E96">
        <w:trPr>
          <w:trHeight w:val="300"/>
        </w:trPr>
        <w:tc>
          <w:tcPr>
            <w:tcW w:w="960" w:type="dxa"/>
            <w:shd w:val="clear" w:color="auto" w:fill="D60093"/>
            <w:noWrap/>
            <w:vAlign w:val="bottom"/>
            <w:hideMark/>
          </w:tcPr>
          <w:p w14:paraId="09057700" w14:textId="6E93C5BE"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 xml:space="preserve">S. No. </w:t>
            </w:r>
          </w:p>
        </w:tc>
        <w:tc>
          <w:tcPr>
            <w:tcW w:w="4345" w:type="dxa"/>
            <w:shd w:val="clear" w:color="auto" w:fill="D60093"/>
            <w:noWrap/>
            <w:vAlign w:val="bottom"/>
            <w:hideMark/>
          </w:tcPr>
          <w:p w14:paraId="31B2ED6E" w14:textId="77777777"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Particulars</w:t>
            </w:r>
          </w:p>
        </w:tc>
        <w:tc>
          <w:tcPr>
            <w:tcW w:w="1715" w:type="dxa"/>
            <w:shd w:val="clear" w:color="auto" w:fill="D60093"/>
            <w:noWrap/>
            <w:vAlign w:val="bottom"/>
            <w:hideMark/>
          </w:tcPr>
          <w:p w14:paraId="384B68CC" w14:textId="172D6352" w:rsidR="00734E96" w:rsidRPr="00734E96" w:rsidRDefault="00734E96" w:rsidP="00734E96">
            <w:pPr>
              <w:spacing w:after="0" w:line="360" w:lineRule="auto"/>
              <w:jc w:val="right"/>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Amount (Rs.)</w:t>
            </w:r>
            <w:r w:rsidRPr="00734E96">
              <w:rPr>
                <w:rFonts w:ascii="Arial Narrow" w:eastAsia="Times New Roman" w:hAnsi="Arial Narrow" w:cs="Calibri"/>
                <w:color w:val="FFFFFF" w:themeColor="background1"/>
                <w:sz w:val="26"/>
                <w:szCs w:val="26"/>
                <w:lang w:eastAsia="en-IN"/>
              </w:rPr>
              <w:t xml:space="preserve"> </w:t>
            </w:r>
          </w:p>
        </w:tc>
      </w:tr>
      <w:tr w:rsidR="00734E96" w:rsidRPr="00734E96" w14:paraId="165EA6F0" w14:textId="77777777" w:rsidTr="00734E96">
        <w:trPr>
          <w:trHeight w:val="300"/>
        </w:trPr>
        <w:tc>
          <w:tcPr>
            <w:tcW w:w="960" w:type="dxa"/>
            <w:shd w:val="clear" w:color="auto" w:fill="F2F2F2"/>
            <w:noWrap/>
            <w:vAlign w:val="bottom"/>
            <w:hideMark/>
          </w:tcPr>
          <w:p w14:paraId="62055C5C"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1</w:t>
            </w:r>
          </w:p>
        </w:tc>
        <w:tc>
          <w:tcPr>
            <w:tcW w:w="4345" w:type="dxa"/>
            <w:shd w:val="clear" w:color="auto" w:fill="F2F2F2"/>
            <w:noWrap/>
            <w:vAlign w:val="bottom"/>
            <w:hideMark/>
          </w:tcPr>
          <w:p w14:paraId="02B53088"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PPA registration</w:t>
            </w:r>
          </w:p>
        </w:tc>
        <w:tc>
          <w:tcPr>
            <w:tcW w:w="1715" w:type="dxa"/>
            <w:shd w:val="clear" w:color="auto" w:fill="F2F2F2"/>
            <w:noWrap/>
            <w:vAlign w:val="bottom"/>
            <w:hideMark/>
          </w:tcPr>
          <w:p w14:paraId="7C139596"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2,41,300 </w:t>
            </w:r>
          </w:p>
        </w:tc>
      </w:tr>
      <w:tr w:rsidR="00734E96" w:rsidRPr="00734E96" w14:paraId="4A38689E" w14:textId="77777777" w:rsidTr="00734E96">
        <w:trPr>
          <w:trHeight w:val="300"/>
        </w:trPr>
        <w:tc>
          <w:tcPr>
            <w:tcW w:w="960" w:type="dxa"/>
            <w:shd w:val="clear" w:color="auto" w:fill="F2F2F2"/>
            <w:noWrap/>
            <w:vAlign w:val="bottom"/>
            <w:hideMark/>
          </w:tcPr>
          <w:p w14:paraId="483710F1"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2</w:t>
            </w:r>
          </w:p>
        </w:tc>
        <w:tc>
          <w:tcPr>
            <w:tcW w:w="4345" w:type="dxa"/>
            <w:shd w:val="clear" w:color="auto" w:fill="F2F2F2"/>
            <w:noWrap/>
            <w:vAlign w:val="bottom"/>
            <w:hideMark/>
          </w:tcPr>
          <w:p w14:paraId="0391B988"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Bank Registered Mortgage</w:t>
            </w:r>
          </w:p>
        </w:tc>
        <w:tc>
          <w:tcPr>
            <w:tcW w:w="1715" w:type="dxa"/>
            <w:shd w:val="clear" w:color="auto" w:fill="F2F2F2"/>
            <w:noWrap/>
            <w:vAlign w:val="bottom"/>
            <w:hideMark/>
          </w:tcPr>
          <w:p w14:paraId="088750EE"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1,95,000 </w:t>
            </w:r>
          </w:p>
        </w:tc>
      </w:tr>
      <w:tr w:rsidR="00734E96" w:rsidRPr="00734E96" w14:paraId="4C0BA42D" w14:textId="77777777" w:rsidTr="00734E96">
        <w:trPr>
          <w:trHeight w:val="300"/>
        </w:trPr>
        <w:tc>
          <w:tcPr>
            <w:tcW w:w="960" w:type="dxa"/>
            <w:shd w:val="clear" w:color="auto" w:fill="F2F2F2"/>
            <w:noWrap/>
            <w:vAlign w:val="bottom"/>
            <w:hideMark/>
          </w:tcPr>
          <w:p w14:paraId="71124B0A"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3</w:t>
            </w:r>
          </w:p>
        </w:tc>
        <w:tc>
          <w:tcPr>
            <w:tcW w:w="4345" w:type="dxa"/>
            <w:shd w:val="clear" w:color="auto" w:fill="F2F2F2"/>
            <w:noWrap/>
            <w:vAlign w:val="bottom"/>
            <w:hideMark/>
          </w:tcPr>
          <w:p w14:paraId="65D5B013"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Bank loan agreement</w:t>
            </w:r>
          </w:p>
        </w:tc>
        <w:tc>
          <w:tcPr>
            <w:tcW w:w="1715" w:type="dxa"/>
            <w:shd w:val="clear" w:color="auto" w:fill="F2F2F2"/>
            <w:noWrap/>
            <w:vAlign w:val="bottom"/>
            <w:hideMark/>
          </w:tcPr>
          <w:p w14:paraId="51D0A30A"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1,86,100 </w:t>
            </w:r>
          </w:p>
        </w:tc>
      </w:tr>
      <w:tr w:rsidR="00734E96" w:rsidRPr="00734E96" w14:paraId="4FC33287" w14:textId="77777777" w:rsidTr="00734E96">
        <w:trPr>
          <w:trHeight w:val="300"/>
        </w:trPr>
        <w:tc>
          <w:tcPr>
            <w:tcW w:w="960" w:type="dxa"/>
            <w:shd w:val="clear" w:color="auto" w:fill="F2F2F2"/>
            <w:noWrap/>
            <w:vAlign w:val="bottom"/>
            <w:hideMark/>
          </w:tcPr>
          <w:p w14:paraId="75A6419D"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4</w:t>
            </w:r>
          </w:p>
        </w:tc>
        <w:tc>
          <w:tcPr>
            <w:tcW w:w="4345" w:type="dxa"/>
            <w:shd w:val="clear" w:color="auto" w:fill="F2F2F2"/>
            <w:noWrap/>
            <w:vAlign w:val="bottom"/>
            <w:hideMark/>
          </w:tcPr>
          <w:p w14:paraId="06301A20"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Lease registration </w:t>
            </w:r>
          </w:p>
        </w:tc>
        <w:tc>
          <w:tcPr>
            <w:tcW w:w="1715" w:type="dxa"/>
            <w:shd w:val="clear" w:color="auto" w:fill="F2F2F2"/>
            <w:noWrap/>
            <w:vAlign w:val="bottom"/>
            <w:hideMark/>
          </w:tcPr>
          <w:p w14:paraId="7E66FB4A"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85,700 </w:t>
            </w:r>
          </w:p>
        </w:tc>
      </w:tr>
      <w:tr w:rsidR="00734E96" w:rsidRPr="00734E96" w14:paraId="72506DD4" w14:textId="77777777" w:rsidTr="00734E96">
        <w:trPr>
          <w:trHeight w:val="300"/>
        </w:trPr>
        <w:tc>
          <w:tcPr>
            <w:tcW w:w="960" w:type="dxa"/>
            <w:shd w:val="clear" w:color="auto" w:fill="F2F2F2"/>
            <w:noWrap/>
            <w:vAlign w:val="bottom"/>
            <w:hideMark/>
          </w:tcPr>
          <w:p w14:paraId="0E764D92"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5</w:t>
            </w:r>
          </w:p>
        </w:tc>
        <w:tc>
          <w:tcPr>
            <w:tcW w:w="4345" w:type="dxa"/>
            <w:shd w:val="clear" w:color="auto" w:fill="F2F2F2"/>
            <w:noWrap/>
            <w:vAlign w:val="bottom"/>
            <w:hideMark/>
          </w:tcPr>
          <w:p w14:paraId="6B8A9C6C"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DTA, processing, registrar, etc</w:t>
            </w:r>
          </w:p>
        </w:tc>
        <w:tc>
          <w:tcPr>
            <w:tcW w:w="1715" w:type="dxa"/>
            <w:shd w:val="clear" w:color="auto" w:fill="F2F2F2"/>
            <w:noWrap/>
            <w:vAlign w:val="bottom"/>
            <w:hideMark/>
          </w:tcPr>
          <w:p w14:paraId="3F9FD8E4"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2,37,775 </w:t>
            </w:r>
          </w:p>
        </w:tc>
      </w:tr>
      <w:tr w:rsidR="00734E96" w:rsidRPr="00734E96" w14:paraId="707597DD" w14:textId="77777777" w:rsidTr="00734E96">
        <w:trPr>
          <w:trHeight w:val="300"/>
        </w:trPr>
        <w:tc>
          <w:tcPr>
            <w:tcW w:w="960" w:type="dxa"/>
            <w:shd w:val="clear" w:color="auto" w:fill="F2F2F2"/>
            <w:noWrap/>
            <w:vAlign w:val="bottom"/>
            <w:hideMark/>
          </w:tcPr>
          <w:p w14:paraId="758F33D6" w14:textId="77777777" w:rsidR="00734E96" w:rsidRPr="00734E96" w:rsidRDefault="00734E96" w:rsidP="00734E96">
            <w:pPr>
              <w:spacing w:after="0" w:line="360" w:lineRule="auto"/>
              <w:rPr>
                <w:rFonts w:ascii="Arial Narrow" w:eastAsia="Times New Roman" w:hAnsi="Arial Narrow" w:cs="Times New Roman"/>
                <w:b/>
                <w:bCs/>
                <w:sz w:val="26"/>
                <w:szCs w:val="26"/>
                <w:lang w:eastAsia="en-IN"/>
              </w:rPr>
            </w:pPr>
          </w:p>
        </w:tc>
        <w:tc>
          <w:tcPr>
            <w:tcW w:w="4345" w:type="dxa"/>
            <w:shd w:val="clear" w:color="auto" w:fill="F2F2F2"/>
            <w:noWrap/>
            <w:vAlign w:val="bottom"/>
            <w:hideMark/>
          </w:tcPr>
          <w:p w14:paraId="11C4865E" w14:textId="1D9169C7" w:rsidR="00734E96" w:rsidRPr="00734E96" w:rsidRDefault="00734E96" w:rsidP="00734E96">
            <w:pPr>
              <w:spacing w:after="0" w:line="360" w:lineRule="auto"/>
              <w:jc w:val="right"/>
              <w:rPr>
                <w:rFonts w:ascii="Arial Narrow" w:eastAsia="Times New Roman" w:hAnsi="Arial Narrow" w:cs="Times New Roman"/>
                <w:b/>
                <w:bCs/>
                <w:sz w:val="26"/>
                <w:szCs w:val="26"/>
                <w:lang w:eastAsia="en-IN"/>
              </w:rPr>
            </w:pPr>
            <w:r w:rsidRPr="00734E96">
              <w:rPr>
                <w:rFonts w:ascii="Arial Narrow" w:eastAsia="Times New Roman" w:hAnsi="Arial Narrow" w:cs="Times New Roman"/>
                <w:b/>
                <w:bCs/>
                <w:sz w:val="26"/>
                <w:szCs w:val="26"/>
                <w:lang w:eastAsia="en-IN"/>
              </w:rPr>
              <w:t>Total</w:t>
            </w:r>
          </w:p>
        </w:tc>
        <w:tc>
          <w:tcPr>
            <w:tcW w:w="1715" w:type="dxa"/>
            <w:shd w:val="clear" w:color="auto" w:fill="F2F2F2"/>
            <w:noWrap/>
            <w:vAlign w:val="bottom"/>
            <w:hideMark/>
          </w:tcPr>
          <w:p w14:paraId="3B636DBC" w14:textId="77777777" w:rsidR="00734E96" w:rsidRPr="00734E96" w:rsidRDefault="00734E96" w:rsidP="00734E96">
            <w:pPr>
              <w:spacing w:after="0" w:line="360" w:lineRule="auto"/>
              <w:jc w:val="right"/>
              <w:rPr>
                <w:rFonts w:ascii="Arial Narrow" w:eastAsia="Times New Roman" w:hAnsi="Arial Narrow" w:cs="Calibri"/>
                <w:b/>
                <w:bCs/>
                <w:color w:val="000000"/>
                <w:sz w:val="26"/>
                <w:szCs w:val="26"/>
                <w:lang w:eastAsia="en-IN"/>
              </w:rPr>
            </w:pPr>
            <w:r w:rsidRPr="00734E96">
              <w:rPr>
                <w:rFonts w:ascii="Arial Narrow" w:eastAsia="Times New Roman" w:hAnsi="Arial Narrow" w:cs="Calibri"/>
                <w:b/>
                <w:bCs/>
                <w:color w:val="000000"/>
                <w:sz w:val="26"/>
                <w:szCs w:val="26"/>
                <w:lang w:eastAsia="en-IN"/>
              </w:rPr>
              <w:t xml:space="preserve">         9,45,875 </w:t>
            </w:r>
          </w:p>
        </w:tc>
      </w:tr>
    </w:tbl>
    <w:p w14:paraId="71D20E01" w14:textId="77777777" w:rsidR="002E53A5" w:rsidRDefault="002E53A5" w:rsidP="00C10EF6">
      <w:pPr>
        <w:spacing w:after="0" w:line="360" w:lineRule="auto"/>
        <w:jc w:val="both"/>
        <w:rPr>
          <w:rFonts w:ascii="Arial Narrow" w:hAnsi="Arial Narrow"/>
          <w:b/>
          <w:bCs/>
          <w:color w:val="000000" w:themeColor="text1"/>
          <w:sz w:val="26"/>
          <w:szCs w:val="26"/>
        </w:rPr>
      </w:pPr>
    </w:p>
    <w:p w14:paraId="2A6C4DE0" w14:textId="77777777" w:rsidR="000F581B" w:rsidRDefault="000F581B" w:rsidP="00C10EF6">
      <w:pPr>
        <w:spacing w:after="0" w:line="360" w:lineRule="auto"/>
        <w:jc w:val="both"/>
        <w:rPr>
          <w:rFonts w:ascii="Arial Narrow" w:hAnsi="Arial Narrow"/>
          <w:b/>
          <w:bCs/>
          <w:color w:val="000000" w:themeColor="text1"/>
          <w:sz w:val="26"/>
          <w:szCs w:val="26"/>
        </w:rPr>
      </w:pPr>
    </w:p>
    <w:p w14:paraId="134E3F55" w14:textId="77777777" w:rsidR="000F581B" w:rsidRDefault="000F581B" w:rsidP="00C10EF6">
      <w:pPr>
        <w:spacing w:after="0" w:line="360" w:lineRule="auto"/>
        <w:jc w:val="both"/>
        <w:rPr>
          <w:rFonts w:ascii="Arial Narrow" w:hAnsi="Arial Narrow"/>
          <w:b/>
          <w:bCs/>
          <w:color w:val="000000" w:themeColor="text1"/>
          <w:sz w:val="26"/>
          <w:szCs w:val="26"/>
        </w:rPr>
      </w:pPr>
    </w:p>
    <w:p w14:paraId="27C81D49" w14:textId="77777777" w:rsidR="000F581B" w:rsidRDefault="000F581B" w:rsidP="00C10EF6">
      <w:pPr>
        <w:spacing w:after="0" w:line="360" w:lineRule="auto"/>
        <w:jc w:val="both"/>
        <w:rPr>
          <w:rFonts w:ascii="Arial Narrow" w:hAnsi="Arial Narrow"/>
          <w:b/>
          <w:bCs/>
          <w:color w:val="000000" w:themeColor="text1"/>
          <w:sz w:val="26"/>
          <w:szCs w:val="26"/>
        </w:rPr>
      </w:pPr>
    </w:p>
    <w:p w14:paraId="131B31F3" w14:textId="77777777" w:rsidR="000F581B" w:rsidRDefault="000F581B" w:rsidP="00C10EF6">
      <w:pPr>
        <w:spacing w:after="0" w:line="360" w:lineRule="auto"/>
        <w:jc w:val="both"/>
        <w:rPr>
          <w:rFonts w:ascii="Arial Narrow" w:hAnsi="Arial Narrow"/>
          <w:b/>
          <w:bCs/>
          <w:color w:val="000000" w:themeColor="text1"/>
          <w:sz w:val="26"/>
          <w:szCs w:val="26"/>
        </w:rPr>
      </w:pPr>
    </w:p>
    <w:p w14:paraId="674ED15F" w14:textId="77777777" w:rsidR="000F581B" w:rsidRDefault="000F581B" w:rsidP="00C10EF6">
      <w:pPr>
        <w:spacing w:after="0" w:line="360" w:lineRule="auto"/>
        <w:jc w:val="both"/>
        <w:rPr>
          <w:rFonts w:ascii="Arial Narrow" w:hAnsi="Arial Narrow"/>
          <w:b/>
          <w:bCs/>
          <w:color w:val="000000" w:themeColor="text1"/>
          <w:sz w:val="26"/>
          <w:szCs w:val="26"/>
        </w:rPr>
      </w:pPr>
    </w:p>
    <w:p w14:paraId="16F9F694" w14:textId="319C7BBD"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lastRenderedPageBreak/>
        <w:t xml:space="preserve">j. </w:t>
      </w:r>
      <w:bookmarkStart w:id="6" w:name="_Hlk184045446"/>
      <w:r w:rsidRPr="00C10EF6">
        <w:rPr>
          <w:rFonts w:ascii="Arial Narrow" w:hAnsi="Arial Narrow"/>
          <w:b/>
          <w:bCs/>
          <w:color w:val="000000" w:themeColor="text1"/>
          <w:sz w:val="26"/>
          <w:szCs w:val="26"/>
        </w:rPr>
        <w:t>Vetting costs (TEV, Rubix, TIR, etc)</w:t>
      </w:r>
      <w:bookmarkEnd w:id="6"/>
      <w:r>
        <w:rPr>
          <w:rFonts w:ascii="Arial Narrow" w:hAnsi="Arial Narrow"/>
          <w:b/>
          <w:bCs/>
          <w:color w:val="000000" w:themeColor="text1"/>
          <w:sz w:val="26"/>
          <w:szCs w:val="26"/>
        </w:rPr>
        <w:t>: -</w:t>
      </w:r>
    </w:p>
    <w:p w14:paraId="35498897" w14:textId="5B4E5EB9"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Vetting costs (TEV, Rubix, TIR, etc)</w:t>
      </w:r>
      <w:r>
        <w:rPr>
          <w:rFonts w:ascii="Arial Narrow" w:hAnsi="Arial Narrow"/>
          <w:sz w:val="26"/>
          <w:szCs w:val="26"/>
        </w:rPr>
        <w:t xml:space="preserve"> and the details for the same is as under: -</w:t>
      </w:r>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960"/>
        <w:gridCol w:w="3895"/>
        <w:gridCol w:w="1890"/>
      </w:tblGrid>
      <w:tr w:rsidR="00734E96" w:rsidRPr="00734E96" w14:paraId="166B232D" w14:textId="77777777" w:rsidTr="00734E96">
        <w:trPr>
          <w:trHeight w:val="300"/>
        </w:trPr>
        <w:tc>
          <w:tcPr>
            <w:tcW w:w="960" w:type="dxa"/>
            <w:shd w:val="clear" w:color="auto" w:fill="D60093"/>
            <w:noWrap/>
            <w:vAlign w:val="bottom"/>
            <w:hideMark/>
          </w:tcPr>
          <w:p w14:paraId="01E506D1" w14:textId="5294FCB4"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 xml:space="preserve">S. No. </w:t>
            </w:r>
          </w:p>
        </w:tc>
        <w:tc>
          <w:tcPr>
            <w:tcW w:w="3895" w:type="dxa"/>
            <w:shd w:val="clear" w:color="auto" w:fill="D60093"/>
            <w:noWrap/>
            <w:vAlign w:val="bottom"/>
            <w:hideMark/>
          </w:tcPr>
          <w:p w14:paraId="4A433739" w14:textId="77777777"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Particulars</w:t>
            </w:r>
          </w:p>
        </w:tc>
        <w:tc>
          <w:tcPr>
            <w:tcW w:w="1890" w:type="dxa"/>
            <w:shd w:val="clear" w:color="auto" w:fill="D60093"/>
            <w:noWrap/>
            <w:vAlign w:val="bottom"/>
            <w:hideMark/>
          </w:tcPr>
          <w:p w14:paraId="0FAA6180" w14:textId="29051B56" w:rsidR="00734E96" w:rsidRPr="00734E96" w:rsidRDefault="00734E96" w:rsidP="00734E96">
            <w:pPr>
              <w:spacing w:after="0" w:line="360" w:lineRule="auto"/>
              <w:rPr>
                <w:rFonts w:ascii="Arial Narrow" w:eastAsia="Times New Roman" w:hAnsi="Arial Narrow" w:cs="Calibri"/>
                <w:color w:val="FFFFFF" w:themeColor="background1"/>
                <w:sz w:val="26"/>
                <w:szCs w:val="26"/>
                <w:lang w:eastAsia="en-IN"/>
              </w:rPr>
            </w:pPr>
            <w:r w:rsidRPr="00734E96">
              <w:rPr>
                <w:rFonts w:ascii="Arial Narrow" w:eastAsia="Times New Roman" w:hAnsi="Arial Narrow" w:cs="Calibri"/>
                <w:color w:val="FFFFFF" w:themeColor="background1"/>
                <w:sz w:val="26"/>
                <w:szCs w:val="26"/>
                <w:lang w:eastAsia="en-IN"/>
              </w:rPr>
              <w:t xml:space="preserve"> </w:t>
            </w:r>
            <w:r w:rsidR="001B6C55">
              <w:rPr>
                <w:rFonts w:ascii="Arial Narrow" w:eastAsia="Times New Roman" w:hAnsi="Arial Narrow" w:cs="Calibri"/>
                <w:color w:val="FFFFFF" w:themeColor="background1"/>
                <w:sz w:val="26"/>
                <w:szCs w:val="26"/>
                <w:lang w:eastAsia="en-IN"/>
              </w:rPr>
              <w:t>Amount (Rs.)</w:t>
            </w:r>
          </w:p>
        </w:tc>
      </w:tr>
      <w:tr w:rsidR="00734E96" w:rsidRPr="00734E96" w14:paraId="46AE4B77" w14:textId="77777777" w:rsidTr="00734E96">
        <w:trPr>
          <w:trHeight w:val="300"/>
        </w:trPr>
        <w:tc>
          <w:tcPr>
            <w:tcW w:w="960" w:type="dxa"/>
            <w:shd w:val="clear" w:color="auto" w:fill="F2F2F2"/>
            <w:noWrap/>
            <w:vAlign w:val="bottom"/>
            <w:hideMark/>
          </w:tcPr>
          <w:p w14:paraId="27312740"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1</w:t>
            </w:r>
          </w:p>
        </w:tc>
        <w:tc>
          <w:tcPr>
            <w:tcW w:w="3895" w:type="dxa"/>
            <w:shd w:val="clear" w:color="auto" w:fill="F2F2F2"/>
            <w:noWrap/>
            <w:vAlign w:val="bottom"/>
            <w:hideMark/>
          </w:tcPr>
          <w:p w14:paraId="23BB9B0B"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APN Fintech Pvt Ltd</w:t>
            </w:r>
          </w:p>
        </w:tc>
        <w:tc>
          <w:tcPr>
            <w:tcW w:w="1890" w:type="dxa"/>
            <w:shd w:val="clear" w:color="auto" w:fill="F2F2F2"/>
            <w:noWrap/>
            <w:vAlign w:val="bottom"/>
            <w:hideMark/>
          </w:tcPr>
          <w:p w14:paraId="6F37B1D6"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1,65,200 </w:t>
            </w:r>
          </w:p>
        </w:tc>
      </w:tr>
      <w:tr w:rsidR="00734E96" w:rsidRPr="00734E96" w14:paraId="4C14C488" w14:textId="77777777" w:rsidTr="00734E96">
        <w:trPr>
          <w:trHeight w:val="300"/>
        </w:trPr>
        <w:tc>
          <w:tcPr>
            <w:tcW w:w="960" w:type="dxa"/>
            <w:shd w:val="clear" w:color="auto" w:fill="F2F2F2"/>
            <w:noWrap/>
            <w:vAlign w:val="bottom"/>
            <w:hideMark/>
          </w:tcPr>
          <w:p w14:paraId="2791DD4A"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2</w:t>
            </w:r>
          </w:p>
        </w:tc>
        <w:tc>
          <w:tcPr>
            <w:tcW w:w="3895" w:type="dxa"/>
            <w:shd w:val="clear" w:color="auto" w:fill="F2F2F2"/>
            <w:noWrap/>
            <w:vAlign w:val="bottom"/>
            <w:hideMark/>
          </w:tcPr>
          <w:p w14:paraId="21E3172F"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Travel for APN</w:t>
            </w:r>
          </w:p>
        </w:tc>
        <w:tc>
          <w:tcPr>
            <w:tcW w:w="1890" w:type="dxa"/>
            <w:shd w:val="clear" w:color="auto" w:fill="F2F2F2"/>
            <w:noWrap/>
            <w:vAlign w:val="bottom"/>
            <w:hideMark/>
          </w:tcPr>
          <w:p w14:paraId="1FFD1B80"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60,000 </w:t>
            </w:r>
          </w:p>
        </w:tc>
      </w:tr>
      <w:tr w:rsidR="00734E96" w:rsidRPr="00734E96" w14:paraId="5EA8F41B" w14:textId="77777777" w:rsidTr="00734E96">
        <w:trPr>
          <w:trHeight w:val="300"/>
        </w:trPr>
        <w:tc>
          <w:tcPr>
            <w:tcW w:w="960" w:type="dxa"/>
            <w:shd w:val="clear" w:color="auto" w:fill="F2F2F2"/>
            <w:noWrap/>
            <w:vAlign w:val="bottom"/>
            <w:hideMark/>
          </w:tcPr>
          <w:p w14:paraId="53C476BD"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3</w:t>
            </w:r>
          </w:p>
        </w:tc>
        <w:tc>
          <w:tcPr>
            <w:tcW w:w="3895" w:type="dxa"/>
            <w:shd w:val="clear" w:color="auto" w:fill="F2F2F2"/>
            <w:noWrap/>
            <w:vAlign w:val="bottom"/>
            <w:hideMark/>
          </w:tcPr>
          <w:p w14:paraId="330C08A1"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Adv Sudershan Aher (TIR 1)</w:t>
            </w:r>
          </w:p>
        </w:tc>
        <w:tc>
          <w:tcPr>
            <w:tcW w:w="1890" w:type="dxa"/>
            <w:shd w:val="clear" w:color="auto" w:fill="F2F2F2"/>
            <w:noWrap/>
            <w:vAlign w:val="bottom"/>
            <w:hideMark/>
          </w:tcPr>
          <w:p w14:paraId="6FB3C567"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5,900 </w:t>
            </w:r>
          </w:p>
        </w:tc>
      </w:tr>
      <w:tr w:rsidR="00734E96" w:rsidRPr="00734E96" w14:paraId="60014AE2" w14:textId="77777777" w:rsidTr="00734E96">
        <w:trPr>
          <w:trHeight w:val="300"/>
        </w:trPr>
        <w:tc>
          <w:tcPr>
            <w:tcW w:w="960" w:type="dxa"/>
            <w:shd w:val="clear" w:color="auto" w:fill="F2F2F2"/>
            <w:noWrap/>
            <w:vAlign w:val="bottom"/>
            <w:hideMark/>
          </w:tcPr>
          <w:p w14:paraId="12A99B09"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4</w:t>
            </w:r>
          </w:p>
        </w:tc>
        <w:tc>
          <w:tcPr>
            <w:tcW w:w="3895" w:type="dxa"/>
            <w:shd w:val="clear" w:color="auto" w:fill="F2F2F2"/>
            <w:noWrap/>
            <w:vAlign w:val="bottom"/>
            <w:hideMark/>
          </w:tcPr>
          <w:p w14:paraId="0FAD58FA"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Adv Sagar Nighute (TIR 2)</w:t>
            </w:r>
          </w:p>
        </w:tc>
        <w:tc>
          <w:tcPr>
            <w:tcW w:w="1890" w:type="dxa"/>
            <w:shd w:val="clear" w:color="auto" w:fill="F2F2F2"/>
            <w:noWrap/>
            <w:vAlign w:val="bottom"/>
            <w:hideMark/>
          </w:tcPr>
          <w:p w14:paraId="083B24D9"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5,900 </w:t>
            </w:r>
          </w:p>
        </w:tc>
      </w:tr>
      <w:tr w:rsidR="00734E96" w:rsidRPr="00734E96" w14:paraId="22876843" w14:textId="77777777" w:rsidTr="00734E96">
        <w:trPr>
          <w:trHeight w:val="300"/>
        </w:trPr>
        <w:tc>
          <w:tcPr>
            <w:tcW w:w="960" w:type="dxa"/>
            <w:shd w:val="clear" w:color="auto" w:fill="F2F2F2"/>
            <w:noWrap/>
            <w:vAlign w:val="bottom"/>
            <w:hideMark/>
          </w:tcPr>
          <w:p w14:paraId="2CA2A6D4"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5</w:t>
            </w:r>
          </w:p>
        </w:tc>
        <w:tc>
          <w:tcPr>
            <w:tcW w:w="3895" w:type="dxa"/>
            <w:shd w:val="clear" w:color="auto" w:fill="F2F2F2"/>
            <w:noWrap/>
            <w:vAlign w:val="bottom"/>
            <w:hideMark/>
          </w:tcPr>
          <w:p w14:paraId="76E6EDFA"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Marathi to english deed</w:t>
            </w:r>
          </w:p>
        </w:tc>
        <w:tc>
          <w:tcPr>
            <w:tcW w:w="1890" w:type="dxa"/>
            <w:shd w:val="clear" w:color="auto" w:fill="F2F2F2"/>
            <w:noWrap/>
            <w:vAlign w:val="bottom"/>
            <w:hideMark/>
          </w:tcPr>
          <w:p w14:paraId="14447D4B"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1,180 </w:t>
            </w:r>
          </w:p>
        </w:tc>
      </w:tr>
      <w:tr w:rsidR="00734E96" w:rsidRPr="00734E96" w14:paraId="37713378" w14:textId="77777777" w:rsidTr="00734E96">
        <w:trPr>
          <w:trHeight w:val="300"/>
        </w:trPr>
        <w:tc>
          <w:tcPr>
            <w:tcW w:w="960" w:type="dxa"/>
            <w:shd w:val="clear" w:color="auto" w:fill="F2F2F2"/>
            <w:noWrap/>
            <w:vAlign w:val="bottom"/>
            <w:hideMark/>
          </w:tcPr>
          <w:p w14:paraId="3FB786CA" w14:textId="77777777" w:rsidR="00734E96" w:rsidRPr="00734E96" w:rsidRDefault="00734E96" w:rsidP="00734E96">
            <w:pPr>
              <w:spacing w:after="0" w:line="360" w:lineRule="auto"/>
              <w:jc w:val="center"/>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6</w:t>
            </w:r>
          </w:p>
        </w:tc>
        <w:tc>
          <w:tcPr>
            <w:tcW w:w="3895" w:type="dxa"/>
            <w:shd w:val="clear" w:color="auto" w:fill="F2F2F2"/>
            <w:noWrap/>
            <w:vAlign w:val="bottom"/>
            <w:hideMark/>
          </w:tcPr>
          <w:p w14:paraId="7EBAD2EA" w14:textId="77777777" w:rsidR="00734E96" w:rsidRPr="00734E96" w:rsidRDefault="00734E96" w:rsidP="00734E96">
            <w:pPr>
              <w:spacing w:after="0" w:line="360" w:lineRule="auto"/>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Rubix</w:t>
            </w:r>
          </w:p>
        </w:tc>
        <w:tc>
          <w:tcPr>
            <w:tcW w:w="1890" w:type="dxa"/>
            <w:shd w:val="clear" w:color="auto" w:fill="F2F2F2"/>
            <w:noWrap/>
            <w:vAlign w:val="bottom"/>
            <w:hideMark/>
          </w:tcPr>
          <w:p w14:paraId="603A4B8C" w14:textId="77777777" w:rsidR="00734E96" w:rsidRPr="00734E96" w:rsidRDefault="00734E96" w:rsidP="00734E96">
            <w:pPr>
              <w:spacing w:after="0" w:line="360" w:lineRule="auto"/>
              <w:jc w:val="right"/>
              <w:rPr>
                <w:rFonts w:ascii="Arial Narrow" w:eastAsia="Times New Roman" w:hAnsi="Arial Narrow" w:cs="Calibri"/>
                <w:color w:val="000000"/>
                <w:sz w:val="26"/>
                <w:szCs w:val="26"/>
                <w:lang w:eastAsia="en-IN"/>
              </w:rPr>
            </w:pPr>
            <w:r w:rsidRPr="00734E96">
              <w:rPr>
                <w:rFonts w:ascii="Arial Narrow" w:eastAsia="Times New Roman" w:hAnsi="Arial Narrow" w:cs="Calibri"/>
                <w:color w:val="000000"/>
                <w:sz w:val="26"/>
                <w:szCs w:val="26"/>
                <w:lang w:eastAsia="en-IN"/>
              </w:rPr>
              <w:t xml:space="preserve">               3,065 </w:t>
            </w:r>
          </w:p>
        </w:tc>
      </w:tr>
      <w:tr w:rsidR="00734E96" w:rsidRPr="00734E96" w14:paraId="716E7DED" w14:textId="77777777" w:rsidTr="00734E96">
        <w:trPr>
          <w:trHeight w:val="300"/>
        </w:trPr>
        <w:tc>
          <w:tcPr>
            <w:tcW w:w="960" w:type="dxa"/>
            <w:shd w:val="clear" w:color="auto" w:fill="F2F2F2"/>
            <w:noWrap/>
            <w:vAlign w:val="bottom"/>
            <w:hideMark/>
          </w:tcPr>
          <w:p w14:paraId="7B8B760C" w14:textId="77777777" w:rsidR="00734E96" w:rsidRPr="00734E96" w:rsidRDefault="00734E96" w:rsidP="00734E96">
            <w:pPr>
              <w:spacing w:after="0" w:line="360" w:lineRule="auto"/>
              <w:jc w:val="center"/>
              <w:rPr>
                <w:rFonts w:ascii="Arial Narrow" w:eastAsia="Times New Roman" w:hAnsi="Arial Narrow" w:cs="Times New Roman"/>
                <w:b/>
                <w:bCs/>
                <w:sz w:val="26"/>
                <w:szCs w:val="26"/>
                <w:lang w:eastAsia="en-IN"/>
              </w:rPr>
            </w:pPr>
          </w:p>
        </w:tc>
        <w:tc>
          <w:tcPr>
            <w:tcW w:w="3895" w:type="dxa"/>
            <w:shd w:val="clear" w:color="auto" w:fill="F2F2F2"/>
            <w:noWrap/>
            <w:vAlign w:val="bottom"/>
            <w:hideMark/>
          </w:tcPr>
          <w:p w14:paraId="303CA65E" w14:textId="22027025" w:rsidR="00734E96" w:rsidRPr="00734E96" w:rsidRDefault="00734E96" w:rsidP="00734E96">
            <w:pPr>
              <w:spacing w:after="0" w:line="360" w:lineRule="auto"/>
              <w:jc w:val="right"/>
              <w:rPr>
                <w:rFonts w:ascii="Arial Narrow" w:eastAsia="Times New Roman" w:hAnsi="Arial Narrow" w:cs="Times New Roman"/>
                <w:b/>
                <w:bCs/>
                <w:sz w:val="26"/>
                <w:szCs w:val="26"/>
                <w:lang w:eastAsia="en-IN"/>
              </w:rPr>
            </w:pPr>
            <w:r w:rsidRPr="00734E96">
              <w:rPr>
                <w:rFonts w:ascii="Arial Narrow" w:eastAsia="Times New Roman" w:hAnsi="Arial Narrow" w:cs="Times New Roman"/>
                <w:b/>
                <w:bCs/>
                <w:sz w:val="26"/>
                <w:szCs w:val="26"/>
                <w:lang w:eastAsia="en-IN"/>
              </w:rPr>
              <w:t>Total</w:t>
            </w:r>
          </w:p>
        </w:tc>
        <w:tc>
          <w:tcPr>
            <w:tcW w:w="1890" w:type="dxa"/>
            <w:shd w:val="clear" w:color="auto" w:fill="F2F2F2"/>
            <w:noWrap/>
            <w:vAlign w:val="bottom"/>
            <w:hideMark/>
          </w:tcPr>
          <w:p w14:paraId="21C72F4E" w14:textId="77777777" w:rsidR="00734E96" w:rsidRPr="00734E96" w:rsidRDefault="00734E96" w:rsidP="00734E96">
            <w:pPr>
              <w:spacing w:after="0" w:line="360" w:lineRule="auto"/>
              <w:jc w:val="right"/>
              <w:rPr>
                <w:rFonts w:ascii="Arial Narrow" w:eastAsia="Times New Roman" w:hAnsi="Arial Narrow" w:cs="Calibri"/>
                <w:b/>
                <w:bCs/>
                <w:color w:val="000000"/>
                <w:sz w:val="26"/>
                <w:szCs w:val="26"/>
                <w:lang w:eastAsia="en-IN"/>
              </w:rPr>
            </w:pPr>
            <w:r w:rsidRPr="00734E96">
              <w:rPr>
                <w:rFonts w:ascii="Arial Narrow" w:eastAsia="Times New Roman" w:hAnsi="Arial Narrow" w:cs="Calibri"/>
                <w:b/>
                <w:bCs/>
                <w:color w:val="000000"/>
                <w:sz w:val="26"/>
                <w:szCs w:val="26"/>
                <w:lang w:eastAsia="en-IN"/>
              </w:rPr>
              <w:t xml:space="preserve">         2,41,245 </w:t>
            </w:r>
          </w:p>
        </w:tc>
      </w:tr>
    </w:tbl>
    <w:p w14:paraId="5A6009A7" w14:textId="77777777" w:rsidR="00734E96" w:rsidRDefault="00734E96" w:rsidP="00433797">
      <w:pPr>
        <w:spacing w:after="0" w:line="360" w:lineRule="auto"/>
        <w:jc w:val="both"/>
        <w:rPr>
          <w:rFonts w:ascii="Arial Narrow" w:hAnsi="Arial Narrow"/>
          <w:sz w:val="26"/>
          <w:szCs w:val="26"/>
        </w:rPr>
      </w:pPr>
    </w:p>
    <w:p w14:paraId="0E753C9F" w14:textId="54AD61A8" w:rsidR="00C10EF6" w:rsidRDefault="00C10EF6" w:rsidP="00C10EF6">
      <w:pPr>
        <w:spacing w:after="0" w:line="360" w:lineRule="auto"/>
        <w:jc w:val="both"/>
        <w:rPr>
          <w:rFonts w:ascii="Arial Narrow" w:hAnsi="Arial Narrow"/>
          <w:b/>
          <w:bCs/>
          <w:color w:val="000000" w:themeColor="text1"/>
          <w:sz w:val="26"/>
          <w:szCs w:val="26"/>
        </w:rPr>
      </w:pPr>
      <w:r>
        <w:rPr>
          <w:rFonts w:ascii="Arial Narrow" w:hAnsi="Arial Narrow"/>
          <w:b/>
          <w:bCs/>
          <w:color w:val="000000" w:themeColor="text1"/>
          <w:sz w:val="26"/>
          <w:szCs w:val="26"/>
        </w:rPr>
        <w:t xml:space="preserve">k. </w:t>
      </w:r>
      <w:r w:rsidRPr="00C10EF6">
        <w:rPr>
          <w:rFonts w:ascii="Arial Narrow" w:hAnsi="Arial Narrow"/>
          <w:b/>
          <w:bCs/>
          <w:color w:val="000000" w:themeColor="text1"/>
          <w:sz w:val="26"/>
          <w:szCs w:val="26"/>
        </w:rPr>
        <w:t>Statutory fees for permissions</w:t>
      </w:r>
      <w:r>
        <w:rPr>
          <w:rFonts w:ascii="Arial Narrow" w:hAnsi="Arial Narrow"/>
          <w:b/>
          <w:bCs/>
          <w:color w:val="000000" w:themeColor="text1"/>
          <w:sz w:val="26"/>
          <w:szCs w:val="26"/>
        </w:rPr>
        <w:t>: -</w:t>
      </w:r>
    </w:p>
    <w:p w14:paraId="61D4380E" w14:textId="20A77D7F" w:rsidR="00433797" w:rsidRDefault="00433797" w:rsidP="00433797">
      <w:pPr>
        <w:spacing w:after="0" w:line="360" w:lineRule="auto"/>
        <w:jc w:val="both"/>
        <w:rPr>
          <w:rFonts w:ascii="Arial Narrow" w:hAnsi="Arial Narrow"/>
          <w:sz w:val="26"/>
          <w:szCs w:val="26"/>
        </w:rPr>
      </w:pPr>
      <w:r>
        <w:rPr>
          <w:rFonts w:ascii="Arial Narrow" w:hAnsi="Arial Narrow"/>
          <w:sz w:val="26"/>
          <w:szCs w:val="26"/>
        </w:rPr>
        <w:t xml:space="preserve">Company has provided the </w:t>
      </w:r>
      <w:r w:rsidRPr="00433797">
        <w:rPr>
          <w:rFonts w:ascii="Arial Narrow" w:hAnsi="Arial Narrow"/>
          <w:sz w:val="26"/>
          <w:szCs w:val="26"/>
        </w:rPr>
        <w:t>Ledger Account</w:t>
      </w:r>
      <w:r>
        <w:rPr>
          <w:rFonts w:ascii="Arial Narrow" w:hAnsi="Arial Narrow"/>
          <w:sz w:val="26"/>
          <w:szCs w:val="26"/>
        </w:rPr>
        <w:t xml:space="preserve"> of </w:t>
      </w:r>
      <w:r w:rsidRPr="00433797">
        <w:rPr>
          <w:rFonts w:ascii="Arial Narrow" w:hAnsi="Arial Narrow"/>
          <w:sz w:val="26"/>
          <w:szCs w:val="26"/>
        </w:rPr>
        <w:t>Statutory fees for permissions</w:t>
      </w:r>
      <w:r>
        <w:rPr>
          <w:rFonts w:ascii="Arial Narrow" w:hAnsi="Arial Narrow"/>
          <w:sz w:val="26"/>
          <w:szCs w:val="26"/>
        </w:rPr>
        <w:t xml:space="preserve"> and the details for the same is as under: -</w:t>
      </w:r>
    </w:p>
    <w:tbl>
      <w:tblPr>
        <w:tblW w:w="64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1915"/>
        <w:gridCol w:w="1530"/>
        <w:gridCol w:w="2075"/>
      </w:tblGrid>
      <w:tr w:rsidR="001B6C55" w:rsidRPr="001B6C55" w14:paraId="17B007DE" w14:textId="77777777" w:rsidTr="009649DB">
        <w:trPr>
          <w:trHeight w:val="300"/>
          <w:tblHeader/>
        </w:trPr>
        <w:tc>
          <w:tcPr>
            <w:tcW w:w="960" w:type="dxa"/>
            <w:shd w:val="clear" w:color="auto" w:fill="D60093"/>
            <w:noWrap/>
            <w:vAlign w:val="bottom"/>
            <w:hideMark/>
          </w:tcPr>
          <w:p w14:paraId="737C8439" w14:textId="2346D034" w:rsidR="001B6C55" w:rsidRPr="001B6C55" w:rsidRDefault="001B6C55" w:rsidP="001B6C55">
            <w:pPr>
              <w:spacing w:after="0" w:line="360" w:lineRule="auto"/>
              <w:rPr>
                <w:rFonts w:ascii="Arial Narrow" w:eastAsia="Times New Roman" w:hAnsi="Arial Narrow" w:cs="Calibri"/>
                <w:color w:val="FFFFFF" w:themeColor="background1"/>
                <w:sz w:val="26"/>
                <w:szCs w:val="26"/>
                <w:lang w:eastAsia="en-IN"/>
              </w:rPr>
            </w:pPr>
            <w:r w:rsidRPr="001B6C55">
              <w:rPr>
                <w:rFonts w:ascii="Arial Narrow" w:eastAsia="Times New Roman" w:hAnsi="Arial Narrow" w:cs="Calibri"/>
                <w:color w:val="FFFFFF" w:themeColor="background1"/>
                <w:sz w:val="26"/>
                <w:szCs w:val="26"/>
                <w:lang w:eastAsia="en-IN"/>
              </w:rPr>
              <w:t xml:space="preserve">S. No. </w:t>
            </w:r>
          </w:p>
        </w:tc>
        <w:tc>
          <w:tcPr>
            <w:tcW w:w="1915" w:type="dxa"/>
            <w:shd w:val="clear" w:color="auto" w:fill="D60093"/>
            <w:noWrap/>
            <w:vAlign w:val="bottom"/>
            <w:hideMark/>
          </w:tcPr>
          <w:p w14:paraId="0AE97C97" w14:textId="77777777" w:rsidR="001B6C55" w:rsidRPr="001B6C55" w:rsidRDefault="001B6C55" w:rsidP="001B6C55">
            <w:pPr>
              <w:spacing w:after="0" w:line="360" w:lineRule="auto"/>
              <w:rPr>
                <w:rFonts w:ascii="Arial Narrow" w:eastAsia="Times New Roman" w:hAnsi="Arial Narrow" w:cs="Calibri"/>
                <w:color w:val="FFFFFF" w:themeColor="background1"/>
                <w:sz w:val="26"/>
                <w:szCs w:val="26"/>
                <w:lang w:eastAsia="en-IN"/>
              </w:rPr>
            </w:pPr>
            <w:r w:rsidRPr="001B6C55">
              <w:rPr>
                <w:rFonts w:ascii="Arial Narrow" w:eastAsia="Times New Roman" w:hAnsi="Arial Narrow" w:cs="Calibri"/>
                <w:color w:val="FFFFFF" w:themeColor="background1"/>
                <w:sz w:val="26"/>
                <w:szCs w:val="26"/>
                <w:lang w:eastAsia="en-IN"/>
              </w:rPr>
              <w:t>Particulars</w:t>
            </w:r>
          </w:p>
        </w:tc>
        <w:tc>
          <w:tcPr>
            <w:tcW w:w="1530" w:type="dxa"/>
            <w:shd w:val="clear" w:color="auto" w:fill="D60093"/>
            <w:noWrap/>
            <w:vAlign w:val="bottom"/>
            <w:hideMark/>
          </w:tcPr>
          <w:p w14:paraId="3A5D6653" w14:textId="77777777" w:rsidR="001B6C55" w:rsidRPr="001B6C55" w:rsidRDefault="001B6C55" w:rsidP="001B6C55">
            <w:pPr>
              <w:spacing w:after="0" w:line="360" w:lineRule="auto"/>
              <w:rPr>
                <w:rFonts w:ascii="Arial Narrow" w:eastAsia="Times New Roman" w:hAnsi="Arial Narrow" w:cs="Calibri"/>
                <w:color w:val="FFFFFF" w:themeColor="background1"/>
                <w:sz w:val="26"/>
                <w:szCs w:val="26"/>
                <w:lang w:eastAsia="en-IN"/>
              </w:rPr>
            </w:pPr>
            <w:r w:rsidRPr="001B6C55">
              <w:rPr>
                <w:rFonts w:ascii="Arial Narrow" w:eastAsia="Times New Roman" w:hAnsi="Arial Narrow" w:cs="Calibri"/>
                <w:color w:val="FFFFFF" w:themeColor="background1"/>
                <w:sz w:val="26"/>
                <w:szCs w:val="26"/>
                <w:lang w:eastAsia="en-IN"/>
              </w:rPr>
              <w:t>Date</w:t>
            </w:r>
          </w:p>
        </w:tc>
        <w:tc>
          <w:tcPr>
            <w:tcW w:w="2075" w:type="dxa"/>
            <w:shd w:val="clear" w:color="auto" w:fill="D60093"/>
            <w:noWrap/>
            <w:vAlign w:val="bottom"/>
            <w:hideMark/>
          </w:tcPr>
          <w:p w14:paraId="2C2B6435" w14:textId="368C0A3A" w:rsidR="001B6C55" w:rsidRPr="001B6C55" w:rsidRDefault="009649DB" w:rsidP="001B6C55">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Amount (Rs.)</w:t>
            </w:r>
          </w:p>
        </w:tc>
      </w:tr>
      <w:tr w:rsidR="001B6C55" w:rsidRPr="001B6C55" w14:paraId="30B9593A" w14:textId="77777777" w:rsidTr="001B6C55">
        <w:trPr>
          <w:trHeight w:val="300"/>
        </w:trPr>
        <w:tc>
          <w:tcPr>
            <w:tcW w:w="960" w:type="dxa"/>
            <w:shd w:val="clear" w:color="auto" w:fill="F2F2F2"/>
            <w:noWrap/>
            <w:vAlign w:val="bottom"/>
            <w:hideMark/>
          </w:tcPr>
          <w:p w14:paraId="572A957B"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w:t>
            </w:r>
          </w:p>
        </w:tc>
        <w:tc>
          <w:tcPr>
            <w:tcW w:w="1915" w:type="dxa"/>
            <w:shd w:val="clear" w:color="auto" w:fill="F2F2F2"/>
            <w:noWrap/>
            <w:vAlign w:val="bottom"/>
            <w:hideMark/>
          </w:tcPr>
          <w:p w14:paraId="17B5749D"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27477837"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13/10/2023</w:t>
            </w:r>
          </w:p>
        </w:tc>
        <w:tc>
          <w:tcPr>
            <w:tcW w:w="2075" w:type="dxa"/>
            <w:shd w:val="clear" w:color="auto" w:fill="F2F2F2"/>
            <w:noWrap/>
            <w:vAlign w:val="bottom"/>
            <w:hideMark/>
          </w:tcPr>
          <w:p w14:paraId="7BDB8CE6"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5,900 </w:t>
            </w:r>
          </w:p>
        </w:tc>
      </w:tr>
      <w:tr w:rsidR="001B6C55" w:rsidRPr="001B6C55" w14:paraId="67760BC6" w14:textId="77777777" w:rsidTr="001B6C55">
        <w:trPr>
          <w:trHeight w:val="300"/>
        </w:trPr>
        <w:tc>
          <w:tcPr>
            <w:tcW w:w="960" w:type="dxa"/>
            <w:shd w:val="clear" w:color="auto" w:fill="F2F2F2"/>
            <w:noWrap/>
            <w:vAlign w:val="bottom"/>
            <w:hideMark/>
          </w:tcPr>
          <w:p w14:paraId="51A0E1B5"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2</w:t>
            </w:r>
          </w:p>
        </w:tc>
        <w:tc>
          <w:tcPr>
            <w:tcW w:w="1915" w:type="dxa"/>
            <w:shd w:val="clear" w:color="auto" w:fill="F2F2F2"/>
            <w:noWrap/>
            <w:vAlign w:val="bottom"/>
            <w:hideMark/>
          </w:tcPr>
          <w:p w14:paraId="23FFBC37"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MSEDCL</w:t>
            </w:r>
          </w:p>
        </w:tc>
        <w:tc>
          <w:tcPr>
            <w:tcW w:w="1530" w:type="dxa"/>
            <w:shd w:val="clear" w:color="auto" w:fill="F2F2F2"/>
            <w:noWrap/>
            <w:vAlign w:val="bottom"/>
            <w:hideMark/>
          </w:tcPr>
          <w:p w14:paraId="24E44D31"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10/09/2024</w:t>
            </w:r>
          </w:p>
        </w:tc>
        <w:tc>
          <w:tcPr>
            <w:tcW w:w="2075" w:type="dxa"/>
            <w:shd w:val="clear" w:color="auto" w:fill="F2F2F2"/>
            <w:noWrap/>
            <w:vAlign w:val="bottom"/>
            <w:hideMark/>
          </w:tcPr>
          <w:p w14:paraId="65722804"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56,448 </w:t>
            </w:r>
          </w:p>
        </w:tc>
      </w:tr>
      <w:tr w:rsidR="001B6C55" w:rsidRPr="001B6C55" w14:paraId="59FC2CDB" w14:textId="77777777" w:rsidTr="001B6C55">
        <w:trPr>
          <w:trHeight w:val="300"/>
        </w:trPr>
        <w:tc>
          <w:tcPr>
            <w:tcW w:w="960" w:type="dxa"/>
            <w:shd w:val="clear" w:color="auto" w:fill="F2F2F2"/>
            <w:noWrap/>
            <w:vAlign w:val="bottom"/>
            <w:hideMark/>
          </w:tcPr>
          <w:p w14:paraId="36AEA178"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3</w:t>
            </w:r>
          </w:p>
        </w:tc>
        <w:tc>
          <w:tcPr>
            <w:tcW w:w="1915" w:type="dxa"/>
            <w:shd w:val="clear" w:color="auto" w:fill="F2F2F2"/>
            <w:noWrap/>
            <w:vAlign w:val="bottom"/>
            <w:hideMark/>
          </w:tcPr>
          <w:p w14:paraId="647539B4"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0033A8AE"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16/01/2024</w:t>
            </w:r>
          </w:p>
        </w:tc>
        <w:tc>
          <w:tcPr>
            <w:tcW w:w="2075" w:type="dxa"/>
            <w:shd w:val="clear" w:color="auto" w:fill="F2F2F2"/>
            <w:noWrap/>
            <w:vAlign w:val="bottom"/>
            <w:hideMark/>
          </w:tcPr>
          <w:p w14:paraId="58DAB91B"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5,900 </w:t>
            </w:r>
          </w:p>
        </w:tc>
      </w:tr>
      <w:tr w:rsidR="001B6C55" w:rsidRPr="001B6C55" w14:paraId="43DC71AB" w14:textId="77777777" w:rsidTr="001B6C55">
        <w:trPr>
          <w:trHeight w:val="300"/>
        </w:trPr>
        <w:tc>
          <w:tcPr>
            <w:tcW w:w="960" w:type="dxa"/>
            <w:shd w:val="clear" w:color="auto" w:fill="F2F2F2"/>
            <w:noWrap/>
            <w:vAlign w:val="bottom"/>
            <w:hideMark/>
          </w:tcPr>
          <w:p w14:paraId="3A51B2F0"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4</w:t>
            </w:r>
          </w:p>
        </w:tc>
        <w:tc>
          <w:tcPr>
            <w:tcW w:w="1915" w:type="dxa"/>
            <w:shd w:val="clear" w:color="auto" w:fill="F2F2F2"/>
            <w:noWrap/>
            <w:vAlign w:val="bottom"/>
            <w:hideMark/>
          </w:tcPr>
          <w:p w14:paraId="6B4A71CF"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21FCFD20"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16/01/2024</w:t>
            </w:r>
          </w:p>
        </w:tc>
        <w:tc>
          <w:tcPr>
            <w:tcW w:w="2075" w:type="dxa"/>
            <w:shd w:val="clear" w:color="auto" w:fill="F2F2F2"/>
            <w:noWrap/>
            <w:vAlign w:val="bottom"/>
            <w:hideMark/>
          </w:tcPr>
          <w:p w14:paraId="01876FE6"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59,000 </w:t>
            </w:r>
          </w:p>
        </w:tc>
      </w:tr>
      <w:tr w:rsidR="001B6C55" w:rsidRPr="001B6C55" w14:paraId="0B73BBC4" w14:textId="77777777" w:rsidTr="001B6C55">
        <w:trPr>
          <w:trHeight w:val="300"/>
        </w:trPr>
        <w:tc>
          <w:tcPr>
            <w:tcW w:w="960" w:type="dxa"/>
            <w:shd w:val="clear" w:color="auto" w:fill="F2F2F2"/>
            <w:noWrap/>
            <w:vAlign w:val="bottom"/>
            <w:hideMark/>
          </w:tcPr>
          <w:p w14:paraId="7B017FEA"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5</w:t>
            </w:r>
          </w:p>
        </w:tc>
        <w:tc>
          <w:tcPr>
            <w:tcW w:w="1915" w:type="dxa"/>
            <w:shd w:val="clear" w:color="auto" w:fill="F2F2F2"/>
            <w:noWrap/>
            <w:vAlign w:val="bottom"/>
            <w:hideMark/>
          </w:tcPr>
          <w:p w14:paraId="039534AA"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0E120C97"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10/05/2024</w:t>
            </w:r>
          </w:p>
        </w:tc>
        <w:tc>
          <w:tcPr>
            <w:tcW w:w="2075" w:type="dxa"/>
            <w:shd w:val="clear" w:color="auto" w:fill="F2F2F2"/>
            <w:noWrap/>
            <w:vAlign w:val="bottom"/>
            <w:hideMark/>
          </w:tcPr>
          <w:p w14:paraId="6579C47C"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36,462 </w:t>
            </w:r>
          </w:p>
        </w:tc>
      </w:tr>
      <w:tr w:rsidR="001B6C55" w:rsidRPr="001B6C55" w14:paraId="0F37A3FD" w14:textId="77777777" w:rsidTr="001B6C55">
        <w:trPr>
          <w:trHeight w:val="300"/>
        </w:trPr>
        <w:tc>
          <w:tcPr>
            <w:tcW w:w="960" w:type="dxa"/>
            <w:shd w:val="clear" w:color="auto" w:fill="F2F2F2"/>
            <w:noWrap/>
            <w:vAlign w:val="bottom"/>
            <w:hideMark/>
          </w:tcPr>
          <w:p w14:paraId="71F70533"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6</w:t>
            </w:r>
          </w:p>
        </w:tc>
        <w:tc>
          <w:tcPr>
            <w:tcW w:w="1915" w:type="dxa"/>
            <w:shd w:val="clear" w:color="auto" w:fill="F2F2F2"/>
            <w:noWrap/>
            <w:vAlign w:val="bottom"/>
            <w:hideMark/>
          </w:tcPr>
          <w:p w14:paraId="2C8F5BCE"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12C1C56E"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10/06/2024</w:t>
            </w:r>
          </w:p>
        </w:tc>
        <w:tc>
          <w:tcPr>
            <w:tcW w:w="2075" w:type="dxa"/>
            <w:shd w:val="clear" w:color="auto" w:fill="F2F2F2"/>
            <w:noWrap/>
            <w:vAlign w:val="bottom"/>
            <w:hideMark/>
          </w:tcPr>
          <w:p w14:paraId="2EBFCD67"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701DADE7" w14:textId="77777777" w:rsidTr="001B6C55">
        <w:trPr>
          <w:trHeight w:val="300"/>
        </w:trPr>
        <w:tc>
          <w:tcPr>
            <w:tcW w:w="960" w:type="dxa"/>
            <w:shd w:val="clear" w:color="auto" w:fill="F2F2F2"/>
            <w:noWrap/>
            <w:vAlign w:val="bottom"/>
            <w:hideMark/>
          </w:tcPr>
          <w:p w14:paraId="649AE3E5"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7</w:t>
            </w:r>
          </w:p>
        </w:tc>
        <w:tc>
          <w:tcPr>
            <w:tcW w:w="1915" w:type="dxa"/>
            <w:shd w:val="clear" w:color="auto" w:fill="F2F2F2"/>
            <w:noWrap/>
            <w:vAlign w:val="bottom"/>
            <w:hideMark/>
          </w:tcPr>
          <w:p w14:paraId="2525B0DE"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31FF04F9"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09/07/2024</w:t>
            </w:r>
          </w:p>
        </w:tc>
        <w:tc>
          <w:tcPr>
            <w:tcW w:w="2075" w:type="dxa"/>
            <w:shd w:val="clear" w:color="auto" w:fill="F2F2F2"/>
            <w:noWrap/>
            <w:vAlign w:val="bottom"/>
            <w:hideMark/>
          </w:tcPr>
          <w:p w14:paraId="1F6E9382"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335A77A1" w14:textId="77777777" w:rsidTr="001B6C55">
        <w:trPr>
          <w:trHeight w:val="300"/>
        </w:trPr>
        <w:tc>
          <w:tcPr>
            <w:tcW w:w="960" w:type="dxa"/>
            <w:shd w:val="clear" w:color="auto" w:fill="F2F2F2"/>
            <w:noWrap/>
            <w:vAlign w:val="bottom"/>
            <w:hideMark/>
          </w:tcPr>
          <w:p w14:paraId="3DA5624A"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8</w:t>
            </w:r>
          </w:p>
        </w:tc>
        <w:tc>
          <w:tcPr>
            <w:tcW w:w="1915" w:type="dxa"/>
            <w:shd w:val="clear" w:color="auto" w:fill="F2F2F2"/>
            <w:noWrap/>
            <w:vAlign w:val="bottom"/>
            <w:hideMark/>
          </w:tcPr>
          <w:p w14:paraId="0CB895F7"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205DD97B"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09/08/2024</w:t>
            </w:r>
          </w:p>
        </w:tc>
        <w:tc>
          <w:tcPr>
            <w:tcW w:w="2075" w:type="dxa"/>
            <w:shd w:val="clear" w:color="auto" w:fill="F2F2F2"/>
            <w:noWrap/>
            <w:vAlign w:val="bottom"/>
            <w:hideMark/>
          </w:tcPr>
          <w:p w14:paraId="4B6D18BA"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0AE5C09A" w14:textId="77777777" w:rsidTr="001B6C55">
        <w:trPr>
          <w:trHeight w:val="300"/>
        </w:trPr>
        <w:tc>
          <w:tcPr>
            <w:tcW w:w="960" w:type="dxa"/>
            <w:shd w:val="clear" w:color="auto" w:fill="F2F2F2"/>
            <w:noWrap/>
            <w:vAlign w:val="bottom"/>
            <w:hideMark/>
          </w:tcPr>
          <w:p w14:paraId="30AC3015"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9</w:t>
            </w:r>
          </w:p>
        </w:tc>
        <w:tc>
          <w:tcPr>
            <w:tcW w:w="1915" w:type="dxa"/>
            <w:shd w:val="clear" w:color="auto" w:fill="F2F2F2"/>
            <w:noWrap/>
            <w:vAlign w:val="bottom"/>
            <w:hideMark/>
          </w:tcPr>
          <w:p w14:paraId="58BD723D"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76D47B7A"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09/09/2024</w:t>
            </w:r>
          </w:p>
        </w:tc>
        <w:tc>
          <w:tcPr>
            <w:tcW w:w="2075" w:type="dxa"/>
            <w:shd w:val="clear" w:color="auto" w:fill="F2F2F2"/>
            <w:noWrap/>
            <w:vAlign w:val="bottom"/>
            <w:hideMark/>
          </w:tcPr>
          <w:p w14:paraId="5091F80C"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722CDB39" w14:textId="77777777" w:rsidTr="001B6C55">
        <w:trPr>
          <w:trHeight w:val="300"/>
        </w:trPr>
        <w:tc>
          <w:tcPr>
            <w:tcW w:w="960" w:type="dxa"/>
            <w:shd w:val="clear" w:color="auto" w:fill="F2F2F2"/>
            <w:noWrap/>
            <w:vAlign w:val="bottom"/>
            <w:hideMark/>
          </w:tcPr>
          <w:p w14:paraId="2B1A7810"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w:t>
            </w:r>
          </w:p>
        </w:tc>
        <w:tc>
          <w:tcPr>
            <w:tcW w:w="1915" w:type="dxa"/>
            <w:shd w:val="clear" w:color="auto" w:fill="F2F2F2"/>
            <w:noWrap/>
            <w:vAlign w:val="bottom"/>
            <w:hideMark/>
          </w:tcPr>
          <w:p w14:paraId="317CC66B"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1AD4D116"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10/09/2024</w:t>
            </w:r>
          </w:p>
        </w:tc>
        <w:tc>
          <w:tcPr>
            <w:tcW w:w="2075" w:type="dxa"/>
            <w:shd w:val="clear" w:color="auto" w:fill="F2F2F2"/>
            <w:noWrap/>
            <w:vAlign w:val="bottom"/>
            <w:hideMark/>
          </w:tcPr>
          <w:p w14:paraId="71660724"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6,110 </w:t>
            </w:r>
          </w:p>
        </w:tc>
      </w:tr>
      <w:tr w:rsidR="001B6C55" w:rsidRPr="001B6C55" w14:paraId="42A9D5E4" w14:textId="77777777" w:rsidTr="001B6C55">
        <w:trPr>
          <w:trHeight w:val="300"/>
        </w:trPr>
        <w:tc>
          <w:tcPr>
            <w:tcW w:w="960" w:type="dxa"/>
            <w:shd w:val="clear" w:color="auto" w:fill="F2F2F2"/>
            <w:noWrap/>
            <w:vAlign w:val="bottom"/>
            <w:hideMark/>
          </w:tcPr>
          <w:p w14:paraId="3DE31052"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11</w:t>
            </w:r>
          </w:p>
        </w:tc>
        <w:tc>
          <w:tcPr>
            <w:tcW w:w="1915" w:type="dxa"/>
            <w:shd w:val="clear" w:color="auto" w:fill="F2F2F2"/>
            <w:noWrap/>
            <w:vAlign w:val="bottom"/>
            <w:hideMark/>
          </w:tcPr>
          <w:p w14:paraId="4AF5E1F2" w14:textId="77777777"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55E9D7AE"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10/09/2024</w:t>
            </w:r>
          </w:p>
        </w:tc>
        <w:tc>
          <w:tcPr>
            <w:tcW w:w="2075" w:type="dxa"/>
            <w:shd w:val="clear" w:color="auto" w:fill="F2F2F2"/>
            <w:noWrap/>
            <w:vAlign w:val="bottom"/>
            <w:hideMark/>
          </w:tcPr>
          <w:p w14:paraId="07041517"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549DFC64" w14:textId="77777777" w:rsidTr="001B6C55">
        <w:trPr>
          <w:trHeight w:val="300"/>
        </w:trPr>
        <w:tc>
          <w:tcPr>
            <w:tcW w:w="960" w:type="dxa"/>
            <w:shd w:val="clear" w:color="auto" w:fill="F2F2F2"/>
            <w:noWrap/>
            <w:vAlign w:val="bottom"/>
            <w:hideMark/>
          </w:tcPr>
          <w:p w14:paraId="087F710F" w14:textId="77777777" w:rsidR="001B6C55" w:rsidRPr="001B6C55" w:rsidRDefault="001B6C55" w:rsidP="001B6C55">
            <w:pPr>
              <w:spacing w:after="0" w:line="360" w:lineRule="auto"/>
              <w:jc w:val="center"/>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12</w:t>
            </w:r>
          </w:p>
        </w:tc>
        <w:tc>
          <w:tcPr>
            <w:tcW w:w="1915" w:type="dxa"/>
            <w:shd w:val="clear" w:color="auto" w:fill="F2F2F2"/>
            <w:noWrap/>
            <w:vAlign w:val="bottom"/>
            <w:hideMark/>
          </w:tcPr>
          <w:p w14:paraId="1C210F23" w14:textId="39A1062F" w:rsidR="001B6C55" w:rsidRPr="001B6C55" w:rsidRDefault="001B6C55" w:rsidP="001B6C55">
            <w:pPr>
              <w:spacing w:after="0" w:line="360" w:lineRule="auto"/>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MEDA</w:t>
            </w:r>
          </w:p>
        </w:tc>
        <w:tc>
          <w:tcPr>
            <w:tcW w:w="1530" w:type="dxa"/>
            <w:shd w:val="clear" w:color="auto" w:fill="F2F2F2"/>
            <w:noWrap/>
            <w:vAlign w:val="bottom"/>
            <w:hideMark/>
          </w:tcPr>
          <w:p w14:paraId="3B4E7E84"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09/10/2024</w:t>
            </w:r>
          </w:p>
        </w:tc>
        <w:tc>
          <w:tcPr>
            <w:tcW w:w="2075" w:type="dxa"/>
            <w:shd w:val="clear" w:color="auto" w:fill="F2F2F2"/>
            <w:noWrap/>
            <w:vAlign w:val="bottom"/>
            <w:hideMark/>
          </w:tcPr>
          <w:p w14:paraId="4D586EC3" w14:textId="77777777" w:rsidR="001B6C55" w:rsidRPr="001B6C55" w:rsidRDefault="001B6C55" w:rsidP="001B6C55">
            <w:pPr>
              <w:spacing w:after="0" w:line="360" w:lineRule="auto"/>
              <w:jc w:val="right"/>
              <w:rPr>
                <w:rFonts w:ascii="Arial Narrow" w:eastAsia="Times New Roman" w:hAnsi="Arial Narrow" w:cs="Calibri"/>
                <w:color w:val="000000"/>
                <w:sz w:val="26"/>
                <w:szCs w:val="26"/>
                <w:lang w:eastAsia="en-IN"/>
              </w:rPr>
            </w:pPr>
            <w:r w:rsidRPr="001B6C55">
              <w:rPr>
                <w:rFonts w:ascii="Arial Narrow" w:eastAsia="Times New Roman" w:hAnsi="Arial Narrow" w:cs="Calibri"/>
                <w:color w:val="000000"/>
                <w:sz w:val="26"/>
                <w:szCs w:val="26"/>
                <w:lang w:eastAsia="en-IN"/>
              </w:rPr>
              <w:t xml:space="preserve">             18,231 </w:t>
            </w:r>
          </w:p>
        </w:tc>
      </w:tr>
      <w:tr w:rsidR="001B6C55" w:rsidRPr="001B6C55" w14:paraId="74CAE96E" w14:textId="77777777" w:rsidTr="001B6C55">
        <w:trPr>
          <w:trHeight w:val="300"/>
        </w:trPr>
        <w:tc>
          <w:tcPr>
            <w:tcW w:w="960" w:type="dxa"/>
            <w:shd w:val="clear" w:color="auto" w:fill="F2F2F2"/>
            <w:noWrap/>
            <w:vAlign w:val="bottom"/>
            <w:hideMark/>
          </w:tcPr>
          <w:p w14:paraId="4BE86218" w14:textId="77777777" w:rsidR="001B6C55" w:rsidRPr="001B6C55" w:rsidRDefault="001B6C55" w:rsidP="001B6C55">
            <w:pPr>
              <w:spacing w:after="0" w:line="360" w:lineRule="auto"/>
              <w:rPr>
                <w:rFonts w:ascii="Arial Narrow" w:eastAsia="Times New Roman" w:hAnsi="Arial Narrow" w:cs="Calibri"/>
                <w:b/>
                <w:bCs/>
                <w:color w:val="000000"/>
                <w:sz w:val="26"/>
                <w:szCs w:val="26"/>
                <w:lang w:eastAsia="en-IN"/>
              </w:rPr>
            </w:pPr>
          </w:p>
        </w:tc>
        <w:tc>
          <w:tcPr>
            <w:tcW w:w="1915" w:type="dxa"/>
            <w:shd w:val="clear" w:color="auto" w:fill="F2F2F2"/>
            <w:noWrap/>
            <w:vAlign w:val="bottom"/>
            <w:hideMark/>
          </w:tcPr>
          <w:p w14:paraId="2D07FD6C" w14:textId="77777777" w:rsidR="001B6C55" w:rsidRPr="001B6C55" w:rsidRDefault="001B6C55" w:rsidP="001B6C55">
            <w:pPr>
              <w:spacing w:after="0" w:line="360" w:lineRule="auto"/>
              <w:rPr>
                <w:rFonts w:ascii="Arial Narrow" w:eastAsia="Times New Roman" w:hAnsi="Arial Narrow" w:cs="Times New Roman"/>
                <w:b/>
                <w:bCs/>
                <w:sz w:val="26"/>
                <w:szCs w:val="26"/>
                <w:lang w:eastAsia="en-IN"/>
              </w:rPr>
            </w:pPr>
          </w:p>
        </w:tc>
        <w:tc>
          <w:tcPr>
            <w:tcW w:w="1530" w:type="dxa"/>
            <w:shd w:val="clear" w:color="auto" w:fill="F2F2F2"/>
            <w:noWrap/>
            <w:vAlign w:val="bottom"/>
            <w:hideMark/>
          </w:tcPr>
          <w:p w14:paraId="2691F5BF" w14:textId="385801B8" w:rsidR="001B6C55" w:rsidRPr="001B6C55" w:rsidRDefault="001B6C55" w:rsidP="001B6C55">
            <w:pPr>
              <w:spacing w:after="0" w:line="360" w:lineRule="auto"/>
              <w:jc w:val="right"/>
              <w:rPr>
                <w:rFonts w:ascii="Arial Narrow" w:eastAsia="Times New Roman" w:hAnsi="Arial Narrow" w:cs="Times New Roman"/>
                <w:b/>
                <w:bCs/>
                <w:sz w:val="26"/>
                <w:szCs w:val="26"/>
                <w:lang w:eastAsia="en-IN"/>
              </w:rPr>
            </w:pPr>
            <w:r w:rsidRPr="001B6C55">
              <w:rPr>
                <w:rFonts w:ascii="Arial Narrow" w:eastAsia="Times New Roman" w:hAnsi="Arial Narrow" w:cs="Times New Roman"/>
                <w:b/>
                <w:bCs/>
                <w:sz w:val="26"/>
                <w:szCs w:val="26"/>
                <w:lang w:eastAsia="en-IN"/>
              </w:rPr>
              <w:t>Total</w:t>
            </w:r>
          </w:p>
        </w:tc>
        <w:tc>
          <w:tcPr>
            <w:tcW w:w="2075" w:type="dxa"/>
            <w:shd w:val="clear" w:color="auto" w:fill="F2F2F2"/>
            <w:noWrap/>
            <w:vAlign w:val="bottom"/>
            <w:hideMark/>
          </w:tcPr>
          <w:p w14:paraId="488D6E3D" w14:textId="77777777" w:rsidR="001B6C55" w:rsidRPr="001B6C55" w:rsidRDefault="001B6C55" w:rsidP="001B6C55">
            <w:pPr>
              <w:spacing w:after="0" w:line="360" w:lineRule="auto"/>
              <w:jc w:val="right"/>
              <w:rPr>
                <w:rFonts w:ascii="Arial Narrow" w:eastAsia="Times New Roman" w:hAnsi="Arial Narrow" w:cs="Calibri"/>
                <w:b/>
                <w:bCs/>
                <w:color w:val="000000"/>
                <w:sz w:val="26"/>
                <w:szCs w:val="26"/>
                <w:lang w:eastAsia="en-IN"/>
              </w:rPr>
            </w:pPr>
            <w:r w:rsidRPr="001B6C55">
              <w:rPr>
                <w:rFonts w:ascii="Arial Narrow" w:eastAsia="Times New Roman" w:hAnsi="Arial Narrow" w:cs="Calibri"/>
                <w:b/>
                <w:bCs/>
                <w:color w:val="000000"/>
                <w:sz w:val="26"/>
                <w:szCs w:val="26"/>
                <w:lang w:eastAsia="en-IN"/>
              </w:rPr>
              <w:t xml:space="preserve">         2,79,206 </w:t>
            </w:r>
          </w:p>
        </w:tc>
      </w:tr>
    </w:tbl>
    <w:p w14:paraId="6143F783" w14:textId="77777777" w:rsidR="001B6C55" w:rsidRDefault="001B6C55" w:rsidP="00433797">
      <w:pPr>
        <w:spacing w:after="0" w:line="360" w:lineRule="auto"/>
        <w:jc w:val="both"/>
        <w:rPr>
          <w:rFonts w:ascii="Arial Narrow" w:hAnsi="Arial Narrow"/>
          <w:sz w:val="26"/>
          <w:szCs w:val="26"/>
        </w:rPr>
      </w:pPr>
    </w:p>
    <w:p w14:paraId="6DFE82F2" w14:textId="34CA22F9" w:rsidR="002F79D1" w:rsidRPr="00854128" w:rsidRDefault="002F79D1" w:rsidP="001233A2">
      <w:pPr>
        <w:spacing w:after="0" w:line="360" w:lineRule="auto"/>
        <w:jc w:val="both"/>
        <w:rPr>
          <w:rFonts w:ascii="Arial Narrow" w:hAnsi="Arial Narrow"/>
          <w:b/>
          <w:bCs/>
          <w:color w:val="000000" w:themeColor="text1"/>
          <w:sz w:val="26"/>
          <w:szCs w:val="26"/>
        </w:rPr>
      </w:pPr>
      <w:r w:rsidRPr="00854128">
        <w:rPr>
          <w:rFonts w:ascii="Arial Narrow" w:hAnsi="Arial Narrow"/>
          <w:b/>
          <w:bCs/>
          <w:color w:val="000000" w:themeColor="text1"/>
          <w:sz w:val="26"/>
          <w:szCs w:val="26"/>
        </w:rPr>
        <w:lastRenderedPageBreak/>
        <w:t>OBSERVATION:-</w:t>
      </w:r>
    </w:p>
    <w:p w14:paraId="0B2ACA1C" w14:textId="4DCA1422" w:rsidR="002C0D57" w:rsidRDefault="002C0D57" w:rsidP="00F53DFA">
      <w:pPr>
        <w:pStyle w:val="ListParagraph"/>
        <w:numPr>
          <w:ilvl w:val="0"/>
          <w:numId w:val="12"/>
        </w:numPr>
        <w:spacing w:line="360" w:lineRule="auto"/>
        <w:ind w:left="270" w:hanging="270"/>
        <w:jc w:val="both"/>
        <w:rPr>
          <w:rFonts w:ascii="Arial Narrow" w:hAnsi="Arial Narrow"/>
          <w:color w:val="000000" w:themeColor="text1"/>
          <w:sz w:val="26"/>
          <w:szCs w:val="26"/>
        </w:rPr>
      </w:pPr>
      <w:r w:rsidRPr="000F581B">
        <w:rPr>
          <w:rFonts w:ascii="Arial Narrow" w:hAnsi="Arial Narrow"/>
          <w:color w:val="000000" w:themeColor="text1"/>
          <w:sz w:val="26"/>
          <w:szCs w:val="26"/>
        </w:rPr>
        <w:t>As per invoice</w:t>
      </w:r>
      <w:r w:rsidR="00B2347B" w:rsidRPr="000F581B">
        <w:rPr>
          <w:rFonts w:ascii="Arial Narrow" w:hAnsi="Arial Narrow"/>
          <w:color w:val="000000" w:themeColor="text1"/>
          <w:sz w:val="26"/>
          <w:szCs w:val="26"/>
        </w:rPr>
        <w:t xml:space="preserve"> and </w:t>
      </w:r>
      <w:r w:rsidR="00967045">
        <w:rPr>
          <w:rFonts w:ascii="Arial Narrow" w:hAnsi="Arial Narrow"/>
          <w:color w:val="000000" w:themeColor="text1"/>
          <w:sz w:val="26"/>
          <w:szCs w:val="26"/>
        </w:rPr>
        <w:t>cost confirmation Certificate</w:t>
      </w:r>
      <w:r w:rsidR="00B2347B" w:rsidRPr="000F581B">
        <w:rPr>
          <w:rFonts w:ascii="Arial Narrow" w:hAnsi="Arial Narrow"/>
          <w:color w:val="000000" w:themeColor="text1"/>
          <w:sz w:val="26"/>
          <w:szCs w:val="26"/>
        </w:rPr>
        <w:t xml:space="preserve"> </w:t>
      </w:r>
      <w:r w:rsidRPr="000F581B">
        <w:rPr>
          <w:rFonts w:ascii="Arial Narrow" w:hAnsi="Arial Narrow"/>
          <w:color w:val="000000" w:themeColor="text1"/>
          <w:sz w:val="26"/>
          <w:szCs w:val="26"/>
        </w:rPr>
        <w:t xml:space="preserve">provided by the company the total cost incurred for the </w:t>
      </w:r>
      <w:r w:rsidR="00B2347B" w:rsidRPr="000F581B">
        <w:rPr>
          <w:rFonts w:ascii="Arial Narrow" w:hAnsi="Arial Narrow" w:cs="Arial"/>
          <w:sz w:val="26"/>
          <w:szCs w:val="26"/>
        </w:rPr>
        <w:t xml:space="preserve">of </w:t>
      </w:r>
      <w:r w:rsidR="000F581B">
        <w:rPr>
          <w:rFonts w:ascii="Arial Narrow" w:hAnsi="Arial Narrow"/>
          <w:sz w:val="26"/>
          <w:szCs w:val="26"/>
        </w:rPr>
        <w:t>1.00 MW</w:t>
      </w:r>
      <w:r w:rsidR="000F581B">
        <w:rPr>
          <w:rFonts w:ascii="Arial Narrow" w:hAnsi="Arial Narrow"/>
          <w:sz w:val="26"/>
          <w:szCs w:val="26"/>
          <w:vertAlign w:val="subscript"/>
        </w:rPr>
        <w:t>AC</w:t>
      </w:r>
      <w:r w:rsidR="000F581B">
        <w:rPr>
          <w:rFonts w:ascii="Arial Narrow" w:hAnsi="Arial Narrow"/>
          <w:sz w:val="26"/>
          <w:szCs w:val="26"/>
        </w:rPr>
        <w:t xml:space="preserve"> / 1.5 MW</w:t>
      </w:r>
      <w:r w:rsidR="000F581B">
        <w:rPr>
          <w:rFonts w:ascii="Arial Narrow" w:hAnsi="Arial Narrow"/>
          <w:sz w:val="26"/>
          <w:szCs w:val="26"/>
          <w:vertAlign w:val="subscript"/>
        </w:rPr>
        <w:t xml:space="preserve">DC </w:t>
      </w:r>
      <w:r w:rsidR="00B2347B" w:rsidRPr="000F581B">
        <w:rPr>
          <w:rFonts w:ascii="Arial Narrow" w:hAnsi="Arial Narrow" w:cs="Arial"/>
          <w:sz w:val="26"/>
          <w:szCs w:val="26"/>
        </w:rPr>
        <w:t xml:space="preserve">Grid Connected Ground Mounted Solar Power Plant </w:t>
      </w:r>
      <w:r w:rsidRPr="000F581B">
        <w:rPr>
          <w:rFonts w:ascii="Arial Narrow" w:hAnsi="Arial Narrow"/>
          <w:color w:val="000000" w:themeColor="text1"/>
          <w:sz w:val="26"/>
          <w:szCs w:val="26"/>
        </w:rPr>
        <w:t xml:space="preserve">is Rs. </w:t>
      </w:r>
      <w:r w:rsidR="00967045">
        <w:rPr>
          <w:rFonts w:ascii="Arial Narrow" w:hAnsi="Arial Narrow"/>
          <w:color w:val="000000" w:themeColor="text1"/>
          <w:sz w:val="26"/>
          <w:szCs w:val="26"/>
        </w:rPr>
        <w:t>7.16</w:t>
      </w:r>
      <w:r w:rsidRPr="000F581B">
        <w:rPr>
          <w:rFonts w:ascii="Arial Narrow" w:hAnsi="Arial Narrow"/>
          <w:color w:val="000000" w:themeColor="text1"/>
          <w:sz w:val="26"/>
          <w:szCs w:val="26"/>
        </w:rPr>
        <w:t xml:space="preserve"> Crores.</w:t>
      </w:r>
    </w:p>
    <w:p w14:paraId="53D1E72C" w14:textId="49FE7277" w:rsidR="00967045" w:rsidRPr="000F581B" w:rsidRDefault="00967045" w:rsidP="00F53DFA">
      <w:pPr>
        <w:pStyle w:val="ListParagraph"/>
        <w:numPr>
          <w:ilvl w:val="0"/>
          <w:numId w:val="12"/>
        </w:numPr>
        <w:spacing w:line="360" w:lineRule="auto"/>
        <w:ind w:left="270" w:hanging="270"/>
        <w:jc w:val="both"/>
        <w:rPr>
          <w:rFonts w:ascii="Arial Narrow" w:hAnsi="Arial Narrow"/>
          <w:color w:val="000000" w:themeColor="text1"/>
          <w:sz w:val="26"/>
          <w:szCs w:val="26"/>
        </w:rPr>
      </w:pPr>
      <w:r>
        <w:rPr>
          <w:rFonts w:ascii="Arial Narrow" w:hAnsi="Arial Narrow"/>
          <w:color w:val="000000" w:themeColor="text1"/>
          <w:sz w:val="26"/>
          <w:szCs w:val="26"/>
        </w:rPr>
        <w:t xml:space="preserve">As per Certificate Total disbursement form the Bank is Rs. 5.10 Crores and Paid by Company is Rs. 2.06 Crores. </w:t>
      </w:r>
    </w:p>
    <w:p w14:paraId="3AFF8337" w14:textId="77777777" w:rsidR="008C1B78" w:rsidRDefault="008C1B78" w:rsidP="008C1B78">
      <w:pPr>
        <w:pStyle w:val="ListParagraph"/>
        <w:spacing w:line="360" w:lineRule="auto"/>
        <w:ind w:left="270"/>
        <w:jc w:val="both"/>
        <w:rPr>
          <w:rFonts w:ascii="Arial Narrow" w:hAnsi="Arial Narrow"/>
          <w:color w:val="000000" w:themeColor="text1"/>
          <w:sz w:val="26"/>
          <w:szCs w:val="26"/>
          <w:highlight w:val="yellow"/>
        </w:rPr>
      </w:pPr>
    </w:p>
    <w:p w14:paraId="43EE1E7B" w14:textId="77777777" w:rsidR="008C1B78" w:rsidRDefault="008C1B78" w:rsidP="008C1B78">
      <w:pPr>
        <w:pStyle w:val="ListParagraph"/>
        <w:spacing w:line="360" w:lineRule="auto"/>
        <w:ind w:left="270"/>
        <w:jc w:val="both"/>
        <w:rPr>
          <w:rFonts w:ascii="Arial Narrow" w:hAnsi="Arial Narrow"/>
          <w:color w:val="000000" w:themeColor="text1"/>
          <w:sz w:val="26"/>
          <w:szCs w:val="26"/>
          <w:highlight w:val="yellow"/>
        </w:rPr>
      </w:pPr>
    </w:p>
    <w:p w14:paraId="38D3FDCB"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4A007A67"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24C420B3"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0B4EC42"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76CD118"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5F201071"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2E736011"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7F56D816"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1CAD3B61"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CFD37D9"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475C66A3"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5A53DC5E"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DE71D00"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90014FB"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67EEAF2F"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49C1E7D3"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04CFF153" w14:textId="77777777" w:rsidR="00967045" w:rsidRDefault="00967045" w:rsidP="008C1B78">
      <w:pPr>
        <w:pStyle w:val="ListParagraph"/>
        <w:spacing w:line="360" w:lineRule="auto"/>
        <w:ind w:left="270"/>
        <w:jc w:val="both"/>
        <w:rPr>
          <w:rFonts w:ascii="Arial Narrow" w:hAnsi="Arial Narrow"/>
          <w:color w:val="000000" w:themeColor="text1"/>
          <w:sz w:val="26"/>
          <w:szCs w:val="26"/>
          <w:highlight w:val="yellow"/>
        </w:rPr>
      </w:pPr>
    </w:p>
    <w:p w14:paraId="4C2AE552" w14:textId="77777777" w:rsidR="00967045" w:rsidRDefault="00967045" w:rsidP="008C1B78">
      <w:pPr>
        <w:pStyle w:val="ListParagraph"/>
        <w:spacing w:line="360" w:lineRule="auto"/>
        <w:ind w:left="270"/>
        <w:jc w:val="both"/>
        <w:rPr>
          <w:rFonts w:ascii="Arial Narrow" w:hAnsi="Arial Narrow"/>
          <w:color w:val="000000" w:themeColor="text1"/>
          <w:sz w:val="26"/>
          <w:szCs w:val="26"/>
          <w:highlight w:val="yellow"/>
        </w:rPr>
      </w:pPr>
    </w:p>
    <w:p w14:paraId="026853F7" w14:textId="77777777" w:rsidR="00967045" w:rsidRDefault="00967045" w:rsidP="008C1B78">
      <w:pPr>
        <w:pStyle w:val="ListParagraph"/>
        <w:spacing w:line="360" w:lineRule="auto"/>
        <w:ind w:left="270"/>
        <w:jc w:val="both"/>
        <w:rPr>
          <w:rFonts w:ascii="Arial Narrow" w:hAnsi="Arial Narrow"/>
          <w:color w:val="000000" w:themeColor="text1"/>
          <w:sz w:val="26"/>
          <w:szCs w:val="26"/>
          <w:highlight w:val="yellow"/>
        </w:rPr>
      </w:pPr>
    </w:p>
    <w:p w14:paraId="346CFE32" w14:textId="77777777" w:rsidR="00967045" w:rsidRDefault="00967045" w:rsidP="008C1B78">
      <w:pPr>
        <w:pStyle w:val="ListParagraph"/>
        <w:spacing w:line="360" w:lineRule="auto"/>
        <w:ind w:left="270"/>
        <w:jc w:val="both"/>
        <w:rPr>
          <w:rFonts w:ascii="Arial Narrow" w:hAnsi="Arial Narrow"/>
          <w:color w:val="000000" w:themeColor="text1"/>
          <w:sz w:val="26"/>
          <w:szCs w:val="26"/>
          <w:highlight w:val="yellow"/>
        </w:rPr>
      </w:pPr>
    </w:p>
    <w:p w14:paraId="17B773C4" w14:textId="77777777" w:rsidR="00967045" w:rsidRDefault="00967045" w:rsidP="008C1B78">
      <w:pPr>
        <w:pStyle w:val="ListParagraph"/>
        <w:spacing w:line="360" w:lineRule="auto"/>
        <w:ind w:left="270"/>
        <w:jc w:val="both"/>
        <w:rPr>
          <w:rFonts w:ascii="Arial Narrow" w:hAnsi="Arial Narrow"/>
          <w:color w:val="000000" w:themeColor="text1"/>
          <w:sz w:val="26"/>
          <w:szCs w:val="26"/>
          <w:highlight w:val="yellow"/>
        </w:rPr>
      </w:pPr>
    </w:p>
    <w:p w14:paraId="7CEC556F" w14:textId="77777777" w:rsidR="000F581B"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56EFFBD3" w14:textId="77777777" w:rsidR="000F581B" w:rsidRPr="00587513" w:rsidRDefault="000F581B" w:rsidP="008C1B78">
      <w:pPr>
        <w:pStyle w:val="ListParagraph"/>
        <w:spacing w:line="360" w:lineRule="auto"/>
        <w:ind w:left="270"/>
        <w:jc w:val="both"/>
        <w:rPr>
          <w:rFonts w:ascii="Arial Narrow" w:hAnsi="Arial Narrow"/>
          <w:color w:val="000000" w:themeColor="text1"/>
          <w:sz w:val="26"/>
          <w:szCs w:val="26"/>
          <w:highlight w:val="yellow"/>
        </w:rPr>
      </w:pPr>
    </w:p>
    <w:p w14:paraId="42458509" w14:textId="552E944F" w:rsidR="00E90892" w:rsidRPr="00E90892" w:rsidRDefault="00E90892" w:rsidP="00AE70FE">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064906A1" w14:textId="5248DDD3" w:rsidR="009E0D2B" w:rsidRDefault="00E90892" w:rsidP="009E0D2B">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Lender’s Independent Engineer report is made to review the progress of project </w:t>
      </w:r>
      <w:r w:rsidR="00587513">
        <w:rPr>
          <w:rFonts w:ascii="Arial Narrow" w:hAnsi="Arial Narrow"/>
          <w:sz w:val="26"/>
          <w:szCs w:val="26"/>
        </w:rPr>
        <w:t>1.00 MW</w:t>
      </w:r>
      <w:r w:rsidR="00587513">
        <w:rPr>
          <w:rFonts w:ascii="Arial Narrow" w:hAnsi="Arial Narrow"/>
          <w:sz w:val="26"/>
          <w:szCs w:val="26"/>
          <w:vertAlign w:val="subscript"/>
        </w:rPr>
        <w:t>AC</w:t>
      </w:r>
      <w:r w:rsidR="00587513">
        <w:rPr>
          <w:rFonts w:ascii="Arial Narrow" w:hAnsi="Arial Narrow"/>
          <w:sz w:val="26"/>
          <w:szCs w:val="26"/>
        </w:rPr>
        <w:t xml:space="preserve"> / 1.5 MW</w:t>
      </w:r>
      <w:r w:rsidR="00587513">
        <w:rPr>
          <w:rFonts w:ascii="Arial Narrow" w:hAnsi="Arial Narrow"/>
          <w:sz w:val="26"/>
          <w:szCs w:val="26"/>
          <w:vertAlign w:val="subscript"/>
        </w:rPr>
        <w:t>DC</w:t>
      </w:r>
      <w:r w:rsidR="00587513">
        <w:rPr>
          <w:rFonts w:ascii="Arial Narrow" w:hAnsi="Arial Narrow"/>
          <w:sz w:val="26"/>
          <w:szCs w:val="26"/>
        </w:rPr>
        <w:t xml:space="preserve"> Ground Mounted Solar PV Plant</w:t>
      </w:r>
      <w:r w:rsidR="00B2347B">
        <w:rPr>
          <w:rFonts w:ascii="Arial Narrow" w:hAnsi="Arial Narrow" w:cs="Arial"/>
          <w:sz w:val="26"/>
          <w:szCs w:val="26"/>
        </w:rPr>
        <w:t>,</w:t>
      </w:r>
      <w:r w:rsidRPr="00E90892">
        <w:rPr>
          <w:rFonts w:ascii="Arial Narrow" w:hAnsi="Arial Narrow" w:cs="Arial"/>
          <w:sz w:val="26"/>
          <w:szCs w:val="26"/>
        </w:rPr>
        <w:t xml:space="preserve"> outlining the activities completed along with the status.</w:t>
      </w:r>
    </w:p>
    <w:p w14:paraId="19DFAF86" w14:textId="60612ED2" w:rsidR="00E90892" w:rsidRPr="009E0D2B" w:rsidRDefault="00E90892" w:rsidP="009E0D2B">
      <w:pPr>
        <w:pStyle w:val="ListParagraph"/>
        <w:numPr>
          <w:ilvl w:val="0"/>
          <w:numId w:val="10"/>
        </w:numPr>
        <w:spacing w:line="360" w:lineRule="auto"/>
        <w:ind w:left="360"/>
        <w:jc w:val="both"/>
        <w:rPr>
          <w:rFonts w:ascii="Arial Narrow" w:hAnsi="Arial Narrow" w:cs="Arial"/>
          <w:sz w:val="26"/>
          <w:szCs w:val="26"/>
        </w:rPr>
      </w:pPr>
      <w:r w:rsidRPr="009E0D2B">
        <w:rPr>
          <w:rFonts w:ascii="Arial Narrow" w:hAnsi="Arial Narrow" w:cs="Arial"/>
          <w:sz w:val="26"/>
          <w:szCs w:val="26"/>
        </w:rPr>
        <w:t xml:space="preserve">Our Engineer has visited the project site of </w:t>
      </w:r>
      <w:r w:rsidR="00587513">
        <w:rPr>
          <w:rFonts w:ascii="Arial Narrow" w:hAnsi="Arial Narrow"/>
          <w:sz w:val="26"/>
          <w:szCs w:val="26"/>
        </w:rPr>
        <w:t>1.00 MW</w:t>
      </w:r>
      <w:r w:rsidR="00587513">
        <w:rPr>
          <w:rFonts w:ascii="Arial Narrow" w:hAnsi="Arial Narrow"/>
          <w:sz w:val="26"/>
          <w:szCs w:val="26"/>
          <w:vertAlign w:val="subscript"/>
        </w:rPr>
        <w:t>AC</w:t>
      </w:r>
      <w:r w:rsidR="00587513">
        <w:rPr>
          <w:rFonts w:ascii="Arial Narrow" w:hAnsi="Arial Narrow"/>
          <w:sz w:val="26"/>
          <w:szCs w:val="26"/>
        </w:rPr>
        <w:t xml:space="preserve"> / 1.5 MW</w:t>
      </w:r>
      <w:r w:rsidR="00587513">
        <w:rPr>
          <w:rFonts w:ascii="Arial Narrow" w:hAnsi="Arial Narrow"/>
          <w:sz w:val="26"/>
          <w:szCs w:val="26"/>
          <w:vertAlign w:val="subscript"/>
        </w:rPr>
        <w:t>DC</w:t>
      </w:r>
      <w:r w:rsidR="00587513">
        <w:rPr>
          <w:rFonts w:ascii="Arial Narrow" w:hAnsi="Arial Narrow"/>
          <w:sz w:val="26"/>
          <w:szCs w:val="26"/>
        </w:rPr>
        <w:t xml:space="preserve"> Ground Mounted Solar PV Plant </w:t>
      </w:r>
      <w:r w:rsidR="00587513" w:rsidRPr="00C16C4C">
        <w:rPr>
          <w:rFonts w:ascii="Arial Narrow" w:hAnsi="Arial Narrow"/>
          <w:sz w:val="26"/>
          <w:szCs w:val="26"/>
        </w:rPr>
        <w:t xml:space="preserve">at </w:t>
      </w:r>
      <w:r w:rsidR="00587513" w:rsidRPr="002C0BDC">
        <w:rPr>
          <w:rFonts w:ascii="Arial Narrow" w:hAnsi="Arial Narrow"/>
          <w:sz w:val="26"/>
          <w:szCs w:val="26"/>
        </w:rPr>
        <w:t>Gut. No. 333 (Part), Village Kombhalne, Taluka-Akole, District – Ahmednagar, PIN Code-422 601, State-Maharashtra, Country-India</w:t>
      </w:r>
      <w:r w:rsidR="009E0D2B" w:rsidRPr="009E0D2B">
        <w:rPr>
          <w:rFonts w:ascii="Arial Narrow" w:hAnsi="Arial Narrow"/>
          <w:sz w:val="26"/>
          <w:szCs w:val="26"/>
        </w:rPr>
        <w:t xml:space="preserve"> </w:t>
      </w:r>
      <w:r w:rsidR="009E0D2B">
        <w:rPr>
          <w:rFonts w:ascii="Arial Narrow" w:hAnsi="Arial Narrow"/>
          <w:sz w:val="26"/>
          <w:szCs w:val="26"/>
        </w:rPr>
        <w:t xml:space="preserve">on </w:t>
      </w:r>
      <w:r w:rsidR="002C0BDC">
        <w:rPr>
          <w:rFonts w:ascii="Arial Narrow" w:hAnsi="Arial Narrow"/>
          <w:sz w:val="26"/>
          <w:szCs w:val="26"/>
        </w:rPr>
        <w:t>09.11.2024</w:t>
      </w:r>
      <w:r w:rsidRPr="009E0D2B">
        <w:rPr>
          <w:rFonts w:ascii="Arial Narrow" w:hAnsi="Arial Narrow" w:cs="Arial"/>
          <w:sz w:val="26"/>
          <w:szCs w:val="26"/>
        </w:rPr>
        <w:t xml:space="preserve"> with a view to ascertain and certify the quantity and amount of work progressively undertaken by the borrower. </w:t>
      </w:r>
    </w:p>
    <w:p w14:paraId="7B1A9A3A" w14:textId="4B94CD76"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9E0D2B">
        <w:rPr>
          <w:rFonts w:ascii="Arial Narrow" w:hAnsi="Arial Narrow" w:cs="Arial"/>
          <w:sz w:val="26"/>
          <w:szCs w:val="26"/>
        </w:rPr>
        <w:t xml:space="preserve">on </w:t>
      </w:r>
      <w:r w:rsidR="002C0BDC">
        <w:rPr>
          <w:rFonts w:ascii="Arial Narrow" w:hAnsi="Arial Narrow" w:cs="Arial"/>
          <w:sz w:val="26"/>
          <w:szCs w:val="26"/>
        </w:rPr>
        <w:t>09.11.2024</w:t>
      </w:r>
      <w:r w:rsidRPr="00E90892">
        <w:rPr>
          <w:rFonts w:ascii="Arial Narrow" w:hAnsi="Arial Narrow" w:cs="Arial"/>
          <w:sz w:val="26"/>
          <w:szCs w:val="26"/>
        </w:rPr>
        <w:t>, invoices provided, discussions held with the Directors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670ED1A9" w14:textId="7280BC91" w:rsidR="00E90892" w:rsidRPr="00397A16" w:rsidRDefault="00E90892" w:rsidP="001F1274">
      <w:pPr>
        <w:pStyle w:val="ListParagraph"/>
        <w:numPr>
          <w:ilvl w:val="0"/>
          <w:numId w:val="10"/>
        </w:numPr>
        <w:spacing w:line="360" w:lineRule="auto"/>
        <w:ind w:left="360"/>
        <w:jc w:val="both"/>
        <w:rPr>
          <w:rFonts w:ascii="Arial Narrow" w:hAnsi="Arial Narrow" w:cs="Arial"/>
          <w:sz w:val="26"/>
          <w:szCs w:val="26"/>
        </w:rPr>
      </w:pPr>
      <w:r w:rsidRPr="00397A16">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618300A" w14:textId="77777777" w:rsidR="00B2347B" w:rsidRDefault="00B2347B" w:rsidP="00E90892">
      <w:pPr>
        <w:spacing w:after="0"/>
        <w:ind w:left="720"/>
        <w:jc w:val="both"/>
        <w:rPr>
          <w:rFonts w:ascii="Calisto MT" w:hAnsi="Calisto MT"/>
          <w:sz w:val="27"/>
          <w:szCs w:val="27"/>
        </w:rPr>
      </w:pPr>
    </w:p>
    <w:p w14:paraId="0F2DBB5D" w14:textId="77777777" w:rsidR="00B2347B" w:rsidRDefault="00B2347B" w:rsidP="00E90892">
      <w:pPr>
        <w:spacing w:after="0"/>
        <w:ind w:left="720"/>
        <w:jc w:val="both"/>
        <w:rPr>
          <w:rFonts w:ascii="Calisto MT" w:hAnsi="Calisto MT"/>
          <w:sz w:val="27"/>
          <w:szCs w:val="27"/>
        </w:rPr>
      </w:pPr>
    </w:p>
    <w:p w14:paraId="1D540A57" w14:textId="77777777" w:rsidR="00B2347B" w:rsidRDefault="00B2347B" w:rsidP="00E90892">
      <w:pPr>
        <w:spacing w:after="0"/>
        <w:ind w:left="720"/>
        <w:jc w:val="both"/>
        <w:rPr>
          <w:rFonts w:ascii="Calisto MT" w:hAnsi="Calisto MT"/>
          <w:sz w:val="27"/>
          <w:szCs w:val="27"/>
        </w:rPr>
      </w:pPr>
    </w:p>
    <w:p w14:paraId="4DD57A4D" w14:textId="77777777" w:rsidR="00B2347B" w:rsidRDefault="00B2347B" w:rsidP="00E90892">
      <w:pPr>
        <w:spacing w:after="0"/>
        <w:ind w:left="720"/>
        <w:jc w:val="both"/>
        <w:rPr>
          <w:rFonts w:ascii="Calisto MT" w:hAnsi="Calisto MT"/>
          <w:sz w:val="27"/>
          <w:szCs w:val="27"/>
        </w:rPr>
      </w:pPr>
    </w:p>
    <w:p w14:paraId="4F577F02" w14:textId="77777777" w:rsidR="00B2347B" w:rsidRDefault="00B2347B" w:rsidP="00E90892">
      <w:pPr>
        <w:spacing w:after="0"/>
        <w:ind w:left="720"/>
        <w:jc w:val="both"/>
        <w:rPr>
          <w:rFonts w:ascii="Calisto MT" w:hAnsi="Calisto MT"/>
          <w:sz w:val="27"/>
          <w:szCs w:val="27"/>
        </w:rPr>
      </w:pPr>
    </w:p>
    <w:p w14:paraId="0BA66773" w14:textId="77777777" w:rsidR="00B2347B" w:rsidRDefault="00B2347B" w:rsidP="00E90892">
      <w:pPr>
        <w:spacing w:after="0"/>
        <w:ind w:left="720"/>
        <w:jc w:val="both"/>
        <w:rPr>
          <w:rFonts w:ascii="Calisto MT" w:hAnsi="Calisto MT"/>
          <w:sz w:val="27"/>
          <w:szCs w:val="27"/>
        </w:rPr>
      </w:pPr>
    </w:p>
    <w:p w14:paraId="40307521" w14:textId="77777777" w:rsidR="00B2347B" w:rsidRDefault="00B2347B" w:rsidP="00E90892">
      <w:pPr>
        <w:spacing w:after="0"/>
        <w:ind w:left="720"/>
        <w:jc w:val="both"/>
        <w:rPr>
          <w:rFonts w:ascii="Calisto MT" w:hAnsi="Calisto MT"/>
          <w:sz w:val="27"/>
          <w:szCs w:val="27"/>
        </w:rPr>
      </w:pPr>
    </w:p>
    <w:p w14:paraId="0B9139EF" w14:textId="77777777" w:rsidR="00B2347B" w:rsidRDefault="00B2347B" w:rsidP="00E90892">
      <w:pPr>
        <w:spacing w:after="0"/>
        <w:ind w:left="720"/>
        <w:jc w:val="both"/>
        <w:rPr>
          <w:rFonts w:ascii="Calisto MT" w:hAnsi="Calisto MT"/>
          <w:sz w:val="27"/>
          <w:szCs w:val="27"/>
        </w:rPr>
      </w:pPr>
    </w:p>
    <w:p w14:paraId="0270D064" w14:textId="77777777" w:rsidR="00B2347B" w:rsidRDefault="00B2347B" w:rsidP="00E90892">
      <w:pPr>
        <w:spacing w:after="0"/>
        <w:ind w:left="720"/>
        <w:jc w:val="both"/>
        <w:rPr>
          <w:rFonts w:ascii="Calisto MT" w:hAnsi="Calisto MT"/>
          <w:sz w:val="27"/>
          <w:szCs w:val="27"/>
        </w:rPr>
      </w:pPr>
    </w:p>
    <w:p w14:paraId="730A2282" w14:textId="77777777" w:rsidR="00B2347B" w:rsidRDefault="00B2347B" w:rsidP="00E90892">
      <w:pPr>
        <w:spacing w:after="0"/>
        <w:ind w:left="720"/>
        <w:jc w:val="both"/>
        <w:rPr>
          <w:rFonts w:ascii="Calisto MT" w:hAnsi="Calisto MT"/>
          <w:sz w:val="27"/>
          <w:szCs w:val="27"/>
        </w:rPr>
      </w:pPr>
    </w:p>
    <w:p w14:paraId="74828B66" w14:textId="77777777" w:rsidR="00B2347B" w:rsidRDefault="00B2347B" w:rsidP="00E90892">
      <w:pPr>
        <w:spacing w:after="0"/>
        <w:ind w:left="720"/>
        <w:jc w:val="both"/>
        <w:rPr>
          <w:rFonts w:ascii="Calisto MT" w:hAnsi="Calisto MT"/>
          <w:sz w:val="27"/>
          <w:szCs w:val="27"/>
        </w:rPr>
      </w:pPr>
    </w:p>
    <w:p w14:paraId="334F2BF8" w14:textId="77777777" w:rsidR="00B2347B" w:rsidRDefault="00B2347B" w:rsidP="00E90892">
      <w:pPr>
        <w:spacing w:after="0"/>
        <w:ind w:left="720"/>
        <w:jc w:val="both"/>
        <w:rPr>
          <w:rFonts w:ascii="Calisto MT" w:hAnsi="Calisto MT"/>
          <w:sz w:val="27"/>
          <w:szCs w:val="27"/>
        </w:rPr>
      </w:pPr>
    </w:p>
    <w:p w14:paraId="37FDB049" w14:textId="77777777" w:rsidR="00B2347B" w:rsidRDefault="00B2347B" w:rsidP="00E90892">
      <w:pPr>
        <w:spacing w:after="0"/>
        <w:ind w:left="720"/>
        <w:jc w:val="both"/>
        <w:rPr>
          <w:rFonts w:ascii="Calisto MT" w:hAnsi="Calisto MT"/>
          <w:sz w:val="27"/>
          <w:szCs w:val="27"/>
        </w:rPr>
      </w:pPr>
    </w:p>
    <w:p w14:paraId="088D131F" w14:textId="77777777" w:rsidR="00B2347B" w:rsidRDefault="00B2347B" w:rsidP="00E90892">
      <w:pPr>
        <w:spacing w:after="0"/>
        <w:ind w:left="720"/>
        <w:jc w:val="both"/>
        <w:rPr>
          <w:rFonts w:ascii="Calisto MT" w:hAnsi="Calisto MT"/>
          <w:sz w:val="27"/>
          <w:szCs w:val="27"/>
        </w:rPr>
      </w:pPr>
    </w:p>
    <w:p w14:paraId="0BD8A3CA" w14:textId="77777777" w:rsidR="00B2347B" w:rsidRDefault="00B2347B" w:rsidP="00E90892">
      <w:pPr>
        <w:spacing w:after="0"/>
        <w:ind w:left="720"/>
        <w:jc w:val="both"/>
        <w:rPr>
          <w:rFonts w:ascii="Calisto MT" w:hAnsi="Calisto MT"/>
          <w:sz w:val="27"/>
          <w:szCs w:val="27"/>
        </w:rPr>
      </w:pPr>
    </w:p>
    <w:p w14:paraId="32DB35AF" w14:textId="77777777" w:rsidR="00B2347B" w:rsidRDefault="00B2347B" w:rsidP="00E90892">
      <w:pPr>
        <w:spacing w:after="0"/>
        <w:ind w:left="720"/>
        <w:jc w:val="both"/>
        <w:rPr>
          <w:rFonts w:ascii="Calisto MT" w:hAnsi="Calisto MT"/>
          <w:sz w:val="27"/>
          <w:szCs w:val="27"/>
        </w:rPr>
      </w:pPr>
    </w:p>
    <w:p w14:paraId="13614390" w14:textId="77777777" w:rsidR="00B2347B" w:rsidRDefault="00B2347B" w:rsidP="00E90892">
      <w:pPr>
        <w:spacing w:after="0"/>
        <w:ind w:left="720"/>
        <w:jc w:val="both"/>
        <w:rPr>
          <w:rFonts w:ascii="Calisto MT" w:hAnsi="Calisto MT"/>
          <w:sz w:val="27"/>
          <w:szCs w:val="27"/>
        </w:rPr>
      </w:pPr>
    </w:p>
    <w:p w14:paraId="12871FD5" w14:textId="77777777" w:rsidR="00B2347B" w:rsidRDefault="00B2347B"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34AB27FC" w14:textId="435C41D4" w:rsidR="00E61F80" w:rsidRPr="00E61F80" w:rsidRDefault="007A58E5" w:rsidP="00AE70FE">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7" w:name="_Toc53684184"/>
      <w:bookmarkStart w:id="8" w:name="_Toc53684233"/>
      <w:bookmarkStart w:id="9" w:name="_Toc53685456"/>
      <w:bookmarkStart w:id="10" w:name="_Toc59546848"/>
      <w:bookmarkStart w:id="11" w:name="_Toc80990171"/>
      <w:bookmarkStart w:id="12"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0FDFD9D0" w14:textId="0194736D" w:rsidR="00DA7072" w:rsidRDefault="00DA7072" w:rsidP="00DA7072">
      <w:pPr>
        <w:widowControl w:val="0"/>
        <w:autoSpaceDE w:val="0"/>
        <w:autoSpaceDN w:val="0"/>
        <w:adjustRightInd w:val="0"/>
        <w:spacing w:after="0" w:line="480" w:lineRule="auto"/>
        <w:ind w:right="27"/>
        <w:jc w:val="both"/>
        <w:rPr>
          <w:rFonts w:ascii="Arial Narrow" w:hAnsi="Arial Narrow"/>
          <w:sz w:val="36"/>
          <w:szCs w:val="36"/>
        </w:rPr>
      </w:pPr>
      <w:r w:rsidRPr="006E0C82">
        <w:rPr>
          <w:rFonts w:ascii="Arial Narrow" w:hAnsi="Arial Narrow"/>
          <w:sz w:val="36"/>
          <w:szCs w:val="36"/>
        </w:rPr>
        <w:t xml:space="preserve">Based on the physical inspection and verification of project site, information and explanation given to us and the documents referred by us; we are of the opinion that the </w:t>
      </w:r>
      <w:r w:rsidR="00B2347B">
        <w:rPr>
          <w:rFonts w:ascii="Arial Narrow" w:hAnsi="Arial Narrow"/>
          <w:sz w:val="36"/>
          <w:szCs w:val="36"/>
        </w:rPr>
        <w:t xml:space="preserve">installation and commissioning </w:t>
      </w:r>
      <w:r w:rsidRPr="006E0C82">
        <w:rPr>
          <w:rFonts w:ascii="Arial Narrow" w:hAnsi="Arial Narrow"/>
          <w:sz w:val="36"/>
          <w:szCs w:val="36"/>
        </w:rPr>
        <w:t xml:space="preserve">of </w:t>
      </w:r>
      <w:r w:rsidR="00587513" w:rsidRPr="00587513">
        <w:rPr>
          <w:rFonts w:ascii="Arial Narrow" w:hAnsi="Arial Narrow"/>
          <w:sz w:val="36"/>
          <w:szCs w:val="36"/>
        </w:rPr>
        <w:t>1.00 MW</w:t>
      </w:r>
      <w:r w:rsidR="00587513" w:rsidRPr="008C1B78">
        <w:rPr>
          <w:rFonts w:ascii="Arial Narrow" w:hAnsi="Arial Narrow"/>
          <w:sz w:val="36"/>
          <w:szCs w:val="36"/>
          <w:vertAlign w:val="subscript"/>
        </w:rPr>
        <w:t>AC</w:t>
      </w:r>
      <w:r w:rsidR="00587513" w:rsidRPr="00587513">
        <w:rPr>
          <w:rFonts w:ascii="Arial Narrow" w:hAnsi="Arial Narrow"/>
          <w:sz w:val="36"/>
          <w:szCs w:val="36"/>
        </w:rPr>
        <w:t xml:space="preserve"> / 1.5 MW</w:t>
      </w:r>
      <w:r w:rsidR="00587513" w:rsidRPr="008C1B78">
        <w:rPr>
          <w:rFonts w:ascii="Arial Narrow" w:hAnsi="Arial Narrow"/>
          <w:sz w:val="36"/>
          <w:szCs w:val="36"/>
          <w:vertAlign w:val="subscript"/>
        </w:rPr>
        <w:t>DC</w:t>
      </w:r>
      <w:r w:rsidR="00587513" w:rsidRPr="00587513">
        <w:rPr>
          <w:rFonts w:ascii="Arial Narrow" w:hAnsi="Arial Narrow"/>
          <w:sz w:val="36"/>
          <w:szCs w:val="36"/>
        </w:rPr>
        <w:t xml:space="preserve"> Ground Mounted Solar PV Plant at Gut. No. 333 (Part), Village Kombhalne, Taluka-Akole, District – Ahmednagar, PIN Code-422 601, State-Maharashtra, Country-India</w:t>
      </w:r>
      <w:r w:rsidR="005B018C">
        <w:rPr>
          <w:rFonts w:ascii="Arial Narrow" w:hAnsi="Arial Narrow"/>
          <w:sz w:val="36"/>
          <w:szCs w:val="36"/>
        </w:rPr>
        <w:t xml:space="preserve"> </w:t>
      </w:r>
      <w:r w:rsidRPr="006E0C82">
        <w:rPr>
          <w:rFonts w:ascii="Arial Narrow" w:hAnsi="Arial Narrow"/>
          <w:sz w:val="36"/>
          <w:szCs w:val="36"/>
        </w:rPr>
        <w:t xml:space="preserve">by </w:t>
      </w:r>
      <w:r w:rsidR="00587513">
        <w:rPr>
          <w:rFonts w:ascii="Arial Narrow" w:hAnsi="Arial Narrow"/>
          <w:sz w:val="36"/>
          <w:szCs w:val="36"/>
        </w:rPr>
        <w:br/>
      </w:r>
      <w:r w:rsidR="005B018C">
        <w:rPr>
          <w:rFonts w:ascii="Arial Narrow" w:hAnsi="Arial Narrow"/>
          <w:sz w:val="36"/>
          <w:szCs w:val="36"/>
        </w:rPr>
        <w:t xml:space="preserve">M/s. </w:t>
      </w:r>
      <w:r w:rsidR="004C3DD5">
        <w:rPr>
          <w:rFonts w:ascii="Arial Narrow" w:hAnsi="Arial Narrow"/>
          <w:sz w:val="36"/>
          <w:szCs w:val="36"/>
        </w:rPr>
        <w:t>Gempere Renewables Pvt. Ltd.</w:t>
      </w:r>
      <w:r w:rsidRPr="006E0C82">
        <w:rPr>
          <w:rFonts w:ascii="Arial Narrow" w:hAnsi="Arial Narrow"/>
          <w:sz w:val="36"/>
          <w:szCs w:val="36"/>
        </w:rPr>
        <w:t xml:space="preserve"> is </w:t>
      </w:r>
      <w:r w:rsidR="00397A16">
        <w:rPr>
          <w:rFonts w:ascii="Arial Narrow" w:hAnsi="Arial Narrow"/>
          <w:sz w:val="36"/>
          <w:szCs w:val="36"/>
        </w:rPr>
        <w:t>10</w:t>
      </w:r>
      <w:r w:rsidR="00587513">
        <w:rPr>
          <w:rFonts w:ascii="Arial Narrow" w:hAnsi="Arial Narrow"/>
          <w:sz w:val="36"/>
          <w:szCs w:val="36"/>
        </w:rPr>
        <w:t>0%</w:t>
      </w:r>
      <w:r w:rsidR="007F34B1">
        <w:rPr>
          <w:rFonts w:ascii="Arial Narrow" w:hAnsi="Arial Narrow"/>
          <w:sz w:val="36"/>
          <w:szCs w:val="36"/>
        </w:rPr>
        <w:t xml:space="preserve"> completed and power generation was started from 30.01.2025</w:t>
      </w:r>
      <w:r w:rsidRPr="006E0C82">
        <w:rPr>
          <w:rFonts w:ascii="Arial Narrow" w:hAnsi="Arial Narrow"/>
          <w:sz w:val="36"/>
          <w:szCs w:val="36"/>
        </w:rPr>
        <w:t xml:space="preserve">. </w:t>
      </w:r>
    </w:p>
    <w:p w14:paraId="272C31DC" w14:textId="77777777" w:rsidR="00587513" w:rsidRDefault="00587513" w:rsidP="00DA7072">
      <w:pPr>
        <w:widowControl w:val="0"/>
        <w:autoSpaceDE w:val="0"/>
        <w:autoSpaceDN w:val="0"/>
        <w:adjustRightInd w:val="0"/>
        <w:spacing w:after="0" w:line="480" w:lineRule="auto"/>
        <w:ind w:right="27"/>
        <w:jc w:val="both"/>
        <w:rPr>
          <w:rFonts w:ascii="Arial Narrow" w:hAnsi="Arial Narrow"/>
          <w:sz w:val="36"/>
          <w:szCs w:val="36"/>
        </w:rPr>
      </w:pPr>
    </w:p>
    <w:p w14:paraId="6132FA34" w14:textId="7B3A9101"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B62E94">
        <w:rPr>
          <w:rFonts w:ascii="Arial Narrow" w:hAnsi="Arial Narrow" w:cs="Arial"/>
          <w:b/>
          <w:bCs/>
          <w:noProof/>
          <w:sz w:val="26"/>
          <w:szCs w:val="26"/>
          <w:lang w:val="en-GB" w:eastAsia="en-GB"/>
        </w:rPr>
        <w:t>1</w:t>
      </w:r>
      <w:r w:rsidR="00397A16">
        <w:rPr>
          <w:rFonts w:ascii="Arial Narrow" w:hAnsi="Arial Narrow" w:cs="Arial"/>
          <w:b/>
          <w:bCs/>
          <w:noProof/>
          <w:sz w:val="26"/>
          <w:szCs w:val="26"/>
          <w:lang w:val="en-GB" w:eastAsia="en-GB"/>
        </w:rPr>
        <w:t>0</w:t>
      </w:r>
      <w:r w:rsidR="008C1B78">
        <w:rPr>
          <w:rFonts w:ascii="Arial Narrow" w:hAnsi="Arial Narrow" w:cs="Arial"/>
          <w:b/>
          <w:bCs/>
          <w:noProof/>
          <w:sz w:val="26"/>
          <w:szCs w:val="26"/>
          <w:lang w:val="en-GB" w:eastAsia="en-GB"/>
        </w:rPr>
        <w:t>.0</w:t>
      </w:r>
      <w:r w:rsidR="00397A16">
        <w:rPr>
          <w:rFonts w:ascii="Arial Narrow" w:hAnsi="Arial Narrow" w:cs="Arial"/>
          <w:b/>
          <w:bCs/>
          <w:noProof/>
          <w:sz w:val="26"/>
          <w:szCs w:val="26"/>
          <w:lang w:val="en-GB" w:eastAsia="en-GB"/>
        </w:rPr>
        <w:t>2</w:t>
      </w:r>
      <w:r w:rsidR="008C1B78">
        <w:rPr>
          <w:rFonts w:ascii="Arial Narrow" w:hAnsi="Arial Narrow" w:cs="Arial"/>
          <w:b/>
          <w:bCs/>
          <w:noProof/>
          <w:sz w:val="26"/>
          <w:szCs w:val="26"/>
          <w:lang w:val="en-GB" w:eastAsia="en-GB"/>
        </w:rPr>
        <w:t>.202</w:t>
      </w:r>
      <w:r w:rsidR="00967045">
        <w:rPr>
          <w:rFonts w:ascii="Arial Narrow" w:hAnsi="Arial Narrow" w:cs="Arial"/>
          <w:b/>
          <w:bCs/>
          <w:noProof/>
          <w:sz w:val="26"/>
          <w:szCs w:val="26"/>
          <w:lang w:val="en-GB" w:eastAsia="en-GB"/>
        </w:rPr>
        <w:t>5</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7"/>
      <w:bookmarkEnd w:id="8"/>
      <w:bookmarkEnd w:id="9"/>
      <w:bookmarkEnd w:id="10"/>
      <w:bookmarkEnd w:id="11"/>
      <w:bookmarkEnd w:id="12"/>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1FEA2" w14:textId="77777777" w:rsidR="00F243F9" w:rsidRDefault="00F243F9" w:rsidP="00D6303C">
      <w:pPr>
        <w:spacing w:after="0" w:line="240" w:lineRule="auto"/>
      </w:pPr>
      <w:r>
        <w:separator/>
      </w:r>
    </w:p>
  </w:endnote>
  <w:endnote w:type="continuationSeparator" w:id="0">
    <w:p w14:paraId="5AC0153C" w14:textId="77777777" w:rsidR="00F243F9" w:rsidRDefault="00F243F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2F6DD0A3" w:rsidR="00E4235C" w:rsidRDefault="00CC4EB2">
    <w:pPr>
      <w:pStyle w:val="Footer"/>
    </w:pPr>
    <w:r w:rsidRPr="00760DF9">
      <w:rPr>
        <w:noProof/>
        <w:lang w:eastAsia="en-IN"/>
      </w:rPr>
      <w:drawing>
        <wp:anchor distT="0" distB="0" distL="114300" distR="114300" simplePos="0" relativeHeight="251672576" behindDoc="1" locked="0" layoutInCell="1" allowOverlap="1" wp14:anchorId="43E9391E" wp14:editId="1AA4319E">
          <wp:simplePos x="0" y="0"/>
          <wp:positionH relativeFrom="page">
            <wp:posOffset>3652520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103845918"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70528" behindDoc="0" locked="0" layoutInCell="1" allowOverlap="1" wp14:anchorId="4D5F0961" wp14:editId="22E9C6B9">
          <wp:simplePos x="0" y="0"/>
          <wp:positionH relativeFrom="column">
            <wp:posOffset>1430655</wp:posOffset>
          </wp:positionH>
          <wp:positionV relativeFrom="paragraph">
            <wp:posOffset>-472440</wp:posOffset>
          </wp:positionV>
          <wp:extent cx="241935" cy="219075"/>
          <wp:effectExtent l="0" t="0" r="0" b="9525"/>
          <wp:wrapNone/>
          <wp:docPr id="805672242"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E4235C">
      <w:rPr>
        <w:noProof/>
        <w:lang w:eastAsia="en-IN"/>
      </w:rPr>
      <mc:AlternateContent>
        <mc:Choice Requires="wps">
          <w:drawing>
            <wp:anchor distT="0" distB="0" distL="114300" distR="114300" simplePos="0" relativeHeight="251674624" behindDoc="0" locked="0" layoutInCell="1" allowOverlap="1" wp14:anchorId="67533B40" wp14:editId="0A83FE33">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52FAD"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E4235C" w:rsidRPr="00760DF9">
      <w:rPr>
        <w:noProof/>
        <w:lang w:eastAsia="en-IN"/>
      </w:rPr>
      <mc:AlternateContent>
        <mc:Choice Requires="wps">
          <w:drawing>
            <wp:anchor distT="0" distB="0" distL="114300" distR="114300" simplePos="0" relativeHeight="251669504"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B1-001, U/B Floor, Boomerang, Chandivali Farm Road, Powai, Andheri(East),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 xml:space="preserve">B1-001, U/B Floor, Boomerang, Chandivali Farm Road, Powai, </w:t>
                    </w:r>
                    <w:proofErr w:type="gramStart"/>
                    <w:r w:rsidRPr="00CC4EB2">
                      <w:rPr>
                        <w:rFonts w:ascii="Arial Narrow" w:hAnsi="Arial Narrow"/>
                        <w:color w:val="FFFFFF" w:themeColor="background1"/>
                        <w:kern w:val="24"/>
                        <w:sz w:val="24"/>
                        <w:szCs w:val="24"/>
                        <w:lang w:val="en-US"/>
                      </w:rPr>
                      <w:t>Andheri(</w:t>
                    </w:r>
                    <w:proofErr w:type="gramEnd"/>
                    <w:r w:rsidRPr="00CC4EB2">
                      <w:rPr>
                        <w:rFonts w:ascii="Arial Narrow" w:hAnsi="Arial Narrow"/>
                        <w:color w:val="FFFFFF" w:themeColor="background1"/>
                        <w:kern w:val="24"/>
                        <w:sz w:val="24"/>
                        <w:szCs w:val="24"/>
                        <w:lang w:val="en-US"/>
                      </w:rPr>
                      <w:t>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5D632" w14:textId="77777777" w:rsidR="00F243F9" w:rsidRDefault="00F243F9" w:rsidP="00D6303C">
      <w:pPr>
        <w:spacing w:after="0" w:line="240" w:lineRule="auto"/>
      </w:pPr>
      <w:r>
        <w:separator/>
      </w:r>
    </w:p>
  </w:footnote>
  <w:footnote w:type="continuationSeparator" w:id="0">
    <w:p w14:paraId="10B21954" w14:textId="77777777" w:rsidR="00F243F9" w:rsidRDefault="00F243F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44E03380" w:rsidR="00E4235C" w:rsidRDefault="00E4235C">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1204EA29">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323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39FADD9B">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10931D5" w14:textId="3A9752A5"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4A6272" w:rsidRPr="004A6272">
                            <w:rPr>
                              <w:rFonts w:ascii="Arial Narrow" w:hAnsi="Arial Narrow"/>
                              <w:sz w:val="16"/>
                              <w:szCs w:val="16"/>
                            </w:rPr>
                            <w:t xml:space="preserve">SBI/ </w:t>
                          </w:r>
                          <w:r w:rsidR="008733ED">
                            <w:rPr>
                              <w:rFonts w:ascii="Arial Narrow" w:hAnsi="Arial Narrow"/>
                              <w:sz w:val="16"/>
                              <w:szCs w:val="16"/>
                            </w:rPr>
                            <w:t>IFB</w:t>
                          </w:r>
                          <w:r w:rsidR="001B32A8">
                            <w:rPr>
                              <w:rFonts w:ascii="Arial Narrow" w:hAnsi="Arial Narrow"/>
                              <w:sz w:val="16"/>
                              <w:szCs w:val="16"/>
                            </w:rPr>
                            <w:t>-</w:t>
                          </w:r>
                          <w:r w:rsidR="00976908">
                            <w:rPr>
                              <w:rFonts w:ascii="Arial Narrow" w:hAnsi="Arial Narrow"/>
                              <w:sz w:val="16"/>
                              <w:szCs w:val="16"/>
                            </w:rPr>
                            <w:t>Malad (W)</w:t>
                          </w:r>
                          <w:r w:rsidR="004A6272">
                            <w:rPr>
                              <w:rFonts w:ascii="Arial Narrow" w:hAnsi="Arial Narrow"/>
                              <w:sz w:val="16"/>
                              <w:szCs w:val="16"/>
                            </w:rPr>
                            <w:t xml:space="preserve"> /</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r w:rsidR="001B32A8">
                            <w:rPr>
                              <w:rFonts w:ascii="Arial Narrow" w:hAnsi="Arial Narrow"/>
                              <w:sz w:val="16"/>
                              <w:szCs w:val="16"/>
                            </w:rPr>
                            <w:t>Gempere Renewables</w:t>
                          </w:r>
                          <w:r w:rsidR="00C4322B">
                            <w:rPr>
                              <w:rFonts w:ascii="Arial Narrow" w:hAnsi="Arial Narrow"/>
                              <w:sz w:val="16"/>
                              <w:szCs w:val="16"/>
                            </w:rPr>
                            <w:t xml:space="preserve"> Pvt. Ltd.</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B62E94" w:rsidRPr="00B62E94">
                            <w:rPr>
                              <w:rFonts w:ascii="Arial Narrow" w:hAnsi="Arial Narrow"/>
                              <w:sz w:val="16"/>
                              <w:szCs w:val="16"/>
                            </w:rPr>
                            <w:t>12788 /2310472</w:t>
                          </w:r>
                          <w:r w:rsidR="00AD5406" w:rsidRPr="00AD5406">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310931D5" w14:textId="3A9752A5"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for: </w:t>
                    </w:r>
                    <w:r w:rsidR="004A6272" w:rsidRPr="004A6272">
                      <w:rPr>
                        <w:rFonts w:ascii="Arial Narrow" w:hAnsi="Arial Narrow"/>
                        <w:sz w:val="16"/>
                        <w:szCs w:val="16"/>
                      </w:rPr>
                      <w:t xml:space="preserve">SBI/ </w:t>
                    </w:r>
                    <w:r w:rsidR="008733ED">
                      <w:rPr>
                        <w:rFonts w:ascii="Arial Narrow" w:hAnsi="Arial Narrow"/>
                        <w:sz w:val="16"/>
                        <w:szCs w:val="16"/>
                      </w:rPr>
                      <w:t>IFB</w:t>
                    </w:r>
                    <w:r w:rsidR="001B32A8">
                      <w:rPr>
                        <w:rFonts w:ascii="Arial Narrow" w:hAnsi="Arial Narrow"/>
                        <w:sz w:val="16"/>
                        <w:szCs w:val="16"/>
                      </w:rPr>
                      <w:t>-</w:t>
                    </w:r>
                    <w:r w:rsidR="00976908">
                      <w:rPr>
                        <w:rFonts w:ascii="Arial Narrow" w:hAnsi="Arial Narrow"/>
                        <w:sz w:val="16"/>
                        <w:szCs w:val="16"/>
                      </w:rPr>
                      <w:t>Malad (W)</w:t>
                    </w:r>
                    <w:r w:rsidR="004A6272">
                      <w:rPr>
                        <w:rFonts w:ascii="Arial Narrow" w:hAnsi="Arial Narrow"/>
                        <w:sz w:val="16"/>
                        <w:szCs w:val="16"/>
                      </w:rPr>
                      <w:t xml:space="preserve"> /</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r w:rsidR="001B32A8">
                      <w:rPr>
                        <w:rFonts w:ascii="Arial Narrow" w:hAnsi="Arial Narrow"/>
                        <w:sz w:val="16"/>
                        <w:szCs w:val="16"/>
                      </w:rPr>
                      <w:t>Gempere Renewables</w:t>
                    </w:r>
                    <w:r w:rsidR="00C4322B">
                      <w:rPr>
                        <w:rFonts w:ascii="Arial Narrow" w:hAnsi="Arial Narrow"/>
                        <w:sz w:val="16"/>
                        <w:szCs w:val="16"/>
                      </w:rPr>
                      <w:t xml:space="preserve"> Pvt. Ltd.</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B62E94" w:rsidRPr="00B62E94">
                      <w:rPr>
                        <w:rFonts w:ascii="Arial Narrow" w:hAnsi="Arial Narrow"/>
                        <w:sz w:val="16"/>
                        <w:szCs w:val="16"/>
                      </w:rPr>
                      <w:t>12788 /2310472</w:t>
                    </w:r>
                    <w:r w:rsidR="00AD5406" w:rsidRPr="00AD5406">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575F9D47" w14:textId="77777777" w:rsidR="00252D0F" w:rsidRDefault="00252D0F">
    <w:pPr>
      <w:pStyle w:val="Header"/>
      <w:rPr>
        <w:rFonts w:ascii="Arial Narrow" w:hAnsi="Arial Narrow"/>
        <w:sz w:val="16"/>
        <w:szCs w:val="16"/>
      </w:rPr>
    </w:pPr>
  </w:p>
  <w:p w14:paraId="44E5F320" w14:textId="77777777" w:rsidR="00252D0F" w:rsidRPr="00D6303C" w:rsidRDefault="00252D0F">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76672" behindDoc="0" locked="0" layoutInCell="1" allowOverlap="1" wp14:anchorId="1ED452EA" wp14:editId="15E4F916">
              <wp:simplePos x="0" y="0"/>
              <wp:positionH relativeFrom="margin">
                <wp:posOffset>-838200</wp:posOffset>
              </wp:positionH>
              <wp:positionV relativeFrom="paragraph">
                <wp:posOffset>102870</wp:posOffset>
              </wp:positionV>
              <wp:extent cx="5486400" cy="10572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1057275"/>
                      </a:xfrm>
                      <a:prstGeom prst="rect">
                        <a:avLst/>
                      </a:prstGeom>
                      <a:noFill/>
                      <a:ln w="6350">
                        <a:noFill/>
                      </a:ln>
                    </wps:spPr>
                    <wps:txbx>
                      <w:txbxContent>
                        <w:p w14:paraId="38ECB92E" w14:textId="6BE8B67E" w:rsidR="00E4235C" w:rsidRPr="00B44661"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r w:rsidR="00A417E7">
                            <w:rPr>
                              <w:rFonts w:ascii="Arial Narrow" w:hAnsi="Arial Narrow"/>
                              <w:b/>
                              <w:bCs/>
                              <w:color w:val="FFFFFF" w:themeColor="background1"/>
                              <w:sz w:val="36"/>
                              <w:szCs w:val="36"/>
                              <w:lang w:val="en-US"/>
                            </w:rPr>
                            <w:br/>
                          </w:r>
                          <w:r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8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GwIAADQEAAAOAAAAZHJzL2Uyb0RvYy54bWysU8tu2zAQvBfIPxC8x5Jd20kFy4GbwEUB&#10;IwngFDnTFGkRoLgsSVtyv75Lyi+kPRW9ULvc1T5mhrOHrtFkL5xXYEo6HOSUCMOhUmZb0h9vy9t7&#10;SnxgpmIajCjpQXj6ML/5NGttIUZQg66EI1jE+KK1Ja1DsEWWeV6LhvkBWGEwKME1LKDrtlnlWIvV&#10;G52N8nyateAq64AL7/H2qQ/SeaovpeDhRUovAtElxdlCOl06N/HM5jNWbB2zteLHMdg/TNEwZbDp&#10;udQTC4zsnPqjVKO4Aw8yDDg0GUipuEg74DbD/MM265pZkXZBcLw9w+T/X1n+vF/bV0dC9xU6JDAC&#10;0lpfeLyM+3TSNfGLkxKMI4SHM2yiC4Tj5WR8Px3nGOIYG+aTu9HdJNbJLr9b58M3AQ2JRkkd8pLg&#10;YvuVD33qKSV2M7BUWidutCFtSaefJ3n64RzB4tpgj8uw0QrdpiOqKunotMgGqgPu56Cn3lu+VDjD&#10;ivnwyhxyjXOjfsMLHlID9oKjRUkN7tff7mM+UoBRSlrUTkn9zx1zghL93SA5X4bjcRRbcsaIBzru&#10;OrK5jphd8wgozyG+FMuTGfODPpnSQfOOMl/ErhhihmPvkoaT+Rh6ReMz4WKxSEkoL8vCyqwtj6Uj&#10;qhHht+6dOXukISCDz3BSGSs+sNHn9nwsdgGkSlRFnHtUj/CjNBPZx2cUtX/tp6zLY5//BgAA//8D&#10;AFBLAwQUAAYACAAAACEAt04ZpeAAAAALAQAADwAAAGRycy9kb3ducmV2LnhtbEyPwU7DMBBE70j8&#10;g7VI3FqnRrRRiFNVkSokBIeWXrhtYjeJiNchdtvA17NwgePOjGbf5OvJ9eJsx9B50rCYJyAs1d50&#10;1Gg4vG5nKYgQkQz2nqyGTxtgXVxf5ZgZf6GdPe9jI7iEQoYa2hiHTMpQt9ZhmPvBEntHPzqMfI6N&#10;NCNeuNz1UiXJUjrsiD+0ONiytfX7/uQ0PJXbF9xVyqVfffn4fNwMH4e3e61vb6bNA4hop/gXhh98&#10;RoeCmSp/IhNEr2G2uFM8JrKzVCA4sfoVKhZStQJZ5PL/huIbAAD//wMAUEsBAi0AFAAGAAgAAAAh&#10;ALaDOJL+AAAA4QEAABMAAAAAAAAAAAAAAAAAAAAAAFtDb250ZW50X1R5cGVzXS54bWxQSwECLQAU&#10;AAYACAAAACEAOP0h/9YAAACUAQAACwAAAAAAAAAAAAAAAAAvAQAAX3JlbHMvLnJlbHNQSwECLQAU&#10;AAYACAAAACEAQrv3ShsCAAA0BAAADgAAAAAAAAAAAAAAAAAuAgAAZHJzL2Uyb0RvYy54bWxQSwEC&#10;LQAUAAYACAAAACEAt04ZpeAAAAALAQAADwAAAAAAAAAAAAAAAAB1BAAAZHJzL2Rvd25yZXYueG1s&#10;UEsFBgAAAAAEAAQA8wAAAIIFAAAAAA==&#10;" filled="f" stroked="f" strokeweight=".5pt">
              <v:textbox>
                <w:txbxContent>
                  <w:p w14:paraId="38ECB92E" w14:textId="6BE8B67E" w:rsidR="00E4235C" w:rsidRPr="00B44661"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r w:rsidR="00A417E7">
                      <w:rPr>
                        <w:rFonts w:ascii="Arial Narrow" w:hAnsi="Arial Narrow"/>
                        <w:b/>
                        <w:bCs/>
                        <w:color w:val="FFFFFF" w:themeColor="background1"/>
                        <w:sz w:val="36"/>
                        <w:szCs w:val="36"/>
                        <w:lang w:val="en-US"/>
                      </w:rPr>
                      <w:br/>
                    </w:r>
                    <w:r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6643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6745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8469347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4384"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E38276B"/>
    <w:multiLevelType w:val="hybridMultilevel"/>
    <w:tmpl w:val="FD9C13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8" w15:restartNumberingAfterBreak="0">
    <w:nsid w:val="4D3826FB"/>
    <w:multiLevelType w:val="hybridMultilevel"/>
    <w:tmpl w:val="2E20E8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E4A2AFE"/>
    <w:multiLevelType w:val="hybridMultilevel"/>
    <w:tmpl w:val="732A7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4"/>
  </w:num>
  <w:num w:numId="2" w16cid:durableId="559169720">
    <w:abstractNumId w:val="2"/>
  </w:num>
  <w:num w:numId="3" w16cid:durableId="168910314">
    <w:abstractNumId w:val="3"/>
  </w:num>
  <w:num w:numId="4" w16cid:durableId="884214053">
    <w:abstractNumId w:val="15"/>
  </w:num>
  <w:num w:numId="5" w16cid:durableId="705567162">
    <w:abstractNumId w:val="6"/>
  </w:num>
  <w:num w:numId="6" w16cid:durableId="1408072212">
    <w:abstractNumId w:val="1"/>
  </w:num>
  <w:num w:numId="7" w16cid:durableId="664673338">
    <w:abstractNumId w:val="13"/>
  </w:num>
  <w:num w:numId="8" w16cid:durableId="1279295468">
    <w:abstractNumId w:val="7"/>
  </w:num>
  <w:num w:numId="9" w16cid:durableId="327102738">
    <w:abstractNumId w:val="9"/>
  </w:num>
  <w:num w:numId="10" w16cid:durableId="94716423">
    <w:abstractNumId w:val="10"/>
  </w:num>
  <w:num w:numId="11" w16cid:durableId="1144010611">
    <w:abstractNumId w:val="12"/>
  </w:num>
  <w:num w:numId="12" w16cid:durableId="2094350049">
    <w:abstractNumId w:val="5"/>
  </w:num>
  <w:num w:numId="13" w16cid:durableId="713964037">
    <w:abstractNumId w:val="0"/>
  </w:num>
  <w:num w:numId="14" w16cid:durableId="1869489750">
    <w:abstractNumId w:val="14"/>
  </w:num>
  <w:num w:numId="15" w16cid:durableId="604535478">
    <w:abstractNumId w:val="11"/>
  </w:num>
  <w:num w:numId="16" w16cid:durableId="152112204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079A2"/>
    <w:rsid w:val="00010573"/>
    <w:rsid w:val="0001092A"/>
    <w:rsid w:val="00014A1E"/>
    <w:rsid w:val="000157C8"/>
    <w:rsid w:val="00016C52"/>
    <w:rsid w:val="0001766D"/>
    <w:rsid w:val="000176FF"/>
    <w:rsid w:val="00023946"/>
    <w:rsid w:val="000320FB"/>
    <w:rsid w:val="00036578"/>
    <w:rsid w:val="0004016E"/>
    <w:rsid w:val="00040980"/>
    <w:rsid w:val="0004646C"/>
    <w:rsid w:val="00052FD2"/>
    <w:rsid w:val="000539C4"/>
    <w:rsid w:val="00053E3A"/>
    <w:rsid w:val="000612C4"/>
    <w:rsid w:val="0006363A"/>
    <w:rsid w:val="000646BC"/>
    <w:rsid w:val="00064C39"/>
    <w:rsid w:val="00065C7C"/>
    <w:rsid w:val="000756CC"/>
    <w:rsid w:val="00077FCA"/>
    <w:rsid w:val="000809FE"/>
    <w:rsid w:val="00083132"/>
    <w:rsid w:val="00086042"/>
    <w:rsid w:val="00086BCF"/>
    <w:rsid w:val="00087413"/>
    <w:rsid w:val="00090F0F"/>
    <w:rsid w:val="00092391"/>
    <w:rsid w:val="0009394B"/>
    <w:rsid w:val="0009417C"/>
    <w:rsid w:val="000949A1"/>
    <w:rsid w:val="000978A9"/>
    <w:rsid w:val="000A145B"/>
    <w:rsid w:val="000A1E7A"/>
    <w:rsid w:val="000A4B6E"/>
    <w:rsid w:val="000A4E1F"/>
    <w:rsid w:val="000A4EF9"/>
    <w:rsid w:val="000A7E5F"/>
    <w:rsid w:val="000B4F26"/>
    <w:rsid w:val="000B79B6"/>
    <w:rsid w:val="000C1C8A"/>
    <w:rsid w:val="000C2B0F"/>
    <w:rsid w:val="000C4A15"/>
    <w:rsid w:val="000C5006"/>
    <w:rsid w:val="000D3342"/>
    <w:rsid w:val="000D5BEA"/>
    <w:rsid w:val="000E16BE"/>
    <w:rsid w:val="000E4B7E"/>
    <w:rsid w:val="000E6ABC"/>
    <w:rsid w:val="000E70C0"/>
    <w:rsid w:val="000F061C"/>
    <w:rsid w:val="000F1D01"/>
    <w:rsid w:val="000F23BD"/>
    <w:rsid w:val="000F581B"/>
    <w:rsid w:val="000F6C0C"/>
    <w:rsid w:val="000F7C54"/>
    <w:rsid w:val="001033BF"/>
    <w:rsid w:val="00103C2D"/>
    <w:rsid w:val="00106BA3"/>
    <w:rsid w:val="00110264"/>
    <w:rsid w:val="0012073C"/>
    <w:rsid w:val="00122282"/>
    <w:rsid w:val="001233A2"/>
    <w:rsid w:val="00123D45"/>
    <w:rsid w:val="0012414D"/>
    <w:rsid w:val="0012453A"/>
    <w:rsid w:val="0013237B"/>
    <w:rsid w:val="00133002"/>
    <w:rsid w:val="00137702"/>
    <w:rsid w:val="0014268F"/>
    <w:rsid w:val="00147328"/>
    <w:rsid w:val="00153BC5"/>
    <w:rsid w:val="001565F7"/>
    <w:rsid w:val="00162043"/>
    <w:rsid w:val="00163241"/>
    <w:rsid w:val="001639B4"/>
    <w:rsid w:val="0016790F"/>
    <w:rsid w:val="00167AD7"/>
    <w:rsid w:val="0017044B"/>
    <w:rsid w:val="00174A1D"/>
    <w:rsid w:val="001814CC"/>
    <w:rsid w:val="00182722"/>
    <w:rsid w:val="00183085"/>
    <w:rsid w:val="00183388"/>
    <w:rsid w:val="00186DB0"/>
    <w:rsid w:val="001918FC"/>
    <w:rsid w:val="00192301"/>
    <w:rsid w:val="00193049"/>
    <w:rsid w:val="001934BB"/>
    <w:rsid w:val="00195D04"/>
    <w:rsid w:val="001975A7"/>
    <w:rsid w:val="00197AF7"/>
    <w:rsid w:val="001A0B31"/>
    <w:rsid w:val="001A3F75"/>
    <w:rsid w:val="001A726A"/>
    <w:rsid w:val="001B0E66"/>
    <w:rsid w:val="001B32A8"/>
    <w:rsid w:val="001B395F"/>
    <w:rsid w:val="001B6C55"/>
    <w:rsid w:val="001B7B4F"/>
    <w:rsid w:val="001C2C57"/>
    <w:rsid w:val="001C3C05"/>
    <w:rsid w:val="001C6DE0"/>
    <w:rsid w:val="001C7C5E"/>
    <w:rsid w:val="001D2048"/>
    <w:rsid w:val="001D373F"/>
    <w:rsid w:val="001D43EF"/>
    <w:rsid w:val="001D7C11"/>
    <w:rsid w:val="001E2909"/>
    <w:rsid w:val="001F15F9"/>
    <w:rsid w:val="00201333"/>
    <w:rsid w:val="00202488"/>
    <w:rsid w:val="00203CA7"/>
    <w:rsid w:val="00212654"/>
    <w:rsid w:val="00213C77"/>
    <w:rsid w:val="00217BFD"/>
    <w:rsid w:val="00220DD0"/>
    <w:rsid w:val="0022185C"/>
    <w:rsid w:val="00222B5E"/>
    <w:rsid w:val="00226070"/>
    <w:rsid w:val="0022707D"/>
    <w:rsid w:val="00230131"/>
    <w:rsid w:val="002308A3"/>
    <w:rsid w:val="0023211F"/>
    <w:rsid w:val="002370A1"/>
    <w:rsid w:val="00242B66"/>
    <w:rsid w:val="00242F0B"/>
    <w:rsid w:val="0024350C"/>
    <w:rsid w:val="00251205"/>
    <w:rsid w:val="00252D0F"/>
    <w:rsid w:val="002541B7"/>
    <w:rsid w:val="00262D04"/>
    <w:rsid w:val="00264359"/>
    <w:rsid w:val="0026577A"/>
    <w:rsid w:val="00267E6E"/>
    <w:rsid w:val="00270EA3"/>
    <w:rsid w:val="0027769D"/>
    <w:rsid w:val="00277E37"/>
    <w:rsid w:val="00283A16"/>
    <w:rsid w:val="00284360"/>
    <w:rsid w:val="00291228"/>
    <w:rsid w:val="0029127D"/>
    <w:rsid w:val="002924C5"/>
    <w:rsid w:val="002932C2"/>
    <w:rsid w:val="00293D0F"/>
    <w:rsid w:val="00294D98"/>
    <w:rsid w:val="00297F15"/>
    <w:rsid w:val="002A554A"/>
    <w:rsid w:val="002A6210"/>
    <w:rsid w:val="002A7962"/>
    <w:rsid w:val="002B394B"/>
    <w:rsid w:val="002B71F9"/>
    <w:rsid w:val="002C0BDC"/>
    <w:rsid w:val="002C0D57"/>
    <w:rsid w:val="002C1CF4"/>
    <w:rsid w:val="002D0950"/>
    <w:rsid w:val="002D41CE"/>
    <w:rsid w:val="002E2C3F"/>
    <w:rsid w:val="002E53A5"/>
    <w:rsid w:val="002E6E19"/>
    <w:rsid w:val="002F16A7"/>
    <w:rsid w:val="002F4820"/>
    <w:rsid w:val="002F79D1"/>
    <w:rsid w:val="00302DA9"/>
    <w:rsid w:val="0030490B"/>
    <w:rsid w:val="00304FFD"/>
    <w:rsid w:val="00305DFD"/>
    <w:rsid w:val="00306410"/>
    <w:rsid w:val="003079D3"/>
    <w:rsid w:val="00314FEF"/>
    <w:rsid w:val="00315755"/>
    <w:rsid w:val="00317241"/>
    <w:rsid w:val="00317E2E"/>
    <w:rsid w:val="00320852"/>
    <w:rsid w:val="0032086E"/>
    <w:rsid w:val="00321C5A"/>
    <w:rsid w:val="003243BB"/>
    <w:rsid w:val="003315DA"/>
    <w:rsid w:val="00332013"/>
    <w:rsid w:val="00336717"/>
    <w:rsid w:val="0034380C"/>
    <w:rsid w:val="00347514"/>
    <w:rsid w:val="00351F01"/>
    <w:rsid w:val="003536D1"/>
    <w:rsid w:val="00353A19"/>
    <w:rsid w:val="00354134"/>
    <w:rsid w:val="0035595D"/>
    <w:rsid w:val="00357B16"/>
    <w:rsid w:val="003659E6"/>
    <w:rsid w:val="003707E5"/>
    <w:rsid w:val="00373C12"/>
    <w:rsid w:val="00373F24"/>
    <w:rsid w:val="00381D50"/>
    <w:rsid w:val="00383D55"/>
    <w:rsid w:val="00390F4D"/>
    <w:rsid w:val="00393F94"/>
    <w:rsid w:val="00394550"/>
    <w:rsid w:val="003961F0"/>
    <w:rsid w:val="003969F8"/>
    <w:rsid w:val="00396CED"/>
    <w:rsid w:val="00397803"/>
    <w:rsid w:val="00397A16"/>
    <w:rsid w:val="003A0936"/>
    <w:rsid w:val="003A1CCA"/>
    <w:rsid w:val="003A3A14"/>
    <w:rsid w:val="003A4B38"/>
    <w:rsid w:val="003A52C8"/>
    <w:rsid w:val="003A6017"/>
    <w:rsid w:val="003A75B0"/>
    <w:rsid w:val="003B0194"/>
    <w:rsid w:val="003B29F6"/>
    <w:rsid w:val="003B4E8C"/>
    <w:rsid w:val="003C5D21"/>
    <w:rsid w:val="003D0407"/>
    <w:rsid w:val="003D0680"/>
    <w:rsid w:val="003D0699"/>
    <w:rsid w:val="003D1B6B"/>
    <w:rsid w:val="003D2F82"/>
    <w:rsid w:val="003D326B"/>
    <w:rsid w:val="003E4585"/>
    <w:rsid w:val="003E4E31"/>
    <w:rsid w:val="003E6204"/>
    <w:rsid w:val="003E698D"/>
    <w:rsid w:val="003E6FDE"/>
    <w:rsid w:val="003F01AF"/>
    <w:rsid w:val="003F032F"/>
    <w:rsid w:val="003F06B1"/>
    <w:rsid w:val="003F0E4E"/>
    <w:rsid w:val="003F1C09"/>
    <w:rsid w:val="00400449"/>
    <w:rsid w:val="00407880"/>
    <w:rsid w:val="00410000"/>
    <w:rsid w:val="00411D4F"/>
    <w:rsid w:val="00414A9D"/>
    <w:rsid w:val="00416C34"/>
    <w:rsid w:val="004261CE"/>
    <w:rsid w:val="00432C2A"/>
    <w:rsid w:val="00433797"/>
    <w:rsid w:val="004351CF"/>
    <w:rsid w:val="0043614A"/>
    <w:rsid w:val="004434A7"/>
    <w:rsid w:val="00447EDB"/>
    <w:rsid w:val="004556D7"/>
    <w:rsid w:val="00464404"/>
    <w:rsid w:val="0046656D"/>
    <w:rsid w:val="0046706E"/>
    <w:rsid w:val="004762B8"/>
    <w:rsid w:val="00481ACE"/>
    <w:rsid w:val="00481C9F"/>
    <w:rsid w:val="004828C7"/>
    <w:rsid w:val="0048492B"/>
    <w:rsid w:val="00494AE2"/>
    <w:rsid w:val="00494F9D"/>
    <w:rsid w:val="004950B8"/>
    <w:rsid w:val="004951E9"/>
    <w:rsid w:val="00495317"/>
    <w:rsid w:val="004A2510"/>
    <w:rsid w:val="004A4A36"/>
    <w:rsid w:val="004A5793"/>
    <w:rsid w:val="004A6272"/>
    <w:rsid w:val="004B24D0"/>
    <w:rsid w:val="004C0CB8"/>
    <w:rsid w:val="004C3DD5"/>
    <w:rsid w:val="004C3F2D"/>
    <w:rsid w:val="004C4DE0"/>
    <w:rsid w:val="004C528E"/>
    <w:rsid w:val="004D3DAD"/>
    <w:rsid w:val="004D63BE"/>
    <w:rsid w:val="004D7B8A"/>
    <w:rsid w:val="004E3B19"/>
    <w:rsid w:val="004F08A8"/>
    <w:rsid w:val="004F1D93"/>
    <w:rsid w:val="004F4515"/>
    <w:rsid w:val="004F4DCD"/>
    <w:rsid w:val="004F644A"/>
    <w:rsid w:val="004F74D9"/>
    <w:rsid w:val="005011CE"/>
    <w:rsid w:val="0050204E"/>
    <w:rsid w:val="00502187"/>
    <w:rsid w:val="0050283E"/>
    <w:rsid w:val="00502AB5"/>
    <w:rsid w:val="00502F33"/>
    <w:rsid w:val="0050335E"/>
    <w:rsid w:val="00506D59"/>
    <w:rsid w:val="00510CB0"/>
    <w:rsid w:val="005123CC"/>
    <w:rsid w:val="00512C8A"/>
    <w:rsid w:val="005241E3"/>
    <w:rsid w:val="005305B7"/>
    <w:rsid w:val="0053436E"/>
    <w:rsid w:val="00534470"/>
    <w:rsid w:val="00535FCB"/>
    <w:rsid w:val="005364EF"/>
    <w:rsid w:val="00537185"/>
    <w:rsid w:val="005402BA"/>
    <w:rsid w:val="00545458"/>
    <w:rsid w:val="0054641E"/>
    <w:rsid w:val="00547D52"/>
    <w:rsid w:val="0055290E"/>
    <w:rsid w:val="00554A21"/>
    <w:rsid w:val="00556845"/>
    <w:rsid w:val="00561B1E"/>
    <w:rsid w:val="00566570"/>
    <w:rsid w:val="00570F07"/>
    <w:rsid w:val="005710B6"/>
    <w:rsid w:val="005761A3"/>
    <w:rsid w:val="00587513"/>
    <w:rsid w:val="005877BE"/>
    <w:rsid w:val="0059112F"/>
    <w:rsid w:val="00592D2C"/>
    <w:rsid w:val="00593983"/>
    <w:rsid w:val="00595498"/>
    <w:rsid w:val="00595590"/>
    <w:rsid w:val="00596917"/>
    <w:rsid w:val="005971BC"/>
    <w:rsid w:val="005A154A"/>
    <w:rsid w:val="005A155A"/>
    <w:rsid w:val="005A163B"/>
    <w:rsid w:val="005A180F"/>
    <w:rsid w:val="005A2FAF"/>
    <w:rsid w:val="005A7185"/>
    <w:rsid w:val="005B018C"/>
    <w:rsid w:val="005B0B06"/>
    <w:rsid w:val="005B3955"/>
    <w:rsid w:val="005B43A3"/>
    <w:rsid w:val="005B44C8"/>
    <w:rsid w:val="005B5734"/>
    <w:rsid w:val="005B7C6B"/>
    <w:rsid w:val="005C0260"/>
    <w:rsid w:val="005C1C2B"/>
    <w:rsid w:val="005C211C"/>
    <w:rsid w:val="005C3C7A"/>
    <w:rsid w:val="005C449B"/>
    <w:rsid w:val="005C46C2"/>
    <w:rsid w:val="005D113F"/>
    <w:rsid w:val="005D4511"/>
    <w:rsid w:val="005E5127"/>
    <w:rsid w:val="005F1B18"/>
    <w:rsid w:val="005F3A19"/>
    <w:rsid w:val="005F5617"/>
    <w:rsid w:val="00600015"/>
    <w:rsid w:val="006018AF"/>
    <w:rsid w:val="00606F0B"/>
    <w:rsid w:val="00611FFC"/>
    <w:rsid w:val="00612E2C"/>
    <w:rsid w:val="006137E7"/>
    <w:rsid w:val="00613BC0"/>
    <w:rsid w:val="006159B5"/>
    <w:rsid w:val="00623648"/>
    <w:rsid w:val="00623F27"/>
    <w:rsid w:val="00624CCB"/>
    <w:rsid w:val="006256F8"/>
    <w:rsid w:val="00625834"/>
    <w:rsid w:val="00632B7E"/>
    <w:rsid w:val="00633B33"/>
    <w:rsid w:val="00634613"/>
    <w:rsid w:val="00635D96"/>
    <w:rsid w:val="00636FB4"/>
    <w:rsid w:val="00642653"/>
    <w:rsid w:val="00644495"/>
    <w:rsid w:val="0064663D"/>
    <w:rsid w:val="00647797"/>
    <w:rsid w:val="00651D27"/>
    <w:rsid w:val="00654A86"/>
    <w:rsid w:val="00655B6F"/>
    <w:rsid w:val="00656B5C"/>
    <w:rsid w:val="00661C4E"/>
    <w:rsid w:val="00661F66"/>
    <w:rsid w:val="00670C8B"/>
    <w:rsid w:val="006734E1"/>
    <w:rsid w:val="006734EA"/>
    <w:rsid w:val="00673979"/>
    <w:rsid w:val="0067756A"/>
    <w:rsid w:val="00680CC3"/>
    <w:rsid w:val="00680FC6"/>
    <w:rsid w:val="00682115"/>
    <w:rsid w:val="00687022"/>
    <w:rsid w:val="0069471E"/>
    <w:rsid w:val="006955AC"/>
    <w:rsid w:val="0069578B"/>
    <w:rsid w:val="00695883"/>
    <w:rsid w:val="00695A61"/>
    <w:rsid w:val="00697160"/>
    <w:rsid w:val="006A1A5C"/>
    <w:rsid w:val="006A24F2"/>
    <w:rsid w:val="006A44B0"/>
    <w:rsid w:val="006A6187"/>
    <w:rsid w:val="006B0BD8"/>
    <w:rsid w:val="006B3E49"/>
    <w:rsid w:val="006B4059"/>
    <w:rsid w:val="006C0AF2"/>
    <w:rsid w:val="006C6203"/>
    <w:rsid w:val="006C6774"/>
    <w:rsid w:val="006D16D5"/>
    <w:rsid w:val="006D6EED"/>
    <w:rsid w:val="006E0C82"/>
    <w:rsid w:val="006E3C9F"/>
    <w:rsid w:val="006E5A41"/>
    <w:rsid w:val="006F0B71"/>
    <w:rsid w:val="006F10DB"/>
    <w:rsid w:val="006F146B"/>
    <w:rsid w:val="006F2051"/>
    <w:rsid w:val="006F21FD"/>
    <w:rsid w:val="006F3B47"/>
    <w:rsid w:val="0070439C"/>
    <w:rsid w:val="00707D09"/>
    <w:rsid w:val="00712D6B"/>
    <w:rsid w:val="00717A3A"/>
    <w:rsid w:val="00721244"/>
    <w:rsid w:val="00721468"/>
    <w:rsid w:val="00724F08"/>
    <w:rsid w:val="00733E84"/>
    <w:rsid w:val="00734E96"/>
    <w:rsid w:val="00745B30"/>
    <w:rsid w:val="00752C78"/>
    <w:rsid w:val="00753259"/>
    <w:rsid w:val="00756705"/>
    <w:rsid w:val="007574EB"/>
    <w:rsid w:val="00760DF9"/>
    <w:rsid w:val="00760EE4"/>
    <w:rsid w:val="0076282F"/>
    <w:rsid w:val="00763F43"/>
    <w:rsid w:val="007708E0"/>
    <w:rsid w:val="007711C2"/>
    <w:rsid w:val="0077253C"/>
    <w:rsid w:val="00772837"/>
    <w:rsid w:val="00773E7C"/>
    <w:rsid w:val="0078157B"/>
    <w:rsid w:val="0078342D"/>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F48"/>
    <w:rsid w:val="007C5613"/>
    <w:rsid w:val="007C5DA8"/>
    <w:rsid w:val="007C698E"/>
    <w:rsid w:val="007C771E"/>
    <w:rsid w:val="007E343B"/>
    <w:rsid w:val="007F34B1"/>
    <w:rsid w:val="008032E5"/>
    <w:rsid w:val="008063B6"/>
    <w:rsid w:val="0080720D"/>
    <w:rsid w:val="00807E85"/>
    <w:rsid w:val="00810BA0"/>
    <w:rsid w:val="008145B4"/>
    <w:rsid w:val="00815512"/>
    <w:rsid w:val="008167D7"/>
    <w:rsid w:val="00826D75"/>
    <w:rsid w:val="0082701B"/>
    <w:rsid w:val="0082748C"/>
    <w:rsid w:val="00832662"/>
    <w:rsid w:val="008328BF"/>
    <w:rsid w:val="0083389B"/>
    <w:rsid w:val="00835A32"/>
    <w:rsid w:val="00835CB2"/>
    <w:rsid w:val="008406EB"/>
    <w:rsid w:val="00841983"/>
    <w:rsid w:val="00843EF7"/>
    <w:rsid w:val="00851A37"/>
    <w:rsid w:val="00854128"/>
    <w:rsid w:val="00854D11"/>
    <w:rsid w:val="00855AB0"/>
    <w:rsid w:val="008568C1"/>
    <w:rsid w:val="00860F4A"/>
    <w:rsid w:val="00862F21"/>
    <w:rsid w:val="00863FB5"/>
    <w:rsid w:val="00867339"/>
    <w:rsid w:val="008719CB"/>
    <w:rsid w:val="00872D7F"/>
    <w:rsid w:val="008733ED"/>
    <w:rsid w:val="00876D34"/>
    <w:rsid w:val="008802BC"/>
    <w:rsid w:val="008815D0"/>
    <w:rsid w:val="00881FD0"/>
    <w:rsid w:val="00886607"/>
    <w:rsid w:val="008902E5"/>
    <w:rsid w:val="0089041B"/>
    <w:rsid w:val="00890C6B"/>
    <w:rsid w:val="0089278C"/>
    <w:rsid w:val="00893C79"/>
    <w:rsid w:val="0089535D"/>
    <w:rsid w:val="00895E3A"/>
    <w:rsid w:val="00896225"/>
    <w:rsid w:val="008A3067"/>
    <w:rsid w:val="008B182C"/>
    <w:rsid w:val="008B7DBB"/>
    <w:rsid w:val="008C1B78"/>
    <w:rsid w:val="008C67E5"/>
    <w:rsid w:val="008C7108"/>
    <w:rsid w:val="008D047C"/>
    <w:rsid w:val="008D0CAF"/>
    <w:rsid w:val="008D34E2"/>
    <w:rsid w:val="008D64FB"/>
    <w:rsid w:val="008D6F98"/>
    <w:rsid w:val="008D75B3"/>
    <w:rsid w:val="008E0E1E"/>
    <w:rsid w:val="008E51E0"/>
    <w:rsid w:val="008E66CF"/>
    <w:rsid w:val="008E68D8"/>
    <w:rsid w:val="008F02AD"/>
    <w:rsid w:val="008F09F5"/>
    <w:rsid w:val="008F2911"/>
    <w:rsid w:val="009015B7"/>
    <w:rsid w:val="00902BD1"/>
    <w:rsid w:val="00902E4E"/>
    <w:rsid w:val="009047C8"/>
    <w:rsid w:val="00911CFE"/>
    <w:rsid w:val="0091210F"/>
    <w:rsid w:val="00913EF5"/>
    <w:rsid w:val="009163AD"/>
    <w:rsid w:val="0091640D"/>
    <w:rsid w:val="00916F3E"/>
    <w:rsid w:val="00921BCF"/>
    <w:rsid w:val="009267E8"/>
    <w:rsid w:val="00934299"/>
    <w:rsid w:val="0093509B"/>
    <w:rsid w:val="00936171"/>
    <w:rsid w:val="009363F5"/>
    <w:rsid w:val="009365E9"/>
    <w:rsid w:val="00937DBA"/>
    <w:rsid w:val="009416E2"/>
    <w:rsid w:val="009437D7"/>
    <w:rsid w:val="00945090"/>
    <w:rsid w:val="0094579C"/>
    <w:rsid w:val="00947950"/>
    <w:rsid w:val="00947EFC"/>
    <w:rsid w:val="00951A0D"/>
    <w:rsid w:val="00952262"/>
    <w:rsid w:val="00962740"/>
    <w:rsid w:val="009633D4"/>
    <w:rsid w:val="00963678"/>
    <w:rsid w:val="009645A3"/>
    <w:rsid w:val="009649DB"/>
    <w:rsid w:val="00967045"/>
    <w:rsid w:val="00970971"/>
    <w:rsid w:val="009752B4"/>
    <w:rsid w:val="00975862"/>
    <w:rsid w:val="00976908"/>
    <w:rsid w:val="009800C7"/>
    <w:rsid w:val="00981FE0"/>
    <w:rsid w:val="00982985"/>
    <w:rsid w:val="009866FD"/>
    <w:rsid w:val="0099148D"/>
    <w:rsid w:val="00995635"/>
    <w:rsid w:val="00996918"/>
    <w:rsid w:val="009A249D"/>
    <w:rsid w:val="009A6077"/>
    <w:rsid w:val="009A75C9"/>
    <w:rsid w:val="009B1D44"/>
    <w:rsid w:val="009B41D1"/>
    <w:rsid w:val="009B436E"/>
    <w:rsid w:val="009B75F3"/>
    <w:rsid w:val="009C1F28"/>
    <w:rsid w:val="009C2D46"/>
    <w:rsid w:val="009C31D2"/>
    <w:rsid w:val="009C72D0"/>
    <w:rsid w:val="009D0F2A"/>
    <w:rsid w:val="009D46E5"/>
    <w:rsid w:val="009D6E0F"/>
    <w:rsid w:val="009E04C3"/>
    <w:rsid w:val="009E0D2B"/>
    <w:rsid w:val="009E29C5"/>
    <w:rsid w:val="009E4208"/>
    <w:rsid w:val="009E5C37"/>
    <w:rsid w:val="009E7A34"/>
    <w:rsid w:val="009F1978"/>
    <w:rsid w:val="009F23EC"/>
    <w:rsid w:val="009F4AFF"/>
    <w:rsid w:val="009F6799"/>
    <w:rsid w:val="00A07940"/>
    <w:rsid w:val="00A20846"/>
    <w:rsid w:val="00A22572"/>
    <w:rsid w:val="00A23AAC"/>
    <w:rsid w:val="00A23DFB"/>
    <w:rsid w:val="00A26C76"/>
    <w:rsid w:val="00A32842"/>
    <w:rsid w:val="00A359BA"/>
    <w:rsid w:val="00A417E7"/>
    <w:rsid w:val="00A424E9"/>
    <w:rsid w:val="00A42A40"/>
    <w:rsid w:val="00A444A3"/>
    <w:rsid w:val="00A456EA"/>
    <w:rsid w:val="00A45FBE"/>
    <w:rsid w:val="00A471B8"/>
    <w:rsid w:val="00A511E5"/>
    <w:rsid w:val="00A53D7D"/>
    <w:rsid w:val="00A56D01"/>
    <w:rsid w:val="00A571A8"/>
    <w:rsid w:val="00A577D7"/>
    <w:rsid w:val="00A57952"/>
    <w:rsid w:val="00A57E4B"/>
    <w:rsid w:val="00A6154A"/>
    <w:rsid w:val="00A61B0A"/>
    <w:rsid w:val="00A648DA"/>
    <w:rsid w:val="00A66639"/>
    <w:rsid w:val="00A70DB4"/>
    <w:rsid w:val="00A70EFA"/>
    <w:rsid w:val="00A71675"/>
    <w:rsid w:val="00A72B25"/>
    <w:rsid w:val="00A73019"/>
    <w:rsid w:val="00A7325C"/>
    <w:rsid w:val="00A74807"/>
    <w:rsid w:val="00A76823"/>
    <w:rsid w:val="00A84BB8"/>
    <w:rsid w:val="00A8679D"/>
    <w:rsid w:val="00A87EB2"/>
    <w:rsid w:val="00A92E6A"/>
    <w:rsid w:val="00A942EB"/>
    <w:rsid w:val="00A97CD8"/>
    <w:rsid w:val="00AA0C97"/>
    <w:rsid w:val="00AA111E"/>
    <w:rsid w:val="00AA14D0"/>
    <w:rsid w:val="00AA59B1"/>
    <w:rsid w:val="00AB0552"/>
    <w:rsid w:val="00AB16F2"/>
    <w:rsid w:val="00AB20AF"/>
    <w:rsid w:val="00AB2980"/>
    <w:rsid w:val="00AB4E8B"/>
    <w:rsid w:val="00AB5575"/>
    <w:rsid w:val="00AB762E"/>
    <w:rsid w:val="00AC1162"/>
    <w:rsid w:val="00AC4E28"/>
    <w:rsid w:val="00AC67E9"/>
    <w:rsid w:val="00AD272D"/>
    <w:rsid w:val="00AD5406"/>
    <w:rsid w:val="00AD6063"/>
    <w:rsid w:val="00AE0E73"/>
    <w:rsid w:val="00AE34D3"/>
    <w:rsid w:val="00AE70FE"/>
    <w:rsid w:val="00AF2463"/>
    <w:rsid w:val="00AF2689"/>
    <w:rsid w:val="00AF3EC8"/>
    <w:rsid w:val="00AF4CB5"/>
    <w:rsid w:val="00AF61C1"/>
    <w:rsid w:val="00AF74E7"/>
    <w:rsid w:val="00B00033"/>
    <w:rsid w:val="00B00654"/>
    <w:rsid w:val="00B067AF"/>
    <w:rsid w:val="00B10221"/>
    <w:rsid w:val="00B124F9"/>
    <w:rsid w:val="00B14C1C"/>
    <w:rsid w:val="00B2347B"/>
    <w:rsid w:val="00B23F33"/>
    <w:rsid w:val="00B26AD7"/>
    <w:rsid w:val="00B30C3F"/>
    <w:rsid w:val="00B34230"/>
    <w:rsid w:val="00B34DFD"/>
    <w:rsid w:val="00B36A2A"/>
    <w:rsid w:val="00B41283"/>
    <w:rsid w:val="00B41D22"/>
    <w:rsid w:val="00B44661"/>
    <w:rsid w:val="00B5297F"/>
    <w:rsid w:val="00B53CD7"/>
    <w:rsid w:val="00B53F0D"/>
    <w:rsid w:val="00B55790"/>
    <w:rsid w:val="00B562F4"/>
    <w:rsid w:val="00B62E94"/>
    <w:rsid w:val="00B72D75"/>
    <w:rsid w:val="00B76E62"/>
    <w:rsid w:val="00B819E2"/>
    <w:rsid w:val="00B82371"/>
    <w:rsid w:val="00B86614"/>
    <w:rsid w:val="00B86EF9"/>
    <w:rsid w:val="00B9246D"/>
    <w:rsid w:val="00B92F46"/>
    <w:rsid w:val="00B94479"/>
    <w:rsid w:val="00B95B90"/>
    <w:rsid w:val="00B966F4"/>
    <w:rsid w:val="00BA0FAA"/>
    <w:rsid w:val="00BA1874"/>
    <w:rsid w:val="00BA1F33"/>
    <w:rsid w:val="00BA2F01"/>
    <w:rsid w:val="00BA3574"/>
    <w:rsid w:val="00BA4FD9"/>
    <w:rsid w:val="00BB2AFA"/>
    <w:rsid w:val="00BB3350"/>
    <w:rsid w:val="00BB3B4D"/>
    <w:rsid w:val="00BB4828"/>
    <w:rsid w:val="00BB5365"/>
    <w:rsid w:val="00BB5E4D"/>
    <w:rsid w:val="00BC49F6"/>
    <w:rsid w:val="00BD03A8"/>
    <w:rsid w:val="00BD141E"/>
    <w:rsid w:val="00BD1A5B"/>
    <w:rsid w:val="00BD234F"/>
    <w:rsid w:val="00BD279A"/>
    <w:rsid w:val="00BD4670"/>
    <w:rsid w:val="00BE0115"/>
    <w:rsid w:val="00BE6D62"/>
    <w:rsid w:val="00BF2682"/>
    <w:rsid w:val="00BF5E6D"/>
    <w:rsid w:val="00C002BF"/>
    <w:rsid w:val="00C047FA"/>
    <w:rsid w:val="00C05E7C"/>
    <w:rsid w:val="00C074E7"/>
    <w:rsid w:val="00C07D3C"/>
    <w:rsid w:val="00C1068D"/>
    <w:rsid w:val="00C10EF6"/>
    <w:rsid w:val="00C14112"/>
    <w:rsid w:val="00C30492"/>
    <w:rsid w:val="00C32915"/>
    <w:rsid w:val="00C32AF7"/>
    <w:rsid w:val="00C3346D"/>
    <w:rsid w:val="00C35E46"/>
    <w:rsid w:val="00C41CC2"/>
    <w:rsid w:val="00C42622"/>
    <w:rsid w:val="00C4322B"/>
    <w:rsid w:val="00C46400"/>
    <w:rsid w:val="00C476BF"/>
    <w:rsid w:val="00C47A02"/>
    <w:rsid w:val="00C500D4"/>
    <w:rsid w:val="00C51CC7"/>
    <w:rsid w:val="00C57475"/>
    <w:rsid w:val="00C605F0"/>
    <w:rsid w:val="00C6425A"/>
    <w:rsid w:val="00C668FF"/>
    <w:rsid w:val="00C67C60"/>
    <w:rsid w:val="00C7135B"/>
    <w:rsid w:val="00C71677"/>
    <w:rsid w:val="00C71FBF"/>
    <w:rsid w:val="00C820C0"/>
    <w:rsid w:val="00C83BC2"/>
    <w:rsid w:val="00C87264"/>
    <w:rsid w:val="00C87FBB"/>
    <w:rsid w:val="00C9340B"/>
    <w:rsid w:val="00C95308"/>
    <w:rsid w:val="00CA3D61"/>
    <w:rsid w:val="00CA5B98"/>
    <w:rsid w:val="00CB32C9"/>
    <w:rsid w:val="00CC3868"/>
    <w:rsid w:val="00CC3FC3"/>
    <w:rsid w:val="00CC44E0"/>
    <w:rsid w:val="00CC4EB2"/>
    <w:rsid w:val="00CC54CF"/>
    <w:rsid w:val="00CC76C8"/>
    <w:rsid w:val="00CD6558"/>
    <w:rsid w:val="00CD6EF5"/>
    <w:rsid w:val="00CD7EE2"/>
    <w:rsid w:val="00CE01D9"/>
    <w:rsid w:val="00CE115C"/>
    <w:rsid w:val="00CE262A"/>
    <w:rsid w:val="00CE32EE"/>
    <w:rsid w:val="00CE702E"/>
    <w:rsid w:val="00CF0552"/>
    <w:rsid w:val="00CF0DA4"/>
    <w:rsid w:val="00CF5B3C"/>
    <w:rsid w:val="00CF66CB"/>
    <w:rsid w:val="00CF73A4"/>
    <w:rsid w:val="00D03422"/>
    <w:rsid w:val="00D05053"/>
    <w:rsid w:val="00D10705"/>
    <w:rsid w:val="00D1686E"/>
    <w:rsid w:val="00D170E0"/>
    <w:rsid w:val="00D205D7"/>
    <w:rsid w:val="00D20B19"/>
    <w:rsid w:val="00D32AD2"/>
    <w:rsid w:val="00D349E3"/>
    <w:rsid w:val="00D454DA"/>
    <w:rsid w:val="00D479EC"/>
    <w:rsid w:val="00D47DB7"/>
    <w:rsid w:val="00D53ED7"/>
    <w:rsid w:val="00D60CC1"/>
    <w:rsid w:val="00D61813"/>
    <w:rsid w:val="00D6303C"/>
    <w:rsid w:val="00D632ED"/>
    <w:rsid w:val="00D6578B"/>
    <w:rsid w:val="00D672A4"/>
    <w:rsid w:val="00D732D3"/>
    <w:rsid w:val="00D73497"/>
    <w:rsid w:val="00D81C61"/>
    <w:rsid w:val="00D861AF"/>
    <w:rsid w:val="00D8797C"/>
    <w:rsid w:val="00D91CCC"/>
    <w:rsid w:val="00D91D30"/>
    <w:rsid w:val="00D93257"/>
    <w:rsid w:val="00D943BF"/>
    <w:rsid w:val="00D95D31"/>
    <w:rsid w:val="00DA7072"/>
    <w:rsid w:val="00DB22C8"/>
    <w:rsid w:val="00DB4077"/>
    <w:rsid w:val="00DC3716"/>
    <w:rsid w:val="00DC4A01"/>
    <w:rsid w:val="00DC61A1"/>
    <w:rsid w:val="00DC7A5E"/>
    <w:rsid w:val="00DD4BD6"/>
    <w:rsid w:val="00DD4FD2"/>
    <w:rsid w:val="00DD74A2"/>
    <w:rsid w:val="00DE1002"/>
    <w:rsid w:val="00DE1583"/>
    <w:rsid w:val="00DE4124"/>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C2"/>
    <w:rsid w:val="00E42061"/>
    <w:rsid w:val="00E4235C"/>
    <w:rsid w:val="00E53922"/>
    <w:rsid w:val="00E53F44"/>
    <w:rsid w:val="00E57AEA"/>
    <w:rsid w:val="00E60406"/>
    <w:rsid w:val="00E61F80"/>
    <w:rsid w:val="00E6397A"/>
    <w:rsid w:val="00E72EC1"/>
    <w:rsid w:val="00E80150"/>
    <w:rsid w:val="00E80256"/>
    <w:rsid w:val="00E854FA"/>
    <w:rsid w:val="00E90317"/>
    <w:rsid w:val="00E90892"/>
    <w:rsid w:val="00E930BF"/>
    <w:rsid w:val="00EB3240"/>
    <w:rsid w:val="00EB4595"/>
    <w:rsid w:val="00EC05EA"/>
    <w:rsid w:val="00EC1184"/>
    <w:rsid w:val="00EC3BCD"/>
    <w:rsid w:val="00EC6906"/>
    <w:rsid w:val="00ED00C7"/>
    <w:rsid w:val="00ED0495"/>
    <w:rsid w:val="00ED13F1"/>
    <w:rsid w:val="00ED245B"/>
    <w:rsid w:val="00ED2864"/>
    <w:rsid w:val="00ED3460"/>
    <w:rsid w:val="00ED5193"/>
    <w:rsid w:val="00ED5C44"/>
    <w:rsid w:val="00EE16E5"/>
    <w:rsid w:val="00EE6CB9"/>
    <w:rsid w:val="00EE7914"/>
    <w:rsid w:val="00EF6363"/>
    <w:rsid w:val="00EF7FC6"/>
    <w:rsid w:val="00F006F2"/>
    <w:rsid w:val="00F02031"/>
    <w:rsid w:val="00F026F6"/>
    <w:rsid w:val="00F10646"/>
    <w:rsid w:val="00F106A3"/>
    <w:rsid w:val="00F112EF"/>
    <w:rsid w:val="00F127ED"/>
    <w:rsid w:val="00F1343F"/>
    <w:rsid w:val="00F13FBA"/>
    <w:rsid w:val="00F15722"/>
    <w:rsid w:val="00F15D9D"/>
    <w:rsid w:val="00F2226E"/>
    <w:rsid w:val="00F23156"/>
    <w:rsid w:val="00F243F9"/>
    <w:rsid w:val="00F252C2"/>
    <w:rsid w:val="00F25655"/>
    <w:rsid w:val="00F27551"/>
    <w:rsid w:val="00F27704"/>
    <w:rsid w:val="00F34809"/>
    <w:rsid w:val="00F34EBA"/>
    <w:rsid w:val="00F36298"/>
    <w:rsid w:val="00F36E0E"/>
    <w:rsid w:val="00F37EAE"/>
    <w:rsid w:val="00F4608D"/>
    <w:rsid w:val="00F47A5B"/>
    <w:rsid w:val="00F50277"/>
    <w:rsid w:val="00F51E7E"/>
    <w:rsid w:val="00F53DFA"/>
    <w:rsid w:val="00F542FD"/>
    <w:rsid w:val="00F65DC4"/>
    <w:rsid w:val="00F65ED7"/>
    <w:rsid w:val="00F67D9D"/>
    <w:rsid w:val="00F70FDB"/>
    <w:rsid w:val="00F7115B"/>
    <w:rsid w:val="00F717A1"/>
    <w:rsid w:val="00F720A5"/>
    <w:rsid w:val="00F759D6"/>
    <w:rsid w:val="00F81CE3"/>
    <w:rsid w:val="00F82CE4"/>
    <w:rsid w:val="00F83241"/>
    <w:rsid w:val="00FA2929"/>
    <w:rsid w:val="00FA336D"/>
    <w:rsid w:val="00FA36E5"/>
    <w:rsid w:val="00FA4345"/>
    <w:rsid w:val="00FA6E58"/>
    <w:rsid w:val="00FA7626"/>
    <w:rsid w:val="00FB2F91"/>
    <w:rsid w:val="00FB7E87"/>
    <w:rsid w:val="00FC744C"/>
    <w:rsid w:val="00FD028A"/>
    <w:rsid w:val="00FD3CFD"/>
    <w:rsid w:val="00FD42AB"/>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D2B"/>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54">
      <w:bodyDiv w:val="1"/>
      <w:marLeft w:val="0"/>
      <w:marRight w:val="0"/>
      <w:marTop w:val="0"/>
      <w:marBottom w:val="0"/>
      <w:divBdr>
        <w:top w:val="none" w:sz="0" w:space="0" w:color="auto"/>
        <w:left w:val="none" w:sz="0" w:space="0" w:color="auto"/>
        <w:bottom w:val="none" w:sz="0" w:space="0" w:color="auto"/>
        <w:right w:val="none" w:sz="0" w:space="0" w:color="auto"/>
      </w:divBdr>
    </w:div>
    <w:div w:id="10500029">
      <w:bodyDiv w:val="1"/>
      <w:marLeft w:val="0"/>
      <w:marRight w:val="0"/>
      <w:marTop w:val="0"/>
      <w:marBottom w:val="0"/>
      <w:divBdr>
        <w:top w:val="none" w:sz="0" w:space="0" w:color="auto"/>
        <w:left w:val="none" w:sz="0" w:space="0" w:color="auto"/>
        <w:bottom w:val="none" w:sz="0" w:space="0" w:color="auto"/>
        <w:right w:val="none" w:sz="0" w:space="0" w:color="auto"/>
      </w:divBdr>
      <w:divsChild>
        <w:div w:id="35743308">
          <w:marLeft w:val="0"/>
          <w:marRight w:val="0"/>
          <w:marTop w:val="0"/>
          <w:marBottom w:val="0"/>
          <w:divBdr>
            <w:top w:val="none" w:sz="0" w:space="0" w:color="auto"/>
            <w:left w:val="none" w:sz="0" w:space="0" w:color="auto"/>
            <w:bottom w:val="none" w:sz="0" w:space="0" w:color="auto"/>
            <w:right w:val="none" w:sz="0" w:space="0" w:color="auto"/>
          </w:divBdr>
        </w:div>
        <w:div w:id="354893086">
          <w:marLeft w:val="0"/>
          <w:marRight w:val="0"/>
          <w:marTop w:val="0"/>
          <w:marBottom w:val="0"/>
          <w:divBdr>
            <w:top w:val="none" w:sz="0" w:space="0" w:color="auto"/>
            <w:left w:val="none" w:sz="0" w:space="0" w:color="auto"/>
            <w:bottom w:val="none" w:sz="0" w:space="0" w:color="auto"/>
            <w:right w:val="none" w:sz="0" w:space="0" w:color="auto"/>
          </w:divBdr>
        </w:div>
        <w:div w:id="1395933228">
          <w:marLeft w:val="0"/>
          <w:marRight w:val="0"/>
          <w:marTop w:val="0"/>
          <w:marBottom w:val="0"/>
          <w:divBdr>
            <w:top w:val="none" w:sz="0" w:space="0" w:color="auto"/>
            <w:left w:val="none" w:sz="0" w:space="0" w:color="auto"/>
            <w:bottom w:val="none" w:sz="0" w:space="0" w:color="auto"/>
            <w:right w:val="none" w:sz="0" w:space="0" w:color="auto"/>
          </w:divBdr>
        </w:div>
        <w:div w:id="2053144337">
          <w:marLeft w:val="0"/>
          <w:marRight w:val="0"/>
          <w:marTop w:val="0"/>
          <w:marBottom w:val="0"/>
          <w:divBdr>
            <w:top w:val="none" w:sz="0" w:space="0" w:color="auto"/>
            <w:left w:val="none" w:sz="0" w:space="0" w:color="auto"/>
            <w:bottom w:val="none" w:sz="0" w:space="0" w:color="auto"/>
            <w:right w:val="none" w:sz="0" w:space="0" w:color="auto"/>
          </w:divBdr>
        </w:div>
        <w:div w:id="1790196605">
          <w:marLeft w:val="0"/>
          <w:marRight w:val="0"/>
          <w:marTop w:val="0"/>
          <w:marBottom w:val="0"/>
          <w:divBdr>
            <w:top w:val="none" w:sz="0" w:space="0" w:color="auto"/>
            <w:left w:val="none" w:sz="0" w:space="0" w:color="auto"/>
            <w:bottom w:val="none" w:sz="0" w:space="0" w:color="auto"/>
            <w:right w:val="none" w:sz="0" w:space="0" w:color="auto"/>
          </w:divBdr>
        </w:div>
        <w:div w:id="1179076889">
          <w:marLeft w:val="0"/>
          <w:marRight w:val="0"/>
          <w:marTop w:val="0"/>
          <w:marBottom w:val="0"/>
          <w:divBdr>
            <w:top w:val="none" w:sz="0" w:space="0" w:color="auto"/>
            <w:left w:val="none" w:sz="0" w:space="0" w:color="auto"/>
            <w:bottom w:val="none" w:sz="0" w:space="0" w:color="auto"/>
            <w:right w:val="none" w:sz="0" w:space="0" w:color="auto"/>
          </w:divBdr>
        </w:div>
        <w:div w:id="1424645639">
          <w:marLeft w:val="0"/>
          <w:marRight w:val="0"/>
          <w:marTop w:val="0"/>
          <w:marBottom w:val="0"/>
          <w:divBdr>
            <w:top w:val="none" w:sz="0" w:space="0" w:color="auto"/>
            <w:left w:val="none" w:sz="0" w:space="0" w:color="auto"/>
            <w:bottom w:val="none" w:sz="0" w:space="0" w:color="auto"/>
            <w:right w:val="none" w:sz="0" w:space="0" w:color="auto"/>
          </w:divBdr>
        </w:div>
        <w:div w:id="1702971444">
          <w:marLeft w:val="0"/>
          <w:marRight w:val="0"/>
          <w:marTop w:val="0"/>
          <w:marBottom w:val="0"/>
          <w:divBdr>
            <w:top w:val="none" w:sz="0" w:space="0" w:color="auto"/>
            <w:left w:val="none" w:sz="0" w:space="0" w:color="auto"/>
            <w:bottom w:val="none" w:sz="0" w:space="0" w:color="auto"/>
            <w:right w:val="none" w:sz="0" w:space="0" w:color="auto"/>
          </w:divBdr>
        </w:div>
      </w:divsChild>
    </w:div>
    <w:div w:id="33968242">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93744565">
      <w:bodyDiv w:val="1"/>
      <w:marLeft w:val="0"/>
      <w:marRight w:val="0"/>
      <w:marTop w:val="0"/>
      <w:marBottom w:val="0"/>
      <w:divBdr>
        <w:top w:val="none" w:sz="0" w:space="0" w:color="auto"/>
        <w:left w:val="none" w:sz="0" w:space="0" w:color="auto"/>
        <w:bottom w:val="none" w:sz="0" w:space="0" w:color="auto"/>
        <w:right w:val="none" w:sz="0" w:space="0" w:color="auto"/>
      </w:divBdr>
    </w:div>
    <w:div w:id="135415582">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2701004">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1964109">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8886358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8223105">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02172188">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7092821">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63129633">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80623160">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995960718">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56734405">
      <w:bodyDiv w:val="1"/>
      <w:marLeft w:val="0"/>
      <w:marRight w:val="0"/>
      <w:marTop w:val="0"/>
      <w:marBottom w:val="0"/>
      <w:divBdr>
        <w:top w:val="none" w:sz="0" w:space="0" w:color="auto"/>
        <w:left w:val="none" w:sz="0" w:space="0" w:color="auto"/>
        <w:bottom w:val="none" w:sz="0" w:space="0" w:color="auto"/>
        <w:right w:val="none" w:sz="0" w:space="0" w:color="auto"/>
      </w:divBdr>
      <w:divsChild>
        <w:div w:id="2036299399">
          <w:marLeft w:val="0"/>
          <w:marRight w:val="0"/>
          <w:marTop w:val="0"/>
          <w:marBottom w:val="0"/>
          <w:divBdr>
            <w:top w:val="none" w:sz="0" w:space="0" w:color="auto"/>
            <w:left w:val="none" w:sz="0" w:space="0" w:color="auto"/>
            <w:bottom w:val="none" w:sz="0" w:space="0" w:color="auto"/>
            <w:right w:val="none" w:sz="0" w:space="0" w:color="auto"/>
          </w:divBdr>
        </w:div>
      </w:divsChild>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92374704">
      <w:bodyDiv w:val="1"/>
      <w:marLeft w:val="0"/>
      <w:marRight w:val="0"/>
      <w:marTop w:val="0"/>
      <w:marBottom w:val="0"/>
      <w:divBdr>
        <w:top w:val="none" w:sz="0" w:space="0" w:color="auto"/>
        <w:left w:val="none" w:sz="0" w:space="0" w:color="auto"/>
        <w:bottom w:val="none" w:sz="0" w:space="0" w:color="auto"/>
        <w:right w:val="none" w:sz="0" w:space="0" w:color="auto"/>
      </w:divBdr>
    </w:div>
    <w:div w:id="1207598565">
      <w:bodyDiv w:val="1"/>
      <w:marLeft w:val="0"/>
      <w:marRight w:val="0"/>
      <w:marTop w:val="0"/>
      <w:marBottom w:val="0"/>
      <w:divBdr>
        <w:top w:val="none" w:sz="0" w:space="0" w:color="auto"/>
        <w:left w:val="none" w:sz="0" w:space="0" w:color="auto"/>
        <w:bottom w:val="none" w:sz="0" w:space="0" w:color="auto"/>
        <w:right w:val="none" w:sz="0" w:space="0" w:color="auto"/>
      </w:divBdr>
      <w:divsChild>
        <w:div w:id="486365806">
          <w:marLeft w:val="0"/>
          <w:marRight w:val="0"/>
          <w:marTop w:val="0"/>
          <w:marBottom w:val="0"/>
          <w:divBdr>
            <w:top w:val="none" w:sz="0" w:space="0" w:color="auto"/>
            <w:left w:val="none" w:sz="0" w:space="0" w:color="auto"/>
            <w:bottom w:val="none" w:sz="0" w:space="0" w:color="auto"/>
            <w:right w:val="none" w:sz="0" w:space="0" w:color="auto"/>
          </w:divBdr>
        </w:div>
      </w:divsChild>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397970550">
      <w:bodyDiv w:val="1"/>
      <w:marLeft w:val="0"/>
      <w:marRight w:val="0"/>
      <w:marTop w:val="0"/>
      <w:marBottom w:val="0"/>
      <w:divBdr>
        <w:top w:val="none" w:sz="0" w:space="0" w:color="auto"/>
        <w:left w:val="none" w:sz="0" w:space="0" w:color="auto"/>
        <w:bottom w:val="none" w:sz="0" w:space="0" w:color="auto"/>
        <w:right w:val="none" w:sz="0" w:space="0" w:color="auto"/>
      </w:divBdr>
    </w:div>
    <w:div w:id="1427187081">
      <w:bodyDiv w:val="1"/>
      <w:marLeft w:val="0"/>
      <w:marRight w:val="0"/>
      <w:marTop w:val="0"/>
      <w:marBottom w:val="0"/>
      <w:divBdr>
        <w:top w:val="none" w:sz="0" w:space="0" w:color="auto"/>
        <w:left w:val="none" w:sz="0" w:space="0" w:color="auto"/>
        <w:bottom w:val="none" w:sz="0" w:space="0" w:color="auto"/>
        <w:right w:val="none" w:sz="0" w:space="0" w:color="auto"/>
      </w:divBdr>
    </w:div>
    <w:div w:id="1466197440">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0729921">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14943316">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3584357">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4753905">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57592445">
      <w:bodyDiv w:val="1"/>
      <w:marLeft w:val="0"/>
      <w:marRight w:val="0"/>
      <w:marTop w:val="0"/>
      <w:marBottom w:val="0"/>
      <w:divBdr>
        <w:top w:val="none" w:sz="0" w:space="0" w:color="auto"/>
        <w:left w:val="none" w:sz="0" w:space="0" w:color="auto"/>
        <w:bottom w:val="none" w:sz="0" w:space="0" w:color="auto"/>
        <w:right w:val="none" w:sz="0" w:space="0" w:color="auto"/>
      </w:divBdr>
      <w:divsChild>
        <w:div w:id="1753040006">
          <w:marLeft w:val="0"/>
          <w:marRight w:val="0"/>
          <w:marTop w:val="0"/>
          <w:marBottom w:val="0"/>
          <w:divBdr>
            <w:top w:val="none" w:sz="0" w:space="0" w:color="auto"/>
            <w:left w:val="none" w:sz="0" w:space="0" w:color="auto"/>
            <w:bottom w:val="none" w:sz="0" w:space="0" w:color="auto"/>
            <w:right w:val="none" w:sz="0" w:space="0" w:color="auto"/>
          </w:divBdr>
        </w:div>
      </w:divsChild>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4121821">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3073452">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8724</TotalTime>
  <Pages>40</Pages>
  <Words>6862</Words>
  <Characters>39116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217</cp:revision>
  <cp:lastPrinted>2025-02-03T08:06:00Z</cp:lastPrinted>
  <dcterms:created xsi:type="dcterms:W3CDTF">2021-09-01T09:20:00Z</dcterms:created>
  <dcterms:modified xsi:type="dcterms:W3CDTF">2025-02-10T08:13:00Z</dcterms:modified>
</cp:coreProperties>
</file>