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5F42A129">
                <wp:simplePos x="0" y="0"/>
                <wp:positionH relativeFrom="margin">
                  <wp:posOffset>-342900</wp:posOffset>
                </wp:positionH>
                <wp:positionV relativeFrom="paragraph">
                  <wp:posOffset>113030</wp:posOffset>
                </wp:positionV>
                <wp:extent cx="5915025" cy="1228725"/>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228725"/>
                        </a:xfrm>
                        <a:prstGeom prst="rect">
                          <a:avLst/>
                        </a:prstGeom>
                        <a:noFill/>
                        <a:ln w="6350">
                          <a:noFill/>
                        </a:ln>
                      </wps:spPr>
                      <wps:txbx>
                        <w:txbxContent>
                          <w:p w14:paraId="53EE51E2" w14:textId="76E8A0AF"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A465AB">
                              <w:rPr>
                                <w:rFonts w:ascii="Arial Narrow" w:hAnsi="Arial Narrow" w:cs="Arial"/>
                                <w:b/>
                                <w:bCs/>
                                <w:sz w:val="36"/>
                                <w:szCs w:val="36"/>
                              </w:rPr>
                              <w:t>Vijay Gears</w:t>
                            </w:r>
                            <w:r w:rsidR="005127C4">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58CB5CF0"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0" w:name="_Hlk180658927"/>
                            <w:bookmarkStart w:id="1" w:name="_Hlk125038189"/>
                            <w:r w:rsidR="005127C4">
                              <w:rPr>
                                <w:rFonts w:ascii="Arial Narrow" w:hAnsi="Arial Narrow" w:cs="Tahoma"/>
                                <w:bCs/>
                                <w:sz w:val="24"/>
                                <w:szCs w:val="24"/>
                              </w:rPr>
                              <w:t xml:space="preserve">Plot No. </w:t>
                            </w:r>
                            <w:r w:rsidR="00017F2F">
                              <w:rPr>
                                <w:rFonts w:ascii="Arial Narrow" w:hAnsi="Arial Narrow" w:cs="Tahoma"/>
                                <w:bCs/>
                                <w:sz w:val="24"/>
                                <w:szCs w:val="24"/>
                              </w:rPr>
                              <w:t>M-106/9</w:t>
                            </w:r>
                            <w:r w:rsidR="00A6368A" w:rsidRPr="0003492E">
                              <w:rPr>
                                <w:rFonts w:ascii="Arial Narrow" w:hAnsi="Arial Narrow" w:cs="Tahoma"/>
                                <w:bCs/>
                                <w:sz w:val="24"/>
                                <w:szCs w:val="24"/>
                              </w:rPr>
                              <w:t>,</w:t>
                            </w:r>
                            <w:r w:rsidR="0003492E" w:rsidRPr="0003492E">
                              <w:rPr>
                                <w:rFonts w:ascii="Arial Narrow" w:hAnsi="Arial Narrow" w:cs="Tahoma"/>
                                <w:bCs/>
                                <w:sz w:val="24"/>
                                <w:szCs w:val="24"/>
                              </w:rPr>
                              <w:t xml:space="preserve"> MIDC </w:t>
                            </w:r>
                            <w:r w:rsidR="00017F2F">
                              <w:rPr>
                                <w:rFonts w:ascii="Arial Narrow" w:hAnsi="Arial Narrow" w:cs="Tahoma"/>
                                <w:bCs/>
                                <w:sz w:val="24"/>
                                <w:szCs w:val="24"/>
                              </w:rPr>
                              <w:t>Waluj</w:t>
                            </w:r>
                            <w:r w:rsidR="0003492E" w:rsidRPr="0003492E">
                              <w:rPr>
                                <w:rFonts w:ascii="Arial Narrow" w:hAnsi="Arial Narrow" w:cs="Tahoma"/>
                                <w:bCs/>
                                <w:sz w:val="24"/>
                                <w:szCs w:val="24"/>
                              </w:rPr>
                              <w:t xml:space="preserve">, </w:t>
                            </w:r>
                            <w:r w:rsidR="00017F2F">
                              <w:rPr>
                                <w:rFonts w:ascii="Arial Narrow" w:hAnsi="Arial Narrow" w:cs="Tahoma"/>
                                <w:bCs/>
                                <w:sz w:val="24"/>
                                <w:szCs w:val="24"/>
                              </w:rPr>
                              <w:t>Aurangabad</w:t>
                            </w:r>
                            <w:r w:rsidR="00E91671">
                              <w:rPr>
                                <w:rFonts w:ascii="Arial Narrow" w:hAnsi="Arial Narrow" w:cs="Tahoma"/>
                                <w:bCs/>
                                <w:sz w:val="24"/>
                                <w:szCs w:val="24"/>
                              </w:rPr>
                              <w:t xml:space="preserve">, </w:t>
                            </w:r>
                            <w:r w:rsidR="001C743D">
                              <w:rPr>
                                <w:rFonts w:ascii="Arial Narrow" w:hAnsi="Arial Narrow" w:cs="Tahoma"/>
                                <w:bCs/>
                                <w:sz w:val="24"/>
                                <w:szCs w:val="24"/>
                              </w:rPr>
                              <w:t xml:space="preserve">PIN Code- </w:t>
                            </w:r>
                            <w:r w:rsidR="00017F2F">
                              <w:rPr>
                                <w:rFonts w:ascii="Arial Narrow" w:hAnsi="Arial Narrow" w:cs="Tahoma"/>
                                <w:bCs/>
                                <w:sz w:val="24"/>
                                <w:szCs w:val="24"/>
                              </w:rPr>
                              <w:t>431 136</w:t>
                            </w:r>
                            <w:r w:rsidR="00562925">
                              <w:rPr>
                                <w:rFonts w:ascii="Arial Narrow" w:hAnsi="Arial Narrow" w:cs="Tahoma"/>
                                <w:bCs/>
                                <w:sz w:val="24"/>
                                <w:szCs w:val="24"/>
                              </w:rPr>
                              <w:t>,</w:t>
                            </w:r>
                            <w:r w:rsidR="00D159B9" w:rsidRPr="00D159B9">
                              <w:rPr>
                                <w:rFonts w:ascii="Arial Narrow" w:hAnsi="Arial Narrow" w:cs="Tahoma"/>
                                <w:bCs/>
                                <w:sz w:val="24"/>
                                <w:szCs w:val="24"/>
                              </w:rPr>
                              <w:t xml:space="preserve"> State – </w:t>
                            </w:r>
                            <w:r w:rsidR="005C6187">
                              <w:rPr>
                                <w:rFonts w:ascii="Arial Narrow" w:hAnsi="Arial Narrow" w:cs="Tahoma"/>
                                <w:bCs/>
                                <w:sz w:val="24"/>
                                <w:szCs w:val="24"/>
                              </w:rPr>
                              <w:t>Maharashtra</w:t>
                            </w:r>
                            <w:r w:rsidR="00D159B9" w:rsidRPr="00D159B9">
                              <w:rPr>
                                <w:rFonts w:ascii="Arial Narrow" w:hAnsi="Arial Narrow" w:cs="Tahoma"/>
                                <w:bCs/>
                                <w:sz w:val="24"/>
                                <w:szCs w:val="24"/>
                              </w:rPr>
                              <w:t>, Country – India</w:t>
                            </w:r>
                            <w:bookmarkEnd w:id="0"/>
                            <w:r w:rsidR="00F54FF9">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8.9pt;width:465.75pt;height:96.75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" filled="f" stroked="f" strokeweight=".5pt">
                <v:textbox>
                  <w:txbxContent>
                    <w:p w14:paraId="53EE51E2" w14:textId="76E8A0AF"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A465AB">
                        <w:rPr>
                          <w:rFonts w:ascii="Arial Narrow" w:hAnsi="Arial Narrow" w:cs="Arial"/>
                          <w:b/>
                          <w:bCs/>
                          <w:sz w:val="36"/>
                          <w:szCs w:val="36"/>
                        </w:rPr>
                        <w:t>Vijay Gears</w:t>
                      </w:r>
                      <w:r w:rsidR="005127C4">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58CB5CF0"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2" w:name="_Hlk180658927"/>
                      <w:bookmarkStart w:id="3" w:name="_Hlk125038189"/>
                      <w:r w:rsidR="005127C4">
                        <w:rPr>
                          <w:rFonts w:ascii="Arial Narrow" w:hAnsi="Arial Narrow" w:cs="Tahoma"/>
                          <w:bCs/>
                          <w:sz w:val="24"/>
                          <w:szCs w:val="24"/>
                        </w:rPr>
                        <w:t xml:space="preserve">Plot No. </w:t>
                      </w:r>
                      <w:r w:rsidR="00017F2F">
                        <w:rPr>
                          <w:rFonts w:ascii="Arial Narrow" w:hAnsi="Arial Narrow" w:cs="Tahoma"/>
                          <w:bCs/>
                          <w:sz w:val="24"/>
                          <w:szCs w:val="24"/>
                        </w:rPr>
                        <w:t>M-106/9</w:t>
                      </w:r>
                      <w:r w:rsidR="00A6368A" w:rsidRPr="0003492E">
                        <w:rPr>
                          <w:rFonts w:ascii="Arial Narrow" w:hAnsi="Arial Narrow" w:cs="Tahoma"/>
                          <w:bCs/>
                          <w:sz w:val="24"/>
                          <w:szCs w:val="24"/>
                        </w:rPr>
                        <w:t>,</w:t>
                      </w:r>
                      <w:r w:rsidR="0003492E" w:rsidRPr="0003492E">
                        <w:rPr>
                          <w:rFonts w:ascii="Arial Narrow" w:hAnsi="Arial Narrow" w:cs="Tahoma"/>
                          <w:bCs/>
                          <w:sz w:val="24"/>
                          <w:szCs w:val="24"/>
                        </w:rPr>
                        <w:t xml:space="preserve"> MIDC </w:t>
                      </w:r>
                      <w:r w:rsidR="00017F2F">
                        <w:rPr>
                          <w:rFonts w:ascii="Arial Narrow" w:hAnsi="Arial Narrow" w:cs="Tahoma"/>
                          <w:bCs/>
                          <w:sz w:val="24"/>
                          <w:szCs w:val="24"/>
                        </w:rPr>
                        <w:t>Waluj</w:t>
                      </w:r>
                      <w:r w:rsidR="0003492E" w:rsidRPr="0003492E">
                        <w:rPr>
                          <w:rFonts w:ascii="Arial Narrow" w:hAnsi="Arial Narrow" w:cs="Tahoma"/>
                          <w:bCs/>
                          <w:sz w:val="24"/>
                          <w:szCs w:val="24"/>
                        </w:rPr>
                        <w:t xml:space="preserve">, </w:t>
                      </w:r>
                      <w:r w:rsidR="00017F2F">
                        <w:rPr>
                          <w:rFonts w:ascii="Arial Narrow" w:hAnsi="Arial Narrow" w:cs="Tahoma"/>
                          <w:bCs/>
                          <w:sz w:val="24"/>
                          <w:szCs w:val="24"/>
                        </w:rPr>
                        <w:t>Aurangabad</w:t>
                      </w:r>
                      <w:r w:rsidR="00E91671">
                        <w:rPr>
                          <w:rFonts w:ascii="Arial Narrow" w:hAnsi="Arial Narrow" w:cs="Tahoma"/>
                          <w:bCs/>
                          <w:sz w:val="24"/>
                          <w:szCs w:val="24"/>
                        </w:rPr>
                        <w:t xml:space="preserve">, </w:t>
                      </w:r>
                      <w:r w:rsidR="001C743D">
                        <w:rPr>
                          <w:rFonts w:ascii="Arial Narrow" w:hAnsi="Arial Narrow" w:cs="Tahoma"/>
                          <w:bCs/>
                          <w:sz w:val="24"/>
                          <w:szCs w:val="24"/>
                        </w:rPr>
                        <w:t xml:space="preserve">PIN Code- </w:t>
                      </w:r>
                      <w:r w:rsidR="00017F2F">
                        <w:rPr>
                          <w:rFonts w:ascii="Arial Narrow" w:hAnsi="Arial Narrow" w:cs="Tahoma"/>
                          <w:bCs/>
                          <w:sz w:val="24"/>
                          <w:szCs w:val="24"/>
                        </w:rPr>
                        <w:t>431 136</w:t>
                      </w:r>
                      <w:r w:rsidR="00562925">
                        <w:rPr>
                          <w:rFonts w:ascii="Arial Narrow" w:hAnsi="Arial Narrow" w:cs="Tahoma"/>
                          <w:bCs/>
                          <w:sz w:val="24"/>
                          <w:szCs w:val="24"/>
                        </w:rPr>
                        <w:t>,</w:t>
                      </w:r>
                      <w:r w:rsidR="00D159B9" w:rsidRPr="00D159B9">
                        <w:rPr>
                          <w:rFonts w:ascii="Arial Narrow" w:hAnsi="Arial Narrow" w:cs="Tahoma"/>
                          <w:bCs/>
                          <w:sz w:val="24"/>
                          <w:szCs w:val="24"/>
                        </w:rPr>
                        <w:t xml:space="preserve"> State – </w:t>
                      </w:r>
                      <w:r w:rsidR="005C6187">
                        <w:rPr>
                          <w:rFonts w:ascii="Arial Narrow" w:hAnsi="Arial Narrow" w:cs="Tahoma"/>
                          <w:bCs/>
                          <w:sz w:val="24"/>
                          <w:szCs w:val="24"/>
                        </w:rPr>
                        <w:t>Maharashtra</w:t>
                      </w:r>
                      <w:r w:rsidR="00D159B9" w:rsidRPr="00D159B9">
                        <w:rPr>
                          <w:rFonts w:ascii="Arial Narrow" w:hAnsi="Arial Narrow" w:cs="Tahoma"/>
                          <w:bCs/>
                          <w:sz w:val="24"/>
                          <w:szCs w:val="24"/>
                        </w:rPr>
                        <w:t>, Country – India</w:t>
                      </w:r>
                      <w:bookmarkEnd w:id="2"/>
                      <w:r w:rsidR="00F54FF9">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3"/>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02EABD5A" w:rsidR="00E320F9" w:rsidRDefault="00E320F9"/>
    <w:p w14:paraId="26DB532C" w14:textId="652A22A0" w:rsidR="00E320F9" w:rsidRDefault="00E320F9"/>
    <w:p w14:paraId="2B9B1513" w14:textId="318F0CEA" w:rsidR="00E320F9" w:rsidRDefault="00E320F9" w:rsidP="00045957">
      <w:pPr>
        <w:ind w:left="-1440"/>
      </w:pPr>
    </w:p>
    <w:p w14:paraId="3E5FBAC0" w14:textId="57E3AADB" w:rsidR="00063690" w:rsidRPr="00A869B6" w:rsidRDefault="00E91671" w:rsidP="00E91671">
      <w:pPr>
        <w:ind w:left="-360"/>
        <w:sectPr w:rsidR="00063690" w:rsidRPr="00A869B6" w:rsidSect="00760DF9">
          <w:headerReference w:type="default" r:id="rId8"/>
          <w:headerReference w:type="first" r:id="rId9"/>
          <w:footerReference w:type="first" r:id="rId10"/>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6A773D43">
                <wp:simplePos x="0" y="0"/>
                <wp:positionH relativeFrom="margin">
                  <wp:posOffset>-529389</wp:posOffset>
                </wp:positionH>
                <wp:positionV relativeFrom="paragraph">
                  <wp:posOffset>3932389</wp:posOffset>
                </wp:positionV>
                <wp:extent cx="6015990" cy="1403784"/>
                <wp:effectExtent l="0" t="0" r="0" b="6350"/>
                <wp:wrapNone/>
                <wp:docPr id="2" name="Text Box 2"/>
                <wp:cNvGraphicFramePr/>
                <a:graphic xmlns:a="http://schemas.openxmlformats.org/drawingml/2006/main">
                  <a:graphicData uri="http://schemas.microsoft.com/office/word/2010/wordprocessingShape">
                    <wps:wsp>
                      <wps:cNvSpPr txBox="1"/>
                      <wps:spPr>
                        <a:xfrm>
                          <a:off x="0" y="0"/>
                          <a:ext cx="6015990" cy="1403784"/>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49EB2A02" w:rsidR="00726207" w:rsidRPr="00A465AB" w:rsidRDefault="00A465AB" w:rsidP="00726207">
                            <w:pPr>
                              <w:spacing w:after="60"/>
                              <w:jc w:val="center"/>
                              <w:rPr>
                                <w:rFonts w:ascii="Arial Narrow" w:hAnsi="Arial Narrow" w:cstheme="minorHAnsi"/>
                                <w:b/>
                                <w:bCs/>
                                <w:color w:val="ED7D31" w:themeColor="accent2"/>
                                <w:sz w:val="24"/>
                                <w:szCs w:val="24"/>
                                <w:lang w:val="en-US"/>
                              </w:rPr>
                            </w:pPr>
                            <w:bookmarkStart w:id="2" w:name="_Hlk140760353"/>
                            <w:r w:rsidRPr="00A465AB">
                              <w:rPr>
                                <w:rFonts w:ascii="Arial Narrow" w:hAnsi="Arial Narrow" w:cstheme="minorHAnsi"/>
                                <w:b/>
                                <w:bCs/>
                                <w:color w:val="ED7D31" w:themeColor="accent2"/>
                                <w:sz w:val="24"/>
                                <w:szCs w:val="24"/>
                                <w:lang w:val="en-US"/>
                              </w:rPr>
                              <w:t>Small Industrial Development Bank of India (SIDB</w:t>
                            </w:r>
                            <w:r>
                              <w:rPr>
                                <w:rFonts w:ascii="Arial Narrow" w:hAnsi="Arial Narrow" w:cstheme="minorHAnsi"/>
                                <w:b/>
                                <w:bCs/>
                                <w:color w:val="ED7D31" w:themeColor="accent2"/>
                                <w:sz w:val="24"/>
                                <w:szCs w:val="24"/>
                                <w:lang w:val="en-US"/>
                              </w:rPr>
                              <w:t>I</w:t>
                            </w:r>
                            <w:r w:rsidRPr="00A465AB">
                              <w:rPr>
                                <w:rFonts w:ascii="Arial Narrow" w:hAnsi="Arial Narrow" w:cstheme="minorHAnsi"/>
                                <w:b/>
                                <w:bCs/>
                                <w:color w:val="ED7D31" w:themeColor="accent2"/>
                                <w:sz w:val="24"/>
                                <w:szCs w:val="24"/>
                                <w:lang w:val="en-US"/>
                              </w:rPr>
                              <w:t>)</w:t>
                            </w:r>
                          </w:p>
                          <w:p w14:paraId="1DF07252" w14:textId="5CBEBF26" w:rsidR="00E71B0D" w:rsidRPr="00A465AB" w:rsidRDefault="00A465AB" w:rsidP="00E71B0D">
                            <w:pPr>
                              <w:spacing w:line="276" w:lineRule="auto"/>
                              <w:jc w:val="center"/>
                              <w:rPr>
                                <w:rFonts w:ascii="Arial Narrow" w:eastAsia="Arial Narrow" w:hAnsi="Arial Narrow" w:cs="Arial Narrow"/>
                                <w:b/>
                              </w:rPr>
                            </w:pPr>
                            <w:r w:rsidRPr="00A465AB">
                              <w:rPr>
                                <w:rFonts w:ascii="Arial Narrow" w:eastAsia="Arial Narrow" w:hAnsi="Arial Narrow" w:cs="Arial Narrow"/>
                                <w:b/>
                              </w:rPr>
                              <w:t>Aurangabad Branch</w:t>
                            </w:r>
                          </w:p>
                          <w:p w14:paraId="0ABFF78F" w14:textId="401ED5FA" w:rsidR="00726207" w:rsidRPr="00E71B0D" w:rsidRDefault="00A465AB" w:rsidP="00E71B0D">
                            <w:pPr>
                              <w:spacing w:line="276" w:lineRule="auto"/>
                              <w:jc w:val="center"/>
                              <w:rPr>
                                <w:rFonts w:ascii="Arial Narrow" w:eastAsia="Arial Narrow" w:hAnsi="Arial Narrow" w:cs="Arial Narrow"/>
                                <w:bCs/>
                                <w:sz w:val="8"/>
                              </w:rPr>
                            </w:pPr>
                            <w:r w:rsidRPr="00A465AB">
                              <w:rPr>
                                <w:rFonts w:ascii="Arial Narrow" w:eastAsia="Arial Narrow" w:hAnsi="Arial Narrow" w:cs="Arial Narrow"/>
                                <w:bCs/>
                              </w:rPr>
                              <w:t>Abhyuday Complex, Plot No. 327, Near Diwan Hospital, N-3, Near CIDCO Bus Stand Chowk, Aurangabad, PIN Code-431 003</w:t>
                            </w:r>
                            <w:r w:rsidR="00E71B0D" w:rsidRPr="00A465AB">
                              <w:rPr>
                                <w:rFonts w:ascii="Arial Narrow" w:eastAsia="Arial Narrow" w:hAnsi="Arial Narrow" w:cs="Arial Narrow"/>
                                <w:bCs/>
                              </w:rPr>
                              <w:t xml:space="preserve">, State - </w:t>
                            </w:r>
                            <w:r w:rsidRPr="00A465AB">
                              <w:rPr>
                                <w:rFonts w:ascii="Arial Narrow" w:eastAsia="Arial Narrow" w:hAnsi="Arial Narrow" w:cs="Arial Narrow"/>
                                <w:bCs/>
                              </w:rPr>
                              <w:t>Maharashtra</w:t>
                            </w:r>
                            <w:r w:rsidR="00E71B0D" w:rsidRPr="00A465AB">
                              <w:rPr>
                                <w:rFonts w:ascii="Arial Narrow" w:eastAsia="Arial Narrow" w:hAnsi="Arial Narrow" w:cs="Arial Narrow"/>
                                <w:bCs/>
                              </w:rPr>
                              <w:t>, Country – India</w:t>
                            </w:r>
                            <w:bookmarkEnd w:id="2"/>
                            <w:r w:rsidR="00E71B0D" w:rsidRPr="00A465AB">
                              <w:rPr>
                                <w:rFonts w:ascii="Arial Narrow" w:hAnsi="Arial Narrow" w:cs="Arial"/>
                                <w:bCs/>
                                <w:shd w:val="clear" w:color="auto" w:fill="FFFFFF"/>
                              </w:rPr>
                              <w:t>.</w:t>
                            </w:r>
                          </w:p>
                          <w:p w14:paraId="321E71F4" w14:textId="7C0D4887" w:rsidR="00BC1A41" w:rsidRPr="0003492E" w:rsidRDefault="00BC1A41" w:rsidP="00726207">
                            <w:pPr>
                              <w:spacing w:after="60"/>
                              <w:jc w:val="center"/>
                              <w:rPr>
                                <w:rFonts w:ascii="Arial Narrow" w:hAnsi="Arial Narrow" w:cstheme="minorHAnsi"/>
                                <w:bCs/>
                                <w:sz w:val="24"/>
                                <w:szCs w:val="24"/>
                              </w:rPr>
                            </w:pPr>
                          </w:p>
                          <w:p w14:paraId="3748EAB0" w14:textId="77777777" w:rsidR="00E71B0D" w:rsidRPr="000A482F" w:rsidRDefault="00E71B0D" w:rsidP="00726207">
                            <w:pPr>
                              <w:spacing w:after="60"/>
                              <w:jc w:val="center"/>
                              <w:rPr>
                                <w:rFonts w:ascii="Arial Narrow" w:hAnsi="Arial Narrow" w:cstheme="minorHAnsi"/>
                                <w:bCs/>
                                <w:sz w:val="24"/>
                                <w:szCs w:val="24"/>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FD488B" id="Text Box 2" o:spid="_x0000_s1027" type="#_x0000_t202" style="position:absolute;left:0;text-align:left;margin-left:-41.7pt;margin-top:309.65pt;width:473.7pt;height:110.55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49EB2A02" w:rsidR="00726207" w:rsidRPr="00A465AB" w:rsidRDefault="00A465AB" w:rsidP="00726207">
                      <w:pPr>
                        <w:spacing w:after="60"/>
                        <w:jc w:val="center"/>
                        <w:rPr>
                          <w:rFonts w:ascii="Arial Narrow" w:hAnsi="Arial Narrow" w:cstheme="minorHAnsi"/>
                          <w:b/>
                          <w:bCs/>
                          <w:color w:val="ED7D31" w:themeColor="accent2"/>
                          <w:sz w:val="24"/>
                          <w:szCs w:val="24"/>
                          <w:lang w:val="en-US"/>
                        </w:rPr>
                      </w:pPr>
                      <w:bookmarkStart w:id="5" w:name="_Hlk140760353"/>
                      <w:r w:rsidRPr="00A465AB">
                        <w:rPr>
                          <w:rFonts w:ascii="Arial Narrow" w:hAnsi="Arial Narrow" w:cstheme="minorHAnsi"/>
                          <w:b/>
                          <w:bCs/>
                          <w:color w:val="ED7D31" w:themeColor="accent2"/>
                          <w:sz w:val="24"/>
                          <w:szCs w:val="24"/>
                          <w:lang w:val="en-US"/>
                        </w:rPr>
                        <w:t>Small Industrial Development Bank of India (SIDB</w:t>
                      </w:r>
                      <w:r>
                        <w:rPr>
                          <w:rFonts w:ascii="Arial Narrow" w:hAnsi="Arial Narrow" w:cstheme="minorHAnsi"/>
                          <w:b/>
                          <w:bCs/>
                          <w:color w:val="ED7D31" w:themeColor="accent2"/>
                          <w:sz w:val="24"/>
                          <w:szCs w:val="24"/>
                          <w:lang w:val="en-US"/>
                        </w:rPr>
                        <w:t>I</w:t>
                      </w:r>
                      <w:r w:rsidRPr="00A465AB">
                        <w:rPr>
                          <w:rFonts w:ascii="Arial Narrow" w:hAnsi="Arial Narrow" w:cstheme="minorHAnsi"/>
                          <w:b/>
                          <w:bCs/>
                          <w:color w:val="ED7D31" w:themeColor="accent2"/>
                          <w:sz w:val="24"/>
                          <w:szCs w:val="24"/>
                          <w:lang w:val="en-US"/>
                        </w:rPr>
                        <w:t>)</w:t>
                      </w:r>
                    </w:p>
                    <w:p w14:paraId="1DF07252" w14:textId="5CBEBF26" w:rsidR="00E71B0D" w:rsidRPr="00A465AB" w:rsidRDefault="00A465AB" w:rsidP="00E71B0D">
                      <w:pPr>
                        <w:spacing w:line="276" w:lineRule="auto"/>
                        <w:jc w:val="center"/>
                        <w:rPr>
                          <w:rFonts w:ascii="Arial Narrow" w:eastAsia="Arial Narrow" w:hAnsi="Arial Narrow" w:cs="Arial Narrow"/>
                          <w:b/>
                        </w:rPr>
                      </w:pPr>
                      <w:r w:rsidRPr="00A465AB">
                        <w:rPr>
                          <w:rFonts w:ascii="Arial Narrow" w:eastAsia="Arial Narrow" w:hAnsi="Arial Narrow" w:cs="Arial Narrow"/>
                          <w:b/>
                        </w:rPr>
                        <w:t>Aurangabad Branch</w:t>
                      </w:r>
                    </w:p>
                    <w:p w14:paraId="0ABFF78F" w14:textId="401ED5FA" w:rsidR="00726207" w:rsidRPr="00E71B0D" w:rsidRDefault="00A465AB" w:rsidP="00E71B0D">
                      <w:pPr>
                        <w:spacing w:line="276" w:lineRule="auto"/>
                        <w:jc w:val="center"/>
                        <w:rPr>
                          <w:rFonts w:ascii="Arial Narrow" w:eastAsia="Arial Narrow" w:hAnsi="Arial Narrow" w:cs="Arial Narrow"/>
                          <w:bCs/>
                          <w:sz w:val="8"/>
                        </w:rPr>
                      </w:pPr>
                      <w:r w:rsidRPr="00A465AB">
                        <w:rPr>
                          <w:rFonts w:ascii="Arial Narrow" w:eastAsia="Arial Narrow" w:hAnsi="Arial Narrow" w:cs="Arial Narrow"/>
                          <w:bCs/>
                        </w:rPr>
                        <w:t>Abhyuday Complex, Plot No. 327, Near Diwan Hospital, N-3, Near CIDCO Bus Stand Chowk, Aurangabad, PIN Code-431 003</w:t>
                      </w:r>
                      <w:r w:rsidR="00E71B0D" w:rsidRPr="00A465AB">
                        <w:rPr>
                          <w:rFonts w:ascii="Arial Narrow" w:eastAsia="Arial Narrow" w:hAnsi="Arial Narrow" w:cs="Arial Narrow"/>
                          <w:bCs/>
                        </w:rPr>
                        <w:t xml:space="preserve">, State - </w:t>
                      </w:r>
                      <w:r w:rsidRPr="00A465AB">
                        <w:rPr>
                          <w:rFonts w:ascii="Arial Narrow" w:eastAsia="Arial Narrow" w:hAnsi="Arial Narrow" w:cs="Arial Narrow"/>
                          <w:bCs/>
                        </w:rPr>
                        <w:t>Maharashtra</w:t>
                      </w:r>
                      <w:r w:rsidR="00E71B0D" w:rsidRPr="00A465AB">
                        <w:rPr>
                          <w:rFonts w:ascii="Arial Narrow" w:eastAsia="Arial Narrow" w:hAnsi="Arial Narrow" w:cs="Arial Narrow"/>
                          <w:bCs/>
                        </w:rPr>
                        <w:t>, Country – India</w:t>
                      </w:r>
                      <w:bookmarkEnd w:id="5"/>
                      <w:r w:rsidR="00E71B0D" w:rsidRPr="00A465AB">
                        <w:rPr>
                          <w:rFonts w:ascii="Arial Narrow" w:hAnsi="Arial Narrow" w:cs="Arial"/>
                          <w:bCs/>
                          <w:shd w:val="clear" w:color="auto" w:fill="FFFFFF"/>
                        </w:rPr>
                        <w:t>.</w:t>
                      </w:r>
                    </w:p>
                    <w:p w14:paraId="321E71F4" w14:textId="7C0D4887" w:rsidR="00BC1A41" w:rsidRPr="0003492E" w:rsidRDefault="00BC1A41" w:rsidP="00726207">
                      <w:pPr>
                        <w:spacing w:after="60"/>
                        <w:jc w:val="center"/>
                        <w:rPr>
                          <w:rFonts w:ascii="Arial Narrow" w:hAnsi="Arial Narrow" w:cstheme="minorHAnsi"/>
                          <w:bCs/>
                          <w:sz w:val="24"/>
                          <w:szCs w:val="24"/>
                        </w:rPr>
                      </w:pPr>
                    </w:p>
                    <w:p w14:paraId="3748EAB0" w14:textId="77777777" w:rsidR="00E71B0D" w:rsidRPr="000A482F" w:rsidRDefault="00E71B0D" w:rsidP="00726207">
                      <w:pPr>
                        <w:spacing w:after="60"/>
                        <w:jc w:val="center"/>
                        <w:rPr>
                          <w:rFonts w:ascii="Arial Narrow" w:hAnsi="Arial Narrow" w:cstheme="minorHAnsi"/>
                          <w:bCs/>
                          <w:sz w:val="24"/>
                          <w:szCs w:val="24"/>
                          <w:lang w:val="en-US"/>
                        </w:rPr>
                      </w:pPr>
                    </w:p>
                  </w:txbxContent>
                </v:textbox>
                <w10:wrap anchorx="margin"/>
              </v:shape>
            </w:pict>
          </mc:Fallback>
        </mc:AlternateContent>
      </w:r>
      <w:r w:rsidRPr="00E91671">
        <w:t xml:space="preserve"> </w:t>
      </w:r>
      <w:r w:rsidR="00A465AB">
        <w:rPr>
          <w:noProof/>
        </w:rPr>
        <w:drawing>
          <wp:inline distT="0" distB="0" distL="0" distR="0" wp14:anchorId="0C3B0086" wp14:editId="7EE81069">
            <wp:extent cx="5731510" cy="3893820"/>
            <wp:effectExtent l="0" t="0" r="2540" b="0"/>
            <wp:docPr id="42373238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3893820"/>
                    </a:xfrm>
                    <a:prstGeom prst="rect">
                      <a:avLst/>
                    </a:prstGeom>
                    <a:noFill/>
                    <a:ln>
                      <a:noFill/>
                    </a:ln>
                  </pic:spPr>
                </pic:pic>
              </a:graphicData>
            </a:graphic>
          </wp:inline>
        </w:drawing>
      </w:r>
    </w:p>
    <w:p w14:paraId="3F3AC255" w14:textId="0B3DF0D2" w:rsidR="00680FC6" w:rsidRPr="00A12AA8" w:rsidRDefault="00962922" w:rsidP="00962922">
      <w:pPr>
        <w:tabs>
          <w:tab w:val="left" w:pos="1147"/>
          <w:tab w:val="center" w:pos="4513"/>
        </w:tabs>
        <w:rPr>
          <w:rFonts w:ascii="Arial Narrow" w:hAnsi="Arial Narrow"/>
          <w:b/>
          <w:bCs/>
          <w:color w:val="806000"/>
          <w:sz w:val="40"/>
          <w:szCs w:val="40"/>
        </w:rPr>
      </w:pPr>
      <w:r>
        <w:rPr>
          <w:rFonts w:ascii="Arial Narrow" w:hAnsi="Arial Narrow"/>
          <w:b/>
          <w:bCs/>
          <w:color w:val="806000"/>
          <w:sz w:val="40"/>
          <w:szCs w:val="40"/>
        </w:rPr>
        <w:lastRenderedPageBreak/>
        <w:tab/>
      </w:r>
      <w:r>
        <w:rPr>
          <w:rFonts w:ascii="Arial Narrow" w:hAnsi="Arial Narrow"/>
          <w:b/>
          <w:bCs/>
          <w:color w:val="806000"/>
          <w:sz w:val="40"/>
          <w:szCs w:val="40"/>
        </w:rPr>
        <w:tab/>
      </w:r>
      <w:r w:rsidR="005877BE" w:rsidRPr="00A12AA8">
        <w:rPr>
          <w:rFonts w:ascii="Arial Narrow" w:hAnsi="Arial Narrow"/>
          <w:b/>
          <w:bCs/>
          <w:color w:val="806000"/>
          <w:sz w:val="40"/>
          <w:szCs w:val="40"/>
        </w:rPr>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5A757D3A"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00429D">
              <w:rPr>
                <w:webHidden/>
                <w:sz w:val="28"/>
                <w:szCs w:val="28"/>
              </w:rPr>
              <w:t>3</w:t>
            </w:r>
            <w:r w:rsidR="00D65B77" w:rsidRPr="00D65B77">
              <w:rPr>
                <w:webHidden/>
                <w:sz w:val="28"/>
                <w:szCs w:val="28"/>
              </w:rPr>
              <w:fldChar w:fldCharType="end"/>
            </w:r>
          </w:hyperlink>
        </w:p>
        <w:p w14:paraId="5225F492" w14:textId="1EA343DB"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785" w:history="1">
            <w:r w:rsidRPr="00D65B77">
              <w:rPr>
                <w:rStyle w:val="Hyperlink"/>
                <w:sz w:val="28"/>
                <w:szCs w:val="28"/>
              </w:rPr>
              <w:t>2.</w:t>
            </w:r>
            <w:r w:rsidRPr="00D65B77">
              <w:rPr>
                <w:rFonts w:eastAsiaTheme="minorEastAsia" w:cstheme="minorBidi"/>
                <w:b w:val="0"/>
                <w:bCs w:val="0"/>
                <w:sz w:val="28"/>
                <w:szCs w:val="28"/>
              </w:rPr>
              <w:tab/>
            </w:r>
            <w:r w:rsidRPr="00D65B77">
              <w:rPr>
                <w:rStyle w:val="Hyperlink"/>
                <w:sz w:val="28"/>
                <w:szCs w:val="28"/>
              </w:rPr>
              <w:t>VALUATION REPORT (IN RESPECT OF PLANT AND MACHINERY)</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_Toc128498785 \h </w:instrText>
            </w:r>
            <w:r w:rsidRPr="00D65B77">
              <w:rPr>
                <w:webHidden/>
                <w:sz w:val="28"/>
                <w:szCs w:val="28"/>
              </w:rPr>
            </w:r>
            <w:r w:rsidRPr="00D65B77">
              <w:rPr>
                <w:webHidden/>
                <w:sz w:val="28"/>
                <w:szCs w:val="28"/>
              </w:rPr>
              <w:fldChar w:fldCharType="separate"/>
            </w:r>
            <w:r w:rsidR="0000429D">
              <w:rPr>
                <w:webHidden/>
                <w:sz w:val="28"/>
                <w:szCs w:val="28"/>
              </w:rPr>
              <w:t>4</w:t>
            </w:r>
            <w:r w:rsidRPr="00D65B77">
              <w:rPr>
                <w:webHidden/>
                <w:sz w:val="28"/>
                <w:szCs w:val="28"/>
              </w:rPr>
              <w:fldChar w:fldCharType="end"/>
            </w:r>
          </w:hyperlink>
        </w:p>
        <w:p w14:paraId="15247968" w14:textId="51C80240"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786" w:history="1">
            <w:r w:rsidRPr="00D65B77">
              <w:rPr>
                <w:rStyle w:val="Hyperlink"/>
                <w:sz w:val="28"/>
                <w:szCs w:val="28"/>
              </w:rPr>
              <w:t>3.</w:t>
            </w:r>
            <w:r w:rsidRPr="00D65B77">
              <w:rPr>
                <w:rFonts w:eastAsiaTheme="minorEastAsia" w:cstheme="minorBidi"/>
                <w:b w:val="0"/>
                <w:bCs w:val="0"/>
                <w:sz w:val="28"/>
                <w:szCs w:val="28"/>
              </w:rPr>
              <w:tab/>
            </w:r>
            <w:r w:rsidRPr="00D65B77">
              <w:rPr>
                <w:rStyle w:val="Hyperlink"/>
                <w:sz w:val="28"/>
                <w:szCs w:val="28"/>
              </w:rPr>
              <w:t>VALUATION RATIONALE</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_Toc128498786 \h </w:instrText>
            </w:r>
            <w:r w:rsidRPr="00D65B77">
              <w:rPr>
                <w:webHidden/>
                <w:sz w:val="28"/>
                <w:szCs w:val="28"/>
              </w:rPr>
            </w:r>
            <w:r w:rsidRPr="00D65B77">
              <w:rPr>
                <w:webHidden/>
                <w:sz w:val="28"/>
                <w:szCs w:val="28"/>
              </w:rPr>
              <w:fldChar w:fldCharType="separate"/>
            </w:r>
            <w:r w:rsidR="0000429D">
              <w:rPr>
                <w:webHidden/>
                <w:sz w:val="28"/>
                <w:szCs w:val="28"/>
              </w:rPr>
              <w:t>6</w:t>
            </w:r>
            <w:r w:rsidRPr="00D65B77">
              <w:rPr>
                <w:webHidden/>
                <w:sz w:val="28"/>
                <w:szCs w:val="28"/>
              </w:rPr>
              <w:fldChar w:fldCharType="end"/>
            </w:r>
          </w:hyperlink>
        </w:p>
        <w:p w14:paraId="4C59740E" w14:textId="23616FF6"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5" w:history="1">
            <w:r w:rsidRPr="00D65B77">
              <w:rPr>
                <w:rStyle w:val="Hyperlink"/>
                <w:sz w:val="28"/>
                <w:szCs w:val="28"/>
              </w:rPr>
              <w:t>4.</w:t>
            </w:r>
            <w:r w:rsidRPr="00D65B77">
              <w:rPr>
                <w:rFonts w:eastAsiaTheme="minorEastAsia" w:cstheme="minorBidi"/>
                <w:b w:val="0"/>
                <w:bCs w:val="0"/>
                <w:sz w:val="28"/>
                <w:szCs w:val="28"/>
              </w:rPr>
              <w:tab/>
            </w:r>
            <w:r w:rsidRPr="00D65B77">
              <w:rPr>
                <w:rStyle w:val="Hyperlink"/>
                <w:sz w:val="28"/>
                <w:szCs w:val="28"/>
              </w:rPr>
              <w:t>DOCUMENTS REFERRED: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_Toc128498805 \h </w:instrText>
            </w:r>
            <w:r w:rsidRPr="00D65B77">
              <w:rPr>
                <w:webHidden/>
                <w:sz w:val="28"/>
                <w:szCs w:val="28"/>
              </w:rPr>
            </w:r>
            <w:r w:rsidRPr="00D65B77">
              <w:rPr>
                <w:webHidden/>
                <w:sz w:val="28"/>
                <w:szCs w:val="28"/>
              </w:rPr>
              <w:fldChar w:fldCharType="separate"/>
            </w:r>
            <w:r w:rsidR="0000429D">
              <w:rPr>
                <w:webHidden/>
                <w:sz w:val="28"/>
                <w:szCs w:val="28"/>
              </w:rPr>
              <w:t>12</w:t>
            </w:r>
            <w:r w:rsidRPr="00D65B77">
              <w:rPr>
                <w:webHidden/>
                <w:sz w:val="28"/>
                <w:szCs w:val="28"/>
              </w:rPr>
              <w:fldChar w:fldCharType="end"/>
            </w:r>
          </w:hyperlink>
        </w:p>
        <w:p w14:paraId="1EC615CE" w14:textId="6334C246"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6" w:history="1">
            <w:r w:rsidRPr="00D65B77">
              <w:rPr>
                <w:rStyle w:val="Hyperlink"/>
                <w:sz w:val="28"/>
                <w:szCs w:val="28"/>
              </w:rPr>
              <w:t>5.</w:t>
            </w:r>
            <w:r w:rsidRPr="00D65B77">
              <w:rPr>
                <w:rFonts w:eastAsiaTheme="minorEastAsia" w:cstheme="minorBidi"/>
                <w:b w:val="0"/>
                <w:bCs w:val="0"/>
                <w:sz w:val="28"/>
                <w:szCs w:val="28"/>
              </w:rPr>
              <w:tab/>
            </w:r>
            <w:r w:rsidRPr="00D65B77">
              <w:rPr>
                <w:rStyle w:val="Hyperlink"/>
                <w:sz w:val="28"/>
                <w:szCs w:val="28"/>
              </w:rPr>
              <w:t>ABOUT COMPANY AND OUR OBSERVATION: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_Toc128498806 \h </w:instrText>
            </w:r>
            <w:r w:rsidRPr="00D65B77">
              <w:rPr>
                <w:webHidden/>
                <w:sz w:val="28"/>
                <w:szCs w:val="28"/>
              </w:rPr>
            </w:r>
            <w:r w:rsidRPr="00D65B77">
              <w:rPr>
                <w:webHidden/>
                <w:sz w:val="28"/>
                <w:szCs w:val="28"/>
              </w:rPr>
              <w:fldChar w:fldCharType="separate"/>
            </w:r>
            <w:r w:rsidR="0000429D">
              <w:rPr>
                <w:webHidden/>
                <w:sz w:val="28"/>
                <w:szCs w:val="28"/>
              </w:rPr>
              <w:t>12</w:t>
            </w:r>
            <w:r w:rsidRPr="00D65B77">
              <w:rPr>
                <w:webHidden/>
                <w:sz w:val="28"/>
                <w:szCs w:val="28"/>
              </w:rPr>
              <w:fldChar w:fldCharType="end"/>
            </w:r>
          </w:hyperlink>
        </w:p>
        <w:p w14:paraId="303F35B6" w14:textId="004188CF"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7" w:history="1">
            <w:r w:rsidRPr="00D65B77">
              <w:rPr>
                <w:rStyle w:val="Hyperlink"/>
                <w:sz w:val="28"/>
                <w:szCs w:val="28"/>
              </w:rPr>
              <w:t>6.</w:t>
            </w:r>
            <w:r w:rsidRPr="00D65B77">
              <w:rPr>
                <w:rFonts w:eastAsiaTheme="minorEastAsia" w:cstheme="minorBidi"/>
                <w:b w:val="0"/>
                <w:bCs w:val="0"/>
                <w:sz w:val="28"/>
                <w:szCs w:val="28"/>
              </w:rPr>
              <w:tab/>
            </w:r>
            <w:r w:rsidRPr="00D65B77">
              <w:rPr>
                <w:rStyle w:val="Hyperlink"/>
                <w:sz w:val="28"/>
                <w:szCs w:val="28"/>
              </w:rPr>
              <w:t>DETAILS OF PLANT AND MACHINERY: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_Toc128498807 \h </w:instrText>
            </w:r>
            <w:r w:rsidRPr="00D65B77">
              <w:rPr>
                <w:webHidden/>
                <w:sz w:val="28"/>
                <w:szCs w:val="28"/>
              </w:rPr>
            </w:r>
            <w:r w:rsidRPr="00D65B77">
              <w:rPr>
                <w:webHidden/>
                <w:sz w:val="28"/>
                <w:szCs w:val="28"/>
              </w:rPr>
              <w:fldChar w:fldCharType="separate"/>
            </w:r>
            <w:r w:rsidR="0000429D">
              <w:rPr>
                <w:webHidden/>
                <w:sz w:val="28"/>
                <w:szCs w:val="28"/>
              </w:rPr>
              <w:t>13</w:t>
            </w:r>
            <w:r w:rsidRPr="00D65B77">
              <w:rPr>
                <w:webHidden/>
                <w:sz w:val="28"/>
                <w:szCs w:val="28"/>
              </w:rPr>
              <w:fldChar w:fldCharType="end"/>
            </w:r>
          </w:hyperlink>
        </w:p>
        <w:p w14:paraId="03FC519A" w14:textId="05A44DF9"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8" w:history="1">
            <w:r w:rsidRPr="00D65B77">
              <w:rPr>
                <w:rStyle w:val="Hyperlink"/>
                <w:sz w:val="28"/>
                <w:szCs w:val="28"/>
                <w:lang w:bidi="mr-IN"/>
              </w:rPr>
              <w:t>7.</w:t>
            </w:r>
            <w:r w:rsidRPr="00D65B77">
              <w:rPr>
                <w:rFonts w:eastAsiaTheme="minorEastAsia" w:cstheme="minorBidi"/>
                <w:b w:val="0"/>
                <w:bCs w:val="0"/>
                <w:sz w:val="28"/>
                <w:szCs w:val="28"/>
              </w:rPr>
              <w:tab/>
            </w:r>
            <w:r w:rsidRPr="00D65B77">
              <w:rPr>
                <w:rStyle w:val="Hyperlink"/>
                <w:sz w:val="28"/>
                <w:szCs w:val="28"/>
              </w:rPr>
              <w:t>DECLARATION CUM UNDERTAKING (Annexure-IV)</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_Toc128498808 \h </w:instrText>
            </w:r>
            <w:r w:rsidRPr="00D65B77">
              <w:rPr>
                <w:webHidden/>
                <w:sz w:val="28"/>
                <w:szCs w:val="28"/>
              </w:rPr>
            </w:r>
            <w:r w:rsidRPr="00D65B77">
              <w:rPr>
                <w:webHidden/>
                <w:sz w:val="28"/>
                <w:szCs w:val="28"/>
              </w:rPr>
              <w:fldChar w:fldCharType="separate"/>
            </w:r>
            <w:r w:rsidR="0000429D">
              <w:rPr>
                <w:webHidden/>
                <w:sz w:val="28"/>
                <w:szCs w:val="28"/>
              </w:rPr>
              <w:t>14</w:t>
            </w:r>
            <w:r w:rsidRPr="00D65B77">
              <w:rPr>
                <w:webHidden/>
                <w:sz w:val="28"/>
                <w:szCs w:val="28"/>
              </w:rPr>
              <w:fldChar w:fldCharType="end"/>
            </w:r>
          </w:hyperlink>
        </w:p>
        <w:p w14:paraId="01D32331" w14:textId="146E081B"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9" w:history="1">
            <w:r w:rsidRPr="00D65B77">
              <w:rPr>
                <w:rStyle w:val="Hyperlink"/>
                <w:sz w:val="28"/>
                <w:szCs w:val="28"/>
              </w:rPr>
              <w:t>8.</w:t>
            </w:r>
            <w:r w:rsidRPr="00D65B77">
              <w:rPr>
                <w:rFonts w:eastAsiaTheme="minorEastAsia" w:cstheme="minorBidi"/>
                <w:b w:val="0"/>
                <w:bCs w:val="0"/>
                <w:sz w:val="28"/>
                <w:szCs w:val="28"/>
              </w:rPr>
              <w:tab/>
            </w:r>
            <w:r w:rsidRPr="00D65B77">
              <w:rPr>
                <w:rStyle w:val="Hyperlink"/>
                <w:sz w:val="28"/>
                <w:szCs w:val="28"/>
              </w:rPr>
              <w:t>ACTUAL SITE PHOTOGRAPHS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_Toc128498809 \h </w:instrText>
            </w:r>
            <w:r w:rsidRPr="00D65B77">
              <w:rPr>
                <w:webHidden/>
                <w:sz w:val="28"/>
                <w:szCs w:val="28"/>
              </w:rPr>
            </w:r>
            <w:r w:rsidRPr="00D65B77">
              <w:rPr>
                <w:webHidden/>
                <w:sz w:val="28"/>
                <w:szCs w:val="28"/>
              </w:rPr>
              <w:fldChar w:fldCharType="separate"/>
            </w:r>
            <w:r w:rsidR="0000429D">
              <w:rPr>
                <w:webHidden/>
                <w:sz w:val="28"/>
                <w:szCs w:val="28"/>
              </w:rPr>
              <w:t>18</w:t>
            </w:r>
            <w:r w:rsidRPr="00D65B77">
              <w:rPr>
                <w:webHidden/>
                <w:sz w:val="28"/>
                <w:szCs w:val="28"/>
              </w:rPr>
              <w:fldChar w:fldCharType="end"/>
            </w:r>
          </w:hyperlink>
        </w:p>
        <w:p w14:paraId="1BF9C2A7" w14:textId="2C4EDC1F"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10" w:history="1">
            <w:r w:rsidRPr="00D65B77">
              <w:rPr>
                <w:rStyle w:val="Hyperlink"/>
                <w:sz w:val="28"/>
                <w:szCs w:val="28"/>
              </w:rPr>
              <w:t>9.</w:t>
            </w:r>
            <w:r w:rsidRPr="00D65B77">
              <w:rPr>
                <w:rFonts w:eastAsiaTheme="minorEastAsia" w:cstheme="minorBidi"/>
                <w:b w:val="0"/>
                <w:bCs w:val="0"/>
                <w:sz w:val="28"/>
                <w:szCs w:val="28"/>
              </w:rPr>
              <w:tab/>
            </w:r>
            <w:r w:rsidRPr="00D65B77">
              <w:rPr>
                <w:rStyle w:val="Hyperlink"/>
                <w:sz w:val="28"/>
                <w:szCs w:val="28"/>
              </w:rPr>
              <w:t>ROUTE MAP OF THE PROPERTY</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_Toc128498810 \h </w:instrText>
            </w:r>
            <w:r w:rsidRPr="00D65B77">
              <w:rPr>
                <w:webHidden/>
                <w:sz w:val="28"/>
                <w:szCs w:val="28"/>
              </w:rPr>
            </w:r>
            <w:r w:rsidRPr="00D65B77">
              <w:rPr>
                <w:webHidden/>
                <w:sz w:val="28"/>
                <w:szCs w:val="28"/>
              </w:rPr>
              <w:fldChar w:fldCharType="separate"/>
            </w:r>
            <w:r w:rsidR="0000429D">
              <w:rPr>
                <w:webHidden/>
                <w:sz w:val="28"/>
                <w:szCs w:val="28"/>
              </w:rPr>
              <w:t>19</w:t>
            </w:r>
            <w:r w:rsidRPr="00D65B77">
              <w:rPr>
                <w:webHidden/>
                <w:sz w:val="28"/>
                <w:szCs w:val="28"/>
              </w:rPr>
              <w:fldChar w:fldCharType="end"/>
            </w:r>
          </w:hyperlink>
        </w:p>
        <w:p w14:paraId="57AD4ED2" w14:textId="2E82E2CB"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1" w:history="1">
            <w:r w:rsidRPr="00D65B77">
              <w:rPr>
                <w:rStyle w:val="Hyperlink"/>
                <w:sz w:val="28"/>
                <w:szCs w:val="28"/>
              </w:rPr>
              <w:t>10.</w:t>
            </w:r>
            <w:r w:rsidRPr="00D65B77">
              <w:rPr>
                <w:rFonts w:eastAsiaTheme="minorEastAsia" w:cstheme="minorBidi"/>
                <w:b w:val="0"/>
                <w:bCs w:val="0"/>
                <w:sz w:val="28"/>
                <w:szCs w:val="28"/>
              </w:rPr>
              <w:tab/>
            </w:r>
            <w:r w:rsidRPr="00D65B77">
              <w:rPr>
                <w:rStyle w:val="Hyperlink"/>
                <w:sz w:val="28"/>
                <w:szCs w:val="28"/>
              </w:rPr>
              <w:t>ASSUMPTIONS, CAVEATS, LIMITATION AND DISCLAIMERS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_Toc128498811 \h </w:instrText>
            </w:r>
            <w:r w:rsidRPr="00D65B77">
              <w:rPr>
                <w:webHidden/>
                <w:sz w:val="28"/>
                <w:szCs w:val="28"/>
              </w:rPr>
            </w:r>
            <w:r w:rsidRPr="00D65B77">
              <w:rPr>
                <w:webHidden/>
                <w:sz w:val="28"/>
                <w:szCs w:val="28"/>
              </w:rPr>
              <w:fldChar w:fldCharType="separate"/>
            </w:r>
            <w:r w:rsidR="0000429D">
              <w:rPr>
                <w:webHidden/>
                <w:sz w:val="28"/>
                <w:szCs w:val="28"/>
              </w:rPr>
              <w:t>20</w:t>
            </w:r>
            <w:r w:rsidRPr="00D65B77">
              <w:rPr>
                <w:webHidden/>
                <w:sz w:val="28"/>
                <w:szCs w:val="28"/>
              </w:rPr>
              <w:fldChar w:fldCharType="end"/>
            </w:r>
          </w:hyperlink>
        </w:p>
        <w:p w14:paraId="2EB5AA14" w14:textId="26EDEF3D"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2" w:history="1">
            <w:r w:rsidRPr="00D65B77">
              <w:rPr>
                <w:rStyle w:val="Hyperlink"/>
                <w:sz w:val="28"/>
                <w:szCs w:val="28"/>
              </w:rPr>
              <w:t>11.</w:t>
            </w:r>
            <w:r w:rsidRPr="00D65B77">
              <w:rPr>
                <w:rFonts w:eastAsiaTheme="minorEastAsia" w:cstheme="minorBidi"/>
                <w:b w:val="0"/>
                <w:bCs w:val="0"/>
                <w:sz w:val="28"/>
                <w:szCs w:val="28"/>
              </w:rPr>
              <w:tab/>
            </w:r>
            <w:r w:rsidRPr="00D65B77">
              <w:rPr>
                <w:rStyle w:val="Hyperlink"/>
                <w:sz w:val="28"/>
                <w:szCs w:val="28"/>
              </w:rPr>
              <w:t>MODEL CODE OF CONDUCT FOR VALUERS (Annexure V)</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_Toc128498812 \h </w:instrText>
            </w:r>
            <w:r w:rsidRPr="00D65B77">
              <w:rPr>
                <w:webHidden/>
                <w:sz w:val="28"/>
                <w:szCs w:val="28"/>
              </w:rPr>
            </w:r>
            <w:r w:rsidRPr="00D65B77">
              <w:rPr>
                <w:webHidden/>
                <w:sz w:val="28"/>
                <w:szCs w:val="28"/>
              </w:rPr>
              <w:fldChar w:fldCharType="separate"/>
            </w:r>
            <w:r w:rsidR="0000429D">
              <w:rPr>
                <w:webHidden/>
                <w:sz w:val="28"/>
                <w:szCs w:val="28"/>
              </w:rPr>
              <w:t>22</w:t>
            </w:r>
            <w:r w:rsidRPr="00D65B77">
              <w:rPr>
                <w:webHidden/>
                <w:sz w:val="28"/>
                <w:szCs w:val="28"/>
              </w:rPr>
              <w:fldChar w:fldCharType="end"/>
            </w:r>
          </w:hyperlink>
        </w:p>
        <w:p w14:paraId="0A4A884D" w14:textId="3EE556FC"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3" w:history="1">
            <w:r w:rsidRPr="00D65B77">
              <w:rPr>
                <w:rStyle w:val="Hyperlink"/>
                <w:sz w:val="28"/>
                <w:szCs w:val="28"/>
              </w:rPr>
              <w:t>12.</w:t>
            </w:r>
            <w:r w:rsidRPr="00D65B77">
              <w:rPr>
                <w:rFonts w:eastAsiaTheme="minorEastAsia" w:cstheme="minorBidi"/>
                <w:b w:val="0"/>
                <w:bCs w:val="0"/>
                <w:sz w:val="28"/>
                <w:szCs w:val="28"/>
              </w:rPr>
              <w:tab/>
            </w:r>
            <w:r w:rsidRPr="00D65B77">
              <w:rPr>
                <w:rStyle w:val="Hyperlink"/>
                <w:sz w:val="28"/>
                <w:szCs w:val="28"/>
              </w:rPr>
              <w:t>DEFINITION OF VALUE FOR THIS SPECIFIC PURPOSE</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_Toc128498813 \h </w:instrText>
            </w:r>
            <w:r w:rsidRPr="00D65B77">
              <w:rPr>
                <w:webHidden/>
                <w:sz w:val="28"/>
                <w:szCs w:val="28"/>
              </w:rPr>
            </w:r>
            <w:r w:rsidRPr="00D65B77">
              <w:rPr>
                <w:webHidden/>
                <w:sz w:val="28"/>
                <w:szCs w:val="28"/>
              </w:rPr>
              <w:fldChar w:fldCharType="separate"/>
            </w:r>
            <w:r w:rsidR="0000429D">
              <w:rPr>
                <w:webHidden/>
                <w:sz w:val="28"/>
                <w:szCs w:val="28"/>
              </w:rPr>
              <w:t>26</w:t>
            </w:r>
            <w:r w:rsidRPr="00D65B77">
              <w:rPr>
                <w:webHidden/>
                <w:sz w:val="28"/>
                <w:szCs w:val="28"/>
              </w:rPr>
              <w:fldChar w:fldCharType="end"/>
            </w:r>
          </w:hyperlink>
        </w:p>
        <w:p w14:paraId="685BACF0" w14:textId="5D696A7B" w:rsidR="00D65B77" w:rsidRDefault="00D65B77"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Pr="00D65B77">
              <w:rPr>
                <w:rStyle w:val="Hyperlink"/>
                <w:sz w:val="28"/>
                <w:szCs w:val="28"/>
                <w:lang w:val="en-US"/>
              </w:rPr>
              <w:t>13.</w:t>
            </w:r>
            <w:r w:rsidRPr="00D65B77">
              <w:rPr>
                <w:rFonts w:eastAsiaTheme="minorEastAsia" w:cstheme="minorBidi"/>
                <w:b w:val="0"/>
                <w:bCs w:val="0"/>
                <w:sz w:val="28"/>
                <w:szCs w:val="28"/>
              </w:rPr>
              <w:tab/>
            </w:r>
            <w:r w:rsidRPr="00D65B77">
              <w:rPr>
                <w:rStyle w:val="Hyperlink"/>
                <w:sz w:val="28"/>
                <w:szCs w:val="28"/>
              </w:rPr>
              <w:t>VALUATION OF MOVABLE ASSETS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_Toc128498814 \h </w:instrText>
            </w:r>
            <w:r w:rsidRPr="00D65B77">
              <w:rPr>
                <w:webHidden/>
                <w:sz w:val="28"/>
                <w:szCs w:val="28"/>
              </w:rPr>
            </w:r>
            <w:r w:rsidRPr="00D65B77">
              <w:rPr>
                <w:webHidden/>
                <w:sz w:val="28"/>
                <w:szCs w:val="28"/>
              </w:rPr>
              <w:fldChar w:fldCharType="separate"/>
            </w:r>
            <w:r w:rsidR="0000429D">
              <w:rPr>
                <w:webHidden/>
                <w:sz w:val="28"/>
                <w:szCs w:val="28"/>
              </w:rPr>
              <w:t>27</w:t>
            </w:r>
            <w:r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3511BB5B" w14:textId="55CD85F1" w:rsidR="005011CE" w:rsidRPr="00836CAC" w:rsidRDefault="005011CE" w:rsidP="00A70DB4">
      <w:pPr>
        <w:spacing w:before="40" w:after="40" w:line="240" w:lineRule="auto"/>
        <w:ind w:left="5040"/>
        <w:jc w:val="right"/>
        <w:rPr>
          <w:rFonts w:ascii="Arial Narrow" w:hAnsi="Arial Narrow"/>
          <w:color w:val="000000" w:themeColor="text1"/>
          <w:sz w:val="18"/>
          <w:szCs w:val="18"/>
        </w:rPr>
      </w:pPr>
      <w:r w:rsidRPr="00836CAC">
        <w:rPr>
          <w:rFonts w:ascii="Arial Narrow" w:hAnsi="Arial Narrow"/>
          <w:color w:val="000000" w:themeColor="text1"/>
          <w:sz w:val="18"/>
          <w:szCs w:val="18"/>
        </w:rPr>
        <w:lastRenderedPageBreak/>
        <w:t>Vastu/</w:t>
      </w:r>
      <w:r w:rsidR="00CD0C60">
        <w:rPr>
          <w:rFonts w:ascii="Arial Narrow" w:hAnsi="Arial Narrow"/>
          <w:color w:val="000000" w:themeColor="text1"/>
          <w:sz w:val="18"/>
          <w:szCs w:val="18"/>
        </w:rPr>
        <w:t>Mumbai</w:t>
      </w:r>
      <w:r w:rsidRPr="00836CAC">
        <w:rPr>
          <w:rFonts w:ascii="Arial Narrow" w:hAnsi="Arial Narrow"/>
          <w:color w:val="000000" w:themeColor="text1"/>
          <w:sz w:val="18"/>
          <w:szCs w:val="18"/>
        </w:rPr>
        <w:t>/</w:t>
      </w:r>
      <w:r w:rsidR="003770AB">
        <w:rPr>
          <w:rFonts w:ascii="Arial Narrow" w:hAnsi="Arial Narrow"/>
          <w:color w:val="000000" w:themeColor="text1"/>
          <w:sz w:val="18"/>
          <w:szCs w:val="18"/>
        </w:rPr>
        <w:t>10</w:t>
      </w:r>
      <w:r w:rsidRPr="00836CAC">
        <w:rPr>
          <w:rFonts w:ascii="Arial Narrow" w:hAnsi="Arial Narrow"/>
          <w:color w:val="000000" w:themeColor="text1"/>
          <w:sz w:val="18"/>
          <w:szCs w:val="18"/>
        </w:rPr>
        <w:t>/202</w:t>
      </w:r>
      <w:r w:rsidR="003770AB">
        <w:rPr>
          <w:rFonts w:ascii="Arial Narrow" w:hAnsi="Arial Narrow"/>
          <w:color w:val="000000" w:themeColor="text1"/>
          <w:sz w:val="18"/>
          <w:szCs w:val="18"/>
        </w:rPr>
        <w:t>4</w:t>
      </w:r>
      <w:r w:rsidRPr="00836CAC">
        <w:rPr>
          <w:rFonts w:ascii="Arial Narrow" w:hAnsi="Arial Narrow"/>
          <w:color w:val="000000" w:themeColor="text1"/>
          <w:sz w:val="18"/>
          <w:szCs w:val="18"/>
        </w:rPr>
        <w:t>/</w:t>
      </w:r>
      <w:r w:rsidR="003770AB" w:rsidRPr="00777C00">
        <w:rPr>
          <w:rFonts w:ascii="Arial Narrow" w:hAnsi="Arial Narrow"/>
          <w:sz w:val="18"/>
          <w:szCs w:val="18"/>
        </w:rPr>
        <w:t>11611</w:t>
      </w:r>
      <w:r w:rsidRPr="00777C00">
        <w:rPr>
          <w:rFonts w:ascii="Arial Narrow" w:hAnsi="Arial Narrow"/>
          <w:sz w:val="18"/>
          <w:szCs w:val="18"/>
        </w:rPr>
        <w:t>/</w:t>
      </w:r>
      <w:bookmarkStart w:id="3" w:name="_Hlk180666752"/>
      <w:r w:rsidR="00836CAC" w:rsidRPr="00777C00">
        <w:rPr>
          <w:rFonts w:ascii="Arial Narrow" w:hAnsi="Arial Narrow"/>
          <w:sz w:val="18"/>
          <w:szCs w:val="18"/>
        </w:rPr>
        <w:t>230</w:t>
      </w:r>
      <w:r w:rsidR="00777C00" w:rsidRPr="00777C00">
        <w:rPr>
          <w:rFonts w:ascii="Arial Narrow" w:hAnsi="Arial Narrow"/>
          <w:sz w:val="18"/>
          <w:szCs w:val="18"/>
        </w:rPr>
        <w:t>8793</w:t>
      </w:r>
      <w:bookmarkEnd w:id="3"/>
    </w:p>
    <w:p w14:paraId="044D5473" w14:textId="69D766B0" w:rsidR="005011CE" w:rsidRPr="00777C00" w:rsidRDefault="00836CAC" w:rsidP="00A70DB4">
      <w:pPr>
        <w:spacing w:before="40" w:after="40" w:line="240" w:lineRule="auto"/>
        <w:ind w:left="5040"/>
        <w:jc w:val="right"/>
        <w:rPr>
          <w:rFonts w:ascii="Arial Narrow" w:hAnsi="Arial Narrow"/>
          <w:sz w:val="18"/>
          <w:szCs w:val="18"/>
        </w:rPr>
      </w:pPr>
      <w:r w:rsidRPr="00777C00">
        <w:rPr>
          <w:rFonts w:ascii="Arial Narrow" w:hAnsi="Arial Narrow"/>
          <w:sz w:val="18"/>
          <w:szCs w:val="18"/>
        </w:rPr>
        <w:t>24</w:t>
      </w:r>
      <w:r w:rsidR="005011CE" w:rsidRPr="00777C00">
        <w:rPr>
          <w:rFonts w:ascii="Arial Narrow" w:hAnsi="Arial Narrow"/>
          <w:sz w:val="18"/>
          <w:szCs w:val="18"/>
        </w:rPr>
        <w:t>/</w:t>
      </w:r>
      <w:r w:rsidR="00777C00" w:rsidRPr="00777C00">
        <w:rPr>
          <w:rFonts w:ascii="Arial Narrow" w:hAnsi="Arial Narrow"/>
          <w:sz w:val="18"/>
          <w:szCs w:val="18"/>
        </w:rPr>
        <w:t>9</w:t>
      </w:r>
      <w:r w:rsidR="005011CE" w:rsidRPr="00777C00">
        <w:rPr>
          <w:rFonts w:ascii="Arial Narrow" w:hAnsi="Arial Narrow"/>
          <w:sz w:val="18"/>
          <w:szCs w:val="18"/>
        </w:rPr>
        <w:t>-</w:t>
      </w:r>
      <w:r w:rsidR="00777C00" w:rsidRPr="00777C00">
        <w:rPr>
          <w:rFonts w:ascii="Arial Narrow" w:hAnsi="Arial Narrow"/>
          <w:sz w:val="18"/>
          <w:szCs w:val="18"/>
        </w:rPr>
        <w:t>333</w:t>
      </w:r>
      <w:r w:rsidR="005011CE" w:rsidRPr="00777C00">
        <w:rPr>
          <w:rFonts w:ascii="Arial Narrow" w:hAnsi="Arial Narrow"/>
          <w:sz w:val="18"/>
          <w:szCs w:val="18"/>
        </w:rPr>
        <w:t>-AP</w:t>
      </w:r>
      <w:r w:rsidRPr="00777C00">
        <w:rPr>
          <w:rFonts w:ascii="Arial Narrow" w:hAnsi="Arial Narrow"/>
          <w:sz w:val="18"/>
          <w:szCs w:val="18"/>
        </w:rPr>
        <w:t>U</w:t>
      </w:r>
      <w:r w:rsidR="005011CE" w:rsidRPr="00777C00">
        <w:rPr>
          <w:rFonts w:ascii="Arial Narrow" w:hAnsi="Arial Narrow"/>
          <w:sz w:val="18"/>
          <w:szCs w:val="18"/>
        </w:rPr>
        <w:t xml:space="preserve">        </w:t>
      </w:r>
    </w:p>
    <w:p w14:paraId="25AD70B5" w14:textId="059FA0B6" w:rsidR="005011CE" w:rsidRPr="007A3567" w:rsidRDefault="005011CE" w:rsidP="00A70DB4">
      <w:pPr>
        <w:spacing w:before="40" w:after="40" w:line="240" w:lineRule="auto"/>
        <w:ind w:left="3600"/>
        <w:jc w:val="right"/>
        <w:rPr>
          <w:rFonts w:ascii="Arial Narrow" w:hAnsi="Arial Narrow" w:cs="Mangal"/>
          <w:color w:val="FF0000"/>
          <w:sz w:val="18"/>
          <w:szCs w:val="16"/>
          <w:lang w:val="en-GB" w:bidi="mr-IN"/>
        </w:rPr>
      </w:pPr>
      <w:r w:rsidRPr="00B46719">
        <w:rPr>
          <w:rFonts w:ascii="Arial Narrow" w:hAnsi="Arial Narrow"/>
          <w:color w:val="FF0000"/>
          <w:sz w:val="18"/>
          <w:szCs w:val="18"/>
        </w:rPr>
        <w:tab/>
      </w:r>
      <w:r w:rsidRPr="00B46719">
        <w:rPr>
          <w:rFonts w:ascii="Arial Narrow" w:hAnsi="Arial Narrow"/>
          <w:color w:val="FF0000"/>
          <w:sz w:val="18"/>
          <w:szCs w:val="18"/>
        </w:rPr>
        <w:tab/>
      </w:r>
      <w:r w:rsidRPr="00B46719">
        <w:rPr>
          <w:rFonts w:ascii="Arial Narrow" w:hAnsi="Arial Narrow"/>
          <w:color w:val="FF0000"/>
          <w:sz w:val="18"/>
          <w:szCs w:val="18"/>
        </w:rPr>
        <w:tab/>
        <w:t xml:space="preserve">       </w:t>
      </w:r>
      <w:r w:rsidRPr="00B46719">
        <w:rPr>
          <w:rFonts w:ascii="Arial Narrow" w:hAnsi="Arial Narrow"/>
          <w:sz w:val="18"/>
          <w:szCs w:val="18"/>
        </w:rPr>
        <w:t xml:space="preserve">Date: </w:t>
      </w:r>
      <w:r w:rsidR="00017F2F">
        <w:rPr>
          <w:rFonts w:ascii="Arial Narrow" w:hAnsi="Arial Narrow"/>
          <w:sz w:val="18"/>
          <w:szCs w:val="18"/>
          <w:lang w:val="en-GB"/>
        </w:rPr>
        <w:t>24.10.2024</w:t>
      </w:r>
    </w:p>
    <w:p w14:paraId="5E2B8399" w14:textId="773892FA" w:rsidR="007E1B2D" w:rsidRDefault="007E1B2D" w:rsidP="008C1918">
      <w:pPr>
        <w:pStyle w:val="Heading1"/>
        <w:numPr>
          <w:ilvl w:val="0"/>
          <w:numId w:val="11"/>
        </w:numPr>
        <w:spacing w:after="240" w:line="240" w:lineRule="auto"/>
        <w:ind w:left="432" w:hanging="432"/>
      </w:pPr>
      <w:bookmarkStart w:id="4" w:name="_Toc53684177"/>
      <w:bookmarkStart w:id="5" w:name="_Toc53684226"/>
      <w:bookmarkStart w:id="6" w:name="_Toc53685450"/>
      <w:bookmarkStart w:id="7" w:name="_Toc59546834"/>
      <w:bookmarkStart w:id="8" w:name="_Toc78382224"/>
      <w:bookmarkStart w:id="9" w:name="_Toc128498784"/>
      <w:bookmarkStart w:id="10" w:name="_Toc53684179"/>
      <w:bookmarkStart w:id="11" w:name="_Toc53684228"/>
      <w:bookmarkStart w:id="12" w:name="_Toc53685451"/>
      <w:bookmarkStart w:id="13" w:name="_Toc59546844"/>
      <w:bookmarkStart w:id="14" w:name="_Toc78382225"/>
      <w:r w:rsidRPr="009E194B">
        <w:t xml:space="preserve">VALUATION </w:t>
      </w:r>
      <w:r w:rsidRPr="00701B62">
        <w:t>OPINION</w:t>
      </w:r>
      <w:r w:rsidRPr="009E194B">
        <w:t xml:space="preserve"> REPORT</w:t>
      </w:r>
      <w:bookmarkEnd w:id="4"/>
      <w:bookmarkEnd w:id="5"/>
      <w:bookmarkEnd w:id="6"/>
      <w:bookmarkEnd w:id="7"/>
      <w:bookmarkEnd w:id="8"/>
      <w:bookmarkEnd w:id="9"/>
    </w:p>
    <w:p w14:paraId="121768B8" w14:textId="4B55085E" w:rsidR="007E1B2D" w:rsidRPr="007F5A71" w:rsidRDefault="007E1B2D" w:rsidP="00D159B9">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72611" w:rsidRPr="007F5A71">
        <w:rPr>
          <w:rFonts w:ascii="Arial Narrow" w:hAnsi="Arial Narrow"/>
          <w:sz w:val="26"/>
          <w:szCs w:val="26"/>
        </w:rPr>
        <w:t>Plant &amp; Machinery</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017F2F" w:rsidRPr="00017F2F">
        <w:rPr>
          <w:rFonts w:ascii="Arial Narrow" w:hAnsi="Arial Narrow" w:cs="Tahoma"/>
          <w:bCs/>
          <w:sz w:val="26"/>
          <w:szCs w:val="26"/>
        </w:rPr>
        <w:t>Plot No. M-106/9, MIDC Waluj, Aurangabad, PIN Code- 431 136, State – Maharashtra, Country –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A465AB">
        <w:rPr>
          <w:rFonts w:ascii="Arial Narrow" w:hAnsi="Arial Narrow" w:cs="Arial"/>
          <w:b/>
          <w:bCs/>
          <w:sz w:val="26"/>
          <w:szCs w:val="26"/>
        </w:rPr>
        <w:t>Vijay Gears</w:t>
      </w:r>
      <w:r w:rsidR="00957B09">
        <w:rPr>
          <w:rFonts w:ascii="Arial Narrow" w:hAnsi="Arial Narrow" w:cs="Arial"/>
          <w:b/>
          <w:bCs/>
          <w:sz w:val="26"/>
          <w:szCs w:val="26"/>
        </w:rPr>
        <w:t>.</w:t>
      </w:r>
    </w:p>
    <w:p w14:paraId="5C997FCE" w14:textId="77777777" w:rsidR="00FD4125" w:rsidRDefault="00FD4125" w:rsidP="007E1B2D">
      <w:pPr>
        <w:spacing w:before="120" w:line="360" w:lineRule="auto"/>
        <w:jc w:val="both"/>
        <w:rPr>
          <w:rFonts w:ascii="Arial Narrow" w:hAnsi="Arial Narrow"/>
          <w:sz w:val="26"/>
          <w:szCs w:val="26"/>
        </w:rPr>
      </w:pPr>
    </w:p>
    <w:p w14:paraId="0C1672CB" w14:textId="07C8DFA6"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155"/>
        <w:gridCol w:w="2340"/>
        <w:gridCol w:w="2430"/>
        <w:gridCol w:w="2520"/>
      </w:tblGrid>
      <w:tr w:rsidR="00FD4125" w:rsidRPr="003120B6" w14:paraId="6BCB6DA7" w14:textId="77777777" w:rsidTr="00521B19">
        <w:trPr>
          <w:trHeight w:val="600"/>
        </w:trPr>
        <w:tc>
          <w:tcPr>
            <w:tcW w:w="21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A299617" w14:textId="77777777" w:rsidR="00FD4125" w:rsidRPr="003120B6" w:rsidRDefault="00FD4125" w:rsidP="00521B19">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3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86FE76A"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80DBF66"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5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274897E"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017F2F" w:rsidRPr="00FD4125" w14:paraId="476DED1E" w14:textId="77777777" w:rsidTr="00521B19">
        <w:trPr>
          <w:trHeight w:val="300"/>
        </w:trPr>
        <w:tc>
          <w:tcPr>
            <w:tcW w:w="2155" w:type="dxa"/>
            <w:tcBorders>
              <w:top w:val="single" w:sz="4" w:space="0" w:color="FFFFFF" w:themeColor="background1"/>
            </w:tcBorders>
            <w:shd w:val="clear" w:color="auto" w:fill="auto"/>
            <w:noWrap/>
            <w:vAlign w:val="center"/>
            <w:hideMark/>
          </w:tcPr>
          <w:p w14:paraId="763A996C" w14:textId="77777777" w:rsidR="00017F2F" w:rsidRPr="003120B6" w:rsidRDefault="00017F2F" w:rsidP="00017F2F">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340" w:type="dxa"/>
            <w:tcBorders>
              <w:top w:val="single" w:sz="4" w:space="0" w:color="FFFFFF" w:themeColor="background1"/>
            </w:tcBorders>
            <w:shd w:val="clear" w:color="auto" w:fill="auto"/>
            <w:noWrap/>
            <w:vAlign w:val="center"/>
          </w:tcPr>
          <w:p w14:paraId="411CCAE1" w14:textId="1BB125EB" w:rsidR="00017F2F" w:rsidRPr="00017F2F"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3,37,65,000</w:t>
            </w:r>
          </w:p>
        </w:tc>
        <w:tc>
          <w:tcPr>
            <w:tcW w:w="2430" w:type="dxa"/>
            <w:tcBorders>
              <w:top w:val="single" w:sz="4" w:space="0" w:color="FFFFFF" w:themeColor="background1"/>
            </w:tcBorders>
            <w:shd w:val="clear" w:color="auto" w:fill="auto"/>
            <w:noWrap/>
            <w:vAlign w:val="center"/>
          </w:tcPr>
          <w:p w14:paraId="08A00351" w14:textId="3A39BFAF" w:rsidR="00017F2F" w:rsidRPr="00017F2F"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3,03,88,500</w:t>
            </w:r>
          </w:p>
        </w:tc>
        <w:tc>
          <w:tcPr>
            <w:tcW w:w="2520" w:type="dxa"/>
            <w:tcBorders>
              <w:top w:val="single" w:sz="4" w:space="0" w:color="FFFFFF" w:themeColor="background1"/>
            </w:tcBorders>
            <w:shd w:val="clear" w:color="auto" w:fill="auto"/>
            <w:noWrap/>
            <w:vAlign w:val="center"/>
          </w:tcPr>
          <w:p w14:paraId="7DABEB47" w14:textId="206087D6" w:rsidR="00017F2F" w:rsidRPr="00017F2F"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2,70,12,000</w:t>
            </w:r>
          </w:p>
        </w:tc>
      </w:tr>
      <w:tr w:rsidR="00017F2F" w:rsidRPr="00FD4125" w14:paraId="02B685C5" w14:textId="77777777" w:rsidTr="00521B19">
        <w:trPr>
          <w:trHeight w:val="300"/>
        </w:trPr>
        <w:tc>
          <w:tcPr>
            <w:tcW w:w="2155" w:type="dxa"/>
            <w:shd w:val="clear" w:color="auto" w:fill="auto"/>
            <w:noWrap/>
            <w:vAlign w:val="center"/>
            <w:hideMark/>
          </w:tcPr>
          <w:p w14:paraId="5F2E6825" w14:textId="77777777" w:rsidR="00017F2F" w:rsidRPr="003120B6" w:rsidRDefault="00017F2F" w:rsidP="00017F2F">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340" w:type="dxa"/>
            <w:shd w:val="clear" w:color="auto" w:fill="auto"/>
            <w:noWrap/>
            <w:vAlign w:val="center"/>
          </w:tcPr>
          <w:p w14:paraId="125E41E4" w14:textId="6757A76C" w:rsidR="00017F2F" w:rsidRPr="00017F2F"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3,37,65,000</w:t>
            </w:r>
          </w:p>
        </w:tc>
        <w:tc>
          <w:tcPr>
            <w:tcW w:w="2430" w:type="dxa"/>
            <w:shd w:val="clear" w:color="auto" w:fill="auto"/>
            <w:noWrap/>
            <w:vAlign w:val="center"/>
          </w:tcPr>
          <w:p w14:paraId="45127143" w14:textId="39289664" w:rsidR="00017F2F" w:rsidRPr="00017F2F"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3,03,88,500</w:t>
            </w:r>
          </w:p>
        </w:tc>
        <w:tc>
          <w:tcPr>
            <w:tcW w:w="2520" w:type="dxa"/>
            <w:shd w:val="clear" w:color="auto" w:fill="auto"/>
            <w:noWrap/>
            <w:vAlign w:val="center"/>
          </w:tcPr>
          <w:p w14:paraId="6F900256" w14:textId="56FD2DE3" w:rsidR="00017F2F" w:rsidRPr="00017F2F"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2,70,12,000</w:t>
            </w:r>
          </w:p>
        </w:tc>
      </w:tr>
    </w:tbl>
    <w:p w14:paraId="1AF3647F" w14:textId="43B1808B"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Pr="002E63DA" w:rsidRDefault="003120B6" w:rsidP="003120B6">
      <w:pPr>
        <w:autoSpaceDE w:val="0"/>
        <w:autoSpaceDN w:val="0"/>
        <w:adjustRightInd w:val="0"/>
        <w:spacing w:before="120" w:after="0" w:line="240" w:lineRule="auto"/>
        <w:jc w:val="both"/>
        <w:rPr>
          <w:rFonts w:ascii="Arial Narrow" w:hAnsi="Arial Narrow" w:cs="Calibri"/>
          <w:color w:val="000000" w:themeColor="text1"/>
          <w:sz w:val="24"/>
          <w:szCs w:val="24"/>
        </w:rPr>
      </w:pPr>
    </w:p>
    <w:p w14:paraId="7067CA40" w14:textId="1C4696BA" w:rsidR="003120B6" w:rsidRPr="002E63DA" w:rsidRDefault="003120B6" w:rsidP="003120B6">
      <w:pPr>
        <w:autoSpaceDE w:val="0"/>
        <w:autoSpaceDN w:val="0"/>
        <w:adjustRightInd w:val="0"/>
        <w:spacing w:before="120" w:after="0" w:line="240" w:lineRule="auto"/>
        <w:jc w:val="both"/>
        <w:rPr>
          <w:rFonts w:ascii="Arial Narrow" w:hAnsi="Arial Narrow" w:cs="Calibri"/>
          <w:b/>
          <w:bCs/>
          <w:color w:val="000000" w:themeColor="text1"/>
        </w:rPr>
      </w:pPr>
      <w:r w:rsidRPr="002E63DA">
        <w:rPr>
          <w:rFonts w:ascii="Arial Narrow" w:hAnsi="Arial Narrow" w:cs="Calibri"/>
          <w:b/>
          <w:bCs/>
          <w:color w:val="000000" w:themeColor="text1"/>
        </w:rPr>
        <w:t>For Vastukala Consultants (I) Pvt. Ltd.</w:t>
      </w:r>
    </w:p>
    <w:p w14:paraId="58C6F3D5"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63851283"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03240728"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18333BA9"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008489BC" w14:textId="77777777" w:rsidR="003120B6" w:rsidRPr="002E63DA" w:rsidRDefault="003120B6" w:rsidP="003120B6">
      <w:pPr>
        <w:spacing w:after="0"/>
        <w:rPr>
          <w:rFonts w:ascii="Arial Narrow" w:hAnsi="Arial Narrow"/>
          <w:b/>
          <w:bCs/>
          <w:color w:val="000000" w:themeColor="text1"/>
          <w:szCs w:val="24"/>
          <w:lang w:val="en-US"/>
        </w:rPr>
      </w:pPr>
      <w:r w:rsidRPr="002E63DA">
        <w:rPr>
          <w:rFonts w:ascii="Arial Narrow" w:hAnsi="Arial Narrow"/>
          <w:b/>
          <w:bCs/>
          <w:color w:val="000000" w:themeColor="text1"/>
          <w:szCs w:val="24"/>
          <w:lang w:val="en-US"/>
        </w:rPr>
        <w:t>Umang Ashwin Patel</w:t>
      </w:r>
    </w:p>
    <w:p w14:paraId="77A4926A" w14:textId="77777777" w:rsidR="003120B6" w:rsidRPr="002E63DA" w:rsidRDefault="003120B6" w:rsidP="003120B6">
      <w:pPr>
        <w:spacing w:after="0"/>
        <w:rPr>
          <w:rFonts w:ascii="Arial Narrow" w:hAnsi="Arial Narrow"/>
          <w:color w:val="000000" w:themeColor="text1"/>
          <w:sz w:val="20"/>
          <w:lang w:val="en-US"/>
        </w:rPr>
      </w:pPr>
      <w:r w:rsidRPr="002E63DA">
        <w:rPr>
          <w:rFonts w:ascii="Arial Narrow" w:hAnsi="Arial Narrow"/>
          <w:color w:val="000000" w:themeColor="text1"/>
          <w:sz w:val="20"/>
          <w:lang w:val="en-US"/>
        </w:rPr>
        <w:t>Regd. Valuer</w:t>
      </w:r>
    </w:p>
    <w:p w14:paraId="7F91D149" w14:textId="77777777" w:rsidR="003120B6" w:rsidRPr="002E63DA" w:rsidRDefault="003120B6" w:rsidP="003120B6">
      <w:pPr>
        <w:spacing w:after="0"/>
        <w:rPr>
          <w:rFonts w:ascii="Arial Narrow" w:hAnsi="Arial Narrow"/>
          <w:color w:val="000000" w:themeColor="text1"/>
          <w:sz w:val="20"/>
          <w:lang w:val="en-US"/>
        </w:rPr>
      </w:pPr>
      <w:r w:rsidRPr="002E63DA">
        <w:rPr>
          <w:rFonts w:ascii="Arial Narrow" w:hAnsi="Arial Narrow"/>
          <w:color w:val="000000" w:themeColor="text1"/>
          <w:sz w:val="20"/>
          <w:lang w:val="en-US"/>
        </w:rPr>
        <w:t>Chartered Engineer (India)</w:t>
      </w:r>
    </w:p>
    <w:p w14:paraId="1816CEBD" w14:textId="0812DDBA" w:rsidR="003120B6" w:rsidRPr="002E63DA" w:rsidRDefault="003120B6" w:rsidP="003120B6">
      <w:pPr>
        <w:spacing w:after="0"/>
        <w:rPr>
          <w:rFonts w:ascii="Arial Narrow" w:hAnsi="Arial Narrow"/>
          <w:color w:val="000000" w:themeColor="text1"/>
          <w:sz w:val="20"/>
          <w:lang w:val="en-US"/>
        </w:rPr>
      </w:pPr>
      <w:r w:rsidRPr="002E63DA">
        <w:rPr>
          <w:rFonts w:ascii="Arial Narrow" w:hAnsi="Arial Narrow"/>
          <w:color w:val="000000" w:themeColor="text1"/>
          <w:sz w:val="20"/>
          <w:lang w:val="en-US"/>
        </w:rPr>
        <w:t>Reg. No. IBBI/RV/04/2019/10803</w:t>
      </w:r>
    </w:p>
    <w:p w14:paraId="56D0DB4C" w14:textId="0209ED04" w:rsidR="003120B6" w:rsidRPr="002E63DA" w:rsidRDefault="003120B6" w:rsidP="003120B6">
      <w:pPr>
        <w:spacing w:after="0"/>
        <w:rPr>
          <w:rFonts w:ascii="Arial Narrow" w:hAnsi="Arial Narrow"/>
          <w:color w:val="000000" w:themeColor="text1"/>
          <w:sz w:val="20"/>
          <w:lang w:val="en-US"/>
        </w:rPr>
      </w:pPr>
    </w:p>
    <w:p w14:paraId="51D65FA2" w14:textId="77777777" w:rsidR="00D76489" w:rsidRPr="002E63DA" w:rsidRDefault="00D76489" w:rsidP="003120B6">
      <w:pPr>
        <w:spacing w:after="0"/>
        <w:rPr>
          <w:rFonts w:ascii="Arial Narrow" w:hAnsi="Arial Narrow"/>
          <w:color w:val="000000" w:themeColor="text1"/>
          <w:sz w:val="20"/>
          <w:lang w:val="en-US"/>
        </w:rPr>
      </w:pPr>
    </w:p>
    <w:p w14:paraId="42BB67CB" w14:textId="77777777" w:rsidR="00390A5E" w:rsidRPr="002E63DA" w:rsidRDefault="00390A5E" w:rsidP="003120B6">
      <w:pPr>
        <w:spacing w:after="0"/>
        <w:rPr>
          <w:rFonts w:ascii="Arial Narrow" w:hAnsi="Arial Narrow"/>
          <w:color w:val="000000" w:themeColor="text1"/>
          <w:sz w:val="20"/>
          <w:lang w:val="en-US"/>
        </w:rPr>
      </w:pPr>
    </w:p>
    <w:p w14:paraId="7ADE3FCF" w14:textId="77777777" w:rsidR="00106616" w:rsidRPr="002E63DA" w:rsidRDefault="00106616" w:rsidP="003120B6">
      <w:pPr>
        <w:spacing w:after="0"/>
        <w:rPr>
          <w:rFonts w:ascii="Arial Narrow" w:hAnsi="Arial Narrow"/>
          <w:color w:val="000000" w:themeColor="text1"/>
          <w:sz w:val="20"/>
          <w:lang w:val="en-US"/>
        </w:rPr>
      </w:pPr>
    </w:p>
    <w:p w14:paraId="6679DF0C" w14:textId="17F60128" w:rsidR="003120B6" w:rsidRDefault="003120B6" w:rsidP="003120B6">
      <w:pPr>
        <w:spacing w:after="0"/>
        <w:rPr>
          <w:rFonts w:ascii="Arial Narrow" w:hAnsi="Arial Narrow"/>
          <w:sz w:val="20"/>
          <w:lang w:val="en-US"/>
        </w:rPr>
      </w:pPr>
    </w:p>
    <w:p w14:paraId="431C48BA" w14:textId="77777777" w:rsidR="00FD4125" w:rsidRDefault="00FD4125" w:rsidP="003120B6">
      <w:pPr>
        <w:spacing w:after="0"/>
        <w:rPr>
          <w:rFonts w:ascii="Arial Narrow" w:hAnsi="Arial Narrow"/>
          <w:sz w:val="20"/>
          <w:lang w:val="en-US"/>
        </w:rPr>
      </w:pPr>
    </w:p>
    <w:p w14:paraId="2A177783" w14:textId="77777777" w:rsidR="00FD4125" w:rsidRDefault="00FD4125" w:rsidP="003120B6">
      <w:pPr>
        <w:spacing w:after="0"/>
        <w:rPr>
          <w:rFonts w:ascii="Arial Narrow" w:hAnsi="Arial Narrow"/>
          <w:sz w:val="20"/>
          <w:lang w:val="en-US"/>
        </w:rPr>
      </w:pPr>
    </w:p>
    <w:p w14:paraId="7A22903D" w14:textId="77777777" w:rsidR="00FD4125" w:rsidRDefault="00FD4125" w:rsidP="003120B6">
      <w:pPr>
        <w:spacing w:after="0"/>
        <w:rPr>
          <w:rFonts w:ascii="Arial Narrow" w:hAnsi="Arial Narrow"/>
          <w:sz w:val="20"/>
          <w:lang w:val="en-US"/>
        </w:rPr>
      </w:pPr>
    </w:p>
    <w:p w14:paraId="1B27B998" w14:textId="77777777" w:rsidR="00FD4125" w:rsidRDefault="00FD4125" w:rsidP="003120B6">
      <w:pPr>
        <w:spacing w:after="0"/>
        <w:rPr>
          <w:rFonts w:ascii="Arial Narrow" w:hAnsi="Arial Narrow"/>
          <w:sz w:val="20"/>
          <w:lang w:val="en-US"/>
        </w:rPr>
      </w:pPr>
    </w:p>
    <w:p w14:paraId="6B10ED1F" w14:textId="77777777" w:rsidR="00FD4125" w:rsidRDefault="00FD4125" w:rsidP="003120B6">
      <w:pPr>
        <w:spacing w:after="0"/>
        <w:rPr>
          <w:rFonts w:ascii="Arial Narrow" w:hAnsi="Arial Narrow"/>
          <w:sz w:val="20"/>
          <w:lang w:val="en-US"/>
        </w:rPr>
      </w:pPr>
    </w:p>
    <w:p w14:paraId="70C472EC" w14:textId="77777777" w:rsidR="00FD4125" w:rsidRDefault="00FD4125" w:rsidP="003120B6">
      <w:pPr>
        <w:spacing w:after="0"/>
        <w:rPr>
          <w:rFonts w:ascii="Arial Narrow" w:hAnsi="Arial Narrow"/>
          <w:sz w:val="20"/>
          <w:lang w:val="en-US"/>
        </w:rPr>
      </w:pPr>
    </w:p>
    <w:p w14:paraId="54B1AC59" w14:textId="77777777" w:rsidR="00FD4125" w:rsidRDefault="00FD4125"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5" w:name="_Toc128498785"/>
      <w:r w:rsidRPr="00D4203A">
        <w:lastRenderedPageBreak/>
        <w:t>VALUATION REPORT (IN RESPECT OF PLANT AND MACHINERY)</w:t>
      </w:r>
      <w:bookmarkEnd w:id="10"/>
      <w:bookmarkEnd w:id="11"/>
      <w:bookmarkEnd w:id="12"/>
      <w:bookmarkEnd w:id="13"/>
      <w:bookmarkEnd w:id="14"/>
      <w:bookmarkEnd w:id="15"/>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777873B3"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p>
    <w:p w14:paraId="4561790F" w14:textId="660F88CF" w:rsidR="00A465AB" w:rsidRPr="00A465AB" w:rsidRDefault="00A465AB" w:rsidP="00A465AB">
      <w:pPr>
        <w:spacing w:after="0" w:line="360" w:lineRule="auto"/>
        <w:rPr>
          <w:rFonts w:ascii="Arial Narrow" w:eastAsia="Times New Roman" w:hAnsi="Arial Narrow" w:cs="Times New Roman"/>
          <w:b/>
          <w:color w:val="000000"/>
          <w:sz w:val="26"/>
          <w:szCs w:val="26"/>
          <w:lang w:val="en-US"/>
        </w:rPr>
      </w:pPr>
      <w:r w:rsidRPr="00A465AB">
        <w:rPr>
          <w:rFonts w:ascii="Arial Narrow" w:eastAsia="Times New Roman" w:hAnsi="Arial Narrow" w:cs="Times New Roman"/>
          <w:b/>
          <w:color w:val="000000"/>
          <w:sz w:val="26"/>
          <w:szCs w:val="26"/>
          <w:lang w:val="en-US"/>
        </w:rPr>
        <w:t>Small Industrial Development Bank of India (SIDB</w:t>
      </w:r>
      <w:r>
        <w:rPr>
          <w:rFonts w:ascii="Arial Narrow" w:eastAsia="Times New Roman" w:hAnsi="Arial Narrow" w:cs="Times New Roman"/>
          <w:b/>
          <w:color w:val="000000"/>
          <w:sz w:val="26"/>
          <w:szCs w:val="26"/>
          <w:lang w:val="en-US"/>
        </w:rPr>
        <w:t>I</w:t>
      </w:r>
      <w:r w:rsidRPr="00A465AB">
        <w:rPr>
          <w:rFonts w:ascii="Arial Narrow" w:eastAsia="Times New Roman" w:hAnsi="Arial Narrow" w:cs="Times New Roman"/>
          <w:b/>
          <w:color w:val="000000"/>
          <w:sz w:val="26"/>
          <w:szCs w:val="26"/>
          <w:lang w:val="en-US"/>
        </w:rPr>
        <w:t>)</w:t>
      </w:r>
    </w:p>
    <w:p w14:paraId="476E1FAC" w14:textId="77777777" w:rsidR="00A465AB" w:rsidRPr="00A465AB" w:rsidRDefault="00A465AB" w:rsidP="00A465AB">
      <w:pPr>
        <w:spacing w:after="0" w:line="360" w:lineRule="auto"/>
        <w:rPr>
          <w:rFonts w:ascii="Arial Narrow" w:eastAsia="Times New Roman" w:hAnsi="Arial Narrow" w:cs="Times New Roman"/>
          <w:b/>
          <w:color w:val="000000"/>
          <w:sz w:val="26"/>
          <w:szCs w:val="26"/>
          <w:lang w:val="en-US"/>
        </w:rPr>
      </w:pPr>
      <w:r w:rsidRPr="00A465AB">
        <w:rPr>
          <w:rFonts w:ascii="Arial Narrow" w:eastAsia="Times New Roman" w:hAnsi="Arial Narrow" w:cs="Times New Roman"/>
          <w:b/>
          <w:color w:val="000000"/>
          <w:sz w:val="26"/>
          <w:szCs w:val="26"/>
          <w:lang w:val="en-US"/>
        </w:rPr>
        <w:t>Aurangabad Branch</w:t>
      </w:r>
    </w:p>
    <w:p w14:paraId="72A40216" w14:textId="77777777" w:rsidR="00A465AB" w:rsidRDefault="00A465AB" w:rsidP="00A465AB">
      <w:pPr>
        <w:spacing w:after="0" w:line="360" w:lineRule="auto"/>
        <w:rPr>
          <w:rFonts w:ascii="Arial Narrow" w:eastAsia="Times New Roman" w:hAnsi="Arial Narrow" w:cs="Times New Roman"/>
          <w:b/>
          <w:color w:val="000000"/>
          <w:sz w:val="26"/>
          <w:szCs w:val="26"/>
          <w:lang w:val="en-US"/>
        </w:rPr>
      </w:pPr>
      <w:r w:rsidRPr="00A465AB">
        <w:rPr>
          <w:rFonts w:ascii="Arial Narrow" w:eastAsia="Times New Roman" w:hAnsi="Arial Narrow" w:cs="Times New Roman"/>
          <w:b/>
          <w:color w:val="000000"/>
          <w:sz w:val="26"/>
          <w:szCs w:val="26"/>
          <w:lang w:val="en-US"/>
        </w:rPr>
        <w:t xml:space="preserve">Abhyuday Complex, Plot No. 327, </w:t>
      </w:r>
    </w:p>
    <w:p w14:paraId="6DB629E1" w14:textId="77777777" w:rsidR="00A465AB" w:rsidRDefault="00A465AB" w:rsidP="00A465AB">
      <w:pPr>
        <w:spacing w:after="0" w:line="360" w:lineRule="auto"/>
        <w:rPr>
          <w:rFonts w:ascii="Arial Narrow" w:eastAsia="Times New Roman" w:hAnsi="Arial Narrow" w:cs="Times New Roman"/>
          <w:b/>
          <w:color w:val="000000"/>
          <w:sz w:val="26"/>
          <w:szCs w:val="26"/>
          <w:lang w:val="en-US"/>
        </w:rPr>
      </w:pPr>
      <w:r w:rsidRPr="00A465AB">
        <w:rPr>
          <w:rFonts w:ascii="Arial Narrow" w:eastAsia="Times New Roman" w:hAnsi="Arial Narrow" w:cs="Times New Roman"/>
          <w:b/>
          <w:color w:val="000000"/>
          <w:sz w:val="26"/>
          <w:szCs w:val="26"/>
          <w:lang w:val="en-US"/>
        </w:rPr>
        <w:t xml:space="preserve">Near Diwan Hospital, N-3, Near CIDCO Bus Stand Chowk, </w:t>
      </w:r>
    </w:p>
    <w:p w14:paraId="4667B8BF" w14:textId="1FDB4FAE" w:rsidR="00277FED" w:rsidRPr="00E71B0D" w:rsidRDefault="00A465AB" w:rsidP="00A465AB">
      <w:pPr>
        <w:spacing w:after="0" w:line="360" w:lineRule="auto"/>
        <w:rPr>
          <w:rFonts w:ascii="Arial Narrow" w:eastAsia="Times New Roman" w:hAnsi="Arial Narrow" w:cs="Times New Roman"/>
          <w:b/>
          <w:color w:val="000000"/>
          <w:sz w:val="26"/>
          <w:szCs w:val="26"/>
        </w:rPr>
      </w:pPr>
      <w:r w:rsidRPr="00A465AB">
        <w:rPr>
          <w:rFonts w:ascii="Arial Narrow" w:eastAsia="Times New Roman" w:hAnsi="Arial Narrow" w:cs="Times New Roman"/>
          <w:b/>
          <w:color w:val="000000"/>
          <w:sz w:val="26"/>
          <w:szCs w:val="26"/>
          <w:lang w:val="en-US"/>
        </w:rPr>
        <w:t>Aurangabad, PIN Code-431 003, State - Maharashtra, Country – India.</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0FAA97B0"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located at </w:t>
            </w:r>
            <w:r w:rsidR="00017F2F" w:rsidRPr="00017F2F">
              <w:rPr>
                <w:rFonts w:ascii="Arial Narrow" w:hAnsi="Arial Narrow" w:cs="Tahoma"/>
                <w:bCs/>
                <w:sz w:val="26"/>
                <w:szCs w:val="26"/>
              </w:rPr>
              <w:t>Plot No. M-106/9, MIDC Waluj, Aurangabad, PIN Code- 431 136, State – Maharashtra, Country – India</w:t>
            </w:r>
            <w:r w:rsidR="001F16CF">
              <w:rPr>
                <w:rFonts w:ascii="Arial Narrow" w:hAnsi="Arial Narrow" w:cs="Tahoma"/>
                <w:bCs/>
                <w:sz w:val="26"/>
                <w:szCs w:val="26"/>
              </w:rPr>
              <w:t>.</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47934B49"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A465AB">
              <w:rPr>
                <w:rFonts w:ascii="Arial Narrow" w:hAnsi="Arial Narrow" w:cs="Calibri"/>
                <w:color w:val="000000"/>
                <w:sz w:val="26"/>
                <w:szCs w:val="26"/>
              </w:rPr>
              <w:t>SIDBI</w:t>
            </w:r>
            <w:r w:rsidR="00162889" w:rsidRPr="001239BA">
              <w:rPr>
                <w:rFonts w:ascii="Arial Narrow" w:hAnsi="Arial Narrow" w:cs="Calibri"/>
                <w:color w:val="000000"/>
                <w:sz w:val="26"/>
                <w:szCs w:val="26"/>
              </w:rPr>
              <w:t xml:space="preserve">, </w:t>
            </w:r>
            <w:r w:rsidR="00A465AB">
              <w:rPr>
                <w:rFonts w:ascii="Arial Narrow" w:hAnsi="Arial Narrow" w:cs="Calibri"/>
                <w:color w:val="000000" w:themeColor="text1"/>
                <w:sz w:val="26"/>
                <w:szCs w:val="26"/>
              </w:rPr>
              <w:t>Aurangabad</w:t>
            </w:r>
            <w:r w:rsidR="005F4B27">
              <w:rPr>
                <w:rFonts w:ascii="Arial Narrow" w:hAnsi="Arial Narrow" w:cs="Calibri"/>
                <w:color w:val="000000" w:themeColor="text1"/>
                <w:sz w:val="26"/>
                <w:szCs w:val="26"/>
              </w:rPr>
              <w:t xml:space="preserve"> 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3831A0">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31DDC617" w:rsidR="00A12AA8" w:rsidRPr="00D76489" w:rsidRDefault="00F35326" w:rsidP="00D76489">
            <w:pPr>
              <w:spacing w:after="0" w:line="360" w:lineRule="auto"/>
              <w:rPr>
                <w:rFonts w:ascii="Arial Narrow" w:hAnsi="Arial Narrow" w:cs="Calibri"/>
                <w:sz w:val="26"/>
                <w:szCs w:val="26"/>
              </w:rPr>
            </w:pPr>
            <w:r w:rsidRPr="00CD0C60">
              <w:rPr>
                <w:rFonts w:ascii="Arial Narrow" w:hAnsi="Arial Narrow" w:cs="Calibri"/>
                <w:sz w:val="26"/>
                <w:szCs w:val="26"/>
              </w:rPr>
              <w:t>16.10.2024</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0D07D764" w:rsidR="00A12AA8" w:rsidRPr="00D76489" w:rsidRDefault="00017F2F" w:rsidP="00D76489">
            <w:pPr>
              <w:spacing w:after="0" w:line="360" w:lineRule="auto"/>
              <w:rPr>
                <w:rFonts w:ascii="Arial Narrow" w:hAnsi="Arial Narrow" w:cs="Calibri"/>
                <w:sz w:val="26"/>
                <w:szCs w:val="26"/>
              </w:rPr>
            </w:pPr>
            <w:r>
              <w:rPr>
                <w:rFonts w:ascii="Arial Narrow" w:hAnsi="Arial Narrow" w:cs="Calibri"/>
                <w:sz w:val="26"/>
                <w:szCs w:val="26"/>
              </w:rPr>
              <w:t>24.10.2024</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7FCBFED9" w:rsidR="00DB1F51" w:rsidRPr="00D76489" w:rsidRDefault="00017F2F" w:rsidP="00D76489">
            <w:pPr>
              <w:spacing w:after="0" w:line="360" w:lineRule="auto"/>
              <w:rPr>
                <w:rFonts w:ascii="Arial Narrow" w:hAnsi="Arial Narrow" w:cs="Calibri"/>
                <w:sz w:val="26"/>
                <w:szCs w:val="26"/>
              </w:rPr>
            </w:pPr>
            <w:r>
              <w:rPr>
                <w:rFonts w:ascii="Arial Narrow" w:hAnsi="Arial Narrow" w:cs="Calibri"/>
                <w:sz w:val="26"/>
                <w:szCs w:val="26"/>
              </w:rPr>
              <w:t>24.10.2024</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4C6F5763" w14:textId="45F9FE4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p>
          <w:p w14:paraId="6678500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Basis of Valuation is as under: -</w:t>
            </w:r>
          </w:p>
          <w:p w14:paraId="30A3C975" w14:textId="6EA8FE16"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6" w:name="_Toc26875871"/>
      <w:bookmarkStart w:id="17" w:name="_Toc78382226"/>
      <w:bookmarkStart w:id="18" w:name="_Toc53684180"/>
      <w:bookmarkStart w:id="19" w:name="_Toc53684229"/>
      <w:bookmarkStart w:id="20" w:name="_Toc53685452"/>
      <w:bookmarkStart w:id="21"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6253679D" w14:textId="77777777"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2" w:name="_Toc128498786"/>
      <w:r w:rsidRPr="000A482F">
        <w:lastRenderedPageBreak/>
        <w:t>VALUATION RATIONALE</w:t>
      </w:r>
      <w:bookmarkEnd w:id="16"/>
      <w:bookmarkEnd w:id="17"/>
      <w:bookmarkEnd w:id="22"/>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3" w:name="_Toc17312183"/>
      <w:bookmarkStart w:id="24" w:name="_Toc17382745"/>
      <w:bookmarkStart w:id="25" w:name="_Toc17811878"/>
      <w:bookmarkStart w:id="26" w:name="_Toc26203625"/>
      <w:bookmarkStart w:id="27" w:name="_Toc26875872"/>
      <w:bookmarkStart w:id="28" w:name="_Toc87970376"/>
      <w:bookmarkStart w:id="29" w:name="_Toc87970413"/>
      <w:bookmarkStart w:id="30" w:name="_Toc87970864"/>
      <w:bookmarkStart w:id="31" w:name="_Toc87970982"/>
      <w:bookmarkStart w:id="32" w:name="_Toc88058344"/>
      <w:bookmarkStart w:id="33" w:name="_Toc88058514"/>
      <w:bookmarkStart w:id="34" w:name="_Toc88058848"/>
      <w:bookmarkStart w:id="35" w:name="_Toc94022936"/>
      <w:bookmarkStart w:id="36" w:name="_Toc120880732"/>
      <w:bookmarkStart w:id="37" w:name="_Toc126691609"/>
      <w:bookmarkStart w:id="38" w:name="_Toc128498787"/>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9" w:name="_Toc17312184"/>
      <w:bookmarkStart w:id="40" w:name="_Toc17382746"/>
      <w:bookmarkStart w:id="41" w:name="_Toc17811879"/>
      <w:bookmarkStart w:id="42" w:name="_Toc26203626"/>
      <w:bookmarkStart w:id="43" w:name="_Toc26875873"/>
      <w:bookmarkStart w:id="44" w:name="_Toc87970377"/>
      <w:bookmarkStart w:id="45" w:name="_Toc87970414"/>
      <w:bookmarkStart w:id="46" w:name="_Toc87970865"/>
      <w:bookmarkStart w:id="47" w:name="_Toc87970983"/>
      <w:bookmarkStart w:id="48" w:name="_Toc88058345"/>
      <w:bookmarkStart w:id="49" w:name="_Toc88058515"/>
      <w:bookmarkStart w:id="50" w:name="_Toc88058849"/>
      <w:bookmarkStart w:id="51" w:name="_Toc94022937"/>
      <w:bookmarkStart w:id="52" w:name="_Toc120880733"/>
      <w:bookmarkStart w:id="53" w:name="_Toc126691610"/>
      <w:bookmarkStart w:id="54" w:name="_Toc12849878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5" w:name="_Toc17312185"/>
      <w:bookmarkStart w:id="56" w:name="_Toc17382747"/>
      <w:bookmarkStart w:id="57" w:name="_Toc17811880"/>
      <w:bookmarkStart w:id="58" w:name="_Toc26203627"/>
      <w:bookmarkStart w:id="59" w:name="_Toc26875874"/>
      <w:bookmarkStart w:id="60" w:name="_Toc87970378"/>
      <w:bookmarkStart w:id="61" w:name="_Toc87970415"/>
      <w:bookmarkStart w:id="62" w:name="_Toc87970866"/>
      <w:bookmarkStart w:id="63" w:name="_Toc87970984"/>
      <w:bookmarkStart w:id="64" w:name="_Toc88058346"/>
      <w:bookmarkStart w:id="65" w:name="_Toc88058516"/>
      <w:bookmarkStart w:id="66" w:name="_Toc88058850"/>
      <w:bookmarkStart w:id="67" w:name="_Toc94022938"/>
      <w:bookmarkStart w:id="68" w:name="_Toc120880734"/>
      <w:bookmarkStart w:id="69" w:name="_Toc126691611"/>
      <w:bookmarkStart w:id="70" w:name="_Toc128498789"/>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71" w:name="_Toc17312186"/>
      <w:bookmarkStart w:id="72" w:name="_Toc17382748"/>
      <w:bookmarkStart w:id="73" w:name="_Toc17811881"/>
      <w:bookmarkStart w:id="74" w:name="_Toc26203628"/>
      <w:bookmarkStart w:id="75" w:name="_Toc26875875"/>
      <w:bookmarkStart w:id="76" w:name="_Toc87970379"/>
      <w:bookmarkStart w:id="77" w:name="_Toc87970416"/>
      <w:bookmarkStart w:id="78" w:name="_Toc87970867"/>
      <w:bookmarkStart w:id="79" w:name="_Toc87970985"/>
      <w:bookmarkStart w:id="80" w:name="_Toc88058347"/>
      <w:bookmarkStart w:id="81" w:name="_Toc88058517"/>
      <w:bookmarkStart w:id="82" w:name="_Toc88058851"/>
      <w:bookmarkStart w:id="83" w:name="_Toc94022939"/>
      <w:bookmarkStart w:id="84" w:name="_Toc120880735"/>
      <w:bookmarkStart w:id="85" w:name="_Toc126691612"/>
      <w:bookmarkStart w:id="86" w:name="_Toc12849879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7" w:name="_Toc17312187"/>
      <w:bookmarkStart w:id="88" w:name="_Toc17382749"/>
      <w:bookmarkStart w:id="89" w:name="_Toc17811882"/>
      <w:bookmarkStart w:id="90" w:name="_Toc26203629"/>
      <w:bookmarkStart w:id="91" w:name="_Toc26875876"/>
      <w:bookmarkStart w:id="92" w:name="_Toc87970380"/>
      <w:bookmarkStart w:id="93" w:name="_Toc87970417"/>
      <w:bookmarkStart w:id="94" w:name="_Toc87970868"/>
      <w:bookmarkStart w:id="95" w:name="_Toc87970986"/>
      <w:bookmarkStart w:id="96" w:name="_Toc88058348"/>
      <w:bookmarkStart w:id="97" w:name="_Toc88058518"/>
      <w:bookmarkStart w:id="98" w:name="_Toc88058852"/>
      <w:bookmarkStart w:id="99" w:name="_Toc94022940"/>
      <w:bookmarkStart w:id="100" w:name="_Toc120880736"/>
      <w:bookmarkStart w:id="101" w:name="_Toc126691613"/>
      <w:bookmarkStart w:id="102" w:name="_Toc128498791"/>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3" w:name="_Toc17312188"/>
      <w:bookmarkStart w:id="104" w:name="_Toc17382750"/>
      <w:bookmarkStart w:id="105" w:name="_Toc17811883"/>
      <w:bookmarkStart w:id="106" w:name="_Toc26203630"/>
      <w:bookmarkStart w:id="107" w:name="_Toc26875877"/>
      <w:bookmarkStart w:id="108" w:name="_Toc87970381"/>
      <w:bookmarkStart w:id="109" w:name="_Toc87970418"/>
      <w:bookmarkStart w:id="110" w:name="_Toc87970869"/>
      <w:bookmarkStart w:id="111" w:name="_Toc87970987"/>
      <w:bookmarkStart w:id="112" w:name="_Toc88058349"/>
      <w:bookmarkStart w:id="113" w:name="_Toc88058519"/>
      <w:bookmarkStart w:id="114" w:name="_Toc88058853"/>
      <w:bookmarkStart w:id="115" w:name="_Toc94022941"/>
      <w:bookmarkStart w:id="116" w:name="_Toc120880737"/>
      <w:bookmarkStart w:id="117" w:name="_Toc126691614"/>
      <w:bookmarkStart w:id="118" w:name="_Toc12849879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9" w:name="_Toc17312189"/>
      <w:bookmarkStart w:id="120" w:name="_Toc17382751"/>
      <w:bookmarkStart w:id="121" w:name="_Toc17811884"/>
      <w:bookmarkStart w:id="122" w:name="_Toc26203631"/>
      <w:bookmarkStart w:id="123" w:name="_Toc26875878"/>
      <w:bookmarkStart w:id="124" w:name="_Toc87970382"/>
      <w:bookmarkStart w:id="125" w:name="_Toc87970419"/>
      <w:bookmarkStart w:id="126" w:name="_Toc87970870"/>
      <w:bookmarkStart w:id="127" w:name="_Toc87970988"/>
      <w:bookmarkStart w:id="128" w:name="_Toc88058350"/>
      <w:bookmarkStart w:id="129" w:name="_Toc88058520"/>
      <w:bookmarkStart w:id="130" w:name="_Toc88058854"/>
      <w:bookmarkStart w:id="131" w:name="_Toc94022942"/>
      <w:bookmarkStart w:id="132" w:name="_Toc120880738"/>
      <w:bookmarkStart w:id="133" w:name="_Toc126691615"/>
      <w:bookmarkStart w:id="134" w:name="_Toc128498793"/>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5" w:name="_Toc17312190"/>
      <w:bookmarkStart w:id="136" w:name="_Toc17382752"/>
      <w:bookmarkStart w:id="137" w:name="_Toc17811885"/>
      <w:bookmarkStart w:id="138" w:name="_Toc26203632"/>
      <w:bookmarkStart w:id="139" w:name="_Toc26875879"/>
      <w:bookmarkEnd w:id="135"/>
      <w:bookmarkEnd w:id="136"/>
      <w:bookmarkEnd w:id="137"/>
      <w:bookmarkEnd w:id="138"/>
      <w:bookmarkEnd w:id="139"/>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0" w:name="_Toc17312191"/>
      <w:bookmarkStart w:id="141" w:name="_Toc17382753"/>
      <w:bookmarkStart w:id="142" w:name="_Toc17811886"/>
      <w:bookmarkStart w:id="143" w:name="_Toc26203633"/>
      <w:bookmarkStart w:id="144" w:name="_Toc26875880"/>
      <w:bookmarkEnd w:id="140"/>
      <w:bookmarkEnd w:id="141"/>
      <w:bookmarkEnd w:id="142"/>
      <w:bookmarkEnd w:id="143"/>
      <w:bookmarkEnd w:id="144"/>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5" w:name="_Toc17312192"/>
      <w:bookmarkStart w:id="146" w:name="_Toc17382754"/>
      <w:bookmarkStart w:id="147" w:name="_Toc17811887"/>
      <w:bookmarkStart w:id="148" w:name="_Toc26203634"/>
      <w:bookmarkStart w:id="149" w:name="_Toc26875881"/>
      <w:bookmarkEnd w:id="145"/>
      <w:bookmarkEnd w:id="146"/>
      <w:bookmarkEnd w:id="147"/>
      <w:bookmarkEnd w:id="148"/>
      <w:bookmarkEnd w:id="149"/>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50" w:name="_Toc26875882"/>
      <w:bookmarkStart w:id="151" w:name="_Toc88058855"/>
      <w:bookmarkStart w:id="152" w:name="_Toc94022943"/>
      <w:bookmarkStart w:id="153" w:name="_Toc120880739"/>
      <w:bookmarkStart w:id="154" w:name="_Toc126691616"/>
      <w:bookmarkStart w:id="155" w:name="_Toc128498794"/>
      <w:r w:rsidRPr="00D76489">
        <w:rPr>
          <w:b w:val="0"/>
          <w:color w:val="806000"/>
          <w:lang w:val="en-US"/>
        </w:rPr>
        <w:t xml:space="preserve">3.1 </w:t>
      </w:r>
      <w:r w:rsidRPr="00D76489">
        <w:rPr>
          <w:b w:val="0"/>
          <w:color w:val="806000"/>
        </w:rPr>
        <w:t>METHODOLOGIES</w:t>
      </w:r>
      <w:bookmarkEnd w:id="150"/>
      <w:bookmarkEnd w:id="151"/>
      <w:bookmarkEnd w:id="152"/>
      <w:bookmarkEnd w:id="153"/>
      <w:bookmarkEnd w:id="154"/>
      <w:bookmarkEnd w:id="155"/>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6" w:name="_Toc26875883"/>
      <w:bookmarkStart w:id="157" w:name="_Toc88058856"/>
      <w:bookmarkStart w:id="158" w:name="_Toc94022944"/>
      <w:bookmarkStart w:id="159" w:name="_Toc120880740"/>
      <w:bookmarkStart w:id="160" w:name="_Toc126691617"/>
      <w:bookmarkStart w:id="161"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6"/>
      <w:bookmarkEnd w:id="157"/>
      <w:bookmarkEnd w:id="158"/>
      <w:bookmarkEnd w:id="159"/>
      <w:bookmarkEnd w:id="160"/>
      <w:bookmarkEnd w:id="161"/>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2" w:name="_Toc26875884"/>
      <w:bookmarkStart w:id="163" w:name="_Toc88058857"/>
      <w:bookmarkStart w:id="164" w:name="_Toc94022945"/>
      <w:bookmarkStart w:id="165" w:name="_Toc120880741"/>
      <w:bookmarkStart w:id="166" w:name="_Toc126691618"/>
      <w:bookmarkStart w:id="167"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62"/>
      <w:bookmarkEnd w:id="163"/>
      <w:bookmarkEnd w:id="164"/>
      <w:bookmarkEnd w:id="165"/>
      <w:bookmarkEnd w:id="166"/>
      <w:bookmarkEnd w:id="167"/>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0C643BE9"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involves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8" w:name="_Toc26875885"/>
      <w:bookmarkStart w:id="169" w:name="_Toc88058858"/>
      <w:bookmarkStart w:id="170" w:name="_Toc94022946"/>
      <w:bookmarkStart w:id="171" w:name="_Toc120880742"/>
      <w:bookmarkStart w:id="172" w:name="_Toc126691619"/>
      <w:bookmarkStart w:id="173"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8"/>
      <w:bookmarkEnd w:id="169"/>
      <w:bookmarkEnd w:id="170"/>
      <w:bookmarkEnd w:id="171"/>
      <w:bookmarkEnd w:id="172"/>
      <w:bookmarkEnd w:id="173"/>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08F46ED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involve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4" w:name="_Toc26875886"/>
      <w:bookmarkStart w:id="175" w:name="_Toc88058859"/>
      <w:bookmarkStart w:id="176" w:name="_Toc94022947"/>
      <w:bookmarkStart w:id="177" w:name="_Toc120880743"/>
      <w:bookmarkStart w:id="178" w:name="_Toc126691620"/>
      <w:bookmarkStart w:id="179" w:name="_Toc128498798"/>
      <w:r w:rsidRPr="00D76489">
        <w:rPr>
          <w:b w:val="0"/>
          <w:color w:val="806000"/>
        </w:rPr>
        <w:lastRenderedPageBreak/>
        <w:t>3.2 OTHER TERMINOLOGIES USED</w:t>
      </w:r>
      <w:bookmarkEnd w:id="174"/>
      <w:bookmarkEnd w:id="175"/>
      <w:bookmarkEnd w:id="176"/>
      <w:bookmarkEnd w:id="177"/>
      <w:bookmarkEnd w:id="178"/>
      <w:bookmarkEnd w:id="179"/>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80" w:name="_Toc26875887"/>
      <w:bookmarkStart w:id="181" w:name="_Toc88058860"/>
      <w:bookmarkStart w:id="182" w:name="_Toc94022948"/>
      <w:bookmarkStart w:id="183" w:name="_Toc120880744"/>
      <w:bookmarkStart w:id="184" w:name="_Toc126691621"/>
      <w:bookmarkStart w:id="185" w:name="_Toc128498799"/>
      <w:r w:rsidRPr="00D76489">
        <w:rPr>
          <w:rFonts w:ascii="Arial Narrow" w:hAnsi="Arial Narrow"/>
          <w:color w:val="806000"/>
        </w:rPr>
        <w:t>3.2.1 DEPRECIATED REPLACEMENT COST</w:t>
      </w:r>
      <w:bookmarkEnd w:id="180"/>
      <w:bookmarkEnd w:id="181"/>
      <w:bookmarkEnd w:id="182"/>
      <w:bookmarkEnd w:id="183"/>
      <w:bookmarkEnd w:id="184"/>
      <w:bookmarkEnd w:id="185"/>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6" w:name="_Toc26875888"/>
      <w:r w:rsidRPr="00D76489">
        <w:rPr>
          <w:rFonts w:ascii="Arial Narrow" w:hAnsi="Arial Narrow"/>
          <w:color w:val="806000"/>
          <w:sz w:val="26"/>
          <w:szCs w:val="26"/>
          <w:lang w:bidi="bn-IN"/>
        </w:rPr>
        <w:t>3.2.2 TOTAL ECONOMIC/ PHYSICAL LIFE</w:t>
      </w:r>
      <w:bookmarkEnd w:id="186"/>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7" w:name="_Toc26875889"/>
      <w:r w:rsidRPr="00D76489">
        <w:rPr>
          <w:rFonts w:ascii="Arial Narrow" w:hAnsi="Arial Narrow"/>
          <w:color w:val="806000"/>
          <w:sz w:val="26"/>
          <w:szCs w:val="26"/>
          <w:lang w:bidi="bn-IN"/>
        </w:rPr>
        <w:t>3.2.3 SCRAP &amp; SALVAGE VALUE</w:t>
      </w:r>
      <w:bookmarkEnd w:id="187"/>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8" w:name="_Toc26875890"/>
      <w:r w:rsidRPr="00D76489">
        <w:rPr>
          <w:rFonts w:ascii="Arial Narrow" w:hAnsi="Arial Narrow"/>
          <w:color w:val="806000"/>
          <w:sz w:val="26"/>
          <w:szCs w:val="26"/>
          <w:lang w:bidi="bn-IN"/>
        </w:rPr>
        <w:t>3.2.4 IN-SITU &amp; EX-SITU VALUE</w:t>
      </w:r>
      <w:bookmarkEnd w:id="188"/>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9"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9"/>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90" w:name="_Toc26875892"/>
      <w:r w:rsidRPr="00D76489">
        <w:rPr>
          <w:rFonts w:ascii="Arial Narrow" w:hAnsi="Arial Narrow"/>
          <w:color w:val="806000"/>
          <w:sz w:val="26"/>
          <w:szCs w:val="26"/>
          <w:lang w:bidi="bn-IN"/>
        </w:rPr>
        <w:t>3.3.1 GENERAL FACTORS</w:t>
      </w:r>
      <w:bookmarkEnd w:id="190"/>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1" w:name="_Toc26875893"/>
      <w:bookmarkStart w:id="192" w:name="_Toc88058861"/>
      <w:bookmarkStart w:id="193" w:name="_Toc94022949"/>
      <w:bookmarkStart w:id="194" w:name="_Toc120880745"/>
      <w:bookmarkStart w:id="195" w:name="_Toc126691622"/>
      <w:bookmarkStart w:id="196"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91"/>
      <w:bookmarkEnd w:id="192"/>
      <w:bookmarkEnd w:id="193"/>
      <w:bookmarkEnd w:id="194"/>
      <w:bookmarkEnd w:id="195"/>
      <w:bookmarkEnd w:id="196"/>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7" w:name="_Toc26875894"/>
      <w:bookmarkStart w:id="198" w:name="_Toc88058862"/>
      <w:bookmarkStart w:id="199" w:name="_Toc94022950"/>
      <w:bookmarkStart w:id="200" w:name="_Toc120880746"/>
      <w:bookmarkStart w:id="201" w:name="_Toc126691623"/>
      <w:bookmarkStart w:id="202"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7"/>
      <w:bookmarkEnd w:id="198"/>
      <w:bookmarkEnd w:id="199"/>
      <w:bookmarkEnd w:id="200"/>
      <w:bookmarkEnd w:id="201"/>
      <w:bookmarkEnd w:id="202"/>
    </w:p>
    <w:p w14:paraId="01ECBFAD" w14:textId="15DAB3AC"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methodologies and approaches specified above are equitably used in the case of transferred assets. Replacement cost of second-hand machineries/ transferred equipment is assessed after taking proper consideration to the actual year of manufacturing 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3" w:name="_Toc26875895"/>
      <w:bookmarkStart w:id="204"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5" w:name="_Toc94022951"/>
      <w:bookmarkStart w:id="206" w:name="_Toc120880747"/>
      <w:bookmarkStart w:id="207" w:name="_Toc126691624"/>
      <w:bookmarkStart w:id="208" w:name="_Toc128498802"/>
      <w:r w:rsidRPr="00D76489">
        <w:rPr>
          <w:rFonts w:ascii="Arial Narrow" w:hAnsi="Arial Narrow"/>
          <w:bCs w:val="0"/>
          <w:color w:val="806000"/>
          <w:lang w:val="en-US"/>
        </w:rPr>
        <w:t>3.4 METHODOLOGY ADOPTED</w:t>
      </w:r>
      <w:bookmarkEnd w:id="203"/>
      <w:bookmarkEnd w:id="204"/>
      <w:bookmarkEnd w:id="205"/>
      <w:bookmarkEnd w:id="206"/>
      <w:bookmarkEnd w:id="207"/>
      <w:bookmarkEnd w:id="208"/>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9" w:name="_Toc26875896"/>
      <w:bookmarkStart w:id="210" w:name="_Toc88058864"/>
      <w:bookmarkStart w:id="211" w:name="_Toc94022952"/>
      <w:bookmarkStart w:id="212" w:name="_Toc120880748"/>
      <w:bookmarkStart w:id="213" w:name="_Toc126691625"/>
      <w:bookmarkStart w:id="214"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9"/>
      <w:bookmarkEnd w:id="210"/>
      <w:bookmarkEnd w:id="211"/>
      <w:bookmarkEnd w:id="212"/>
      <w:bookmarkEnd w:id="213"/>
      <w:bookmarkEnd w:id="214"/>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5" w:name="_Toc26875897"/>
      <w:bookmarkStart w:id="216" w:name="_Toc88058865"/>
      <w:bookmarkStart w:id="217" w:name="_Toc94022953"/>
      <w:bookmarkStart w:id="218" w:name="_Toc120880749"/>
      <w:bookmarkStart w:id="219" w:name="_Toc126691626"/>
      <w:bookmarkStart w:id="220"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5"/>
      <w:bookmarkEnd w:id="216"/>
      <w:bookmarkEnd w:id="217"/>
      <w:bookmarkEnd w:id="218"/>
      <w:bookmarkEnd w:id="219"/>
      <w:bookmarkEnd w:id="220"/>
    </w:p>
    <w:p w14:paraId="2665E4CF" w14:textId="77777777" w:rsidR="00A12AA8" w:rsidRPr="00D76489" w:rsidRDefault="00A12AA8" w:rsidP="00D76489">
      <w:pPr>
        <w:spacing w:after="0" w:line="360" w:lineRule="auto"/>
        <w:jc w:val="both"/>
        <w:rPr>
          <w:rFonts w:ascii="Arial Narrow" w:hAnsi="Arial Narrow"/>
          <w:sz w:val="26"/>
          <w:szCs w:val="26"/>
        </w:rPr>
      </w:pPr>
      <w:bookmarkStart w:id="221"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21"/>
      <w:r w:rsidRPr="00D76489">
        <w:rPr>
          <w:rFonts w:ascii="Arial Narrow" w:hAnsi="Arial Narrow"/>
          <w:sz w:val="26"/>
          <w:szCs w:val="26"/>
        </w:rPr>
        <w:t>.</w:t>
      </w:r>
    </w:p>
    <w:bookmarkEnd w:id="18"/>
    <w:bookmarkEnd w:id="19"/>
    <w:bookmarkEnd w:id="20"/>
    <w:bookmarkEnd w:id="21"/>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22" w:name="_Toc128498805"/>
      <w:r w:rsidRPr="00D4203A">
        <w:lastRenderedPageBreak/>
        <w:t xml:space="preserve">DOCUMENTS </w:t>
      </w:r>
      <w:bookmarkStart w:id="223" w:name="_Toc58257668"/>
      <w:bookmarkStart w:id="224" w:name="_Toc59546847"/>
      <w:r w:rsidR="00311E90" w:rsidRPr="00D4203A">
        <w:t>REFERRED: -</w:t>
      </w:r>
      <w:bookmarkEnd w:id="222"/>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3DD741EB" w14:textId="760D68FC" w:rsidR="00453885" w:rsidRDefault="00FD4125" w:rsidP="008C1918">
      <w:pPr>
        <w:numPr>
          <w:ilvl w:val="0"/>
          <w:numId w:val="4"/>
        </w:numPr>
        <w:spacing w:after="0" w:line="360" w:lineRule="auto"/>
        <w:ind w:left="360"/>
        <w:jc w:val="both"/>
        <w:rPr>
          <w:rFonts w:ascii="Arial Narrow" w:hAnsi="Arial Narrow" w:cs="Arial"/>
          <w:sz w:val="26"/>
          <w:szCs w:val="26"/>
        </w:rPr>
      </w:pPr>
      <w:bookmarkStart w:id="225" w:name="_Toc78382229"/>
      <w:r>
        <w:rPr>
          <w:rFonts w:ascii="Arial Narrow" w:hAnsi="Arial Narrow" w:cs="Arial"/>
          <w:sz w:val="26"/>
          <w:szCs w:val="26"/>
        </w:rPr>
        <w:t>Copy of Tax Invoice</w:t>
      </w:r>
      <w:r w:rsidR="00E10627">
        <w:rPr>
          <w:rFonts w:ascii="Arial Narrow" w:hAnsi="Arial Narrow" w:cs="Arial"/>
          <w:sz w:val="26"/>
          <w:szCs w:val="26"/>
        </w:rPr>
        <w:t xml:space="preserve"> and Bill of Entry</w:t>
      </w:r>
      <w:r w:rsidR="00453885">
        <w:rPr>
          <w:rFonts w:ascii="Arial Narrow" w:hAnsi="Arial Narrow" w:cs="Arial"/>
          <w:sz w:val="26"/>
          <w:szCs w:val="26"/>
        </w:rPr>
        <w:t>.</w:t>
      </w:r>
    </w:p>
    <w:p w14:paraId="1FE5D738" w14:textId="51F0612C" w:rsidR="00A12AA8" w:rsidRPr="00D4203A" w:rsidRDefault="003700CB" w:rsidP="001A1AD7">
      <w:pPr>
        <w:pStyle w:val="Heading1"/>
        <w:numPr>
          <w:ilvl w:val="0"/>
          <w:numId w:val="11"/>
        </w:numPr>
        <w:spacing w:after="160" w:line="240" w:lineRule="auto"/>
        <w:ind w:left="432" w:hanging="432"/>
      </w:pPr>
      <w:bookmarkStart w:id="226" w:name="_Toc128498806"/>
      <w:r w:rsidRPr="00D4203A">
        <w:t>ABOUT COMPANY</w:t>
      </w:r>
      <w:r>
        <w:t xml:space="preserve"> AND OUR OBSERVATION</w:t>
      </w:r>
      <w:r w:rsidRPr="00D4203A">
        <w:t>: -</w:t>
      </w:r>
      <w:bookmarkEnd w:id="226"/>
    </w:p>
    <w:p w14:paraId="2A16CBFE" w14:textId="35FA9848" w:rsidR="00453885" w:rsidRPr="005F4B27" w:rsidRDefault="00835EE6" w:rsidP="005F4B27">
      <w:pPr>
        <w:numPr>
          <w:ilvl w:val="0"/>
          <w:numId w:val="4"/>
        </w:numPr>
        <w:spacing w:after="0" w:line="360" w:lineRule="auto"/>
        <w:ind w:left="360"/>
        <w:jc w:val="both"/>
        <w:rPr>
          <w:rFonts w:ascii="Arial Narrow" w:hAnsi="Arial Narrow" w:cs="Arial"/>
          <w:sz w:val="26"/>
          <w:szCs w:val="26"/>
        </w:rPr>
      </w:pPr>
      <w:r w:rsidRPr="0093207A">
        <w:rPr>
          <w:rFonts w:ascii="Arial Narrow" w:hAnsi="Arial Narrow" w:cs="Arial"/>
          <w:b/>
          <w:bCs/>
          <w:sz w:val="26"/>
          <w:szCs w:val="26"/>
        </w:rPr>
        <w:t xml:space="preserve">M/s. </w:t>
      </w:r>
      <w:r w:rsidR="00A465AB">
        <w:rPr>
          <w:rFonts w:ascii="Arial Narrow" w:hAnsi="Arial Narrow" w:cs="Arial"/>
          <w:b/>
          <w:bCs/>
          <w:sz w:val="26"/>
          <w:szCs w:val="26"/>
        </w:rPr>
        <w:t>Vijay Gears</w:t>
      </w:r>
      <w:r w:rsidR="00E71B0D" w:rsidRPr="0093207A">
        <w:rPr>
          <w:rFonts w:ascii="Arial Narrow" w:hAnsi="Arial Narrow" w:cs="Arial"/>
          <w:sz w:val="26"/>
          <w:szCs w:val="26"/>
        </w:rPr>
        <w:t xml:space="preserve"> </w:t>
      </w:r>
      <w:r w:rsidR="005F4B27">
        <w:rPr>
          <w:rFonts w:ascii="Arial Narrow" w:hAnsi="Arial Narrow" w:cs="Arial"/>
          <w:sz w:val="26"/>
          <w:szCs w:val="26"/>
        </w:rPr>
        <w:t xml:space="preserve">is </w:t>
      </w:r>
      <w:r w:rsidR="00E10627">
        <w:rPr>
          <w:rFonts w:ascii="Arial Narrow" w:hAnsi="Arial Narrow" w:cs="Arial"/>
          <w:sz w:val="26"/>
          <w:szCs w:val="26"/>
        </w:rPr>
        <w:t>machine shop</w:t>
      </w:r>
      <w:r w:rsidR="005F4B27">
        <w:rPr>
          <w:rFonts w:ascii="Arial Narrow" w:hAnsi="Arial Narrow" w:cs="Arial"/>
          <w:sz w:val="26"/>
          <w:szCs w:val="26"/>
        </w:rPr>
        <w:t xml:space="preserve"> at</w:t>
      </w:r>
      <w:r w:rsidR="00453885">
        <w:rPr>
          <w:rFonts w:ascii="Arial Narrow" w:hAnsi="Arial Narrow" w:cs="Arial"/>
          <w:sz w:val="26"/>
          <w:szCs w:val="26"/>
        </w:rPr>
        <w:t xml:space="preserve"> </w:t>
      </w:r>
      <w:r w:rsidR="00017F2F" w:rsidRPr="00017F2F">
        <w:rPr>
          <w:rFonts w:ascii="Arial Narrow" w:hAnsi="Arial Narrow" w:cs="Tahoma"/>
          <w:bCs/>
          <w:sz w:val="26"/>
          <w:szCs w:val="26"/>
        </w:rPr>
        <w:t>Plot No. M-106/9, MIDC Waluj, Aurangabad, PIN Code- 431 136, State – Maharashtra, Country – India</w:t>
      </w:r>
      <w:r w:rsidR="00453885" w:rsidRPr="00397997">
        <w:rPr>
          <w:rFonts w:ascii="Arial Narrow" w:hAnsi="Arial Narrow" w:cs="Tahoma"/>
          <w:bCs/>
          <w:sz w:val="26"/>
          <w:szCs w:val="26"/>
        </w:rPr>
        <w:t>.</w:t>
      </w:r>
    </w:p>
    <w:p w14:paraId="0BD10257" w14:textId="6CCD00D6" w:rsidR="005F4B27" w:rsidRDefault="005F4B27" w:rsidP="005F4B27">
      <w:pPr>
        <w:numPr>
          <w:ilvl w:val="0"/>
          <w:numId w:val="4"/>
        </w:numPr>
        <w:spacing w:after="0" w:line="360" w:lineRule="auto"/>
        <w:ind w:left="360"/>
        <w:jc w:val="both"/>
        <w:rPr>
          <w:rFonts w:ascii="Arial Narrow" w:hAnsi="Arial Narrow" w:cs="Arial"/>
          <w:sz w:val="26"/>
          <w:szCs w:val="26"/>
        </w:rPr>
      </w:pPr>
      <w:r w:rsidRPr="005F4B27">
        <w:rPr>
          <w:rFonts w:ascii="Arial Narrow" w:hAnsi="Arial Narrow" w:cs="Arial"/>
          <w:sz w:val="26"/>
          <w:szCs w:val="26"/>
        </w:rPr>
        <w:t xml:space="preserve">During the date and time of our Visit, the </w:t>
      </w:r>
      <w:r w:rsidR="00E10627">
        <w:rPr>
          <w:rFonts w:ascii="Arial Narrow" w:hAnsi="Arial Narrow" w:cs="Arial"/>
          <w:sz w:val="26"/>
          <w:szCs w:val="26"/>
        </w:rPr>
        <w:t>machine</w:t>
      </w:r>
      <w:r w:rsidRPr="005F4B27">
        <w:rPr>
          <w:rFonts w:ascii="Arial Narrow" w:hAnsi="Arial Narrow" w:cs="Arial"/>
          <w:sz w:val="26"/>
          <w:szCs w:val="26"/>
        </w:rPr>
        <w:t xml:space="preserve"> was in operation </w:t>
      </w:r>
      <w:r w:rsidR="00E10627">
        <w:rPr>
          <w:rFonts w:ascii="Arial Narrow" w:hAnsi="Arial Narrow" w:cs="Arial"/>
          <w:sz w:val="26"/>
          <w:szCs w:val="26"/>
        </w:rPr>
        <w:t>and found in good condition.</w:t>
      </w:r>
    </w:p>
    <w:p w14:paraId="6FC39167" w14:textId="6937DE47" w:rsidR="00E10627" w:rsidRDefault="00E10627" w:rsidP="005F4B2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The Machinery under valuation is Used </w:t>
      </w:r>
      <w:r w:rsidRPr="00E10627">
        <w:rPr>
          <w:rFonts w:ascii="Arial Narrow" w:hAnsi="Arial Narrow" w:cs="Arial"/>
          <w:sz w:val="26"/>
          <w:szCs w:val="26"/>
        </w:rPr>
        <w:t>Samputensili G250 Gear Grinnding Machine with Accessories, Sr. No. FU00290002, YOM-2013</w:t>
      </w:r>
      <w:r>
        <w:rPr>
          <w:rFonts w:ascii="Arial Narrow" w:hAnsi="Arial Narrow" w:cs="Arial"/>
          <w:sz w:val="26"/>
          <w:szCs w:val="26"/>
        </w:rPr>
        <w:t>.</w:t>
      </w:r>
    </w:p>
    <w:p w14:paraId="7A5749B6" w14:textId="3E435749" w:rsidR="005F4B27" w:rsidRDefault="00E10627" w:rsidP="00E1062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Company has imported the used machine. </w:t>
      </w:r>
    </w:p>
    <w:p w14:paraId="106502B7" w14:textId="6DAE2617" w:rsidR="005F4B27" w:rsidRPr="005F4B27" w:rsidRDefault="005F4B27" w:rsidP="005F4B2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Party has provided the Copy of Tax Invoices </w:t>
      </w:r>
      <w:r w:rsidR="00E10627">
        <w:rPr>
          <w:rFonts w:ascii="Arial Narrow" w:hAnsi="Arial Narrow" w:cs="Arial"/>
          <w:sz w:val="26"/>
          <w:szCs w:val="26"/>
        </w:rPr>
        <w:t>and Bill of Entry for</w:t>
      </w:r>
      <w:r>
        <w:rPr>
          <w:rFonts w:ascii="Arial Narrow" w:hAnsi="Arial Narrow" w:cs="Arial"/>
          <w:sz w:val="26"/>
          <w:szCs w:val="26"/>
        </w:rPr>
        <w:t xml:space="preserve"> under Valuation and the same is considered as basis of our Valuation.</w:t>
      </w:r>
    </w:p>
    <w:bookmarkEnd w:id="223"/>
    <w:bookmarkEnd w:id="224"/>
    <w:bookmarkEnd w:id="225"/>
    <w:p w14:paraId="5C7E8F46" w14:textId="0F046A0B" w:rsidR="00B27059" w:rsidRPr="00E10627" w:rsidRDefault="00244575" w:rsidP="003169D7">
      <w:pPr>
        <w:numPr>
          <w:ilvl w:val="0"/>
          <w:numId w:val="4"/>
        </w:numPr>
        <w:spacing w:after="0" w:line="360" w:lineRule="auto"/>
        <w:ind w:left="360"/>
        <w:jc w:val="both"/>
        <w:rPr>
          <w:rFonts w:ascii="Arial Narrow" w:hAnsi="Arial Narrow"/>
          <w:bCs/>
          <w:sz w:val="26"/>
          <w:szCs w:val="26"/>
        </w:rPr>
      </w:pPr>
      <w:r w:rsidRPr="00E10627">
        <w:rPr>
          <w:rFonts w:ascii="Arial Narrow" w:hAnsi="Arial Narrow"/>
          <w:sz w:val="26"/>
          <w:szCs w:val="26"/>
          <w:lang w:eastAsia="x-none"/>
        </w:rPr>
        <w:t xml:space="preserve">Mr. </w:t>
      </w:r>
      <w:r w:rsidR="00E10627" w:rsidRPr="00E10627">
        <w:rPr>
          <w:rFonts w:ascii="Arial Narrow" w:hAnsi="Arial Narrow"/>
          <w:sz w:val="26"/>
          <w:szCs w:val="26"/>
          <w:lang w:eastAsia="x-none"/>
        </w:rPr>
        <w:t>Rajendra Wani</w:t>
      </w:r>
      <w:r w:rsidRPr="00E10627">
        <w:rPr>
          <w:rFonts w:ascii="Arial Narrow" w:hAnsi="Arial Narrow"/>
          <w:sz w:val="26"/>
          <w:szCs w:val="26"/>
          <w:lang w:eastAsia="x-none"/>
        </w:rPr>
        <w:t xml:space="preserve">- </w:t>
      </w:r>
      <w:r w:rsidR="003938EF" w:rsidRPr="00E10627">
        <w:rPr>
          <w:rFonts w:ascii="Arial Narrow" w:hAnsi="Arial Narrow" w:cs="Arial"/>
          <w:sz w:val="26"/>
          <w:szCs w:val="26"/>
        </w:rPr>
        <w:t>(</w:t>
      </w:r>
      <w:r w:rsidR="00B27059" w:rsidRPr="00E10627">
        <w:rPr>
          <w:rFonts w:ascii="Arial Narrow" w:hAnsi="Arial Narrow"/>
          <w:sz w:val="26"/>
          <w:szCs w:val="26"/>
          <w:lang w:eastAsia="x-none"/>
        </w:rPr>
        <w:t xml:space="preserve">Mob. No. +91 </w:t>
      </w:r>
      <w:r w:rsidR="00E10627" w:rsidRPr="00E10627">
        <w:rPr>
          <w:rFonts w:ascii="Arial Narrow" w:hAnsi="Arial Narrow"/>
          <w:sz w:val="26"/>
          <w:szCs w:val="26"/>
          <w:lang w:eastAsia="x-none"/>
        </w:rPr>
        <w:t>88888</w:t>
      </w:r>
      <w:r w:rsidRPr="00E10627">
        <w:rPr>
          <w:rFonts w:ascii="Arial Narrow" w:hAnsi="Arial Narrow"/>
          <w:sz w:val="26"/>
          <w:szCs w:val="26"/>
          <w:lang w:eastAsia="x-none"/>
        </w:rPr>
        <w:t xml:space="preserve"> </w:t>
      </w:r>
      <w:r w:rsidR="00E10627" w:rsidRPr="00E10627">
        <w:rPr>
          <w:rFonts w:ascii="Arial Narrow" w:hAnsi="Arial Narrow"/>
          <w:sz w:val="26"/>
          <w:szCs w:val="26"/>
          <w:lang w:eastAsia="x-none"/>
        </w:rPr>
        <w:t>9</w:t>
      </w:r>
      <w:r w:rsidRPr="00E10627">
        <w:rPr>
          <w:rFonts w:ascii="Arial Narrow" w:hAnsi="Arial Narrow"/>
          <w:sz w:val="26"/>
          <w:szCs w:val="26"/>
          <w:lang w:eastAsia="x-none"/>
        </w:rPr>
        <w:t>1</w:t>
      </w:r>
      <w:r w:rsidR="00E10627" w:rsidRPr="00E10627">
        <w:rPr>
          <w:rFonts w:ascii="Arial Narrow" w:hAnsi="Arial Narrow"/>
          <w:sz w:val="26"/>
          <w:szCs w:val="26"/>
          <w:lang w:eastAsia="x-none"/>
        </w:rPr>
        <w:t>804</w:t>
      </w:r>
      <w:r w:rsidR="00B27059" w:rsidRPr="00E10627">
        <w:rPr>
          <w:rFonts w:ascii="Arial Narrow" w:hAnsi="Arial Narrow" w:cs="Arial"/>
          <w:sz w:val="26"/>
          <w:szCs w:val="26"/>
        </w:rPr>
        <w:t xml:space="preserve">) </w:t>
      </w:r>
      <w:r w:rsidR="00B27059" w:rsidRPr="00E10627">
        <w:rPr>
          <w:rFonts w:ascii="Arial Narrow" w:hAnsi="Arial Narrow"/>
          <w:bCs/>
          <w:sz w:val="26"/>
          <w:szCs w:val="26"/>
        </w:rPr>
        <w:t>accompanied our engineer and showed the Machine under Valuation.</w:t>
      </w:r>
    </w:p>
    <w:p w14:paraId="4AFEE682" w14:textId="77777777" w:rsidR="004D3D98" w:rsidRDefault="004D3D98" w:rsidP="004D3D98">
      <w:pPr>
        <w:spacing w:after="0" w:line="360" w:lineRule="auto"/>
        <w:ind w:left="360"/>
        <w:jc w:val="both"/>
        <w:rPr>
          <w:rFonts w:ascii="Arial Narrow" w:hAnsi="Arial Narrow"/>
          <w:bCs/>
          <w:sz w:val="26"/>
          <w:szCs w:val="26"/>
        </w:rPr>
      </w:pPr>
    </w:p>
    <w:p w14:paraId="263C1493" w14:textId="77777777" w:rsidR="005F4B27" w:rsidRDefault="005F4B27" w:rsidP="004D3D98">
      <w:pPr>
        <w:spacing w:after="0" w:line="360" w:lineRule="auto"/>
        <w:ind w:left="360"/>
        <w:jc w:val="both"/>
        <w:rPr>
          <w:rFonts w:ascii="Arial Narrow" w:hAnsi="Arial Narrow"/>
          <w:bCs/>
          <w:sz w:val="26"/>
          <w:szCs w:val="26"/>
        </w:rPr>
      </w:pPr>
    </w:p>
    <w:p w14:paraId="701A6D10" w14:textId="77777777" w:rsidR="005F4B27" w:rsidRDefault="005F4B27" w:rsidP="004D3D98">
      <w:pPr>
        <w:spacing w:after="0" w:line="360" w:lineRule="auto"/>
        <w:ind w:left="360"/>
        <w:jc w:val="both"/>
        <w:rPr>
          <w:rFonts w:ascii="Arial Narrow" w:hAnsi="Arial Narrow"/>
          <w:bCs/>
          <w:sz w:val="26"/>
          <w:szCs w:val="26"/>
        </w:rPr>
      </w:pPr>
    </w:p>
    <w:p w14:paraId="453A6BDC" w14:textId="77777777" w:rsidR="005F4B27" w:rsidRDefault="005F4B27" w:rsidP="004D3D98">
      <w:pPr>
        <w:spacing w:after="0" w:line="360" w:lineRule="auto"/>
        <w:ind w:left="360"/>
        <w:jc w:val="both"/>
        <w:rPr>
          <w:rFonts w:ascii="Arial Narrow" w:hAnsi="Arial Narrow"/>
          <w:bCs/>
          <w:sz w:val="26"/>
          <w:szCs w:val="26"/>
        </w:rPr>
      </w:pPr>
    </w:p>
    <w:p w14:paraId="1C962002" w14:textId="77777777" w:rsidR="005F4B27" w:rsidRDefault="005F4B27" w:rsidP="004D3D98">
      <w:pPr>
        <w:spacing w:after="0" w:line="360" w:lineRule="auto"/>
        <w:ind w:left="360"/>
        <w:jc w:val="both"/>
        <w:rPr>
          <w:rFonts w:ascii="Arial Narrow" w:hAnsi="Arial Narrow"/>
          <w:bCs/>
          <w:sz w:val="26"/>
          <w:szCs w:val="26"/>
        </w:rPr>
      </w:pPr>
    </w:p>
    <w:p w14:paraId="0F7A3AFC" w14:textId="77777777" w:rsidR="005F4B27" w:rsidRDefault="005F4B27" w:rsidP="004D3D98">
      <w:pPr>
        <w:spacing w:after="0" w:line="360" w:lineRule="auto"/>
        <w:ind w:left="360"/>
        <w:jc w:val="both"/>
        <w:rPr>
          <w:rFonts w:ascii="Arial Narrow" w:hAnsi="Arial Narrow"/>
          <w:bCs/>
          <w:sz w:val="26"/>
          <w:szCs w:val="26"/>
        </w:rPr>
      </w:pPr>
    </w:p>
    <w:p w14:paraId="126DB440" w14:textId="77777777" w:rsidR="005F4B27" w:rsidRDefault="005F4B27" w:rsidP="004D3D98">
      <w:pPr>
        <w:spacing w:after="0" w:line="360" w:lineRule="auto"/>
        <w:ind w:left="360"/>
        <w:jc w:val="both"/>
        <w:rPr>
          <w:rFonts w:ascii="Arial Narrow" w:hAnsi="Arial Narrow"/>
          <w:bCs/>
          <w:sz w:val="26"/>
          <w:szCs w:val="26"/>
        </w:rPr>
      </w:pPr>
    </w:p>
    <w:p w14:paraId="16D1CF1C" w14:textId="77777777" w:rsidR="005F4B27" w:rsidRDefault="005F4B27" w:rsidP="004D3D98">
      <w:pPr>
        <w:spacing w:after="0" w:line="360" w:lineRule="auto"/>
        <w:ind w:left="360"/>
        <w:jc w:val="both"/>
        <w:rPr>
          <w:rFonts w:ascii="Arial Narrow" w:hAnsi="Arial Narrow"/>
          <w:bCs/>
          <w:sz w:val="26"/>
          <w:szCs w:val="26"/>
        </w:rPr>
      </w:pPr>
    </w:p>
    <w:p w14:paraId="25FCCF46" w14:textId="77777777" w:rsidR="005F4B27" w:rsidRDefault="005F4B27" w:rsidP="004D3D98">
      <w:pPr>
        <w:spacing w:after="0" w:line="360" w:lineRule="auto"/>
        <w:ind w:left="360"/>
        <w:jc w:val="both"/>
        <w:rPr>
          <w:rFonts w:ascii="Arial Narrow" w:hAnsi="Arial Narrow"/>
          <w:bCs/>
          <w:sz w:val="26"/>
          <w:szCs w:val="26"/>
        </w:rPr>
      </w:pPr>
    </w:p>
    <w:p w14:paraId="7C95E6D3" w14:textId="77777777" w:rsidR="005F4B27" w:rsidRDefault="005F4B27" w:rsidP="004D3D98">
      <w:pPr>
        <w:spacing w:after="0" w:line="360" w:lineRule="auto"/>
        <w:ind w:left="360"/>
        <w:jc w:val="both"/>
        <w:rPr>
          <w:rFonts w:ascii="Arial Narrow" w:hAnsi="Arial Narrow"/>
          <w:bCs/>
          <w:sz w:val="26"/>
          <w:szCs w:val="26"/>
        </w:rPr>
      </w:pPr>
    </w:p>
    <w:p w14:paraId="26B5BDCA" w14:textId="77777777" w:rsidR="005F4B27" w:rsidRDefault="005F4B27" w:rsidP="004D3D98">
      <w:pPr>
        <w:spacing w:after="0" w:line="360" w:lineRule="auto"/>
        <w:ind w:left="360"/>
        <w:jc w:val="both"/>
        <w:rPr>
          <w:rFonts w:ascii="Arial Narrow" w:hAnsi="Arial Narrow"/>
          <w:bCs/>
          <w:sz w:val="26"/>
          <w:szCs w:val="26"/>
        </w:rPr>
      </w:pPr>
    </w:p>
    <w:p w14:paraId="2BB25614" w14:textId="77777777" w:rsidR="005F4B27" w:rsidRDefault="005F4B27" w:rsidP="004D3D98">
      <w:pPr>
        <w:spacing w:after="0" w:line="360" w:lineRule="auto"/>
        <w:ind w:left="360"/>
        <w:jc w:val="both"/>
        <w:rPr>
          <w:rFonts w:ascii="Arial Narrow" w:hAnsi="Arial Narrow"/>
          <w:bCs/>
          <w:sz w:val="26"/>
          <w:szCs w:val="26"/>
        </w:rPr>
      </w:pPr>
    </w:p>
    <w:p w14:paraId="197DFC50" w14:textId="77777777" w:rsidR="005F4B27" w:rsidRDefault="005F4B27" w:rsidP="004D3D98">
      <w:pPr>
        <w:spacing w:after="0" w:line="360" w:lineRule="auto"/>
        <w:ind w:left="360"/>
        <w:jc w:val="both"/>
        <w:rPr>
          <w:rFonts w:ascii="Arial Narrow" w:hAnsi="Arial Narrow"/>
          <w:bCs/>
          <w:sz w:val="26"/>
          <w:szCs w:val="26"/>
        </w:rPr>
      </w:pPr>
    </w:p>
    <w:p w14:paraId="166031E7" w14:textId="77777777" w:rsidR="005F4B27" w:rsidRDefault="005F4B27" w:rsidP="004D3D98">
      <w:pPr>
        <w:spacing w:after="0" w:line="360" w:lineRule="auto"/>
        <w:ind w:left="360"/>
        <w:jc w:val="both"/>
        <w:rPr>
          <w:rFonts w:ascii="Arial Narrow" w:hAnsi="Arial Narrow"/>
          <w:bCs/>
          <w:sz w:val="26"/>
          <w:szCs w:val="26"/>
        </w:rPr>
      </w:pPr>
    </w:p>
    <w:p w14:paraId="3FBC2C18" w14:textId="77777777" w:rsidR="005F4B27" w:rsidRDefault="005F4B27" w:rsidP="004D3D98">
      <w:pPr>
        <w:spacing w:after="0" w:line="360" w:lineRule="auto"/>
        <w:ind w:left="360"/>
        <w:jc w:val="both"/>
        <w:rPr>
          <w:rFonts w:ascii="Arial Narrow" w:hAnsi="Arial Narrow"/>
          <w:bCs/>
          <w:sz w:val="26"/>
          <w:szCs w:val="26"/>
        </w:rPr>
      </w:pPr>
    </w:p>
    <w:p w14:paraId="1F477D20" w14:textId="08A07AD1" w:rsidR="00A12AA8" w:rsidRDefault="00A12AA8" w:rsidP="008C1918">
      <w:pPr>
        <w:pStyle w:val="Heading1"/>
        <w:numPr>
          <w:ilvl w:val="0"/>
          <w:numId w:val="11"/>
        </w:numPr>
        <w:spacing w:after="240" w:line="240" w:lineRule="auto"/>
        <w:ind w:left="432" w:hanging="432"/>
      </w:pPr>
      <w:bookmarkStart w:id="227" w:name="_Toc78382227"/>
      <w:bookmarkStart w:id="228" w:name="_Toc128498807"/>
      <w:r w:rsidRPr="00D4203A">
        <w:lastRenderedPageBreak/>
        <w:t xml:space="preserve">DETAILS OF PLANT AND </w:t>
      </w:r>
      <w:bookmarkEnd w:id="227"/>
      <w:r w:rsidR="005E492D" w:rsidRPr="00D4203A">
        <w:t>MACHINERY: -</w:t>
      </w:r>
      <w:bookmarkEnd w:id="228"/>
    </w:p>
    <w:tbl>
      <w:tblPr>
        <w:tblW w:w="10230"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98"/>
        <w:gridCol w:w="2287"/>
        <w:gridCol w:w="630"/>
        <w:gridCol w:w="929"/>
        <w:gridCol w:w="788"/>
        <w:gridCol w:w="1167"/>
        <w:gridCol w:w="673"/>
        <w:gridCol w:w="918"/>
        <w:gridCol w:w="1170"/>
        <w:gridCol w:w="1170"/>
      </w:tblGrid>
      <w:tr w:rsidR="00F35326" w:rsidRPr="005F4B27" w14:paraId="6CF50A6B" w14:textId="77777777" w:rsidTr="00F35326">
        <w:trPr>
          <w:trHeight w:val="19"/>
          <w:tblHeader/>
        </w:trPr>
        <w:tc>
          <w:tcPr>
            <w:tcW w:w="4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7B8ADB8"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bookmarkStart w:id="229" w:name="_Toc53684184"/>
            <w:bookmarkStart w:id="230" w:name="_Toc53684233"/>
            <w:bookmarkStart w:id="231" w:name="_Toc53685456"/>
            <w:bookmarkStart w:id="232" w:name="_Toc59546848"/>
            <w:bookmarkStart w:id="233" w:name="_Toc78382230"/>
            <w:r w:rsidRPr="005F4B27">
              <w:rPr>
                <w:rFonts w:ascii="Arial Narrow" w:eastAsia="Times New Roman" w:hAnsi="Arial Narrow" w:cs="Calibri"/>
                <w:color w:val="FFFFFF" w:themeColor="background1"/>
                <w:lang w:eastAsia="en-IN"/>
              </w:rPr>
              <w:t>S. No.</w:t>
            </w:r>
          </w:p>
        </w:tc>
        <w:tc>
          <w:tcPr>
            <w:tcW w:w="228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ED3533" w14:textId="77777777" w:rsidR="00F35326" w:rsidRPr="005F4B27" w:rsidRDefault="00F35326" w:rsidP="00F35326">
            <w:pPr>
              <w:spacing w:after="0" w:line="360" w:lineRule="auto"/>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Description</w:t>
            </w:r>
          </w:p>
        </w:tc>
        <w:tc>
          <w:tcPr>
            <w:tcW w:w="6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11EB8B3"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Qty.</w:t>
            </w:r>
          </w:p>
        </w:tc>
        <w:tc>
          <w:tcPr>
            <w:tcW w:w="9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2A07655"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Supplier</w:t>
            </w:r>
          </w:p>
        </w:tc>
        <w:tc>
          <w:tcPr>
            <w:tcW w:w="7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0E86369"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Invoice No.</w:t>
            </w:r>
          </w:p>
        </w:tc>
        <w:tc>
          <w:tcPr>
            <w:tcW w:w="11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E3A8663"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Invoice Date</w:t>
            </w:r>
          </w:p>
        </w:tc>
        <w:tc>
          <w:tcPr>
            <w:tcW w:w="67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hideMark/>
          </w:tcPr>
          <w:p w14:paraId="26427C9A" w14:textId="77E74AFD"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Pr>
                <w:rFonts w:ascii="Arial Narrow" w:eastAsia="Times New Roman" w:hAnsi="Arial Narrow" w:cs="Calibri"/>
                <w:color w:val="FFFFFF" w:themeColor="background1"/>
                <w:lang w:eastAsia="en-IN"/>
              </w:rPr>
              <w:t>Age (Yrs)</w:t>
            </w:r>
          </w:p>
        </w:tc>
        <w:tc>
          <w:tcPr>
            <w:tcW w:w="91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tcPr>
          <w:p w14:paraId="3E1B554D" w14:textId="7F34D58D"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Pr>
                <w:rFonts w:ascii="Arial Narrow" w:eastAsia="Times New Roman" w:hAnsi="Arial Narrow" w:cs="Calibri"/>
                <w:color w:val="FFFFFF" w:themeColor="background1"/>
                <w:lang w:eastAsia="en-IN"/>
              </w:rPr>
              <w:t>Residual Life (Yrs)</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tcPr>
          <w:p w14:paraId="19D3A738" w14:textId="6D28FD2E"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Pr>
                <w:rFonts w:ascii="Arial Narrow" w:eastAsia="Times New Roman" w:hAnsi="Arial Narrow" w:cs="Calibri"/>
                <w:color w:val="FFFFFF" w:themeColor="background1"/>
                <w:lang w:eastAsia="en-IN"/>
              </w:rPr>
              <w:t>Invoice Value (Rs.)</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FB2E481" w14:textId="2138C469"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Fair Market Value (Rs.)</w:t>
            </w:r>
          </w:p>
        </w:tc>
      </w:tr>
      <w:tr w:rsidR="00F35326" w:rsidRPr="005F4B27" w14:paraId="4C967875" w14:textId="77777777" w:rsidTr="00F35326">
        <w:trPr>
          <w:trHeight w:val="19"/>
        </w:trPr>
        <w:tc>
          <w:tcPr>
            <w:tcW w:w="498" w:type="dxa"/>
            <w:tcBorders>
              <w:top w:val="single" w:sz="4" w:space="0" w:color="FFFFFF" w:themeColor="background1"/>
            </w:tcBorders>
            <w:shd w:val="clear" w:color="auto" w:fill="auto"/>
            <w:vAlign w:val="center"/>
            <w:hideMark/>
          </w:tcPr>
          <w:p w14:paraId="0F9D97BF" w14:textId="77777777" w:rsidR="00F35326" w:rsidRPr="005F4B27" w:rsidRDefault="00F35326" w:rsidP="00F35326">
            <w:pPr>
              <w:spacing w:after="0" w:line="360" w:lineRule="auto"/>
              <w:jc w:val="center"/>
              <w:rPr>
                <w:rFonts w:ascii="Arial Narrow" w:eastAsia="Times New Roman" w:hAnsi="Arial Narrow" w:cs="Calibri"/>
                <w:color w:val="000000"/>
                <w:lang w:eastAsia="en-IN"/>
              </w:rPr>
            </w:pPr>
            <w:r w:rsidRPr="005F4B27">
              <w:rPr>
                <w:rFonts w:ascii="Arial Narrow" w:eastAsia="Times New Roman" w:hAnsi="Arial Narrow" w:cs="Calibri"/>
                <w:color w:val="000000"/>
                <w:lang w:eastAsia="en-IN"/>
              </w:rPr>
              <w:t>1</w:t>
            </w:r>
          </w:p>
        </w:tc>
        <w:tc>
          <w:tcPr>
            <w:tcW w:w="2287" w:type="dxa"/>
            <w:tcBorders>
              <w:top w:val="single" w:sz="4" w:space="0" w:color="FFFFFF" w:themeColor="background1"/>
            </w:tcBorders>
            <w:shd w:val="clear" w:color="auto" w:fill="auto"/>
            <w:vAlign w:val="center"/>
            <w:hideMark/>
          </w:tcPr>
          <w:p w14:paraId="2BD32B04" w14:textId="732B4577" w:rsidR="00F35326" w:rsidRPr="005F4B27" w:rsidRDefault="00F35326" w:rsidP="00F35326">
            <w:pPr>
              <w:spacing w:after="0" w:line="360" w:lineRule="auto"/>
              <w:jc w:val="both"/>
              <w:rPr>
                <w:rFonts w:ascii="Arial Narrow" w:eastAsia="Times New Roman" w:hAnsi="Arial Narrow" w:cs="Calibri"/>
                <w:color w:val="000000"/>
                <w:lang w:eastAsia="en-IN"/>
              </w:rPr>
            </w:pPr>
            <w:r>
              <w:rPr>
                <w:rFonts w:ascii="Arial Narrow" w:hAnsi="Arial Narrow" w:cs="Calibri"/>
                <w:color w:val="000000"/>
              </w:rPr>
              <w:t>Used Samputensili G250 Gear Grinding Machine with Accessories, Sr. No. FU00290002, YOM-2013</w:t>
            </w:r>
          </w:p>
        </w:tc>
        <w:tc>
          <w:tcPr>
            <w:tcW w:w="630" w:type="dxa"/>
            <w:tcBorders>
              <w:top w:val="single" w:sz="4" w:space="0" w:color="FFFFFF" w:themeColor="background1"/>
            </w:tcBorders>
            <w:shd w:val="clear" w:color="auto" w:fill="auto"/>
            <w:vAlign w:val="center"/>
            <w:hideMark/>
          </w:tcPr>
          <w:p w14:paraId="5F260DDF" w14:textId="7C54E3E2"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1</w:t>
            </w:r>
          </w:p>
        </w:tc>
        <w:tc>
          <w:tcPr>
            <w:tcW w:w="929" w:type="dxa"/>
            <w:tcBorders>
              <w:top w:val="single" w:sz="4" w:space="0" w:color="FFFFFF" w:themeColor="background1"/>
            </w:tcBorders>
            <w:shd w:val="clear" w:color="auto" w:fill="auto"/>
            <w:vAlign w:val="center"/>
            <w:hideMark/>
          </w:tcPr>
          <w:p w14:paraId="51EF008C" w14:textId="18A0B3E1"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Taiwan Martinsu</w:t>
            </w:r>
          </w:p>
        </w:tc>
        <w:tc>
          <w:tcPr>
            <w:tcW w:w="788" w:type="dxa"/>
            <w:tcBorders>
              <w:top w:val="single" w:sz="4" w:space="0" w:color="FFFFFF" w:themeColor="background1"/>
            </w:tcBorders>
            <w:shd w:val="clear" w:color="auto" w:fill="auto"/>
            <w:vAlign w:val="center"/>
            <w:hideMark/>
          </w:tcPr>
          <w:p w14:paraId="58F4E136" w14:textId="50D89AC5"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11307 22001</w:t>
            </w:r>
          </w:p>
        </w:tc>
        <w:tc>
          <w:tcPr>
            <w:tcW w:w="1167" w:type="dxa"/>
            <w:tcBorders>
              <w:top w:val="single" w:sz="4" w:space="0" w:color="FFFFFF" w:themeColor="background1"/>
            </w:tcBorders>
            <w:shd w:val="clear" w:color="auto" w:fill="auto"/>
            <w:vAlign w:val="center"/>
            <w:hideMark/>
          </w:tcPr>
          <w:p w14:paraId="4570B31A" w14:textId="7C7BCA44"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22.07.2024</w:t>
            </w:r>
          </w:p>
        </w:tc>
        <w:tc>
          <w:tcPr>
            <w:tcW w:w="673" w:type="dxa"/>
            <w:tcBorders>
              <w:top w:val="single" w:sz="4" w:space="0" w:color="FFFFFF" w:themeColor="background1"/>
            </w:tcBorders>
            <w:shd w:val="clear" w:color="auto" w:fill="auto"/>
            <w:vAlign w:val="center"/>
            <w:hideMark/>
          </w:tcPr>
          <w:p w14:paraId="0F93C829" w14:textId="3A7746F5"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11</w:t>
            </w:r>
          </w:p>
        </w:tc>
        <w:tc>
          <w:tcPr>
            <w:tcW w:w="918" w:type="dxa"/>
            <w:tcBorders>
              <w:top w:val="single" w:sz="4" w:space="0" w:color="FFFFFF" w:themeColor="background1"/>
            </w:tcBorders>
            <w:vAlign w:val="center"/>
          </w:tcPr>
          <w:p w14:paraId="6ED0FE26" w14:textId="0CEA0092"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14</w:t>
            </w:r>
          </w:p>
        </w:tc>
        <w:tc>
          <w:tcPr>
            <w:tcW w:w="1170" w:type="dxa"/>
            <w:tcBorders>
              <w:top w:val="single" w:sz="4" w:space="0" w:color="FFFFFF" w:themeColor="background1"/>
            </w:tcBorders>
            <w:vAlign w:val="center"/>
          </w:tcPr>
          <w:p w14:paraId="38A14277" w14:textId="392665B1"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3,48,86,474</w:t>
            </w:r>
          </w:p>
        </w:tc>
        <w:tc>
          <w:tcPr>
            <w:tcW w:w="1170" w:type="dxa"/>
            <w:tcBorders>
              <w:top w:val="single" w:sz="4" w:space="0" w:color="FFFFFF" w:themeColor="background1"/>
            </w:tcBorders>
            <w:shd w:val="clear" w:color="auto" w:fill="auto"/>
            <w:vAlign w:val="center"/>
            <w:hideMark/>
          </w:tcPr>
          <w:p w14:paraId="33728CF6" w14:textId="6481564C"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3,37,65,000</w:t>
            </w:r>
          </w:p>
        </w:tc>
      </w:tr>
      <w:tr w:rsidR="00F35326" w:rsidRPr="005F4B27" w14:paraId="535F8E2D" w14:textId="77777777" w:rsidTr="00F35326">
        <w:trPr>
          <w:trHeight w:val="19"/>
        </w:trPr>
        <w:tc>
          <w:tcPr>
            <w:tcW w:w="498" w:type="dxa"/>
            <w:shd w:val="clear" w:color="auto" w:fill="auto"/>
            <w:vAlign w:val="center"/>
            <w:hideMark/>
          </w:tcPr>
          <w:p w14:paraId="06BB6A1C"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2287" w:type="dxa"/>
            <w:shd w:val="clear" w:color="auto" w:fill="auto"/>
            <w:vAlign w:val="center"/>
            <w:hideMark/>
          </w:tcPr>
          <w:p w14:paraId="5EE2677F"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630" w:type="dxa"/>
            <w:shd w:val="clear" w:color="auto" w:fill="auto"/>
            <w:vAlign w:val="center"/>
            <w:hideMark/>
          </w:tcPr>
          <w:p w14:paraId="2EA95D3D"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929" w:type="dxa"/>
            <w:shd w:val="clear" w:color="auto" w:fill="auto"/>
            <w:vAlign w:val="center"/>
            <w:hideMark/>
          </w:tcPr>
          <w:p w14:paraId="326AA86E"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788" w:type="dxa"/>
            <w:shd w:val="clear" w:color="auto" w:fill="auto"/>
            <w:vAlign w:val="center"/>
            <w:hideMark/>
          </w:tcPr>
          <w:p w14:paraId="40CC5170"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1167" w:type="dxa"/>
            <w:shd w:val="clear" w:color="auto" w:fill="auto"/>
            <w:vAlign w:val="center"/>
            <w:hideMark/>
          </w:tcPr>
          <w:p w14:paraId="795D087B" w14:textId="113D719B" w:rsidR="00F35326" w:rsidRPr="005F4B27" w:rsidRDefault="00F35326" w:rsidP="00F35326">
            <w:pPr>
              <w:spacing w:after="0" w:line="360" w:lineRule="auto"/>
              <w:jc w:val="right"/>
              <w:rPr>
                <w:rFonts w:ascii="Arial Narrow" w:eastAsia="Times New Roman" w:hAnsi="Arial Narrow" w:cs="Calibri"/>
                <w:b/>
                <w:bCs/>
                <w:color w:val="000000"/>
                <w:lang w:eastAsia="en-IN"/>
              </w:rPr>
            </w:pPr>
          </w:p>
        </w:tc>
        <w:tc>
          <w:tcPr>
            <w:tcW w:w="673" w:type="dxa"/>
            <w:shd w:val="clear" w:color="auto" w:fill="auto"/>
            <w:vAlign w:val="center"/>
          </w:tcPr>
          <w:p w14:paraId="011B4BE0" w14:textId="20B64665" w:rsidR="00F35326" w:rsidRPr="005F4B27" w:rsidRDefault="00F35326" w:rsidP="00F35326">
            <w:pPr>
              <w:spacing w:after="0" w:line="360" w:lineRule="auto"/>
              <w:jc w:val="right"/>
              <w:rPr>
                <w:rFonts w:ascii="Arial Narrow" w:eastAsia="Times New Roman" w:hAnsi="Arial Narrow" w:cs="Calibri"/>
                <w:b/>
                <w:bCs/>
                <w:color w:val="000000"/>
                <w:lang w:eastAsia="en-IN"/>
              </w:rPr>
            </w:pPr>
          </w:p>
        </w:tc>
        <w:tc>
          <w:tcPr>
            <w:tcW w:w="918" w:type="dxa"/>
          </w:tcPr>
          <w:p w14:paraId="03468011" w14:textId="7D3C04D2"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Total</w:t>
            </w:r>
          </w:p>
        </w:tc>
        <w:tc>
          <w:tcPr>
            <w:tcW w:w="1170" w:type="dxa"/>
            <w:vAlign w:val="center"/>
          </w:tcPr>
          <w:p w14:paraId="467A3E38" w14:textId="629EDD4E" w:rsidR="00F35326" w:rsidRPr="00F35326" w:rsidRDefault="00F35326" w:rsidP="00F35326">
            <w:pPr>
              <w:spacing w:after="0" w:line="360" w:lineRule="auto"/>
              <w:jc w:val="right"/>
              <w:rPr>
                <w:rFonts w:ascii="Arial Narrow" w:eastAsia="Times New Roman" w:hAnsi="Arial Narrow" w:cs="Calibri"/>
                <w:b/>
                <w:bCs/>
                <w:color w:val="000000"/>
                <w:lang w:eastAsia="en-IN"/>
              </w:rPr>
            </w:pPr>
            <w:r w:rsidRPr="00F35326">
              <w:rPr>
                <w:rFonts w:ascii="Arial Narrow" w:hAnsi="Arial Narrow" w:cs="Calibri"/>
                <w:b/>
                <w:bCs/>
                <w:color w:val="000000"/>
              </w:rPr>
              <w:t>3,48,86,474</w:t>
            </w:r>
          </w:p>
        </w:tc>
        <w:tc>
          <w:tcPr>
            <w:tcW w:w="1170" w:type="dxa"/>
            <w:shd w:val="clear" w:color="auto" w:fill="auto"/>
            <w:vAlign w:val="center"/>
            <w:hideMark/>
          </w:tcPr>
          <w:p w14:paraId="0F3A8727" w14:textId="37745C70" w:rsidR="00F35326" w:rsidRPr="00F35326" w:rsidRDefault="00F35326" w:rsidP="00F35326">
            <w:pPr>
              <w:spacing w:after="0" w:line="360" w:lineRule="auto"/>
              <w:jc w:val="right"/>
              <w:rPr>
                <w:rFonts w:ascii="Arial Narrow" w:eastAsia="Times New Roman" w:hAnsi="Arial Narrow" w:cs="Calibri"/>
                <w:b/>
                <w:bCs/>
                <w:color w:val="000000"/>
                <w:lang w:eastAsia="en-IN"/>
              </w:rPr>
            </w:pPr>
            <w:r w:rsidRPr="00F35326">
              <w:rPr>
                <w:rFonts w:ascii="Arial Narrow" w:hAnsi="Arial Narrow" w:cs="Calibri"/>
                <w:b/>
                <w:bCs/>
                <w:color w:val="000000"/>
              </w:rPr>
              <w:t>3,37,65,000</w:t>
            </w:r>
          </w:p>
        </w:tc>
      </w:tr>
    </w:tbl>
    <w:p w14:paraId="497D833B" w14:textId="77777777" w:rsidR="004D3D98" w:rsidRDefault="004D3D98" w:rsidP="004D3D98">
      <w:pPr>
        <w:pStyle w:val="Heading1"/>
        <w:numPr>
          <w:ilvl w:val="0"/>
          <w:numId w:val="0"/>
        </w:numPr>
        <w:spacing w:after="240" w:line="240" w:lineRule="auto"/>
        <w:rPr>
          <w:lang w:bidi="mr-IN"/>
        </w:rPr>
      </w:pP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155"/>
        <w:gridCol w:w="2340"/>
        <w:gridCol w:w="2430"/>
        <w:gridCol w:w="2520"/>
      </w:tblGrid>
      <w:tr w:rsidR="00FD4125" w:rsidRPr="003120B6" w14:paraId="2CC2831B" w14:textId="77777777" w:rsidTr="00521B19">
        <w:trPr>
          <w:trHeight w:val="600"/>
        </w:trPr>
        <w:tc>
          <w:tcPr>
            <w:tcW w:w="21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8F93240" w14:textId="77777777" w:rsidR="00FD4125" w:rsidRPr="003120B6" w:rsidRDefault="00FD4125" w:rsidP="00521B19">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3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B098C54"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8594C81"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5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4D8D079"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017F2F" w:rsidRPr="00FD4125" w14:paraId="2E72DFCB" w14:textId="77777777" w:rsidTr="00521B19">
        <w:trPr>
          <w:trHeight w:val="300"/>
        </w:trPr>
        <w:tc>
          <w:tcPr>
            <w:tcW w:w="2155" w:type="dxa"/>
            <w:tcBorders>
              <w:top w:val="single" w:sz="4" w:space="0" w:color="FFFFFF" w:themeColor="background1"/>
            </w:tcBorders>
            <w:shd w:val="clear" w:color="auto" w:fill="auto"/>
            <w:noWrap/>
            <w:vAlign w:val="center"/>
            <w:hideMark/>
          </w:tcPr>
          <w:p w14:paraId="3D2C71C9" w14:textId="77777777" w:rsidR="00017F2F" w:rsidRPr="003120B6" w:rsidRDefault="00017F2F" w:rsidP="00017F2F">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340" w:type="dxa"/>
            <w:tcBorders>
              <w:top w:val="single" w:sz="4" w:space="0" w:color="FFFFFF" w:themeColor="background1"/>
            </w:tcBorders>
            <w:shd w:val="clear" w:color="auto" w:fill="auto"/>
            <w:noWrap/>
            <w:vAlign w:val="center"/>
          </w:tcPr>
          <w:p w14:paraId="6D15F0BA" w14:textId="5EC1B6EB"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3,37,65,000</w:t>
            </w:r>
          </w:p>
        </w:tc>
        <w:tc>
          <w:tcPr>
            <w:tcW w:w="2430" w:type="dxa"/>
            <w:tcBorders>
              <w:top w:val="single" w:sz="4" w:space="0" w:color="FFFFFF" w:themeColor="background1"/>
            </w:tcBorders>
            <w:shd w:val="clear" w:color="auto" w:fill="auto"/>
            <w:noWrap/>
            <w:vAlign w:val="center"/>
          </w:tcPr>
          <w:p w14:paraId="7DC0FF0F" w14:textId="566F23C6"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3,03,88,500</w:t>
            </w:r>
          </w:p>
        </w:tc>
        <w:tc>
          <w:tcPr>
            <w:tcW w:w="2520" w:type="dxa"/>
            <w:tcBorders>
              <w:top w:val="single" w:sz="4" w:space="0" w:color="FFFFFF" w:themeColor="background1"/>
            </w:tcBorders>
            <w:shd w:val="clear" w:color="auto" w:fill="auto"/>
            <w:noWrap/>
            <w:vAlign w:val="center"/>
          </w:tcPr>
          <w:p w14:paraId="7005ED70" w14:textId="50B64043"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2,70,12,000</w:t>
            </w:r>
          </w:p>
        </w:tc>
      </w:tr>
      <w:tr w:rsidR="00017F2F" w:rsidRPr="00FD4125" w14:paraId="44040B12" w14:textId="77777777" w:rsidTr="00521B19">
        <w:trPr>
          <w:trHeight w:val="300"/>
        </w:trPr>
        <w:tc>
          <w:tcPr>
            <w:tcW w:w="2155" w:type="dxa"/>
            <w:shd w:val="clear" w:color="auto" w:fill="auto"/>
            <w:noWrap/>
            <w:vAlign w:val="center"/>
            <w:hideMark/>
          </w:tcPr>
          <w:p w14:paraId="08003D33" w14:textId="77777777" w:rsidR="00017F2F" w:rsidRPr="003120B6" w:rsidRDefault="00017F2F" w:rsidP="00017F2F">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340" w:type="dxa"/>
            <w:shd w:val="clear" w:color="auto" w:fill="auto"/>
            <w:noWrap/>
            <w:vAlign w:val="center"/>
          </w:tcPr>
          <w:p w14:paraId="0C3887D3" w14:textId="078E9394"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3,37,65,000</w:t>
            </w:r>
          </w:p>
        </w:tc>
        <w:tc>
          <w:tcPr>
            <w:tcW w:w="2430" w:type="dxa"/>
            <w:shd w:val="clear" w:color="auto" w:fill="auto"/>
            <w:noWrap/>
            <w:vAlign w:val="center"/>
          </w:tcPr>
          <w:p w14:paraId="6FBF6944" w14:textId="046C2F82"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3,03,88,500</w:t>
            </w:r>
          </w:p>
        </w:tc>
        <w:tc>
          <w:tcPr>
            <w:tcW w:w="2520" w:type="dxa"/>
            <w:shd w:val="clear" w:color="auto" w:fill="auto"/>
            <w:noWrap/>
            <w:vAlign w:val="center"/>
          </w:tcPr>
          <w:p w14:paraId="1D3637B6" w14:textId="242B3541"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2,70,12,000</w:t>
            </w:r>
          </w:p>
        </w:tc>
      </w:tr>
    </w:tbl>
    <w:p w14:paraId="4402FCCB" w14:textId="77777777" w:rsidR="004D3D98" w:rsidRPr="004D3D98" w:rsidRDefault="004D3D98" w:rsidP="004D3D98">
      <w:pPr>
        <w:rPr>
          <w:lang w:bidi="mr-IN"/>
        </w:rPr>
      </w:pPr>
    </w:p>
    <w:p w14:paraId="6963C281" w14:textId="77597840" w:rsidR="00BC6E7C" w:rsidRPr="00D4203A" w:rsidRDefault="00A459FD" w:rsidP="004D3D98">
      <w:pPr>
        <w:pStyle w:val="Heading1"/>
        <w:numPr>
          <w:ilvl w:val="0"/>
          <w:numId w:val="11"/>
        </w:numPr>
        <w:spacing w:after="240" w:line="240" w:lineRule="auto"/>
        <w:rPr>
          <w:lang w:bidi="mr-IN"/>
        </w:rPr>
      </w:pPr>
      <w:r>
        <w:rPr>
          <w:rFonts w:cs="Calibri"/>
          <w:lang w:val="en-US"/>
        </w:rPr>
        <w:br w:type="page"/>
      </w:r>
      <w:bookmarkStart w:id="234" w:name="_Toc93684634"/>
      <w:bookmarkStart w:id="235" w:name="_Toc128498808"/>
      <w:r w:rsidR="00BC6E7C" w:rsidRPr="00BE043B">
        <w:lastRenderedPageBreak/>
        <w:t>DECLARATION</w:t>
      </w:r>
      <w:r w:rsidR="00BC6E7C">
        <w:t xml:space="preserve"> CUM UNDERTAKING </w:t>
      </w:r>
      <w:r w:rsidR="00BC6E7C" w:rsidRPr="00D4203A">
        <w:t>(Annexure-IV)</w:t>
      </w:r>
      <w:bookmarkEnd w:id="229"/>
      <w:bookmarkEnd w:id="230"/>
      <w:bookmarkEnd w:id="231"/>
      <w:bookmarkEnd w:id="232"/>
      <w:bookmarkEnd w:id="233"/>
      <w:bookmarkEnd w:id="234"/>
      <w:bookmarkEnd w:id="235"/>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2E11CC0F"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017F2F">
        <w:rPr>
          <w:rFonts w:ascii="Arial Narrow" w:hAnsi="Arial Narrow"/>
          <w:b/>
          <w:sz w:val="26"/>
          <w:szCs w:val="26"/>
          <w:lang w:val="en-US"/>
        </w:rPr>
        <w:t>24.10.2024</w:t>
      </w:r>
      <w:r w:rsidRPr="003169D7">
        <w:rPr>
          <w:rFonts w:ascii="Arial Narrow" w:hAnsi="Arial Narrow"/>
          <w:bCs/>
          <w:sz w:val="26"/>
          <w:szCs w:val="26"/>
          <w:lang w:val="en-US"/>
        </w:rPr>
        <w:t xml:space="preserve"> is true and correct to</w:t>
      </w:r>
      <w:r w:rsidR="00244575">
        <w:rPr>
          <w:rFonts w:ascii="Arial Narrow" w:hAnsi="Arial Narrow"/>
          <w:bCs/>
          <w:sz w:val="26"/>
          <w:szCs w:val="26"/>
          <w:lang w:val="en-US"/>
        </w:rPr>
        <w:t xml:space="preserve"> </w:t>
      </w:r>
      <w:r w:rsidRPr="003169D7">
        <w:rPr>
          <w:rFonts w:ascii="Arial Narrow" w:hAnsi="Arial Narrow"/>
          <w:bCs/>
          <w:sz w:val="26"/>
          <w:szCs w:val="26"/>
          <w:lang w:val="en-US"/>
        </w:rPr>
        <w:t>the best of my knowledge and belief and I have made an impartial and true valuation of the property.</w:t>
      </w:r>
    </w:p>
    <w:p w14:paraId="25AC5DE0" w14:textId="13890A38"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F35326" w:rsidRPr="002B7EAD">
        <w:rPr>
          <w:rFonts w:ascii="Arial Narrow" w:hAnsi="Arial Narrow"/>
          <w:b/>
          <w:sz w:val="26"/>
          <w:szCs w:val="26"/>
          <w:lang w:val="en-US"/>
        </w:rPr>
        <w:t>16.10.2024</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D56921D"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r w:rsidR="002B7EAD">
        <w:rPr>
          <w:rFonts w:ascii="Arial Narrow" w:hAnsi="Arial Narrow"/>
          <w:bCs/>
          <w:sz w:val="26"/>
          <w:szCs w:val="26"/>
          <w:lang w:val="en-US"/>
        </w:rPr>
        <w:t>.</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501B15B2"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5F4B27" w:rsidRPr="002B7EAD">
        <w:rPr>
          <w:rFonts w:ascii="Arial Narrow" w:hAnsi="Arial Narrow" w:cs="Calibri"/>
          <w:sz w:val="26"/>
          <w:szCs w:val="26"/>
        </w:rPr>
        <w:t>October</w:t>
      </w:r>
      <w:r w:rsidR="0037179F" w:rsidRPr="002B7EAD">
        <w:rPr>
          <w:rFonts w:ascii="Arial Narrow" w:hAnsi="Arial Narrow" w:cs="Calibri"/>
          <w:sz w:val="26"/>
          <w:szCs w:val="26"/>
        </w:rPr>
        <w:t xml:space="preserve"> </w:t>
      </w:r>
      <w:r w:rsidR="005F4B27" w:rsidRPr="002B7EAD">
        <w:rPr>
          <w:rFonts w:ascii="Arial Narrow" w:hAnsi="Arial Narrow" w:cs="Calibri"/>
          <w:sz w:val="26"/>
          <w:szCs w:val="26"/>
        </w:rPr>
        <w:t>1</w:t>
      </w:r>
      <w:r w:rsidR="002B7EAD">
        <w:rPr>
          <w:rFonts w:ascii="Arial Narrow" w:hAnsi="Arial Narrow" w:cs="Calibri"/>
          <w:sz w:val="26"/>
          <w:szCs w:val="26"/>
        </w:rPr>
        <w:t>6</w:t>
      </w:r>
      <w:r w:rsidR="002B7EAD">
        <w:rPr>
          <w:rFonts w:ascii="Arial Narrow" w:hAnsi="Arial Narrow" w:cs="Calibri"/>
          <w:sz w:val="26"/>
          <w:szCs w:val="26"/>
          <w:vertAlign w:val="superscript"/>
        </w:rPr>
        <w:t>th</w:t>
      </w:r>
      <w:r w:rsidR="00A6368A" w:rsidRPr="002B7EAD">
        <w:rPr>
          <w:rFonts w:ascii="Arial Narrow" w:hAnsi="Arial Narrow" w:cs="Calibri"/>
          <w:sz w:val="26"/>
          <w:szCs w:val="26"/>
        </w:rPr>
        <w:t>,</w:t>
      </w:r>
      <w:r w:rsidRPr="002B7EAD">
        <w:rPr>
          <w:rFonts w:ascii="Arial Narrow" w:hAnsi="Arial Narrow" w:cs="Calibri"/>
          <w:sz w:val="26"/>
          <w:szCs w:val="26"/>
        </w:rPr>
        <w:t xml:space="preserve"> 20</w:t>
      </w:r>
      <w:r w:rsidR="00162889" w:rsidRPr="002B7EAD">
        <w:rPr>
          <w:rFonts w:ascii="Arial Narrow" w:hAnsi="Arial Narrow" w:cs="Calibri"/>
          <w:sz w:val="26"/>
          <w:szCs w:val="26"/>
        </w:rPr>
        <w:t>2</w:t>
      </w:r>
      <w:r w:rsidR="005F4B27" w:rsidRPr="002B7EAD">
        <w:rPr>
          <w:rFonts w:ascii="Arial Narrow" w:hAnsi="Arial Narrow" w:cs="Calibri"/>
          <w:sz w:val="26"/>
          <w:szCs w:val="26"/>
        </w:rPr>
        <w:t>4</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6"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6AAEAB36"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A465AB">
              <w:rPr>
                <w:sz w:val="26"/>
                <w:szCs w:val="26"/>
              </w:rPr>
              <w:t>SIDBI</w:t>
            </w:r>
            <w:r w:rsidR="00045957" w:rsidRPr="001D4085">
              <w:rPr>
                <w:rFonts w:cs="Calibri"/>
                <w:color w:val="000000"/>
                <w:sz w:val="26"/>
                <w:szCs w:val="26"/>
              </w:rPr>
              <w:t xml:space="preserve">, </w:t>
            </w:r>
            <w:r w:rsidR="00A465AB">
              <w:rPr>
                <w:rFonts w:cs="Calibri"/>
                <w:color w:val="000000" w:themeColor="text1"/>
                <w:sz w:val="26"/>
                <w:szCs w:val="26"/>
              </w:rPr>
              <w:t>Aurangabad</w:t>
            </w:r>
            <w:r w:rsidR="005F4B27">
              <w:rPr>
                <w:rFonts w:cs="Calibri"/>
                <w:color w:val="000000" w:themeColor="text1"/>
                <w:sz w:val="26"/>
                <w:szCs w:val="26"/>
              </w:rPr>
              <w:t xml:space="preserve"> Branch</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involved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4ADDCF8E" w14:textId="77777777" w:rsidR="00DD42AD"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p w14:paraId="59A0A49C" w14:textId="10594C01" w:rsidR="005F4B27" w:rsidRPr="003169D7" w:rsidRDefault="002B7EAD" w:rsidP="0075725C">
            <w:pPr>
              <w:spacing w:line="360" w:lineRule="auto"/>
              <w:ind w:right="134"/>
              <w:jc w:val="both"/>
              <w:rPr>
                <w:rFonts w:ascii="Arial Narrow" w:hAnsi="Arial Narrow"/>
                <w:w w:val="105"/>
                <w:sz w:val="26"/>
                <w:szCs w:val="26"/>
              </w:rPr>
            </w:pPr>
            <w:r w:rsidRPr="002B7EAD">
              <w:rPr>
                <w:rFonts w:ascii="Arial Narrow" w:hAnsi="Arial Narrow"/>
                <w:w w:val="105"/>
                <w:sz w:val="26"/>
                <w:szCs w:val="26"/>
              </w:rPr>
              <w:t>Govinda Sawrikar</w:t>
            </w:r>
            <w:r w:rsidR="005F4B27" w:rsidRPr="002B7EAD">
              <w:rPr>
                <w:rFonts w:ascii="Arial Narrow" w:hAnsi="Arial Narrow"/>
                <w:w w:val="105"/>
                <w:sz w:val="26"/>
                <w:szCs w:val="26"/>
              </w:rPr>
              <w:t>- Site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3AB9C249" w:rsidR="00BC6E7C" w:rsidRPr="002B7EAD" w:rsidRDefault="00BC6E7C" w:rsidP="0075725C">
            <w:pPr>
              <w:spacing w:line="360" w:lineRule="auto"/>
              <w:ind w:right="134"/>
              <w:jc w:val="both"/>
              <w:rPr>
                <w:rFonts w:ascii="Arial Narrow" w:hAnsi="Arial Narrow" w:cs="Mangal"/>
                <w:w w:val="105"/>
                <w:sz w:val="26"/>
                <w:szCs w:val="26"/>
                <w:lang w:bidi="mr-IN"/>
              </w:rPr>
            </w:pPr>
            <w:r w:rsidRPr="002B7EAD">
              <w:rPr>
                <w:rFonts w:ascii="Arial Narrow" w:hAnsi="Arial Narrow"/>
                <w:w w:val="105"/>
                <w:sz w:val="26"/>
                <w:szCs w:val="26"/>
              </w:rPr>
              <w:t xml:space="preserve">Date of Appointment – </w:t>
            </w:r>
            <w:r w:rsidR="002B7EAD">
              <w:rPr>
                <w:rFonts w:ascii="Arial Narrow" w:hAnsi="Arial Narrow"/>
                <w:w w:val="105"/>
                <w:sz w:val="26"/>
                <w:szCs w:val="26"/>
              </w:rPr>
              <w:t>03</w:t>
            </w:r>
            <w:r w:rsidR="00F35326" w:rsidRPr="002B7EAD">
              <w:rPr>
                <w:rFonts w:ascii="Arial Narrow" w:hAnsi="Arial Narrow"/>
                <w:w w:val="105"/>
                <w:sz w:val="26"/>
                <w:szCs w:val="26"/>
              </w:rPr>
              <w:t>.10.2024</w:t>
            </w:r>
          </w:p>
          <w:p w14:paraId="20A7FED1" w14:textId="2FEAD48C" w:rsidR="00BC6E7C" w:rsidRPr="002B7EAD" w:rsidRDefault="00BC6E7C" w:rsidP="0075725C">
            <w:pPr>
              <w:spacing w:line="360" w:lineRule="auto"/>
              <w:ind w:right="134"/>
              <w:jc w:val="both"/>
              <w:rPr>
                <w:rFonts w:ascii="Arial Narrow" w:hAnsi="Arial Narrow" w:cs="Mangal"/>
                <w:w w:val="105"/>
                <w:sz w:val="26"/>
                <w:szCs w:val="26"/>
                <w:lang w:bidi="mr-IN"/>
              </w:rPr>
            </w:pPr>
            <w:r w:rsidRPr="002B7EAD">
              <w:rPr>
                <w:rFonts w:ascii="Arial Narrow" w:hAnsi="Arial Narrow"/>
                <w:w w:val="105"/>
                <w:sz w:val="26"/>
                <w:szCs w:val="26"/>
              </w:rPr>
              <w:t xml:space="preserve">Valuation Date – </w:t>
            </w:r>
            <w:r w:rsidR="00017F2F" w:rsidRPr="002B7EAD">
              <w:rPr>
                <w:rFonts w:ascii="Arial Narrow" w:hAnsi="Arial Narrow"/>
                <w:w w:val="105"/>
                <w:sz w:val="26"/>
                <w:szCs w:val="26"/>
              </w:rPr>
              <w:t>24.10.2024</w:t>
            </w:r>
          </w:p>
          <w:p w14:paraId="67E74E2C" w14:textId="268054AF" w:rsidR="00BC6E7C" w:rsidRPr="002B7EAD" w:rsidRDefault="00BC6E7C" w:rsidP="0075725C">
            <w:pPr>
              <w:spacing w:line="360" w:lineRule="auto"/>
              <w:ind w:right="134"/>
              <w:jc w:val="both"/>
              <w:rPr>
                <w:rFonts w:ascii="Arial Narrow" w:hAnsi="Arial Narrow"/>
                <w:w w:val="105"/>
                <w:sz w:val="26"/>
                <w:szCs w:val="26"/>
              </w:rPr>
            </w:pPr>
            <w:r w:rsidRPr="002B7EAD">
              <w:rPr>
                <w:rFonts w:ascii="Arial Narrow" w:hAnsi="Arial Narrow"/>
                <w:w w:val="105"/>
                <w:sz w:val="26"/>
                <w:szCs w:val="26"/>
              </w:rPr>
              <w:t xml:space="preserve">Date of Report – </w:t>
            </w:r>
            <w:r w:rsidR="00017F2F" w:rsidRPr="002B7EAD">
              <w:rPr>
                <w:rFonts w:ascii="Arial Narrow" w:hAnsi="Arial Narrow"/>
                <w:w w:val="105"/>
                <w:sz w:val="26"/>
                <w:szCs w:val="26"/>
              </w:rPr>
              <w:t>24.10.2024</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19BE3C14" w:rsidR="00BC6E7C" w:rsidRPr="002B7EAD" w:rsidRDefault="00BC6E7C" w:rsidP="0075725C">
            <w:pPr>
              <w:spacing w:line="360" w:lineRule="auto"/>
              <w:ind w:right="134"/>
              <w:jc w:val="both"/>
              <w:rPr>
                <w:w w:val="105"/>
                <w:sz w:val="26"/>
                <w:szCs w:val="26"/>
              </w:rPr>
            </w:pPr>
            <w:r w:rsidRPr="002B7EAD">
              <w:rPr>
                <w:w w:val="105"/>
                <w:sz w:val="26"/>
                <w:szCs w:val="26"/>
              </w:rPr>
              <w:t xml:space="preserve">Physical Inspection done on date </w:t>
            </w:r>
            <w:r w:rsidR="00F35326" w:rsidRPr="002B7EAD">
              <w:rPr>
                <w:w w:val="105"/>
                <w:sz w:val="26"/>
                <w:szCs w:val="26"/>
              </w:rPr>
              <w:t>16.10.2024</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4AC2F90A" w:rsidR="00BC6E7C" w:rsidRPr="003169D7" w:rsidRDefault="005F4B27" w:rsidP="0075725C">
            <w:pPr>
              <w:spacing w:line="360" w:lineRule="auto"/>
              <w:ind w:right="134"/>
              <w:jc w:val="both"/>
              <w:rPr>
                <w:rFonts w:ascii="Arial Narrow" w:hAnsi="Arial Narrow"/>
                <w:w w:val="105"/>
                <w:sz w:val="26"/>
                <w:szCs w:val="26"/>
              </w:rPr>
            </w:pPr>
            <w:r>
              <w:rPr>
                <w:rFonts w:ascii="Arial Narrow" w:hAnsi="Arial Narrow"/>
                <w:w w:val="105"/>
                <w:sz w:val="26"/>
                <w:szCs w:val="26"/>
              </w:rPr>
              <w:t xml:space="preserve">Copy of Tax Invoices and </w:t>
            </w:r>
            <w:r w:rsidR="002B7EAD">
              <w:rPr>
                <w:rFonts w:ascii="Arial Narrow" w:hAnsi="Arial Narrow"/>
                <w:w w:val="105"/>
                <w:sz w:val="26"/>
                <w:szCs w:val="26"/>
              </w:rPr>
              <w:t>Bill of Entry</w:t>
            </w:r>
            <w:r w:rsidR="00A6368A">
              <w:rPr>
                <w:rFonts w:ascii="Arial Narrow" w:hAnsi="Arial Narrow"/>
                <w:w w:val="105"/>
                <w:sz w:val="26"/>
                <w:szCs w:val="26"/>
              </w:rPr>
              <w:t>.</w:t>
            </w:r>
            <w:r w:rsidR="00DD42AD">
              <w:rPr>
                <w:rFonts w:ascii="Arial Narrow" w:hAnsi="Arial Narrow"/>
                <w:w w:val="105"/>
                <w:sz w:val="26"/>
                <w:szCs w:val="26"/>
              </w:rPr>
              <w:t xml:space="preserve"> </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any third party who may use or rely on the whole or any part of this valuation. The valuer has no pecuniary interest that would </w:t>
            </w:r>
            <w:r w:rsidRPr="003169D7">
              <w:rPr>
                <w:rFonts w:ascii="Arial Narrow" w:hAnsi="Arial Narrow"/>
                <w:w w:val="105"/>
                <w:sz w:val="26"/>
                <w:szCs w:val="26"/>
              </w:rPr>
              <w:lastRenderedPageBreak/>
              <w:t>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6"/>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6609BBAA" w:rsidR="00BC6E7C" w:rsidRPr="002E63DA" w:rsidRDefault="00BC6E7C" w:rsidP="0075725C">
      <w:pPr>
        <w:spacing w:after="0" w:line="360" w:lineRule="auto"/>
        <w:rPr>
          <w:rFonts w:ascii="Arial Narrow" w:hAnsi="Arial Narrow" w:cs="Tahoma"/>
          <w:color w:val="000000" w:themeColor="text1"/>
          <w:sz w:val="26"/>
          <w:szCs w:val="26"/>
          <w:lang w:eastAsia="x-none"/>
        </w:rPr>
      </w:pPr>
      <w:r w:rsidRPr="002E63DA">
        <w:rPr>
          <w:rFonts w:ascii="Arial Narrow" w:hAnsi="Arial Narrow" w:cs="Tahoma"/>
          <w:color w:val="000000" w:themeColor="text1"/>
          <w:sz w:val="26"/>
          <w:szCs w:val="26"/>
          <w:lang w:eastAsia="x-none"/>
        </w:rPr>
        <w:t xml:space="preserve">Date: </w:t>
      </w:r>
      <w:r w:rsidR="00017F2F">
        <w:rPr>
          <w:rFonts w:ascii="Arial Narrow" w:hAnsi="Arial Narrow" w:cs="Tahoma"/>
          <w:color w:val="000000" w:themeColor="text1"/>
          <w:sz w:val="26"/>
          <w:szCs w:val="26"/>
          <w:lang w:eastAsia="x-none"/>
        </w:rPr>
        <w:t>24.10.2024</w:t>
      </w:r>
    </w:p>
    <w:p w14:paraId="4040DA23" w14:textId="77777777" w:rsidR="00BC6E7C" w:rsidRPr="002E63DA" w:rsidRDefault="00BC6E7C" w:rsidP="0075725C">
      <w:pPr>
        <w:spacing w:after="0" w:line="360" w:lineRule="auto"/>
        <w:rPr>
          <w:rFonts w:ascii="Arial Narrow" w:hAnsi="Arial Narrow" w:cs="Tahoma"/>
          <w:color w:val="000000" w:themeColor="text1"/>
          <w:sz w:val="26"/>
          <w:szCs w:val="26"/>
          <w:lang w:eastAsia="x-none"/>
        </w:rPr>
      </w:pPr>
      <w:r w:rsidRPr="002E63DA">
        <w:rPr>
          <w:rFonts w:ascii="Arial Narrow" w:hAnsi="Arial Narrow" w:cs="Tahoma"/>
          <w:color w:val="000000" w:themeColor="text1"/>
          <w:sz w:val="26"/>
          <w:szCs w:val="26"/>
          <w:lang w:eastAsia="x-none"/>
        </w:rPr>
        <w:t>Place: Mumbai</w:t>
      </w:r>
    </w:p>
    <w:p w14:paraId="12FD49F5" w14:textId="77777777" w:rsidR="00BC6E7C" w:rsidRPr="002E63DA" w:rsidRDefault="00BC6E7C" w:rsidP="0075725C">
      <w:pPr>
        <w:autoSpaceDE w:val="0"/>
        <w:autoSpaceDN w:val="0"/>
        <w:adjustRightInd w:val="0"/>
        <w:spacing w:after="0" w:line="360" w:lineRule="auto"/>
        <w:jc w:val="both"/>
        <w:rPr>
          <w:rFonts w:ascii="Arial Narrow" w:hAnsi="Arial Narrow" w:cs="Calibri"/>
          <w:b/>
          <w:bCs/>
          <w:color w:val="000000" w:themeColor="text1"/>
          <w:sz w:val="26"/>
          <w:szCs w:val="26"/>
        </w:rPr>
      </w:pPr>
      <w:r w:rsidRPr="002E63DA">
        <w:rPr>
          <w:rFonts w:ascii="Arial Narrow" w:hAnsi="Arial Narrow" w:cs="Calibri"/>
          <w:b/>
          <w:bCs/>
          <w:color w:val="000000" w:themeColor="text1"/>
          <w:sz w:val="26"/>
          <w:szCs w:val="26"/>
        </w:rPr>
        <w:t>For Vastukala Consultants (I) Pvt. Ltd.</w:t>
      </w:r>
    </w:p>
    <w:p w14:paraId="1A0AFC4C"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327D9D3E"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18061EC1"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3DD693AD"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6BEC2B36" w14:textId="77777777" w:rsidR="00BC6E7C" w:rsidRPr="002E63DA" w:rsidRDefault="00BC6E7C" w:rsidP="0075725C">
      <w:pPr>
        <w:spacing w:after="0" w:line="360" w:lineRule="auto"/>
        <w:rPr>
          <w:rFonts w:ascii="Arial Narrow" w:hAnsi="Arial Narrow"/>
          <w:b/>
          <w:bCs/>
          <w:color w:val="000000" w:themeColor="text1"/>
          <w:sz w:val="26"/>
          <w:szCs w:val="26"/>
          <w:lang w:val="en-US"/>
        </w:rPr>
      </w:pPr>
      <w:r w:rsidRPr="002E63DA">
        <w:rPr>
          <w:rFonts w:ascii="Arial Narrow" w:hAnsi="Arial Narrow"/>
          <w:b/>
          <w:bCs/>
          <w:color w:val="000000" w:themeColor="text1"/>
          <w:sz w:val="26"/>
          <w:szCs w:val="26"/>
          <w:lang w:val="en-US"/>
        </w:rPr>
        <w:t>Umang Ashwin Patel</w:t>
      </w:r>
    </w:p>
    <w:p w14:paraId="5E42AEE0"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Regd. Valuer</w:t>
      </w:r>
    </w:p>
    <w:p w14:paraId="3F3BB5BF"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Chartered Engineer (India)</w:t>
      </w:r>
    </w:p>
    <w:p w14:paraId="70B82937"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 No. IBBI/RV/04/2019/10803</w:t>
      </w:r>
    </w:p>
    <w:p w14:paraId="0BCE90FA" w14:textId="40AB19A6" w:rsidR="00BC6E7C" w:rsidRPr="002E63DA" w:rsidRDefault="00BC6E7C" w:rsidP="0075725C">
      <w:pPr>
        <w:tabs>
          <w:tab w:val="left" w:pos="180"/>
        </w:tabs>
        <w:spacing w:after="0" w:line="360" w:lineRule="auto"/>
        <w:ind w:left="90"/>
        <w:jc w:val="both"/>
        <w:rPr>
          <w:rFonts w:ascii="Arial Narrow" w:hAnsi="Arial Narrow" w:cs="Calibri"/>
          <w:color w:val="000000" w:themeColor="text1"/>
          <w:sz w:val="26"/>
          <w:szCs w:val="26"/>
        </w:rPr>
      </w:pPr>
    </w:p>
    <w:p w14:paraId="7F03CDCB" w14:textId="07368BAD" w:rsidR="0075725C" w:rsidRPr="002E63DA" w:rsidRDefault="0075725C" w:rsidP="0075725C">
      <w:pPr>
        <w:tabs>
          <w:tab w:val="left" w:pos="180"/>
        </w:tabs>
        <w:spacing w:after="0" w:line="360" w:lineRule="auto"/>
        <w:ind w:left="90"/>
        <w:jc w:val="both"/>
        <w:rPr>
          <w:rFonts w:ascii="Arial Narrow" w:hAnsi="Arial Narrow" w:cs="Calibri"/>
          <w:color w:val="000000" w:themeColor="text1"/>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2C7B9E08" w14:textId="0E107FFF" w:rsidR="003C087C" w:rsidRPr="0075725C" w:rsidRDefault="00A12AA8" w:rsidP="003C087C">
      <w:pPr>
        <w:pStyle w:val="Heading1"/>
        <w:numPr>
          <w:ilvl w:val="0"/>
          <w:numId w:val="11"/>
        </w:numPr>
        <w:spacing w:before="0" w:line="240" w:lineRule="auto"/>
        <w:ind w:left="432" w:hanging="432"/>
      </w:pPr>
      <w:bookmarkStart w:id="237" w:name="_Toc53685469"/>
      <w:bookmarkStart w:id="238" w:name="_Toc59546850"/>
      <w:bookmarkStart w:id="239" w:name="_Toc78382232"/>
      <w:bookmarkStart w:id="240" w:name="_Toc128498809"/>
      <w:r w:rsidRPr="00D4203A">
        <w:lastRenderedPageBreak/>
        <w:t>ACTUAL SITE PHOTOGRAPHS</w:t>
      </w:r>
      <w:bookmarkStart w:id="241" w:name="_Toc53685470"/>
      <w:bookmarkEnd w:id="237"/>
      <w:bookmarkEnd w:id="238"/>
      <w:bookmarkEnd w:id="239"/>
      <w:bookmarkEnd w:id="240"/>
    </w:p>
    <w:tbl>
      <w:tblPr>
        <w:tblStyle w:val="Style1"/>
        <w:tblW w:w="9792" w:type="dxa"/>
        <w:tblLook w:val="04A0" w:firstRow="1" w:lastRow="0" w:firstColumn="1" w:lastColumn="0" w:noHBand="0" w:noVBand="1"/>
      </w:tblPr>
      <w:tblGrid>
        <w:gridCol w:w="4896"/>
        <w:gridCol w:w="4896"/>
      </w:tblGrid>
      <w:tr w:rsidR="002B7EAD" w14:paraId="4832B6BB" w14:textId="77777777" w:rsidTr="002B7EAD">
        <w:trPr>
          <w:cnfStyle w:val="100000000000" w:firstRow="1" w:lastRow="0" w:firstColumn="0" w:lastColumn="0" w:oddVBand="0" w:evenVBand="0" w:oddHBand="0" w:evenHBand="0" w:firstRowFirstColumn="0" w:firstRowLastColumn="0" w:lastRowFirstColumn="0" w:lastRowLastColumn="0"/>
        </w:trPr>
        <w:tc>
          <w:tcPr>
            <w:tcW w:w="4896" w:type="dxa"/>
            <w:tcBorders>
              <w:top w:val="single" w:sz="4" w:space="0" w:color="CBA987"/>
              <w:left w:val="single" w:sz="4" w:space="0" w:color="CBA987"/>
              <w:bottom w:val="single" w:sz="4" w:space="0" w:color="CBA987"/>
              <w:right w:val="single" w:sz="4" w:space="0" w:color="CBA987"/>
            </w:tcBorders>
            <w:shd w:val="clear" w:color="auto" w:fill="auto"/>
          </w:tcPr>
          <w:p w14:paraId="5B00174E" w14:textId="5C2F2CCF" w:rsidR="002B7EAD" w:rsidRDefault="002B7EAD" w:rsidP="002B7EAD">
            <w:pPr>
              <w:pStyle w:val="Heading1"/>
              <w:numPr>
                <w:ilvl w:val="0"/>
                <w:numId w:val="0"/>
              </w:numPr>
              <w:tabs>
                <w:tab w:val="left" w:pos="900"/>
              </w:tabs>
              <w:spacing w:before="0" w:line="360" w:lineRule="auto"/>
            </w:pPr>
            <w:bookmarkStart w:id="242" w:name="_Toc78382235"/>
            <w:bookmarkEnd w:id="241"/>
            <w:r>
              <w:rPr>
                <w:noProof/>
              </w:rPr>
              <w:drawing>
                <wp:inline distT="0" distB="0" distL="0" distR="0" wp14:anchorId="18D6D68C" wp14:editId="4D28194B">
                  <wp:extent cx="2971800" cy="3749040"/>
                  <wp:effectExtent l="0" t="0" r="0" b="3810"/>
                  <wp:docPr id="1496906067"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896" w:type="dxa"/>
            <w:tcBorders>
              <w:top w:val="single" w:sz="4" w:space="0" w:color="CBA987"/>
              <w:left w:val="single" w:sz="4" w:space="0" w:color="CBA987"/>
              <w:bottom w:val="single" w:sz="4" w:space="0" w:color="CBA987"/>
              <w:right w:val="single" w:sz="4" w:space="0" w:color="CBA987"/>
            </w:tcBorders>
            <w:shd w:val="clear" w:color="auto" w:fill="auto"/>
          </w:tcPr>
          <w:p w14:paraId="2D8AFDAE" w14:textId="6DB439D7" w:rsidR="002B7EAD" w:rsidRDefault="002B7EAD" w:rsidP="002B7EAD">
            <w:pPr>
              <w:pStyle w:val="Heading1"/>
              <w:numPr>
                <w:ilvl w:val="0"/>
                <w:numId w:val="0"/>
              </w:numPr>
              <w:tabs>
                <w:tab w:val="left" w:pos="900"/>
              </w:tabs>
              <w:spacing w:before="0" w:line="360" w:lineRule="auto"/>
            </w:pPr>
            <w:r>
              <w:rPr>
                <w:noProof/>
              </w:rPr>
              <w:drawing>
                <wp:inline distT="0" distB="0" distL="0" distR="0" wp14:anchorId="361BEF1B" wp14:editId="0505DE26">
                  <wp:extent cx="2971800" cy="3749040"/>
                  <wp:effectExtent l="0" t="0" r="0" b="3810"/>
                  <wp:docPr id="1291476116"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2B7EAD" w14:paraId="1C819D1A" w14:textId="77777777" w:rsidTr="00AE1285">
        <w:trPr>
          <w:cnfStyle w:val="000000100000" w:firstRow="0" w:lastRow="0" w:firstColumn="0" w:lastColumn="0" w:oddVBand="0" w:evenVBand="0" w:oddHBand="1" w:evenHBand="0" w:firstRowFirstColumn="0" w:firstRowLastColumn="0" w:lastRowFirstColumn="0" w:lastRowLastColumn="0"/>
        </w:trPr>
        <w:tc>
          <w:tcPr>
            <w:tcW w:w="9792" w:type="dxa"/>
            <w:gridSpan w:val="2"/>
          </w:tcPr>
          <w:p w14:paraId="73804FC8" w14:textId="50FA3621" w:rsidR="002B7EAD" w:rsidRPr="00E10627" w:rsidRDefault="002B7EAD" w:rsidP="002B7EAD">
            <w:pPr>
              <w:pStyle w:val="Heading1"/>
              <w:numPr>
                <w:ilvl w:val="0"/>
                <w:numId w:val="0"/>
              </w:numPr>
              <w:tabs>
                <w:tab w:val="left" w:pos="900"/>
              </w:tabs>
              <w:spacing w:before="0" w:line="360" w:lineRule="auto"/>
              <w:rPr>
                <w:sz w:val="26"/>
                <w:szCs w:val="26"/>
              </w:rPr>
            </w:pPr>
            <w:r w:rsidRPr="00E10627">
              <w:rPr>
                <w:rFonts w:cs="Calibri"/>
                <w:color w:val="000000"/>
                <w:sz w:val="26"/>
                <w:szCs w:val="26"/>
              </w:rPr>
              <w:t xml:space="preserve">Used Samputensili G250 Gear Grinding Machine </w:t>
            </w:r>
          </w:p>
        </w:tc>
      </w:tr>
      <w:tr w:rsidR="002B7EAD" w14:paraId="7C2092BB" w14:textId="77777777" w:rsidTr="002B7EAD">
        <w:trPr>
          <w:cnfStyle w:val="000000010000" w:firstRow="0" w:lastRow="0" w:firstColumn="0" w:lastColumn="0" w:oddVBand="0" w:evenVBand="0" w:oddHBand="0" w:evenHBand="1" w:firstRowFirstColumn="0" w:firstRowLastColumn="0" w:lastRowFirstColumn="0" w:lastRowLastColumn="0"/>
        </w:trPr>
        <w:tc>
          <w:tcPr>
            <w:tcW w:w="4896" w:type="dxa"/>
          </w:tcPr>
          <w:p w14:paraId="3374A239" w14:textId="547B432F" w:rsidR="002B7EAD" w:rsidRPr="00E10627" w:rsidRDefault="002B7EAD" w:rsidP="002B7EAD">
            <w:pPr>
              <w:pStyle w:val="Heading1"/>
              <w:numPr>
                <w:ilvl w:val="0"/>
                <w:numId w:val="0"/>
              </w:numPr>
              <w:tabs>
                <w:tab w:val="left" w:pos="900"/>
              </w:tabs>
              <w:spacing w:before="0" w:line="360" w:lineRule="auto"/>
              <w:rPr>
                <w:sz w:val="26"/>
                <w:szCs w:val="26"/>
              </w:rPr>
            </w:pPr>
            <w:r w:rsidRPr="00E10627">
              <w:rPr>
                <w:noProof/>
                <w:sz w:val="26"/>
                <w:szCs w:val="26"/>
              </w:rPr>
              <w:drawing>
                <wp:inline distT="0" distB="0" distL="0" distR="0" wp14:anchorId="17CD4608" wp14:editId="1F1508F8">
                  <wp:extent cx="2971800" cy="3749040"/>
                  <wp:effectExtent l="0" t="0" r="0" b="3810"/>
                  <wp:docPr id="916748656"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896" w:type="dxa"/>
          </w:tcPr>
          <w:p w14:paraId="1C802BE4" w14:textId="45DBDAEC" w:rsidR="002B7EAD" w:rsidRPr="00E10627" w:rsidRDefault="002B7EAD" w:rsidP="002B7EAD">
            <w:pPr>
              <w:pStyle w:val="Heading1"/>
              <w:numPr>
                <w:ilvl w:val="0"/>
                <w:numId w:val="0"/>
              </w:numPr>
              <w:tabs>
                <w:tab w:val="left" w:pos="900"/>
              </w:tabs>
              <w:spacing w:before="0" w:line="360" w:lineRule="auto"/>
              <w:rPr>
                <w:sz w:val="26"/>
                <w:szCs w:val="26"/>
              </w:rPr>
            </w:pPr>
            <w:r w:rsidRPr="00E10627">
              <w:rPr>
                <w:noProof/>
                <w:sz w:val="26"/>
                <w:szCs w:val="26"/>
              </w:rPr>
              <w:drawing>
                <wp:inline distT="0" distB="0" distL="0" distR="0" wp14:anchorId="1E6A71AB" wp14:editId="7497701B">
                  <wp:extent cx="2971800" cy="3749040"/>
                  <wp:effectExtent l="0" t="0" r="0" b="3810"/>
                  <wp:docPr id="1470552426"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2B7EAD" w14:paraId="4340381D" w14:textId="77777777" w:rsidTr="000E2782">
        <w:trPr>
          <w:cnfStyle w:val="000000100000" w:firstRow="0" w:lastRow="0" w:firstColumn="0" w:lastColumn="0" w:oddVBand="0" w:evenVBand="0" w:oddHBand="1" w:evenHBand="0" w:firstRowFirstColumn="0" w:firstRowLastColumn="0" w:lastRowFirstColumn="0" w:lastRowLastColumn="0"/>
        </w:trPr>
        <w:tc>
          <w:tcPr>
            <w:tcW w:w="9792" w:type="dxa"/>
            <w:gridSpan w:val="2"/>
          </w:tcPr>
          <w:p w14:paraId="7DB5D1D8" w14:textId="29FB6017" w:rsidR="002B7EAD" w:rsidRPr="00E10627" w:rsidRDefault="00E10627" w:rsidP="002B7EAD">
            <w:pPr>
              <w:pStyle w:val="Heading1"/>
              <w:numPr>
                <w:ilvl w:val="0"/>
                <w:numId w:val="0"/>
              </w:numPr>
              <w:tabs>
                <w:tab w:val="left" w:pos="900"/>
              </w:tabs>
              <w:spacing w:before="0" w:line="360" w:lineRule="auto"/>
              <w:rPr>
                <w:sz w:val="26"/>
                <w:szCs w:val="26"/>
              </w:rPr>
            </w:pPr>
            <w:r w:rsidRPr="00E10627">
              <w:rPr>
                <w:rFonts w:cs="Calibri"/>
                <w:color w:val="000000"/>
                <w:sz w:val="26"/>
                <w:szCs w:val="26"/>
              </w:rPr>
              <w:t xml:space="preserve">Used Samputensili G250 Gear Grinding Machine </w:t>
            </w:r>
          </w:p>
        </w:tc>
      </w:tr>
    </w:tbl>
    <w:p w14:paraId="04828DF5" w14:textId="77777777" w:rsidR="002B7EAD" w:rsidRDefault="002B7EAD" w:rsidP="002B7EAD"/>
    <w:p w14:paraId="223B4FF8" w14:textId="40A24B9A" w:rsidR="00045957" w:rsidRDefault="00045957" w:rsidP="00045957">
      <w:pPr>
        <w:pStyle w:val="Heading1"/>
        <w:numPr>
          <w:ilvl w:val="0"/>
          <w:numId w:val="11"/>
        </w:numPr>
        <w:spacing w:before="120" w:line="360" w:lineRule="auto"/>
        <w:ind w:left="450"/>
      </w:pPr>
      <w:bookmarkStart w:id="243" w:name="_Toc106970151"/>
      <w:bookmarkStart w:id="244" w:name="_Toc128498810"/>
      <w:r w:rsidRPr="0087449C">
        <w:lastRenderedPageBreak/>
        <w:t xml:space="preserve">ROUTE MAP </w:t>
      </w:r>
      <w:r w:rsidRPr="008B328E">
        <w:t>OF THE PROPERTY</w:t>
      </w:r>
      <w:bookmarkEnd w:id="243"/>
      <w:bookmarkEnd w:id="244"/>
    </w:p>
    <w:p w14:paraId="3C3AB55F" w14:textId="2D641C18" w:rsidR="001E2CC9" w:rsidRDefault="001E2CC9" w:rsidP="001E2CC9">
      <w:pPr>
        <w:pStyle w:val="ListParagraph"/>
        <w:ind w:left="0"/>
        <w:jc w:val="center"/>
        <w:rPr>
          <w:rFonts w:ascii="Arial Narrow" w:hAnsi="Arial Narrow"/>
          <w:b/>
          <w:u w:val="single"/>
        </w:rPr>
      </w:pPr>
      <w:r w:rsidRPr="001E2CC9">
        <w:rPr>
          <w:rFonts w:ascii="Arial Narrow" w:hAnsi="Arial Narrow"/>
          <w:b/>
          <w:u w:val="single"/>
        </w:rPr>
        <w:t>Site u/r</w:t>
      </w:r>
    </w:p>
    <w:p w14:paraId="3C42D410" w14:textId="7BA1686F" w:rsidR="001E2CC9" w:rsidRPr="001E2CC9" w:rsidRDefault="003770AB" w:rsidP="001E2CC9">
      <w:pPr>
        <w:pStyle w:val="ListParagraph"/>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080D8B08">
                <wp:simplePos x="0" y="0"/>
                <wp:positionH relativeFrom="column">
                  <wp:posOffset>2793687</wp:posOffset>
                </wp:positionH>
                <wp:positionV relativeFrom="paragraph">
                  <wp:posOffset>56051</wp:posOffset>
                </wp:positionV>
                <wp:extent cx="177177" cy="2095091"/>
                <wp:effectExtent l="0" t="0" r="70485" b="57785"/>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77" cy="2095091"/>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FE6F13B" id="_x0000_t32" coordsize="21600,21600" o:spt="32" o:oned="t" path="m,l21600,21600e" filled="f">
                <v:path arrowok="t" fillok="f" o:connecttype="none"/>
                <o:lock v:ext="edit" shapetype="t"/>
              </v:shapetype>
              <v:shape id="Straight Arrow Connector 7" o:spid="_x0000_s1026" type="#_x0000_t32" style="position:absolute;margin-left:220pt;margin-top:4.4pt;width:13.95pt;height:164.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" strokeweight="1.5pt">
                <v:stroke endarrow="block"/>
              </v:shape>
            </w:pict>
          </mc:Fallback>
        </mc:AlternateContent>
      </w:r>
    </w:p>
    <w:p w14:paraId="75C61CC8" w14:textId="79959C7D" w:rsidR="00045957" w:rsidRDefault="003770AB" w:rsidP="001E2CC9">
      <w:pPr>
        <w:pStyle w:val="BodyText"/>
        <w:rPr>
          <w:rFonts w:ascii="Arial Narrow" w:hAnsi="Arial Narrow"/>
          <w:noProof/>
          <w:sz w:val="22"/>
          <w:szCs w:val="22"/>
          <w:lang w:val="en-GB"/>
        </w:rPr>
      </w:pPr>
      <w:r>
        <w:rPr>
          <w:noProof/>
        </w:rPr>
        <w:drawing>
          <wp:anchor distT="0" distB="0" distL="114300" distR="114300" simplePos="0" relativeHeight="251753472" behindDoc="1" locked="0" layoutInCell="1" allowOverlap="1" wp14:anchorId="564D3308" wp14:editId="08D01394">
            <wp:simplePos x="0" y="0"/>
            <wp:positionH relativeFrom="margin">
              <wp:align>right</wp:align>
            </wp:positionH>
            <wp:positionV relativeFrom="paragraph">
              <wp:posOffset>37613</wp:posOffset>
            </wp:positionV>
            <wp:extent cx="5691505" cy="3761570"/>
            <wp:effectExtent l="19050" t="19050" r="23495" b="10795"/>
            <wp:wrapNone/>
            <wp:docPr id="124178660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9">
                      <a:extLst>
                        <a:ext uri="{28A0092B-C50C-407E-A947-70E740481C1C}">
                          <a14:useLocalDpi xmlns:a14="http://schemas.microsoft.com/office/drawing/2010/main" val="0"/>
                        </a:ext>
                      </a:extLst>
                    </a:blip>
                    <a:srcRect b="2773"/>
                    <a:stretch/>
                  </pic:blipFill>
                  <pic:spPr bwMode="auto">
                    <a:xfrm>
                      <a:off x="0" y="0"/>
                      <a:ext cx="5691505" cy="3761570"/>
                    </a:xfrm>
                    <a:prstGeom prst="rect">
                      <a:avLst/>
                    </a:prstGeom>
                    <a:noFill/>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FC522C0" w14:textId="4A9A7866" w:rsidR="001E2CC9" w:rsidRDefault="001E2CC9" w:rsidP="00045957">
      <w:pPr>
        <w:pStyle w:val="BodyText"/>
        <w:jc w:val="center"/>
        <w:rPr>
          <w:rFonts w:ascii="Arial Narrow" w:hAnsi="Arial Narrow"/>
          <w:noProof/>
          <w:sz w:val="22"/>
          <w:szCs w:val="22"/>
          <w:lang w:val="en-GB"/>
        </w:rPr>
      </w:pPr>
    </w:p>
    <w:p w14:paraId="799C32C1" w14:textId="674408BE" w:rsidR="0000429D" w:rsidRDefault="0000429D" w:rsidP="00045957">
      <w:pPr>
        <w:pStyle w:val="BodyText"/>
        <w:jc w:val="center"/>
        <w:rPr>
          <w:rFonts w:ascii="Arial Narrow" w:hAnsi="Arial Narrow"/>
          <w:noProof/>
          <w:sz w:val="22"/>
          <w:szCs w:val="22"/>
          <w:lang w:val="en-GB"/>
        </w:rPr>
      </w:pPr>
    </w:p>
    <w:p w14:paraId="35E1067C" w14:textId="7B3F3601" w:rsidR="0000429D" w:rsidRDefault="0000429D" w:rsidP="00045957">
      <w:pPr>
        <w:pStyle w:val="BodyText"/>
        <w:jc w:val="center"/>
        <w:rPr>
          <w:rFonts w:ascii="Arial Narrow" w:hAnsi="Arial Narrow"/>
          <w:noProof/>
          <w:sz w:val="22"/>
          <w:szCs w:val="22"/>
          <w:lang w:val="en-GB"/>
        </w:rPr>
      </w:pPr>
    </w:p>
    <w:p w14:paraId="074076B4" w14:textId="77777777" w:rsidR="0000429D" w:rsidRDefault="0000429D" w:rsidP="00045957">
      <w:pPr>
        <w:pStyle w:val="BodyText"/>
        <w:jc w:val="center"/>
        <w:rPr>
          <w:rFonts w:ascii="Arial Narrow" w:hAnsi="Arial Narrow"/>
          <w:noProof/>
          <w:sz w:val="22"/>
          <w:szCs w:val="22"/>
          <w:lang w:val="en-GB"/>
        </w:rPr>
      </w:pPr>
    </w:p>
    <w:p w14:paraId="2F3ED3CC" w14:textId="0EAEE7C3" w:rsidR="0000429D" w:rsidRDefault="0000429D" w:rsidP="00045957">
      <w:pPr>
        <w:pStyle w:val="BodyText"/>
        <w:jc w:val="center"/>
        <w:rPr>
          <w:rFonts w:ascii="Arial Narrow" w:hAnsi="Arial Narrow"/>
          <w:noProof/>
          <w:sz w:val="22"/>
          <w:szCs w:val="22"/>
          <w:lang w:val="en-GB"/>
        </w:rPr>
      </w:pPr>
    </w:p>
    <w:p w14:paraId="4E845908" w14:textId="18BCCEF7" w:rsidR="0000429D" w:rsidRDefault="0000429D" w:rsidP="00045957">
      <w:pPr>
        <w:pStyle w:val="BodyText"/>
        <w:jc w:val="center"/>
        <w:rPr>
          <w:rFonts w:ascii="Arial Narrow" w:hAnsi="Arial Narrow"/>
          <w:noProof/>
          <w:sz w:val="22"/>
          <w:szCs w:val="22"/>
          <w:lang w:val="en-GB"/>
        </w:rPr>
      </w:pPr>
    </w:p>
    <w:p w14:paraId="4A14B241" w14:textId="3D720910" w:rsidR="0000429D" w:rsidRDefault="0000429D" w:rsidP="00045957">
      <w:pPr>
        <w:pStyle w:val="BodyText"/>
        <w:jc w:val="center"/>
        <w:rPr>
          <w:rFonts w:ascii="Arial Narrow" w:hAnsi="Arial Narrow"/>
          <w:noProof/>
          <w:sz w:val="22"/>
          <w:szCs w:val="22"/>
          <w:lang w:val="en-GB"/>
        </w:rPr>
      </w:pPr>
    </w:p>
    <w:p w14:paraId="0BC8B7EE" w14:textId="33B3631A" w:rsidR="0000429D" w:rsidRDefault="0000429D" w:rsidP="00045957">
      <w:pPr>
        <w:pStyle w:val="BodyText"/>
        <w:jc w:val="center"/>
        <w:rPr>
          <w:rFonts w:ascii="Arial Narrow" w:hAnsi="Arial Narrow"/>
          <w:noProof/>
          <w:sz w:val="22"/>
          <w:szCs w:val="22"/>
          <w:lang w:val="en-GB"/>
        </w:rPr>
      </w:pPr>
    </w:p>
    <w:p w14:paraId="21AAE7B7" w14:textId="6091DA6E" w:rsidR="0000429D" w:rsidRDefault="0000429D" w:rsidP="00045957">
      <w:pPr>
        <w:pStyle w:val="BodyText"/>
        <w:jc w:val="center"/>
        <w:rPr>
          <w:rFonts w:ascii="Arial Narrow" w:hAnsi="Arial Narrow"/>
          <w:noProof/>
          <w:sz w:val="22"/>
          <w:szCs w:val="22"/>
          <w:lang w:val="en-GB"/>
        </w:rPr>
      </w:pPr>
    </w:p>
    <w:p w14:paraId="66045D8A" w14:textId="23AB8626" w:rsidR="0000429D" w:rsidRDefault="0000429D" w:rsidP="00045957">
      <w:pPr>
        <w:pStyle w:val="BodyText"/>
        <w:jc w:val="center"/>
        <w:rPr>
          <w:rFonts w:ascii="Arial Narrow" w:hAnsi="Arial Narrow"/>
          <w:noProof/>
          <w:sz w:val="22"/>
          <w:szCs w:val="22"/>
          <w:lang w:val="en-GB"/>
        </w:rPr>
      </w:pPr>
    </w:p>
    <w:p w14:paraId="285D3127" w14:textId="0F0D557D" w:rsidR="0000429D" w:rsidRDefault="0000429D" w:rsidP="00045957">
      <w:pPr>
        <w:pStyle w:val="BodyText"/>
        <w:jc w:val="center"/>
        <w:rPr>
          <w:rFonts w:ascii="Arial Narrow" w:hAnsi="Arial Narrow"/>
          <w:noProof/>
          <w:sz w:val="22"/>
          <w:szCs w:val="22"/>
          <w:lang w:val="en-GB"/>
        </w:rPr>
      </w:pPr>
    </w:p>
    <w:p w14:paraId="42493C2B" w14:textId="77777777" w:rsidR="0000429D" w:rsidRDefault="0000429D" w:rsidP="00045957">
      <w:pPr>
        <w:pStyle w:val="BodyText"/>
        <w:jc w:val="center"/>
        <w:rPr>
          <w:rFonts w:ascii="Arial Narrow" w:hAnsi="Arial Narrow"/>
          <w:noProof/>
          <w:sz w:val="22"/>
          <w:szCs w:val="22"/>
          <w:lang w:val="en-GB"/>
        </w:rPr>
      </w:pPr>
    </w:p>
    <w:p w14:paraId="30596CAB" w14:textId="77777777" w:rsidR="0000429D" w:rsidRDefault="0000429D" w:rsidP="00045957">
      <w:pPr>
        <w:pStyle w:val="BodyText"/>
        <w:jc w:val="center"/>
        <w:rPr>
          <w:rFonts w:ascii="Arial Narrow" w:hAnsi="Arial Narrow"/>
          <w:noProof/>
          <w:sz w:val="22"/>
          <w:szCs w:val="22"/>
          <w:lang w:val="en-GB"/>
        </w:rPr>
      </w:pPr>
    </w:p>
    <w:p w14:paraId="3AF9E839" w14:textId="331A05DD" w:rsidR="0000429D" w:rsidRDefault="0000429D" w:rsidP="00045957">
      <w:pPr>
        <w:pStyle w:val="BodyText"/>
        <w:jc w:val="center"/>
        <w:rPr>
          <w:rFonts w:ascii="Arial Narrow" w:hAnsi="Arial Narrow"/>
          <w:noProof/>
          <w:sz w:val="22"/>
          <w:szCs w:val="22"/>
          <w:lang w:val="en-GB"/>
        </w:rPr>
      </w:pPr>
    </w:p>
    <w:p w14:paraId="05B1435D" w14:textId="77777777" w:rsidR="0000429D" w:rsidRDefault="0000429D" w:rsidP="00045957">
      <w:pPr>
        <w:pStyle w:val="BodyText"/>
        <w:jc w:val="center"/>
        <w:rPr>
          <w:rFonts w:ascii="Arial Narrow" w:hAnsi="Arial Narrow"/>
          <w:noProof/>
          <w:sz w:val="22"/>
          <w:szCs w:val="22"/>
          <w:lang w:val="en-GB"/>
        </w:rPr>
      </w:pPr>
    </w:p>
    <w:p w14:paraId="6A323687" w14:textId="367C7A0F" w:rsidR="001E2CC9" w:rsidRDefault="001E2CC9" w:rsidP="001E2CC9">
      <w:pPr>
        <w:pStyle w:val="BodyText"/>
        <w:rPr>
          <w:rFonts w:ascii="Arial Narrow" w:hAnsi="Arial Narrow"/>
          <w:noProof/>
          <w:sz w:val="22"/>
          <w:szCs w:val="22"/>
          <w:lang w:val="en-GB"/>
        </w:rPr>
      </w:pPr>
    </w:p>
    <w:p w14:paraId="289D27C2" w14:textId="77777777" w:rsidR="0000429D" w:rsidRDefault="0000429D" w:rsidP="001E2CC9">
      <w:pPr>
        <w:pStyle w:val="BodyText"/>
        <w:rPr>
          <w:rFonts w:ascii="Arial Narrow" w:hAnsi="Arial Narrow"/>
          <w:noProof/>
          <w:sz w:val="22"/>
          <w:szCs w:val="22"/>
          <w:lang w:val="en-GB"/>
        </w:rPr>
      </w:pPr>
    </w:p>
    <w:p w14:paraId="4457A80D" w14:textId="6E6D6038" w:rsidR="0000429D" w:rsidRDefault="0000429D" w:rsidP="001E2CC9">
      <w:pPr>
        <w:pStyle w:val="BodyText"/>
        <w:rPr>
          <w:rFonts w:ascii="Arial Narrow" w:hAnsi="Arial Narrow"/>
          <w:noProof/>
          <w:sz w:val="22"/>
          <w:szCs w:val="22"/>
          <w:lang w:val="en-GB"/>
        </w:rPr>
      </w:pPr>
    </w:p>
    <w:p w14:paraId="5AD61C46" w14:textId="77777777" w:rsidR="0000429D" w:rsidRDefault="0000429D" w:rsidP="001E2CC9">
      <w:pPr>
        <w:pStyle w:val="BodyText"/>
        <w:rPr>
          <w:rFonts w:ascii="Arial Narrow" w:hAnsi="Arial Narrow"/>
          <w:noProof/>
          <w:sz w:val="22"/>
          <w:szCs w:val="22"/>
          <w:lang w:val="en-GB"/>
        </w:rPr>
      </w:pPr>
    </w:p>
    <w:p w14:paraId="35B917E8" w14:textId="31F02CF7" w:rsidR="0000429D" w:rsidRDefault="0000429D" w:rsidP="001E2CC9">
      <w:pPr>
        <w:pStyle w:val="BodyText"/>
        <w:rPr>
          <w:rFonts w:ascii="Arial Narrow" w:hAnsi="Arial Narrow"/>
          <w:noProof/>
          <w:sz w:val="22"/>
          <w:szCs w:val="22"/>
          <w:lang w:val="en-GB"/>
        </w:rPr>
      </w:pPr>
    </w:p>
    <w:p w14:paraId="09903267" w14:textId="3B8A44BD" w:rsidR="0000429D" w:rsidRDefault="0000429D" w:rsidP="001E2CC9">
      <w:pPr>
        <w:pStyle w:val="BodyText"/>
        <w:rPr>
          <w:rFonts w:ascii="Arial Narrow" w:hAnsi="Arial Narrow"/>
          <w:noProof/>
          <w:sz w:val="22"/>
          <w:szCs w:val="22"/>
          <w:lang w:val="en-GB"/>
        </w:rPr>
      </w:pPr>
    </w:p>
    <w:p w14:paraId="68A5A711" w14:textId="0B184920" w:rsidR="0000429D" w:rsidRDefault="0000429D" w:rsidP="001E2CC9">
      <w:pPr>
        <w:pStyle w:val="BodyText"/>
        <w:rPr>
          <w:rFonts w:ascii="Arial Narrow" w:hAnsi="Arial Narrow"/>
          <w:noProof/>
          <w:sz w:val="22"/>
          <w:szCs w:val="22"/>
          <w:lang w:val="en-GB"/>
        </w:rPr>
      </w:pPr>
    </w:p>
    <w:p w14:paraId="4972091F" w14:textId="2D554E95" w:rsidR="0000429D" w:rsidRDefault="0000429D" w:rsidP="001E2CC9">
      <w:pPr>
        <w:pStyle w:val="BodyText"/>
        <w:rPr>
          <w:rFonts w:ascii="Arial Narrow" w:hAnsi="Arial Narrow"/>
          <w:noProof/>
          <w:sz w:val="22"/>
          <w:szCs w:val="22"/>
          <w:lang w:val="en-GB"/>
        </w:rPr>
      </w:pPr>
    </w:p>
    <w:p w14:paraId="1E7C0834" w14:textId="3DBA05E6" w:rsidR="0000429D" w:rsidRDefault="003770AB" w:rsidP="001E2CC9">
      <w:pPr>
        <w:pStyle w:val="BodyText"/>
        <w:rPr>
          <w:rFonts w:ascii="Arial Narrow" w:hAnsi="Arial Narrow"/>
          <w:noProof/>
          <w:sz w:val="22"/>
          <w:szCs w:val="22"/>
          <w:lang w:val="en-GB"/>
        </w:rPr>
      </w:pPr>
      <w:r>
        <w:rPr>
          <w:noProof/>
        </w:rPr>
        <w:drawing>
          <wp:anchor distT="0" distB="0" distL="114300" distR="114300" simplePos="0" relativeHeight="251752448" behindDoc="1" locked="0" layoutInCell="1" allowOverlap="1" wp14:anchorId="6AABAC9F" wp14:editId="24812804">
            <wp:simplePos x="0" y="0"/>
            <wp:positionH relativeFrom="margin">
              <wp:align>left</wp:align>
            </wp:positionH>
            <wp:positionV relativeFrom="paragraph">
              <wp:posOffset>22579</wp:posOffset>
            </wp:positionV>
            <wp:extent cx="5731510" cy="3756356"/>
            <wp:effectExtent l="19050" t="19050" r="21590" b="15875"/>
            <wp:wrapNone/>
            <wp:docPr id="69584106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0">
                      <a:extLst>
                        <a:ext uri="{28A0092B-C50C-407E-A947-70E740481C1C}">
                          <a14:useLocalDpi xmlns:a14="http://schemas.microsoft.com/office/drawing/2010/main" val="0"/>
                        </a:ext>
                      </a:extLst>
                    </a:blip>
                    <a:srcRect b="4961"/>
                    <a:stretch/>
                  </pic:blipFill>
                  <pic:spPr bwMode="auto">
                    <a:xfrm>
                      <a:off x="0" y="0"/>
                      <a:ext cx="5731510" cy="3756356"/>
                    </a:xfrm>
                    <a:prstGeom prst="rect">
                      <a:avLst/>
                    </a:prstGeom>
                    <a:noFill/>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573F6DA" w14:textId="77777777" w:rsidR="0000429D" w:rsidRDefault="0000429D" w:rsidP="001E2CC9">
      <w:pPr>
        <w:pStyle w:val="BodyText"/>
        <w:rPr>
          <w:rFonts w:ascii="Arial Narrow" w:hAnsi="Arial Narrow"/>
          <w:noProof/>
          <w:sz w:val="22"/>
          <w:szCs w:val="22"/>
          <w:lang w:val="en-GB"/>
        </w:rPr>
      </w:pPr>
    </w:p>
    <w:p w14:paraId="1FDF29E4" w14:textId="77777777" w:rsidR="0000429D" w:rsidRDefault="0000429D" w:rsidP="001E2CC9">
      <w:pPr>
        <w:pStyle w:val="BodyText"/>
        <w:rPr>
          <w:rFonts w:ascii="Arial Narrow" w:hAnsi="Arial Narrow"/>
          <w:noProof/>
          <w:sz w:val="22"/>
          <w:szCs w:val="22"/>
          <w:lang w:val="en-GB"/>
        </w:rPr>
      </w:pPr>
    </w:p>
    <w:p w14:paraId="51B9F48A" w14:textId="77777777" w:rsidR="0000429D" w:rsidRDefault="0000429D" w:rsidP="001E2CC9">
      <w:pPr>
        <w:pStyle w:val="BodyText"/>
        <w:rPr>
          <w:rFonts w:ascii="Arial Narrow" w:hAnsi="Arial Narrow"/>
          <w:noProof/>
          <w:sz w:val="22"/>
          <w:szCs w:val="22"/>
          <w:lang w:val="en-GB"/>
        </w:rPr>
      </w:pPr>
    </w:p>
    <w:p w14:paraId="6ECE554D" w14:textId="77777777" w:rsidR="0000429D" w:rsidRDefault="0000429D" w:rsidP="001E2CC9">
      <w:pPr>
        <w:pStyle w:val="BodyText"/>
        <w:rPr>
          <w:rFonts w:ascii="Arial Narrow" w:hAnsi="Arial Narrow"/>
          <w:noProof/>
          <w:sz w:val="22"/>
          <w:szCs w:val="22"/>
          <w:lang w:val="en-GB"/>
        </w:rPr>
      </w:pPr>
    </w:p>
    <w:p w14:paraId="55C5BFE8" w14:textId="77777777" w:rsidR="0000429D" w:rsidRDefault="0000429D" w:rsidP="001E2CC9">
      <w:pPr>
        <w:pStyle w:val="BodyText"/>
        <w:rPr>
          <w:rFonts w:ascii="Arial Narrow" w:hAnsi="Arial Narrow"/>
          <w:noProof/>
          <w:sz w:val="22"/>
          <w:szCs w:val="22"/>
          <w:lang w:val="en-GB"/>
        </w:rPr>
      </w:pPr>
    </w:p>
    <w:p w14:paraId="64E10AE1" w14:textId="77777777" w:rsidR="0000429D" w:rsidRDefault="0000429D" w:rsidP="001E2CC9">
      <w:pPr>
        <w:pStyle w:val="BodyText"/>
        <w:rPr>
          <w:rFonts w:ascii="Arial Narrow" w:hAnsi="Arial Narrow"/>
          <w:noProof/>
          <w:sz w:val="22"/>
          <w:szCs w:val="22"/>
          <w:lang w:val="en-GB"/>
        </w:rPr>
      </w:pPr>
    </w:p>
    <w:p w14:paraId="36586766" w14:textId="77777777" w:rsidR="0000429D" w:rsidRDefault="0000429D" w:rsidP="001E2CC9">
      <w:pPr>
        <w:pStyle w:val="BodyText"/>
        <w:rPr>
          <w:rFonts w:ascii="Arial Narrow" w:hAnsi="Arial Narrow"/>
          <w:noProof/>
          <w:sz w:val="22"/>
          <w:szCs w:val="22"/>
          <w:lang w:val="en-GB"/>
        </w:rPr>
      </w:pPr>
    </w:p>
    <w:p w14:paraId="6B180E27" w14:textId="77777777" w:rsidR="0000429D" w:rsidRDefault="0000429D" w:rsidP="001E2CC9">
      <w:pPr>
        <w:pStyle w:val="BodyText"/>
        <w:rPr>
          <w:rFonts w:ascii="Arial Narrow" w:hAnsi="Arial Narrow"/>
          <w:noProof/>
          <w:sz w:val="22"/>
          <w:szCs w:val="22"/>
          <w:lang w:val="en-GB"/>
        </w:rPr>
      </w:pPr>
    </w:p>
    <w:p w14:paraId="04F21EA5" w14:textId="77777777" w:rsidR="0000429D" w:rsidRDefault="0000429D" w:rsidP="001E2CC9">
      <w:pPr>
        <w:pStyle w:val="BodyText"/>
        <w:rPr>
          <w:rFonts w:ascii="Arial Narrow" w:hAnsi="Arial Narrow"/>
          <w:noProof/>
          <w:sz w:val="22"/>
          <w:szCs w:val="22"/>
          <w:lang w:val="en-GB"/>
        </w:rPr>
      </w:pPr>
    </w:p>
    <w:p w14:paraId="0A9E9BFC" w14:textId="77777777" w:rsidR="0000429D" w:rsidRDefault="0000429D" w:rsidP="001E2CC9">
      <w:pPr>
        <w:pStyle w:val="BodyText"/>
        <w:rPr>
          <w:rFonts w:ascii="Arial Narrow" w:hAnsi="Arial Narrow"/>
          <w:noProof/>
          <w:sz w:val="22"/>
          <w:szCs w:val="22"/>
          <w:lang w:val="en-GB"/>
        </w:rPr>
      </w:pPr>
    </w:p>
    <w:p w14:paraId="1022ED6A" w14:textId="77777777" w:rsidR="0000429D" w:rsidRDefault="0000429D" w:rsidP="001E2CC9">
      <w:pPr>
        <w:pStyle w:val="BodyText"/>
        <w:rPr>
          <w:rFonts w:ascii="Arial Narrow" w:hAnsi="Arial Narrow"/>
          <w:noProof/>
          <w:sz w:val="22"/>
          <w:szCs w:val="22"/>
          <w:lang w:val="en-GB"/>
        </w:rPr>
      </w:pPr>
    </w:p>
    <w:p w14:paraId="7849170A" w14:textId="77777777" w:rsidR="0000429D" w:rsidRDefault="0000429D" w:rsidP="001E2CC9">
      <w:pPr>
        <w:pStyle w:val="BodyText"/>
        <w:rPr>
          <w:rFonts w:ascii="Arial Narrow" w:hAnsi="Arial Narrow"/>
          <w:noProof/>
          <w:sz w:val="22"/>
          <w:szCs w:val="22"/>
          <w:lang w:val="en-GB"/>
        </w:rPr>
      </w:pPr>
    </w:p>
    <w:p w14:paraId="26EE1263" w14:textId="77777777" w:rsidR="0000429D" w:rsidRDefault="0000429D" w:rsidP="001E2CC9">
      <w:pPr>
        <w:pStyle w:val="BodyText"/>
        <w:rPr>
          <w:rFonts w:ascii="Arial Narrow" w:hAnsi="Arial Narrow"/>
          <w:noProof/>
          <w:sz w:val="22"/>
          <w:szCs w:val="22"/>
          <w:lang w:val="en-GB"/>
        </w:rPr>
      </w:pPr>
    </w:p>
    <w:p w14:paraId="3B1C123A" w14:textId="77777777" w:rsidR="0000429D" w:rsidRDefault="0000429D" w:rsidP="001E2CC9">
      <w:pPr>
        <w:pStyle w:val="BodyText"/>
        <w:rPr>
          <w:rFonts w:ascii="Arial Narrow" w:hAnsi="Arial Narrow"/>
          <w:noProof/>
          <w:sz w:val="22"/>
          <w:szCs w:val="22"/>
          <w:lang w:val="en-GB"/>
        </w:rPr>
      </w:pPr>
    </w:p>
    <w:p w14:paraId="1F124C8B" w14:textId="77777777" w:rsidR="0000429D" w:rsidRDefault="0000429D" w:rsidP="001E2CC9">
      <w:pPr>
        <w:pStyle w:val="BodyText"/>
        <w:rPr>
          <w:rFonts w:ascii="Arial Narrow" w:hAnsi="Arial Narrow"/>
          <w:noProof/>
          <w:sz w:val="22"/>
          <w:szCs w:val="22"/>
          <w:lang w:val="en-GB"/>
        </w:rPr>
      </w:pPr>
    </w:p>
    <w:p w14:paraId="103C4715" w14:textId="77777777" w:rsidR="0000429D" w:rsidRDefault="0000429D" w:rsidP="001E2CC9">
      <w:pPr>
        <w:pStyle w:val="BodyText"/>
        <w:rPr>
          <w:rFonts w:ascii="Arial Narrow" w:hAnsi="Arial Narrow"/>
          <w:noProof/>
          <w:sz w:val="22"/>
          <w:szCs w:val="22"/>
          <w:lang w:val="en-GB"/>
        </w:rPr>
      </w:pPr>
    </w:p>
    <w:p w14:paraId="052BB5F0" w14:textId="77777777" w:rsidR="0000429D" w:rsidRDefault="0000429D" w:rsidP="001E2CC9">
      <w:pPr>
        <w:pStyle w:val="BodyText"/>
        <w:rPr>
          <w:rFonts w:ascii="Arial Narrow" w:hAnsi="Arial Narrow"/>
          <w:noProof/>
          <w:sz w:val="22"/>
          <w:szCs w:val="22"/>
          <w:lang w:val="en-GB"/>
        </w:rPr>
      </w:pPr>
    </w:p>
    <w:p w14:paraId="14A32331" w14:textId="77777777" w:rsidR="0000429D" w:rsidRDefault="0000429D" w:rsidP="001E2CC9">
      <w:pPr>
        <w:pStyle w:val="BodyText"/>
        <w:rPr>
          <w:rFonts w:ascii="Arial Narrow" w:hAnsi="Arial Narrow"/>
          <w:noProof/>
          <w:sz w:val="22"/>
          <w:szCs w:val="22"/>
          <w:lang w:val="en-GB"/>
        </w:rPr>
      </w:pPr>
    </w:p>
    <w:p w14:paraId="2CCC7105" w14:textId="77777777" w:rsidR="0000429D" w:rsidRDefault="0000429D" w:rsidP="001E2CC9">
      <w:pPr>
        <w:pStyle w:val="BodyText"/>
        <w:rPr>
          <w:rFonts w:ascii="Arial Narrow" w:hAnsi="Arial Narrow"/>
          <w:noProof/>
          <w:sz w:val="22"/>
          <w:szCs w:val="22"/>
          <w:lang w:val="en-GB"/>
        </w:rPr>
      </w:pPr>
    </w:p>
    <w:p w14:paraId="5A96BC8D" w14:textId="77777777" w:rsidR="0000429D" w:rsidRDefault="0000429D" w:rsidP="001E2CC9">
      <w:pPr>
        <w:pStyle w:val="BodyText"/>
        <w:rPr>
          <w:rFonts w:ascii="Arial Narrow" w:hAnsi="Arial Narrow"/>
          <w:noProof/>
          <w:sz w:val="22"/>
          <w:szCs w:val="22"/>
          <w:lang w:val="en-GB"/>
        </w:rPr>
      </w:pPr>
    </w:p>
    <w:p w14:paraId="734C030A" w14:textId="77777777" w:rsidR="003770AB" w:rsidRDefault="003770AB" w:rsidP="003770AB">
      <w:pPr>
        <w:pStyle w:val="BodyText"/>
        <w:rPr>
          <w:rFonts w:ascii="Arial Narrow" w:hAnsi="Arial Narrow"/>
          <w:b/>
          <w:bCs/>
          <w:szCs w:val="22"/>
          <w:u w:val="single"/>
        </w:rPr>
      </w:pPr>
      <w:bookmarkStart w:id="245" w:name="_Toc68167230"/>
      <w:bookmarkStart w:id="246" w:name="_Toc68183698"/>
    </w:p>
    <w:p w14:paraId="1C24F1F0" w14:textId="77777777" w:rsidR="003770AB" w:rsidRDefault="003770AB" w:rsidP="001E2CC9">
      <w:pPr>
        <w:pStyle w:val="BodyText"/>
        <w:jc w:val="center"/>
        <w:rPr>
          <w:rFonts w:ascii="Arial Narrow" w:hAnsi="Arial Narrow"/>
          <w:b/>
          <w:bCs/>
          <w:szCs w:val="22"/>
          <w:u w:val="single"/>
        </w:rPr>
      </w:pPr>
    </w:p>
    <w:p w14:paraId="669EBCA8" w14:textId="77777777" w:rsidR="003770AB" w:rsidRDefault="003770AB" w:rsidP="001E2CC9">
      <w:pPr>
        <w:pStyle w:val="BodyText"/>
        <w:jc w:val="center"/>
        <w:rPr>
          <w:rFonts w:ascii="Arial Narrow" w:hAnsi="Arial Narrow"/>
          <w:b/>
          <w:bCs/>
          <w:szCs w:val="22"/>
          <w:u w:val="single"/>
        </w:rPr>
      </w:pPr>
    </w:p>
    <w:p w14:paraId="1EE64F1A" w14:textId="50624FDD" w:rsidR="00B2444C" w:rsidRPr="00E71B0D" w:rsidRDefault="001E2CC9" w:rsidP="001E2CC9">
      <w:pPr>
        <w:pStyle w:val="BodyText"/>
        <w:jc w:val="center"/>
        <w:rPr>
          <w:rFonts w:ascii="Arial Narrow" w:hAnsi="Arial Narrow"/>
          <w:b/>
          <w:sz w:val="22"/>
          <w:szCs w:val="22"/>
          <w:u w:val="single"/>
          <w:lang w:val="en-IN"/>
        </w:rPr>
      </w:pPr>
      <w:r w:rsidRPr="00E71B0D">
        <w:rPr>
          <w:rFonts w:ascii="Arial Narrow" w:hAnsi="Arial Narrow"/>
          <w:b/>
          <w:bCs/>
          <w:szCs w:val="22"/>
          <w:u w:val="single"/>
        </w:rPr>
        <w:t xml:space="preserve">Longitude Latitude: </w:t>
      </w:r>
      <w:bookmarkEnd w:id="245"/>
      <w:bookmarkEnd w:id="246"/>
      <w:r w:rsidR="0000429D" w:rsidRPr="0000429D">
        <w:rPr>
          <w:rFonts w:ascii="Arial Narrow" w:hAnsi="Arial Narrow"/>
          <w:b/>
          <w:sz w:val="22"/>
          <w:szCs w:val="22"/>
          <w:u w:val="single"/>
          <w:lang w:val="en-IN"/>
        </w:rPr>
        <w:t>19°50'17.8"N 75°12'27.0"E</w:t>
      </w:r>
    </w:p>
    <w:p w14:paraId="741645DA" w14:textId="72B85E08" w:rsidR="0000429D" w:rsidRPr="003770AB" w:rsidRDefault="001E2CC9" w:rsidP="003770AB">
      <w:pPr>
        <w:pStyle w:val="BodyText"/>
        <w:jc w:val="center"/>
        <w:rPr>
          <w:rFonts w:ascii="Arial Narrow" w:hAnsi="Arial Narrow"/>
          <w:sz w:val="22"/>
          <w:szCs w:val="22"/>
          <w:lang w:val="en-US"/>
        </w:rPr>
      </w:pPr>
      <w:r w:rsidRPr="00E71B0D">
        <w:rPr>
          <w:rFonts w:ascii="Arial Narrow" w:hAnsi="Arial Narrow"/>
          <w:b/>
          <w:sz w:val="22"/>
          <w:szCs w:val="22"/>
        </w:rPr>
        <w:t xml:space="preserve">Note: </w:t>
      </w:r>
      <w:r w:rsidRPr="00E71B0D">
        <w:rPr>
          <w:rFonts w:ascii="Arial Narrow" w:hAnsi="Arial Narrow"/>
          <w:sz w:val="22"/>
          <w:szCs w:val="22"/>
        </w:rPr>
        <w:t xml:space="preserve">The Blue line shows the route to site from nearest </w:t>
      </w:r>
      <w:r w:rsidRPr="00E71B0D">
        <w:rPr>
          <w:rFonts w:ascii="Arial Narrow" w:hAnsi="Arial Narrow"/>
          <w:sz w:val="22"/>
          <w:szCs w:val="22"/>
          <w:lang w:val="en-US"/>
        </w:rPr>
        <w:t>railway</w:t>
      </w:r>
      <w:r w:rsidRPr="00E71B0D">
        <w:rPr>
          <w:rFonts w:ascii="Arial Narrow" w:hAnsi="Arial Narrow"/>
          <w:sz w:val="22"/>
          <w:szCs w:val="22"/>
        </w:rPr>
        <w:t xml:space="preserve"> station (</w:t>
      </w:r>
      <w:r w:rsidR="0000429D" w:rsidRPr="0000429D">
        <w:rPr>
          <w:rFonts w:ascii="Arial Narrow" w:hAnsi="Arial Narrow"/>
          <w:sz w:val="22"/>
          <w:szCs w:val="22"/>
          <w:lang w:val="en-IN"/>
        </w:rPr>
        <w:t>Daulatabad</w:t>
      </w:r>
      <w:r w:rsidRPr="00E71B0D">
        <w:rPr>
          <w:rFonts w:ascii="Arial Narrow" w:hAnsi="Arial Narrow"/>
          <w:sz w:val="22"/>
          <w:szCs w:val="22"/>
          <w:lang w:val="en-US"/>
        </w:rPr>
        <w:t xml:space="preserve"> – </w:t>
      </w:r>
      <w:r w:rsidR="0000429D">
        <w:rPr>
          <w:rFonts w:ascii="Arial Narrow" w:hAnsi="Arial Narrow"/>
          <w:sz w:val="22"/>
          <w:szCs w:val="22"/>
          <w:lang w:val="en-US"/>
        </w:rPr>
        <w:t>16</w:t>
      </w:r>
      <w:r w:rsidR="00FD4125">
        <w:rPr>
          <w:rFonts w:ascii="Arial Narrow" w:hAnsi="Arial Narrow"/>
          <w:sz w:val="22"/>
          <w:szCs w:val="22"/>
          <w:lang w:val="en-US"/>
        </w:rPr>
        <w:t>.</w:t>
      </w:r>
      <w:r w:rsidR="0000429D">
        <w:rPr>
          <w:rFonts w:ascii="Arial Narrow" w:hAnsi="Arial Narrow"/>
          <w:sz w:val="22"/>
          <w:szCs w:val="22"/>
          <w:lang w:val="en-US"/>
        </w:rPr>
        <w:t>2</w:t>
      </w:r>
      <w:r w:rsidRPr="00E71B0D">
        <w:rPr>
          <w:rFonts w:ascii="Arial Narrow" w:hAnsi="Arial Narrow"/>
          <w:sz w:val="22"/>
          <w:szCs w:val="22"/>
          <w:lang w:val="en-US"/>
        </w:rPr>
        <w:t xml:space="preserve"> Km.)</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7" w:name="_Toc128498811"/>
      <w:r w:rsidRPr="00D4203A">
        <w:lastRenderedPageBreak/>
        <w:t>ASSUMPTIONS, CAVEATS, LIMITATION AND DISCLAIMERS</w:t>
      </w:r>
      <w:bookmarkEnd w:id="242"/>
      <w:bookmarkEnd w:id="247"/>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85296C8"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It is assumed that there are no hidden or unapparent conditions of the subsoil or structure that would render it more or less valuable. No responsibility is assumed for such conditions or for engineering that might be required to discover such </w:t>
      </w:r>
      <w:r w:rsidR="00A6368A" w:rsidRPr="0075725C">
        <w:rPr>
          <w:rFonts w:ascii="Arial Narrow" w:hAnsi="Arial Narrow" w:cs="Mangal"/>
          <w:sz w:val="26"/>
          <w:szCs w:val="26"/>
          <w:lang w:val="x-none" w:eastAsia="x-none" w:bidi="mr-IN"/>
        </w:rPr>
        <w:t>factor</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3446FDA8"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w:t>
      </w:r>
      <w:r w:rsidR="00A6368A" w:rsidRPr="0075725C">
        <w:rPr>
          <w:rFonts w:ascii="Arial Narrow" w:hAnsi="Arial Narrow" w:cs="Mangal"/>
          <w:sz w:val="26"/>
          <w:szCs w:val="26"/>
          <w:lang w:val="x-none" w:eastAsia="x-none" w:bidi="mr-IN"/>
        </w:rPr>
        <w:t>owner</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8" w:name="_Toc93684639"/>
      <w:bookmarkStart w:id="249" w:name="_Toc128498812"/>
      <w:r>
        <w:lastRenderedPageBreak/>
        <w:t xml:space="preserve">MODEL CODE OF CONDUCT FOR VALUERS </w:t>
      </w:r>
      <w:r w:rsidRPr="008C1918">
        <w:t>(Annexure V)</w:t>
      </w:r>
      <w:bookmarkEnd w:id="248"/>
      <w:bookmarkEnd w:id="249"/>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involved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6E8C04F6"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73D925DC"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w:t>
      </w:r>
      <w:r w:rsidR="00B2444C">
        <w:rPr>
          <w:rFonts w:ascii="Arial Narrow" w:hAnsi="Arial Narrow"/>
          <w:color w:val="000000"/>
          <w:sz w:val="26"/>
          <w:szCs w:val="26"/>
        </w:rPr>
        <w:t xml:space="preserve"> </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50"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51" w:name="_Toc128498813"/>
      <w:r w:rsidRPr="008C1918">
        <w:lastRenderedPageBreak/>
        <w:t>DEFINITION OF VALUE FOR THIS SPECIFIC PURPOSE</w:t>
      </w:r>
      <w:bookmarkEnd w:id="250"/>
      <w:bookmarkEnd w:id="251"/>
    </w:p>
    <w:p w14:paraId="263838CC" w14:textId="30351266" w:rsidR="00A12AA8" w:rsidRPr="003169D7"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017F2F">
        <w:rPr>
          <w:rFonts w:ascii="Arial Narrow" w:hAnsi="Arial Narrow" w:cs="Calibri"/>
          <w:b/>
          <w:bCs/>
          <w:sz w:val="26"/>
          <w:szCs w:val="26"/>
        </w:rPr>
        <w:t>24</w:t>
      </w:r>
      <w:r w:rsidR="00B2444C">
        <w:rPr>
          <w:rFonts w:ascii="Arial Narrow" w:hAnsi="Arial Narrow" w:cs="Calibri"/>
          <w:b/>
          <w:bCs/>
          <w:sz w:val="26"/>
          <w:szCs w:val="26"/>
          <w:vertAlign w:val="superscript"/>
        </w:rPr>
        <w:t>th</w:t>
      </w:r>
      <w:r w:rsidR="00E91671">
        <w:rPr>
          <w:rFonts w:ascii="Arial Narrow" w:hAnsi="Arial Narrow" w:cs="Calibri"/>
          <w:b/>
          <w:bCs/>
          <w:sz w:val="26"/>
          <w:szCs w:val="26"/>
        </w:rPr>
        <w:t xml:space="preserve"> </w:t>
      </w:r>
      <w:r w:rsidR="00FD4125">
        <w:rPr>
          <w:rFonts w:ascii="Arial Narrow" w:hAnsi="Arial Narrow" w:cs="Calibri"/>
          <w:b/>
          <w:bCs/>
          <w:sz w:val="26"/>
          <w:szCs w:val="26"/>
        </w:rPr>
        <w:t>October</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FD4125">
        <w:rPr>
          <w:rFonts w:ascii="Arial Narrow" w:hAnsi="Arial Narrow" w:cs="Calibri"/>
          <w:b/>
          <w:color w:val="000000"/>
          <w:sz w:val="26"/>
          <w:szCs w:val="26"/>
        </w:rPr>
        <w:t>4</w:t>
      </w:r>
      <w:r w:rsidR="004A0151" w:rsidRPr="003169D7">
        <w:rPr>
          <w:rFonts w:ascii="Arial Narrow" w:hAnsi="Arial Narrow" w:cs="Calibri"/>
          <w:b/>
          <w:color w:val="000000"/>
          <w:sz w:val="26"/>
          <w:szCs w:val="26"/>
        </w:rPr>
        <w:t>.</w:t>
      </w: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4BA10CA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r w:rsidR="000503A9">
        <w:rPr>
          <w:rFonts w:ascii="Arial Narrow" w:hAnsi="Arial Narrow" w:cs="Calibri"/>
          <w:sz w:val="26"/>
          <w:szCs w:val="26"/>
          <w:lang w:eastAsia="en-IN"/>
        </w:rPr>
        <w:t>.</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52" w:name="_Toc78382237"/>
      <w:r>
        <w:rPr>
          <w:szCs w:val="24"/>
          <w:lang w:val="en-US"/>
        </w:rPr>
        <w:br w:type="column"/>
      </w:r>
      <w:bookmarkStart w:id="253" w:name="_Toc128498814"/>
      <w:r w:rsidR="00A12AA8" w:rsidRPr="008C1918">
        <w:lastRenderedPageBreak/>
        <w:t>VALUATION OF MOVABLE ASSETS</w:t>
      </w:r>
      <w:bookmarkEnd w:id="252"/>
      <w:bookmarkEnd w:id="253"/>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155"/>
        <w:gridCol w:w="2340"/>
        <w:gridCol w:w="2430"/>
        <w:gridCol w:w="2520"/>
      </w:tblGrid>
      <w:tr w:rsidR="00A6368A" w:rsidRPr="003120B6" w14:paraId="2A7F9C7F" w14:textId="77777777" w:rsidTr="00FD4125">
        <w:trPr>
          <w:trHeight w:val="600"/>
        </w:trPr>
        <w:tc>
          <w:tcPr>
            <w:tcW w:w="21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619567" w14:textId="7370AB27" w:rsidR="00A6368A" w:rsidRPr="003120B6" w:rsidRDefault="00A6368A" w:rsidP="00A6368A">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3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8AD7533" w14:textId="23BBA90E"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175E4C5" w14:textId="57F798A8"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5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D618BB" w14:textId="4528C795"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sidR="00FD4125">
              <w:rPr>
                <w:rFonts w:ascii="Arial Narrow" w:hAnsi="Arial Narrow" w:cs="Calibri"/>
                <w:color w:val="FFFFFF"/>
                <w:sz w:val="26"/>
                <w:szCs w:val="26"/>
              </w:rPr>
              <w:t xml:space="preserve">Sale </w:t>
            </w:r>
            <w:r w:rsidRPr="00D159B9">
              <w:rPr>
                <w:rFonts w:ascii="Arial Narrow" w:hAnsi="Arial Narrow" w:cs="Calibri"/>
                <w:color w:val="FFFFFF"/>
                <w:sz w:val="26"/>
                <w:szCs w:val="26"/>
              </w:rPr>
              <w:t>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017F2F" w:rsidRPr="004A0151" w14:paraId="28AF566B" w14:textId="77777777" w:rsidTr="00FD4125">
        <w:trPr>
          <w:trHeight w:val="300"/>
        </w:trPr>
        <w:tc>
          <w:tcPr>
            <w:tcW w:w="2155" w:type="dxa"/>
            <w:tcBorders>
              <w:top w:val="single" w:sz="4" w:space="0" w:color="FFFFFF" w:themeColor="background1"/>
            </w:tcBorders>
            <w:shd w:val="clear" w:color="auto" w:fill="auto"/>
            <w:noWrap/>
            <w:vAlign w:val="center"/>
            <w:hideMark/>
          </w:tcPr>
          <w:p w14:paraId="7CA37073" w14:textId="3540C653" w:rsidR="00017F2F" w:rsidRPr="003120B6" w:rsidRDefault="00017F2F" w:rsidP="00017F2F">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340" w:type="dxa"/>
            <w:tcBorders>
              <w:top w:val="single" w:sz="4" w:space="0" w:color="FFFFFF" w:themeColor="background1"/>
            </w:tcBorders>
            <w:shd w:val="clear" w:color="auto" w:fill="auto"/>
            <w:noWrap/>
            <w:vAlign w:val="center"/>
          </w:tcPr>
          <w:p w14:paraId="251DF473" w14:textId="21FE471F"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3,37,65,000</w:t>
            </w:r>
          </w:p>
        </w:tc>
        <w:tc>
          <w:tcPr>
            <w:tcW w:w="2430" w:type="dxa"/>
            <w:tcBorders>
              <w:top w:val="single" w:sz="4" w:space="0" w:color="FFFFFF" w:themeColor="background1"/>
            </w:tcBorders>
            <w:shd w:val="clear" w:color="auto" w:fill="auto"/>
            <w:noWrap/>
            <w:vAlign w:val="center"/>
          </w:tcPr>
          <w:p w14:paraId="09379F3F" w14:textId="6B11F33D"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3,03,88,500</w:t>
            </w:r>
          </w:p>
        </w:tc>
        <w:tc>
          <w:tcPr>
            <w:tcW w:w="2520" w:type="dxa"/>
            <w:tcBorders>
              <w:top w:val="single" w:sz="4" w:space="0" w:color="FFFFFF" w:themeColor="background1"/>
            </w:tcBorders>
            <w:shd w:val="clear" w:color="auto" w:fill="auto"/>
            <w:noWrap/>
            <w:vAlign w:val="center"/>
          </w:tcPr>
          <w:p w14:paraId="35E4E198" w14:textId="5830B539"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2,70,12,000</w:t>
            </w:r>
          </w:p>
        </w:tc>
      </w:tr>
      <w:tr w:rsidR="00017F2F" w:rsidRPr="004A0151" w14:paraId="353C646F" w14:textId="77777777" w:rsidTr="00FD4125">
        <w:trPr>
          <w:trHeight w:val="300"/>
        </w:trPr>
        <w:tc>
          <w:tcPr>
            <w:tcW w:w="2155" w:type="dxa"/>
            <w:shd w:val="clear" w:color="auto" w:fill="auto"/>
            <w:noWrap/>
            <w:vAlign w:val="center"/>
            <w:hideMark/>
          </w:tcPr>
          <w:p w14:paraId="6993044F" w14:textId="0A3254C9" w:rsidR="00017F2F" w:rsidRPr="003120B6" w:rsidRDefault="00017F2F" w:rsidP="00017F2F">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340" w:type="dxa"/>
            <w:shd w:val="clear" w:color="auto" w:fill="auto"/>
            <w:noWrap/>
            <w:vAlign w:val="center"/>
          </w:tcPr>
          <w:p w14:paraId="481948CE" w14:textId="5FAC45DD"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3,37,65,000</w:t>
            </w:r>
          </w:p>
        </w:tc>
        <w:tc>
          <w:tcPr>
            <w:tcW w:w="2430" w:type="dxa"/>
            <w:shd w:val="clear" w:color="auto" w:fill="auto"/>
            <w:noWrap/>
            <w:vAlign w:val="center"/>
          </w:tcPr>
          <w:p w14:paraId="0D0AD537" w14:textId="17ADAC72"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3,03,88,500</w:t>
            </w:r>
          </w:p>
        </w:tc>
        <w:tc>
          <w:tcPr>
            <w:tcW w:w="2520" w:type="dxa"/>
            <w:shd w:val="clear" w:color="auto" w:fill="auto"/>
            <w:noWrap/>
            <w:vAlign w:val="center"/>
          </w:tcPr>
          <w:p w14:paraId="73A2524E" w14:textId="03173B5E"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2,70,12,000</w:t>
            </w:r>
          </w:p>
        </w:tc>
      </w:tr>
    </w:tbl>
    <w:p w14:paraId="7E2E1AF4" w14:textId="77777777" w:rsidR="00A459FD" w:rsidRDefault="00A459FD" w:rsidP="00A12AA8">
      <w:pPr>
        <w:rPr>
          <w:rFonts w:cs="Calibri"/>
          <w:sz w:val="24"/>
          <w:szCs w:val="24"/>
        </w:rPr>
      </w:pPr>
    </w:p>
    <w:p w14:paraId="1DED1A58" w14:textId="77777777" w:rsidR="00A12AA8" w:rsidRPr="002E63DA" w:rsidRDefault="00A12AA8" w:rsidP="00A12AA8">
      <w:pPr>
        <w:rPr>
          <w:rFonts w:cs="Calibri"/>
          <w:color w:val="000000" w:themeColor="text1"/>
          <w:sz w:val="24"/>
          <w:szCs w:val="24"/>
        </w:rPr>
      </w:pPr>
    </w:p>
    <w:p w14:paraId="2C185E4A" w14:textId="77777777" w:rsidR="00A12AA8" w:rsidRDefault="00A12AA8" w:rsidP="00A12AA8">
      <w:pPr>
        <w:spacing w:before="240"/>
        <w:rPr>
          <w:b/>
          <w:bCs/>
          <w:noProof/>
          <w:color w:val="000000" w:themeColor="text1"/>
          <w:lang w:val="en-GB" w:eastAsia="en-GB"/>
        </w:rPr>
      </w:pPr>
      <w:r w:rsidRPr="002E63DA">
        <w:rPr>
          <w:b/>
          <w:bCs/>
          <w:noProof/>
          <w:color w:val="000000" w:themeColor="text1"/>
          <w:lang w:val="en-GB" w:eastAsia="en-GB"/>
        </w:rPr>
        <w:t>For Vastukala Consultants (I) Pvt. Ltd.</w:t>
      </w:r>
    </w:p>
    <w:p w14:paraId="0F6DF96A" w14:textId="77777777" w:rsidR="002E63DA" w:rsidRPr="002E63DA" w:rsidRDefault="002E63DA" w:rsidP="00A12AA8">
      <w:pPr>
        <w:spacing w:before="240"/>
        <w:rPr>
          <w:b/>
          <w:bCs/>
          <w:noProof/>
          <w:color w:val="000000" w:themeColor="text1"/>
          <w:lang w:val="en-GB" w:eastAsia="en-GB"/>
        </w:rPr>
      </w:pPr>
    </w:p>
    <w:p w14:paraId="105A00F6" w14:textId="77777777" w:rsidR="003169D7" w:rsidRPr="002E63DA" w:rsidRDefault="003169D7" w:rsidP="003169D7">
      <w:pPr>
        <w:autoSpaceDE w:val="0"/>
        <w:autoSpaceDN w:val="0"/>
        <w:adjustRightInd w:val="0"/>
        <w:spacing w:before="120" w:after="0" w:line="240" w:lineRule="auto"/>
        <w:jc w:val="both"/>
        <w:rPr>
          <w:rFonts w:ascii="Arial Narrow" w:hAnsi="Arial Narrow" w:cs="Calibri"/>
          <w:i/>
          <w:color w:val="000000" w:themeColor="text1"/>
          <w:sz w:val="26"/>
          <w:szCs w:val="26"/>
        </w:rPr>
      </w:pPr>
      <w:r w:rsidRPr="002E63DA">
        <w:rPr>
          <w:rFonts w:ascii="Arial Narrow" w:hAnsi="Arial Narrow" w:cs="Calibri"/>
          <w:color w:val="000000" w:themeColor="text1"/>
          <w:sz w:val="26"/>
          <w:szCs w:val="26"/>
        </w:rPr>
        <w:t xml:space="preserve">Place: </w:t>
      </w:r>
      <w:r w:rsidRPr="008B328E">
        <w:rPr>
          <w:rFonts w:ascii="Arial Narrow" w:hAnsi="Arial Narrow" w:cs="Calibri"/>
          <w:b/>
          <w:bCs/>
          <w:color w:val="000000" w:themeColor="text1"/>
          <w:sz w:val="26"/>
          <w:szCs w:val="26"/>
        </w:rPr>
        <w:t xml:space="preserve">Mumbai </w:t>
      </w:r>
      <w:r w:rsidRPr="002E63DA">
        <w:rPr>
          <w:rFonts w:ascii="Arial Narrow" w:hAnsi="Arial Narrow" w:cs="Calibri"/>
          <w:color w:val="000000" w:themeColor="text1"/>
          <w:sz w:val="26"/>
          <w:szCs w:val="26"/>
        </w:rPr>
        <w:t xml:space="preserve">                                                                                                         </w:t>
      </w:r>
    </w:p>
    <w:p w14:paraId="67E385D4" w14:textId="3BD788A1" w:rsidR="003169D7" w:rsidRPr="002E63DA" w:rsidRDefault="003169D7" w:rsidP="003169D7">
      <w:pPr>
        <w:rPr>
          <w:rFonts w:ascii="Arial Narrow" w:hAnsi="Arial Narrow" w:cs="Calibri"/>
          <w:color w:val="000000" w:themeColor="text1"/>
          <w:sz w:val="26"/>
          <w:szCs w:val="26"/>
        </w:rPr>
      </w:pPr>
      <w:r w:rsidRPr="002E63DA">
        <w:rPr>
          <w:rFonts w:ascii="Arial Narrow" w:hAnsi="Arial Narrow" w:cs="Calibri"/>
          <w:color w:val="000000" w:themeColor="text1"/>
          <w:sz w:val="26"/>
          <w:szCs w:val="26"/>
        </w:rPr>
        <w:t xml:space="preserve">Date: </w:t>
      </w:r>
      <w:r w:rsidR="00017F2F">
        <w:rPr>
          <w:rFonts w:ascii="Arial Narrow" w:hAnsi="Arial Narrow" w:cs="Calibri"/>
          <w:b/>
          <w:bCs/>
          <w:color w:val="000000" w:themeColor="text1"/>
          <w:sz w:val="26"/>
          <w:szCs w:val="26"/>
        </w:rPr>
        <w:t>24.10.2024</w:t>
      </w:r>
      <w:r w:rsidRPr="002E63DA">
        <w:rPr>
          <w:rFonts w:ascii="Arial Narrow" w:hAnsi="Arial Narrow" w:cs="Calibri"/>
          <w:color w:val="000000" w:themeColor="text1"/>
          <w:sz w:val="26"/>
          <w:szCs w:val="26"/>
        </w:rPr>
        <w:t xml:space="preserve">                        </w:t>
      </w:r>
    </w:p>
    <w:p w14:paraId="1E91F327" w14:textId="3E3C0192" w:rsidR="003169D7" w:rsidRPr="002E63DA" w:rsidRDefault="003169D7" w:rsidP="003169D7">
      <w:pPr>
        <w:spacing w:before="240"/>
        <w:rPr>
          <w:rFonts w:ascii="Arial Narrow" w:hAnsi="Arial Narrow"/>
          <w:b/>
          <w:bCs/>
          <w:noProof/>
          <w:color w:val="000000" w:themeColor="text1"/>
          <w:sz w:val="26"/>
          <w:szCs w:val="26"/>
          <w:lang w:val="en-GB" w:eastAsia="en-GB"/>
        </w:rPr>
      </w:pPr>
      <w:r w:rsidRPr="002E63DA">
        <w:rPr>
          <w:rFonts w:ascii="Arial Narrow" w:hAnsi="Arial Narrow"/>
          <w:b/>
          <w:bCs/>
          <w:noProof/>
          <w:color w:val="000000" w:themeColor="text1"/>
          <w:sz w:val="26"/>
          <w:szCs w:val="26"/>
          <w:lang w:val="en-GB" w:eastAsia="en-GB"/>
        </w:rPr>
        <w:t>For Vastukala Consultants (I) Pvt. Ltd</w:t>
      </w:r>
      <w:r w:rsidR="001A5ACC">
        <w:rPr>
          <w:rFonts w:ascii="Arial Narrow" w:hAnsi="Arial Narrow"/>
          <w:b/>
          <w:bCs/>
          <w:noProof/>
          <w:color w:val="000000" w:themeColor="text1"/>
          <w:sz w:val="26"/>
          <w:szCs w:val="26"/>
          <w:lang w:val="en-GB" w:eastAsia="en-GB"/>
        </w:rPr>
        <w:t>.</w:t>
      </w:r>
    </w:p>
    <w:p w14:paraId="6029F08A" w14:textId="77777777" w:rsidR="003169D7" w:rsidRPr="002E63DA" w:rsidRDefault="003169D7" w:rsidP="003169D7">
      <w:pPr>
        <w:rPr>
          <w:rFonts w:ascii="Arial Narrow" w:hAnsi="Arial Narrow" w:cs="Calibri"/>
          <w:color w:val="000000" w:themeColor="text1"/>
          <w:sz w:val="26"/>
          <w:szCs w:val="26"/>
        </w:rPr>
      </w:pPr>
    </w:p>
    <w:p w14:paraId="43FDC203" w14:textId="77777777" w:rsidR="003169D7" w:rsidRPr="002E63DA" w:rsidRDefault="003169D7" w:rsidP="003169D7">
      <w:pPr>
        <w:rPr>
          <w:rFonts w:ascii="Arial Narrow" w:hAnsi="Arial Narrow" w:cs="Calibri"/>
          <w:color w:val="000000" w:themeColor="text1"/>
          <w:sz w:val="26"/>
          <w:szCs w:val="26"/>
        </w:rPr>
      </w:pPr>
    </w:p>
    <w:p w14:paraId="7908CBCC" w14:textId="77777777" w:rsidR="003169D7" w:rsidRPr="002E63DA" w:rsidRDefault="003169D7" w:rsidP="003169D7">
      <w:pPr>
        <w:spacing w:after="0"/>
        <w:rPr>
          <w:rFonts w:ascii="Arial Narrow" w:hAnsi="Arial Narrow"/>
          <w:b/>
          <w:bCs/>
          <w:color w:val="000000" w:themeColor="text1"/>
          <w:sz w:val="26"/>
          <w:szCs w:val="26"/>
          <w:lang w:val="en-US"/>
        </w:rPr>
      </w:pPr>
      <w:r w:rsidRPr="002E63DA">
        <w:rPr>
          <w:rFonts w:ascii="Arial Narrow" w:hAnsi="Arial Narrow"/>
          <w:b/>
          <w:bCs/>
          <w:color w:val="000000" w:themeColor="text1"/>
          <w:sz w:val="26"/>
          <w:szCs w:val="26"/>
          <w:lang w:val="en-US"/>
        </w:rPr>
        <w:t>Umang Ashwin Patel</w:t>
      </w:r>
    </w:p>
    <w:p w14:paraId="617F41BA"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Regd. Valuer</w:t>
      </w:r>
    </w:p>
    <w:p w14:paraId="6A0956B5"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Chartered Engineer (India)</w:t>
      </w:r>
    </w:p>
    <w:p w14:paraId="03504B4E"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 No. IBBI/RV/04/2019/10803</w:t>
      </w:r>
    </w:p>
    <w:p w14:paraId="3A6591E1" w14:textId="77777777" w:rsidR="003169D7" w:rsidRPr="002E63DA" w:rsidRDefault="003169D7" w:rsidP="003169D7">
      <w:pPr>
        <w:pStyle w:val="BodyText"/>
        <w:rPr>
          <w:rFonts w:ascii="Arial Narrow" w:hAnsi="Arial Narrow"/>
          <w:color w:val="000000" w:themeColor="text1"/>
          <w:sz w:val="28"/>
          <w:szCs w:val="25"/>
          <w:lang w:val="en-US"/>
        </w:rPr>
      </w:pPr>
    </w:p>
    <w:p w14:paraId="659A3476" w14:textId="77777777" w:rsidR="003169D7" w:rsidRPr="002E63DA" w:rsidRDefault="003169D7" w:rsidP="003169D7">
      <w:pPr>
        <w:pStyle w:val="BodyText"/>
        <w:rPr>
          <w:rFonts w:ascii="Arial Narrow" w:hAnsi="Arial Narrow"/>
          <w:color w:val="000000" w:themeColor="text1"/>
          <w:sz w:val="28"/>
          <w:szCs w:val="25"/>
          <w:lang w:val="en-US"/>
        </w:rPr>
      </w:pPr>
    </w:p>
    <w:p w14:paraId="67DB8DE6" w14:textId="77777777" w:rsidR="003169D7" w:rsidRPr="002E63DA" w:rsidRDefault="003169D7" w:rsidP="003169D7">
      <w:pPr>
        <w:pStyle w:val="BodyText"/>
        <w:rPr>
          <w:rFonts w:ascii="Arial Narrow" w:hAnsi="Arial Narrow"/>
          <w:color w:val="000000" w:themeColor="text1"/>
          <w:sz w:val="28"/>
          <w:szCs w:val="25"/>
          <w:lang w:val="en-US"/>
        </w:rPr>
      </w:pPr>
    </w:p>
    <w:p w14:paraId="3DE5F8D3" w14:textId="77777777" w:rsidR="00A12AA8" w:rsidRPr="002E63DA" w:rsidRDefault="00A12AA8" w:rsidP="00A12AA8">
      <w:pPr>
        <w:rPr>
          <w:rFonts w:ascii="Arial Narrow" w:hAnsi="Arial Narrow" w:cs="Calibri"/>
          <w:color w:val="000000" w:themeColor="text1"/>
          <w:sz w:val="24"/>
          <w:szCs w:val="24"/>
        </w:rPr>
      </w:pPr>
    </w:p>
    <w:p w14:paraId="3A879C7B" w14:textId="77777777" w:rsidR="00A12AA8" w:rsidRPr="002E63DA" w:rsidRDefault="00A12AA8" w:rsidP="00A12AA8">
      <w:pPr>
        <w:rPr>
          <w:rFonts w:ascii="Arial Narrow" w:hAnsi="Arial Narrow" w:cs="Calibri"/>
          <w:color w:val="000000" w:themeColor="text1"/>
          <w:sz w:val="24"/>
          <w:szCs w:val="24"/>
        </w:rPr>
      </w:pPr>
    </w:p>
    <w:p w14:paraId="7F8AEEC0" w14:textId="77777777" w:rsidR="00A12AA8" w:rsidRPr="001A5ACC" w:rsidRDefault="00A12AA8" w:rsidP="00A12AA8">
      <w:pPr>
        <w:rPr>
          <w:rFonts w:ascii="Arial Narrow" w:hAnsi="Arial Narrow"/>
          <w:b/>
          <w:bCs/>
          <w:color w:val="FFFFFF" w:themeColor="background1"/>
          <w:szCs w:val="24"/>
          <w:lang w:val="de-DE"/>
        </w:rPr>
      </w:pPr>
      <w:bookmarkStart w:id="254" w:name="_Hlk78385278"/>
      <w:r w:rsidRPr="001A5ACC">
        <w:rPr>
          <w:rFonts w:ascii="Arial Narrow" w:hAnsi="Arial Narrow"/>
          <w:b/>
          <w:bCs/>
          <w:color w:val="FFFFFF" w:themeColor="background1"/>
          <w:szCs w:val="24"/>
          <w:lang w:val="de-DE"/>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1A5ACC">
        <w:rPr>
          <w:rFonts w:ascii="Arial Narrow" w:hAnsi="Arial Narrow" w:cs="Calibri"/>
          <w:color w:val="FFFFFF" w:themeColor="background1"/>
          <w:szCs w:val="24"/>
          <w:lang w:val="de-DE"/>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4"/>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B913E9" w14:textId="77777777" w:rsidR="00312BFA" w:rsidRDefault="00312BFA" w:rsidP="00D6303C">
      <w:pPr>
        <w:spacing w:after="0" w:line="240" w:lineRule="auto"/>
      </w:pPr>
      <w:r>
        <w:separator/>
      </w:r>
    </w:p>
  </w:endnote>
  <w:endnote w:type="continuationSeparator" w:id="0">
    <w:p w14:paraId="0D4CF5B0" w14:textId="77777777" w:rsidR="00312BFA" w:rsidRDefault="00312BFA"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C43ED5" w14:textId="1EAC9C5E" w:rsidR="00BC1A41" w:rsidRDefault="00BB7F6D">
    <w:r w:rsidRPr="00760DF9">
      <w:rPr>
        <w:noProof/>
        <w:lang w:eastAsia="en-IN"/>
      </w:rPr>
      <w:drawing>
        <wp:anchor distT="0" distB="0" distL="114300" distR="114300" simplePos="0" relativeHeight="251657728" behindDoc="1" locked="0" layoutInCell="1" allowOverlap="1" wp14:anchorId="43E9391E" wp14:editId="64E04F68">
          <wp:simplePos x="0" y="0"/>
          <wp:positionH relativeFrom="page">
            <wp:posOffset>3757295</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749670314" name="Graphic 749670314"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69BF7724">
          <wp:simplePos x="0" y="0"/>
          <wp:positionH relativeFrom="column">
            <wp:posOffset>1468755</wp:posOffset>
          </wp:positionH>
          <wp:positionV relativeFrom="paragraph">
            <wp:posOffset>-434340</wp:posOffset>
          </wp:positionV>
          <wp:extent cx="241935" cy="219075"/>
          <wp:effectExtent l="0" t="0" r="0" b="9525"/>
          <wp:wrapNone/>
          <wp:docPr id="819305921" name="Graphic 819305921"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mc:AlternateContent>
        <mc:Choice Requires="wps">
          <w:drawing>
            <wp:anchor distT="0" distB="0" distL="114300" distR="114300" simplePos="0" relativeHeight="251654656" behindDoc="0" locked="0" layoutInCell="1" allowOverlap="1" wp14:anchorId="391BA51B" wp14:editId="02C69A39">
              <wp:simplePos x="0" y="0"/>
              <wp:positionH relativeFrom="margin">
                <wp:posOffset>-219075</wp:posOffset>
              </wp:positionH>
              <wp:positionV relativeFrom="paragraph">
                <wp:posOffset>-1314450</wp:posOffset>
              </wp:positionV>
              <wp:extent cx="6153785" cy="180276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80276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2C7A2F2" w:rsidR="00BC1A41" w:rsidRDefault="00BB7F6D"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B1-001,U/B Floor, Boomerang, Chandivali Farm Road, Powai </w:t>
                          </w:r>
                          <w:r w:rsidR="00BC1A41">
                            <w:rPr>
                              <w:rFonts w:hAnsi="Calibri"/>
                              <w:color w:val="FFFFFF" w:themeColor="background1"/>
                              <w:kern w:val="24"/>
                              <w:lang w:val="en-US"/>
                            </w:rPr>
                            <w:t xml:space="preserve"> Andheri (East), Mumbai - 400 093, M.S., India</w:t>
                          </w:r>
                        </w:p>
                        <w:p w14:paraId="2E78E773" w14:textId="19838E6D" w:rsidR="00BC1A41" w:rsidRDefault="00BC1A41" w:rsidP="00760DF9">
                          <w:pPr>
                            <w:jc w:val="center"/>
                            <w:rPr>
                              <w:rFonts w:hAnsi="Calibri"/>
                              <w:color w:val="FFFFFF" w:themeColor="background1"/>
                              <w:kern w:val="24"/>
                            </w:rPr>
                          </w:pPr>
                          <w:r>
                            <w:rPr>
                              <w:rFonts w:hAnsi="Calibri"/>
                              <w:color w:val="FFFFFF" w:themeColor="background1"/>
                              <w:kern w:val="24"/>
                            </w:rPr>
                            <w:t xml:space="preserve">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103.5pt;width:484.55pt;height:141.9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2C7A2F2" w:rsidR="00BC1A41" w:rsidRDefault="00BB7F6D" w:rsidP="00760DF9">
                    <w:pPr>
                      <w:spacing w:after="60"/>
                      <w:jc w:val="center"/>
                      <w:rPr>
                        <w:rFonts w:hAnsi="Calibri"/>
                        <w:color w:val="FFFFFF" w:themeColor="background1"/>
                        <w:kern w:val="24"/>
                        <w:lang w:val="en-US"/>
                      </w:rPr>
                    </w:pPr>
                    <w:proofErr w:type="spellStart"/>
                    <w:r>
                      <w:rPr>
                        <w:rFonts w:hAnsi="Calibri"/>
                        <w:color w:val="FFFFFF" w:themeColor="background1"/>
                        <w:kern w:val="24"/>
                        <w:lang w:val="en-US"/>
                      </w:rPr>
                      <w:t>B1-</w:t>
                    </w:r>
                    <w:proofErr w:type="gramStart"/>
                    <w:r>
                      <w:rPr>
                        <w:rFonts w:hAnsi="Calibri"/>
                        <w:color w:val="FFFFFF" w:themeColor="background1"/>
                        <w:kern w:val="24"/>
                        <w:lang w:val="en-US"/>
                      </w:rPr>
                      <w:t>001,U</w:t>
                    </w:r>
                    <w:proofErr w:type="spellEnd"/>
                    <w:proofErr w:type="gramEnd"/>
                    <w:r>
                      <w:rPr>
                        <w:rFonts w:hAnsi="Calibri"/>
                        <w:color w:val="FFFFFF" w:themeColor="background1"/>
                        <w:kern w:val="24"/>
                        <w:lang w:val="en-US"/>
                      </w:rPr>
                      <w:t xml:space="preserve">/B Floor, Boomerang, Chandivali Farm Road, Powai </w:t>
                    </w:r>
                    <w:r w:rsidR="00BC1A41">
                      <w:rPr>
                        <w:rFonts w:hAnsi="Calibri"/>
                        <w:color w:val="FFFFFF" w:themeColor="background1"/>
                        <w:kern w:val="24"/>
                        <w:lang w:val="en-US"/>
                      </w:rPr>
                      <w:t xml:space="preserve"> Andheri (East), Mumbai - 400 093, M.S., India</w:t>
                    </w:r>
                  </w:p>
                  <w:p w14:paraId="2E78E773" w14:textId="19838E6D" w:rsidR="00BC1A41" w:rsidRDefault="00BC1A41" w:rsidP="00760DF9">
                    <w:pPr>
                      <w:jc w:val="center"/>
                      <w:rPr>
                        <w:rFonts w:hAnsi="Calibri"/>
                        <w:color w:val="FFFFFF" w:themeColor="background1"/>
                        <w:kern w:val="24"/>
                      </w:rPr>
                    </w:pPr>
                    <w:r>
                      <w:rPr>
                        <w:rFonts w:hAnsi="Calibri"/>
                        <w:color w:val="FFFFFF" w:themeColor="background1"/>
                        <w:kern w:val="24"/>
                      </w:rPr>
                      <w:t xml:space="preserve">        : +91 98195 97579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r w:rsidR="00BC1A41">
      <w:rPr>
        <w:noProof/>
        <w:lang w:eastAsia="en-IN"/>
      </w:rPr>
      <mc:AlternateContent>
        <mc:Choice Requires="wps">
          <w:drawing>
            <wp:anchor distT="0" distB="0" distL="114300" distR="114300" simplePos="0" relativeHeight="251660800" behindDoc="1" locked="0" layoutInCell="1" allowOverlap="1" wp14:anchorId="299EDEB9" wp14:editId="5EF78E33">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DB2F7B" id="Rectangle 70" o:spid="_x0000_s1026" style="position:absolute;margin-left:-70.5pt;margin-top:-101.55pt;width:521.25pt;height:150pt;z-index:-251655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" fillcolor="#c7a37f" stroked="f" strokeweight="1pt">
              <w10:wrap anchorx="margin"/>
            </v:rect>
          </w:pict>
        </mc:Fallback>
      </mc:AlternateContent>
    </w:r>
    <w:r w:rsidR="00BC1A41">
      <w:rPr>
        <w:noProof/>
        <w:lang w:eastAsia="en-IN"/>
      </w:rPr>
      <mc:AlternateContent>
        <mc:Choice Requires="wps">
          <w:drawing>
            <wp:anchor distT="0" distB="0" distL="114300" distR="114300" simplePos="0" relativeHeight="251658752" behindDoc="0" locked="0" layoutInCell="1" allowOverlap="1" wp14:anchorId="67533B40" wp14:editId="23FDB584">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77F38D3" id="Straight Connector 68" o:spid="_x0000_s1026" style="position:absolute;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" strokecolor="white [3212]" strokeweight="1.5pt">
              <v:stroke joinstyle="miter"/>
              <w10:wrap anchorx="margin"/>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119269" w14:textId="77777777" w:rsidR="00312BFA" w:rsidRDefault="00312BFA" w:rsidP="00D6303C">
      <w:pPr>
        <w:spacing w:after="0" w:line="240" w:lineRule="auto"/>
      </w:pPr>
      <w:r>
        <w:separator/>
      </w:r>
    </w:p>
  </w:footnote>
  <w:footnote w:type="continuationSeparator" w:id="0">
    <w:p w14:paraId="7631DBC8" w14:textId="77777777" w:rsidR="00312BFA" w:rsidRDefault="00312BFA"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E27DA" w14:textId="1AF0A8E5"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1F00ECD2"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3770AB" w:rsidRPr="003770AB">
                            <w:rPr>
                              <w:rFonts w:ascii="Arial Narrow" w:hAnsi="Arial Narrow"/>
                              <w:sz w:val="16"/>
                              <w:szCs w:val="16"/>
                            </w:rPr>
                            <w:t xml:space="preserve">SIDBI </w:t>
                          </w:r>
                          <w:r w:rsidRPr="003770AB">
                            <w:rPr>
                              <w:rFonts w:ascii="Arial Narrow" w:hAnsi="Arial Narrow"/>
                              <w:sz w:val="16"/>
                              <w:szCs w:val="16"/>
                            </w:rPr>
                            <w:t>/</w:t>
                          </w:r>
                          <w:r w:rsidR="00E71B0D" w:rsidRPr="003770AB">
                            <w:t xml:space="preserve"> </w:t>
                          </w:r>
                          <w:r w:rsidR="003770AB" w:rsidRPr="003770AB">
                            <w:rPr>
                              <w:rFonts w:ascii="Arial Narrow" w:hAnsi="Arial Narrow"/>
                              <w:sz w:val="16"/>
                              <w:szCs w:val="16"/>
                            </w:rPr>
                            <w:t>Aurangabad Branch</w:t>
                          </w:r>
                          <w:r w:rsidR="00E71B0D" w:rsidRPr="00E71B0D">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A465AB" w:rsidRPr="00A465AB">
                            <w:rPr>
                              <w:rFonts w:ascii="Arial Narrow" w:hAnsi="Arial Narrow"/>
                              <w:sz w:val="16"/>
                              <w:szCs w:val="16"/>
                            </w:rPr>
                            <w:t>Vijay Gears</w:t>
                          </w:r>
                          <w:r w:rsidR="00962922">
                            <w:rPr>
                              <w:rFonts w:ascii="Arial Narrow" w:hAnsi="Arial Narrow"/>
                              <w:sz w:val="16"/>
                              <w:szCs w:val="16"/>
                            </w:rPr>
                            <w:t xml:space="preserve">   </w:t>
                          </w:r>
                          <w:r w:rsidR="00962922">
                            <w:rPr>
                              <w:rFonts w:ascii="Arial Narrow" w:hAnsi="Arial Narrow"/>
                              <w:sz w:val="16"/>
                              <w:szCs w:val="16"/>
                            </w:rPr>
                            <w:tab/>
                          </w:r>
                          <w:r w:rsidR="002E63DA">
                            <w:rPr>
                              <w:rFonts w:ascii="Arial Narrow" w:hAnsi="Arial Narrow"/>
                              <w:sz w:val="16"/>
                              <w:szCs w:val="16"/>
                            </w:rPr>
                            <w:t xml:space="preserve"> </w:t>
                          </w:r>
                          <w:r w:rsidR="00372611" w:rsidRPr="00B5109B">
                            <w:rPr>
                              <w:rFonts w:ascii="Arial Narrow" w:hAnsi="Arial Narrow"/>
                              <w:color w:val="000000" w:themeColor="text1"/>
                              <w:sz w:val="16"/>
                              <w:szCs w:val="16"/>
                            </w:rPr>
                            <w:t xml:space="preserve"> </w:t>
                          </w:r>
                          <w:r w:rsidR="00A6368A" w:rsidRPr="00B5109B">
                            <w:rPr>
                              <w:rFonts w:ascii="Arial Narrow" w:hAnsi="Arial Narrow"/>
                              <w:color w:val="000000" w:themeColor="text1"/>
                              <w:sz w:val="16"/>
                              <w:szCs w:val="16"/>
                            </w:rPr>
                            <w:t xml:space="preserve">     </w:t>
                          </w:r>
                          <w:r w:rsidRPr="003770AB">
                            <w:rPr>
                              <w:rFonts w:ascii="Arial Narrow" w:hAnsi="Arial Narrow"/>
                              <w:color w:val="000000" w:themeColor="text1"/>
                              <w:sz w:val="16"/>
                              <w:szCs w:val="16"/>
                            </w:rPr>
                            <w:t>(</w:t>
                          </w:r>
                          <w:r w:rsidR="003770AB" w:rsidRPr="003770AB">
                            <w:rPr>
                              <w:rFonts w:ascii="Arial Narrow" w:hAnsi="Arial Narrow"/>
                              <w:color w:val="000000" w:themeColor="text1"/>
                              <w:sz w:val="16"/>
                              <w:szCs w:val="16"/>
                            </w:rPr>
                            <w:t>11611</w:t>
                          </w:r>
                          <w:r w:rsidRPr="00777C00">
                            <w:rPr>
                              <w:rFonts w:ascii="Arial Narrow" w:hAnsi="Arial Narrow"/>
                              <w:sz w:val="16"/>
                              <w:szCs w:val="16"/>
                            </w:rPr>
                            <w:t>/</w:t>
                          </w:r>
                          <w:r w:rsidR="00777C00" w:rsidRPr="00777C00">
                            <w:rPr>
                              <w:rFonts w:ascii="Arial Narrow" w:hAnsi="Arial Narrow"/>
                              <w:sz w:val="16"/>
                              <w:szCs w:val="16"/>
                            </w:rPr>
                            <w:t>2308793</w:t>
                          </w:r>
                          <w:r w:rsidRPr="00777C00">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1F00ECD2"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3770AB" w:rsidRPr="003770AB">
                      <w:rPr>
                        <w:rFonts w:ascii="Arial Narrow" w:hAnsi="Arial Narrow"/>
                        <w:sz w:val="16"/>
                        <w:szCs w:val="16"/>
                      </w:rPr>
                      <w:t xml:space="preserve">SIDBI </w:t>
                    </w:r>
                    <w:r w:rsidRPr="003770AB">
                      <w:rPr>
                        <w:rFonts w:ascii="Arial Narrow" w:hAnsi="Arial Narrow"/>
                        <w:sz w:val="16"/>
                        <w:szCs w:val="16"/>
                      </w:rPr>
                      <w:t>/</w:t>
                    </w:r>
                    <w:r w:rsidR="00E71B0D" w:rsidRPr="003770AB">
                      <w:t xml:space="preserve"> </w:t>
                    </w:r>
                    <w:r w:rsidR="003770AB" w:rsidRPr="003770AB">
                      <w:rPr>
                        <w:rFonts w:ascii="Arial Narrow" w:hAnsi="Arial Narrow"/>
                        <w:sz w:val="16"/>
                        <w:szCs w:val="16"/>
                      </w:rPr>
                      <w:t>Aurangabad Branch</w:t>
                    </w:r>
                    <w:r w:rsidR="00E71B0D" w:rsidRPr="00E71B0D">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A465AB" w:rsidRPr="00A465AB">
                      <w:rPr>
                        <w:rFonts w:ascii="Arial Narrow" w:hAnsi="Arial Narrow"/>
                        <w:sz w:val="16"/>
                        <w:szCs w:val="16"/>
                      </w:rPr>
                      <w:t>Vijay Gears</w:t>
                    </w:r>
                    <w:r w:rsidR="00962922">
                      <w:rPr>
                        <w:rFonts w:ascii="Arial Narrow" w:hAnsi="Arial Narrow"/>
                        <w:sz w:val="16"/>
                        <w:szCs w:val="16"/>
                      </w:rPr>
                      <w:t xml:space="preserve">   </w:t>
                    </w:r>
                    <w:r w:rsidR="00962922">
                      <w:rPr>
                        <w:rFonts w:ascii="Arial Narrow" w:hAnsi="Arial Narrow"/>
                        <w:sz w:val="16"/>
                        <w:szCs w:val="16"/>
                      </w:rPr>
                      <w:tab/>
                    </w:r>
                    <w:r w:rsidR="002E63DA">
                      <w:rPr>
                        <w:rFonts w:ascii="Arial Narrow" w:hAnsi="Arial Narrow"/>
                        <w:sz w:val="16"/>
                        <w:szCs w:val="16"/>
                      </w:rPr>
                      <w:t xml:space="preserve"> </w:t>
                    </w:r>
                    <w:r w:rsidR="00372611" w:rsidRPr="00B5109B">
                      <w:rPr>
                        <w:rFonts w:ascii="Arial Narrow" w:hAnsi="Arial Narrow"/>
                        <w:color w:val="000000" w:themeColor="text1"/>
                        <w:sz w:val="16"/>
                        <w:szCs w:val="16"/>
                      </w:rPr>
                      <w:t xml:space="preserve"> </w:t>
                    </w:r>
                    <w:r w:rsidR="00A6368A" w:rsidRPr="00B5109B">
                      <w:rPr>
                        <w:rFonts w:ascii="Arial Narrow" w:hAnsi="Arial Narrow"/>
                        <w:color w:val="000000" w:themeColor="text1"/>
                        <w:sz w:val="16"/>
                        <w:szCs w:val="16"/>
                      </w:rPr>
                      <w:t xml:space="preserve">     </w:t>
                    </w:r>
                    <w:r w:rsidRPr="003770AB">
                      <w:rPr>
                        <w:rFonts w:ascii="Arial Narrow" w:hAnsi="Arial Narrow"/>
                        <w:color w:val="000000" w:themeColor="text1"/>
                        <w:sz w:val="16"/>
                        <w:szCs w:val="16"/>
                      </w:rPr>
                      <w:t>(</w:t>
                    </w:r>
                    <w:r w:rsidR="003770AB" w:rsidRPr="003770AB">
                      <w:rPr>
                        <w:rFonts w:ascii="Arial Narrow" w:hAnsi="Arial Narrow"/>
                        <w:color w:val="000000" w:themeColor="text1"/>
                        <w:sz w:val="16"/>
                        <w:szCs w:val="16"/>
                      </w:rPr>
                      <w:t>11611</w:t>
                    </w:r>
                    <w:r w:rsidRPr="00777C00">
                      <w:rPr>
                        <w:rFonts w:ascii="Arial Narrow" w:hAnsi="Arial Narrow"/>
                        <w:sz w:val="16"/>
                        <w:szCs w:val="16"/>
                      </w:rPr>
                      <w:t>/</w:t>
                    </w:r>
                    <w:r w:rsidR="00777C00" w:rsidRPr="00777C00">
                      <w:rPr>
                        <w:rFonts w:ascii="Arial Narrow" w:hAnsi="Arial Narrow"/>
                        <w:sz w:val="16"/>
                        <w:szCs w:val="16"/>
                      </w:rPr>
                      <w:t>2308793</w:t>
                    </w:r>
                    <w:r w:rsidRPr="00777C00">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2E2ED0D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2E2ED0D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989930846" name="Picture 989930846">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9"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8"/>
  </w:num>
  <w:num w:numId="6" w16cid:durableId="745150260">
    <w:abstractNumId w:val="16"/>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7"/>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19"/>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02961"/>
    <w:rsid w:val="0000429D"/>
    <w:rsid w:val="00013D61"/>
    <w:rsid w:val="00017F2F"/>
    <w:rsid w:val="000323B0"/>
    <w:rsid w:val="0003492E"/>
    <w:rsid w:val="00045957"/>
    <w:rsid w:val="000503A9"/>
    <w:rsid w:val="00062044"/>
    <w:rsid w:val="00062E28"/>
    <w:rsid w:val="00063130"/>
    <w:rsid w:val="00063690"/>
    <w:rsid w:val="00064C39"/>
    <w:rsid w:val="00065857"/>
    <w:rsid w:val="00066E33"/>
    <w:rsid w:val="000671BC"/>
    <w:rsid w:val="00071884"/>
    <w:rsid w:val="00075D83"/>
    <w:rsid w:val="00091024"/>
    <w:rsid w:val="0009394B"/>
    <w:rsid w:val="000A145B"/>
    <w:rsid w:val="000A482F"/>
    <w:rsid w:val="000C2B0F"/>
    <w:rsid w:val="000C4A15"/>
    <w:rsid w:val="000C7120"/>
    <w:rsid w:val="000E70C0"/>
    <w:rsid w:val="000F23BD"/>
    <w:rsid w:val="000F7C54"/>
    <w:rsid w:val="0010188A"/>
    <w:rsid w:val="00106616"/>
    <w:rsid w:val="00106C31"/>
    <w:rsid w:val="001239BA"/>
    <w:rsid w:val="0012453A"/>
    <w:rsid w:val="00135DFE"/>
    <w:rsid w:val="00162889"/>
    <w:rsid w:val="0016432D"/>
    <w:rsid w:val="0016658B"/>
    <w:rsid w:val="0017740F"/>
    <w:rsid w:val="00180B6E"/>
    <w:rsid w:val="00193B07"/>
    <w:rsid w:val="00197852"/>
    <w:rsid w:val="00197C26"/>
    <w:rsid w:val="001A05FF"/>
    <w:rsid w:val="001A1AD7"/>
    <w:rsid w:val="001A5ACC"/>
    <w:rsid w:val="001A77B6"/>
    <w:rsid w:val="001B0E66"/>
    <w:rsid w:val="001B21AF"/>
    <w:rsid w:val="001B6CB8"/>
    <w:rsid w:val="001B7B4F"/>
    <w:rsid w:val="001C008A"/>
    <w:rsid w:val="001C743D"/>
    <w:rsid w:val="001D2214"/>
    <w:rsid w:val="001D4085"/>
    <w:rsid w:val="001E2CC9"/>
    <w:rsid w:val="001F16CF"/>
    <w:rsid w:val="00212286"/>
    <w:rsid w:val="0023211F"/>
    <w:rsid w:val="00237F95"/>
    <w:rsid w:val="0024153E"/>
    <w:rsid w:val="0024350C"/>
    <w:rsid w:val="00244575"/>
    <w:rsid w:val="00251C84"/>
    <w:rsid w:val="0025234B"/>
    <w:rsid w:val="0025363D"/>
    <w:rsid w:val="002601CD"/>
    <w:rsid w:val="00272F3A"/>
    <w:rsid w:val="00277530"/>
    <w:rsid w:val="00277FED"/>
    <w:rsid w:val="00282366"/>
    <w:rsid w:val="00295F02"/>
    <w:rsid w:val="00297CA1"/>
    <w:rsid w:val="002A5408"/>
    <w:rsid w:val="002B009F"/>
    <w:rsid w:val="002B7EAD"/>
    <w:rsid w:val="002C29C0"/>
    <w:rsid w:val="002C3A06"/>
    <w:rsid w:val="002E03B3"/>
    <w:rsid w:val="002E63DA"/>
    <w:rsid w:val="002F0164"/>
    <w:rsid w:val="00311E90"/>
    <w:rsid w:val="003120B6"/>
    <w:rsid w:val="00312BFA"/>
    <w:rsid w:val="003169D7"/>
    <w:rsid w:val="00322E9B"/>
    <w:rsid w:val="003569FF"/>
    <w:rsid w:val="003700CB"/>
    <w:rsid w:val="0037179F"/>
    <w:rsid w:val="00372611"/>
    <w:rsid w:val="00373F24"/>
    <w:rsid w:val="0037447E"/>
    <w:rsid w:val="003770AB"/>
    <w:rsid w:val="00377169"/>
    <w:rsid w:val="003831A0"/>
    <w:rsid w:val="00390A5E"/>
    <w:rsid w:val="003933F4"/>
    <w:rsid w:val="003938EF"/>
    <w:rsid w:val="00397997"/>
    <w:rsid w:val="003C087C"/>
    <w:rsid w:val="003D0407"/>
    <w:rsid w:val="003D1D55"/>
    <w:rsid w:val="003E336A"/>
    <w:rsid w:val="003F0E4E"/>
    <w:rsid w:val="00412D48"/>
    <w:rsid w:val="004172D9"/>
    <w:rsid w:val="00420D7C"/>
    <w:rsid w:val="00453885"/>
    <w:rsid w:val="0046706E"/>
    <w:rsid w:val="00470AD4"/>
    <w:rsid w:val="00477AB6"/>
    <w:rsid w:val="004827F1"/>
    <w:rsid w:val="00485045"/>
    <w:rsid w:val="00485866"/>
    <w:rsid w:val="00485DC5"/>
    <w:rsid w:val="00486760"/>
    <w:rsid w:val="004950B8"/>
    <w:rsid w:val="004A0151"/>
    <w:rsid w:val="004A2220"/>
    <w:rsid w:val="004B3422"/>
    <w:rsid w:val="004B3CC0"/>
    <w:rsid w:val="004C0DB6"/>
    <w:rsid w:val="004D3D98"/>
    <w:rsid w:val="004D49C9"/>
    <w:rsid w:val="004D5844"/>
    <w:rsid w:val="004D6FE8"/>
    <w:rsid w:val="004F3DDC"/>
    <w:rsid w:val="004F7715"/>
    <w:rsid w:val="005011CE"/>
    <w:rsid w:val="005018AD"/>
    <w:rsid w:val="00510CB0"/>
    <w:rsid w:val="005127C4"/>
    <w:rsid w:val="005142DD"/>
    <w:rsid w:val="005318B3"/>
    <w:rsid w:val="00554A21"/>
    <w:rsid w:val="00562925"/>
    <w:rsid w:val="00570B3C"/>
    <w:rsid w:val="00582C1B"/>
    <w:rsid w:val="005877BE"/>
    <w:rsid w:val="00593EF5"/>
    <w:rsid w:val="005B5B24"/>
    <w:rsid w:val="005C2CD4"/>
    <w:rsid w:val="005C616B"/>
    <w:rsid w:val="005C6187"/>
    <w:rsid w:val="005D2B06"/>
    <w:rsid w:val="005E092A"/>
    <w:rsid w:val="005E492D"/>
    <w:rsid w:val="005F4B27"/>
    <w:rsid w:val="00612D67"/>
    <w:rsid w:val="006137A0"/>
    <w:rsid w:val="00614D9B"/>
    <w:rsid w:val="00623F27"/>
    <w:rsid w:val="006248E6"/>
    <w:rsid w:val="00680FC6"/>
    <w:rsid w:val="00694099"/>
    <w:rsid w:val="00695A61"/>
    <w:rsid w:val="006B19AF"/>
    <w:rsid w:val="006B3E49"/>
    <w:rsid w:val="006E61C0"/>
    <w:rsid w:val="006F323A"/>
    <w:rsid w:val="0070055C"/>
    <w:rsid w:val="0070439C"/>
    <w:rsid w:val="00706230"/>
    <w:rsid w:val="007072E1"/>
    <w:rsid w:val="00726207"/>
    <w:rsid w:val="00730870"/>
    <w:rsid w:val="0073129A"/>
    <w:rsid w:val="00731604"/>
    <w:rsid w:val="00745B30"/>
    <w:rsid w:val="0075714D"/>
    <w:rsid w:val="0075725C"/>
    <w:rsid w:val="00760B3A"/>
    <w:rsid w:val="00760DF9"/>
    <w:rsid w:val="00760EE4"/>
    <w:rsid w:val="00777C00"/>
    <w:rsid w:val="0078305A"/>
    <w:rsid w:val="00786C40"/>
    <w:rsid w:val="007A3567"/>
    <w:rsid w:val="007B3B4E"/>
    <w:rsid w:val="007C73D7"/>
    <w:rsid w:val="007D273D"/>
    <w:rsid w:val="007D3987"/>
    <w:rsid w:val="007E1B2D"/>
    <w:rsid w:val="007E4C57"/>
    <w:rsid w:val="007F5A71"/>
    <w:rsid w:val="00802919"/>
    <w:rsid w:val="00822DAE"/>
    <w:rsid w:val="0083594B"/>
    <w:rsid w:val="00835EE6"/>
    <w:rsid w:val="00836CAC"/>
    <w:rsid w:val="00855267"/>
    <w:rsid w:val="00856E62"/>
    <w:rsid w:val="00861BE3"/>
    <w:rsid w:val="00892A2B"/>
    <w:rsid w:val="00893C79"/>
    <w:rsid w:val="008949F9"/>
    <w:rsid w:val="008B328E"/>
    <w:rsid w:val="008C1918"/>
    <w:rsid w:val="008D01FF"/>
    <w:rsid w:val="008D3190"/>
    <w:rsid w:val="008E0CA9"/>
    <w:rsid w:val="008E2223"/>
    <w:rsid w:val="009062B8"/>
    <w:rsid w:val="009124BD"/>
    <w:rsid w:val="00924012"/>
    <w:rsid w:val="0093207A"/>
    <w:rsid w:val="00937DBA"/>
    <w:rsid w:val="009437D7"/>
    <w:rsid w:val="00957B09"/>
    <w:rsid w:val="009619FF"/>
    <w:rsid w:val="00962922"/>
    <w:rsid w:val="0096392F"/>
    <w:rsid w:val="00964A05"/>
    <w:rsid w:val="00972AEB"/>
    <w:rsid w:val="009752B4"/>
    <w:rsid w:val="00992C71"/>
    <w:rsid w:val="00995635"/>
    <w:rsid w:val="009A559C"/>
    <w:rsid w:val="009B0CD6"/>
    <w:rsid w:val="009B11B5"/>
    <w:rsid w:val="009B436E"/>
    <w:rsid w:val="009C27EF"/>
    <w:rsid w:val="009C65D3"/>
    <w:rsid w:val="009D7B04"/>
    <w:rsid w:val="009E3AFE"/>
    <w:rsid w:val="009F27F8"/>
    <w:rsid w:val="009F3A4F"/>
    <w:rsid w:val="00A03FC8"/>
    <w:rsid w:val="00A12AA8"/>
    <w:rsid w:val="00A21E60"/>
    <w:rsid w:val="00A22572"/>
    <w:rsid w:val="00A459FD"/>
    <w:rsid w:val="00A45FBE"/>
    <w:rsid w:val="00A465AB"/>
    <w:rsid w:val="00A611B3"/>
    <w:rsid w:val="00A6368A"/>
    <w:rsid w:val="00A65865"/>
    <w:rsid w:val="00A70DB4"/>
    <w:rsid w:val="00A869B6"/>
    <w:rsid w:val="00A87EB2"/>
    <w:rsid w:val="00AA111E"/>
    <w:rsid w:val="00AA1B01"/>
    <w:rsid w:val="00AA6ED2"/>
    <w:rsid w:val="00AB1B20"/>
    <w:rsid w:val="00AC4395"/>
    <w:rsid w:val="00AD3874"/>
    <w:rsid w:val="00AE444E"/>
    <w:rsid w:val="00B22594"/>
    <w:rsid w:val="00B2444C"/>
    <w:rsid w:val="00B27059"/>
    <w:rsid w:val="00B32FD1"/>
    <w:rsid w:val="00B46719"/>
    <w:rsid w:val="00B467F6"/>
    <w:rsid w:val="00B5109B"/>
    <w:rsid w:val="00B5198B"/>
    <w:rsid w:val="00B61222"/>
    <w:rsid w:val="00B61F65"/>
    <w:rsid w:val="00B705B5"/>
    <w:rsid w:val="00B7475A"/>
    <w:rsid w:val="00B86614"/>
    <w:rsid w:val="00B92C5F"/>
    <w:rsid w:val="00B94479"/>
    <w:rsid w:val="00BA60FF"/>
    <w:rsid w:val="00BB3588"/>
    <w:rsid w:val="00BB3FCF"/>
    <w:rsid w:val="00BB7F6D"/>
    <w:rsid w:val="00BC1A41"/>
    <w:rsid w:val="00BC2390"/>
    <w:rsid w:val="00BC6E7C"/>
    <w:rsid w:val="00BE2F93"/>
    <w:rsid w:val="00C03DE0"/>
    <w:rsid w:val="00C05E7C"/>
    <w:rsid w:val="00C2628A"/>
    <w:rsid w:val="00C336BC"/>
    <w:rsid w:val="00C34A86"/>
    <w:rsid w:val="00C41CC2"/>
    <w:rsid w:val="00C514D7"/>
    <w:rsid w:val="00C605F0"/>
    <w:rsid w:val="00C62A73"/>
    <w:rsid w:val="00C66455"/>
    <w:rsid w:val="00C67C60"/>
    <w:rsid w:val="00C67FA1"/>
    <w:rsid w:val="00C95308"/>
    <w:rsid w:val="00CA42E5"/>
    <w:rsid w:val="00CB351F"/>
    <w:rsid w:val="00CB6F3B"/>
    <w:rsid w:val="00CD0C60"/>
    <w:rsid w:val="00CE68DF"/>
    <w:rsid w:val="00CF418D"/>
    <w:rsid w:val="00CF6098"/>
    <w:rsid w:val="00D071B6"/>
    <w:rsid w:val="00D159B9"/>
    <w:rsid w:val="00D1686E"/>
    <w:rsid w:val="00D20D7E"/>
    <w:rsid w:val="00D25CCC"/>
    <w:rsid w:val="00D26A3F"/>
    <w:rsid w:val="00D32799"/>
    <w:rsid w:val="00D34F6A"/>
    <w:rsid w:val="00D4203A"/>
    <w:rsid w:val="00D4399A"/>
    <w:rsid w:val="00D51CBD"/>
    <w:rsid w:val="00D52A90"/>
    <w:rsid w:val="00D6303C"/>
    <w:rsid w:val="00D65B77"/>
    <w:rsid w:val="00D7602A"/>
    <w:rsid w:val="00D76489"/>
    <w:rsid w:val="00D83DB3"/>
    <w:rsid w:val="00D853ED"/>
    <w:rsid w:val="00DA13C6"/>
    <w:rsid w:val="00DA65A4"/>
    <w:rsid w:val="00DB1F51"/>
    <w:rsid w:val="00DB2619"/>
    <w:rsid w:val="00DD3B87"/>
    <w:rsid w:val="00DD4208"/>
    <w:rsid w:val="00DD42AD"/>
    <w:rsid w:val="00DD4394"/>
    <w:rsid w:val="00DD501C"/>
    <w:rsid w:val="00DF26D4"/>
    <w:rsid w:val="00DF3219"/>
    <w:rsid w:val="00E0501E"/>
    <w:rsid w:val="00E10627"/>
    <w:rsid w:val="00E21D6B"/>
    <w:rsid w:val="00E320F9"/>
    <w:rsid w:val="00E3251E"/>
    <w:rsid w:val="00E3271B"/>
    <w:rsid w:val="00E43FA5"/>
    <w:rsid w:val="00E5097E"/>
    <w:rsid w:val="00E66A60"/>
    <w:rsid w:val="00E70599"/>
    <w:rsid w:val="00E71B0D"/>
    <w:rsid w:val="00E73672"/>
    <w:rsid w:val="00E91671"/>
    <w:rsid w:val="00EC2234"/>
    <w:rsid w:val="00ED4FE8"/>
    <w:rsid w:val="00EE3A14"/>
    <w:rsid w:val="00EE4F5B"/>
    <w:rsid w:val="00EF2C34"/>
    <w:rsid w:val="00F01225"/>
    <w:rsid w:val="00F01EE7"/>
    <w:rsid w:val="00F10AD8"/>
    <w:rsid w:val="00F10BE4"/>
    <w:rsid w:val="00F10C94"/>
    <w:rsid w:val="00F112EF"/>
    <w:rsid w:val="00F15722"/>
    <w:rsid w:val="00F23156"/>
    <w:rsid w:val="00F2386B"/>
    <w:rsid w:val="00F245E0"/>
    <w:rsid w:val="00F25655"/>
    <w:rsid w:val="00F34EBA"/>
    <w:rsid w:val="00F35326"/>
    <w:rsid w:val="00F54FF9"/>
    <w:rsid w:val="00F65ED7"/>
    <w:rsid w:val="00F720A5"/>
    <w:rsid w:val="00F7716F"/>
    <w:rsid w:val="00F81677"/>
    <w:rsid w:val="00FD0043"/>
    <w:rsid w:val="00FD4125"/>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customStyle="1" w:styleId="xl63">
    <w:name w:val="xl63"/>
    <w:basedOn w:val="Normal"/>
    <w:rsid w:val="00A63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25510487">
      <w:bodyDiv w:val="1"/>
      <w:marLeft w:val="0"/>
      <w:marRight w:val="0"/>
      <w:marTop w:val="0"/>
      <w:marBottom w:val="0"/>
      <w:divBdr>
        <w:top w:val="none" w:sz="0" w:space="0" w:color="auto"/>
        <w:left w:val="none" w:sz="0" w:space="0" w:color="auto"/>
        <w:bottom w:val="none" w:sz="0" w:space="0" w:color="auto"/>
        <w:right w:val="none" w:sz="0" w:space="0" w:color="auto"/>
      </w:divBdr>
    </w:div>
    <w:div w:id="135298957">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41767470">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82814358">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46365812">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39481427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57920065">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0075531">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4968392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0781528">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31030368">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investopedia.com/terms/d/depreciation.asp" TargetMode="External"/><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footer" Target="footer1.xml"/><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investopedia.com/terms/m/marketvalue.asp"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4" Type="http://schemas.openxmlformats.org/officeDocument/2006/relationships/image" Target="media/image5.sv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2971</TotalTime>
  <Pages>27</Pages>
  <Words>5832</Words>
  <Characters>33245</Characters>
  <Application>Microsoft Office Word</Application>
  <DocSecurity>0</DocSecurity>
  <Lines>277</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167</cp:revision>
  <cp:lastPrinted>2024-10-24T06:44:00Z</cp:lastPrinted>
  <dcterms:created xsi:type="dcterms:W3CDTF">2021-09-01T09:20:00Z</dcterms:created>
  <dcterms:modified xsi:type="dcterms:W3CDTF">2024-10-24T07:23:00Z</dcterms:modified>
</cp:coreProperties>
</file>