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73223EC" w14:textId="113DEB28" w:rsidR="009E7A34" w:rsidRDefault="009E7A34" w:rsidP="009E7A34">
      <w:pPr>
        <w:ind w:left="-142"/>
        <w:rPr>
          <w:noProof/>
        </w:rPr>
      </w:pPr>
    </w:p>
    <w:p w14:paraId="0F3DDE13" w14:textId="11D04984" w:rsidR="00ED13F1" w:rsidRDefault="00ED13F1" w:rsidP="009E7A34">
      <w:pPr>
        <w:ind w:left="-142"/>
        <w:rPr>
          <w:noProof/>
        </w:rPr>
      </w:pPr>
    </w:p>
    <w:p w14:paraId="7EA11A33" w14:textId="05772126" w:rsidR="00ED13F1" w:rsidRDefault="00ED13F1" w:rsidP="009E7A34">
      <w:pPr>
        <w:ind w:left="-142"/>
        <w:rPr>
          <w:noProof/>
        </w:rPr>
      </w:pPr>
    </w:p>
    <w:p w14:paraId="463F63C7" w14:textId="0F732444" w:rsidR="00ED13F1" w:rsidRDefault="009E151A" w:rsidP="009E7A34">
      <w:pPr>
        <w:ind w:left="-142"/>
      </w:pPr>
      <w:r>
        <w:rPr>
          <w:noProof/>
          <w:lang w:eastAsia="en-IN"/>
        </w:rPr>
        <mc:AlternateContent>
          <mc:Choice Requires="wps">
            <w:drawing>
              <wp:anchor distT="0" distB="0" distL="114300" distR="114300" simplePos="0" relativeHeight="251740160" behindDoc="0" locked="0" layoutInCell="1" allowOverlap="1" wp14:anchorId="2C0F101D" wp14:editId="106ECAE9">
                <wp:simplePos x="0" y="0"/>
                <wp:positionH relativeFrom="margin">
                  <wp:posOffset>-809624</wp:posOffset>
                </wp:positionH>
                <wp:positionV relativeFrom="paragraph">
                  <wp:posOffset>153035</wp:posOffset>
                </wp:positionV>
                <wp:extent cx="6743700" cy="895350"/>
                <wp:effectExtent l="0" t="0" r="0" b="0"/>
                <wp:wrapNone/>
                <wp:docPr id="6" name="Text Box 6"/>
                <wp:cNvGraphicFramePr/>
                <a:graphic xmlns:a="http://schemas.openxmlformats.org/drawingml/2006/main">
                  <a:graphicData uri="http://schemas.microsoft.com/office/word/2010/wordprocessingShape">
                    <wps:wsp>
                      <wps:cNvSpPr txBox="1"/>
                      <wps:spPr>
                        <a:xfrm>
                          <a:off x="0" y="0"/>
                          <a:ext cx="6743700" cy="895350"/>
                        </a:xfrm>
                        <a:prstGeom prst="rect">
                          <a:avLst/>
                        </a:prstGeom>
                        <a:noFill/>
                        <a:ln w="6350">
                          <a:noFill/>
                        </a:ln>
                      </wps:spPr>
                      <wps:txbx>
                        <w:txbxContent>
                          <w:p w14:paraId="32F554EC" w14:textId="31D9B5DA" w:rsidR="00E4235C" w:rsidRPr="00B44661" w:rsidRDefault="00E4235C" w:rsidP="009E7A34">
                            <w:pPr>
                              <w:spacing w:line="276" w:lineRule="auto"/>
                              <w:rPr>
                                <w:rFonts w:ascii="Arial Narrow" w:hAnsi="Arial Narrow" w:cs="Arial"/>
                                <w:b/>
                                <w:bCs/>
                                <w:color w:val="FFFFFF" w:themeColor="background1"/>
                                <w:sz w:val="28"/>
                                <w:szCs w:val="28"/>
                              </w:rPr>
                            </w:pPr>
                            <w:r w:rsidRPr="00B44661">
                              <w:rPr>
                                <w:rFonts w:ascii="Arial Narrow" w:hAnsi="Arial Narrow" w:cs="Arial"/>
                                <w:b/>
                                <w:bCs/>
                                <w:color w:val="FFFFFF" w:themeColor="background1"/>
                                <w:sz w:val="28"/>
                                <w:szCs w:val="28"/>
                              </w:rPr>
                              <w:t xml:space="preserve">Name of Owner: M/s. </w:t>
                            </w:r>
                            <w:r w:rsidR="00490A92" w:rsidRPr="00490A92">
                              <w:rPr>
                                <w:rFonts w:ascii="Arial Narrow" w:hAnsi="Arial Narrow" w:cs="Arial"/>
                                <w:b/>
                                <w:bCs/>
                                <w:color w:val="FFFFFF" w:themeColor="background1"/>
                                <w:sz w:val="28"/>
                                <w:szCs w:val="28"/>
                              </w:rPr>
                              <w:t>Krushna Cotex Private Limited</w:t>
                            </w:r>
                          </w:p>
                          <w:p w14:paraId="10C063BB" w14:textId="45E87D42" w:rsidR="00E4235C" w:rsidRPr="00B44661" w:rsidRDefault="00E60406" w:rsidP="006018AF">
                            <w:pPr>
                              <w:spacing w:line="276" w:lineRule="auto"/>
                              <w:rPr>
                                <w:rFonts w:ascii="Arial Narrow" w:hAnsi="Arial Narrow" w:cs="Arial"/>
                                <w:b/>
                                <w:bCs/>
                                <w:color w:val="FFFFFF" w:themeColor="background1"/>
                                <w:sz w:val="28"/>
                                <w:szCs w:val="28"/>
                              </w:rPr>
                            </w:pPr>
                            <w:r>
                              <w:rPr>
                                <w:rFonts w:ascii="Arial Narrow" w:hAnsi="Arial Narrow" w:cs="Arial"/>
                                <w:b/>
                                <w:bCs/>
                                <w:color w:val="FFFFFF" w:themeColor="background1"/>
                                <w:sz w:val="28"/>
                                <w:szCs w:val="28"/>
                              </w:rPr>
                              <w:t>Plant</w:t>
                            </w:r>
                            <w:r w:rsidR="00E4235C" w:rsidRPr="00B44661">
                              <w:rPr>
                                <w:rFonts w:ascii="Arial Narrow" w:hAnsi="Arial Narrow" w:cs="Arial"/>
                                <w:b/>
                                <w:bCs/>
                                <w:color w:val="FFFFFF" w:themeColor="background1"/>
                                <w:sz w:val="28"/>
                                <w:szCs w:val="28"/>
                              </w:rPr>
                              <w:t xml:space="preserve"> Location: - </w:t>
                            </w:r>
                            <w:r w:rsidR="00490A92" w:rsidRPr="00490A92">
                              <w:rPr>
                                <w:rFonts w:ascii="Arial Narrow" w:hAnsi="Arial Narrow" w:cs="Arial"/>
                                <w:b/>
                                <w:bCs/>
                                <w:color w:val="FFFFFF" w:themeColor="background1"/>
                                <w:sz w:val="28"/>
                                <w:szCs w:val="28"/>
                              </w:rPr>
                              <w:t>Gat No. 27, Village</w:t>
                            </w:r>
                            <w:r w:rsidR="00490A92">
                              <w:rPr>
                                <w:rFonts w:ascii="Arial Narrow" w:hAnsi="Arial Narrow" w:cs="Arial"/>
                                <w:b/>
                                <w:bCs/>
                                <w:color w:val="FFFFFF" w:themeColor="background1"/>
                                <w:sz w:val="28"/>
                                <w:szCs w:val="28"/>
                              </w:rPr>
                              <w:t>-</w:t>
                            </w:r>
                            <w:r w:rsidR="00490A92" w:rsidRPr="00490A92">
                              <w:rPr>
                                <w:rFonts w:ascii="Arial Narrow" w:hAnsi="Arial Narrow" w:cs="Arial"/>
                                <w:b/>
                                <w:bCs/>
                                <w:color w:val="FFFFFF" w:themeColor="background1"/>
                                <w:sz w:val="28"/>
                                <w:szCs w:val="28"/>
                              </w:rPr>
                              <w:t>Dahiwad, Taluka</w:t>
                            </w:r>
                            <w:r w:rsidR="00490A92">
                              <w:rPr>
                                <w:rFonts w:ascii="Arial Narrow" w:hAnsi="Arial Narrow" w:cs="Arial"/>
                                <w:b/>
                                <w:bCs/>
                                <w:color w:val="FFFFFF" w:themeColor="background1"/>
                                <w:sz w:val="28"/>
                                <w:szCs w:val="28"/>
                              </w:rPr>
                              <w:t>-</w:t>
                            </w:r>
                            <w:r w:rsidR="00490A92" w:rsidRPr="00490A92">
                              <w:rPr>
                                <w:rFonts w:ascii="Arial Narrow" w:hAnsi="Arial Narrow" w:cs="Arial"/>
                                <w:b/>
                                <w:bCs/>
                                <w:color w:val="FFFFFF" w:themeColor="background1"/>
                                <w:sz w:val="28"/>
                                <w:szCs w:val="28"/>
                              </w:rPr>
                              <w:t xml:space="preserve">Shipur, District Dhule, </w:t>
                            </w:r>
                            <w:r w:rsidR="009E151A">
                              <w:rPr>
                                <w:rFonts w:ascii="Arial Narrow" w:hAnsi="Arial Narrow" w:cs="Arial"/>
                                <w:b/>
                                <w:bCs/>
                                <w:color w:val="FFFFFF" w:themeColor="background1"/>
                                <w:sz w:val="28"/>
                                <w:szCs w:val="28"/>
                              </w:rPr>
                              <w:t>PIN Code-4</w:t>
                            </w:r>
                            <w:r w:rsidR="00490A92">
                              <w:rPr>
                                <w:rFonts w:ascii="Arial Narrow" w:hAnsi="Arial Narrow" w:cs="Arial"/>
                                <w:b/>
                                <w:bCs/>
                                <w:color w:val="FFFFFF" w:themeColor="background1"/>
                                <w:sz w:val="28"/>
                                <w:szCs w:val="28"/>
                              </w:rPr>
                              <w:t>25</w:t>
                            </w:r>
                            <w:r w:rsidR="009E151A">
                              <w:rPr>
                                <w:rFonts w:ascii="Arial Narrow" w:hAnsi="Arial Narrow" w:cs="Arial"/>
                                <w:b/>
                                <w:bCs/>
                                <w:color w:val="FFFFFF" w:themeColor="background1"/>
                                <w:sz w:val="28"/>
                                <w:szCs w:val="28"/>
                              </w:rPr>
                              <w:t xml:space="preserve"> </w:t>
                            </w:r>
                            <w:r w:rsidR="00490A92">
                              <w:rPr>
                                <w:rFonts w:ascii="Arial Narrow" w:hAnsi="Arial Narrow" w:cs="Arial"/>
                                <w:b/>
                                <w:bCs/>
                                <w:color w:val="FFFFFF" w:themeColor="background1"/>
                                <w:sz w:val="28"/>
                                <w:szCs w:val="28"/>
                              </w:rPr>
                              <w:t>405</w:t>
                            </w:r>
                            <w:r w:rsidR="009E151A">
                              <w:rPr>
                                <w:rFonts w:ascii="Arial Narrow" w:hAnsi="Arial Narrow" w:cs="Arial"/>
                                <w:b/>
                                <w:bCs/>
                                <w:color w:val="FFFFFF" w:themeColor="background1"/>
                                <w:sz w:val="28"/>
                                <w:szCs w:val="28"/>
                              </w:rPr>
                              <w:t xml:space="preserve">, State- Maharashtra, </w:t>
                            </w:r>
                            <w:r w:rsidR="004F46DC">
                              <w:rPr>
                                <w:rFonts w:ascii="Arial Narrow" w:hAnsi="Arial Narrow" w:cs="Arial"/>
                                <w:b/>
                                <w:bCs/>
                                <w:color w:val="FFFFFF" w:themeColor="background1"/>
                                <w:sz w:val="28"/>
                                <w:szCs w:val="28"/>
                              </w:rPr>
                              <w:t>Country</w:t>
                            </w:r>
                            <w:r w:rsidR="009E151A">
                              <w:rPr>
                                <w:rFonts w:ascii="Arial Narrow" w:hAnsi="Arial Narrow" w:cs="Arial"/>
                                <w:b/>
                                <w:bCs/>
                                <w:color w:val="FFFFFF" w:themeColor="background1"/>
                                <w:sz w:val="28"/>
                                <w:szCs w:val="28"/>
                              </w:rPr>
                              <w:t xml:space="preserve">-India. </w:t>
                            </w:r>
                          </w:p>
                          <w:p w14:paraId="483A4406" w14:textId="373A669F" w:rsidR="00E4235C" w:rsidRDefault="00E4235C" w:rsidP="00760DF9">
                            <w:pPr>
                              <w:rPr>
                                <w:rFonts w:ascii="Arial Narrow" w:hAnsi="Arial Narrow" w:cs="Tahoma"/>
                                <w:b/>
                                <w:color w:val="FFFFFF" w:themeColor="background1"/>
                              </w:rPr>
                            </w:pPr>
                          </w:p>
                          <w:p w14:paraId="567FB827" w14:textId="0781C481" w:rsidR="00E4235C" w:rsidRDefault="00E4235C" w:rsidP="00760DF9">
                            <w:pPr>
                              <w:rPr>
                                <w:rFonts w:ascii="Arial Narrow" w:hAnsi="Arial Narrow" w:cs="Tahoma"/>
                                <w:b/>
                                <w:color w:val="FFFFFF" w:themeColor="background1"/>
                              </w:rPr>
                            </w:pPr>
                          </w:p>
                          <w:p w14:paraId="185C4914" w14:textId="551A2F1B" w:rsidR="00E4235C" w:rsidRDefault="00E4235C" w:rsidP="00760DF9">
                            <w:pPr>
                              <w:rPr>
                                <w:rFonts w:ascii="Arial Narrow" w:hAnsi="Arial Narrow" w:cs="Tahoma"/>
                                <w:b/>
                                <w:color w:val="FFFFFF" w:themeColor="background1"/>
                              </w:rPr>
                            </w:pPr>
                          </w:p>
                          <w:p w14:paraId="688E0336" w14:textId="2B1E17BE" w:rsidR="00E4235C" w:rsidRDefault="00E4235C" w:rsidP="00760DF9">
                            <w:pPr>
                              <w:rPr>
                                <w:rFonts w:ascii="Arial Narrow" w:hAnsi="Arial Narrow" w:cs="Tahoma"/>
                                <w:b/>
                                <w:color w:val="FFFFFF" w:themeColor="background1"/>
                              </w:rPr>
                            </w:pPr>
                          </w:p>
                          <w:p w14:paraId="3C81A7CB" w14:textId="550EF36E" w:rsidR="00E4235C" w:rsidRDefault="00E4235C" w:rsidP="00760DF9">
                            <w:pPr>
                              <w:rPr>
                                <w:rFonts w:ascii="Arial Narrow" w:hAnsi="Arial Narrow" w:cs="Tahoma"/>
                                <w:b/>
                                <w:color w:val="FFFFFF" w:themeColor="background1"/>
                              </w:rPr>
                            </w:pPr>
                          </w:p>
                          <w:p w14:paraId="399DB740" w14:textId="77777777" w:rsidR="00E4235C" w:rsidRPr="00F720A5" w:rsidRDefault="00E4235C" w:rsidP="00760DF9">
                            <w:pPr>
                              <w:rPr>
                                <w:rFonts w:ascii="Arial Narrow" w:hAnsi="Arial Narrow" w:cs="Tahoma"/>
                                <w:b/>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0F101D" id="_x0000_t202" coordsize="21600,21600" o:spt="202" path="m,l,21600r21600,l21600,xe">
                <v:stroke joinstyle="miter"/>
                <v:path gradientshapeok="t" o:connecttype="rect"/>
              </v:shapetype>
              <v:shape id="Text Box 6" o:spid="_x0000_s1026" type="#_x0000_t202" style="position:absolute;left:0;text-align:left;margin-left:-63.75pt;margin-top:12.05pt;width:531pt;height:70.5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" filled="f" stroked="f" strokeweight=".5pt">
                <v:textbox>
                  <w:txbxContent>
                    <w:p w14:paraId="32F554EC" w14:textId="31D9B5DA" w:rsidR="00E4235C" w:rsidRPr="00B44661" w:rsidRDefault="00E4235C" w:rsidP="009E7A34">
                      <w:pPr>
                        <w:spacing w:line="276" w:lineRule="auto"/>
                        <w:rPr>
                          <w:rFonts w:ascii="Arial Narrow" w:hAnsi="Arial Narrow" w:cs="Arial"/>
                          <w:b/>
                          <w:bCs/>
                          <w:color w:val="FFFFFF" w:themeColor="background1"/>
                          <w:sz w:val="28"/>
                          <w:szCs w:val="28"/>
                        </w:rPr>
                      </w:pPr>
                      <w:r w:rsidRPr="00B44661">
                        <w:rPr>
                          <w:rFonts w:ascii="Arial Narrow" w:hAnsi="Arial Narrow" w:cs="Arial"/>
                          <w:b/>
                          <w:bCs/>
                          <w:color w:val="FFFFFF" w:themeColor="background1"/>
                          <w:sz w:val="28"/>
                          <w:szCs w:val="28"/>
                        </w:rPr>
                        <w:t xml:space="preserve">Name of Owner: M/s. </w:t>
                      </w:r>
                      <w:r w:rsidR="00490A92" w:rsidRPr="00490A92">
                        <w:rPr>
                          <w:rFonts w:ascii="Arial Narrow" w:hAnsi="Arial Narrow" w:cs="Arial"/>
                          <w:b/>
                          <w:bCs/>
                          <w:color w:val="FFFFFF" w:themeColor="background1"/>
                          <w:sz w:val="28"/>
                          <w:szCs w:val="28"/>
                        </w:rPr>
                        <w:t xml:space="preserve">Krushna </w:t>
                      </w:r>
                      <w:proofErr w:type="spellStart"/>
                      <w:r w:rsidR="00490A92" w:rsidRPr="00490A92">
                        <w:rPr>
                          <w:rFonts w:ascii="Arial Narrow" w:hAnsi="Arial Narrow" w:cs="Arial"/>
                          <w:b/>
                          <w:bCs/>
                          <w:color w:val="FFFFFF" w:themeColor="background1"/>
                          <w:sz w:val="28"/>
                          <w:szCs w:val="28"/>
                        </w:rPr>
                        <w:t>Cotex</w:t>
                      </w:r>
                      <w:proofErr w:type="spellEnd"/>
                      <w:r w:rsidR="00490A92" w:rsidRPr="00490A92">
                        <w:rPr>
                          <w:rFonts w:ascii="Arial Narrow" w:hAnsi="Arial Narrow" w:cs="Arial"/>
                          <w:b/>
                          <w:bCs/>
                          <w:color w:val="FFFFFF" w:themeColor="background1"/>
                          <w:sz w:val="28"/>
                          <w:szCs w:val="28"/>
                        </w:rPr>
                        <w:t xml:space="preserve"> Private Limited</w:t>
                      </w:r>
                    </w:p>
                    <w:p w14:paraId="10C063BB" w14:textId="45E87D42" w:rsidR="00E4235C" w:rsidRPr="00B44661" w:rsidRDefault="00E60406" w:rsidP="006018AF">
                      <w:pPr>
                        <w:spacing w:line="276" w:lineRule="auto"/>
                        <w:rPr>
                          <w:rFonts w:ascii="Arial Narrow" w:hAnsi="Arial Narrow" w:cs="Arial"/>
                          <w:b/>
                          <w:bCs/>
                          <w:color w:val="FFFFFF" w:themeColor="background1"/>
                          <w:sz w:val="28"/>
                          <w:szCs w:val="28"/>
                        </w:rPr>
                      </w:pPr>
                      <w:r>
                        <w:rPr>
                          <w:rFonts w:ascii="Arial Narrow" w:hAnsi="Arial Narrow" w:cs="Arial"/>
                          <w:b/>
                          <w:bCs/>
                          <w:color w:val="FFFFFF" w:themeColor="background1"/>
                          <w:sz w:val="28"/>
                          <w:szCs w:val="28"/>
                        </w:rPr>
                        <w:t>Plant</w:t>
                      </w:r>
                      <w:r w:rsidR="00E4235C" w:rsidRPr="00B44661">
                        <w:rPr>
                          <w:rFonts w:ascii="Arial Narrow" w:hAnsi="Arial Narrow" w:cs="Arial"/>
                          <w:b/>
                          <w:bCs/>
                          <w:color w:val="FFFFFF" w:themeColor="background1"/>
                          <w:sz w:val="28"/>
                          <w:szCs w:val="28"/>
                        </w:rPr>
                        <w:t xml:space="preserve"> Location: - </w:t>
                      </w:r>
                      <w:r w:rsidR="00490A92" w:rsidRPr="00490A92">
                        <w:rPr>
                          <w:rFonts w:ascii="Arial Narrow" w:hAnsi="Arial Narrow" w:cs="Arial"/>
                          <w:b/>
                          <w:bCs/>
                          <w:color w:val="FFFFFF" w:themeColor="background1"/>
                          <w:sz w:val="28"/>
                          <w:szCs w:val="28"/>
                        </w:rPr>
                        <w:t>Gat No. 27, Village</w:t>
                      </w:r>
                      <w:r w:rsidR="00490A92">
                        <w:rPr>
                          <w:rFonts w:ascii="Arial Narrow" w:hAnsi="Arial Narrow" w:cs="Arial"/>
                          <w:b/>
                          <w:bCs/>
                          <w:color w:val="FFFFFF" w:themeColor="background1"/>
                          <w:sz w:val="28"/>
                          <w:szCs w:val="28"/>
                        </w:rPr>
                        <w:t>-</w:t>
                      </w:r>
                      <w:proofErr w:type="spellStart"/>
                      <w:r w:rsidR="00490A92" w:rsidRPr="00490A92">
                        <w:rPr>
                          <w:rFonts w:ascii="Arial Narrow" w:hAnsi="Arial Narrow" w:cs="Arial"/>
                          <w:b/>
                          <w:bCs/>
                          <w:color w:val="FFFFFF" w:themeColor="background1"/>
                          <w:sz w:val="28"/>
                          <w:szCs w:val="28"/>
                        </w:rPr>
                        <w:t>Dahiwad</w:t>
                      </w:r>
                      <w:proofErr w:type="spellEnd"/>
                      <w:r w:rsidR="00490A92" w:rsidRPr="00490A92">
                        <w:rPr>
                          <w:rFonts w:ascii="Arial Narrow" w:hAnsi="Arial Narrow" w:cs="Arial"/>
                          <w:b/>
                          <w:bCs/>
                          <w:color w:val="FFFFFF" w:themeColor="background1"/>
                          <w:sz w:val="28"/>
                          <w:szCs w:val="28"/>
                        </w:rPr>
                        <w:t>, Taluka</w:t>
                      </w:r>
                      <w:r w:rsidR="00490A92">
                        <w:rPr>
                          <w:rFonts w:ascii="Arial Narrow" w:hAnsi="Arial Narrow" w:cs="Arial"/>
                          <w:b/>
                          <w:bCs/>
                          <w:color w:val="FFFFFF" w:themeColor="background1"/>
                          <w:sz w:val="28"/>
                          <w:szCs w:val="28"/>
                        </w:rPr>
                        <w:t>-</w:t>
                      </w:r>
                      <w:proofErr w:type="spellStart"/>
                      <w:r w:rsidR="00490A92" w:rsidRPr="00490A92">
                        <w:rPr>
                          <w:rFonts w:ascii="Arial Narrow" w:hAnsi="Arial Narrow" w:cs="Arial"/>
                          <w:b/>
                          <w:bCs/>
                          <w:color w:val="FFFFFF" w:themeColor="background1"/>
                          <w:sz w:val="28"/>
                          <w:szCs w:val="28"/>
                        </w:rPr>
                        <w:t>Shipur</w:t>
                      </w:r>
                      <w:proofErr w:type="spellEnd"/>
                      <w:r w:rsidR="00490A92" w:rsidRPr="00490A92">
                        <w:rPr>
                          <w:rFonts w:ascii="Arial Narrow" w:hAnsi="Arial Narrow" w:cs="Arial"/>
                          <w:b/>
                          <w:bCs/>
                          <w:color w:val="FFFFFF" w:themeColor="background1"/>
                          <w:sz w:val="28"/>
                          <w:szCs w:val="28"/>
                        </w:rPr>
                        <w:t xml:space="preserve">, District Dhule, </w:t>
                      </w:r>
                      <w:r w:rsidR="009E151A">
                        <w:rPr>
                          <w:rFonts w:ascii="Arial Narrow" w:hAnsi="Arial Narrow" w:cs="Arial"/>
                          <w:b/>
                          <w:bCs/>
                          <w:color w:val="FFFFFF" w:themeColor="background1"/>
                          <w:sz w:val="28"/>
                          <w:szCs w:val="28"/>
                        </w:rPr>
                        <w:t>PIN Code-4</w:t>
                      </w:r>
                      <w:r w:rsidR="00490A92">
                        <w:rPr>
                          <w:rFonts w:ascii="Arial Narrow" w:hAnsi="Arial Narrow" w:cs="Arial"/>
                          <w:b/>
                          <w:bCs/>
                          <w:color w:val="FFFFFF" w:themeColor="background1"/>
                          <w:sz w:val="28"/>
                          <w:szCs w:val="28"/>
                        </w:rPr>
                        <w:t>25</w:t>
                      </w:r>
                      <w:r w:rsidR="009E151A">
                        <w:rPr>
                          <w:rFonts w:ascii="Arial Narrow" w:hAnsi="Arial Narrow" w:cs="Arial"/>
                          <w:b/>
                          <w:bCs/>
                          <w:color w:val="FFFFFF" w:themeColor="background1"/>
                          <w:sz w:val="28"/>
                          <w:szCs w:val="28"/>
                        </w:rPr>
                        <w:t xml:space="preserve"> </w:t>
                      </w:r>
                      <w:r w:rsidR="00490A92">
                        <w:rPr>
                          <w:rFonts w:ascii="Arial Narrow" w:hAnsi="Arial Narrow" w:cs="Arial"/>
                          <w:b/>
                          <w:bCs/>
                          <w:color w:val="FFFFFF" w:themeColor="background1"/>
                          <w:sz w:val="28"/>
                          <w:szCs w:val="28"/>
                        </w:rPr>
                        <w:t>405</w:t>
                      </w:r>
                      <w:r w:rsidR="009E151A">
                        <w:rPr>
                          <w:rFonts w:ascii="Arial Narrow" w:hAnsi="Arial Narrow" w:cs="Arial"/>
                          <w:b/>
                          <w:bCs/>
                          <w:color w:val="FFFFFF" w:themeColor="background1"/>
                          <w:sz w:val="28"/>
                          <w:szCs w:val="28"/>
                        </w:rPr>
                        <w:t xml:space="preserve">, State- Maharashtra, </w:t>
                      </w:r>
                      <w:r w:rsidR="004F46DC">
                        <w:rPr>
                          <w:rFonts w:ascii="Arial Narrow" w:hAnsi="Arial Narrow" w:cs="Arial"/>
                          <w:b/>
                          <w:bCs/>
                          <w:color w:val="FFFFFF" w:themeColor="background1"/>
                          <w:sz w:val="28"/>
                          <w:szCs w:val="28"/>
                        </w:rPr>
                        <w:t>Country</w:t>
                      </w:r>
                      <w:r w:rsidR="009E151A">
                        <w:rPr>
                          <w:rFonts w:ascii="Arial Narrow" w:hAnsi="Arial Narrow" w:cs="Arial"/>
                          <w:b/>
                          <w:bCs/>
                          <w:color w:val="FFFFFF" w:themeColor="background1"/>
                          <w:sz w:val="28"/>
                          <w:szCs w:val="28"/>
                        </w:rPr>
                        <w:t xml:space="preserve">-India. </w:t>
                      </w:r>
                    </w:p>
                    <w:p w14:paraId="483A4406" w14:textId="373A669F" w:rsidR="00E4235C" w:rsidRDefault="00E4235C" w:rsidP="00760DF9">
                      <w:pPr>
                        <w:rPr>
                          <w:rFonts w:ascii="Arial Narrow" w:hAnsi="Arial Narrow" w:cs="Tahoma"/>
                          <w:b/>
                          <w:color w:val="FFFFFF" w:themeColor="background1"/>
                        </w:rPr>
                      </w:pPr>
                    </w:p>
                    <w:p w14:paraId="567FB827" w14:textId="0781C481" w:rsidR="00E4235C" w:rsidRDefault="00E4235C" w:rsidP="00760DF9">
                      <w:pPr>
                        <w:rPr>
                          <w:rFonts w:ascii="Arial Narrow" w:hAnsi="Arial Narrow" w:cs="Tahoma"/>
                          <w:b/>
                          <w:color w:val="FFFFFF" w:themeColor="background1"/>
                        </w:rPr>
                      </w:pPr>
                    </w:p>
                    <w:p w14:paraId="185C4914" w14:textId="551A2F1B" w:rsidR="00E4235C" w:rsidRDefault="00E4235C" w:rsidP="00760DF9">
                      <w:pPr>
                        <w:rPr>
                          <w:rFonts w:ascii="Arial Narrow" w:hAnsi="Arial Narrow" w:cs="Tahoma"/>
                          <w:b/>
                          <w:color w:val="FFFFFF" w:themeColor="background1"/>
                        </w:rPr>
                      </w:pPr>
                    </w:p>
                    <w:p w14:paraId="688E0336" w14:textId="2B1E17BE" w:rsidR="00E4235C" w:rsidRDefault="00E4235C" w:rsidP="00760DF9">
                      <w:pPr>
                        <w:rPr>
                          <w:rFonts w:ascii="Arial Narrow" w:hAnsi="Arial Narrow" w:cs="Tahoma"/>
                          <w:b/>
                          <w:color w:val="FFFFFF" w:themeColor="background1"/>
                        </w:rPr>
                      </w:pPr>
                    </w:p>
                    <w:p w14:paraId="3C81A7CB" w14:textId="550EF36E" w:rsidR="00E4235C" w:rsidRDefault="00E4235C" w:rsidP="00760DF9">
                      <w:pPr>
                        <w:rPr>
                          <w:rFonts w:ascii="Arial Narrow" w:hAnsi="Arial Narrow" w:cs="Tahoma"/>
                          <w:b/>
                          <w:color w:val="FFFFFF" w:themeColor="background1"/>
                        </w:rPr>
                      </w:pPr>
                    </w:p>
                    <w:p w14:paraId="399DB740" w14:textId="77777777" w:rsidR="00E4235C" w:rsidRPr="00F720A5" w:rsidRDefault="00E4235C" w:rsidP="00760DF9">
                      <w:pPr>
                        <w:rPr>
                          <w:rFonts w:ascii="Arial Narrow" w:hAnsi="Arial Narrow" w:cs="Tahoma"/>
                          <w:b/>
                          <w:color w:val="FFFFFF" w:themeColor="background1"/>
                        </w:rPr>
                      </w:pPr>
                    </w:p>
                  </w:txbxContent>
                </v:textbox>
                <w10:wrap anchorx="margin"/>
              </v:shape>
            </w:pict>
          </mc:Fallback>
        </mc:AlternateContent>
      </w:r>
    </w:p>
    <w:p w14:paraId="3B7A177E" w14:textId="77777777" w:rsidR="00332013" w:rsidRDefault="00332013" w:rsidP="009E7A34">
      <w:pPr>
        <w:ind w:left="-142"/>
      </w:pPr>
    </w:p>
    <w:p w14:paraId="2B9B1513" w14:textId="6AA230F3" w:rsidR="00E320F9" w:rsidRDefault="00E320F9"/>
    <w:p w14:paraId="4C00F76C" w14:textId="77777777" w:rsidR="002B7672" w:rsidRDefault="002B7672"/>
    <w:p w14:paraId="25B3A991" w14:textId="128F3B82" w:rsidR="00E320F9" w:rsidRDefault="002B7672" w:rsidP="002B7672">
      <w:pPr>
        <w:ind w:left="-1440"/>
      </w:pPr>
      <w:r>
        <w:rPr>
          <w:noProof/>
          <w:lang w:eastAsia="en-IN"/>
        </w:rPr>
        <mc:AlternateContent>
          <mc:Choice Requires="wps">
            <w:drawing>
              <wp:anchor distT="0" distB="0" distL="114300" distR="114300" simplePos="0" relativeHeight="251745280" behindDoc="0" locked="0" layoutInCell="1" allowOverlap="1" wp14:anchorId="4CD78630" wp14:editId="10047D85">
                <wp:simplePos x="0" y="0"/>
                <wp:positionH relativeFrom="margin">
                  <wp:align>left</wp:align>
                </wp:positionH>
                <wp:positionV relativeFrom="paragraph">
                  <wp:posOffset>4401820</wp:posOffset>
                </wp:positionV>
                <wp:extent cx="6015990" cy="1628775"/>
                <wp:effectExtent l="0" t="0" r="0" b="0"/>
                <wp:wrapNone/>
                <wp:docPr id="2" name="Text Box 2"/>
                <wp:cNvGraphicFramePr/>
                <a:graphic xmlns:a="http://schemas.openxmlformats.org/drawingml/2006/main">
                  <a:graphicData uri="http://schemas.microsoft.com/office/word/2010/wordprocessingShape">
                    <wps:wsp>
                      <wps:cNvSpPr txBox="1"/>
                      <wps:spPr>
                        <a:xfrm>
                          <a:off x="0" y="0"/>
                          <a:ext cx="6015990" cy="1628775"/>
                        </a:xfrm>
                        <a:prstGeom prst="rect">
                          <a:avLst/>
                        </a:prstGeom>
                        <a:noFill/>
                        <a:ln w="6350">
                          <a:noFill/>
                        </a:ln>
                      </wps:spPr>
                      <wps:txbx>
                        <w:txbxContent>
                          <w:p w14:paraId="5CEE465D" w14:textId="77777777" w:rsidR="00E4235C" w:rsidRDefault="00E4235C" w:rsidP="00373F24">
                            <w:pPr>
                              <w:spacing w:after="60"/>
                              <w:jc w:val="center"/>
                              <w:rPr>
                                <w:rFonts w:cstheme="minorHAnsi"/>
                                <w:b/>
                                <w:bCs/>
                                <w:lang w:val="en-US"/>
                              </w:rPr>
                            </w:pPr>
                          </w:p>
                          <w:p w14:paraId="7AE94C04" w14:textId="14535B9D" w:rsidR="00E4235C" w:rsidRPr="00B44661" w:rsidRDefault="00E4235C" w:rsidP="00373F24">
                            <w:pPr>
                              <w:spacing w:after="60"/>
                              <w:jc w:val="center"/>
                              <w:rPr>
                                <w:rFonts w:ascii="Arial Narrow" w:hAnsi="Arial Narrow" w:cstheme="minorHAnsi"/>
                                <w:b/>
                                <w:bCs/>
                                <w:sz w:val="36"/>
                                <w:szCs w:val="36"/>
                                <w:lang w:val="en-US"/>
                              </w:rPr>
                            </w:pPr>
                            <w:r w:rsidRPr="00B44661">
                              <w:rPr>
                                <w:rFonts w:ascii="Arial Narrow" w:hAnsi="Arial Narrow" w:cstheme="minorHAnsi"/>
                                <w:b/>
                                <w:bCs/>
                                <w:sz w:val="36"/>
                                <w:szCs w:val="36"/>
                                <w:lang w:val="en-US"/>
                              </w:rPr>
                              <w:t>Report Prepared For</w:t>
                            </w:r>
                          </w:p>
                          <w:p w14:paraId="59E9AF58" w14:textId="070F52C4" w:rsidR="009E151A" w:rsidRDefault="009E151A" w:rsidP="00373F24">
                            <w:pPr>
                              <w:spacing w:after="60"/>
                              <w:jc w:val="center"/>
                              <w:rPr>
                                <w:rFonts w:ascii="Arial Narrow" w:hAnsi="Arial Narrow" w:cstheme="minorHAnsi"/>
                                <w:b/>
                                <w:bCs/>
                                <w:color w:val="4472C4" w:themeColor="accent1"/>
                                <w:sz w:val="32"/>
                                <w:szCs w:val="32"/>
                              </w:rPr>
                            </w:pPr>
                            <w:r>
                              <w:rPr>
                                <w:rFonts w:ascii="Arial Narrow" w:hAnsi="Arial Narrow" w:cstheme="minorHAnsi"/>
                                <w:b/>
                                <w:bCs/>
                                <w:color w:val="4472C4" w:themeColor="accent1"/>
                                <w:sz w:val="32"/>
                                <w:szCs w:val="32"/>
                              </w:rPr>
                              <w:t>State Bank of India</w:t>
                            </w:r>
                          </w:p>
                          <w:p w14:paraId="6316246C" w14:textId="4C0F05C8" w:rsidR="00E4235C" w:rsidRPr="00B44661" w:rsidRDefault="00490A92" w:rsidP="00373F24">
                            <w:pPr>
                              <w:spacing w:after="60"/>
                              <w:jc w:val="center"/>
                              <w:rPr>
                                <w:rFonts w:ascii="Arial Narrow" w:hAnsi="Arial Narrow" w:cstheme="minorHAnsi"/>
                                <w:b/>
                                <w:bCs/>
                                <w:color w:val="4472C4" w:themeColor="accent1"/>
                                <w:sz w:val="32"/>
                                <w:szCs w:val="32"/>
                                <w:lang w:val="en-US"/>
                              </w:rPr>
                            </w:pPr>
                            <w:r>
                              <w:rPr>
                                <w:rFonts w:ascii="Arial Narrow" w:hAnsi="Arial Narrow" w:cstheme="minorHAnsi"/>
                                <w:b/>
                                <w:bCs/>
                                <w:color w:val="4472C4" w:themeColor="accent1"/>
                                <w:sz w:val="32"/>
                                <w:szCs w:val="32"/>
                              </w:rPr>
                              <w:t>Industrial Finance</w:t>
                            </w:r>
                            <w:r w:rsidR="009E151A">
                              <w:rPr>
                                <w:rFonts w:ascii="Arial Narrow" w:hAnsi="Arial Narrow" w:cstheme="minorHAnsi"/>
                                <w:b/>
                                <w:bCs/>
                                <w:color w:val="4472C4" w:themeColor="accent1"/>
                                <w:sz w:val="32"/>
                                <w:szCs w:val="32"/>
                              </w:rPr>
                              <w:t xml:space="preserve"> Branch</w:t>
                            </w:r>
                            <w:r>
                              <w:rPr>
                                <w:rFonts w:ascii="Arial Narrow" w:hAnsi="Arial Narrow" w:cstheme="minorHAnsi"/>
                                <w:b/>
                                <w:bCs/>
                                <w:color w:val="4472C4" w:themeColor="accent1"/>
                                <w:sz w:val="32"/>
                                <w:szCs w:val="32"/>
                              </w:rPr>
                              <w:t>, Andheri</w:t>
                            </w:r>
                            <w:r w:rsidR="00E4235C" w:rsidRPr="00B44661">
                              <w:rPr>
                                <w:rFonts w:ascii="Arial Narrow" w:hAnsi="Arial Narrow" w:cstheme="minorHAnsi"/>
                                <w:b/>
                                <w:bCs/>
                                <w:color w:val="4472C4" w:themeColor="accent1"/>
                                <w:sz w:val="32"/>
                                <w:szCs w:val="32"/>
                                <w:lang w:val="en-US"/>
                              </w:rPr>
                              <w:t xml:space="preserve"> </w:t>
                            </w:r>
                          </w:p>
                          <w:p w14:paraId="3281A379" w14:textId="052B9D12" w:rsidR="009E151A" w:rsidRPr="009E151A" w:rsidRDefault="00490A92" w:rsidP="009E151A">
                            <w:pPr>
                              <w:spacing w:after="0"/>
                              <w:jc w:val="center"/>
                              <w:rPr>
                                <w:rFonts w:ascii="Arial Narrow" w:hAnsi="Arial Narrow" w:cstheme="minorHAnsi"/>
                                <w:b/>
                                <w:bCs/>
                                <w:color w:val="FFFFFF" w:themeColor="background1"/>
                                <w:sz w:val="26"/>
                                <w:szCs w:val="26"/>
                              </w:rPr>
                            </w:pPr>
                            <w:r>
                              <w:rPr>
                                <w:rFonts w:ascii="Arial Narrow" w:hAnsi="Arial Narrow" w:cstheme="minorHAnsi"/>
                                <w:b/>
                                <w:bCs/>
                                <w:color w:val="FFFFFF" w:themeColor="background1"/>
                                <w:sz w:val="26"/>
                                <w:szCs w:val="26"/>
                              </w:rPr>
                              <w:t>102, Natraj, 194, Sir. M.V Road, W.E Highway-Metro Junction</w:t>
                            </w:r>
                            <w:r w:rsidR="009E151A" w:rsidRPr="009E151A">
                              <w:rPr>
                                <w:rFonts w:ascii="Arial Narrow" w:hAnsi="Arial Narrow" w:cstheme="minorHAnsi"/>
                                <w:b/>
                                <w:bCs/>
                                <w:color w:val="FFFFFF" w:themeColor="background1"/>
                                <w:sz w:val="26"/>
                                <w:szCs w:val="26"/>
                              </w:rPr>
                              <w:t>,</w:t>
                            </w:r>
                            <w:r>
                              <w:rPr>
                                <w:rFonts w:ascii="Arial Narrow" w:hAnsi="Arial Narrow" w:cstheme="minorHAnsi"/>
                                <w:b/>
                                <w:bCs/>
                                <w:color w:val="FFFFFF" w:themeColor="background1"/>
                                <w:sz w:val="26"/>
                                <w:szCs w:val="26"/>
                              </w:rPr>
                              <w:t xml:space="preserve"> Andheri (E )</w:t>
                            </w:r>
                          </w:p>
                          <w:p w14:paraId="2410A8E3" w14:textId="49744133" w:rsidR="00E4235C" w:rsidRPr="00B44661" w:rsidRDefault="009E151A" w:rsidP="009E151A">
                            <w:pPr>
                              <w:spacing w:after="0"/>
                              <w:jc w:val="center"/>
                              <w:rPr>
                                <w:rFonts w:ascii="Arial Narrow" w:hAnsi="Arial Narrow" w:cstheme="minorHAnsi"/>
                                <w:b/>
                                <w:bCs/>
                                <w:color w:val="FFFFFF" w:themeColor="background1"/>
                                <w:sz w:val="26"/>
                                <w:szCs w:val="26"/>
                                <w:lang w:val="en-US"/>
                              </w:rPr>
                            </w:pPr>
                            <w:r w:rsidRPr="009E151A">
                              <w:rPr>
                                <w:rFonts w:ascii="Arial Narrow" w:hAnsi="Arial Narrow" w:cstheme="minorHAnsi"/>
                                <w:b/>
                                <w:bCs/>
                                <w:color w:val="FFFFFF" w:themeColor="background1"/>
                                <w:sz w:val="26"/>
                                <w:szCs w:val="26"/>
                              </w:rPr>
                              <w:t>Mumbai – 400 0</w:t>
                            </w:r>
                            <w:r w:rsidR="00490A92">
                              <w:rPr>
                                <w:rFonts w:ascii="Arial Narrow" w:hAnsi="Arial Narrow" w:cstheme="minorHAnsi"/>
                                <w:b/>
                                <w:bCs/>
                                <w:color w:val="FFFFFF" w:themeColor="background1"/>
                                <w:sz w:val="26"/>
                                <w:szCs w:val="26"/>
                              </w:rPr>
                              <w:t>69</w:t>
                            </w:r>
                            <w:r w:rsidRPr="009E151A">
                              <w:rPr>
                                <w:rFonts w:ascii="Arial Narrow" w:hAnsi="Arial Narrow" w:cstheme="minorHAnsi"/>
                                <w:b/>
                                <w:bCs/>
                                <w:color w:val="FFFFFF" w:themeColor="background1"/>
                                <w:sz w:val="26"/>
                                <w:szCs w:val="26"/>
                              </w:rPr>
                              <w:t>, State – Maharashtra, Country – India</w:t>
                            </w:r>
                          </w:p>
                          <w:p w14:paraId="0F81E0EF" w14:textId="77777777" w:rsidR="00E4235C" w:rsidRPr="00B44661" w:rsidRDefault="00E4235C" w:rsidP="00C47A02">
                            <w:pPr>
                              <w:spacing w:after="0"/>
                              <w:jc w:val="center"/>
                              <w:rPr>
                                <w:rFonts w:ascii="Arial Narrow" w:hAnsi="Arial Narrow" w:cstheme="minorHAnsi"/>
                                <w:b/>
                                <w:bCs/>
                                <w:color w:val="FFFFFF" w:themeColor="background1"/>
                                <w:lang w:val="en-US"/>
                              </w:rPr>
                            </w:pPr>
                          </w:p>
                          <w:p w14:paraId="44F972CC" w14:textId="1D011D97" w:rsidR="00E4235C" w:rsidRPr="00B44661" w:rsidRDefault="00E4235C" w:rsidP="00B44661">
                            <w:pPr>
                              <w:spacing w:after="0"/>
                              <w:rPr>
                                <w:rFonts w:ascii="Arial Narrow" w:hAnsi="Arial Narrow" w:cstheme="minorHAnsi"/>
                                <w:bCs/>
                                <w:color w:val="FFFFFF" w:themeColor="background1"/>
                                <w:lang w:val="en-US"/>
                              </w:rPr>
                            </w:pPr>
                          </w:p>
                          <w:p w14:paraId="5124A698" w14:textId="77777777" w:rsidR="00F15D9D" w:rsidRDefault="00F15D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D78630" id="Text Box 2" o:spid="_x0000_s1027" type="#_x0000_t202" style="position:absolute;left:0;text-align:left;margin-left:0;margin-top:346.6pt;width:473.7pt;height:128.25pt;z-index:2517452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" filled="f" stroked="f" strokeweight=".5pt">
                <v:textbox>
                  <w:txbxContent>
                    <w:p w14:paraId="5CEE465D" w14:textId="77777777" w:rsidR="00E4235C" w:rsidRDefault="00E4235C" w:rsidP="00373F24">
                      <w:pPr>
                        <w:spacing w:after="60"/>
                        <w:jc w:val="center"/>
                        <w:rPr>
                          <w:rFonts w:cstheme="minorHAnsi"/>
                          <w:b/>
                          <w:bCs/>
                          <w:lang w:val="en-US"/>
                        </w:rPr>
                      </w:pPr>
                    </w:p>
                    <w:p w14:paraId="7AE94C04" w14:textId="14535B9D" w:rsidR="00E4235C" w:rsidRPr="00B44661" w:rsidRDefault="00E4235C" w:rsidP="00373F24">
                      <w:pPr>
                        <w:spacing w:after="60"/>
                        <w:jc w:val="center"/>
                        <w:rPr>
                          <w:rFonts w:ascii="Arial Narrow" w:hAnsi="Arial Narrow" w:cstheme="minorHAnsi"/>
                          <w:b/>
                          <w:bCs/>
                          <w:sz w:val="36"/>
                          <w:szCs w:val="36"/>
                          <w:lang w:val="en-US"/>
                        </w:rPr>
                      </w:pPr>
                      <w:r w:rsidRPr="00B44661">
                        <w:rPr>
                          <w:rFonts w:ascii="Arial Narrow" w:hAnsi="Arial Narrow" w:cstheme="minorHAnsi"/>
                          <w:b/>
                          <w:bCs/>
                          <w:sz w:val="36"/>
                          <w:szCs w:val="36"/>
                          <w:lang w:val="en-US"/>
                        </w:rPr>
                        <w:t>Report Prepared For</w:t>
                      </w:r>
                    </w:p>
                    <w:p w14:paraId="59E9AF58" w14:textId="070F52C4" w:rsidR="009E151A" w:rsidRDefault="009E151A" w:rsidP="00373F24">
                      <w:pPr>
                        <w:spacing w:after="60"/>
                        <w:jc w:val="center"/>
                        <w:rPr>
                          <w:rFonts w:ascii="Arial Narrow" w:hAnsi="Arial Narrow" w:cstheme="minorHAnsi"/>
                          <w:b/>
                          <w:bCs/>
                          <w:color w:val="4472C4" w:themeColor="accent1"/>
                          <w:sz w:val="32"/>
                          <w:szCs w:val="32"/>
                        </w:rPr>
                      </w:pPr>
                      <w:r>
                        <w:rPr>
                          <w:rFonts w:ascii="Arial Narrow" w:hAnsi="Arial Narrow" w:cstheme="minorHAnsi"/>
                          <w:b/>
                          <w:bCs/>
                          <w:color w:val="4472C4" w:themeColor="accent1"/>
                          <w:sz w:val="32"/>
                          <w:szCs w:val="32"/>
                        </w:rPr>
                        <w:t>State Bank of India</w:t>
                      </w:r>
                    </w:p>
                    <w:p w14:paraId="6316246C" w14:textId="4C0F05C8" w:rsidR="00E4235C" w:rsidRPr="00B44661" w:rsidRDefault="00490A92" w:rsidP="00373F24">
                      <w:pPr>
                        <w:spacing w:after="60"/>
                        <w:jc w:val="center"/>
                        <w:rPr>
                          <w:rFonts w:ascii="Arial Narrow" w:hAnsi="Arial Narrow" w:cstheme="minorHAnsi"/>
                          <w:b/>
                          <w:bCs/>
                          <w:color w:val="4472C4" w:themeColor="accent1"/>
                          <w:sz w:val="32"/>
                          <w:szCs w:val="32"/>
                          <w:lang w:val="en-US"/>
                        </w:rPr>
                      </w:pPr>
                      <w:r>
                        <w:rPr>
                          <w:rFonts w:ascii="Arial Narrow" w:hAnsi="Arial Narrow" w:cstheme="minorHAnsi"/>
                          <w:b/>
                          <w:bCs/>
                          <w:color w:val="4472C4" w:themeColor="accent1"/>
                          <w:sz w:val="32"/>
                          <w:szCs w:val="32"/>
                        </w:rPr>
                        <w:t>Industrial Finance</w:t>
                      </w:r>
                      <w:r w:rsidR="009E151A">
                        <w:rPr>
                          <w:rFonts w:ascii="Arial Narrow" w:hAnsi="Arial Narrow" w:cstheme="minorHAnsi"/>
                          <w:b/>
                          <w:bCs/>
                          <w:color w:val="4472C4" w:themeColor="accent1"/>
                          <w:sz w:val="32"/>
                          <w:szCs w:val="32"/>
                        </w:rPr>
                        <w:t xml:space="preserve"> Branch</w:t>
                      </w:r>
                      <w:r>
                        <w:rPr>
                          <w:rFonts w:ascii="Arial Narrow" w:hAnsi="Arial Narrow" w:cstheme="minorHAnsi"/>
                          <w:b/>
                          <w:bCs/>
                          <w:color w:val="4472C4" w:themeColor="accent1"/>
                          <w:sz w:val="32"/>
                          <w:szCs w:val="32"/>
                        </w:rPr>
                        <w:t>, Andheri</w:t>
                      </w:r>
                      <w:r w:rsidR="00E4235C" w:rsidRPr="00B44661">
                        <w:rPr>
                          <w:rFonts w:ascii="Arial Narrow" w:hAnsi="Arial Narrow" w:cstheme="minorHAnsi"/>
                          <w:b/>
                          <w:bCs/>
                          <w:color w:val="4472C4" w:themeColor="accent1"/>
                          <w:sz w:val="32"/>
                          <w:szCs w:val="32"/>
                          <w:lang w:val="en-US"/>
                        </w:rPr>
                        <w:t xml:space="preserve"> </w:t>
                      </w:r>
                    </w:p>
                    <w:p w14:paraId="3281A379" w14:textId="052B9D12" w:rsidR="009E151A" w:rsidRPr="009E151A" w:rsidRDefault="00490A92" w:rsidP="009E151A">
                      <w:pPr>
                        <w:spacing w:after="0"/>
                        <w:jc w:val="center"/>
                        <w:rPr>
                          <w:rFonts w:ascii="Arial Narrow" w:hAnsi="Arial Narrow" w:cstheme="minorHAnsi"/>
                          <w:b/>
                          <w:bCs/>
                          <w:color w:val="FFFFFF" w:themeColor="background1"/>
                          <w:sz w:val="26"/>
                          <w:szCs w:val="26"/>
                        </w:rPr>
                      </w:pPr>
                      <w:r>
                        <w:rPr>
                          <w:rFonts w:ascii="Arial Narrow" w:hAnsi="Arial Narrow" w:cstheme="minorHAnsi"/>
                          <w:b/>
                          <w:bCs/>
                          <w:color w:val="FFFFFF" w:themeColor="background1"/>
                          <w:sz w:val="26"/>
                          <w:szCs w:val="26"/>
                        </w:rPr>
                        <w:t>102, Natraj, 194, Sir. M.V Road, W.E Highway-Metro Junction</w:t>
                      </w:r>
                      <w:r w:rsidR="009E151A" w:rsidRPr="009E151A">
                        <w:rPr>
                          <w:rFonts w:ascii="Arial Narrow" w:hAnsi="Arial Narrow" w:cstheme="minorHAnsi"/>
                          <w:b/>
                          <w:bCs/>
                          <w:color w:val="FFFFFF" w:themeColor="background1"/>
                          <w:sz w:val="26"/>
                          <w:szCs w:val="26"/>
                        </w:rPr>
                        <w:t>,</w:t>
                      </w:r>
                      <w:r>
                        <w:rPr>
                          <w:rFonts w:ascii="Arial Narrow" w:hAnsi="Arial Narrow" w:cstheme="minorHAnsi"/>
                          <w:b/>
                          <w:bCs/>
                          <w:color w:val="FFFFFF" w:themeColor="background1"/>
                          <w:sz w:val="26"/>
                          <w:szCs w:val="26"/>
                        </w:rPr>
                        <w:t xml:space="preserve"> Andheri (</w:t>
                      </w:r>
                      <w:proofErr w:type="gramStart"/>
                      <w:r>
                        <w:rPr>
                          <w:rFonts w:ascii="Arial Narrow" w:hAnsi="Arial Narrow" w:cstheme="minorHAnsi"/>
                          <w:b/>
                          <w:bCs/>
                          <w:color w:val="FFFFFF" w:themeColor="background1"/>
                          <w:sz w:val="26"/>
                          <w:szCs w:val="26"/>
                        </w:rPr>
                        <w:t>E )</w:t>
                      </w:r>
                      <w:proofErr w:type="gramEnd"/>
                    </w:p>
                    <w:p w14:paraId="2410A8E3" w14:textId="49744133" w:rsidR="00E4235C" w:rsidRPr="00B44661" w:rsidRDefault="009E151A" w:rsidP="009E151A">
                      <w:pPr>
                        <w:spacing w:after="0"/>
                        <w:jc w:val="center"/>
                        <w:rPr>
                          <w:rFonts w:ascii="Arial Narrow" w:hAnsi="Arial Narrow" w:cstheme="minorHAnsi"/>
                          <w:b/>
                          <w:bCs/>
                          <w:color w:val="FFFFFF" w:themeColor="background1"/>
                          <w:sz w:val="26"/>
                          <w:szCs w:val="26"/>
                          <w:lang w:val="en-US"/>
                        </w:rPr>
                      </w:pPr>
                      <w:r w:rsidRPr="009E151A">
                        <w:rPr>
                          <w:rFonts w:ascii="Arial Narrow" w:hAnsi="Arial Narrow" w:cstheme="minorHAnsi"/>
                          <w:b/>
                          <w:bCs/>
                          <w:color w:val="FFFFFF" w:themeColor="background1"/>
                          <w:sz w:val="26"/>
                          <w:szCs w:val="26"/>
                        </w:rPr>
                        <w:t>Mumbai – 400 0</w:t>
                      </w:r>
                      <w:r w:rsidR="00490A92">
                        <w:rPr>
                          <w:rFonts w:ascii="Arial Narrow" w:hAnsi="Arial Narrow" w:cstheme="minorHAnsi"/>
                          <w:b/>
                          <w:bCs/>
                          <w:color w:val="FFFFFF" w:themeColor="background1"/>
                          <w:sz w:val="26"/>
                          <w:szCs w:val="26"/>
                        </w:rPr>
                        <w:t>69</w:t>
                      </w:r>
                      <w:r w:rsidRPr="009E151A">
                        <w:rPr>
                          <w:rFonts w:ascii="Arial Narrow" w:hAnsi="Arial Narrow" w:cstheme="minorHAnsi"/>
                          <w:b/>
                          <w:bCs/>
                          <w:color w:val="FFFFFF" w:themeColor="background1"/>
                          <w:sz w:val="26"/>
                          <w:szCs w:val="26"/>
                        </w:rPr>
                        <w:t>, State – Maharashtra, Country – India</w:t>
                      </w:r>
                    </w:p>
                    <w:p w14:paraId="0F81E0EF" w14:textId="77777777" w:rsidR="00E4235C" w:rsidRPr="00B44661" w:rsidRDefault="00E4235C" w:rsidP="00C47A02">
                      <w:pPr>
                        <w:spacing w:after="0"/>
                        <w:jc w:val="center"/>
                        <w:rPr>
                          <w:rFonts w:ascii="Arial Narrow" w:hAnsi="Arial Narrow" w:cstheme="minorHAnsi"/>
                          <w:b/>
                          <w:bCs/>
                          <w:color w:val="FFFFFF" w:themeColor="background1"/>
                          <w:lang w:val="en-US"/>
                        </w:rPr>
                      </w:pPr>
                    </w:p>
                    <w:p w14:paraId="44F972CC" w14:textId="1D011D97" w:rsidR="00E4235C" w:rsidRPr="00B44661" w:rsidRDefault="00E4235C" w:rsidP="00B44661">
                      <w:pPr>
                        <w:spacing w:after="0"/>
                        <w:rPr>
                          <w:rFonts w:ascii="Arial Narrow" w:hAnsi="Arial Narrow" w:cstheme="minorHAnsi"/>
                          <w:bCs/>
                          <w:color w:val="FFFFFF" w:themeColor="background1"/>
                          <w:lang w:val="en-US"/>
                        </w:rPr>
                      </w:pPr>
                    </w:p>
                    <w:p w14:paraId="5124A698" w14:textId="77777777" w:rsidR="00F15D9D" w:rsidRDefault="00F15D9D"/>
                  </w:txbxContent>
                </v:textbox>
                <w10:wrap anchorx="margin"/>
              </v:shape>
            </w:pict>
          </mc:Fallback>
        </mc:AlternateContent>
      </w:r>
      <w:r w:rsidR="00490A92">
        <w:rPr>
          <w:noProof/>
        </w:rPr>
        <w:drawing>
          <wp:inline distT="0" distB="0" distL="0" distR="0" wp14:anchorId="6847DD69" wp14:editId="7DB91A9B">
            <wp:extent cx="7534275" cy="4572000"/>
            <wp:effectExtent l="0" t="0" r="9525" b="0"/>
            <wp:docPr id="15025150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34275" cy="4572000"/>
                    </a:xfrm>
                    <a:prstGeom prst="rect">
                      <a:avLst/>
                    </a:prstGeom>
                    <a:noFill/>
                    <a:ln>
                      <a:noFill/>
                    </a:ln>
                  </pic:spPr>
                </pic:pic>
              </a:graphicData>
            </a:graphic>
          </wp:inline>
        </w:drawing>
      </w:r>
    </w:p>
    <w:p w14:paraId="3794056E" w14:textId="2BEBA278" w:rsidR="00E320F9" w:rsidRDefault="00E320F9"/>
    <w:p w14:paraId="7520DABA" w14:textId="50D7E2F3" w:rsidR="00E320F9" w:rsidRDefault="00E320F9" w:rsidP="00BD03A8">
      <w:pPr>
        <w:ind w:left="-1350"/>
      </w:pPr>
    </w:p>
    <w:p w14:paraId="68A3E19F" w14:textId="2879C280" w:rsidR="00E320F9" w:rsidRDefault="00E320F9"/>
    <w:p w14:paraId="71AA9C8D" w14:textId="2AED3B66" w:rsidR="00E320F9" w:rsidRDefault="00E320F9"/>
    <w:p w14:paraId="1B0BD414" w14:textId="2566268D" w:rsidR="00E320F9" w:rsidRDefault="00E320F9"/>
    <w:p w14:paraId="68E27F83" w14:textId="5C74DBBC" w:rsidR="00E320F9" w:rsidRDefault="00E320F9"/>
    <w:p w14:paraId="1CD87BB6" w14:textId="512BF421" w:rsidR="00E320F9" w:rsidRDefault="00E320F9"/>
    <w:p w14:paraId="26103943" w14:textId="76772E17" w:rsidR="00E320F9" w:rsidRDefault="00E320F9"/>
    <w:p w14:paraId="3E5FBAC0" w14:textId="77777777" w:rsidR="00F720A5" w:rsidRDefault="00F720A5">
      <w:pPr>
        <w:sectPr w:rsidR="00F720A5" w:rsidSect="00760DF9">
          <w:headerReference w:type="default" r:id="rId9"/>
          <w:headerReference w:type="first" r:id="rId10"/>
          <w:pgSz w:w="11906" w:h="16838"/>
          <w:pgMar w:top="1440" w:right="1440" w:bottom="0" w:left="1440" w:header="708" w:footer="708" w:gutter="0"/>
          <w:cols w:space="708"/>
          <w:titlePg/>
          <w:docGrid w:linePitch="360"/>
        </w:sectPr>
      </w:pPr>
    </w:p>
    <w:p w14:paraId="3F3AC255" w14:textId="4D7C543A" w:rsidR="00680FC6" w:rsidRPr="004C3F2D" w:rsidRDefault="004C3F2D" w:rsidP="005877BE">
      <w:pPr>
        <w:pStyle w:val="TOCHeading"/>
        <w:jc w:val="center"/>
        <w:rPr>
          <w:rFonts w:ascii="Arial Narrow" w:eastAsiaTheme="minorHAnsi" w:hAnsi="Arial Narrow" w:cstheme="minorBidi"/>
          <w:b/>
          <w:bCs/>
          <w:color w:val="806000" w:themeColor="accent4" w:themeShade="80"/>
          <w:sz w:val="40"/>
          <w:szCs w:val="40"/>
          <w:lang w:val="en-IN"/>
        </w:rPr>
      </w:pPr>
      <w:r w:rsidRPr="004C3F2D">
        <w:rPr>
          <w:rFonts w:ascii="Arial Narrow" w:eastAsiaTheme="minorHAnsi" w:hAnsi="Arial Narrow" w:cstheme="minorBidi"/>
          <w:b/>
          <w:bCs/>
          <w:color w:val="806000" w:themeColor="accent4" w:themeShade="80"/>
          <w:sz w:val="40"/>
          <w:szCs w:val="40"/>
          <w:lang w:val="en-IN"/>
        </w:rPr>
        <w:lastRenderedPageBreak/>
        <w:t>INDEX</w:t>
      </w:r>
    </w:p>
    <w:p w14:paraId="2114AAD4" w14:textId="541A7D5E" w:rsidR="005877BE" w:rsidRDefault="005877BE" w:rsidP="005877BE">
      <w:pPr>
        <w:rPr>
          <w:rFonts w:ascii="Arial Narrow" w:hAnsi="Arial Narrow"/>
          <w:b/>
          <w:color w:val="806000" w:themeColor="accent4" w:themeShade="80"/>
          <w:sz w:val="36"/>
          <w:szCs w:val="36"/>
        </w:rPr>
      </w:pPr>
    </w:p>
    <w:tbl>
      <w:tblPr>
        <w:tblStyle w:val="ListTable3-Accent1"/>
        <w:tblW w:w="0" w:type="auto"/>
        <w:tblBorders>
          <w:top w:val="single" w:sz="12" w:space="0" w:color="4472C4"/>
          <w:left w:val="single" w:sz="12" w:space="0" w:color="4472C4"/>
          <w:bottom w:val="single" w:sz="12" w:space="0" w:color="4472C4"/>
          <w:right w:val="single" w:sz="12" w:space="0" w:color="4472C4"/>
          <w:insideH w:val="single" w:sz="12" w:space="0" w:color="4472C4"/>
          <w:insideV w:val="single" w:sz="12" w:space="0" w:color="4472C4"/>
        </w:tblBorders>
        <w:tblLook w:val="04A0" w:firstRow="1" w:lastRow="0" w:firstColumn="1" w:lastColumn="0" w:noHBand="0" w:noVBand="1"/>
      </w:tblPr>
      <w:tblGrid>
        <w:gridCol w:w="1434"/>
        <w:gridCol w:w="6103"/>
        <w:gridCol w:w="1459"/>
      </w:tblGrid>
      <w:tr w:rsidR="009D0F2A" w14:paraId="5C6AF93E" w14:textId="77777777" w:rsidTr="00B56B5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34" w:type="dxa"/>
            <w:tcBorders>
              <w:top w:val="single" w:sz="12" w:space="0" w:color="F2F2F2" w:themeColor="background1" w:themeShade="F2"/>
              <w:left w:val="single" w:sz="12" w:space="0" w:color="F2F2F2" w:themeColor="background1" w:themeShade="F2"/>
              <w:bottom w:val="single" w:sz="12" w:space="0" w:color="F2F2F2" w:themeColor="background1" w:themeShade="F2"/>
              <w:right w:val="single" w:sz="12" w:space="0" w:color="F2F2F2" w:themeColor="background1" w:themeShade="F2"/>
            </w:tcBorders>
          </w:tcPr>
          <w:p w14:paraId="59F647A7" w14:textId="1F83B384" w:rsidR="009D0F2A" w:rsidRPr="009D0F2A" w:rsidRDefault="003243BB" w:rsidP="004C3F2D">
            <w:pPr>
              <w:spacing w:line="600" w:lineRule="auto"/>
              <w:jc w:val="center"/>
              <w:rPr>
                <w:rFonts w:ascii="Arial Narrow" w:hAnsi="Arial Narrow"/>
                <w:b w:val="0"/>
                <w:sz w:val="28"/>
                <w:szCs w:val="28"/>
              </w:rPr>
            </w:pPr>
            <w:bookmarkStart w:id="0" w:name="_Hlk114843388"/>
            <w:r w:rsidRPr="009D0F2A">
              <w:rPr>
                <w:rFonts w:ascii="Arial Narrow" w:hAnsi="Arial Narrow"/>
                <w:b w:val="0"/>
                <w:sz w:val="28"/>
                <w:szCs w:val="28"/>
              </w:rPr>
              <w:t>CHAPTER</w:t>
            </w:r>
          </w:p>
        </w:tc>
        <w:tc>
          <w:tcPr>
            <w:tcW w:w="6103" w:type="dxa"/>
            <w:tcBorders>
              <w:top w:val="single" w:sz="12" w:space="0" w:color="F2F2F2" w:themeColor="background1" w:themeShade="F2"/>
              <w:left w:val="single" w:sz="12" w:space="0" w:color="F2F2F2" w:themeColor="background1" w:themeShade="F2"/>
              <w:bottom w:val="single" w:sz="12" w:space="0" w:color="F2F2F2" w:themeColor="background1" w:themeShade="F2"/>
              <w:right w:val="single" w:sz="12" w:space="0" w:color="F2F2F2" w:themeColor="background1" w:themeShade="F2"/>
            </w:tcBorders>
            <w:shd w:val="clear" w:color="auto" w:fill="4472C4"/>
          </w:tcPr>
          <w:p w14:paraId="5827AEBA" w14:textId="2273441C" w:rsidR="009D0F2A" w:rsidRPr="009D0F2A" w:rsidRDefault="003243BB" w:rsidP="004C3F2D">
            <w:pPr>
              <w:spacing w:line="600" w:lineRule="auto"/>
              <w:cnfStyle w:val="100000000000" w:firstRow="1" w:lastRow="0" w:firstColumn="0" w:lastColumn="0" w:oddVBand="0" w:evenVBand="0" w:oddHBand="0" w:evenHBand="0" w:firstRowFirstColumn="0" w:firstRowLastColumn="0" w:lastRowFirstColumn="0" w:lastRowLastColumn="0"/>
              <w:rPr>
                <w:rFonts w:ascii="Arial Narrow" w:hAnsi="Arial Narrow"/>
                <w:b w:val="0"/>
                <w:sz w:val="28"/>
                <w:szCs w:val="28"/>
              </w:rPr>
            </w:pPr>
            <w:r w:rsidRPr="009D0F2A">
              <w:rPr>
                <w:rFonts w:ascii="Arial Narrow" w:hAnsi="Arial Narrow"/>
                <w:b w:val="0"/>
                <w:sz w:val="28"/>
                <w:szCs w:val="28"/>
              </w:rPr>
              <w:t>NAME</w:t>
            </w:r>
            <w:r w:rsidR="00A14B0E">
              <w:rPr>
                <w:rFonts w:ascii="Arial Narrow" w:hAnsi="Arial Narrow"/>
                <w:b w:val="0"/>
                <w:sz w:val="28"/>
                <w:szCs w:val="28"/>
              </w:rPr>
              <w:t xml:space="preserve">   </w:t>
            </w:r>
          </w:p>
        </w:tc>
        <w:tc>
          <w:tcPr>
            <w:tcW w:w="1459" w:type="dxa"/>
            <w:tcBorders>
              <w:top w:val="single" w:sz="12" w:space="0" w:color="F2F2F2" w:themeColor="background1" w:themeShade="F2"/>
              <w:left w:val="single" w:sz="12" w:space="0" w:color="F2F2F2" w:themeColor="background1" w:themeShade="F2"/>
              <w:bottom w:val="single" w:sz="12" w:space="0" w:color="F2F2F2" w:themeColor="background1" w:themeShade="F2"/>
              <w:right w:val="single" w:sz="12" w:space="0" w:color="F2F2F2" w:themeColor="background1" w:themeShade="F2"/>
            </w:tcBorders>
          </w:tcPr>
          <w:p w14:paraId="05670657" w14:textId="05340F5B" w:rsidR="009D0F2A" w:rsidRPr="009D0F2A" w:rsidRDefault="003243BB" w:rsidP="004C3F2D">
            <w:pPr>
              <w:spacing w:line="600"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sz w:val="28"/>
                <w:szCs w:val="28"/>
              </w:rPr>
            </w:pPr>
            <w:r w:rsidRPr="009D0F2A">
              <w:rPr>
                <w:rFonts w:ascii="Arial Narrow" w:hAnsi="Arial Narrow"/>
                <w:b w:val="0"/>
                <w:sz w:val="28"/>
                <w:szCs w:val="28"/>
              </w:rPr>
              <w:t>PAGE N</w:t>
            </w:r>
            <w:r>
              <w:rPr>
                <w:rFonts w:ascii="Arial Narrow" w:hAnsi="Arial Narrow"/>
                <w:b w:val="0"/>
                <w:sz w:val="28"/>
                <w:szCs w:val="28"/>
              </w:rPr>
              <w:t>O</w:t>
            </w:r>
            <w:r w:rsidRPr="009D0F2A">
              <w:rPr>
                <w:rFonts w:ascii="Arial Narrow" w:hAnsi="Arial Narrow"/>
                <w:b w:val="0"/>
                <w:sz w:val="28"/>
                <w:szCs w:val="28"/>
              </w:rPr>
              <w:t>.</w:t>
            </w:r>
          </w:p>
        </w:tc>
      </w:tr>
      <w:tr w:rsidR="005241E3" w14:paraId="6212AE95" w14:textId="77777777" w:rsidTr="00B56B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4" w:type="dxa"/>
            <w:tcBorders>
              <w:top w:val="single" w:sz="12" w:space="0" w:color="F2F2F2" w:themeColor="background1" w:themeShade="F2"/>
              <w:bottom w:val="none" w:sz="0" w:space="0" w:color="auto"/>
              <w:right w:val="none" w:sz="0" w:space="0" w:color="auto"/>
            </w:tcBorders>
          </w:tcPr>
          <w:p w14:paraId="0EE89DDD" w14:textId="2E02C7BD" w:rsidR="005241E3" w:rsidRPr="00A56D01" w:rsidRDefault="005241E3" w:rsidP="005241E3">
            <w:pPr>
              <w:spacing w:line="600" w:lineRule="auto"/>
              <w:jc w:val="center"/>
              <w:rPr>
                <w:rFonts w:ascii="Arial Narrow" w:eastAsiaTheme="majorEastAsia" w:hAnsi="Arial Narrow" w:cstheme="majorBidi"/>
                <w:bCs w:val="0"/>
                <w:color w:val="6B4D2F"/>
                <w:sz w:val="32"/>
                <w:szCs w:val="32"/>
              </w:rPr>
            </w:pPr>
            <w:r w:rsidRPr="00A56D01">
              <w:rPr>
                <w:rFonts w:ascii="Arial Narrow" w:eastAsiaTheme="majorEastAsia" w:hAnsi="Arial Narrow" w:cstheme="majorBidi"/>
                <w:bCs w:val="0"/>
                <w:color w:val="6B4D2F"/>
                <w:sz w:val="32"/>
                <w:szCs w:val="32"/>
              </w:rPr>
              <w:t>1</w:t>
            </w:r>
          </w:p>
        </w:tc>
        <w:tc>
          <w:tcPr>
            <w:tcW w:w="6103" w:type="dxa"/>
            <w:tcBorders>
              <w:top w:val="single" w:sz="12" w:space="0" w:color="F2F2F2" w:themeColor="background1" w:themeShade="F2"/>
              <w:bottom w:val="none" w:sz="0" w:space="0" w:color="auto"/>
            </w:tcBorders>
          </w:tcPr>
          <w:p w14:paraId="0CFCCEB3" w14:textId="47E75CE3" w:rsidR="005241E3" w:rsidRPr="004C3F2D" w:rsidRDefault="005241E3" w:rsidP="005241E3">
            <w:pPr>
              <w:spacing w:line="600" w:lineRule="auto"/>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imes New Roman" w:hAnsi="Arial Narrow"/>
                <w:b/>
                <w:color w:val="6B4D2F"/>
                <w:sz w:val="32"/>
                <w:szCs w:val="32"/>
              </w:rPr>
              <w:t>PREAMBLE</w:t>
            </w:r>
          </w:p>
        </w:tc>
        <w:tc>
          <w:tcPr>
            <w:tcW w:w="1459" w:type="dxa"/>
            <w:tcBorders>
              <w:top w:val="single" w:sz="12" w:space="0" w:color="F2F2F2" w:themeColor="background1" w:themeShade="F2"/>
              <w:bottom w:val="none" w:sz="0" w:space="0" w:color="auto"/>
            </w:tcBorders>
          </w:tcPr>
          <w:p w14:paraId="59927155" w14:textId="0F9DAFC4" w:rsidR="005241E3" w:rsidRPr="00A56D01" w:rsidRDefault="007F001E" w:rsidP="005241E3">
            <w:pPr>
              <w:spacing w:line="600" w:lineRule="auto"/>
              <w:jc w:val="center"/>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03</w:t>
            </w:r>
          </w:p>
        </w:tc>
      </w:tr>
      <w:tr w:rsidR="005241E3" w14:paraId="0585136E" w14:textId="77777777" w:rsidTr="00B56B59">
        <w:tc>
          <w:tcPr>
            <w:cnfStyle w:val="001000000000" w:firstRow="0" w:lastRow="0" w:firstColumn="1" w:lastColumn="0" w:oddVBand="0" w:evenVBand="0" w:oddHBand="0" w:evenHBand="0" w:firstRowFirstColumn="0" w:firstRowLastColumn="0" w:lastRowFirstColumn="0" w:lastRowLastColumn="0"/>
            <w:tcW w:w="1434" w:type="dxa"/>
            <w:tcBorders>
              <w:right w:val="none" w:sz="0" w:space="0" w:color="auto"/>
            </w:tcBorders>
          </w:tcPr>
          <w:p w14:paraId="01C068C4" w14:textId="6AB3DC42" w:rsidR="005241E3" w:rsidRPr="00A56D01" w:rsidRDefault="005241E3" w:rsidP="005241E3">
            <w:pPr>
              <w:spacing w:line="600" w:lineRule="auto"/>
              <w:jc w:val="center"/>
              <w:rPr>
                <w:rFonts w:ascii="Arial Narrow" w:eastAsiaTheme="majorEastAsia" w:hAnsi="Arial Narrow" w:cstheme="majorBidi"/>
                <w:bCs w:val="0"/>
                <w:color w:val="6B4D2F"/>
                <w:sz w:val="32"/>
                <w:szCs w:val="32"/>
              </w:rPr>
            </w:pPr>
            <w:r w:rsidRPr="00A56D01">
              <w:rPr>
                <w:rFonts w:ascii="Arial Narrow" w:eastAsiaTheme="majorEastAsia" w:hAnsi="Arial Narrow" w:cstheme="majorBidi"/>
                <w:bCs w:val="0"/>
                <w:color w:val="6B4D2F"/>
                <w:sz w:val="32"/>
                <w:szCs w:val="32"/>
              </w:rPr>
              <w:t>2</w:t>
            </w:r>
          </w:p>
        </w:tc>
        <w:tc>
          <w:tcPr>
            <w:tcW w:w="6103" w:type="dxa"/>
          </w:tcPr>
          <w:p w14:paraId="4D7FEA7D" w14:textId="36664FC0" w:rsidR="005241E3" w:rsidRPr="004C3F2D" w:rsidRDefault="005241E3" w:rsidP="005241E3">
            <w:pPr>
              <w:spacing w:line="600" w:lineRule="auto"/>
              <w:cnfStyle w:val="000000000000" w:firstRow="0" w:lastRow="0" w:firstColumn="0" w:lastColumn="0" w:oddVBand="0" w:evenVBand="0" w:oddHBand="0" w:evenHBand="0" w:firstRowFirstColumn="0" w:firstRowLastColumn="0" w:lastRowFirstColumn="0" w:lastRowLastColumn="0"/>
              <w:rPr>
                <w:rFonts w:ascii="Arial Narrow" w:eastAsiaTheme="majorEastAsia" w:hAnsi="Arial Narrow" w:cstheme="majorBidi"/>
                <w:b/>
                <w:color w:val="6B4D2F"/>
                <w:sz w:val="32"/>
                <w:szCs w:val="32"/>
              </w:rPr>
            </w:pPr>
            <w:r w:rsidRPr="00A55ABF">
              <w:rPr>
                <w:rFonts w:ascii="Arial Narrow" w:eastAsia="Times New Roman" w:hAnsi="Arial Narrow" w:cs="Times New Roman"/>
                <w:b/>
                <w:color w:val="6B4D2F"/>
                <w:sz w:val="32"/>
                <w:szCs w:val="32"/>
              </w:rPr>
              <w:t>ASSIGNMENT OVERVIEW</w:t>
            </w:r>
          </w:p>
        </w:tc>
        <w:tc>
          <w:tcPr>
            <w:tcW w:w="1459" w:type="dxa"/>
          </w:tcPr>
          <w:p w14:paraId="3F539B99" w14:textId="78393D91" w:rsidR="005241E3" w:rsidRPr="00A56D01" w:rsidRDefault="007F001E" w:rsidP="005241E3">
            <w:pPr>
              <w:spacing w:line="600" w:lineRule="auto"/>
              <w:jc w:val="center"/>
              <w:cnfStyle w:val="000000000000" w:firstRow="0" w:lastRow="0" w:firstColumn="0" w:lastColumn="0" w:oddVBand="0" w:evenVBand="0" w:oddHBand="0"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04</w:t>
            </w:r>
          </w:p>
        </w:tc>
      </w:tr>
      <w:tr w:rsidR="005241E3" w14:paraId="485F6A1C" w14:textId="77777777" w:rsidTr="00B56B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4" w:type="dxa"/>
            <w:tcBorders>
              <w:top w:val="none" w:sz="0" w:space="0" w:color="auto"/>
              <w:bottom w:val="none" w:sz="0" w:space="0" w:color="auto"/>
              <w:right w:val="none" w:sz="0" w:space="0" w:color="auto"/>
            </w:tcBorders>
          </w:tcPr>
          <w:p w14:paraId="5D470414" w14:textId="33C8D996" w:rsidR="005241E3" w:rsidRPr="00A56D01" w:rsidRDefault="005241E3" w:rsidP="005241E3">
            <w:pPr>
              <w:spacing w:line="600" w:lineRule="auto"/>
              <w:jc w:val="center"/>
              <w:rPr>
                <w:rFonts w:ascii="Arial Narrow" w:eastAsiaTheme="majorEastAsia" w:hAnsi="Arial Narrow" w:cstheme="majorBidi"/>
                <w:bCs w:val="0"/>
                <w:color w:val="6B4D2F"/>
                <w:sz w:val="32"/>
                <w:szCs w:val="32"/>
              </w:rPr>
            </w:pPr>
            <w:r w:rsidRPr="00A56D01">
              <w:rPr>
                <w:rFonts w:ascii="Arial Narrow" w:eastAsiaTheme="majorEastAsia" w:hAnsi="Arial Narrow" w:cstheme="majorBidi"/>
                <w:bCs w:val="0"/>
                <w:color w:val="6B4D2F"/>
                <w:sz w:val="32"/>
                <w:szCs w:val="32"/>
              </w:rPr>
              <w:t>3</w:t>
            </w:r>
          </w:p>
        </w:tc>
        <w:tc>
          <w:tcPr>
            <w:tcW w:w="6103" w:type="dxa"/>
            <w:tcBorders>
              <w:top w:val="none" w:sz="0" w:space="0" w:color="auto"/>
              <w:bottom w:val="none" w:sz="0" w:space="0" w:color="auto"/>
            </w:tcBorders>
          </w:tcPr>
          <w:p w14:paraId="0874580C" w14:textId="2C215BE8" w:rsidR="005241E3" w:rsidRPr="00A56D01" w:rsidRDefault="005241E3" w:rsidP="005241E3">
            <w:pPr>
              <w:spacing w:line="600" w:lineRule="auto"/>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sidRPr="00A55ABF">
              <w:rPr>
                <w:rFonts w:ascii="Arial Narrow" w:eastAsia="Times New Roman" w:hAnsi="Arial Narrow" w:cs="Times New Roman"/>
                <w:b/>
                <w:color w:val="6B4D2F"/>
                <w:sz w:val="32"/>
                <w:szCs w:val="32"/>
              </w:rPr>
              <w:t>ABOUT COMPANY &amp; THE PROJECT</w:t>
            </w:r>
          </w:p>
        </w:tc>
        <w:tc>
          <w:tcPr>
            <w:tcW w:w="1459" w:type="dxa"/>
            <w:tcBorders>
              <w:top w:val="none" w:sz="0" w:space="0" w:color="auto"/>
              <w:bottom w:val="none" w:sz="0" w:space="0" w:color="auto"/>
            </w:tcBorders>
          </w:tcPr>
          <w:p w14:paraId="72628399" w14:textId="47314E32" w:rsidR="005241E3" w:rsidRPr="00A56D01" w:rsidRDefault="007F001E" w:rsidP="005241E3">
            <w:pPr>
              <w:spacing w:line="600" w:lineRule="auto"/>
              <w:jc w:val="center"/>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07</w:t>
            </w:r>
          </w:p>
        </w:tc>
      </w:tr>
      <w:tr w:rsidR="005241E3" w14:paraId="16FC0F9A" w14:textId="77777777" w:rsidTr="00B56B59">
        <w:tc>
          <w:tcPr>
            <w:cnfStyle w:val="001000000000" w:firstRow="0" w:lastRow="0" w:firstColumn="1" w:lastColumn="0" w:oddVBand="0" w:evenVBand="0" w:oddHBand="0" w:evenHBand="0" w:firstRowFirstColumn="0" w:firstRowLastColumn="0" w:lastRowFirstColumn="0" w:lastRowLastColumn="0"/>
            <w:tcW w:w="1434" w:type="dxa"/>
            <w:tcBorders>
              <w:right w:val="none" w:sz="0" w:space="0" w:color="auto"/>
            </w:tcBorders>
          </w:tcPr>
          <w:p w14:paraId="76F59061" w14:textId="51F531E0" w:rsidR="005241E3" w:rsidRPr="00A56D01" w:rsidRDefault="005241E3" w:rsidP="005241E3">
            <w:pPr>
              <w:spacing w:line="600" w:lineRule="auto"/>
              <w:jc w:val="center"/>
              <w:rPr>
                <w:rFonts w:ascii="Arial Narrow" w:eastAsiaTheme="majorEastAsia" w:hAnsi="Arial Narrow" w:cstheme="majorBidi"/>
                <w:bCs w:val="0"/>
                <w:color w:val="6B4D2F"/>
                <w:sz w:val="32"/>
                <w:szCs w:val="32"/>
              </w:rPr>
            </w:pPr>
            <w:r w:rsidRPr="00A56D01">
              <w:rPr>
                <w:rFonts w:ascii="Arial Narrow" w:eastAsiaTheme="majorEastAsia" w:hAnsi="Arial Narrow" w:cstheme="majorBidi"/>
                <w:bCs w:val="0"/>
                <w:color w:val="6B4D2F"/>
                <w:sz w:val="32"/>
                <w:szCs w:val="32"/>
              </w:rPr>
              <w:t>4</w:t>
            </w:r>
          </w:p>
        </w:tc>
        <w:tc>
          <w:tcPr>
            <w:tcW w:w="6103" w:type="dxa"/>
          </w:tcPr>
          <w:p w14:paraId="45B0C223" w14:textId="5287607C" w:rsidR="005241E3" w:rsidRPr="004C3F2D" w:rsidRDefault="005241E3" w:rsidP="005241E3">
            <w:pPr>
              <w:spacing w:line="600" w:lineRule="auto"/>
              <w:cnfStyle w:val="000000000000" w:firstRow="0" w:lastRow="0" w:firstColumn="0" w:lastColumn="0" w:oddVBand="0" w:evenVBand="0" w:oddHBand="0" w:evenHBand="0" w:firstRowFirstColumn="0" w:firstRowLastColumn="0" w:lastRowFirstColumn="0" w:lastRowLastColumn="0"/>
              <w:rPr>
                <w:rFonts w:ascii="Arial Narrow" w:eastAsiaTheme="majorEastAsia" w:hAnsi="Arial Narrow" w:cstheme="majorBidi"/>
                <w:b/>
                <w:color w:val="6B4D2F"/>
                <w:sz w:val="32"/>
                <w:szCs w:val="32"/>
              </w:rPr>
            </w:pPr>
            <w:r w:rsidRPr="00A55ABF">
              <w:rPr>
                <w:rFonts w:ascii="Arial Narrow" w:eastAsia="Times New Roman" w:hAnsi="Arial Narrow" w:cs="Times New Roman"/>
                <w:b/>
                <w:color w:val="6B4D2F"/>
                <w:sz w:val="32"/>
                <w:szCs w:val="32"/>
              </w:rPr>
              <w:t>PROJECT EXECUTION</w:t>
            </w:r>
          </w:p>
        </w:tc>
        <w:tc>
          <w:tcPr>
            <w:tcW w:w="1459" w:type="dxa"/>
          </w:tcPr>
          <w:p w14:paraId="29149DF2" w14:textId="7240AB64" w:rsidR="005241E3" w:rsidRPr="00A56D01" w:rsidRDefault="007F001E" w:rsidP="005241E3">
            <w:pPr>
              <w:spacing w:line="600" w:lineRule="auto"/>
              <w:jc w:val="center"/>
              <w:cnfStyle w:val="000000000000" w:firstRow="0" w:lastRow="0" w:firstColumn="0" w:lastColumn="0" w:oddVBand="0" w:evenVBand="0" w:oddHBand="0"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33</w:t>
            </w:r>
          </w:p>
        </w:tc>
      </w:tr>
      <w:tr w:rsidR="005241E3" w14:paraId="45FD66A3" w14:textId="77777777" w:rsidTr="00B56B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4" w:type="dxa"/>
            <w:tcBorders>
              <w:top w:val="none" w:sz="0" w:space="0" w:color="auto"/>
              <w:bottom w:val="none" w:sz="0" w:space="0" w:color="auto"/>
              <w:right w:val="none" w:sz="0" w:space="0" w:color="auto"/>
            </w:tcBorders>
          </w:tcPr>
          <w:p w14:paraId="0F7692CF" w14:textId="0010A99E" w:rsidR="005241E3" w:rsidRPr="00A56D01" w:rsidRDefault="005241E3" w:rsidP="005241E3">
            <w:pPr>
              <w:spacing w:line="600" w:lineRule="auto"/>
              <w:jc w:val="center"/>
              <w:rPr>
                <w:rFonts w:ascii="Arial Narrow" w:eastAsiaTheme="majorEastAsia" w:hAnsi="Arial Narrow" w:cstheme="majorBidi"/>
                <w:bCs w:val="0"/>
                <w:color w:val="6B4D2F"/>
                <w:sz w:val="32"/>
                <w:szCs w:val="32"/>
              </w:rPr>
            </w:pPr>
            <w:r w:rsidRPr="00A56D01">
              <w:rPr>
                <w:rFonts w:ascii="Arial Narrow" w:eastAsiaTheme="majorEastAsia" w:hAnsi="Arial Narrow" w:cstheme="majorBidi"/>
                <w:bCs w:val="0"/>
                <w:color w:val="6B4D2F"/>
                <w:sz w:val="32"/>
                <w:szCs w:val="32"/>
              </w:rPr>
              <w:t>5</w:t>
            </w:r>
          </w:p>
        </w:tc>
        <w:tc>
          <w:tcPr>
            <w:tcW w:w="6103" w:type="dxa"/>
            <w:tcBorders>
              <w:top w:val="none" w:sz="0" w:space="0" w:color="auto"/>
              <w:bottom w:val="none" w:sz="0" w:space="0" w:color="auto"/>
            </w:tcBorders>
          </w:tcPr>
          <w:p w14:paraId="52EAD27C" w14:textId="400FD2C7" w:rsidR="005241E3" w:rsidRPr="00A56D01" w:rsidRDefault="00B56B59" w:rsidP="005241E3">
            <w:pPr>
              <w:spacing w:line="600" w:lineRule="auto"/>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PHOTOGRAPHS</w:t>
            </w:r>
          </w:p>
        </w:tc>
        <w:tc>
          <w:tcPr>
            <w:tcW w:w="1459" w:type="dxa"/>
            <w:tcBorders>
              <w:top w:val="none" w:sz="0" w:space="0" w:color="auto"/>
              <w:bottom w:val="none" w:sz="0" w:space="0" w:color="auto"/>
            </w:tcBorders>
          </w:tcPr>
          <w:p w14:paraId="1599BD3C" w14:textId="201E4BBE" w:rsidR="005241E3" w:rsidRPr="00A56D01" w:rsidRDefault="007F001E" w:rsidP="005241E3">
            <w:pPr>
              <w:spacing w:line="600" w:lineRule="auto"/>
              <w:jc w:val="center"/>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37</w:t>
            </w:r>
          </w:p>
        </w:tc>
      </w:tr>
      <w:tr w:rsidR="00B56B59" w14:paraId="74E7FBBA" w14:textId="77777777" w:rsidTr="00B56B59">
        <w:tc>
          <w:tcPr>
            <w:cnfStyle w:val="001000000000" w:firstRow="0" w:lastRow="0" w:firstColumn="1" w:lastColumn="0" w:oddVBand="0" w:evenVBand="0" w:oddHBand="0" w:evenHBand="0" w:firstRowFirstColumn="0" w:firstRowLastColumn="0" w:lastRowFirstColumn="0" w:lastRowLastColumn="0"/>
            <w:tcW w:w="1434" w:type="dxa"/>
            <w:tcBorders>
              <w:right w:val="none" w:sz="0" w:space="0" w:color="auto"/>
            </w:tcBorders>
          </w:tcPr>
          <w:p w14:paraId="25574BC4" w14:textId="4D98FE65" w:rsidR="00B56B59" w:rsidRPr="00A56D01" w:rsidRDefault="00B56B59" w:rsidP="00B56B59">
            <w:pPr>
              <w:spacing w:line="600" w:lineRule="auto"/>
              <w:jc w:val="center"/>
              <w:rPr>
                <w:rFonts w:ascii="Arial Narrow" w:eastAsiaTheme="majorEastAsia" w:hAnsi="Arial Narrow" w:cstheme="majorBidi"/>
                <w:bCs w:val="0"/>
                <w:color w:val="6B4D2F"/>
                <w:sz w:val="32"/>
                <w:szCs w:val="32"/>
              </w:rPr>
            </w:pPr>
            <w:r w:rsidRPr="00A56D01">
              <w:rPr>
                <w:rFonts w:ascii="Arial Narrow" w:eastAsiaTheme="majorEastAsia" w:hAnsi="Arial Narrow" w:cstheme="majorBidi"/>
                <w:bCs w:val="0"/>
                <w:color w:val="6B4D2F"/>
                <w:sz w:val="32"/>
                <w:szCs w:val="32"/>
              </w:rPr>
              <w:t>6</w:t>
            </w:r>
          </w:p>
        </w:tc>
        <w:tc>
          <w:tcPr>
            <w:tcW w:w="6103" w:type="dxa"/>
          </w:tcPr>
          <w:p w14:paraId="21025BCC" w14:textId="2CE622D0" w:rsidR="00B56B59" w:rsidRPr="004C3F2D" w:rsidRDefault="00B56B59" w:rsidP="00B56B59">
            <w:pPr>
              <w:spacing w:line="600" w:lineRule="auto"/>
              <w:cnfStyle w:val="000000000000" w:firstRow="0" w:lastRow="0" w:firstColumn="0" w:lastColumn="0" w:oddVBand="0" w:evenVBand="0" w:oddHBand="0" w:evenHBand="0" w:firstRowFirstColumn="0" w:firstRowLastColumn="0" w:lastRowFirstColumn="0" w:lastRowLastColumn="0"/>
              <w:rPr>
                <w:rFonts w:ascii="Arial Narrow" w:eastAsiaTheme="majorEastAsia" w:hAnsi="Arial Narrow" w:cstheme="majorBidi"/>
                <w:b/>
                <w:color w:val="6B4D2F"/>
                <w:sz w:val="32"/>
                <w:szCs w:val="32"/>
              </w:rPr>
            </w:pPr>
            <w:r w:rsidRPr="00A55ABF">
              <w:rPr>
                <w:rFonts w:ascii="Arial Narrow" w:eastAsia="Times New Roman" w:hAnsi="Arial Narrow" w:cs="Times New Roman"/>
                <w:b/>
                <w:color w:val="6B4D2F"/>
                <w:sz w:val="32"/>
                <w:szCs w:val="32"/>
              </w:rPr>
              <w:t>NOTES, LIMITATIONS, DISCLAIMERS &amp;</w:t>
            </w:r>
            <w:r>
              <w:rPr>
                <w:rFonts w:ascii="Arial Narrow" w:eastAsia="Times New Roman" w:hAnsi="Arial Narrow" w:cs="Times New Roman"/>
                <w:b/>
                <w:color w:val="6B4D2F"/>
                <w:sz w:val="32"/>
                <w:szCs w:val="32"/>
              </w:rPr>
              <w:t xml:space="preserve"> </w:t>
            </w:r>
            <w:r w:rsidRPr="00A55ABF">
              <w:rPr>
                <w:rFonts w:ascii="Arial Narrow" w:eastAsia="Times New Roman" w:hAnsi="Arial Narrow" w:cs="Times New Roman"/>
                <w:b/>
                <w:color w:val="6B4D2F"/>
                <w:sz w:val="32"/>
                <w:szCs w:val="32"/>
              </w:rPr>
              <w:t>CAVEATS</w:t>
            </w:r>
          </w:p>
        </w:tc>
        <w:tc>
          <w:tcPr>
            <w:tcW w:w="1459" w:type="dxa"/>
          </w:tcPr>
          <w:p w14:paraId="7288606C" w14:textId="15ABE146" w:rsidR="00B56B59" w:rsidRPr="00A56D01" w:rsidRDefault="00323F21" w:rsidP="00B56B59">
            <w:pPr>
              <w:spacing w:line="600" w:lineRule="auto"/>
              <w:jc w:val="center"/>
              <w:cnfStyle w:val="000000000000" w:firstRow="0" w:lastRow="0" w:firstColumn="0" w:lastColumn="0" w:oddVBand="0" w:evenVBand="0" w:oddHBand="0"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57</w:t>
            </w:r>
          </w:p>
        </w:tc>
      </w:tr>
      <w:tr w:rsidR="00B56B59" w14:paraId="6EC60A64" w14:textId="77777777" w:rsidTr="00B56B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4" w:type="dxa"/>
            <w:tcBorders>
              <w:top w:val="none" w:sz="0" w:space="0" w:color="auto"/>
              <w:bottom w:val="none" w:sz="0" w:space="0" w:color="auto"/>
              <w:right w:val="none" w:sz="0" w:space="0" w:color="auto"/>
            </w:tcBorders>
          </w:tcPr>
          <w:p w14:paraId="3E6A679C" w14:textId="7DFDE929" w:rsidR="00B56B59" w:rsidRPr="00A56D01" w:rsidRDefault="00B56B59" w:rsidP="00B56B59">
            <w:pPr>
              <w:spacing w:line="600" w:lineRule="auto"/>
              <w:jc w:val="center"/>
              <w:rPr>
                <w:rFonts w:ascii="Arial Narrow" w:eastAsiaTheme="majorEastAsia" w:hAnsi="Arial Narrow" w:cstheme="majorBidi"/>
                <w:bCs w:val="0"/>
                <w:color w:val="6B4D2F"/>
                <w:sz w:val="32"/>
                <w:szCs w:val="32"/>
              </w:rPr>
            </w:pPr>
            <w:r w:rsidRPr="00A56D01">
              <w:rPr>
                <w:rFonts w:ascii="Arial Narrow" w:eastAsiaTheme="majorEastAsia" w:hAnsi="Arial Narrow" w:cstheme="majorBidi"/>
                <w:bCs w:val="0"/>
                <w:color w:val="6B4D2F"/>
                <w:sz w:val="32"/>
                <w:szCs w:val="32"/>
              </w:rPr>
              <w:t>7</w:t>
            </w:r>
          </w:p>
        </w:tc>
        <w:tc>
          <w:tcPr>
            <w:tcW w:w="6103" w:type="dxa"/>
            <w:tcBorders>
              <w:top w:val="none" w:sz="0" w:space="0" w:color="auto"/>
              <w:bottom w:val="none" w:sz="0" w:space="0" w:color="auto"/>
            </w:tcBorders>
          </w:tcPr>
          <w:p w14:paraId="1315975A" w14:textId="13D2549D" w:rsidR="00B56B59" w:rsidRPr="00A56D01" w:rsidRDefault="00B56B59" w:rsidP="00B56B59">
            <w:pPr>
              <w:spacing w:line="600" w:lineRule="auto"/>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imes New Roman" w:hAnsi="Arial Narrow"/>
                <w:b/>
                <w:color w:val="6B4D2F"/>
                <w:sz w:val="32"/>
                <w:szCs w:val="32"/>
              </w:rPr>
              <w:t>SUMMARY</w:t>
            </w:r>
          </w:p>
        </w:tc>
        <w:tc>
          <w:tcPr>
            <w:tcW w:w="1459" w:type="dxa"/>
            <w:tcBorders>
              <w:top w:val="none" w:sz="0" w:space="0" w:color="auto"/>
              <w:bottom w:val="none" w:sz="0" w:space="0" w:color="auto"/>
            </w:tcBorders>
          </w:tcPr>
          <w:p w14:paraId="3E5C1CB4" w14:textId="7B258D4B" w:rsidR="00B56B59" w:rsidRPr="00A56D01" w:rsidRDefault="00323F21" w:rsidP="00B56B59">
            <w:pPr>
              <w:spacing w:line="600" w:lineRule="auto"/>
              <w:jc w:val="center"/>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59</w:t>
            </w:r>
          </w:p>
        </w:tc>
      </w:tr>
      <w:tr w:rsidR="00B56B59" w14:paraId="5E241C67" w14:textId="77777777" w:rsidTr="00B56B59">
        <w:tc>
          <w:tcPr>
            <w:cnfStyle w:val="001000000000" w:firstRow="0" w:lastRow="0" w:firstColumn="1" w:lastColumn="0" w:oddVBand="0" w:evenVBand="0" w:oddHBand="0" w:evenHBand="0" w:firstRowFirstColumn="0" w:firstRowLastColumn="0" w:lastRowFirstColumn="0" w:lastRowLastColumn="0"/>
            <w:tcW w:w="1434" w:type="dxa"/>
            <w:tcBorders>
              <w:right w:val="none" w:sz="0" w:space="0" w:color="auto"/>
            </w:tcBorders>
          </w:tcPr>
          <w:p w14:paraId="522AC3A3" w14:textId="02EC46E4" w:rsidR="00B56B59" w:rsidRPr="00A56D01" w:rsidRDefault="00B56B59" w:rsidP="00B56B59">
            <w:pPr>
              <w:spacing w:line="600" w:lineRule="auto"/>
              <w:jc w:val="center"/>
              <w:rPr>
                <w:rFonts w:ascii="Arial Narrow" w:eastAsiaTheme="majorEastAsia" w:hAnsi="Arial Narrow" w:cstheme="majorBidi"/>
                <w:bCs w:val="0"/>
                <w:color w:val="6B4D2F"/>
                <w:sz w:val="32"/>
                <w:szCs w:val="32"/>
              </w:rPr>
            </w:pPr>
            <w:r w:rsidRPr="00A56D01">
              <w:rPr>
                <w:rFonts w:ascii="Arial Narrow" w:eastAsiaTheme="majorEastAsia" w:hAnsi="Arial Narrow" w:cstheme="majorBidi"/>
                <w:bCs w:val="0"/>
                <w:color w:val="6B4D2F"/>
                <w:sz w:val="32"/>
                <w:szCs w:val="32"/>
              </w:rPr>
              <w:t>8</w:t>
            </w:r>
          </w:p>
        </w:tc>
        <w:tc>
          <w:tcPr>
            <w:tcW w:w="6103" w:type="dxa"/>
          </w:tcPr>
          <w:p w14:paraId="4DA02B64" w14:textId="0704D6B7" w:rsidR="00B56B59" w:rsidRPr="004C3F2D" w:rsidRDefault="00B56B59" w:rsidP="00B56B59">
            <w:pPr>
              <w:spacing w:line="600" w:lineRule="auto"/>
              <w:cnfStyle w:val="000000000000" w:firstRow="0" w:lastRow="0" w:firstColumn="0" w:lastColumn="0" w:oddVBand="0" w:evenVBand="0" w:oddHBand="0" w:evenHBand="0" w:firstRowFirstColumn="0" w:firstRowLastColumn="0" w:lastRowFirstColumn="0" w:lastRowLastColumn="0"/>
              <w:rPr>
                <w:rFonts w:ascii="Arial Narrow" w:eastAsiaTheme="majorEastAsia" w:hAnsi="Arial Narrow" w:cstheme="majorBidi"/>
                <w:b/>
                <w:color w:val="6B4D2F"/>
                <w:sz w:val="32"/>
                <w:szCs w:val="32"/>
              </w:rPr>
            </w:pPr>
            <w:r w:rsidRPr="00A55ABF">
              <w:rPr>
                <w:rFonts w:ascii="Arial Narrow" w:eastAsia="Times New Roman" w:hAnsi="Arial Narrow" w:cs="Times New Roman"/>
                <w:b/>
                <w:color w:val="6B4D2F"/>
                <w:sz w:val="32"/>
                <w:szCs w:val="32"/>
              </w:rPr>
              <w:t>OPINION</w:t>
            </w:r>
          </w:p>
        </w:tc>
        <w:tc>
          <w:tcPr>
            <w:tcW w:w="1459" w:type="dxa"/>
          </w:tcPr>
          <w:p w14:paraId="14AD79BE" w14:textId="2A7100A4" w:rsidR="00B56B59" w:rsidRPr="00A56D01" w:rsidRDefault="00323F21" w:rsidP="00B56B59">
            <w:pPr>
              <w:spacing w:line="600" w:lineRule="auto"/>
              <w:jc w:val="center"/>
              <w:cnfStyle w:val="000000000000" w:firstRow="0" w:lastRow="0" w:firstColumn="0" w:lastColumn="0" w:oddVBand="0" w:evenVBand="0" w:oddHBand="0"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6</w:t>
            </w:r>
            <w:r w:rsidR="00471DE9">
              <w:rPr>
                <w:rFonts w:ascii="Arial Narrow" w:eastAsiaTheme="majorEastAsia" w:hAnsi="Arial Narrow" w:cstheme="majorBidi"/>
                <w:b/>
                <w:color w:val="6B4D2F"/>
                <w:sz w:val="32"/>
                <w:szCs w:val="32"/>
              </w:rPr>
              <w:t>2</w:t>
            </w:r>
          </w:p>
        </w:tc>
      </w:tr>
      <w:bookmarkEnd w:id="0"/>
    </w:tbl>
    <w:p w14:paraId="4CC3170C" w14:textId="7358161A" w:rsidR="009D0F2A" w:rsidRDefault="009D0F2A" w:rsidP="005877BE">
      <w:pPr>
        <w:rPr>
          <w:rFonts w:ascii="Arial Narrow" w:hAnsi="Arial Narrow"/>
          <w:b/>
          <w:color w:val="806000" w:themeColor="accent4" w:themeShade="80"/>
          <w:sz w:val="36"/>
          <w:szCs w:val="36"/>
        </w:rPr>
      </w:pPr>
    </w:p>
    <w:p w14:paraId="1554CF1F" w14:textId="499EADB4" w:rsidR="009D0F2A" w:rsidRDefault="009D0F2A" w:rsidP="005877BE">
      <w:pPr>
        <w:rPr>
          <w:rFonts w:ascii="Arial Narrow" w:hAnsi="Arial Narrow"/>
          <w:b/>
          <w:color w:val="806000" w:themeColor="accent4" w:themeShade="80"/>
          <w:sz w:val="36"/>
          <w:szCs w:val="36"/>
        </w:rPr>
      </w:pPr>
    </w:p>
    <w:p w14:paraId="677AAB8E" w14:textId="4D12DEED" w:rsidR="005241E3" w:rsidRDefault="005241E3" w:rsidP="005877BE">
      <w:pPr>
        <w:rPr>
          <w:rFonts w:ascii="Arial Narrow" w:hAnsi="Arial Narrow"/>
          <w:b/>
          <w:color w:val="806000" w:themeColor="accent4" w:themeShade="80"/>
          <w:sz w:val="36"/>
          <w:szCs w:val="36"/>
        </w:rPr>
      </w:pPr>
    </w:p>
    <w:p w14:paraId="67FF159E" w14:textId="3FED4157" w:rsidR="005241E3" w:rsidRDefault="005241E3" w:rsidP="005877BE">
      <w:pPr>
        <w:rPr>
          <w:rFonts w:ascii="Arial Narrow" w:hAnsi="Arial Narrow"/>
          <w:b/>
          <w:color w:val="806000" w:themeColor="accent4" w:themeShade="80"/>
          <w:sz w:val="36"/>
          <w:szCs w:val="36"/>
        </w:rPr>
      </w:pPr>
    </w:p>
    <w:p w14:paraId="0BF07283" w14:textId="77777777" w:rsidR="005241E3" w:rsidRDefault="005241E3" w:rsidP="005877BE">
      <w:pPr>
        <w:rPr>
          <w:rFonts w:ascii="Arial Narrow" w:hAnsi="Arial Narrow"/>
          <w:b/>
          <w:color w:val="806000" w:themeColor="accent4" w:themeShade="80"/>
          <w:sz w:val="36"/>
          <w:szCs w:val="36"/>
        </w:rPr>
      </w:pPr>
    </w:p>
    <w:p w14:paraId="36D44834" w14:textId="08E2BC79" w:rsidR="0050204E" w:rsidRDefault="0050204E" w:rsidP="005877BE">
      <w:pPr>
        <w:rPr>
          <w:rFonts w:ascii="Arial Narrow" w:hAnsi="Arial Narrow"/>
          <w:b/>
          <w:color w:val="806000" w:themeColor="accent4" w:themeShade="80"/>
          <w:sz w:val="36"/>
          <w:szCs w:val="36"/>
        </w:rPr>
      </w:pPr>
    </w:p>
    <w:p w14:paraId="648B0B24" w14:textId="4F8250B1" w:rsidR="006C2181" w:rsidRPr="00722746" w:rsidRDefault="006C2181" w:rsidP="006C2181">
      <w:pPr>
        <w:spacing w:after="0" w:line="276" w:lineRule="auto"/>
        <w:jc w:val="right"/>
        <w:rPr>
          <w:rFonts w:ascii="Arial Narrow" w:eastAsia="Times New Roman" w:hAnsi="Arial Narrow" w:cs="Arial"/>
          <w:sz w:val="18"/>
          <w:szCs w:val="18"/>
          <w:lang w:eastAsia="en-IN"/>
        </w:rPr>
      </w:pPr>
      <w:r w:rsidRPr="00722746">
        <w:rPr>
          <w:rFonts w:ascii="Arial Narrow" w:eastAsia="Times New Roman" w:hAnsi="Arial Narrow" w:cs="Arial"/>
          <w:sz w:val="18"/>
          <w:szCs w:val="18"/>
          <w:lang w:eastAsia="en-IN"/>
        </w:rPr>
        <w:lastRenderedPageBreak/>
        <w:t>Vastu/</w:t>
      </w:r>
      <w:r w:rsidR="00722746" w:rsidRPr="00722746">
        <w:rPr>
          <w:rFonts w:ascii="Arial Narrow" w:eastAsia="Times New Roman" w:hAnsi="Arial Narrow" w:cs="Arial"/>
          <w:sz w:val="18"/>
          <w:szCs w:val="18"/>
          <w:lang w:eastAsia="en-IN"/>
        </w:rPr>
        <w:t>Mumbai</w:t>
      </w:r>
      <w:r w:rsidRPr="00722746">
        <w:rPr>
          <w:rFonts w:ascii="Arial Narrow" w:eastAsia="Times New Roman" w:hAnsi="Arial Narrow" w:cs="Arial"/>
          <w:sz w:val="18"/>
          <w:szCs w:val="18"/>
          <w:lang w:eastAsia="en-IN"/>
        </w:rPr>
        <w:t>/</w:t>
      </w:r>
      <w:r w:rsidR="00722746" w:rsidRPr="00722746">
        <w:rPr>
          <w:rFonts w:ascii="Arial Narrow" w:eastAsia="Times New Roman" w:hAnsi="Arial Narrow" w:cs="Arial"/>
          <w:sz w:val="18"/>
          <w:szCs w:val="18"/>
          <w:lang w:eastAsia="en-IN"/>
        </w:rPr>
        <w:t>07</w:t>
      </w:r>
      <w:r w:rsidRPr="00722746">
        <w:rPr>
          <w:rFonts w:ascii="Arial Narrow" w:eastAsia="Times New Roman" w:hAnsi="Arial Narrow" w:cs="Arial"/>
          <w:sz w:val="18"/>
          <w:szCs w:val="18"/>
          <w:lang w:eastAsia="en-IN"/>
        </w:rPr>
        <w:t>/202</w:t>
      </w:r>
      <w:r w:rsidR="00722746" w:rsidRPr="00722746">
        <w:rPr>
          <w:rFonts w:ascii="Arial Narrow" w:eastAsia="Times New Roman" w:hAnsi="Arial Narrow" w:cs="Arial"/>
          <w:sz w:val="18"/>
          <w:szCs w:val="18"/>
          <w:lang w:eastAsia="en-IN"/>
        </w:rPr>
        <w:t>4</w:t>
      </w:r>
      <w:r w:rsidRPr="00722746">
        <w:rPr>
          <w:rFonts w:ascii="Arial Narrow" w:eastAsia="Times New Roman" w:hAnsi="Arial Narrow" w:cs="Arial"/>
          <w:sz w:val="18"/>
          <w:szCs w:val="18"/>
          <w:lang w:eastAsia="en-IN"/>
        </w:rPr>
        <w:t>/</w:t>
      </w:r>
      <w:r w:rsidR="00722746" w:rsidRPr="00722746">
        <w:rPr>
          <w:rFonts w:ascii="Arial Narrow" w:eastAsia="Times New Roman" w:hAnsi="Arial Narrow" w:cs="Arial"/>
          <w:sz w:val="18"/>
          <w:szCs w:val="18"/>
          <w:lang w:eastAsia="en-IN"/>
        </w:rPr>
        <w:t>1157</w:t>
      </w:r>
      <w:r w:rsidR="00574B70">
        <w:rPr>
          <w:rFonts w:ascii="Arial Narrow" w:eastAsia="Times New Roman" w:hAnsi="Arial Narrow" w:cs="Arial"/>
          <w:sz w:val="18"/>
          <w:szCs w:val="18"/>
          <w:lang w:eastAsia="en-IN"/>
        </w:rPr>
        <w:t>7</w:t>
      </w:r>
      <w:r w:rsidRPr="00722746">
        <w:rPr>
          <w:rFonts w:ascii="Arial Narrow" w:eastAsia="Times New Roman" w:hAnsi="Arial Narrow" w:cs="Arial"/>
          <w:sz w:val="18"/>
          <w:szCs w:val="18"/>
          <w:lang w:eastAsia="en-IN"/>
        </w:rPr>
        <w:t>/</w:t>
      </w:r>
      <w:r w:rsidRPr="00722746">
        <w:rPr>
          <w:rFonts w:ascii="Arial Narrow" w:eastAsia="Times New Roman" w:hAnsi="Arial Narrow" w:cs="Arial"/>
          <w:color w:val="FF0000"/>
          <w:sz w:val="18"/>
          <w:szCs w:val="18"/>
          <w:lang w:eastAsia="en-IN"/>
        </w:rPr>
        <w:t xml:space="preserve">2303584 </w:t>
      </w:r>
    </w:p>
    <w:p w14:paraId="744666EB" w14:textId="67828ED9" w:rsidR="006C2181" w:rsidRPr="00722746" w:rsidRDefault="006C2181" w:rsidP="006C2181">
      <w:pPr>
        <w:spacing w:after="0" w:line="276" w:lineRule="auto"/>
        <w:jc w:val="right"/>
        <w:rPr>
          <w:rFonts w:ascii="Arial Narrow" w:eastAsia="Times New Roman" w:hAnsi="Arial Narrow" w:cs="Arial"/>
          <w:sz w:val="18"/>
          <w:szCs w:val="18"/>
          <w:lang w:eastAsia="en-IN"/>
        </w:rPr>
      </w:pPr>
      <w:r w:rsidRPr="00722746">
        <w:rPr>
          <w:rFonts w:ascii="Arial Narrow" w:eastAsia="Times New Roman" w:hAnsi="Arial Narrow" w:cs="Arial"/>
          <w:color w:val="FF0000"/>
          <w:sz w:val="18"/>
          <w:szCs w:val="18"/>
          <w:lang w:eastAsia="en-IN"/>
        </w:rPr>
        <w:t xml:space="preserve">22/3-280 </w:t>
      </w:r>
      <w:r w:rsidRPr="00722746">
        <w:rPr>
          <w:rFonts w:ascii="Arial Narrow" w:eastAsia="Times New Roman" w:hAnsi="Arial Narrow" w:cs="Arial"/>
          <w:sz w:val="18"/>
          <w:szCs w:val="18"/>
          <w:lang w:eastAsia="en-IN"/>
        </w:rPr>
        <w:t xml:space="preserve">APU </w:t>
      </w:r>
    </w:p>
    <w:p w14:paraId="7B9BE3CB" w14:textId="50F88051" w:rsidR="006C2181" w:rsidRPr="006C2181" w:rsidRDefault="006C2181" w:rsidP="006C2181">
      <w:pPr>
        <w:spacing w:after="0" w:line="276" w:lineRule="auto"/>
        <w:jc w:val="right"/>
        <w:rPr>
          <w:rFonts w:ascii="Arial" w:eastAsia="Times New Roman" w:hAnsi="Arial" w:cs="Arial"/>
          <w:color w:val="FF0000"/>
          <w:sz w:val="18"/>
          <w:szCs w:val="18"/>
          <w:lang w:eastAsia="en-IN"/>
        </w:rPr>
      </w:pPr>
      <w:r w:rsidRPr="00722746">
        <w:rPr>
          <w:rFonts w:ascii="Arial Narrow" w:eastAsia="Times New Roman" w:hAnsi="Arial Narrow" w:cs="Arial"/>
          <w:sz w:val="18"/>
          <w:szCs w:val="18"/>
          <w:lang w:eastAsia="en-IN"/>
        </w:rPr>
        <w:t>Date: 2</w:t>
      </w:r>
      <w:r w:rsidR="00F849C9" w:rsidRPr="00722746">
        <w:rPr>
          <w:rFonts w:ascii="Arial Narrow" w:eastAsia="Times New Roman" w:hAnsi="Arial Narrow" w:cs="Arial"/>
          <w:sz w:val="18"/>
          <w:szCs w:val="18"/>
          <w:lang w:eastAsia="en-IN"/>
        </w:rPr>
        <w:t>7</w:t>
      </w:r>
      <w:r w:rsidRPr="00722746">
        <w:rPr>
          <w:rFonts w:ascii="Arial Narrow" w:eastAsia="Times New Roman" w:hAnsi="Arial Narrow" w:cs="Arial"/>
          <w:sz w:val="18"/>
          <w:szCs w:val="18"/>
          <w:lang w:eastAsia="en-IN"/>
        </w:rPr>
        <w:t>.</w:t>
      </w:r>
      <w:r w:rsidR="00C102C3" w:rsidRPr="00722746">
        <w:rPr>
          <w:rFonts w:ascii="Arial Narrow" w:eastAsia="Times New Roman" w:hAnsi="Arial Narrow" w:cs="Arial"/>
          <w:sz w:val="18"/>
          <w:szCs w:val="18"/>
          <w:lang w:eastAsia="en-IN"/>
        </w:rPr>
        <w:t>0</w:t>
      </w:r>
      <w:r w:rsidR="00F849C9" w:rsidRPr="00722746">
        <w:rPr>
          <w:rFonts w:ascii="Arial Narrow" w:eastAsia="Times New Roman" w:hAnsi="Arial Narrow" w:cs="Arial"/>
          <w:sz w:val="18"/>
          <w:szCs w:val="18"/>
          <w:lang w:eastAsia="en-IN"/>
        </w:rPr>
        <w:t>7</w:t>
      </w:r>
      <w:r w:rsidRPr="00722746">
        <w:rPr>
          <w:rFonts w:ascii="Arial Narrow" w:eastAsia="Times New Roman" w:hAnsi="Arial Narrow" w:cs="Arial"/>
          <w:sz w:val="18"/>
          <w:szCs w:val="18"/>
          <w:lang w:eastAsia="en-IN"/>
        </w:rPr>
        <w:t>.202</w:t>
      </w:r>
      <w:r w:rsidR="00C102C3" w:rsidRPr="00722746">
        <w:rPr>
          <w:rFonts w:ascii="Arial Narrow" w:eastAsia="Times New Roman" w:hAnsi="Arial Narrow" w:cs="Arial"/>
          <w:sz w:val="18"/>
          <w:szCs w:val="18"/>
          <w:lang w:eastAsia="en-IN"/>
        </w:rPr>
        <w:t>4</w:t>
      </w:r>
    </w:p>
    <w:p w14:paraId="26744F6F" w14:textId="38D72C74" w:rsidR="006C2181" w:rsidRPr="006C2181" w:rsidRDefault="0050204E" w:rsidP="006C2181">
      <w:pPr>
        <w:numPr>
          <w:ilvl w:val="0"/>
          <w:numId w:val="4"/>
        </w:numPr>
        <w:jc w:val="center"/>
        <w:rPr>
          <w:rFonts w:ascii="Arial Narrow" w:hAnsi="Arial Narrow"/>
          <w:b/>
          <w:color w:val="806000" w:themeColor="accent4" w:themeShade="80"/>
          <w:sz w:val="36"/>
          <w:szCs w:val="36"/>
          <w:lang w:val="en-US"/>
        </w:rPr>
      </w:pPr>
      <w:r>
        <w:rPr>
          <w:rFonts w:ascii="Arial Narrow" w:hAnsi="Arial Narrow"/>
          <w:b/>
          <w:color w:val="806000" w:themeColor="accent4" w:themeShade="80"/>
          <w:sz w:val="36"/>
          <w:szCs w:val="36"/>
          <w:lang w:val="en-US"/>
        </w:rPr>
        <w:t>PREAMBLE</w:t>
      </w:r>
    </w:p>
    <w:p w14:paraId="13C03911" w14:textId="77777777" w:rsidR="0050204E" w:rsidRDefault="0050204E" w:rsidP="0050204E">
      <w:pPr>
        <w:spacing w:after="0" w:line="240" w:lineRule="auto"/>
        <w:rPr>
          <w:rFonts w:ascii="Arial Narrow" w:hAnsi="Arial Narrow"/>
          <w:sz w:val="26"/>
          <w:szCs w:val="26"/>
        </w:rPr>
      </w:pPr>
      <w:r w:rsidRPr="0050204E">
        <w:rPr>
          <w:rFonts w:ascii="Arial Narrow" w:hAnsi="Arial Narrow"/>
          <w:b/>
          <w:noProof/>
          <w:color w:val="806000" w:themeColor="accent4" w:themeShade="80"/>
          <w:sz w:val="36"/>
          <w:szCs w:val="36"/>
        </w:rPr>
        <mc:AlternateContent>
          <mc:Choice Requires="wps">
            <w:drawing>
              <wp:anchor distT="0" distB="0" distL="114300" distR="114300" simplePos="0" relativeHeight="251975680" behindDoc="0" locked="0" layoutInCell="1" allowOverlap="1" wp14:anchorId="4C099E57" wp14:editId="3393A960">
                <wp:simplePos x="0" y="0"/>
                <wp:positionH relativeFrom="margin">
                  <wp:align>left</wp:align>
                </wp:positionH>
                <wp:positionV relativeFrom="paragraph">
                  <wp:posOffset>5080</wp:posOffset>
                </wp:positionV>
                <wp:extent cx="5724525" cy="9525"/>
                <wp:effectExtent l="0" t="0" r="28575" b="28575"/>
                <wp:wrapNone/>
                <wp:docPr id="60" name="Straight Connector 60"/>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D29B3C" id="Straight Connector 60" o:spid="_x0000_s1026" style="position:absolute;flip:y;z-index:2519756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4pt" to="450.7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" strokecolor="#d9177d" strokeweight="1.5pt">
                <v:stroke joinstyle="miter"/>
                <w10:wrap anchorx="margin"/>
              </v:line>
            </w:pict>
          </mc:Fallback>
        </mc:AlternateContent>
      </w:r>
    </w:p>
    <w:p w14:paraId="30B21272" w14:textId="490CA2BF" w:rsidR="003D195A" w:rsidRDefault="00F949B5" w:rsidP="00F721C8">
      <w:pPr>
        <w:spacing w:after="0" w:line="360" w:lineRule="auto"/>
        <w:jc w:val="both"/>
        <w:rPr>
          <w:rFonts w:ascii="Arial Narrow" w:hAnsi="Arial Narrow"/>
          <w:sz w:val="26"/>
          <w:szCs w:val="26"/>
        </w:rPr>
      </w:pPr>
      <w:r>
        <w:rPr>
          <w:rFonts w:ascii="Arial Narrow" w:hAnsi="Arial Narrow"/>
          <w:b/>
          <w:bCs/>
          <w:sz w:val="26"/>
          <w:szCs w:val="26"/>
        </w:rPr>
        <w:t>State Bank of India</w:t>
      </w:r>
      <w:r w:rsidR="003D195A" w:rsidRPr="003D195A">
        <w:rPr>
          <w:rFonts w:ascii="Arial Narrow" w:hAnsi="Arial Narrow"/>
          <w:sz w:val="26"/>
          <w:szCs w:val="26"/>
        </w:rPr>
        <w:t xml:space="preserve">, </w:t>
      </w:r>
      <w:r w:rsidR="00E55E24" w:rsidRPr="00E55E24">
        <w:rPr>
          <w:rFonts w:ascii="Arial Narrow" w:hAnsi="Arial Narrow"/>
          <w:sz w:val="26"/>
          <w:szCs w:val="26"/>
        </w:rPr>
        <w:t>Industrial Finance Branch, Andheri</w:t>
      </w:r>
      <w:r w:rsidR="00E55E24">
        <w:rPr>
          <w:rFonts w:ascii="Arial Narrow" w:hAnsi="Arial Narrow"/>
          <w:sz w:val="26"/>
          <w:szCs w:val="26"/>
        </w:rPr>
        <w:t xml:space="preserve">, </w:t>
      </w:r>
      <w:r w:rsidR="00E55E24" w:rsidRPr="00E55E24">
        <w:rPr>
          <w:rFonts w:ascii="Arial Narrow" w:hAnsi="Arial Narrow"/>
          <w:sz w:val="26"/>
          <w:szCs w:val="26"/>
        </w:rPr>
        <w:t>102, Natraj, 194, Sir. M.V Road, W.E Highway-Metro Junction, Andheri (E )</w:t>
      </w:r>
      <w:r w:rsidR="00E55E24">
        <w:rPr>
          <w:rFonts w:ascii="Arial Narrow" w:hAnsi="Arial Narrow"/>
          <w:sz w:val="26"/>
          <w:szCs w:val="26"/>
        </w:rPr>
        <w:t xml:space="preserve">, </w:t>
      </w:r>
      <w:r w:rsidR="00E55E24" w:rsidRPr="00E55E24">
        <w:rPr>
          <w:rFonts w:ascii="Arial Narrow" w:hAnsi="Arial Narrow"/>
          <w:sz w:val="26"/>
          <w:szCs w:val="26"/>
        </w:rPr>
        <w:t>Mumbai – 400 069, State – Maharashtra, Country – India</w:t>
      </w:r>
      <w:r w:rsidR="003D195A" w:rsidRPr="003D195A">
        <w:rPr>
          <w:rFonts w:ascii="Arial Narrow" w:hAnsi="Arial Narrow"/>
          <w:sz w:val="26"/>
          <w:szCs w:val="26"/>
        </w:rPr>
        <w:t xml:space="preserve"> has appointed </w:t>
      </w:r>
      <w:r w:rsidR="003D195A" w:rsidRPr="00C16C4C">
        <w:rPr>
          <w:rFonts w:ascii="Arial Narrow" w:hAnsi="Arial Narrow"/>
          <w:b/>
          <w:bCs/>
          <w:sz w:val="26"/>
          <w:szCs w:val="26"/>
        </w:rPr>
        <w:t>M/s Vastukal</w:t>
      </w:r>
      <w:r w:rsidR="00C16C4C" w:rsidRPr="00C16C4C">
        <w:rPr>
          <w:rFonts w:ascii="Arial Narrow" w:hAnsi="Arial Narrow"/>
          <w:b/>
          <w:bCs/>
          <w:sz w:val="26"/>
          <w:szCs w:val="26"/>
        </w:rPr>
        <w:t>a Consultants (I)</w:t>
      </w:r>
      <w:r w:rsidR="003D195A" w:rsidRPr="00C16C4C">
        <w:rPr>
          <w:rFonts w:ascii="Arial Narrow" w:hAnsi="Arial Narrow"/>
          <w:b/>
          <w:bCs/>
          <w:sz w:val="26"/>
          <w:szCs w:val="26"/>
        </w:rPr>
        <w:t xml:space="preserve"> Pvt. Ltd. (</w:t>
      </w:r>
      <w:r w:rsidR="00C16C4C" w:rsidRPr="00C16C4C">
        <w:rPr>
          <w:rFonts w:ascii="Arial Narrow" w:hAnsi="Arial Narrow"/>
          <w:b/>
          <w:bCs/>
          <w:sz w:val="26"/>
          <w:szCs w:val="26"/>
        </w:rPr>
        <w:t>VCIPL</w:t>
      </w:r>
      <w:r w:rsidR="003D195A" w:rsidRPr="00C16C4C">
        <w:rPr>
          <w:rFonts w:ascii="Arial Narrow" w:hAnsi="Arial Narrow"/>
          <w:b/>
          <w:bCs/>
          <w:sz w:val="26"/>
          <w:szCs w:val="26"/>
        </w:rPr>
        <w:t>)</w:t>
      </w:r>
      <w:r w:rsidR="003D195A" w:rsidRPr="003D195A">
        <w:rPr>
          <w:rFonts w:ascii="Arial Narrow" w:hAnsi="Arial Narrow"/>
          <w:sz w:val="26"/>
          <w:szCs w:val="26"/>
        </w:rPr>
        <w:t xml:space="preserve"> as Lender’s Independent Engineers for inspection and monitoring the progress of </w:t>
      </w:r>
      <w:bookmarkStart w:id="1" w:name="_Hlk172894545"/>
      <w:r w:rsidR="003D195A" w:rsidRPr="003D195A">
        <w:rPr>
          <w:rFonts w:ascii="Arial Narrow" w:hAnsi="Arial Narrow"/>
          <w:sz w:val="26"/>
          <w:szCs w:val="26"/>
        </w:rPr>
        <w:t xml:space="preserve">proposed </w:t>
      </w:r>
      <w:r w:rsidR="00F721C8" w:rsidRPr="00F721C8">
        <w:rPr>
          <w:rFonts w:ascii="Arial Narrow" w:hAnsi="Arial Narrow"/>
          <w:sz w:val="26"/>
          <w:szCs w:val="26"/>
        </w:rPr>
        <w:t>processing and</w:t>
      </w:r>
      <w:r w:rsidR="00F721C8">
        <w:rPr>
          <w:rFonts w:ascii="Arial Narrow" w:hAnsi="Arial Narrow"/>
          <w:sz w:val="26"/>
          <w:szCs w:val="26"/>
        </w:rPr>
        <w:t xml:space="preserve"> </w:t>
      </w:r>
      <w:r w:rsidR="00F721C8" w:rsidRPr="00F721C8">
        <w:rPr>
          <w:rFonts w:ascii="Arial Narrow" w:hAnsi="Arial Narrow"/>
          <w:sz w:val="26"/>
          <w:szCs w:val="26"/>
        </w:rPr>
        <w:t xml:space="preserve">made ups Unit with </w:t>
      </w:r>
      <w:r w:rsidR="00F721C8">
        <w:rPr>
          <w:rFonts w:ascii="Arial Narrow" w:hAnsi="Arial Narrow"/>
          <w:sz w:val="26"/>
          <w:szCs w:val="26"/>
        </w:rPr>
        <w:t>approx.</w:t>
      </w:r>
      <w:r w:rsidR="00F721C8" w:rsidRPr="00F721C8">
        <w:rPr>
          <w:rFonts w:ascii="Arial Narrow" w:hAnsi="Arial Narrow"/>
          <w:sz w:val="26"/>
          <w:szCs w:val="26"/>
        </w:rPr>
        <w:t xml:space="preserve"> 60 000 meters/day fabric</w:t>
      </w:r>
      <w:r w:rsidR="00F721C8">
        <w:rPr>
          <w:rFonts w:ascii="Arial Narrow" w:hAnsi="Arial Narrow"/>
          <w:sz w:val="26"/>
          <w:szCs w:val="26"/>
        </w:rPr>
        <w:t xml:space="preserve"> </w:t>
      </w:r>
      <w:r w:rsidR="00F721C8" w:rsidRPr="00F721C8">
        <w:rPr>
          <w:rFonts w:ascii="Arial Narrow" w:hAnsi="Arial Narrow"/>
          <w:sz w:val="26"/>
          <w:szCs w:val="26"/>
        </w:rPr>
        <w:t>processing and 5</w:t>
      </w:r>
      <w:r w:rsidR="00F721C8">
        <w:rPr>
          <w:rFonts w:ascii="Arial Narrow" w:hAnsi="Arial Narrow"/>
          <w:sz w:val="26"/>
          <w:szCs w:val="26"/>
        </w:rPr>
        <w:t>,</w:t>
      </w:r>
      <w:r w:rsidR="00F721C8" w:rsidRPr="00F721C8">
        <w:rPr>
          <w:rFonts w:ascii="Arial Narrow" w:hAnsi="Arial Narrow"/>
          <w:sz w:val="26"/>
          <w:szCs w:val="26"/>
        </w:rPr>
        <w:t>000 sets/day sheeting sets</w:t>
      </w:r>
      <w:r w:rsidR="00C16C4C">
        <w:rPr>
          <w:rFonts w:ascii="Arial Narrow" w:hAnsi="Arial Narrow"/>
          <w:sz w:val="26"/>
          <w:szCs w:val="26"/>
        </w:rPr>
        <w:t xml:space="preserve"> facility</w:t>
      </w:r>
      <w:r w:rsidR="003D195A" w:rsidRPr="003D195A">
        <w:rPr>
          <w:rFonts w:ascii="Arial Narrow" w:hAnsi="Arial Narrow"/>
          <w:sz w:val="26"/>
          <w:szCs w:val="26"/>
        </w:rPr>
        <w:t xml:space="preserve"> </w:t>
      </w:r>
      <w:bookmarkEnd w:id="1"/>
      <w:r w:rsidR="003D195A" w:rsidRPr="003D195A">
        <w:rPr>
          <w:rFonts w:ascii="Arial Narrow" w:hAnsi="Arial Narrow"/>
          <w:sz w:val="26"/>
          <w:szCs w:val="26"/>
        </w:rPr>
        <w:t xml:space="preserve">of </w:t>
      </w:r>
      <w:r w:rsidR="00F721C8">
        <w:rPr>
          <w:rFonts w:ascii="Arial Narrow" w:hAnsi="Arial Narrow"/>
          <w:sz w:val="26"/>
          <w:szCs w:val="26"/>
        </w:rPr>
        <w:br/>
      </w:r>
      <w:r w:rsidR="003D195A" w:rsidRPr="003D195A">
        <w:rPr>
          <w:rFonts w:ascii="Arial Narrow" w:hAnsi="Arial Narrow"/>
          <w:sz w:val="26"/>
          <w:szCs w:val="26"/>
        </w:rPr>
        <w:t xml:space="preserve">Rs. </w:t>
      </w:r>
      <w:r w:rsidR="00F721C8">
        <w:rPr>
          <w:rFonts w:ascii="Arial Narrow" w:hAnsi="Arial Narrow" w:cs="Microsoft Sans Serif"/>
          <w:sz w:val="26"/>
          <w:szCs w:val="26"/>
        </w:rPr>
        <w:t>191.71</w:t>
      </w:r>
      <w:r w:rsidR="003D195A" w:rsidRPr="003D195A">
        <w:rPr>
          <w:rFonts w:ascii="Arial Narrow" w:hAnsi="Arial Narrow"/>
          <w:sz w:val="26"/>
          <w:szCs w:val="26"/>
        </w:rPr>
        <w:t xml:space="preserve"> </w:t>
      </w:r>
      <w:r w:rsidR="00F721C8">
        <w:rPr>
          <w:rFonts w:ascii="Arial Narrow" w:hAnsi="Arial Narrow"/>
          <w:sz w:val="26"/>
          <w:szCs w:val="26"/>
        </w:rPr>
        <w:t>Crores</w:t>
      </w:r>
      <w:r w:rsidR="003D195A" w:rsidRPr="003D195A">
        <w:rPr>
          <w:rFonts w:ascii="Arial Narrow" w:hAnsi="Arial Narrow"/>
          <w:sz w:val="26"/>
          <w:szCs w:val="26"/>
        </w:rPr>
        <w:t xml:space="preserve"> by </w:t>
      </w:r>
      <w:r w:rsidR="003D195A" w:rsidRPr="00C16C4C">
        <w:rPr>
          <w:rFonts w:ascii="Arial Narrow" w:hAnsi="Arial Narrow"/>
          <w:b/>
          <w:bCs/>
          <w:sz w:val="26"/>
          <w:szCs w:val="26"/>
        </w:rPr>
        <w:t xml:space="preserve">M/s </w:t>
      </w:r>
      <w:r w:rsidR="00F721C8" w:rsidRPr="00F721C8">
        <w:rPr>
          <w:rFonts w:ascii="Arial Narrow" w:hAnsi="Arial Narrow"/>
          <w:b/>
          <w:bCs/>
          <w:sz w:val="26"/>
          <w:szCs w:val="26"/>
        </w:rPr>
        <w:t>Krushna Cotex Private Limited</w:t>
      </w:r>
      <w:r w:rsidR="003D195A" w:rsidRPr="00C16C4C">
        <w:rPr>
          <w:rFonts w:ascii="Arial Narrow" w:hAnsi="Arial Narrow"/>
          <w:b/>
          <w:bCs/>
          <w:sz w:val="26"/>
          <w:szCs w:val="26"/>
        </w:rPr>
        <w:t>,</w:t>
      </w:r>
      <w:r w:rsidR="003D195A" w:rsidRPr="003D195A">
        <w:rPr>
          <w:rFonts w:ascii="Arial Narrow" w:hAnsi="Arial Narrow"/>
          <w:sz w:val="26"/>
          <w:szCs w:val="26"/>
        </w:rPr>
        <w:t xml:space="preserve"> (hereinafter referred to as either “</w:t>
      </w:r>
      <w:r w:rsidR="00F721C8">
        <w:rPr>
          <w:rFonts w:ascii="Arial Narrow" w:hAnsi="Arial Narrow"/>
          <w:sz w:val="26"/>
          <w:szCs w:val="26"/>
        </w:rPr>
        <w:t>KCPL</w:t>
      </w:r>
      <w:r w:rsidR="00503478">
        <w:rPr>
          <w:rFonts w:ascii="Arial Narrow" w:hAnsi="Arial Narrow"/>
          <w:sz w:val="26"/>
          <w:szCs w:val="26"/>
        </w:rPr>
        <w:t xml:space="preserve"> or</w:t>
      </w:r>
      <w:r w:rsidR="003D195A" w:rsidRPr="003D195A">
        <w:rPr>
          <w:rFonts w:ascii="Arial Narrow" w:hAnsi="Arial Narrow"/>
          <w:sz w:val="26"/>
          <w:szCs w:val="26"/>
        </w:rPr>
        <w:t xml:space="preserve"> “the borrower”</w:t>
      </w:r>
      <w:r w:rsidR="00503478">
        <w:rPr>
          <w:rFonts w:ascii="Arial Narrow" w:hAnsi="Arial Narrow"/>
          <w:sz w:val="26"/>
          <w:szCs w:val="26"/>
        </w:rPr>
        <w:t xml:space="preserve"> or</w:t>
      </w:r>
      <w:r w:rsidR="003D195A" w:rsidRPr="003D195A">
        <w:rPr>
          <w:rFonts w:ascii="Arial Narrow" w:hAnsi="Arial Narrow"/>
          <w:sz w:val="26"/>
          <w:szCs w:val="26"/>
        </w:rPr>
        <w:t xml:space="preserve"> “the company”) on behalf of lenders. </w:t>
      </w:r>
      <w:r w:rsidR="003D195A" w:rsidRPr="00C16C4C">
        <w:rPr>
          <w:rFonts w:ascii="Arial Narrow" w:hAnsi="Arial Narrow"/>
          <w:b/>
          <w:bCs/>
          <w:sz w:val="26"/>
          <w:szCs w:val="26"/>
        </w:rPr>
        <w:t xml:space="preserve">M/s </w:t>
      </w:r>
      <w:r w:rsidR="00E55E24">
        <w:rPr>
          <w:rFonts w:ascii="Arial Narrow" w:hAnsi="Arial Narrow"/>
          <w:b/>
          <w:bCs/>
          <w:sz w:val="26"/>
          <w:szCs w:val="26"/>
        </w:rPr>
        <w:t>Krushna Cotex Private Limited</w:t>
      </w:r>
      <w:r w:rsidR="003D195A" w:rsidRPr="003D195A">
        <w:rPr>
          <w:rFonts w:ascii="Arial Narrow" w:hAnsi="Arial Narrow"/>
          <w:sz w:val="26"/>
          <w:szCs w:val="26"/>
        </w:rPr>
        <w:t xml:space="preserve"> is the borrower and the project is financed by </w:t>
      </w:r>
      <w:r w:rsidR="00C16C4C">
        <w:rPr>
          <w:rFonts w:ascii="Arial Narrow" w:hAnsi="Arial Narrow"/>
          <w:sz w:val="26"/>
          <w:szCs w:val="26"/>
        </w:rPr>
        <w:t>State</w:t>
      </w:r>
      <w:r w:rsidR="003D195A" w:rsidRPr="003D195A">
        <w:rPr>
          <w:rFonts w:ascii="Arial Narrow" w:hAnsi="Arial Narrow"/>
          <w:sz w:val="26"/>
          <w:szCs w:val="26"/>
        </w:rPr>
        <w:t xml:space="preserve"> Bank</w:t>
      </w:r>
      <w:r w:rsidR="00C16C4C">
        <w:rPr>
          <w:rFonts w:ascii="Arial Narrow" w:hAnsi="Arial Narrow"/>
          <w:sz w:val="26"/>
          <w:szCs w:val="26"/>
        </w:rPr>
        <w:t xml:space="preserve"> of India</w:t>
      </w:r>
      <w:r w:rsidR="003D195A" w:rsidRPr="003D195A">
        <w:rPr>
          <w:rFonts w:ascii="Arial Narrow" w:hAnsi="Arial Narrow"/>
          <w:sz w:val="26"/>
          <w:szCs w:val="26"/>
        </w:rPr>
        <w:t xml:space="preserve"> as per the table mentioned </w:t>
      </w:r>
      <w:r w:rsidR="00C16C4C" w:rsidRPr="003D195A">
        <w:rPr>
          <w:rFonts w:ascii="Arial Narrow" w:hAnsi="Arial Narrow"/>
          <w:sz w:val="26"/>
          <w:szCs w:val="26"/>
        </w:rPr>
        <w:t>below</w:t>
      </w:r>
      <w:r w:rsidR="00C16C4C">
        <w:rPr>
          <w:rFonts w:ascii="Arial Narrow" w:hAnsi="Arial Narrow"/>
          <w:sz w:val="26"/>
          <w:szCs w:val="26"/>
        </w:rPr>
        <w:t>: -</w:t>
      </w:r>
    </w:p>
    <w:p w14:paraId="3CF1A0E4" w14:textId="2CCDEC8B" w:rsidR="00C16C4C" w:rsidRPr="00C51CC7" w:rsidRDefault="00C16C4C" w:rsidP="00C16C4C">
      <w:pPr>
        <w:spacing w:after="0"/>
        <w:ind w:left="7290"/>
        <w:rPr>
          <w:rFonts w:ascii="Arial Narrow" w:hAnsi="Arial Narrow" w:cs="Microsoft Sans Serif"/>
          <w:b/>
          <w:bCs/>
          <w:color w:val="0F243E"/>
          <w:sz w:val="20"/>
          <w:szCs w:val="20"/>
        </w:rPr>
      </w:pPr>
      <w:r>
        <w:rPr>
          <w:rFonts w:ascii="Arial Narrow" w:hAnsi="Arial Narrow" w:cs="Microsoft Sans Serif"/>
          <w:b/>
          <w:bCs/>
          <w:color w:val="0F243E"/>
          <w:sz w:val="20"/>
          <w:szCs w:val="20"/>
        </w:rPr>
        <w:t xml:space="preserve">     </w:t>
      </w:r>
      <w:r w:rsidRPr="00315755">
        <w:rPr>
          <w:rFonts w:ascii="Arial Narrow" w:hAnsi="Arial Narrow" w:cs="Microsoft Sans Serif"/>
          <w:b/>
          <w:bCs/>
          <w:color w:val="0F243E"/>
          <w:sz w:val="20"/>
          <w:szCs w:val="20"/>
        </w:rPr>
        <w:t>(Rs in Cr)</w:t>
      </w:r>
    </w:p>
    <w:tbl>
      <w:tblPr>
        <w:tblW w:w="0" w:type="auto"/>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990"/>
        <w:gridCol w:w="5310"/>
        <w:gridCol w:w="1890"/>
      </w:tblGrid>
      <w:tr w:rsidR="00C16C4C" w:rsidRPr="00C51CC7" w14:paraId="5EC863CD" w14:textId="77777777" w:rsidTr="00C16C4C">
        <w:trPr>
          <w:trHeight w:val="377"/>
          <w:tblHeader/>
        </w:trPr>
        <w:tc>
          <w:tcPr>
            <w:tcW w:w="990" w:type="dxa"/>
            <w:shd w:val="clear" w:color="auto" w:fill="D60093"/>
          </w:tcPr>
          <w:p w14:paraId="1CB61383" w14:textId="77777777" w:rsidR="00C16C4C" w:rsidRPr="00C16C4C" w:rsidRDefault="00C16C4C" w:rsidP="00570B59">
            <w:pPr>
              <w:spacing w:after="0" w:line="360" w:lineRule="auto"/>
              <w:jc w:val="center"/>
              <w:rPr>
                <w:rFonts w:ascii="Arial Narrow" w:hAnsi="Arial Narrow" w:cs="Microsoft Sans Serif"/>
                <w:bCs/>
                <w:color w:val="FFFFFF"/>
                <w:sz w:val="26"/>
                <w:szCs w:val="26"/>
              </w:rPr>
            </w:pPr>
            <w:r w:rsidRPr="00C16C4C">
              <w:rPr>
                <w:rFonts w:ascii="Arial Narrow" w:hAnsi="Arial Narrow" w:cs="Microsoft Sans Serif"/>
                <w:bCs/>
                <w:color w:val="FFFFFF"/>
                <w:sz w:val="26"/>
                <w:szCs w:val="26"/>
              </w:rPr>
              <w:t>S. No</w:t>
            </w:r>
          </w:p>
        </w:tc>
        <w:tc>
          <w:tcPr>
            <w:tcW w:w="5310" w:type="dxa"/>
            <w:shd w:val="clear" w:color="auto" w:fill="D60093"/>
          </w:tcPr>
          <w:p w14:paraId="10174369" w14:textId="77777777" w:rsidR="00C16C4C" w:rsidRPr="00C16C4C" w:rsidRDefault="00C16C4C" w:rsidP="00570B59">
            <w:pPr>
              <w:spacing w:after="0" w:line="360" w:lineRule="auto"/>
              <w:jc w:val="both"/>
              <w:rPr>
                <w:rFonts w:ascii="Arial Narrow" w:hAnsi="Arial Narrow" w:cs="Microsoft Sans Serif"/>
                <w:bCs/>
                <w:color w:val="FFFFFF"/>
                <w:sz w:val="26"/>
                <w:szCs w:val="26"/>
              </w:rPr>
            </w:pPr>
            <w:r w:rsidRPr="00C16C4C">
              <w:rPr>
                <w:rFonts w:ascii="Arial Narrow" w:hAnsi="Arial Narrow" w:cs="Microsoft Sans Serif"/>
                <w:bCs/>
                <w:color w:val="FFFFFF"/>
                <w:sz w:val="26"/>
                <w:szCs w:val="26"/>
              </w:rPr>
              <w:t>Particular</w:t>
            </w:r>
          </w:p>
        </w:tc>
        <w:tc>
          <w:tcPr>
            <w:tcW w:w="1890" w:type="dxa"/>
            <w:shd w:val="clear" w:color="auto" w:fill="D60093"/>
          </w:tcPr>
          <w:p w14:paraId="7C0ECC81" w14:textId="25FCDE66" w:rsidR="00C16C4C" w:rsidRPr="00C16C4C" w:rsidRDefault="00C16C4C" w:rsidP="00570B59">
            <w:pPr>
              <w:spacing w:after="0" w:line="360" w:lineRule="auto"/>
              <w:jc w:val="center"/>
              <w:rPr>
                <w:rFonts w:ascii="Arial Narrow" w:hAnsi="Arial Narrow" w:cs="Microsoft Sans Serif"/>
                <w:bCs/>
                <w:color w:val="FFFFFF"/>
                <w:sz w:val="26"/>
                <w:szCs w:val="26"/>
              </w:rPr>
            </w:pPr>
            <w:r w:rsidRPr="00C16C4C">
              <w:rPr>
                <w:rFonts w:ascii="Arial Narrow" w:hAnsi="Arial Narrow" w:cs="Microsoft Sans Serif"/>
                <w:bCs/>
                <w:color w:val="FFFFFF"/>
                <w:sz w:val="26"/>
                <w:szCs w:val="26"/>
              </w:rPr>
              <w:t>Proposed</w:t>
            </w:r>
          </w:p>
        </w:tc>
      </w:tr>
      <w:tr w:rsidR="00C16C4C" w:rsidRPr="00C51CC7" w14:paraId="79108A0A" w14:textId="77777777" w:rsidTr="00C16C4C">
        <w:trPr>
          <w:trHeight w:val="20"/>
        </w:trPr>
        <w:tc>
          <w:tcPr>
            <w:tcW w:w="990" w:type="dxa"/>
            <w:shd w:val="clear" w:color="auto" w:fill="F2F2F2" w:themeFill="background1" w:themeFillShade="F2"/>
          </w:tcPr>
          <w:p w14:paraId="48A9A1E3" w14:textId="77777777" w:rsidR="00C16C4C" w:rsidRPr="00C16C4C" w:rsidRDefault="00C16C4C" w:rsidP="00570B59">
            <w:pPr>
              <w:spacing w:after="0" w:line="360" w:lineRule="auto"/>
              <w:jc w:val="center"/>
              <w:rPr>
                <w:rFonts w:ascii="Arial Narrow" w:hAnsi="Arial Narrow" w:cs="Microsoft Sans Serif"/>
                <w:bCs/>
                <w:sz w:val="26"/>
                <w:szCs w:val="26"/>
              </w:rPr>
            </w:pPr>
            <w:r w:rsidRPr="00C16C4C">
              <w:rPr>
                <w:rFonts w:ascii="Arial Narrow" w:hAnsi="Arial Narrow" w:cs="Microsoft Sans Serif"/>
                <w:bCs/>
                <w:sz w:val="26"/>
                <w:szCs w:val="26"/>
              </w:rPr>
              <w:t>1</w:t>
            </w:r>
          </w:p>
        </w:tc>
        <w:tc>
          <w:tcPr>
            <w:tcW w:w="5310" w:type="dxa"/>
            <w:shd w:val="clear" w:color="auto" w:fill="F2F2F2" w:themeFill="background1" w:themeFillShade="F2"/>
            <w:vAlign w:val="center"/>
          </w:tcPr>
          <w:p w14:paraId="2EB46951" w14:textId="30CC4546" w:rsidR="00C16C4C" w:rsidRPr="00C16C4C" w:rsidRDefault="00C16C4C" w:rsidP="00570B59">
            <w:pPr>
              <w:spacing w:after="0" w:line="360" w:lineRule="auto"/>
              <w:jc w:val="both"/>
              <w:rPr>
                <w:rFonts w:ascii="Arial Narrow" w:hAnsi="Arial Narrow" w:cs="Microsoft Sans Serif"/>
                <w:bCs/>
                <w:sz w:val="26"/>
                <w:szCs w:val="26"/>
              </w:rPr>
            </w:pPr>
            <w:r w:rsidRPr="00C16C4C">
              <w:rPr>
                <w:rFonts w:ascii="Arial Narrow" w:eastAsia="Times New Roman" w:hAnsi="Arial Narrow" w:cs="Calibri"/>
                <w:color w:val="000000"/>
                <w:sz w:val="26"/>
                <w:szCs w:val="26"/>
                <w:lang w:eastAsia="en-IN"/>
              </w:rPr>
              <w:t xml:space="preserve">Term Loan from </w:t>
            </w:r>
            <w:r w:rsidR="00F949B5">
              <w:rPr>
                <w:rFonts w:ascii="Arial Narrow" w:eastAsia="Times New Roman" w:hAnsi="Arial Narrow" w:cs="Calibri"/>
                <w:color w:val="000000"/>
                <w:sz w:val="26"/>
                <w:szCs w:val="26"/>
                <w:lang w:eastAsia="en-IN"/>
              </w:rPr>
              <w:t>State Bank of India</w:t>
            </w:r>
            <w:r w:rsidRPr="00C16C4C">
              <w:rPr>
                <w:rFonts w:ascii="Arial Narrow" w:eastAsia="Times New Roman" w:hAnsi="Arial Narrow" w:cs="Calibri"/>
                <w:color w:val="000000"/>
                <w:sz w:val="26"/>
                <w:szCs w:val="26"/>
                <w:lang w:eastAsia="en-IN"/>
              </w:rPr>
              <w:t xml:space="preserve">, </w:t>
            </w:r>
            <w:r w:rsidR="00F721C8">
              <w:rPr>
                <w:rFonts w:ascii="Arial Narrow" w:eastAsia="Times New Roman" w:hAnsi="Arial Narrow" w:cs="Calibri"/>
                <w:color w:val="000000"/>
                <w:sz w:val="26"/>
                <w:szCs w:val="26"/>
                <w:lang w:eastAsia="en-IN"/>
              </w:rPr>
              <w:t>IFB-Andheri (E )</w:t>
            </w:r>
            <w:r w:rsidRPr="00C16C4C">
              <w:rPr>
                <w:rFonts w:ascii="Arial Narrow" w:eastAsia="Times New Roman" w:hAnsi="Arial Narrow" w:cs="Calibri"/>
                <w:color w:val="000000"/>
                <w:sz w:val="26"/>
                <w:szCs w:val="26"/>
                <w:lang w:eastAsia="en-IN"/>
              </w:rPr>
              <w:t xml:space="preserve"> Branch</w:t>
            </w:r>
          </w:p>
        </w:tc>
        <w:tc>
          <w:tcPr>
            <w:tcW w:w="1890" w:type="dxa"/>
            <w:shd w:val="clear" w:color="auto" w:fill="F2F2F2" w:themeFill="background1" w:themeFillShade="F2"/>
            <w:vAlign w:val="center"/>
          </w:tcPr>
          <w:p w14:paraId="5B7A2CAB" w14:textId="74F82C28" w:rsidR="00C16C4C" w:rsidRPr="00C16C4C" w:rsidRDefault="00F721C8" w:rsidP="00570B59">
            <w:pPr>
              <w:spacing w:after="0" w:line="360" w:lineRule="auto"/>
              <w:jc w:val="center"/>
              <w:rPr>
                <w:rFonts w:ascii="Arial Narrow" w:hAnsi="Arial Narrow" w:cs="Microsoft Sans Serif"/>
                <w:bCs/>
                <w:sz w:val="26"/>
                <w:szCs w:val="26"/>
              </w:rPr>
            </w:pPr>
            <w:r>
              <w:rPr>
                <w:rFonts w:ascii="Arial Narrow" w:eastAsia="Times New Roman" w:hAnsi="Arial Narrow" w:cs="Calibri"/>
                <w:color w:val="000000"/>
                <w:sz w:val="26"/>
                <w:szCs w:val="26"/>
                <w:lang w:eastAsia="en-IN"/>
              </w:rPr>
              <w:t>123</w:t>
            </w:r>
            <w:r w:rsidR="00C16C4C" w:rsidRPr="00C16C4C">
              <w:rPr>
                <w:rFonts w:ascii="Arial Narrow" w:eastAsia="Times New Roman" w:hAnsi="Arial Narrow" w:cs="Calibri"/>
                <w:color w:val="000000"/>
                <w:sz w:val="26"/>
                <w:szCs w:val="26"/>
                <w:lang w:eastAsia="en-IN"/>
              </w:rPr>
              <w:t>.00</w:t>
            </w:r>
          </w:p>
        </w:tc>
      </w:tr>
      <w:tr w:rsidR="00F721C8" w:rsidRPr="00C51CC7" w14:paraId="00181BCF" w14:textId="77777777" w:rsidTr="00C16C4C">
        <w:trPr>
          <w:trHeight w:val="20"/>
        </w:trPr>
        <w:tc>
          <w:tcPr>
            <w:tcW w:w="990" w:type="dxa"/>
            <w:shd w:val="clear" w:color="auto" w:fill="F2F2F2" w:themeFill="background1" w:themeFillShade="F2"/>
          </w:tcPr>
          <w:p w14:paraId="50DD7EFA" w14:textId="37EF90F8" w:rsidR="00F721C8" w:rsidRPr="00C16C4C" w:rsidRDefault="00F721C8" w:rsidP="00570B59">
            <w:pPr>
              <w:spacing w:after="0" w:line="360" w:lineRule="auto"/>
              <w:jc w:val="center"/>
              <w:rPr>
                <w:rFonts w:ascii="Arial Narrow" w:hAnsi="Arial Narrow" w:cs="Microsoft Sans Serif"/>
                <w:bCs/>
                <w:sz w:val="26"/>
                <w:szCs w:val="26"/>
              </w:rPr>
            </w:pPr>
            <w:r>
              <w:rPr>
                <w:rFonts w:ascii="Arial Narrow" w:hAnsi="Arial Narrow" w:cs="Microsoft Sans Serif"/>
                <w:bCs/>
                <w:sz w:val="26"/>
                <w:szCs w:val="26"/>
              </w:rPr>
              <w:t>2</w:t>
            </w:r>
          </w:p>
        </w:tc>
        <w:tc>
          <w:tcPr>
            <w:tcW w:w="5310" w:type="dxa"/>
            <w:shd w:val="clear" w:color="auto" w:fill="F2F2F2" w:themeFill="background1" w:themeFillShade="F2"/>
            <w:vAlign w:val="center"/>
          </w:tcPr>
          <w:p w14:paraId="5C5D2259" w14:textId="79E763DF" w:rsidR="00F721C8" w:rsidRPr="00C16C4C" w:rsidRDefault="00F721C8" w:rsidP="00570B59">
            <w:pPr>
              <w:spacing w:after="0" w:line="360" w:lineRule="auto"/>
              <w:jc w:val="both"/>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Promoters Contribution</w:t>
            </w:r>
          </w:p>
        </w:tc>
        <w:tc>
          <w:tcPr>
            <w:tcW w:w="1890" w:type="dxa"/>
            <w:shd w:val="clear" w:color="auto" w:fill="F2F2F2" w:themeFill="background1" w:themeFillShade="F2"/>
            <w:vAlign w:val="center"/>
          </w:tcPr>
          <w:p w14:paraId="7BFBA5E4" w14:textId="0EB27660" w:rsidR="00F721C8" w:rsidRPr="00C16C4C" w:rsidRDefault="00F721C8" w:rsidP="00570B59">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68.71</w:t>
            </w:r>
          </w:p>
        </w:tc>
      </w:tr>
      <w:tr w:rsidR="00C16C4C" w:rsidRPr="00062439" w14:paraId="0FCAC6F1" w14:textId="77777777" w:rsidTr="00C16C4C">
        <w:trPr>
          <w:trHeight w:val="20"/>
        </w:trPr>
        <w:tc>
          <w:tcPr>
            <w:tcW w:w="990" w:type="dxa"/>
            <w:shd w:val="clear" w:color="auto" w:fill="F2F2F2" w:themeFill="background1" w:themeFillShade="F2"/>
          </w:tcPr>
          <w:p w14:paraId="175C3546" w14:textId="77777777" w:rsidR="00C16C4C" w:rsidRPr="00C16C4C" w:rsidRDefault="00C16C4C" w:rsidP="00570B59">
            <w:pPr>
              <w:spacing w:after="0" w:line="360" w:lineRule="auto"/>
              <w:jc w:val="both"/>
              <w:rPr>
                <w:rFonts w:ascii="Arial Narrow" w:hAnsi="Arial Narrow" w:cs="Microsoft Sans Serif"/>
                <w:b/>
                <w:bCs/>
                <w:sz w:val="26"/>
                <w:szCs w:val="26"/>
              </w:rPr>
            </w:pPr>
          </w:p>
        </w:tc>
        <w:tc>
          <w:tcPr>
            <w:tcW w:w="5310" w:type="dxa"/>
            <w:shd w:val="clear" w:color="auto" w:fill="F2F2F2" w:themeFill="background1" w:themeFillShade="F2"/>
            <w:vAlign w:val="center"/>
          </w:tcPr>
          <w:p w14:paraId="47746CA9" w14:textId="77777777" w:rsidR="00C16C4C" w:rsidRPr="00C16C4C" w:rsidRDefault="00C16C4C" w:rsidP="00570B59">
            <w:pPr>
              <w:spacing w:after="0" w:line="360" w:lineRule="auto"/>
              <w:jc w:val="right"/>
              <w:rPr>
                <w:rFonts w:ascii="Arial Narrow" w:hAnsi="Arial Narrow" w:cs="Microsoft Sans Serif"/>
                <w:b/>
                <w:bCs/>
                <w:sz w:val="26"/>
                <w:szCs w:val="26"/>
              </w:rPr>
            </w:pPr>
            <w:r w:rsidRPr="00C16C4C">
              <w:rPr>
                <w:rFonts w:ascii="Arial Narrow" w:eastAsia="Times New Roman" w:hAnsi="Arial Narrow" w:cs="Calibri"/>
                <w:b/>
                <w:bCs/>
                <w:color w:val="000000"/>
                <w:sz w:val="26"/>
                <w:szCs w:val="26"/>
                <w:lang w:eastAsia="en-IN"/>
              </w:rPr>
              <w:t>Total</w:t>
            </w:r>
          </w:p>
        </w:tc>
        <w:tc>
          <w:tcPr>
            <w:tcW w:w="1890" w:type="dxa"/>
            <w:shd w:val="clear" w:color="auto" w:fill="F2F2F2" w:themeFill="background1" w:themeFillShade="F2"/>
            <w:vAlign w:val="center"/>
          </w:tcPr>
          <w:p w14:paraId="45314FAF" w14:textId="5A7ECCA7" w:rsidR="00C16C4C" w:rsidRPr="00C16C4C" w:rsidRDefault="00F721C8" w:rsidP="00570B59">
            <w:pPr>
              <w:spacing w:after="0" w:line="360" w:lineRule="auto"/>
              <w:jc w:val="center"/>
              <w:rPr>
                <w:rFonts w:ascii="Arial Narrow" w:hAnsi="Arial Narrow" w:cs="Microsoft Sans Serif"/>
                <w:b/>
                <w:bCs/>
                <w:sz w:val="26"/>
                <w:szCs w:val="26"/>
              </w:rPr>
            </w:pPr>
            <w:r w:rsidRPr="00F721C8">
              <w:rPr>
                <w:rFonts w:ascii="Arial Narrow" w:eastAsia="Times New Roman" w:hAnsi="Arial Narrow" w:cs="Calibri"/>
                <w:b/>
                <w:bCs/>
                <w:color w:val="000000"/>
                <w:sz w:val="26"/>
                <w:szCs w:val="26"/>
                <w:lang w:eastAsia="en-IN"/>
              </w:rPr>
              <w:t>191.71</w:t>
            </w:r>
          </w:p>
        </w:tc>
      </w:tr>
    </w:tbl>
    <w:p w14:paraId="70A4167E" w14:textId="77777777" w:rsidR="00C16C4C" w:rsidRPr="003D195A" w:rsidRDefault="00C16C4C" w:rsidP="0093509B">
      <w:pPr>
        <w:spacing w:after="0" w:line="360" w:lineRule="auto"/>
        <w:jc w:val="both"/>
        <w:rPr>
          <w:rFonts w:ascii="Arial Narrow" w:hAnsi="Arial Narrow"/>
          <w:sz w:val="26"/>
          <w:szCs w:val="26"/>
        </w:rPr>
      </w:pPr>
    </w:p>
    <w:p w14:paraId="1C9AA92C" w14:textId="2FE09BAB" w:rsidR="003D195A" w:rsidRDefault="00C16C4C" w:rsidP="0093509B">
      <w:pPr>
        <w:spacing w:after="0" w:line="360" w:lineRule="auto"/>
        <w:jc w:val="both"/>
        <w:rPr>
          <w:rFonts w:ascii="Arial Narrow" w:hAnsi="Arial Narrow"/>
          <w:sz w:val="26"/>
          <w:szCs w:val="26"/>
        </w:rPr>
      </w:pPr>
      <w:r w:rsidRPr="00C16C4C">
        <w:rPr>
          <w:rFonts w:ascii="Arial Narrow" w:hAnsi="Arial Narrow"/>
          <w:sz w:val="26"/>
          <w:szCs w:val="26"/>
        </w:rPr>
        <w:t xml:space="preserve">Pursuant to instructions from </w:t>
      </w:r>
      <w:r>
        <w:rPr>
          <w:rFonts w:ascii="Arial Narrow" w:hAnsi="Arial Narrow"/>
          <w:sz w:val="26"/>
          <w:szCs w:val="26"/>
        </w:rPr>
        <w:t>Relationship</w:t>
      </w:r>
      <w:r w:rsidRPr="00C16C4C">
        <w:rPr>
          <w:rFonts w:ascii="Arial Narrow" w:hAnsi="Arial Narrow"/>
          <w:sz w:val="26"/>
          <w:szCs w:val="26"/>
        </w:rPr>
        <w:t xml:space="preserve"> Manager of </w:t>
      </w:r>
      <w:r w:rsidR="00F949B5">
        <w:rPr>
          <w:rFonts w:ascii="Arial Narrow" w:hAnsi="Arial Narrow"/>
          <w:b/>
          <w:bCs/>
          <w:sz w:val="26"/>
          <w:szCs w:val="26"/>
        </w:rPr>
        <w:t>State Bank of India</w:t>
      </w:r>
      <w:r w:rsidRPr="003D195A">
        <w:rPr>
          <w:rFonts w:ascii="Arial Narrow" w:hAnsi="Arial Narrow"/>
          <w:sz w:val="26"/>
          <w:szCs w:val="26"/>
        </w:rPr>
        <w:t xml:space="preserve">, </w:t>
      </w:r>
      <w:r w:rsidR="00F721C8" w:rsidRPr="00E55E24">
        <w:rPr>
          <w:rFonts w:ascii="Arial Narrow" w:hAnsi="Arial Narrow"/>
          <w:sz w:val="26"/>
          <w:szCs w:val="26"/>
        </w:rPr>
        <w:t>Industrial Finance Branch, Andheri</w:t>
      </w:r>
      <w:r w:rsidR="00F721C8">
        <w:rPr>
          <w:rFonts w:ascii="Arial Narrow" w:hAnsi="Arial Narrow"/>
          <w:sz w:val="26"/>
          <w:szCs w:val="26"/>
        </w:rPr>
        <w:t xml:space="preserve">, </w:t>
      </w:r>
      <w:r w:rsidR="00F721C8" w:rsidRPr="00E55E24">
        <w:rPr>
          <w:rFonts w:ascii="Arial Narrow" w:hAnsi="Arial Narrow"/>
          <w:sz w:val="26"/>
          <w:szCs w:val="26"/>
        </w:rPr>
        <w:t>102, Natraj, 194, Sir. M.V Road, W.E Highway-Metro Junction, Andheri (E )</w:t>
      </w:r>
      <w:r w:rsidR="00F721C8">
        <w:rPr>
          <w:rFonts w:ascii="Arial Narrow" w:hAnsi="Arial Narrow"/>
          <w:sz w:val="26"/>
          <w:szCs w:val="26"/>
        </w:rPr>
        <w:t xml:space="preserve">, </w:t>
      </w:r>
      <w:r w:rsidR="00F721C8" w:rsidRPr="00E55E24">
        <w:rPr>
          <w:rFonts w:ascii="Arial Narrow" w:hAnsi="Arial Narrow"/>
          <w:sz w:val="26"/>
          <w:szCs w:val="26"/>
        </w:rPr>
        <w:t>Mumbai – 400 069, State – Maharashtra, Country – India</w:t>
      </w:r>
      <w:r w:rsidRPr="00C16C4C">
        <w:rPr>
          <w:rFonts w:ascii="Arial Narrow" w:hAnsi="Arial Narrow"/>
          <w:sz w:val="26"/>
          <w:szCs w:val="26"/>
        </w:rPr>
        <w:t xml:space="preserve">, as appointment of Lender’s Independent Engineer, our Engineer visited </w:t>
      </w:r>
      <w:r w:rsidR="004F46DC">
        <w:rPr>
          <w:rFonts w:ascii="Arial Narrow" w:hAnsi="Arial Narrow"/>
          <w:sz w:val="26"/>
          <w:szCs w:val="26"/>
        </w:rPr>
        <w:t xml:space="preserve"> 2</w:t>
      </w:r>
      <w:r w:rsidR="004F46DC" w:rsidRPr="004F46DC">
        <w:rPr>
          <w:rFonts w:ascii="Arial Narrow" w:hAnsi="Arial Narrow"/>
          <w:sz w:val="26"/>
          <w:szCs w:val="26"/>
          <w:vertAlign w:val="superscript"/>
        </w:rPr>
        <w:t>nd</w:t>
      </w:r>
      <w:r w:rsidR="004F46DC">
        <w:rPr>
          <w:rFonts w:ascii="Arial Narrow" w:hAnsi="Arial Narrow"/>
          <w:sz w:val="26"/>
          <w:szCs w:val="26"/>
        </w:rPr>
        <w:t xml:space="preserve"> time at </w:t>
      </w:r>
      <w:r w:rsidRPr="00C16C4C">
        <w:rPr>
          <w:rFonts w:ascii="Arial Narrow" w:hAnsi="Arial Narrow"/>
          <w:sz w:val="26"/>
          <w:szCs w:val="26"/>
        </w:rPr>
        <w:t xml:space="preserve">project site of </w:t>
      </w:r>
      <w:r w:rsidR="00F721C8" w:rsidRPr="003D195A">
        <w:rPr>
          <w:rFonts w:ascii="Arial Narrow" w:hAnsi="Arial Narrow"/>
          <w:sz w:val="26"/>
          <w:szCs w:val="26"/>
        </w:rPr>
        <w:t xml:space="preserve">proposed </w:t>
      </w:r>
      <w:r w:rsidR="00F721C8" w:rsidRPr="00F721C8">
        <w:rPr>
          <w:rFonts w:ascii="Arial Narrow" w:hAnsi="Arial Narrow"/>
          <w:sz w:val="26"/>
          <w:szCs w:val="26"/>
        </w:rPr>
        <w:t>processing and</w:t>
      </w:r>
      <w:r w:rsidR="00F721C8">
        <w:rPr>
          <w:rFonts w:ascii="Arial Narrow" w:hAnsi="Arial Narrow"/>
          <w:sz w:val="26"/>
          <w:szCs w:val="26"/>
        </w:rPr>
        <w:t xml:space="preserve"> </w:t>
      </w:r>
      <w:r w:rsidR="00F721C8" w:rsidRPr="00F721C8">
        <w:rPr>
          <w:rFonts w:ascii="Arial Narrow" w:hAnsi="Arial Narrow"/>
          <w:sz w:val="26"/>
          <w:szCs w:val="26"/>
        </w:rPr>
        <w:t xml:space="preserve">made ups Unit with </w:t>
      </w:r>
      <w:r w:rsidR="00F721C8">
        <w:rPr>
          <w:rFonts w:ascii="Arial Narrow" w:hAnsi="Arial Narrow"/>
          <w:sz w:val="26"/>
          <w:szCs w:val="26"/>
        </w:rPr>
        <w:t>approx.</w:t>
      </w:r>
      <w:r w:rsidR="00F721C8" w:rsidRPr="00F721C8">
        <w:rPr>
          <w:rFonts w:ascii="Arial Narrow" w:hAnsi="Arial Narrow"/>
          <w:sz w:val="26"/>
          <w:szCs w:val="26"/>
        </w:rPr>
        <w:t xml:space="preserve"> 60 000 meters/day fabric</w:t>
      </w:r>
      <w:r w:rsidR="00F721C8">
        <w:rPr>
          <w:rFonts w:ascii="Arial Narrow" w:hAnsi="Arial Narrow"/>
          <w:sz w:val="26"/>
          <w:szCs w:val="26"/>
        </w:rPr>
        <w:t xml:space="preserve"> </w:t>
      </w:r>
      <w:r w:rsidR="00F721C8" w:rsidRPr="00F721C8">
        <w:rPr>
          <w:rFonts w:ascii="Arial Narrow" w:hAnsi="Arial Narrow"/>
          <w:sz w:val="26"/>
          <w:szCs w:val="26"/>
        </w:rPr>
        <w:t>processing and 5</w:t>
      </w:r>
      <w:r w:rsidR="00F721C8">
        <w:rPr>
          <w:rFonts w:ascii="Arial Narrow" w:hAnsi="Arial Narrow"/>
          <w:sz w:val="26"/>
          <w:szCs w:val="26"/>
        </w:rPr>
        <w:t>,</w:t>
      </w:r>
      <w:r w:rsidR="00F721C8" w:rsidRPr="00F721C8">
        <w:rPr>
          <w:rFonts w:ascii="Arial Narrow" w:hAnsi="Arial Narrow"/>
          <w:sz w:val="26"/>
          <w:szCs w:val="26"/>
        </w:rPr>
        <w:t>000 sets/day sheeting sets</w:t>
      </w:r>
      <w:r w:rsidR="00F721C8">
        <w:rPr>
          <w:rFonts w:ascii="Arial Narrow" w:hAnsi="Arial Narrow"/>
          <w:sz w:val="26"/>
          <w:szCs w:val="26"/>
        </w:rPr>
        <w:t xml:space="preserve"> facility</w:t>
      </w:r>
      <w:r w:rsidRPr="00C16C4C">
        <w:rPr>
          <w:rFonts w:ascii="Arial Narrow" w:hAnsi="Arial Narrow"/>
          <w:sz w:val="26"/>
          <w:szCs w:val="26"/>
        </w:rPr>
        <w:t xml:space="preserve"> at </w:t>
      </w:r>
      <w:bookmarkStart w:id="2" w:name="_Hlk172894590"/>
      <w:r w:rsidR="00BE550F">
        <w:rPr>
          <w:rFonts w:ascii="Arial Narrow" w:hAnsi="Arial Narrow"/>
          <w:sz w:val="26"/>
          <w:szCs w:val="26"/>
        </w:rPr>
        <w:t>Gat No. 27</w:t>
      </w:r>
      <w:r w:rsidR="00F721C8" w:rsidRPr="00F721C8">
        <w:rPr>
          <w:rFonts w:ascii="Arial Narrow" w:hAnsi="Arial Narrow"/>
          <w:sz w:val="26"/>
          <w:szCs w:val="26"/>
        </w:rPr>
        <w:t xml:space="preserve">, Village-Dahiwad, Taluka-Shipur, District Dhule, PIN Code-425 405, State- Maharashtra, </w:t>
      </w:r>
      <w:r w:rsidR="004F46DC">
        <w:rPr>
          <w:rFonts w:ascii="Arial Narrow" w:hAnsi="Arial Narrow"/>
          <w:sz w:val="26"/>
          <w:szCs w:val="26"/>
        </w:rPr>
        <w:t>Country</w:t>
      </w:r>
      <w:r w:rsidR="00F721C8" w:rsidRPr="00F721C8">
        <w:rPr>
          <w:rFonts w:ascii="Arial Narrow" w:hAnsi="Arial Narrow"/>
          <w:sz w:val="26"/>
          <w:szCs w:val="26"/>
        </w:rPr>
        <w:t>-India</w:t>
      </w:r>
      <w:bookmarkEnd w:id="2"/>
      <w:r>
        <w:rPr>
          <w:rFonts w:ascii="Arial Narrow" w:hAnsi="Arial Narrow"/>
          <w:sz w:val="26"/>
          <w:szCs w:val="26"/>
        </w:rPr>
        <w:t xml:space="preserve"> </w:t>
      </w:r>
      <w:r w:rsidRPr="00C16C4C">
        <w:rPr>
          <w:rFonts w:ascii="Arial Narrow" w:hAnsi="Arial Narrow"/>
          <w:sz w:val="26"/>
          <w:szCs w:val="26"/>
        </w:rPr>
        <w:t>o</w:t>
      </w:r>
      <w:r w:rsidR="004F46DC">
        <w:rPr>
          <w:rFonts w:ascii="Arial Narrow" w:hAnsi="Arial Narrow"/>
          <w:sz w:val="26"/>
          <w:szCs w:val="26"/>
        </w:rPr>
        <w:t>n 28.03.2024</w:t>
      </w:r>
      <w:r w:rsidRPr="00C16C4C">
        <w:rPr>
          <w:rFonts w:ascii="Arial Narrow" w:hAnsi="Arial Narrow"/>
          <w:sz w:val="26"/>
          <w:szCs w:val="26"/>
        </w:rPr>
        <w:t xml:space="preserve"> with a view to ascertain and certify the quantity and amount of work progressively undertaken by the borrower</w:t>
      </w:r>
      <w:r w:rsidR="00B00E72">
        <w:rPr>
          <w:rFonts w:ascii="Arial Narrow" w:hAnsi="Arial Narrow"/>
          <w:sz w:val="26"/>
          <w:szCs w:val="26"/>
        </w:rPr>
        <w:t>.</w:t>
      </w:r>
    </w:p>
    <w:p w14:paraId="5786F9F6" w14:textId="77777777" w:rsidR="008C174E" w:rsidRDefault="008C174E" w:rsidP="0093509B">
      <w:pPr>
        <w:spacing w:after="0" w:line="360" w:lineRule="auto"/>
        <w:jc w:val="both"/>
        <w:rPr>
          <w:rFonts w:ascii="Arial Narrow" w:hAnsi="Arial Narrow"/>
          <w:sz w:val="26"/>
          <w:szCs w:val="26"/>
        </w:rPr>
      </w:pPr>
    </w:p>
    <w:p w14:paraId="0F20C932" w14:textId="77777777" w:rsidR="00C16C4C" w:rsidRDefault="00C16C4C" w:rsidP="0093509B">
      <w:pPr>
        <w:spacing w:after="0" w:line="360" w:lineRule="auto"/>
        <w:jc w:val="both"/>
        <w:rPr>
          <w:rFonts w:ascii="Arial Narrow" w:hAnsi="Arial Narrow"/>
          <w:b/>
          <w:bCs/>
          <w:sz w:val="26"/>
          <w:szCs w:val="26"/>
        </w:rPr>
      </w:pPr>
    </w:p>
    <w:p w14:paraId="7CD5A3E5" w14:textId="77777777" w:rsidR="00C16C4C" w:rsidRDefault="00C16C4C" w:rsidP="0093509B">
      <w:pPr>
        <w:spacing w:after="0" w:line="360" w:lineRule="auto"/>
        <w:jc w:val="both"/>
        <w:rPr>
          <w:rFonts w:ascii="Arial Narrow" w:hAnsi="Arial Narrow"/>
          <w:b/>
          <w:bCs/>
          <w:sz w:val="26"/>
          <w:szCs w:val="26"/>
        </w:rPr>
      </w:pPr>
    </w:p>
    <w:p w14:paraId="0CFDF95E" w14:textId="0654357D" w:rsidR="00315755" w:rsidRDefault="00315755" w:rsidP="005877BE">
      <w:pPr>
        <w:rPr>
          <w:rFonts w:ascii="Arial Narrow" w:hAnsi="Arial Narrow"/>
          <w:b/>
          <w:color w:val="806000" w:themeColor="accent4" w:themeShade="80"/>
          <w:sz w:val="36"/>
          <w:szCs w:val="36"/>
        </w:rPr>
      </w:pPr>
    </w:p>
    <w:p w14:paraId="275164B0" w14:textId="4424077A" w:rsidR="00B44661" w:rsidRPr="00E80150" w:rsidRDefault="00841983" w:rsidP="00AE70FE">
      <w:pPr>
        <w:pStyle w:val="ListParagraph"/>
        <w:numPr>
          <w:ilvl w:val="0"/>
          <w:numId w:val="4"/>
        </w:numPr>
        <w:jc w:val="center"/>
        <w:rPr>
          <w:rFonts w:ascii="Arial Narrow" w:eastAsiaTheme="majorEastAsia" w:hAnsi="Arial Narrow" w:cstheme="majorBidi"/>
          <w:b/>
          <w:color w:val="6B4D2F"/>
          <w:sz w:val="32"/>
          <w:szCs w:val="32"/>
        </w:rPr>
      </w:pPr>
      <w:r w:rsidRPr="00841983">
        <w:rPr>
          <w:rFonts w:ascii="Arial Narrow" w:eastAsiaTheme="majorEastAsia" w:hAnsi="Arial Narrow" w:cstheme="majorBidi"/>
          <w:b/>
          <w:color w:val="6B4D2F"/>
          <w:sz w:val="32"/>
          <w:szCs w:val="32"/>
        </w:rPr>
        <w:lastRenderedPageBreak/>
        <w:t xml:space="preserve">ASSIGNMENT OVERVIEW </w:t>
      </w:r>
    </w:p>
    <w:p w14:paraId="4A98D7B9" w14:textId="38E576EC" w:rsidR="00B44661" w:rsidRDefault="00B44661" w:rsidP="0070439C">
      <w:pPr>
        <w:spacing w:after="0"/>
        <w:jc w:val="center"/>
        <w:rPr>
          <w:rFonts w:ascii="Arial Narrow" w:hAnsi="Arial Narrow"/>
          <w:b/>
          <w:color w:val="009999"/>
          <w:sz w:val="26"/>
          <w:szCs w:val="26"/>
        </w:rPr>
      </w:pPr>
      <w:r>
        <w:rPr>
          <w:rFonts w:ascii="Arial Narrow" w:hAnsi="Arial Narrow"/>
          <w:b/>
          <w:noProof/>
          <w:color w:val="009999"/>
          <w:sz w:val="26"/>
          <w:szCs w:val="26"/>
          <w:lang w:eastAsia="en-IN"/>
        </w:rPr>
        <mc:AlternateContent>
          <mc:Choice Requires="wps">
            <w:drawing>
              <wp:anchor distT="0" distB="0" distL="114300" distR="114300" simplePos="0" relativeHeight="251945984" behindDoc="0" locked="0" layoutInCell="1" allowOverlap="1" wp14:anchorId="56100CE1" wp14:editId="5A77F717">
                <wp:simplePos x="0" y="0"/>
                <wp:positionH relativeFrom="margin">
                  <wp:align>left</wp:align>
                </wp:positionH>
                <wp:positionV relativeFrom="paragraph">
                  <wp:posOffset>43180</wp:posOffset>
                </wp:positionV>
                <wp:extent cx="5724525" cy="9525"/>
                <wp:effectExtent l="0" t="0" r="28575" b="28575"/>
                <wp:wrapNone/>
                <wp:docPr id="151" name="Straight Connector 151"/>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49C947" id="Straight Connector 151" o:spid="_x0000_s1026" style="position:absolute;flip:y;z-index:2519459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4pt" to="450.7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" strokecolor="#d9177d" strokeweight="1.5pt">
                <v:stroke joinstyle="miter"/>
                <w10:wrap anchorx="margin"/>
              </v:line>
            </w:pict>
          </mc:Fallback>
        </mc:AlternateContent>
      </w:r>
    </w:p>
    <w:p w14:paraId="47D0ECD1" w14:textId="11B03427" w:rsidR="00841983" w:rsidRPr="00841983" w:rsidRDefault="00841983" w:rsidP="00841983">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r>
        <w:rPr>
          <w:rFonts w:ascii="Arial Narrow" w:hAnsi="Arial Narrow"/>
          <w:color w:val="6B4D2F"/>
          <w:lang w:val="en-US" w:bidi="bn-IN"/>
        </w:rPr>
        <w:t xml:space="preserve">2.1 </w:t>
      </w:r>
      <w:r w:rsidRPr="00841983">
        <w:rPr>
          <w:rFonts w:ascii="Arial Narrow" w:hAnsi="Arial Narrow"/>
          <w:color w:val="6B4D2F"/>
          <w:lang w:val="en-US" w:bidi="bn-IN"/>
        </w:rPr>
        <w:t>NATURE OF ASSIGNMENT</w:t>
      </w:r>
    </w:p>
    <w:p w14:paraId="671B4427" w14:textId="1C9B8DFA" w:rsidR="003A48A2" w:rsidRPr="00841983" w:rsidRDefault="003A48A2" w:rsidP="00F81CE3">
      <w:pPr>
        <w:widowControl w:val="0"/>
        <w:autoSpaceDE w:val="0"/>
        <w:autoSpaceDN w:val="0"/>
        <w:adjustRightInd w:val="0"/>
        <w:spacing w:after="0" w:line="360" w:lineRule="auto"/>
        <w:ind w:right="27"/>
        <w:jc w:val="both"/>
        <w:rPr>
          <w:rFonts w:ascii="Arial Narrow" w:hAnsi="Arial Narrow"/>
          <w:sz w:val="26"/>
          <w:szCs w:val="26"/>
        </w:rPr>
      </w:pPr>
      <w:r w:rsidRPr="003A48A2">
        <w:rPr>
          <w:rFonts w:ascii="Arial Narrow" w:hAnsi="Arial Narrow"/>
          <w:sz w:val="26"/>
          <w:szCs w:val="26"/>
        </w:rPr>
        <w:t xml:space="preserve">To review the status of the </w:t>
      </w:r>
      <w:r w:rsidR="00F721C8" w:rsidRPr="003D195A">
        <w:rPr>
          <w:rFonts w:ascii="Arial Narrow" w:hAnsi="Arial Narrow"/>
          <w:sz w:val="26"/>
          <w:szCs w:val="26"/>
        </w:rPr>
        <w:t xml:space="preserve">proposed </w:t>
      </w:r>
      <w:r w:rsidR="00F721C8" w:rsidRPr="00F721C8">
        <w:rPr>
          <w:rFonts w:ascii="Arial Narrow" w:hAnsi="Arial Narrow"/>
          <w:sz w:val="26"/>
          <w:szCs w:val="26"/>
        </w:rPr>
        <w:t>processing and</w:t>
      </w:r>
      <w:r w:rsidR="00F721C8">
        <w:rPr>
          <w:rFonts w:ascii="Arial Narrow" w:hAnsi="Arial Narrow"/>
          <w:sz w:val="26"/>
          <w:szCs w:val="26"/>
        </w:rPr>
        <w:t xml:space="preserve"> </w:t>
      </w:r>
      <w:r w:rsidR="00F721C8" w:rsidRPr="00F721C8">
        <w:rPr>
          <w:rFonts w:ascii="Arial Narrow" w:hAnsi="Arial Narrow"/>
          <w:sz w:val="26"/>
          <w:szCs w:val="26"/>
        </w:rPr>
        <w:t xml:space="preserve">made ups Unit with </w:t>
      </w:r>
      <w:r w:rsidR="00F721C8">
        <w:rPr>
          <w:rFonts w:ascii="Arial Narrow" w:hAnsi="Arial Narrow"/>
          <w:sz w:val="26"/>
          <w:szCs w:val="26"/>
        </w:rPr>
        <w:t>approx.</w:t>
      </w:r>
      <w:r w:rsidR="00F721C8" w:rsidRPr="00F721C8">
        <w:rPr>
          <w:rFonts w:ascii="Arial Narrow" w:hAnsi="Arial Narrow"/>
          <w:sz w:val="26"/>
          <w:szCs w:val="26"/>
        </w:rPr>
        <w:t xml:space="preserve"> 60</w:t>
      </w:r>
      <w:r w:rsidR="00586765">
        <w:rPr>
          <w:rFonts w:ascii="Arial Narrow" w:hAnsi="Arial Narrow"/>
          <w:sz w:val="26"/>
          <w:szCs w:val="26"/>
        </w:rPr>
        <w:t>,</w:t>
      </w:r>
      <w:r w:rsidR="00F721C8" w:rsidRPr="00F721C8">
        <w:rPr>
          <w:rFonts w:ascii="Arial Narrow" w:hAnsi="Arial Narrow"/>
          <w:sz w:val="26"/>
          <w:szCs w:val="26"/>
        </w:rPr>
        <w:t>000 meters/day fabric</w:t>
      </w:r>
      <w:r w:rsidR="00F721C8">
        <w:rPr>
          <w:rFonts w:ascii="Arial Narrow" w:hAnsi="Arial Narrow"/>
          <w:sz w:val="26"/>
          <w:szCs w:val="26"/>
        </w:rPr>
        <w:t xml:space="preserve"> </w:t>
      </w:r>
      <w:r w:rsidR="00F721C8" w:rsidRPr="00F721C8">
        <w:rPr>
          <w:rFonts w:ascii="Arial Narrow" w:hAnsi="Arial Narrow"/>
          <w:sz w:val="26"/>
          <w:szCs w:val="26"/>
        </w:rPr>
        <w:t>processing and 5</w:t>
      </w:r>
      <w:r w:rsidR="00F721C8">
        <w:rPr>
          <w:rFonts w:ascii="Arial Narrow" w:hAnsi="Arial Narrow"/>
          <w:sz w:val="26"/>
          <w:szCs w:val="26"/>
        </w:rPr>
        <w:t>,</w:t>
      </w:r>
      <w:r w:rsidR="00F721C8" w:rsidRPr="00F721C8">
        <w:rPr>
          <w:rFonts w:ascii="Arial Narrow" w:hAnsi="Arial Narrow"/>
          <w:sz w:val="26"/>
          <w:szCs w:val="26"/>
        </w:rPr>
        <w:t>000 sets/day sheeting sets</w:t>
      </w:r>
      <w:r w:rsidR="00F721C8">
        <w:rPr>
          <w:rFonts w:ascii="Arial Narrow" w:hAnsi="Arial Narrow"/>
          <w:sz w:val="26"/>
          <w:szCs w:val="26"/>
        </w:rPr>
        <w:t xml:space="preserve"> facility</w:t>
      </w:r>
      <w:r w:rsidR="00F721C8" w:rsidRPr="00C16C4C">
        <w:rPr>
          <w:rFonts w:ascii="Arial Narrow" w:hAnsi="Arial Narrow"/>
          <w:sz w:val="26"/>
          <w:szCs w:val="26"/>
        </w:rPr>
        <w:t xml:space="preserve"> at </w:t>
      </w:r>
      <w:r w:rsidR="00BE550F">
        <w:rPr>
          <w:rFonts w:ascii="Arial Narrow" w:hAnsi="Arial Narrow"/>
          <w:sz w:val="26"/>
          <w:szCs w:val="26"/>
        </w:rPr>
        <w:t>Gat No. 27</w:t>
      </w:r>
      <w:r w:rsidR="00F721C8" w:rsidRPr="00F721C8">
        <w:rPr>
          <w:rFonts w:ascii="Arial Narrow" w:hAnsi="Arial Narrow"/>
          <w:sz w:val="26"/>
          <w:szCs w:val="26"/>
        </w:rPr>
        <w:t xml:space="preserve">, Village-Dahiwad, Taluka-Shipur, District Dhule, PIN Code-425 405, State- Maharashtra, </w:t>
      </w:r>
      <w:r w:rsidR="004F46DC">
        <w:rPr>
          <w:rFonts w:ascii="Arial Narrow" w:hAnsi="Arial Narrow"/>
          <w:sz w:val="26"/>
          <w:szCs w:val="26"/>
        </w:rPr>
        <w:t>Country</w:t>
      </w:r>
      <w:r w:rsidR="00F721C8" w:rsidRPr="00F721C8">
        <w:rPr>
          <w:rFonts w:ascii="Arial Narrow" w:hAnsi="Arial Narrow"/>
          <w:sz w:val="26"/>
          <w:szCs w:val="26"/>
        </w:rPr>
        <w:t>-India</w:t>
      </w:r>
      <w:r w:rsidRPr="003A48A2">
        <w:rPr>
          <w:rFonts w:ascii="Arial Narrow" w:hAnsi="Arial Narrow"/>
          <w:sz w:val="26"/>
          <w:szCs w:val="26"/>
        </w:rPr>
        <w:t xml:space="preserve"> on behalf of </w:t>
      </w:r>
      <w:r w:rsidR="00F949B5">
        <w:rPr>
          <w:rFonts w:ascii="Arial Narrow" w:hAnsi="Arial Narrow"/>
          <w:b/>
          <w:bCs/>
          <w:sz w:val="26"/>
          <w:szCs w:val="26"/>
        </w:rPr>
        <w:t>State Bank of India</w:t>
      </w:r>
      <w:r w:rsidRPr="003D195A">
        <w:rPr>
          <w:rFonts w:ascii="Arial Narrow" w:hAnsi="Arial Narrow"/>
          <w:sz w:val="26"/>
          <w:szCs w:val="26"/>
        </w:rPr>
        <w:t xml:space="preserve">, </w:t>
      </w:r>
      <w:r w:rsidR="00F721C8" w:rsidRPr="00E55E24">
        <w:rPr>
          <w:rFonts w:ascii="Arial Narrow" w:hAnsi="Arial Narrow"/>
          <w:sz w:val="26"/>
          <w:szCs w:val="26"/>
        </w:rPr>
        <w:t>Industrial Finance Branch, Andheri</w:t>
      </w:r>
      <w:r w:rsidR="00F721C8">
        <w:rPr>
          <w:rFonts w:ascii="Arial Narrow" w:hAnsi="Arial Narrow"/>
          <w:sz w:val="26"/>
          <w:szCs w:val="26"/>
        </w:rPr>
        <w:t xml:space="preserve">, </w:t>
      </w:r>
      <w:r w:rsidR="00F721C8" w:rsidRPr="00E55E24">
        <w:rPr>
          <w:rFonts w:ascii="Arial Narrow" w:hAnsi="Arial Narrow"/>
          <w:sz w:val="26"/>
          <w:szCs w:val="26"/>
        </w:rPr>
        <w:t>102, Natraj, 194, Sir. M.V Road, W.E Highway-Metro Junction, Andheri (</w:t>
      </w:r>
      <w:r w:rsidR="00586765" w:rsidRPr="00E55E24">
        <w:rPr>
          <w:rFonts w:ascii="Arial Narrow" w:hAnsi="Arial Narrow"/>
          <w:sz w:val="26"/>
          <w:szCs w:val="26"/>
        </w:rPr>
        <w:t>E)</w:t>
      </w:r>
      <w:r w:rsidR="00F721C8">
        <w:rPr>
          <w:rFonts w:ascii="Arial Narrow" w:hAnsi="Arial Narrow"/>
          <w:sz w:val="26"/>
          <w:szCs w:val="26"/>
        </w:rPr>
        <w:t xml:space="preserve">, </w:t>
      </w:r>
      <w:r w:rsidR="00F721C8" w:rsidRPr="00E55E24">
        <w:rPr>
          <w:rFonts w:ascii="Arial Narrow" w:hAnsi="Arial Narrow"/>
          <w:sz w:val="26"/>
          <w:szCs w:val="26"/>
        </w:rPr>
        <w:t>Mumbai – 400 069, State – Maharashtra, Country – India</w:t>
      </w:r>
      <w:r w:rsidRPr="003A48A2">
        <w:rPr>
          <w:rFonts w:ascii="Arial Narrow" w:hAnsi="Arial Narrow"/>
          <w:sz w:val="26"/>
          <w:szCs w:val="26"/>
        </w:rPr>
        <w:t xml:space="preserve"> (Lender’s)</w:t>
      </w:r>
      <w:r w:rsidR="00A26021">
        <w:rPr>
          <w:rFonts w:ascii="Arial Narrow" w:hAnsi="Arial Narrow"/>
          <w:sz w:val="26"/>
          <w:szCs w:val="26"/>
        </w:rPr>
        <w:t>.</w:t>
      </w:r>
    </w:p>
    <w:p w14:paraId="68893AEF" w14:textId="77777777" w:rsidR="00841983" w:rsidRPr="00841983" w:rsidRDefault="00841983" w:rsidP="00F81CE3">
      <w:pPr>
        <w:spacing w:after="0" w:line="240" w:lineRule="auto"/>
        <w:ind w:left="360"/>
        <w:jc w:val="both"/>
        <w:rPr>
          <w:rFonts w:ascii="Arial Narrow" w:hAnsi="Arial Narrow" w:cs="Tahoma"/>
          <w:sz w:val="26"/>
          <w:szCs w:val="26"/>
        </w:rPr>
      </w:pPr>
    </w:p>
    <w:p w14:paraId="73A6CC8C" w14:textId="77777777" w:rsidR="00841983" w:rsidRPr="00841983" w:rsidRDefault="00841983" w:rsidP="00AE70FE">
      <w:pPr>
        <w:pStyle w:val="ListParagraph"/>
        <w:numPr>
          <w:ilvl w:val="0"/>
          <w:numId w:val="8"/>
        </w:numPr>
        <w:shd w:val="clear" w:color="auto" w:fill="FF00FF"/>
        <w:spacing w:before="200"/>
        <w:contextualSpacing/>
        <w:rPr>
          <w:rFonts w:ascii="Arial Narrow" w:hAnsi="Arial Narrow" w:cs="Microsoft Sans Serif"/>
          <w:b/>
          <w:bCs/>
          <w:iCs/>
          <w:vanish/>
          <w:color w:val="FFFFFF" w:themeColor="background1"/>
          <w:sz w:val="26"/>
          <w:szCs w:val="26"/>
        </w:rPr>
      </w:pPr>
    </w:p>
    <w:p w14:paraId="6101FC03" w14:textId="77777777" w:rsidR="00841983" w:rsidRPr="00841983" w:rsidRDefault="00841983" w:rsidP="00AE70FE">
      <w:pPr>
        <w:pStyle w:val="ListParagraph"/>
        <w:numPr>
          <w:ilvl w:val="1"/>
          <w:numId w:val="8"/>
        </w:numPr>
        <w:shd w:val="clear" w:color="auto" w:fill="FF00FF"/>
        <w:spacing w:before="200"/>
        <w:contextualSpacing/>
        <w:rPr>
          <w:rFonts w:ascii="Arial Narrow" w:hAnsi="Arial Narrow" w:cs="Microsoft Sans Serif"/>
          <w:b/>
          <w:bCs/>
          <w:iCs/>
          <w:vanish/>
          <w:color w:val="FFFFFF" w:themeColor="background1"/>
          <w:sz w:val="26"/>
          <w:szCs w:val="26"/>
        </w:rPr>
      </w:pPr>
    </w:p>
    <w:p w14:paraId="7042E88A" w14:textId="06D6355D" w:rsidR="00841983" w:rsidRDefault="00841983" w:rsidP="00841983">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r>
        <w:rPr>
          <w:rFonts w:ascii="Arial Narrow" w:hAnsi="Arial Narrow"/>
          <w:color w:val="6B4D2F"/>
          <w:lang w:val="en-US" w:bidi="bn-IN"/>
        </w:rPr>
        <w:t xml:space="preserve">2.2 </w:t>
      </w:r>
      <w:r w:rsidRPr="00841983">
        <w:rPr>
          <w:rFonts w:ascii="Arial Narrow" w:hAnsi="Arial Narrow"/>
          <w:color w:val="6B4D2F"/>
          <w:lang w:val="en-US" w:bidi="bn-IN"/>
        </w:rPr>
        <w:t xml:space="preserve">SCOPE OF </w:t>
      </w:r>
      <w:bookmarkStart w:id="3" w:name="_Hlk516500777"/>
      <w:r w:rsidR="00BB5E4D" w:rsidRPr="00841983">
        <w:rPr>
          <w:rFonts w:ascii="Arial Narrow" w:hAnsi="Arial Narrow"/>
          <w:color w:val="6B4D2F"/>
          <w:lang w:val="en-US" w:bidi="bn-IN"/>
        </w:rPr>
        <w:t>WORK</w:t>
      </w:r>
      <w:r w:rsidR="00BB5E4D">
        <w:rPr>
          <w:rFonts w:ascii="Arial Narrow" w:hAnsi="Arial Narrow"/>
          <w:color w:val="6B4D2F"/>
          <w:lang w:val="en-US" w:bidi="bn-IN"/>
        </w:rPr>
        <w:t>: -</w:t>
      </w:r>
    </w:p>
    <w:p w14:paraId="555BE97F" w14:textId="711297A9" w:rsidR="00841983" w:rsidRPr="00841983" w:rsidRDefault="00841983" w:rsidP="00841983">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r w:rsidRPr="00841983">
        <w:rPr>
          <w:rFonts w:ascii="Arial Narrow" w:hAnsi="Arial Narrow" w:cs="Tahoma"/>
          <w:sz w:val="26"/>
          <w:szCs w:val="26"/>
        </w:rPr>
        <w:t xml:space="preserve">The scope of work </w:t>
      </w:r>
      <w:r w:rsidR="00863FB5">
        <w:rPr>
          <w:rFonts w:ascii="Arial Narrow" w:hAnsi="Arial Narrow" w:cs="Tahoma"/>
          <w:sz w:val="26"/>
          <w:szCs w:val="26"/>
          <w:lang w:val="en-IN"/>
        </w:rPr>
        <w:t xml:space="preserve">is </w:t>
      </w:r>
      <w:r w:rsidRPr="00841983">
        <w:rPr>
          <w:rFonts w:ascii="Arial Narrow" w:hAnsi="Arial Narrow" w:cs="Tahoma"/>
          <w:sz w:val="26"/>
          <w:szCs w:val="26"/>
        </w:rPr>
        <w:t xml:space="preserve">under: - </w:t>
      </w:r>
    </w:p>
    <w:p w14:paraId="335C7A5B"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Executive Summary, Brief Profile/ Basic information of the applicant Company.</w:t>
      </w:r>
    </w:p>
    <w:p w14:paraId="7DCED628"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Periodic Progress Monitoring Report.</w:t>
      </w:r>
    </w:p>
    <w:p w14:paraId="02FAC4AE"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Financial Progress.</w:t>
      </w:r>
    </w:p>
    <w:p w14:paraId="6957FC55"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Project Cost, Means of Finance details and Expenses.</w:t>
      </w:r>
    </w:p>
    <w:p w14:paraId="6F7840C4"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Bank related details.</w:t>
      </w:r>
    </w:p>
    <w:p w14:paraId="735981A8"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Physical Progress.</w:t>
      </w:r>
    </w:p>
    <w:p w14:paraId="4BCFFDF2"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Site Visit.</w:t>
      </w:r>
    </w:p>
    <w:p w14:paraId="054E06C2"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Present Physical Status of the Project.</w:t>
      </w:r>
    </w:p>
    <w:p w14:paraId="6A135768"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Building &amp; Civil Work</w:t>
      </w:r>
    </w:p>
    <w:p w14:paraId="030D2560"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Status of Plant &amp; Machinery and Miscellaneous Fixed Assets.</w:t>
      </w:r>
    </w:p>
    <w:p w14:paraId="2A5F7944" w14:textId="71511F29"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Verification of Invoice/ Purchase Orders.</w:t>
      </w:r>
    </w:p>
    <w:p w14:paraId="2BBBF1AF"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Details of Plant &amp; Machinery Installed.</w:t>
      </w:r>
    </w:p>
    <w:p w14:paraId="64339818"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Statutory Approvals for the Projects</w:t>
      </w:r>
    </w:p>
    <w:p w14:paraId="2A5EC289"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 xml:space="preserve">Monitoring of obtainment of the statutory approvals, clearances from appropriate authorities. </w:t>
      </w:r>
    </w:p>
    <w:p w14:paraId="1059D83D"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Monitoring of the actuals with the timelines initially set for different stages of implementation for monitoring the time over run if any.</w:t>
      </w:r>
    </w:p>
    <w:p w14:paraId="58468174"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Verification of the invoices and validation of the rates/commercial terms and conditions thereof vis-a-viz the original projections.</w:t>
      </w:r>
    </w:p>
    <w:p w14:paraId="7CC11CA1"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Environmental Clearances.</w:t>
      </w:r>
    </w:p>
    <w:p w14:paraId="55661DB6" w14:textId="1F1278BB" w:rsidR="00841983" w:rsidRDefault="00841983" w:rsidP="00841983">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r>
        <w:rPr>
          <w:rFonts w:ascii="Arial Narrow" w:hAnsi="Arial Narrow"/>
          <w:color w:val="6B4D2F"/>
          <w:lang w:val="en-US" w:bidi="bn-IN"/>
        </w:rPr>
        <w:lastRenderedPageBreak/>
        <w:t xml:space="preserve">2.3 </w:t>
      </w:r>
      <w:r w:rsidRPr="00841983">
        <w:rPr>
          <w:rFonts w:ascii="Arial Narrow" w:hAnsi="Arial Narrow"/>
          <w:color w:val="6B4D2F"/>
          <w:lang w:val="en-US" w:bidi="bn-IN"/>
        </w:rPr>
        <w:t xml:space="preserve">DATE OF </w:t>
      </w:r>
      <w:bookmarkEnd w:id="3"/>
      <w:r w:rsidR="00BB5E4D" w:rsidRPr="00841983">
        <w:rPr>
          <w:rFonts w:ascii="Arial Narrow" w:hAnsi="Arial Narrow"/>
          <w:color w:val="6B4D2F"/>
          <w:lang w:val="en-US" w:bidi="bn-IN"/>
        </w:rPr>
        <w:t>VISIT</w:t>
      </w:r>
      <w:r w:rsidR="00BB5E4D">
        <w:rPr>
          <w:rFonts w:ascii="Arial Narrow" w:hAnsi="Arial Narrow"/>
          <w:color w:val="6B4D2F"/>
          <w:lang w:val="en-US" w:bidi="bn-IN"/>
        </w:rPr>
        <w:t>: -</w:t>
      </w:r>
    </w:p>
    <w:p w14:paraId="02486DA1" w14:textId="1ECD047D" w:rsidR="003B29F6" w:rsidRPr="00343E72" w:rsidRDefault="00863FB5"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VCIP</w:t>
      </w:r>
      <w:r w:rsidRPr="003E6FDE">
        <w:rPr>
          <w:rFonts w:ascii="Arial Narrow" w:hAnsi="Arial Narrow"/>
          <w:sz w:val="26"/>
          <w:szCs w:val="26"/>
        </w:rPr>
        <w:t xml:space="preserve">L’s Engineer has visited the project site </w:t>
      </w:r>
      <w:r w:rsidR="004F46DC">
        <w:rPr>
          <w:rFonts w:ascii="Arial Narrow" w:hAnsi="Arial Narrow"/>
          <w:sz w:val="26"/>
          <w:szCs w:val="26"/>
        </w:rPr>
        <w:t>2</w:t>
      </w:r>
      <w:r w:rsidR="004F46DC" w:rsidRPr="004F46DC">
        <w:rPr>
          <w:rFonts w:ascii="Arial Narrow" w:hAnsi="Arial Narrow"/>
          <w:sz w:val="26"/>
          <w:szCs w:val="26"/>
          <w:vertAlign w:val="superscript"/>
        </w:rPr>
        <w:t>nd</w:t>
      </w:r>
      <w:r w:rsidR="004F46DC">
        <w:rPr>
          <w:rFonts w:ascii="Arial Narrow" w:hAnsi="Arial Narrow"/>
          <w:sz w:val="26"/>
          <w:szCs w:val="26"/>
        </w:rPr>
        <w:t xml:space="preserve"> </w:t>
      </w:r>
      <w:r w:rsidR="00343E72">
        <w:rPr>
          <w:rFonts w:ascii="Arial Narrow" w:hAnsi="Arial Narrow"/>
          <w:sz w:val="26"/>
          <w:szCs w:val="26"/>
        </w:rPr>
        <w:t xml:space="preserve">time on </w:t>
      </w:r>
      <w:r w:rsidR="004F46DC">
        <w:rPr>
          <w:rFonts w:ascii="Arial Narrow" w:hAnsi="Arial Narrow"/>
          <w:sz w:val="26"/>
          <w:szCs w:val="26"/>
        </w:rPr>
        <w:t>28.03.2024</w:t>
      </w:r>
      <w:r w:rsidR="00343E72">
        <w:rPr>
          <w:rFonts w:ascii="Arial Narrow" w:hAnsi="Arial Narrow"/>
          <w:sz w:val="26"/>
          <w:szCs w:val="26"/>
        </w:rPr>
        <w:t>.</w:t>
      </w:r>
    </w:p>
    <w:p w14:paraId="2DF4AF8E" w14:textId="77777777" w:rsidR="00E33429" w:rsidRPr="00E33429" w:rsidRDefault="00E33429" w:rsidP="00E33429">
      <w:pPr>
        <w:rPr>
          <w:lang w:eastAsia="x-none" w:bidi="bn-IN"/>
        </w:rPr>
      </w:pPr>
    </w:p>
    <w:p w14:paraId="5E72D94D" w14:textId="09FB21B2" w:rsidR="00F81CE3" w:rsidRPr="00F67D9D" w:rsidRDefault="00F81CE3" w:rsidP="00F81CE3">
      <w:pPr>
        <w:pStyle w:val="Heading4"/>
        <w:keepNext w:val="0"/>
        <w:numPr>
          <w:ilvl w:val="3"/>
          <w:numId w:val="0"/>
        </w:numPr>
        <w:spacing w:before="0" w:after="0" w:line="360" w:lineRule="auto"/>
        <w:ind w:left="1350" w:hanging="1350"/>
        <w:contextualSpacing/>
        <w:rPr>
          <w:rFonts w:ascii="Arial Narrow" w:hAnsi="Arial Narrow"/>
          <w:color w:val="6B4D2F"/>
          <w:lang w:bidi="bn-IN"/>
        </w:rPr>
      </w:pPr>
      <w:r>
        <w:rPr>
          <w:rFonts w:ascii="Arial Narrow" w:hAnsi="Arial Narrow"/>
          <w:color w:val="6B4D2F"/>
          <w:lang w:val="en-IN" w:bidi="bn-IN"/>
        </w:rPr>
        <w:t xml:space="preserve">2.4 </w:t>
      </w:r>
      <w:r w:rsidRPr="00F67D9D">
        <w:rPr>
          <w:rFonts w:ascii="Arial Narrow" w:hAnsi="Arial Narrow"/>
          <w:color w:val="6B4D2F"/>
          <w:lang w:bidi="bn-IN"/>
        </w:rPr>
        <w:t>DOCUMENTS PROVIDED FOR VALUATION: -</w:t>
      </w:r>
    </w:p>
    <w:p w14:paraId="770738CF" w14:textId="77777777" w:rsidR="00F81CE3" w:rsidRPr="00F67D9D" w:rsidRDefault="00F81CE3" w:rsidP="00F81CE3">
      <w:pPr>
        <w:widowControl w:val="0"/>
        <w:autoSpaceDE w:val="0"/>
        <w:autoSpaceDN w:val="0"/>
        <w:adjustRightInd w:val="0"/>
        <w:spacing w:after="0" w:line="360" w:lineRule="auto"/>
        <w:ind w:right="27"/>
        <w:jc w:val="both"/>
        <w:rPr>
          <w:rFonts w:ascii="Arial Narrow" w:hAnsi="Arial Narrow"/>
          <w:sz w:val="26"/>
          <w:szCs w:val="26"/>
        </w:rPr>
      </w:pPr>
      <w:r w:rsidRPr="00F67D9D">
        <w:rPr>
          <w:rFonts w:ascii="Arial Narrow" w:hAnsi="Arial Narrow"/>
          <w:sz w:val="26"/>
          <w:szCs w:val="26"/>
        </w:rPr>
        <w:t>The following documents were perused during the said assignment:</w:t>
      </w:r>
    </w:p>
    <w:p w14:paraId="186E5FA6" w14:textId="6F040225" w:rsidR="00F721C8" w:rsidRDefault="000905CD" w:rsidP="00343E72">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 xml:space="preserve">Letter for Commercial Advance-Sanction of Credit Facilities issued by </w:t>
      </w:r>
      <w:r w:rsidR="00F949B5">
        <w:rPr>
          <w:rFonts w:ascii="Arial Narrow" w:hAnsi="Arial Narrow"/>
          <w:b/>
          <w:bCs/>
          <w:sz w:val="26"/>
          <w:szCs w:val="26"/>
        </w:rPr>
        <w:t>State Bank of India</w:t>
      </w:r>
      <w:r w:rsidRPr="003D195A">
        <w:rPr>
          <w:rFonts w:ascii="Arial Narrow" w:hAnsi="Arial Narrow"/>
          <w:sz w:val="26"/>
          <w:szCs w:val="26"/>
        </w:rPr>
        <w:t xml:space="preserve">, </w:t>
      </w:r>
      <w:r w:rsidRPr="00E55E24">
        <w:rPr>
          <w:rFonts w:ascii="Arial Narrow" w:hAnsi="Arial Narrow"/>
          <w:sz w:val="26"/>
          <w:szCs w:val="26"/>
        </w:rPr>
        <w:t>Industrial Finance Branch, Andheri</w:t>
      </w:r>
      <w:r>
        <w:rPr>
          <w:rFonts w:ascii="Arial Narrow" w:hAnsi="Arial Narrow"/>
          <w:sz w:val="26"/>
          <w:szCs w:val="26"/>
        </w:rPr>
        <w:t xml:space="preserve">, </w:t>
      </w:r>
      <w:r w:rsidRPr="00E55E24">
        <w:rPr>
          <w:rFonts w:ascii="Arial Narrow" w:hAnsi="Arial Narrow"/>
          <w:sz w:val="26"/>
          <w:szCs w:val="26"/>
        </w:rPr>
        <w:t>102, Natraj, 194, Sir. M.V Road, W.E Highway-Metro Junction, Andheri (</w:t>
      </w:r>
      <w:r w:rsidR="00A864F7" w:rsidRPr="00E55E24">
        <w:rPr>
          <w:rFonts w:ascii="Arial Narrow" w:hAnsi="Arial Narrow"/>
          <w:sz w:val="26"/>
          <w:szCs w:val="26"/>
        </w:rPr>
        <w:t>E)</w:t>
      </w:r>
      <w:r>
        <w:rPr>
          <w:rFonts w:ascii="Arial Narrow" w:hAnsi="Arial Narrow"/>
          <w:sz w:val="26"/>
          <w:szCs w:val="26"/>
        </w:rPr>
        <w:t xml:space="preserve">, </w:t>
      </w:r>
      <w:r w:rsidRPr="00E55E24">
        <w:rPr>
          <w:rFonts w:ascii="Arial Narrow" w:hAnsi="Arial Narrow"/>
          <w:sz w:val="26"/>
          <w:szCs w:val="26"/>
        </w:rPr>
        <w:t>Mumbai – 400 069, State – Maharashtra, Country – India</w:t>
      </w:r>
      <w:r>
        <w:rPr>
          <w:rFonts w:ascii="Arial Narrow" w:hAnsi="Arial Narrow"/>
          <w:sz w:val="26"/>
          <w:szCs w:val="26"/>
        </w:rPr>
        <w:t xml:space="preserve"> vide Letter No. SBI/IFB/AND/AMT III/2022-23/28 dated 02.05.2022.</w:t>
      </w:r>
    </w:p>
    <w:p w14:paraId="498DFD65" w14:textId="4109EF5A" w:rsidR="000905CD" w:rsidRDefault="000905CD" w:rsidP="00343E72">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TEV Report prepared by M/s. Kakode Associates Consulting Pvt. Ltd. dated January 2022.</w:t>
      </w:r>
    </w:p>
    <w:p w14:paraId="1434B8C1" w14:textId="26037BF2" w:rsidR="000905CD" w:rsidRDefault="000905CD" w:rsidP="00343E72">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sidRPr="000905CD">
        <w:rPr>
          <w:rFonts w:ascii="Arial Narrow" w:hAnsi="Arial Narrow"/>
          <w:sz w:val="26"/>
          <w:szCs w:val="26"/>
        </w:rPr>
        <w:t xml:space="preserve">Articles </w:t>
      </w:r>
      <w:r>
        <w:rPr>
          <w:rFonts w:ascii="Arial Narrow" w:hAnsi="Arial Narrow"/>
          <w:sz w:val="26"/>
          <w:szCs w:val="26"/>
        </w:rPr>
        <w:t>o</w:t>
      </w:r>
      <w:r w:rsidRPr="000905CD">
        <w:rPr>
          <w:rFonts w:ascii="Arial Narrow" w:hAnsi="Arial Narrow"/>
          <w:sz w:val="26"/>
          <w:szCs w:val="26"/>
        </w:rPr>
        <w:t>f Association</w:t>
      </w:r>
      <w:r w:rsidR="0045572E">
        <w:rPr>
          <w:rFonts w:ascii="Arial Narrow" w:hAnsi="Arial Narrow"/>
          <w:sz w:val="26"/>
          <w:szCs w:val="26"/>
        </w:rPr>
        <w:t>.</w:t>
      </w:r>
    </w:p>
    <w:p w14:paraId="21C19374" w14:textId="3FD17CDD" w:rsidR="005B2B00" w:rsidRDefault="005B2B00" w:rsidP="00343E72">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Memorandum of Association.</w:t>
      </w:r>
    </w:p>
    <w:p w14:paraId="28ED7457" w14:textId="5FAC3B85" w:rsidR="000905CD" w:rsidRDefault="000905CD" w:rsidP="00343E72">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PO for Processing Machines Unloading, Erection, Machine piping issued to Enaky Engineering, Mumbai vid Ref. PO No. KCPL/23-24/15 dated 28.06.2023.</w:t>
      </w:r>
    </w:p>
    <w:p w14:paraId="65D75CEE" w14:textId="62F10267" w:rsidR="000905CD" w:rsidRDefault="000905CD" w:rsidP="000905CD">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PO for Erection of Thermic Fluid Heater Parts issued to Konark Fabtech India Pvt. Ltd., Nashik vid Ref. PO No. KCPL/23-24/16 dated 03.08.2023.</w:t>
      </w:r>
    </w:p>
    <w:p w14:paraId="1F67B03D" w14:textId="2B6C361F" w:rsidR="000905CD" w:rsidRDefault="000905CD" w:rsidP="00343E72">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 xml:space="preserve">Agreement to Lease </w:t>
      </w:r>
      <w:r w:rsidR="005B2B00">
        <w:rPr>
          <w:rFonts w:ascii="Arial Narrow" w:hAnsi="Arial Narrow"/>
          <w:sz w:val="26"/>
          <w:szCs w:val="26"/>
        </w:rPr>
        <w:t xml:space="preserve">dated 24.03.2022 </w:t>
      </w:r>
      <w:r>
        <w:rPr>
          <w:rFonts w:ascii="Arial Narrow" w:hAnsi="Arial Narrow"/>
          <w:sz w:val="26"/>
          <w:szCs w:val="26"/>
        </w:rPr>
        <w:t xml:space="preserve">made between M/s. Deesan Infrastructure Pvt. Ltd. (“the Lessor”) and M/s. Krushna Cotex Pvt. Ltd. (“the Lessee”) for </w:t>
      </w:r>
      <w:r w:rsidR="005B2B00">
        <w:rPr>
          <w:rFonts w:ascii="Arial Narrow" w:hAnsi="Arial Narrow"/>
          <w:sz w:val="26"/>
          <w:szCs w:val="26"/>
        </w:rPr>
        <w:t>Let out space admeasuring 10,999.00 Sq. M to the Lessee on lease for the lease rent for the period of 29 year.</w:t>
      </w:r>
    </w:p>
    <w:p w14:paraId="4C0C634B" w14:textId="3F0D7ACA" w:rsidR="005B2B00" w:rsidRDefault="005B2B00" w:rsidP="00343E72">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Provisional Balance Sheet as at 31.03.2023.</w:t>
      </w:r>
    </w:p>
    <w:p w14:paraId="5ABE4C5A" w14:textId="3EF349DF" w:rsidR="005B2B00" w:rsidRDefault="005B2B00" w:rsidP="00343E72">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Implementation Schedule.</w:t>
      </w:r>
    </w:p>
    <w:p w14:paraId="596248D9" w14:textId="75BE93CE" w:rsidR="005B2B00" w:rsidRDefault="005B2B00" w:rsidP="00343E72">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Certificate of Incorporation.</w:t>
      </w:r>
    </w:p>
    <w:p w14:paraId="4E0D2D24" w14:textId="56162E3A" w:rsidR="005B2B00" w:rsidRDefault="005B2B00" w:rsidP="00343E72">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Company’s PAN Card.</w:t>
      </w:r>
    </w:p>
    <w:p w14:paraId="6CCDE89A" w14:textId="01C01E07" w:rsidR="005B2B00" w:rsidRDefault="005B2B00" w:rsidP="00343E72">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Sanction Letter for technical estimate &amp; load for New-HT Power supply of Contract demand of 1765 KVA and connected load of 1412 kW under 1.3% Norm. Charges under DDF Scheme issued by superintending Engineer, MSEDCL, Dhule Circle dated 30.01.2023.</w:t>
      </w:r>
    </w:p>
    <w:p w14:paraId="0E84A248" w14:textId="79DE18D2" w:rsidR="005B2B00" w:rsidRDefault="005B2B00" w:rsidP="00343E72">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Process House Site Plan.</w:t>
      </w:r>
    </w:p>
    <w:p w14:paraId="225E4D0A" w14:textId="60794440" w:rsidR="005B2B00" w:rsidRDefault="001F5343" w:rsidP="00343E72">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Project Details.</w:t>
      </w:r>
    </w:p>
    <w:p w14:paraId="4B7E5CF9" w14:textId="6EF7E256" w:rsidR="001F5343" w:rsidRDefault="001F5343" w:rsidP="00343E72">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Machinery List.</w:t>
      </w:r>
    </w:p>
    <w:p w14:paraId="0822993C" w14:textId="162924BF" w:rsidR="001F5343" w:rsidRDefault="001F5343" w:rsidP="00343E72">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Bank account Statement.</w:t>
      </w:r>
    </w:p>
    <w:p w14:paraId="39196A11" w14:textId="77777777" w:rsidR="009D5661" w:rsidRDefault="009D5661" w:rsidP="00343E72">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lastRenderedPageBreak/>
        <w:t>CA Certificate for cost incurred till 30.09.2023 signed by M/s. Vijay M. Rathi, Chartered Accountant, Dhule dated 27.10.2023.</w:t>
      </w:r>
    </w:p>
    <w:p w14:paraId="566989C5" w14:textId="2A673221" w:rsidR="004F46DC" w:rsidRDefault="004F46DC" w:rsidP="004F46DC">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 xml:space="preserve">CA Certificate for cost </w:t>
      </w:r>
      <w:r w:rsidRPr="00B334D2">
        <w:rPr>
          <w:rFonts w:ascii="Arial Narrow" w:hAnsi="Arial Narrow"/>
          <w:sz w:val="26"/>
          <w:szCs w:val="26"/>
        </w:rPr>
        <w:t xml:space="preserve">incurred till </w:t>
      </w:r>
      <w:r w:rsidR="007B12A2" w:rsidRPr="00B334D2">
        <w:rPr>
          <w:rFonts w:ascii="Arial Narrow" w:hAnsi="Arial Narrow"/>
          <w:sz w:val="26"/>
          <w:szCs w:val="26"/>
        </w:rPr>
        <w:t>31</w:t>
      </w:r>
      <w:r w:rsidRPr="00B334D2">
        <w:rPr>
          <w:rFonts w:ascii="Arial Narrow" w:hAnsi="Arial Narrow"/>
          <w:sz w:val="26"/>
          <w:szCs w:val="26"/>
        </w:rPr>
        <w:t>.03.2024 signed by M/s. Vijay M. Rathi, Chartered Accountant, Dhule dated 2</w:t>
      </w:r>
      <w:r w:rsidR="007B12A2" w:rsidRPr="00B334D2">
        <w:rPr>
          <w:rFonts w:ascii="Arial Narrow" w:hAnsi="Arial Narrow"/>
          <w:sz w:val="26"/>
          <w:szCs w:val="26"/>
        </w:rPr>
        <w:t>6</w:t>
      </w:r>
      <w:r w:rsidRPr="00B334D2">
        <w:rPr>
          <w:rFonts w:ascii="Arial Narrow" w:hAnsi="Arial Narrow"/>
          <w:sz w:val="26"/>
          <w:szCs w:val="26"/>
        </w:rPr>
        <w:t>.0</w:t>
      </w:r>
      <w:r w:rsidR="007B12A2" w:rsidRPr="00B334D2">
        <w:rPr>
          <w:rFonts w:ascii="Arial Narrow" w:hAnsi="Arial Narrow"/>
          <w:sz w:val="26"/>
          <w:szCs w:val="26"/>
        </w:rPr>
        <w:t>7</w:t>
      </w:r>
      <w:r w:rsidRPr="00B334D2">
        <w:rPr>
          <w:rFonts w:ascii="Arial Narrow" w:hAnsi="Arial Narrow"/>
          <w:sz w:val="26"/>
          <w:szCs w:val="26"/>
        </w:rPr>
        <w:t>.2024.</w:t>
      </w:r>
    </w:p>
    <w:p w14:paraId="18462C0B" w14:textId="1DA4F7D0" w:rsidR="009D5661" w:rsidRDefault="009D5661" w:rsidP="00343E72">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Power Load calculation.</w:t>
      </w:r>
    </w:p>
    <w:p w14:paraId="3CF9AFCB" w14:textId="77777777" w:rsidR="00643EA0" w:rsidRDefault="00FD7F79" w:rsidP="00643EA0">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Ledger Abstract.</w:t>
      </w:r>
    </w:p>
    <w:p w14:paraId="38970988" w14:textId="2E8A5654" w:rsidR="00B47A48" w:rsidRDefault="00643EA0" w:rsidP="00643EA0">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sidRPr="00643EA0">
        <w:rPr>
          <w:rFonts w:ascii="Arial Narrow" w:hAnsi="Arial Narrow"/>
          <w:sz w:val="26"/>
          <w:szCs w:val="26"/>
        </w:rPr>
        <w:t>Consent to Establish under Section 25 of the Water (Prevention &amp; Control of Pollution) Act, 1974 &amp; under Section 21 of the Air (Prevention &amp; Control of Pollution) Act, 1981 and Authorization under Rule 6 and Rule 18(7) of the Hazardous &amp; Other Wastes (Management &amp; Transboundary Movement) Rules 2016 issued by Maharashtra Pollution Control Board for a period up to commissioning of the unit or up to 5 year whichever is earlier dated 12.09.2023</w:t>
      </w:r>
      <w:r>
        <w:rPr>
          <w:rFonts w:ascii="Arial Narrow" w:hAnsi="Arial Narrow"/>
          <w:sz w:val="26"/>
          <w:szCs w:val="26"/>
        </w:rPr>
        <w:t>.</w:t>
      </w:r>
    </w:p>
    <w:p w14:paraId="33E93FE4" w14:textId="5D84B9E2" w:rsidR="00643EA0" w:rsidRDefault="00643EA0" w:rsidP="00643EA0">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 xml:space="preserve">NOC Stipulating fire protection and </w:t>
      </w:r>
      <w:r w:rsidR="007B12A2">
        <w:rPr>
          <w:rFonts w:ascii="Arial Narrow" w:hAnsi="Arial Narrow"/>
          <w:sz w:val="26"/>
          <w:szCs w:val="26"/>
        </w:rPr>
        <w:t>firefighting</w:t>
      </w:r>
      <w:r>
        <w:rPr>
          <w:rFonts w:ascii="Arial Narrow" w:hAnsi="Arial Narrow"/>
          <w:sz w:val="26"/>
          <w:szCs w:val="26"/>
        </w:rPr>
        <w:t xml:space="preserve"> issued by Malegaon Municipal Corporation dated 09.10.2023.</w:t>
      </w:r>
    </w:p>
    <w:p w14:paraId="0D2B2C3B" w14:textId="2FEF9DD9" w:rsidR="00643EA0" w:rsidRDefault="00347170" w:rsidP="00643EA0">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Tax Invoice and Bill of Entry.</w:t>
      </w:r>
      <w:r w:rsidR="00643EA0">
        <w:rPr>
          <w:rFonts w:ascii="Arial Narrow" w:hAnsi="Arial Narrow"/>
          <w:sz w:val="26"/>
          <w:szCs w:val="26"/>
        </w:rPr>
        <w:t xml:space="preserve"> </w:t>
      </w:r>
    </w:p>
    <w:p w14:paraId="480BD635" w14:textId="141EC8D6" w:rsidR="00DF4B7E" w:rsidRPr="00643EA0" w:rsidRDefault="00DF4B7E" w:rsidP="00643EA0">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sidRPr="00DF4B7E">
        <w:rPr>
          <w:rFonts w:ascii="Arial Narrow" w:hAnsi="Arial Narrow"/>
          <w:sz w:val="26"/>
          <w:szCs w:val="26"/>
        </w:rPr>
        <w:t>Erection All Risks Insurance</w:t>
      </w:r>
      <w:r>
        <w:rPr>
          <w:rFonts w:ascii="Arial Narrow" w:hAnsi="Arial Narrow"/>
          <w:sz w:val="26"/>
          <w:szCs w:val="26"/>
        </w:rPr>
        <w:t xml:space="preserve"> issued by </w:t>
      </w:r>
      <w:r w:rsidRPr="00DF4B7E">
        <w:rPr>
          <w:rFonts w:ascii="Arial Narrow" w:hAnsi="Arial Narrow"/>
          <w:sz w:val="26"/>
          <w:szCs w:val="26"/>
        </w:rPr>
        <w:t>Bajaj Allianz General Insurance Company Ltd.</w:t>
      </w:r>
      <w:r>
        <w:rPr>
          <w:rFonts w:ascii="Arial Narrow" w:hAnsi="Arial Narrow"/>
          <w:sz w:val="26"/>
          <w:szCs w:val="26"/>
        </w:rPr>
        <w:t xml:space="preserve"> valid till 30.04.2024.</w:t>
      </w:r>
    </w:p>
    <w:p w14:paraId="1FD46F2D" w14:textId="77777777" w:rsidR="009D5661" w:rsidRDefault="009D5661" w:rsidP="005C2178">
      <w:pPr>
        <w:pStyle w:val="ListParagraph"/>
        <w:widowControl w:val="0"/>
        <w:autoSpaceDE w:val="0"/>
        <w:autoSpaceDN w:val="0"/>
        <w:adjustRightInd w:val="0"/>
        <w:spacing w:line="360" w:lineRule="auto"/>
        <w:ind w:left="426" w:right="27"/>
        <w:jc w:val="both"/>
        <w:rPr>
          <w:rFonts w:ascii="Arial Narrow" w:hAnsi="Arial Narrow"/>
          <w:sz w:val="26"/>
          <w:szCs w:val="26"/>
        </w:rPr>
      </w:pPr>
    </w:p>
    <w:p w14:paraId="7F98480F" w14:textId="0C36F6B6" w:rsidR="00841983" w:rsidRPr="00841983" w:rsidRDefault="00DE1002" w:rsidP="00841983">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r>
        <w:rPr>
          <w:rFonts w:ascii="Arial Narrow" w:hAnsi="Arial Narrow"/>
          <w:color w:val="6B4D2F"/>
          <w:lang w:val="en-US" w:bidi="bn-IN"/>
        </w:rPr>
        <w:t xml:space="preserve">2.5 </w:t>
      </w:r>
      <w:r w:rsidR="00841983" w:rsidRPr="00841983">
        <w:rPr>
          <w:rFonts w:ascii="Arial Narrow" w:hAnsi="Arial Narrow"/>
          <w:color w:val="6B4D2F"/>
          <w:lang w:val="en-US" w:bidi="bn-IN"/>
        </w:rPr>
        <w:t xml:space="preserve">METHODOLOGY ADOPTED </w:t>
      </w:r>
    </w:p>
    <w:p w14:paraId="0577B237" w14:textId="303A92AC" w:rsidR="00841983" w:rsidRPr="00841983" w:rsidRDefault="00841983" w:rsidP="00AE70FE">
      <w:pPr>
        <w:pStyle w:val="ListParagraph"/>
        <w:numPr>
          <w:ilvl w:val="0"/>
          <w:numId w:val="7"/>
        </w:numPr>
        <w:spacing w:line="360" w:lineRule="auto"/>
        <w:ind w:left="360"/>
        <w:contextualSpacing/>
        <w:jc w:val="both"/>
        <w:rPr>
          <w:rFonts w:ascii="Arial Narrow" w:hAnsi="Arial Narrow"/>
          <w:sz w:val="26"/>
          <w:szCs w:val="26"/>
        </w:rPr>
      </w:pPr>
      <w:r w:rsidRPr="00841983">
        <w:rPr>
          <w:rFonts w:ascii="Arial Narrow" w:hAnsi="Arial Narrow" w:cs="Tahoma"/>
          <w:sz w:val="26"/>
          <w:szCs w:val="26"/>
        </w:rPr>
        <w:t xml:space="preserve">LIE visit to the </w:t>
      </w:r>
      <w:r w:rsidRPr="00841983">
        <w:rPr>
          <w:rFonts w:ascii="Arial Narrow" w:hAnsi="Arial Narrow" w:cs="Microsoft Sans Serif"/>
          <w:color w:val="000000" w:themeColor="text1"/>
          <w:sz w:val="26"/>
          <w:szCs w:val="26"/>
        </w:rPr>
        <w:t xml:space="preserve">project site </w:t>
      </w:r>
      <w:r w:rsidR="004F46DC">
        <w:rPr>
          <w:rFonts w:ascii="Arial Narrow" w:hAnsi="Arial Narrow" w:cs="Microsoft Sans Serif"/>
          <w:color w:val="000000" w:themeColor="text1"/>
          <w:sz w:val="26"/>
          <w:szCs w:val="26"/>
        </w:rPr>
        <w:t>2</w:t>
      </w:r>
      <w:r w:rsidR="004F46DC" w:rsidRPr="004F46DC">
        <w:rPr>
          <w:rFonts w:ascii="Arial Narrow" w:hAnsi="Arial Narrow" w:cs="Microsoft Sans Serif"/>
          <w:color w:val="000000" w:themeColor="text1"/>
          <w:sz w:val="26"/>
          <w:szCs w:val="26"/>
          <w:vertAlign w:val="superscript"/>
        </w:rPr>
        <w:t>nd</w:t>
      </w:r>
      <w:r w:rsidR="004F46DC">
        <w:rPr>
          <w:rFonts w:ascii="Arial Narrow" w:hAnsi="Arial Narrow" w:cs="Microsoft Sans Serif"/>
          <w:color w:val="000000" w:themeColor="text1"/>
          <w:sz w:val="26"/>
          <w:szCs w:val="26"/>
        </w:rPr>
        <w:t xml:space="preserve"> </w:t>
      </w:r>
      <w:r w:rsidR="00343E72">
        <w:rPr>
          <w:rFonts w:ascii="Arial Narrow" w:hAnsi="Arial Narrow" w:cs="Microsoft Sans Serif"/>
          <w:color w:val="000000" w:themeColor="text1"/>
          <w:sz w:val="26"/>
          <w:szCs w:val="26"/>
        </w:rPr>
        <w:t xml:space="preserve">time on </w:t>
      </w:r>
      <w:r w:rsidR="004F46DC">
        <w:rPr>
          <w:rFonts w:ascii="Arial Narrow" w:hAnsi="Arial Narrow" w:cs="Microsoft Sans Serif"/>
          <w:color w:val="000000" w:themeColor="text1"/>
          <w:sz w:val="26"/>
          <w:szCs w:val="26"/>
        </w:rPr>
        <w:t>28.03.2024</w:t>
      </w:r>
      <w:r w:rsidR="00343E72">
        <w:rPr>
          <w:rFonts w:ascii="Arial Narrow" w:hAnsi="Arial Narrow" w:cs="Microsoft Sans Serif"/>
          <w:color w:val="000000" w:themeColor="text1"/>
          <w:sz w:val="26"/>
          <w:szCs w:val="26"/>
        </w:rPr>
        <w:t>.</w:t>
      </w:r>
    </w:p>
    <w:p w14:paraId="5BFCA891" w14:textId="77777777" w:rsidR="00841983" w:rsidRPr="00841983" w:rsidRDefault="00841983" w:rsidP="00AE70FE">
      <w:pPr>
        <w:pStyle w:val="ListParagraph"/>
        <w:numPr>
          <w:ilvl w:val="0"/>
          <w:numId w:val="7"/>
        </w:numPr>
        <w:spacing w:line="360" w:lineRule="auto"/>
        <w:ind w:left="360"/>
        <w:contextualSpacing/>
        <w:jc w:val="both"/>
        <w:rPr>
          <w:rFonts w:ascii="Arial Narrow" w:hAnsi="Arial Narrow"/>
          <w:sz w:val="26"/>
          <w:szCs w:val="26"/>
        </w:rPr>
      </w:pPr>
      <w:r w:rsidRPr="00841983">
        <w:rPr>
          <w:rFonts w:ascii="Arial Narrow" w:hAnsi="Arial Narrow" w:cs="Tahoma"/>
          <w:sz w:val="26"/>
          <w:szCs w:val="26"/>
        </w:rPr>
        <w:t>Perusal of documents and information provided by the Company.</w:t>
      </w:r>
    </w:p>
    <w:p w14:paraId="06DBB28C" w14:textId="6E0F540B" w:rsidR="00841983" w:rsidRPr="004B50F7" w:rsidRDefault="00841983" w:rsidP="00AE70FE">
      <w:pPr>
        <w:pStyle w:val="ListParagraph"/>
        <w:numPr>
          <w:ilvl w:val="0"/>
          <w:numId w:val="7"/>
        </w:numPr>
        <w:spacing w:line="360" w:lineRule="auto"/>
        <w:ind w:left="360"/>
        <w:contextualSpacing/>
        <w:jc w:val="both"/>
        <w:rPr>
          <w:rFonts w:ascii="Arial Narrow" w:hAnsi="Arial Narrow"/>
          <w:sz w:val="26"/>
          <w:szCs w:val="26"/>
        </w:rPr>
      </w:pPr>
      <w:r w:rsidRPr="00841983">
        <w:rPr>
          <w:rFonts w:ascii="Arial Narrow" w:hAnsi="Arial Narrow" w:cs="Tahoma"/>
          <w:sz w:val="26"/>
          <w:szCs w:val="26"/>
        </w:rPr>
        <w:t>Physical verification of the project site</w:t>
      </w:r>
      <w:r w:rsidR="004B50F7">
        <w:rPr>
          <w:rFonts w:ascii="Arial Narrow" w:hAnsi="Arial Narrow" w:cs="Tahoma"/>
          <w:sz w:val="26"/>
          <w:szCs w:val="26"/>
        </w:rPr>
        <w:t xml:space="preserve"> </w:t>
      </w:r>
      <w:r w:rsidR="004B50F7" w:rsidRPr="004B50F7">
        <w:rPr>
          <w:rFonts w:ascii="Arial Narrow" w:hAnsi="Arial Narrow" w:cs="Tahoma"/>
          <w:sz w:val="26"/>
          <w:szCs w:val="26"/>
        </w:rPr>
        <w:t xml:space="preserve">with the following executives of the </w:t>
      </w:r>
      <w:r w:rsidR="001230EB" w:rsidRPr="004B50F7">
        <w:rPr>
          <w:rFonts w:ascii="Arial Narrow" w:hAnsi="Arial Narrow" w:cs="Tahoma"/>
          <w:sz w:val="26"/>
          <w:szCs w:val="26"/>
        </w:rPr>
        <w:t>Compan</w:t>
      </w:r>
      <w:r w:rsidR="001230EB">
        <w:rPr>
          <w:rFonts w:ascii="Arial Narrow" w:hAnsi="Arial Narrow" w:cs="Tahoma"/>
          <w:sz w:val="26"/>
          <w:szCs w:val="26"/>
        </w:rPr>
        <w:t>y: -</w:t>
      </w:r>
    </w:p>
    <w:p w14:paraId="43ECF315" w14:textId="72872EA0" w:rsidR="004B50F7" w:rsidRDefault="004B50F7" w:rsidP="004B50F7">
      <w:pPr>
        <w:pStyle w:val="ListParagraph"/>
        <w:numPr>
          <w:ilvl w:val="0"/>
          <w:numId w:val="6"/>
        </w:numPr>
        <w:spacing w:line="360" w:lineRule="auto"/>
        <w:ind w:left="900"/>
        <w:contextualSpacing/>
        <w:jc w:val="both"/>
        <w:rPr>
          <w:rFonts w:ascii="Arial Narrow" w:hAnsi="Arial Narrow"/>
          <w:sz w:val="26"/>
          <w:szCs w:val="26"/>
        </w:rPr>
      </w:pPr>
      <w:r w:rsidRPr="00841983">
        <w:rPr>
          <w:rFonts w:ascii="Arial Narrow" w:hAnsi="Arial Narrow"/>
          <w:sz w:val="26"/>
          <w:szCs w:val="26"/>
        </w:rPr>
        <w:t xml:space="preserve">Mr. </w:t>
      </w:r>
      <w:r w:rsidR="004F46DC">
        <w:rPr>
          <w:rFonts w:ascii="Arial Narrow" w:hAnsi="Arial Narrow"/>
          <w:sz w:val="26"/>
          <w:szCs w:val="26"/>
        </w:rPr>
        <w:t>Ashwin Kulkarni</w:t>
      </w:r>
      <w:r w:rsidRPr="00841983">
        <w:rPr>
          <w:rFonts w:ascii="Arial Narrow" w:hAnsi="Arial Narrow"/>
          <w:sz w:val="26"/>
          <w:szCs w:val="26"/>
        </w:rPr>
        <w:t xml:space="preserve">, </w:t>
      </w:r>
      <w:r w:rsidR="004F46DC">
        <w:rPr>
          <w:rFonts w:ascii="Arial Narrow" w:hAnsi="Arial Narrow"/>
          <w:sz w:val="26"/>
          <w:szCs w:val="26"/>
        </w:rPr>
        <w:t>Officer</w:t>
      </w:r>
      <w:r>
        <w:rPr>
          <w:rFonts w:ascii="Arial Narrow" w:hAnsi="Arial Narrow"/>
          <w:sz w:val="26"/>
          <w:szCs w:val="26"/>
        </w:rPr>
        <w:t xml:space="preserve"> of </w:t>
      </w:r>
      <w:r w:rsidR="00F721C8">
        <w:rPr>
          <w:rFonts w:ascii="Arial Narrow" w:hAnsi="Arial Narrow"/>
          <w:sz w:val="26"/>
          <w:szCs w:val="26"/>
        </w:rPr>
        <w:t>KCPL</w:t>
      </w:r>
      <w:r w:rsidRPr="004B50F7">
        <w:rPr>
          <w:rFonts w:ascii="Arial Narrow" w:hAnsi="Arial Narrow"/>
          <w:sz w:val="26"/>
          <w:szCs w:val="26"/>
        </w:rPr>
        <w:t>.</w:t>
      </w:r>
    </w:p>
    <w:p w14:paraId="3FAC33ED" w14:textId="7FBA90C4" w:rsidR="004B50F7" w:rsidRDefault="004B50F7" w:rsidP="004B50F7">
      <w:pPr>
        <w:pStyle w:val="ListParagraph"/>
        <w:numPr>
          <w:ilvl w:val="0"/>
          <w:numId w:val="6"/>
        </w:numPr>
        <w:spacing w:line="360" w:lineRule="auto"/>
        <w:ind w:left="900"/>
        <w:contextualSpacing/>
        <w:jc w:val="both"/>
        <w:rPr>
          <w:rFonts w:ascii="Arial Narrow" w:hAnsi="Arial Narrow"/>
          <w:sz w:val="26"/>
          <w:szCs w:val="26"/>
        </w:rPr>
      </w:pPr>
      <w:r>
        <w:rPr>
          <w:rFonts w:ascii="Arial Narrow" w:hAnsi="Arial Narrow"/>
          <w:sz w:val="26"/>
          <w:szCs w:val="26"/>
        </w:rPr>
        <w:t xml:space="preserve">Mr. </w:t>
      </w:r>
      <w:r w:rsidR="004F46DC">
        <w:rPr>
          <w:rFonts w:ascii="Arial Narrow" w:hAnsi="Arial Narrow"/>
          <w:sz w:val="26"/>
          <w:szCs w:val="26"/>
        </w:rPr>
        <w:t>Amol Shosodiya</w:t>
      </w:r>
      <w:r>
        <w:rPr>
          <w:rFonts w:ascii="Arial Narrow" w:hAnsi="Arial Narrow"/>
          <w:sz w:val="26"/>
          <w:szCs w:val="26"/>
        </w:rPr>
        <w:t xml:space="preserve">, </w:t>
      </w:r>
      <w:r w:rsidR="004F46DC">
        <w:rPr>
          <w:rFonts w:ascii="Arial Narrow" w:hAnsi="Arial Narrow"/>
          <w:sz w:val="26"/>
          <w:szCs w:val="26"/>
        </w:rPr>
        <w:t>Officer</w:t>
      </w:r>
      <w:r>
        <w:rPr>
          <w:rFonts w:ascii="Arial Narrow" w:hAnsi="Arial Narrow"/>
          <w:sz w:val="26"/>
          <w:szCs w:val="26"/>
        </w:rPr>
        <w:t xml:space="preserve"> of </w:t>
      </w:r>
      <w:r w:rsidR="00F721C8">
        <w:rPr>
          <w:rFonts w:ascii="Arial Narrow" w:hAnsi="Arial Narrow"/>
          <w:sz w:val="26"/>
          <w:szCs w:val="26"/>
        </w:rPr>
        <w:t>KCPL</w:t>
      </w:r>
      <w:r>
        <w:rPr>
          <w:rFonts w:ascii="Arial Narrow" w:hAnsi="Arial Narrow"/>
          <w:sz w:val="26"/>
          <w:szCs w:val="26"/>
        </w:rPr>
        <w:t>.</w:t>
      </w:r>
      <w:r w:rsidRPr="00841983">
        <w:rPr>
          <w:rFonts w:ascii="Arial Narrow" w:hAnsi="Arial Narrow"/>
          <w:sz w:val="26"/>
          <w:szCs w:val="26"/>
        </w:rPr>
        <w:t xml:space="preserve"> </w:t>
      </w:r>
    </w:p>
    <w:p w14:paraId="355D5F9B" w14:textId="77777777" w:rsidR="00841983" w:rsidRPr="00841983" w:rsidRDefault="00841983" w:rsidP="00AE70FE">
      <w:pPr>
        <w:pStyle w:val="ListParagraph"/>
        <w:numPr>
          <w:ilvl w:val="0"/>
          <w:numId w:val="7"/>
        </w:numPr>
        <w:spacing w:line="360" w:lineRule="auto"/>
        <w:ind w:left="360"/>
        <w:contextualSpacing/>
        <w:jc w:val="both"/>
        <w:rPr>
          <w:rFonts w:ascii="Arial Narrow" w:hAnsi="Arial Narrow"/>
          <w:sz w:val="26"/>
          <w:szCs w:val="26"/>
        </w:rPr>
      </w:pPr>
      <w:r w:rsidRPr="00841983">
        <w:rPr>
          <w:rFonts w:ascii="Arial Narrow" w:hAnsi="Arial Narrow" w:cs="Tahoma"/>
          <w:sz w:val="26"/>
          <w:szCs w:val="26"/>
        </w:rPr>
        <w:t>Explanations and information given by the following executives of the Company,</w:t>
      </w:r>
    </w:p>
    <w:p w14:paraId="36C99839" w14:textId="79835097" w:rsidR="004B50F7" w:rsidRDefault="004B50F7" w:rsidP="004B50F7">
      <w:pPr>
        <w:pStyle w:val="ListParagraph"/>
        <w:numPr>
          <w:ilvl w:val="0"/>
          <w:numId w:val="6"/>
        </w:numPr>
        <w:spacing w:line="360" w:lineRule="auto"/>
        <w:ind w:left="900"/>
        <w:contextualSpacing/>
        <w:jc w:val="both"/>
        <w:rPr>
          <w:rFonts w:ascii="Arial Narrow" w:hAnsi="Arial Narrow"/>
          <w:sz w:val="26"/>
          <w:szCs w:val="26"/>
        </w:rPr>
      </w:pPr>
      <w:r w:rsidRPr="00841983">
        <w:rPr>
          <w:rFonts w:ascii="Arial Narrow" w:hAnsi="Arial Narrow"/>
          <w:sz w:val="26"/>
          <w:szCs w:val="26"/>
        </w:rPr>
        <w:t xml:space="preserve">Mr. </w:t>
      </w:r>
      <w:r w:rsidR="004F46DC">
        <w:rPr>
          <w:rFonts w:ascii="Arial Narrow" w:hAnsi="Arial Narrow"/>
          <w:sz w:val="26"/>
          <w:szCs w:val="26"/>
        </w:rPr>
        <w:t>Shifony</w:t>
      </w:r>
      <w:r w:rsidRPr="00841983">
        <w:rPr>
          <w:rFonts w:ascii="Arial Narrow" w:hAnsi="Arial Narrow"/>
          <w:sz w:val="26"/>
          <w:szCs w:val="26"/>
        </w:rPr>
        <w:t xml:space="preserve">, </w:t>
      </w:r>
      <w:r w:rsidR="004F46DC">
        <w:rPr>
          <w:rFonts w:ascii="Arial Narrow" w:hAnsi="Arial Narrow"/>
          <w:sz w:val="26"/>
          <w:szCs w:val="26"/>
        </w:rPr>
        <w:t>Company Officer</w:t>
      </w:r>
      <w:r>
        <w:rPr>
          <w:rFonts w:ascii="Arial Narrow" w:hAnsi="Arial Narrow"/>
          <w:sz w:val="26"/>
          <w:szCs w:val="26"/>
        </w:rPr>
        <w:t xml:space="preserve"> of </w:t>
      </w:r>
      <w:r w:rsidR="00F721C8">
        <w:rPr>
          <w:rFonts w:ascii="Arial Narrow" w:hAnsi="Arial Narrow"/>
          <w:sz w:val="26"/>
          <w:szCs w:val="26"/>
        </w:rPr>
        <w:t>KCPL</w:t>
      </w:r>
      <w:r w:rsidRPr="004B50F7">
        <w:rPr>
          <w:rFonts w:ascii="Arial Narrow" w:hAnsi="Arial Narrow"/>
          <w:sz w:val="26"/>
          <w:szCs w:val="26"/>
        </w:rPr>
        <w:t>.</w:t>
      </w:r>
    </w:p>
    <w:p w14:paraId="64CF88F2" w14:textId="77777777" w:rsidR="00841983" w:rsidRPr="00841983" w:rsidRDefault="00841983" w:rsidP="00AE70FE">
      <w:pPr>
        <w:numPr>
          <w:ilvl w:val="0"/>
          <w:numId w:val="5"/>
        </w:numPr>
        <w:tabs>
          <w:tab w:val="clear" w:pos="1080"/>
        </w:tabs>
        <w:spacing w:after="0" w:line="360" w:lineRule="auto"/>
        <w:ind w:left="450" w:hanging="450"/>
        <w:jc w:val="both"/>
        <w:rPr>
          <w:rFonts w:ascii="Arial Narrow" w:hAnsi="Arial Narrow" w:cs="Tahoma"/>
          <w:sz w:val="26"/>
          <w:szCs w:val="26"/>
        </w:rPr>
      </w:pPr>
      <w:r w:rsidRPr="00841983">
        <w:rPr>
          <w:rFonts w:ascii="Arial Narrow" w:hAnsi="Arial Narrow" w:cs="Tahoma"/>
          <w:sz w:val="26"/>
          <w:szCs w:val="26"/>
        </w:rPr>
        <w:t>Examinations of documents provided by the Company.</w:t>
      </w:r>
    </w:p>
    <w:p w14:paraId="08C5A1B4" w14:textId="77777777" w:rsidR="00841983" w:rsidRPr="00841983" w:rsidRDefault="00841983" w:rsidP="00AE70FE">
      <w:pPr>
        <w:numPr>
          <w:ilvl w:val="0"/>
          <w:numId w:val="5"/>
        </w:numPr>
        <w:tabs>
          <w:tab w:val="clear" w:pos="1080"/>
        </w:tabs>
        <w:spacing w:after="0" w:line="360" w:lineRule="auto"/>
        <w:ind w:left="450" w:hanging="450"/>
        <w:jc w:val="both"/>
        <w:rPr>
          <w:rFonts w:ascii="Arial Narrow" w:hAnsi="Arial Narrow" w:cs="Tahoma"/>
          <w:sz w:val="26"/>
          <w:szCs w:val="26"/>
        </w:rPr>
      </w:pPr>
      <w:r w:rsidRPr="00841983">
        <w:rPr>
          <w:rFonts w:ascii="Arial Narrow" w:hAnsi="Arial Narrow" w:cs="Tahoma"/>
          <w:sz w:val="26"/>
          <w:szCs w:val="26"/>
        </w:rPr>
        <w:t>Selective photographs of the project site are enclosed.</w:t>
      </w:r>
    </w:p>
    <w:p w14:paraId="494157A0" w14:textId="7928459E" w:rsidR="00841983" w:rsidRPr="00841983" w:rsidRDefault="00841983" w:rsidP="00AE70FE">
      <w:pPr>
        <w:numPr>
          <w:ilvl w:val="0"/>
          <w:numId w:val="5"/>
        </w:numPr>
        <w:tabs>
          <w:tab w:val="clear" w:pos="1080"/>
        </w:tabs>
        <w:spacing w:after="0" w:line="360" w:lineRule="auto"/>
        <w:ind w:left="450" w:hanging="450"/>
        <w:jc w:val="both"/>
        <w:rPr>
          <w:rFonts w:ascii="Arial Narrow" w:hAnsi="Arial Narrow" w:cs="Tahoma"/>
          <w:sz w:val="26"/>
          <w:szCs w:val="26"/>
        </w:rPr>
      </w:pPr>
      <w:r w:rsidRPr="00841983">
        <w:rPr>
          <w:rFonts w:ascii="Arial Narrow" w:hAnsi="Arial Narrow" w:cs="Tahoma"/>
          <w:sz w:val="26"/>
          <w:szCs w:val="26"/>
        </w:rPr>
        <w:t xml:space="preserve">Finalization of </w:t>
      </w:r>
      <w:r w:rsidR="0029127D">
        <w:rPr>
          <w:rFonts w:ascii="Arial Narrow" w:hAnsi="Arial Narrow" w:cs="Tahoma"/>
          <w:sz w:val="26"/>
          <w:szCs w:val="26"/>
        </w:rPr>
        <w:t>LIE Report</w:t>
      </w:r>
      <w:r w:rsidRPr="00841983">
        <w:rPr>
          <w:rFonts w:ascii="Arial Narrow" w:hAnsi="Arial Narrow" w:cs="Tahoma"/>
          <w:sz w:val="26"/>
          <w:szCs w:val="26"/>
        </w:rPr>
        <w:t>.</w:t>
      </w:r>
    </w:p>
    <w:p w14:paraId="5ADB85D4" w14:textId="1903C785" w:rsidR="00841983" w:rsidRDefault="00841983" w:rsidP="005C3C7A">
      <w:pPr>
        <w:widowControl w:val="0"/>
        <w:autoSpaceDE w:val="0"/>
        <w:autoSpaceDN w:val="0"/>
        <w:adjustRightInd w:val="0"/>
        <w:spacing w:after="0" w:line="360" w:lineRule="auto"/>
        <w:ind w:right="27"/>
        <w:jc w:val="both"/>
        <w:rPr>
          <w:rFonts w:ascii="Arial Narrow" w:hAnsi="Arial Narrow"/>
          <w:sz w:val="26"/>
          <w:szCs w:val="26"/>
        </w:rPr>
      </w:pPr>
    </w:p>
    <w:p w14:paraId="7DDE6694" w14:textId="77777777" w:rsidR="00346730" w:rsidRDefault="00346730" w:rsidP="005C3C7A">
      <w:pPr>
        <w:widowControl w:val="0"/>
        <w:autoSpaceDE w:val="0"/>
        <w:autoSpaceDN w:val="0"/>
        <w:adjustRightInd w:val="0"/>
        <w:spacing w:after="0" w:line="360" w:lineRule="auto"/>
        <w:ind w:right="27"/>
        <w:jc w:val="both"/>
        <w:rPr>
          <w:rFonts w:ascii="Arial Narrow" w:hAnsi="Arial Narrow"/>
          <w:sz w:val="26"/>
          <w:szCs w:val="26"/>
        </w:rPr>
      </w:pPr>
    </w:p>
    <w:p w14:paraId="3D623547" w14:textId="22F75990" w:rsidR="00F67D9D" w:rsidRPr="00F67D9D" w:rsidRDefault="0029127D" w:rsidP="00AE70FE">
      <w:pPr>
        <w:pStyle w:val="ListParagraph"/>
        <w:numPr>
          <w:ilvl w:val="0"/>
          <w:numId w:val="4"/>
        </w:numPr>
        <w:jc w:val="center"/>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ABOUT COMPANY &amp; THE PROJECT</w:t>
      </w:r>
    </w:p>
    <w:p w14:paraId="7BA2CCA4" w14:textId="2C2669A0" w:rsidR="00F67D9D" w:rsidRDefault="00F67D9D" w:rsidP="00F67D9D">
      <w:pPr>
        <w:pStyle w:val="Heading4"/>
        <w:keepNext w:val="0"/>
        <w:numPr>
          <w:ilvl w:val="3"/>
          <w:numId w:val="0"/>
        </w:numPr>
        <w:spacing w:after="160" w:line="259" w:lineRule="auto"/>
        <w:ind w:left="1350" w:hanging="1350"/>
        <w:contextualSpacing/>
        <w:rPr>
          <w:rFonts w:ascii="Arial Narrow" w:hAnsi="Arial Narrow"/>
          <w:color w:val="6B4D2F"/>
          <w:lang w:bidi="bn-IN"/>
        </w:rPr>
      </w:pPr>
      <w:r w:rsidRPr="00F67D9D">
        <w:rPr>
          <w:rFonts w:ascii="Arial Narrow" w:hAnsi="Arial Narrow"/>
          <w:noProof/>
          <w:color w:val="6B4D2F"/>
          <w:lang w:val="en-IN" w:eastAsia="en-IN"/>
        </w:rPr>
        <mc:AlternateContent>
          <mc:Choice Requires="wps">
            <w:drawing>
              <wp:anchor distT="0" distB="0" distL="114300" distR="114300" simplePos="0" relativeHeight="251948032" behindDoc="0" locked="0" layoutInCell="1" allowOverlap="1" wp14:anchorId="67730691" wp14:editId="615DF43D">
                <wp:simplePos x="0" y="0"/>
                <wp:positionH relativeFrom="margin">
                  <wp:align>right</wp:align>
                </wp:positionH>
                <wp:positionV relativeFrom="paragraph">
                  <wp:posOffset>71755</wp:posOffset>
                </wp:positionV>
                <wp:extent cx="5724525" cy="9525"/>
                <wp:effectExtent l="0" t="0" r="28575" b="28575"/>
                <wp:wrapNone/>
                <wp:docPr id="155" name="Straight Connector 155"/>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27010B" id="Straight Connector 155" o:spid="_x0000_s1026" style="position:absolute;flip:y;z-index:251948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9.55pt,5.65pt" to="850.3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" strokecolor="#d9177d" strokeweight="1.5pt">
                <v:stroke joinstyle="miter"/>
                <w10:wrap anchorx="margin"/>
              </v:line>
            </w:pict>
          </mc:Fallback>
        </mc:AlternateContent>
      </w:r>
      <w:r w:rsidR="0029127D">
        <w:rPr>
          <w:rFonts w:ascii="Arial Narrow" w:hAnsi="Arial Narrow"/>
          <w:color w:val="6B4D2F"/>
          <w:lang w:val="en-IN" w:bidi="bn-IN"/>
        </w:rPr>
        <w:t>3</w:t>
      </w:r>
      <w:r w:rsidRPr="00F67D9D">
        <w:rPr>
          <w:rFonts w:ascii="Arial Narrow" w:hAnsi="Arial Narrow"/>
          <w:color w:val="6B4D2F"/>
          <w:lang w:bidi="bn-IN"/>
        </w:rPr>
        <w:t xml:space="preserve">.1. </w:t>
      </w:r>
      <w:r w:rsidR="0029127D">
        <w:rPr>
          <w:rFonts w:ascii="Arial Narrow" w:hAnsi="Arial Narrow"/>
          <w:color w:val="6B4D2F"/>
          <w:lang w:val="en-IN" w:bidi="bn-IN"/>
        </w:rPr>
        <w:t xml:space="preserve">ABOUT </w:t>
      </w:r>
      <w:r w:rsidR="00B92F46">
        <w:rPr>
          <w:rFonts w:ascii="Arial Narrow" w:hAnsi="Arial Narrow"/>
          <w:color w:val="6B4D2F"/>
          <w:lang w:val="en-IN" w:bidi="bn-IN"/>
        </w:rPr>
        <w:t>COMPANY</w:t>
      </w:r>
      <w:r w:rsidRPr="00F67D9D">
        <w:rPr>
          <w:rFonts w:ascii="Arial Narrow" w:hAnsi="Arial Narrow"/>
          <w:color w:val="6B4D2F"/>
          <w:lang w:bidi="bn-IN"/>
        </w:rPr>
        <w:t>: -</w:t>
      </w:r>
    </w:p>
    <w:p w14:paraId="017D36A0" w14:textId="27AE99E1" w:rsidR="00FB7411" w:rsidRDefault="00FB7411" w:rsidP="00FB7411">
      <w:pPr>
        <w:spacing w:after="0" w:line="360" w:lineRule="auto"/>
        <w:jc w:val="both"/>
        <w:rPr>
          <w:rFonts w:ascii="Arial Narrow" w:hAnsi="Arial Narrow"/>
          <w:sz w:val="26"/>
          <w:szCs w:val="26"/>
        </w:rPr>
      </w:pPr>
      <w:r w:rsidRPr="00FB7411">
        <w:rPr>
          <w:rFonts w:ascii="Arial Narrow" w:hAnsi="Arial Narrow"/>
          <w:b/>
          <w:bCs/>
          <w:sz w:val="26"/>
          <w:szCs w:val="26"/>
        </w:rPr>
        <w:t>M/s. Krushna Cotex Private Limited (“KCPL” or “Company”)</w:t>
      </w:r>
      <w:r>
        <w:rPr>
          <w:rFonts w:ascii="Arial Narrow" w:hAnsi="Arial Narrow"/>
          <w:sz w:val="26"/>
          <w:szCs w:val="26"/>
        </w:rPr>
        <w:t xml:space="preserve"> </w:t>
      </w:r>
      <w:r w:rsidRPr="00FB7411">
        <w:rPr>
          <w:rFonts w:ascii="Arial Narrow" w:hAnsi="Arial Narrow"/>
          <w:sz w:val="26"/>
          <w:szCs w:val="26"/>
        </w:rPr>
        <w:t>is a Private</w:t>
      </w:r>
      <w:r>
        <w:rPr>
          <w:rFonts w:ascii="Arial Narrow" w:hAnsi="Arial Narrow"/>
          <w:sz w:val="26"/>
          <w:szCs w:val="26"/>
        </w:rPr>
        <w:t xml:space="preserve"> Limited Company</w:t>
      </w:r>
      <w:r w:rsidRPr="00FB7411">
        <w:rPr>
          <w:rFonts w:ascii="Arial Narrow" w:hAnsi="Arial Narrow"/>
          <w:sz w:val="26"/>
          <w:szCs w:val="26"/>
        </w:rPr>
        <w:t xml:space="preserve"> incorporated on 30</w:t>
      </w:r>
      <w:r w:rsidRPr="00FB7411">
        <w:rPr>
          <w:rFonts w:ascii="Arial Narrow" w:hAnsi="Arial Narrow"/>
          <w:sz w:val="26"/>
          <w:szCs w:val="26"/>
          <w:vertAlign w:val="superscript"/>
        </w:rPr>
        <w:t>th</w:t>
      </w:r>
      <w:r>
        <w:rPr>
          <w:rFonts w:ascii="Arial Narrow" w:hAnsi="Arial Narrow"/>
          <w:sz w:val="26"/>
          <w:szCs w:val="26"/>
        </w:rPr>
        <w:t xml:space="preserve"> </w:t>
      </w:r>
      <w:r w:rsidRPr="00FB7411">
        <w:rPr>
          <w:rFonts w:ascii="Arial Narrow" w:hAnsi="Arial Narrow"/>
          <w:sz w:val="26"/>
          <w:szCs w:val="26"/>
        </w:rPr>
        <w:t xml:space="preserve">March 2007. It is classified as </w:t>
      </w:r>
      <w:r>
        <w:rPr>
          <w:rFonts w:ascii="Arial Narrow" w:hAnsi="Arial Narrow"/>
          <w:sz w:val="26"/>
          <w:szCs w:val="26"/>
        </w:rPr>
        <w:t>n</w:t>
      </w:r>
      <w:r w:rsidRPr="00FB7411">
        <w:rPr>
          <w:rFonts w:ascii="Arial Narrow" w:hAnsi="Arial Narrow"/>
          <w:sz w:val="26"/>
          <w:szCs w:val="26"/>
        </w:rPr>
        <w:t>on-govt</w:t>
      </w:r>
      <w:r>
        <w:rPr>
          <w:rFonts w:ascii="Arial Narrow" w:hAnsi="Arial Narrow"/>
          <w:sz w:val="26"/>
          <w:szCs w:val="26"/>
        </w:rPr>
        <w:t>.</w:t>
      </w:r>
      <w:r w:rsidRPr="00FB7411">
        <w:rPr>
          <w:rFonts w:ascii="Arial Narrow" w:hAnsi="Arial Narrow"/>
          <w:sz w:val="26"/>
          <w:szCs w:val="26"/>
        </w:rPr>
        <w:t xml:space="preserve"> </w:t>
      </w:r>
      <w:r>
        <w:rPr>
          <w:rFonts w:ascii="Arial Narrow" w:hAnsi="Arial Narrow"/>
          <w:sz w:val="26"/>
          <w:szCs w:val="26"/>
        </w:rPr>
        <w:t>C</w:t>
      </w:r>
      <w:r w:rsidRPr="00FB7411">
        <w:rPr>
          <w:rFonts w:ascii="Arial Narrow" w:hAnsi="Arial Narrow"/>
          <w:sz w:val="26"/>
          <w:szCs w:val="26"/>
        </w:rPr>
        <w:t xml:space="preserve">ompany and is registered at Registrar of Companies, Mumbai. </w:t>
      </w:r>
      <w:r>
        <w:rPr>
          <w:rFonts w:ascii="Arial Narrow" w:hAnsi="Arial Narrow"/>
          <w:sz w:val="26"/>
          <w:szCs w:val="26"/>
        </w:rPr>
        <w:t>KCPL</w:t>
      </w:r>
      <w:r w:rsidRPr="00FB7411">
        <w:rPr>
          <w:rFonts w:ascii="Arial Narrow" w:hAnsi="Arial Narrow"/>
          <w:sz w:val="26"/>
          <w:szCs w:val="26"/>
        </w:rPr>
        <w:t>'s Corporate Identification Number is (CIN) U17200MH2007PTC169431 and its registration number is 169431.</w:t>
      </w:r>
      <w:r>
        <w:rPr>
          <w:rFonts w:ascii="Arial Narrow" w:hAnsi="Arial Narrow"/>
          <w:sz w:val="26"/>
          <w:szCs w:val="26"/>
        </w:rPr>
        <w:t xml:space="preserve"> </w:t>
      </w:r>
      <w:r w:rsidRPr="00FB7411">
        <w:rPr>
          <w:rFonts w:ascii="Arial Narrow" w:hAnsi="Arial Narrow"/>
          <w:sz w:val="26"/>
          <w:szCs w:val="26"/>
        </w:rPr>
        <w:t>Its registered address is 4-A Vikas Centre</w:t>
      </w:r>
      <w:r>
        <w:rPr>
          <w:rFonts w:ascii="Arial Narrow" w:hAnsi="Arial Narrow"/>
          <w:sz w:val="26"/>
          <w:szCs w:val="26"/>
        </w:rPr>
        <w:t>,</w:t>
      </w:r>
      <w:r w:rsidRPr="00FB7411">
        <w:rPr>
          <w:rFonts w:ascii="Arial Narrow" w:hAnsi="Arial Narrow"/>
          <w:sz w:val="26"/>
          <w:szCs w:val="26"/>
        </w:rPr>
        <w:t xml:space="preserve"> 104 S V Road</w:t>
      </w:r>
      <w:r>
        <w:rPr>
          <w:rFonts w:ascii="Arial Narrow" w:hAnsi="Arial Narrow"/>
          <w:sz w:val="26"/>
          <w:szCs w:val="26"/>
        </w:rPr>
        <w:t>,</w:t>
      </w:r>
      <w:r w:rsidRPr="00FB7411">
        <w:rPr>
          <w:rFonts w:ascii="Arial Narrow" w:hAnsi="Arial Narrow"/>
          <w:sz w:val="26"/>
          <w:szCs w:val="26"/>
        </w:rPr>
        <w:t xml:space="preserve"> Santacruz (W)</w:t>
      </w:r>
      <w:r>
        <w:rPr>
          <w:rFonts w:ascii="Arial Narrow" w:hAnsi="Arial Narrow"/>
          <w:sz w:val="26"/>
          <w:szCs w:val="26"/>
        </w:rPr>
        <w:t>,</w:t>
      </w:r>
      <w:r w:rsidRPr="00FB7411">
        <w:rPr>
          <w:rFonts w:ascii="Arial Narrow" w:hAnsi="Arial Narrow"/>
          <w:sz w:val="26"/>
          <w:szCs w:val="26"/>
        </w:rPr>
        <w:t xml:space="preserve"> Mumbai</w:t>
      </w:r>
      <w:r>
        <w:rPr>
          <w:rFonts w:ascii="Arial Narrow" w:hAnsi="Arial Narrow"/>
          <w:sz w:val="26"/>
          <w:szCs w:val="26"/>
        </w:rPr>
        <w:t>-</w:t>
      </w:r>
      <w:r w:rsidRPr="00FB7411">
        <w:rPr>
          <w:rFonts w:ascii="Arial Narrow" w:hAnsi="Arial Narrow"/>
          <w:sz w:val="26"/>
          <w:szCs w:val="26"/>
        </w:rPr>
        <w:t xml:space="preserve"> 4</w:t>
      </w:r>
      <w:r>
        <w:rPr>
          <w:rFonts w:ascii="Arial Narrow" w:hAnsi="Arial Narrow"/>
          <w:sz w:val="26"/>
          <w:szCs w:val="26"/>
        </w:rPr>
        <w:t xml:space="preserve">00 </w:t>
      </w:r>
      <w:r w:rsidRPr="00FB7411">
        <w:rPr>
          <w:rFonts w:ascii="Arial Narrow" w:hAnsi="Arial Narrow"/>
          <w:sz w:val="26"/>
          <w:szCs w:val="26"/>
        </w:rPr>
        <w:t>05</w:t>
      </w:r>
      <w:r>
        <w:rPr>
          <w:rFonts w:ascii="Arial Narrow" w:hAnsi="Arial Narrow"/>
          <w:sz w:val="26"/>
          <w:szCs w:val="26"/>
        </w:rPr>
        <w:t>4</w:t>
      </w:r>
      <w:r w:rsidRPr="00FB7411">
        <w:rPr>
          <w:rFonts w:ascii="Arial Narrow" w:hAnsi="Arial Narrow"/>
          <w:sz w:val="26"/>
          <w:szCs w:val="26"/>
        </w:rPr>
        <w:t>.</w:t>
      </w:r>
    </w:p>
    <w:p w14:paraId="1FD6BFFB" w14:textId="77777777" w:rsidR="00FB7411" w:rsidRDefault="00FB7411" w:rsidP="00E200E6">
      <w:pPr>
        <w:spacing w:after="0" w:line="240" w:lineRule="auto"/>
        <w:jc w:val="both"/>
        <w:rPr>
          <w:rFonts w:ascii="Arial Narrow" w:hAnsi="Arial Narrow"/>
          <w:sz w:val="26"/>
          <w:szCs w:val="26"/>
        </w:rPr>
      </w:pPr>
    </w:p>
    <w:p w14:paraId="00454810" w14:textId="36E09F5C" w:rsidR="00FB7411" w:rsidRPr="00A72A8D" w:rsidRDefault="00FB7411" w:rsidP="00FB7411">
      <w:pPr>
        <w:spacing w:after="0" w:line="360" w:lineRule="auto"/>
        <w:jc w:val="both"/>
        <w:rPr>
          <w:rFonts w:ascii="Arial Narrow" w:hAnsi="Arial Narrow"/>
          <w:sz w:val="26"/>
          <w:szCs w:val="26"/>
        </w:rPr>
      </w:pPr>
      <w:r w:rsidRPr="00A72A8D">
        <w:rPr>
          <w:rFonts w:ascii="Arial Narrow" w:hAnsi="Arial Narrow"/>
          <w:sz w:val="26"/>
          <w:szCs w:val="26"/>
        </w:rPr>
        <w:t>KCPL is a part</w:t>
      </w:r>
      <w:r>
        <w:rPr>
          <w:rFonts w:ascii="Arial Narrow" w:hAnsi="Arial Narrow"/>
          <w:sz w:val="26"/>
          <w:szCs w:val="26"/>
        </w:rPr>
        <w:t xml:space="preserve"> </w:t>
      </w:r>
      <w:r w:rsidRPr="00A72A8D">
        <w:rPr>
          <w:rFonts w:ascii="Arial Narrow" w:hAnsi="Arial Narrow"/>
          <w:sz w:val="26"/>
          <w:szCs w:val="26"/>
        </w:rPr>
        <w:t>of Deesan Group that has fully integrated unit with State</w:t>
      </w:r>
      <w:r>
        <w:rPr>
          <w:rFonts w:ascii="Arial Narrow" w:hAnsi="Arial Narrow"/>
          <w:sz w:val="26"/>
          <w:szCs w:val="26"/>
        </w:rPr>
        <w:t>-of-the-art</w:t>
      </w:r>
      <w:r w:rsidRPr="00A72A8D">
        <w:rPr>
          <w:rFonts w:ascii="Arial Narrow" w:hAnsi="Arial Narrow"/>
          <w:sz w:val="26"/>
          <w:szCs w:val="26"/>
        </w:rPr>
        <w:t xml:space="preserve"> facilities</w:t>
      </w:r>
      <w:r>
        <w:rPr>
          <w:rFonts w:ascii="Arial Narrow" w:hAnsi="Arial Narrow"/>
          <w:sz w:val="26"/>
          <w:szCs w:val="26"/>
        </w:rPr>
        <w:t>.</w:t>
      </w:r>
      <w:r w:rsidRPr="00A72A8D">
        <w:rPr>
          <w:rFonts w:ascii="Arial Narrow" w:hAnsi="Arial Narrow"/>
          <w:sz w:val="26"/>
          <w:szCs w:val="26"/>
        </w:rPr>
        <w:t xml:space="preserve"> They are manufacturing Cotton Yarn,</w:t>
      </w:r>
      <w:r>
        <w:rPr>
          <w:rFonts w:ascii="Arial Narrow" w:hAnsi="Arial Narrow"/>
          <w:sz w:val="26"/>
          <w:szCs w:val="26"/>
        </w:rPr>
        <w:t xml:space="preserve"> </w:t>
      </w:r>
      <w:r w:rsidRPr="00A72A8D">
        <w:rPr>
          <w:rFonts w:ascii="Arial Narrow" w:hAnsi="Arial Narrow"/>
          <w:sz w:val="26"/>
          <w:szCs w:val="26"/>
        </w:rPr>
        <w:t>Woven fabric, Knitted Fabric, Cotton Fabric, made ups,</w:t>
      </w:r>
      <w:r>
        <w:rPr>
          <w:rFonts w:ascii="Arial Narrow" w:hAnsi="Arial Narrow"/>
          <w:sz w:val="26"/>
          <w:szCs w:val="26"/>
        </w:rPr>
        <w:t xml:space="preserve"> </w:t>
      </w:r>
      <w:r w:rsidRPr="00A72A8D">
        <w:rPr>
          <w:rFonts w:ascii="Arial Narrow" w:hAnsi="Arial Narrow"/>
          <w:sz w:val="26"/>
          <w:szCs w:val="26"/>
        </w:rPr>
        <w:t>Terry Towels and Garments</w:t>
      </w:r>
      <w:r w:rsidR="00BE550F">
        <w:rPr>
          <w:rFonts w:ascii="Arial Narrow" w:hAnsi="Arial Narrow"/>
          <w:sz w:val="26"/>
          <w:szCs w:val="26"/>
        </w:rPr>
        <w:t>.</w:t>
      </w:r>
      <w:r w:rsidRPr="00A72A8D">
        <w:rPr>
          <w:rFonts w:ascii="Arial Narrow" w:hAnsi="Arial Narrow"/>
          <w:sz w:val="26"/>
          <w:szCs w:val="26"/>
        </w:rPr>
        <w:t xml:space="preserve"> KCPL is expanding their existing</w:t>
      </w:r>
      <w:r>
        <w:rPr>
          <w:rFonts w:ascii="Arial Narrow" w:hAnsi="Arial Narrow"/>
          <w:sz w:val="26"/>
          <w:szCs w:val="26"/>
        </w:rPr>
        <w:t xml:space="preserve"> </w:t>
      </w:r>
      <w:r w:rsidRPr="00A72A8D">
        <w:rPr>
          <w:rFonts w:ascii="Arial Narrow" w:hAnsi="Arial Narrow"/>
          <w:sz w:val="26"/>
          <w:szCs w:val="26"/>
        </w:rPr>
        <w:t>unit with latest processing made ups which will enhance</w:t>
      </w:r>
      <w:r>
        <w:rPr>
          <w:rFonts w:ascii="Arial Narrow" w:hAnsi="Arial Narrow"/>
          <w:sz w:val="26"/>
          <w:szCs w:val="26"/>
        </w:rPr>
        <w:t xml:space="preserve"> </w:t>
      </w:r>
      <w:r w:rsidRPr="00A72A8D">
        <w:rPr>
          <w:rFonts w:ascii="Arial Narrow" w:hAnsi="Arial Narrow"/>
          <w:sz w:val="26"/>
          <w:szCs w:val="26"/>
        </w:rPr>
        <w:t>the existing facilities</w:t>
      </w:r>
      <w:r>
        <w:rPr>
          <w:rFonts w:ascii="Arial Narrow" w:hAnsi="Arial Narrow"/>
          <w:sz w:val="26"/>
          <w:szCs w:val="26"/>
        </w:rPr>
        <w:t>.</w:t>
      </w:r>
    </w:p>
    <w:p w14:paraId="1B60B738" w14:textId="733336E4" w:rsidR="00A72A8D" w:rsidRPr="00A72A8D" w:rsidRDefault="00A72A8D" w:rsidP="00E200E6">
      <w:pPr>
        <w:spacing w:after="0" w:line="240" w:lineRule="auto"/>
        <w:jc w:val="both"/>
        <w:rPr>
          <w:rFonts w:ascii="Arial Narrow" w:hAnsi="Arial Narrow"/>
          <w:sz w:val="26"/>
          <w:szCs w:val="26"/>
        </w:rPr>
      </w:pPr>
    </w:p>
    <w:p w14:paraId="4A548A01" w14:textId="31E71D92" w:rsidR="00BE550F" w:rsidRDefault="00F721C8" w:rsidP="00BE550F">
      <w:pPr>
        <w:spacing w:after="0" w:line="360" w:lineRule="auto"/>
        <w:jc w:val="both"/>
        <w:rPr>
          <w:rFonts w:ascii="Arial Narrow" w:hAnsi="Arial Narrow"/>
          <w:sz w:val="26"/>
          <w:szCs w:val="26"/>
        </w:rPr>
      </w:pPr>
      <w:r>
        <w:rPr>
          <w:rFonts w:ascii="Arial Narrow" w:hAnsi="Arial Narrow"/>
          <w:sz w:val="26"/>
          <w:szCs w:val="26"/>
        </w:rPr>
        <w:t>KCPL</w:t>
      </w:r>
      <w:r w:rsidR="004B50F7" w:rsidRPr="004B50F7">
        <w:rPr>
          <w:rFonts w:ascii="Arial Narrow" w:hAnsi="Arial Narrow"/>
          <w:sz w:val="26"/>
          <w:szCs w:val="26"/>
        </w:rPr>
        <w:t xml:space="preserve"> proposes to </w:t>
      </w:r>
      <w:r w:rsidR="00BE550F" w:rsidRPr="00F721C8">
        <w:rPr>
          <w:rFonts w:ascii="Arial Narrow" w:hAnsi="Arial Narrow"/>
          <w:sz w:val="26"/>
          <w:szCs w:val="26"/>
        </w:rPr>
        <w:t>processing and</w:t>
      </w:r>
      <w:r w:rsidR="00BE550F">
        <w:rPr>
          <w:rFonts w:ascii="Arial Narrow" w:hAnsi="Arial Narrow"/>
          <w:sz w:val="26"/>
          <w:szCs w:val="26"/>
        </w:rPr>
        <w:t xml:space="preserve"> </w:t>
      </w:r>
      <w:r w:rsidR="00BE550F" w:rsidRPr="00F721C8">
        <w:rPr>
          <w:rFonts w:ascii="Arial Narrow" w:hAnsi="Arial Narrow"/>
          <w:sz w:val="26"/>
          <w:szCs w:val="26"/>
        </w:rPr>
        <w:t xml:space="preserve">made ups Unit with </w:t>
      </w:r>
      <w:r w:rsidR="00BE550F">
        <w:rPr>
          <w:rFonts w:ascii="Arial Narrow" w:hAnsi="Arial Narrow"/>
          <w:sz w:val="26"/>
          <w:szCs w:val="26"/>
        </w:rPr>
        <w:t>approx.</w:t>
      </w:r>
      <w:r w:rsidR="00BE550F" w:rsidRPr="00F721C8">
        <w:rPr>
          <w:rFonts w:ascii="Arial Narrow" w:hAnsi="Arial Narrow"/>
          <w:sz w:val="26"/>
          <w:szCs w:val="26"/>
        </w:rPr>
        <w:t xml:space="preserve"> 60</w:t>
      </w:r>
      <w:r w:rsidR="00586765">
        <w:rPr>
          <w:rFonts w:ascii="Arial Narrow" w:hAnsi="Arial Narrow"/>
          <w:sz w:val="26"/>
          <w:szCs w:val="26"/>
        </w:rPr>
        <w:t>,</w:t>
      </w:r>
      <w:r w:rsidR="00BE550F" w:rsidRPr="00F721C8">
        <w:rPr>
          <w:rFonts w:ascii="Arial Narrow" w:hAnsi="Arial Narrow"/>
          <w:sz w:val="26"/>
          <w:szCs w:val="26"/>
        </w:rPr>
        <w:t>000 meters/day fabric</w:t>
      </w:r>
      <w:r w:rsidR="00BE550F">
        <w:rPr>
          <w:rFonts w:ascii="Arial Narrow" w:hAnsi="Arial Narrow"/>
          <w:sz w:val="26"/>
          <w:szCs w:val="26"/>
        </w:rPr>
        <w:t xml:space="preserve"> </w:t>
      </w:r>
      <w:r w:rsidR="00BE550F" w:rsidRPr="00F721C8">
        <w:rPr>
          <w:rFonts w:ascii="Arial Narrow" w:hAnsi="Arial Narrow"/>
          <w:sz w:val="26"/>
          <w:szCs w:val="26"/>
        </w:rPr>
        <w:t>processing and 5</w:t>
      </w:r>
      <w:r w:rsidR="00BE550F">
        <w:rPr>
          <w:rFonts w:ascii="Arial Narrow" w:hAnsi="Arial Narrow"/>
          <w:sz w:val="26"/>
          <w:szCs w:val="26"/>
        </w:rPr>
        <w:t>,</w:t>
      </w:r>
      <w:r w:rsidR="00BE550F" w:rsidRPr="00F721C8">
        <w:rPr>
          <w:rFonts w:ascii="Arial Narrow" w:hAnsi="Arial Narrow"/>
          <w:sz w:val="26"/>
          <w:szCs w:val="26"/>
        </w:rPr>
        <w:t>000 sets/day sheeting sets</w:t>
      </w:r>
      <w:r w:rsidR="00BE550F">
        <w:rPr>
          <w:rFonts w:ascii="Arial Narrow" w:hAnsi="Arial Narrow"/>
          <w:sz w:val="26"/>
          <w:szCs w:val="26"/>
        </w:rPr>
        <w:t xml:space="preserve"> facility</w:t>
      </w:r>
      <w:r w:rsidR="00BE550F" w:rsidRPr="00C16C4C">
        <w:rPr>
          <w:rFonts w:ascii="Arial Narrow" w:hAnsi="Arial Narrow"/>
          <w:sz w:val="26"/>
          <w:szCs w:val="26"/>
        </w:rPr>
        <w:t xml:space="preserve"> at </w:t>
      </w:r>
      <w:r w:rsidR="00BE550F">
        <w:rPr>
          <w:rFonts w:ascii="Arial Narrow" w:hAnsi="Arial Narrow"/>
          <w:sz w:val="26"/>
          <w:szCs w:val="26"/>
        </w:rPr>
        <w:t>Gat No. 27</w:t>
      </w:r>
      <w:r w:rsidR="00BE550F" w:rsidRPr="00F721C8">
        <w:rPr>
          <w:rFonts w:ascii="Arial Narrow" w:hAnsi="Arial Narrow"/>
          <w:sz w:val="26"/>
          <w:szCs w:val="26"/>
        </w:rPr>
        <w:t xml:space="preserve">, Village-Dahiwad, Taluka-Shipur, District Dhule, PIN Code-425 405, State- Maharashtra, </w:t>
      </w:r>
      <w:r w:rsidR="004F46DC">
        <w:rPr>
          <w:rFonts w:ascii="Arial Narrow" w:hAnsi="Arial Narrow"/>
          <w:sz w:val="26"/>
          <w:szCs w:val="26"/>
        </w:rPr>
        <w:t>Country</w:t>
      </w:r>
      <w:r w:rsidR="00BE550F" w:rsidRPr="00F721C8">
        <w:rPr>
          <w:rFonts w:ascii="Arial Narrow" w:hAnsi="Arial Narrow"/>
          <w:sz w:val="26"/>
          <w:szCs w:val="26"/>
        </w:rPr>
        <w:t>-India</w:t>
      </w:r>
      <w:r w:rsidR="004B50F7" w:rsidRPr="004B50F7">
        <w:rPr>
          <w:rFonts w:ascii="Arial Narrow" w:hAnsi="Arial Narrow"/>
          <w:sz w:val="26"/>
          <w:szCs w:val="26"/>
        </w:rPr>
        <w:t>.</w:t>
      </w:r>
      <w:r w:rsidR="00BE550F">
        <w:rPr>
          <w:rFonts w:ascii="Arial Narrow" w:hAnsi="Arial Narrow"/>
          <w:sz w:val="26"/>
          <w:szCs w:val="26"/>
        </w:rPr>
        <w:t xml:space="preserve"> Shirpur is </w:t>
      </w:r>
      <w:r w:rsidR="00BE550F" w:rsidRPr="00A72A8D">
        <w:rPr>
          <w:rFonts w:ascii="Arial Narrow" w:hAnsi="Arial Narrow"/>
          <w:sz w:val="26"/>
          <w:szCs w:val="26"/>
        </w:rPr>
        <w:t>well connected by road, rail and air</w:t>
      </w:r>
      <w:r w:rsidR="00BE550F">
        <w:rPr>
          <w:rFonts w:ascii="Arial Narrow" w:hAnsi="Arial Narrow"/>
          <w:sz w:val="26"/>
          <w:szCs w:val="26"/>
        </w:rPr>
        <w:t xml:space="preserve"> </w:t>
      </w:r>
      <w:r w:rsidR="00BE550F" w:rsidRPr="00A72A8D">
        <w:rPr>
          <w:rFonts w:ascii="Arial Narrow" w:hAnsi="Arial Narrow"/>
          <w:sz w:val="26"/>
          <w:szCs w:val="26"/>
        </w:rPr>
        <w:t>transportation with all major cities in India has proximal</w:t>
      </w:r>
      <w:r w:rsidR="00BE550F">
        <w:rPr>
          <w:rFonts w:ascii="Arial Narrow" w:hAnsi="Arial Narrow"/>
          <w:sz w:val="26"/>
          <w:szCs w:val="26"/>
        </w:rPr>
        <w:t xml:space="preserve"> </w:t>
      </w:r>
      <w:r w:rsidR="00BE550F" w:rsidRPr="00A72A8D">
        <w:rPr>
          <w:rFonts w:ascii="Arial Narrow" w:hAnsi="Arial Narrow"/>
          <w:sz w:val="26"/>
          <w:szCs w:val="26"/>
        </w:rPr>
        <w:t>connectivity to ports like Mumbai</w:t>
      </w:r>
      <w:r w:rsidR="00BE550F">
        <w:rPr>
          <w:rFonts w:ascii="Arial Narrow" w:hAnsi="Arial Narrow"/>
          <w:sz w:val="26"/>
          <w:szCs w:val="26"/>
        </w:rPr>
        <w:t>.</w:t>
      </w:r>
    </w:p>
    <w:p w14:paraId="10516E53" w14:textId="77777777" w:rsidR="00BE550F" w:rsidRDefault="00BE550F" w:rsidP="00E200E6">
      <w:pPr>
        <w:spacing w:after="0" w:line="240" w:lineRule="auto"/>
        <w:jc w:val="both"/>
        <w:rPr>
          <w:rFonts w:ascii="Arial Narrow" w:hAnsi="Arial Narrow"/>
          <w:sz w:val="26"/>
          <w:szCs w:val="26"/>
        </w:rPr>
      </w:pPr>
    </w:p>
    <w:p w14:paraId="3C6CF8FA" w14:textId="66248E98" w:rsidR="00BE550F" w:rsidRDefault="00BE550F" w:rsidP="00BE550F">
      <w:pPr>
        <w:widowControl w:val="0"/>
        <w:autoSpaceDE w:val="0"/>
        <w:autoSpaceDN w:val="0"/>
        <w:adjustRightInd w:val="0"/>
        <w:spacing w:line="360" w:lineRule="auto"/>
        <w:ind w:right="27"/>
        <w:jc w:val="both"/>
        <w:rPr>
          <w:rFonts w:ascii="Arial Narrow" w:hAnsi="Arial Narrow"/>
          <w:sz w:val="26"/>
          <w:szCs w:val="26"/>
        </w:rPr>
      </w:pPr>
      <w:r>
        <w:rPr>
          <w:rFonts w:ascii="Arial Narrow" w:hAnsi="Arial Narrow"/>
          <w:sz w:val="26"/>
          <w:szCs w:val="26"/>
        </w:rPr>
        <w:t xml:space="preserve">KCPL had made </w:t>
      </w:r>
      <w:r w:rsidRPr="00BE550F">
        <w:rPr>
          <w:rFonts w:ascii="Arial Narrow" w:hAnsi="Arial Narrow"/>
          <w:sz w:val="26"/>
          <w:szCs w:val="26"/>
        </w:rPr>
        <w:t xml:space="preserve">Agreement to Lease dated 24.03.2022 </w:t>
      </w:r>
      <w:r>
        <w:rPr>
          <w:rFonts w:ascii="Arial Narrow" w:hAnsi="Arial Narrow"/>
          <w:sz w:val="26"/>
          <w:szCs w:val="26"/>
        </w:rPr>
        <w:t>with</w:t>
      </w:r>
      <w:r w:rsidRPr="00BE550F">
        <w:rPr>
          <w:rFonts w:ascii="Arial Narrow" w:hAnsi="Arial Narrow"/>
          <w:sz w:val="26"/>
          <w:szCs w:val="26"/>
        </w:rPr>
        <w:t xml:space="preserve"> M/s. Deesan Infrastructure Pvt. Ltd. (“the Lessor”) for Let out space admeasuring 10,999.00 Sq. M to the Lessee on lease for the lease rent for the period of 29 year.</w:t>
      </w:r>
    </w:p>
    <w:p w14:paraId="2856118F" w14:textId="77777777" w:rsidR="000B151F" w:rsidRDefault="000B151F" w:rsidP="000B151F">
      <w:pPr>
        <w:widowControl w:val="0"/>
        <w:autoSpaceDE w:val="0"/>
        <w:autoSpaceDN w:val="0"/>
        <w:adjustRightInd w:val="0"/>
        <w:spacing w:after="0" w:line="360" w:lineRule="auto"/>
        <w:ind w:right="27"/>
        <w:jc w:val="both"/>
        <w:rPr>
          <w:rFonts w:ascii="Arial Narrow" w:hAnsi="Arial Narrow"/>
          <w:sz w:val="26"/>
          <w:szCs w:val="26"/>
        </w:rPr>
      </w:pPr>
    </w:p>
    <w:p w14:paraId="2B39EF15" w14:textId="764C95BF" w:rsidR="00E200E6" w:rsidRDefault="00E200E6" w:rsidP="00E200E6">
      <w:pPr>
        <w:spacing w:after="0" w:line="360" w:lineRule="auto"/>
        <w:jc w:val="both"/>
        <w:rPr>
          <w:b/>
          <w:bCs/>
        </w:rPr>
      </w:pPr>
      <w:r>
        <w:rPr>
          <w:rFonts w:ascii="Arial Narrow" w:eastAsia="Times New Roman" w:hAnsi="Arial Narrow" w:cs="Times New Roman"/>
          <w:b/>
          <w:bCs/>
          <w:color w:val="6B4D2F"/>
          <w:sz w:val="28"/>
          <w:szCs w:val="28"/>
          <w:lang w:eastAsia="x-none" w:bidi="bn-IN"/>
        </w:rPr>
        <w:t>3.2. GENERAL INFORMATION</w:t>
      </w:r>
      <w:r>
        <w:rPr>
          <w:b/>
          <w:bCs/>
        </w:rPr>
        <w:t>: -</w:t>
      </w:r>
    </w:p>
    <w:tbl>
      <w:tblPr>
        <w:tblW w:w="9900" w:type="dxa"/>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2610"/>
        <w:gridCol w:w="7290"/>
      </w:tblGrid>
      <w:tr w:rsidR="00E200E6" w:rsidRPr="00CB6469" w14:paraId="5A9131FC" w14:textId="77777777" w:rsidTr="00E200E6">
        <w:trPr>
          <w:trHeight w:val="377"/>
          <w:tblHeader/>
        </w:trPr>
        <w:tc>
          <w:tcPr>
            <w:tcW w:w="2610" w:type="dxa"/>
            <w:shd w:val="clear" w:color="auto" w:fill="D60093"/>
            <w:vAlign w:val="center"/>
          </w:tcPr>
          <w:p w14:paraId="0623D8E3" w14:textId="42DD01CE" w:rsidR="00E200E6" w:rsidRPr="00CB6469" w:rsidRDefault="00E200E6" w:rsidP="002A2F79">
            <w:pPr>
              <w:spacing w:after="0" w:line="240" w:lineRule="auto"/>
              <w:jc w:val="both"/>
              <w:rPr>
                <w:rFonts w:ascii="Arial Narrow" w:hAnsi="Arial Narrow" w:cs="Microsoft Sans Serif"/>
                <w:bCs/>
                <w:color w:val="FFFFFF"/>
                <w:sz w:val="26"/>
                <w:szCs w:val="26"/>
              </w:rPr>
            </w:pPr>
            <w:r>
              <w:rPr>
                <w:rFonts w:ascii="Arial Narrow" w:hAnsi="Arial Narrow" w:cs="Microsoft Sans Serif"/>
                <w:bCs/>
                <w:color w:val="FFFFFF"/>
                <w:sz w:val="26"/>
                <w:szCs w:val="26"/>
              </w:rPr>
              <w:t>Particular</w:t>
            </w:r>
          </w:p>
        </w:tc>
        <w:tc>
          <w:tcPr>
            <w:tcW w:w="7290" w:type="dxa"/>
            <w:shd w:val="clear" w:color="auto" w:fill="D60093"/>
            <w:vAlign w:val="center"/>
          </w:tcPr>
          <w:p w14:paraId="28442D79" w14:textId="49C46AA4" w:rsidR="00E200E6" w:rsidRPr="00CB6469" w:rsidRDefault="00E200E6" w:rsidP="00E200E6">
            <w:pPr>
              <w:spacing w:after="0" w:line="240" w:lineRule="auto"/>
              <w:rPr>
                <w:rFonts w:ascii="Arial Narrow" w:hAnsi="Arial Narrow" w:cs="Microsoft Sans Serif"/>
                <w:bCs/>
                <w:color w:val="FFFFFF"/>
                <w:sz w:val="26"/>
                <w:szCs w:val="26"/>
              </w:rPr>
            </w:pPr>
            <w:r>
              <w:rPr>
                <w:rFonts w:ascii="Arial Narrow" w:hAnsi="Arial Narrow" w:cs="Microsoft Sans Serif"/>
                <w:bCs/>
                <w:color w:val="FFFFFF"/>
                <w:sz w:val="26"/>
                <w:szCs w:val="26"/>
              </w:rPr>
              <w:t xml:space="preserve">Details </w:t>
            </w:r>
          </w:p>
        </w:tc>
      </w:tr>
      <w:tr w:rsidR="00E200E6" w:rsidRPr="00CB6469" w14:paraId="029644E8" w14:textId="77777777" w:rsidTr="00E200E6">
        <w:trPr>
          <w:trHeight w:val="20"/>
        </w:trPr>
        <w:tc>
          <w:tcPr>
            <w:tcW w:w="2610" w:type="dxa"/>
            <w:shd w:val="clear" w:color="auto" w:fill="F2F2F2" w:themeFill="background1" w:themeFillShade="F2"/>
          </w:tcPr>
          <w:p w14:paraId="6016AA33" w14:textId="0556B71B" w:rsidR="00E200E6" w:rsidRPr="00E200E6" w:rsidRDefault="00E200E6" w:rsidP="00E200E6">
            <w:pPr>
              <w:spacing w:after="0" w:line="360" w:lineRule="auto"/>
              <w:rPr>
                <w:rFonts w:ascii="Arial Narrow" w:hAnsi="Arial Narrow" w:cs="Microsoft Sans Serif"/>
                <w:sz w:val="26"/>
                <w:szCs w:val="26"/>
              </w:rPr>
            </w:pPr>
            <w:r w:rsidRPr="00E200E6">
              <w:rPr>
                <w:rFonts w:ascii="Arial Narrow" w:hAnsi="Arial Narrow"/>
                <w:sz w:val="26"/>
                <w:szCs w:val="26"/>
              </w:rPr>
              <w:t>CIN</w:t>
            </w:r>
          </w:p>
        </w:tc>
        <w:tc>
          <w:tcPr>
            <w:tcW w:w="7290" w:type="dxa"/>
            <w:shd w:val="clear" w:color="auto" w:fill="F2F2F2" w:themeFill="background1" w:themeFillShade="F2"/>
          </w:tcPr>
          <w:p w14:paraId="608C5498" w14:textId="6ABB31AA" w:rsidR="00E200E6" w:rsidRPr="00E200E6" w:rsidRDefault="00E200E6" w:rsidP="00E200E6">
            <w:pPr>
              <w:spacing w:after="0" w:line="360" w:lineRule="auto"/>
              <w:rPr>
                <w:rFonts w:ascii="Arial Narrow" w:hAnsi="Arial Narrow" w:cs="Microsoft Sans Serif"/>
                <w:sz w:val="26"/>
                <w:szCs w:val="26"/>
              </w:rPr>
            </w:pPr>
            <w:r w:rsidRPr="00E200E6">
              <w:rPr>
                <w:rFonts w:ascii="Arial Narrow" w:hAnsi="Arial Narrow"/>
                <w:sz w:val="26"/>
                <w:szCs w:val="26"/>
              </w:rPr>
              <w:t>U17200MH2007PTC169431</w:t>
            </w:r>
          </w:p>
        </w:tc>
      </w:tr>
      <w:tr w:rsidR="00E200E6" w:rsidRPr="00CB6469" w14:paraId="3BA99D11" w14:textId="77777777" w:rsidTr="00E200E6">
        <w:trPr>
          <w:trHeight w:val="20"/>
        </w:trPr>
        <w:tc>
          <w:tcPr>
            <w:tcW w:w="2610" w:type="dxa"/>
            <w:shd w:val="clear" w:color="auto" w:fill="F2F2F2" w:themeFill="background1" w:themeFillShade="F2"/>
          </w:tcPr>
          <w:p w14:paraId="3B2A8430" w14:textId="2A6D4311" w:rsidR="00E200E6" w:rsidRPr="00E200E6" w:rsidRDefault="00E200E6" w:rsidP="00E200E6">
            <w:pPr>
              <w:spacing w:after="0" w:line="360" w:lineRule="auto"/>
              <w:rPr>
                <w:rFonts w:ascii="Arial Narrow" w:hAnsi="Arial Narrow" w:cs="Microsoft Sans Serif"/>
                <w:sz w:val="26"/>
                <w:szCs w:val="26"/>
              </w:rPr>
            </w:pPr>
            <w:r w:rsidRPr="00E200E6">
              <w:rPr>
                <w:rFonts w:ascii="Arial Narrow" w:hAnsi="Arial Narrow"/>
                <w:sz w:val="26"/>
                <w:szCs w:val="26"/>
              </w:rPr>
              <w:t>Company / LLP Name</w:t>
            </w:r>
          </w:p>
        </w:tc>
        <w:tc>
          <w:tcPr>
            <w:tcW w:w="7290" w:type="dxa"/>
            <w:shd w:val="clear" w:color="auto" w:fill="F2F2F2" w:themeFill="background1" w:themeFillShade="F2"/>
          </w:tcPr>
          <w:p w14:paraId="691DEA12" w14:textId="4E50EB2B" w:rsidR="00E200E6" w:rsidRPr="00E200E6" w:rsidRDefault="00E200E6" w:rsidP="00E200E6">
            <w:pPr>
              <w:spacing w:after="0" w:line="360" w:lineRule="auto"/>
              <w:rPr>
                <w:rFonts w:ascii="Arial Narrow" w:hAnsi="Arial Narrow" w:cs="Microsoft Sans Serif"/>
                <w:sz w:val="26"/>
                <w:szCs w:val="26"/>
              </w:rPr>
            </w:pPr>
            <w:r w:rsidRPr="00E200E6">
              <w:rPr>
                <w:rFonts w:ascii="Arial Narrow" w:hAnsi="Arial Narrow"/>
                <w:sz w:val="26"/>
                <w:szCs w:val="26"/>
              </w:rPr>
              <w:t>Krushna Cotex Private Limited</w:t>
            </w:r>
          </w:p>
        </w:tc>
      </w:tr>
      <w:tr w:rsidR="00E200E6" w:rsidRPr="00D66129" w14:paraId="35D25716" w14:textId="77777777" w:rsidTr="00E200E6">
        <w:trPr>
          <w:trHeight w:val="20"/>
        </w:trPr>
        <w:tc>
          <w:tcPr>
            <w:tcW w:w="2610" w:type="dxa"/>
            <w:shd w:val="clear" w:color="auto" w:fill="F2F2F2" w:themeFill="background1" w:themeFillShade="F2"/>
          </w:tcPr>
          <w:p w14:paraId="695B069A" w14:textId="2C415FB6" w:rsidR="00E200E6" w:rsidRPr="00E200E6" w:rsidRDefault="00E200E6" w:rsidP="00E200E6">
            <w:pPr>
              <w:spacing w:after="0" w:line="360" w:lineRule="auto"/>
              <w:rPr>
                <w:rFonts w:ascii="Arial Narrow" w:hAnsi="Arial Narrow" w:cs="Microsoft Sans Serif"/>
                <w:sz w:val="26"/>
                <w:szCs w:val="26"/>
              </w:rPr>
            </w:pPr>
            <w:r w:rsidRPr="00E200E6">
              <w:rPr>
                <w:rFonts w:ascii="Arial Narrow" w:hAnsi="Arial Narrow"/>
                <w:sz w:val="26"/>
                <w:szCs w:val="26"/>
              </w:rPr>
              <w:t>ROC Code</w:t>
            </w:r>
          </w:p>
        </w:tc>
        <w:tc>
          <w:tcPr>
            <w:tcW w:w="7290" w:type="dxa"/>
            <w:shd w:val="clear" w:color="auto" w:fill="F2F2F2" w:themeFill="background1" w:themeFillShade="F2"/>
          </w:tcPr>
          <w:p w14:paraId="6419334F" w14:textId="630183DC" w:rsidR="00E200E6" w:rsidRPr="00E200E6" w:rsidRDefault="00E200E6" w:rsidP="00E200E6">
            <w:pPr>
              <w:spacing w:after="0" w:line="360" w:lineRule="auto"/>
              <w:rPr>
                <w:rFonts w:ascii="Arial Narrow" w:hAnsi="Arial Narrow" w:cs="Microsoft Sans Serif"/>
                <w:sz w:val="26"/>
                <w:szCs w:val="26"/>
              </w:rPr>
            </w:pPr>
            <w:r w:rsidRPr="00E200E6">
              <w:rPr>
                <w:rFonts w:ascii="Arial Narrow" w:hAnsi="Arial Narrow"/>
                <w:sz w:val="26"/>
                <w:szCs w:val="26"/>
              </w:rPr>
              <w:t>RoC-Mumbai</w:t>
            </w:r>
          </w:p>
        </w:tc>
      </w:tr>
      <w:tr w:rsidR="00E200E6" w:rsidRPr="00D66129" w14:paraId="4B0C3629" w14:textId="77777777" w:rsidTr="00E200E6">
        <w:trPr>
          <w:trHeight w:val="20"/>
        </w:trPr>
        <w:tc>
          <w:tcPr>
            <w:tcW w:w="2610" w:type="dxa"/>
            <w:shd w:val="clear" w:color="auto" w:fill="F2F2F2" w:themeFill="background1" w:themeFillShade="F2"/>
          </w:tcPr>
          <w:p w14:paraId="7F65275F" w14:textId="4C2C7858" w:rsidR="00E200E6" w:rsidRPr="00E200E6" w:rsidRDefault="00E200E6" w:rsidP="00E200E6">
            <w:pPr>
              <w:spacing w:after="0" w:line="360" w:lineRule="auto"/>
              <w:rPr>
                <w:rFonts w:ascii="Arial Narrow" w:hAnsi="Arial Narrow" w:cs="Microsoft Sans Serif"/>
                <w:sz w:val="26"/>
                <w:szCs w:val="26"/>
              </w:rPr>
            </w:pPr>
            <w:r w:rsidRPr="00E200E6">
              <w:rPr>
                <w:rFonts w:ascii="Arial Narrow" w:hAnsi="Arial Narrow"/>
                <w:sz w:val="26"/>
                <w:szCs w:val="26"/>
              </w:rPr>
              <w:t>Registration Number</w:t>
            </w:r>
          </w:p>
        </w:tc>
        <w:tc>
          <w:tcPr>
            <w:tcW w:w="7290" w:type="dxa"/>
            <w:shd w:val="clear" w:color="auto" w:fill="F2F2F2" w:themeFill="background1" w:themeFillShade="F2"/>
          </w:tcPr>
          <w:p w14:paraId="66A46038" w14:textId="6111B79C" w:rsidR="00E200E6" w:rsidRPr="00E200E6" w:rsidRDefault="00E200E6" w:rsidP="00E200E6">
            <w:pPr>
              <w:spacing w:after="0" w:line="360" w:lineRule="auto"/>
              <w:rPr>
                <w:rFonts w:ascii="Arial Narrow" w:hAnsi="Arial Narrow" w:cs="Microsoft Sans Serif"/>
                <w:sz w:val="26"/>
                <w:szCs w:val="26"/>
              </w:rPr>
            </w:pPr>
            <w:r w:rsidRPr="00E200E6">
              <w:rPr>
                <w:rFonts w:ascii="Arial Narrow" w:hAnsi="Arial Narrow"/>
                <w:sz w:val="26"/>
                <w:szCs w:val="26"/>
              </w:rPr>
              <w:t>169431</w:t>
            </w:r>
          </w:p>
        </w:tc>
      </w:tr>
      <w:tr w:rsidR="00E200E6" w:rsidRPr="00D66129" w14:paraId="30840CA7" w14:textId="77777777" w:rsidTr="00E200E6">
        <w:trPr>
          <w:trHeight w:val="20"/>
        </w:trPr>
        <w:tc>
          <w:tcPr>
            <w:tcW w:w="2610" w:type="dxa"/>
            <w:shd w:val="clear" w:color="auto" w:fill="F2F2F2" w:themeFill="background1" w:themeFillShade="F2"/>
          </w:tcPr>
          <w:p w14:paraId="791FCB66" w14:textId="7FBDCE3C" w:rsidR="00E200E6" w:rsidRPr="00E200E6" w:rsidRDefault="00E200E6" w:rsidP="00E200E6">
            <w:pPr>
              <w:spacing w:after="0" w:line="360" w:lineRule="auto"/>
              <w:rPr>
                <w:rFonts w:ascii="Arial Narrow" w:hAnsi="Arial Narrow" w:cs="Microsoft Sans Serif"/>
                <w:sz w:val="26"/>
                <w:szCs w:val="26"/>
              </w:rPr>
            </w:pPr>
            <w:r w:rsidRPr="00E200E6">
              <w:rPr>
                <w:rFonts w:ascii="Arial Narrow" w:hAnsi="Arial Narrow"/>
                <w:sz w:val="26"/>
                <w:szCs w:val="26"/>
              </w:rPr>
              <w:t>Company Category</w:t>
            </w:r>
          </w:p>
        </w:tc>
        <w:tc>
          <w:tcPr>
            <w:tcW w:w="7290" w:type="dxa"/>
            <w:shd w:val="clear" w:color="auto" w:fill="F2F2F2" w:themeFill="background1" w:themeFillShade="F2"/>
          </w:tcPr>
          <w:p w14:paraId="53CB1226" w14:textId="2F9DC996" w:rsidR="00E200E6" w:rsidRPr="00E200E6" w:rsidRDefault="00E200E6" w:rsidP="00E200E6">
            <w:pPr>
              <w:spacing w:after="0" w:line="360" w:lineRule="auto"/>
              <w:rPr>
                <w:rFonts w:ascii="Arial Narrow" w:hAnsi="Arial Narrow" w:cs="Microsoft Sans Serif"/>
                <w:sz w:val="26"/>
                <w:szCs w:val="26"/>
              </w:rPr>
            </w:pPr>
            <w:r w:rsidRPr="00E200E6">
              <w:rPr>
                <w:rFonts w:ascii="Arial Narrow" w:hAnsi="Arial Narrow"/>
                <w:sz w:val="26"/>
                <w:szCs w:val="26"/>
              </w:rPr>
              <w:t>Company limited by Shares</w:t>
            </w:r>
          </w:p>
        </w:tc>
      </w:tr>
      <w:tr w:rsidR="00E200E6" w:rsidRPr="00D66129" w14:paraId="72BFCDFC" w14:textId="77777777" w:rsidTr="00E200E6">
        <w:trPr>
          <w:trHeight w:val="20"/>
        </w:trPr>
        <w:tc>
          <w:tcPr>
            <w:tcW w:w="2610" w:type="dxa"/>
            <w:shd w:val="clear" w:color="auto" w:fill="F2F2F2" w:themeFill="background1" w:themeFillShade="F2"/>
          </w:tcPr>
          <w:p w14:paraId="00E3F77F" w14:textId="226FBF9E" w:rsidR="00E200E6" w:rsidRPr="00E200E6" w:rsidRDefault="00E200E6" w:rsidP="00E200E6">
            <w:pPr>
              <w:spacing w:after="0" w:line="360" w:lineRule="auto"/>
              <w:rPr>
                <w:rFonts w:ascii="Arial Narrow" w:hAnsi="Arial Narrow" w:cs="Microsoft Sans Serif"/>
                <w:sz w:val="26"/>
                <w:szCs w:val="26"/>
              </w:rPr>
            </w:pPr>
            <w:r w:rsidRPr="00E200E6">
              <w:rPr>
                <w:rFonts w:ascii="Arial Narrow" w:hAnsi="Arial Narrow"/>
                <w:sz w:val="26"/>
                <w:szCs w:val="26"/>
              </w:rPr>
              <w:t>Company Sub</w:t>
            </w:r>
            <w:r>
              <w:rPr>
                <w:rFonts w:ascii="Arial Narrow" w:hAnsi="Arial Narrow"/>
                <w:sz w:val="26"/>
                <w:szCs w:val="26"/>
              </w:rPr>
              <w:t xml:space="preserve"> </w:t>
            </w:r>
            <w:r w:rsidRPr="00E200E6">
              <w:rPr>
                <w:rFonts w:ascii="Arial Narrow" w:hAnsi="Arial Narrow"/>
                <w:sz w:val="26"/>
                <w:szCs w:val="26"/>
              </w:rPr>
              <w:t>Category</w:t>
            </w:r>
          </w:p>
        </w:tc>
        <w:tc>
          <w:tcPr>
            <w:tcW w:w="7290" w:type="dxa"/>
            <w:shd w:val="clear" w:color="auto" w:fill="F2F2F2" w:themeFill="background1" w:themeFillShade="F2"/>
          </w:tcPr>
          <w:p w14:paraId="449A6920" w14:textId="0A088213" w:rsidR="00E200E6" w:rsidRPr="00E200E6" w:rsidRDefault="00E200E6" w:rsidP="00E200E6">
            <w:pPr>
              <w:spacing w:after="0" w:line="360" w:lineRule="auto"/>
              <w:rPr>
                <w:rFonts w:ascii="Arial Narrow" w:hAnsi="Arial Narrow" w:cs="Microsoft Sans Serif"/>
                <w:sz w:val="26"/>
                <w:szCs w:val="26"/>
              </w:rPr>
            </w:pPr>
            <w:r w:rsidRPr="00E200E6">
              <w:rPr>
                <w:rFonts w:ascii="Arial Narrow" w:hAnsi="Arial Narrow"/>
                <w:sz w:val="26"/>
                <w:szCs w:val="26"/>
              </w:rPr>
              <w:t>Non-govt company</w:t>
            </w:r>
          </w:p>
        </w:tc>
      </w:tr>
      <w:tr w:rsidR="00E200E6" w:rsidRPr="00D66129" w14:paraId="0CFB69A4" w14:textId="77777777" w:rsidTr="00E200E6">
        <w:trPr>
          <w:trHeight w:val="20"/>
        </w:trPr>
        <w:tc>
          <w:tcPr>
            <w:tcW w:w="2610" w:type="dxa"/>
            <w:shd w:val="clear" w:color="auto" w:fill="F2F2F2" w:themeFill="background1" w:themeFillShade="F2"/>
          </w:tcPr>
          <w:p w14:paraId="614BEA77" w14:textId="0372D36B" w:rsidR="00E200E6" w:rsidRPr="00E200E6" w:rsidRDefault="00E200E6" w:rsidP="00E200E6">
            <w:pPr>
              <w:spacing w:after="0" w:line="360" w:lineRule="auto"/>
              <w:rPr>
                <w:rFonts w:ascii="Arial Narrow" w:hAnsi="Arial Narrow" w:cs="Microsoft Sans Serif"/>
                <w:sz w:val="26"/>
                <w:szCs w:val="26"/>
              </w:rPr>
            </w:pPr>
            <w:r w:rsidRPr="00E200E6">
              <w:rPr>
                <w:rFonts w:ascii="Arial Narrow" w:hAnsi="Arial Narrow"/>
                <w:sz w:val="26"/>
                <w:szCs w:val="26"/>
              </w:rPr>
              <w:t xml:space="preserve">Class of Company </w:t>
            </w:r>
          </w:p>
        </w:tc>
        <w:tc>
          <w:tcPr>
            <w:tcW w:w="7290" w:type="dxa"/>
            <w:shd w:val="clear" w:color="auto" w:fill="F2F2F2" w:themeFill="background1" w:themeFillShade="F2"/>
          </w:tcPr>
          <w:p w14:paraId="386EC800" w14:textId="67257268" w:rsidR="00E200E6" w:rsidRPr="00E200E6" w:rsidRDefault="00E200E6" w:rsidP="00E200E6">
            <w:pPr>
              <w:spacing w:after="0" w:line="360" w:lineRule="auto"/>
              <w:rPr>
                <w:rFonts w:ascii="Arial Narrow" w:hAnsi="Arial Narrow" w:cs="Microsoft Sans Serif"/>
                <w:sz w:val="26"/>
                <w:szCs w:val="26"/>
              </w:rPr>
            </w:pPr>
            <w:r w:rsidRPr="00E200E6">
              <w:rPr>
                <w:rFonts w:ascii="Arial Narrow" w:hAnsi="Arial Narrow"/>
                <w:sz w:val="26"/>
                <w:szCs w:val="26"/>
              </w:rPr>
              <w:t>Private</w:t>
            </w:r>
          </w:p>
        </w:tc>
      </w:tr>
      <w:tr w:rsidR="00E200E6" w:rsidRPr="00D66129" w14:paraId="13A8A245" w14:textId="77777777" w:rsidTr="00E200E6">
        <w:trPr>
          <w:trHeight w:val="20"/>
        </w:trPr>
        <w:tc>
          <w:tcPr>
            <w:tcW w:w="2610" w:type="dxa"/>
            <w:shd w:val="clear" w:color="auto" w:fill="F2F2F2" w:themeFill="background1" w:themeFillShade="F2"/>
          </w:tcPr>
          <w:p w14:paraId="03728B4F" w14:textId="22A2E503" w:rsidR="00E200E6" w:rsidRPr="00E200E6" w:rsidRDefault="00E200E6" w:rsidP="00E200E6">
            <w:pPr>
              <w:spacing w:after="0" w:line="360" w:lineRule="auto"/>
              <w:rPr>
                <w:rFonts w:ascii="Arial Narrow" w:hAnsi="Arial Narrow" w:cs="Microsoft Sans Serif"/>
                <w:sz w:val="26"/>
                <w:szCs w:val="26"/>
              </w:rPr>
            </w:pPr>
            <w:r w:rsidRPr="00E200E6">
              <w:rPr>
                <w:rFonts w:ascii="Arial Narrow" w:hAnsi="Arial Narrow"/>
                <w:sz w:val="26"/>
                <w:szCs w:val="26"/>
              </w:rPr>
              <w:t>Authorised Capital(Rs)</w:t>
            </w:r>
          </w:p>
        </w:tc>
        <w:tc>
          <w:tcPr>
            <w:tcW w:w="7290" w:type="dxa"/>
            <w:shd w:val="clear" w:color="auto" w:fill="F2F2F2" w:themeFill="background1" w:themeFillShade="F2"/>
          </w:tcPr>
          <w:p w14:paraId="5C57140A" w14:textId="37713070" w:rsidR="00E200E6" w:rsidRPr="00E200E6" w:rsidRDefault="00E200E6" w:rsidP="00E200E6">
            <w:pPr>
              <w:spacing w:after="0" w:line="360" w:lineRule="auto"/>
              <w:rPr>
                <w:rFonts w:ascii="Arial Narrow" w:hAnsi="Arial Narrow" w:cs="Microsoft Sans Serif"/>
                <w:sz w:val="26"/>
                <w:szCs w:val="26"/>
              </w:rPr>
            </w:pPr>
            <w:r>
              <w:rPr>
                <w:rFonts w:ascii="Arial Narrow" w:hAnsi="Arial Narrow"/>
                <w:sz w:val="26"/>
                <w:szCs w:val="26"/>
              </w:rPr>
              <w:t>150,000,000</w:t>
            </w:r>
          </w:p>
        </w:tc>
      </w:tr>
      <w:tr w:rsidR="00E200E6" w:rsidRPr="00D66129" w14:paraId="3EE95409" w14:textId="77777777" w:rsidTr="00E200E6">
        <w:trPr>
          <w:trHeight w:val="20"/>
        </w:trPr>
        <w:tc>
          <w:tcPr>
            <w:tcW w:w="2610" w:type="dxa"/>
            <w:shd w:val="clear" w:color="auto" w:fill="F2F2F2" w:themeFill="background1" w:themeFillShade="F2"/>
          </w:tcPr>
          <w:p w14:paraId="3D4DE3F1" w14:textId="34CBAD18" w:rsidR="00E200E6" w:rsidRPr="00E200E6" w:rsidRDefault="00E200E6" w:rsidP="00E200E6">
            <w:pPr>
              <w:spacing w:after="0" w:line="360" w:lineRule="auto"/>
              <w:rPr>
                <w:rFonts w:ascii="Arial Narrow" w:hAnsi="Arial Narrow" w:cs="Microsoft Sans Serif"/>
                <w:sz w:val="26"/>
                <w:szCs w:val="26"/>
              </w:rPr>
            </w:pPr>
            <w:r w:rsidRPr="00E200E6">
              <w:rPr>
                <w:rFonts w:ascii="Arial Narrow" w:hAnsi="Arial Narrow"/>
                <w:sz w:val="26"/>
                <w:szCs w:val="26"/>
              </w:rPr>
              <w:t>Paid up Capital(Rs)</w:t>
            </w:r>
          </w:p>
        </w:tc>
        <w:tc>
          <w:tcPr>
            <w:tcW w:w="7290" w:type="dxa"/>
            <w:shd w:val="clear" w:color="auto" w:fill="F2F2F2" w:themeFill="background1" w:themeFillShade="F2"/>
          </w:tcPr>
          <w:p w14:paraId="702E6519" w14:textId="7F61A477" w:rsidR="00E200E6" w:rsidRPr="00E200E6" w:rsidRDefault="00E200E6" w:rsidP="00E200E6">
            <w:pPr>
              <w:spacing w:after="0" w:line="360" w:lineRule="auto"/>
              <w:rPr>
                <w:rFonts w:ascii="Arial Narrow" w:hAnsi="Arial Narrow" w:cs="Microsoft Sans Serif"/>
                <w:sz w:val="26"/>
                <w:szCs w:val="26"/>
              </w:rPr>
            </w:pPr>
            <w:r>
              <w:rPr>
                <w:rFonts w:ascii="Arial Narrow" w:hAnsi="Arial Narrow"/>
                <w:sz w:val="26"/>
                <w:szCs w:val="26"/>
              </w:rPr>
              <w:t>73,757,220</w:t>
            </w:r>
          </w:p>
        </w:tc>
      </w:tr>
      <w:tr w:rsidR="00E200E6" w:rsidRPr="00D66129" w14:paraId="5335AB98" w14:textId="77777777" w:rsidTr="00E200E6">
        <w:trPr>
          <w:trHeight w:val="20"/>
        </w:trPr>
        <w:tc>
          <w:tcPr>
            <w:tcW w:w="2610" w:type="dxa"/>
            <w:shd w:val="clear" w:color="auto" w:fill="F2F2F2" w:themeFill="background1" w:themeFillShade="F2"/>
          </w:tcPr>
          <w:p w14:paraId="69CB2C5D" w14:textId="47B6D298" w:rsidR="00E200E6" w:rsidRPr="00E200E6" w:rsidRDefault="00E200E6" w:rsidP="00E200E6">
            <w:pPr>
              <w:spacing w:after="0" w:line="360" w:lineRule="auto"/>
              <w:rPr>
                <w:rFonts w:ascii="Arial Narrow" w:hAnsi="Arial Narrow" w:cs="Microsoft Sans Serif"/>
                <w:sz w:val="26"/>
                <w:szCs w:val="26"/>
              </w:rPr>
            </w:pPr>
            <w:r w:rsidRPr="00E200E6">
              <w:rPr>
                <w:rFonts w:ascii="Arial Narrow" w:hAnsi="Arial Narrow"/>
                <w:sz w:val="26"/>
                <w:szCs w:val="26"/>
              </w:rPr>
              <w:t>Date of Incorporation</w:t>
            </w:r>
          </w:p>
        </w:tc>
        <w:tc>
          <w:tcPr>
            <w:tcW w:w="7290" w:type="dxa"/>
            <w:shd w:val="clear" w:color="auto" w:fill="F2F2F2" w:themeFill="background1" w:themeFillShade="F2"/>
          </w:tcPr>
          <w:p w14:paraId="3271CF97" w14:textId="4BB9EAFC" w:rsidR="00E200E6" w:rsidRPr="00E200E6" w:rsidRDefault="00E200E6" w:rsidP="00E200E6">
            <w:pPr>
              <w:spacing w:after="0" w:line="360" w:lineRule="auto"/>
              <w:rPr>
                <w:rFonts w:ascii="Arial Narrow" w:hAnsi="Arial Narrow" w:cs="Microsoft Sans Serif"/>
                <w:sz w:val="26"/>
                <w:szCs w:val="26"/>
              </w:rPr>
            </w:pPr>
            <w:r w:rsidRPr="00E200E6">
              <w:rPr>
                <w:rFonts w:ascii="Arial Narrow" w:hAnsi="Arial Narrow"/>
                <w:sz w:val="26"/>
                <w:szCs w:val="26"/>
              </w:rPr>
              <w:t>30/03/2007</w:t>
            </w:r>
          </w:p>
        </w:tc>
      </w:tr>
      <w:tr w:rsidR="00E200E6" w:rsidRPr="00D66129" w14:paraId="2769296A" w14:textId="77777777" w:rsidTr="00E200E6">
        <w:trPr>
          <w:trHeight w:val="20"/>
        </w:trPr>
        <w:tc>
          <w:tcPr>
            <w:tcW w:w="2610" w:type="dxa"/>
            <w:shd w:val="clear" w:color="auto" w:fill="F2F2F2" w:themeFill="background1" w:themeFillShade="F2"/>
          </w:tcPr>
          <w:p w14:paraId="0B49EA67" w14:textId="36789040" w:rsidR="00E200E6" w:rsidRPr="00E200E6" w:rsidRDefault="00E200E6" w:rsidP="00E200E6">
            <w:pPr>
              <w:spacing w:after="0" w:line="360" w:lineRule="auto"/>
              <w:rPr>
                <w:rFonts w:ascii="Arial Narrow" w:hAnsi="Arial Narrow" w:cs="Microsoft Sans Serif"/>
                <w:sz w:val="26"/>
                <w:szCs w:val="26"/>
              </w:rPr>
            </w:pPr>
            <w:r w:rsidRPr="00E200E6">
              <w:rPr>
                <w:rFonts w:ascii="Arial Narrow" w:hAnsi="Arial Narrow"/>
                <w:sz w:val="26"/>
                <w:szCs w:val="26"/>
              </w:rPr>
              <w:t>Registered Address</w:t>
            </w:r>
          </w:p>
        </w:tc>
        <w:tc>
          <w:tcPr>
            <w:tcW w:w="7290" w:type="dxa"/>
            <w:shd w:val="clear" w:color="auto" w:fill="F2F2F2" w:themeFill="background1" w:themeFillShade="F2"/>
          </w:tcPr>
          <w:p w14:paraId="2DB22CB0" w14:textId="541E811A" w:rsidR="00E200E6" w:rsidRPr="00E200E6" w:rsidRDefault="00E200E6" w:rsidP="00E200E6">
            <w:pPr>
              <w:spacing w:after="0" w:line="360" w:lineRule="auto"/>
              <w:rPr>
                <w:rFonts w:ascii="Arial Narrow" w:hAnsi="Arial Narrow" w:cs="Microsoft Sans Serif"/>
                <w:sz w:val="26"/>
                <w:szCs w:val="26"/>
              </w:rPr>
            </w:pPr>
            <w:r w:rsidRPr="00E200E6">
              <w:rPr>
                <w:rFonts w:ascii="Arial Narrow" w:hAnsi="Arial Narrow"/>
                <w:sz w:val="26"/>
                <w:szCs w:val="26"/>
              </w:rPr>
              <w:t>4-A Vikas Centre 104 S V Road Santacruz (W)</w:t>
            </w:r>
            <w:r>
              <w:rPr>
                <w:rFonts w:ascii="Arial Narrow" w:hAnsi="Arial Narrow"/>
                <w:sz w:val="26"/>
                <w:szCs w:val="26"/>
              </w:rPr>
              <w:t>,</w:t>
            </w:r>
            <w:r w:rsidRPr="00E200E6">
              <w:rPr>
                <w:rFonts w:ascii="Arial Narrow" w:hAnsi="Arial Narrow"/>
                <w:sz w:val="26"/>
                <w:szCs w:val="26"/>
              </w:rPr>
              <w:t xml:space="preserve"> Mumbai</w:t>
            </w:r>
            <w:r>
              <w:rPr>
                <w:rFonts w:ascii="Arial Narrow" w:hAnsi="Arial Narrow"/>
                <w:sz w:val="26"/>
                <w:szCs w:val="26"/>
              </w:rPr>
              <w:t>-</w:t>
            </w:r>
            <w:r w:rsidRPr="00E200E6">
              <w:rPr>
                <w:rFonts w:ascii="Arial Narrow" w:hAnsi="Arial Narrow"/>
                <w:sz w:val="26"/>
                <w:szCs w:val="26"/>
              </w:rPr>
              <w:t>400</w:t>
            </w:r>
            <w:r>
              <w:rPr>
                <w:rFonts w:ascii="Arial Narrow" w:hAnsi="Arial Narrow"/>
                <w:sz w:val="26"/>
                <w:szCs w:val="26"/>
              </w:rPr>
              <w:t xml:space="preserve"> </w:t>
            </w:r>
            <w:r w:rsidRPr="00E200E6">
              <w:rPr>
                <w:rFonts w:ascii="Arial Narrow" w:hAnsi="Arial Narrow"/>
                <w:sz w:val="26"/>
                <w:szCs w:val="26"/>
              </w:rPr>
              <w:t>054</w:t>
            </w:r>
          </w:p>
        </w:tc>
      </w:tr>
      <w:tr w:rsidR="00E200E6" w:rsidRPr="00D66129" w14:paraId="0799C2AD" w14:textId="77777777" w:rsidTr="00E200E6">
        <w:trPr>
          <w:trHeight w:val="20"/>
        </w:trPr>
        <w:tc>
          <w:tcPr>
            <w:tcW w:w="2610" w:type="dxa"/>
            <w:shd w:val="clear" w:color="auto" w:fill="F2F2F2" w:themeFill="background1" w:themeFillShade="F2"/>
          </w:tcPr>
          <w:p w14:paraId="54140F08" w14:textId="7E833AB0" w:rsidR="00E200E6" w:rsidRPr="00E200E6" w:rsidRDefault="00E200E6" w:rsidP="00E200E6">
            <w:pPr>
              <w:spacing w:after="0" w:line="360" w:lineRule="auto"/>
              <w:rPr>
                <w:rFonts w:ascii="Arial Narrow" w:hAnsi="Arial Narrow" w:cs="Microsoft Sans Serif"/>
                <w:sz w:val="26"/>
                <w:szCs w:val="26"/>
              </w:rPr>
            </w:pPr>
            <w:r w:rsidRPr="00E200E6">
              <w:rPr>
                <w:rFonts w:ascii="Arial Narrow" w:hAnsi="Arial Narrow"/>
                <w:sz w:val="26"/>
                <w:szCs w:val="26"/>
              </w:rPr>
              <w:t>Email Id</w:t>
            </w:r>
          </w:p>
        </w:tc>
        <w:tc>
          <w:tcPr>
            <w:tcW w:w="7290" w:type="dxa"/>
            <w:shd w:val="clear" w:color="auto" w:fill="F2F2F2" w:themeFill="background1" w:themeFillShade="F2"/>
          </w:tcPr>
          <w:p w14:paraId="20917748" w14:textId="0B6F6794" w:rsidR="00E200E6" w:rsidRPr="00E200E6" w:rsidRDefault="00E200E6" w:rsidP="00E200E6">
            <w:pPr>
              <w:spacing w:after="0" w:line="360" w:lineRule="auto"/>
              <w:rPr>
                <w:rFonts w:ascii="Arial Narrow" w:hAnsi="Arial Narrow" w:cs="Microsoft Sans Serif"/>
                <w:sz w:val="26"/>
                <w:szCs w:val="26"/>
              </w:rPr>
            </w:pPr>
            <w:r w:rsidRPr="00E200E6">
              <w:rPr>
                <w:rFonts w:ascii="Arial Narrow" w:hAnsi="Arial Narrow"/>
                <w:sz w:val="26"/>
                <w:szCs w:val="26"/>
              </w:rPr>
              <w:t>amol@krushnacotex.in</w:t>
            </w:r>
          </w:p>
        </w:tc>
      </w:tr>
    </w:tbl>
    <w:p w14:paraId="62D89E33" w14:textId="77777777" w:rsidR="00E200E6" w:rsidRDefault="00E200E6" w:rsidP="00BE550F">
      <w:pPr>
        <w:widowControl w:val="0"/>
        <w:autoSpaceDE w:val="0"/>
        <w:autoSpaceDN w:val="0"/>
        <w:adjustRightInd w:val="0"/>
        <w:spacing w:line="360" w:lineRule="auto"/>
        <w:ind w:right="27"/>
        <w:jc w:val="both"/>
        <w:rPr>
          <w:rFonts w:ascii="Arial Narrow" w:hAnsi="Arial Narrow"/>
          <w:sz w:val="26"/>
          <w:szCs w:val="26"/>
        </w:rPr>
      </w:pPr>
    </w:p>
    <w:p w14:paraId="1F9194E3" w14:textId="217650C6" w:rsidR="004B50F7" w:rsidRPr="000B151F" w:rsidRDefault="000B151F" w:rsidP="004B50F7">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 xml:space="preserve">3.3 </w:t>
      </w:r>
      <w:r w:rsidRPr="000B151F">
        <w:rPr>
          <w:rFonts w:ascii="Arial Narrow" w:eastAsia="Times New Roman" w:hAnsi="Arial Narrow" w:cs="Times New Roman"/>
          <w:b/>
          <w:bCs/>
          <w:color w:val="6B4D2F"/>
          <w:sz w:val="28"/>
          <w:szCs w:val="28"/>
          <w:lang w:eastAsia="x-none" w:bidi="bn-IN"/>
        </w:rPr>
        <w:t>ABOUT DIRECTORS OF THE COMPANY:-</w:t>
      </w:r>
    </w:p>
    <w:p w14:paraId="2F097BDE" w14:textId="31511956" w:rsidR="004B50F7" w:rsidRPr="0090632C" w:rsidRDefault="004B50F7" w:rsidP="004B50F7">
      <w:pPr>
        <w:spacing w:after="0" w:line="360" w:lineRule="auto"/>
        <w:jc w:val="both"/>
        <w:rPr>
          <w:rFonts w:ascii="Arial Narrow" w:hAnsi="Arial Narrow"/>
          <w:sz w:val="26"/>
          <w:szCs w:val="26"/>
        </w:rPr>
      </w:pPr>
      <w:r w:rsidRPr="0090632C">
        <w:rPr>
          <w:rFonts w:ascii="Arial Narrow" w:hAnsi="Arial Narrow"/>
          <w:sz w:val="26"/>
          <w:szCs w:val="26"/>
        </w:rPr>
        <w:t xml:space="preserve">The present </w:t>
      </w:r>
      <w:r w:rsidR="000B151F">
        <w:rPr>
          <w:rFonts w:ascii="Arial Narrow" w:hAnsi="Arial Narrow"/>
          <w:sz w:val="26"/>
          <w:szCs w:val="26"/>
        </w:rPr>
        <w:t>director</w:t>
      </w:r>
      <w:r w:rsidRPr="0090632C">
        <w:rPr>
          <w:rFonts w:ascii="Arial Narrow" w:hAnsi="Arial Narrow"/>
          <w:sz w:val="26"/>
          <w:szCs w:val="26"/>
        </w:rPr>
        <w:t xml:space="preserve"> of the </w:t>
      </w:r>
      <w:r w:rsidR="000B151F">
        <w:rPr>
          <w:rFonts w:ascii="Arial Narrow" w:hAnsi="Arial Narrow"/>
          <w:sz w:val="26"/>
          <w:szCs w:val="26"/>
        </w:rPr>
        <w:t>company</w:t>
      </w:r>
      <w:r w:rsidRPr="0090632C">
        <w:rPr>
          <w:rFonts w:ascii="Arial Narrow" w:hAnsi="Arial Narrow"/>
          <w:sz w:val="26"/>
          <w:szCs w:val="26"/>
        </w:rPr>
        <w:t xml:space="preserve"> </w:t>
      </w:r>
      <w:r w:rsidR="000B151F">
        <w:rPr>
          <w:rFonts w:ascii="Arial Narrow" w:hAnsi="Arial Narrow"/>
          <w:sz w:val="26"/>
          <w:szCs w:val="26"/>
        </w:rPr>
        <w:t>are as under</w:t>
      </w:r>
      <w:r w:rsidRPr="0090632C">
        <w:rPr>
          <w:rFonts w:ascii="Arial Narrow" w:hAnsi="Arial Narrow"/>
          <w:sz w:val="26"/>
          <w:szCs w:val="26"/>
        </w:rPr>
        <w:t>:</w:t>
      </w:r>
      <w:r w:rsidR="000B151F">
        <w:rPr>
          <w:rFonts w:ascii="Arial Narrow" w:hAnsi="Arial Narrow"/>
          <w:sz w:val="26"/>
          <w:szCs w:val="26"/>
        </w:rPr>
        <w:t>-</w:t>
      </w:r>
    </w:p>
    <w:p w14:paraId="2E1E0DF0" w14:textId="77777777" w:rsidR="000B151F" w:rsidRDefault="000B151F" w:rsidP="0090632C">
      <w:pPr>
        <w:spacing w:after="0" w:line="360" w:lineRule="auto"/>
        <w:jc w:val="both"/>
        <w:rPr>
          <w:rFonts w:ascii="Arial Narrow" w:hAnsi="Arial Narrow"/>
          <w:sz w:val="26"/>
          <w:szCs w:val="26"/>
        </w:rPr>
      </w:pPr>
    </w:p>
    <w:p w14:paraId="167CA2EB" w14:textId="38BC91FE" w:rsidR="000B151F" w:rsidRPr="000B151F" w:rsidRDefault="000B151F" w:rsidP="000B151F">
      <w:pPr>
        <w:spacing w:after="0" w:line="360" w:lineRule="auto"/>
        <w:jc w:val="both"/>
        <w:rPr>
          <w:rFonts w:ascii="Arial Narrow" w:hAnsi="Arial Narrow"/>
          <w:b/>
          <w:bCs/>
          <w:sz w:val="26"/>
          <w:szCs w:val="26"/>
        </w:rPr>
      </w:pPr>
      <w:r>
        <w:rPr>
          <w:rFonts w:ascii="Arial Narrow" w:hAnsi="Arial Narrow"/>
          <w:b/>
          <w:bCs/>
          <w:sz w:val="26"/>
          <w:szCs w:val="26"/>
        </w:rPr>
        <w:t xml:space="preserve">1. </w:t>
      </w:r>
      <w:r w:rsidRPr="000B151F">
        <w:rPr>
          <w:rFonts w:ascii="Arial Narrow" w:hAnsi="Arial Narrow"/>
          <w:b/>
          <w:bCs/>
          <w:sz w:val="26"/>
          <w:szCs w:val="26"/>
        </w:rPr>
        <w:t>Mrs</w:t>
      </w:r>
      <w:r>
        <w:rPr>
          <w:rFonts w:ascii="Arial Narrow" w:hAnsi="Arial Narrow"/>
          <w:b/>
          <w:bCs/>
          <w:sz w:val="26"/>
          <w:szCs w:val="26"/>
        </w:rPr>
        <w:t xml:space="preserve"> </w:t>
      </w:r>
      <w:r w:rsidRPr="000B151F">
        <w:rPr>
          <w:rFonts w:ascii="Arial Narrow" w:hAnsi="Arial Narrow"/>
          <w:b/>
          <w:bCs/>
          <w:sz w:val="26"/>
          <w:szCs w:val="26"/>
        </w:rPr>
        <w:t>Jayshree Amrish Patel</w:t>
      </w:r>
    </w:p>
    <w:p w14:paraId="2A2C1F8B" w14:textId="37FC64B8" w:rsidR="000B151F" w:rsidRDefault="000B151F" w:rsidP="000B151F">
      <w:pPr>
        <w:spacing w:after="0" w:line="360" w:lineRule="auto"/>
        <w:jc w:val="both"/>
        <w:rPr>
          <w:rFonts w:ascii="Arial Narrow" w:hAnsi="Arial Narrow"/>
          <w:sz w:val="26"/>
          <w:szCs w:val="26"/>
        </w:rPr>
      </w:pPr>
      <w:r w:rsidRPr="000B151F">
        <w:rPr>
          <w:rFonts w:ascii="Arial Narrow" w:hAnsi="Arial Narrow"/>
          <w:sz w:val="26"/>
          <w:szCs w:val="26"/>
        </w:rPr>
        <w:t>Mrs</w:t>
      </w:r>
      <w:r>
        <w:rPr>
          <w:rFonts w:ascii="Arial Narrow" w:hAnsi="Arial Narrow"/>
          <w:sz w:val="26"/>
          <w:szCs w:val="26"/>
        </w:rPr>
        <w:t>.</w:t>
      </w:r>
      <w:r w:rsidRPr="000B151F">
        <w:rPr>
          <w:rFonts w:ascii="Arial Narrow" w:hAnsi="Arial Narrow"/>
          <w:sz w:val="26"/>
          <w:szCs w:val="26"/>
        </w:rPr>
        <w:t xml:space="preserve"> Jayshree Amrish Patel wife of </w:t>
      </w:r>
      <w:r>
        <w:rPr>
          <w:rFonts w:ascii="Arial Narrow" w:hAnsi="Arial Narrow"/>
          <w:sz w:val="26"/>
          <w:szCs w:val="26"/>
        </w:rPr>
        <w:t>Mr.</w:t>
      </w:r>
      <w:r w:rsidRPr="000B151F">
        <w:rPr>
          <w:rFonts w:ascii="Arial Narrow" w:hAnsi="Arial Narrow"/>
          <w:sz w:val="26"/>
          <w:szCs w:val="26"/>
        </w:rPr>
        <w:t xml:space="preserve"> Amrish Rasiklal Patel</w:t>
      </w:r>
      <w:r>
        <w:rPr>
          <w:rFonts w:ascii="Arial Narrow" w:hAnsi="Arial Narrow"/>
          <w:sz w:val="26"/>
          <w:szCs w:val="26"/>
        </w:rPr>
        <w:t xml:space="preserve"> </w:t>
      </w:r>
      <w:r w:rsidRPr="000B151F">
        <w:rPr>
          <w:rFonts w:ascii="Arial Narrow" w:hAnsi="Arial Narrow"/>
          <w:sz w:val="26"/>
          <w:szCs w:val="26"/>
        </w:rPr>
        <w:t>aged 66 years residence at Kushal Bunglow No 1 Pallavi</w:t>
      </w:r>
      <w:r>
        <w:rPr>
          <w:rFonts w:ascii="Arial Narrow" w:hAnsi="Arial Narrow"/>
          <w:sz w:val="26"/>
          <w:szCs w:val="26"/>
        </w:rPr>
        <w:t xml:space="preserve"> </w:t>
      </w:r>
      <w:r w:rsidRPr="000B151F">
        <w:rPr>
          <w:rFonts w:ascii="Arial Narrow" w:hAnsi="Arial Narrow"/>
          <w:sz w:val="26"/>
          <w:szCs w:val="26"/>
        </w:rPr>
        <w:t>beach angle, Opp Military campus, Ruia Park, Juhu,</w:t>
      </w:r>
      <w:r>
        <w:rPr>
          <w:rFonts w:ascii="Arial Narrow" w:hAnsi="Arial Narrow"/>
          <w:sz w:val="26"/>
          <w:szCs w:val="26"/>
        </w:rPr>
        <w:t xml:space="preserve"> </w:t>
      </w:r>
      <w:r w:rsidRPr="000B151F">
        <w:rPr>
          <w:rFonts w:ascii="Arial Narrow" w:hAnsi="Arial Narrow"/>
          <w:sz w:val="26"/>
          <w:szCs w:val="26"/>
        </w:rPr>
        <w:t>Mumbai 400049</w:t>
      </w:r>
      <w:r>
        <w:rPr>
          <w:rFonts w:ascii="Arial Narrow" w:hAnsi="Arial Narrow"/>
          <w:sz w:val="26"/>
          <w:szCs w:val="26"/>
        </w:rPr>
        <w:t>.</w:t>
      </w:r>
      <w:r w:rsidRPr="000B151F">
        <w:rPr>
          <w:rFonts w:ascii="Arial Narrow" w:hAnsi="Arial Narrow"/>
          <w:sz w:val="26"/>
          <w:szCs w:val="26"/>
        </w:rPr>
        <w:t xml:space="preserve"> She is associated as director in </w:t>
      </w:r>
      <w:r>
        <w:rPr>
          <w:rFonts w:ascii="Arial Narrow" w:hAnsi="Arial Narrow"/>
          <w:sz w:val="26"/>
          <w:szCs w:val="26"/>
        </w:rPr>
        <w:t>KCPL</w:t>
      </w:r>
      <w:r w:rsidRPr="000B151F">
        <w:rPr>
          <w:rFonts w:ascii="Arial Narrow" w:hAnsi="Arial Narrow"/>
          <w:sz w:val="26"/>
          <w:szCs w:val="26"/>
        </w:rPr>
        <w:t xml:space="preserve"> since 2007 and having more than 20</w:t>
      </w:r>
      <w:r>
        <w:rPr>
          <w:rFonts w:ascii="Arial Narrow" w:hAnsi="Arial Narrow"/>
          <w:sz w:val="26"/>
          <w:szCs w:val="26"/>
        </w:rPr>
        <w:t xml:space="preserve"> </w:t>
      </w:r>
      <w:r w:rsidRPr="000B151F">
        <w:rPr>
          <w:rFonts w:ascii="Arial Narrow" w:hAnsi="Arial Narrow"/>
          <w:sz w:val="26"/>
          <w:szCs w:val="26"/>
        </w:rPr>
        <w:t>years of expertise in Textile Manufacturing Business</w:t>
      </w:r>
      <w:r>
        <w:rPr>
          <w:rFonts w:ascii="Arial Narrow" w:hAnsi="Arial Narrow"/>
          <w:sz w:val="26"/>
          <w:szCs w:val="26"/>
        </w:rPr>
        <w:t>.</w:t>
      </w:r>
      <w:r w:rsidRPr="000B151F">
        <w:rPr>
          <w:rFonts w:ascii="Arial Narrow" w:hAnsi="Arial Narrow"/>
          <w:sz w:val="26"/>
          <w:szCs w:val="26"/>
        </w:rPr>
        <w:t xml:space="preserve"> She is</w:t>
      </w:r>
      <w:r>
        <w:rPr>
          <w:rFonts w:ascii="Arial Narrow" w:hAnsi="Arial Narrow"/>
          <w:sz w:val="26"/>
          <w:szCs w:val="26"/>
        </w:rPr>
        <w:t xml:space="preserve"> </w:t>
      </w:r>
      <w:r w:rsidRPr="000B151F">
        <w:rPr>
          <w:rFonts w:ascii="Arial Narrow" w:hAnsi="Arial Narrow"/>
          <w:sz w:val="26"/>
          <w:szCs w:val="26"/>
        </w:rPr>
        <w:t>qualified graduate and having a good knowledge of Terry</w:t>
      </w:r>
      <w:r>
        <w:rPr>
          <w:rFonts w:ascii="Arial Narrow" w:hAnsi="Arial Narrow"/>
          <w:sz w:val="26"/>
          <w:szCs w:val="26"/>
        </w:rPr>
        <w:t xml:space="preserve"> </w:t>
      </w:r>
      <w:r w:rsidRPr="000B151F">
        <w:rPr>
          <w:rFonts w:ascii="Arial Narrow" w:hAnsi="Arial Narrow"/>
          <w:sz w:val="26"/>
          <w:szCs w:val="26"/>
        </w:rPr>
        <w:t>Towel division and grey fabric Manufacturing</w:t>
      </w:r>
      <w:r>
        <w:rPr>
          <w:rFonts w:ascii="Arial Narrow" w:hAnsi="Arial Narrow"/>
          <w:sz w:val="26"/>
          <w:szCs w:val="26"/>
        </w:rPr>
        <w:t>.</w:t>
      </w:r>
    </w:p>
    <w:p w14:paraId="5C50B3FC" w14:textId="77777777" w:rsidR="000B151F" w:rsidRDefault="000B151F" w:rsidP="000B151F">
      <w:pPr>
        <w:spacing w:after="0" w:line="360" w:lineRule="auto"/>
        <w:jc w:val="both"/>
        <w:rPr>
          <w:rFonts w:ascii="Arial Narrow" w:hAnsi="Arial Narrow"/>
          <w:sz w:val="26"/>
          <w:szCs w:val="26"/>
        </w:rPr>
      </w:pPr>
    </w:p>
    <w:p w14:paraId="1FC7F84F" w14:textId="27790A2F" w:rsidR="000B151F" w:rsidRPr="000B151F" w:rsidRDefault="000B151F" w:rsidP="000B151F">
      <w:pPr>
        <w:spacing w:after="0" w:line="360" w:lineRule="auto"/>
        <w:jc w:val="both"/>
        <w:rPr>
          <w:rFonts w:ascii="Arial Narrow" w:hAnsi="Arial Narrow"/>
          <w:b/>
          <w:bCs/>
          <w:sz w:val="26"/>
          <w:szCs w:val="26"/>
        </w:rPr>
      </w:pPr>
      <w:r w:rsidRPr="000B151F">
        <w:rPr>
          <w:rFonts w:ascii="Arial Narrow" w:hAnsi="Arial Narrow"/>
          <w:b/>
          <w:bCs/>
          <w:sz w:val="26"/>
          <w:szCs w:val="26"/>
        </w:rPr>
        <w:t>2. Mrs Hiral Chintan Patel</w:t>
      </w:r>
    </w:p>
    <w:p w14:paraId="48A20849" w14:textId="12F7AEF9" w:rsidR="000B151F" w:rsidRDefault="000B151F" w:rsidP="000B151F">
      <w:pPr>
        <w:spacing w:after="0" w:line="360" w:lineRule="auto"/>
        <w:jc w:val="both"/>
        <w:rPr>
          <w:rFonts w:ascii="Arial Narrow" w:hAnsi="Arial Narrow"/>
          <w:sz w:val="26"/>
          <w:szCs w:val="26"/>
        </w:rPr>
      </w:pPr>
      <w:r w:rsidRPr="000B151F">
        <w:rPr>
          <w:rFonts w:ascii="Arial Narrow" w:hAnsi="Arial Narrow"/>
          <w:sz w:val="26"/>
          <w:szCs w:val="26"/>
        </w:rPr>
        <w:t>Mrs</w:t>
      </w:r>
      <w:r>
        <w:rPr>
          <w:rFonts w:ascii="Arial Narrow" w:hAnsi="Arial Narrow"/>
          <w:sz w:val="26"/>
          <w:szCs w:val="26"/>
        </w:rPr>
        <w:t>.</w:t>
      </w:r>
      <w:r w:rsidRPr="000B151F">
        <w:rPr>
          <w:rFonts w:ascii="Arial Narrow" w:hAnsi="Arial Narrow"/>
          <w:sz w:val="26"/>
          <w:szCs w:val="26"/>
        </w:rPr>
        <w:t xml:space="preserve"> Hiral Chintan Patel wife of Mr</w:t>
      </w:r>
      <w:r>
        <w:rPr>
          <w:rFonts w:ascii="Arial Narrow" w:hAnsi="Arial Narrow"/>
          <w:sz w:val="26"/>
          <w:szCs w:val="26"/>
        </w:rPr>
        <w:t>.</w:t>
      </w:r>
      <w:r w:rsidRPr="000B151F">
        <w:rPr>
          <w:rFonts w:ascii="Arial Narrow" w:hAnsi="Arial Narrow"/>
          <w:sz w:val="26"/>
          <w:szCs w:val="26"/>
        </w:rPr>
        <w:t xml:space="preserve"> Chintan Amrish Patel</w:t>
      </w:r>
      <w:r>
        <w:rPr>
          <w:rFonts w:ascii="Arial Narrow" w:hAnsi="Arial Narrow"/>
          <w:sz w:val="26"/>
          <w:szCs w:val="26"/>
        </w:rPr>
        <w:t xml:space="preserve"> </w:t>
      </w:r>
      <w:r w:rsidRPr="000B151F">
        <w:rPr>
          <w:rFonts w:ascii="Arial Narrow" w:hAnsi="Arial Narrow"/>
          <w:sz w:val="26"/>
          <w:szCs w:val="26"/>
        </w:rPr>
        <w:t>aged 43 years residence at Kushal Bunglow No 1 Pallavi</w:t>
      </w:r>
      <w:r>
        <w:rPr>
          <w:rFonts w:ascii="Arial Narrow" w:hAnsi="Arial Narrow"/>
          <w:sz w:val="26"/>
          <w:szCs w:val="26"/>
        </w:rPr>
        <w:t xml:space="preserve"> </w:t>
      </w:r>
      <w:r w:rsidRPr="000B151F">
        <w:rPr>
          <w:rFonts w:ascii="Arial Narrow" w:hAnsi="Arial Narrow"/>
          <w:sz w:val="26"/>
          <w:szCs w:val="26"/>
        </w:rPr>
        <w:t>beach angle, Opp Military campus, Ruia Park, Juhu,</w:t>
      </w:r>
      <w:r>
        <w:rPr>
          <w:rFonts w:ascii="Arial Narrow" w:hAnsi="Arial Narrow"/>
          <w:sz w:val="26"/>
          <w:szCs w:val="26"/>
        </w:rPr>
        <w:t xml:space="preserve"> </w:t>
      </w:r>
      <w:r w:rsidRPr="000B151F">
        <w:rPr>
          <w:rFonts w:ascii="Arial Narrow" w:hAnsi="Arial Narrow"/>
          <w:sz w:val="26"/>
          <w:szCs w:val="26"/>
        </w:rPr>
        <w:t>Mumbai 400049</w:t>
      </w:r>
      <w:r>
        <w:rPr>
          <w:rFonts w:ascii="Arial Narrow" w:hAnsi="Arial Narrow"/>
          <w:sz w:val="26"/>
          <w:szCs w:val="26"/>
        </w:rPr>
        <w:t>.</w:t>
      </w:r>
      <w:r w:rsidRPr="000B151F">
        <w:rPr>
          <w:rFonts w:ascii="Arial Narrow" w:hAnsi="Arial Narrow"/>
          <w:sz w:val="26"/>
          <w:szCs w:val="26"/>
        </w:rPr>
        <w:t xml:space="preserve"> She is associated as director in </w:t>
      </w:r>
      <w:r>
        <w:rPr>
          <w:rFonts w:ascii="Arial Narrow" w:hAnsi="Arial Narrow"/>
          <w:sz w:val="26"/>
          <w:szCs w:val="26"/>
        </w:rPr>
        <w:t>KCPL</w:t>
      </w:r>
      <w:r w:rsidRPr="000B151F">
        <w:rPr>
          <w:rFonts w:ascii="Arial Narrow" w:hAnsi="Arial Narrow"/>
          <w:sz w:val="26"/>
          <w:szCs w:val="26"/>
        </w:rPr>
        <w:t xml:space="preserve"> since 2007 and having more than 12</w:t>
      </w:r>
      <w:r>
        <w:rPr>
          <w:rFonts w:ascii="Arial Narrow" w:hAnsi="Arial Narrow"/>
          <w:sz w:val="26"/>
          <w:szCs w:val="26"/>
        </w:rPr>
        <w:t xml:space="preserve"> </w:t>
      </w:r>
      <w:r w:rsidRPr="000B151F">
        <w:rPr>
          <w:rFonts w:ascii="Arial Narrow" w:hAnsi="Arial Narrow"/>
          <w:sz w:val="26"/>
          <w:szCs w:val="26"/>
        </w:rPr>
        <w:t>years of expertise in Textile Manufacturing Business</w:t>
      </w:r>
      <w:r>
        <w:rPr>
          <w:rFonts w:ascii="Arial Narrow" w:hAnsi="Arial Narrow"/>
          <w:sz w:val="26"/>
          <w:szCs w:val="26"/>
        </w:rPr>
        <w:t>.</w:t>
      </w:r>
      <w:r w:rsidRPr="000B151F">
        <w:rPr>
          <w:rFonts w:ascii="Arial Narrow" w:hAnsi="Arial Narrow"/>
          <w:sz w:val="26"/>
          <w:szCs w:val="26"/>
        </w:rPr>
        <w:t xml:space="preserve"> She is</w:t>
      </w:r>
      <w:r>
        <w:rPr>
          <w:rFonts w:ascii="Arial Narrow" w:hAnsi="Arial Narrow"/>
          <w:sz w:val="26"/>
          <w:szCs w:val="26"/>
        </w:rPr>
        <w:t xml:space="preserve"> </w:t>
      </w:r>
      <w:r w:rsidRPr="000B151F">
        <w:rPr>
          <w:rFonts w:ascii="Arial Narrow" w:hAnsi="Arial Narrow"/>
          <w:sz w:val="26"/>
          <w:szCs w:val="26"/>
        </w:rPr>
        <w:t>qualified graduate and having a good knowledge of Terry</w:t>
      </w:r>
      <w:r>
        <w:rPr>
          <w:rFonts w:ascii="Arial Narrow" w:hAnsi="Arial Narrow"/>
          <w:sz w:val="26"/>
          <w:szCs w:val="26"/>
        </w:rPr>
        <w:t xml:space="preserve"> </w:t>
      </w:r>
      <w:r w:rsidRPr="000B151F">
        <w:rPr>
          <w:rFonts w:ascii="Arial Narrow" w:hAnsi="Arial Narrow"/>
          <w:sz w:val="26"/>
          <w:szCs w:val="26"/>
        </w:rPr>
        <w:t>Towel division and grey fabric Manufacturing</w:t>
      </w:r>
      <w:r>
        <w:rPr>
          <w:rFonts w:ascii="Arial Narrow" w:hAnsi="Arial Narrow"/>
          <w:sz w:val="26"/>
          <w:szCs w:val="26"/>
        </w:rPr>
        <w:t>.</w:t>
      </w:r>
    </w:p>
    <w:p w14:paraId="6917C316" w14:textId="77777777" w:rsidR="000B151F" w:rsidRDefault="000B151F" w:rsidP="000B151F">
      <w:pPr>
        <w:spacing w:after="0" w:line="360" w:lineRule="auto"/>
        <w:jc w:val="both"/>
        <w:rPr>
          <w:rFonts w:ascii="Arial Narrow" w:hAnsi="Arial Narrow"/>
          <w:sz w:val="26"/>
          <w:szCs w:val="26"/>
        </w:rPr>
      </w:pPr>
    </w:p>
    <w:p w14:paraId="1E14A73A" w14:textId="260436E8" w:rsidR="000B151F" w:rsidRPr="000B151F" w:rsidRDefault="000B151F" w:rsidP="000B151F">
      <w:pPr>
        <w:spacing w:after="0" w:line="360" w:lineRule="auto"/>
        <w:jc w:val="both"/>
        <w:rPr>
          <w:rFonts w:ascii="Arial Narrow" w:hAnsi="Arial Narrow"/>
          <w:b/>
          <w:bCs/>
          <w:sz w:val="26"/>
          <w:szCs w:val="26"/>
        </w:rPr>
      </w:pPr>
      <w:r w:rsidRPr="000B151F">
        <w:rPr>
          <w:rFonts w:ascii="Arial Narrow" w:hAnsi="Arial Narrow"/>
          <w:b/>
          <w:bCs/>
          <w:sz w:val="26"/>
          <w:szCs w:val="26"/>
        </w:rPr>
        <w:t>3. Ms. Kruti Bhupesh Patel</w:t>
      </w:r>
    </w:p>
    <w:p w14:paraId="44A7AE8F" w14:textId="0354189E" w:rsidR="000B151F" w:rsidRDefault="000B151F" w:rsidP="000B151F">
      <w:pPr>
        <w:spacing w:after="0" w:line="360" w:lineRule="auto"/>
        <w:jc w:val="both"/>
        <w:rPr>
          <w:rFonts w:ascii="Arial Narrow" w:hAnsi="Arial Narrow"/>
          <w:sz w:val="26"/>
          <w:szCs w:val="26"/>
        </w:rPr>
      </w:pPr>
      <w:r w:rsidRPr="000B151F">
        <w:rPr>
          <w:rFonts w:ascii="Arial Narrow" w:hAnsi="Arial Narrow"/>
          <w:sz w:val="26"/>
          <w:szCs w:val="26"/>
        </w:rPr>
        <w:t>Ms</w:t>
      </w:r>
      <w:r>
        <w:rPr>
          <w:rFonts w:ascii="Arial Narrow" w:hAnsi="Arial Narrow"/>
          <w:sz w:val="26"/>
          <w:szCs w:val="26"/>
        </w:rPr>
        <w:t>.</w:t>
      </w:r>
      <w:r w:rsidRPr="000B151F">
        <w:rPr>
          <w:rFonts w:ascii="Arial Narrow" w:hAnsi="Arial Narrow"/>
          <w:sz w:val="26"/>
          <w:szCs w:val="26"/>
        </w:rPr>
        <w:t xml:space="preserve"> Kruti Bhupesh Patel wife of Mr</w:t>
      </w:r>
      <w:r>
        <w:rPr>
          <w:rFonts w:ascii="Arial Narrow" w:hAnsi="Arial Narrow"/>
          <w:sz w:val="26"/>
          <w:szCs w:val="26"/>
        </w:rPr>
        <w:t>.</w:t>
      </w:r>
      <w:r w:rsidRPr="000B151F">
        <w:rPr>
          <w:rFonts w:ascii="Arial Narrow" w:hAnsi="Arial Narrow"/>
          <w:sz w:val="26"/>
          <w:szCs w:val="26"/>
        </w:rPr>
        <w:t xml:space="preserve"> Bhupesh Patel aged 57</w:t>
      </w:r>
      <w:r>
        <w:rPr>
          <w:rFonts w:ascii="Arial Narrow" w:hAnsi="Arial Narrow"/>
          <w:sz w:val="26"/>
          <w:szCs w:val="26"/>
        </w:rPr>
        <w:t xml:space="preserve"> </w:t>
      </w:r>
      <w:r w:rsidRPr="000B151F">
        <w:rPr>
          <w:rFonts w:ascii="Arial Narrow" w:hAnsi="Arial Narrow"/>
          <w:sz w:val="26"/>
          <w:szCs w:val="26"/>
        </w:rPr>
        <w:t>years residence at Chintan Bunglow, 9</w:t>
      </w:r>
      <w:r w:rsidRPr="000B151F">
        <w:rPr>
          <w:rFonts w:ascii="Arial Narrow" w:hAnsi="Arial Narrow"/>
          <w:sz w:val="26"/>
          <w:szCs w:val="26"/>
          <w:vertAlign w:val="superscript"/>
        </w:rPr>
        <w:t>th</w:t>
      </w:r>
      <w:r>
        <w:rPr>
          <w:rFonts w:ascii="Arial Narrow" w:hAnsi="Arial Narrow"/>
          <w:sz w:val="26"/>
          <w:szCs w:val="26"/>
        </w:rPr>
        <w:t xml:space="preserve"> </w:t>
      </w:r>
      <w:r w:rsidRPr="000B151F">
        <w:rPr>
          <w:rFonts w:ascii="Arial Narrow" w:hAnsi="Arial Narrow"/>
          <w:sz w:val="26"/>
          <w:szCs w:val="26"/>
        </w:rPr>
        <w:t>Road, Plot No 72</w:t>
      </w:r>
      <w:r>
        <w:rPr>
          <w:rFonts w:ascii="Arial Narrow" w:hAnsi="Arial Narrow"/>
          <w:sz w:val="26"/>
          <w:szCs w:val="26"/>
        </w:rPr>
        <w:t xml:space="preserve"> </w:t>
      </w:r>
      <w:r w:rsidRPr="000B151F">
        <w:rPr>
          <w:rFonts w:ascii="Arial Narrow" w:hAnsi="Arial Narrow"/>
          <w:sz w:val="26"/>
          <w:szCs w:val="26"/>
        </w:rPr>
        <w:t>Nutan Laxmi Society, Juhu Mumbai 400058</w:t>
      </w:r>
      <w:r>
        <w:rPr>
          <w:rFonts w:ascii="Arial Narrow" w:hAnsi="Arial Narrow"/>
          <w:sz w:val="26"/>
          <w:szCs w:val="26"/>
        </w:rPr>
        <w:t>.</w:t>
      </w:r>
      <w:r w:rsidRPr="000B151F">
        <w:rPr>
          <w:rFonts w:ascii="Arial Narrow" w:hAnsi="Arial Narrow"/>
          <w:sz w:val="26"/>
          <w:szCs w:val="26"/>
        </w:rPr>
        <w:t xml:space="preserve"> She is</w:t>
      </w:r>
      <w:r>
        <w:rPr>
          <w:rFonts w:ascii="Arial Narrow" w:hAnsi="Arial Narrow"/>
          <w:sz w:val="26"/>
          <w:szCs w:val="26"/>
        </w:rPr>
        <w:t xml:space="preserve"> </w:t>
      </w:r>
      <w:r w:rsidRPr="000B151F">
        <w:rPr>
          <w:rFonts w:ascii="Arial Narrow" w:hAnsi="Arial Narrow"/>
          <w:sz w:val="26"/>
          <w:szCs w:val="26"/>
        </w:rPr>
        <w:t xml:space="preserve">associated as director in </w:t>
      </w:r>
      <w:r>
        <w:rPr>
          <w:rFonts w:ascii="Arial Narrow" w:hAnsi="Arial Narrow"/>
          <w:sz w:val="26"/>
          <w:szCs w:val="26"/>
        </w:rPr>
        <w:t>KCPL</w:t>
      </w:r>
      <w:r w:rsidRPr="000B151F">
        <w:rPr>
          <w:rFonts w:ascii="Arial Narrow" w:hAnsi="Arial Narrow"/>
          <w:sz w:val="26"/>
          <w:szCs w:val="26"/>
        </w:rPr>
        <w:t xml:space="preserve"> since</w:t>
      </w:r>
      <w:r>
        <w:rPr>
          <w:rFonts w:ascii="Arial Narrow" w:hAnsi="Arial Narrow"/>
          <w:sz w:val="26"/>
          <w:szCs w:val="26"/>
        </w:rPr>
        <w:t xml:space="preserve"> </w:t>
      </w:r>
      <w:r w:rsidRPr="000B151F">
        <w:rPr>
          <w:rFonts w:ascii="Arial Narrow" w:hAnsi="Arial Narrow"/>
          <w:sz w:val="26"/>
          <w:szCs w:val="26"/>
        </w:rPr>
        <w:t>2007 and having more than 14 Years of expertise in Textile</w:t>
      </w:r>
      <w:r>
        <w:rPr>
          <w:rFonts w:ascii="Arial Narrow" w:hAnsi="Arial Narrow"/>
          <w:sz w:val="26"/>
          <w:szCs w:val="26"/>
        </w:rPr>
        <w:t xml:space="preserve"> </w:t>
      </w:r>
      <w:r w:rsidRPr="000B151F">
        <w:rPr>
          <w:rFonts w:ascii="Arial Narrow" w:hAnsi="Arial Narrow"/>
          <w:sz w:val="26"/>
          <w:szCs w:val="26"/>
        </w:rPr>
        <w:t>Manufacturing Business</w:t>
      </w:r>
      <w:r>
        <w:rPr>
          <w:rFonts w:ascii="Arial Narrow" w:hAnsi="Arial Narrow"/>
          <w:sz w:val="26"/>
          <w:szCs w:val="26"/>
        </w:rPr>
        <w:t>.</w:t>
      </w:r>
      <w:r w:rsidRPr="000B151F">
        <w:rPr>
          <w:rFonts w:ascii="Arial Narrow" w:hAnsi="Arial Narrow"/>
          <w:sz w:val="26"/>
          <w:szCs w:val="26"/>
        </w:rPr>
        <w:t xml:space="preserve"> She is qualified graduate and</w:t>
      </w:r>
      <w:r>
        <w:rPr>
          <w:rFonts w:ascii="Arial Narrow" w:hAnsi="Arial Narrow"/>
          <w:sz w:val="26"/>
          <w:szCs w:val="26"/>
        </w:rPr>
        <w:t xml:space="preserve"> </w:t>
      </w:r>
      <w:r w:rsidRPr="000B151F">
        <w:rPr>
          <w:rFonts w:ascii="Arial Narrow" w:hAnsi="Arial Narrow"/>
          <w:sz w:val="26"/>
          <w:szCs w:val="26"/>
        </w:rPr>
        <w:t>having a good knowledge of Terry Towel division and grey</w:t>
      </w:r>
      <w:r>
        <w:rPr>
          <w:rFonts w:ascii="Arial Narrow" w:hAnsi="Arial Narrow"/>
          <w:sz w:val="26"/>
          <w:szCs w:val="26"/>
        </w:rPr>
        <w:t xml:space="preserve"> </w:t>
      </w:r>
      <w:r w:rsidRPr="000B151F">
        <w:rPr>
          <w:rFonts w:ascii="Arial Narrow" w:hAnsi="Arial Narrow"/>
          <w:sz w:val="26"/>
          <w:szCs w:val="26"/>
        </w:rPr>
        <w:t>fabric Manufacturing</w:t>
      </w:r>
    </w:p>
    <w:p w14:paraId="42811227" w14:textId="63B9C6B3" w:rsidR="000B151F" w:rsidRPr="000B151F" w:rsidRDefault="000B151F" w:rsidP="000B151F">
      <w:pPr>
        <w:spacing w:after="0" w:line="360" w:lineRule="auto"/>
        <w:jc w:val="both"/>
        <w:rPr>
          <w:rFonts w:ascii="Arial Narrow" w:hAnsi="Arial Narrow"/>
          <w:b/>
          <w:bCs/>
          <w:sz w:val="26"/>
          <w:szCs w:val="26"/>
        </w:rPr>
      </w:pPr>
      <w:r w:rsidRPr="000B151F">
        <w:rPr>
          <w:rFonts w:ascii="Arial Narrow" w:hAnsi="Arial Narrow"/>
          <w:b/>
          <w:bCs/>
          <w:sz w:val="26"/>
          <w:szCs w:val="26"/>
        </w:rPr>
        <w:t xml:space="preserve">4. Mr. Babubhai Naik:- </w:t>
      </w:r>
    </w:p>
    <w:p w14:paraId="5AF6D20C" w14:textId="56442FC2" w:rsidR="000B151F" w:rsidRPr="000B151F" w:rsidRDefault="000B151F" w:rsidP="000B151F">
      <w:pPr>
        <w:spacing w:after="0" w:line="360" w:lineRule="auto"/>
        <w:jc w:val="both"/>
        <w:rPr>
          <w:rFonts w:ascii="Arial Narrow" w:hAnsi="Arial Narrow"/>
          <w:sz w:val="26"/>
          <w:szCs w:val="26"/>
        </w:rPr>
      </w:pPr>
      <w:r w:rsidRPr="000B151F">
        <w:rPr>
          <w:rFonts w:ascii="Arial Narrow" w:hAnsi="Arial Narrow"/>
          <w:sz w:val="26"/>
          <w:szCs w:val="26"/>
        </w:rPr>
        <w:t>Mr</w:t>
      </w:r>
      <w:r>
        <w:rPr>
          <w:rFonts w:ascii="Arial Narrow" w:hAnsi="Arial Narrow"/>
          <w:sz w:val="26"/>
          <w:szCs w:val="26"/>
        </w:rPr>
        <w:t>.</w:t>
      </w:r>
      <w:r w:rsidRPr="000B151F">
        <w:rPr>
          <w:rFonts w:ascii="Arial Narrow" w:hAnsi="Arial Narrow"/>
          <w:sz w:val="26"/>
          <w:szCs w:val="26"/>
        </w:rPr>
        <w:t xml:space="preserve"> Babubhai Nai</w:t>
      </w:r>
      <w:r>
        <w:rPr>
          <w:rFonts w:ascii="Arial Narrow" w:hAnsi="Arial Narrow"/>
          <w:sz w:val="26"/>
          <w:szCs w:val="26"/>
        </w:rPr>
        <w:t>k</w:t>
      </w:r>
      <w:r w:rsidRPr="000B151F">
        <w:rPr>
          <w:rFonts w:ascii="Arial Narrow" w:hAnsi="Arial Narrow"/>
          <w:sz w:val="26"/>
          <w:szCs w:val="26"/>
        </w:rPr>
        <w:t xml:space="preserve"> aged 68 years is associated as director</w:t>
      </w:r>
      <w:r>
        <w:rPr>
          <w:rFonts w:ascii="Arial Narrow" w:hAnsi="Arial Narrow"/>
          <w:sz w:val="26"/>
          <w:szCs w:val="26"/>
        </w:rPr>
        <w:t xml:space="preserve"> </w:t>
      </w:r>
      <w:r w:rsidRPr="000B151F">
        <w:rPr>
          <w:rFonts w:ascii="Arial Narrow" w:hAnsi="Arial Narrow"/>
          <w:sz w:val="26"/>
          <w:szCs w:val="26"/>
        </w:rPr>
        <w:t xml:space="preserve">in </w:t>
      </w:r>
      <w:r>
        <w:rPr>
          <w:rFonts w:ascii="Arial Narrow" w:hAnsi="Arial Narrow"/>
          <w:sz w:val="26"/>
          <w:szCs w:val="26"/>
        </w:rPr>
        <w:t xml:space="preserve">KCPL </w:t>
      </w:r>
      <w:r w:rsidRPr="000B151F">
        <w:rPr>
          <w:rFonts w:ascii="Arial Narrow" w:hAnsi="Arial Narrow"/>
          <w:sz w:val="26"/>
          <w:szCs w:val="26"/>
        </w:rPr>
        <w:t>since 2018 and having</w:t>
      </w:r>
      <w:r>
        <w:rPr>
          <w:rFonts w:ascii="Arial Narrow" w:hAnsi="Arial Narrow"/>
          <w:sz w:val="26"/>
          <w:szCs w:val="26"/>
        </w:rPr>
        <w:t xml:space="preserve"> </w:t>
      </w:r>
      <w:r w:rsidRPr="000B151F">
        <w:rPr>
          <w:rFonts w:ascii="Arial Narrow" w:hAnsi="Arial Narrow"/>
          <w:sz w:val="26"/>
          <w:szCs w:val="26"/>
        </w:rPr>
        <w:t>more than 25 Years of expertise in Textile Manufacturing</w:t>
      </w:r>
      <w:r>
        <w:rPr>
          <w:rFonts w:ascii="Arial Narrow" w:hAnsi="Arial Narrow"/>
          <w:sz w:val="26"/>
          <w:szCs w:val="26"/>
        </w:rPr>
        <w:t xml:space="preserve"> </w:t>
      </w:r>
      <w:r w:rsidRPr="000B151F">
        <w:rPr>
          <w:rFonts w:ascii="Arial Narrow" w:hAnsi="Arial Narrow"/>
          <w:sz w:val="26"/>
          <w:szCs w:val="26"/>
        </w:rPr>
        <w:t>Business</w:t>
      </w:r>
      <w:r>
        <w:rPr>
          <w:rFonts w:ascii="Arial Narrow" w:hAnsi="Arial Narrow"/>
          <w:sz w:val="26"/>
          <w:szCs w:val="26"/>
        </w:rPr>
        <w:t>.</w:t>
      </w:r>
      <w:r w:rsidRPr="000B151F">
        <w:rPr>
          <w:rFonts w:ascii="Arial Narrow" w:hAnsi="Arial Narrow"/>
          <w:sz w:val="26"/>
          <w:szCs w:val="26"/>
        </w:rPr>
        <w:t xml:space="preserve"> He is from IIM Ahmedabad and having a</w:t>
      </w:r>
      <w:r>
        <w:rPr>
          <w:rFonts w:ascii="Arial Narrow" w:hAnsi="Arial Narrow"/>
          <w:sz w:val="26"/>
          <w:szCs w:val="26"/>
        </w:rPr>
        <w:t>n</w:t>
      </w:r>
      <w:r w:rsidRPr="000B151F">
        <w:rPr>
          <w:rFonts w:ascii="Arial Narrow" w:hAnsi="Arial Narrow"/>
          <w:sz w:val="26"/>
          <w:szCs w:val="26"/>
        </w:rPr>
        <w:t xml:space="preserve"> expertise</w:t>
      </w:r>
      <w:r>
        <w:rPr>
          <w:rFonts w:ascii="Arial Narrow" w:hAnsi="Arial Narrow"/>
          <w:sz w:val="26"/>
          <w:szCs w:val="26"/>
        </w:rPr>
        <w:t xml:space="preserve"> </w:t>
      </w:r>
      <w:r w:rsidRPr="000B151F">
        <w:rPr>
          <w:rFonts w:ascii="Arial Narrow" w:hAnsi="Arial Narrow"/>
          <w:sz w:val="26"/>
          <w:szCs w:val="26"/>
        </w:rPr>
        <w:t>knowledge of Textile industry</w:t>
      </w:r>
    </w:p>
    <w:p w14:paraId="51428BC3" w14:textId="77777777" w:rsidR="000B151F" w:rsidRDefault="000B151F" w:rsidP="0090632C">
      <w:pPr>
        <w:spacing w:after="0" w:line="360" w:lineRule="auto"/>
        <w:jc w:val="both"/>
        <w:rPr>
          <w:rFonts w:ascii="Arial Narrow" w:hAnsi="Arial Narrow"/>
          <w:sz w:val="26"/>
          <w:szCs w:val="26"/>
        </w:rPr>
      </w:pPr>
    </w:p>
    <w:p w14:paraId="4A888B01" w14:textId="448FA085" w:rsidR="000B151F" w:rsidRPr="000B151F" w:rsidRDefault="000B151F" w:rsidP="000B151F">
      <w:pPr>
        <w:spacing w:after="0" w:line="360" w:lineRule="auto"/>
        <w:jc w:val="both"/>
        <w:rPr>
          <w:rFonts w:ascii="Arial Narrow" w:hAnsi="Arial Narrow"/>
          <w:b/>
          <w:bCs/>
          <w:sz w:val="26"/>
          <w:szCs w:val="26"/>
        </w:rPr>
      </w:pPr>
      <w:r w:rsidRPr="000B151F">
        <w:rPr>
          <w:rFonts w:ascii="Arial Narrow" w:hAnsi="Arial Narrow"/>
          <w:b/>
          <w:bCs/>
          <w:sz w:val="26"/>
          <w:szCs w:val="26"/>
        </w:rPr>
        <w:t xml:space="preserve">5. Ms. Ketki Mukesh Patel:- </w:t>
      </w:r>
    </w:p>
    <w:p w14:paraId="127B9B5D" w14:textId="6F604A94" w:rsidR="000B151F" w:rsidRDefault="000B151F" w:rsidP="000B151F">
      <w:pPr>
        <w:spacing w:after="0" w:line="360" w:lineRule="auto"/>
        <w:jc w:val="both"/>
        <w:rPr>
          <w:rFonts w:ascii="Arial Narrow" w:hAnsi="Arial Narrow"/>
          <w:sz w:val="26"/>
          <w:szCs w:val="26"/>
        </w:rPr>
      </w:pPr>
      <w:r w:rsidRPr="000B151F">
        <w:rPr>
          <w:rFonts w:ascii="Arial Narrow" w:hAnsi="Arial Narrow"/>
          <w:sz w:val="26"/>
          <w:szCs w:val="26"/>
        </w:rPr>
        <w:t>Ms</w:t>
      </w:r>
      <w:r>
        <w:rPr>
          <w:rFonts w:ascii="Arial Narrow" w:hAnsi="Arial Narrow"/>
          <w:sz w:val="26"/>
          <w:szCs w:val="26"/>
        </w:rPr>
        <w:t>.</w:t>
      </w:r>
      <w:r w:rsidRPr="000B151F">
        <w:rPr>
          <w:rFonts w:ascii="Arial Narrow" w:hAnsi="Arial Narrow"/>
          <w:sz w:val="26"/>
          <w:szCs w:val="26"/>
        </w:rPr>
        <w:t xml:space="preserve"> Ketki Mukesh Patel wife of Late Mr Mukesh Rasiklal</w:t>
      </w:r>
      <w:r>
        <w:rPr>
          <w:rFonts w:ascii="Arial Narrow" w:hAnsi="Arial Narrow"/>
          <w:sz w:val="26"/>
          <w:szCs w:val="26"/>
        </w:rPr>
        <w:t xml:space="preserve"> </w:t>
      </w:r>
      <w:r w:rsidRPr="000B151F">
        <w:rPr>
          <w:rFonts w:ascii="Arial Narrow" w:hAnsi="Arial Narrow"/>
          <w:sz w:val="26"/>
          <w:szCs w:val="26"/>
        </w:rPr>
        <w:t>Patel aged 63 years residence at Samriddhi Bunglow Plot</w:t>
      </w:r>
      <w:r>
        <w:rPr>
          <w:rFonts w:ascii="Arial Narrow" w:hAnsi="Arial Narrow"/>
          <w:sz w:val="26"/>
          <w:szCs w:val="26"/>
        </w:rPr>
        <w:t xml:space="preserve"> </w:t>
      </w:r>
      <w:r w:rsidRPr="000B151F">
        <w:rPr>
          <w:rFonts w:ascii="Arial Narrow" w:hAnsi="Arial Narrow"/>
          <w:sz w:val="26"/>
          <w:szCs w:val="26"/>
        </w:rPr>
        <w:t>no 72 9</w:t>
      </w:r>
      <w:r w:rsidRPr="000B151F">
        <w:rPr>
          <w:rFonts w:ascii="Arial Narrow" w:hAnsi="Arial Narrow"/>
          <w:sz w:val="26"/>
          <w:szCs w:val="26"/>
          <w:vertAlign w:val="superscript"/>
        </w:rPr>
        <w:t>th</w:t>
      </w:r>
      <w:r>
        <w:rPr>
          <w:rFonts w:ascii="Arial Narrow" w:hAnsi="Arial Narrow"/>
          <w:sz w:val="26"/>
          <w:szCs w:val="26"/>
        </w:rPr>
        <w:t xml:space="preserve"> </w:t>
      </w:r>
      <w:r w:rsidRPr="000B151F">
        <w:rPr>
          <w:rFonts w:ascii="Arial Narrow" w:hAnsi="Arial Narrow"/>
          <w:sz w:val="26"/>
          <w:szCs w:val="26"/>
        </w:rPr>
        <w:t>Road, Nutan Laxmi CHS, Juhu Mumbai 400049</w:t>
      </w:r>
      <w:r>
        <w:rPr>
          <w:rFonts w:ascii="Arial Narrow" w:hAnsi="Arial Narrow"/>
          <w:sz w:val="26"/>
          <w:szCs w:val="26"/>
        </w:rPr>
        <w:t xml:space="preserve">. </w:t>
      </w:r>
      <w:r w:rsidRPr="000B151F">
        <w:rPr>
          <w:rFonts w:ascii="Arial Narrow" w:hAnsi="Arial Narrow"/>
          <w:sz w:val="26"/>
          <w:szCs w:val="26"/>
        </w:rPr>
        <w:t xml:space="preserve">She is associated as director in </w:t>
      </w:r>
      <w:r>
        <w:rPr>
          <w:rFonts w:ascii="Arial Narrow" w:hAnsi="Arial Narrow"/>
          <w:sz w:val="26"/>
          <w:szCs w:val="26"/>
        </w:rPr>
        <w:t>KCPL</w:t>
      </w:r>
      <w:r w:rsidRPr="000B151F">
        <w:rPr>
          <w:rFonts w:ascii="Arial Narrow" w:hAnsi="Arial Narrow"/>
          <w:sz w:val="26"/>
          <w:szCs w:val="26"/>
        </w:rPr>
        <w:t xml:space="preserve"> since 2007 and having more than 14 Years of</w:t>
      </w:r>
      <w:r>
        <w:rPr>
          <w:rFonts w:ascii="Arial Narrow" w:hAnsi="Arial Narrow"/>
          <w:sz w:val="26"/>
          <w:szCs w:val="26"/>
        </w:rPr>
        <w:t xml:space="preserve"> </w:t>
      </w:r>
      <w:r w:rsidRPr="000B151F">
        <w:rPr>
          <w:rFonts w:ascii="Arial Narrow" w:hAnsi="Arial Narrow"/>
          <w:sz w:val="26"/>
          <w:szCs w:val="26"/>
        </w:rPr>
        <w:t>expertise in Textile Manufacturing Business</w:t>
      </w:r>
      <w:r>
        <w:rPr>
          <w:rFonts w:ascii="Arial Narrow" w:hAnsi="Arial Narrow"/>
          <w:sz w:val="26"/>
          <w:szCs w:val="26"/>
        </w:rPr>
        <w:t>.</w:t>
      </w:r>
      <w:r w:rsidRPr="000B151F">
        <w:rPr>
          <w:rFonts w:ascii="Arial Narrow" w:hAnsi="Arial Narrow"/>
          <w:sz w:val="26"/>
          <w:szCs w:val="26"/>
        </w:rPr>
        <w:t xml:space="preserve"> She is qualified</w:t>
      </w:r>
      <w:r>
        <w:rPr>
          <w:rFonts w:ascii="Arial Narrow" w:hAnsi="Arial Narrow"/>
          <w:sz w:val="26"/>
          <w:szCs w:val="26"/>
        </w:rPr>
        <w:t xml:space="preserve"> </w:t>
      </w:r>
      <w:r w:rsidRPr="000B151F">
        <w:rPr>
          <w:rFonts w:ascii="Arial Narrow" w:hAnsi="Arial Narrow"/>
          <w:sz w:val="26"/>
          <w:szCs w:val="26"/>
        </w:rPr>
        <w:t>graduate and having a good knowledge of Terry Towel</w:t>
      </w:r>
      <w:r>
        <w:rPr>
          <w:rFonts w:ascii="Arial Narrow" w:hAnsi="Arial Narrow"/>
          <w:sz w:val="26"/>
          <w:szCs w:val="26"/>
        </w:rPr>
        <w:t xml:space="preserve"> </w:t>
      </w:r>
      <w:r w:rsidRPr="000B151F">
        <w:rPr>
          <w:rFonts w:ascii="Arial Narrow" w:hAnsi="Arial Narrow"/>
          <w:sz w:val="26"/>
          <w:szCs w:val="26"/>
        </w:rPr>
        <w:t>division and grey fabric Manufacturing</w:t>
      </w:r>
    </w:p>
    <w:p w14:paraId="04506036" w14:textId="4CF89EEA" w:rsidR="004B50F7" w:rsidRPr="0090632C" w:rsidRDefault="004B50F7" w:rsidP="004B50F7">
      <w:pPr>
        <w:spacing w:after="0" w:line="360" w:lineRule="auto"/>
        <w:jc w:val="both"/>
        <w:rPr>
          <w:rFonts w:ascii="Arial Narrow" w:hAnsi="Arial Narrow"/>
          <w:sz w:val="26"/>
          <w:szCs w:val="26"/>
        </w:rPr>
      </w:pPr>
    </w:p>
    <w:p w14:paraId="5FEF9E15" w14:textId="096836F1" w:rsidR="004B50F7" w:rsidRPr="0090632C" w:rsidRDefault="004B50F7" w:rsidP="004B50F7">
      <w:pPr>
        <w:spacing w:after="0" w:line="360" w:lineRule="auto"/>
        <w:jc w:val="both"/>
        <w:rPr>
          <w:rFonts w:ascii="Arial Narrow" w:hAnsi="Arial Narrow"/>
          <w:b/>
          <w:bCs/>
          <w:sz w:val="26"/>
          <w:szCs w:val="26"/>
        </w:rPr>
      </w:pPr>
      <w:r w:rsidRPr="0090632C">
        <w:rPr>
          <w:rFonts w:ascii="Arial Narrow" w:hAnsi="Arial Narrow"/>
          <w:b/>
          <w:bCs/>
          <w:sz w:val="26"/>
          <w:szCs w:val="26"/>
        </w:rPr>
        <w:t>2</w:t>
      </w:r>
      <w:r w:rsidR="0090632C" w:rsidRPr="0090632C">
        <w:rPr>
          <w:rFonts w:ascii="Arial Narrow" w:hAnsi="Arial Narrow"/>
          <w:b/>
          <w:bCs/>
          <w:sz w:val="26"/>
          <w:szCs w:val="26"/>
        </w:rPr>
        <w:t xml:space="preserve">. </w:t>
      </w:r>
      <w:r w:rsidRPr="0090632C">
        <w:rPr>
          <w:rFonts w:ascii="Arial Narrow" w:hAnsi="Arial Narrow"/>
          <w:b/>
          <w:bCs/>
          <w:sz w:val="26"/>
          <w:szCs w:val="26"/>
        </w:rPr>
        <w:t>Smt. Ruchika Agarwal</w:t>
      </w:r>
    </w:p>
    <w:p w14:paraId="00BF40BB" w14:textId="32B335FF" w:rsidR="004B50F7" w:rsidRPr="0090632C" w:rsidRDefault="0090632C" w:rsidP="004B50F7">
      <w:pPr>
        <w:spacing w:after="0" w:line="360" w:lineRule="auto"/>
        <w:jc w:val="both"/>
        <w:rPr>
          <w:rFonts w:ascii="Arial Narrow" w:hAnsi="Arial Narrow"/>
          <w:sz w:val="26"/>
          <w:szCs w:val="26"/>
        </w:rPr>
      </w:pPr>
      <w:r>
        <w:rPr>
          <w:rFonts w:ascii="Arial Narrow" w:hAnsi="Arial Narrow"/>
          <w:sz w:val="26"/>
          <w:szCs w:val="26"/>
        </w:rPr>
        <w:t>Smt.</w:t>
      </w:r>
      <w:r w:rsidR="004B50F7" w:rsidRPr="0090632C">
        <w:rPr>
          <w:rFonts w:ascii="Arial Narrow" w:hAnsi="Arial Narrow"/>
          <w:sz w:val="26"/>
          <w:szCs w:val="26"/>
        </w:rPr>
        <w:t xml:space="preserve"> Ruchika Agarwal is also a commerce graduate from Rajasthan. She will be assisting </w:t>
      </w:r>
      <w:r>
        <w:rPr>
          <w:rFonts w:ascii="Arial Narrow" w:hAnsi="Arial Narrow"/>
          <w:sz w:val="26"/>
          <w:szCs w:val="26"/>
        </w:rPr>
        <w:br/>
        <w:t>Shri</w:t>
      </w:r>
      <w:r w:rsidR="004B50F7" w:rsidRPr="0090632C">
        <w:rPr>
          <w:rFonts w:ascii="Arial Narrow" w:hAnsi="Arial Narrow"/>
          <w:sz w:val="26"/>
          <w:szCs w:val="26"/>
        </w:rPr>
        <w:t>. Sorabh Agarwal in the accounts and administration.</w:t>
      </w:r>
    </w:p>
    <w:p w14:paraId="0AB61A9E" w14:textId="77777777" w:rsidR="004B50F7" w:rsidRDefault="004B50F7" w:rsidP="00B92F46">
      <w:pPr>
        <w:spacing w:after="0" w:line="360" w:lineRule="auto"/>
        <w:jc w:val="both"/>
        <w:rPr>
          <w:rFonts w:ascii="Arial Narrow" w:hAnsi="Arial Narrow"/>
          <w:b/>
          <w:bCs/>
          <w:sz w:val="26"/>
          <w:szCs w:val="26"/>
        </w:rPr>
      </w:pPr>
    </w:p>
    <w:p w14:paraId="40729F49" w14:textId="621540BB" w:rsidR="00B92F46" w:rsidRDefault="00B92F46" w:rsidP="00103C2D">
      <w:pPr>
        <w:spacing w:after="0" w:line="360" w:lineRule="auto"/>
        <w:jc w:val="both"/>
        <w:rPr>
          <w:b/>
          <w:bCs/>
        </w:rPr>
      </w:pPr>
      <w:r>
        <w:rPr>
          <w:rFonts w:ascii="Arial Narrow" w:eastAsia="Times New Roman" w:hAnsi="Arial Narrow" w:cs="Times New Roman"/>
          <w:b/>
          <w:bCs/>
          <w:color w:val="6B4D2F"/>
          <w:sz w:val="28"/>
          <w:szCs w:val="28"/>
          <w:lang w:eastAsia="x-none" w:bidi="bn-IN"/>
        </w:rPr>
        <w:t>3.</w:t>
      </w:r>
      <w:r w:rsidR="00C74FD9">
        <w:rPr>
          <w:rFonts w:ascii="Arial Narrow" w:eastAsia="Times New Roman" w:hAnsi="Arial Narrow" w:cs="Times New Roman"/>
          <w:b/>
          <w:bCs/>
          <w:color w:val="6B4D2F"/>
          <w:sz w:val="28"/>
          <w:szCs w:val="28"/>
          <w:lang w:eastAsia="x-none" w:bidi="bn-IN"/>
        </w:rPr>
        <w:t>4</w:t>
      </w:r>
      <w:r>
        <w:rPr>
          <w:rFonts w:ascii="Arial Narrow" w:eastAsia="Times New Roman" w:hAnsi="Arial Narrow" w:cs="Times New Roman"/>
          <w:b/>
          <w:bCs/>
          <w:color w:val="6B4D2F"/>
          <w:sz w:val="28"/>
          <w:szCs w:val="28"/>
          <w:lang w:eastAsia="x-none" w:bidi="bn-IN"/>
        </w:rPr>
        <w:t xml:space="preserve">. </w:t>
      </w:r>
      <w:r w:rsidR="00506F6C">
        <w:rPr>
          <w:rFonts w:ascii="Arial Narrow" w:eastAsia="Times New Roman" w:hAnsi="Arial Narrow" w:cs="Times New Roman"/>
          <w:b/>
          <w:bCs/>
          <w:color w:val="6B4D2F"/>
          <w:sz w:val="28"/>
          <w:szCs w:val="28"/>
          <w:lang w:eastAsia="x-none" w:bidi="bn-IN"/>
        </w:rPr>
        <w:t>SHAREHOLDING PATTERN</w:t>
      </w:r>
      <w:r w:rsidR="00506F6C">
        <w:rPr>
          <w:b/>
          <w:bCs/>
        </w:rPr>
        <w:t>: -</w:t>
      </w:r>
    </w:p>
    <w:tbl>
      <w:tblPr>
        <w:tblW w:w="9540" w:type="dxa"/>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810"/>
        <w:gridCol w:w="2610"/>
        <w:gridCol w:w="3060"/>
        <w:gridCol w:w="1350"/>
        <w:gridCol w:w="1710"/>
      </w:tblGrid>
      <w:tr w:rsidR="00C74FD9" w:rsidRPr="00B23E08" w14:paraId="020DD9C8" w14:textId="2624120F" w:rsidTr="00B23E08">
        <w:trPr>
          <w:trHeight w:val="377"/>
          <w:tblHeader/>
        </w:trPr>
        <w:tc>
          <w:tcPr>
            <w:tcW w:w="810" w:type="dxa"/>
            <w:shd w:val="clear" w:color="auto" w:fill="D60093"/>
          </w:tcPr>
          <w:p w14:paraId="6CFA16B2" w14:textId="3904558D" w:rsidR="00C74FD9" w:rsidRPr="00B23E08" w:rsidRDefault="00C74FD9" w:rsidP="00C74FD9">
            <w:pPr>
              <w:spacing w:after="0" w:line="240" w:lineRule="auto"/>
              <w:jc w:val="center"/>
              <w:rPr>
                <w:rFonts w:ascii="Arial Narrow" w:hAnsi="Arial Narrow" w:cs="Microsoft Sans Serif"/>
                <w:color w:val="FFFFFF"/>
              </w:rPr>
            </w:pPr>
            <w:r w:rsidRPr="00B23E08">
              <w:rPr>
                <w:rFonts w:ascii="Arial Narrow" w:hAnsi="Arial Narrow"/>
                <w:color w:val="FFFFFF"/>
              </w:rPr>
              <w:t>S No.</w:t>
            </w:r>
          </w:p>
        </w:tc>
        <w:tc>
          <w:tcPr>
            <w:tcW w:w="2610" w:type="dxa"/>
            <w:shd w:val="clear" w:color="auto" w:fill="D60093"/>
          </w:tcPr>
          <w:p w14:paraId="5145A4CC" w14:textId="3A9C1750" w:rsidR="00C74FD9" w:rsidRPr="00B23E08" w:rsidRDefault="00C74FD9" w:rsidP="00C74FD9">
            <w:pPr>
              <w:spacing w:after="0" w:line="240" w:lineRule="auto"/>
              <w:jc w:val="both"/>
              <w:rPr>
                <w:rFonts w:ascii="Arial Narrow" w:hAnsi="Arial Narrow" w:cs="Microsoft Sans Serif"/>
                <w:color w:val="FFFFFF"/>
              </w:rPr>
            </w:pPr>
            <w:r w:rsidRPr="00B23E08">
              <w:rPr>
                <w:rFonts w:ascii="Arial Narrow" w:hAnsi="Arial Narrow"/>
                <w:color w:val="FFFFFF"/>
              </w:rPr>
              <w:t xml:space="preserve">Name of Shareholder </w:t>
            </w:r>
          </w:p>
        </w:tc>
        <w:tc>
          <w:tcPr>
            <w:tcW w:w="3060" w:type="dxa"/>
            <w:shd w:val="clear" w:color="auto" w:fill="D60093"/>
          </w:tcPr>
          <w:p w14:paraId="77D002F1" w14:textId="0DA1DB2C" w:rsidR="00C74FD9" w:rsidRPr="00B23E08" w:rsidRDefault="00C74FD9" w:rsidP="00C74FD9">
            <w:pPr>
              <w:spacing w:after="0" w:line="240" w:lineRule="auto"/>
              <w:jc w:val="center"/>
              <w:rPr>
                <w:rFonts w:ascii="Arial Narrow" w:hAnsi="Arial Narrow" w:cs="Microsoft Sans Serif"/>
                <w:color w:val="FFFFFF"/>
              </w:rPr>
            </w:pPr>
            <w:r w:rsidRPr="00B23E08">
              <w:rPr>
                <w:rFonts w:ascii="Arial Narrow" w:hAnsi="Arial Narrow"/>
                <w:color w:val="FFFFFF"/>
              </w:rPr>
              <w:t>Class of Share</w:t>
            </w:r>
          </w:p>
        </w:tc>
        <w:tc>
          <w:tcPr>
            <w:tcW w:w="1350" w:type="dxa"/>
            <w:shd w:val="clear" w:color="auto" w:fill="D60093"/>
          </w:tcPr>
          <w:p w14:paraId="393E7FAB" w14:textId="1561D30C" w:rsidR="00C74FD9" w:rsidRPr="00B23E08" w:rsidRDefault="00C74FD9" w:rsidP="00C74FD9">
            <w:pPr>
              <w:spacing w:after="0" w:line="240" w:lineRule="auto"/>
              <w:jc w:val="center"/>
              <w:rPr>
                <w:rFonts w:ascii="Arial Narrow" w:hAnsi="Arial Narrow" w:cs="Microsoft Sans Serif"/>
                <w:color w:val="FFFFFF"/>
              </w:rPr>
            </w:pPr>
            <w:r w:rsidRPr="00B23E08">
              <w:rPr>
                <w:rFonts w:ascii="Arial Narrow" w:hAnsi="Arial Narrow"/>
                <w:color w:val="FFFFFF"/>
              </w:rPr>
              <w:t>No of Shares</w:t>
            </w:r>
          </w:p>
        </w:tc>
        <w:tc>
          <w:tcPr>
            <w:tcW w:w="1710" w:type="dxa"/>
            <w:shd w:val="clear" w:color="auto" w:fill="D60093"/>
          </w:tcPr>
          <w:p w14:paraId="50D57F19" w14:textId="27350B6E" w:rsidR="00C74FD9" w:rsidRPr="00B23E08" w:rsidRDefault="00C74FD9" w:rsidP="00C74FD9">
            <w:pPr>
              <w:spacing w:after="0" w:line="240" w:lineRule="auto"/>
              <w:jc w:val="center"/>
              <w:rPr>
                <w:rFonts w:ascii="Arial Narrow" w:hAnsi="Arial Narrow" w:cs="Microsoft Sans Serif"/>
                <w:color w:val="FFFFFF"/>
              </w:rPr>
            </w:pPr>
            <w:r w:rsidRPr="00B23E08">
              <w:rPr>
                <w:rFonts w:ascii="Arial Narrow" w:hAnsi="Arial Narrow"/>
                <w:color w:val="FFFFFF"/>
              </w:rPr>
              <w:t>% of Shareholding</w:t>
            </w:r>
          </w:p>
        </w:tc>
      </w:tr>
      <w:tr w:rsidR="00C74FD9" w:rsidRPr="00B23E08" w14:paraId="0D11E9EF" w14:textId="2979BE05" w:rsidTr="00B23E08">
        <w:trPr>
          <w:trHeight w:val="20"/>
        </w:trPr>
        <w:tc>
          <w:tcPr>
            <w:tcW w:w="810" w:type="dxa"/>
            <w:shd w:val="clear" w:color="auto" w:fill="F2F2F2" w:themeFill="background1" w:themeFillShade="F2"/>
          </w:tcPr>
          <w:p w14:paraId="68687571" w14:textId="35A551EB" w:rsidR="00C74FD9" w:rsidRPr="00B23E08" w:rsidRDefault="00C74FD9" w:rsidP="00C74FD9">
            <w:pPr>
              <w:spacing w:after="0" w:line="360" w:lineRule="auto"/>
              <w:jc w:val="center"/>
              <w:rPr>
                <w:rFonts w:ascii="Arial Narrow" w:hAnsi="Arial Narrow" w:cs="Microsoft Sans Serif"/>
                <w:b/>
              </w:rPr>
            </w:pPr>
            <w:r w:rsidRPr="00B23E08">
              <w:rPr>
                <w:rFonts w:ascii="Arial Narrow" w:hAnsi="Arial Narrow"/>
              </w:rPr>
              <w:t>1</w:t>
            </w:r>
          </w:p>
        </w:tc>
        <w:tc>
          <w:tcPr>
            <w:tcW w:w="2610" w:type="dxa"/>
            <w:shd w:val="clear" w:color="auto" w:fill="F2F2F2" w:themeFill="background1" w:themeFillShade="F2"/>
          </w:tcPr>
          <w:p w14:paraId="0A6E5B34" w14:textId="2244693B" w:rsidR="00C74FD9" w:rsidRPr="00B23E08" w:rsidRDefault="00C74FD9" w:rsidP="00C74FD9">
            <w:pPr>
              <w:spacing w:after="0" w:line="360" w:lineRule="auto"/>
              <w:jc w:val="both"/>
              <w:rPr>
                <w:rFonts w:ascii="Arial Narrow" w:hAnsi="Arial Narrow" w:cs="Microsoft Sans Serif"/>
                <w:bCs/>
              </w:rPr>
            </w:pPr>
            <w:r w:rsidRPr="00B23E08">
              <w:rPr>
                <w:rFonts w:ascii="Arial Narrow" w:hAnsi="Arial Narrow"/>
              </w:rPr>
              <w:t>Ashish Nanda</w:t>
            </w:r>
          </w:p>
        </w:tc>
        <w:tc>
          <w:tcPr>
            <w:tcW w:w="3060" w:type="dxa"/>
            <w:shd w:val="clear" w:color="auto" w:fill="F2F2F2" w:themeFill="background1" w:themeFillShade="F2"/>
          </w:tcPr>
          <w:p w14:paraId="46AD9AA1" w14:textId="3585D380" w:rsidR="00C74FD9" w:rsidRPr="00B23E08" w:rsidRDefault="00C74FD9" w:rsidP="00C74FD9">
            <w:pPr>
              <w:spacing w:after="0" w:line="360" w:lineRule="auto"/>
              <w:jc w:val="center"/>
              <w:rPr>
                <w:rFonts w:ascii="Arial Narrow" w:hAnsi="Arial Narrow" w:cs="Microsoft Sans Serif"/>
                <w:bCs/>
              </w:rPr>
            </w:pPr>
            <w:r w:rsidRPr="00B23E08">
              <w:rPr>
                <w:rFonts w:ascii="Arial Narrow" w:hAnsi="Arial Narrow"/>
              </w:rPr>
              <w:t>Non-convertible Preference Shares</w:t>
            </w:r>
          </w:p>
        </w:tc>
        <w:tc>
          <w:tcPr>
            <w:tcW w:w="1350" w:type="dxa"/>
            <w:shd w:val="clear" w:color="auto" w:fill="F2F2F2" w:themeFill="background1" w:themeFillShade="F2"/>
          </w:tcPr>
          <w:p w14:paraId="010B282E" w14:textId="6A0FB1E2" w:rsidR="00C74FD9" w:rsidRPr="00B23E08" w:rsidRDefault="00C74FD9" w:rsidP="00C74FD9">
            <w:pPr>
              <w:spacing w:after="0" w:line="360" w:lineRule="auto"/>
              <w:jc w:val="center"/>
              <w:rPr>
                <w:rFonts w:ascii="Arial Narrow" w:hAnsi="Arial Narrow" w:cs="Microsoft Sans Serif"/>
                <w:bCs/>
              </w:rPr>
            </w:pPr>
            <w:r w:rsidRPr="00B23E08">
              <w:rPr>
                <w:rFonts w:ascii="Arial Narrow" w:hAnsi="Arial Narrow"/>
              </w:rPr>
              <w:t>7,81,250</w:t>
            </w:r>
          </w:p>
        </w:tc>
        <w:tc>
          <w:tcPr>
            <w:tcW w:w="1710" w:type="dxa"/>
            <w:shd w:val="clear" w:color="auto" w:fill="F2F2F2" w:themeFill="background1" w:themeFillShade="F2"/>
          </w:tcPr>
          <w:p w14:paraId="3E7B9AC9" w14:textId="772829E1" w:rsidR="00C74FD9" w:rsidRPr="00B23E08" w:rsidRDefault="00C74FD9" w:rsidP="00C74FD9">
            <w:pPr>
              <w:spacing w:after="0" w:line="360" w:lineRule="auto"/>
              <w:jc w:val="center"/>
              <w:rPr>
                <w:rFonts w:ascii="Arial Narrow" w:hAnsi="Arial Narrow" w:cs="Microsoft Sans Serif"/>
                <w:bCs/>
              </w:rPr>
            </w:pPr>
            <w:r w:rsidRPr="00B23E08">
              <w:rPr>
                <w:rFonts w:ascii="Arial Narrow" w:hAnsi="Arial Narrow"/>
              </w:rPr>
              <w:t>19.8%</w:t>
            </w:r>
          </w:p>
        </w:tc>
      </w:tr>
      <w:tr w:rsidR="00C74FD9" w:rsidRPr="00B23E08" w14:paraId="42713677" w14:textId="26EDEA1C" w:rsidTr="00B23E08">
        <w:trPr>
          <w:trHeight w:val="20"/>
        </w:trPr>
        <w:tc>
          <w:tcPr>
            <w:tcW w:w="810" w:type="dxa"/>
            <w:shd w:val="clear" w:color="auto" w:fill="F2F2F2" w:themeFill="background1" w:themeFillShade="F2"/>
          </w:tcPr>
          <w:p w14:paraId="03482854" w14:textId="324F4745" w:rsidR="00C74FD9" w:rsidRPr="00B23E08" w:rsidRDefault="00C74FD9" w:rsidP="00C74FD9">
            <w:pPr>
              <w:spacing w:after="0" w:line="360" w:lineRule="auto"/>
              <w:jc w:val="center"/>
              <w:rPr>
                <w:rFonts w:ascii="Arial Narrow" w:hAnsi="Arial Narrow" w:cs="Microsoft Sans Serif"/>
                <w:b/>
              </w:rPr>
            </w:pPr>
            <w:r w:rsidRPr="00B23E08">
              <w:rPr>
                <w:rFonts w:ascii="Arial Narrow" w:hAnsi="Arial Narrow"/>
              </w:rPr>
              <w:t>2</w:t>
            </w:r>
          </w:p>
        </w:tc>
        <w:tc>
          <w:tcPr>
            <w:tcW w:w="2610" w:type="dxa"/>
            <w:shd w:val="clear" w:color="auto" w:fill="F2F2F2" w:themeFill="background1" w:themeFillShade="F2"/>
          </w:tcPr>
          <w:p w14:paraId="023FE254" w14:textId="4BCB9A51" w:rsidR="00C74FD9" w:rsidRPr="00B23E08" w:rsidRDefault="00C74FD9" w:rsidP="00C74FD9">
            <w:pPr>
              <w:spacing w:after="0" w:line="360" w:lineRule="auto"/>
              <w:jc w:val="both"/>
              <w:rPr>
                <w:rFonts w:ascii="Arial Narrow" w:hAnsi="Arial Narrow" w:cs="Microsoft Sans Serif"/>
                <w:bCs/>
              </w:rPr>
            </w:pPr>
            <w:r w:rsidRPr="00B23E08">
              <w:rPr>
                <w:rFonts w:ascii="Arial Narrow" w:hAnsi="Arial Narrow"/>
              </w:rPr>
              <w:t>Shirpur Construction Pvt. Ltd.</w:t>
            </w:r>
          </w:p>
        </w:tc>
        <w:tc>
          <w:tcPr>
            <w:tcW w:w="3060" w:type="dxa"/>
            <w:shd w:val="clear" w:color="auto" w:fill="F2F2F2" w:themeFill="background1" w:themeFillShade="F2"/>
          </w:tcPr>
          <w:p w14:paraId="67DA72C1" w14:textId="62A27941" w:rsidR="00C74FD9" w:rsidRPr="00B23E08" w:rsidRDefault="00C74FD9" w:rsidP="00C74FD9">
            <w:pPr>
              <w:spacing w:after="0" w:line="360" w:lineRule="auto"/>
              <w:jc w:val="center"/>
              <w:rPr>
                <w:rFonts w:ascii="Arial Narrow" w:hAnsi="Arial Narrow" w:cs="Microsoft Sans Serif"/>
                <w:bCs/>
              </w:rPr>
            </w:pPr>
            <w:r w:rsidRPr="00B23E08">
              <w:rPr>
                <w:rFonts w:ascii="Arial Narrow" w:hAnsi="Arial Narrow"/>
              </w:rPr>
              <w:t>Equity Shares</w:t>
            </w:r>
          </w:p>
        </w:tc>
        <w:tc>
          <w:tcPr>
            <w:tcW w:w="1350" w:type="dxa"/>
            <w:shd w:val="clear" w:color="auto" w:fill="F2F2F2" w:themeFill="background1" w:themeFillShade="F2"/>
          </w:tcPr>
          <w:p w14:paraId="3D0D25A4" w14:textId="0E12AD33" w:rsidR="00C74FD9" w:rsidRPr="00B23E08" w:rsidRDefault="00C74FD9" w:rsidP="00C74FD9">
            <w:pPr>
              <w:spacing w:after="0" w:line="360" w:lineRule="auto"/>
              <w:jc w:val="center"/>
              <w:rPr>
                <w:rFonts w:ascii="Arial Narrow" w:hAnsi="Arial Narrow" w:cs="Microsoft Sans Serif"/>
                <w:bCs/>
              </w:rPr>
            </w:pPr>
            <w:r w:rsidRPr="00B23E08">
              <w:rPr>
                <w:rFonts w:ascii="Arial Narrow" w:hAnsi="Arial Narrow"/>
              </w:rPr>
              <w:t>6,25,000</w:t>
            </w:r>
          </w:p>
        </w:tc>
        <w:tc>
          <w:tcPr>
            <w:tcW w:w="1710" w:type="dxa"/>
            <w:shd w:val="clear" w:color="auto" w:fill="F2F2F2" w:themeFill="background1" w:themeFillShade="F2"/>
          </w:tcPr>
          <w:p w14:paraId="103B0CE4" w14:textId="7D8B374B" w:rsidR="00C74FD9" w:rsidRPr="00B23E08" w:rsidRDefault="00C74FD9" w:rsidP="00C74FD9">
            <w:pPr>
              <w:spacing w:after="0" w:line="360" w:lineRule="auto"/>
              <w:jc w:val="center"/>
              <w:rPr>
                <w:rFonts w:ascii="Arial Narrow" w:hAnsi="Arial Narrow" w:cs="Microsoft Sans Serif"/>
                <w:bCs/>
              </w:rPr>
            </w:pPr>
            <w:r w:rsidRPr="00B23E08">
              <w:rPr>
                <w:rFonts w:ascii="Arial Narrow" w:hAnsi="Arial Narrow"/>
              </w:rPr>
              <w:t>15.8%</w:t>
            </w:r>
          </w:p>
        </w:tc>
      </w:tr>
      <w:tr w:rsidR="00C74FD9" w:rsidRPr="00B23E08" w14:paraId="19287582" w14:textId="446A3CB4" w:rsidTr="00B23E08">
        <w:trPr>
          <w:trHeight w:val="20"/>
        </w:trPr>
        <w:tc>
          <w:tcPr>
            <w:tcW w:w="810" w:type="dxa"/>
            <w:shd w:val="clear" w:color="auto" w:fill="F2F2F2" w:themeFill="background1" w:themeFillShade="F2"/>
          </w:tcPr>
          <w:p w14:paraId="0C435C0F" w14:textId="6F25829F"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3</w:t>
            </w:r>
          </w:p>
        </w:tc>
        <w:tc>
          <w:tcPr>
            <w:tcW w:w="2610" w:type="dxa"/>
            <w:shd w:val="clear" w:color="auto" w:fill="F2F2F2" w:themeFill="background1" w:themeFillShade="F2"/>
          </w:tcPr>
          <w:p w14:paraId="0F2F6359" w14:textId="0D110966" w:rsidR="00C74FD9" w:rsidRPr="00B23E08" w:rsidRDefault="00C74FD9" w:rsidP="00C74FD9">
            <w:pPr>
              <w:spacing w:after="0" w:line="360" w:lineRule="auto"/>
              <w:jc w:val="both"/>
              <w:rPr>
                <w:rFonts w:ascii="Arial Narrow" w:hAnsi="Arial Narrow" w:cs="Microsoft Sans Serif"/>
              </w:rPr>
            </w:pPr>
            <w:r w:rsidRPr="00B23E08">
              <w:rPr>
                <w:rFonts w:ascii="Arial Narrow" w:hAnsi="Arial Narrow"/>
              </w:rPr>
              <w:t>Hiral Chintan Patel</w:t>
            </w:r>
          </w:p>
        </w:tc>
        <w:tc>
          <w:tcPr>
            <w:tcW w:w="3060" w:type="dxa"/>
            <w:shd w:val="clear" w:color="auto" w:fill="F2F2F2" w:themeFill="background1" w:themeFillShade="F2"/>
          </w:tcPr>
          <w:p w14:paraId="28031424" w14:textId="61A23670" w:rsidR="00C74FD9" w:rsidRPr="00B23E08" w:rsidRDefault="00C74FD9" w:rsidP="00C74FD9">
            <w:pPr>
              <w:spacing w:after="0" w:line="360" w:lineRule="auto"/>
              <w:jc w:val="center"/>
              <w:rPr>
                <w:rFonts w:ascii="Arial Narrow" w:hAnsi="Arial Narrow" w:cs="Microsoft Sans Serif"/>
                <w:lang w:val="de-DE"/>
              </w:rPr>
            </w:pPr>
            <w:r w:rsidRPr="00B23E08">
              <w:rPr>
                <w:rFonts w:ascii="Arial Narrow" w:hAnsi="Arial Narrow"/>
              </w:rPr>
              <w:t>Equity Shares</w:t>
            </w:r>
          </w:p>
        </w:tc>
        <w:tc>
          <w:tcPr>
            <w:tcW w:w="1350" w:type="dxa"/>
            <w:shd w:val="clear" w:color="auto" w:fill="F2F2F2" w:themeFill="background1" w:themeFillShade="F2"/>
          </w:tcPr>
          <w:p w14:paraId="4459F283" w14:textId="270F6338" w:rsidR="00C74FD9" w:rsidRPr="00B23E08" w:rsidRDefault="00C74FD9" w:rsidP="00C74FD9">
            <w:pPr>
              <w:spacing w:after="0" w:line="360" w:lineRule="auto"/>
              <w:jc w:val="center"/>
              <w:rPr>
                <w:rFonts w:ascii="Arial Narrow" w:hAnsi="Arial Narrow" w:cs="Microsoft Sans Serif"/>
                <w:lang w:val="de-DE"/>
              </w:rPr>
            </w:pPr>
            <w:r w:rsidRPr="00B23E08">
              <w:rPr>
                <w:rFonts w:ascii="Arial Narrow" w:hAnsi="Arial Narrow"/>
              </w:rPr>
              <w:t>4,45,166</w:t>
            </w:r>
          </w:p>
        </w:tc>
        <w:tc>
          <w:tcPr>
            <w:tcW w:w="1710" w:type="dxa"/>
            <w:shd w:val="clear" w:color="auto" w:fill="F2F2F2" w:themeFill="background1" w:themeFillShade="F2"/>
          </w:tcPr>
          <w:p w14:paraId="3AA78FDF" w14:textId="145E30D7" w:rsidR="00C74FD9" w:rsidRPr="00B23E08" w:rsidRDefault="00C74FD9" w:rsidP="00C74FD9">
            <w:pPr>
              <w:spacing w:after="0" w:line="360" w:lineRule="auto"/>
              <w:jc w:val="center"/>
              <w:rPr>
                <w:rFonts w:ascii="Arial Narrow" w:hAnsi="Arial Narrow" w:cs="Microsoft Sans Serif"/>
                <w:lang w:val="de-DE"/>
              </w:rPr>
            </w:pPr>
            <w:r w:rsidRPr="00B23E08">
              <w:rPr>
                <w:rFonts w:ascii="Arial Narrow" w:hAnsi="Arial Narrow"/>
              </w:rPr>
              <w:t>11.3%</w:t>
            </w:r>
          </w:p>
        </w:tc>
      </w:tr>
      <w:tr w:rsidR="00C74FD9" w:rsidRPr="00B23E08" w14:paraId="2F7D2681" w14:textId="4947269E" w:rsidTr="00B23E08">
        <w:trPr>
          <w:trHeight w:val="20"/>
        </w:trPr>
        <w:tc>
          <w:tcPr>
            <w:tcW w:w="810" w:type="dxa"/>
            <w:shd w:val="clear" w:color="auto" w:fill="F2F2F2" w:themeFill="background1" w:themeFillShade="F2"/>
          </w:tcPr>
          <w:p w14:paraId="4030BA31" w14:textId="7E2D041D"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4</w:t>
            </w:r>
          </w:p>
        </w:tc>
        <w:tc>
          <w:tcPr>
            <w:tcW w:w="2610" w:type="dxa"/>
            <w:shd w:val="clear" w:color="auto" w:fill="F2F2F2" w:themeFill="background1" w:themeFillShade="F2"/>
          </w:tcPr>
          <w:p w14:paraId="2863CBF5" w14:textId="63214B8B" w:rsidR="00C74FD9" w:rsidRPr="00B23E08" w:rsidRDefault="00C74FD9" w:rsidP="00C74FD9">
            <w:pPr>
              <w:spacing w:after="0" w:line="360" w:lineRule="auto"/>
              <w:jc w:val="both"/>
              <w:rPr>
                <w:rFonts w:ascii="Arial Narrow" w:hAnsi="Arial Narrow" w:cs="Microsoft Sans Serif"/>
              </w:rPr>
            </w:pPr>
            <w:r w:rsidRPr="00B23E08">
              <w:rPr>
                <w:rFonts w:ascii="Arial Narrow" w:hAnsi="Arial Narrow"/>
              </w:rPr>
              <w:t>Deesan Tex Fab Pvt. Ltd.</w:t>
            </w:r>
          </w:p>
        </w:tc>
        <w:tc>
          <w:tcPr>
            <w:tcW w:w="3060" w:type="dxa"/>
            <w:shd w:val="clear" w:color="auto" w:fill="F2F2F2" w:themeFill="background1" w:themeFillShade="F2"/>
          </w:tcPr>
          <w:p w14:paraId="17944DE6" w14:textId="4D95B79D"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Equity Shares</w:t>
            </w:r>
          </w:p>
        </w:tc>
        <w:tc>
          <w:tcPr>
            <w:tcW w:w="1350" w:type="dxa"/>
            <w:shd w:val="clear" w:color="auto" w:fill="F2F2F2" w:themeFill="background1" w:themeFillShade="F2"/>
          </w:tcPr>
          <w:p w14:paraId="65F11B9A" w14:textId="03B1D6B5"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4,10,266</w:t>
            </w:r>
          </w:p>
        </w:tc>
        <w:tc>
          <w:tcPr>
            <w:tcW w:w="1710" w:type="dxa"/>
            <w:shd w:val="clear" w:color="auto" w:fill="F2F2F2" w:themeFill="background1" w:themeFillShade="F2"/>
          </w:tcPr>
          <w:p w14:paraId="49A1559D" w14:textId="58869AF8"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10.4%</w:t>
            </w:r>
          </w:p>
        </w:tc>
      </w:tr>
      <w:tr w:rsidR="00C74FD9" w:rsidRPr="00B23E08" w14:paraId="5EBF7425" w14:textId="4D5E362F" w:rsidTr="00B23E08">
        <w:trPr>
          <w:trHeight w:val="20"/>
        </w:trPr>
        <w:tc>
          <w:tcPr>
            <w:tcW w:w="810" w:type="dxa"/>
            <w:shd w:val="clear" w:color="auto" w:fill="F2F2F2" w:themeFill="background1" w:themeFillShade="F2"/>
          </w:tcPr>
          <w:p w14:paraId="6F3AF44F" w14:textId="327BE8FC"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5</w:t>
            </w:r>
          </w:p>
        </w:tc>
        <w:tc>
          <w:tcPr>
            <w:tcW w:w="2610" w:type="dxa"/>
            <w:shd w:val="clear" w:color="auto" w:fill="F2F2F2" w:themeFill="background1" w:themeFillShade="F2"/>
          </w:tcPr>
          <w:p w14:paraId="43BB658C" w14:textId="0F5C0CF5" w:rsidR="00C74FD9" w:rsidRPr="00B23E08" w:rsidRDefault="00C74FD9" w:rsidP="00C74FD9">
            <w:pPr>
              <w:spacing w:after="0" w:line="360" w:lineRule="auto"/>
              <w:jc w:val="both"/>
              <w:rPr>
                <w:rFonts w:ascii="Arial Narrow" w:hAnsi="Arial Narrow" w:cs="Microsoft Sans Serif"/>
              </w:rPr>
            </w:pPr>
            <w:r w:rsidRPr="00B23E08">
              <w:rPr>
                <w:rFonts w:ascii="Arial Narrow" w:hAnsi="Arial Narrow"/>
              </w:rPr>
              <w:t>Bhupesh Rasiklal Patel</w:t>
            </w:r>
          </w:p>
        </w:tc>
        <w:tc>
          <w:tcPr>
            <w:tcW w:w="3060" w:type="dxa"/>
            <w:shd w:val="clear" w:color="auto" w:fill="F2F2F2" w:themeFill="background1" w:themeFillShade="F2"/>
          </w:tcPr>
          <w:p w14:paraId="0733869A" w14:textId="352CFAD6"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Equity Shares</w:t>
            </w:r>
          </w:p>
        </w:tc>
        <w:tc>
          <w:tcPr>
            <w:tcW w:w="1350" w:type="dxa"/>
            <w:shd w:val="clear" w:color="auto" w:fill="F2F2F2" w:themeFill="background1" w:themeFillShade="F2"/>
          </w:tcPr>
          <w:p w14:paraId="7CEDF953" w14:textId="199FB677"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3,60,000</w:t>
            </w:r>
          </w:p>
        </w:tc>
        <w:tc>
          <w:tcPr>
            <w:tcW w:w="1710" w:type="dxa"/>
            <w:shd w:val="clear" w:color="auto" w:fill="F2F2F2" w:themeFill="background1" w:themeFillShade="F2"/>
          </w:tcPr>
          <w:p w14:paraId="32519439" w14:textId="1F27BB17"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9.1%</w:t>
            </w:r>
          </w:p>
        </w:tc>
      </w:tr>
      <w:tr w:rsidR="00C74FD9" w:rsidRPr="00B23E08" w14:paraId="15B352AD" w14:textId="7EB01ECD" w:rsidTr="00B23E08">
        <w:trPr>
          <w:trHeight w:val="20"/>
        </w:trPr>
        <w:tc>
          <w:tcPr>
            <w:tcW w:w="810" w:type="dxa"/>
            <w:shd w:val="clear" w:color="auto" w:fill="F2F2F2" w:themeFill="background1" w:themeFillShade="F2"/>
          </w:tcPr>
          <w:p w14:paraId="71D7A41A" w14:textId="26E59440"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6</w:t>
            </w:r>
          </w:p>
        </w:tc>
        <w:tc>
          <w:tcPr>
            <w:tcW w:w="2610" w:type="dxa"/>
            <w:shd w:val="clear" w:color="auto" w:fill="F2F2F2" w:themeFill="background1" w:themeFillShade="F2"/>
          </w:tcPr>
          <w:p w14:paraId="78BF7287" w14:textId="50751C49" w:rsidR="00C74FD9" w:rsidRPr="00B23E08" w:rsidRDefault="00C74FD9" w:rsidP="00C74FD9">
            <w:pPr>
              <w:spacing w:after="0" w:line="360" w:lineRule="auto"/>
              <w:jc w:val="both"/>
              <w:rPr>
                <w:rFonts w:ascii="Arial Narrow" w:hAnsi="Arial Narrow" w:cs="Microsoft Sans Serif"/>
              </w:rPr>
            </w:pPr>
            <w:r w:rsidRPr="00B23E08">
              <w:rPr>
                <w:rFonts w:ascii="Arial Narrow" w:hAnsi="Arial Narrow"/>
              </w:rPr>
              <w:t>Rima Tapan Patel</w:t>
            </w:r>
          </w:p>
        </w:tc>
        <w:tc>
          <w:tcPr>
            <w:tcW w:w="3060" w:type="dxa"/>
            <w:shd w:val="clear" w:color="auto" w:fill="F2F2F2" w:themeFill="background1" w:themeFillShade="F2"/>
          </w:tcPr>
          <w:p w14:paraId="63999343" w14:textId="37CB0FD6"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Equity Shares</w:t>
            </w:r>
          </w:p>
        </w:tc>
        <w:tc>
          <w:tcPr>
            <w:tcW w:w="1350" w:type="dxa"/>
            <w:shd w:val="clear" w:color="auto" w:fill="F2F2F2" w:themeFill="background1" w:themeFillShade="F2"/>
          </w:tcPr>
          <w:p w14:paraId="49C518DF" w14:textId="042B4D20"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3,60,000</w:t>
            </w:r>
          </w:p>
        </w:tc>
        <w:tc>
          <w:tcPr>
            <w:tcW w:w="1710" w:type="dxa"/>
            <w:shd w:val="clear" w:color="auto" w:fill="F2F2F2" w:themeFill="background1" w:themeFillShade="F2"/>
          </w:tcPr>
          <w:p w14:paraId="459AA558" w14:textId="0C3A89F0"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9.1%</w:t>
            </w:r>
          </w:p>
        </w:tc>
      </w:tr>
      <w:tr w:rsidR="00C74FD9" w:rsidRPr="00B23E08" w14:paraId="5E885227" w14:textId="58C5F902" w:rsidTr="00B23E08">
        <w:trPr>
          <w:trHeight w:val="20"/>
        </w:trPr>
        <w:tc>
          <w:tcPr>
            <w:tcW w:w="810" w:type="dxa"/>
            <w:shd w:val="clear" w:color="auto" w:fill="F2F2F2" w:themeFill="background1" w:themeFillShade="F2"/>
          </w:tcPr>
          <w:p w14:paraId="1B776874" w14:textId="3D447D44"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7</w:t>
            </w:r>
          </w:p>
        </w:tc>
        <w:tc>
          <w:tcPr>
            <w:tcW w:w="2610" w:type="dxa"/>
            <w:shd w:val="clear" w:color="auto" w:fill="F2F2F2" w:themeFill="background1" w:themeFillShade="F2"/>
          </w:tcPr>
          <w:p w14:paraId="4EEEE70F" w14:textId="0786745F" w:rsidR="00C74FD9" w:rsidRPr="00B23E08" w:rsidRDefault="00C74FD9" w:rsidP="00C74FD9">
            <w:pPr>
              <w:spacing w:after="0" w:line="360" w:lineRule="auto"/>
              <w:jc w:val="both"/>
              <w:rPr>
                <w:rFonts w:ascii="Arial Narrow" w:hAnsi="Arial Narrow" w:cs="Microsoft Sans Serif"/>
              </w:rPr>
            </w:pPr>
            <w:r w:rsidRPr="00B23E08">
              <w:rPr>
                <w:rFonts w:ascii="Arial Narrow" w:hAnsi="Arial Narrow"/>
              </w:rPr>
              <w:t>Tapan Mukesh Patel</w:t>
            </w:r>
          </w:p>
        </w:tc>
        <w:tc>
          <w:tcPr>
            <w:tcW w:w="3060" w:type="dxa"/>
            <w:shd w:val="clear" w:color="auto" w:fill="F2F2F2" w:themeFill="background1" w:themeFillShade="F2"/>
          </w:tcPr>
          <w:p w14:paraId="3E22F7C7" w14:textId="4C2B0BBF"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Equity Shares</w:t>
            </w:r>
          </w:p>
        </w:tc>
        <w:tc>
          <w:tcPr>
            <w:tcW w:w="1350" w:type="dxa"/>
            <w:shd w:val="clear" w:color="auto" w:fill="F2F2F2" w:themeFill="background1" w:themeFillShade="F2"/>
          </w:tcPr>
          <w:p w14:paraId="32018C8C" w14:textId="2A6E70CF"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3,60,000</w:t>
            </w:r>
          </w:p>
        </w:tc>
        <w:tc>
          <w:tcPr>
            <w:tcW w:w="1710" w:type="dxa"/>
            <w:shd w:val="clear" w:color="auto" w:fill="F2F2F2" w:themeFill="background1" w:themeFillShade="F2"/>
          </w:tcPr>
          <w:p w14:paraId="3DEEABFA" w14:textId="69EA878B"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9.1%</w:t>
            </w:r>
          </w:p>
        </w:tc>
      </w:tr>
      <w:tr w:rsidR="00C74FD9" w:rsidRPr="00B23E08" w14:paraId="1E611A45" w14:textId="77777777" w:rsidTr="00B23E08">
        <w:trPr>
          <w:trHeight w:val="20"/>
        </w:trPr>
        <w:tc>
          <w:tcPr>
            <w:tcW w:w="810" w:type="dxa"/>
            <w:shd w:val="clear" w:color="auto" w:fill="F2F2F2" w:themeFill="background1" w:themeFillShade="F2"/>
          </w:tcPr>
          <w:p w14:paraId="303E8857" w14:textId="655ED13C"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8</w:t>
            </w:r>
          </w:p>
        </w:tc>
        <w:tc>
          <w:tcPr>
            <w:tcW w:w="2610" w:type="dxa"/>
            <w:shd w:val="clear" w:color="auto" w:fill="F2F2F2" w:themeFill="background1" w:themeFillShade="F2"/>
          </w:tcPr>
          <w:p w14:paraId="6A014E97" w14:textId="018DE0AA" w:rsidR="00C74FD9" w:rsidRPr="00B23E08" w:rsidRDefault="00C74FD9" w:rsidP="00C74FD9">
            <w:pPr>
              <w:spacing w:after="0" w:line="360" w:lineRule="auto"/>
              <w:jc w:val="both"/>
              <w:rPr>
                <w:rFonts w:ascii="Arial Narrow" w:hAnsi="Arial Narrow" w:cs="Microsoft Sans Serif"/>
              </w:rPr>
            </w:pPr>
            <w:r w:rsidRPr="00B23E08">
              <w:rPr>
                <w:rFonts w:ascii="Arial Narrow" w:hAnsi="Arial Narrow"/>
              </w:rPr>
              <w:t>Ketki Mukesh Patel</w:t>
            </w:r>
          </w:p>
        </w:tc>
        <w:tc>
          <w:tcPr>
            <w:tcW w:w="3060" w:type="dxa"/>
            <w:shd w:val="clear" w:color="auto" w:fill="F2F2F2" w:themeFill="background1" w:themeFillShade="F2"/>
          </w:tcPr>
          <w:p w14:paraId="4F30E0A7" w14:textId="3AF08285"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Equity Shares</w:t>
            </w:r>
          </w:p>
        </w:tc>
        <w:tc>
          <w:tcPr>
            <w:tcW w:w="1350" w:type="dxa"/>
            <w:shd w:val="clear" w:color="auto" w:fill="F2F2F2" w:themeFill="background1" w:themeFillShade="F2"/>
          </w:tcPr>
          <w:p w14:paraId="212752CB" w14:textId="37CBFAF7"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2,09,800</w:t>
            </w:r>
          </w:p>
        </w:tc>
        <w:tc>
          <w:tcPr>
            <w:tcW w:w="1710" w:type="dxa"/>
            <w:shd w:val="clear" w:color="auto" w:fill="F2F2F2" w:themeFill="background1" w:themeFillShade="F2"/>
          </w:tcPr>
          <w:p w14:paraId="7C9FED57" w14:textId="2767A216"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5.3%</w:t>
            </w:r>
          </w:p>
        </w:tc>
      </w:tr>
      <w:tr w:rsidR="00C74FD9" w:rsidRPr="00B23E08" w14:paraId="5DF0BEE3" w14:textId="77777777" w:rsidTr="00B23E08">
        <w:trPr>
          <w:trHeight w:val="20"/>
        </w:trPr>
        <w:tc>
          <w:tcPr>
            <w:tcW w:w="810" w:type="dxa"/>
            <w:shd w:val="clear" w:color="auto" w:fill="F2F2F2" w:themeFill="background1" w:themeFillShade="F2"/>
          </w:tcPr>
          <w:p w14:paraId="124B4FC3" w14:textId="4DC1DCFD"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9</w:t>
            </w:r>
          </w:p>
        </w:tc>
        <w:tc>
          <w:tcPr>
            <w:tcW w:w="2610" w:type="dxa"/>
            <w:shd w:val="clear" w:color="auto" w:fill="F2F2F2" w:themeFill="background1" w:themeFillShade="F2"/>
          </w:tcPr>
          <w:p w14:paraId="6E3FA84E" w14:textId="2147BC31" w:rsidR="00C74FD9" w:rsidRPr="00B23E08" w:rsidRDefault="00C74FD9" w:rsidP="00C74FD9">
            <w:pPr>
              <w:spacing w:after="0" w:line="360" w:lineRule="auto"/>
              <w:jc w:val="both"/>
              <w:rPr>
                <w:rFonts w:ascii="Arial Narrow" w:hAnsi="Arial Narrow" w:cs="Microsoft Sans Serif"/>
              </w:rPr>
            </w:pPr>
            <w:r w:rsidRPr="00B23E08">
              <w:rPr>
                <w:rFonts w:ascii="Arial Narrow" w:hAnsi="Arial Narrow"/>
              </w:rPr>
              <w:t>Jayshree Amrish Patel</w:t>
            </w:r>
          </w:p>
        </w:tc>
        <w:tc>
          <w:tcPr>
            <w:tcW w:w="3060" w:type="dxa"/>
            <w:shd w:val="clear" w:color="auto" w:fill="F2F2F2" w:themeFill="background1" w:themeFillShade="F2"/>
          </w:tcPr>
          <w:p w14:paraId="1B28A895" w14:textId="580B54F4"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Equity Shares</w:t>
            </w:r>
          </w:p>
        </w:tc>
        <w:tc>
          <w:tcPr>
            <w:tcW w:w="1350" w:type="dxa"/>
            <w:shd w:val="clear" w:color="auto" w:fill="F2F2F2" w:themeFill="background1" w:themeFillShade="F2"/>
          </w:tcPr>
          <w:p w14:paraId="01D81381" w14:textId="45C6F479"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1,32,000</w:t>
            </w:r>
          </w:p>
        </w:tc>
        <w:tc>
          <w:tcPr>
            <w:tcW w:w="1710" w:type="dxa"/>
            <w:shd w:val="clear" w:color="auto" w:fill="F2F2F2" w:themeFill="background1" w:themeFillShade="F2"/>
          </w:tcPr>
          <w:p w14:paraId="5970F841" w14:textId="7C9DAC02"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3.3%</w:t>
            </w:r>
          </w:p>
        </w:tc>
      </w:tr>
      <w:tr w:rsidR="00C74FD9" w:rsidRPr="00B23E08" w14:paraId="51F945EF" w14:textId="77777777" w:rsidTr="00B23E08">
        <w:trPr>
          <w:trHeight w:val="20"/>
        </w:trPr>
        <w:tc>
          <w:tcPr>
            <w:tcW w:w="810" w:type="dxa"/>
            <w:shd w:val="clear" w:color="auto" w:fill="F2F2F2" w:themeFill="background1" w:themeFillShade="F2"/>
          </w:tcPr>
          <w:p w14:paraId="6213E726" w14:textId="47DCB1B3"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10</w:t>
            </w:r>
          </w:p>
        </w:tc>
        <w:tc>
          <w:tcPr>
            <w:tcW w:w="2610" w:type="dxa"/>
            <w:shd w:val="clear" w:color="auto" w:fill="F2F2F2" w:themeFill="background1" w:themeFillShade="F2"/>
          </w:tcPr>
          <w:p w14:paraId="3097821C" w14:textId="789A0C4C" w:rsidR="00C74FD9" w:rsidRPr="00B23E08" w:rsidRDefault="00C74FD9" w:rsidP="00C74FD9">
            <w:pPr>
              <w:spacing w:after="0" w:line="360" w:lineRule="auto"/>
              <w:jc w:val="both"/>
              <w:rPr>
                <w:rFonts w:ascii="Arial Narrow" w:hAnsi="Arial Narrow" w:cs="Microsoft Sans Serif"/>
              </w:rPr>
            </w:pPr>
            <w:r w:rsidRPr="00B23E08">
              <w:rPr>
                <w:rFonts w:ascii="Arial Narrow" w:hAnsi="Arial Narrow"/>
              </w:rPr>
              <w:t>Kruti Bhupesh Patel</w:t>
            </w:r>
          </w:p>
        </w:tc>
        <w:tc>
          <w:tcPr>
            <w:tcW w:w="3060" w:type="dxa"/>
            <w:shd w:val="clear" w:color="auto" w:fill="F2F2F2" w:themeFill="background1" w:themeFillShade="F2"/>
          </w:tcPr>
          <w:p w14:paraId="3F6735D4" w14:textId="48D6AB82"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Equity Shares</w:t>
            </w:r>
          </w:p>
        </w:tc>
        <w:tc>
          <w:tcPr>
            <w:tcW w:w="1350" w:type="dxa"/>
            <w:shd w:val="clear" w:color="auto" w:fill="F2F2F2" w:themeFill="background1" w:themeFillShade="F2"/>
          </w:tcPr>
          <w:p w14:paraId="7588CEB1" w14:textId="6E7E6347"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78,500</w:t>
            </w:r>
          </w:p>
        </w:tc>
        <w:tc>
          <w:tcPr>
            <w:tcW w:w="1710" w:type="dxa"/>
            <w:shd w:val="clear" w:color="auto" w:fill="F2F2F2" w:themeFill="background1" w:themeFillShade="F2"/>
          </w:tcPr>
          <w:p w14:paraId="1C6E63D9" w14:textId="01B39ED2"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2.0%</w:t>
            </w:r>
          </w:p>
        </w:tc>
      </w:tr>
      <w:tr w:rsidR="00C74FD9" w:rsidRPr="00B23E08" w14:paraId="305C0496" w14:textId="77777777" w:rsidTr="00B23E08">
        <w:trPr>
          <w:trHeight w:val="20"/>
        </w:trPr>
        <w:tc>
          <w:tcPr>
            <w:tcW w:w="810" w:type="dxa"/>
            <w:shd w:val="clear" w:color="auto" w:fill="F2F2F2" w:themeFill="background1" w:themeFillShade="F2"/>
          </w:tcPr>
          <w:p w14:paraId="5E1E859B" w14:textId="62E093DC"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11</w:t>
            </w:r>
          </w:p>
        </w:tc>
        <w:tc>
          <w:tcPr>
            <w:tcW w:w="2610" w:type="dxa"/>
            <w:shd w:val="clear" w:color="auto" w:fill="F2F2F2" w:themeFill="background1" w:themeFillShade="F2"/>
          </w:tcPr>
          <w:p w14:paraId="53F86EAA" w14:textId="5C955A41" w:rsidR="00C74FD9" w:rsidRPr="00B23E08" w:rsidRDefault="00C74FD9" w:rsidP="00C74FD9">
            <w:pPr>
              <w:spacing w:after="0" w:line="360" w:lineRule="auto"/>
              <w:jc w:val="both"/>
              <w:rPr>
                <w:rFonts w:ascii="Arial Narrow" w:hAnsi="Arial Narrow" w:cs="Microsoft Sans Serif"/>
              </w:rPr>
            </w:pPr>
            <w:r w:rsidRPr="00B23E08">
              <w:rPr>
                <w:rFonts w:ascii="Arial Narrow" w:hAnsi="Arial Narrow"/>
              </w:rPr>
              <w:t>Alkaben Desai</w:t>
            </w:r>
          </w:p>
        </w:tc>
        <w:tc>
          <w:tcPr>
            <w:tcW w:w="3060" w:type="dxa"/>
            <w:shd w:val="clear" w:color="auto" w:fill="F2F2F2" w:themeFill="background1" w:themeFillShade="F2"/>
          </w:tcPr>
          <w:p w14:paraId="7CBA440C" w14:textId="68B45FB4"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Equity Shares</w:t>
            </w:r>
          </w:p>
        </w:tc>
        <w:tc>
          <w:tcPr>
            <w:tcW w:w="1350" w:type="dxa"/>
            <w:shd w:val="clear" w:color="auto" w:fill="F2F2F2" w:themeFill="background1" w:themeFillShade="F2"/>
          </w:tcPr>
          <w:p w14:paraId="10D18DD4" w14:textId="6AC87267"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69,200</w:t>
            </w:r>
          </w:p>
        </w:tc>
        <w:tc>
          <w:tcPr>
            <w:tcW w:w="1710" w:type="dxa"/>
            <w:shd w:val="clear" w:color="auto" w:fill="F2F2F2" w:themeFill="background1" w:themeFillShade="F2"/>
          </w:tcPr>
          <w:p w14:paraId="523AAF18" w14:textId="26D9B67B"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1.8%</w:t>
            </w:r>
          </w:p>
        </w:tc>
      </w:tr>
      <w:tr w:rsidR="00C74FD9" w:rsidRPr="00B23E08" w14:paraId="3108CCC4" w14:textId="77777777" w:rsidTr="00B23E08">
        <w:trPr>
          <w:trHeight w:val="20"/>
        </w:trPr>
        <w:tc>
          <w:tcPr>
            <w:tcW w:w="810" w:type="dxa"/>
            <w:shd w:val="clear" w:color="auto" w:fill="F2F2F2" w:themeFill="background1" w:themeFillShade="F2"/>
          </w:tcPr>
          <w:p w14:paraId="40910134" w14:textId="093A573E"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12</w:t>
            </w:r>
          </w:p>
        </w:tc>
        <w:tc>
          <w:tcPr>
            <w:tcW w:w="2610" w:type="dxa"/>
            <w:shd w:val="clear" w:color="auto" w:fill="F2F2F2" w:themeFill="background1" w:themeFillShade="F2"/>
          </w:tcPr>
          <w:p w14:paraId="15E7FB24" w14:textId="79C1B19F" w:rsidR="00C74FD9" w:rsidRPr="00B23E08" w:rsidRDefault="00C74FD9" w:rsidP="00C74FD9">
            <w:pPr>
              <w:spacing w:after="0" w:line="360" w:lineRule="auto"/>
              <w:jc w:val="both"/>
              <w:rPr>
                <w:rFonts w:ascii="Arial Narrow" w:hAnsi="Arial Narrow" w:cs="Microsoft Sans Serif"/>
              </w:rPr>
            </w:pPr>
            <w:r w:rsidRPr="00B23E08">
              <w:rPr>
                <w:rFonts w:ascii="Arial Narrow" w:hAnsi="Arial Narrow"/>
              </w:rPr>
              <w:t>Enpak Motors Pvt. Ltd.</w:t>
            </w:r>
          </w:p>
        </w:tc>
        <w:tc>
          <w:tcPr>
            <w:tcW w:w="3060" w:type="dxa"/>
            <w:shd w:val="clear" w:color="auto" w:fill="F2F2F2" w:themeFill="background1" w:themeFillShade="F2"/>
          </w:tcPr>
          <w:p w14:paraId="7F9A3FFC" w14:textId="6E3D9863"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Equity Shares</w:t>
            </w:r>
          </w:p>
        </w:tc>
        <w:tc>
          <w:tcPr>
            <w:tcW w:w="1350" w:type="dxa"/>
            <w:shd w:val="clear" w:color="auto" w:fill="F2F2F2" w:themeFill="background1" w:themeFillShade="F2"/>
          </w:tcPr>
          <w:p w14:paraId="5B959151" w14:textId="4C0C02DA"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24,600</w:t>
            </w:r>
          </w:p>
        </w:tc>
        <w:tc>
          <w:tcPr>
            <w:tcW w:w="1710" w:type="dxa"/>
            <w:shd w:val="clear" w:color="auto" w:fill="F2F2F2" w:themeFill="background1" w:themeFillShade="F2"/>
          </w:tcPr>
          <w:p w14:paraId="13F4CA7D" w14:textId="03D64CD3"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0.6%</w:t>
            </w:r>
          </w:p>
        </w:tc>
      </w:tr>
      <w:tr w:rsidR="00C74FD9" w:rsidRPr="00B23E08" w14:paraId="377F21A2" w14:textId="77777777" w:rsidTr="00B23E08">
        <w:trPr>
          <w:trHeight w:val="20"/>
        </w:trPr>
        <w:tc>
          <w:tcPr>
            <w:tcW w:w="810" w:type="dxa"/>
            <w:shd w:val="clear" w:color="auto" w:fill="F2F2F2" w:themeFill="background1" w:themeFillShade="F2"/>
          </w:tcPr>
          <w:p w14:paraId="0627FFD0" w14:textId="4F4DF625"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13</w:t>
            </w:r>
          </w:p>
        </w:tc>
        <w:tc>
          <w:tcPr>
            <w:tcW w:w="2610" w:type="dxa"/>
            <w:shd w:val="clear" w:color="auto" w:fill="F2F2F2" w:themeFill="background1" w:themeFillShade="F2"/>
          </w:tcPr>
          <w:p w14:paraId="478D8675" w14:textId="3871584B" w:rsidR="00C74FD9" w:rsidRPr="00B23E08" w:rsidRDefault="00C74FD9" w:rsidP="00C74FD9">
            <w:pPr>
              <w:spacing w:after="0" w:line="360" w:lineRule="auto"/>
              <w:jc w:val="both"/>
              <w:rPr>
                <w:rFonts w:ascii="Arial Narrow" w:hAnsi="Arial Narrow" w:cs="Microsoft Sans Serif"/>
              </w:rPr>
            </w:pPr>
            <w:r w:rsidRPr="00B23E08">
              <w:rPr>
                <w:rFonts w:ascii="Arial Narrow" w:hAnsi="Arial Narrow"/>
              </w:rPr>
              <w:t>Solaris Tex Pvt. Ltd.</w:t>
            </w:r>
          </w:p>
        </w:tc>
        <w:tc>
          <w:tcPr>
            <w:tcW w:w="3060" w:type="dxa"/>
            <w:shd w:val="clear" w:color="auto" w:fill="F2F2F2" w:themeFill="background1" w:themeFillShade="F2"/>
          </w:tcPr>
          <w:p w14:paraId="1B6C23AD" w14:textId="09E02417"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Equity Shares</w:t>
            </w:r>
          </w:p>
        </w:tc>
        <w:tc>
          <w:tcPr>
            <w:tcW w:w="1350" w:type="dxa"/>
            <w:shd w:val="clear" w:color="auto" w:fill="F2F2F2" w:themeFill="background1" w:themeFillShade="F2"/>
          </w:tcPr>
          <w:p w14:paraId="1EA17047" w14:textId="76D52FF0"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14,700</w:t>
            </w:r>
          </w:p>
        </w:tc>
        <w:tc>
          <w:tcPr>
            <w:tcW w:w="1710" w:type="dxa"/>
            <w:shd w:val="clear" w:color="auto" w:fill="F2F2F2" w:themeFill="background1" w:themeFillShade="F2"/>
          </w:tcPr>
          <w:p w14:paraId="325D11C3" w14:textId="6B9D031F"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0.4%</w:t>
            </w:r>
          </w:p>
        </w:tc>
      </w:tr>
      <w:tr w:rsidR="00C74FD9" w:rsidRPr="00B23E08" w14:paraId="29D5C17B" w14:textId="77777777" w:rsidTr="00B23E08">
        <w:trPr>
          <w:trHeight w:val="20"/>
        </w:trPr>
        <w:tc>
          <w:tcPr>
            <w:tcW w:w="810" w:type="dxa"/>
            <w:shd w:val="clear" w:color="auto" w:fill="F2F2F2" w:themeFill="background1" w:themeFillShade="F2"/>
          </w:tcPr>
          <w:p w14:paraId="6CE2A24C" w14:textId="018D9CB3"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14</w:t>
            </w:r>
          </w:p>
        </w:tc>
        <w:tc>
          <w:tcPr>
            <w:tcW w:w="2610" w:type="dxa"/>
            <w:shd w:val="clear" w:color="auto" w:fill="F2F2F2" w:themeFill="background1" w:themeFillShade="F2"/>
          </w:tcPr>
          <w:p w14:paraId="4D793A84" w14:textId="2A95AEAB" w:rsidR="00C74FD9" w:rsidRPr="00B23E08" w:rsidRDefault="00C74FD9" w:rsidP="00C74FD9">
            <w:pPr>
              <w:spacing w:after="0" w:line="360" w:lineRule="auto"/>
              <w:jc w:val="both"/>
              <w:rPr>
                <w:rFonts w:ascii="Arial Narrow" w:hAnsi="Arial Narrow" w:cs="Microsoft Sans Serif"/>
              </w:rPr>
            </w:pPr>
            <w:r w:rsidRPr="00B23E08">
              <w:rPr>
                <w:rFonts w:ascii="Arial Narrow" w:hAnsi="Arial Narrow"/>
              </w:rPr>
              <w:t>Sneha Cottons Pvt. Ltd.</w:t>
            </w:r>
          </w:p>
        </w:tc>
        <w:tc>
          <w:tcPr>
            <w:tcW w:w="3060" w:type="dxa"/>
            <w:shd w:val="clear" w:color="auto" w:fill="F2F2F2" w:themeFill="background1" w:themeFillShade="F2"/>
          </w:tcPr>
          <w:p w14:paraId="3EC6AC00" w14:textId="7D6DDF89"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Equity Shares</w:t>
            </w:r>
          </w:p>
        </w:tc>
        <w:tc>
          <w:tcPr>
            <w:tcW w:w="1350" w:type="dxa"/>
            <w:shd w:val="clear" w:color="auto" w:fill="F2F2F2" w:themeFill="background1" w:themeFillShade="F2"/>
          </w:tcPr>
          <w:p w14:paraId="66C151DE" w14:textId="7B258157"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11,900</w:t>
            </w:r>
          </w:p>
        </w:tc>
        <w:tc>
          <w:tcPr>
            <w:tcW w:w="1710" w:type="dxa"/>
            <w:shd w:val="clear" w:color="auto" w:fill="F2F2F2" w:themeFill="background1" w:themeFillShade="F2"/>
          </w:tcPr>
          <w:p w14:paraId="216E91A2" w14:textId="68DFE4DC"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0.3%</w:t>
            </w:r>
          </w:p>
        </w:tc>
      </w:tr>
      <w:tr w:rsidR="00C74FD9" w:rsidRPr="00B23E08" w14:paraId="76C91A37" w14:textId="77777777" w:rsidTr="00B23E08">
        <w:trPr>
          <w:trHeight w:val="20"/>
        </w:trPr>
        <w:tc>
          <w:tcPr>
            <w:tcW w:w="810" w:type="dxa"/>
            <w:shd w:val="clear" w:color="auto" w:fill="F2F2F2" w:themeFill="background1" w:themeFillShade="F2"/>
          </w:tcPr>
          <w:p w14:paraId="0392955C" w14:textId="705BA84E"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15</w:t>
            </w:r>
          </w:p>
        </w:tc>
        <w:tc>
          <w:tcPr>
            <w:tcW w:w="2610" w:type="dxa"/>
            <w:shd w:val="clear" w:color="auto" w:fill="F2F2F2" w:themeFill="background1" w:themeFillShade="F2"/>
          </w:tcPr>
          <w:p w14:paraId="29789176" w14:textId="0754B71E" w:rsidR="00C74FD9" w:rsidRPr="00B23E08" w:rsidRDefault="00C74FD9" w:rsidP="00C74FD9">
            <w:pPr>
              <w:spacing w:after="0" w:line="360" w:lineRule="auto"/>
              <w:jc w:val="both"/>
              <w:rPr>
                <w:rFonts w:ascii="Arial Narrow" w:hAnsi="Arial Narrow" w:cs="Microsoft Sans Serif"/>
              </w:rPr>
            </w:pPr>
            <w:r w:rsidRPr="00B23E08">
              <w:rPr>
                <w:rFonts w:ascii="Arial Narrow" w:hAnsi="Arial Narrow"/>
              </w:rPr>
              <w:t>Narendra Agrawal</w:t>
            </w:r>
          </w:p>
        </w:tc>
        <w:tc>
          <w:tcPr>
            <w:tcW w:w="3060" w:type="dxa"/>
            <w:shd w:val="clear" w:color="auto" w:fill="F2F2F2" w:themeFill="background1" w:themeFillShade="F2"/>
          </w:tcPr>
          <w:p w14:paraId="117127B3" w14:textId="5801BA43"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Equity Shares</w:t>
            </w:r>
          </w:p>
        </w:tc>
        <w:tc>
          <w:tcPr>
            <w:tcW w:w="1350" w:type="dxa"/>
            <w:shd w:val="clear" w:color="auto" w:fill="F2F2F2" w:themeFill="background1" w:themeFillShade="F2"/>
          </w:tcPr>
          <w:p w14:paraId="3D0CAA9C" w14:textId="5553774D"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10,000</w:t>
            </w:r>
          </w:p>
        </w:tc>
        <w:tc>
          <w:tcPr>
            <w:tcW w:w="1710" w:type="dxa"/>
            <w:shd w:val="clear" w:color="auto" w:fill="F2F2F2" w:themeFill="background1" w:themeFillShade="F2"/>
          </w:tcPr>
          <w:p w14:paraId="29F9FF6F" w14:textId="7E14B270"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0.3%</w:t>
            </w:r>
          </w:p>
        </w:tc>
      </w:tr>
      <w:tr w:rsidR="00C74FD9" w:rsidRPr="00B23E08" w14:paraId="7BFE5B7A" w14:textId="77777777" w:rsidTr="00B23E08">
        <w:trPr>
          <w:trHeight w:val="20"/>
        </w:trPr>
        <w:tc>
          <w:tcPr>
            <w:tcW w:w="810" w:type="dxa"/>
            <w:shd w:val="clear" w:color="auto" w:fill="F2F2F2" w:themeFill="background1" w:themeFillShade="F2"/>
          </w:tcPr>
          <w:p w14:paraId="1C41A928" w14:textId="7B0E8159"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16</w:t>
            </w:r>
          </w:p>
        </w:tc>
        <w:tc>
          <w:tcPr>
            <w:tcW w:w="2610" w:type="dxa"/>
            <w:shd w:val="clear" w:color="auto" w:fill="F2F2F2" w:themeFill="background1" w:themeFillShade="F2"/>
          </w:tcPr>
          <w:p w14:paraId="1E031CEE" w14:textId="76852D89" w:rsidR="00C74FD9" w:rsidRPr="00B23E08" w:rsidRDefault="00C74FD9" w:rsidP="00C74FD9">
            <w:pPr>
              <w:spacing w:after="0" w:line="360" w:lineRule="auto"/>
              <w:jc w:val="both"/>
              <w:rPr>
                <w:rFonts w:ascii="Arial Narrow" w:hAnsi="Arial Narrow" w:cs="Microsoft Sans Serif"/>
              </w:rPr>
            </w:pPr>
            <w:r w:rsidRPr="00B23E08">
              <w:rPr>
                <w:rFonts w:ascii="Arial Narrow" w:hAnsi="Arial Narrow"/>
              </w:rPr>
              <w:t>Surekha Eknath Mahajan</w:t>
            </w:r>
          </w:p>
        </w:tc>
        <w:tc>
          <w:tcPr>
            <w:tcW w:w="3060" w:type="dxa"/>
            <w:shd w:val="clear" w:color="auto" w:fill="F2F2F2" w:themeFill="background1" w:themeFillShade="F2"/>
          </w:tcPr>
          <w:p w14:paraId="78798F2E" w14:textId="6E30EADC"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Equity Shares</w:t>
            </w:r>
          </w:p>
        </w:tc>
        <w:tc>
          <w:tcPr>
            <w:tcW w:w="1350" w:type="dxa"/>
            <w:shd w:val="clear" w:color="auto" w:fill="F2F2F2" w:themeFill="background1" w:themeFillShade="F2"/>
          </w:tcPr>
          <w:p w14:paraId="6A76C4CE" w14:textId="65AEF121"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10,000</w:t>
            </w:r>
          </w:p>
        </w:tc>
        <w:tc>
          <w:tcPr>
            <w:tcW w:w="1710" w:type="dxa"/>
            <w:shd w:val="clear" w:color="auto" w:fill="F2F2F2" w:themeFill="background1" w:themeFillShade="F2"/>
          </w:tcPr>
          <w:p w14:paraId="6968FEA8" w14:textId="03657EE5"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0.3%</w:t>
            </w:r>
          </w:p>
        </w:tc>
      </w:tr>
      <w:tr w:rsidR="00C74FD9" w:rsidRPr="00B23E08" w14:paraId="1A72E14C" w14:textId="77777777" w:rsidTr="00B23E08">
        <w:trPr>
          <w:trHeight w:val="20"/>
        </w:trPr>
        <w:tc>
          <w:tcPr>
            <w:tcW w:w="810" w:type="dxa"/>
            <w:shd w:val="clear" w:color="auto" w:fill="F2F2F2" w:themeFill="background1" w:themeFillShade="F2"/>
          </w:tcPr>
          <w:p w14:paraId="5167EF83" w14:textId="67C1CCFD"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17</w:t>
            </w:r>
          </w:p>
        </w:tc>
        <w:tc>
          <w:tcPr>
            <w:tcW w:w="2610" w:type="dxa"/>
            <w:shd w:val="clear" w:color="auto" w:fill="F2F2F2" w:themeFill="background1" w:themeFillShade="F2"/>
          </w:tcPr>
          <w:p w14:paraId="1B5C47B0" w14:textId="709EC7BA" w:rsidR="00C74FD9" w:rsidRPr="00B23E08" w:rsidRDefault="00C74FD9" w:rsidP="00C74FD9">
            <w:pPr>
              <w:spacing w:after="0" w:line="360" w:lineRule="auto"/>
              <w:jc w:val="both"/>
              <w:rPr>
                <w:rFonts w:ascii="Arial Narrow" w:hAnsi="Arial Narrow" w:cs="Microsoft Sans Serif"/>
              </w:rPr>
            </w:pPr>
            <w:r w:rsidRPr="00B23E08">
              <w:rPr>
                <w:rFonts w:ascii="Arial Narrow" w:hAnsi="Arial Narrow"/>
              </w:rPr>
              <w:t>Crest Textiles Pvt. Ltd.</w:t>
            </w:r>
          </w:p>
        </w:tc>
        <w:tc>
          <w:tcPr>
            <w:tcW w:w="3060" w:type="dxa"/>
            <w:shd w:val="clear" w:color="auto" w:fill="F2F2F2" w:themeFill="background1" w:themeFillShade="F2"/>
          </w:tcPr>
          <w:p w14:paraId="3E36EF46" w14:textId="46B8BEBF"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Equity Shares</w:t>
            </w:r>
          </w:p>
        </w:tc>
        <w:tc>
          <w:tcPr>
            <w:tcW w:w="1350" w:type="dxa"/>
            <w:shd w:val="clear" w:color="auto" w:fill="F2F2F2" w:themeFill="background1" w:themeFillShade="F2"/>
          </w:tcPr>
          <w:p w14:paraId="5C861D14" w14:textId="387A7F3A"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8,200</w:t>
            </w:r>
          </w:p>
        </w:tc>
        <w:tc>
          <w:tcPr>
            <w:tcW w:w="1710" w:type="dxa"/>
            <w:shd w:val="clear" w:color="auto" w:fill="F2F2F2" w:themeFill="background1" w:themeFillShade="F2"/>
          </w:tcPr>
          <w:p w14:paraId="20168180" w14:textId="4E6FA5BE"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0.2%</w:t>
            </w:r>
          </w:p>
        </w:tc>
      </w:tr>
      <w:tr w:rsidR="00C74FD9" w:rsidRPr="00B23E08" w14:paraId="5493D849" w14:textId="77777777" w:rsidTr="00B23E08">
        <w:trPr>
          <w:trHeight w:val="20"/>
        </w:trPr>
        <w:tc>
          <w:tcPr>
            <w:tcW w:w="810" w:type="dxa"/>
            <w:shd w:val="clear" w:color="auto" w:fill="F2F2F2" w:themeFill="background1" w:themeFillShade="F2"/>
          </w:tcPr>
          <w:p w14:paraId="7BC1692E" w14:textId="2C36436A"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18</w:t>
            </w:r>
          </w:p>
        </w:tc>
        <w:tc>
          <w:tcPr>
            <w:tcW w:w="2610" w:type="dxa"/>
            <w:shd w:val="clear" w:color="auto" w:fill="F2F2F2" w:themeFill="background1" w:themeFillShade="F2"/>
          </w:tcPr>
          <w:p w14:paraId="45ECFD2D" w14:textId="270F128F" w:rsidR="00C74FD9" w:rsidRPr="00B23E08" w:rsidRDefault="00C74FD9" w:rsidP="00C74FD9">
            <w:pPr>
              <w:spacing w:after="0" w:line="360" w:lineRule="auto"/>
              <w:jc w:val="both"/>
              <w:rPr>
                <w:rFonts w:ascii="Arial Narrow" w:hAnsi="Arial Narrow" w:cs="Microsoft Sans Serif"/>
                <w:lang w:val="de-DE"/>
              </w:rPr>
            </w:pPr>
            <w:r w:rsidRPr="00B23E08">
              <w:rPr>
                <w:rFonts w:ascii="Arial Narrow" w:hAnsi="Arial Narrow"/>
                <w:lang w:val="de-DE"/>
              </w:rPr>
              <w:t>Sanskriti Tex Fab Pvt. Ltd.</w:t>
            </w:r>
          </w:p>
        </w:tc>
        <w:tc>
          <w:tcPr>
            <w:tcW w:w="3060" w:type="dxa"/>
            <w:shd w:val="clear" w:color="auto" w:fill="F2F2F2" w:themeFill="background1" w:themeFillShade="F2"/>
          </w:tcPr>
          <w:p w14:paraId="2FB97DBE" w14:textId="79C6830C"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Equity Shares</w:t>
            </w:r>
          </w:p>
        </w:tc>
        <w:tc>
          <w:tcPr>
            <w:tcW w:w="1350" w:type="dxa"/>
            <w:shd w:val="clear" w:color="auto" w:fill="F2F2F2" w:themeFill="background1" w:themeFillShade="F2"/>
          </w:tcPr>
          <w:p w14:paraId="7A19A60E" w14:textId="4F9E55B3"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8,000</w:t>
            </w:r>
          </w:p>
        </w:tc>
        <w:tc>
          <w:tcPr>
            <w:tcW w:w="1710" w:type="dxa"/>
            <w:shd w:val="clear" w:color="auto" w:fill="F2F2F2" w:themeFill="background1" w:themeFillShade="F2"/>
          </w:tcPr>
          <w:p w14:paraId="45046497" w14:textId="084A9510"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0.2%</w:t>
            </w:r>
          </w:p>
        </w:tc>
      </w:tr>
      <w:tr w:rsidR="00C74FD9" w:rsidRPr="00B23E08" w14:paraId="06D6316F" w14:textId="77777777" w:rsidTr="00B23E08">
        <w:trPr>
          <w:trHeight w:val="20"/>
        </w:trPr>
        <w:tc>
          <w:tcPr>
            <w:tcW w:w="810" w:type="dxa"/>
            <w:shd w:val="clear" w:color="auto" w:fill="F2F2F2" w:themeFill="background1" w:themeFillShade="F2"/>
          </w:tcPr>
          <w:p w14:paraId="4B0CEB66" w14:textId="304542E8"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19</w:t>
            </w:r>
          </w:p>
        </w:tc>
        <w:tc>
          <w:tcPr>
            <w:tcW w:w="2610" w:type="dxa"/>
            <w:shd w:val="clear" w:color="auto" w:fill="F2F2F2" w:themeFill="background1" w:themeFillShade="F2"/>
          </w:tcPr>
          <w:p w14:paraId="49AF862A" w14:textId="45706DC1" w:rsidR="00C74FD9" w:rsidRPr="00B23E08" w:rsidRDefault="00C74FD9" w:rsidP="00C74FD9">
            <w:pPr>
              <w:spacing w:after="0" w:line="360" w:lineRule="auto"/>
              <w:jc w:val="both"/>
              <w:rPr>
                <w:rFonts w:ascii="Arial Narrow" w:hAnsi="Arial Narrow" w:cs="Microsoft Sans Serif"/>
              </w:rPr>
            </w:pPr>
            <w:r w:rsidRPr="00B23E08">
              <w:rPr>
                <w:rFonts w:ascii="Arial Narrow" w:hAnsi="Arial Narrow"/>
              </w:rPr>
              <w:t>Subhyog Garments Pvt. Ltd.</w:t>
            </w:r>
          </w:p>
        </w:tc>
        <w:tc>
          <w:tcPr>
            <w:tcW w:w="3060" w:type="dxa"/>
            <w:shd w:val="clear" w:color="auto" w:fill="F2F2F2" w:themeFill="background1" w:themeFillShade="F2"/>
          </w:tcPr>
          <w:p w14:paraId="6DBAD87D" w14:textId="510F8467"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Equity Shares</w:t>
            </w:r>
          </w:p>
        </w:tc>
        <w:tc>
          <w:tcPr>
            <w:tcW w:w="1350" w:type="dxa"/>
            <w:shd w:val="clear" w:color="auto" w:fill="F2F2F2" w:themeFill="background1" w:themeFillShade="F2"/>
          </w:tcPr>
          <w:p w14:paraId="34102E72" w14:textId="5B57365D"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8,000</w:t>
            </w:r>
          </w:p>
        </w:tc>
        <w:tc>
          <w:tcPr>
            <w:tcW w:w="1710" w:type="dxa"/>
            <w:shd w:val="clear" w:color="auto" w:fill="F2F2F2" w:themeFill="background1" w:themeFillShade="F2"/>
          </w:tcPr>
          <w:p w14:paraId="6BD288C7" w14:textId="3BCD6A8C"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0.2%</w:t>
            </w:r>
          </w:p>
        </w:tc>
      </w:tr>
      <w:tr w:rsidR="00C74FD9" w:rsidRPr="00B23E08" w14:paraId="2F1BC755" w14:textId="77777777" w:rsidTr="00B23E08">
        <w:trPr>
          <w:trHeight w:val="20"/>
        </w:trPr>
        <w:tc>
          <w:tcPr>
            <w:tcW w:w="810" w:type="dxa"/>
            <w:shd w:val="clear" w:color="auto" w:fill="F2F2F2" w:themeFill="background1" w:themeFillShade="F2"/>
          </w:tcPr>
          <w:p w14:paraId="623EA1C5" w14:textId="527D51C1"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20</w:t>
            </w:r>
          </w:p>
        </w:tc>
        <w:tc>
          <w:tcPr>
            <w:tcW w:w="2610" w:type="dxa"/>
            <w:shd w:val="clear" w:color="auto" w:fill="F2F2F2" w:themeFill="background1" w:themeFillShade="F2"/>
          </w:tcPr>
          <w:p w14:paraId="17D0EF71" w14:textId="059CA558" w:rsidR="00C74FD9" w:rsidRPr="00B23E08" w:rsidRDefault="00C74FD9" w:rsidP="00C74FD9">
            <w:pPr>
              <w:spacing w:after="0" w:line="360" w:lineRule="auto"/>
              <w:jc w:val="both"/>
              <w:rPr>
                <w:rFonts w:ascii="Arial Narrow" w:hAnsi="Arial Narrow" w:cs="Microsoft Sans Serif"/>
              </w:rPr>
            </w:pPr>
            <w:r w:rsidRPr="00B23E08">
              <w:rPr>
                <w:rFonts w:ascii="Arial Narrow" w:hAnsi="Arial Narrow"/>
              </w:rPr>
              <w:t>Tarini Garments Pvt. Ltd.</w:t>
            </w:r>
          </w:p>
        </w:tc>
        <w:tc>
          <w:tcPr>
            <w:tcW w:w="3060" w:type="dxa"/>
            <w:shd w:val="clear" w:color="auto" w:fill="F2F2F2" w:themeFill="background1" w:themeFillShade="F2"/>
          </w:tcPr>
          <w:p w14:paraId="457E729B" w14:textId="63A579A2"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Equity Shares</w:t>
            </w:r>
          </w:p>
        </w:tc>
        <w:tc>
          <w:tcPr>
            <w:tcW w:w="1350" w:type="dxa"/>
            <w:shd w:val="clear" w:color="auto" w:fill="F2F2F2" w:themeFill="background1" w:themeFillShade="F2"/>
          </w:tcPr>
          <w:p w14:paraId="1EFF72C3" w14:textId="5E3817B6"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8,000</w:t>
            </w:r>
          </w:p>
        </w:tc>
        <w:tc>
          <w:tcPr>
            <w:tcW w:w="1710" w:type="dxa"/>
            <w:shd w:val="clear" w:color="auto" w:fill="F2F2F2" w:themeFill="background1" w:themeFillShade="F2"/>
          </w:tcPr>
          <w:p w14:paraId="48E25D22" w14:textId="28F2957C"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0.2%</w:t>
            </w:r>
          </w:p>
        </w:tc>
      </w:tr>
      <w:tr w:rsidR="00C74FD9" w:rsidRPr="00B23E08" w14:paraId="1A8F0A3D" w14:textId="77777777" w:rsidTr="00B23E08">
        <w:trPr>
          <w:trHeight w:val="20"/>
        </w:trPr>
        <w:tc>
          <w:tcPr>
            <w:tcW w:w="810" w:type="dxa"/>
            <w:shd w:val="clear" w:color="auto" w:fill="F2F2F2" w:themeFill="background1" w:themeFillShade="F2"/>
          </w:tcPr>
          <w:p w14:paraId="7D36B90D" w14:textId="7D5D6CE4"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21</w:t>
            </w:r>
          </w:p>
        </w:tc>
        <w:tc>
          <w:tcPr>
            <w:tcW w:w="2610" w:type="dxa"/>
            <w:shd w:val="clear" w:color="auto" w:fill="F2F2F2" w:themeFill="background1" w:themeFillShade="F2"/>
          </w:tcPr>
          <w:p w14:paraId="376614F8" w14:textId="713FEB07" w:rsidR="00C74FD9" w:rsidRPr="00B23E08" w:rsidRDefault="00C74FD9" w:rsidP="00C74FD9">
            <w:pPr>
              <w:spacing w:after="0" w:line="360" w:lineRule="auto"/>
              <w:jc w:val="both"/>
              <w:rPr>
                <w:rFonts w:ascii="Arial Narrow" w:hAnsi="Arial Narrow" w:cs="Microsoft Sans Serif"/>
              </w:rPr>
            </w:pPr>
            <w:r w:rsidRPr="00B23E08">
              <w:rPr>
                <w:rFonts w:ascii="Arial Narrow" w:hAnsi="Arial Narrow"/>
              </w:rPr>
              <w:t>Riddhi Tex Fab Pvt. Ltd.</w:t>
            </w:r>
          </w:p>
        </w:tc>
        <w:tc>
          <w:tcPr>
            <w:tcW w:w="3060" w:type="dxa"/>
            <w:shd w:val="clear" w:color="auto" w:fill="F2F2F2" w:themeFill="background1" w:themeFillShade="F2"/>
          </w:tcPr>
          <w:p w14:paraId="623F41A3" w14:textId="766EF23D"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Equity Shares</w:t>
            </w:r>
          </w:p>
        </w:tc>
        <w:tc>
          <w:tcPr>
            <w:tcW w:w="1350" w:type="dxa"/>
            <w:shd w:val="clear" w:color="auto" w:fill="F2F2F2" w:themeFill="background1" w:themeFillShade="F2"/>
          </w:tcPr>
          <w:p w14:paraId="2FC5F85C" w14:textId="194FF437"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7,600</w:t>
            </w:r>
          </w:p>
        </w:tc>
        <w:tc>
          <w:tcPr>
            <w:tcW w:w="1710" w:type="dxa"/>
            <w:shd w:val="clear" w:color="auto" w:fill="F2F2F2" w:themeFill="background1" w:themeFillShade="F2"/>
          </w:tcPr>
          <w:p w14:paraId="58D5BBB6" w14:textId="2B58A4BE"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0.2%</w:t>
            </w:r>
          </w:p>
        </w:tc>
      </w:tr>
      <w:tr w:rsidR="00C74FD9" w:rsidRPr="00B23E08" w14:paraId="3A6EB827" w14:textId="77777777" w:rsidTr="00B23E08">
        <w:trPr>
          <w:trHeight w:val="20"/>
        </w:trPr>
        <w:tc>
          <w:tcPr>
            <w:tcW w:w="810" w:type="dxa"/>
            <w:shd w:val="clear" w:color="auto" w:fill="F2F2F2" w:themeFill="background1" w:themeFillShade="F2"/>
          </w:tcPr>
          <w:p w14:paraId="3DB8E4D9" w14:textId="02B4E0CC"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22</w:t>
            </w:r>
          </w:p>
        </w:tc>
        <w:tc>
          <w:tcPr>
            <w:tcW w:w="2610" w:type="dxa"/>
            <w:shd w:val="clear" w:color="auto" w:fill="F2F2F2" w:themeFill="background1" w:themeFillShade="F2"/>
          </w:tcPr>
          <w:p w14:paraId="79302315" w14:textId="72FA0FE4" w:rsidR="00C74FD9" w:rsidRPr="00B23E08" w:rsidRDefault="00C74FD9" w:rsidP="00C74FD9">
            <w:pPr>
              <w:spacing w:after="0" w:line="360" w:lineRule="auto"/>
              <w:jc w:val="both"/>
              <w:rPr>
                <w:rFonts w:ascii="Arial Narrow" w:hAnsi="Arial Narrow" w:cs="Microsoft Sans Serif"/>
              </w:rPr>
            </w:pPr>
            <w:r w:rsidRPr="00B23E08">
              <w:rPr>
                <w:rFonts w:ascii="Arial Narrow" w:hAnsi="Arial Narrow"/>
              </w:rPr>
              <w:t>Shirpur Tex Fab Pvt. Ltd.</w:t>
            </w:r>
          </w:p>
        </w:tc>
        <w:tc>
          <w:tcPr>
            <w:tcW w:w="3060" w:type="dxa"/>
            <w:shd w:val="clear" w:color="auto" w:fill="F2F2F2" w:themeFill="background1" w:themeFillShade="F2"/>
          </w:tcPr>
          <w:p w14:paraId="46BEDD0E" w14:textId="2FEA7841"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Equity Shares</w:t>
            </w:r>
          </w:p>
        </w:tc>
        <w:tc>
          <w:tcPr>
            <w:tcW w:w="1350" w:type="dxa"/>
            <w:shd w:val="clear" w:color="auto" w:fill="F2F2F2" w:themeFill="background1" w:themeFillShade="F2"/>
          </w:tcPr>
          <w:p w14:paraId="233348D1" w14:textId="51141C92"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7,000</w:t>
            </w:r>
          </w:p>
        </w:tc>
        <w:tc>
          <w:tcPr>
            <w:tcW w:w="1710" w:type="dxa"/>
            <w:shd w:val="clear" w:color="auto" w:fill="F2F2F2" w:themeFill="background1" w:themeFillShade="F2"/>
          </w:tcPr>
          <w:p w14:paraId="017D2E88" w14:textId="0B98E768"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0.2%</w:t>
            </w:r>
          </w:p>
        </w:tc>
      </w:tr>
      <w:tr w:rsidR="00C74FD9" w:rsidRPr="00B23E08" w14:paraId="758CEB37" w14:textId="77777777" w:rsidTr="00B23E08">
        <w:trPr>
          <w:trHeight w:val="20"/>
        </w:trPr>
        <w:tc>
          <w:tcPr>
            <w:tcW w:w="810" w:type="dxa"/>
            <w:shd w:val="clear" w:color="auto" w:fill="F2F2F2" w:themeFill="background1" w:themeFillShade="F2"/>
          </w:tcPr>
          <w:p w14:paraId="28C38929" w14:textId="03F23682"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23</w:t>
            </w:r>
          </w:p>
        </w:tc>
        <w:tc>
          <w:tcPr>
            <w:tcW w:w="2610" w:type="dxa"/>
            <w:shd w:val="clear" w:color="auto" w:fill="F2F2F2" w:themeFill="background1" w:themeFillShade="F2"/>
          </w:tcPr>
          <w:p w14:paraId="7071ADDA" w14:textId="0E15A096" w:rsidR="00C74FD9" w:rsidRPr="00B23E08" w:rsidRDefault="00C74FD9" w:rsidP="00C74FD9">
            <w:pPr>
              <w:spacing w:after="0" w:line="360" w:lineRule="auto"/>
              <w:jc w:val="both"/>
              <w:rPr>
                <w:rFonts w:ascii="Arial Narrow" w:hAnsi="Arial Narrow" w:cs="Microsoft Sans Serif"/>
              </w:rPr>
            </w:pPr>
            <w:r w:rsidRPr="00B23E08">
              <w:rPr>
                <w:rFonts w:ascii="Arial Narrow" w:hAnsi="Arial Narrow"/>
              </w:rPr>
              <w:t>Urja Textiles Pvt. Ltd.</w:t>
            </w:r>
          </w:p>
        </w:tc>
        <w:tc>
          <w:tcPr>
            <w:tcW w:w="3060" w:type="dxa"/>
            <w:shd w:val="clear" w:color="auto" w:fill="F2F2F2" w:themeFill="background1" w:themeFillShade="F2"/>
          </w:tcPr>
          <w:p w14:paraId="54277ABB" w14:textId="7312B769"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Equity Shares</w:t>
            </w:r>
          </w:p>
        </w:tc>
        <w:tc>
          <w:tcPr>
            <w:tcW w:w="1350" w:type="dxa"/>
            <w:shd w:val="clear" w:color="auto" w:fill="F2F2F2" w:themeFill="background1" w:themeFillShade="F2"/>
          </w:tcPr>
          <w:p w14:paraId="099C3F90" w14:textId="3013370C"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3,400</w:t>
            </w:r>
          </w:p>
        </w:tc>
        <w:tc>
          <w:tcPr>
            <w:tcW w:w="1710" w:type="dxa"/>
            <w:shd w:val="clear" w:color="auto" w:fill="F2F2F2" w:themeFill="background1" w:themeFillShade="F2"/>
          </w:tcPr>
          <w:p w14:paraId="4A3F32CE" w14:textId="6C33A398"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0.1%</w:t>
            </w:r>
          </w:p>
        </w:tc>
      </w:tr>
      <w:tr w:rsidR="00C74FD9" w:rsidRPr="00B23E08" w14:paraId="76BABD69" w14:textId="77777777" w:rsidTr="00B23E08">
        <w:trPr>
          <w:trHeight w:val="20"/>
        </w:trPr>
        <w:tc>
          <w:tcPr>
            <w:tcW w:w="810" w:type="dxa"/>
            <w:shd w:val="clear" w:color="auto" w:fill="F2F2F2" w:themeFill="background1" w:themeFillShade="F2"/>
            <w:vAlign w:val="center"/>
          </w:tcPr>
          <w:p w14:paraId="0DE04CC0" w14:textId="77777777" w:rsidR="00C74FD9" w:rsidRPr="00B23E08" w:rsidRDefault="00C74FD9" w:rsidP="00C74FD9">
            <w:pPr>
              <w:spacing w:after="0" w:line="360" w:lineRule="auto"/>
              <w:jc w:val="center"/>
              <w:rPr>
                <w:rFonts w:ascii="Arial Narrow" w:hAnsi="Arial Narrow" w:cs="Microsoft Sans Serif"/>
              </w:rPr>
            </w:pPr>
          </w:p>
        </w:tc>
        <w:tc>
          <w:tcPr>
            <w:tcW w:w="2610" w:type="dxa"/>
            <w:shd w:val="clear" w:color="auto" w:fill="F2F2F2" w:themeFill="background1" w:themeFillShade="F2"/>
            <w:vAlign w:val="center"/>
          </w:tcPr>
          <w:p w14:paraId="70ED29D4" w14:textId="77777777" w:rsidR="00C74FD9" w:rsidRPr="00B23E08" w:rsidRDefault="00C74FD9" w:rsidP="00C74FD9">
            <w:pPr>
              <w:spacing w:after="0" w:line="360" w:lineRule="auto"/>
              <w:jc w:val="both"/>
              <w:rPr>
                <w:rFonts w:ascii="Arial Narrow" w:hAnsi="Arial Narrow" w:cs="Microsoft Sans Serif"/>
              </w:rPr>
            </w:pPr>
          </w:p>
        </w:tc>
        <w:tc>
          <w:tcPr>
            <w:tcW w:w="3060" w:type="dxa"/>
            <w:shd w:val="clear" w:color="auto" w:fill="F2F2F2" w:themeFill="background1" w:themeFillShade="F2"/>
          </w:tcPr>
          <w:p w14:paraId="556AA02D" w14:textId="7545A332"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b/>
                <w:bCs/>
              </w:rPr>
              <w:t>Total</w:t>
            </w:r>
          </w:p>
        </w:tc>
        <w:tc>
          <w:tcPr>
            <w:tcW w:w="1350" w:type="dxa"/>
            <w:shd w:val="clear" w:color="auto" w:fill="F2F2F2" w:themeFill="background1" w:themeFillShade="F2"/>
          </w:tcPr>
          <w:p w14:paraId="768FC96B" w14:textId="0B92B046"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b/>
                <w:bCs/>
              </w:rPr>
              <w:t>39,52,582</w:t>
            </w:r>
          </w:p>
        </w:tc>
        <w:tc>
          <w:tcPr>
            <w:tcW w:w="1710" w:type="dxa"/>
            <w:shd w:val="clear" w:color="auto" w:fill="F2F2F2" w:themeFill="background1" w:themeFillShade="F2"/>
          </w:tcPr>
          <w:p w14:paraId="052EFD5E" w14:textId="158131B1"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b/>
                <w:bCs/>
              </w:rPr>
              <w:t>100%</w:t>
            </w:r>
          </w:p>
        </w:tc>
      </w:tr>
    </w:tbl>
    <w:p w14:paraId="0D59667B" w14:textId="6923D9D5" w:rsidR="0090632C" w:rsidRDefault="0090632C" w:rsidP="00103C2D">
      <w:pPr>
        <w:spacing w:after="0" w:line="360" w:lineRule="auto"/>
        <w:jc w:val="both"/>
        <w:rPr>
          <w:rFonts w:ascii="Arial Narrow" w:hAnsi="Arial Narrow"/>
          <w:sz w:val="26"/>
          <w:szCs w:val="26"/>
        </w:rPr>
      </w:pPr>
    </w:p>
    <w:p w14:paraId="6888D151" w14:textId="00907820" w:rsidR="0029127D" w:rsidRPr="0069578B" w:rsidRDefault="0069578B" w:rsidP="0069578B">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0029127D" w:rsidRPr="0069578B">
        <w:rPr>
          <w:rFonts w:ascii="Arial Narrow" w:eastAsia="Times New Roman" w:hAnsi="Arial Narrow" w:cs="Times New Roman"/>
          <w:b/>
          <w:bCs/>
          <w:color w:val="6B4D2F"/>
          <w:sz w:val="28"/>
          <w:szCs w:val="28"/>
          <w:lang w:eastAsia="x-none" w:bidi="bn-IN"/>
        </w:rPr>
        <w:t>.</w:t>
      </w:r>
      <w:r w:rsidR="00506F6C">
        <w:rPr>
          <w:rFonts w:ascii="Arial Narrow" w:eastAsia="Times New Roman" w:hAnsi="Arial Narrow" w:cs="Times New Roman"/>
          <w:b/>
          <w:bCs/>
          <w:color w:val="6B4D2F"/>
          <w:sz w:val="28"/>
          <w:szCs w:val="28"/>
          <w:lang w:eastAsia="x-none" w:bidi="bn-IN"/>
        </w:rPr>
        <w:t>5</w:t>
      </w:r>
      <w:r w:rsidR="0029127D" w:rsidRPr="0069578B">
        <w:rPr>
          <w:rFonts w:ascii="Arial Narrow" w:eastAsia="Times New Roman" w:hAnsi="Arial Narrow" w:cs="Times New Roman"/>
          <w:b/>
          <w:bCs/>
          <w:color w:val="6B4D2F"/>
          <w:sz w:val="28"/>
          <w:szCs w:val="28"/>
          <w:lang w:eastAsia="x-none" w:bidi="bn-IN"/>
        </w:rPr>
        <w:t>) ABOUT THE PROJECT</w:t>
      </w:r>
    </w:p>
    <w:p w14:paraId="64C113E3" w14:textId="15086B01" w:rsidR="00555411" w:rsidRPr="00555411" w:rsidRDefault="00555411" w:rsidP="00555411">
      <w:pPr>
        <w:spacing w:after="0" w:line="360" w:lineRule="auto"/>
        <w:jc w:val="both"/>
        <w:rPr>
          <w:rFonts w:ascii="Arial Narrow" w:hAnsi="Arial Narrow"/>
          <w:sz w:val="26"/>
          <w:szCs w:val="26"/>
        </w:rPr>
      </w:pPr>
      <w:r w:rsidRPr="00555411">
        <w:rPr>
          <w:rFonts w:ascii="Arial Narrow" w:hAnsi="Arial Narrow"/>
          <w:sz w:val="26"/>
          <w:szCs w:val="26"/>
        </w:rPr>
        <w:t xml:space="preserve">M/s Krushna Cotex Private Limited (KCPL) was incorporated on </w:t>
      </w:r>
      <w:r w:rsidR="00101407">
        <w:rPr>
          <w:rFonts w:ascii="Arial Narrow" w:hAnsi="Arial Narrow"/>
          <w:sz w:val="26"/>
          <w:szCs w:val="26"/>
        </w:rPr>
        <w:t>30</w:t>
      </w:r>
      <w:r w:rsidR="00101407" w:rsidRPr="00101407">
        <w:rPr>
          <w:rFonts w:ascii="Arial Narrow" w:hAnsi="Arial Narrow"/>
          <w:sz w:val="26"/>
          <w:szCs w:val="26"/>
          <w:vertAlign w:val="superscript"/>
        </w:rPr>
        <w:t>th</w:t>
      </w:r>
      <w:r w:rsidR="00101407">
        <w:rPr>
          <w:rFonts w:ascii="Arial Narrow" w:hAnsi="Arial Narrow"/>
          <w:sz w:val="26"/>
          <w:szCs w:val="26"/>
        </w:rPr>
        <w:t xml:space="preserve"> </w:t>
      </w:r>
      <w:r w:rsidRPr="00555411">
        <w:rPr>
          <w:rFonts w:ascii="Arial Narrow" w:hAnsi="Arial Narrow"/>
          <w:sz w:val="26"/>
          <w:szCs w:val="26"/>
        </w:rPr>
        <w:t>March 2007, as a private limited company with the objective of manufacturing of all kinds of Yarn. Textiles, readymade garments, furnishing fabrics etc</w:t>
      </w:r>
      <w:r w:rsidR="00101407">
        <w:rPr>
          <w:rFonts w:ascii="Arial Narrow" w:hAnsi="Arial Narrow"/>
          <w:sz w:val="26"/>
          <w:szCs w:val="26"/>
        </w:rPr>
        <w:t xml:space="preserve">. </w:t>
      </w:r>
      <w:r w:rsidRPr="00555411">
        <w:rPr>
          <w:rFonts w:ascii="Arial Narrow" w:hAnsi="Arial Narrow"/>
          <w:sz w:val="26"/>
          <w:szCs w:val="26"/>
        </w:rPr>
        <w:t>KCPL is currently engaged in manufacturing of Terry towels which are further sold in domestic as well as international markets. The company has proposed to setup a new unit for processing of fabric and manufacturing of made ups</w:t>
      </w:r>
      <w:r w:rsidR="00101407">
        <w:rPr>
          <w:rFonts w:ascii="Arial Narrow" w:hAnsi="Arial Narrow"/>
          <w:sz w:val="26"/>
          <w:szCs w:val="26"/>
        </w:rPr>
        <w:t>.</w:t>
      </w:r>
    </w:p>
    <w:p w14:paraId="5E24CB99" w14:textId="77777777" w:rsidR="00555411" w:rsidRPr="00555411" w:rsidRDefault="00555411" w:rsidP="00B23E08">
      <w:pPr>
        <w:spacing w:after="0" w:line="240" w:lineRule="auto"/>
        <w:jc w:val="both"/>
        <w:rPr>
          <w:rFonts w:ascii="Arial Narrow" w:hAnsi="Arial Narrow"/>
          <w:sz w:val="26"/>
          <w:szCs w:val="26"/>
        </w:rPr>
      </w:pPr>
    </w:p>
    <w:p w14:paraId="44A38825" w14:textId="6CE1FE1F" w:rsidR="00555411" w:rsidRPr="00555411" w:rsidRDefault="00555411" w:rsidP="00555411">
      <w:pPr>
        <w:spacing w:after="0" w:line="360" w:lineRule="auto"/>
        <w:jc w:val="both"/>
        <w:rPr>
          <w:rFonts w:ascii="Arial Narrow" w:hAnsi="Arial Narrow"/>
          <w:sz w:val="26"/>
          <w:szCs w:val="26"/>
        </w:rPr>
      </w:pPr>
      <w:r w:rsidRPr="00555411">
        <w:rPr>
          <w:rFonts w:ascii="Arial Narrow" w:hAnsi="Arial Narrow"/>
          <w:sz w:val="26"/>
          <w:szCs w:val="26"/>
        </w:rPr>
        <w:t>KCPL is part of Deesan Group of Companies. Deesan group was started by Mr. Amrish Rasiklal Patel in 1998 with an objective to develop Shirpur. The group is engaged into various activities such as manufacturing of textiles, Education</w:t>
      </w:r>
      <w:r w:rsidR="00101407">
        <w:rPr>
          <w:rFonts w:ascii="Arial Narrow" w:hAnsi="Arial Narrow"/>
          <w:sz w:val="26"/>
          <w:szCs w:val="26"/>
        </w:rPr>
        <w:t xml:space="preserve">, </w:t>
      </w:r>
      <w:r w:rsidRPr="00555411">
        <w:rPr>
          <w:rFonts w:ascii="Arial Narrow" w:hAnsi="Arial Narrow"/>
          <w:sz w:val="26"/>
          <w:szCs w:val="26"/>
        </w:rPr>
        <w:t>Agro Products</w:t>
      </w:r>
      <w:r w:rsidR="00101407">
        <w:rPr>
          <w:rFonts w:ascii="Arial Narrow" w:hAnsi="Arial Narrow"/>
          <w:sz w:val="26"/>
          <w:szCs w:val="26"/>
        </w:rPr>
        <w:t xml:space="preserve">, </w:t>
      </w:r>
      <w:r w:rsidRPr="00555411">
        <w:rPr>
          <w:rFonts w:ascii="Arial Narrow" w:hAnsi="Arial Narrow"/>
          <w:sz w:val="26"/>
          <w:szCs w:val="26"/>
        </w:rPr>
        <w:t xml:space="preserve">Textile </w:t>
      </w:r>
      <w:r w:rsidR="00101407" w:rsidRPr="00555411">
        <w:rPr>
          <w:rFonts w:ascii="Arial Narrow" w:hAnsi="Arial Narrow"/>
          <w:sz w:val="26"/>
          <w:szCs w:val="26"/>
        </w:rPr>
        <w:t>Parks,</w:t>
      </w:r>
      <w:r w:rsidRPr="00555411">
        <w:rPr>
          <w:rFonts w:ascii="Arial Narrow" w:hAnsi="Arial Narrow"/>
          <w:sz w:val="26"/>
          <w:szCs w:val="26"/>
        </w:rPr>
        <w:t xml:space="preserve"> and construction activities.</w:t>
      </w:r>
    </w:p>
    <w:p w14:paraId="50AACBEE" w14:textId="77777777" w:rsidR="00555411" w:rsidRPr="00555411" w:rsidRDefault="00555411" w:rsidP="00B23E08">
      <w:pPr>
        <w:spacing w:after="0" w:line="240" w:lineRule="auto"/>
        <w:jc w:val="both"/>
        <w:rPr>
          <w:rFonts w:ascii="Arial Narrow" w:hAnsi="Arial Narrow"/>
          <w:sz w:val="26"/>
          <w:szCs w:val="26"/>
        </w:rPr>
      </w:pPr>
    </w:p>
    <w:p w14:paraId="71C9E18E" w14:textId="052D1739" w:rsidR="00555411" w:rsidRPr="00555411" w:rsidRDefault="00555411" w:rsidP="00555411">
      <w:pPr>
        <w:spacing w:after="0" w:line="360" w:lineRule="auto"/>
        <w:jc w:val="both"/>
        <w:rPr>
          <w:rFonts w:ascii="Arial Narrow" w:hAnsi="Arial Narrow"/>
          <w:sz w:val="26"/>
          <w:szCs w:val="26"/>
        </w:rPr>
      </w:pPr>
      <w:r w:rsidRPr="00555411">
        <w:rPr>
          <w:rFonts w:ascii="Arial Narrow" w:hAnsi="Arial Narrow"/>
          <w:sz w:val="26"/>
          <w:szCs w:val="26"/>
        </w:rPr>
        <w:t>In the textile segment, the group is engaged in manufacturing of wide range of textile products such as Cotton yarn (grey/dyed)</w:t>
      </w:r>
      <w:r w:rsidR="00101407">
        <w:rPr>
          <w:rFonts w:ascii="Arial Narrow" w:hAnsi="Arial Narrow"/>
          <w:sz w:val="26"/>
          <w:szCs w:val="26"/>
        </w:rPr>
        <w:t>,</w:t>
      </w:r>
      <w:r w:rsidRPr="00555411">
        <w:rPr>
          <w:rFonts w:ascii="Arial Narrow" w:hAnsi="Arial Narrow"/>
          <w:sz w:val="26"/>
          <w:szCs w:val="26"/>
        </w:rPr>
        <w:t xml:space="preserve"> Knitted Fabric</w:t>
      </w:r>
      <w:r w:rsidR="00101407">
        <w:rPr>
          <w:rFonts w:ascii="Arial Narrow" w:hAnsi="Arial Narrow"/>
          <w:sz w:val="26"/>
          <w:szCs w:val="26"/>
        </w:rPr>
        <w:t>,</w:t>
      </w:r>
      <w:r w:rsidRPr="00555411">
        <w:rPr>
          <w:rFonts w:ascii="Arial Narrow" w:hAnsi="Arial Narrow"/>
          <w:sz w:val="26"/>
          <w:szCs w:val="26"/>
        </w:rPr>
        <w:t xml:space="preserve"> Woven Fabric, Cotton Fabric, made ups</w:t>
      </w:r>
      <w:r w:rsidR="00101407">
        <w:rPr>
          <w:rFonts w:ascii="Arial Narrow" w:hAnsi="Arial Narrow"/>
          <w:sz w:val="26"/>
          <w:szCs w:val="26"/>
        </w:rPr>
        <w:t>,</w:t>
      </w:r>
      <w:r w:rsidRPr="00555411">
        <w:rPr>
          <w:rFonts w:ascii="Arial Narrow" w:hAnsi="Arial Narrow"/>
          <w:sz w:val="26"/>
          <w:szCs w:val="26"/>
        </w:rPr>
        <w:t xml:space="preserve"> Terry Towels, Garments etc. Currently, the group has 1200 smaller width looms producing around 10 million meters per annum of shirting/dress material. 350 Wider width looms producing around 2.5 million meters per annum</w:t>
      </w:r>
      <w:r w:rsidR="00101407">
        <w:rPr>
          <w:rFonts w:ascii="Arial Narrow" w:hAnsi="Arial Narrow"/>
          <w:sz w:val="26"/>
          <w:szCs w:val="26"/>
        </w:rPr>
        <w:t xml:space="preserve">. </w:t>
      </w:r>
      <w:r w:rsidRPr="00555411">
        <w:rPr>
          <w:rFonts w:ascii="Arial Narrow" w:hAnsi="Arial Narrow"/>
          <w:sz w:val="26"/>
          <w:szCs w:val="26"/>
        </w:rPr>
        <w:t>Apart from this, the group also has 66 terry towel looms</w:t>
      </w:r>
      <w:r>
        <w:rPr>
          <w:rFonts w:ascii="Arial Narrow" w:hAnsi="Arial Narrow"/>
          <w:sz w:val="26"/>
          <w:szCs w:val="26"/>
        </w:rPr>
        <w:t xml:space="preserve"> </w:t>
      </w:r>
      <w:r w:rsidRPr="00555411">
        <w:rPr>
          <w:rFonts w:ascii="Arial Narrow" w:hAnsi="Arial Narrow"/>
          <w:sz w:val="26"/>
          <w:szCs w:val="26"/>
        </w:rPr>
        <w:t>producing around 8400 metric tonne per annum</w:t>
      </w:r>
      <w:r w:rsidR="00101407">
        <w:rPr>
          <w:rFonts w:ascii="Arial Narrow" w:hAnsi="Arial Narrow"/>
          <w:sz w:val="26"/>
          <w:szCs w:val="26"/>
        </w:rPr>
        <w:t xml:space="preserve">. </w:t>
      </w:r>
      <w:r w:rsidRPr="00555411">
        <w:rPr>
          <w:rFonts w:ascii="Arial Narrow" w:hAnsi="Arial Narrow"/>
          <w:sz w:val="26"/>
          <w:szCs w:val="26"/>
        </w:rPr>
        <w:t>There are around 238 companies within the group.</w:t>
      </w:r>
    </w:p>
    <w:p w14:paraId="68DEE863" w14:textId="77777777" w:rsidR="00555411" w:rsidRPr="00555411" w:rsidRDefault="00555411" w:rsidP="00B23E08">
      <w:pPr>
        <w:spacing w:after="0" w:line="240" w:lineRule="auto"/>
        <w:jc w:val="both"/>
        <w:rPr>
          <w:rFonts w:ascii="Arial Narrow" w:hAnsi="Arial Narrow"/>
          <w:sz w:val="26"/>
          <w:szCs w:val="26"/>
        </w:rPr>
      </w:pPr>
    </w:p>
    <w:p w14:paraId="4A861C12" w14:textId="1BE5D74F" w:rsidR="00555411" w:rsidRPr="00555411" w:rsidRDefault="00555411" w:rsidP="00555411">
      <w:pPr>
        <w:spacing w:after="0" w:line="360" w:lineRule="auto"/>
        <w:jc w:val="both"/>
        <w:rPr>
          <w:rFonts w:ascii="Arial Narrow" w:hAnsi="Arial Narrow"/>
          <w:sz w:val="26"/>
          <w:szCs w:val="26"/>
        </w:rPr>
      </w:pPr>
      <w:r w:rsidRPr="00555411">
        <w:rPr>
          <w:rFonts w:ascii="Arial Narrow" w:hAnsi="Arial Narrow"/>
          <w:sz w:val="26"/>
          <w:szCs w:val="26"/>
        </w:rPr>
        <w:t>KCPL is currently engaged in manufacturing of home textiles such as terry towel and has an installed capacity of 500 tonnes per month</w:t>
      </w:r>
      <w:r w:rsidR="00101407">
        <w:rPr>
          <w:rFonts w:ascii="Arial Narrow" w:hAnsi="Arial Narrow"/>
          <w:sz w:val="26"/>
          <w:szCs w:val="26"/>
        </w:rPr>
        <w:t xml:space="preserve">. </w:t>
      </w:r>
      <w:r w:rsidRPr="00555411">
        <w:rPr>
          <w:rFonts w:ascii="Arial Narrow" w:hAnsi="Arial Narrow"/>
          <w:sz w:val="26"/>
          <w:szCs w:val="26"/>
        </w:rPr>
        <w:t>The current product range of the company includes, wash towels, Hand towels, Bathmat and Bath Towels in various sizes. The promoters are now expanding its business activities further into home textiles in form of made ups unit.</w:t>
      </w:r>
    </w:p>
    <w:p w14:paraId="15EFACEB" w14:textId="77777777" w:rsidR="00555411" w:rsidRPr="00555411" w:rsidRDefault="00555411" w:rsidP="00B23E08">
      <w:pPr>
        <w:spacing w:after="0" w:line="240" w:lineRule="auto"/>
        <w:jc w:val="both"/>
        <w:rPr>
          <w:rFonts w:ascii="Arial Narrow" w:hAnsi="Arial Narrow"/>
          <w:sz w:val="26"/>
          <w:szCs w:val="26"/>
        </w:rPr>
      </w:pPr>
    </w:p>
    <w:p w14:paraId="155277BB" w14:textId="1B2878CD" w:rsidR="00555411" w:rsidRDefault="00555411" w:rsidP="00555411">
      <w:pPr>
        <w:spacing w:after="0" w:line="360" w:lineRule="auto"/>
        <w:jc w:val="both"/>
        <w:rPr>
          <w:rFonts w:ascii="Arial Narrow" w:hAnsi="Arial Narrow"/>
          <w:sz w:val="26"/>
          <w:szCs w:val="26"/>
        </w:rPr>
      </w:pPr>
      <w:r w:rsidRPr="00555411">
        <w:rPr>
          <w:rFonts w:ascii="Arial Narrow" w:hAnsi="Arial Narrow"/>
          <w:sz w:val="26"/>
          <w:szCs w:val="26"/>
        </w:rPr>
        <w:t>The proposed manufacturing facility of KCPL has Fabric processing capacity of 60,000 metres fabric per day and made ups capacity of 5.000 sheeting sets per day. The company shall manufacture 5 types of made ups, namely. Twin, Full, Queen, King and Cal-King</w:t>
      </w:r>
      <w:r w:rsidR="00101407">
        <w:rPr>
          <w:rFonts w:ascii="Arial Narrow" w:hAnsi="Arial Narrow"/>
          <w:sz w:val="26"/>
          <w:szCs w:val="26"/>
        </w:rPr>
        <w:t>.</w:t>
      </w:r>
      <w:r w:rsidRPr="00555411">
        <w:rPr>
          <w:rFonts w:ascii="Arial Narrow" w:hAnsi="Arial Narrow"/>
          <w:sz w:val="26"/>
          <w:szCs w:val="26"/>
        </w:rPr>
        <w:t xml:space="preserve"> All the types of bedding shall consist of Flat sheets, Fitted sheets and 2 Pillow Covers. However, the sizes of the made up shall defer based on the bedding type.</w:t>
      </w:r>
    </w:p>
    <w:p w14:paraId="70C985D8" w14:textId="77777777" w:rsidR="00555411" w:rsidRDefault="00555411" w:rsidP="00B23E08">
      <w:pPr>
        <w:spacing w:after="0" w:line="240" w:lineRule="auto"/>
        <w:jc w:val="both"/>
        <w:rPr>
          <w:rFonts w:ascii="Arial Narrow" w:hAnsi="Arial Narrow"/>
          <w:sz w:val="26"/>
          <w:szCs w:val="26"/>
        </w:rPr>
      </w:pPr>
    </w:p>
    <w:p w14:paraId="5122A2E4" w14:textId="17C80DE3" w:rsidR="001B3516" w:rsidRDefault="00F721C8" w:rsidP="001B3516">
      <w:pPr>
        <w:spacing w:after="0" w:line="360" w:lineRule="auto"/>
        <w:jc w:val="both"/>
        <w:rPr>
          <w:rFonts w:ascii="Arial Narrow" w:hAnsi="Arial Narrow"/>
          <w:sz w:val="26"/>
          <w:szCs w:val="26"/>
        </w:rPr>
      </w:pPr>
      <w:r>
        <w:rPr>
          <w:rFonts w:ascii="Arial Narrow" w:hAnsi="Arial Narrow"/>
          <w:sz w:val="26"/>
          <w:szCs w:val="26"/>
        </w:rPr>
        <w:t>KCPL</w:t>
      </w:r>
      <w:r w:rsidR="0090632C" w:rsidRPr="0090632C">
        <w:rPr>
          <w:rFonts w:ascii="Arial Narrow" w:hAnsi="Arial Narrow"/>
          <w:sz w:val="26"/>
          <w:szCs w:val="26"/>
        </w:rPr>
        <w:t xml:space="preserve"> </w:t>
      </w:r>
      <w:r w:rsidR="001B3516">
        <w:rPr>
          <w:rFonts w:ascii="Arial Narrow" w:hAnsi="Arial Narrow"/>
          <w:sz w:val="26"/>
          <w:szCs w:val="26"/>
        </w:rPr>
        <w:t xml:space="preserve">proposed expansion </w:t>
      </w:r>
      <w:r w:rsidR="001B3516" w:rsidRPr="001B3516">
        <w:rPr>
          <w:rFonts w:ascii="Arial Narrow" w:hAnsi="Arial Narrow"/>
          <w:sz w:val="26"/>
          <w:szCs w:val="26"/>
        </w:rPr>
        <w:t>project comprises of the setting up a processing and</w:t>
      </w:r>
      <w:r w:rsidR="001B3516">
        <w:rPr>
          <w:rFonts w:ascii="Arial Narrow" w:hAnsi="Arial Narrow"/>
          <w:sz w:val="26"/>
          <w:szCs w:val="26"/>
        </w:rPr>
        <w:t xml:space="preserve"> </w:t>
      </w:r>
      <w:r w:rsidR="001B3516" w:rsidRPr="001B3516">
        <w:rPr>
          <w:rFonts w:ascii="Arial Narrow" w:hAnsi="Arial Narrow"/>
          <w:sz w:val="26"/>
          <w:szCs w:val="26"/>
        </w:rPr>
        <w:t>made ups Unit with approx 60 000 meters/day fabric</w:t>
      </w:r>
      <w:r w:rsidR="001B3516">
        <w:rPr>
          <w:rFonts w:ascii="Arial Narrow" w:hAnsi="Arial Narrow"/>
          <w:sz w:val="26"/>
          <w:szCs w:val="26"/>
        </w:rPr>
        <w:t xml:space="preserve"> </w:t>
      </w:r>
      <w:r w:rsidR="001B3516" w:rsidRPr="001B3516">
        <w:rPr>
          <w:rFonts w:ascii="Arial Narrow" w:hAnsi="Arial Narrow"/>
          <w:sz w:val="26"/>
          <w:szCs w:val="26"/>
        </w:rPr>
        <w:t>processing and 5 000 sets/day sheeting sets</w:t>
      </w:r>
      <w:r w:rsidR="001B3516">
        <w:rPr>
          <w:rFonts w:ascii="Arial Narrow" w:hAnsi="Arial Narrow"/>
          <w:sz w:val="26"/>
          <w:szCs w:val="26"/>
        </w:rPr>
        <w:t>.</w:t>
      </w:r>
      <w:r w:rsidR="001B3516" w:rsidRPr="001B3516">
        <w:rPr>
          <w:rFonts w:ascii="Arial Narrow" w:hAnsi="Arial Narrow"/>
          <w:sz w:val="26"/>
          <w:szCs w:val="26"/>
        </w:rPr>
        <w:t xml:space="preserve"> Adequate</w:t>
      </w:r>
      <w:r w:rsidR="001B3516">
        <w:rPr>
          <w:rFonts w:ascii="Arial Narrow" w:hAnsi="Arial Narrow"/>
          <w:sz w:val="26"/>
          <w:szCs w:val="26"/>
        </w:rPr>
        <w:t xml:space="preserve"> </w:t>
      </w:r>
      <w:r w:rsidR="001B3516" w:rsidRPr="001B3516">
        <w:rPr>
          <w:rFonts w:ascii="Arial Narrow" w:hAnsi="Arial Narrow"/>
          <w:sz w:val="26"/>
          <w:szCs w:val="26"/>
        </w:rPr>
        <w:t>storage and handling facilities are provided for the</w:t>
      </w:r>
      <w:r w:rsidR="001B3516">
        <w:rPr>
          <w:rFonts w:ascii="Arial Narrow" w:hAnsi="Arial Narrow"/>
          <w:sz w:val="26"/>
          <w:szCs w:val="26"/>
        </w:rPr>
        <w:t xml:space="preserve"> </w:t>
      </w:r>
      <w:r w:rsidR="001B3516" w:rsidRPr="001B3516">
        <w:rPr>
          <w:rFonts w:ascii="Arial Narrow" w:hAnsi="Arial Narrow"/>
          <w:sz w:val="26"/>
          <w:szCs w:val="26"/>
        </w:rPr>
        <w:t>materials required for the production</w:t>
      </w:r>
      <w:r w:rsidR="001B3516">
        <w:rPr>
          <w:rFonts w:ascii="Arial Narrow" w:hAnsi="Arial Narrow"/>
          <w:sz w:val="26"/>
          <w:szCs w:val="26"/>
        </w:rPr>
        <w:t>.</w:t>
      </w:r>
    </w:p>
    <w:p w14:paraId="2A8D0C8B" w14:textId="77777777" w:rsidR="00101407" w:rsidRDefault="00101407" w:rsidP="00B23E08">
      <w:pPr>
        <w:spacing w:after="0" w:line="240" w:lineRule="auto"/>
        <w:jc w:val="both"/>
        <w:rPr>
          <w:rFonts w:ascii="Arial Narrow" w:hAnsi="Arial Narrow"/>
          <w:sz w:val="26"/>
          <w:szCs w:val="26"/>
        </w:rPr>
      </w:pPr>
    </w:p>
    <w:p w14:paraId="047B2C13" w14:textId="77777777" w:rsidR="00101407" w:rsidRPr="00101407" w:rsidRDefault="00101407" w:rsidP="00101407">
      <w:pPr>
        <w:spacing w:after="0" w:line="360" w:lineRule="auto"/>
        <w:jc w:val="both"/>
        <w:rPr>
          <w:rFonts w:ascii="Arial Narrow" w:hAnsi="Arial Narrow"/>
          <w:sz w:val="26"/>
          <w:szCs w:val="26"/>
        </w:rPr>
      </w:pPr>
      <w:r w:rsidRPr="00101407">
        <w:rPr>
          <w:rFonts w:ascii="Arial Narrow" w:hAnsi="Arial Narrow"/>
          <w:sz w:val="26"/>
          <w:szCs w:val="26"/>
        </w:rPr>
        <w:t>The fabric processed shall be partly captively consumed for manufacturing of made ups and the balance processed fabric shall be sold. The company is planning to Export the products manufactured in the new unit.</w:t>
      </w:r>
    </w:p>
    <w:p w14:paraId="04567FFD" w14:textId="77777777" w:rsidR="00101407" w:rsidRPr="00101407" w:rsidRDefault="00101407" w:rsidP="00B23E08">
      <w:pPr>
        <w:spacing w:after="0" w:line="240" w:lineRule="auto"/>
        <w:jc w:val="both"/>
        <w:rPr>
          <w:rFonts w:ascii="Arial Narrow" w:hAnsi="Arial Narrow"/>
          <w:sz w:val="26"/>
          <w:szCs w:val="26"/>
        </w:rPr>
      </w:pPr>
    </w:p>
    <w:p w14:paraId="534CBB40" w14:textId="342B5656" w:rsidR="00B517C7" w:rsidRPr="00B517C7" w:rsidRDefault="00B23E08" w:rsidP="00B517C7">
      <w:pPr>
        <w:spacing w:after="0" w:line="360" w:lineRule="auto"/>
        <w:jc w:val="both"/>
        <w:rPr>
          <w:rFonts w:ascii="Arial Narrow" w:hAnsi="Arial Narrow"/>
          <w:b/>
          <w:bCs/>
          <w:sz w:val="26"/>
          <w:szCs w:val="26"/>
        </w:rPr>
      </w:pPr>
      <w:r w:rsidRPr="00B517C7">
        <w:rPr>
          <w:rFonts w:ascii="Arial Narrow" w:hAnsi="Arial Narrow"/>
          <w:b/>
          <w:bCs/>
          <w:sz w:val="26"/>
          <w:szCs w:val="26"/>
        </w:rPr>
        <w:t>LOCATION</w:t>
      </w:r>
      <w:r>
        <w:rPr>
          <w:rFonts w:ascii="Arial Narrow" w:hAnsi="Arial Narrow"/>
          <w:b/>
          <w:bCs/>
          <w:sz w:val="26"/>
          <w:szCs w:val="26"/>
        </w:rPr>
        <w:t>:-</w:t>
      </w:r>
    </w:p>
    <w:p w14:paraId="58458FCB" w14:textId="1EABD091" w:rsidR="00B517C7" w:rsidRDefault="00B517C7" w:rsidP="00B517C7">
      <w:pPr>
        <w:spacing w:after="0" w:line="360" w:lineRule="auto"/>
        <w:jc w:val="both"/>
        <w:rPr>
          <w:rFonts w:ascii="Arial Narrow" w:hAnsi="Arial Narrow"/>
          <w:sz w:val="26"/>
          <w:szCs w:val="26"/>
        </w:rPr>
      </w:pPr>
      <w:r w:rsidRPr="00B517C7">
        <w:rPr>
          <w:rFonts w:ascii="Arial Narrow" w:hAnsi="Arial Narrow"/>
          <w:sz w:val="26"/>
          <w:szCs w:val="26"/>
        </w:rPr>
        <w:t>The project shall be located at Gat No 27</w:t>
      </w:r>
      <w:r>
        <w:rPr>
          <w:rFonts w:ascii="Arial Narrow" w:hAnsi="Arial Narrow"/>
          <w:sz w:val="26"/>
          <w:szCs w:val="26"/>
        </w:rPr>
        <w:t xml:space="preserve">, </w:t>
      </w:r>
      <w:r w:rsidRPr="00B517C7">
        <w:rPr>
          <w:rFonts w:ascii="Arial Narrow" w:hAnsi="Arial Narrow"/>
          <w:sz w:val="26"/>
          <w:szCs w:val="26"/>
        </w:rPr>
        <w:t>Village</w:t>
      </w:r>
      <w:r>
        <w:rPr>
          <w:rFonts w:ascii="Arial Narrow" w:hAnsi="Arial Narrow"/>
          <w:sz w:val="26"/>
          <w:szCs w:val="26"/>
        </w:rPr>
        <w:t>-</w:t>
      </w:r>
      <w:r w:rsidRPr="00B517C7">
        <w:rPr>
          <w:rFonts w:ascii="Arial Narrow" w:hAnsi="Arial Narrow"/>
          <w:sz w:val="26"/>
          <w:szCs w:val="26"/>
        </w:rPr>
        <w:t>Dahiwad</w:t>
      </w:r>
      <w:r>
        <w:rPr>
          <w:rFonts w:ascii="Arial Narrow" w:hAnsi="Arial Narrow"/>
          <w:sz w:val="26"/>
          <w:szCs w:val="26"/>
        </w:rPr>
        <w:t>,</w:t>
      </w:r>
      <w:r w:rsidRPr="00B517C7">
        <w:rPr>
          <w:rFonts w:ascii="Arial Narrow" w:hAnsi="Arial Narrow"/>
          <w:sz w:val="26"/>
          <w:szCs w:val="26"/>
        </w:rPr>
        <w:t xml:space="preserve"> Taluka</w:t>
      </w:r>
      <w:r>
        <w:rPr>
          <w:rFonts w:ascii="Arial Narrow" w:hAnsi="Arial Narrow"/>
          <w:sz w:val="26"/>
          <w:szCs w:val="26"/>
        </w:rPr>
        <w:t>-</w:t>
      </w:r>
      <w:r w:rsidRPr="00B517C7">
        <w:rPr>
          <w:rFonts w:ascii="Arial Narrow" w:hAnsi="Arial Narrow"/>
          <w:sz w:val="26"/>
          <w:szCs w:val="26"/>
        </w:rPr>
        <w:t>Shipur</w:t>
      </w:r>
      <w:r>
        <w:rPr>
          <w:rFonts w:ascii="Arial Narrow" w:hAnsi="Arial Narrow"/>
          <w:sz w:val="26"/>
          <w:szCs w:val="26"/>
        </w:rPr>
        <w:t>,</w:t>
      </w:r>
      <w:r w:rsidRPr="00B517C7">
        <w:rPr>
          <w:rFonts w:ascii="Arial Narrow" w:hAnsi="Arial Narrow"/>
          <w:sz w:val="26"/>
          <w:szCs w:val="26"/>
        </w:rPr>
        <w:t xml:space="preserve"> District</w:t>
      </w:r>
      <w:r>
        <w:rPr>
          <w:rFonts w:ascii="Arial Narrow" w:hAnsi="Arial Narrow"/>
          <w:sz w:val="26"/>
          <w:szCs w:val="26"/>
        </w:rPr>
        <w:t>-</w:t>
      </w:r>
      <w:r w:rsidRPr="00B517C7">
        <w:rPr>
          <w:rFonts w:ascii="Arial Narrow" w:hAnsi="Arial Narrow"/>
          <w:sz w:val="26"/>
          <w:szCs w:val="26"/>
        </w:rPr>
        <w:t>Dhule, Maharashtra, which is in an integrated textile park developed by M/s Deesan Infrastructure Private Limited (DIPL). DIPL has leased 118350</w:t>
      </w:r>
      <w:r>
        <w:rPr>
          <w:rFonts w:ascii="Arial Narrow" w:hAnsi="Arial Narrow"/>
          <w:sz w:val="26"/>
          <w:szCs w:val="26"/>
        </w:rPr>
        <w:t xml:space="preserve"> </w:t>
      </w:r>
      <w:r w:rsidRPr="00B517C7">
        <w:rPr>
          <w:rFonts w:ascii="Arial Narrow" w:hAnsi="Arial Narrow"/>
          <w:sz w:val="26"/>
          <w:szCs w:val="26"/>
        </w:rPr>
        <w:t>sq. ft</w:t>
      </w:r>
      <w:r>
        <w:rPr>
          <w:rFonts w:ascii="Arial Narrow" w:hAnsi="Arial Narrow"/>
          <w:sz w:val="26"/>
          <w:szCs w:val="26"/>
        </w:rPr>
        <w:t xml:space="preserve"> (</w:t>
      </w:r>
      <w:r w:rsidRPr="00B517C7">
        <w:rPr>
          <w:rFonts w:ascii="Arial Narrow" w:hAnsi="Arial Narrow"/>
          <w:sz w:val="26"/>
          <w:szCs w:val="26"/>
        </w:rPr>
        <w:t>i.e. 10999</w:t>
      </w:r>
      <w:r>
        <w:rPr>
          <w:rFonts w:ascii="Arial Narrow" w:hAnsi="Arial Narrow"/>
          <w:sz w:val="26"/>
          <w:szCs w:val="26"/>
        </w:rPr>
        <w:t xml:space="preserve"> Sq.</w:t>
      </w:r>
      <w:r w:rsidRPr="00B517C7">
        <w:rPr>
          <w:rFonts w:ascii="Arial Narrow" w:hAnsi="Arial Narrow"/>
          <w:sz w:val="26"/>
          <w:szCs w:val="26"/>
        </w:rPr>
        <w:t xml:space="preserve"> </w:t>
      </w:r>
      <w:r>
        <w:rPr>
          <w:rFonts w:ascii="Arial Narrow" w:hAnsi="Arial Narrow"/>
          <w:sz w:val="26"/>
          <w:szCs w:val="26"/>
        </w:rPr>
        <w:t xml:space="preserve">M) </w:t>
      </w:r>
      <w:r w:rsidRPr="00B517C7">
        <w:rPr>
          <w:rFonts w:ascii="Arial Narrow" w:hAnsi="Arial Narrow"/>
          <w:sz w:val="26"/>
          <w:szCs w:val="26"/>
        </w:rPr>
        <w:t>of the said land to KCPL for 29 years.</w:t>
      </w:r>
      <w:r>
        <w:rPr>
          <w:rFonts w:ascii="Arial Narrow" w:hAnsi="Arial Narrow"/>
          <w:sz w:val="26"/>
          <w:szCs w:val="26"/>
        </w:rPr>
        <w:t xml:space="preserve"> </w:t>
      </w:r>
    </w:p>
    <w:p w14:paraId="11455A16" w14:textId="77777777" w:rsidR="00B517C7" w:rsidRPr="00B517C7" w:rsidRDefault="00B517C7" w:rsidP="00B23E08">
      <w:pPr>
        <w:spacing w:after="0" w:line="276" w:lineRule="auto"/>
        <w:jc w:val="both"/>
        <w:rPr>
          <w:rFonts w:ascii="Arial Narrow" w:hAnsi="Arial Narrow"/>
          <w:sz w:val="26"/>
          <w:szCs w:val="26"/>
        </w:rPr>
      </w:pPr>
    </w:p>
    <w:p w14:paraId="07FB9065" w14:textId="77777777" w:rsidR="00B23E08" w:rsidRPr="00B23E08" w:rsidRDefault="00B23E08" w:rsidP="00B23E08">
      <w:pPr>
        <w:spacing w:after="0" w:line="360" w:lineRule="auto"/>
        <w:jc w:val="both"/>
        <w:rPr>
          <w:rFonts w:ascii="Arial Narrow" w:hAnsi="Arial Narrow"/>
          <w:b/>
          <w:bCs/>
          <w:sz w:val="26"/>
          <w:szCs w:val="26"/>
        </w:rPr>
      </w:pPr>
      <w:r w:rsidRPr="00B23E08">
        <w:rPr>
          <w:rFonts w:ascii="Arial Narrow" w:hAnsi="Arial Narrow"/>
          <w:b/>
          <w:bCs/>
          <w:sz w:val="26"/>
          <w:szCs w:val="26"/>
        </w:rPr>
        <w:t>LOCATION ADVANTAGES –</w:t>
      </w:r>
    </w:p>
    <w:p w14:paraId="58DF1921" w14:textId="346F8106" w:rsidR="00B23E08" w:rsidRDefault="00B23E08" w:rsidP="00B23E08">
      <w:pPr>
        <w:spacing w:after="0" w:line="360" w:lineRule="auto"/>
        <w:jc w:val="both"/>
        <w:rPr>
          <w:rFonts w:ascii="Arial Narrow" w:hAnsi="Arial Narrow"/>
          <w:sz w:val="26"/>
          <w:szCs w:val="26"/>
        </w:rPr>
      </w:pPr>
      <w:r w:rsidRPr="00B517C7">
        <w:rPr>
          <w:rFonts w:ascii="Arial Narrow" w:hAnsi="Arial Narrow"/>
          <w:sz w:val="26"/>
          <w:szCs w:val="26"/>
        </w:rPr>
        <w:t>The integrated textile park developed by DIPL aims to provide favourable infrastructure for the textile manufacturers like water connection, power connection and other facilities catering to the textile industry required for uninterrupted operations. The raw material (cotton) is widely available in the region and is further supported by government programs. Since the region is a hub for textile industry, skilled labours are available in abundance. The region is well connected by transportation with all major cities in India. The land location is suitable for operating the proposed manufacturing facility and infrastructure like Roads, Power, Water. Transportation, etc together with skilled/semi-skilled labour, etc are easily manageable due to the presence of the Textile Park by DIPL</w:t>
      </w:r>
      <w:r>
        <w:rPr>
          <w:rFonts w:ascii="Arial Narrow" w:hAnsi="Arial Narrow"/>
          <w:sz w:val="26"/>
          <w:szCs w:val="26"/>
        </w:rPr>
        <w:t>.</w:t>
      </w:r>
      <w:r w:rsidRPr="00B23E08">
        <w:rPr>
          <w:rFonts w:ascii="Arial Narrow" w:hAnsi="Arial Narrow"/>
          <w:sz w:val="26"/>
          <w:szCs w:val="26"/>
        </w:rPr>
        <w:t xml:space="preserve"> </w:t>
      </w:r>
      <w:r>
        <w:rPr>
          <w:rFonts w:ascii="Arial Narrow" w:hAnsi="Arial Narrow"/>
          <w:sz w:val="26"/>
          <w:szCs w:val="26"/>
        </w:rPr>
        <w:t>The Google Location for the same is as under:-</w:t>
      </w:r>
    </w:p>
    <w:p w14:paraId="3ADBC12D" w14:textId="77777777" w:rsidR="00B517C7" w:rsidRDefault="00B517C7" w:rsidP="00B517C7">
      <w:pPr>
        <w:spacing w:after="0" w:line="360" w:lineRule="auto"/>
        <w:jc w:val="both"/>
        <w:rPr>
          <w:rFonts w:ascii="Arial Narrow" w:hAnsi="Arial Narrow"/>
          <w:sz w:val="26"/>
          <w:szCs w:val="26"/>
        </w:rPr>
      </w:pPr>
    </w:p>
    <w:p w14:paraId="73343B39" w14:textId="760D847F" w:rsidR="00B23E08" w:rsidRDefault="00B23E08" w:rsidP="00B517C7">
      <w:pPr>
        <w:spacing w:after="0" w:line="360" w:lineRule="auto"/>
        <w:jc w:val="both"/>
        <w:rPr>
          <w:rFonts w:ascii="Arial Narrow" w:hAnsi="Arial Narrow"/>
          <w:sz w:val="26"/>
          <w:szCs w:val="26"/>
        </w:rPr>
      </w:pPr>
      <w:r w:rsidRPr="00B23E08">
        <w:rPr>
          <w:rFonts w:ascii="Arial Narrow" w:hAnsi="Arial Narrow"/>
          <w:noProof/>
          <w:sz w:val="26"/>
          <w:szCs w:val="26"/>
        </w:rPr>
        <w:drawing>
          <wp:inline distT="0" distB="0" distL="0" distR="0" wp14:anchorId="7FA102B4" wp14:editId="1054DCC3">
            <wp:extent cx="5943600" cy="3749040"/>
            <wp:effectExtent l="0" t="0" r="0" b="3810"/>
            <wp:docPr id="76086823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0868230" name=""/>
                    <pic:cNvPicPr/>
                  </pic:nvPicPr>
                  <pic:blipFill>
                    <a:blip r:embed="rId11"/>
                    <a:stretch>
                      <a:fillRect/>
                    </a:stretch>
                  </pic:blipFill>
                  <pic:spPr>
                    <a:xfrm>
                      <a:off x="0" y="0"/>
                      <a:ext cx="5943600" cy="3749040"/>
                    </a:xfrm>
                    <a:prstGeom prst="rect">
                      <a:avLst/>
                    </a:prstGeom>
                  </pic:spPr>
                </pic:pic>
              </a:graphicData>
            </a:graphic>
          </wp:inline>
        </w:drawing>
      </w:r>
    </w:p>
    <w:p w14:paraId="1DD6D506" w14:textId="77777777" w:rsidR="00B23E08" w:rsidRDefault="00B23E08" w:rsidP="00B517C7">
      <w:pPr>
        <w:spacing w:after="0" w:line="360" w:lineRule="auto"/>
        <w:jc w:val="both"/>
        <w:rPr>
          <w:rFonts w:ascii="Arial Narrow" w:hAnsi="Arial Narrow"/>
          <w:sz w:val="26"/>
          <w:szCs w:val="26"/>
        </w:rPr>
      </w:pPr>
    </w:p>
    <w:p w14:paraId="4C3983B9" w14:textId="7B19EC64" w:rsidR="00B23E08" w:rsidRDefault="00B23E08" w:rsidP="00B517C7">
      <w:pPr>
        <w:spacing w:after="0" w:line="360" w:lineRule="auto"/>
        <w:jc w:val="both"/>
        <w:rPr>
          <w:rFonts w:ascii="Arial Narrow" w:hAnsi="Arial Narrow"/>
          <w:sz w:val="26"/>
          <w:szCs w:val="26"/>
        </w:rPr>
      </w:pPr>
      <w:r w:rsidRPr="00B23E08">
        <w:rPr>
          <w:rFonts w:ascii="Arial Narrow" w:hAnsi="Arial Narrow"/>
          <w:noProof/>
          <w:sz w:val="26"/>
          <w:szCs w:val="26"/>
        </w:rPr>
        <w:drawing>
          <wp:inline distT="0" distB="0" distL="0" distR="0" wp14:anchorId="2C8EB310" wp14:editId="4ECA5436">
            <wp:extent cx="5943600" cy="3749040"/>
            <wp:effectExtent l="0" t="0" r="0" b="3810"/>
            <wp:docPr id="200492323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4923238" name=""/>
                    <pic:cNvPicPr/>
                  </pic:nvPicPr>
                  <pic:blipFill>
                    <a:blip r:embed="rId12"/>
                    <a:stretch>
                      <a:fillRect/>
                    </a:stretch>
                  </pic:blipFill>
                  <pic:spPr>
                    <a:xfrm>
                      <a:off x="0" y="0"/>
                      <a:ext cx="5943600" cy="3749040"/>
                    </a:xfrm>
                    <a:prstGeom prst="rect">
                      <a:avLst/>
                    </a:prstGeom>
                  </pic:spPr>
                </pic:pic>
              </a:graphicData>
            </a:graphic>
          </wp:inline>
        </w:drawing>
      </w:r>
    </w:p>
    <w:p w14:paraId="5C07B6E8" w14:textId="77777777" w:rsidR="00B517C7" w:rsidRDefault="00B517C7" w:rsidP="00B517C7">
      <w:pPr>
        <w:spacing w:after="0" w:line="360" w:lineRule="auto"/>
        <w:jc w:val="both"/>
        <w:rPr>
          <w:rFonts w:ascii="Arial Narrow" w:hAnsi="Arial Narrow"/>
          <w:sz w:val="26"/>
          <w:szCs w:val="26"/>
        </w:rPr>
      </w:pPr>
    </w:p>
    <w:p w14:paraId="042B3A9D" w14:textId="35F206BE" w:rsidR="00B23E08" w:rsidRDefault="00B23E08" w:rsidP="00B23E08">
      <w:pPr>
        <w:pStyle w:val="BodyText"/>
        <w:tabs>
          <w:tab w:val="left" w:pos="3364"/>
          <w:tab w:val="center" w:pos="4514"/>
        </w:tabs>
        <w:ind w:left="-90"/>
        <w:jc w:val="center"/>
        <w:rPr>
          <w:b/>
          <w:bCs/>
          <w:szCs w:val="22"/>
          <w:u w:val="single"/>
          <w:lang w:val="en-IN"/>
        </w:rPr>
      </w:pPr>
      <w:r>
        <w:rPr>
          <w:rFonts w:ascii="Arial Narrow" w:hAnsi="Arial Narrow"/>
          <w:b/>
          <w:bCs/>
          <w:szCs w:val="22"/>
          <w:u w:val="single"/>
        </w:rPr>
        <w:t xml:space="preserve">Longitude Latitude: </w:t>
      </w:r>
      <w:r w:rsidRPr="00B23E08">
        <w:rPr>
          <w:rFonts w:ascii="Arial Narrow" w:hAnsi="Arial Narrow"/>
          <w:b/>
          <w:bCs/>
          <w:szCs w:val="22"/>
          <w:u w:val="single"/>
          <w:lang w:val="en-IN"/>
        </w:rPr>
        <w:t>21°20'02.0"N 74°57'23.6"E</w:t>
      </w:r>
    </w:p>
    <w:p w14:paraId="09744B9E" w14:textId="037728C9" w:rsidR="00B23E08" w:rsidRDefault="00B23E08" w:rsidP="00B23E08">
      <w:pPr>
        <w:pStyle w:val="BodyText"/>
        <w:jc w:val="center"/>
        <w:rPr>
          <w:rFonts w:ascii="Arial Narrow" w:hAnsi="Arial Narrow"/>
          <w:sz w:val="22"/>
          <w:szCs w:val="22"/>
          <w:lang w:val="en-GB"/>
        </w:rPr>
      </w:pPr>
      <w:r>
        <w:rPr>
          <w:rFonts w:ascii="Arial Narrow" w:hAnsi="Arial Narrow"/>
          <w:b/>
          <w:sz w:val="22"/>
          <w:szCs w:val="22"/>
        </w:rPr>
        <w:t xml:space="preserve">Note: </w:t>
      </w:r>
      <w:r>
        <w:rPr>
          <w:rFonts w:ascii="Arial Narrow" w:hAnsi="Arial Narrow"/>
          <w:sz w:val="22"/>
          <w:szCs w:val="22"/>
        </w:rPr>
        <w:t xml:space="preserve">The Blue line shows the route to site from nearest </w:t>
      </w:r>
      <w:r>
        <w:rPr>
          <w:rFonts w:ascii="Arial Narrow" w:hAnsi="Arial Narrow"/>
          <w:sz w:val="22"/>
          <w:szCs w:val="22"/>
          <w:lang w:val="en-US"/>
        </w:rPr>
        <w:t>railway</w:t>
      </w:r>
      <w:r>
        <w:rPr>
          <w:rFonts w:ascii="Arial Narrow" w:hAnsi="Arial Narrow"/>
          <w:sz w:val="22"/>
          <w:szCs w:val="22"/>
        </w:rPr>
        <w:t xml:space="preserve"> station (</w:t>
      </w:r>
      <w:r>
        <w:rPr>
          <w:rFonts w:ascii="Arial Narrow" w:hAnsi="Arial Narrow"/>
          <w:sz w:val="22"/>
          <w:szCs w:val="22"/>
          <w:lang w:val="en-US"/>
        </w:rPr>
        <w:t>Nardana – 28.4 KM.)</w:t>
      </w:r>
      <w:r>
        <w:rPr>
          <w:rFonts w:ascii="Arial Narrow" w:hAnsi="Arial Narrow"/>
          <w:sz w:val="22"/>
          <w:szCs w:val="22"/>
          <w:lang w:val="en-GB"/>
        </w:rPr>
        <w:t xml:space="preserve"> </w:t>
      </w:r>
    </w:p>
    <w:p w14:paraId="764A53B5" w14:textId="77777777" w:rsidR="00B517C7" w:rsidRPr="00B517C7" w:rsidRDefault="00B517C7" w:rsidP="00B517C7">
      <w:pPr>
        <w:spacing w:after="0" w:line="360" w:lineRule="auto"/>
        <w:jc w:val="both"/>
        <w:rPr>
          <w:rFonts w:ascii="Arial Narrow" w:hAnsi="Arial Narrow"/>
          <w:sz w:val="26"/>
          <w:szCs w:val="26"/>
        </w:rPr>
      </w:pPr>
      <w:r w:rsidRPr="00B517C7">
        <w:rPr>
          <w:rFonts w:ascii="Arial Narrow" w:hAnsi="Arial Narrow"/>
          <w:sz w:val="26"/>
          <w:szCs w:val="26"/>
        </w:rPr>
        <w:t>KCPL intends to complete the project within 24 months and commencement of the commercial operations is expected by April 2024.</w:t>
      </w:r>
    </w:p>
    <w:p w14:paraId="1C7A3460" w14:textId="77777777" w:rsidR="00B517C7" w:rsidRPr="00B517C7" w:rsidRDefault="00B517C7" w:rsidP="00894395">
      <w:pPr>
        <w:spacing w:after="0" w:line="240" w:lineRule="auto"/>
        <w:jc w:val="both"/>
        <w:rPr>
          <w:rFonts w:ascii="Arial Narrow" w:hAnsi="Arial Narrow"/>
          <w:sz w:val="26"/>
          <w:szCs w:val="26"/>
        </w:rPr>
      </w:pPr>
    </w:p>
    <w:p w14:paraId="191CCC29" w14:textId="65BC1E82" w:rsidR="00B517C7" w:rsidRPr="00B517C7" w:rsidRDefault="00B517C7" w:rsidP="00B517C7">
      <w:pPr>
        <w:spacing w:after="0" w:line="360" w:lineRule="auto"/>
        <w:jc w:val="both"/>
        <w:rPr>
          <w:rFonts w:ascii="Arial Narrow" w:hAnsi="Arial Narrow"/>
          <w:sz w:val="26"/>
          <w:szCs w:val="26"/>
        </w:rPr>
      </w:pPr>
      <w:r w:rsidRPr="00B517C7">
        <w:rPr>
          <w:rFonts w:ascii="Arial Narrow" w:hAnsi="Arial Narrow"/>
          <w:sz w:val="26"/>
          <w:szCs w:val="26"/>
        </w:rPr>
        <w:t>The technologies as proposed to be utilized by the company for the project are internationally well-established technologies for manufacturing of KCPL product. All the equipment shall be of high quality and based on latest technology.</w:t>
      </w:r>
    </w:p>
    <w:p w14:paraId="00D0F978" w14:textId="77777777" w:rsidR="00B517C7" w:rsidRPr="00B517C7" w:rsidRDefault="00B517C7" w:rsidP="00894395">
      <w:pPr>
        <w:spacing w:after="0" w:line="240" w:lineRule="auto"/>
        <w:jc w:val="both"/>
        <w:rPr>
          <w:rFonts w:ascii="Arial Narrow" w:hAnsi="Arial Narrow"/>
          <w:sz w:val="26"/>
          <w:szCs w:val="26"/>
        </w:rPr>
      </w:pPr>
    </w:p>
    <w:p w14:paraId="09FC8A1E" w14:textId="35E1D0A0" w:rsidR="00B517C7" w:rsidRPr="00B517C7" w:rsidRDefault="00B517C7" w:rsidP="00B517C7">
      <w:pPr>
        <w:spacing w:after="0" w:line="360" w:lineRule="auto"/>
        <w:jc w:val="both"/>
        <w:rPr>
          <w:rFonts w:ascii="Arial Narrow" w:hAnsi="Arial Narrow"/>
          <w:sz w:val="26"/>
          <w:szCs w:val="26"/>
        </w:rPr>
      </w:pPr>
      <w:r w:rsidRPr="00B517C7">
        <w:rPr>
          <w:rFonts w:ascii="Arial Narrow" w:hAnsi="Arial Narrow"/>
          <w:sz w:val="26"/>
          <w:szCs w:val="26"/>
        </w:rPr>
        <w:t>The company would require 1</w:t>
      </w:r>
      <w:r w:rsidR="00E10EA3">
        <w:rPr>
          <w:rFonts w:ascii="Arial Narrow" w:hAnsi="Arial Narrow"/>
          <w:sz w:val="26"/>
          <w:szCs w:val="26"/>
        </w:rPr>
        <w:t>,</w:t>
      </w:r>
      <w:r w:rsidRPr="00B517C7">
        <w:rPr>
          <w:rFonts w:ascii="Arial Narrow" w:hAnsi="Arial Narrow"/>
          <w:sz w:val="26"/>
          <w:szCs w:val="26"/>
        </w:rPr>
        <w:t>200 cubic meter of water per day which would be fulfilled from the existing Textile Park.</w:t>
      </w:r>
    </w:p>
    <w:p w14:paraId="384B4B29" w14:textId="77777777" w:rsidR="00B517C7" w:rsidRPr="00B517C7" w:rsidRDefault="00B517C7" w:rsidP="00B517C7">
      <w:pPr>
        <w:spacing w:after="0" w:line="360" w:lineRule="auto"/>
        <w:jc w:val="both"/>
        <w:rPr>
          <w:rFonts w:ascii="Arial Narrow" w:hAnsi="Arial Narrow"/>
          <w:sz w:val="26"/>
          <w:szCs w:val="26"/>
        </w:rPr>
      </w:pPr>
    </w:p>
    <w:p w14:paraId="0807664E" w14:textId="5A293D22" w:rsidR="00297F8D" w:rsidRDefault="00B517C7" w:rsidP="00E10EA3">
      <w:pPr>
        <w:spacing w:after="0" w:line="360" w:lineRule="auto"/>
        <w:jc w:val="both"/>
        <w:rPr>
          <w:rFonts w:ascii="Arial Narrow" w:hAnsi="Arial Narrow"/>
          <w:sz w:val="26"/>
          <w:szCs w:val="26"/>
        </w:rPr>
      </w:pPr>
      <w:r w:rsidRPr="00B517C7">
        <w:rPr>
          <w:rFonts w:ascii="Arial Narrow" w:hAnsi="Arial Narrow"/>
          <w:sz w:val="26"/>
          <w:szCs w:val="26"/>
        </w:rPr>
        <w:t xml:space="preserve">The project is expected to start commercial operations in April 2024. </w:t>
      </w:r>
      <w:r w:rsidR="00E10EA3">
        <w:rPr>
          <w:rFonts w:ascii="Arial Narrow" w:hAnsi="Arial Narrow"/>
          <w:sz w:val="26"/>
          <w:szCs w:val="26"/>
        </w:rPr>
        <w:t xml:space="preserve">As per TEV Report Building required for the proposed project is developed on </w:t>
      </w:r>
      <w:r w:rsidR="00E10EA3" w:rsidRPr="00B517C7">
        <w:rPr>
          <w:rFonts w:ascii="Arial Narrow" w:hAnsi="Arial Narrow"/>
          <w:sz w:val="26"/>
          <w:szCs w:val="26"/>
        </w:rPr>
        <w:t>DIPL</w:t>
      </w:r>
      <w:r w:rsidR="00E10EA3">
        <w:rPr>
          <w:rFonts w:ascii="Arial Narrow" w:hAnsi="Arial Narrow"/>
          <w:sz w:val="26"/>
          <w:szCs w:val="26"/>
        </w:rPr>
        <w:t xml:space="preserve"> on land admeasuring</w:t>
      </w:r>
      <w:r w:rsidR="00E10EA3" w:rsidRPr="00B517C7">
        <w:rPr>
          <w:rFonts w:ascii="Arial Narrow" w:hAnsi="Arial Narrow"/>
          <w:sz w:val="26"/>
          <w:szCs w:val="26"/>
        </w:rPr>
        <w:t xml:space="preserve"> 1</w:t>
      </w:r>
      <w:r w:rsidR="00A864F7">
        <w:rPr>
          <w:rFonts w:ascii="Arial Narrow" w:hAnsi="Arial Narrow"/>
          <w:sz w:val="26"/>
          <w:szCs w:val="26"/>
        </w:rPr>
        <w:t>,</w:t>
      </w:r>
      <w:r w:rsidR="00E10EA3" w:rsidRPr="00B517C7">
        <w:rPr>
          <w:rFonts w:ascii="Arial Narrow" w:hAnsi="Arial Narrow"/>
          <w:sz w:val="26"/>
          <w:szCs w:val="26"/>
        </w:rPr>
        <w:t>18</w:t>
      </w:r>
      <w:r w:rsidR="00A864F7">
        <w:rPr>
          <w:rFonts w:ascii="Arial Narrow" w:hAnsi="Arial Narrow"/>
          <w:sz w:val="26"/>
          <w:szCs w:val="26"/>
        </w:rPr>
        <w:t>,</w:t>
      </w:r>
      <w:r w:rsidR="00E10EA3" w:rsidRPr="00B517C7">
        <w:rPr>
          <w:rFonts w:ascii="Arial Narrow" w:hAnsi="Arial Narrow"/>
          <w:sz w:val="26"/>
          <w:szCs w:val="26"/>
        </w:rPr>
        <w:t>350</w:t>
      </w:r>
      <w:r w:rsidR="00E10EA3">
        <w:rPr>
          <w:rFonts w:ascii="Arial Narrow" w:hAnsi="Arial Narrow"/>
          <w:sz w:val="26"/>
          <w:szCs w:val="26"/>
        </w:rPr>
        <w:t xml:space="preserve"> </w:t>
      </w:r>
      <w:r w:rsidR="00E10EA3" w:rsidRPr="00B517C7">
        <w:rPr>
          <w:rFonts w:ascii="Arial Narrow" w:hAnsi="Arial Narrow"/>
          <w:sz w:val="26"/>
          <w:szCs w:val="26"/>
        </w:rPr>
        <w:t>sq. ft</w:t>
      </w:r>
      <w:r w:rsidR="00E10EA3">
        <w:rPr>
          <w:rFonts w:ascii="Arial Narrow" w:hAnsi="Arial Narrow"/>
          <w:sz w:val="26"/>
          <w:szCs w:val="26"/>
        </w:rPr>
        <w:t xml:space="preserve"> (</w:t>
      </w:r>
      <w:r w:rsidR="00E10EA3" w:rsidRPr="00B517C7">
        <w:rPr>
          <w:rFonts w:ascii="Arial Narrow" w:hAnsi="Arial Narrow"/>
          <w:sz w:val="26"/>
          <w:szCs w:val="26"/>
        </w:rPr>
        <w:t>i.e. 10</w:t>
      </w:r>
      <w:r w:rsidR="00A864F7">
        <w:rPr>
          <w:rFonts w:ascii="Arial Narrow" w:hAnsi="Arial Narrow"/>
          <w:sz w:val="26"/>
          <w:szCs w:val="26"/>
        </w:rPr>
        <w:t>,</w:t>
      </w:r>
      <w:r w:rsidR="00E10EA3" w:rsidRPr="00B517C7">
        <w:rPr>
          <w:rFonts w:ascii="Arial Narrow" w:hAnsi="Arial Narrow"/>
          <w:sz w:val="26"/>
          <w:szCs w:val="26"/>
        </w:rPr>
        <w:t>999</w:t>
      </w:r>
      <w:r w:rsidR="00E10EA3">
        <w:rPr>
          <w:rFonts w:ascii="Arial Narrow" w:hAnsi="Arial Narrow"/>
          <w:sz w:val="26"/>
          <w:szCs w:val="26"/>
        </w:rPr>
        <w:t xml:space="preserve"> Sq.</w:t>
      </w:r>
      <w:r w:rsidR="00E10EA3" w:rsidRPr="00B517C7">
        <w:rPr>
          <w:rFonts w:ascii="Arial Narrow" w:hAnsi="Arial Narrow"/>
          <w:sz w:val="26"/>
          <w:szCs w:val="26"/>
        </w:rPr>
        <w:t xml:space="preserve"> </w:t>
      </w:r>
      <w:r w:rsidR="00E10EA3">
        <w:rPr>
          <w:rFonts w:ascii="Arial Narrow" w:hAnsi="Arial Narrow"/>
          <w:sz w:val="26"/>
          <w:szCs w:val="26"/>
        </w:rPr>
        <w:t xml:space="preserve">M) </w:t>
      </w:r>
      <w:r w:rsidR="00E10EA3" w:rsidRPr="00B517C7">
        <w:rPr>
          <w:rFonts w:ascii="Arial Narrow" w:hAnsi="Arial Narrow"/>
          <w:sz w:val="26"/>
          <w:szCs w:val="26"/>
        </w:rPr>
        <w:t xml:space="preserve">of the said land </w:t>
      </w:r>
      <w:r w:rsidR="00E10EA3">
        <w:rPr>
          <w:rFonts w:ascii="Arial Narrow" w:hAnsi="Arial Narrow"/>
          <w:sz w:val="26"/>
          <w:szCs w:val="26"/>
        </w:rPr>
        <w:t xml:space="preserve">is leased </w:t>
      </w:r>
      <w:r w:rsidR="00E10EA3" w:rsidRPr="00B517C7">
        <w:rPr>
          <w:rFonts w:ascii="Arial Narrow" w:hAnsi="Arial Narrow"/>
          <w:sz w:val="26"/>
          <w:szCs w:val="26"/>
        </w:rPr>
        <w:t>to KCPL</w:t>
      </w:r>
      <w:r w:rsidR="00E10EA3">
        <w:rPr>
          <w:rFonts w:ascii="Arial Narrow" w:hAnsi="Arial Narrow"/>
          <w:sz w:val="26"/>
          <w:szCs w:val="26"/>
        </w:rPr>
        <w:t xml:space="preserve"> by DIPL</w:t>
      </w:r>
      <w:r w:rsidR="00E10EA3" w:rsidRPr="00B517C7">
        <w:rPr>
          <w:rFonts w:ascii="Arial Narrow" w:hAnsi="Arial Narrow"/>
          <w:sz w:val="26"/>
          <w:szCs w:val="26"/>
        </w:rPr>
        <w:t xml:space="preserve"> for 29 years.</w:t>
      </w:r>
      <w:r w:rsidR="00297F8D">
        <w:rPr>
          <w:rFonts w:ascii="Arial Narrow" w:hAnsi="Arial Narrow"/>
          <w:sz w:val="26"/>
          <w:szCs w:val="26"/>
        </w:rPr>
        <w:t xml:space="preserve"> As per revised Plan provided by the Company, the Built-up area for Building is as under:-</w:t>
      </w:r>
    </w:p>
    <w:tbl>
      <w:tblPr>
        <w:tblW w:w="8985" w:type="dxa"/>
        <w:tblLook w:val="04A0" w:firstRow="1" w:lastRow="0" w:firstColumn="1" w:lastColumn="0" w:noHBand="0" w:noVBand="1"/>
      </w:tblPr>
      <w:tblGrid>
        <w:gridCol w:w="700"/>
        <w:gridCol w:w="4137"/>
        <w:gridCol w:w="818"/>
        <w:gridCol w:w="1710"/>
        <w:gridCol w:w="1620"/>
      </w:tblGrid>
      <w:tr w:rsidR="003320D1" w:rsidRPr="003320D1" w14:paraId="4B9C9ACE" w14:textId="77777777" w:rsidTr="003320D1">
        <w:trPr>
          <w:trHeight w:val="20"/>
          <w:tblHeader/>
        </w:trPr>
        <w:tc>
          <w:tcPr>
            <w:tcW w:w="700" w:type="dxa"/>
            <w:tcBorders>
              <w:top w:val="single" w:sz="12" w:space="0" w:color="FFFFFF"/>
              <w:left w:val="single" w:sz="12" w:space="0" w:color="FFFFFF"/>
              <w:bottom w:val="single" w:sz="12" w:space="0" w:color="FFFFFF"/>
              <w:right w:val="single" w:sz="12" w:space="0" w:color="FFFFFF"/>
            </w:tcBorders>
            <w:shd w:val="clear" w:color="000000" w:fill="D60093"/>
            <w:vAlign w:val="center"/>
            <w:hideMark/>
          </w:tcPr>
          <w:p w14:paraId="7488720E" w14:textId="77777777" w:rsidR="003320D1" w:rsidRPr="003320D1" w:rsidRDefault="003320D1" w:rsidP="003320D1">
            <w:pPr>
              <w:spacing w:after="0" w:line="360" w:lineRule="auto"/>
              <w:jc w:val="center"/>
              <w:rPr>
                <w:rFonts w:ascii="Arial Narrow" w:eastAsia="Times New Roman" w:hAnsi="Arial Narrow" w:cs="Calibri"/>
                <w:color w:val="FFFFFF"/>
                <w:lang w:eastAsia="en-IN"/>
              </w:rPr>
            </w:pPr>
            <w:r w:rsidRPr="003320D1">
              <w:rPr>
                <w:rFonts w:ascii="Arial Narrow" w:eastAsia="Times New Roman" w:hAnsi="Arial Narrow" w:cs="Calibri"/>
                <w:color w:val="FFFFFF"/>
                <w:lang w:eastAsia="en-IN"/>
              </w:rPr>
              <w:t>S No.</w:t>
            </w:r>
          </w:p>
        </w:tc>
        <w:tc>
          <w:tcPr>
            <w:tcW w:w="4137" w:type="dxa"/>
            <w:tcBorders>
              <w:top w:val="single" w:sz="12" w:space="0" w:color="FFFFFF"/>
              <w:left w:val="nil"/>
              <w:bottom w:val="single" w:sz="12" w:space="0" w:color="FFFFFF"/>
              <w:right w:val="single" w:sz="12" w:space="0" w:color="FFFFFF"/>
            </w:tcBorders>
            <w:shd w:val="clear" w:color="000000" w:fill="D60093"/>
            <w:vAlign w:val="center"/>
            <w:hideMark/>
          </w:tcPr>
          <w:p w14:paraId="318C7129" w14:textId="77777777" w:rsidR="003320D1" w:rsidRPr="003320D1" w:rsidRDefault="003320D1" w:rsidP="003320D1">
            <w:pPr>
              <w:spacing w:after="0" w:line="360" w:lineRule="auto"/>
              <w:jc w:val="both"/>
              <w:rPr>
                <w:rFonts w:ascii="Arial Narrow" w:eastAsia="Times New Roman" w:hAnsi="Arial Narrow" w:cs="Calibri"/>
                <w:color w:val="FFFFFF"/>
                <w:lang w:eastAsia="en-IN"/>
              </w:rPr>
            </w:pPr>
            <w:r w:rsidRPr="003320D1">
              <w:rPr>
                <w:rFonts w:ascii="Arial Narrow" w:eastAsia="Times New Roman" w:hAnsi="Arial Narrow" w:cs="Microsoft Sans Serif"/>
                <w:color w:val="FFFFFF"/>
                <w:lang w:eastAsia="en-IN"/>
              </w:rPr>
              <w:t>Name of Building</w:t>
            </w:r>
          </w:p>
        </w:tc>
        <w:tc>
          <w:tcPr>
            <w:tcW w:w="818" w:type="dxa"/>
            <w:tcBorders>
              <w:top w:val="single" w:sz="12" w:space="0" w:color="FFFFFF"/>
              <w:left w:val="nil"/>
              <w:bottom w:val="single" w:sz="12" w:space="0" w:color="FFFFFF"/>
              <w:right w:val="single" w:sz="12" w:space="0" w:color="FFFFFF"/>
            </w:tcBorders>
            <w:shd w:val="clear" w:color="000000" w:fill="D60093"/>
            <w:vAlign w:val="center"/>
            <w:hideMark/>
          </w:tcPr>
          <w:p w14:paraId="73DDF5DA" w14:textId="77777777" w:rsidR="003320D1" w:rsidRPr="003320D1" w:rsidRDefault="003320D1" w:rsidP="003320D1">
            <w:pPr>
              <w:spacing w:after="0" w:line="360" w:lineRule="auto"/>
              <w:jc w:val="center"/>
              <w:rPr>
                <w:rFonts w:ascii="Arial Narrow" w:eastAsia="Times New Roman" w:hAnsi="Arial Narrow" w:cs="Calibri"/>
                <w:color w:val="FFFFFF"/>
                <w:lang w:eastAsia="en-IN"/>
              </w:rPr>
            </w:pPr>
            <w:r w:rsidRPr="003320D1">
              <w:rPr>
                <w:rFonts w:ascii="Arial Narrow" w:eastAsia="Times New Roman" w:hAnsi="Arial Narrow" w:cs="Microsoft Sans Serif"/>
                <w:color w:val="FFFFFF"/>
                <w:lang w:eastAsia="en-IN"/>
              </w:rPr>
              <w:t>Floor</w:t>
            </w:r>
          </w:p>
        </w:tc>
        <w:tc>
          <w:tcPr>
            <w:tcW w:w="1710" w:type="dxa"/>
            <w:tcBorders>
              <w:top w:val="single" w:sz="12" w:space="0" w:color="FFFFFF"/>
              <w:left w:val="nil"/>
              <w:bottom w:val="single" w:sz="12" w:space="0" w:color="FFFFFF"/>
              <w:right w:val="single" w:sz="12" w:space="0" w:color="FFFFFF"/>
            </w:tcBorders>
            <w:shd w:val="clear" w:color="000000" w:fill="D60093"/>
            <w:vAlign w:val="center"/>
            <w:hideMark/>
          </w:tcPr>
          <w:p w14:paraId="252DA2BC" w14:textId="77777777" w:rsidR="003320D1" w:rsidRPr="003320D1" w:rsidRDefault="003320D1" w:rsidP="003320D1">
            <w:pPr>
              <w:spacing w:after="0" w:line="360" w:lineRule="auto"/>
              <w:jc w:val="center"/>
              <w:rPr>
                <w:rFonts w:ascii="Arial Narrow" w:eastAsia="Times New Roman" w:hAnsi="Arial Narrow" w:cs="Calibri"/>
                <w:color w:val="FFFFFF"/>
                <w:lang w:eastAsia="en-IN"/>
              </w:rPr>
            </w:pPr>
            <w:r w:rsidRPr="003320D1">
              <w:rPr>
                <w:rFonts w:ascii="Arial Narrow" w:eastAsia="Times New Roman" w:hAnsi="Arial Narrow" w:cs="Microsoft Sans Serif"/>
                <w:color w:val="FFFFFF"/>
                <w:lang w:eastAsia="en-IN"/>
              </w:rPr>
              <w:t>Size (M)</w:t>
            </w:r>
          </w:p>
        </w:tc>
        <w:tc>
          <w:tcPr>
            <w:tcW w:w="1620" w:type="dxa"/>
            <w:tcBorders>
              <w:top w:val="single" w:sz="12" w:space="0" w:color="FFFFFF"/>
              <w:left w:val="nil"/>
              <w:bottom w:val="single" w:sz="12" w:space="0" w:color="FFFFFF"/>
              <w:right w:val="single" w:sz="12" w:space="0" w:color="FFFFFF"/>
            </w:tcBorders>
            <w:shd w:val="clear" w:color="000000" w:fill="D60093"/>
            <w:vAlign w:val="center"/>
            <w:hideMark/>
          </w:tcPr>
          <w:p w14:paraId="62C8C78F" w14:textId="77777777" w:rsidR="003320D1" w:rsidRPr="003320D1" w:rsidRDefault="003320D1" w:rsidP="003320D1">
            <w:pPr>
              <w:spacing w:after="0" w:line="360" w:lineRule="auto"/>
              <w:jc w:val="center"/>
              <w:rPr>
                <w:rFonts w:ascii="Arial Narrow" w:eastAsia="Times New Roman" w:hAnsi="Arial Narrow" w:cs="Calibri"/>
                <w:color w:val="FFFFFF"/>
                <w:lang w:eastAsia="en-IN"/>
              </w:rPr>
            </w:pPr>
            <w:r w:rsidRPr="003320D1">
              <w:rPr>
                <w:rFonts w:ascii="Arial Narrow" w:eastAsia="Times New Roman" w:hAnsi="Arial Narrow" w:cs="Microsoft Sans Serif"/>
                <w:color w:val="FFFFFF"/>
                <w:lang w:eastAsia="en-IN"/>
              </w:rPr>
              <w:t xml:space="preserve"> Area (Sq. M.) </w:t>
            </w:r>
          </w:p>
        </w:tc>
      </w:tr>
      <w:tr w:rsidR="003320D1" w:rsidRPr="003320D1" w14:paraId="72058E3D" w14:textId="77777777" w:rsidTr="003320D1">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51EBB337" w14:textId="77777777" w:rsidR="003320D1" w:rsidRPr="003320D1" w:rsidRDefault="003320D1" w:rsidP="003320D1">
            <w:pPr>
              <w:spacing w:after="0" w:line="360" w:lineRule="auto"/>
              <w:jc w:val="center"/>
              <w:rPr>
                <w:rFonts w:ascii="Arial Narrow" w:eastAsia="Times New Roman" w:hAnsi="Arial Narrow" w:cs="Calibri"/>
                <w:b/>
                <w:bCs/>
                <w:color w:val="000000"/>
                <w:lang w:eastAsia="en-IN"/>
              </w:rPr>
            </w:pPr>
            <w:r w:rsidRPr="003320D1">
              <w:rPr>
                <w:rFonts w:ascii="Arial Narrow" w:eastAsia="Times New Roman" w:hAnsi="Arial Narrow" w:cs="Calibri"/>
                <w:b/>
                <w:bCs/>
                <w:color w:val="000000"/>
                <w:lang w:eastAsia="en-IN"/>
              </w:rPr>
              <w:t>A</w:t>
            </w:r>
          </w:p>
        </w:tc>
        <w:tc>
          <w:tcPr>
            <w:tcW w:w="4137" w:type="dxa"/>
            <w:tcBorders>
              <w:top w:val="nil"/>
              <w:left w:val="nil"/>
              <w:bottom w:val="single" w:sz="12" w:space="0" w:color="FFFFFF"/>
              <w:right w:val="single" w:sz="12" w:space="0" w:color="FFFFFF"/>
            </w:tcBorders>
            <w:shd w:val="clear" w:color="000000" w:fill="F2F2F2"/>
            <w:vAlign w:val="center"/>
            <w:hideMark/>
          </w:tcPr>
          <w:p w14:paraId="5A4731C6" w14:textId="77777777" w:rsidR="003320D1" w:rsidRPr="003320D1" w:rsidRDefault="003320D1" w:rsidP="003320D1">
            <w:pPr>
              <w:spacing w:after="0" w:line="360" w:lineRule="auto"/>
              <w:jc w:val="both"/>
              <w:rPr>
                <w:rFonts w:ascii="Arial Narrow" w:eastAsia="Times New Roman" w:hAnsi="Arial Narrow" w:cs="Calibri"/>
                <w:b/>
                <w:bCs/>
                <w:color w:val="000000"/>
                <w:lang w:eastAsia="en-IN"/>
              </w:rPr>
            </w:pPr>
            <w:r w:rsidRPr="003320D1">
              <w:rPr>
                <w:rFonts w:ascii="Arial Narrow" w:eastAsia="Times New Roman" w:hAnsi="Arial Narrow" w:cs="Calibri"/>
                <w:b/>
                <w:bCs/>
                <w:color w:val="000000"/>
                <w:lang w:eastAsia="en-IN"/>
              </w:rPr>
              <w:t>Area Used by M/s. Deesan Cotext Pvt. Ltd. II</w:t>
            </w:r>
          </w:p>
        </w:tc>
        <w:tc>
          <w:tcPr>
            <w:tcW w:w="818" w:type="dxa"/>
            <w:tcBorders>
              <w:top w:val="nil"/>
              <w:left w:val="nil"/>
              <w:bottom w:val="single" w:sz="12" w:space="0" w:color="FFFFFF"/>
              <w:right w:val="single" w:sz="12" w:space="0" w:color="FFFFFF"/>
            </w:tcBorders>
            <w:shd w:val="clear" w:color="000000" w:fill="F2F2F2"/>
            <w:vAlign w:val="center"/>
            <w:hideMark/>
          </w:tcPr>
          <w:p w14:paraId="784D6F3D" w14:textId="77777777" w:rsidR="003320D1" w:rsidRPr="003320D1" w:rsidRDefault="003320D1" w:rsidP="003320D1">
            <w:pPr>
              <w:spacing w:after="0" w:line="360" w:lineRule="auto"/>
              <w:jc w:val="center"/>
              <w:rPr>
                <w:rFonts w:ascii="Arial Narrow" w:eastAsia="Times New Roman" w:hAnsi="Arial Narrow" w:cs="Calibri"/>
                <w:b/>
                <w:bCs/>
                <w:color w:val="000000"/>
                <w:lang w:eastAsia="en-IN"/>
              </w:rPr>
            </w:pPr>
            <w:r w:rsidRPr="003320D1">
              <w:rPr>
                <w:rFonts w:ascii="Arial Narrow" w:eastAsia="Times New Roman" w:hAnsi="Arial Narrow" w:cs="Calibri"/>
                <w:b/>
                <w:bCs/>
                <w:color w:val="000000"/>
                <w:lang w:eastAsia="en-IN"/>
              </w:rPr>
              <w:t> </w:t>
            </w:r>
          </w:p>
        </w:tc>
        <w:tc>
          <w:tcPr>
            <w:tcW w:w="1710" w:type="dxa"/>
            <w:tcBorders>
              <w:top w:val="nil"/>
              <w:left w:val="nil"/>
              <w:bottom w:val="single" w:sz="12" w:space="0" w:color="FFFFFF"/>
              <w:right w:val="single" w:sz="12" w:space="0" w:color="FFFFFF"/>
            </w:tcBorders>
            <w:shd w:val="clear" w:color="000000" w:fill="F2F2F2"/>
            <w:vAlign w:val="center"/>
            <w:hideMark/>
          </w:tcPr>
          <w:p w14:paraId="4DB17018" w14:textId="77777777" w:rsidR="003320D1" w:rsidRPr="003320D1" w:rsidRDefault="003320D1" w:rsidP="003320D1">
            <w:pPr>
              <w:spacing w:after="0" w:line="360" w:lineRule="auto"/>
              <w:jc w:val="center"/>
              <w:rPr>
                <w:rFonts w:ascii="Arial Narrow" w:eastAsia="Times New Roman" w:hAnsi="Arial Narrow" w:cs="Calibri"/>
                <w:b/>
                <w:bCs/>
                <w:color w:val="000000"/>
                <w:lang w:eastAsia="en-IN"/>
              </w:rPr>
            </w:pPr>
            <w:r w:rsidRPr="003320D1">
              <w:rPr>
                <w:rFonts w:ascii="Arial Narrow" w:eastAsia="Times New Roman" w:hAnsi="Arial Narrow" w:cs="Calibri"/>
                <w:b/>
                <w:bCs/>
                <w:color w:val="000000"/>
                <w:lang w:eastAsia="en-IN"/>
              </w:rPr>
              <w:t> </w:t>
            </w:r>
          </w:p>
        </w:tc>
        <w:tc>
          <w:tcPr>
            <w:tcW w:w="1620" w:type="dxa"/>
            <w:tcBorders>
              <w:top w:val="nil"/>
              <w:left w:val="nil"/>
              <w:bottom w:val="single" w:sz="12" w:space="0" w:color="FFFFFF"/>
              <w:right w:val="single" w:sz="12" w:space="0" w:color="FFFFFF"/>
            </w:tcBorders>
            <w:shd w:val="clear" w:color="000000" w:fill="F2F2F2"/>
            <w:vAlign w:val="center"/>
            <w:hideMark/>
          </w:tcPr>
          <w:p w14:paraId="2B262927" w14:textId="77777777" w:rsidR="003320D1" w:rsidRPr="003320D1" w:rsidRDefault="003320D1" w:rsidP="003320D1">
            <w:pPr>
              <w:spacing w:after="0" w:line="360" w:lineRule="auto"/>
              <w:jc w:val="center"/>
              <w:rPr>
                <w:rFonts w:ascii="Arial Narrow" w:eastAsia="Times New Roman" w:hAnsi="Arial Narrow" w:cs="Calibri"/>
                <w:b/>
                <w:bCs/>
                <w:color w:val="000000"/>
                <w:lang w:eastAsia="en-IN"/>
              </w:rPr>
            </w:pPr>
            <w:r w:rsidRPr="003320D1">
              <w:rPr>
                <w:rFonts w:ascii="Arial Narrow" w:eastAsia="Times New Roman" w:hAnsi="Arial Narrow" w:cs="Calibri"/>
                <w:b/>
                <w:bCs/>
                <w:color w:val="000000"/>
                <w:lang w:eastAsia="en-IN"/>
              </w:rPr>
              <w:t> </w:t>
            </w:r>
          </w:p>
        </w:tc>
      </w:tr>
      <w:tr w:rsidR="003320D1" w:rsidRPr="003320D1" w14:paraId="2B424CB0" w14:textId="77777777" w:rsidTr="003320D1">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5A2EA887"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1</w:t>
            </w:r>
          </w:p>
        </w:tc>
        <w:tc>
          <w:tcPr>
            <w:tcW w:w="4137" w:type="dxa"/>
            <w:tcBorders>
              <w:top w:val="nil"/>
              <w:left w:val="nil"/>
              <w:bottom w:val="single" w:sz="12" w:space="0" w:color="FFFFFF"/>
              <w:right w:val="single" w:sz="12" w:space="0" w:color="FFFFFF"/>
            </w:tcBorders>
            <w:shd w:val="clear" w:color="000000" w:fill="F2F2F2"/>
            <w:vAlign w:val="center"/>
            <w:hideMark/>
          </w:tcPr>
          <w:p w14:paraId="4B043250" w14:textId="77777777" w:rsidR="003320D1" w:rsidRPr="003320D1" w:rsidRDefault="003320D1" w:rsidP="003320D1">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Existing Building - Plant Area</w:t>
            </w:r>
          </w:p>
        </w:tc>
        <w:tc>
          <w:tcPr>
            <w:tcW w:w="818" w:type="dxa"/>
            <w:tcBorders>
              <w:top w:val="nil"/>
              <w:left w:val="nil"/>
              <w:bottom w:val="single" w:sz="12" w:space="0" w:color="FFFFFF"/>
              <w:right w:val="single" w:sz="12" w:space="0" w:color="FFFFFF"/>
            </w:tcBorders>
            <w:shd w:val="clear" w:color="000000" w:fill="F2F2F2"/>
            <w:vAlign w:val="center"/>
            <w:hideMark/>
          </w:tcPr>
          <w:p w14:paraId="7B0AF6C8"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G</w:t>
            </w:r>
          </w:p>
        </w:tc>
        <w:tc>
          <w:tcPr>
            <w:tcW w:w="1710" w:type="dxa"/>
            <w:tcBorders>
              <w:top w:val="nil"/>
              <w:left w:val="nil"/>
              <w:bottom w:val="single" w:sz="12" w:space="0" w:color="FFFFFF"/>
              <w:right w:val="single" w:sz="12" w:space="0" w:color="FFFFFF"/>
            </w:tcBorders>
            <w:shd w:val="clear" w:color="000000" w:fill="F2F2F2"/>
            <w:vAlign w:val="center"/>
            <w:hideMark/>
          </w:tcPr>
          <w:p w14:paraId="6EAA610C"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41.63 X 88.25</w:t>
            </w:r>
          </w:p>
        </w:tc>
        <w:tc>
          <w:tcPr>
            <w:tcW w:w="1620" w:type="dxa"/>
            <w:tcBorders>
              <w:top w:val="nil"/>
              <w:left w:val="nil"/>
              <w:bottom w:val="single" w:sz="12" w:space="0" w:color="FFFFFF"/>
              <w:right w:val="single" w:sz="12" w:space="0" w:color="FFFFFF"/>
            </w:tcBorders>
            <w:shd w:val="clear" w:color="000000" w:fill="F2F2F2"/>
            <w:vAlign w:val="center"/>
            <w:hideMark/>
          </w:tcPr>
          <w:p w14:paraId="1959F615"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3,673.85 </w:t>
            </w:r>
          </w:p>
        </w:tc>
      </w:tr>
      <w:tr w:rsidR="003320D1" w:rsidRPr="003320D1" w14:paraId="4E6F865E" w14:textId="77777777" w:rsidTr="003320D1">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2984B33C"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2</w:t>
            </w:r>
          </w:p>
        </w:tc>
        <w:tc>
          <w:tcPr>
            <w:tcW w:w="4137" w:type="dxa"/>
            <w:tcBorders>
              <w:top w:val="nil"/>
              <w:left w:val="nil"/>
              <w:bottom w:val="single" w:sz="12" w:space="0" w:color="FFFFFF"/>
              <w:right w:val="single" w:sz="12" w:space="0" w:color="FFFFFF"/>
            </w:tcBorders>
            <w:shd w:val="clear" w:color="000000" w:fill="F2F2F2"/>
            <w:vAlign w:val="center"/>
            <w:hideMark/>
          </w:tcPr>
          <w:p w14:paraId="62DCE095" w14:textId="77777777" w:rsidR="003320D1" w:rsidRPr="003320D1" w:rsidRDefault="003320D1" w:rsidP="003320D1">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Existing Building - Plant Area</w:t>
            </w:r>
          </w:p>
        </w:tc>
        <w:tc>
          <w:tcPr>
            <w:tcW w:w="818" w:type="dxa"/>
            <w:tcBorders>
              <w:top w:val="nil"/>
              <w:left w:val="nil"/>
              <w:bottom w:val="single" w:sz="12" w:space="0" w:color="FFFFFF"/>
              <w:right w:val="single" w:sz="12" w:space="0" w:color="FFFFFF"/>
            </w:tcBorders>
            <w:shd w:val="clear" w:color="000000" w:fill="F2F2F2"/>
            <w:vAlign w:val="center"/>
            <w:hideMark/>
          </w:tcPr>
          <w:p w14:paraId="4EA0A186"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G</w:t>
            </w:r>
          </w:p>
        </w:tc>
        <w:tc>
          <w:tcPr>
            <w:tcW w:w="1710" w:type="dxa"/>
            <w:tcBorders>
              <w:top w:val="nil"/>
              <w:left w:val="nil"/>
              <w:bottom w:val="single" w:sz="12" w:space="0" w:color="FFFFFF"/>
              <w:right w:val="single" w:sz="12" w:space="0" w:color="FFFFFF"/>
            </w:tcBorders>
            <w:shd w:val="clear" w:color="000000" w:fill="F2F2F2"/>
            <w:vAlign w:val="center"/>
            <w:hideMark/>
          </w:tcPr>
          <w:p w14:paraId="03617304"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42.60 X 88.25</w:t>
            </w:r>
          </w:p>
        </w:tc>
        <w:tc>
          <w:tcPr>
            <w:tcW w:w="1620" w:type="dxa"/>
            <w:tcBorders>
              <w:top w:val="nil"/>
              <w:left w:val="nil"/>
              <w:bottom w:val="single" w:sz="12" w:space="0" w:color="FFFFFF"/>
              <w:right w:val="single" w:sz="12" w:space="0" w:color="FFFFFF"/>
            </w:tcBorders>
            <w:shd w:val="clear" w:color="000000" w:fill="F2F2F2"/>
            <w:vAlign w:val="center"/>
            <w:hideMark/>
          </w:tcPr>
          <w:p w14:paraId="4C86120E"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3,759.45 </w:t>
            </w:r>
          </w:p>
        </w:tc>
      </w:tr>
      <w:tr w:rsidR="003320D1" w:rsidRPr="003320D1" w14:paraId="418E5EDA" w14:textId="77777777" w:rsidTr="003320D1">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2782917A"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3</w:t>
            </w:r>
          </w:p>
        </w:tc>
        <w:tc>
          <w:tcPr>
            <w:tcW w:w="4137" w:type="dxa"/>
            <w:tcBorders>
              <w:top w:val="nil"/>
              <w:left w:val="nil"/>
              <w:bottom w:val="single" w:sz="12" w:space="0" w:color="FFFFFF"/>
              <w:right w:val="single" w:sz="12" w:space="0" w:color="FFFFFF"/>
            </w:tcBorders>
            <w:shd w:val="clear" w:color="000000" w:fill="F2F2F2"/>
            <w:vAlign w:val="center"/>
            <w:hideMark/>
          </w:tcPr>
          <w:p w14:paraId="5713BA2E" w14:textId="77777777" w:rsidR="003320D1" w:rsidRPr="003320D1" w:rsidRDefault="003320D1" w:rsidP="003320D1">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Existing Building - Plant Area</w:t>
            </w:r>
          </w:p>
        </w:tc>
        <w:tc>
          <w:tcPr>
            <w:tcW w:w="818" w:type="dxa"/>
            <w:tcBorders>
              <w:top w:val="nil"/>
              <w:left w:val="nil"/>
              <w:bottom w:val="single" w:sz="12" w:space="0" w:color="FFFFFF"/>
              <w:right w:val="single" w:sz="12" w:space="0" w:color="FFFFFF"/>
            </w:tcBorders>
            <w:shd w:val="clear" w:color="000000" w:fill="F2F2F2"/>
            <w:vAlign w:val="center"/>
            <w:hideMark/>
          </w:tcPr>
          <w:p w14:paraId="2ADA4DC7"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1st</w:t>
            </w:r>
          </w:p>
        </w:tc>
        <w:tc>
          <w:tcPr>
            <w:tcW w:w="1710" w:type="dxa"/>
            <w:tcBorders>
              <w:top w:val="nil"/>
              <w:left w:val="nil"/>
              <w:bottom w:val="single" w:sz="12" w:space="0" w:color="FFFFFF"/>
              <w:right w:val="single" w:sz="12" w:space="0" w:color="FFFFFF"/>
            </w:tcBorders>
            <w:shd w:val="clear" w:color="000000" w:fill="F2F2F2"/>
            <w:vAlign w:val="center"/>
            <w:hideMark/>
          </w:tcPr>
          <w:p w14:paraId="13E6A7AF"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42.60 X 88.25</w:t>
            </w:r>
          </w:p>
        </w:tc>
        <w:tc>
          <w:tcPr>
            <w:tcW w:w="1620" w:type="dxa"/>
            <w:tcBorders>
              <w:top w:val="nil"/>
              <w:left w:val="nil"/>
              <w:bottom w:val="single" w:sz="12" w:space="0" w:color="FFFFFF"/>
              <w:right w:val="single" w:sz="12" w:space="0" w:color="FFFFFF"/>
            </w:tcBorders>
            <w:shd w:val="clear" w:color="000000" w:fill="F2F2F2"/>
            <w:vAlign w:val="center"/>
            <w:hideMark/>
          </w:tcPr>
          <w:p w14:paraId="12BB96A1"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3,759.45 </w:t>
            </w:r>
          </w:p>
        </w:tc>
      </w:tr>
      <w:tr w:rsidR="003320D1" w:rsidRPr="003320D1" w14:paraId="5095D3EF" w14:textId="77777777" w:rsidTr="003320D1">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0DD9AC29"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4</w:t>
            </w:r>
          </w:p>
        </w:tc>
        <w:tc>
          <w:tcPr>
            <w:tcW w:w="4137" w:type="dxa"/>
            <w:tcBorders>
              <w:top w:val="nil"/>
              <w:left w:val="nil"/>
              <w:bottom w:val="single" w:sz="12" w:space="0" w:color="FFFFFF"/>
              <w:right w:val="single" w:sz="12" w:space="0" w:color="FFFFFF"/>
            </w:tcBorders>
            <w:shd w:val="clear" w:color="000000" w:fill="F2F2F2"/>
            <w:vAlign w:val="center"/>
            <w:hideMark/>
          </w:tcPr>
          <w:p w14:paraId="72AE6800" w14:textId="77777777" w:rsidR="003320D1" w:rsidRPr="003320D1" w:rsidRDefault="003320D1" w:rsidP="003320D1">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Existing Building – Office Area</w:t>
            </w:r>
          </w:p>
        </w:tc>
        <w:tc>
          <w:tcPr>
            <w:tcW w:w="818" w:type="dxa"/>
            <w:tcBorders>
              <w:top w:val="nil"/>
              <w:left w:val="nil"/>
              <w:bottom w:val="single" w:sz="12" w:space="0" w:color="FFFFFF"/>
              <w:right w:val="single" w:sz="12" w:space="0" w:color="FFFFFF"/>
            </w:tcBorders>
            <w:shd w:val="clear" w:color="000000" w:fill="F2F2F2"/>
            <w:vAlign w:val="center"/>
            <w:hideMark/>
          </w:tcPr>
          <w:p w14:paraId="27D8B04D"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G</w:t>
            </w:r>
          </w:p>
        </w:tc>
        <w:tc>
          <w:tcPr>
            <w:tcW w:w="1710" w:type="dxa"/>
            <w:tcBorders>
              <w:top w:val="nil"/>
              <w:left w:val="nil"/>
              <w:bottom w:val="single" w:sz="12" w:space="0" w:color="FFFFFF"/>
              <w:right w:val="single" w:sz="12" w:space="0" w:color="FFFFFF"/>
            </w:tcBorders>
            <w:shd w:val="clear" w:color="000000" w:fill="F2F2F2"/>
            <w:vAlign w:val="center"/>
            <w:hideMark/>
          </w:tcPr>
          <w:p w14:paraId="3EF04DD1"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84.23 X 12.98</w:t>
            </w:r>
          </w:p>
        </w:tc>
        <w:tc>
          <w:tcPr>
            <w:tcW w:w="1620" w:type="dxa"/>
            <w:tcBorders>
              <w:top w:val="nil"/>
              <w:left w:val="nil"/>
              <w:bottom w:val="single" w:sz="12" w:space="0" w:color="FFFFFF"/>
              <w:right w:val="single" w:sz="12" w:space="0" w:color="FFFFFF"/>
            </w:tcBorders>
            <w:shd w:val="clear" w:color="000000" w:fill="F2F2F2"/>
            <w:vAlign w:val="center"/>
            <w:hideMark/>
          </w:tcPr>
          <w:p w14:paraId="23E62E95"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1,093.31 </w:t>
            </w:r>
          </w:p>
        </w:tc>
      </w:tr>
      <w:tr w:rsidR="003320D1" w:rsidRPr="003320D1" w14:paraId="002F2A6A" w14:textId="77777777" w:rsidTr="003320D1">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1EF04E72"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5</w:t>
            </w:r>
          </w:p>
        </w:tc>
        <w:tc>
          <w:tcPr>
            <w:tcW w:w="4137" w:type="dxa"/>
            <w:tcBorders>
              <w:top w:val="nil"/>
              <w:left w:val="nil"/>
              <w:bottom w:val="single" w:sz="12" w:space="0" w:color="FFFFFF"/>
              <w:right w:val="single" w:sz="12" w:space="0" w:color="FFFFFF"/>
            </w:tcBorders>
            <w:shd w:val="clear" w:color="000000" w:fill="F2F2F2"/>
            <w:vAlign w:val="center"/>
            <w:hideMark/>
          </w:tcPr>
          <w:p w14:paraId="03FE1DFF" w14:textId="77777777" w:rsidR="003320D1" w:rsidRPr="003320D1" w:rsidRDefault="003320D1" w:rsidP="003320D1">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Existing Building – Office Area</w:t>
            </w:r>
          </w:p>
        </w:tc>
        <w:tc>
          <w:tcPr>
            <w:tcW w:w="818" w:type="dxa"/>
            <w:tcBorders>
              <w:top w:val="nil"/>
              <w:left w:val="nil"/>
              <w:bottom w:val="single" w:sz="12" w:space="0" w:color="FFFFFF"/>
              <w:right w:val="single" w:sz="12" w:space="0" w:color="FFFFFF"/>
            </w:tcBorders>
            <w:shd w:val="clear" w:color="000000" w:fill="F2F2F2"/>
            <w:vAlign w:val="center"/>
            <w:hideMark/>
          </w:tcPr>
          <w:p w14:paraId="46D1640D"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1st</w:t>
            </w:r>
          </w:p>
        </w:tc>
        <w:tc>
          <w:tcPr>
            <w:tcW w:w="1710" w:type="dxa"/>
            <w:tcBorders>
              <w:top w:val="nil"/>
              <w:left w:val="nil"/>
              <w:bottom w:val="single" w:sz="12" w:space="0" w:color="FFFFFF"/>
              <w:right w:val="single" w:sz="12" w:space="0" w:color="FFFFFF"/>
            </w:tcBorders>
            <w:shd w:val="clear" w:color="000000" w:fill="F2F2F2"/>
            <w:vAlign w:val="center"/>
            <w:hideMark/>
          </w:tcPr>
          <w:p w14:paraId="69F82B33"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84.23 X 12.98</w:t>
            </w:r>
          </w:p>
        </w:tc>
        <w:tc>
          <w:tcPr>
            <w:tcW w:w="1620" w:type="dxa"/>
            <w:tcBorders>
              <w:top w:val="nil"/>
              <w:left w:val="nil"/>
              <w:bottom w:val="single" w:sz="12" w:space="0" w:color="FFFFFF"/>
              <w:right w:val="single" w:sz="12" w:space="0" w:color="FFFFFF"/>
            </w:tcBorders>
            <w:shd w:val="clear" w:color="000000" w:fill="F2F2F2"/>
            <w:vAlign w:val="center"/>
            <w:hideMark/>
          </w:tcPr>
          <w:p w14:paraId="709E339E"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1,093.31 </w:t>
            </w:r>
          </w:p>
        </w:tc>
      </w:tr>
      <w:tr w:rsidR="003320D1" w:rsidRPr="003320D1" w14:paraId="77F28748" w14:textId="77777777" w:rsidTr="003320D1">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2C7ADB48"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w:t>
            </w:r>
          </w:p>
        </w:tc>
        <w:tc>
          <w:tcPr>
            <w:tcW w:w="4137" w:type="dxa"/>
            <w:tcBorders>
              <w:top w:val="nil"/>
              <w:left w:val="nil"/>
              <w:bottom w:val="single" w:sz="12" w:space="0" w:color="FFFFFF"/>
              <w:right w:val="single" w:sz="12" w:space="0" w:color="FFFFFF"/>
            </w:tcBorders>
            <w:shd w:val="clear" w:color="000000" w:fill="F2F2F2"/>
            <w:vAlign w:val="center"/>
            <w:hideMark/>
          </w:tcPr>
          <w:p w14:paraId="003B2A89" w14:textId="77777777" w:rsidR="003320D1" w:rsidRPr="003320D1" w:rsidRDefault="003320D1" w:rsidP="003320D1">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w:t>
            </w:r>
          </w:p>
        </w:tc>
        <w:tc>
          <w:tcPr>
            <w:tcW w:w="818" w:type="dxa"/>
            <w:tcBorders>
              <w:top w:val="nil"/>
              <w:left w:val="nil"/>
              <w:bottom w:val="single" w:sz="12" w:space="0" w:color="FFFFFF"/>
              <w:right w:val="single" w:sz="12" w:space="0" w:color="FFFFFF"/>
            </w:tcBorders>
            <w:shd w:val="clear" w:color="000000" w:fill="F2F2F2"/>
            <w:vAlign w:val="center"/>
            <w:hideMark/>
          </w:tcPr>
          <w:p w14:paraId="78DB6F4E"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w:t>
            </w:r>
          </w:p>
        </w:tc>
        <w:tc>
          <w:tcPr>
            <w:tcW w:w="1710" w:type="dxa"/>
            <w:tcBorders>
              <w:top w:val="nil"/>
              <w:left w:val="nil"/>
              <w:bottom w:val="single" w:sz="12" w:space="0" w:color="FFFFFF"/>
              <w:right w:val="single" w:sz="12" w:space="0" w:color="FFFFFF"/>
            </w:tcBorders>
            <w:shd w:val="clear" w:color="000000" w:fill="F2F2F2"/>
            <w:vAlign w:val="center"/>
            <w:hideMark/>
          </w:tcPr>
          <w:p w14:paraId="154A039E" w14:textId="77777777" w:rsidR="003320D1" w:rsidRPr="003320D1" w:rsidRDefault="003320D1" w:rsidP="003320D1">
            <w:pPr>
              <w:spacing w:after="0" w:line="360" w:lineRule="auto"/>
              <w:jc w:val="center"/>
              <w:rPr>
                <w:rFonts w:ascii="Arial Narrow" w:eastAsia="Times New Roman" w:hAnsi="Arial Narrow" w:cs="Calibri"/>
                <w:b/>
                <w:bCs/>
                <w:color w:val="000000"/>
                <w:lang w:eastAsia="en-IN"/>
              </w:rPr>
            </w:pPr>
            <w:r w:rsidRPr="003320D1">
              <w:rPr>
                <w:rFonts w:ascii="Arial Narrow" w:eastAsia="Times New Roman" w:hAnsi="Arial Narrow" w:cs="Calibri"/>
                <w:b/>
                <w:bCs/>
                <w:color w:val="000000"/>
                <w:lang w:eastAsia="en-IN"/>
              </w:rPr>
              <w:t>Total (A)</w:t>
            </w:r>
          </w:p>
        </w:tc>
        <w:tc>
          <w:tcPr>
            <w:tcW w:w="1620" w:type="dxa"/>
            <w:tcBorders>
              <w:top w:val="nil"/>
              <w:left w:val="nil"/>
              <w:bottom w:val="single" w:sz="12" w:space="0" w:color="FFFFFF"/>
              <w:right w:val="single" w:sz="12" w:space="0" w:color="FFFFFF"/>
            </w:tcBorders>
            <w:shd w:val="clear" w:color="000000" w:fill="F2F2F2"/>
            <w:vAlign w:val="center"/>
            <w:hideMark/>
          </w:tcPr>
          <w:p w14:paraId="53798510" w14:textId="77777777" w:rsidR="003320D1" w:rsidRPr="003320D1" w:rsidRDefault="003320D1" w:rsidP="003320D1">
            <w:pPr>
              <w:spacing w:after="0" w:line="360" w:lineRule="auto"/>
              <w:jc w:val="center"/>
              <w:rPr>
                <w:rFonts w:ascii="Arial Narrow" w:eastAsia="Times New Roman" w:hAnsi="Arial Narrow" w:cs="Calibri"/>
                <w:b/>
                <w:bCs/>
                <w:color w:val="000000"/>
                <w:lang w:eastAsia="en-IN"/>
              </w:rPr>
            </w:pPr>
            <w:r w:rsidRPr="003320D1">
              <w:rPr>
                <w:rFonts w:ascii="Arial Narrow" w:eastAsia="Times New Roman" w:hAnsi="Arial Narrow" w:cs="Calibri"/>
                <w:b/>
                <w:bCs/>
                <w:color w:val="000000"/>
                <w:lang w:eastAsia="en-IN"/>
              </w:rPr>
              <w:t xml:space="preserve">        13,379.36 </w:t>
            </w:r>
          </w:p>
        </w:tc>
      </w:tr>
      <w:tr w:rsidR="003320D1" w:rsidRPr="003320D1" w14:paraId="12B130E3" w14:textId="77777777" w:rsidTr="003320D1">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3FB867B3" w14:textId="2AF24983" w:rsidR="003320D1" w:rsidRPr="003320D1" w:rsidRDefault="003320D1" w:rsidP="003320D1">
            <w:pPr>
              <w:spacing w:after="0" w:line="360" w:lineRule="auto"/>
              <w:jc w:val="center"/>
              <w:rPr>
                <w:rFonts w:ascii="Arial Narrow" w:eastAsia="Times New Roman" w:hAnsi="Arial Narrow" w:cs="Calibri"/>
                <w:color w:val="000000"/>
                <w:lang w:eastAsia="en-IN"/>
              </w:rPr>
            </w:pPr>
            <w:r w:rsidRPr="00FB58B2">
              <w:rPr>
                <w:rFonts w:ascii="Arial Narrow" w:eastAsia="Times New Roman" w:hAnsi="Arial Narrow" w:cs="Calibri"/>
                <w:b/>
                <w:bCs/>
                <w:lang w:eastAsia="en-IN"/>
              </w:rPr>
              <w:t>B</w:t>
            </w:r>
          </w:p>
        </w:tc>
        <w:tc>
          <w:tcPr>
            <w:tcW w:w="4137" w:type="dxa"/>
            <w:tcBorders>
              <w:top w:val="nil"/>
              <w:left w:val="nil"/>
              <w:bottom w:val="single" w:sz="12" w:space="0" w:color="FFFFFF"/>
              <w:right w:val="single" w:sz="12" w:space="0" w:color="FFFFFF"/>
            </w:tcBorders>
            <w:shd w:val="clear" w:color="000000" w:fill="F2F2F2"/>
            <w:vAlign w:val="center"/>
            <w:hideMark/>
          </w:tcPr>
          <w:p w14:paraId="206F10C0" w14:textId="524A4750" w:rsidR="003320D1" w:rsidRPr="003320D1" w:rsidRDefault="003320D1" w:rsidP="003320D1">
            <w:pPr>
              <w:spacing w:after="0" w:line="360" w:lineRule="auto"/>
              <w:jc w:val="both"/>
              <w:rPr>
                <w:rFonts w:ascii="Arial Narrow" w:eastAsia="Times New Roman" w:hAnsi="Arial Narrow" w:cs="Calibri"/>
                <w:color w:val="000000"/>
                <w:lang w:eastAsia="en-IN"/>
              </w:rPr>
            </w:pPr>
            <w:r w:rsidRPr="00FB58B2">
              <w:rPr>
                <w:rFonts w:ascii="Arial Narrow" w:eastAsia="Times New Roman" w:hAnsi="Arial Narrow" w:cs="Calibri"/>
                <w:b/>
                <w:bCs/>
                <w:color w:val="000000"/>
                <w:lang w:eastAsia="en-IN"/>
              </w:rPr>
              <w:t>Area to be used by KCPL</w:t>
            </w:r>
          </w:p>
        </w:tc>
        <w:tc>
          <w:tcPr>
            <w:tcW w:w="818" w:type="dxa"/>
            <w:tcBorders>
              <w:top w:val="nil"/>
              <w:left w:val="nil"/>
              <w:bottom w:val="single" w:sz="12" w:space="0" w:color="FFFFFF"/>
              <w:right w:val="single" w:sz="12" w:space="0" w:color="FFFFFF"/>
            </w:tcBorders>
            <w:shd w:val="clear" w:color="000000" w:fill="F2F2F2"/>
            <w:vAlign w:val="center"/>
            <w:hideMark/>
          </w:tcPr>
          <w:p w14:paraId="5FE25D9B" w14:textId="069E9E02" w:rsidR="003320D1" w:rsidRPr="003320D1" w:rsidRDefault="003320D1" w:rsidP="003320D1">
            <w:pPr>
              <w:spacing w:after="0" w:line="360" w:lineRule="auto"/>
              <w:jc w:val="center"/>
              <w:rPr>
                <w:rFonts w:ascii="Arial Narrow" w:eastAsia="Times New Roman" w:hAnsi="Arial Narrow" w:cs="Calibri"/>
                <w:color w:val="000000"/>
                <w:lang w:eastAsia="en-IN"/>
              </w:rPr>
            </w:pPr>
          </w:p>
        </w:tc>
        <w:tc>
          <w:tcPr>
            <w:tcW w:w="1710" w:type="dxa"/>
            <w:tcBorders>
              <w:top w:val="nil"/>
              <w:left w:val="nil"/>
              <w:bottom w:val="single" w:sz="12" w:space="0" w:color="FFFFFF"/>
              <w:right w:val="single" w:sz="12" w:space="0" w:color="FFFFFF"/>
            </w:tcBorders>
            <w:shd w:val="clear" w:color="000000" w:fill="F2F2F2"/>
            <w:vAlign w:val="center"/>
            <w:hideMark/>
          </w:tcPr>
          <w:p w14:paraId="0A2DE492" w14:textId="0E207351" w:rsidR="003320D1" w:rsidRPr="003320D1" w:rsidRDefault="003320D1" w:rsidP="003320D1">
            <w:pPr>
              <w:spacing w:after="0" w:line="360" w:lineRule="auto"/>
              <w:jc w:val="center"/>
              <w:rPr>
                <w:rFonts w:ascii="Arial Narrow" w:eastAsia="Times New Roman" w:hAnsi="Arial Narrow" w:cs="Calibri"/>
                <w:color w:val="000000"/>
                <w:lang w:eastAsia="en-IN"/>
              </w:rPr>
            </w:pPr>
          </w:p>
        </w:tc>
        <w:tc>
          <w:tcPr>
            <w:tcW w:w="1620" w:type="dxa"/>
            <w:tcBorders>
              <w:top w:val="nil"/>
              <w:left w:val="nil"/>
              <w:bottom w:val="single" w:sz="12" w:space="0" w:color="FFFFFF"/>
              <w:right w:val="single" w:sz="12" w:space="0" w:color="FFFFFF"/>
            </w:tcBorders>
            <w:shd w:val="clear" w:color="000000" w:fill="F2F2F2"/>
            <w:vAlign w:val="center"/>
            <w:hideMark/>
          </w:tcPr>
          <w:p w14:paraId="1DA65FAD" w14:textId="0DF4B3EF" w:rsidR="003320D1" w:rsidRPr="003320D1" w:rsidRDefault="003320D1" w:rsidP="003320D1">
            <w:pPr>
              <w:spacing w:after="0" w:line="360" w:lineRule="auto"/>
              <w:jc w:val="center"/>
              <w:rPr>
                <w:rFonts w:ascii="Arial Narrow" w:eastAsia="Times New Roman" w:hAnsi="Arial Narrow" w:cs="Calibri"/>
                <w:color w:val="000000"/>
                <w:lang w:eastAsia="en-IN"/>
              </w:rPr>
            </w:pPr>
          </w:p>
        </w:tc>
      </w:tr>
      <w:tr w:rsidR="003320D1" w:rsidRPr="003320D1" w14:paraId="6F9DC74E" w14:textId="77777777" w:rsidTr="003320D1">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32AD416B"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lang w:eastAsia="en-IN"/>
              </w:rPr>
              <w:t>1</w:t>
            </w:r>
          </w:p>
        </w:tc>
        <w:tc>
          <w:tcPr>
            <w:tcW w:w="4137" w:type="dxa"/>
            <w:tcBorders>
              <w:top w:val="nil"/>
              <w:left w:val="nil"/>
              <w:bottom w:val="single" w:sz="12" w:space="0" w:color="FFFFFF"/>
              <w:right w:val="single" w:sz="12" w:space="0" w:color="FFFFFF"/>
            </w:tcBorders>
            <w:shd w:val="clear" w:color="000000" w:fill="F2F2F2"/>
            <w:vAlign w:val="center"/>
            <w:hideMark/>
          </w:tcPr>
          <w:p w14:paraId="3BB36E41" w14:textId="77777777" w:rsidR="003320D1" w:rsidRPr="003320D1" w:rsidRDefault="003320D1" w:rsidP="003320D1">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Existing Building - Plant Area</w:t>
            </w:r>
          </w:p>
        </w:tc>
        <w:tc>
          <w:tcPr>
            <w:tcW w:w="818" w:type="dxa"/>
            <w:tcBorders>
              <w:top w:val="nil"/>
              <w:left w:val="nil"/>
              <w:bottom w:val="single" w:sz="12" w:space="0" w:color="FFFFFF"/>
              <w:right w:val="single" w:sz="12" w:space="0" w:color="FFFFFF"/>
            </w:tcBorders>
            <w:shd w:val="clear" w:color="000000" w:fill="F2F2F2"/>
            <w:vAlign w:val="center"/>
            <w:hideMark/>
          </w:tcPr>
          <w:p w14:paraId="6D9978EB"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Ground</w:t>
            </w:r>
          </w:p>
        </w:tc>
        <w:tc>
          <w:tcPr>
            <w:tcW w:w="1710" w:type="dxa"/>
            <w:tcBorders>
              <w:top w:val="nil"/>
              <w:left w:val="nil"/>
              <w:bottom w:val="single" w:sz="12" w:space="0" w:color="FFFFFF"/>
              <w:right w:val="single" w:sz="12" w:space="0" w:color="FFFFFF"/>
            </w:tcBorders>
            <w:shd w:val="clear" w:color="000000" w:fill="F2F2F2"/>
            <w:vAlign w:val="center"/>
            <w:hideMark/>
          </w:tcPr>
          <w:p w14:paraId="33C0D040"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63 X 88.25  </w:t>
            </w:r>
          </w:p>
        </w:tc>
        <w:tc>
          <w:tcPr>
            <w:tcW w:w="1620" w:type="dxa"/>
            <w:tcBorders>
              <w:top w:val="nil"/>
              <w:left w:val="nil"/>
              <w:bottom w:val="single" w:sz="12" w:space="0" w:color="FFFFFF"/>
              <w:right w:val="single" w:sz="12" w:space="0" w:color="FFFFFF"/>
            </w:tcBorders>
            <w:shd w:val="clear" w:color="000000" w:fill="F2F2F2"/>
            <w:vAlign w:val="center"/>
            <w:hideMark/>
          </w:tcPr>
          <w:p w14:paraId="0701EAEA"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5,559.75 </w:t>
            </w:r>
          </w:p>
        </w:tc>
      </w:tr>
      <w:tr w:rsidR="003320D1" w:rsidRPr="003320D1" w14:paraId="0271436D" w14:textId="77777777" w:rsidTr="003320D1">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12F3F34D"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lang w:eastAsia="en-IN"/>
              </w:rPr>
              <w:t>2</w:t>
            </w:r>
          </w:p>
        </w:tc>
        <w:tc>
          <w:tcPr>
            <w:tcW w:w="4137" w:type="dxa"/>
            <w:tcBorders>
              <w:top w:val="nil"/>
              <w:left w:val="nil"/>
              <w:bottom w:val="single" w:sz="12" w:space="0" w:color="FFFFFF"/>
              <w:right w:val="single" w:sz="12" w:space="0" w:color="FFFFFF"/>
            </w:tcBorders>
            <w:shd w:val="clear" w:color="000000" w:fill="F2F2F2"/>
            <w:vAlign w:val="center"/>
            <w:hideMark/>
          </w:tcPr>
          <w:p w14:paraId="33C97D1B" w14:textId="77777777" w:rsidR="003320D1" w:rsidRPr="003320D1" w:rsidRDefault="003320D1" w:rsidP="003320D1">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Existing Building – Office Area</w:t>
            </w:r>
          </w:p>
        </w:tc>
        <w:tc>
          <w:tcPr>
            <w:tcW w:w="818" w:type="dxa"/>
            <w:tcBorders>
              <w:top w:val="nil"/>
              <w:left w:val="nil"/>
              <w:bottom w:val="single" w:sz="12" w:space="0" w:color="FFFFFF"/>
              <w:right w:val="single" w:sz="12" w:space="0" w:color="FFFFFF"/>
            </w:tcBorders>
            <w:shd w:val="clear" w:color="000000" w:fill="F2F2F2"/>
            <w:vAlign w:val="center"/>
            <w:hideMark/>
          </w:tcPr>
          <w:p w14:paraId="53D14E1F"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G</w:t>
            </w:r>
          </w:p>
        </w:tc>
        <w:tc>
          <w:tcPr>
            <w:tcW w:w="1710" w:type="dxa"/>
            <w:tcBorders>
              <w:top w:val="nil"/>
              <w:left w:val="nil"/>
              <w:bottom w:val="single" w:sz="12" w:space="0" w:color="FFFFFF"/>
              <w:right w:val="single" w:sz="12" w:space="0" w:color="FFFFFF"/>
            </w:tcBorders>
            <w:shd w:val="clear" w:color="000000" w:fill="F2F2F2"/>
            <w:vAlign w:val="center"/>
            <w:hideMark/>
          </w:tcPr>
          <w:p w14:paraId="1FAEE8E2"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63 X 12.98</w:t>
            </w:r>
          </w:p>
        </w:tc>
        <w:tc>
          <w:tcPr>
            <w:tcW w:w="1620" w:type="dxa"/>
            <w:tcBorders>
              <w:top w:val="nil"/>
              <w:left w:val="nil"/>
              <w:bottom w:val="single" w:sz="12" w:space="0" w:color="FFFFFF"/>
              <w:right w:val="single" w:sz="12" w:space="0" w:color="FFFFFF"/>
            </w:tcBorders>
            <w:shd w:val="clear" w:color="000000" w:fill="F2F2F2"/>
            <w:vAlign w:val="center"/>
            <w:hideMark/>
          </w:tcPr>
          <w:p w14:paraId="1428F5FA"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817.74 </w:t>
            </w:r>
          </w:p>
        </w:tc>
      </w:tr>
      <w:tr w:rsidR="003320D1" w:rsidRPr="003320D1" w14:paraId="2F27E2A7" w14:textId="77777777" w:rsidTr="003320D1">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4E346AA3"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3</w:t>
            </w:r>
          </w:p>
        </w:tc>
        <w:tc>
          <w:tcPr>
            <w:tcW w:w="4137" w:type="dxa"/>
            <w:tcBorders>
              <w:top w:val="nil"/>
              <w:left w:val="nil"/>
              <w:bottom w:val="single" w:sz="12" w:space="0" w:color="FFFFFF"/>
              <w:right w:val="single" w:sz="12" w:space="0" w:color="FFFFFF"/>
            </w:tcBorders>
            <w:shd w:val="clear" w:color="000000" w:fill="F2F2F2"/>
            <w:vAlign w:val="center"/>
            <w:hideMark/>
          </w:tcPr>
          <w:p w14:paraId="4BEBD857" w14:textId="77777777" w:rsidR="003320D1" w:rsidRPr="003320D1" w:rsidRDefault="003320D1" w:rsidP="003320D1">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Existing Building – Office Area</w:t>
            </w:r>
          </w:p>
        </w:tc>
        <w:tc>
          <w:tcPr>
            <w:tcW w:w="818" w:type="dxa"/>
            <w:tcBorders>
              <w:top w:val="nil"/>
              <w:left w:val="nil"/>
              <w:bottom w:val="single" w:sz="12" w:space="0" w:color="FFFFFF"/>
              <w:right w:val="single" w:sz="12" w:space="0" w:color="FFFFFF"/>
            </w:tcBorders>
            <w:shd w:val="clear" w:color="000000" w:fill="F2F2F2"/>
            <w:vAlign w:val="center"/>
            <w:hideMark/>
          </w:tcPr>
          <w:p w14:paraId="31D76C61"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1st</w:t>
            </w:r>
          </w:p>
        </w:tc>
        <w:tc>
          <w:tcPr>
            <w:tcW w:w="1710" w:type="dxa"/>
            <w:tcBorders>
              <w:top w:val="nil"/>
              <w:left w:val="nil"/>
              <w:bottom w:val="single" w:sz="12" w:space="0" w:color="FFFFFF"/>
              <w:right w:val="single" w:sz="12" w:space="0" w:color="FFFFFF"/>
            </w:tcBorders>
            <w:shd w:val="clear" w:color="000000" w:fill="F2F2F2"/>
            <w:vAlign w:val="center"/>
            <w:hideMark/>
          </w:tcPr>
          <w:p w14:paraId="306598DC"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63 X 12.98</w:t>
            </w:r>
          </w:p>
        </w:tc>
        <w:tc>
          <w:tcPr>
            <w:tcW w:w="1620" w:type="dxa"/>
            <w:tcBorders>
              <w:top w:val="nil"/>
              <w:left w:val="nil"/>
              <w:bottom w:val="single" w:sz="12" w:space="0" w:color="FFFFFF"/>
              <w:right w:val="single" w:sz="12" w:space="0" w:color="FFFFFF"/>
            </w:tcBorders>
            <w:shd w:val="clear" w:color="000000" w:fill="F2F2F2"/>
            <w:vAlign w:val="center"/>
            <w:hideMark/>
          </w:tcPr>
          <w:p w14:paraId="44A5FEAC"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817.74 </w:t>
            </w:r>
          </w:p>
        </w:tc>
      </w:tr>
      <w:tr w:rsidR="003320D1" w:rsidRPr="003320D1" w14:paraId="70022EC8" w14:textId="77777777" w:rsidTr="003320D1">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282EF62A"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lang w:eastAsia="en-IN"/>
              </w:rPr>
              <w:t>4</w:t>
            </w:r>
          </w:p>
        </w:tc>
        <w:tc>
          <w:tcPr>
            <w:tcW w:w="4137" w:type="dxa"/>
            <w:tcBorders>
              <w:top w:val="nil"/>
              <w:left w:val="nil"/>
              <w:bottom w:val="single" w:sz="12" w:space="0" w:color="FFFFFF"/>
              <w:right w:val="single" w:sz="12" w:space="0" w:color="FFFFFF"/>
            </w:tcBorders>
            <w:shd w:val="clear" w:color="000000" w:fill="F2F2F2"/>
            <w:vAlign w:val="center"/>
            <w:hideMark/>
          </w:tcPr>
          <w:p w14:paraId="2CA66667" w14:textId="77777777" w:rsidR="003320D1" w:rsidRPr="003320D1" w:rsidRDefault="003320D1" w:rsidP="003320D1">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Proposed Building-Plant Area</w:t>
            </w:r>
          </w:p>
        </w:tc>
        <w:tc>
          <w:tcPr>
            <w:tcW w:w="818" w:type="dxa"/>
            <w:tcBorders>
              <w:top w:val="nil"/>
              <w:left w:val="nil"/>
              <w:bottom w:val="single" w:sz="12" w:space="0" w:color="FFFFFF"/>
              <w:right w:val="single" w:sz="12" w:space="0" w:color="FFFFFF"/>
            </w:tcBorders>
            <w:shd w:val="clear" w:color="000000" w:fill="F2F2F2"/>
            <w:vAlign w:val="center"/>
            <w:hideMark/>
          </w:tcPr>
          <w:p w14:paraId="06B3394A"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val="de-DE" w:eastAsia="en-IN"/>
              </w:rPr>
              <w:t>Ground</w:t>
            </w:r>
          </w:p>
        </w:tc>
        <w:tc>
          <w:tcPr>
            <w:tcW w:w="1710" w:type="dxa"/>
            <w:tcBorders>
              <w:top w:val="nil"/>
              <w:left w:val="nil"/>
              <w:bottom w:val="single" w:sz="12" w:space="0" w:color="FFFFFF"/>
              <w:right w:val="single" w:sz="12" w:space="0" w:color="FFFFFF"/>
            </w:tcBorders>
            <w:shd w:val="clear" w:color="000000" w:fill="F2F2F2"/>
            <w:vAlign w:val="center"/>
            <w:hideMark/>
          </w:tcPr>
          <w:p w14:paraId="24A98461"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val="de-DE" w:eastAsia="en-IN"/>
              </w:rPr>
              <w:t>147.23 X 68.25</w:t>
            </w:r>
          </w:p>
        </w:tc>
        <w:tc>
          <w:tcPr>
            <w:tcW w:w="1620" w:type="dxa"/>
            <w:tcBorders>
              <w:top w:val="nil"/>
              <w:left w:val="nil"/>
              <w:bottom w:val="single" w:sz="12" w:space="0" w:color="FFFFFF"/>
              <w:right w:val="single" w:sz="12" w:space="0" w:color="FFFFFF"/>
            </w:tcBorders>
            <w:shd w:val="clear" w:color="000000" w:fill="F2F2F2"/>
            <w:vAlign w:val="center"/>
            <w:hideMark/>
          </w:tcPr>
          <w:p w14:paraId="1648556F"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10,048.45 </w:t>
            </w:r>
          </w:p>
        </w:tc>
      </w:tr>
      <w:tr w:rsidR="003320D1" w:rsidRPr="003320D1" w14:paraId="5206791B" w14:textId="77777777" w:rsidTr="003320D1">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1EC995FC"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5</w:t>
            </w:r>
          </w:p>
        </w:tc>
        <w:tc>
          <w:tcPr>
            <w:tcW w:w="4137" w:type="dxa"/>
            <w:tcBorders>
              <w:top w:val="nil"/>
              <w:left w:val="nil"/>
              <w:bottom w:val="single" w:sz="12" w:space="0" w:color="FFFFFF"/>
              <w:right w:val="single" w:sz="12" w:space="0" w:color="FFFFFF"/>
            </w:tcBorders>
            <w:shd w:val="clear" w:color="000000" w:fill="F2F2F2"/>
            <w:vAlign w:val="center"/>
            <w:hideMark/>
          </w:tcPr>
          <w:p w14:paraId="368BAA9B" w14:textId="77777777" w:rsidR="003320D1" w:rsidRPr="003320D1" w:rsidRDefault="003320D1" w:rsidP="003320D1">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Proposed Building-Office &amp; Lab Area</w:t>
            </w:r>
          </w:p>
        </w:tc>
        <w:tc>
          <w:tcPr>
            <w:tcW w:w="818" w:type="dxa"/>
            <w:tcBorders>
              <w:top w:val="nil"/>
              <w:left w:val="nil"/>
              <w:bottom w:val="single" w:sz="12" w:space="0" w:color="FFFFFF"/>
              <w:right w:val="single" w:sz="12" w:space="0" w:color="FFFFFF"/>
            </w:tcBorders>
            <w:shd w:val="clear" w:color="000000" w:fill="F2F2F2"/>
            <w:vAlign w:val="center"/>
            <w:hideMark/>
          </w:tcPr>
          <w:p w14:paraId="271CCFC8"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Ground</w:t>
            </w:r>
          </w:p>
        </w:tc>
        <w:tc>
          <w:tcPr>
            <w:tcW w:w="1710" w:type="dxa"/>
            <w:tcBorders>
              <w:top w:val="nil"/>
              <w:left w:val="nil"/>
              <w:bottom w:val="single" w:sz="12" w:space="0" w:color="FFFFFF"/>
              <w:right w:val="single" w:sz="12" w:space="0" w:color="FFFFFF"/>
            </w:tcBorders>
            <w:shd w:val="clear" w:color="000000" w:fill="F2F2F2"/>
            <w:vAlign w:val="center"/>
            <w:hideMark/>
          </w:tcPr>
          <w:p w14:paraId="175BEC79"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147.23 X 6.75</w:t>
            </w:r>
          </w:p>
        </w:tc>
        <w:tc>
          <w:tcPr>
            <w:tcW w:w="1620" w:type="dxa"/>
            <w:tcBorders>
              <w:top w:val="nil"/>
              <w:left w:val="nil"/>
              <w:bottom w:val="single" w:sz="12" w:space="0" w:color="FFFFFF"/>
              <w:right w:val="single" w:sz="12" w:space="0" w:color="FFFFFF"/>
            </w:tcBorders>
            <w:shd w:val="clear" w:color="000000" w:fill="F2F2F2"/>
            <w:vAlign w:val="center"/>
            <w:hideMark/>
          </w:tcPr>
          <w:p w14:paraId="3C8B9601"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993.80 </w:t>
            </w:r>
          </w:p>
        </w:tc>
      </w:tr>
      <w:tr w:rsidR="003320D1" w:rsidRPr="003320D1" w14:paraId="448090D2" w14:textId="77777777" w:rsidTr="003320D1">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5D60EB5B"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lang w:eastAsia="en-IN"/>
              </w:rPr>
              <w:t>6</w:t>
            </w:r>
          </w:p>
        </w:tc>
        <w:tc>
          <w:tcPr>
            <w:tcW w:w="4137" w:type="dxa"/>
            <w:tcBorders>
              <w:top w:val="nil"/>
              <w:left w:val="nil"/>
              <w:bottom w:val="single" w:sz="12" w:space="0" w:color="FFFFFF"/>
              <w:right w:val="single" w:sz="12" w:space="0" w:color="FFFFFF"/>
            </w:tcBorders>
            <w:shd w:val="clear" w:color="000000" w:fill="F2F2F2"/>
            <w:vAlign w:val="center"/>
            <w:hideMark/>
          </w:tcPr>
          <w:p w14:paraId="6A31E722" w14:textId="77777777" w:rsidR="003320D1" w:rsidRPr="003320D1" w:rsidRDefault="003320D1" w:rsidP="003320D1">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Proposed Building-Office &amp; Lab Area</w:t>
            </w:r>
          </w:p>
        </w:tc>
        <w:tc>
          <w:tcPr>
            <w:tcW w:w="818" w:type="dxa"/>
            <w:tcBorders>
              <w:top w:val="nil"/>
              <w:left w:val="nil"/>
              <w:bottom w:val="single" w:sz="12" w:space="0" w:color="FFFFFF"/>
              <w:right w:val="single" w:sz="12" w:space="0" w:color="FFFFFF"/>
            </w:tcBorders>
            <w:shd w:val="clear" w:color="000000" w:fill="F2F2F2"/>
            <w:vAlign w:val="center"/>
            <w:hideMark/>
          </w:tcPr>
          <w:p w14:paraId="177D04D5"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1st</w:t>
            </w:r>
          </w:p>
        </w:tc>
        <w:tc>
          <w:tcPr>
            <w:tcW w:w="1710" w:type="dxa"/>
            <w:tcBorders>
              <w:top w:val="nil"/>
              <w:left w:val="nil"/>
              <w:bottom w:val="single" w:sz="12" w:space="0" w:color="FFFFFF"/>
              <w:right w:val="single" w:sz="12" w:space="0" w:color="FFFFFF"/>
            </w:tcBorders>
            <w:shd w:val="clear" w:color="000000" w:fill="F2F2F2"/>
            <w:vAlign w:val="center"/>
            <w:hideMark/>
          </w:tcPr>
          <w:p w14:paraId="322F0E0F"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142.03 X 6.75</w:t>
            </w:r>
          </w:p>
        </w:tc>
        <w:tc>
          <w:tcPr>
            <w:tcW w:w="1620" w:type="dxa"/>
            <w:tcBorders>
              <w:top w:val="nil"/>
              <w:left w:val="nil"/>
              <w:bottom w:val="single" w:sz="12" w:space="0" w:color="FFFFFF"/>
              <w:right w:val="single" w:sz="12" w:space="0" w:color="FFFFFF"/>
            </w:tcBorders>
            <w:shd w:val="clear" w:color="000000" w:fill="F2F2F2"/>
            <w:vAlign w:val="center"/>
            <w:hideMark/>
          </w:tcPr>
          <w:p w14:paraId="523B3582"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958.70 </w:t>
            </w:r>
          </w:p>
        </w:tc>
      </w:tr>
      <w:tr w:rsidR="003320D1" w:rsidRPr="003320D1" w14:paraId="3177F518" w14:textId="77777777" w:rsidTr="003320D1">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1340A4E7"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7</w:t>
            </w:r>
          </w:p>
        </w:tc>
        <w:tc>
          <w:tcPr>
            <w:tcW w:w="4137" w:type="dxa"/>
            <w:tcBorders>
              <w:top w:val="nil"/>
              <w:left w:val="nil"/>
              <w:bottom w:val="single" w:sz="12" w:space="0" w:color="FFFFFF"/>
              <w:right w:val="single" w:sz="12" w:space="0" w:color="FFFFFF"/>
            </w:tcBorders>
            <w:shd w:val="clear" w:color="000000" w:fill="F2F2F2"/>
            <w:vAlign w:val="center"/>
            <w:hideMark/>
          </w:tcPr>
          <w:p w14:paraId="3202F8E0" w14:textId="77777777" w:rsidR="003320D1" w:rsidRPr="003320D1" w:rsidRDefault="003320D1" w:rsidP="003320D1">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Substation</w:t>
            </w:r>
          </w:p>
        </w:tc>
        <w:tc>
          <w:tcPr>
            <w:tcW w:w="818" w:type="dxa"/>
            <w:tcBorders>
              <w:top w:val="nil"/>
              <w:left w:val="nil"/>
              <w:bottom w:val="single" w:sz="12" w:space="0" w:color="FFFFFF"/>
              <w:right w:val="single" w:sz="12" w:space="0" w:color="FFFFFF"/>
            </w:tcBorders>
            <w:shd w:val="clear" w:color="000000" w:fill="F2F2F2"/>
            <w:vAlign w:val="center"/>
            <w:hideMark/>
          </w:tcPr>
          <w:p w14:paraId="371283BD"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G</w:t>
            </w:r>
          </w:p>
        </w:tc>
        <w:tc>
          <w:tcPr>
            <w:tcW w:w="1710" w:type="dxa"/>
            <w:tcBorders>
              <w:top w:val="nil"/>
              <w:left w:val="nil"/>
              <w:bottom w:val="single" w:sz="12" w:space="0" w:color="FFFFFF"/>
              <w:right w:val="single" w:sz="12" w:space="0" w:color="FFFFFF"/>
            </w:tcBorders>
            <w:shd w:val="clear" w:color="000000" w:fill="F2F2F2"/>
            <w:vAlign w:val="center"/>
            <w:hideMark/>
          </w:tcPr>
          <w:p w14:paraId="5C54C5BF"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11 X 6.23</w:t>
            </w:r>
          </w:p>
        </w:tc>
        <w:tc>
          <w:tcPr>
            <w:tcW w:w="1620" w:type="dxa"/>
            <w:tcBorders>
              <w:top w:val="nil"/>
              <w:left w:val="nil"/>
              <w:bottom w:val="single" w:sz="12" w:space="0" w:color="FFFFFF"/>
              <w:right w:val="single" w:sz="12" w:space="0" w:color="FFFFFF"/>
            </w:tcBorders>
            <w:shd w:val="clear" w:color="000000" w:fill="F2F2F2"/>
            <w:vAlign w:val="center"/>
            <w:hideMark/>
          </w:tcPr>
          <w:p w14:paraId="3B33134B"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68.53 </w:t>
            </w:r>
          </w:p>
        </w:tc>
      </w:tr>
      <w:tr w:rsidR="003320D1" w:rsidRPr="003320D1" w14:paraId="56B385BB" w14:textId="77777777" w:rsidTr="003320D1">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6202732E"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8</w:t>
            </w:r>
          </w:p>
        </w:tc>
        <w:tc>
          <w:tcPr>
            <w:tcW w:w="4137" w:type="dxa"/>
            <w:tcBorders>
              <w:top w:val="nil"/>
              <w:left w:val="nil"/>
              <w:bottom w:val="single" w:sz="12" w:space="0" w:color="FFFFFF"/>
              <w:right w:val="single" w:sz="12" w:space="0" w:color="FFFFFF"/>
            </w:tcBorders>
            <w:shd w:val="clear" w:color="000000" w:fill="F2F2F2"/>
            <w:vAlign w:val="center"/>
            <w:hideMark/>
          </w:tcPr>
          <w:p w14:paraId="1309A745" w14:textId="77777777" w:rsidR="003320D1" w:rsidRPr="003320D1" w:rsidRDefault="003320D1" w:rsidP="003320D1">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Pump Room</w:t>
            </w:r>
          </w:p>
        </w:tc>
        <w:tc>
          <w:tcPr>
            <w:tcW w:w="818" w:type="dxa"/>
            <w:tcBorders>
              <w:top w:val="nil"/>
              <w:left w:val="nil"/>
              <w:bottom w:val="single" w:sz="12" w:space="0" w:color="FFFFFF"/>
              <w:right w:val="single" w:sz="12" w:space="0" w:color="FFFFFF"/>
            </w:tcBorders>
            <w:shd w:val="clear" w:color="000000" w:fill="F2F2F2"/>
            <w:vAlign w:val="center"/>
            <w:hideMark/>
          </w:tcPr>
          <w:p w14:paraId="7462C9B2"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G</w:t>
            </w:r>
          </w:p>
        </w:tc>
        <w:tc>
          <w:tcPr>
            <w:tcW w:w="1710" w:type="dxa"/>
            <w:tcBorders>
              <w:top w:val="nil"/>
              <w:left w:val="nil"/>
              <w:bottom w:val="single" w:sz="12" w:space="0" w:color="FFFFFF"/>
              <w:right w:val="single" w:sz="12" w:space="0" w:color="FFFFFF"/>
            </w:tcBorders>
            <w:shd w:val="clear" w:color="000000" w:fill="F2F2F2"/>
            <w:vAlign w:val="center"/>
            <w:hideMark/>
          </w:tcPr>
          <w:p w14:paraId="0CE0A462"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10.12 X 18.21</w:t>
            </w:r>
          </w:p>
        </w:tc>
        <w:tc>
          <w:tcPr>
            <w:tcW w:w="1620" w:type="dxa"/>
            <w:tcBorders>
              <w:top w:val="nil"/>
              <w:left w:val="nil"/>
              <w:bottom w:val="single" w:sz="12" w:space="0" w:color="FFFFFF"/>
              <w:right w:val="single" w:sz="12" w:space="0" w:color="FFFFFF"/>
            </w:tcBorders>
            <w:shd w:val="clear" w:color="000000" w:fill="F2F2F2"/>
            <w:vAlign w:val="center"/>
            <w:hideMark/>
          </w:tcPr>
          <w:p w14:paraId="210EFAAD"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184.29 </w:t>
            </w:r>
          </w:p>
        </w:tc>
      </w:tr>
      <w:tr w:rsidR="003320D1" w:rsidRPr="003320D1" w14:paraId="7F5A0A5A" w14:textId="77777777" w:rsidTr="003320D1">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401E2A54"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w:t>
            </w:r>
          </w:p>
        </w:tc>
        <w:tc>
          <w:tcPr>
            <w:tcW w:w="4137" w:type="dxa"/>
            <w:tcBorders>
              <w:top w:val="nil"/>
              <w:left w:val="nil"/>
              <w:bottom w:val="single" w:sz="12" w:space="0" w:color="FFFFFF"/>
              <w:right w:val="single" w:sz="12" w:space="0" w:color="FFFFFF"/>
            </w:tcBorders>
            <w:shd w:val="clear" w:color="000000" w:fill="F2F2F2"/>
            <w:vAlign w:val="center"/>
            <w:hideMark/>
          </w:tcPr>
          <w:p w14:paraId="604AB8B9" w14:textId="77777777" w:rsidR="003320D1" w:rsidRPr="003320D1" w:rsidRDefault="003320D1" w:rsidP="003320D1">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w:t>
            </w:r>
          </w:p>
        </w:tc>
        <w:tc>
          <w:tcPr>
            <w:tcW w:w="818" w:type="dxa"/>
            <w:tcBorders>
              <w:top w:val="nil"/>
              <w:left w:val="nil"/>
              <w:bottom w:val="single" w:sz="12" w:space="0" w:color="FFFFFF"/>
              <w:right w:val="single" w:sz="12" w:space="0" w:color="FFFFFF"/>
            </w:tcBorders>
            <w:shd w:val="clear" w:color="000000" w:fill="F2F2F2"/>
            <w:vAlign w:val="center"/>
            <w:hideMark/>
          </w:tcPr>
          <w:p w14:paraId="2D9D73BD"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w:t>
            </w:r>
          </w:p>
        </w:tc>
        <w:tc>
          <w:tcPr>
            <w:tcW w:w="1710" w:type="dxa"/>
            <w:tcBorders>
              <w:top w:val="nil"/>
              <w:left w:val="nil"/>
              <w:bottom w:val="single" w:sz="12" w:space="0" w:color="FFFFFF"/>
              <w:right w:val="single" w:sz="12" w:space="0" w:color="FFFFFF"/>
            </w:tcBorders>
            <w:shd w:val="clear" w:color="000000" w:fill="F2F2F2"/>
            <w:vAlign w:val="center"/>
            <w:hideMark/>
          </w:tcPr>
          <w:p w14:paraId="0C6DEE08" w14:textId="77777777" w:rsidR="003320D1" w:rsidRPr="003320D1" w:rsidRDefault="003320D1" w:rsidP="003320D1">
            <w:pPr>
              <w:spacing w:after="0" w:line="360" w:lineRule="auto"/>
              <w:jc w:val="center"/>
              <w:rPr>
                <w:rFonts w:ascii="Arial Narrow" w:eastAsia="Times New Roman" w:hAnsi="Arial Narrow" w:cs="Calibri"/>
                <w:b/>
                <w:bCs/>
                <w:color w:val="000000"/>
                <w:lang w:eastAsia="en-IN"/>
              </w:rPr>
            </w:pPr>
            <w:r w:rsidRPr="003320D1">
              <w:rPr>
                <w:rFonts w:ascii="Arial Narrow" w:eastAsia="Times New Roman" w:hAnsi="Arial Narrow" w:cs="Calibri"/>
                <w:b/>
                <w:bCs/>
                <w:color w:val="000000"/>
                <w:lang w:eastAsia="en-IN"/>
              </w:rPr>
              <w:t>Total (B)</w:t>
            </w:r>
          </w:p>
        </w:tc>
        <w:tc>
          <w:tcPr>
            <w:tcW w:w="1620" w:type="dxa"/>
            <w:tcBorders>
              <w:top w:val="nil"/>
              <w:left w:val="nil"/>
              <w:bottom w:val="single" w:sz="12" w:space="0" w:color="FFFFFF"/>
              <w:right w:val="single" w:sz="12" w:space="0" w:color="FFFFFF"/>
            </w:tcBorders>
            <w:shd w:val="clear" w:color="000000" w:fill="F2F2F2"/>
            <w:vAlign w:val="center"/>
            <w:hideMark/>
          </w:tcPr>
          <w:p w14:paraId="7051709C" w14:textId="77777777" w:rsidR="003320D1" w:rsidRPr="003320D1" w:rsidRDefault="003320D1" w:rsidP="003320D1">
            <w:pPr>
              <w:spacing w:after="0" w:line="360" w:lineRule="auto"/>
              <w:jc w:val="center"/>
              <w:rPr>
                <w:rFonts w:ascii="Arial Narrow" w:eastAsia="Times New Roman" w:hAnsi="Arial Narrow" w:cs="Calibri"/>
                <w:b/>
                <w:bCs/>
                <w:color w:val="000000"/>
                <w:lang w:eastAsia="en-IN"/>
              </w:rPr>
            </w:pPr>
            <w:r w:rsidRPr="003320D1">
              <w:rPr>
                <w:rFonts w:ascii="Arial Narrow" w:eastAsia="Times New Roman" w:hAnsi="Arial Narrow" w:cs="Calibri"/>
                <w:b/>
                <w:bCs/>
                <w:color w:val="000000"/>
                <w:lang w:eastAsia="en-IN"/>
              </w:rPr>
              <w:t xml:space="preserve">        19,449.00 </w:t>
            </w:r>
          </w:p>
        </w:tc>
      </w:tr>
      <w:tr w:rsidR="003320D1" w:rsidRPr="003320D1" w14:paraId="1FA4D76A" w14:textId="77777777" w:rsidTr="003320D1">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tcPr>
          <w:p w14:paraId="40B878FA"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p>
        </w:tc>
        <w:tc>
          <w:tcPr>
            <w:tcW w:w="4137" w:type="dxa"/>
            <w:tcBorders>
              <w:top w:val="nil"/>
              <w:left w:val="nil"/>
              <w:bottom w:val="single" w:sz="12" w:space="0" w:color="FFFFFF"/>
              <w:right w:val="single" w:sz="12" w:space="0" w:color="FFFFFF"/>
            </w:tcBorders>
            <w:shd w:val="clear" w:color="000000" w:fill="F2F2F2"/>
            <w:vAlign w:val="center"/>
          </w:tcPr>
          <w:p w14:paraId="0005E9A3" w14:textId="77777777" w:rsidR="003320D1" w:rsidRPr="003320D1" w:rsidRDefault="003320D1" w:rsidP="003320D1">
            <w:pPr>
              <w:spacing w:after="0" w:line="360" w:lineRule="auto"/>
              <w:jc w:val="both"/>
              <w:rPr>
                <w:rFonts w:ascii="Arial Narrow" w:eastAsia="Times New Roman" w:hAnsi="Arial Narrow" w:cs="Calibri"/>
                <w:color w:val="000000"/>
                <w:lang w:eastAsia="en-IN"/>
              </w:rPr>
            </w:pPr>
          </w:p>
        </w:tc>
        <w:tc>
          <w:tcPr>
            <w:tcW w:w="818" w:type="dxa"/>
            <w:tcBorders>
              <w:top w:val="nil"/>
              <w:left w:val="nil"/>
              <w:bottom w:val="single" w:sz="12" w:space="0" w:color="FFFFFF"/>
              <w:right w:val="single" w:sz="12" w:space="0" w:color="FFFFFF"/>
            </w:tcBorders>
            <w:shd w:val="clear" w:color="000000" w:fill="F2F2F2"/>
            <w:vAlign w:val="center"/>
          </w:tcPr>
          <w:p w14:paraId="7DE0CB62"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p>
        </w:tc>
        <w:tc>
          <w:tcPr>
            <w:tcW w:w="1710" w:type="dxa"/>
            <w:tcBorders>
              <w:top w:val="nil"/>
              <w:left w:val="nil"/>
              <w:bottom w:val="single" w:sz="12" w:space="0" w:color="FFFFFF"/>
              <w:right w:val="single" w:sz="12" w:space="0" w:color="FFFFFF"/>
            </w:tcBorders>
            <w:shd w:val="clear" w:color="000000" w:fill="F2F2F2"/>
            <w:vAlign w:val="center"/>
          </w:tcPr>
          <w:p w14:paraId="33E75F25" w14:textId="7FE428D3" w:rsidR="003320D1" w:rsidRPr="003320D1" w:rsidRDefault="003320D1" w:rsidP="003320D1">
            <w:pPr>
              <w:spacing w:after="0" w:line="360" w:lineRule="auto"/>
              <w:jc w:val="center"/>
              <w:rPr>
                <w:rFonts w:ascii="Arial Narrow" w:eastAsia="Times New Roman" w:hAnsi="Arial Narrow" w:cs="Calibri"/>
                <w:b/>
                <w:bCs/>
                <w:color w:val="000000"/>
                <w:lang w:eastAsia="en-IN"/>
              </w:rPr>
            </w:pPr>
            <w:r w:rsidRPr="003320D1">
              <w:rPr>
                <w:rFonts w:ascii="Arial Narrow" w:eastAsia="Times New Roman" w:hAnsi="Arial Narrow" w:cs="Calibri"/>
                <w:b/>
                <w:bCs/>
                <w:color w:val="000000"/>
                <w:lang w:eastAsia="en-IN"/>
              </w:rPr>
              <w:t>Total (A+B)</w:t>
            </w:r>
          </w:p>
        </w:tc>
        <w:tc>
          <w:tcPr>
            <w:tcW w:w="1620" w:type="dxa"/>
            <w:tcBorders>
              <w:top w:val="nil"/>
              <w:left w:val="nil"/>
              <w:bottom w:val="single" w:sz="12" w:space="0" w:color="FFFFFF"/>
              <w:right w:val="single" w:sz="12" w:space="0" w:color="FFFFFF"/>
            </w:tcBorders>
            <w:shd w:val="clear" w:color="000000" w:fill="F2F2F2"/>
            <w:vAlign w:val="center"/>
          </w:tcPr>
          <w:p w14:paraId="4E39EF79" w14:textId="6EFF2641" w:rsidR="003320D1" w:rsidRPr="003320D1" w:rsidRDefault="003320D1" w:rsidP="003320D1">
            <w:pPr>
              <w:spacing w:after="0" w:line="360" w:lineRule="auto"/>
              <w:jc w:val="center"/>
              <w:rPr>
                <w:rFonts w:ascii="Arial Narrow" w:eastAsia="Times New Roman" w:hAnsi="Arial Narrow" w:cs="Calibri"/>
                <w:b/>
                <w:bCs/>
                <w:color w:val="000000"/>
                <w:lang w:eastAsia="en-IN"/>
              </w:rPr>
            </w:pPr>
            <w:r w:rsidRPr="003320D1">
              <w:rPr>
                <w:rFonts w:ascii="Arial Narrow" w:eastAsia="Times New Roman" w:hAnsi="Arial Narrow" w:cs="Calibri"/>
                <w:b/>
                <w:bCs/>
                <w:color w:val="000000"/>
                <w:lang w:eastAsia="en-IN"/>
              </w:rPr>
              <w:t xml:space="preserve">        32,828.36 </w:t>
            </w:r>
          </w:p>
        </w:tc>
      </w:tr>
    </w:tbl>
    <w:p w14:paraId="0228C673" w14:textId="77777777" w:rsidR="003320D1" w:rsidRDefault="003320D1" w:rsidP="00E10EA3">
      <w:pPr>
        <w:spacing w:after="0" w:line="360" w:lineRule="auto"/>
        <w:jc w:val="both"/>
        <w:rPr>
          <w:rFonts w:ascii="Arial Narrow" w:hAnsi="Arial Narrow"/>
          <w:sz w:val="26"/>
          <w:szCs w:val="26"/>
        </w:rPr>
      </w:pPr>
    </w:p>
    <w:p w14:paraId="543BFD45" w14:textId="1A4AF9B6" w:rsidR="00AA1155" w:rsidRPr="00AA1155" w:rsidRDefault="00AA1155" w:rsidP="00E10EA3">
      <w:pPr>
        <w:spacing w:after="0" w:line="360" w:lineRule="auto"/>
        <w:jc w:val="both"/>
        <w:rPr>
          <w:rFonts w:ascii="Arial Narrow" w:hAnsi="Arial Narrow"/>
          <w:b/>
          <w:bCs/>
          <w:sz w:val="26"/>
          <w:szCs w:val="26"/>
        </w:rPr>
      </w:pPr>
      <w:r w:rsidRPr="00AA1155">
        <w:rPr>
          <w:rFonts w:ascii="Arial Narrow" w:hAnsi="Arial Narrow"/>
          <w:b/>
          <w:bCs/>
          <w:sz w:val="26"/>
          <w:szCs w:val="26"/>
        </w:rPr>
        <w:t>Note:-</w:t>
      </w:r>
    </w:p>
    <w:p w14:paraId="40C16C86" w14:textId="28CEA716" w:rsidR="00E74DA8" w:rsidRPr="00AA1155" w:rsidRDefault="00E74DA8" w:rsidP="00AA1155">
      <w:pPr>
        <w:pStyle w:val="ListParagraph"/>
        <w:numPr>
          <w:ilvl w:val="0"/>
          <w:numId w:val="18"/>
        </w:numPr>
        <w:spacing w:line="360" w:lineRule="auto"/>
        <w:ind w:left="360" w:hanging="270"/>
        <w:jc w:val="both"/>
        <w:rPr>
          <w:rFonts w:ascii="Arial Narrow" w:hAnsi="Arial Narrow"/>
          <w:sz w:val="26"/>
          <w:szCs w:val="26"/>
        </w:rPr>
      </w:pPr>
      <w:r w:rsidRPr="00AA1155">
        <w:rPr>
          <w:rFonts w:ascii="Arial Narrow" w:hAnsi="Arial Narrow"/>
          <w:sz w:val="26"/>
          <w:szCs w:val="26"/>
        </w:rPr>
        <w:t xml:space="preserve">As per Plan the Ground Coverage </w:t>
      </w:r>
      <w:r w:rsidR="003320D1" w:rsidRPr="00AA1155">
        <w:rPr>
          <w:rFonts w:ascii="Arial Narrow" w:hAnsi="Arial Narrow"/>
          <w:sz w:val="26"/>
          <w:szCs w:val="26"/>
        </w:rPr>
        <w:t xml:space="preserve">for KCPL proposed project </w:t>
      </w:r>
      <w:r w:rsidRPr="00AA1155">
        <w:rPr>
          <w:rFonts w:ascii="Arial Narrow" w:hAnsi="Arial Narrow"/>
          <w:sz w:val="26"/>
          <w:szCs w:val="26"/>
        </w:rPr>
        <w:t xml:space="preserve">is </w:t>
      </w:r>
      <w:r w:rsidR="00AA1155" w:rsidRPr="00AA1155">
        <w:rPr>
          <w:rFonts w:ascii="Arial Narrow" w:hAnsi="Arial Narrow"/>
          <w:sz w:val="26"/>
          <w:szCs w:val="26"/>
        </w:rPr>
        <w:t>17,672.56</w:t>
      </w:r>
      <w:r w:rsidRPr="00AA1155">
        <w:rPr>
          <w:rFonts w:ascii="Arial Narrow" w:hAnsi="Arial Narrow"/>
          <w:sz w:val="26"/>
          <w:szCs w:val="26"/>
        </w:rPr>
        <w:t xml:space="preserve"> Sq. M., however the Company has provided the lease deed of Land admeasuring 10,999 Sq. M. Company should provide the </w:t>
      </w:r>
      <w:r w:rsidR="00AA1155" w:rsidRPr="00AA1155">
        <w:rPr>
          <w:rFonts w:ascii="Arial Narrow" w:hAnsi="Arial Narrow"/>
          <w:sz w:val="26"/>
          <w:szCs w:val="26"/>
        </w:rPr>
        <w:t xml:space="preserve">Lease deed for the additional </w:t>
      </w:r>
      <w:r w:rsidRPr="00AA1155">
        <w:rPr>
          <w:rFonts w:ascii="Arial Narrow" w:hAnsi="Arial Narrow"/>
          <w:sz w:val="26"/>
          <w:szCs w:val="26"/>
        </w:rPr>
        <w:t>Land</w:t>
      </w:r>
      <w:r w:rsidR="00AA1155" w:rsidRPr="00AA1155">
        <w:rPr>
          <w:rFonts w:ascii="Arial Narrow" w:hAnsi="Arial Narrow"/>
          <w:sz w:val="26"/>
          <w:szCs w:val="26"/>
        </w:rPr>
        <w:t xml:space="preserve">. </w:t>
      </w:r>
    </w:p>
    <w:p w14:paraId="313E643E" w14:textId="29A2CA3D" w:rsidR="00AA1155" w:rsidRPr="00AA1155" w:rsidRDefault="00AA1155" w:rsidP="00AA1155">
      <w:pPr>
        <w:pStyle w:val="ListParagraph"/>
        <w:numPr>
          <w:ilvl w:val="0"/>
          <w:numId w:val="18"/>
        </w:numPr>
        <w:spacing w:line="360" w:lineRule="auto"/>
        <w:ind w:left="360" w:hanging="270"/>
        <w:jc w:val="both"/>
        <w:rPr>
          <w:rFonts w:ascii="Arial Narrow" w:hAnsi="Arial Narrow"/>
          <w:sz w:val="26"/>
          <w:szCs w:val="26"/>
        </w:rPr>
      </w:pPr>
      <w:r w:rsidRPr="00AA1155">
        <w:rPr>
          <w:rFonts w:ascii="Arial Narrow" w:hAnsi="Arial Narrow"/>
          <w:sz w:val="26"/>
          <w:szCs w:val="26"/>
        </w:rPr>
        <w:t>Construction of Proposed Building is in progress. The Cost of Building is in the scope of DIPL.</w:t>
      </w:r>
    </w:p>
    <w:p w14:paraId="4AC135CB" w14:textId="77777777" w:rsidR="00E10EA3" w:rsidRDefault="00E10EA3" w:rsidP="00B517C7">
      <w:pPr>
        <w:spacing w:after="0" w:line="360" w:lineRule="auto"/>
        <w:jc w:val="both"/>
        <w:rPr>
          <w:rFonts w:ascii="Arial Narrow" w:hAnsi="Arial Narrow"/>
          <w:sz w:val="26"/>
          <w:szCs w:val="26"/>
        </w:rPr>
      </w:pPr>
    </w:p>
    <w:p w14:paraId="17DCE37A" w14:textId="66839343" w:rsidR="001B3516" w:rsidRPr="001B3516" w:rsidRDefault="001B3516" w:rsidP="001B3516">
      <w:pPr>
        <w:spacing w:after="0" w:line="360" w:lineRule="auto"/>
        <w:jc w:val="both"/>
        <w:rPr>
          <w:rFonts w:ascii="Arial Narrow" w:hAnsi="Arial Narrow"/>
          <w:sz w:val="26"/>
          <w:szCs w:val="26"/>
        </w:rPr>
      </w:pPr>
      <w:r w:rsidRPr="001B3516">
        <w:rPr>
          <w:rFonts w:ascii="Arial Narrow" w:hAnsi="Arial Narrow"/>
          <w:sz w:val="26"/>
          <w:szCs w:val="26"/>
        </w:rPr>
        <w:t>The foundation for the machinery and related finishing</w:t>
      </w:r>
      <w:r>
        <w:rPr>
          <w:rFonts w:ascii="Arial Narrow" w:hAnsi="Arial Narrow"/>
          <w:sz w:val="26"/>
          <w:szCs w:val="26"/>
        </w:rPr>
        <w:t xml:space="preserve"> </w:t>
      </w:r>
      <w:r w:rsidRPr="001B3516">
        <w:rPr>
          <w:rFonts w:ascii="Arial Narrow" w:hAnsi="Arial Narrow"/>
          <w:sz w:val="26"/>
          <w:szCs w:val="26"/>
        </w:rPr>
        <w:t>work will be undertaken by KCPL subsequently</w:t>
      </w:r>
      <w:r w:rsidR="00A864F7">
        <w:rPr>
          <w:rFonts w:ascii="Arial Narrow" w:hAnsi="Arial Narrow"/>
          <w:sz w:val="26"/>
          <w:szCs w:val="26"/>
        </w:rPr>
        <w:t>,</w:t>
      </w:r>
      <w:r w:rsidRPr="001B3516">
        <w:rPr>
          <w:rFonts w:ascii="Arial Narrow" w:hAnsi="Arial Narrow"/>
          <w:sz w:val="26"/>
          <w:szCs w:val="26"/>
        </w:rPr>
        <w:t xml:space="preserve"> </w:t>
      </w:r>
      <w:r w:rsidR="00A864F7">
        <w:rPr>
          <w:rFonts w:ascii="Arial Narrow" w:hAnsi="Arial Narrow"/>
          <w:sz w:val="26"/>
          <w:szCs w:val="26"/>
        </w:rPr>
        <w:t>t</w:t>
      </w:r>
      <w:r w:rsidRPr="001B3516">
        <w:rPr>
          <w:rFonts w:ascii="Arial Narrow" w:hAnsi="Arial Narrow"/>
          <w:sz w:val="26"/>
          <w:szCs w:val="26"/>
        </w:rPr>
        <w:t>he utilities</w:t>
      </w:r>
      <w:r>
        <w:rPr>
          <w:rFonts w:ascii="Arial Narrow" w:hAnsi="Arial Narrow"/>
          <w:sz w:val="26"/>
          <w:szCs w:val="26"/>
        </w:rPr>
        <w:t xml:space="preserve"> </w:t>
      </w:r>
      <w:r w:rsidRPr="001B3516">
        <w:rPr>
          <w:rFonts w:ascii="Arial Narrow" w:hAnsi="Arial Narrow"/>
          <w:sz w:val="26"/>
          <w:szCs w:val="26"/>
        </w:rPr>
        <w:t>needed for the proposed project are as under</w:t>
      </w:r>
    </w:p>
    <w:p w14:paraId="3D269D19" w14:textId="16C15C26" w:rsidR="001B3516" w:rsidRPr="001B3516" w:rsidRDefault="001B3516" w:rsidP="001B3516">
      <w:pPr>
        <w:spacing w:after="0" w:line="360" w:lineRule="auto"/>
        <w:jc w:val="both"/>
        <w:rPr>
          <w:rFonts w:ascii="Arial Narrow" w:hAnsi="Arial Narrow"/>
          <w:sz w:val="26"/>
          <w:szCs w:val="26"/>
        </w:rPr>
      </w:pPr>
      <w:r w:rsidRPr="001B3516">
        <w:rPr>
          <w:rFonts w:ascii="Arial Narrow" w:hAnsi="Arial Narrow"/>
          <w:sz w:val="26"/>
          <w:szCs w:val="26"/>
        </w:rPr>
        <w:t>1</w:t>
      </w:r>
      <w:r>
        <w:rPr>
          <w:rFonts w:ascii="Arial Narrow" w:hAnsi="Arial Narrow"/>
          <w:sz w:val="26"/>
          <w:szCs w:val="26"/>
        </w:rPr>
        <w:t xml:space="preserve"> </w:t>
      </w:r>
      <w:r w:rsidRPr="001B3516">
        <w:rPr>
          <w:rFonts w:ascii="Arial Narrow" w:hAnsi="Arial Narrow"/>
          <w:sz w:val="26"/>
          <w:szCs w:val="26"/>
        </w:rPr>
        <w:t>Water Treatment Plant</w:t>
      </w:r>
    </w:p>
    <w:p w14:paraId="0FC243BF" w14:textId="70B20F9B" w:rsidR="001B3516" w:rsidRPr="001B3516" w:rsidRDefault="001B3516" w:rsidP="001B3516">
      <w:pPr>
        <w:spacing w:after="0" w:line="360" w:lineRule="auto"/>
        <w:jc w:val="both"/>
        <w:rPr>
          <w:rFonts w:ascii="Arial Narrow" w:hAnsi="Arial Narrow"/>
          <w:sz w:val="26"/>
          <w:szCs w:val="26"/>
        </w:rPr>
      </w:pPr>
      <w:r w:rsidRPr="001B3516">
        <w:rPr>
          <w:rFonts w:ascii="Arial Narrow" w:hAnsi="Arial Narrow"/>
          <w:sz w:val="26"/>
          <w:szCs w:val="26"/>
        </w:rPr>
        <w:t>2</w:t>
      </w:r>
      <w:r>
        <w:rPr>
          <w:rFonts w:ascii="Arial Narrow" w:hAnsi="Arial Narrow"/>
          <w:sz w:val="26"/>
          <w:szCs w:val="26"/>
        </w:rPr>
        <w:t xml:space="preserve"> </w:t>
      </w:r>
      <w:r w:rsidRPr="001B3516">
        <w:rPr>
          <w:rFonts w:ascii="Arial Narrow" w:hAnsi="Arial Narrow"/>
          <w:sz w:val="26"/>
          <w:szCs w:val="26"/>
        </w:rPr>
        <w:t>Effluent Treatment Plant</w:t>
      </w:r>
    </w:p>
    <w:p w14:paraId="6226C2CB" w14:textId="2B5BD879" w:rsidR="001B3516" w:rsidRPr="001B3516" w:rsidRDefault="001B3516" w:rsidP="001B3516">
      <w:pPr>
        <w:spacing w:after="0" w:line="360" w:lineRule="auto"/>
        <w:jc w:val="both"/>
        <w:rPr>
          <w:rFonts w:ascii="Arial Narrow" w:hAnsi="Arial Narrow"/>
          <w:sz w:val="26"/>
          <w:szCs w:val="26"/>
        </w:rPr>
      </w:pPr>
      <w:r w:rsidRPr="001B3516">
        <w:rPr>
          <w:rFonts w:ascii="Arial Narrow" w:hAnsi="Arial Narrow"/>
          <w:sz w:val="26"/>
          <w:szCs w:val="26"/>
        </w:rPr>
        <w:t>3</w:t>
      </w:r>
      <w:r>
        <w:rPr>
          <w:rFonts w:ascii="Arial Narrow" w:hAnsi="Arial Narrow"/>
          <w:sz w:val="26"/>
          <w:szCs w:val="26"/>
        </w:rPr>
        <w:t xml:space="preserve"> </w:t>
      </w:r>
      <w:r w:rsidRPr="001B3516">
        <w:rPr>
          <w:rFonts w:ascii="Arial Narrow" w:hAnsi="Arial Narrow"/>
          <w:sz w:val="26"/>
          <w:szCs w:val="26"/>
        </w:rPr>
        <w:t xml:space="preserve">Boiler </w:t>
      </w:r>
      <w:r w:rsidR="00A864F7">
        <w:rPr>
          <w:rFonts w:ascii="Arial Narrow" w:hAnsi="Arial Narrow"/>
          <w:sz w:val="26"/>
          <w:szCs w:val="26"/>
        </w:rPr>
        <w:t>f</w:t>
      </w:r>
      <w:r w:rsidRPr="001B3516">
        <w:rPr>
          <w:rFonts w:ascii="Arial Narrow" w:hAnsi="Arial Narrow"/>
          <w:sz w:val="26"/>
          <w:szCs w:val="26"/>
        </w:rPr>
        <w:t>or Steam Generation</w:t>
      </w:r>
    </w:p>
    <w:p w14:paraId="5487AF38" w14:textId="543E6B5D" w:rsidR="001B3516" w:rsidRPr="001B3516" w:rsidRDefault="001B3516" w:rsidP="001B3516">
      <w:pPr>
        <w:spacing w:after="0" w:line="360" w:lineRule="auto"/>
        <w:jc w:val="both"/>
        <w:rPr>
          <w:rFonts w:ascii="Arial Narrow" w:hAnsi="Arial Narrow"/>
          <w:sz w:val="26"/>
          <w:szCs w:val="26"/>
        </w:rPr>
      </w:pPr>
      <w:r w:rsidRPr="001B3516">
        <w:rPr>
          <w:rFonts w:ascii="Arial Narrow" w:hAnsi="Arial Narrow"/>
          <w:sz w:val="26"/>
          <w:szCs w:val="26"/>
        </w:rPr>
        <w:t>4</w:t>
      </w:r>
      <w:r>
        <w:rPr>
          <w:rFonts w:ascii="Arial Narrow" w:hAnsi="Arial Narrow"/>
          <w:sz w:val="26"/>
          <w:szCs w:val="26"/>
        </w:rPr>
        <w:t xml:space="preserve"> </w:t>
      </w:r>
      <w:r w:rsidRPr="001B3516">
        <w:rPr>
          <w:rFonts w:ascii="Arial Narrow" w:hAnsi="Arial Narrow"/>
          <w:sz w:val="26"/>
          <w:szCs w:val="26"/>
        </w:rPr>
        <w:t>Firefighting hydrant system</w:t>
      </w:r>
    </w:p>
    <w:p w14:paraId="37588B9D" w14:textId="7B720268" w:rsidR="001B3516" w:rsidRPr="001B3516" w:rsidRDefault="001B3516" w:rsidP="001B3516">
      <w:pPr>
        <w:spacing w:after="0" w:line="360" w:lineRule="auto"/>
        <w:jc w:val="both"/>
        <w:rPr>
          <w:rFonts w:ascii="Arial Narrow" w:hAnsi="Arial Narrow"/>
          <w:sz w:val="26"/>
          <w:szCs w:val="26"/>
        </w:rPr>
      </w:pPr>
      <w:r w:rsidRPr="001B3516">
        <w:rPr>
          <w:rFonts w:ascii="Arial Narrow" w:hAnsi="Arial Narrow"/>
          <w:sz w:val="26"/>
          <w:szCs w:val="26"/>
        </w:rPr>
        <w:t>5</w:t>
      </w:r>
      <w:r>
        <w:rPr>
          <w:rFonts w:ascii="Arial Narrow" w:hAnsi="Arial Narrow"/>
          <w:sz w:val="26"/>
          <w:szCs w:val="26"/>
        </w:rPr>
        <w:t xml:space="preserve"> </w:t>
      </w:r>
      <w:r w:rsidRPr="001B3516">
        <w:rPr>
          <w:rFonts w:ascii="Arial Narrow" w:hAnsi="Arial Narrow"/>
          <w:sz w:val="26"/>
          <w:szCs w:val="26"/>
        </w:rPr>
        <w:t>Electrical Distribution</w:t>
      </w:r>
    </w:p>
    <w:p w14:paraId="5AF0DE60" w14:textId="1BF99264" w:rsidR="001B3516" w:rsidRPr="001B3516" w:rsidRDefault="001B3516" w:rsidP="001B3516">
      <w:pPr>
        <w:spacing w:after="0" w:line="360" w:lineRule="auto"/>
        <w:jc w:val="both"/>
        <w:rPr>
          <w:rFonts w:ascii="Arial Narrow" w:hAnsi="Arial Narrow"/>
          <w:sz w:val="26"/>
          <w:szCs w:val="26"/>
        </w:rPr>
      </w:pPr>
    </w:p>
    <w:p w14:paraId="5CDC6DEF" w14:textId="374AD5FD" w:rsidR="001B3516" w:rsidRPr="001B3516" w:rsidRDefault="001B3516" w:rsidP="001B3516">
      <w:pPr>
        <w:spacing w:after="0" w:line="360" w:lineRule="auto"/>
        <w:jc w:val="both"/>
        <w:rPr>
          <w:rFonts w:ascii="Arial Narrow" w:hAnsi="Arial Narrow"/>
          <w:sz w:val="26"/>
          <w:szCs w:val="26"/>
        </w:rPr>
      </w:pPr>
      <w:r w:rsidRPr="001B3516">
        <w:rPr>
          <w:rFonts w:ascii="Arial Narrow" w:hAnsi="Arial Narrow"/>
          <w:sz w:val="26"/>
          <w:szCs w:val="26"/>
        </w:rPr>
        <w:t>The promoters plan to subscribe to two government</w:t>
      </w:r>
      <w:r>
        <w:rPr>
          <w:rFonts w:ascii="Arial Narrow" w:hAnsi="Arial Narrow"/>
          <w:sz w:val="26"/>
          <w:szCs w:val="26"/>
        </w:rPr>
        <w:t xml:space="preserve"> </w:t>
      </w:r>
      <w:r w:rsidRPr="001B3516">
        <w:rPr>
          <w:rFonts w:ascii="Arial Narrow" w:hAnsi="Arial Narrow"/>
          <w:sz w:val="26"/>
          <w:szCs w:val="26"/>
        </w:rPr>
        <w:t>subsidies as follows</w:t>
      </w:r>
    </w:p>
    <w:p w14:paraId="307D6132" w14:textId="1A1E64F5" w:rsidR="001B3516" w:rsidRPr="001B3516" w:rsidRDefault="001B3516" w:rsidP="001B3516">
      <w:pPr>
        <w:spacing w:after="0" w:line="360" w:lineRule="auto"/>
        <w:jc w:val="both"/>
        <w:rPr>
          <w:rFonts w:ascii="Arial Narrow" w:hAnsi="Arial Narrow"/>
          <w:b/>
          <w:bCs/>
          <w:sz w:val="26"/>
          <w:szCs w:val="26"/>
        </w:rPr>
      </w:pPr>
      <w:r w:rsidRPr="001B3516">
        <w:rPr>
          <w:rFonts w:ascii="Arial Narrow" w:hAnsi="Arial Narrow"/>
          <w:b/>
          <w:bCs/>
          <w:sz w:val="26"/>
          <w:szCs w:val="26"/>
        </w:rPr>
        <w:t>Power Subsidy</w:t>
      </w:r>
    </w:p>
    <w:p w14:paraId="402D4C29" w14:textId="77777777" w:rsidR="001B3516" w:rsidRDefault="001B3516" w:rsidP="001B3516">
      <w:pPr>
        <w:spacing w:after="0" w:line="360" w:lineRule="auto"/>
        <w:jc w:val="both"/>
        <w:rPr>
          <w:rFonts w:ascii="Arial Narrow" w:hAnsi="Arial Narrow"/>
          <w:sz w:val="26"/>
          <w:szCs w:val="26"/>
        </w:rPr>
      </w:pPr>
      <w:r w:rsidRPr="001B3516">
        <w:rPr>
          <w:rFonts w:ascii="Arial Narrow" w:hAnsi="Arial Narrow"/>
          <w:sz w:val="26"/>
          <w:szCs w:val="26"/>
        </w:rPr>
        <w:t>As per the New Textile Policy, Maharashtra government</w:t>
      </w:r>
      <w:r>
        <w:rPr>
          <w:rFonts w:ascii="Arial Narrow" w:hAnsi="Arial Narrow"/>
          <w:sz w:val="26"/>
          <w:szCs w:val="26"/>
        </w:rPr>
        <w:t xml:space="preserve"> </w:t>
      </w:r>
      <w:r w:rsidRPr="001B3516">
        <w:rPr>
          <w:rFonts w:ascii="Arial Narrow" w:hAnsi="Arial Narrow"/>
          <w:sz w:val="26"/>
          <w:szCs w:val="26"/>
        </w:rPr>
        <w:t>will provide the power subsidy benefit to Textile sector A</w:t>
      </w:r>
      <w:r>
        <w:rPr>
          <w:rFonts w:ascii="Arial Narrow" w:hAnsi="Arial Narrow"/>
          <w:sz w:val="26"/>
          <w:szCs w:val="26"/>
        </w:rPr>
        <w:t xml:space="preserve"> </w:t>
      </w:r>
      <w:r w:rsidRPr="001B3516">
        <w:rPr>
          <w:rFonts w:ascii="Arial Narrow" w:hAnsi="Arial Narrow"/>
          <w:sz w:val="26"/>
          <w:szCs w:val="26"/>
        </w:rPr>
        <w:t>subsidy of Rs 2 per unit will be given to textile sector unit</w:t>
      </w:r>
      <w:r>
        <w:rPr>
          <w:rFonts w:ascii="Arial Narrow" w:hAnsi="Arial Narrow"/>
          <w:sz w:val="26"/>
          <w:szCs w:val="26"/>
        </w:rPr>
        <w:t xml:space="preserve"> </w:t>
      </w:r>
      <w:r w:rsidRPr="001B3516">
        <w:rPr>
          <w:rFonts w:ascii="Arial Narrow" w:hAnsi="Arial Narrow"/>
          <w:sz w:val="26"/>
          <w:szCs w:val="26"/>
        </w:rPr>
        <w:t>to avail power subsidy benefits After getting this</w:t>
      </w:r>
      <w:r>
        <w:rPr>
          <w:rFonts w:ascii="Arial Narrow" w:hAnsi="Arial Narrow"/>
          <w:sz w:val="26"/>
          <w:szCs w:val="26"/>
        </w:rPr>
        <w:t xml:space="preserve"> </w:t>
      </w:r>
      <w:r w:rsidRPr="001B3516">
        <w:rPr>
          <w:rFonts w:ascii="Arial Narrow" w:hAnsi="Arial Narrow"/>
          <w:sz w:val="26"/>
          <w:szCs w:val="26"/>
        </w:rPr>
        <w:t>document verified from the power sector department, the</w:t>
      </w:r>
      <w:r>
        <w:rPr>
          <w:rFonts w:ascii="Arial Narrow" w:hAnsi="Arial Narrow"/>
          <w:sz w:val="26"/>
          <w:szCs w:val="26"/>
        </w:rPr>
        <w:t xml:space="preserve"> </w:t>
      </w:r>
      <w:r w:rsidRPr="001B3516">
        <w:rPr>
          <w:rFonts w:ascii="Arial Narrow" w:hAnsi="Arial Narrow"/>
          <w:sz w:val="26"/>
          <w:szCs w:val="26"/>
        </w:rPr>
        <w:t>subsidy benefit will be reflected in the power bill and will</w:t>
      </w:r>
      <w:r>
        <w:rPr>
          <w:rFonts w:ascii="Arial Narrow" w:hAnsi="Arial Narrow"/>
          <w:sz w:val="26"/>
          <w:szCs w:val="26"/>
        </w:rPr>
        <w:t xml:space="preserve"> </w:t>
      </w:r>
      <w:r w:rsidRPr="001B3516">
        <w:rPr>
          <w:rFonts w:ascii="Arial Narrow" w:hAnsi="Arial Narrow"/>
          <w:sz w:val="26"/>
          <w:szCs w:val="26"/>
        </w:rPr>
        <w:t>be availed by the manufacturer on a monthly basis</w:t>
      </w:r>
      <w:r>
        <w:rPr>
          <w:rFonts w:ascii="Arial Narrow" w:hAnsi="Arial Narrow"/>
          <w:sz w:val="26"/>
          <w:szCs w:val="26"/>
        </w:rPr>
        <w:t>.</w:t>
      </w:r>
    </w:p>
    <w:p w14:paraId="561BDD37" w14:textId="77777777" w:rsidR="001B3516" w:rsidRDefault="001B3516" w:rsidP="001B3516">
      <w:pPr>
        <w:spacing w:after="0" w:line="360" w:lineRule="auto"/>
        <w:jc w:val="both"/>
        <w:rPr>
          <w:rFonts w:ascii="Arial Narrow" w:hAnsi="Arial Narrow"/>
          <w:sz w:val="26"/>
          <w:szCs w:val="26"/>
        </w:rPr>
      </w:pPr>
    </w:p>
    <w:p w14:paraId="146C7B76" w14:textId="26FB21ED" w:rsidR="001B3516" w:rsidRPr="001B3516" w:rsidRDefault="001B3516" w:rsidP="001B3516">
      <w:pPr>
        <w:spacing w:after="0" w:line="360" w:lineRule="auto"/>
        <w:jc w:val="both"/>
        <w:rPr>
          <w:rFonts w:ascii="Arial Narrow" w:hAnsi="Arial Narrow"/>
          <w:b/>
          <w:bCs/>
          <w:sz w:val="26"/>
          <w:szCs w:val="26"/>
        </w:rPr>
      </w:pPr>
      <w:r w:rsidRPr="001B3516">
        <w:rPr>
          <w:rFonts w:ascii="Arial Narrow" w:hAnsi="Arial Narrow"/>
          <w:b/>
          <w:bCs/>
          <w:sz w:val="26"/>
          <w:szCs w:val="26"/>
        </w:rPr>
        <w:t>Capital Subsidy</w:t>
      </w:r>
    </w:p>
    <w:p w14:paraId="21511B30" w14:textId="180097D1" w:rsidR="001B3516" w:rsidRDefault="001B3516" w:rsidP="001B3516">
      <w:pPr>
        <w:spacing w:after="0" w:line="360" w:lineRule="auto"/>
        <w:jc w:val="both"/>
        <w:rPr>
          <w:rFonts w:ascii="Arial Narrow" w:hAnsi="Arial Narrow"/>
          <w:sz w:val="26"/>
          <w:szCs w:val="26"/>
        </w:rPr>
      </w:pPr>
      <w:r w:rsidRPr="001B3516">
        <w:rPr>
          <w:rFonts w:ascii="Arial Narrow" w:hAnsi="Arial Narrow"/>
          <w:sz w:val="26"/>
          <w:szCs w:val="26"/>
        </w:rPr>
        <w:t>The Amended Technology Upgradation Fund Scheme</w:t>
      </w:r>
      <w:r>
        <w:rPr>
          <w:rFonts w:ascii="Arial Narrow" w:hAnsi="Arial Narrow"/>
          <w:sz w:val="26"/>
          <w:szCs w:val="26"/>
        </w:rPr>
        <w:t xml:space="preserve"> </w:t>
      </w:r>
      <w:r w:rsidRPr="001B3516">
        <w:rPr>
          <w:rFonts w:ascii="Arial Narrow" w:hAnsi="Arial Narrow"/>
          <w:sz w:val="26"/>
          <w:szCs w:val="26"/>
        </w:rPr>
        <w:t>(has been notified by the Ministry of Textiles</w:t>
      </w:r>
      <w:r>
        <w:rPr>
          <w:rFonts w:ascii="Arial Narrow" w:hAnsi="Arial Narrow"/>
          <w:sz w:val="26"/>
          <w:szCs w:val="26"/>
        </w:rPr>
        <w:t>.</w:t>
      </w:r>
      <w:r w:rsidR="00894395">
        <w:rPr>
          <w:rFonts w:ascii="Arial Narrow" w:hAnsi="Arial Narrow"/>
          <w:sz w:val="26"/>
          <w:szCs w:val="26"/>
        </w:rPr>
        <w:t xml:space="preserve"> </w:t>
      </w:r>
      <w:r w:rsidRPr="001B3516">
        <w:rPr>
          <w:rFonts w:ascii="Arial Narrow" w:hAnsi="Arial Narrow"/>
          <w:sz w:val="26"/>
          <w:szCs w:val="26"/>
        </w:rPr>
        <w:t>In order to promote ease of doing business in the country</w:t>
      </w:r>
      <w:r>
        <w:rPr>
          <w:rFonts w:ascii="Arial Narrow" w:hAnsi="Arial Narrow"/>
          <w:sz w:val="26"/>
          <w:szCs w:val="26"/>
        </w:rPr>
        <w:t xml:space="preserve"> </w:t>
      </w:r>
      <w:r w:rsidRPr="001B3516">
        <w:rPr>
          <w:rFonts w:ascii="Arial Narrow" w:hAnsi="Arial Narrow"/>
          <w:sz w:val="26"/>
          <w:szCs w:val="26"/>
        </w:rPr>
        <w:t>and achieve the vision of generating employment and</w:t>
      </w:r>
      <w:r>
        <w:rPr>
          <w:rFonts w:ascii="Arial Narrow" w:hAnsi="Arial Narrow"/>
          <w:sz w:val="26"/>
          <w:szCs w:val="26"/>
        </w:rPr>
        <w:t xml:space="preserve"> </w:t>
      </w:r>
      <w:r w:rsidRPr="001B3516">
        <w:rPr>
          <w:rFonts w:ascii="Arial Narrow" w:hAnsi="Arial Narrow"/>
          <w:sz w:val="26"/>
          <w:szCs w:val="26"/>
        </w:rPr>
        <w:t>promoting exports through “Make in India” with “Zero</w:t>
      </w:r>
      <w:r>
        <w:rPr>
          <w:rFonts w:ascii="Arial Narrow" w:hAnsi="Arial Narrow"/>
          <w:sz w:val="26"/>
          <w:szCs w:val="26"/>
        </w:rPr>
        <w:t xml:space="preserve"> </w:t>
      </w:r>
      <w:r w:rsidRPr="001B3516">
        <w:rPr>
          <w:rFonts w:ascii="Arial Narrow" w:hAnsi="Arial Narrow"/>
          <w:sz w:val="26"/>
          <w:szCs w:val="26"/>
        </w:rPr>
        <w:t>effect and Zero defect” in manufacturing, it has been</w:t>
      </w:r>
      <w:r>
        <w:rPr>
          <w:rFonts w:ascii="Arial Narrow" w:hAnsi="Arial Narrow"/>
          <w:sz w:val="26"/>
          <w:szCs w:val="26"/>
        </w:rPr>
        <w:t xml:space="preserve"> </w:t>
      </w:r>
      <w:r w:rsidRPr="001B3516">
        <w:rPr>
          <w:rFonts w:ascii="Arial Narrow" w:hAnsi="Arial Narrow"/>
          <w:sz w:val="26"/>
          <w:szCs w:val="26"/>
        </w:rPr>
        <w:t>decided that the government would provide credit linked</w:t>
      </w:r>
      <w:r>
        <w:rPr>
          <w:rFonts w:ascii="Arial Narrow" w:hAnsi="Arial Narrow"/>
          <w:sz w:val="26"/>
          <w:szCs w:val="26"/>
        </w:rPr>
        <w:t xml:space="preserve"> </w:t>
      </w:r>
      <w:r w:rsidRPr="001B3516">
        <w:rPr>
          <w:rFonts w:ascii="Arial Narrow" w:hAnsi="Arial Narrow"/>
          <w:sz w:val="26"/>
          <w:szCs w:val="26"/>
        </w:rPr>
        <w:t>capital Investment Subsidy (under Amended</w:t>
      </w:r>
      <w:r>
        <w:rPr>
          <w:rFonts w:ascii="Arial Narrow" w:hAnsi="Arial Narrow"/>
          <w:sz w:val="26"/>
          <w:szCs w:val="26"/>
        </w:rPr>
        <w:t xml:space="preserve"> </w:t>
      </w:r>
      <w:r w:rsidRPr="001B3516">
        <w:rPr>
          <w:rFonts w:ascii="Arial Narrow" w:hAnsi="Arial Narrow"/>
          <w:sz w:val="26"/>
          <w:szCs w:val="26"/>
        </w:rPr>
        <w:t>Technology Upgradation Fund Scheme (</w:t>
      </w:r>
      <w:r>
        <w:rPr>
          <w:rFonts w:ascii="Arial Narrow" w:hAnsi="Arial Narrow"/>
          <w:sz w:val="26"/>
          <w:szCs w:val="26"/>
        </w:rPr>
        <w:t>ATUFS).</w:t>
      </w:r>
    </w:p>
    <w:p w14:paraId="656CA216" w14:textId="77777777" w:rsidR="001B3516" w:rsidRDefault="001B3516" w:rsidP="001B3516">
      <w:pPr>
        <w:spacing w:after="0" w:line="360" w:lineRule="auto"/>
        <w:jc w:val="both"/>
        <w:rPr>
          <w:rFonts w:ascii="Arial Narrow" w:hAnsi="Arial Narrow"/>
          <w:sz w:val="26"/>
          <w:szCs w:val="26"/>
        </w:rPr>
      </w:pPr>
    </w:p>
    <w:p w14:paraId="0E76B6B9" w14:textId="53B0FD9A" w:rsidR="001B3516" w:rsidRPr="001B3516" w:rsidRDefault="001B3516" w:rsidP="001B3516">
      <w:pPr>
        <w:spacing w:after="0" w:line="360" w:lineRule="auto"/>
        <w:jc w:val="both"/>
        <w:rPr>
          <w:rFonts w:ascii="Arial Narrow" w:hAnsi="Arial Narrow"/>
          <w:sz w:val="26"/>
          <w:szCs w:val="26"/>
        </w:rPr>
      </w:pPr>
      <w:r w:rsidRPr="001B3516">
        <w:rPr>
          <w:rFonts w:ascii="Arial Narrow" w:hAnsi="Arial Narrow"/>
          <w:sz w:val="26"/>
          <w:szCs w:val="26"/>
        </w:rPr>
        <w:t>The Scheme would facilitate augmenting of investment,</w:t>
      </w:r>
      <w:r>
        <w:rPr>
          <w:rFonts w:ascii="Arial Narrow" w:hAnsi="Arial Narrow"/>
          <w:sz w:val="26"/>
          <w:szCs w:val="26"/>
        </w:rPr>
        <w:t xml:space="preserve"> </w:t>
      </w:r>
      <w:r w:rsidRPr="001B3516">
        <w:rPr>
          <w:rFonts w:ascii="Arial Narrow" w:hAnsi="Arial Narrow"/>
          <w:sz w:val="26"/>
          <w:szCs w:val="26"/>
        </w:rPr>
        <w:t>productivity, quality, employment, exports along with</w:t>
      </w:r>
      <w:r>
        <w:rPr>
          <w:rFonts w:ascii="Arial Narrow" w:hAnsi="Arial Narrow"/>
          <w:sz w:val="26"/>
          <w:szCs w:val="26"/>
        </w:rPr>
        <w:t xml:space="preserve"> </w:t>
      </w:r>
      <w:r w:rsidRPr="001B3516">
        <w:rPr>
          <w:rFonts w:ascii="Arial Narrow" w:hAnsi="Arial Narrow"/>
          <w:sz w:val="26"/>
          <w:szCs w:val="26"/>
        </w:rPr>
        <w:t>import substitution in the textile industry It will also</w:t>
      </w:r>
      <w:r>
        <w:rPr>
          <w:rFonts w:ascii="Arial Narrow" w:hAnsi="Arial Narrow"/>
          <w:sz w:val="26"/>
          <w:szCs w:val="26"/>
        </w:rPr>
        <w:t xml:space="preserve"> </w:t>
      </w:r>
      <w:r w:rsidRPr="001B3516">
        <w:rPr>
          <w:rFonts w:ascii="Arial Narrow" w:hAnsi="Arial Narrow"/>
          <w:sz w:val="26"/>
          <w:szCs w:val="26"/>
        </w:rPr>
        <w:t>indirectly promote investment in textile machinery (having</w:t>
      </w:r>
      <w:r>
        <w:rPr>
          <w:rFonts w:ascii="Arial Narrow" w:hAnsi="Arial Narrow"/>
          <w:sz w:val="26"/>
          <w:szCs w:val="26"/>
        </w:rPr>
        <w:t xml:space="preserve"> </w:t>
      </w:r>
      <w:r w:rsidRPr="001B3516">
        <w:rPr>
          <w:rFonts w:ascii="Arial Narrow" w:hAnsi="Arial Narrow"/>
          <w:sz w:val="26"/>
          <w:szCs w:val="26"/>
        </w:rPr>
        <w:t>benchmark technology) manufacturing</w:t>
      </w:r>
      <w:r>
        <w:rPr>
          <w:rFonts w:ascii="Arial Narrow" w:hAnsi="Arial Narrow"/>
          <w:sz w:val="26"/>
          <w:szCs w:val="26"/>
        </w:rPr>
        <w:t>.</w:t>
      </w:r>
    </w:p>
    <w:p w14:paraId="7B4C861C" w14:textId="53DEFCC0" w:rsidR="001B3516" w:rsidRPr="001B3516" w:rsidRDefault="001B3516" w:rsidP="00894395">
      <w:pPr>
        <w:spacing w:after="0" w:line="240" w:lineRule="auto"/>
        <w:jc w:val="both"/>
        <w:rPr>
          <w:rFonts w:ascii="Arial Narrow" w:hAnsi="Arial Narrow"/>
          <w:sz w:val="26"/>
          <w:szCs w:val="26"/>
        </w:rPr>
      </w:pPr>
    </w:p>
    <w:p w14:paraId="070637A4" w14:textId="54D861C8" w:rsidR="001B3516" w:rsidRPr="001B3516" w:rsidRDefault="001B3516" w:rsidP="001B3516">
      <w:pPr>
        <w:spacing w:after="0" w:line="360" w:lineRule="auto"/>
        <w:jc w:val="both"/>
        <w:rPr>
          <w:rFonts w:ascii="Arial Narrow" w:hAnsi="Arial Narrow"/>
          <w:sz w:val="26"/>
          <w:szCs w:val="26"/>
        </w:rPr>
      </w:pPr>
      <w:r w:rsidRPr="001B3516">
        <w:rPr>
          <w:rFonts w:ascii="Arial Narrow" w:hAnsi="Arial Narrow"/>
          <w:sz w:val="26"/>
          <w:szCs w:val="26"/>
        </w:rPr>
        <w:t>Technology Upgradation means induction of new</w:t>
      </w:r>
      <w:r>
        <w:rPr>
          <w:rFonts w:ascii="Arial Narrow" w:hAnsi="Arial Narrow"/>
          <w:sz w:val="26"/>
          <w:szCs w:val="26"/>
        </w:rPr>
        <w:t xml:space="preserve"> </w:t>
      </w:r>
      <w:r w:rsidRPr="001B3516">
        <w:rPr>
          <w:rFonts w:ascii="Arial Narrow" w:hAnsi="Arial Narrow"/>
          <w:sz w:val="26"/>
          <w:szCs w:val="26"/>
        </w:rPr>
        <w:t>machinery by an entity engaged in the textile industry with</w:t>
      </w:r>
      <w:r>
        <w:rPr>
          <w:rFonts w:ascii="Arial Narrow" w:hAnsi="Arial Narrow"/>
          <w:sz w:val="26"/>
          <w:szCs w:val="26"/>
        </w:rPr>
        <w:t xml:space="preserve"> </w:t>
      </w:r>
      <w:r w:rsidRPr="001B3516">
        <w:rPr>
          <w:rFonts w:ascii="Arial Narrow" w:hAnsi="Arial Narrow"/>
          <w:sz w:val="26"/>
          <w:szCs w:val="26"/>
        </w:rPr>
        <w:t>state of art technology as specified annually by the</w:t>
      </w:r>
      <w:r>
        <w:rPr>
          <w:rFonts w:ascii="Arial Narrow" w:hAnsi="Arial Narrow"/>
          <w:sz w:val="26"/>
          <w:szCs w:val="26"/>
        </w:rPr>
        <w:t xml:space="preserve"> </w:t>
      </w:r>
      <w:r w:rsidRPr="001B3516">
        <w:rPr>
          <w:rFonts w:ascii="Arial Narrow" w:hAnsi="Arial Narrow"/>
          <w:sz w:val="26"/>
          <w:szCs w:val="26"/>
        </w:rPr>
        <w:t>Technical Advisory cum Monitoring Committee (Technology lower than the specified one will not be</w:t>
      </w:r>
      <w:r>
        <w:rPr>
          <w:rFonts w:ascii="Arial Narrow" w:hAnsi="Arial Narrow"/>
          <w:sz w:val="26"/>
          <w:szCs w:val="26"/>
        </w:rPr>
        <w:t xml:space="preserve"> </w:t>
      </w:r>
      <w:r w:rsidRPr="001B3516">
        <w:rPr>
          <w:rFonts w:ascii="Arial Narrow" w:hAnsi="Arial Narrow"/>
          <w:sz w:val="26"/>
          <w:szCs w:val="26"/>
        </w:rPr>
        <w:t>treated as Technology Upgradation</w:t>
      </w:r>
      <w:r w:rsidR="00894395">
        <w:rPr>
          <w:rFonts w:ascii="Arial Narrow" w:hAnsi="Arial Narrow"/>
          <w:sz w:val="26"/>
          <w:szCs w:val="26"/>
        </w:rPr>
        <w:t xml:space="preserve">. </w:t>
      </w:r>
      <w:r w:rsidRPr="001B3516">
        <w:rPr>
          <w:rFonts w:ascii="Arial Narrow" w:hAnsi="Arial Narrow"/>
          <w:sz w:val="26"/>
          <w:szCs w:val="26"/>
        </w:rPr>
        <w:t>Capital Investment Subsidy (means the subsidy at</w:t>
      </w:r>
      <w:r>
        <w:rPr>
          <w:rFonts w:ascii="Arial Narrow" w:hAnsi="Arial Narrow"/>
          <w:sz w:val="26"/>
          <w:szCs w:val="26"/>
        </w:rPr>
        <w:t xml:space="preserve"> </w:t>
      </w:r>
      <w:r w:rsidRPr="001B3516">
        <w:rPr>
          <w:rFonts w:ascii="Arial Narrow" w:hAnsi="Arial Narrow"/>
          <w:sz w:val="26"/>
          <w:szCs w:val="26"/>
        </w:rPr>
        <w:t>prescribed rate on credit linked Capital Investment to an</w:t>
      </w:r>
      <w:r>
        <w:rPr>
          <w:rFonts w:ascii="Arial Narrow" w:hAnsi="Arial Narrow"/>
          <w:sz w:val="26"/>
          <w:szCs w:val="26"/>
        </w:rPr>
        <w:t xml:space="preserve"> </w:t>
      </w:r>
      <w:r w:rsidRPr="001B3516">
        <w:rPr>
          <w:rFonts w:ascii="Arial Narrow" w:hAnsi="Arial Narrow"/>
          <w:sz w:val="26"/>
          <w:szCs w:val="26"/>
        </w:rPr>
        <w:t>entity engaged in textile sector on technology upgradation</w:t>
      </w:r>
      <w:r>
        <w:rPr>
          <w:rFonts w:ascii="Arial Narrow" w:hAnsi="Arial Narrow"/>
          <w:sz w:val="26"/>
          <w:szCs w:val="26"/>
        </w:rPr>
        <w:t xml:space="preserve"> </w:t>
      </w:r>
      <w:r w:rsidRPr="001B3516">
        <w:rPr>
          <w:rFonts w:ascii="Arial Narrow" w:hAnsi="Arial Narrow"/>
          <w:sz w:val="26"/>
          <w:szCs w:val="26"/>
        </w:rPr>
        <w:t>which will be determined on the basic cost’ of the</w:t>
      </w:r>
      <w:r>
        <w:rPr>
          <w:rFonts w:ascii="Arial Narrow" w:hAnsi="Arial Narrow"/>
          <w:sz w:val="26"/>
          <w:szCs w:val="26"/>
        </w:rPr>
        <w:t xml:space="preserve"> </w:t>
      </w:r>
      <w:r w:rsidRPr="001B3516">
        <w:rPr>
          <w:rFonts w:ascii="Arial Narrow" w:hAnsi="Arial Narrow"/>
          <w:sz w:val="26"/>
          <w:szCs w:val="26"/>
        </w:rPr>
        <w:t>specified machinery after its installation and</w:t>
      </w:r>
      <w:r>
        <w:rPr>
          <w:rFonts w:ascii="Arial Narrow" w:hAnsi="Arial Narrow"/>
          <w:sz w:val="26"/>
          <w:szCs w:val="26"/>
        </w:rPr>
        <w:t xml:space="preserve"> </w:t>
      </w:r>
      <w:r w:rsidRPr="001B3516">
        <w:rPr>
          <w:rFonts w:ascii="Arial Narrow" w:hAnsi="Arial Narrow"/>
          <w:sz w:val="26"/>
          <w:szCs w:val="26"/>
        </w:rPr>
        <w:t>commissioning.</w:t>
      </w:r>
      <w:r w:rsidR="00167633">
        <w:rPr>
          <w:rFonts w:ascii="Arial Narrow" w:hAnsi="Arial Narrow"/>
          <w:sz w:val="26"/>
          <w:szCs w:val="26"/>
        </w:rPr>
        <w:t xml:space="preserve"> </w:t>
      </w:r>
      <w:r w:rsidRPr="001B3516">
        <w:rPr>
          <w:rFonts w:ascii="Arial Narrow" w:hAnsi="Arial Narrow"/>
          <w:sz w:val="26"/>
          <w:szCs w:val="26"/>
        </w:rPr>
        <w:t>‘Basic cost’ means cost of machinery</w:t>
      </w:r>
      <w:r>
        <w:rPr>
          <w:rFonts w:ascii="Arial Narrow" w:hAnsi="Arial Narrow"/>
          <w:sz w:val="26"/>
          <w:szCs w:val="26"/>
        </w:rPr>
        <w:t xml:space="preserve"> </w:t>
      </w:r>
      <w:r w:rsidRPr="001B3516">
        <w:rPr>
          <w:rFonts w:ascii="Arial Narrow" w:hAnsi="Arial Narrow"/>
          <w:sz w:val="26"/>
          <w:szCs w:val="26"/>
        </w:rPr>
        <w:t>excluding taxes, duties and any other charges</w:t>
      </w:r>
    </w:p>
    <w:p w14:paraId="14913971" w14:textId="726E8DD2" w:rsidR="001B3516" w:rsidRPr="001B3516" w:rsidRDefault="001B3516" w:rsidP="00894395">
      <w:pPr>
        <w:spacing w:after="0" w:line="240" w:lineRule="auto"/>
        <w:jc w:val="both"/>
        <w:rPr>
          <w:rFonts w:ascii="Arial Narrow" w:hAnsi="Arial Narrow"/>
          <w:sz w:val="26"/>
          <w:szCs w:val="26"/>
        </w:rPr>
      </w:pPr>
    </w:p>
    <w:p w14:paraId="0D3EB415" w14:textId="711468D4" w:rsidR="001B3516" w:rsidRDefault="001B3516" w:rsidP="001B3516">
      <w:pPr>
        <w:spacing w:after="0" w:line="360" w:lineRule="auto"/>
        <w:jc w:val="both"/>
        <w:rPr>
          <w:rFonts w:ascii="Arial Narrow" w:hAnsi="Arial Narrow"/>
          <w:sz w:val="26"/>
          <w:szCs w:val="26"/>
        </w:rPr>
      </w:pPr>
      <w:r w:rsidRPr="001B3516">
        <w:rPr>
          <w:rFonts w:ascii="Arial Narrow" w:hAnsi="Arial Narrow"/>
          <w:sz w:val="26"/>
          <w:szCs w:val="26"/>
        </w:rPr>
        <w:t>To avail this Capital Subsidy benefit, the company will have</w:t>
      </w:r>
      <w:r>
        <w:rPr>
          <w:rFonts w:ascii="Arial Narrow" w:hAnsi="Arial Narrow"/>
          <w:sz w:val="26"/>
          <w:szCs w:val="26"/>
        </w:rPr>
        <w:t xml:space="preserve"> </w:t>
      </w:r>
      <w:r w:rsidRPr="001B3516">
        <w:rPr>
          <w:rFonts w:ascii="Arial Narrow" w:hAnsi="Arial Narrow"/>
          <w:sz w:val="26"/>
          <w:szCs w:val="26"/>
        </w:rPr>
        <w:t>to file the application thru online</w:t>
      </w:r>
      <w:r>
        <w:rPr>
          <w:rFonts w:ascii="Arial Narrow" w:hAnsi="Arial Narrow"/>
          <w:sz w:val="26"/>
          <w:szCs w:val="26"/>
        </w:rPr>
        <w:t xml:space="preserve"> </w:t>
      </w:r>
      <w:r w:rsidRPr="001B3516">
        <w:rPr>
          <w:rFonts w:ascii="Arial Narrow" w:hAnsi="Arial Narrow"/>
          <w:sz w:val="26"/>
          <w:szCs w:val="26"/>
        </w:rPr>
        <w:t>portal to DIC</w:t>
      </w:r>
      <w:r>
        <w:rPr>
          <w:rFonts w:ascii="Arial Narrow" w:hAnsi="Arial Narrow"/>
          <w:sz w:val="26"/>
          <w:szCs w:val="26"/>
        </w:rPr>
        <w:t xml:space="preserve"> </w:t>
      </w:r>
      <w:r w:rsidRPr="001B3516">
        <w:rPr>
          <w:rFonts w:ascii="Arial Narrow" w:hAnsi="Arial Narrow"/>
          <w:sz w:val="26"/>
          <w:szCs w:val="26"/>
        </w:rPr>
        <w:t>department</w:t>
      </w:r>
      <w:r w:rsidR="00894395">
        <w:rPr>
          <w:rFonts w:ascii="Arial Narrow" w:hAnsi="Arial Narrow"/>
          <w:sz w:val="26"/>
          <w:szCs w:val="26"/>
        </w:rPr>
        <w:t xml:space="preserve">. </w:t>
      </w:r>
      <w:r w:rsidRPr="001B3516">
        <w:rPr>
          <w:rFonts w:ascii="Arial Narrow" w:hAnsi="Arial Narrow"/>
          <w:sz w:val="26"/>
          <w:szCs w:val="26"/>
        </w:rPr>
        <w:t>Government will release the funds as per there schedule to</w:t>
      </w:r>
      <w:r>
        <w:rPr>
          <w:rFonts w:ascii="Arial Narrow" w:hAnsi="Arial Narrow"/>
          <w:sz w:val="26"/>
          <w:szCs w:val="26"/>
        </w:rPr>
        <w:t xml:space="preserve"> </w:t>
      </w:r>
      <w:r w:rsidRPr="001B3516">
        <w:rPr>
          <w:rFonts w:ascii="Arial Narrow" w:hAnsi="Arial Narrow"/>
          <w:sz w:val="26"/>
          <w:szCs w:val="26"/>
        </w:rPr>
        <w:t>the respective loan account of the Company</w:t>
      </w:r>
      <w:r>
        <w:rPr>
          <w:rFonts w:ascii="Arial Narrow" w:hAnsi="Arial Narrow"/>
          <w:sz w:val="26"/>
          <w:szCs w:val="26"/>
        </w:rPr>
        <w:t>.</w:t>
      </w:r>
      <w:r w:rsidRPr="001B3516">
        <w:rPr>
          <w:rFonts w:ascii="Arial Narrow" w:hAnsi="Arial Narrow"/>
          <w:sz w:val="26"/>
          <w:szCs w:val="26"/>
        </w:rPr>
        <w:t xml:space="preserve"> This capital</w:t>
      </w:r>
      <w:r>
        <w:rPr>
          <w:rFonts w:ascii="Arial Narrow" w:hAnsi="Arial Narrow"/>
          <w:sz w:val="26"/>
          <w:szCs w:val="26"/>
        </w:rPr>
        <w:t xml:space="preserve"> </w:t>
      </w:r>
      <w:r w:rsidRPr="001B3516">
        <w:rPr>
          <w:rFonts w:ascii="Arial Narrow" w:hAnsi="Arial Narrow"/>
          <w:sz w:val="26"/>
          <w:szCs w:val="26"/>
        </w:rPr>
        <w:t>subsidy funds will be adjusted against the loan taken by</w:t>
      </w:r>
      <w:r>
        <w:rPr>
          <w:rFonts w:ascii="Arial Narrow" w:hAnsi="Arial Narrow"/>
          <w:sz w:val="26"/>
          <w:szCs w:val="26"/>
        </w:rPr>
        <w:t xml:space="preserve"> </w:t>
      </w:r>
      <w:r w:rsidRPr="001B3516">
        <w:rPr>
          <w:rFonts w:ascii="Arial Narrow" w:hAnsi="Arial Narrow"/>
          <w:sz w:val="26"/>
          <w:szCs w:val="26"/>
        </w:rPr>
        <w:t>the company</w:t>
      </w:r>
      <w:r>
        <w:rPr>
          <w:rFonts w:ascii="Arial Narrow" w:hAnsi="Arial Narrow"/>
          <w:sz w:val="26"/>
          <w:szCs w:val="26"/>
        </w:rPr>
        <w:t>.</w:t>
      </w:r>
    </w:p>
    <w:p w14:paraId="6EEF7E83" w14:textId="77777777" w:rsidR="000E0AED" w:rsidRDefault="000E0AED" w:rsidP="00894395">
      <w:pPr>
        <w:spacing w:after="0" w:line="240" w:lineRule="auto"/>
        <w:jc w:val="both"/>
        <w:rPr>
          <w:rFonts w:ascii="Arial Narrow" w:hAnsi="Arial Narrow"/>
          <w:sz w:val="26"/>
          <w:szCs w:val="26"/>
        </w:rPr>
      </w:pPr>
    </w:p>
    <w:p w14:paraId="2580A54C" w14:textId="5BD5B7E9" w:rsidR="0090632C" w:rsidRPr="0090632C" w:rsidRDefault="00AD66DB" w:rsidP="0090632C">
      <w:pPr>
        <w:spacing w:after="0" w:line="360" w:lineRule="auto"/>
        <w:jc w:val="both"/>
        <w:rPr>
          <w:rFonts w:ascii="Arial Narrow" w:hAnsi="Arial Narrow"/>
          <w:sz w:val="26"/>
          <w:szCs w:val="26"/>
        </w:rPr>
      </w:pPr>
      <w:r w:rsidRPr="00AD66DB">
        <w:rPr>
          <w:rFonts w:ascii="Arial Narrow" w:hAnsi="Arial Narrow"/>
          <w:sz w:val="26"/>
          <w:szCs w:val="26"/>
        </w:rPr>
        <w:t>Total estimated project cost is Rs.</w:t>
      </w:r>
      <w:r>
        <w:rPr>
          <w:rFonts w:ascii="Arial Narrow" w:hAnsi="Arial Narrow"/>
          <w:sz w:val="26"/>
          <w:szCs w:val="26"/>
        </w:rPr>
        <w:t xml:space="preserve"> </w:t>
      </w:r>
      <w:r w:rsidR="000E0AED">
        <w:rPr>
          <w:rFonts w:ascii="Arial Narrow" w:hAnsi="Arial Narrow"/>
          <w:sz w:val="26"/>
          <w:szCs w:val="26"/>
        </w:rPr>
        <w:t>191.71 Crores</w:t>
      </w:r>
      <w:r w:rsidRPr="00AD66DB">
        <w:rPr>
          <w:rFonts w:ascii="Arial Narrow" w:hAnsi="Arial Narrow"/>
          <w:sz w:val="26"/>
          <w:szCs w:val="26"/>
        </w:rPr>
        <w:t xml:space="preserve"> as indicated in table provided below for ready reference.</w:t>
      </w:r>
    </w:p>
    <w:tbl>
      <w:tblPr>
        <w:tblW w:w="9000" w:type="dxa"/>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715"/>
        <w:gridCol w:w="6215"/>
        <w:gridCol w:w="2070"/>
      </w:tblGrid>
      <w:tr w:rsidR="00AD66DB" w:rsidRPr="00C51CC7" w14:paraId="207CEEC6" w14:textId="77777777" w:rsidTr="0010735F">
        <w:trPr>
          <w:trHeight w:val="377"/>
          <w:tblHeader/>
        </w:trPr>
        <w:tc>
          <w:tcPr>
            <w:tcW w:w="715" w:type="dxa"/>
            <w:shd w:val="clear" w:color="auto" w:fill="D60093"/>
            <w:vAlign w:val="center"/>
          </w:tcPr>
          <w:p w14:paraId="01E46377" w14:textId="77777777" w:rsidR="00AD66DB" w:rsidRPr="00167633" w:rsidRDefault="00AD66DB" w:rsidP="0067756A">
            <w:pPr>
              <w:spacing w:after="0" w:line="240" w:lineRule="auto"/>
              <w:jc w:val="center"/>
              <w:rPr>
                <w:rFonts w:ascii="Arial Narrow" w:hAnsi="Arial Narrow" w:cs="Microsoft Sans Serif"/>
                <w:bCs/>
                <w:color w:val="FFFFFF"/>
              </w:rPr>
            </w:pPr>
            <w:bookmarkStart w:id="4" w:name="_Hlk141189292"/>
            <w:r w:rsidRPr="00167633">
              <w:rPr>
                <w:rFonts w:ascii="Arial Narrow" w:hAnsi="Arial Narrow" w:cs="Microsoft Sans Serif"/>
                <w:bCs/>
                <w:color w:val="FFFFFF"/>
              </w:rPr>
              <w:t>S. No</w:t>
            </w:r>
          </w:p>
        </w:tc>
        <w:tc>
          <w:tcPr>
            <w:tcW w:w="6215" w:type="dxa"/>
            <w:shd w:val="clear" w:color="auto" w:fill="D60093"/>
            <w:vAlign w:val="center"/>
          </w:tcPr>
          <w:p w14:paraId="31C871B2" w14:textId="69A8A34A" w:rsidR="00AD66DB" w:rsidRPr="00167633" w:rsidRDefault="00AD66DB" w:rsidP="00C87FBB">
            <w:pPr>
              <w:spacing w:after="0" w:line="240" w:lineRule="auto"/>
              <w:jc w:val="both"/>
              <w:rPr>
                <w:rFonts w:ascii="Arial Narrow" w:hAnsi="Arial Narrow" w:cs="Microsoft Sans Serif"/>
                <w:bCs/>
                <w:color w:val="FFFFFF"/>
              </w:rPr>
            </w:pPr>
            <w:r w:rsidRPr="00167633">
              <w:rPr>
                <w:rFonts w:ascii="Arial Narrow" w:hAnsi="Arial Narrow" w:cs="Microsoft Sans Serif"/>
                <w:bCs/>
                <w:color w:val="FFFFFF"/>
              </w:rPr>
              <w:t>Particular of Project</w:t>
            </w:r>
          </w:p>
        </w:tc>
        <w:tc>
          <w:tcPr>
            <w:tcW w:w="2070" w:type="dxa"/>
            <w:shd w:val="clear" w:color="auto" w:fill="D60093"/>
            <w:vAlign w:val="center"/>
          </w:tcPr>
          <w:p w14:paraId="71BE8C9C" w14:textId="1434AFDB" w:rsidR="00AD66DB" w:rsidRPr="00167633" w:rsidRDefault="00AD66DB" w:rsidP="00AD66DB">
            <w:pPr>
              <w:spacing w:after="0" w:line="240" w:lineRule="auto"/>
              <w:jc w:val="center"/>
              <w:rPr>
                <w:rFonts w:ascii="Arial Narrow" w:hAnsi="Arial Narrow" w:cs="Microsoft Sans Serif"/>
                <w:bCs/>
                <w:color w:val="FFFFFF"/>
              </w:rPr>
            </w:pPr>
            <w:r w:rsidRPr="00167633">
              <w:rPr>
                <w:rFonts w:ascii="Arial Narrow" w:hAnsi="Arial Narrow" w:cs="Microsoft Sans Serif"/>
                <w:bCs/>
                <w:color w:val="FFFFFF"/>
              </w:rPr>
              <w:t>Estimated Project Cost (</w:t>
            </w:r>
            <w:r w:rsidR="0010735F" w:rsidRPr="00167633">
              <w:rPr>
                <w:rFonts w:ascii="Arial" w:hAnsi="Arial" w:cs="Arial"/>
                <w:bCs/>
                <w:color w:val="FFFFFF"/>
              </w:rPr>
              <w:t>₹</w:t>
            </w:r>
            <w:r w:rsidRPr="00167633">
              <w:rPr>
                <w:rFonts w:ascii="Arial Narrow" w:hAnsi="Arial Narrow" w:cs="Microsoft Sans Serif"/>
                <w:bCs/>
                <w:color w:val="FFFFFF"/>
              </w:rPr>
              <w:t xml:space="preserve"> in </w:t>
            </w:r>
            <w:r w:rsidR="0010735F" w:rsidRPr="00167633">
              <w:rPr>
                <w:rFonts w:ascii="Arial Narrow" w:hAnsi="Arial Narrow" w:cs="Microsoft Sans Serif"/>
                <w:bCs/>
                <w:color w:val="FFFFFF"/>
              </w:rPr>
              <w:t>Crores</w:t>
            </w:r>
            <w:r w:rsidRPr="00167633">
              <w:rPr>
                <w:rFonts w:ascii="Arial Narrow" w:hAnsi="Arial Narrow" w:cs="Microsoft Sans Serif"/>
                <w:bCs/>
                <w:color w:val="FFFFFF"/>
              </w:rPr>
              <w:t>)</w:t>
            </w:r>
          </w:p>
        </w:tc>
      </w:tr>
      <w:tr w:rsidR="0010735F" w:rsidRPr="00C51CC7" w14:paraId="4F9517F1" w14:textId="77777777" w:rsidTr="0010735F">
        <w:trPr>
          <w:trHeight w:val="20"/>
        </w:trPr>
        <w:tc>
          <w:tcPr>
            <w:tcW w:w="715" w:type="dxa"/>
            <w:shd w:val="clear" w:color="auto" w:fill="F2F2F2" w:themeFill="background1" w:themeFillShade="F2"/>
            <w:vAlign w:val="center"/>
          </w:tcPr>
          <w:p w14:paraId="12C2DAD8" w14:textId="6621E7E5" w:rsidR="0010735F" w:rsidRPr="00167633" w:rsidRDefault="0010735F" w:rsidP="0010735F">
            <w:pPr>
              <w:spacing w:after="0" w:line="360" w:lineRule="auto"/>
              <w:jc w:val="center"/>
              <w:rPr>
                <w:rFonts w:ascii="Arial Narrow" w:hAnsi="Arial Narrow" w:cs="Microsoft Sans Serif"/>
                <w:b/>
              </w:rPr>
            </w:pPr>
            <w:r w:rsidRPr="00167633">
              <w:rPr>
                <w:rFonts w:ascii="Arial Narrow" w:hAnsi="Arial Narrow" w:cs="Microsoft Sans Serif"/>
              </w:rPr>
              <w:t>1.</w:t>
            </w:r>
          </w:p>
        </w:tc>
        <w:tc>
          <w:tcPr>
            <w:tcW w:w="6215" w:type="dxa"/>
            <w:shd w:val="clear" w:color="auto" w:fill="F2F2F2" w:themeFill="background1" w:themeFillShade="F2"/>
            <w:vAlign w:val="center"/>
          </w:tcPr>
          <w:p w14:paraId="58525DF2" w14:textId="72687E25" w:rsidR="0010735F" w:rsidRPr="00167633" w:rsidRDefault="0010735F" w:rsidP="0010735F">
            <w:pPr>
              <w:spacing w:after="0" w:line="360" w:lineRule="auto"/>
              <w:jc w:val="both"/>
              <w:rPr>
                <w:rFonts w:ascii="Arial Narrow" w:hAnsi="Arial Narrow" w:cs="Microsoft Sans Serif"/>
                <w:bCs/>
              </w:rPr>
            </w:pPr>
            <w:r w:rsidRPr="00167633">
              <w:rPr>
                <w:rFonts w:ascii="Arial Narrow" w:hAnsi="Arial Narrow" w:cs="Microsoft Sans Serif"/>
                <w:bCs/>
              </w:rPr>
              <w:t>Buildings</w:t>
            </w:r>
            <w:r w:rsidR="001B3516" w:rsidRPr="00167633">
              <w:rPr>
                <w:rFonts w:ascii="Arial Narrow" w:hAnsi="Arial Narrow" w:cs="Microsoft Sans Serif"/>
                <w:bCs/>
              </w:rPr>
              <w:t xml:space="preserve"> (Machine Foundation)</w:t>
            </w:r>
          </w:p>
        </w:tc>
        <w:tc>
          <w:tcPr>
            <w:tcW w:w="2070" w:type="dxa"/>
            <w:shd w:val="clear" w:color="auto" w:fill="F2F2F2" w:themeFill="background1" w:themeFillShade="F2"/>
            <w:vAlign w:val="center"/>
          </w:tcPr>
          <w:p w14:paraId="6AEADFB5" w14:textId="73B8771A" w:rsidR="0010735F" w:rsidRPr="00167633" w:rsidRDefault="0010735F" w:rsidP="0010735F">
            <w:pPr>
              <w:spacing w:after="0" w:line="360" w:lineRule="auto"/>
              <w:jc w:val="center"/>
              <w:rPr>
                <w:rFonts w:ascii="Arial Narrow" w:hAnsi="Arial Narrow" w:cs="Microsoft Sans Serif"/>
                <w:bCs/>
              </w:rPr>
            </w:pPr>
            <w:r w:rsidRPr="00167633">
              <w:rPr>
                <w:rFonts w:ascii="Arial Narrow" w:hAnsi="Arial Narrow" w:cs="Microsoft Sans Serif"/>
                <w:bCs/>
              </w:rPr>
              <w:t>3.00</w:t>
            </w:r>
          </w:p>
        </w:tc>
      </w:tr>
      <w:tr w:rsidR="0010735F" w:rsidRPr="00C51CC7" w14:paraId="07C1AB17" w14:textId="77777777" w:rsidTr="0010735F">
        <w:trPr>
          <w:trHeight w:val="20"/>
        </w:trPr>
        <w:tc>
          <w:tcPr>
            <w:tcW w:w="715" w:type="dxa"/>
            <w:shd w:val="clear" w:color="auto" w:fill="F2F2F2" w:themeFill="background1" w:themeFillShade="F2"/>
            <w:vAlign w:val="center"/>
          </w:tcPr>
          <w:p w14:paraId="1CEAC08D" w14:textId="3DCA246B" w:rsidR="0010735F" w:rsidRPr="00167633" w:rsidRDefault="0010735F" w:rsidP="0010735F">
            <w:pPr>
              <w:spacing w:after="0" w:line="360" w:lineRule="auto"/>
              <w:jc w:val="center"/>
              <w:rPr>
                <w:rFonts w:ascii="Arial Narrow" w:hAnsi="Arial Narrow" w:cs="Microsoft Sans Serif"/>
                <w:b/>
              </w:rPr>
            </w:pPr>
            <w:r w:rsidRPr="00167633">
              <w:rPr>
                <w:rFonts w:ascii="Arial Narrow" w:hAnsi="Arial Narrow" w:cs="Microsoft Sans Serif"/>
              </w:rPr>
              <w:t>2.</w:t>
            </w:r>
          </w:p>
        </w:tc>
        <w:tc>
          <w:tcPr>
            <w:tcW w:w="6215" w:type="dxa"/>
            <w:shd w:val="clear" w:color="auto" w:fill="F2F2F2" w:themeFill="background1" w:themeFillShade="F2"/>
            <w:vAlign w:val="center"/>
          </w:tcPr>
          <w:p w14:paraId="74E9B271" w14:textId="36EF4C73" w:rsidR="0010735F" w:rsidRPr="00167633" w:rsidRDefault="0010735F" w:rsidP="0010735F">
            <w:pPr>
              <w:spacing w:after="0" w:line="360" w:lineRule="auto"/>
              <w:jc w:val="both"/>
              <w:rPr>
                <w:rFonts w:ascii="Arial Narrow" w:hAnsi="Arial Narrow" w:cs="Microsoft Sans Serif"/>
                <w:bCs/>
              </w:rPr>
            </w:pPr>
            <w:r w:rsidRPr="00167633">
              <w:rPr>
                <w:rFonts w:ascii="Arial Narrow" w:hAnsi="Arial Narrow" w:cs="Microsoft Sans Serif"/>
              </w:rPr>
              <w:t>Plant &amp; Machinery</w:t>
            </w:r>
          </w:p>
        </w:tc>
        <w:tc>
          <w:tcPr>
            <w:tcW w:w="2070" w:type="dxa"/>
            <w:shd w:val="clear" w:color="auto" w:fill="F2F2F2" w:themeFill="background1" w:themeFillShade="F2"/>
            <w:vAlign w:val="center"/>
          </w:tcPr>
          <w:p w14:paraId="446F955B" w14:textId="0711EE22" w:rsidR="0010735F" w:rsidRPr="00167633" w:rsidRDefault="0010735F" w:rsidP="0010735F">
            <w:pPr>
              <w:spacing w:after="0" w:line="360" w:lineRule="auto"/>
              <w:jc w:val="center"/>
              <w:rPr>
                <w:rFonts w:ascii="Arial Narrow" w:hAnsi="Arial Narrow" w:cs="Microsoft Sans Serif"/>
                <w:bCs/>
              </w:rPr>
            </w:pPr>
            <w:r w:rsidRPr="00167633">
              <w:rPr>
                <w:rFonts w:ascii="Arial Narrow" w:hAnsi="Arial Narrow" w:cs="Microsoft Sans Serif"/>
                <w:bCs/>
              </w:rPr>
              <w:t>130.38</w:t>
            </w:r>
          </w:p>
        </w:tc>
      </w:tr>
      <w:tr w:rsidR="0010735F" w:rsidRPr="00C51CC7" w14:paraId="1BEED126" w14:textId="77777777" w:rsidTr="0010735F">
        <w:trPr>
          <w:trHeight w:val="20"/>
        </w:trPr>
        <w:tc>
          <w:tcPr>
            <w:tcW w:w="715" w:type="dxa"/>
            <w:shd w:val="clear" w:color="auto" w:fill="F2F2F2" w:themeFill="background1" w:themeFillShade="F2"/>
            <w:vAlign w:val="center"/>
          </w:tcPr>
          <w:p w14:paraId="452A0BAB" w14:textId="0EE3E9C0" w:rsidR="0010735F" w:rsidRPr="00167633" w:rsidRDefault="0010735F" w:rsidP="0010735F">
            <w:pPr>
              <w:spacing w:after="0" w:line="360" w:lineRule="auto"/>
              <w:jc w:val="center"/>
              <w:rPr>
                <w:rFonts w:ascii="Arial Narrow" w:hAnsi="Arial Narrow" w:cs="Microsoft Sans Serif"/>
              </w:rPr>
            </w:pPr>
            <w:r w:rsidRPr="00167633">
              <w:rPr>
                <w:rFonts w:ascii="Arial Narrow" w:hAnsi="Arial Narrow" w:cs="Microsoft Sans Serif"/>
              </w:rPr>
              <w:t>3.</w:t>
            </w:r>
          </w:p>
        </w:tc>
        <w:tc>
          <w:tcPr>
            <w:tcW w:w="6215" w:type="dxa"/>
            <w:shd w:val="clear" w:color="auto" w:fill="F2F2F2" w:themeFill="background1" w:themeFillShade="F2"/>
            <w:vAlign w:val="center"/>
          </w:tcPr>
          <w:p w14:paraId="790E7DFA" w14:textId="39BD421F" w:rsidR="0010735F" w:rsidRPr="00167633" w:rsidRDefault="0010735F" w:rsidP="0010735F">
            <w:pPr>
              <w:spacing w:after="0" w:line="360" w:lineRule="auto"/>
              <w:jc w:val="both"/>
              <w:rPr>
                <w:rFonts w:ascii="Arial Narrow" w:hAnsi="Arial Narrow" w:cs="Microsoft Sans Serif"/>
              </w:rPr>
            </w:pPr>
            <w:r w:rsidRPr="00167633">
              <w:rPr>
                <w:rFonts w:ascii="Arial Narrow" w:hAnsi="Arial Narrow" w:cs="Microsoft Sans Serif"/>
              </w:rPr>
              <w:t>Other Fixed Asset</w:t>
            </w:r>
          </w:p>
        </w:tc>
        <w:tc>
          <w:tcPr>
            <w:tcW w:w="2070" w:type="dxa"/>
            <w:shd w:val="clear" w:color="auto" w:fill="F2F2F2" w:themeFill="background1" w:themeFillShade="F2"/>
            <w:vAlign w:val="center"/>
          </w:tcPr>
          <w:p w14:paraId="3C03DE60" w14:textId="21C238A6" w:rsidR="0010735F" w:rsidRPr="00167633" w:rsidRDefault="0010735F" w:rsidP="0010735F">
            <w:pPr>
              <w:spacing w:after="0" w:line="360" w:lineRule="auto"/>
              <w:jc w:val="center"/>
              <w:rPr>
                <w:rFonts w:ascii="Arial Narrow" w:hAnsi="Arial Narrow" w:cs="Microsoft Sans Serif"/>
                <w:lang w:val="de-DE"/>
              </w:rPr>
            </w:pPr>
            <w:r w:rsidRPr="00167633">
              <w:rPr>
                <w:rFonts w:ascii="Arial Narrow" w:hAnsi="Arial Narrow" w:cs="Microsoft Sans Serif"/>
                <w:lang w:val="de-DE"/>
              </w:rPr>
              <w:t>19.35</w:t>
            </w:r>
          </w:p>
        </w:tc>
      </w:tr>
      <w:tr w:rsidR="0010735F" w:rsidRPr="00C51CC7" w14:paraId="47419B18" w14:textId="77777777" w:rsidTr="0010735F">
        <w:trPr>
          <w:trHeight w:val="20"/>
        </w:trPr>
        <w:tc>
          <w:tcPr>
            <w:tcW w:w="715" w:type="dxa"/>
            <w:shd w:val="clear" w:color="auto" w:fill="F2F2F2" w:themeFill="background1" w:themeFillShade="F2"/>
            <w:vAlign w:val="center"/>
          </w:tcPr>
          <w:p w14:paraId="33DA6BAF" w14:textId="588B2C29" w:rsidR="0010735F" w:rsidRPr="00167633" w:rsidRDefault="0010735F" w:rsidP="0010735F">
            <w:pPr>
              <w:spacing w:after="0" w:line="360" w:lineRule="auto"/>
              <w:jc w:val="center"/>
              <w:rPr>
                <w:rFonts w:ascii="Arial Narrow" w:hAnsi="Arial Narrow" w:cs="Microsoft Sans Serif"/>
              </w:rPr>
            </w:pPr>
            <w:r w:rsidRPr="00167633">
              <w:rPr>
                <w:rFonts w:ascii="Arial Narrow" w:hAnsi="Arial Narrow" w:cs="Microsoft Sans Serif"/>
              </w:rPr>
              <w:t>4.</w:t>
            </w:r>
          </w:p>
        </w:tc>
        <w:tc>
          <w:tcPr>
            <w:tcW w:w="6215" w:type="dxa"/>
            <w:shd w:val="clear" w:color="auto" w:fill="F2F2F2" w:themeFill="background1" w:themeFillShade="F2"/>
            <w:vAlign w:val="center"/>
          </w:tcPr>
          <w:p w14:paraId="5D61D9FC" w14:textId="64C107E6" w:rsidR="0010735F" w:rsidRPr="00167633" w:rsidRDefault="0010735F" w:rsidP="0010735F">
            <w:pPr>
              <w:spacing w:after="0" w:line="360" w:lineRule="auto"/>
              <w:jc w:val="both"/>
              <w:rPr>
                <w:rFonts w:ascii="Arial Narrow" w:hAnsi="Arial Narrow" w:cs="Microsoft Sans Serif"/>
              </w:rPr>
            </w:pPr>
            <w:r w:rsidRPr="00167633">
              <w:rPr>
                <w:rFonts w:ascii="Arial Narrow" w:hAnsi="Arial Narrow" w:cs="Microsoft Sans Serif"/>
              </w:rPr>
              <w:t>Preliminary/ Pre-Operative Expenses</w:t>
            </w:r>
          </w:p>
        </w:tc>
        <w:tc>
          <w:tcPr>
            <w:tcW w:w="2070" w:type="dxa"/>
            <w:shd w:val="clear" w:color="auto" w:fill="F2F2F2" w:themeFill="background1" w:themeFillShade="F2"/>
            <w:vAlign w:val="center"/>
          </w:tcPr>
          <w:p w14:paraId="0DF48858" w14:textId="1C624DA9" w:rsidR="0010735F" w:rsidRPr="00167633" w:rsidRDefault="0010735F" w:rsidP="0010735F">
            <w:pPr>
              <w:spacing w:after="0" w:line="360" w:lineRule="auto"/>
              <w:jc w:val="center"/>
              <w:rPr>
                <w:rFonts w:ascii="Arial Narrow" w:hAnsi="Arial Narrow" w:cs="Microsoft Sans Serif"/>
              </w:rPr>
            </w:pPr>
            <w:r w:rsidRPr="00167633">
              <w:rPr>
                <w:rFonts w:ascii="Arial Narrow" w:hAnsi="Arial Narrow" w:cs="Microsoft Sans Serif"/>
              </w:rPr>
              <w:t>3.23</w:t>
            </w:r>
          </w:p>
        </w:tc>
      </w:tr>
      <w:tr w:rsidR="0010735F" w:rsidRPr="00C51CC7" w14:paraId="75E3DD84" w14:textId="77777777" w:rsidTr="0010735F">
        <w:trPr>
          <w:trHeight w:val="20"/>
        </w:trPr>
        <w:tc>
          <w:tcPr>
            <w:tcW w:w="715" w:type="dxa"/>
            <w:shd w:val="clear" w:color="auto" w:fill="F2F2F2" w:themeFill="background1" w:themeFillShade="F2"/>
            <w:vAlign w:val="center"/>
          </w:tcPr>
          <w:p w14:paraId="289315D6" w14:textId="5ECF0A13" w:rsidR="0010735F" w:rsidRPr="00167633" w:rsidRDefault="0010735F" w:rsidP="0010735F">
            <w:pPr>
              <w:spacing w:after="0" w:line="360" w:lineRule="auto"/>
              <w:jc w:val="center"/>
              <w:rPr>
                <w:rFonts w:ascii="Arial Narrow" w:hAnsi="Arial Narrow" w:cs="Microsoft Sans Serif"/>
              </w:rPr>
            </w:pPr>
            <w:r w:rsidRPr="00167633">
              <w:rPr>
                <w:rFonts w:ascii="Arial Narrow" w:hAnsi="Arial Narrow" w:cs="Microsoft Sans Serif"/>
              </w:rPr>
              <w:t>5.</w:t>
            </w:r>
          </w:p>
        </w:tc>
        <w:tc>
          <w:tcPr>
            <w:tcW w:w="6215" w:type="dxa"/>
            <w:shd w:val="clear" w:color="auto" w:fill="F2F2F2" w:themeFill="background1" w:themeFillShade="F2"/>
            <w:vAlign w:val="center"/>
          </w:tcPr>
          <w:p w14:paraId="2DB98B63" w14:textId="1FA3CB08" w:rsidR="0010735F" w:rsidRPr="00167633" w:rsidRDefault="0010735F" w:rsidP="0010735F">
            <w:pPr>
              <w:spacing w:after="0" w:line="360" w:lineRule="auto"/>
              <w:jc w:val="both"/>
              <w:rPr>
                <w:rFonts w:ascii="Arial Narrow" w:hAnsi="Arial Narrow" w:cs="Microsoft Sans Serif"/>
              </w:rPr>
            </w:pPr>
            <w:r w:rsidRPr="00167633">
              <w:rPr>
                <w:rFonts w:ascii="Arial Narrow" w:hAnsi="Arial Narrow" w:cs="Microsoft Sans Serif"/>
              </w:rPr>
              <w:t>Contingencies (5% of total cost excluding IDC and Promotors contribution for Working Capital</w:t>
            </w:r>
          </w:p>
        </w:tc>
        <w:tc>
          <w:tcPr>
            <w:tcW w:w="2070" w:type="dxa"/>
            <w:shd w:val="clear" w:color="auto" w:fill="F2F2F2" w:themeFill="background1" w:themeFillShade="F2"/>
            <w:vAlign w:val="center"/>
          </w:tcPr>
          <w:p w14:paraId="42250F5F" w14:textId="6BAD0EE6" w:rsidR="0010735F" w:rsidRPr="00167633" w:rsidRDefault="0010735F" w:rsidP="0010735F">
            <w:pPr>
              <w:spacing w:after="0" w:line="360" w:lineRule="auto"/>
              <w:jc w:val="center"/>
              <w:rPr>
                <w:rFonts w:ascii="Arial Narrow" w:hAnsi="Arial Narrow" w:cs="Microsoft Sans Serif"/>
              </w:rPr>
            </w:pPr>
            <w:r w:rsidRPr="00167633">
              <w:rPr>
                <w:rFonts w:ascii="Arial Narrow" w:hAnsi="Arial Narrow" w:cs="Microsoft Sans Serif"/>
              </w:rPr>
              <w:t>7.80</w:t>
            </w:r>
          </w:p>
        </w:tc>
      </w:tr>
      <w:tr w:rsidR="0010735F" w:rsidRPr="00C51CC7" w14:paraId="47AB1B58" w14:textId="77777777" w:rsidTr="0010735F">
        <w:trPr>
          <w:trHeight w:val="20"/>
        </w:trPr>
        <w:tc>
          <w:tcPr>
            <w:tcW w:w="715" w:type="dxa"/>
            <w:shd w:val="clear" w:color="auto" w:fill="F2F2F2" w:themeFill="background1" w:themeFillShade="F2"/>
            <w:vAlign w:val="center"/>
          </w:tcPr>
          <w:p w14:paraId="043F3576" w14:textId="0830AC8F" w:rsidR="0010735F" w:rsidRPr="00167633" w:rsidRDefault="0010735F" w:rsidP="0010735F">
            <w:pPr>
              <w:spacing w:after="0" w:line="360" w:lineRule="auto"/>
              <w:jc w:val="center"/>
              <w:rPr>
                <w:rFonts w:ascii="Arial Narrow" w:hAnsi="Arial Narrow" w:cs="Microsoft Sans Serif"/>
              </w:rPr>
            </w:pPr>
            <w:r w:rsidRPr="00167633">
              <w:rPr>
                <w:rFonts w:ascii="Arial Narrow" w:hAnsi="Arial Narrow" w:cs="Microsoft Sans Serif"/>
              </w:rPr>
              <w:t>6.</w:t>
            </w:r>
          </w:p>
        </w:tc>
        <w:tc>
          <w:tcPr>
            <w:tcW w:w="6215" w:type="dxa"/>
            <w:shd w:val="clear" w:color="auto" w:fill="F2F2F2" w:themeFill="background1" w:themeFillShade="F2"/>
            <w:vAlign w:val="center"/>
          </w:tcPr>
          <w:p w14:paraId="07F2AED0" w14:textId="7FC173D3" w:rsidR="0010735F" w:rsidRPr="00167633" w:rsidRDefault="0010735F" w:rsidP="0010735F">
            <w:pPr>
              <w:spacing w:after="0" w:line="360" w:lineRule="auto"/>
              <w:jc w:val="both"/>
              <w:rPr>
                <w:rFonts w:ascii="Arial Narrow" w:hAnsi="Arial Narrow" w:cs="Microsoft Sans Serif"/>
              </w:rPr>
            </w:pPr>
            <w:r w:rsidRPr="00167633">
              <w:rPr>
                <w:rFonts w:ascii="Arial Narrow" w:hAnsi="Arial Narrow" w:cs="Microsoft Sans Serif"/>
              </w:rPr>
              <w:t>Interest During Construction (IDC)</w:t>
            </w:r>
          </w:p>
        </w:tc>
        <w:tc>
          <w:tcPr>
            <w:tcW w:w="2070" w:type="dxa"/>
            <w:shd w:val="clear" w:color="auto" w:fill="F2F2F2" w:themeFill="background1" w:themeFillShade="F2"/>
            <w:vAlign w:val="center"/>
          </w:tcPr>
          <w:p w14:paraId="042904DC" w14:textId="7BF06EC8" w:rsidR="0010735F" w:rsidRPr="00167633" w:rsidRDefault="0010735F" w:rsidP="0010735F">
            <w:pPr>
              <w:spacing w:after="0" w:line="360" w:lineRule="auto"/>
              <w:jc w:val="center"/>
              <w:rPr>
                <w:rFonts w:ascii="Arial Narrow" w:hAnsi="Arial Narrow" w:cs="Microsoft Sans Serif"/>
              </w:rPr>
            </w:pPr>
            <w:r w:rsidRPr="00167633">
              <w:rPr>
                <w:rFonts w:ascii="Arial Narrow" w:hAnsi="Arial Narrow" w:cs="Microsoft Sans Serif"/>
              </w:rPr>
              <w:t>13.03</w:t>
            </w:r>
          </w:p>
        </w:tc>
      </w:tr>
      <w:tr w:rsidR="0010735F" w:rsidRPr="00C51CC7" w14:paraId="16208DA1" w14:textId="77777777" w:rsidTr="0010735F">
        <w:trPr>
          <w:trHeight w:val="20"/>
        </w:trPr>
        <w:tc>
          <w:tcPr>
            <w:tcW w:w="715" w:type="dxa"/>
            <w:shd w:val="clear" w:color="auto" w:fill="F2F2F2" w:themeFill="background1" w:themeFillShade="F2"/>
            <w:vAlign w:val="center"/>
          </w:tcPr>
          <w:p w14:paraId="729F65BA" w14:textId="53FDC076" w:rsidR="0010735F" w:rsidRPr="00167633" w:rsidRDefault="0010735F" w:rsidP="0010735F">
            <w:pPr>
              <w:spacing w:after="0" w:line="360" w:lineRule="auto"/>
              <w:jc w:val="center"/>
              <w:rPr>
                <w:rFonts w:ascii="Arial Narrow" w:hAnsi="Arial Narrow" w:cs="Microsoft Sans Serif"/>
              </w:rPr>
            </w:pPr>
            <w:r w:rsidRPr="00167633">
              <w:rPr>
                <w:rFonts w:ascii="Arial Narrow" w:hAnsi="Arial Narrow" w:cs="Microsoft Sans Serif"/>
              </w:rPr>
              <w:t>7.</w:t>
            </w:r>
          </w:p>
        </w:tc>
        <w:tc>
          <w:tcPr>
            <w:tcW w:w="6215" w:type="dxa"/>
            <w:shd w:val="clear" w:color="auto" w:fill="F2F2F2" w:themeFill="background1" w:themeFillShade="F2"/>
            <w:vAlign w:val="center"/>
          </w:tcPr>
          <w:p w14:paraId="680E9531" w14:textId="3DB079A1" w:rsidR="0010735F" w:rsidRPr="00167633" w:rsidRDefault="0010735F" w:rsidP="0010735F">
            <w:pPr>
              <w:spacing w:after="0" w:line="360" w:lineRule="auto"/>
              <w:jc w:val="both"/>
              <w:rPr>
                <w:rFonts w:ascii="Arial Narrow" w:hAnsi="Arial Narrow" w:cs="Microsoft Sans Serif"/>
              </w:rPr>
            </w:pPr>
            <w:r w:rsidRPr="00167633">
              <w:rPr>
                <w:rFonts w:ascii="Arial Narrow" w:hAnsi="Arial Narrow" w:cs="Microsoft Sans Serif"/>
              </w:rPr>
              <w:t>Promotors contribution for Working Capital</w:t>
            </w:r>
          </w:p>
        </w:tc>
        <w:tc>
          <w:tcPr>
            <w:tcW w:w="2070" w:type="dxa"/>
            <w:shd w:val="clear" w:color="auto" w:fill="F2F2F2" w:themeFill="background1" w:themeFillShade="F2"/>
            <w:vAlign w:val="center"/>
          </w:tcPr>
          <w:p w14:paraId="127E6620" w14:textId="572D431E" w:rsidR="0010735F" w:rsidRPr="00167633" w:rsidRDefault="0010735F" w:rsidP="0010735F">
            <w:pPr>
              <w:spacing w:after="0" w:line="360" w:lineRule="auto"/>
              <w:jc w:val="center"/>
              <w:rPr>
                <w:rFonts w:ascii="Arial Narrow" w:hAnsi="Arial Narrow" w:cs="Microsoft Sans Serif"/>
              </w:rPr>
            </w:pPr>
            <w:r w:rsidRPr="00167633">
              <w:rPr>
                <w:rFonts w:ascii="Arial Narrow" w:hAnsi="Arial Narrow" w:cs="Microsoft Sans Serif"/>
              </w:rPr>
              <w:t>14.92</w:t>
            </w:r>
          </w:p>
        </w:tc>
      </w:tr>
      <w:tr w:rsidR="0010735F" w:rsidRPr="00C51CC7" w14:paraId="407219EB" w14:textId="77777777" w:rsidTr="0010735F">
        <w:trPr>
          <w:trHeight w:val="20"/>
        </w:trPr>
        <w:tc>
          <w:tcPr>
            <w:tcW w:w="715" w:type="dxa"/>
            <w:shd w:val="clear" w:color="auto" w:fill="F2F2F2" w:themeFill="background1" w:themeFillShade="F2"/>
            <w:vAlign w:val="center"/>
          </w:tcPr>
          <w:p w14:paraId="0CBE41BA" w14:textId="77777777" w:rsidR="0010735F" w:rsidRPr="00167633" w:rsidRDefault="0010735F" w:rsidP="0010735F">
            <w:pPr>
              <w:spacing w:after="0" w:line="360" w:lineRule="auto"/>
              <w:jc w:val="center"/>
              <w:rPr>
                <w:rFonts w:ascii="Arial Narrow" w:hAnsi="Arial Narrow" w:cs="Microsoft Sans Serif"/>
                <w:b/>
                <w:bCs/>
              </w:rPr>
            </w:pPr>
          </w:p>
        </w:tc>
        <w:tc>
          <w:tcPr>
            <w:tcW w:w="6215" w:type="dxa"/>
            <w:shd w:val="clear" w:color="auto" w:fill="F2F2F2" w:themeFill="background1" w:themeFillShade="F2"/>
            <w:vAlign w:val="center"/>
          </w:tcPr>
          <w:p w14:paraId="79EC2388" w14:textId="78622DEA" w:rsidR="0010735F" w:rsidRPr="00167633" w:rsidRDefault="0010735F" w:rsidP="0010735F">
            <w:pPr>
              <w:spacing w:after="0" w:line="360" w:lineRule="auto"/>
              <w:jc w:val="right"/>
              <w:rPr>
                <w:rFonts w:ascii="Arial Narrow" w:hAnsi="Arial Narrow" w:cs="Microsoft Sans Serif"/>
                <w:b/>
                <w:bCs/>
              </w:rPr>
            </w:pPr>
            <w:r w:rsidRPr="00167633">
              <w:rPr>
                <w:rFonts w:ascii="Arial Narrow" w:hAnsi="Arial Narrow" w:cs="Microsoft Sans Serif"/>
                <w:b/>
                <w:bCs/>
              </w:rPr>
              <w:t>Total</w:t>
            </w:r>
          </w:p>
        </w:tc>
        <w:tc>
          <w:tcPr>
            <w:tcW w:w="2070" w:type="dxa"/>
            <w:shd w:val="clear" w:color="auto" w:fill="F2F2F2" w:themeFill="background1" w:themeFillShade="F2"/>
            <w:vAlign w:val="center"/>
          </w:tcPr>
          <w:p w14:paraId="731C03A0" w14:textId="250F5705" w:rsidR="0010735F" w:rsidRPr="00167633" w:rsidRDefault="0010735F" w:rsidP="0010735F">
            <w:pPr>
              <w:spacing w:after="0" w:line="360" w:lineRule="auto"/>
              <w:jc w:val="center"/>
              <w:rPr>
                <w:rFonts w:ascii="Arial Narrow" w:hAnsi="Arial Narrow" w:cs="Microsoft Sans Serif"/>
                <w:b/>
                <w:bCs/>
              </w:rPr>
            </w:pPr>
            <w:r w:rsidRPr="00167633">
              <w:rPr>
                <w:rFonts w:ascii="Arial Narrow" w:hAnsi="Arial Narrow" w:cs="Microsoft Sans Serif"/>
                <w:b/>
                <w:bCs/>
              </w:rPr>
              <w:t>191.71</w:t>
            </w:r>
          </w:p>
        </w:tc>
      </w:tr>
    </w:tbl>
    <w:p w14:paraId="5CD3857B" w14:textId="5B8D7CEC" w:rsidR="00D66129" w:rsidRPr="00EF40DA" w:rsidRDefault="00A864F7" w:rsidP="00D66129">
      <w:pPr>
        <w:spacing w:after="0" w:line="360" w:lineRule="auto"/>
        <w:jc w:val="both"/>
        <w:rPr>
          <w:rFonts w:ascii="Arial Narrow" w:eastAsia="Times New Roman" w:hAnsi="Arial Narrow" w:cs="Times New Roman"/>
          <w:b/>
          <w:bCs/>
          <w:color w:val="6B4D2F"/>
          <w:sz w:val="28"/>
          <w:szCs w:val="28"/>
          <w:lang w:eastAsia="x-none" w:bidi="bn-IN"/>
        </w:rPr>
      </w:pPr>
      <w:r w:rsidRPr="00EF40DA">
        <w:rPr>
          <w:rFonts w:ascii="Arial Narrow" w:eastAsia="Times New Roman" w:hAnsi="Arial Narrow" w:cs="Times New Roman"/>
          <w:b/>
          <w:bCs/>
          <w:color w:val="6B4D2F"/>
          <w:sz w:val="28"/>
          <w:szCs w:val="28"/>
          <w:lang w:eastAsia="x-none" w:bidi="bn-IN"/>
        </w:rPr>
        <w:t>NOTE: -</w:t>
      </w:r>
    </w:p>
    <w:p w14:paraId="13D4E809" w14:textId="54CAAEDD" w:rsidR="00EF40DA" w:rsidRPr="000E0AED" w:rsidRDefault="000E0AED" w:rsidP="00EF40DA">
      <w:pPr>
        <w:pStyle w:val="ListParagraph"/>
        <w:numPr>
          <w:ilvl w:val="0"/>
          <w:numId w:val="14"/>
        </w:numPr>
        <w:spacing w:line="360" w:lineRule="auto"/>
        <w:ind w:left="360"/>
        <w:jc w:val="both"/>
        <w:rPr>
          <w:rFonts w:ascii="Arial Narrow" w:hAnsi="Arial Narrow"/>
          <w:sz w:val="26"/>
          <w:szCs w:val="26"/>
        </w:rPr>
      </w:pPr>
      <w:r>
        <w:rPr>
          <w:rFonts w:ascii="Arial Narrow" w:hAnsi="Arial Narrow" w:cs="Arial"/>
          <w:sz w:val="26"/>
          <w:szCs w:val="26"/>
        </w:rPr>
        <w:t xml:space="preserve">Land and Building is leased from DIPL. </w:t>
      </w:r>
      <w:r w:rsidR="00EF40DA" w:rsidRPr="00EF40DA">
        <w:rPr>
          <w:rFonts w:ascii="Arial Narrow" w:hAnsi="Arial Narrow" w:cs="Arial"/>
          <w:sz w:val="26"/>
          <w:szCs w:val="26"/>
        </w:rPr>
        <w:t xml:space="preserve">Cost of Land and Buildings </w:t>
      </w:r>
      <w:r>
        <w:rPr>
          <w:rFonts w:ascii="Arial Narrow" w:hAnsi="Arial Narrow" w:cs="Arial"/>
          <w:sz w:val="26"/>
          <w:szCs w:val="26"/>
        </w:rPr>
        <w:t>is in the Scope of DIPL, therefor the same is not considered in the project cost</w:t>
      </w:r>
      <w:r w:rsidR="00EF40DA" w:rsidRPr="00EF40DA">
        <w:rPr>
          <w:rFonts w:ascii="Arial Narrow" w:hAnsi="Arial Narrow" w:cs="Arial"/>
          <w:sz w:val="26"/>
          <w:szCs w:val="26"/>
        </w:rPr>
        <w:t xml:space="preserve">. </w:t>
      </w:r>
    </w:p>
    <w:p w14:paraId="2658F7F7" w14:textId="77777777" w:rsidR="000E0AED" w:rsidRDefault="000E0AED" w:rsidP="000E0AED">
      <w:pPr>
        <w:pStyle w:val="ListParagraph"/>
        <w:numPr>
          <w:ilvl w:val="0"/>
          <w:numId w:val="14"/>
        </w:numPr>
        <w:spacing w:line="360" w:lineRule="auto"/>
        <w:ind w:left="360"/>
        <w:jc w:val="both"/>
        <w:rPr>
          <w:rFonts w:ascii="Arial Narrow" w:hAnsi="Arial Narrow"/>
          <w:sz w:val="26"/>
          <w:szCs w:val="26"/>
        </w:rPr>
      </w:pPr>
      <w:r>
        <w:rPr>
          <w:rFonts w:ascii="Arial Narrow" w:hAnsi="Arial Narrow"/>
          <w:sz w:val="26"/>
          <w:szCs w:val="26"/>
        </w:rPr>
        <w:t xml:space="preserve">Under the head of Building on machinery foundation is considered. </w:t>
      </w:r>
    </w:p>
    <w:p w14:paraId="098E3DC7" w14:textId="03615453" w:rsidR="000E0AED" w:rsidRPr="000E0AED" w:rsidRDefault="000E0AED" w:rsidP="000E0AED">
      <w:pPr>
        <w:pStyle w:val="ListParagraph"/>
        <w:numPr>
          <w:ilvl w:val="0"/>
          <w:numId w:val="14"/>
        </w:numPr>
        <w:spacing w:line="360" w:lineRule="auto"/>
        <w:ind w:left="360"/>
        <w:jc w:val="both"/>
        <w:rPr>
          <w:rFonts w:ascii="Arial Narrow" w:hAnsi="Arial Narrow"/>
          <w:sz w:val="26"/>
          <w:szCs w:val="26"/>
        </w:rPr>
      </w:pPr>
      <w:r w:rsidRPr="000E0AED">
        <w:rPr>
          <w:rFonts w:ascii="Arial Narrow" w:hAnsi="Arial Narrow"/>
          <w:sz w:val="26"/>
          <w:szCs w:val="26"/>
        </w:rPr>
        <w:t>The TEV has vetted the costs. As per TEV report, the costs considered for the civil works, plant machinery, etc. for the proposed project seems reasonable Overall</w:t>
      </w:r>
      <w:r>
        <w:rPr>
          <w:rFonts w:ascii="Arial Narrow" w:hAnsi="Arial Narrow"/>
          <w:sz w:val="26"/>
          <w:szCs w:val="26"/>
        </w:rPr>
        <w:t>. As per TEV Report</w:t>
      </w:r>
      <w:r w:rsidRPr="000E0AED">
        <w:rPr>
          <w:rFonts w:ascii="Arial Narrow" w:hAnsi="Arial Narrow"/>
          <w:sz w:val="26"/>
          <w:szCs w:val="26"/>
        </w:rPr>
        <w:t xml:space="preserve"> total project cost is estimated at Rs. 191.71 Crores which is reasonable and in line with industry standards.</w:t>
      </w:r>
    </w:p>
    <w:p w14:paraId="13E5453B" w14:textId="77777777" w:rsidR="00D66129" w:rsidRDefault="00D66129" w:rsidP="00D66129">
      <w:pPr>
        <w:spacing w:after="0" w:line="360" w:lineRule="auto"/>
        <w:jc w:val="both"/>
        <w:rPr>
          <w:rFonts w:ascii="Arial Narrow" w:hAnsi="Arial Narrow"/>
          <w:sz w:val="26"/>
          <w:szCs w:val="26"/>
          <w:lang w:val="en-US"/>
        </w:rPr>
      </w:pPr>
    </w:p>
    <w:p w14:paraId="54E86AC2" w14:textId="7AC86689" w:rsidR="00890045" w:rsidRPr="00890045" w:rsidRDefault="00890045" w:rsidP="00890045">
      <w:pPr>
        <w:spacing w:after="0" w:line="360" w:lineRule="auto"/>
        <w:ind w:left="90"/>
        <w:jc w:val="both"/>
        <w:rPr>
          <w:rFonts w:ascii="Arial Narrow" w:eastAsia="Times New Roman" w:hAnsi="Arial Narrow" w:cs="Times New Roman"/>
          <w:b/>
          <w:bCs/>
          <w:color w:val="6B4D2F"/>
          <w:sz w:val="28"/>
          <w:szCs w:val="28"/>
          <w:lang w:eastAsia="x-none" w:bidi="bn-IN"/>
        </w:rPr>
      </w:pPr>
      <w:r w:rsidRPr="00890045">
        <w:rPr>
          <w:rFonts w:ascii="Arial Narrow" w:eastAsia="Times New Roman" w:hAnsi="Arial Narrow" w:cs="Times New Roman"/>
          <w:b/>
          <w:bCs/>
          <w:color w:val="6B4D2F"/>
          <w:sz w:val="28"/>
          <w:szCs w:val="28"/>
          <w:lang w:eastAsia="x-none" w:bidi="bn-IN"/>
        </w:rPr>
        <w:t>MEANS OF FINANCE</w:t>
      </w:r>
    </w:p>
    <w:tbl>
      <w:tblPr>
        <w:tblW w:w="0" w:type="auto"/>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715"/>
        <w:gridCol w:w="2795"/>
        <w:gridCol w:w="2610"/>
      </w:tblGrid>
      <w:tr w:rsidR="00890045" w:rsidRPr="00C51CC7" w14:paraId="00FE9E21" w14:textId="77777777" w:rsidTr="00CB6469">
        <w:trPr>
          <w:trHeight w:val="377"/>
          <w:tblHeader/>
        </w:trPr>
        <w:tc>
          <w:tcPr>
            <w:tcW w:w="715" w:type="dxa"/>
            <w:shd w:val="clear" w:color="auto" w:fill="D60093"/>
            <w:vAlign w:val="center"/>
          </w:tcPr>
          <w:p w14:paraId="40FCBF13" w14:textId="77777777" w:rsidR="00890045" w:rsidRPr="00CB6469" w:rsidRDefault="00890045" w:rsidP="00570B59">
            <w:pPr>
              <w:spacing w:after="0" w:line="240" w:lineRule="auto"/>
              <w:jc w:val="center"/>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S. No</w:t>
            </w:r>
          </w:p>
        </w:tc>
        <w:tc>
          <w:tcPr>
            <w:tcW w:w="2795" w:type="dxa"/>
            <w:shd w:val="clear" w:color="auto" w:fill="D60093"/>
            <w:vAlign w:val="center"/>
          </w:tcPr>
          <w:p w14:paraId="3B3B05EF" w14:textId="77777777" w:rsidR="00890045" w:rsidRPr="00CB6469" w:rsidRDefault="00890045" w:rsidP="00570B59">
            <w:pPr>
              <w:spacing w:after="0" w:line="240" w:lineRule="auto"/>
              <w:jc w:val="both"/>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Particular of Project</w:t>
            </w:r>
          </w:p>
        </w:tc>
        <w:tc>
          <w:tcPr>
            <w:tcW w:w="2610" w:type="dxa"/>
            <w:shd w:val="clear" w:color="auto" w:fill="D60093"/>
            <w:vAlign w:val="center"/>
          </w:tcPr>
          <w:p w14:paraId="625F66FB" w14:textId="385B434A" w:rsidR="00890045" w:rsidRPr="00CB6469" w:rsidRDefault="0010735F" w:rsidP="00570B59">
            <w:pPr>
              <w:spacing w:after="0" w:line="240" w:lineRule="auto"/>
              <w:jc w:val="center"/>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Cost (</w:t>
            </w:r>
            <w:r w:rsidRPr="0010735F">
              <w:rPr>
                <w:rFonts w:ascii="Arial" w:hAnsi="Arial" w:cs="Arial"/>
                <w:bCs/>
                <w:color w:val="FFFFFF"/>
                <w:sz w:val="26"/>
                <w:szCs w:val="26"/>
              </w:rPr>
              <w:t>₹</w:t>
            </w:r>
            <w:r w:rsidRPr="00CB6469">
              <w:rPr>
                <w:rFonts w:ascii="Arial Narrow" w:hAnsi="Arial Narrow" w:cs="Microsoft Sans Serif"/>
                <w:bCs/>
                <w:color w:val="FFFFFF"/>
                <w:sz w:val="26"/>
                <w:szCs w:val="26"/>
              </w:rPr>
              <w:t xml:space="preserve"> in </w:t>
            </w:r>
            <w:r>
              <w:rPr>
                <w:rFonts w:ascii="Arial Narrow" w:hAnsi="Arial Narrow" w:cs="Microsoft Sans Serif"/>
                <w:bCs/>
                <w:color w:val="FFFFFF"/>
                <w:sz w:val="26"/>
                <w:szCs w:val="26"/>
              </w:rPr>
              <w:t>Crores</w:t>
            </w:r>
            <w:r w:rsidRPr="00CB6469">
              <w:rPr>
                <w:rFonts w:ascii="Arial Narrow" w:hAnsi="Arial Narrow" w:cs="Microsoft Sans Serif"/>
                <w:bCs/>
                <w:color w:val="FFFFFF"/>
                <w:sz w:val="26"/>
                <w:szCs w:val="26"/>
              </w:rPr>
              <w:t>)</w:t>
            </w:r>
          </w:p>
        </w:tc>
      </w:tr>
      <w:tr w:rsidR="00890045" w:rsidRPr="009E151A" w14:paraId="716A806E" w14:textId="77777777" w:rsidTr="00CB6469">
        <w:trPr>
          <w:trHeight w:val="20"/>
        </w:trPr>
        <w:tc>
          <w:tcPr>
            <w:tcW w:w="715" w:type="dxa"/>
            <w:shd w:val="clear" w:color="auto" w:fill="F2F2F2" w:themeFill="background1" w:themeFillShade="F2"/>
            <w:vAlign w:val="center"/>
          </w:tcPr>
          <w:p w14:paraId="48A85A90" w14:textId="77777777" w:rsidR="00890045" w:rsidRPr="00CB6469" w:rsidRDefault="00890045" w:rsidP="00570B59">
            <w:pPr>
              <w:spacing w:after="0" w:line="360" w:lineRule="auto"/>
              <w:jc w:val="center"/>
              <w:rPr>
                <w:rFonts w:ascii="Arial Narrow" w:hAnsi="Arial Narrow" w:cs="Microsoft Sans Serif"/>
                <w:sz w:val="26"/>
                <w:szCs w:val="26"/>
              </w:rPr>
            </w:pPr>
            <w:r w:rsidRPr="00CB6469">
              <w:rPr>
                <w:rFonts w:ascii="Arial Narrow" w:hAnsi="Arial Narrow" w:cs="Microsoft Sans Serif"/>
                <w:sz w:val="26"/>
                <w:szCs w:val="26"/>
              </w:rPr>
              <w:t>1.</w:t>
            </w:r>
          </w:p>
        </w:tc>
        <w:tc>
          <w:tcPr>
            <w:tcW w:w="2795" w:type="dxa"/>
            <w:shd w:val="clear" w:color="auto" w:fill="F2F2F2" w:themeFill="background1" w:themeFillShade="F2"/>
            <w:vAlign w:val="center"/>
          </w:tcPr>
          <w:p w14:paraId="7DA72877" w14:textId="0E92227E" w:rsidR="00890045" w:rsidRPr="00CB6469" w:rsidRDefault="0010735F" w:rsidP="00570B59">
            <w:pPr>
              <w:spacing w:after="0" w:line="360" w:lineRule="auto"/>
              <w:jc w:val="both"/>
              <w:rPr>
                <w:rFonts w:ascii="Arial Narrow" w:hAnsi="Arial Narrow" w:cs="Microsoft Sans Serif"/>
                <w:sz w:val="26"/>
                <w:szCs w:val="26"/>
              </w:rPr>
            </w:pPr>
            <w:r>
              <w:rPr>
                <w:rFonts w:ascii="Arial Narrow" w:hAnsi="Arial Narrow" w:cs="Microsoft Sans Serif"/>
                <w:sz w:val="26"/>
                <w:szCs w:val="26"/>
              </w:rPr>
              <w:t>Term Loan</w:t>
            </w:r>
            <w:r w:rsidRPr="00CB6469">
              <w:rPr>
                <w:rFonts w:ascii="Arial Narrow" w:hAnsi="Arial Narrow" w:cs="Microsoft Sans Serif"/>
                <w:sz w:val="26"/>
                <w:szCs w:val="26"/>
              </w:rPr>
              <w:t xml:space="preserve"> </w:t>
            </w:r>
          </w:p>
        </w:tc>
        <w:tc>
          <w:tcPr>
            <w:tcW w:w="2610" w:type="dxa"/>
            <w:shd w:val="clear" w:color="auto" w:fill="F2F2F2" w:themeFill="background1" w:themeFillShade="F2"/>
            <w:vAlign w:val="center"/>
          </w:tcPr>
          <w:p w14:paraId="10C85B7D" w14:textId="41412A0D" w:rsidR="00890045" w:rsidRPr="00CB6469" w:rsidRDefault="0010735F" w:rsidP="00570B59">
            <w:pPr>
              <w:spacing w:after="0" w:line="360" w:lineRule="auto"/>
              <w:jc w:val="center"/>
              <w:rPr>
                <w:rFonts w:ascii="Arial Narrow" w:hAnsi="Arial Narrow" w:cs="Microsoft Sans Serif"/>
                <w:sz w:val="26"/>
                <w:szCs w:val="26"/>
              </w:rPr>
            </w:pPr>
            <w:r>
              <w:rPr>
                <w:rFonts w:ascii="Arial Narrow" w:hAnsi="Arial Narrow" w:cs="Microsoft Sans Serif"/>
                <w:sz w:val="26"/>
                <w:szCs w:val="26"/>
              </w:rPr>
              <w:t>123.00</w:t>
            </w:r>
          </w:p>
        </w:tc>
      </w:tr>
      <w:tr w:rsidR="00890045" w:rsidRPr="00C51CC7" w14:paraId="68280491" w14:textId="77777777" w:rsidTr="00CB6469">
        <w:trPr>
          <w:trHeight w:val="20"/>
        </w:trPr>
        <w:tc>
          <w:tcPr>
            <w:tcW w:w="715" w:type="dxa"/>
            <w:shd w:val="clear" w:color="auto" w:fill="F2F2F2" w:themeFill="background1" w:themeFillShade="F2"/>
            <w:vAlign w:val="center"/>
          </w:tcPr>
          <w:p w14:paraId="1DCDFABE" w14:textId="77777777" w:rsidR="00890045" w:rsidRPr="00CB6469" w:rsidRDefault="00890045" w:rsidP="00570B59">
            <w:pPr>
              <w:spacing w:after="0" w:line="360" w:lineRule="auto"/>
              <w:jc w:val="center"/>
              <w:rPr>
                <w:rFonts w:ascii="Arial Narrow" w:hAnsi="Arial Narrow" w:cs="Microsoft Sans Serif"/>
                <w:sz w:val="26"/>
                <w:szCs w:val="26"/>
              </w:rPr>
            </w:pPr>
            <w:r w:rsidRPr="00CB6469">
              <w:rPr>
                <w:rFonts w:ascii="Arial Narrow" w:hAnsi="Arial Narrow" w:cs="Microsoft Sans Serif"/>
                <w:sz w:val="26"/>
                <w:szCs w:val="26"/>
              </w:rPr>
              <w:t>2.</w:t>
            </w:r>
          </w:p>
        </w:tc>
        <w:tc>
          <w:tcPr>
            <w:tcW w:w="2795" w:type="dxa"/>
            <w:shd w:val="clear" w:color="auto" w:fill="F2F2F2" w:themeFill="background1" w:themeFillShade="F2"/>
            <w:vAlign w:val="center"/>
          </w:tcPr>
          <w:p w14:paraId="02190B64" w14:textId="1741F16D" w:rsidR="00890045" w:rsidRPr="00CB6469" w:rsidRDefault="0010735F" w:rsidP="00570B59">
            <w:pPr>
              <w:spacing w:after="0" w:line="360" w:lineRule="auto"/>
              <w:jc w:val="both"/>
              <w:rPr>
                <w:rFonts w:ascii="Arial Narrow" w:hAnsi="Arial Narrow" w:cs="Microsoft Sans Serif"/>
                <w:sz w:val="26"/>
                <w:szCs w:val="26"/>
              </w:rPr>
            </w:pPr>
            <w:r w:rsidRPr="00CB6469">
              <w:rPr>
                <w:rFonts w:ascii="Arial Narrow" w:hAnsi="Arial Narrow" w:cs="Microsoft Sans Serif"/>
                <w:sz w:val="26"/>
                <w:szCs w:val="26"/>
              </w:rPr>
              <w:t>Promoter Capital</w:t>
            </w:r>
          </w:p>
        </w:tc>
        <w:tc>
          <w:tcPr>
            <w:tcW w:w="2610" w:type="dxa"/>
            <w:shd w:val="clear" w:color="auto" w:fill="F2F2F2" w:themeFill="background1" w:themeFillShade="F2"/>
            <w:vAlign w:val="center"/>
          </w:tcPr>
          <w:p w14:paraId="15D6AFEE" w14:textId="38164A99" w:rsidR="00890045" w:rsidRPr="00CB6469" w:rsidRDefault="0010735F" w:rsidP="00570B59">
            <w:pPr>
              <w:spacing w:after="0" w:line="360" w:lineRule="auto"/>
              <w:jc w:val="center"/>
              <w:rPr>
                <w:rFonts w:ascii="Arial Narrow" w:hAnsi="Arial Narrow" w:cs="Microsoft Sans Serif"/>
                <w:sz w:val="26"/>
                <w:szCs w:val="26"/>
              </w:rPr>
            </w:pPr>
            <w:r>
              <w:rPr>
                <w:rFonts w:ascii="Arial Narrow" w:hAnsi="Arial Narrow" w:cs="Microsoft Sans Serif"/>
                <w:sz w:val="26"/>
                <w:szCs w:val="26"/>
              </w:rPr>
              <w:t>68.71</w:t>
            </w:r>
          </w:p>
        </w:tc>
      </w:tr>
      <w:tr w:rsidR="00890045" w:rsidRPr="00C51CC7" w14:paraId="6F64314D" w14:textId="77777777" w:rsidTr="00CB6469">
        <w:trPr>
          <w:trHeight w:val="20"/>
        </w:trPr>
        <w:tc>
          <w:tcPr>
            <w:tcW w:w="715" w:type="dxa"/>
            <w:shd w:val="clear" w:color="auto" w:fill="F2F2F2" w:themeFill="background1" w:themeFillShade="F2"/>
            <w:vAlign w:val="center"/>
          </w:tcPr>
          <w:p w14:paraId="5DF3E2D5" w14:textId="2511BC6F" w:rsidR="00890045" w:rsidRPr="00D66129" w:rsidRDefault="00890045" w:rsidP="00570B59">
            <w:pPr>
              <w:spacing w:after="0" w:line="360" w:lineRule="auto"/>
              <w:jc w:val="center"/>
              <w:rPr>
                <w:rFonts w:ascii="Arial Narrow" w:hAnsi="Arial Narrow" w:cs="Microsoft Sans Serif"/>
                <w:b/>
                <w:bCs/>
                <w:sz w:val="26"/>
                <w:szCs w:val="26"/>
              </w:rPr>
            </w:pPr>
          </w:p>
        </w:tc>
        <w:tc>
          <w:tcPr>
            <w:tcW w:w="2795" w:type="dxa"/>
            <w:shd w:val="clear" w:color="auto" w:fill="F2F2F2" w:themeFill="background1" w:themeFillShade="F2"/>
            <w:vAlign w:val="center"/>
          </w:tcPr>
          <w:p w14:paraId="7051DE51" w14:textId="0CF8B572" w:rsidR="00890045" w:rsidRPr="00D66129" w:rsidRDefault="00D66129" w:rsidP="00D66129">
            <w:pPr>
              <w:spacing w:after="0" w:line="360" w:lineRule="auto"/>
              <w:jc w:val="right"/>
              <w:rPr>
                <w:rFonts w:ascii="Arial Narrow" w:hAnsi="Arial Narrow" w:cs="Microsoft Sans Serif"/>
                <w:b/>
                <w:bCs/>
                <w:sz w:val="26"/>
                <w:szCs w:val="26"/>
              </w:rPr>
            </w:pPr>
            <w:r w:rsidRPr="00D66129">
              <w:rPr>
                <w:rFonts w:ascii="Arial Narrow" w:hAnsi="Arial Narrow" w:cs="Microsoft Sans Serif"/>
                <w:b/>
                <w:bCs/>
                <w:sz w:val="26"/>
                <w:szCs w:val="26"/>
              </w:rPr>
              <w:t>Total</w:t>
            </w:r>
          </w:p>
        </w:tc>
        <w:tc>
          <w:tcPr>
            <w:tcW w:w="2610" w:type="dxa"/>
            <w:shd w:val="clear" w:color="auto" w:fill="F2F2F2" w:themeFill="background1" w:themeFillShade="F2"/>
            <w:vAlign w:val="center"/>
          </w:tcPr>
          <w:p w14:paraId="0FCABA92" w14:textId="5327C91D" w:rsidR="00890045" w:rsidRPr="00D66129" w:rsidRDefault="0010735F" w:rsidP="00570B59">
            <w:pPr>
              <w:spacing w:after="0" w:line="360" w:lineRule="auto"/>
              <w:jc w:val="center"/>
              <w:rPr>
                <w:rFonts w:ascii="Arial Narrow" w:hAnsi="Arial Narrow" w:cs="Microsoft Sans Serif"/>
                <w:b/>
                <w:bCs/>
                <w:sz w:val="26"/>
                <w:szCs w:val="26"/>
              </w:rPr>
            </w:pPr>
            <w:r>
              <w:rPr>
                <w:rFonts w:ascii="Arial Narrow" w:hAnsi="Arial Narrow" w:cs="Microsoft Sans Serif"/>
                <w:b/>
                <w:bCs/>
                <w:sz w:val="26"/>
                <w:szCs w:val="26"/>
              </w:rPr>
              <w:t>191.71</w:t>
            </w:r>
          </w:p>
        </w:tc>
      </w:tr>
      <w:bookmarkEnd w:id="4"/>
    </w:tbl>
    <w:p w14:paraId="07CB7A1A" w14:textId="77777777" w:rsidR="00890045" w:rsidRDefault="00890045" w:rsidP="00EF40DA">
      <w:pPr>
        <w:spacing w:after="0" w:line="240" w:lineRule="auto"/>
        <w:jc w:val="both"/>
        <w:rPr>
          <w:rFonts w:ascii="Arial Narrow" w:hAnsi="Arial Narrow" w:cs="Arial"/>
          <w:sz w:val="26"/>
          <w:szCs w:val="26"/>
        </w:rPr>
      </w:pPr>
    </w:p>
    <w:p w14:paraId="51D9F80E" w14:textId="04427021" w:rsidR="00CB6469" w:rsidRPr="00CB6469" w:rsidRDefault="00A864F7" w:rsidP="00CB6469">
      <w:pPr>
        <w:spacing w:after="0" w:line="360" w:lineRule="auto"/>
        <w:jc w:val="both"/>
        <w:rPr>
          <w:rFonts w:ascii="Arial Narrow" w:eastAsia="Times New Roman" w:hAnsi="Arial Narrow" w:cs="Times New Roman"/>
          <w:b/>
          <w:bCs/>
          <w:color w:val="6B4D2F"/>
          <w:sz w:val="28"/>
          <w:szCs w:val="28"/>
          <w:lang w:eastAsia="x-none" w:bidi="bn-IN"/>
        </w:rPr>
      </w:pPr>
      <w:r w:rsidRPr="00CB6469">
        <w:rPr>
          <w:rFonts w:ascii="Arial Narrow" w:eastAsia="Times New Roman" w:hAnsi="Arial Narrow" w:cs="Times New Roman"/>
          <w:b/>
          <w:bCs/>
          <w:color w:val="6B4D2F"/>
          <w:sz w:val="28"/>
          <w:szCs w:val="28"/>
          <w:lang w:eastAsia="x-none" w:bidi="bn-IN"/>
        </w:rPr>
        <w:t>OBSERVATIONS: -</w:t>
      </w:r>
      <w:r w:rsidR="00EF40DA" w:rsidRPr="00CB6469">
        <w:rPr>
          <w:rFonts w:ascii="Arial Narrow" w:eastAsia="Times New Roman" w:hAnsi="Arial Narrow" w:cs="Times New Roman"/>
          <w:b/>
          <w:bCs/>
          <w:color w:val="6B4D2F"/>
          <w:sz w:val="28"/>
          <w:szCs w:val="28"/>
          <w:lang w:eastAsia="x-none" w:bidi="bn-IN"/>
        </w:rPr>
        <w:t xml:space="preserve"> </w:t>
      </w:r>
    </w:p>
    <w:p w14:paraId="70C08B58" w14:textId="77777777" w:rsidR="000E0AED" w:rsidRPr="000E0AED" w:rsidRDefault="000E0AED" w:rsidP="000E0AED">
      <w:pPr>
        <w:pStyle w:val="ListParagraph"/>
        <w:numPr>
          <w:ilvl w:val="0"/>
          <w:numId w:val="13"/>
        </w:numPr>
        <w:spacing w:line="360" w:lineRule="auto"/>
        <w:ind w:left="540" w:hanging="450"/>
        <w:jc w:val="both"/>
        <w:rPr>
          <w:rFonts w:ascii="Arial Narrow" w:hAnsi="Arial Narrow" w:cs="Arial"/>
          <w:sz w:val="26"/>
          <w:szCs w:val="26"/>
        </w:rPr>
      </w:pPr>
      <w:r w:rsidRPr="000E0AED">
        <w:rPr>
          <w:rFonts w:ascii="Arial Narrow" w:hAnsi="Arial Narrow" w:cs="Arial"/>
          <w:sz w:val="26"/>
          <w:szCs w:val="26"/>
        </w:rPr>
        <w:t>The total cost of the proposed project is Rs. 191.71 crore to be funded by equity of Rs. 68.71 crore and term loan of Rs. 123.00 crores. The debt-to-equity ratio of th project would be 1.79 times. KCPL is also seeking non-fund-based limits (CAPEX letter of credit) of Rs. 109.43 crore as a sublimit of the rupee term loan.</w:t>
      </w:r>
    </w:p>
    <w:p w14:paraId="7E127CC1" w14:textId="6E01CBD8" w:rsidR="000E0AED" w:rsidRPr="000E0AED" w:rsidRDefault="00F949B5" w:rsidP="000E0AED">
      <w:pPr>
        <w:pStyle w:val="ListParagraph"/>
        <w:numPr>
          <w:ilvl w:val="0"/>
          <w:numId w:val="13"/>
        </w:numPr>
        <w:spacing w:line="360" w:lineRule="auto"/>
        <w:ind w:left="540" w:hanging="450"/>
        <w:jc w:val="both"/>
        <w:rPr>
          <w:rFonts w:ascii="Arial Narrow" w:hAnsi="Arial Narrow" w:cs="Arial"/>
          <w:sz w:val="26"/>
          <w:szCs w:val="26"/>
        </w:rPr>
      </w:pPr>
      <w:r>
        <w:rPr>
          <w:rFonts w:ascii="Arial Narrow" w:hAnsi="Arial Narrow"/>
          <w:b/>
          <w:bCs/>
          <w:sz w:val="26"/>
          <w:szCs w:val="26"/>
        </w:rPr>
        <w:t>State Bank of India</w:t>
      </w:r>
      <w:r w:rsidR="000E0AED" w:rsidRPr="000E0AED">
        <w:rPr>
          <w:rFonts w:ascii="Arial Narrow" w:hAnsi="Arial Narrow"/>
          <w:sz w:val="26"/>
          <w:szCs w:val="26"/>
        </w:rPr>
        <w:t>, Industrial Finance Branch, Andheri</w:t>
      </w:r>
      <w:r w:rsidR="000E0AED">
        <w:rPr>
          <w:rFonts w:ascii="Arial Narrow" w:hAnsi="Arial Narrow"/>
          <w:sz w:val="26"/>
          <w:szCs w:val="26"/>
        </w:rPr>
        <w:t xml:space="preserve"> has </w:t>
      </w:r>
      <w:r w:rsidR="009A1CE0">
        <w:rPr>
          <w:rFonts w:ascii="Arial Narrow" w:hAnsi="Arial Narrow"/>
          <w:sz w:val="26"/>
          <w:szCs w:val="26"/>
        </w:rPr>
        <w:t>sanctioned</w:t>
      </w:r>
      <w:r w:rsidR="000E0AED">
        <w:rPr>
          <w:rFonts w:ascii="Arial Narrow" w:hAnsi="Arial Narrow"/>
          <w:sz w:val="26"/>
          <w:szCs w:val="26"/>
        </w:rPr>
        <w:t xml:space="preserve"> a Term Loan of Rs. 123.00 Crores</w:t>
      </w:r>
      <w:r w:rsidR="000E0AED" w:rsidRPr="000E0AED">
        <w:rPr>
          <w:rFonts w:ascii="Arial Narrow" w:hAnsi="Arial Narrow"/>
          <w:sz w:val="26"/>
          <w:szCs w:val="26"/>
        </w:rPr>
        <w:t xml:space="preserve"> </w:t>
      </w:r>
      <w:r w:rsidR="000E0AED">
        <w:rPr>
          <w:rFonts w:ascii="Arial Narrow" w:hAnsi="Arial Narrow"/>
          <w:sz w:val="26"/>
          <w:szCs w:val="26"/>
        </w:rPr>
        <w:t xml:space="preserve">to KCPL </w:t>
      </w:r>
      <w:r w:rsidR="000E0AED" w:rsidRPr="000E0AED">
        <w:rPr>
          <w:rFonts w:ascii="Arial Narrow" w:hAnsi="Arial Narrow"/>
          <w:sz w:val="26"/>
          <w:szCs w:val="26"/>
        </w:rPr>
        <w:t>vide Letter for Commercial Advance-Sanction of Credit Facilities Letter No. SBI/IFB/AND/AMT III/2022-23/28 dated 02.05.2022.</w:t>
      </w:r>
    </w:p>
    <w:p w14:paraId="32861E8A" w14:textId="77777777" w:rsidR="000E0AED" w:rsidRPr="00EF40DA" w:rsidRDefault="000E0AED" w:rsidP="000E0AED">
      <w:pPr>
        <w:pStyle w:val="ListParagraph"/>
        <w:spacing w:line="360" w:lineRule="auto"/>
        <w:ind w:left="540"/>
        <w:jc w:val="both"/>
        <w:rPr>
          <w:rFonts w:ascii="Arial Narrow" w:hAnsi="Arial Narrow" w:cs="Arial"/>
          <w:sz w:val="26"/>
          <w:szCs w:val="26"/>
        </w:rPr>
      </w:pPr>
    </w:p>
    <w:p w14:paraId="5FDBE93E" w14:textId="4D26012A" w:rsidR="007D61D8" w:rsidRDefault="007D61D8" w:rsidP="007D61D8">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Pr="0069578B">
        <w:rPr>
          <w:rFonts w:ascii="Arial Narrow" w:eastAsia="Times New Roman" w:hAnsi="Arial Narrow" w:cs="Times New Roman"/>
          <w:b/>
          <w:bCs/>
          <w:color w:val="6B4D2F"/>
          <w:sz w:val="28"/>
          <w:szCs w:val="28"/>
          <w:lang w:eastAsia="x-none" w:bidi="bn-IN"/>
        </w:rPr>
        <w:t>.</w:t>
      </w:r>
      <w:r w:rsidR="00506F6C">
        <w:rPr>
          <w:rFonts w:ascii="Arial Narrow" w:eastAsia="Times New Roman" w:hAnsi="Arial Narrow" w:cs="Times New Roman"/>
          <w:b/>
          <w:bCs/>
          <w:color w:val="6B4D2F"/>
          <w:sz w:val="28"/>
          <w:szCs w:val="28"/>
          <w:lang w:eastAsia="x-none" w:bidi="bn-IN"/>
        </w:rPr>
        <w:t>6</w:t>
      </w:r>
      <w:r w:rsidRPr="0069578B">
        <w:rPr>
          <w:rFonts w:ascii="Arial Narrow" w:eastAsia="Times New Roman" w:hAnsi="Arial Narrow" w:cs="Times New Roman"/>
          <w:b/>
          <w:bCs/>
          <w:color w:val="6B4D2F"/>
          <w:sz w:val="28"/>
          <w:szCs w:val="28"/>
          <w:lang w:eastAsia="x-none" w:bidi="bn-IN"/>
        </w:rPr>
        <w:t xml:space="preserve">) </w:t>
      </w:r>
      <w:r w:rsidR="003351C5">
        <w:rPr>
          <w:rFonts w:ascii="Arial Narrow" w:eastAsia="Times New Roman" w:hAnsi="Arial Narrow" w:cs="Times New Roman"/>
          <w:b/>
          <w:bCs/>
          <w:color w:val="6B4D2F"/>
          <w:sz w:val="28"/>
          <w:szCs w:val="28"/>
          <w:lang w:eastAsia="x-none" w:bidi="bn-IN"/>
        </w:rPr>
        <w:t xml:space="preserve">LEASED </w:t>
      </w:r>
      <w:r>
        <w:rPr>
          <w:rFonts w:ascii="Arial Narrow" w:eastAsia="Times New Roman" w:hAnsi="Arial Narrow" w:cs="Times New Roman"/>
          <w:b/>
          <w:bCs/>
          <w:color w:val="6B4D2F"/>
          <w:sz w:val="28"/>
          <w:szCs w:val="28"/>
          <w:lang w:eastAsia="x-none" w:bidi="bn-IN"/>
        </w:rPr>
        <w:t xml:space="preserve">LAND FOR THE </w:t>
      </w:r>
      <w:r w:rsidR="00A864F7">
        <w:rPr>
          <w:rFonts w:ascii="Arial Narrow" w:eastAsia="Times New Roman" w:hAnsi="Arial Narrow" w:cs="Times New Roman"/>
          <w:b/>
          <w:bCs/>
          <w:color w:val="6B4D2F"/>
          <w:sz w:val="28"/>
          <w:szCs w:val="28"/>
          <w:lang w:eastAsia="x-none" w:bidi="bn-IN"/>
        </w:rPr>
        <w:t>PROJECT: -</w:t>
      </w:r>
      <w:r w:rsidRPr="0069578B">
        <w:rPr>
          <w:rFonts w:ascii="Arial Narrow" w:eastAsia="Times New Roman" w:hAnsi="Arial Narrow" w:cs="Times New Roman"/>
          <w:b/>
          <w:bCs/>
          <w:color w:val="6B4D2F"/>
          <w:sz w:val="28"/>
          <w:szCs w:val="28"/>
          <w:lang w:eastAsia="x-none" w:bidi="bn-IN"/>
        </w:rPr>
        <w:t xml:space="preserve"> </w:t>
      </w:r>
    </w:p>
    <w:p w14:paraId="6CA7B9A3" w14:textId="54B99980" w:rsidR="000E0AED" w:rsidRDefault="000E0AED" w:rsidP="000E0AED">
      <w:pPr>
        <w:spacing w:after="0" w:line="360" w:lineRule="auto"/>
        <w:jc w:val="both"/>
        <w:rPr>
          <w:rFonts w:ascii="Arial Narrow" w:hAnsi="Arial Narrow"/>
          <w:sz w:val="26"/>
          <w:szCs w:val="26"/>
        </w:rPr>
      </w:pPr>
      <w:r w:rsidRPr="00B517C7">
        <w:rPr>
          <w:rFonts w:ascii="Arial Narrow" w:hAnsi="Arial Narrow"/>
          <w:sz w:val="26"/>
          <w:szCs w:val="26"/>
        </w:rPr>
        <w:t xml:space="preserve">The project is expected to start commercial operations in April 2024. </w:t>
      </w:r>
      <w:r>
        <w:rPr>
          <w:rFonts w:ascii="Arial Narrow" w:hAnsi="Arial Narrow"/>
          <w:sz w:val="26"/>
          <w:szCs w:val="26"/>
        </w:rPr>
        <w:t xml:space="preserve">As per TEV Report Building required for the proposed project is developed on </w:t>
      </w:r>
      <w:r w:rsidRPr="00B517C7">
        <w:rPr>
          <w:rFonts w:ascii="Arial Narrow" w:hAnsi="Arial Narrow"/>
          <w:sz w:val="26"/>
          <w:szCs w:val="26"/>
        </w:rPr>
        <w:t>DIPL</w:t>
      </w:r>
      <w:r>
        <w:rPr>
          <w:rFonts w:ascii="Arial Narrow" w:hAnsi="Arial Narrow"/>
          <w:sz w:val="26"/>
          <w:szCs w:val="26"/>
        </w:rPr>
        <w:t xml:space="preserve"> on land admeasuring</w:t>
      </w:r>
      <w:r w:rsidRPr="00B517C7">
        <w:rPr>
          <w:rFonts w:ascii="Arial Narrow" w:hAnsi="Arial Narrow"/>
          <w:sz w:val="26"/>
          <w:szCs w:val="26"/>
        </w:rPr>
        <w:t xml:space="preserve"> 118350</w:t>
      </w:r>
      <w:r>
        <w:rPr>
          <w:rFonts w:ascii="Arial Narrow" w:hAnsi="Arial Narrow"/>
          <w:sz w:val="26"/>
          <w:szCs w:val="26"/>
        </w:rPr>
        <w:t xml:space="preserve"> </w:t>
      </w:r>
      <w:r w:rsidRPr="00B517C7">
        <w:rPr>
          <w:rFonts w:ascii="Arial Narrow" w:hAnsi="Arial Narrow"/>
          <w:sz w:val="26"/>
          <w:szCs w:val="26"/>
        </w:rPr>
        <w:t>sq. ft</w:t>
      </w:r>
      <w:r>
        <w:rPr>
          <w:rFonts w:ascii="Arial Narrow" w:hAnsi="Arial Narrow"/>
          <w:sz w:val="26"/>
          <w:szCs w:val="26"/>
        </w:rPr>
        <w:t xml:space="preserve"> (</w:t>
      </w:r>
      <w:r w:rsidRPr="00B517C7">
        <w:rPr>
          <w:rFonts w:ascii="Arial Narrow" w:hAnsi="Arial Narrow"/>
          <w:sz w:val="26"/>
          <w:szCs w:val="26"/>
        </w:rPr>
        <w:t>i.e. 10999</w:t>
      </w:r>
      <w:r>
        <w:rPr>
          <w:rFonts w:ascii="Arial Narrow" w:hAnsi="Arial Narrow"/>
          <w:sz w:val="26"/>
          <w:szCs w:val="26"/>
        </w:rPr>
        <w:t xml:space="preserve"> Sq.</w:t>
      </w:r>
      <w:r w:rsidRPr="00B517C7">
        <w:rPr>
          <w:rFonts w:ascii="Arial Narrow" w:hAnsi="Arial Narrow"/>
          <w:sz w:val="26"/>
          <w:szCs w:val="26"/>
        </w:rPr>
        <w:t xml:space="preserve"> </w:t>
      </w:r>
      <w:r>
        <w:rPr>
          <w:rFonts w:ascii="Arial Narrow" w:hAnsi="Arial Narrow"/>
          <w:sz w:val="26"/>
          <w:szCs w:val="26"/>
        </w:rPr>
        <w:t xml:space="preserve">M) </w:t>
      </w:r>
      <w:r w:rsidRPr="00B517C7">
        <w:rPr>
          <w:rFonts w:ascii="Arial Narrow" w:hAnsi="Arial Narrow"/>
          <w:sz w:val="26"/>
          <w:szCs w:val="26"/>
        </w:rPr>
        <w:t xml:space="preserve">of the said land </w:t>
      </w:r>
      <w:r>
        <w:rPr>
          <w:rFonts w:ascii="Arial Narrow" w:hAnsi="Arial Narrow"/>
          <w:sz w:val="26"/>
          <w:szCs w:val="26"/>
        </w:rPr>
        <w:t xml:space="preserve">is leased </w:t>
      </w:r>
      <w:r w:rsidRPr="00B517C7">
        <w:rPr>
          <w:rFonts w:ascii="Arial Narrow" w:hAnsi="Arial Narrow"/>
          <w:sz w:val="26"/>
          <w:szCs w:val="26"/>
        </w:rPr>
        <w:t>to KCPL</w:t>
      </w:r>
      <w:r>
        <w:rPr>
          <w:rFonts w:ascii="Arial Narrow" w:hAnsi="Arial Narrow"/>
          <w:sz w:val="26"/>
          <w:szCs w:val="26"/>
        </w:rPr>
        <w:t xml:space="preserve"> by DIPL</w:t>
      </w:r>
      <w:r w:rsidRPr="00B517C7">
        <w:rPr>
          <w:rFonts w:ascii="Arial Narrow" w:hAnsi="Arial Narrow"/>
          <w:sz w:val="26"/>
          <w:szCs w:val="26"/>
        </w:rPr>
        <w:t xml:space="preserve"> for 29 years.</w:t>
      </w:r>
      <w:r>
        <w:rPr>
          <w:rFonts w:ascii="Arial Narrow" w:hAnsi="Arial Narrow"/>
          <w:sz w:val="26"/>
          <w:szCs w:val="26"/>
        </w:rPr>
        <w:t xml:space="preserve"> </w:t>
      </w:r>
    </w:p>
    <w:p w14:paraId="798981BF" w14:textId="40ABC50C" w:rsidR="000E0AED" w:rsidRPr="00AA1155" w:rsidRDefault="00A864F7" w:rsidP="000E0AED">
      <w:pPr>
        <w:spacing w:after="0" w:line="360" w:lineRule="auto"/>
        <w:jc w:val="both"/>
        <w:rPr>
          <w:rFonts w:ascii="Arial Narrow" w:hAnsi="Arial Narrow"/>
          <w:b/>
          <w:bCs/>
          <w:sz w:val="26"/>
          <w:szCs w:val="26"/>
        </w:rPr>
      </w:pPr>
      <w:r w:rsidRPr="00AA1155">
        <w:rPr>
          <w:rFonts w:ascii="Arial Narrow" w:hAnsi="Arial Narrow"/>
          <w:b/>
          <w:bCs/>
          <w:sz w:val="26"/>
          <w:szCs w:val="26"/>
        </w:rPr>
        <w:t>Note: -</w:t>
      </w:r>
    </w:p>
    <w:p w14:paraId="2B436D01" w14:textId="77777777" w:rsidR="000E0AED" w:rsidRPr="00AA1155" w:rsidRDefault="000E0AED" w:rsidP="000E0AED">
      <w:pPr>
        <w:pStyle w:val="ListParagraph"/>
        <w:numPr>
          <w:ilvl w:val="0"/>
          <w:numId w:val="18"/>
        </w:numPr>
        <w:spacing w:line="360" w:lineRule="auto"/>
        <w:ind w:left="360" w:hanging="270"/>
        <w:jc w:val="both"/>
        <w:rPr>
          <w:rFonts w:ascii="Arial Narrow" w:hAnsi="Arial Narrow"/>
          <w:sz w:val="26"/>
          <w:szCs w:val="26"/>
        </w:rPr>
      </w:pPr>
      <w:r w:rsidRPr="00AA1155">
        <w:rPr>
          <w:rFonts w:ascii="Arial Narrow" w:hAnsi="Arial Narrow"/>
          <w:sz w:val="26"/>
          <w:szCs w:val="26"/>
        </w:rPr>
        <w:t xml:space="preserve">As per Plan the Ground Coverage for KCPL proposed project is 17,672.56 Sq. M., however the Company has provided the lease deed of Land admeasuring 10,999 Sq. M. Company should provide the Lease deed for the additional Land. </w:t>
      </w:r>
    </w:p>
    <w:p w14:paraId="2F2C412E" w14:textId="77777777" w:rsidR="000E0AED" w:rsidRDefault="000E0AED" w:rsidP="007D61D8">
      <w:pPr>
        <w:spacing w:after="0" w:line="360" w:lineRule="auto"/>
        <w:jc w:val="both"/>
        <w:rPr>
          <w:rFonts w:ascii="Arial Narrow" w:eastAsia="Times New Roman" w:hAnsi="Arial Narrow" w:cs="Times New Roman"/>
          <w:b/>
          <w:bCs/>
          <w:color w:val="6B4D2F"/>
          <w:sz w:val="28"/>
          <w:szCs w:val="28"/>
          <w:lang w:val="en-US" w:eastAsia="x-none" w:bidi="bn-IN"/>
        </w:rPr>
      </w:pPr>
    </w:p>
    <w:p w14:paraId="11CE47A3" w14:textId="77777777" w:rsidR="00167633" w:rsidRPr="000E0AED" w:rsidRDefault="00167633" w:rsidP="007D61D8">
      <w:pPr>
        <w:spacing w:after="0" w:line="360" w:lineRule="auto"/>
        <w:jc w:val="both"/>
        <w:rPr>
          <w:rFonts w:ascii="Arial Narrow" w:eastAsia="Times New Roman" w:hAnsi="Arial Narrow" w:cs="Times New Roman"/>
          <w:b/>
          <w:bCs/>
          <w:color w:val="6B4D2F"/>
          <w:sz w:val="28"/>
          <w:szCs w:val="28"/>
          <w:lang w:val="en-US" w:eastAsia="x-none" w:bidi="bn-IN"/>
        </w:rPr>
      </w:pPr>
    </w:p>
    <w:p w14:paraId="61B58F05" w14:textId="77777777" w:rsidR="007D61D8" w:rsidRPr="007D61D8" w:rsidRDefault="007D61D8" w:rsidP="007D61D8">
      <w:pPr>
        <w:autoSpaceDE w:val="0"/>
        <w:autoSpaceDN w:val="0"/>
        <w:adjustRightInd w:val="0"/>
        <w:spacing w:after="0" w:line="240" w:lineRule="auto"/>
        <w:rPr>
          <w:rFonts w:ascii="Calisto MT" w:hAnsi="Calisto MT" w:cs="Calisto MT"/>
          <w:color w:val="234060"/>
          <w:sz w:val="27"/>
          <w:szCs w:val="27"/>
        </w:rPr>
      </w:pPr>
    </w:p>
    <w:p w14:paraId="41FEC505" w14:textId="667C3E9A" w:rsidR="009B2879" w:rsidRPr="0069578B" w:rsidRDefault="00506F6C" w:rsidP="009B2879">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009B2879" w:rsidRPr="0069578B">
        <w:rPr>
          <w:rFonts w:ascii="Arial Narrow" w:eastAsia="Times New Roman" w:hAnsi="Arial Narrow" w:cs="Times New Roman"/>
          <w:b/>
          <w:bCs/>
          <w:color w:val="6B4D2F"/>
          <w:sz w:val="28"/>
          <w:szCs w:val="28"/>
          <w:lang w:eastAsia="x-none" w:bidi="bn-IN"/>
        </w:rPr>
        <w:t>.</w:t>
      </w:r>
      <w:r>
        <w:rPr>
          <w:rFonts w:ascii="Arial Narrow" w:eastAsia="Times New Roman" w:hAnsi="Arial Narrow" w:cs="Times New Roman"/>
          <w:b/>
          <w:bCs/>
          <w:color w:val="6B4D2F"/>
          <w:sz w:val="28"/>
          <w:szCs w:val="28"/>
          <w:lang w:eastAsia="x-none" w:bidi="bn-IN"/>
        </w:rPr>
        <w:t>7</w:t>
      </w:r>
      <w:r w:rsidR="009B2879" w:rsidRPr="0069578B">
        <w:rPr>
          <w:rFonts w:ascii="Arial Narrow" w:eastAsia="Times New Roman" w:hAnsi="Arial Narrow" w:cs="Times New Roman"/>
          <w:b/>
          <w:bCs/>
          <w:color w:val="6B4D2F"/>
          <w:sz w:val="28"/>
          <w:szCs w:val="28"/>
          <w:lang w:eastAsia="x-none" w:bidi="bn-IN"/>
        </w:rPr>
        <w:t xml:space="preserve">) </w:t>
      </w:r>
      <w:r w:rsidR="003351C5">
        <w:rPr>
          <w:rFonts w:ascii="Arial Narrow" w:eastAsia="Times New Roman" w:hAnsi="Arial Narrow" w:cs="Times New Roman"/>
          <w:b/>
          <w:bCs/>
          <w:color w:val="6B4D2F"/>
          <w:sz w:val="28"/>
          <w:szCs w:val="28"/>
          <w:lang w:eastAsia="x-none" w:bidi="bn-IN"/>
        </w:rPr>
        <w:t xml:space="preserve">LEASED </w:t>
      </w:r>
      <w:r w:rsidR="009B2879" w:rsidRPr="009B2879">
        <w:rPr>
          <w:rFonts w:ascii="Arial Narrow" w:eastAsia="Times New Roman" w:hAnsi="Arial Narrow" w:cs="Times New Roman"/>
          <w:b/>
          <w:bCs/>
          <w:color w:val="6B4D2F"/>
          <w:sz w:val="28"/>
          <w:szCs w:val="28"/>
          <w:lang w:eastAsia="x-none" w:bidi="bn-IN"/>
        </w:rPr>
        <w:t xml:space="preserve">BUILDINGS FOR THE MANUFACTURING </w:t>
      </w:r>
      <w:r w:rsidR="009A38D9" w:rsidRPr="009B2879">
        <w:rPr>
          <w:rFonts w:ascii="Arial Narrow" w:eastAsia="Times New Roman" w:hAnsi="Arial Narrow" w:cs="Times New Roman"/>
          <w:b/>
          <w:bCs/>
          <w:color w:val="6B4D2F"/>
          <w:sz w:val="28"/>
          <w:szCs w:val="28"/>
          <w:lang w:eastAsia="x-none" w:bidi="bn-IN"/>
        </w:rPr>
        <w:t>PROJECT</w:t>
      </w:r>
      <w:r w:rsidR="009A38D9">
        <w:rPr>
          <w:rFonts w:ascii="Arial Narrow" w:eastAsia="Times New Roman" w:hAnsi="Arial Narrow" w:cs="Times New Roman"/>
          <w:b/>
          <w:bCs/>
          <w:color w:val="6B4D2F"/>
          <w:sz w:val="28"/>
          <w:szCs w:val="28"/>
          <w:lang w:eastAsia="x-none" w:bidi="bn-IN"/>
        </w:rPr>
        <w:t>: -</w:t>
      </w:r>
      <w:r w:rsidR="009B2879" w:rsidRPr="0069578B">
        <w:rPr>
          <w:rFonts w:ascii="Arial Narrow" w:eastAsia="Times New Roman" w:hAnsi="Arial Narrow" w:cs="Times New Roman"/>
          <w:b/>
          <w:bCs/>
          <w:color w:val="6B4D2F"/>
          <w:sz w:val="28"/>
          <w:szCs w:val="28"/>
          <w:lang w:eastAsia="x-none" w:bidi="bn-IN"/>
        </w:rPr>
        <w:t xml:space="preserve"> </w:t>
      </w:r>
    </w:p>
    <w:p w14:paraId="121F7CDD" w14:textId="1D79381F" w:rsidR="000E0AED" w:rsidRDefault="000E0AED" w:rsidP="000E0AED">
      <w:pPr>
        <w:spacing w:after="0" w:line="360" w:lineRule="auto"/>
        <w:jc w:val="both"/>
        <w:rPr>
          <w:rFonts w:ascii="Arial Narrow" w:hAnsi="Arial Narrow"/>
          <w:sz w:val="26"/>
          <w:szCs w:val="26"/>
        </w:rPr>
      </w:pPr>
      <w:r w:rsidRPr="00B517C7">
        <w:rPr>
          <w:rFonts w:ascii="Arial Narrow" w:hAnsi="Arial Narrow"/>
          <w:sz w:val="26"/>
          <w:szCs w:val="26"/>
        </w:rPr>
        <w:t>.</w:t>
      </w:r>
      <w:r>
        <w:rPr>
          <w:rFonts w:ascii="Arial Narrow" w:hAnsi="Arial Narrow"/>
          <w:sz w:val="26"/>
          <w:szCs w:val="26"/>
        </w:rPr>
        <w:t xml:space="preserve"> As per revised Plan provided by the Company, the Built-up area for Building is as </w:t>
      </w:r>
      <w:r w:rsidR="00A864F7">
        <w:rPr>
          <w:rFonts w:ascii="Arial Narrow" w:hAnsi="Arial Narrow"/>
          <w:sz w:val="26"/>
          <w:szCs w:val="26"/>
        </w:rPr>
        <w:t>under: -</w:t>
      </w:r>
    </w:p>
    <w:tbl>
      <w:tblPr>
        <w:tblW w:w="8985" w:type="dxa"/>
        <w:tblLook w:val="04A0" w:firstRow="1" w:lastRow="0" w:firstColumn="1" w:lastColumn="0" w:noHBand="0" w:noVBand="1"/>
      </w:tblPr>
      <w:tblGrid>
        <w:gridCol w:w="700"/>
        <w:gridCol w:w="4137"/>
        <w:gridCol w:w="818"/>
        <w:gridCol w:w="1710"/>
        <w:gridCol w:w="1620"/>
      </w:tblGrid>
      <w:tr w:rsidR="000E0AED" w:rsidRPr="003320D1" w14:paraId="0B039CA5" w14:textId="77777777" w:rsidTr="003351C5">
        <w:trPr>
          <w:trHeight w:val="20"/>
          <w:tblHeader/>
        </w:trPr>
        <w:tc>
          <w:tcPr>
            <w:tcW w:w="700" w:type="dxa"/>
            <w:tcBorders>
              <w:top w:val="single" w:sz="12" w:space="0" w:color="FFFFFF"/>
              <w:left w:val="single" w:sz="12" w:space="0" w:color="FFFFFF"/>
              <w:bottom w:val="single" w:sz="12" w:space="0" w:color="FFFFFF"/>
              <w:right w:val="single" w:sz="12" w:space="0" w:color="FFFFFF"/>
            </w:tcBorders>
            <w:shd w:val="clear" w:color="000000" w:fill="D60093"/>
            <w:vAlign w:val="center"/>
            <w:hideMark/>
          </w:tcPr>
          <w:p w14:paraId="5D05D9CA" w14:textId="77777777" w:rsidR="000E0AED" w:rsidRPr="003320D1" w:rsidRDefault="000E0AED" w:rsidP="001F43EC">
            <w:pPr>
              <w:spacing w:after="0" w:line="360" w:lineRule="auto"/>
              <w:jc w:val="center"/>
              <w:rPr>
                <w:rFonts w:ascii="Arial Narrow" w:eastAsia="Times New Roman" w:hAnsi="Arial Narrow" w:cs="Calibri"/>
                <w:color w:val="FFFFFF"/>
                <w:lang w:eastAsia="en-IN"/>
              </w:rPr>
            </w:pPr>
            <w:r w:rsidRPr="003320D1">
              <w:rPr>
                <w:rFonts w:ascii="Arial Narrow" w:eastAsia="Times New Roman" w:hAnsi="Arial Narrow" w:cs="Calibri"/>
                <w:color w:val="FFFFFF"/>
                <w:lang w:eastAsia="en-IN"/>
              </w:rPr>
              <w:t>S No.</w:t>
            </w:r>
          </w:p>
        </w:tc>
        <w:tc>
          <w:tcPr>
            <w:tcW w:w="4137" w:type="dxa"/>
            <w:tcBorders>
              <w:top w:val="single" w:sz="12" w:space="0" w:color="FFFFFF"/>
              <w:left w:val="nil"/>
              <w:bottom w:val="single" w:sz="12" w:space="0" w:color="FFFFFF"/>
              <w:right w:val="single" w:sz="12" w:space="0" w:color="FFFFFF"/>
            </w:tcBorders>
            <w:shd w:val="clear" w:color="auto" w:fill="D60093"/>
            <w:vAlign w:val="center"/>
            <w:hideMark/>
          </w:tcPr>
          <w:p w14:paraId="4480FA5E" w14:textId="77777777" w:rsidR="000E0AED" w:rsidRPr="003320D1" w:rsidRDefault="000E0AED" w:rsidP="001F43EC">
            <w:pPr>
              <w:spacing w:after="0" w:line="360" w:lineRule="auto"/>
              <w:jc w:val="both"/>
              <w:rPr>
                <w:rFonts w:ascii="Arial Narrow" w:eastAsia="Times New Roman" w:hAnsi="Arial Narrow" w:cs="Calibri"/>
                <w:color w:val="FFFFFF"/>
                <w:lang w:eastAsia="en-IN"/>
              </w:rPr>
            </w:pPr>
            <w:r w:rsidRPr="003320D1">
              <w:rPr>
                <w:rFonts w:ascii="Arial Narrow" w:eastAsia="Times New Roman" w:hAnsi="Arial Narrow" w:cs="Microsoft Sans Serif"/>
                <w:color w:val="FFFFFF"/>
                <w:lang w:eastAsia="en-IN"/>
              </w:rPr>
              <w:t>Name of Building</w:t>
            </w:r>
          </w:p>
        </w:tc>
        <w:tc>
          <w:tcPr>
            <w:tcW w:w="818" w:type="dxa"/>
            <w:tcBorders>
              <w:top w:val="single" w:sz="12" w:space="0" w:color="FFFFFF"/>
              <w:left w:val="nil"/>
              <w:bottom w:val="single" w:sz="12" w:space="0" w:color="FFFFFF"/>
              <w:right w:val="single" w:sz="12" w:space="0" w:color="FFFFFF"/>
            </w:tcBorders>
            <w:shd w:val="clear" w:color="000000" w:fill="D60093"/>
            <w:vAlign w:val="center"/>
            <w:hideMark/>
          </w:tcPr>
          <w:p w14:paraId="2311B5C7" w14:textId="77777777" w:rsidR="000E0AED" w:rsidRPr="003320D1" w:rsidRDefault="000E0AED" w:rsidP="001F43EC">
            <w:pPr>
              <w:spacing w:after="0" w:line="360" w:lineRule="auto"/>
              <w:jc w:val="center"/>
              <w:rPr>
                <w:rFonts w:ascii="Arial Narrow" w:eastAsia="Times New Roman" w:hAnsi="Arial Narrow" w:cs="Calibri"/>
                <w:color w:val="FFFFFF"/>
                <w:lang w:eastAsia="en-IN"/>
              </w:rPr>
            </w:pPr>
            <w:r w:rsidRPr="003320D1">
              <w:rPr>
                <w:rFonts w:ascii="Arial Narrow" w:eastAsia="Times New Roman" w:hAnsi="Arial Narrow" w:cs="Microsoft Sans Serif"/>
                <w:color w:val="FFFFFF"/>
                <w:lang w:eastAsia="en-IN"/>
              </w:rPr>
              <w:t>Floor</w:t>
            </w:r>
          </w:p>
        </w:tc>
        <w:tc>
          <w:tcPr>
            <w:tcW w:w="1710" w:type="dxa"/>
            <w:tcBorders>
              <w:top w:val="single" w:sz="12" w:space="0" w:color="FFFFFF"/>
              <w:left w:val="nil"/>
              <w:bottom w:val="single" w:sz="12" w:space="0" w:color="FFFFFF"/>
              <w:right w:val="single" w:sz="12" w:space="0" w:color="FFFFFF"/>
            </w:tcBorders>
            <w:shd w:val="clear" w:color="000000" w:fill="D60093"/>
            <w:vAlign w:val="center"/>
            <w:hideMark/>
          </w:tcPr>
          <w:p w14:paraId="79774DA9" w14:textId="77777777" w:rsidR="000E0AED" w:rsidRPr="003320D1" w:rsidRDefault="000E0AED" w:rsidP="001F43EC">
            <w:pPr>
              <w:spacing w:after="0" w:line="360" w:lineRule="auto"/>
              <w:jc w:val="center"/>
              <w:rPr>
                <w:rFonts w:ascii="Arial Narrow" w:eastAsia="Times New Roman" w:hAnsi="Arial Narrow" w:cs="Calibri"/>
                <w:color w:val="FFFFFF"/>
                <w:lang w:eastAsia="en-IN"/>
              </w:rPr>
            </w:pPr>
            <w:r w:rsidRPr="003320D1">
              <w:rPr>
                <w:rFonts w:ascii="Arial Narrow" w:eastAsia="Times New Roman" w:hAnsi="Arial Narrow" w:cs="Microsoft Sans Serif"/>
                <w:color w:val="FFFFFF"/>
                <w:lang w:eastAsia="en-IN"/>
              </w:rPr>
              <w:t>Size (M)</w:t>
            </w:r>
          </w:p>
        </w:tc>
        <w:tc>
          <w:tcPr>
            <w:tcW w:w="1620" w:type="dxa"/>
            <w:tcBorders>
              <w:top w:val="single" w:sz="12" w:space="0" w:color="FFFFFF"/>
              <w:left w:val="nil"/>
              <w:bottom w:val="single" w:sz="12" w:space="0" w:color="FFFFFF"/>
              <w:right w:val="single" w:sz="12" w:space="0" w:color="FFFFFF"/>
            </w:tcBorders>
            <w:shd w:val="clear" w:color="000000" w:fill="D60093"/>
            <w:vAlign w:val="center"/>
            <w:hideMark/>
          </w:tcPr>
          <w:p w14:paraId="70EB3956" w14:textId="77777777" w:rsidR="000E0AED" w:rsidRPr="003320D1" w:rsidRDefault="000E0AED" w:rsidP="001F43EC">
            <w:pPr>
              <w:spacing w:after="0" w:line="360" w:lineRule="auto"/>
              <w:jc w:val="center"/>
              <w:rPr>
                <w:rFonts w:ascii="Arial Narrow" w:eastAsia="Times New Roman" w:hAnsi="Arial Narrow" w:cs="Calibri"/>
                <w:color w:val="FFFFFF"/>
                <w:lang w:eastAsia="en-IN"/>
              </w:rPr>
            </w:pPr>
            <w:r w:rsidRPr="003320D1">
              <w:rPr>
                <w:rFonts w:ascii="Arial Narrow" w:eastAsia="Times New Roman" w:hAnsi="Arial Narrow" w:cs="Microsoft Sans Serif"/>
                <w:color w:val="FFFFFF"/>
                <w:lang w:eastAsia="en-IN"/>
              </w:rPr>
              <w:t xml:space="preserve"> Area (Sq. M.) </w:t>
            </w:r>
          </w:p>
        </w:tc>
      </w:tr>
      <w:tr w:rsidR="000E0AED" w:rsidRPr="003320D1" w14:paraId="6B33E28C" w14:textId="77777777" w:rsidTr="001F43EC">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249D17EC" w14:textId="77777777" w:rsidR="000E0AED" w:rsidRPr="003320D1" w:rsidRDefault="000E0AED" w:rsidP="001F43EC">
            <w:pPr>
              <w:spacing w:after="0" w:line="360" w:lineRule="auto"/>
              <w:jc w:val="center"/>
              <w:rPr>
                <w:rFonts w:ascii="Arial Narrow" w:eastAsia="Times New Roman" w:hAnsi="Arial Narrow" w:cs="Calibri"/>
                <w:b/>
                <w:bCs/>
                <w:color w:val="000000"/>
                <w:lang w:eastAsia="en-IN"/>
              </w:rPr>
            </w:pPr>
            <w:r w:rsidRPr="003320D1">
              <w:rPr>
                <w:rFonts w:ascii="Arial Narrow" w:eastAsia="Times New Roman" w:hAnsi="Arial Narrow" w:cs="Calibri"/>
                <w:b/>
                <w:bCs/>
                <w:color w:val="000000"/>
                <w:lang w:eastAsia="en-IN"/>
              </w:rPr>
              <w:t>A</w:t>
            </w:r>
          </w:p>
        </w:tc>
        <w:tc>
          <w:tcPr>
            <w:tcW w:w="4137" w:type="dxa"/>
            <w:tcBorders>
              <w:top w:val="nil"/>
              <w:left w:val="nil"/>
              <w:bottom w:val="single" w:sz="12" w:space="0" w:color="FFFFFF"/>
              <w:right w:val="single" w:sz="12" w:space="0" w:color="FFFFFF"/>
            </w:tcBorders>
            <w:shd w:val="clear" w:color="000000" w:fill="F2F2F2"/>
            <w:vAlign w:val="center"/>
            <w:hideMark/>
          </w:tcPr>
          <w:p w14:paraId="39AB7221" w14:textId="77777777" w:rsidR="000E0AED" w:rsidRPr="003320D1" w:rsidRDefault="000E0AED" w:rsidP="001F43EC">
            <w:pPr>
              <w:spacing w:after="0" w:line="360" w:lineRule="auto"/>
              <w:jc w:val="both"/>
              <w:rPr>
                <w:rFonts w:ascii="Arial Narrow" w:eastAsia="Times New Roman" w:hAnsi="Arial Narrow" w:cs="Calibri"/>
                <w:b/>
                <w:bCs/>
                <w:color w:val="000000"/>
                <w:lang w:eastAsia="en-IN"/>
              </w:rPr>
            </w:pPr>
            <w:r w:rsidRPr="003320D1">
              <w:rPr>
                <w:rFonts w:ascii="Arial Narrow" w:eastAsia="Times New Roman" w:hAnsi="Arial Narrow" w:cs="Calibri"/>
                <w:b/>
                <w:bCs/>
                <w:color w:val="000000"/>
                <w:lang w:eastAsia="en-IN"/>
              </w:rPr>
              <w:t>Area Used by M/s. Deesan Cotext Pvt. Ltd. II</w:t>
            </w:r>
          </w:p>
        </w:tc>
        <w:tc>
          <w:tcPr>
            <w:tcW w:w="818" w:type="dxa"/>
            <w:tcBorders>
              <w:top w:val="nil"/>
              <w:left w:val="nil"/>
              <w:bottom w:val="single" w:sz="12" w:space="0" w:color="FFFFFF"/>
              <w:right w:val="single" w:sz="12" w:space="0" w:color="FFFFFF"/>
            </w:tcBorders>
            <w:shd w:val="clear" w:color="000000" w:fill="F2F2F2"/>
            <w:vAlign w:val="center"/>
            <w:hideMark/>
          </w:tcPr>
          <w:p w14:paraId="01463B14" w14:textId="77777777" w:rsidR="000E0AED" w:rsidRPr="003320D1" w:rsidRDefault="000E0AED" w:rsidP="001F43EC">
            <w:pPr>
              <w:spacing w:after="0" w:line="360" w:lineRule="auto"/>
              <w:jc w:val="center"/>
              <w:rPr>
                <w:rFonts w:ascii="Arial Narrow" w:eastAsia="Times New Roman" w:hAnsi="Arial Narrow" w:cs="Calibri"/>
                <w:b/>
                <w:bCs/>
                <w:color w:val="000000"/>
                <w:lang w:eastAsia="en-IN"/>
              </w:rPr>
            </w:pPr>
            <w:r w:rsidRPr="003320D1">
              <w:rPr>
                <w:rFonts w:ascii="Arial Narrow" w:eastAsia="Times New Roman" w:hAnsi="Arial Narrow" w:cs="Calibri"/>
                <w:b/>
                <w:bCs/>
                <w:color w:val="000000"/>
                <w:lang w:eastAsia="en-IN"/>
              </w:rPr>
              <w:t> </w:t>
            </w:r>
          </w:p>
        </w:tc>
        <w:tc>
          <w:tcPr>
            <w:tcW w:w="1710" w:type="dxa"/>
            <w:tcBorders>
              <w:top w:val="nil"/>
              <w:left w:val="nil"/>
              <w:bottom w:val="single" w:sz="12" w:space="0" w:color="FFFFFF"/>
              <w:right w:val="single" w:sz="12" w:space="0" w:color="FFFFFF"/>
            </w:tcBorders>
            <w:shd w:val="clear" w:color="000000" w:fill="F2F2F2"/>
            <w:vAlign w:val="center"/>
            <w:hideMark/>
          </w:tcPr>
          <w:p w14:paraId="7E550EA2" w14:textId="77777777" w:rsidR="000E0AED" w:rsidRPr="003320D1" w:rsidRDefault="000E0AED" w:rsidP="001F43EC">
            <w:pPr>
              <w:spacing w:after="0" w:line="360" w:lineRule="auto"/>
              <w:jc w:val="center"/>
              <w:rPr>
                <w:rFonts w:ascii="Arial Narrow" w:eastAsia="Times New Roman" w:hAnsi="Arial Narrow" w:cs="Calibri"/>
                <w:b/>
                <w:bCs/>
                <w:color w:val="000000"/>
                <w:lang w:eastAsia="en-IN"/>
              </w:rPr>
            </w:pPr>
            <w:r w:rsidRPr="003320D1">
              <w:rPr>
                <w:rFonts w:ascii="Arial Narrow" w:eastAsia="Times New Roman" w:hAnsi="Arial Narrow" w:cs="Calibri"/>
                <w:b/>
                <w:bCs/>
                <w:color w:val="000000"/>
                <w:lang w:eastAsia="en-IN"/>
              </w:rPr>
              <w:t> </w:t>
            </w:r>
          </w:p>
        </w:tc>
        <w:tc>
          <w:tcPr>
            <w:tcW w:w="1620" w:type="dxa"/>
            <w:tcBorders>
              <w:top w:val="nil"/>
              <w:left w:val="nil"/>
              <w:bottom w:val="single" w:sz="12" w:space="0" w:color="FFFFFF"/>
              <w:right w:val="single" w:sz="12" w:space="0" w:color="FFFFFF"/>
            </w:tcBorders>
            <w:shd w:val="clear" w:color="000000" w:fill="F2F2F2"/>
            <w:vAlign w:val="center"/>
            <w:hideMark/>
          </w:tcPr>
          <w:p w14:paraId="201F48AD" w14:textId="77777777" w:rsidR="000E0AED" w:rsidRPr="003320D1" w:rsidRDefault="000E0AED" w:rsidP="001F43EC">
            <w:pPr>
              <w:spacing w:after="0" w:line="360" w:lineRule="auto"/>
              <w:jc w:val="center"/>
              <w:rPr>
                <w:rFonts w:ascii="Arial Narrow" w:eastAsia="Times New Roman" w:hAnsi="Arial Narrow" w:cs="Calibri"/>
                <w:b/>
                <w:bCs/>
                <w:color w:val="000000"/>
                <w:lang w:eastAsia="en-IN"/>
              </w:rPr>
            </w:pPr>
            <w:r w:rsidRPr="003320D1">
              <w:rPr>
                <w:rFonts w:ascii="Arial Narrow" w:eastAsia="Times New Roman" w:hAnsi="Arial Narrow" w:cs="Calibri"/>
                <w:b/>
                <w:bCs/>
                <w:color w:val="000000"/>
                <w:lang w:eastAsia="en-IN"/>
              </w:rPr>
              <w:t> </w:t>
            </w:r>
          </w:p>
        </w:tc>
      </w:tr>
      <w:tr w:rsidR="000E0AED" w:rsidRPr="003320D1" w14:paraId="3422BE69" w14:textId="77777777" w:rsidTr="003351C5">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4086FC8F"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1</w:t>
            </w:r>
          </w:p>
        </w:tc>
        <w:tc>
          <w:tcPr>
            <w:tcW w:w="4137" w:type="dxa"/>
            <w:tcBorders>
              <w:top w:val="nil"/>
              <w:left w:val="nil"/>
              <w:bottom w:val="single" w:sz="12" w:space="0" w:color="FFFFFF"/>
              <w:right w:val="single" w:sz="12" w:space="0" w:color="FFFFFF"/>
            </w:tcBorders>
            <w:shd w:val="clear" w:color="auto" w:fill="F2F2F2"/>
            <w:vAlign w:val="center"/>
            <w:hideMark/>
          </w:tcPr>
          <w:p w14:paraId="1593E2C7" w14:textId="77777777" w:rsidR="000E0AED" w:rsidRPr="003320D1" w:rsidRDefault="000E0AED" w:rsidP="001F43EC">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Existing Building - Plant Area</w:t>
            </w:r>
          </w:p>
        </w:tc>
        <w:tc>
          <w:tcPr>
            <w:tcW w:w="818" w:type="dxa"/>
            <w:tcBorders>
              <w:top w:val="nil"/>
              <w:left w:val="nil"/>
              <w:bottom w:val="single" w:sz="12" w:space="0" w:color="FFFFFF"/>
              <w:right w:val="single" w:sz="12" w:space="0" w:color="FFFFFF"/>
            </w:tcBorders>
            <w:shd w:val="clear" w:color="000000" w:fill="F2F2F2"/>
            <w:vAlign w:val="center"/>
            <w:hideMark/>
          </w:tcPr>
          <w:p w14:paraId="656FA430"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G</w:t>
            </w:r>
          </w:p>
        </w:tc>
        <w:tc>
          <w:tcPr>
            <w:tcW w:w="1710" w:type="dxa"/>
            <w:tcBorders>
              <w:top w:val="nil"/>
              <w:left w:val="nil"/>
              <w:bottom w:val="single" w:sz="12" w:space="0" w:color="FFFFFF"/>
              <w:right w:val="single" w:sz="12" w:space="0" w:color="FFFFFF"/>
            </w:tcBorders>
            <w:shd w:val="clear" w:color="000000" w:fill="F2F2F2"/>
            <w:vAlign w:val="center"/>
            <w:hideMark/>
          </w:tcPr>
          <w:p w14:paraId="06FAB29D"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41.63 X 88.25</w:t>
            </w:r>
          </w:p>
        </w:tc>
        <w:tc>
          <w:tcPr>
            <w:tcW w:w="1620" w:type="dxa"/>
            <w:tcBorders>
              <w:top w:val="nil"/>
              <w:left w:val="nil"/>
              <w:bottom w:val="single" w:sz="12" w:space="0" w:color="FFFFFF"/>
              <w:right w:val="single" w:sz="12" w:space="0" w:color="FFFFFF"/>
            </w:tcBorders>
            <w:shd w:val="clear" w:color="000000" w:fill="F2F2F2"/>
            <w:vAlign w:val="center"/>
            <w:hideMark/>
          </w:tcPr>
          <w:p w14:paraId="5AA2D719"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3,673.85 </w:t>
            </w:r>
          </w:p>
        </w:tc>
      </w:tr>
      <w:tr w:rsidR="000E0AED" w:rsidRPr="003320D1" w14:paraId="4E5B6FEA" w14:textId="77777777" w:rsidTr="001F43EC">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33EFA44D"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2</w:t>
            </w:r>
          </w:p>
        </w:tc>
        <w:tc>
          <w:tcPr>
            <w:tcW w:w="4137" w:type="dxa"/>
            <w:tcBorders>
              <w:top w:val="nil"/>
              <w:left w:val="nil"/>
              <w:bottom w:val="single" w:sz="12" w:space="0" w:color="FFFFFF"/>
              <w:right w:val="single" w:sz="12" w:space="0" w:color="FFFFFF"/>
            </w:tcBorders>
            <w:shd w:val="clear" w:color="000000" w:fill="F2F2F2"/>
            <w:vAlign w:val="center"/>
            <w:hideMark/>
          </w:tcPr>
          <w:p w14:paraId="0B7EF5DE" w14:textId="77777777" w:rsidR="000E0AED" w:rsidRPr="003320D1" w:rsidRDefault="000E0AED" w:rsidP="001F43EC">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Existing Building - Plant Area</w:t>
            </w:r>
          </w:p>
        </w:tc>
        <w:tc>
          <w:tcPr>
            <w:tcW w:w="818" w:type="dxa"/>
            <w:tcBorders>
              <w:top w:val="nil"/>
              <w:left w:val="nil"/>
              <w:bottom w:val="single" w:sz="12" w:space="0" w:color="FFFFFF"/>
              <w:right w:val="single" w:sz="12" w:space="0" w:color="FFFFFF"/>
            </w:tcBorders>
            <w:shd w:val="clear" w:color="000000" w:fill="F2F2F2"/>
            <w:vAlign w:val="center"/>
            <w:hideMark/>
          </w:tcPr>
          <w:p w14:paraId="20AAFB99"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G</w:t>
            </w:r>
          </w:p>
        </w:tc>
        <w:tc>
          <w:tcPr>
            <w:tcW w:w="1710" w:type="dxa"/>
            <w:tcBorders>
              <w:top w:val="nil"/>
              <w:left w:val="nil"/>
              <w:bottom w:val="single" w:sz="12" w:space="0" w:color="FFFFFF"/>
              <w:right w:val="single" w:sz="12" w:space="0" w:color="FFFFFF"/>
            </w:tcBorders>
            <w:shd w:val="clear" w:color="000000" w:fill="F2F2F2"/>
            <w:vAlign w:val="center"/>
            <w:hideMark/>
          </w:tcPr>
          <w:p w14:paraId="5A82EE07"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42.60 X 88.25</w:t>
            </w:r>
          </w:p>
        </w:tc>
        <w:tc>
          <w:tcPr>
            <w:tcW w:w="1620" w:type="dxa"/>
            <w:tcBorders>
              <w:top w:val="nil"/>
              <w:left w:val="nil"/>
              <w:bottom w:val="single" w:sz="12" w:space="0" w:color="FFFFFF"/>
              <w:right w:val="single" w:sz="12" w:space="0" w:color="FFFFFF"/>
            </w:tcBorders>
            <w:shd w:val="clear" w:color="000000" w:fill="F2F2F2"/>
            <w:vAlign w:val="center"/>
            <w:hideMark/>
          </w:tcPr>
          <w:p w14:paraId="6BF26D63"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3,759.45 </w:t>
            </w:r>
          </w:p>
        </w:tc>
      </w:tr>
      <w:tr w:rsidR="000E0AED" w:rsidRPr="003320D1" w14:paraId="27E70D4A" w14:textId="77777777" w:rsidTr="001F43EC">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24E15514"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3</w:t>
            </w:r>
          </w:p>
        </w:tc>
        <w:tc>
          <w:tcPr>
            <w:tcW w:w="4137" w:type="dxa"/>
            <w:tcBorders>
              <w:top w:val="nil"/>
              <w:left w:val="nil"/>
              <w:bottom w:val="single" w:sz="12" w:space="0" w:color="FFFFFF"/>
              <w:right w:val="single" w:sz="12" w:space="0" w:color="FFFFFF"/>
            </w:tcBorders>
            <w:shd w:val="clear" w:color="000000" w:fill="F2F2F2"/>
            <w:vAlign w:val="center"/>
            <w:hideMark/>
          </w:tcPr>
          <w:p w14:paraId="73899769" w14:textId="77777777" w:rsidR="000E0AED" w:rsidRPr="003320D1" w:rsidRDefault="000E0AED" w:rsidP="001F43EC">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Existing Building - Plant Area</w:t>
            </w:r>
          </w:p>
        </w:tc>
        <w:tc>
          <w:tcPr>
            <w:tcW w:w="818" w:type="dxa"/>
            <w:tcBorders>
              <w:top w:val="nil"/>
              <w:left w:val="nil"/>
              <w:bottom w:val="single" w:sz="12" w:space="0" w:color="FFFFFF"/>
              <w:right w:val="single" w:sz="12" w:space="0" w:color="FFFFFF"/>
            </w:tcBorders>
            <w:shd w:val="clear" w:color="000000" w:fill="F2F2F2"/>
            <w:vAlign w:val="center"/>
            <w:hideMark/>
          </w:tcPr>
          <w:p w14:paraId="00828B5D"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1st</w:t>
            </w:r>
          </w:p>
        </w:tc>
        <w:tc>
          <w:tcPr>
            <w:tcW w:w="1710" w:type="dxa"/>
            <w:tcBorders>
              <w:top w:val="nil"/>
              <w:left w:val="nil"/>
              <w:bottom w:val="single" w:sz="12" w:space="0" w:color="FFFFFF"/>
              <w:right w:val="single" w:sz="12" w:space="0" w:color="FFFFFF"/>
            </w:tcBorders>
            <w:shd w:val="clear" w:color="000000" w:fill="F2F2F2"/>
            <w:vAlign w:val="center"/>
            <w:hideMark/>
          </w:tcPr>
          <w:p w14:paraId="2B2917C6"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42.60 X 88.25</w:t>
            </w:r>
          </w:p>
        </w:tc>
        <w:tc>
          <w:tcPr>
            <w:tcW w:w="1620" w:type="dxa"/>
            <w:tcBorders>
              <w:top w:val="nil"/>
              <w:left w:val="nil"/>
              <w:bottom w:val="single" w:sz="12" w:space="0" w:color="FFFFFF"/>
              <w:right w:val="single" w:sz="12" w:space="0" w:color="FFFFFF"/>
            </w:tcBorders>
            <w:shd w:val="clear" w:color="000000" w:fill="F2F2F2"/>
            <w:vAlign w:val="center"/>
            <w:hideMark/>
          </w:tcPr>
          <w:p w14:paraId="6281C81E"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3,759.45 </w:t>
            </w:r>
          </w:p>
        </w:tc>
      </w:tr>
      <w:tr w:rsidR="000E0AED" w:rsidRPr="003320D1" w14:paraId="6C738606" w14:textId="77777777" w:rsidTr="001F43EC">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65F59EB5"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4</w:t>
            </w:r>
          </w:p>
        </w:tc>
        <w:tc>
          <w:tcPr>
            <w:tcW w:w="4137" w:type="dxa"/>
            <w:tcBorders>
              <w:top w:val="nil"/>
              <w:left w:val="nil"/>
              <w:bottom w:val="single" w:sz="12" w:space="0" w:color="FFFFFF"/>
              <w:right w:val="single" w:sz="12" w:space="0" w:color="FFFFFF"/>
            </w:tcBorders>
            <w:shd w:val="clear" w:color="000000" w:fill="F2F2F2"/>
            <w:vAlign w:val="center"/>
            <w:hideMark/>
          </w:tcPr>
          <w:p w14:paraId="1AD662E4" w14:textId="77777777" w:rsidR="000E0AED" w:rsidRPr="003320D1" w:rsidRDefault="000E0AED" w:rsidP="001F43EC">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Existing Building – Office Area</w:t>
            </w:r>
          </w:p>
        </w:tc>
        <w:tc>
          <w:tcPr>
            <w:tcW w:w="818" w:type="dxa"/>
            <w:tcBorders>
              <w:top w:val="nil"/>
              <w:left w:val="nil"/>
              <w:bottom w:val="single" w:sz="12" w:space="0" w:color="FFFFFF"/>
              <w:right w:val="single" w:sz="12" w:space="0" w:color="FFFFFF"/>
            </w:tcBorders>
            <w:shd w:val="clear" w:color="000000" w:fill="F2F2F2"/>
            <w:vAlign w:val="center"/>
            <w:hideMark/>
          </w:tcPr>
          <w:p w14:paraId="2D9C9634"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G</w:t>
            </w:r>
          </w:p>
        </w:tc>
        <w:tc>
          <w:tcPr>
            <w:tcW w:w="1710" w:type="dxa"/>
            <w:tcBorders>
              <w:top w:val="nil"/>
              <w:left w:val="nil"/>
              <w:bottom w:val="single" w:sz="12" w:space="0" w:color="FFFFFF"/>
              <w:right w:val="single" w:sz="12" w:space="0" w:color="FFFFFF"/>
            </w:tcBorders>
            <w:shd w:val="clear" w:color="000000" w:fill="F2F2F2"/>
            <w:vAlign w:val="center"/>
            <w:hideMark/>
          </w:tcPr>
          <w:p w14:paraId="6B3B0668"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84.23 X 12.98</w:t>
            </w:r>
          </w:p>
        </w:tc>
        <w:tc>
          <w:tcPr>
            <w:tcW w:w="1620" w:type="dxa"/>
            <w:tcBorders>
              <w:top w:val="nil"/>
              <w:left w:val="nil"/>
              <w:bottom w:val="single" w:sz="12" w:space="0" w:color="FFFFFF"/>
              <w:right w:val="single" w:sz="12" w:space="0" w:color="FFFFFF"/>
            </w:tcBorders>
            <w:shd w:val="clear" w:color="000000" w:fill="F2F2F2"/>
            <w:vAlign w:val="center"/>
            <w:hideMark/>
          </w:tcPr>
          <w:p w14:paraId="5271A27D"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1,093.31 </w:t>
            </w:r>
          </w:p>
        </w:tc>
      </w:tr>
      <w:tr w:rsidR="000E0AED" w:rsidRPr="003320D1" w14:paraId="0FA2C331" w14:textId="77777777" w:rsidTr="001F43EC">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26E9949C"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5</w:t>
            </w:r>
          </w:p>
        </w:tc>
        <w:tc>
          <w:tcPr>
            <w:tcW w:w="4137" w:type="dxa"/>
            <w:tcBorders>
              <w:top w:val="nil"/>
              <w:left w:val="nil"/>
              <w:bottom w:val="single" w:sz="12" w:space="0" w:color="FFFFFF"/>
              <w:right w:val="single" w:sz="12" w:space="0" w:color="FFFFFF"/>
            </w:tcBorders>
            <w:shd w:val="clear" w:color="000000" w:fill="F2F2F2"/>
            <w:vAlign w:val="center"/>
            <w:hideMark/>
          </w:tcPr>
          <w:p w14:paraId="69F6E508" w14:textId="77777777" w:rsidR="000E0AED" w:rsidRPr="003320D1" w:rsidRDefault="000E0AED" w:rsidP="001F43EC">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Existing Building – Office Area</w:t>
            </w:r>
          </w:p>
        </w:tc>
        <w:tc>
          <w:tcPr>
            <w:tcW w:w="818" w:type="dxa"/>
            <w:tcBorders>
              <w:top w:val="nil"/>
              <w:left w:val="nil"/>
              <w:bottom w:val="single" w:sz="12" w:space="0" w:color="FFFFFF"/>
              <w:right w:val="single" w:sz="12" w:space="0" w:color="FFFFFF"/>
            </w:tcBorders>
            <w:shd w:val="clear" w:color="000000" w:fill="F2F2F2"/>
            <w:vAlign w:val="center"/>
            <w:hideMark/>
          </w:tcPr>
          <w:p w14:paraId="3FBD653C"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1st</w:t>
            </w:r>
          </w:p>
        </w:tc>
        <w:tc>
          <w:tcPr>
            <w:tcW w:w="1710" w:type="dxa"/>
            <w:tcBorders>
              <w:top w:val="nil"/>
              <w:left w:val="nil"/>
              <w:bottom w:val="single" w:sz="12" w:space="0" w:color="FFFFFF"/>
              <w:right w:val="single" w:sz="12" w:space="0" w:color="FFFFFF"/>
            </w:tcBorders>
            <w:shd w:val="clear" w:color="000000" w:fill="F2F2F2"/>
            <w:vAlign w:val="center"/>
            <w:hideMark/>
          </w:tcPr>
          <w:p w14:paraId="5FE175E7"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84.23 X 12.98</w:t>
            </w:r>
          </w:p>
        </w:tc>
        <w:tc>
          <w:tcPr>
            <w:tcW w:w="1620" w:type="dxa"/>
            <w:tcBorders>
              <w:top w:val="nil"/>
              <w:left w:val="nil"/>
              <w:bottom w:val="single" w:sz="12" w:space="0" w:color="FFFFFF"/>
              <w:right w:val="single" w:sz="12" w:space="0" w:color="FFFFFF"/>
            </w:tcBorders>
            <w:shd w:val="clear" w:color="000000" w:fill="F2F2F2"/>
            <w:vAlign w:val="center"/>
            <w:hideMark/>
          </w:tcPr>
          <w:p w14:paraId="67750737"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1,093.31 </w:t>
            </w:r>
          </w:p>
        </w:tc>
      </w:tr>
      <w:tr w:rsidR="000E0AED" w:rsidRPr="003320D1" w14:paraId="7C6A21C1" w14:textId="77777777" w:rsidTr="001F43EC">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7226EC17"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w:t>
            </w:r>
          </w:p>
        </w:tc>
        <w:tc>
          <w:tcPr>
            <w:tcW w:w="4137" w:type="dxa"/>
            <w:tcBorders>
              <w:top w:val="nil"/>
              <w:left w:val="nil"/>
              <w:bottom w:val="single" w:sz="12" w:space="0" w:color="FFFFFF"/>
              <w:right w:val="single" w:sz="12" w:space="0" w:color="FFFFFF"/>
            </w:tcBorders>
            <w:shd w:val="clear" w:color="000000" w:fill="F2F2F2"/>
            <w:vAlign w:val="center"/>
            <w:hideMark/>
          </w:tcPr>
          <w:p w14:paraId="5A3C1E86" w14:textId="77777777" w:rsidR="000E0AED" w:rsidRPr="003320D1" w:rsidRDefault="000E0AED" w:rsidP="001F43EC">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w:t>
            </w:r>
          </w:p>
        </w:tc>
        <w:tc>
          <w:tcPr>
            <w:tcW w:w="818" w:type="dxa"/>
            <w:tcBorders>
              <w:top w:val="nil"/>
              <w:left w:val="nil"/>
              <w:bottom w:val="single" w:sz="12" w:space="0" w:color="FFFFFF"/>
              <w:right w:val="single" w:sz="12" w:space="0" w:color="FFFFFF"/>
            </w:tcBorders>
            <w:shd w:val="clear" w:color="000000" w:fill="F2F2F2"/>
            <w:vAlign w:val="center"/>
            <w:hideMark/>
          </w:tcPr>
          <w:p w14:paraId="4F6BD15F"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w:t>
            </w:r>
          </w:p>
        </w:tc>
        <w:tc>
          <w:tcPr>
            <w:tcW w:w="1710" w:type="dxa"/>
            <w:tcBorders>
              <w:top w:val="nil"/>
              <w:left w:val="nil"/>
              <w:bottom w:val="single" w:sz="12" w:space="0" w:color="FFFFFF"/>
              <w:right w:val="single" w:sz="12" w:space="0" w:color="FFFFFF"/>
            </w:tcBorders>
            <w:shd w:val="clear" w:color="000000" w:fill="F2F2F2"/>
            <w:vAlign w:val="center"/>
            <w:hideMark/>
          </w:tcPr>
          <w:p w14:paraId="764C096B" w14:textId="77777777" w:rsidR="000E0AED" w:rsidRPr="003320D1" w:rsidRDefault="000E0AED" w:rsidP="001F43EC">
            <w:pPr>
              <w:spacing w:after="0" w:line="360" w:lineRule="auto"/>
              <w:jc w:val="center"/>
              <w:rPr>
                <w:rFonts w:ascii="Arial Narrow" w:eastAsia="Times New Roman" w:hAnsi="Arial Narrow" w:cs="Calibri"/>
                <w:b/>
                <w:bCs/>
                <w:color w:val="000000"/>
                <w:lang w:eastAsia="en-IN"/>
              </w:rPr>
            </w:pPr>
            <w:r w:rsidRPr="003320D1">
              <w:rPr>
                <w:rFonts w:ascii="Arial Narrow" w:eastAsia="Times New Roman" w:hAnsi="Arial Narrow" w:cs="Calibri"/>
                <w:b/>
                <w:bCs/>
                <w:color w:val="000000"/>
                <w:lang w:eastAsia="en-IN"/>
              </w:rPr>
              <w:t>Total (A)</w:t>
            </w:r>
          </w:p>
        </w:tc>
        <w:tc>
          <w:tcPr>
            <w:tcW w:w="1620" w:type="dxa"/>
            <w:tcBorders>
              <w:top w:val="nil"/>
              <w:left w:val="nil"/>
              <w:bottom w:val="single" w:sz="12" w:space="0" w:color="FFFFFF"/>
              <w:right w:val="single" w:sz="12" w:space="0" w:color="FFFFFF"/>
            </w:tcBorders>
            <w:shd w:val="clear" w:color="000000" w:fill="F2F2F2"/>
            <w:vAlign w:val="center"/>
            <w:hideMark/>
          </w:tcPr>
          <w:p w14:paraId="5E123AE4" w14:textId="77777777" w:rsidR="000E0AED" w:rsidRPr="003320D1" w:rsidRDefault="000E0AED" w:rsidP="001F43EC">
            <w:pPr>
              <w:spacing w:after="0" w:line="360" w:lineRule="auto"/>
              <w:jc w:val="center"/>
              <w:rPr>
                <w:rFonts w:ascii="Arial Narrow" w:eastAsia="Times New Roman" w:hAnsi="Arial Narrow" w:cs="Calibri"/>
                <w:b/>
                <w:bCs/>
                <w:color w:val="000000"/>
                <w:lang w:eastAsia="en-IN"/>
              </w:rPr>
            </w:pPr>
            <w:r w:rsidRPr="003320D1">
              <w:rPr>
                <w:rFonts w:ascii="Arial Narrow" w:eastAsia="Times New Roman" w:hAnsi="Arial Narrow" w:cs="Calibri"/>
                <w:b/>
                <w:bCs/>
                <w:color w:val="000000"/>
                <w:lang w:eastAsia="en-IN"/>
              </w:rPr>
              <w:t xml:space="preserve">        13,379.36 </w:t>
            </w:r>
          </w:p>
        </w:tc>
      </w:tr>
      <w:tr w:rsidR="000E0AED" w:rsidRPr="003320D1" w14:paraId="44B1F48B" w14:textId="77777777" w:rsidTr="001F43EC">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0E9DDCA8"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FB58B2">
              <w:rPr>
                <w:rFonts w:ascii="Arial Narrow" w:eastAsia="Times New Roman" w:hAnsi="Arial Narrow" w:cs="Calibri"/>
                <w:b/>
                <w:bCs/>
                <w:lang w:eastAsia="en-IN"/>
              </w:rPr>
              <w:t>B</w:t>
            </w:r>
          </w:p>
        </w:tc>
        <w:tc>
          <w:tcPr>
            <w:tcW w:w="4137" w:type="dxa"/>
            <w:tcBorders>
              <w:top w:val="nil"/>
              <w:left w:val="nil"/>
              <w:bottom w:val="single" w:sz="12" w:space="0" w:color="FFFFFF"/>
              <w:right w:val="single" w:sz="12" w:space="0" w:color="FFFFFF"/>
            </w:tcBorders>
            <w:shd w:val="clear" w:color="000000" w:fill="F2F2F2"/>
            <w:vAlign w:val="center"/>
            <w:hideMark/>
          </w:tcPr>
          <w:p w14:paraId="5926D01A" w14:textId="77777777" w:rsidR="000E0AED" w:rsidRPr="003320D1" w:rsidRDefault="000E0AED" w:rsidP="001F43EC">
            <w:pPr>
              <w:spacing w:after="0" w:line="360" w:lineRule="auto"/>
              <w:jc w:val="both"/>
              <w:rPr>
                <w:rFonts w:ascii="Arial Narrow" w:eastAsia="Times New Roman" w:hAnsi="Arial Narrow" w:cs="Calibri"/>
                <w:color w:val="000000"/>
                <w:lang w:eastAsia="en-IN"/>
              </w:rPr>
            </w:pPr>
            <w:r w:rsidRPr="00FB58B2">
              <w:rPr>
                <w:rFonts w:ascii="Arial Narrow" w:eastAsia="Times New Roman" w:hAnsi="Arial Narrow" w:cs="Calibri"/>
                <w:b/>
                <w:bCs/>
                <w:color w:val="000000"/>
                <w:lang w:eastAsia="en-IN"/>
              </w:rPr>
              <w:t>Area to be used by KCPL</w:t>
            </w:r>
          </w:p>
        </w:tc>
        <w:tc>
          <w:tcPr>
            <w:tcW w:w="818" w:type="dxa"/>
            <w:tcBorders>
              <w:top w:val="nil"/>
              <w:left w:val="nil"/>
              <w:bottom w:val="single" w:sz="12" w:space="0" w:color="FFFFFF"/>
              <w:right w:val="single" w:sz="12" w:space="0" w:color="FFFFFF"/>
            </w:tcBorders>
            <w:shd w:val="clear" w:color="000000" w:fill="F2F2F2"/>
            <w:vAlign w:val="center"/>
            <w:hideMark/>
          </w:tcPr>
          <w:p w14:paraId="410A62B1"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p>
        </w:tc>
        <w:tc>
          <w:tcPr>
            <w:tcW w:w="1710" w:type="dxa"/>
            <w:tcBorders>
              <w:top w:val="nil"/>
              <w:left w:val="nil"/>
              <w:bottom w:val="single" w:sz="12" w:space="0" w:color="FFFFFF"/>
              <w:right w:val="single" w:sz="12" w:space="0" w:color="FFFFFF"/>
            </w:tcBorders>
            <w:shd w:val="clear" w:color="000000" w:fill="F2F2F2"/>
            <w:vAlign w:val="center"/>
            <w:hideMark/>
          </w:tcPr>
          <w:p w14:paraId="4678F3B2"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p>
        </w:tc>
        <w:tc>
          <w:tcPr>
            <w:tcW w:w="1620" w:type="dxa"/>
            <w:tcBorders>
              <w:top w:val="nil"/>
              <w:left w:val="nil"/>
              <w:bottom w:val="single" w:sz="12" w:space="0" w:color="FFFFFF"/>
              <w:right w:val="single" w:sz="12" w:space="0" w:color="FFFFFF"/>
            </w:tcBorders>
            <w:shd w:val="clear" w:color="000000" w:fill="F2F2F2"/>
            <w:vAlign w:val="center"/>
            <w:hideMark/>
          </w:tcPr>
          <w:p w14:paraId="2929D3E0"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p>
        </w:tc>
      </w:tr>
      <w:tr w:rsidR="000E0AED" w:rsidRPr="003320D1" w14:paraId="79C992A7" w14:textId="77777777" w:rsidTr="001F43EC">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79FF4CDD"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lang w:eastAsia="en-IN"/>
              </w:rPr>
              <w:t>1</w:t>
            </w:r>
          </w:p>
        </w:tc>
        <w:tc>
          <w:tcPr>
            <w:tcW w:w="4137" w:type="dxa"/>
            <w:tcBorders>
              <w:top w:val="nil"/>
              <w:left w:val="nil"/>
              <w:bottom w:val="single" w:sz="12" w:space="0" w:color="FFFFFF"/>
              <w:right w:val="single" w:sz="12" w:space="0" w:color="FFFFFF"/>
            </w:tcBorders>
            <w:shd w:val="clear" w:color="000000" w:fill="F2F2F2"/>
            <w:vAlign w:val="center"/>
            <w:hideMark/>
          </w:tcPr>
          <w:p w14:paraId="5234A85B" w14:textId="77777777" w:rsidR="000E0AED" w:rsidRPr="003320D1" w:rsidRDefault="000E0AED" w:rsidP="001F43EC">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Existing Building - Plant Area</w:t>
            </w:r>
          </w:p>
        </w:tc>
        <w:tc>
          <w:tcPr>
            <w:tcW w:w="818" w:type="dxa"/>
            <w:tcBorders>
              <w:top w:val="nil"/>
              <w:left w:val="nil"/>
              <w:bottom w:val="single" w:sz="12" w:space="0" w:color="FFFFFF"/>
              <w:right w:val="single" w:sz="12" w:space="0" w:color="FFFFFF"/>
            </w:tcBorders>
            <w:shd w:val="clear" w:color="000000" w:fill="F2F2F2"/>
            <w:vAlign w:val="center"/>
            <w:hideMark/>
          </w:tcPr>
          <w:p w14:paraId="492B7E74"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Ground</w:t>
            </w:r>
          </w:p>
        </w:tc>
        <w:tc>
          <w:tcPr>
            <w:tcW w:w="1710" w:type="dxa"/>
            <w:tcBorders>
              <w:top w:val="nil"/>
              <w:left w:val="nil"/>
              <w:bottom w:val="single" w:sz="12" w:space="0" w:color="FFFFFF"/>
              <w:right w:val="single" w:sz="12" w:space="0" w:color="FFFFFF"/>
            </w:tcBorders>
            <w:shd w:val="clear" w:color="000000" w:fill="F2F2F2"/>
            <w:vAlign w:val="center"/>
            <w:hideMark/>
          </w:tcPr>
          <w:p w14:paraId="249F085A"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63 X 88.25  </w:t>
            </w:r>
          </w:p>
        </w:tc>
        <w:tc>
          <w:tcPr>
            <w:tcW w:w="1620" w:type="dxa"/>
            <w:tcBorders>
              <w:top w:val="nil"/>
              <w:left w:val="nil"/>
              <w:bottom w:val="single" w:sz="12" w:space="0" w:color="FFFFFF"/>
              <w:right w:val="single" w:sz="12" w:space="0" w:color="FFFFFF"/>
            </w:tcBorders>
            <w:shd w:val="clear" w:color="000000" w:fill="F2F2F2"/>
            <w:vAlign w:val="center"/>
            <w:hideMark/>
          </w:tcPr>
          <w:p w14:paraId="041020DE"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5,559.75 </w:t>
            </w:r>
          </w:p>
        </w:tc>
      </w:tr>
      <w:tr w:rsidR="000E0AED" w:rsidRPr="003320D1" w14:paraId="5272EF77" w14:textId="77777777" w:rsidTr="001F43EC">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450BFEBD"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lang w:eastAsia="en-IN"/>
              </w:rPr>
              <w:t>2</w:t>
            </w:r>
          </w:p>
        </w:tc>
        <w:tc>
          <w:tcPr>
            <w:tcW w:w="4137" w:type="dxa"/>
            <w:tcBorders>
              <w:top w:val="nil"/>
              <w:left w:val="nil"/>
              <w:bottom w:val="single" w:sz="12" w:space="0" w:color="FFFFFF"/>
              <w:right w:val="single" w:sz="12" w:space="0" w:color="FFFFFF"/>
            </w:tcBorders>
            <w:shd w:val="clear" w:color="000000" w:fill="F2F2F2"/>
            <w:vAlign w:val="center"/>
            <w:hideMark/>
          </w:tcPr>
          <w:p w14:paraId="78386C0D" w14:textId="77777777" w:rsidR="000E0AED" w:rsidRPr="003320D1" w:rsidRDefault="000E0AED" w:rsidP="001F43EC">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Existing Building – Office Area</w:t>
            </w:r>
          </w:p>
        </w:tc>
        <w:tc>
          <w:tcPr>
            <w:tcW w:w="818" w:type="dxa"/>
            <w:tcBorders>
              <w:top w:val="nil"/>
              <w:left w:val="nil"/>
              <w:bottom w:val="single" w:sz="12" w:space="0" w:color="FFFFFF"/>
              <w:right w:val="single" w:sz="12" w:space="0" w:color="FFFFFF"/>
            </w:tcBorders>
            <w:shd w:val="clear" w:color="000000" w:fill="F2F2F2"/>
            <w:vAlign w:val="center"/>
            <w:hideMark/>
          </w:tcPr>
          <w:p w14:paraId="2796354C"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G</w:t>
            </w:r>
          </w:p>
        </w:tc>
        <w:tc>
          <w:tcPr>
            <w:tcW w:w="1710" w:type="dxa"/>
            <w:tcBorders>
              <w:top w:val="nil"/>
              <w:left w:val="nil"/>
              <w:bottom w:val="single" w:sz="12" w:space="0" w:color="FFFFFF"/>
              <w:right w:val="single" w:sz="12" w:space="0" w:color="FFFFFF"/>
            </w:tcBorders>
            <w:shd w:val="clear" w:color="000000" w:fill="F2F2F2"/>
            <w:vAlign w:val="center"/>
            <w:hideMark/>
          </w:tcPr>
          <w:p w14:paraId="488760C7"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63 X 12.98</w:t>
            </w:r>
          </w:p>
        </w:tc>
        <w:tc>
          <w:tcPr>
            <w:tcW w:w="1620" w:type="dxa"/>
            <w:tcBorders>
              <w:top w:val="nil"/>
              <w:left w:val="nil"/>
              <w:bottom w:val="single" w:sz="12" w:space="0" w:color="FFFFFF"/>
              <w:right w:val="single" w:sz="12" w:space="0" w:color="FFFFFF"/>
            </w:tcBorders>
            <w:shd w:val="clear" w:color="000000" w:fill="F2F2F2"/>
            <w:vAlign w:val="center"/>
            <w:hideMark/>
          </w:tcPr>
          <w:p w14:paraId="0C9886AA"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817.74 </w:t>
            </w:r>
          </w:p>
        </w:tc>
      </w:tr>
      <w:tr w:rsidR="000E0AED" w:rsidRPr="003320D1" w14:paraId="1139DAD0" w14:textId="77777777" w:rsidTr="001F43EC">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1E597B8E"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3</w:t>
            </w:r>
          </w:p>
        </w:tc>
        <w:tc>
          <w:tcPr>
            <w:tcW w:w="4137" w:type="dxa"/>
            <w:tcBorders>
              <w:top w:val="nil"/>
              <w:left w:val="nil"/>
              <w:bottom w:val="single" w:sz="12" w:space="0" w:color="FFFFFF"/>
              <w:right w:val="single" w:sz="12" w:space="0" w:color="FFFFFF"/>
            </w:tcBorders>
            <w:shd w:val="clear" w:color="000000" w:fill="F2F2F2"/>
            <w:vAlign w:val="center"/>
            <w:hideMark/>
          </w:tcPr>
          <w:p w14:paraId="69E5A976" w14:textId="77777777" w:rsidR="000E0AED" w:rsidRPr="003320D1" w:rsidRDefault="000E0AED" w:rsidP="001F43EC">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Existing Building – Office Area</w:t>
            </w:r>
          </w:p>
        </w:tc>
        <w:tc>
          <w:tcPr>
            <w:tcW w:w="818" w:type="dxa"/>
            <w:tcBorders>
              <w:top w:val="nil"/>
              <w:left w:val="nil"/>
              <w:bottom w:val="single" w:sz="12" w:space="0" w:color="FFFFFF"/>
              <w:right w:val="single" w:sz="12" w:space="0" w:color="FFFFFF"/>
            </w:tcBorders>
            <w:shd w:val="clear" w:color="000000" w:fill="F2F2F2"/>
            <w:vAlign w:val="center"/>
            <w:hideMark/>
          </w:tcPr>
          <w:p w14:paraId="2AA2FA85"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1st</w:t>
            </w:r>
          </w:p>
        </w:tc>
        <w:tc>
          <w:tcPr>
            <w:tcW w:w="1710" w:type="dxa"/>
            <w:tcBorders>
              <w:top w:val="nil"/>
              <w:left w:val="nil"/>
              <w:bottom w:val="single" w:sz="12" w:space="0" w:color="FFFFFF"/>
              <w:right w:val="single" w:sz="12" w:space="0" w:color="FFFFFF"/>
            </w:tcBorders>
            <w:shd w:val="clear" w:color="000000" w:fill="F2F2F2"/>
            <w:vAlign w:val="center"/>
            <w:hideMark/>
          </w:tcPr>
          <w:p w14:paraId="49719450"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63 X 12.98</w:t>
            </w:r>
          </w:p>
        </w:tc>
        <w:tc>
          <w:tcPr>
            <w:tcW w:w="1620" w:type="dxa"/>
            <w:tcBorders>
              <w:top w:val="nil"/>
              <w:left w:val="nil"/>
              <w:bottom w:val="single" w:sz="12" w:space="0" w:color="FFFFFF"/>
              <w:right w:val="single" w:sz="12" w:space="0" w:color="FFFFFF"/>
            </w:tcBorders>
            <w:shd w:val="clear" w:color="000000" w:fill="F2F2F2"/>
            <w:vAlign w:val="center"/>
            <w:hideMark/>
          </w:tcPr>
          <w:p w14:paraId="25538C4B"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817.74 </w:t>
            </w:r>
          </w:p>
        </w:tc>
      </w:tr>
      <w:tr w:rsidR="000E0AED" w:rsidRPr="003320D1" w14:paraId="7F74C38D" w14:textId="77777777" w:rsidTr="001F43EC">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738C0E90"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lang w:eastAsia="en-IN"/>
              </w:rPr>
              <w:t>4</w:t>
            </w:r>
          </w:p>
        </w:tc>
        <w:tc>
          <w:tcPr>
            <w:tcW w:w="4137" w:type="dxa"/>
            <w:tcBorders>
              <w:top w:val="nil"/>
              <w:left w:val="nil"/>
              <w:bottom w:val="single" w:sz="12" w:space="0" w:color="FFFFFF"/>
              <w:right w:val="single" w:sz="12" w:space="0" w:color="FFFFFF"/>
            </w:tcBorders>
            <w:shd w:val="clear" w:color="000000" w:fill="F2F2F2"/>
            <w:vAlign w:val="center"/>
            <w:hideMark/>
          </w:tcPr>
          <w:p w14:paraId="5F17A292" w14:textId="77777777" w:rsidR="000E0AED" w:rsidRPr="003320D1" w:rsidRDefault="000E0AED" w:rsidP="001F43EC">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Proposed Building-Plant Area</w:t>
            </w:r>
          </w:p>
        </w:tc>
        <w:tc>
          <w:tcPr>
            <w:tcW w:w="818" w:type="dxa"/>
            <w:tcBorders>
              <w:top w:val="nil"/>
              <w:left w:val="nil"/>
              <w:bottom w:val="single" w:sz="12" w:space="0" w:color="FFFFFF"/>
              <w:right w:val="single" w:sz="12" w:space="0" w:color="FFFFFF"/>
            </w:tcBorders>
            <w:shd w:val="clear" w:color="000000" w:fill="F2F2F2"/>
            <w:vAlign w:val="center"/>
            <w:hideMark/>
          </w:tcPr>
          <w:p w14:paraId="28C4A969"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val="de-DE" w:eastAsia="en-IN"/>
              </w:rPr>
              <w:t>Ground</w:t>
            </w:r>
          </w:p>
        </w:tc>
        <w:tc>
          <w:tcPr>
            <w:tcW w:w="1710" w:type="dxa"/>
            <w:tcBorders>
              <w:top w:val="nil"/>
              <w:left w:val="nil"/>
              <w:bottom w:val="single" w:sz="12" w:space="0" w:color="FFFFFF"/>
              <w:right w:val="single" w:sz="12" w:space="0" w:color="FFFFFF"/>
            </w:tcBorders>
            <w:shd w:val="clear" w:color="000000" w:fill="F2F2F2"/>
            <w:vAlign w:val="center"/>
            <w:hideMark/>
          </w:tcPr>
          <w:p w14:paraId="1BA3E9FA"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val="de-DE" w:eastAsia="en-IN"/>
              </w:rPr>
              <w:t>147.23 X 68.25</w:t>
            </w:r>
          </w:p>
        </w:tc>
        <w:tc>
          <w:tcPr>
            <w:tcW w:w="1620" w:type="dxa"/>
            <w:tcBorders>
              <w:top w:val="nil"/>
              <w:left w:val="nil"/>
              <w:bottom w:val="single" w:sz="12" w:space="0" w:color="FFFFFF"/>
              <w:right w:val="single" w:sz="12" w:space="0" w:color="FFFFFF"/>
            </w:tcBorders>
            <w:shd w:val="clear" w:color="000000" w:fill="F2F2F2"/>
            <w:vAlign w:val="center"/>
            <w:hideMark/>
          </w:tcPr>
          <w:p w14:paraId="7A53E493"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10,048.45 </w:t>
            </w:r>
          </w:p>
        </w:tc>
      </w:tr>
      <w:tr w:rsidR="000E0AED" w:rsidRPr="003320D1" w14:paraId="6E99D5FB" w14:textId="77777777" w:rsidTr="001F43EC">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3D7EE4A5"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5</w:t>
            </w:r>
          </w:p>
        </w:tc>
        <w:tc>
          <w:tcPr>
            <w:tcW w:w="4137" w:type="dxa"/>
            <w:tcBorders>
              <w:top w:val="nil"/>
              <w:left w:val="nil"/>
              <w:bottom w:val="single" w:sz="12" w:space="0" w:color="FFFFFF"/>
              <w:right w:val="single" w:sz="12" w:space="0" w:color="FFFFFF"/>
            </w:tcBorders>
            <w:shd w:val="clear" w:color="000000" w:fill="F2F2F2"/>
            <w:vAlign w:val="center"/>
            <w:hideMark/>
          </w:tcPr>
          <w:p w14:paraId="4816617C" w14:textId="77777777" w:rsidR="000E0AED" w:rsidRPr="003320D1" w:rsidRDefault="000E0AED" w:rsidP="001F43EC">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Proposed Building-Office &amp; Lab Area</w:t>
            </w:r>
          </w:p>
        </w:tc>
        <w:tc>
          <w:tcPr>
            <w:tcW w:w="818" w:type="dxa"/>
            <w:tcBorders>
              <w:top w:val="nil"/>
              <w:left w:val="nil"/>
              <w:bottom w:val="single" w:sz="12" w:space="0" w:color="FFFFFF"/>
              <w:right w:val="single" w:sz="12" w:space="0" w:color="FFFFFF"/>
            </w:tcBorders>
            <w:shd w:val="clear" w:color="000000" w:fill="F2F2F2"/>
            <w:vAlign w:val="center"/>
            <w:hideMark/>
          </w:tcPr>
          <w:p w14:paraId="1DA6C032"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Ground</w:t>
            </w:r>
          </w:p>
        </w:tc>
        <w:tc>
          <w:tcPr>
            <w:tcW w:w="1710" w:type="dxa"/>
            <w:tcBorders>
              <w:top w:val="nil"/>
              <w:left w:val="nil"/>
              <w:bottom w:val="single" w:sz="12" w:space="0" w:color="FFFFFF"/>
              <w:right w:val="single" w:sz="12" w:space="0" w:color="FFFFFF"/>
            </w:tcBorders>
            <w:shd w:val="clear" w:color="000000" w:fill="F2F2F2"/>
            <w:vAlign w:val="center"/>
            <w:hideMark/>
          </w:tcPr>
          <w:p w14:paraId="2127F217"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147.23 X 6.75</w:t>
            </w:r>
          </w:p>
        </w:tc>
        <w:tc>
          <w:tcPr>
            <w:tcW w:w="1620" w:type="dxa"/>
            <w:tcBorders>
              <w:top w:val="nil"/>
              <w:left w:val="nil"/>
              <w:bottom w:val="single" w:sz="12" w:space="0" w:color="FFFFFF"/>
              <w:right w:val="single" w:sz="12" w:space="0" w:color="FFFFFF"/>
            </w:tcBorders>
            <w:shd w:val="clear" w:color="000000" w:fill="F2F2F2"/>
            <w:vAlign w:val="center"/>
            <w:hideMark/>
          </w:tcPr>
          <w:p w14:paraId="147F317A"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993.80 </w:t>
            </w:r>
          </w:p>
        </w:tc>
      </w:tr>
      <w:tr w:rsidR="000E0AED" w:rsidRPr="003320D1" w14:paraId="79820DF5" w14:textId="77777777" w:rsidTr="001F43EC">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1EB2F506"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lang w:eastAsia="en-IN"/>
              </w:rPr>
              <w:t>6</w:t>
            </w:r>
          </w:p>
        </w:tc>
        <w:tc>
          <w:tcPr>
            <w:tcW w:w="4137" w:type="dxa"/>
            <w:tcBorders>
              <w:top w:val="nil"/>
              <w:left w:val="nil"/>
              <w:bottom w:val="single" w:sz="12" w:space="0" w:color="FFFFFF"/>
              <w:right w:val="single" w:sz="12" w:space="0" w:color="FFFFFF"/>
            </w:tcBorders>
            <w:shd w:val="clear" w:color="000000" w:fill="F2F2F2"/>
            <w:vAlign w:val="center"/>
            <w:hideMark/>
          </w:tcPr>
          <w:p w14:paraId="526E9DF4" w14:textId="77777777" w:rsidR="000E0AED" w:rsidRPr="003320D1" w:rsidRDefault="000E0AED" w:rsidP="001F43EC">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Proposed Building-Office &amp; Lab Area</w:t>
            </w:r>
          </w:p>
        </w:tc>
        <w:tc>
          <w:tcPr>
            <w:tcW w:w="818" w:type="dxa"/>
            <w:tcBorders>
              <w:top w:val="nil"/>
              <w:left w:val="nil"/>
              <w:bottom w:val="single" w:sz="12" w:space="0" w:color="FFFFFF"/>
              <w:right w:val="single" w:sz="12" w:space="0" w:color="FFFFFF"/>
            </w:tcBorders>
            <w:shd w:val="clear" w:color="000000" w:fill="F2F2F2"/>
            <w:vAlign w:val="center"/>
            <w:hideMark/>
          </w:tcPr>
          <w:p w14:paraId="78AE6B02"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1st</w:t>
            </w:r>
          </w:p>
        </w:tc>
        <w:tc>
          <w:tcPr>
            <w:tcW w:w="1710" w:type="dxa"/>
            <w:tcBorders>
              <w:top w:val="nil"/>
              <w:left w:val="nil"/>
              <w:bottom w:val="single" w:sz="12" w:space="0" w:color="FFFFFF"/>
              <w:right w:val="single" w:sz="12" w:space="0" w:color="FFFFFF"/>
            </w:tcBorders>
            <w:shd w:val="clear" w:color="000000" w:fill="F2F2F2"/>
            <w:vAlign w:val="center"/>
            <w:hideMark/>
          </w:tcPr>
          <w:p w14:paraId="564C35F8"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142.03 X 6.75</w:t>
            </w:r>
          </w:p>
        </w:tc>
        <w:tc>
          <w:tcPr>
            <w:tcW w:w="1620" w:type="dxa"/>
            <w:tcBorders>
              <w:top w:val="nil"/>
              <w:left w:val="nil"/>
              <w:bottom w:val="single" w:sz="12" w:space="0" w:color="FFFFFF"/>
              <w:right w:val="single" w:sz="12" w:space="0" w:color="FFFFFF"/>
            </w:tcBorders>
            <w:shd w:val="clear" w:color="000000" w:fill="F2F2F2"/>
            <w:vAlign w:val="center"/>
            <w:hideMark/>
          </w:tcPr>
          <w:p w14:paraId="44BF49E1"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958.70 </w:t>
            </w:r>
          </w:p>
        </w:tc>
      </w:tr>
      <w:tr w:rsidR="000E0AED" w:rsidRPr="003320D1" w14:paraId="7F9ED615" w14:textId="77777777" w:rsidTr="001F43EC">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0D5E6C50"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7</w:t>
            </w:r>
          </w:p>
        </w:tc>
        <w:tc>
          <w:tcPr>
            <w:tcW w:w="4137" w:type="dxa"/>
            <w:tcBorders>
              <w:top w:val="nil"/>
              <w:left w:val="nil"/>
              <w:bottom w:val="single" w:sz="12" w:space="0" w:color="FFFFFF"/>
              <w:right w:val="single" w:sz="12" w:space="0" w:color="FFFFFF"/>
            </w:tcBorders>
            <w:shd w:val="clear" w:color="000000" w:fill="F2F2F2"/>
            <w:vAlign w:val="center"/>
            <w:hideMark/>
          </w:tcPr>
          <w:p w14:paraId="7A6DF9B9" w14:textId="77777777" w:rsidR="000E0AED" w:rsidRPr="003320D1" w:rsidRDefault="000E0AED" w:rsidP="001F43EC">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Substation</w:t>
            </w:r>
          </w:p>
        </w:tc>
        <w:tc>
          <w:tcPr>
            <w:tcW w:w="818" w:type="dxa"/>
            <w:tcBorders>
              <w:top w:val="nil"/>
              <w:left w:val="nil"/>
              <w:bottom w:val="single" w:sz="12" w:space="0" w:color="FFFFFF"/>
              <w:right w:val="single" w:sz="12" w:space="0" w:color="FFFFFF"/>
            </w:tcBorders>
            <w:shd w:val="clear" w:color="000000" w:fill="F2F2F2"/>
            <w:vAlign w:val="center"/>
            <w:hideMark/>
          </w:tcPr>
          <w:p w14:paraId="6812250B"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G</w:t>
            </w:r>
          </w:p>
        </w:tc>
        <w:tc>
          <w:tcPr>
            <w:tcW w:w="1710" w:type="dxa"/>
            <w:tcBorders>
              <w:top w:val="nil"/>
              <w:left w:val="nil"/>
              <w:bottom w:val="single" w:sz="12" w:space="0" w:color="FFFFFF"/>
              <w:right w:val="single" w:sz="12" w:space="0" w:color="FFFFFF"/>
            </w:tcBorders>
            <w:shd w:val="clear" w:color="000000" w:fill="F2F2F2"/>
            <w:vAlign w:val="center"/>
            <w:hideMark/>
          </w:tcPr>
          <w:p w14:paraId="1B23F422"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11 X 6.23</w:t>
            </w:r>
          </w:p>
        </w:tc>
        <w:tc>
          <w:tcPr>
            <w:tcW w:w="1620" w:type="dxa"/>
            <w:tcBorders>
              <w:top w:val="nil"/>
              <w:left w:val="nil"/>
              <w:bottom w:val="single" w:sz="12" w:space="0" w:color="FFFFFF"/>
              <w:right w:val="single" w:sz="12" w:space="0" w:color="FFFFFF"/>
            </w:tcBorders>
            <w:shd w:val="clear" w:color="000000" w:fill="F2F2F2"/>
            <w:vAlign w:val="center"/>
            <w:hideMark/>
          </w:tcPr>
          <w:p w14:paraId="4D598DB9"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68.53 </w:t>
            </w:r>
          </w:p>
        </w:tc>
      </w:tr>
      <w:tr w:rsidR="000E0AED" w:rsidRPr="003320D1" w14:paraId="03C41DE6" w14:textId="77777777" w:rsidTr="001F43EC">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0B87E8B4"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8</w:t>
            </w:r>
          </w:p>
        </w:tc>
        <w:tc>
          <w:tcPr>
            <w:tcW w:w="4137" w:type="dxa"/>
            <w:tcBorders>
              <w:top w:val="nil"/>
              <w:left w:val="nil"/>
              <w:bottom w:val="single" w:sz="12" w:space="0" w:color="FFFFFF"/>
              <w:right w:val="single" w:sz="12" w:space="0" w:color="FFFFFF"/>
            </w:tcBorders>
            <w:shd w:val="clear" w:color="000000" w:fill="F2F2F2"/>
            <w:vAlign w:val="center"/>
            <w:hideMark/>
          </w:tcPr>
          <w:p w14:paraId="77F70BA4" w14:textId="77777777" w:rsidR="000E0AED" w:rsidRPr="003320D1" w:rsidRDefault="000E0AED" w:rsidP="001F43EC">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Pump Room</w:t>
            </w:r>
          </w:p>
        </w:tc>
        <w:tc>
          <w:tcPr>
            <w:tcW w:w="818" w:type="dxa"/>
            <w:tcBorders>
              <w:top w:val="nil"/>
              <w:left w:val="nil"/>
              <w:bottom w:val="single" w:sz="12" w:space="0" w:color="FFFFFF"/>
              <w:right w:val="single" w:sz="12" w:space="0" w:color="FFFFFF"/>
            </w:tcBorders>
            <w:shd w:val="clear" w:color="000000" w:fill="F2F2F2"/>
            <w:vAlign w:val="center"/>
            <w:hideMark/>
          </w:tcPr>
          <w:p w14:paraId="5B869301"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G</w:t>
            </w:r>
          </w:p>
        </w:tc>
        <w:tc>
          <w:tcPr>
            <w:tcW w:w="1710" w:type="dxa"/>
            <w:tcBorders>
              <w:top w:val="nil"/>
              <w:left w:val="nil"/>
              <w:bottom w:val="single" w:sz="12" w:space="0" w:color="FFFFFF"/>
              <w:right w:val="single" w:sz="12" w:space="0" w:color="FFFFFF"/>
            </w:tcBorders>
            <w:shd w:val="clear" w:color="000000" w:fill="F2F2F2"/>
            <w:vAlign w:val="center"/>
            <w:hideMark/>
          </w:tcPr>
          <w:p w14:paraId="54C27417"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10.12 X 18.21</w:t>
            </w:r>
          </w:p>
        </w:tc>
        <w:tc>
          <w:tcPr>
            <w:tcW w:w="1620" w:type="dxa"/>
            <w:tcBorders>
              <w:top w:val="nil"/>
              <w:left w:val="nil"/>
              <w:bottom w:val="single" w:sz="12" w:space="0" w:color="FFFFFF"/>
              <w:right w:val="single" w:sz="12" w:space="0" w:color="FFFFFF"/>
            </w:tcBorders>
            <w:shd w:val="clear" w:color="000000" w:fill="F2F2F2"/>
            <w:vAlign w:val="center"/>
            <w:hideMark/>
          </w:tcPr>
          <w:p w14:paraId="42EC7152"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184.29 </w:t>
            </w:r>
          </w:p>
        </w:tc>
      </w:tr>
      <w:tr w:rsidR="000E0AED" w:rsidRPr="003320D1" w14:paraId="4EDFF15A" w14:textId="77777777" w:rsidTr="001F43EC">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15BBC27F"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w:t>
            </w:r>
          </w:p>
        </w:tc>
        <w:tc>
          <w:tcPr>
            <w:tcW w:w="4137" w:type="dxa"/>
            <w:tcBorders>
              <w:top w:val="nil"/>
              <w:left w:val="nil"/>
              <w:bottom w:val="single" w:sz="12" w:space="0" w:color="FFFFFF"/>
              <w:right w:val="single" w:sz="12" w:space="0" w:color="FFFFFF"/>
            </w:tcBorders>
            <w:shd w:val="clear" w:color="000000" w:fill="F2F2F2"/>
            <w:vAlign w:val="center"/>
            <w:hideMark/>
          </w:tcPr>
          <w:p w14:paraId="5F212F9E" w14:textId="77777777" w:rsidR="000E0AED" w:rsidRPr="003320D1" w:rsidRDefault="000E0AED" w:rsidP="001F43EC">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w:t>
            </w:r>
          </w:p>
        </w:tc>
        <w:tc>
          <w:tcPr>
            <w:tcW w:w="818" w:type="dxa"/>
            <w:tcBorders>
              <w:top w:val="nil"/>
              <w:left w:val="nil"/>
              <w:bottom w:val="single" w:sz="12" w:space="0" w:color="FFFFFF"/>
              <w:right w:val="single" w:sz="12" w:space="0" w:color="FFFFFF"/>
            </w:tcBorders>
            <w:shd w:val="clear" w:color="000000" w:fill="F2F2F2"/>
            <w:vAlign w:val="center"/>
            <w:hideMark/>
          </w:tcPr>
          <w:p w14:paraId="172CA40E"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w:t>
            </w:r>
          </w:p>
        </w:tc>
        <w:tc>
          <w:tcPr>
            <w:tcW w:w="1710" w:type="dxa"/>
            <w:tcBorders>
              <w:top w:val="nil"/>
              <w:left w:val="nil"/>
              <w:bottom w:val="single" w:sz="12" w:space="0" w:color="FFFFFF"/>
              <w:right w:val="single" w:sz="12" w:space="0" w:color="FFFFFF"/>
            </w:tcBorders>
            <w:shd w:val="clear" w:color="000000" w:fill="F2F2F2"/>
            <w:vAlign w:val="center"/>
            <w:hideMark/>
          </w:tcPr>
          <w:p w14:paraId="269E76E4" w14:textId="77777777" w:rsidR="000E0AED" w:rsidRPr="003320D1" w:rsidRDefault="000E0AED" w:rsidP="001F43EC">
            <w:pPr>
              <w:spacing w:after="0" w:line="360" w:lineRule="auto"/>
              <w:jc w:val="center"/>
              <w:rPr>
                <w:rFonts w:ascii="Arial Narrow" w:eastAsia="Times New Roman" w:hAnsi="Arial Narrow" w:cs="Calibri"/>
                <w:b/>
                <w:bCs/>
                <w:color w:val="000000"/>
                <w:lang w:eastAsia="en-IN"/>
              </w:rPr>
            </w:pPr>
            <w:r w:rsidRPr="003320D1">
              <w:rPr>
                <w:rFonts w:ascii="Arial Narrow" w:eastAsia="Times New Roman" w:hAnsi="Arial Narrow" w:cs="Calibri"/>
                <w:b/>
                <w:bCs/>
                <w:color w:val="000000"/>
                <w:lang w:eastAsia="en-IN"/>
              </w:rPr>
              <w:t>Total (B)</w:t>
            </w:r>
          </w:p>
        </w:tc>
        <w:tc>
          <w:tcPr>
            <w:tcW w:w="1620" w:type="dxa"/>
            <w:tcBorders>
              <w:top w:val="nil"/>
              <w:left w:val="nil"/>
              <w:bottom w:val="single" w:sz="12" w:space="0" w:color="FFFFFF"/>
              <w:right w:val="single" w:sz="12" w:space="0" w:color="FFFFFF"/>
            </w:tcBorders>
            <w:shd w:val="clear" w:color="000000" w:fill="F2F2F2"/>
            <w:vAlign w:val="center"/>
            <w:hideMark/>
          </w:tcPr>
          <w:p w14:paraId="2843DF72" w14:textId="77777777" w:rsidR="000E0AED" w:rsidRPr="003320D1" w:rsidRDefault="000E0AED" w:rsidP="001F43EC">
            <w:pPr>
              <w:spacing w:after="0" w:line="360" w:lineRule="auto"/>
              <w:jc w:val="center"/>
              <w:rPr>
                <w:rFonts w:ascii="Arial Narrow" w:eastAsia="Times New Roman" w:hAnsi="Arial Narrow" w:cs="Calibri"/>
                <w:b/>
                <w:bCs/>
                <w:color w:val="000000"/>
                <w:lang w:eastAsia="en-IN"/>
              </w:rPr>
            </w:pPr>
            <w:r w:rsidRPr="003320D1">
              <w:rPr>
                <w:rFonts w:ascii="Arial Narrow" w:eastAsia="Times New Roman" w:hAnsi="Arial Narrow" w:cs="Calibri"/>
                <w:b/>
                <w:bCs/>
                <w:color w:val="000000"/>
                <w:lang w:eastAsia="en-IN"/>
              </w:rPr>
              <w:t xml:space="preserve">        19,449.00 </w:t>
            </w:r>
          </w:p>
        </w:tc>
      </w:tr>
      <w:tr w:rsidR="000E0AED" w:rsidRPr="003320D1" w14:paraId="6C21E9BF" w14:textId="77777777" w:rsidTr="001F43EC">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tcPr>
          <w:p w14:paraId="003AFAD7"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p>
        </w:tc>
        <w:tc>
          <w:tcPr>
            <w:tcW w:w="4137" w:type="dxa"/>
            <w:tcBorders>
              <w:top w:val="nil"/>
              <w:left w:val="nil"/>
              <w:bottom w:val="single" w:sz="12" w:space="0" w:color="FFFFFF"/>
              <w:right w:val="single" w:sz="12" w:space="0" w:color="FFFFFF"/>
            </w:tcBorders>
            <w:shd w:val="clear" w:color="000000" w:fill="F2F2F2"/>
            <w:vAlign w:val="center"/>
          </w:tcPr>
          <w:p w14:paraId="71B5C838" w14:textId="77777777" w:rsidR="000E0AED" w:rsidRPr="003320D1" w:rsidRDefault="000E0AED" w:rsidP="001F43EC">
            <w:pPr>
              <w:spacing w:after="0" w:line="360" w:lineRule="auto"/>
              <w:jc w:val="both"/>
              <w:rPr>
                <w:rFonts w:ascii="Arial Narrow" w:eastAsia="Times New Roman" w:hAnsi="Arial Narrow" w:cs="Calibri"/>
                <w:color w:val="000000"/>
                <w:lang w:eastAsia="en-IN"/>
              </w:rPr>
            </w:pPr>
          </w:p>
        </w:tc>
        <w:tc>
          <w:tcPr>
            <w:tcW w:w="818" w:type="dxa"/>
            <w:tcBorders>
              <w:top w:val="nil"/>
              <w:left w:val="nil"/>
              <w:bottom w:val="single" w:sz="12" w:space="0" w:color="FFFFFF"/>
              <w:right w:val="single" w:sz="12" w:space="0" w:color="FFFFFF"/>
            </w:tcBorders>
            <w:shd w:val="clear" w:color="000000" w:fill="F2F2F2"/>
            <w:vAlign w:val="center"/>
          </w:tcPr>
          <w:p w14:paraId="65CEFC70"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p>
        </w:tc>
        <w:tc>
          <w:tcPr>
            <w:tcW w:w="1710" w:type="dxa"/>
            <w:tcBorders>
              <w:top w:val="nil"/>
              <w:left w:val="nil"/>
              <w:bottom w:val="single" w:sz="12" w:space="0" w:color="FFFFFF"/>
              <w:right w:val="single" w:sz="12" w:space="0" w:color="FFFFFF"/>
            </w:tcBorders>
            <w:shd w:val="clear" w:color="000000" w:fill="F2F2F2"/>
            <w:vAlign w:val="center"/>
          </w:tcPr>
          <w:p w14:paraId="50B732B9" w14:textId="77777777" w:rsidR="000E0AED" w:rsidRPr="003320D1" w:rsidRDefault="000E0AED" w:rsidP="001F43EC">
            <w:pPr>
              <w:spacing w:after="0" w:line="360" w:lineRule="auto"/>
              <w:jc w:val="center"/>
              <w:rPr>
                <w:rFonts w:ascii="Arial Narrow" w:eastAsia="Times New Roman" w:hAnsi="Arial Narrow" w:cs="Calibri"/>
                <w:b/>
                <w:bCs/>
                <w:color w:val="000000"/>
                <w:lang w:eastAsia="en-IN"/>
              </w:rPr>
            </w:pPr>
            <w:r w:rsidRPr="003320D1">
              <w:rPr>
                <w:rFonts w:ascii="Arial Narrow" w:eastAsia="Times New Roman" w:hAnsi="Arial Narrow" w:cs="Calibri"/>
                <w:b/>
                <w:bCs/>
                <w:color w:val="000000"/>
                <w:lang w:eastAsia="en-IN"/>
              </w:rPr>
              <w:t>Total (A+B)</w:t>
            </w:r>
          </w:p>
        </w:tc>
        <w:tc>
          <w:tcPr>
            <w:tcW w:w="1620" w:type="dxa"/>
            <w:tcBorders>
              <w:top w:val="nil"/>
              <w:left w:val="nil"/>
              <w:bottom w:val="single" w:sz="12" w:space="0" w:color="FFFFFF"/>
              <w:right w:val="single" w:sz="12" w:space="0" w:color="FFFFFF"/>
            </w:tcBorders>
            <w:shd w:val="clear" w:color="000000" w:fill="F2F2F2"/>
            <w:vAlign w:val="center"/>
          </w:tcPr>
          <w:p w14:paraId="1F21BB7A" w14:textId="77777777" w:rsidR="000E0AED" w:rsidRPr="003320D1" w:rsidRDefault="000E0AED" w:rsidP="001F43EC">
            <w:pPr>
              <w:spacing w:after="0" w:line="360" w:lineRule="auto"/>
              <w:jc w:val="center"/>
              <w:rPr>
                <w:rFonts w:ascii="Arial Narrow" w:eastAsia="Times New Roman" w:hAnsi="Arial Narrow" w:cs="Calibri"/>
                <w:b/>
                <w:bCs/>
                <w:color w:val="000000"/>
                <w:lang w:eastAsia="en-IN"/>
              </w:rPr>
            </w:pPr>
            <w:r w:rsidRPr="003320D1">
              <w:rPr>
                <w:rFonts w:ascii="Arial Narrow" w:eastAsia="Times New Roman" w:hAnsi="Arial Narrow" w:cs="Calibri"/>
                <w:b/>
                <w:bCs/>
                <w:color w:val="000000"/>
                <w:lang w:eastAsia="en-IN"/>
              </w:rPr>
              <w:t xml:space="preserve">        32,828.36 </w:t>
            </w:r>
          </w:p>
        </w:tc>
      </w:tr>
    </w:tbl>
    <w:p w14:paraId="6C112797" w14:textId="77777777" w:rsidR="000E0AED" w:rsidRDefault="000E0AED" w:rsidP="000E0AED">
      <w:pPr>
        <w:spacing w:after="0" w:line="360" w:lineRule="auto"/>
        <w:jc w:val="both"/>
        <w:rPr>
          <w:rFonts w:ascii="Arial Narrow" w:hAnsi="Arial Narrow"/>
          <w:sz w:val="26"/>
          <w:szCs w:val="26"/>
        </w:rPr>
      </w:pPr>
    </w:p>
    <w:p w14:paraId="6928B893" w14:textId="5296C365" w:rsidR="000E0AED" w:rsidRPr="00AA1155" w:rsidRDefault="00A864F7" w:rsidP="000E0AED">
      <w:pPr>
        <w:spacing w:after="0" w:line="360" w:lineRule="auto"/>
        <w:jc w:val="both"/>
        <w:rPr>
          <w:rFonts w:ascii="Arial Narrow" w:hAnsi="Arial Narrow"/>
          <w:b/>
          <w:bCs/>
          <w:sz w:val="26"/>
          <w:szCs w:val="26"/>
        </w:rPr>
      </w:pPr>
      <w:r w:rsidRPr="00AA1155">
        <w:rPr>
          <w:rFonts w:ascii="Arial Narrow" w:hAnsi="Arial Narrow"/>
          <w:b/>
          <w:bCs/>
          <w:sz w:val="26"/>
          <w:szCs w:val="26"/>
        </w:rPr>
        <w:t>Note: -</w:t>
      </w:r>
    </w:p>
    <w:p w14:paraId="10342BF4" w14:textId="77777777" w:rsidR="000E0AED" w:rsidRDefault="000E0AED" w:rsidP="000E0AED">
      <w:pPr>
        <w:pStyle w:val="ListParagraph"/>
        <w:numPr>
          <w:ilvl w:val="0"/>
          <w:numId w:val="18"/>
        </w:numPr>
        <w:spacing w:line="360" w:lineRule="auto"/>
        <w:ind w:left="360" w:hanging="270"/>
        <w:jc w:val="both"/>
        <w:rPr>
          <w:rFonts w:ascii="Arial Narrow" w:hAnsi="Arial Narrow"/>
          <w:sz w:val="26"/>
          <w:szCs w:val="26"/>
        </w:rPr>
      </w:pPr>
      <w:r w:rsidRPr="00AA1155">
        <w:rPr>
          <w:rFonts w:ascii="Arial Narrow" w:hAnsi="Arial Narrow"/>
          <w:sz w:val="26"/>
          <w:szCs w:val="26"/>
        </w:rPr>
        <w:t>Construction of Proposed Building is in progress. The Plint work and beam work is completed. The Cost of Building is in the scope of DIPL.</w:t>
      </w:r>
    </w:p>
    <w:p w14:paraId="6FD44D17" w14:textId="77777777" w:rsidR="003351C5" w:rsidRDefault="003351C5" w:rsidP="003351C5">
      <w:pPr>
        <w:pStyle w:val="ListParagraph"/>
        <w:spacing w:line="360" w:lineRule="auto"/>
        <w:ind w:left="360"/>
        <w:jc w:val="both"/>
        <w:rPr>
          <w:rFonts w:ascii="Arial Narrow" w:hAnsi="Arial Narrow"/>
          <w:sz w:val="26"/>
          <w:szCs w:val="26"/>
        </w:rPr>
      </w:pPr>
    </w:p>
    <w:p w14:paraId="4C655CEB" w14:textId="029AF73F" w:rsidR="003351C5" w:rsidRDefault="003351C5" w:rsidP="003351C5">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Pr="0069578B">
        <w:rPr>
          <w:rFonts w:ascii="Arial Narrow" w:eastAsia="Times New Roman" w:hAnsi="Arial Narrow" w:cs="Times New Roman"/>
          <w:b/>
          <w:bCs/>
          <w:color w:val="6B4D2F"/>
          <w:sz w:val="28"/>
          <w:szCs w:val="28"/>
          <w:lang w:eastAsia="x-none" w:bidi="bn-IN"/>
        </w:rPr>
        <w:t>.</w:t>
      </w:r>
      <w:r w:rsidR="00506F6C">
        <w:rPr>
          <w:rFonts w:ascii="Arial Narrow" w:eastAsia="Times New Roman" w:hAnsi="Arial Narrow" w:cs="Times New Roman"/>
          <w:b/>
          <w:bCs/>
          <w:color w:val="6B4D2F"/>
          <w:sz w:val="28"/>
          <w:szCs w:val="28"/>
          <w:lang w:eastAsia="x-none" w:bidi="bn-IN"/>
        </w:rPr>
        <w:t>8</w:t>
      </w:r>
      <w:r w:rsidRPr="0069578B">
        <w:rPr>
          <w:rFonts w:ascii="Arial Narrow" w:eastAsia="Times New Roman" w:hAnsi="Arial Narrow" w:cs="Times New Roman"/>
          <w:b/>
          <w:bCs/>
          <w:color w:val="6B4D2F"/>
          <w:sz w:val="28"/>
          <w:szCs w:val="28"/>
          <w:lang w:eastAsia="x-none" w:bidi="bn-IN"/>
        </w:rPr>
        <w:t xml:space="preserve">) </w:t>
      </w:r>
      <w:r w:rsidR="00A864F7">
        <w:rPr>
          <w:rFonts w:ascii="Arial Narrow" w:eastAsia="Times New Roman" w:hAnsi="Arial Narrow" w:cs="Times New Roman"/>
          <w:b/>
          <w:bCs/>
          <w:color w:val="6B4D2F"/>
          <w:sz w:val="28"/>
          <w:szCs w:val="28"/>
          <w:lang w:eastAsia="x-none" w:bidi="bn-IN"/>
        </w:rPr>
        <w:t>BUILDING: -</w:t>
      </w:r>
    </w:p>
    <w:p w14:paraId="0134D011" w14:textId="160E5468" w:rsidR="003351C5" w:rsidRDefault="003351C5" w:rsidP="003351C5">
      <w:pPr>
        <w:spacing w:after="0" w:line="360" w:lineRule="auto"/>
        <w:jc w:val="both"/>
        <w:rPr>
          <w:rFonts w:ascii="Arial Narrow" w:hAnsi="Arial Narrow"/>
          <w:sz w:val="26"/>
          <w:szCs w:val="26"/>
        </w:rPr>
      </w:pPr>
      <w:r>
        <w:rPr>
          <w:rFonts w:ascii="Arial Narrow" w:hAnsi="Arial Narrow"/>
          <w:sz w:val="26"/>
          <w:szCs w:val="26"/>
        </w:rPr>
        <w:t xml:space="preserve">Under the head of Building on machinery foundation is considered. The Cost for the same is </w:t>
      </w:r>
      <w:r w:rsidR="00C90D7C">
        <w:rPr>
          <w:rFonts w:ascii="Arial Narrow" w:hAnsi="Arial Narrow"/>
          <w:sz w:val="26"/>
          <w:szCs w:val="26"/>
        </w:rPr>
        <w:br/>
      </w:r>
      <w:r>
        <w:rPr>
          <w:rFonts w:ascii="Arial Narrow" w:hAnsi="Arial Narrow"/>
          <w:sz w:val="26"/>
          <w:szCs w:val="26"/>
        </w:rPr>
        <w:t xml:space="preserve">Rs. 3.00 Crores. Breakup for the same is as </w:t>
      </w:r>
      <w:r w:rsidR="00A864F7">
        <w:rPr>
          <w:rFonts w:ascii="Arial Narrow" w:hAnsi="Arial Narrow"/>
          <w:sz w:val="26"/>
          <w:szCs w:val="26"/>
        </w:rPr>
        <w:t>under: -</w:t>
      </w:r>
    </w:p>
    <w:tbl>
      <w:tblPr>
        <w:tblW w:w="10380" w:type="dxa"/>
        <w:tblLook w:val="04A0" w:firstRow="1" w:lastRow="0" w:firstColumn="1" w:lastColumn="0" w:noHBand="0" w:noVBand="1"/>
      </w:tblPr>
      <w:tblGrid>
        <w:gridCol w:w="507"/>
        <w:gridCol w:w="1982"/>
        <w:gridCol w:w="856"/>
        <w:gridCol w:w="718"/>
        <w:gridCol w:w="953"/>
        <w:gridCol w:w="913"/>
        <w:gridCol w:w="1018"/>
        <w:gridCol w:w="1176"/>
        <w:gridCol w:w="1087"/>
        <w:gridCol w:w="1170"/>
      </w:tblGrid>
      <w:tr w:rsidR="003351C5" w:rsidRPr="003351C5" w14:paraId="1FF23721" w14:textId="77777777" w:rsidTr="003351C5">
        <w:trPr>
          <w:trHeight w:val="330"/>
          <w:tblHeader/>
        </w:trPr>
        <w:tc>
          <w:tcPr>
            <w:tcW w:w="507" w:type="dxa"/>
            <w:vMerge w:val="restart"/>
            <w:tcBorders>
              <w:top w:val="single" w:sz="4" w:space="0" w:color="F2F2F2"/>
              <w:left w:val="single" w:sz="4" w:space="0" w:color="F2F2F2"/>
              <w:bottom w:val="single" w:sz="4" w:space="0" w:color="F2F2F2"/>
              <w:right w:val="single" w:sz="4" w:space="0" w:color="F2F2F2"/>
            </w:tcBorders>
            <w:shd w:val="clear" w:color="auto" w:fill="D60093"/>
            <w:vAlign w:val="center"/>
            <w:hideMark/>
          </w:tcPr>
          <w:p w14:paraId="534876D2" w14:textId="77777777" w:rsidR="003351C5" w:rsidRPr="003351C5" w:rsidRDefault="003351C5" w:rsidP="003351C5">
            <w:pPr>
              <w:spacing w:after="0" w:line="240" w:lineRule="auto"/>
              <w:jc w:val="center"/>
              <w:rPr>
                <w:rFonts w:ascii="Arial Narrow" w:eastAsia="Times New Roman" w:hAnsi="Arial Narrow" w:cs="Calibri"/>
                <w:color w:val="FFFFFF" w:themeColor="background1"/>
                <w:sz w:val="20"/>
                <w:szCs w:val="20"/>
                <w:lang w:eastAsia="en-IN"/>
              </w:rPr>
            </w:pPr>
            <w:r w:rsidRPr="003351C5">
              <w:rPr>
                <w:rFonts w:ascii="Arial Narrow" w:eastAsia="Times New Roman" w:hAnsi="Arial Narrow" w:cs="Calibri"/>
                <w:color w:val="FFFFFF" w:themeColor="background1"/>
                <w:sz w:val="20"/>
                <w:szCs w:val="20"/>
                <w:lang w:eastAsia="en-IN"/>
              </w:rPr>
              <w:t>S. No.</w:t>
            </w:r>
          </w:p>
        </w:tc>
        <w:tc>
          <w:tcPr>
            <w:tcW w:w="1982" w:type="dxa"/>
            <w:vMerge w:val="restart"/>
            <w:tcBorders>
              <w:top w:val="single" w:sz="4" w:space="0" w:color="F2F2F2"/>
              <w:left w:val="single" w:sz="4" w:space="0" w:color="F2F2F2"/>
              <w:bottom w:val="single" w:sz="4" w:space="0" w:color="F2F2F2"/>
              <w:right w:val="single" w:sz="4" w:space="0" w:color="F2F2F2"/>
            </w:tcBorders>
            <w:shd w:val="clear" w:color="auto" w:fill="D60093"/>
            <w:vAlign w:val="center"/>
            <w:hideMark/>
          </w:tcPr>
          <w:p w14:paraId="1E0327AA" w14:textId="2F01F2A2" w:rsidR="003351C5" w:rsidRPr="003351C5" w:rsidRDefault="003351C5" w:rsidP="003351C5">
            <w:pPr>
              <w:spacing w:after="0" w:line="240" w:lineRule="auto"/>
              <w:rPr>
                <w:rFonts w:ascii="Arial Narrow" w:eastAsia="Times New Roman" w:hAnsi="Arial Narrow" w:cs="Calibri"/>
                <w:color w:val="FFFFFF" w:themeColor="background1"/>
                <w:sz w:val="20"/>
                <w:szCs w:val="20"/>
                <w:lang w:eastAsia="en-IN"/>
              </w:rPr>
            </w:pPr>
            <w:r w:rsidRPr="003351C5">
              <w:rPr>
                <w:rFonts w:ascii="Arial Narrow" w:eastAsia="Times New Roman" w:hAnsi="Arial Narrow" w:cs="Calibri"/>
                <w:color w:val="FFFFFF" w:themeColor="background1"/>
                <w:sz w:val="20"/>
                <w:szCs w:val="20"/>
                <w:lang w:eastAsia="en-IN"/>
              </w:rPr>
              <w:t xml:space="preserve">Brief Description </w:t>
            </w:r>
          </w:p>
        </w:tc>
        <w:tc>
          <w:tcPr>
            <w:tcW w:w="856" w:type="dxa"/>
            <w:vMerge w:val="restart"/>
            <w:tcBorders>
              <w:top w:val="single" w:sz="4" w:space="0" w:color="F2F2F2"/>
              <w:left w:val="single" w:sz="4" w:space="0" w:color="F2F2F2"/>
              <w:bottom w:val="single" w:sz="4" w:space="0" w:color="F2F2F2"/>
              <w:right w:val="single" w:sz="4" w:space="0" w:color="F2F2F2"/>
            </w:tcBorders>
            <w:shd w:val="clear" w:color="auto" w:fill="D60093"/>
            <w:vAlign w:val="center"/>
            <w:hideMark/>
          </w:tcPr>
          <w:p w14:paraId="7A156245" w14:textId="3CD45FC5" w:rsidR="003351C5" w:rsidRPr="003351C5" w:rsidRDefault="003351C5" w:rsidP="003351C5">
            <w:pPr>
              <w:spacing w:after="0" w:line="240" w:lineRule="auto"/>
              <w:jc w:val="center"/>
              <w:rPr>
                <w:rFonts w:ascii="Arial Narrow" w:eastAsia="Times New Roman" w:hAnsi="Arial Narrow" w:cs="Calibri"/>
                <w:color w:val="FFFFFF" w:themeColor="background1"/>
                <w:sz w:val="20"/>
                <w:szCs w:val="20"/>
                <w:lang w:eastAsia="en-IN"/>
              </w:rPr>
            </w:pPr>
            <w:r w:rsidRPr="003351C5">
              <w:rPr>
                <w:rFonts w:ascii="Arial Narrow" w:eastAsia="Times New Roman" w:hAnsi="Arial Narrow" w:cs="Calibri"/>
                <w:color w:val="FFFFFF" w:themeColor="background1"/>
                <w:sz w:val="20"/>
                <w:szCs w:val="20"/>
                <w:lang w:eastAsia="en-IN"/>
              </w:rPr>
              <w:t>Unit</w:t>
            </w:r>
          </w:p>
        </w:tc>
        <w:tc>
          <w:tcPr>
            <w:tcW w:w="718" w:type="dxa"/>
            <w:vMerge w:val="restart"/>
            <w:tcBorders>
              <w:top w:val="single" w:sz="4" w:space="0" w:color="F2F2F2"/>
              <w:left w:val="single" w:sz="4" w:space="0" w:color="F2F2F2"/>
              <w:bottom w:val="single" w:sz="4" w:space="0" w:color="F2F2F2"/>
              <w:right w:val="single" w:sz="4" w:space="0" w:color="F2F2F2"/>
            </w:tcBorders>
            <w:shd w:val="clear" w:color="auto" w:fill="D60093"/>
            <w:vAlign w:val="center"/>
            <w:hideMark/>
          </w:tcPr>
          <w:p w14:paraId="2167F624" w14:textId="77777777" w:rsidR="003351C5" w:rsidRPr="003351C5" w:rsidRDefault="003351C5" w:rsidP="003351C5">
            <w:pPr>
              <w:spacing w:after="0" w:line="240" w:lineRule="auto"/>
              <w:jc w:val="center"/>
              <w:rPr>
                <w:rFonts w:ascii="Arial Narrow" w:eastAsia="Times New Roman" w:hAnsi="Arial Narrow" w:cs="Calibri"/>
                <w:color w:val="FFFFFF" w:themeColor="background1"/>
                <w:sz w:val="20"/>
                <w:szCs w:val="20"/>
                <w:lang w:eastAsia="en-IN"/>
              </w:rPr>
            </w:pPr>
            <w:r w:rsidRPr="003351C5">
              <w:rPr>
                <w:rFonts w:ascii="Arial Narrow" w:eastAsia="Times New Roman" w:hAnsi="Arial Narrow" w:cs="Calibri"/>
                <w:color w:val="FFFFFF" w:themeColor="background1"/>
                <w:sz w:val="20"/>
                <w:szCs w:val="20"/>
                <w:lang w:eastAsia="en-IN"/>
              </w:rPr>
              <w:t>Rate (Rs.)</w:t>
            </w:r>
          </w:p>
        </w:tc>
        <w:tc>
          <w:tcPr>
            <w:tcW w:w="2884" w:type="dxa"/>
            <w:gridSpan w:val="3"/>
            <w:tcBorders>
              <w:top w:val="single" w:sz="4" w:space="0" w:color="F2F2F2"/>
              <w:left w:val="single" w:sz="4" w:space="0" w:color="F2F2F2"/>
              <w:bottom w:val="single" w:sz="4" w:space="0" w:color="F2F2F2"/>
              <w:right w:val="single" w:sz="4" w:space="0" w:color="F2F2F2"/>
            </w:tcBorders>
            <w:shd w:val="clear" w:color="auto" w:fill="D60093"/>
            <w:vAlign w:val="center"/>
            <w:hideMark/>
          </w:tcPr>
          <w:p w14:paraId="2C5A8D55" w14:textId="77777777" w:rsidR="003351C5" w:rsidRPr="003351C5" w:rsidRDefault="003351C5" w:rsidP="003351C5">
            <w:pPr>
              <w:spacing w:after="0" w:line="240" w:lineRule="auto"/>
              <w:jc w:val="center"/>
              <w:rPr>
                <w:rFonts w:ascii="Arial Narrow" w:eastAsia="Times New Roman" w:hAnsi="Arial Narrow" w:cs="Calibri"/>
                <w:color w:val="FFFFFF" w:themeColor="background1"/>
                <w:sz w:val="20"/>
                <w:szCs w:val="20"/>
                <w:lang w:eastAsia="en-IN"/>
              </w:rPr>
            </w:pPr>
            <w:r w:rsidRPr="003351C5">
              <w:rPr>
                <w:rFonts w:ascii="Arial Narrow" w:eastAsia="Times New Roman" w:hAnsi="Arial Narrow" w:cs="Calibri"/>
                <w:color w:val="FFFFFF" w:themeColor="background1"/>
                <w:sz w:val="20"/>
                <w:szCs w:val="20"/>
                <w:lang w:eastAsia="en-IN"/>
              </w:rPr>
              <w:t>Qty.</w:t>
            </w:r>
          </w:p>
        </w:tc>
        <w:tc>
          <w:tcPr>
            <w:tcW w:w="3433" w:type="dxa"/>
            <w:gridSpan w:val="3"/>
            <w:tcBorders>
              <w:top w:val="single" w:sz="4" w:space="0" w:color="F2F2F2"/>
              <w:left w:val="single" w:sz="4" w:space="0" w:color="F2F2F2"/>
              <w:bottom w:val="single" w:sz="4" w:space="0" w:color="F2F2F2"/>
              <w:right w:val="single" w:sz="4" w:space="0" w:color="F2F2F2"/>
            </w:tcBorders>
            <w:shd w:val="clear" w:color="auto" w:fill="D60093"/>
            <w:vAlign w:val="center"/>
            <w:hideMark/>
          </w:tcPr>
          <w:p w14:paraId="28ECCFF2" w14:textId="77777777" w:rsidR="003351C5" w:rsidRPr="003351C5" w:rsidRDefault="003351C5" w:rsidP="003351C5">
            <w:pPr>
              <w:spacing w:after="0" w:line="240" w:lineRule="auto"/>
              <w:jc w:val="center"/>
              <w:rPr>
                <w:rFonts w:ascii="Arial Narrow" w:eastAsia="Times New Roman" w:hAnsi="Arial Narrow" w:cs="Calibri"/>
                <w:color w:val="FFFFFF" w:themeColor="background1"/>
                <w:sz w:val="20"/>
                <w:szCs w:val="20"/>
                <w:lang w:eastAsia="en-IN"/>
              </w:rPr>
            </w:pPr>
            <w:r w:rsidRPr="003351C5">
              <w:rPr>
                <w:rFonts w:ascii="Arial Narrow" w:eastAsia="Times New Roman" w:hAnsi="Arial Narrow" w:cs="Calibri"/>
                <w:color w:val="FFFFFF" w:themeColor="background1"/>
                <w:sz w:val="20"/>
                <w:szCs w:val="20"/>
                <w:lang w:eastAsia="en-IN"/>
              </w:rPr>
              <w:t xml:space="preserve"> Amount (Rs.) </w:t>
            </w:r>
          </w:p>
        </w:tc>
      </w:tr>
      <w:tr w:rsidR="003351C5" w:rsidRPr="003351C5" w14:paraId="6F05B018" w14:textId="77777777" w:rsidTr="003351C5">
        <w:trPr>
          <w:trHeight w:val="990"/>
          <w:tblHeader/>
        </w:trPr>
        <w:tc>
          <w:tcPr>
            <w:tcW w:w="507" w:type="dxa"/>
            <w:vMerge/>
            <w:tcBorders>
              <w:top w:val="single" w:sz="4" w:space="0" w:color="F2F2F2"/>
              <w:left w:val="single" w:sz="4" w:space="0" w:color="F2F2F2"/>
              <w:bottom w:val="single" w:sz="4" w:space="0" w:color="FFFFFF" w:themeColor="background1"/>
              <w:right w:val="single" w:sz="4" w:space="0" w:color="F2F2F2"/>
            </w:tcBorders>
            <w:shd w:val="clear" w:color="auto" w:fill="D60093"/>
            <w:vAlign w:val="center"/>
            <w:hideMark/>
          </w:tcPr>
          <w:p w14:paraId="2A39BA04" w14:textId="77777777" w:rsidR="003351C5" w:rsidRPr="003351C5" w:rsidRDefault="003351C5" w:rsidP="003351C5">
            <w:pPr>
              <w:spacing w:after="0" w:line="240" w:lineRule="auto"/>
              <w:rPr>
                <w:rFonts w:ascii="Arial Narrow" w:eastAsia="Times New Roman" w:hAnsi="Arial Narrow" w:cs="Calibri"/>
                <w:color w:val="FFFFFF" w:themeColor="background1"/>
                <w:sz w:val="20"/>
                <w:szCs w:val="20"/>
                <w:lang w:eastAsia="en-IN"/>
              </w:rPr>
            </w:pPr>
          </w:p>
        </w:tc>
        <w:tc>
          <w:tcPr>
            <w:tcW w:w="1982" w:type="dxa"/>
            <w:vMerge/>
            <w:tcBorders>
              <w:top w:val="single" w:sz="4" w:space="0" w:color="F2F2F2"/>
              <w:left w:val="single" w:sz="4" w:space="0" w:color="F2F2F2"/>
              <w:bottom w:val="single" w:sz="4" w:space="0" w:color="FFFFFF" w:themeColor="background1"/>
              <w:right w:val="single" w:sz="4" w:space="0" w:color="F2F2F2"/>
            </w:tcBorders>
            <w:shd w:val="clear" w:color="auto" w:fill="D60093"/>
            <w:vAlign w:val="center"/>
            <w:hideMark/>
          </w:tcPr>
          <w:p w14:paraId="03A1FACE" w14:textId="77777777" w:rsidR="003351C5" w:rsidRPr="003351C5" w:rsidRDefault="003351C5" w:rsidP="003351C5">
            <w:pPr>
              <w:spacing w:after="0" w:line="240" w:lineRule="auto"/>
              <w:rPr>
                <w:rFonts w:ascii="Arial Narrow" w:eastAsia="Times New Roman" w:hAnsi="Arial Narrow" w:cs="Calibri"/>
                <w:color w:val="FFFFFF" w:themeColor="background1"/>
                <w:sz w:val="20"/>
                <w:szCs w:val="20"/>
                <w:lang w:eastAsia="en-IN"/>
              </w:rPr>
            </w:pPr>
          </w:p>
        </w:tc>
        <w:tc>
          <w:tcPr>
            <w:tcW w:w="856" w:type="dxa"/>
            <w:vMerge/>
            <w:tcBorders>
              <w:top w:val="single" w:sz="4" w:space="0" w:color="F2F2F2"/>
              <w:left w:val="single" w:sz="4" w:space="0" w:color="F2F2F2"/>
              <w:bottom w:val="single" w:sz="4" w:space="0" w:color="FFFFFF" w:themeColor="background1"/>
              <w:right w:val="single" w:sz="4" w:space="0" w:color="F2F2F2"/>
            </w:tcBorders>
            <w:shd w:val="clear" w:color="auto" w:fill="D60093"/>
            <w:vAlign w:val="center"/>
            <w:hideMark/>
          </w:tcPr>
          <w:p w14:paraId="781F7205" w14:textId="77777777" w:rsidR="003351C5" w:rsidRPr="003351C5" w:rsidRDefault="003351C5" w:rsidP="003351C5">
            <w:pPr>
              <w:spacing w:after="0" w:line="240" w:lineRule="auto"/>
              <w:rPr>
                <w:rFonts w:ascii="Arial Narrow" w:eastAsia="Times New Roman" w:hAnsi="Arial Narrow" w:cs="Calibri"/>
                <w:color w:val="FFFFFF" w:themeColor="background1"/>
                <w:sz w:val="20"/>
                <w:szCs w:val="20"/>
                <w:lang w:eastAsia="en-IN"/>
              </w:rPr>
            </w:pPr>
          </w:p>
        </w:tc>
        <w:tc>
          <w:tcPr>
            <w:tcW w:w="718" w:type="dxa"/>
            <w:vMerge/>
            <w:tcBorders>
              <w:top w:val="single" w:sz="4" w:space="0" w:color="F2F2F2"/>
              <w:left w:val="single" w:sz="4" w:space="0" w:color="F2F2F2"/>
              <w:bottom w:val="single" w:sz="4" w:space="0" w:color="FFFFFF" w:themeColor="background1"/>
              <w:right w:val="single" w:sz="4" w:space="0" w:color="F2F2F2"/>
            </w:tcBorders>
            <w:shd w:val="clear" w:color="auto" w:fill="D60093"/>
            <w:vAlign w:val="center"/>
            <w:hideMark/>
          </w:tcPr>
          <w:p w14:paraId="69662B11" w14:textId="77777777" w:rsidR="003351C5" w:rsidRPr="003351C5" w:rsidRDefault="003351C5" w:rsidP="003351C5">
            <w:pPr>
              <w:spacing w:after="0" w:line="240" w:lineRule="auto"/>
              <w:rPr>
                <w:rFonts w:ascii="Arial Narrow" w:eastAsia="Times New Roman" w:hAnsi="Arial Narrow" w:cs="Calibri"/>
                <w:color w:val="FFFFFF" w:themeColor="background1"/>
                <w:sz w:val="20"/>
                <w:szCs w:val="20"/>
                <w:lang w:eastAsia="en-IN"/>
              </w:rPr>
            </w:pPr>
          </w:p>
        </w:tc>
        <w:tc>
          <w:tcPr>
            <w:tcW w:w="953" w:type="dxa"/>
            <w:tcBorders>
              <w:top w:val="single" w:sz="4" w:space="0" w:color="F2F2F2"/>
              <w:left w:val="single" w:sz="4" w:space="0" w:color="F2F2F2"/>
              <w:bottom w:val="single" w:sz="4" w:space="0" w:color="FFFFFF" w:themeColor="background1"/>
              <w:right w:val="single" w:sz="4" w:space="0" w:color="F2F2F2"/>
            </w:tcBorders>
            <w:shd w:val="clear" w:color="auto" w:fill="D60093"/>
            <w:vAlign w:val="center"/>
            <w:hideMark/>
          </w:tcPr>
          <w:p w14:paraId="0F8F11C2" w14:textId="77777777" w:rsidR="003351C5" w:rsidRPr="003351C5" w:rsidRDefault="003351C5" w:rsidP="003351C5">
            <w:pPr>
              <w:spacing w:after="0" w:line="240" w:lineRule="auto"/>
              <w:jc w:val="center"/>
              <w:rPr>
                <w:rFonts w:ascii="Arial Narrow" w:eastAsia="Times New Roman" w:hAnsi="Arial Narrow" w:cs="Calibri"/>
                <w:color w:val="FFFFFF" w:themeColor="background1"/>
                <w:sz w:val="20"/>
                <w:szCs w:val="20"/>
                <w:lang w:eastAsia="en-IN"/>
              </w:rPr>
            </w:pPr>
            <w:r w:rsidRPr="003351C5">
              <w:rPr>
                <w:rFonts w:ascii="Arial Narrow" w:eastAsia="Times New Roman" w:hAnsi="Arial Narrow" w:cs="Calibri"/>
                <w:color w:val="FFFFFF" w:themeColor="background1"/>
                <w:sz w:val="20"/>
                <w:szCs w:val="20"/>
                <w:lang w:eastAsia="en-IN"/>
              </w:rPr>
              <w:t>Process House.</w:t>
            </w:r>
          </w:p>
        </w:tc>
        <w:tc>
          <w:tcPr>
            <w:tcW w:w="913" w:type="dxa"/>
            <w:tcBorders>
              <w:top w:val="single" w:sz="4" w:space="0" w:color="F2F2F2"/>
              <w:left w:val="single" w:sz="4" w:space="0" w:color="F2F2F2"/>
              <w:bottom w:val="single" w:sz="4" w:space="0" w:color="FFFFFF" w:themeColor="background1"/>
              <w:right w:val="single" w:sz="4" w:space="0" w:color="F2F2F2"/>
            </w:tcBorders>
            <w:shd w:val="clear" w:color="auto" w:fill="D60093"/>
            <w:vAlign w:val="center"/>
            <w:hideMark/>
          </w:tcPr>
          <w:p w14:paraId="7EA8E623" w14:textId="77777777" w:rsidR="003351C5" w:rsidRPr="003351C5" w:rsidRDefault="003351C5" w:rsidP="003351C5">
            <w:pPr>
              <w:spacing w:after="0" w:line="240" w:lineRule="auto"/>
              <w:jc w:val="center"/>
              <w:rPr>
                <w:rFonts w:ascii="Arial Narrow" w:eastAsia="Times New Roman" w:hAnsi="Arial Narrow" w:cs="Calibri"/>
                <w:color w:val="FFFFFF" w:themeColor="background1"/>
                <w:sz w:val="20"/>
                <w:szCs w:val="20"/>
                <w:lang w:eastAsia="en-IN"/>
              </w:rPr>
            </w:pPr>
            <w:r w:rsidRPr="003351C5">
              <w:rPr>
                <w:rFonts w:ascii="Arial Narrow" w:eastAsia="Times New Roman" w:hAnsi="Arial Narrow" w:cs="Calibri"/>
                <w:color w:val="FFFFFF" w:themeColor="background1"/>
                <w:sz w:val="20"/>
                <w:szCs w:val="20"/>
                <w:lang w:eastAsia="en-IN"/>
              </w:rPr>
              <w:t>Elect. Sub Station</w:t>
            </w:r>
          </w:p>
        </w:tc>
        <w:tc>
          <w:tcPr>
            <w:tcW w:w="1018" w:type="dxa"/>
            <w:tcBorders>
              <w:top w:val="single" w:sz="4" w:space="0" w:color="F2F2F2"/>
              <w:left w:val="single" w:sz="4" w:space="0" w:color="F2F2F2"/>
              <w:bottom w:val="single" w:sz="4" w:space="0" w:color="FFFFFF" w:themeColor="background1"/>
              <w:right w:val="single" w:sz="4" w:space="0" w:color="F2F2F2"/>
            </w:tcBorders>
            <w:shd w:val="clear" w:color="auto" w:fill="D60093"/>
            <w:vAlign w:val="center"/>
            <w:hideMark/>
          </w:tcPr>
          <w:p w14:paraId="3091C26E" w14:textId="77777777" w:rsidR="003351C5" w:rsidRPr="003351C5" w:rsidRDefault="003351C5" w:rsidP="003351C5">
            <w:pPr>
              <w:spacing w:after="0" w:line="240" w:lineRule="auto"/>
              <w:jc w:val="center"/>
              <w:rPr>
                <w:rFonts w:ascii="Arial Narrow" w:eastAsia="Times New Roman" w:hAnsi="Arial Narrow" w:cs="Calibri"/>
                <w:color w:val="FFFFFF" w:themeColor="background1"/>
                <w:sz w:val="20"/>
                <w:szCs w:val="20"/>
                <w:lang w:eastAsia="en-IN"/>
              </w:rPr>
            </w:pPr>
            <w:r w:rsidRPr="003351C5">
              <w:rPr>
                <w:rFonts w:ascii="Arial Narrow" w:eastAsia="Times New Roman" w:hAnsi="Arial Narrow" w:cs="Calibri"/>
                <w:color w:val="FFFFFF" w:themeColor="background1"/>
                <w:sz w:val="20"/>
                <w:szCs w:val="20"/>
                <w:lang w:eastAsia="en-IN"/>
              </w:rPr>
              <w:t>Total</w:t>
            </w:r>
          </w:p>
        </w:tc>
        <w:tc>
          <w:tcPr>
            <w:tcW w:w="1176" w:type="dxa"/>
            <w:tcBorders>
              <w:top w:val="single" w:sz="4" w:space="0" w:color="F2F2F2"/>
              <w:left w:val="single" w:sz="4" w:space="0" w:color="F2F2F2"/>
              <w:bottom w:val="single" w:sz="4" w:space="0" w:color="FFFFFF" w:themeColor="background1"/>
              <w:right w:val="single" w:sz="4" w:space="0" w:color="F2F2F2"/>
            </w:tcBorders>
            <w:shd w:val="clear" w:color="auto" w:fill="D60093"/>
            <w:vAlign w:val="center"/>
            <w:hideMark/>
          </w:tcPr>
          <w:p w14:paraId="62DCB739" w14:textId="77777777" w:rsidR="003351C5" w:rsidRPr="003351C5" w:rsidRDefault="003351C5" w:rsidP="003351C5">
            <w:pPr>
              <w:spacing w:after="0" w:line="240" w:lineRule="auto"/>
              <w:jc w:val="center"/>
              <w:rPr>
                <w:rFonts w:ascii="Arial Narrow" w:eastAsia="Times New Roman" w:hAnsi="Arial Narrow" w:cs="Calibri"/>
                <w:color w:val="FFFFFF" w:themeColor="background1"/>
                <w:sz w:val="20"/>
                <w:szCs w:val="20"/>
                <w:lang w:eastAsia="en-IN"/>
              </w:rPr>
            </w:pPr>
            <w:r w:rsidRPr="003351C5">
              <w:rPr>
                <w:rFonts w:ascii="Arial Narrow" w:eastAsia="Times New Roman" w:hAnsi="Arial Narrow" w:cs="Calibri"/>
                <w:color w:val="FFFFFF" w:themeColor="background1"/>
                <w:sz w:val="20"/>
                <w:szCs w:val="20"/>
                <w:lang w:eastAsia="en-IN"/>
              </w:rPr>
              <w:t xml:space="preserve"> Process House. </w:t>
            </w:r>
          </w:p>
        </w:tc>
        <w:tc>
          <w:tcPr>
            <w:tcW w:w="1087" w:type="dxa"/>
            <w:tcBorders>
              <w:top w:val="single" w:sz="4" w:space="0" w:color="F2F2F2"/>
              <w:left w:val="single" w:sz="4" w:space="0" w:color="F2F2F2"/>
              <w:bottom w:val="single" w:sz="4" w:space="0" w:color="FFFFFF" w:themeColor="background1"/>
              <w:right w:val="single" w:sz="4" w:space="0" w:color="F2F2F2"/>
            </w:tcBorders>
            <w:shd w:val="clear" w:color="auto" w:fill="D60093"/>
            <w:vAlign w:val="center"/>
            <w:hideMark/>
          </w:tcPr>
          <w:p w14:paraId="486DE790" w14:textId="77777777" w:rsidR="003351C5" w:rsidRPr="003351C5" w:rsidRDefault="003351C5" w:rsidP="003351C5">
            <w:pPr>
              <w:spacing w:after="0" w:line="240" w:lineRule="auto"/>
              <w:jc w:val="center"/>
              <w:rPr>
                <w:rFonts w:ascii="Arial Narrow" w:eastAsia="Times New Roman" w:hAnsi="Arial Narrow" w:cs="Calibri"/>
                <w:color w:val="FFFFFF" w:themeColor="background1"/>
                <w:sz w:val="20"/>
                <w:szCs w:val="20"/>
                <w:lang w:eastAsia="en-IN"/>
              </w:rPr>
            </w:pPr>
            <w:r w:rsidRPr="003351C5">
              <w:rPr>
                <w:rFonts w:ascii="Arial Narrow" w:eastAsia="Times New Roman" w:hAnsi="Arial Narrow" w:cs="Calibri"/>
                <w:color w:val="FFFFFF" w:themeColor="background1"/>
                <w:sz w:val="20"/>
                <w:szCs w:val="20"/>
                <w:lang w:eastAsia="en-IN"/>
              </w:rPr>
              <w:t xml:space="preserve"> Elect. Sub Station </w:t>
            </w:r>
          </w:p>
        </w:tc>
        <w:tc>
          <w:tcPr>
            <w:tcW w:w="1170" w:type="dxa"/>
            <w:tcBorders>
              <w:top w:val="single" w:sz="4" w:space="0" w:color="F2F2F2"/>
              <w:left w:val="single" w:sz="4" w:space="0" w:color="F2F2F2"/>
              <w:bottom w:val="single" w:sz="4" w:space="0" w:color="FFFFFF" w:themeColor="background1"/>
              <w:right w:val="single" w:sz="4" w:space="0" w:color="F2F2F2"/>
            </w:tcBorders>
            <w:shd w:val="clear" w:color="auto" w:fill="D60093"/>
            <w:vAlign w:val="center"/>
            <w:hideMark/>
          </w:tcPr>
          <w:p w14:paraId="3B5961B2" w14:textId="77777777" w:rsidR="003351C5" w:rsidRPr="003351C5" w:rsidRDefault="003351C5" w:rsidP="003351C5">
            <w:pPr>
              <w:spacing w:after="0" w:line="240" w:lineRule="auto"/>
              <w:jc w:val="center"/>
              <w:rPr>
                <w:rFonts w:ascii="Arial Narrow" w:eastAsia="Times New Roman" w:hAnsi="Arial Narrow" w:cs="Calibri"/>
                <w:color w:val="FFFFFF" w:themeColor="background1"/>
                <w:sz w:val="20"/>
                <w:szCs w:val="20"/>
                <w:lang w:eastAsia="en-IN"/>
              </w:rPr>
            </w:pPr>
            <w:r w:rsidRPr="003351C5">
              <w:rPr>
                <w:rFonts w:ascii="Arial Narrow" w:eastAsia="Times New Roman" w:hAnsi="Arial Narrow" w:cs="Calibri"/>
                <w:color w:val="FFFFFF" w:themeColor="background1"/>
                <w:sz w:val="20"/>
                <w:szCs w:val="20"/>
                <w:lang w:eastAsia="en-IN"/>
              </w:rPr>
              <w:t xml:space="preserve"> Total </w:t>
            </w:r>
          </w:p>
        </w:tc>
      </w:tr>
      <w:tr w:rsidR="003351C5" w:rsidRPr="003351C5" w14:paraId="1044C931"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8417F08" w14:textId="77777777"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 xml:space="preserve">I </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3B3288E" w14:textId="77777777"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 </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B279079" w14:textId="77777777"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 </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7DE5756"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7C94EDD"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0E35F36"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DC855CF"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990D313"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3FE3089"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998A6D4"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w:t>
            </w:r>
          </w:p>
        </w:tc>
      </w:tr>
      <w:tr w:rsidR="003351C5" w:rsidRPr="003351C5" w14:paraId="6E836D0E"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9E71CCA" w14:textId="77777777"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A</w:t>
            </w:r>
          </w:p>
        </w:tc>
        <w:tc>
          <w:tcPr>
            <w:tcW w:w="283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B2CD35C" w14:textId="34D5AED9" w:rsidR="003351C5" w:rsidRPr="003351C5" w:rsidRDefault="003351C5" w:rsidP="003351C5">
            <w:pPr>
              <w:spacing w:after="0" w:line="360" w:lineRule="auto"/>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Excavation and Filling </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1B556D9" w14:textId="5692D335"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4D1A84A" w14:textId="59BD7B88"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A31D01C" w14:textId="55390418"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409A8F9" w14:textId="075EF7F2"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1A43A63" w14:textId="615AAF9E"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460D150" w14:textId="6F101CC8"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14AD2BD" w14:textId="582D236F" w:rsidR="003351C5" w:rsidRPr="003351C5" w:rsidRDefault="003351C5" w:rsidP="003351C5">
            <w:pPr>
              <w:spacing w:after="0" w:line="360" w:lineRule="auto"/>
              <w:jc w:val="center"/>
              <w:rPr>
                <w:rFonts w:ascii="Arial Narrow" w:eastAsia="Times New Roman" w:hAnsi="Arial Narrow" w:cs="Calibri"/>
                <w:color w:val="000000"/>
                <w:lang w:eastAsia="en-IN"/>
              </w:rPr>
            </w:pPr>
          </w:p>
        </w:tc>
      </w:tr>
      <w:tr w:rsidR="003351C5" w:rsidRPr="003351C5" w14:paraId="32D0EDE0" w14:textId="77777777" w:rsidTr="003351C5">
        <w:trPr>
          <w:trHeight w:val="99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2FBAE78"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C60F926"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Excavation in all types of ordinary and hard soils, hard murrum, sand including removal of boulders of all sizes if any, upto a depth of 2.00 mts. By mechanical means.</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F43128D"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Cu.m.</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B2B8CB5"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111</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0C1BB4C"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4,242</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33B0749"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200</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A934998"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4,442</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F7B3067" w14:textId="02670DB1"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4,70,862</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3FC8D47" w14:textId="7293EE4C"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22,200</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AC49691" w14:textId="4D62973E"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4,93,062</w:t>
            </w:r>
          </w:p>
        </w:tc>
      </w:tr>
      <w:tr w:rsidR="003351C5" w:rsidRPr="003351C5" w14:paraId="5F777848" w14:textId="77777777" w:rsidTr="003351C5">
        <w:trPr>
          <w:trHeight w:val="66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44282DE"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6A345FB" w14:textId="4D1E5F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Do-do as above item no. P01.01 but for depth bet. 2.0mt. &amp; 3.0mt.</w:t>
            </w:r>
            <w:r w:rsidR="00586765">
              <w:rPr>
                <w:rFonts w:ascii="Arial Narrow" w:eastAsia="Times New Roman" w:hAnsi="Arial Narrow" w:cs="Calibri"/>
                <w:color w:val="000000"/>
                <w:lang w:eastAsia="en-IN"/>
              </w:rPr>
              <w:t xml:space="preserve"> </w:t>
            </w:r>
            <w:r w:rsidRPr="003351C5">
              <w:rPr>
                <w:rFonts w:ascii="Arial Narrow" w:eastAsia="Times New Roman" w:hAnsi="Arial Narrow" w:cs="Calibri"/>
                <w:color w:val="000000"/>
                <w:lang w:eastAsia="en-IN"/>
              </w:rPr>
              <w:t>Detpth</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0C08506"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Cu.m.</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4BC2507"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124</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0E53BF5"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300</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53A0B9C"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100</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EDC1ED7"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400</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D97D64E" w14:textId="703086A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37,200</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5052AA7" w14:textId="7ED88CF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12,400</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2422AFA" w14:textId="554C38D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49,600</w:t>
            </w:r>
          </w:p>
        </w:tc>
      </w:tr>
      <w:tr w:rsidR="003351C5" w:rsidRPr="003351C5" w14:paraId="51553119"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54E5C98"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A42DF0E"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Disposal of surplus excavated material ( carting away)</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273D986"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Cu.m.</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16CE7CA"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106</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A04D866"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1,061</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6EE7461"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0</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4F39756"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1,061</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0019FE0" w14:textId="35652B20"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1,12,413</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95F21D9" w14:textId="3EB257BE"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1A27AFF" w14:textId="684AACB5"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1,12,413</w:t>
            </w:r>
          </w:p>
        </w:tc>
      </w:tr>
      <w:tr w:rsidR="003351C5" w:rsidRPr="003351C5" w14:paraId="3C6BFDCA" w14:textId="77777777" w:rsidTr="003351C5">
        <w:trPr>
          <w:trHeight w:val="66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C496938"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756662E"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Providing &amp; filling with murrum (contractors earth) for all depths</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89ACE94"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Cu.m.</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5F3AB67"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331</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0036BA1"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1,061</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E44D7D3"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50</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218BFC6"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1,061</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A81EE29" w14:textId="3FD47309"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3,51,026</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59A95ED" w14:textId="5032E251"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16,550</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67688D3" w14:textId="4E304CC4"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3,67,576</w:t>
            </w:r>
          </w:p>
        </w:tc>
      </w:tr>
      <w:tr w:rsidR="003351C5" w:rsidRPr="003351C5" w14:paraId="6F1F64A0" w14:textId="77777777" w:rsidTr="003351C5">
        <w:trPr>
          <w:trHeight w:val="66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5F40108"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CD850CB" w14:textId="17EC0FB4"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Filling/</w:t>
            </w:r>
            <w:r w:rsidR="00586765">
              <w:rPr>
                <w:rFonts w:ascii="Arial Narrow" w:eastAsia="Times New Roman" w:hAnsi="Arial Narrow" w:cs="Calibri"/>
                <w:color w:val="000000"/>
                <w:lang w:eastAsia="en-IN"/>
              </w:rPr>
              <w:t xml:space="preserve"> </w:t>
            </w:r>
            <w:r w:rsidR="00586765" w:rsidRPr="003351C5">
              <w:rPr>
                <w:rFonts w:ascii="Arial Narrow" w:eastAsia="Times New Roman" w:hAnsi="Arial Narrow" w:cs="Calibri"/>
                <w:color w:val="000000"/>
                <w:lang w:eastAsia="en-IN"/>
              </w:rPr>
              <w:t>backfilling</w:t>
            </w:r>
            <w:r w:rsidRPr="003351C5">
              <w:rPr>
                <w:rFonts w:ascii="Arial Narrow" w:eastAsia="Times New Roman" w:hAnsi="Arial Narrow" w:cs="Calibri"/>
                <w:color w:val="000000"/>
                <w:lang w:eastAsia="en-IN"/>
              </w:rPr>
              <w:t xml:space="preserve"> with available excavated murrum / hard soil/ ordinary soil.  (Owner’s earth)</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1A06120"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Cu.m.</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0BAD940"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120</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B2D30CF"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3,182</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FB656C1"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150</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12B16FC"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3,332</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D1D9878" w14:textId="7C9287CC"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3,81,780</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36EDBAE" w14:textId="24C35518"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18,000</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EEE82DF" w14:textId="5B8BB022"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3,99,780</w:t>
            </w:r>
          </w:p>
        </w:tc>
      </w:tr>
      <w:tr w:rsidR="003351C5" w:rsidRPr="003351C5" w14:paraId="22EC3B08"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2643022" w14:textId="77777777"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B</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897524D" w14:textId="358D41C8" w:rsidR="003351C5" w:rsidRPr="003351C5" w:rsidRDefault="003351C5" w:rsidP="00A864F7">
            <w:pPr>
              <w:spacing w:after="0" w:line="360" w:lineRule="auto"/>
              <w:jc w:val="both"/>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Hardcore and Soling</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03D5EE3" w14:textId="77777777"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 </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D6E21AD" w14:textId="18F0F453"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50EC34F" w14:textId="6ED9E42C"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267A941" w14:textId="38136BE3"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DD510AE" w14:textId="5C1EBFB3"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1EDDCE6" w14:textId="22AD26DF"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D40166E" w14:textId="67B9019D"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EA9609C" w14:textId="3F7FE49D" w:rsidR="003351C5" w:rsidRPr="003351C5" w:rsidRDefault="003351C5" w:rsidP="003351C5">
            <w:pPr>
              <w:spacing w:after="0" w:line="360" w:lineRule="auto"/>
              <w:jc w:val="center"/>
              <w:rPr>
                <w:rFonts w:ascii="Arial Narrow" w:eastAsia="Times New Roman" w:hAnsi="Arial Narrow" w:cs="Calibri"/>
                <w:color w:val="000000"/>
                <w:lang w:eastAsia="en-IN"/>
              </w:rPr>
            </w:pPr>
          </w:p>
        </w:tc>
      </w:tr>
      <w:tr w:rsidR="003351C5" w:rsidRPr="003351C5" w14:paraId="60A08CFA"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BA16D22"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AE49947"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hardcore strata 150 mm thk.</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ED9102A"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Sqm</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84DC6CB"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261</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AD021AE"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100</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DA8D213"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20</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08FEFC8"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120</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CEE8D11" w14:textId="3EA2DB39"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26,100</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6A6B4F7" w14:textId="6BD6645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5,220</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479683C" w14:textId="5FDAA30C"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31,320</w:t>
            </w:r>
          </w:p>
        </w:tc>
      </w:tr>
      <w:tr w:rsidR="003351C5" w:rsidRPr="003351C5" w14:paraId="766476E8"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A4D4218"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0ED3C14"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230 mm thk. Rubble soling (contractor’s rubble)</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826AF4C"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Sqm</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F1FBCE4"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347</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F9E5F34"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125</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9B728B4"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160</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2A160ED"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285</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4102E47" w14:textId="6A58ADAA"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43,375</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BCC2CE4" w14:textId="37976342"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55,520</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2E2EB2A" w14:textId="166B4A64"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98,895</w:t>
            </w:r>
          </w:p>
        </w:tc>
      </w:tr>
      <w:tr w:rsidR="003351C5" w:rsidRPr="003351C5" w14:paraId="4BCEEA36"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7329B85"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B84ECE5" w14:textId="77777777" w:rsidR="003351C5" w:rsidRPr="003351C5" w:rsidRDefault="003351C5" w:rsidP="003351C5">
            <w:pPr>
              <w:spacing w:after="0" w:line="360" w:lineRule="auto"/>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180 mm thk. Metal soling in two layers</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580F424"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Sqm</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F22F8F2"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366</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BB53D19"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4,242</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2F5B22F"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50</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6C1A792"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4,292</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E462E22" w14:textId="1569C524"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15,52,572</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5649AA0" w14:textId="03A188AA"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18,300</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F8CE8E2" w14:textId="3625CD3D"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15,70,872</w:t>
            </w:r>
          </w:p>
        </w:tc>
      </w:tr>
      <w:tr w:rsidR="003351C5" w:rsidRPr="003351C5" w14:paraId="438AD851" w14:textId="77777777" w:rsidTr="0025017B">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BFBF7BA" w14:textId="77777777"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C</w:t>
            </w:r>
          </w:p>
        </w:tc>
        <w:tc>
          <w:tcPr>
            <w:tcW w:w="3556"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9B94097" w14:textId="71373A0F" w:rsidR="003351C5" w:rsidRPr="003351C5" w:rsidRDefault="003351C5" w:rsidP="003351C5">
            <w:pPr>
              <w:spacing w:after="0" w:line="360" w:lineRule="auto"/>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Masonry up to Plinth </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2EFD7FE" w14:textId="10C2DAD8" w:rsidR="003351C5" w:rsidRPr="003351C5" w:rsidRDefault="003351C5" w:rsidP="003351C5">
            <w:pPr>
              <w:spacing w:after="0" w:line="360" w:lineRule="auto"/>
              <w:jc w:val="center"/>
              <w:rPr>
                <w:rFonts w:ascii="Arial Narrow" w:eastAsia="Times New Roman" w:hAnsi="Arial Narrow" w:cs="Calibri"/>
                <w:b/>
                <w:bCs/>
                <w:color w:val="000000"/>
                <w:lang w:eastAsia="en-IN"/>
              </w:rPr>
            </w:pP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63DFDC5" w14:textId="1E5250E9" w:rsidR="003351C5" w:rsidRPr="003351C5" w:rsidRDefault="003351C5" w:rsidP="003351C5">
            <w:pPr>
              <w:spacing w:after="0" w:line="360" w:lineRule="auto"/>
              <w:jc w:val="center"/>
              <w:rPr>
                <w:rFonts w:ascii="Arial Narrow" w:eastAsia="Times New Roman" w:hAnsi="Arial Narrow" w:cs="Calibri"/>
                <w:b/>
                <w:bCs/>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33D47E3" w14:textId="56F6B636" w:rsidR="003351C5" w:rsidRPr="003351C5" w:rsidRDefault="003351C5" w:rsidP="003351C5">
            <w:pPr>
              <w:spacing w:after="0" w:line="360" w:lineRule="auto"/>
              <w:jc w:val="center"/>
              <w:rPr>
                <w:rFonts w:ascii="Arial Narrow" w:eastAsia="Times New Roman" w:hAnsi="Arial Narrow" w:cs="Calibri"/>
                <w:b/>
                <w:bCs/>
                <w:color w:val="000000"/>
                <w:lang w:eastAsia="en-IN"/>
              </w:rPr>
            </w:pP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0FB705B" w14:textId="51B91EF7" w:rsidR="003351C5" w:rsidRPr="003351C5" w:rsidRDefault="003351C5" w:rsidP="003351C5">
            <w:pPr>
              <w:spacing w:after="0" w:line="360" w:lineRule="auto"/>
              <w:jc w:val="center"/>
              <w:rPr>
                <w:rFonts w:ascii="Arial Narrow" w:eastAsia="Times New Roman" w:hAnsi="Arial Narrow" w:cs="Calibri"/>
                <w:b/>
                <w:bCs/>
                <w:color w:val="000000"/>
                <w:lang w:eastAsia="en-IN"/>
              </w:rPr>
            </w:pP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912494D" w14:textId="45E5D268" w:rsidR="003351C5" w:rsidRPr="003351C5" w:rsidRDefault="003351C5" w:rsidP="003351C5">
            <w:pPr>
              <w:spacing w:after="0" w:line="360" w:lineRule="auto"/>
              <w:jc w:val="center"/>
              <w:rPr>
                <w:rFonts w:ascii="Arial Narrow" w:eastAsia="Times New Roman" w:hAnsi="Arial Narrow" w:cs="Calibri"/>
                <w:b/>
                <w:bCs/>
                <w:color w:val="000000"/>
                <w:lang w:eastAsia="en-IN"/>
              </w:rPr>
            </w:pP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D92CB37" w14:textId="1CC5B01B" w:rsidR="003351C5" w:rsidRPr="003351C5" w:rsidRDefault="003351C5" w:rsidP="003351C5">
            <w:pPr>
              <w:spacing w:after="0" w:line="360" w:lineRule="auto"/>
              <w:jc w:val="center"/>
              <w:rPr>
                <w:rFonts w:ascii="Arial Narrow" w:eastAsia="Times New Roman" w:hAnsi="Arial Narrow" w:cs="Calibri"/>
                <w:b/>
                <w:bCs/>
                <w:color w:val="000000"/>
                <w:lang w:eastAsia="en-IN"/>
              </w:rPr>
            </w:pPr>
          </w:p>
        </w:tc>
      </w:tr>
      <w:tr w:rsidR="003351C5" w:rsidRPr="003351C5" w14:paraId="2E63B00D" w14:textId="77777777" w:rsidTr="003351C5">
        <w:trPr>
          <w:trHeight w:val="66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0998560"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C9E8792"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fly ash brick masonry 230mm or more than 230mm thick, straight or curved in length</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8C3C1C2"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cu.m.</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8ED0187"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3829</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760478C"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0</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3A5A5D8"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9</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4D81D19"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9</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1E10274" w14:textId="4AD02599"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027E2BA" w14:textId="4D04FAA5"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34,461</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531B118" w14:textId="36430528"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34,461</w:t>
            </w:r>
          </w:p>
        </w:tc>
      </w:tr>
      <w:tr w:rsidR="003351C5" w:rsidRPr="003351C5" w14:paraId="7D7C5EFC" w14:textId="77777777" w:rsidTr="006550E0">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165ABC2" w14:textId="77777777"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D</w:t>
            </w:r>
          </w:p>
        </w:tc>
        <w:tc>
          <w:tcPr>
            <w:tcW w:w="3556"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B22C390" w14:textId="76E10688" w:rsidR="003351C5" w:rsidRPr="003351C5" w:rsidRDefault="003351C5" w:rsidP="00A864F7">
            <w:pPr>
              <w:spacing w:after="0" w:line="360" w:lineRule="auto"/>
              <w:jc w:val="both"/>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Plain Cement Concrete </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FB55B8E" w14:textId="0E33A919"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B86342C" w14:textId="6EEAEEEF"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68C50CD" w14:textId="45DD3245"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004B9FE" w14:textId="51DE6D30"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05FFFF1" w14:textId="5D0FA865"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DEAA303" w14:textId="3CBC225A" w:rsidR="003351C5" w:rsidRPr="003351C5" w:rsidRDefault="003351C5" w:rsidP="003351C5">
            <w:pPr>
              <w:spacing w:after="0" w:line="360" w:lineRule="auto"/>
              <w:jc w:val="center"/>
              <w:rPr>
                <w:rFonts w:ascii="Arial Narrow" w:eastAsia="Times New Roman" w:hAnsi="Arial Narrow" w:cs="Calibri"/>
                <w:color w:val="000000"/>
                <w:lang w:eastAsia="en-IN"/>
              </w:rPr>
            </w:pPr>
          </w:p>
        </w:tc>
      </w:tr>
      <w:tr w:rsidR="003351C5" w:rsidRPr="003351C5" w14:paraId="01AF7DA3"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754F2E4"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0F6ECB9"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M15 plain cement concrete in foundation / floor bedding</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BE42B28"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cu.m.</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B586EFB"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2134</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AA6632C"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300</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C3751DC"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22</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14C2FF7"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322</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2D8DA04" w14:textId="4FBD2423"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6,40,200</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430A9A4" w14:textId="3EB58E9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46,948</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9E8C3E1" w14:textId="72C8B6FF"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6,87,148</w:t>
            </w:r>
          </w:p>
        </w:tc>
      </w:tr>
      <w:tr w:rsidR="003351C5" w:rsidRPr="003351C5" w14:paraId="0FD92CDF"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4738319"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E79285C"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M10 plain cement concrete</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90E0679"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cu.m.</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A1B1A83"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2312</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CD4E32B"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25</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E1B985A"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10</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3B08338"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35</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5A6E2F8" w14:textId="2FD1A1A4"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57,800</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E5E2606" w14:textId="752F72D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23,120</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CE59D87" w14:textId="47DBE6E6"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80,920</w:t>
            </w:r>
          </w:p>
        </w:tc>
      </w:tr>
      <w:tr w:rsidR="003351C5" w:rsidRPr="003351C5" w14:paraId="6B315B75" w14:textId="77777777" w:rsidTr="0078774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99B1EFC" w14:textId="77777777"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E</w:t>
            </w:r>
          </w:p>
        </w:tc>
        <w:tc>
          <w:tcPr>
            <w:tcW w:w="3556"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9D03447" w14:textId="68CE3C9A" w:rsidR="003351C5" w:rsidRPr="003351C5" w:rsidRDefault="003351C5" w:rsidP="00A864F7">
            <w:pPr>
              <w:spacing w:after="0" w:line="360" w:lineRule="auto"/>
              <w:jc w:val="both"/>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 xml:space="preserve">Plastering </w:t>
            </w:r>
            <w:r>
              <w:rPr>
                <w:rFonts w:ascii="Arial Narrow" w:eastAsia="Times New Roman" w:hAnsi="Arial Narrow" w:cs="Calibri"/>
                <w:b/>
                <w:bCs/>
                <w:color w:val="000000"/>
                <w:lang w:eastAsia="en-IN"/>
              </w:rPr>
              <w:t>u</w:t>
            </w:r>
            <w:r w:rsidRPr="003351C5">
              <w:rPr>
                <w:rFonts w:ascii="Arial Narrow" w:eastAsia="Times New Roman" w:hAnsi="Arial Narrow" w:cs="Calibri"/>
                <w:b/>
                <w:bCs/>
                <w:color w:val="000000"/>
                <w:lang w:eastAsia="en-IN"/>
              </w:rPr>
              <w:t xml:space="preserve">p </w:t>
            </w:r>
            <w:r>
              <w:rPr>
                <w:rFonts w:ascii="Arial Narrow" w:eastAsia="Times New Roman" w:hAnsi="Arial Narrow" w:cs="Calibri"/>
                <w:b/>
                <w:bCs/>
                <w:color w:val="000000"/>
                <w:lang w:eastAsia="en-IN"/>
              </w:rPr>
              <w:t>t</w:t>
            </w:r>
            <w:r w:rsidRPr="003351C5">
              <w:rPr>
                <w:rFonts w:ascii="Arial Narrow" w:eastAsia="Times New Roman" w:hAnsi="Arial Narrow" w:cs="Calibri"/>
                <w:b/>
                <w:bCs/>
                <w:color w:val="000000"/>
                <w:lang w:eastAsia="en-IN"/>
              </w:rPr>
              <w:t>o Plinth </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37293D6" w14:textId="5E55280B"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D9E3EF4" w14:textId="03EE2848"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AE1D1AF" w14:textId="28694023"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4360583" w14:textId="628C166A"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77E2B63" w14:textId="3344CC8E"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E5342AA" w14:textId="71683A93" w:rsidR="003351C5" w:rsidRPr="003351C5" w:rsidRDefault="003351C5" w:rsidP="003351C5">
            <w:pPr>
              <w:spacing w:after="0" w:line="360" w:lineRule="auto"/>
              <w:jc w:val="center"/>
              <w:rPr>
                <w:rFonts w:ascii="Arial Narrow" w:eastAsia="Times New Roman" w:hAnsi="Arial Narrow" w:cs="Calibri"/>
                <w:color w:val="000000"/>
                <w:lang w:eastAsia="en-IN"/>
              </w:rPr>
            </w:pPr>
          </w:p>
        </w:tc>
      </w:tr>
      <w:tr w:rsidR="003351C5" w:rsidRPr="003351C5" w14:paraId="4D13BFA2"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F8E8054"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8DDF4D9"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Internal plaster on walls</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6071CF8"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Sqm</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9EF44EB"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299</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B33915C"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0</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45C53C8"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40</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50705EF"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40</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97B7958" w14:textId="6CE5889C"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0EADE71" w14:textId="476557D0"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11,960</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D6454BE" w14:textId="4E02E5CD"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11,960</w:t>
            </w:r>
          </w:p>
        </w:tc>
      </w:tr>
      <w:tr w:rsidR="003351C5" w:rsidRPr="003351C5" w14:paraId="1CAA7C60"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9AB960D"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6A82F4A"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Sand faced plaster two coats (incl. Polypropylene fibers)</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D2AF70F"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Sqm</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454D7BD"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368</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5E5269B"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0</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306E3F3"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51</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A639A60"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51</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A261817" w14:textId="31C9F066"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276F236" w14:textId="5AF53D9E"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18,768</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836E2DF" w14:textId="61C6A5A1"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18,768</w:t>
            </w:r>
          </w:p>
        </w:tc>
      </w:tr>
      <w:tr w:rsidR="003351C5" w:rsidRPr="003351C5" w14:paraId="2347C0ED"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3722FE9"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EA4F0F5"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Polyethylene sheet</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8BCD5BF"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Sqm</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F60EC0E"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39</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44CD60A"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0</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2BC0856"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160</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298A8C1"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160</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58EC1F8" w14:textId="7DCE574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0B3F001" w14:textId="79EDFD2E"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6,240</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20B36F3" w14:textId="14208736"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6,240</w:t>
            </w:r>
          </w:p>
        </w:tc>
      </w:tr>
      <w:tr w:rsidR="003351C5" w:rsidRPr="003351C5" w14:paraId="69F66422"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2C103DD" w14:textId="77777777"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 </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1BDFEDE" w14:textId="77777777" w:rsidR="003351C5" w:rsidRPr="003351C5" w:rsidRDefault="003351C5" w:rsidP="003351C5">
            <w:pPr>
              <w:spacing w:after="0" w:line="360" w:lineRule="auto"/>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 </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0E74C5C" w14:textId="77777777"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 </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4694ABB" w14:textId="3EEFE035" w:rsidR="003351C5" w:rsidRPr="003351C5" w:rsidRDefault="003351C5" w:rsidP="003351C5">
            <w:pPr>
              <w:spacing w:after="0" w:line="360" w:lineRule="auto"/>
              <w:jc w:val="center"/>
              <w:rPr>
                <w:rFonts w:ascii="Arial Narrow" w:eastAsia="Times New Roman" w:hAnsi="Arial Narrow" w:cs="Calibri"/>
                <w:b/>
                <w:bCs/>
                <w:color w:val="000000"/>
                <w:lang w:eastAsia="en-IN"/>
              </w:rPr>
            </w:pP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6648B39" w14:textId="137936EF" w:rsidR="003351C5" w:rsidRPr="003351C5" w:rsidRDefault="003351C5" w:rsidP="003351C5">
            <w:pPr>
              <w:spacing w:after="0" w:line="360" w:lineRule="auto"/>
              <w:jc w:val="center"/>
              <w:rPr>
                <w:rFonts w:ascii="Arial Narrow" w:eastAsia="Times New Roman" w:hAnsi="Arial Narrow" w:cs="Calibri"/>
                <w:b/>
                <w:bCs/>
                <w:color w:val="000000"/>
                <w:lang w:eastAsia="en-IN"/>
              </w:rPr>
            </w:pP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A3DF8C0" w14:textId="2C3D34F5" w:rsidR="003351C5" w:rsidRPr="003351C5" w:rsidRDefault="003351C5" w:rsidP="003351C5">
            <w:pPr>
              <w:spacing w:after="0" w:line="360" w:lineRule="auto"/>
              <w:jc w:val="center"/>
              <w:rPr>
                <w:rFonts w:ascii="Arial Narrow" w:eastAsia="Times New Roman" w:hAnsi="Arial Narrow" w:cs="Calibri"/>
                <w:b/>
                <w:bCs/>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67CBEEE" w14:textId="77777777"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Total (I)</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AB5A0DA" w14:textId="0F17531C"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36,73,328</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4E8B6B9" w14:textId="719BC570"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2,89,687</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EB67D6B" w14:textId="0ED9D84E"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39,63,015</w:t>
            </w:r>
          </w:p>
        </w:tc>
      </w:tr>
      <w:tr w:rsidR="003351C5" w:rsidRPr="003351C5" w14:paraId="44DD4D17" w14:textId="77777777" w:rsidTr="003C36D1">
        <w:trPr>
          <w:trHeight w:val="66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C6C6CB5" w14:textId="77777777"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II</w:t>
            </w:r>
          </w:p>
        </w:tc>
        <w:tc>
          <w:tcPr>
            <w:tcW w:w="9873" w:type="dxa"/>
            <w:gridSpan w:val="9"/>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9D53EF7" w14:textId="40A03DAD" w:rsidR="003351C5" w:rsidRPr="003351C5" w:rsidRDefault="003351C5" w:rsidP="003351C5">
            <w:pPr>
              <w:spacing w:after="0" w:line="360" w:lineRule="auto"/>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Reinforced cement concrete (</w:t>
            </w:r>
            <w:r>
              <w:rPr>
                <w:rFonts w:ascii="Arial Narrow" w:eastAsia="Times New Roman" w:hAnsi="Arial Narrow" w:cs="Calibri"/>
                <w:b/>
                <w:bCs/>
                <w:color w:val="000000"/>
                <w:lang w:eastAsia="en-IN"/>
              </w:rPr>
              <w:t>M</w:t>
            </w:r>
            <w:r w:rsidRPr="003351C5">
              <w:rPr>
                <w:rFonts w:ascii="Arial Narrow" w:eastAsia="Times New Roman" w:hAnsi="Arial Narrow" w:cs="Calibri"/>
                <w:b/>
                <w:bCs/>
                <w:color w:val="000000"/>
                <w:lang w:eastAsia="en-IN"/>
              </w:rPr>
              <w:t>30) in foundation and plinth at all levels and positions </w:t>
            </w:r>
          </w:p>
        </w:tc>
      </w:tr>
      <w:tr w:rsidR="003351C5" w:rsidRPr="003351C5" w14:paraId="37DF8812"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8E35081"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3946D4F"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a) for Cast in Situ or</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03240B3"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Cu.m.</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2E8D411"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2114</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91C5D21"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900</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02D835F"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50</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D1598D3"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950</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0948ACE" w14:textId="0388334F"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19,02,600</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D9DC47F" w14:textId="7A07C662"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1,05,700</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88816CD" w14:textId="58938CF6"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20,08,300</w:t>
            </w:r>
          </w:p>
        </w:tc>
      </w:tr>
      <w:tr w:rsidR="003351C5" w:rsidRPr="003351C5" w14:paraId="01E72E05"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573ECF7"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B566BB7"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Walls (any shape) any thickness straight or curved</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D6F16DB"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9CCC56D" w14:textId="2F93A903"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FBE8F5D" w14:textId="4EC7A44B"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C8E8F12" w14:textId="5BF6A0AB"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413666E" w14:textId="1F7EAEA5"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74D48FA" w14:textId="59FEA058"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AF56F72" w14:textId="185A36D9"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4C12CFA" w14:textId="57F6E55E" w:rsidR="003351C5" w:rsidRPr="003351C5" w:rsidRDefault="003351C5" w:rsidP="003351C5">
            <w:pPr>
              <w:spacing w:after="0" w:line="360" w:lineRule="auto"/>
              <w:jc w:val="center"/>
              <w:rPr>
                <w:rFonts w:ascii="Arial Narrow" w:eastAsia="Times New Roman" w:hAnsi="Arial Narrow" w:cs="Calibri"/>
                <w:color w:val="000000"/>
                <w:lang w:eastAsia="en-IN"/>
              </w:rPr>
            </w:pPr>
          </w:p>
        </w:tc>
      </w:tr>
      <w:tr w:rsidR="003351C5" w:rsidRPr="003351C5" w14:paraId="78BB4BF2"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CDD15F7"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8A05549"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a) for Cast in Situ or</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9F4B6F8"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Cu.m.</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C1C460C"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2233</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3B8212A"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30</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9DD03D4"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9</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EE89F00"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39</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D28ABAD" w14:textId="281547ED"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66,990</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C4EDC2C" w14:textId="4EBC275D"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20,097</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8615308" w14:textId="3F640502"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87,087</w:t>
            </w:r>
          </w:p>
        </w:tc>
      </w:tr>
      <w:tr w:rsidR="003351C5" w:rsidRPr="003351C5" w14:paraId="76A31ACC" w14:textId="77777777" w:rsidTr="003351C5">
        <w:trPr>
          <w:trHeight w:val="66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45D6E49"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F5CCB99"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for all types of Slabs plain or sloping of any thickness at all levels and positions.</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5FB87B2"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D918CB6" w14:textId="7B20E86D"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3CFDBD0" w14:textId="3881A179"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8308F27" w14:textId="601C6CCE"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9F0CE24" w14:textId="3D871079"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6212867" w14:textId="018FD28B"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117AB7E" w14:textId="058CD725"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41AE3D4" w14:textId="07266636" w:rsidR="003351C5" w:rsidRPr="003351C5" w:rsidRDefault="003351C5" w:rsidP="003351C5">
            <w:pPr>
              <w:spacing w:after="0" w:line="360" w:lineRule="auto"/>
              <w:jc w:val="center"/>
              <w:rPr>
                <w:rFonts w:ascii="Arial Narrow" w:eastAsia="Times New Roman" w:hAnsi="Arial Narrow" w:cs="Calibri"/>
                <w:color w:val="000000"/>
                <w:lang w:eastAsia="en-IN"/>
              </w:rPr>
            </w:pPr>
          </w:p>
        </w:tc>
      </w:tr>
      <w:tr w:rsidR="003351C5" w:rsidRPr="003351C5" w14:paraId="73B403F1"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A47FBB1"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68FB19B"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a) for Cast in Situ or</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19D6E43"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Cu.m.</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F9BC9D7"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2233</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69B4494"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25</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DA2A4D3" w14:textId="672BD454"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39A224C"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25</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B2289D1" w14:textId="46153C0E"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55,825</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70DBFFD" w14:textId="1CF01963"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58B1510" w14:textId="2FCE5FCC"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55,825</w:t>
            </w:r>
          </w:p>
        </w:tc>
      </w:tr>
      <w:tr w:rsidR="003351C5" w:rsidRPr="003351C5" w14:paraId="6A1042FA"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C081B93"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E16CD50"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Trimix flooring (vaccume dewaterd concrete).</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BCF5A05"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CBD3122" w14:textId="1B3DE1B0"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112AB7B" w14:textId="3007E8D7"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4498E7C" w14:textId="3A7C5A05"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4EC0E2D" w14:textId="4F964A75"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EE8BA2D" w14:textId="53B33FC5"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13B246B" w14:textId="1EA25D88"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4F0EF11" w14:textId="55EAF2A3" w:rsidR="003351C5" w:rsidRPr="003351C5" w:rsidRDefault="003351C5" w:rsidP="003351C5">
            <w:pPr>
              <w:spacing w:after="0" w:line="360" w:lineRule="auto"/>
              <w:jc w:val="center"/>
              <w:rPr>
                <w:rFonts w:ascii="Arial Narrow" w:eastAsia="Times New Roman" w:hAnsi="Arial Narrow" w:cs="Calibri"/>
                <w:color w:val="000000"/>
                <w:lang w:eastAsia="en-IN"/>
              </w:rPr>
            </w:pPr>
          </w:p>
        </w:tc>
      </w:tr>
      <w:tr w:rsidR="003351C5" w:rsidRPr="003351C5" w14:paraId="46870934"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CE66EEE"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F3A4878"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a) 150mm thick</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9FB23A5"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SQM</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2935B1E"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434</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A1B5035"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4,261</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4E0F7F0"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140</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594A79A"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4400.66</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2EE8A9F" w14:textId="78DB3108"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18,49,126</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448E123" w14:textId="4DA26B7E"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60,760</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AF1BA5C" w14:textId="5E2EA7FD"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19,09,886</w:t>
            </w:r>
          </w:p>
        </w:tc>
      </w:tr>
      <w:tr w:rsidR="003351C5" w:rsidRPr="003351C5" w14:paraId="451E0E4B" w14:textId="77777777" w:rsidTr="003351C5">
        <w:trPr>
          <w:trHeight w:val="66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578E90E"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6</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A919DC5"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Providing and Adding Hard topping @ 5 Kgs/ Sqm of approved manufacturer.</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F5E66AE"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SQM</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396126D"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67</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F4DCB0B"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4,261</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673511E"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140</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0FBC9DC"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4400.66</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67BCE38" w14:textId="06B15CCD"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2,85,464</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6A31741" w14:textId="3FB6319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9,380</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9BFFB72" w14:textId="530CC193"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2,94,844</w:t>
            </w:r>
          </w:p>
        </w:tc>
      </w:tr>
      <w:tr w:rsidR="003351C5" w:rsidRPr="003351C5" w14:paraId="4B78CA72"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D1730D5" w14:textId="77777777"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 </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DB93032" w14:textId="31C487D1" w:rsidR="003351C5" w:rsidRPr="003351C5" w:rsidRDefault="003351C5" w:rsidP="00A864F7">
            <w:pPr>
              <w:spacing w:after="0" w:line="360" w:lineRule="auto"/>
              <w:jc w:val="both"/>
              <w:rPr>
                <w:rFonts w:ascii="Arial Narrow" w:eastAsia="Times New Roman" w:hAnsi="Arial Narrow" w:cs="Calibri"/>
                <w:b/>
                <w:bCs/>
                <w:color w:val="000000"/>
                <w:lang w:eastAsia="en-IN"/>
              </w:rPr>
            </w:pP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47ADFAD" w14:textId="77777777"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 </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8E3F73F" w14:textId="2B6B1313" w:rsidR="003351C5" w:rsidRPr="003351C5" w:rsidRDefault="003351C5" w:rsidP="003351C5">
            <w:pPr>
              <w:spacing w:after="0" w:line="360" w:lineRule="auto"/>
              <w:jc w:val="center"/>
              <w:rPr>
                <w:rFonts w:ascii="Arial Narrow" w:eastAsia="Times New Roman" w:hAnsi="Arial Narrow" w:cs="Calibri"/>
                <w:b/>
                <w:bCs/>
                <w:color w:val="000000"/>
                <w:lang w:eastAsia="en-IN"/>
              </w:rPr>
            </w:pP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C90E80E" w14:textId="45C77E3E" w:rsidR="003351C5" w:rsidRPr="003351C5" w:rsidRDefault="003351C5" w:rsidP="003351C5">
            <w:pPr>
              <w:spacing w:after="0" w:line="360" w:lineRule="auto"/>
              <w:jc w:val="center"/>
              <w:rPr>
                <w:rFonts w:ascii="Arial Narrow" w:eastAsia="Times New Roman" w:hAnsi="Arial Narrow" w:cs="Calibri"/>
                <w:b/>
                <w:bCs/>
                <w:color w:val="000000"/>
                <w:lang w:eastAsia="en-IN"/>
              </w:rPr>
            </w:pP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E233574" w14:textId="1142EF29" w:rsidR="003351C5" w:rsidRPr="003351C5" w:rsidRDefault="003351C5" w:rsidP="003351C5">
            <w:pPr>
              <w:spacing w:after="0" w:line="360" w:lineRule="auto"/>
              <w:jc w:val="center"/>
              <w:rPr>
                <w:rFonts w:ascii="Arial Narrow" w:eastAsia="Times New Roman" w:hAnsi="Arial Narrow" w:cs="Calibri"/>
                <w:b/>
                <w:bCs/>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7C69136" w14:textId="77777777"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Total (II)</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7BD9802" w14:textId="0862B1E6"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41,60,006</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F7D8B4C" w14:textId="7E96E73C"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1,95,937</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E55C524" w14:textId="5D48855C"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43,55,943</w:t>
            </w:r>
          </w:p>
        </w:tc>
      </w:tr>
      <w:tr w:rsidR="003351C5" w:rsidRPr="003351C5" w14:paraId="52FE7410"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3FB657B" w14:textId="77777777"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III</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E71195F" w14:textId="77777777" w:rsidR="003351C5" w:rsidRPr="003351C5" w:rsidRDefault="003351C5" w:rsidP="00A864F7">
            <w:pPr>
              <w:spacing w:after="0" w:line="360" w:lineRule="auto"/>
              <w:jc w:val="both"/>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Reinforcement</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3E70464"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0A0309D" w14:textId="423114EE"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C75F165" w14:textId="6FFCC79F"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3BA7AFE" w14:textId="4F8324CF"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40D512C" w14:textId="7527F163"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DEFB1DF" w14:textId="18645B27"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F8763EC" w14:textId="5D09A821"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8111925" w14:textId="5683E655" w:rsidR="003351C5" w:rsidRPr="003351C5" w:rsidRDefault="003351C5" w:rsidP="003351C5">
            <w:pPr>
              <w:spacing w:after="0" w:line="360" w:lineRule="auto"/>
              <w:jc w:val="center"/>
              <w:rPr>
                <w:rFonts w:ascii="Arial Narrow" w:eastAsia="Times New Roman" w:hAnsi="Arial Narrow" w:cs="Calibri"/>
                <w:color w:val="000000"/>
                <w:lang w:eastAsia="en-IN"/>
              </w:rPr>
            </w:pPr>
          </w:p>
        </w:tc>
      </w:tr>
      <w:tr w:rsidR="003351C5" w:rsidRPr="003351C5" w14:paraId="4E2D518C"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6B75891"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2CD627B"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TOR (fe 415 /fe500) reinforcement sail or tisco</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C47DE2D"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M.T.</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C2347DA"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8860</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088586E"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102</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9B52C76"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22</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6775CB3"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124</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C2BF5FD" w14:textId="2BD58D53"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9,03,720</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D88BA86" w14:textId="75DE56EA"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1,94,920</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1686D12" w14:textId="78F85E2C"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10,98,640</w:t>
            </w:r>
          </w:p>
        </w:tc>
      </w:tr>
      <w:tr w:rsidR="003351C5" w:rsidRPr="003351C5" w14:paraId="49E68369"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tcPr>
          <w:p w14:paraId="3B9E4FC9" w14:textId="6BFB5599"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tcPr>
          <w:p w14:paraId="4367A963" w14:textId="5B9B32DE" w:rsidR="003351C5" w:rsidRPr="003351C5" w:rsidRDefault="003351C5" w:rsidP="003351C5">
            <w:pPr>
              <w:spacing w:after="0" w:line="360" w:lineRule="auto"/>
              <w:rPr>
                <w:rFonts w:ascii="Arial Narrow" w:eastAsia="Times New Roman" w:hAnsi="Arial Narrow" w:cs="Calibri"/>
                <w:color w:val="000000"/>
                <w:lang w:eastAsia="en-IN"/>
              </w:rPr>
            </w:pP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ADA0CDC"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A2C4238" w14:textId="6B41B1BF"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EF52035" w14:textId="524CDEA7"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CE15E22" w14:textId="6A0686A8" w:rsidR="003351C5" w:rsidRPr="003351C5" w:rsidRDefault="003351C5" w:rsidP="003351C5">
            <w:pPr>
              <w:spacing w:after="0" w:line="360" w:lineRule="auto"/>
              <w:jc w:val="center"/>
              <w:rPr>
                <w:rFonts w:ascii="Arial Narrow" w:eastAsia="Times New Roman" w:hAnsi="Arial Narrow" w:cs="Calibri"/>
                <w:b/>
                <w:bCs/>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CE4FFC4" w14:textId="77777777"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Total (III)</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834CBA2" w14:textId="27CCF6BA"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9,03,720</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C74DFFD" w14:textId="1E481B92"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1,94,920</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AC1DA75" w14:textId="43762B1F"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10,98,640</w:t>
            </w:r>
          </w:p>
        </w:tc>
      </w:tr>
      <w:tr w:rsidR="003351C5" w:rsidRPr="003351C5" w14:paraId="1B21025F"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B4C22DF" w14:textId="77777777"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IV</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2E282AE" w14:textId="0B0A22F7" w:rsidR="003351C5" w:rsidRPr="003351C5" w:rsidRDefault="003351C5" w:rsidP="003351C5">
            <w:pPr>
              <w:spacing w:after="0" w:line="360" w:lineRule="auto"/>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Structural Steel</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6BC137E"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844B126" w14:textId="276117CF"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E4CD99E" w14:textId="52DB27FB"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54561EF" w14:textId="3C99A279"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1CAD802" w14:textId="6CFAD113"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DCD7176" w14:textId="6D33ACED"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D868034" w14:textId="727DF702"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BF1178A" w14:textId="6579EBC1" w:rsidR="003351C5" w:rsidRPr="003351C5" w:rsidRDefault="003351C5" w:rsidP="003351C5">
            <w:pPr>
              <w:spacing w:after="0" w:line="360" w:lineRule="auto"/>
              <w:jc w:val="center"/>
              <w:rPr>
                <w:rFonts w:ascii="Arial Narrow" w:eastAsia="Times New Roman" w:hAnsi="Arial Narrow" w:cs="Calibri"/>
                <w:color w:val="000000"/>
                <w:lang w:eastAsia="en-IN"/>
              </w:rPr>
            </w:pPr>
          </w:p>
        </w:tc>
      </w:tr>
      <w:tr w:rsidR="003351C5" w:rsidRPr="003351C5" w14:paraId="2212164A"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C64A617"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C44A74F"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Structural steel</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0D34B35"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M.T.</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4F8EB00"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74567</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C5C2210"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5938917"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7FF29EB"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2F81229" w14:textId="33A8D5B9"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1,49,134</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1DD770D" w14:textId="1DF58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74,567</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82D047D" w14:textId="03C13753"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2,23,701</w:t>
            </w:r>
          </w:p>
        </w:tc>
      </w:tr>
      <w:tr w:rsidR="003351C5" w:rsidRPr="003351C5" w14:paraId="7D4149A7" w14:textId="77777777" w:rsidTr="003351C5">
        <w:trPr>
          <w:trHeight w:val="66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AEDD76C"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16E091A"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A) M.S. Nozing Angles, Plates, Hooks, Structural inserts, Gratings over Trenchs, etc.</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55FED21"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M.T.</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C18FE27"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80126</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5DB0A96"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1.5</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F321667"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0.3</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F923533"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1.8</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70FBFD2" w14:textId="4CDC79C9"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1,20,189</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23E8A0C" w14:textId="3F91280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24,038</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442AF06" w14:textId="67EC9861"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1,44,227</w:t>
            </w:r>
          </w:p>
        </w:tc>
      </w:tr>
      <w:tr w:rsidR="003351C5" w:rsidRPr="003351C5" w14:paraId="3FC2AA4D"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CB37FA8"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D3530C4"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B) M.S. Pipe sleeves</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C9C95CA"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M.T.</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E2B1DE8"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91356</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727179D"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0.5</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1C19CB4"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0.15</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BA587DA"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0.65</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8595D3B" w14:textId="347EBF9B"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45,678</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75A92A0" w14:textId="1E7035AF"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13,703</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8B7D711" w14:textId="0B8F4CE0"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59,381</w:t>
            </w:r>
          </w:p>
        </w:tc>
      </w:tr>
      <w:tr w:rsidR="003351C5" w:rsidRPr="003351C5" w14:paraId="7A2D0837" w14:textId="77777777" w:rsidTr="003351C5">
        <w:trPr>
          <w:trHeight w:val="198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A0C2105"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E5B7683"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Fixing MS holding down bolts of various diameter ranging from 12mm to 50mm including nuts washers, sleeves etc. in concrete or masonry with approved non shrink grouting compound of approved manufacturer, scaffolding etc. as per drawing and as directed etc. complete. (Bolt with Tam Plate will be supplied by Client).</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5DE5430"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Kg.</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D506BB0"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138</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14005E5"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3,000</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02EFC8F" w14:textId="1384E799" w:rsidR="003351C5" w:rsidRPr="003351C5" w:rsidRDefault="003351C5" w:rsidP="00A864F7">
            <w:pPr>
              <w:spacing w:after="0" w:line="360" w:lineRule="auto"/>
              <w:jc w:val="both"/>
              <w:rPr>
                <w:rFonts w:ascii="Arial Narrow" w:eastAsia="Times New Roman" w:hAnsi="Arial Narrow" w:cs="Calibri"/>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59BAFAC"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3000</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0AF3C65" w14:textId="0C914433"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4,14,000</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DAC992D" w14:textId="53162DC1"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17D2CD0" w14:textId="5C57FBA3"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4,14,000</w:t>
            </w:r>
          </w:p>
        </w:tc>
      </w:tr>
      <w:tr w:rsidR="003351C5" w:rsidRPr="003351C5" w14:paraId="47831A7A"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CA13253"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F1455DF"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Chequered plates 6 / 8mm thk.</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A2F1CF0"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M.t.</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C75DD42"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74219</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0B5FE0C"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0</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0E000BB"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C88CEC3"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770FDF5" w14:textId="3D2D2A3D"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4CB883B" w14:textId="6A1F69B9"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1,48,438</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F360C50" w14:textId="5E5E35E2"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1,48,438</w:t>
            </w:r>
          </w:p>
        </w:tc>
      </w:tr>
      <w:tr w:rsidR="003351C5" w:rsidRPr="003351C5" w14:paraId="1221ADAE"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B9B83C1"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6</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81A36E3"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M. S. Railing</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0B89002"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Rmt.</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3798BFF"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420</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8FC855B"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25</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A94FE74" w14:textId="5F461410"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0F26E80"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25</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F85ED7B" w14:textId="2CEFAB85"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10,500</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FF45E61" w14:textId="1DAE0E08"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CD568C9" w14:textId="4078EB32"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10,500</w:t>
            </w:r>
          </w:p>
        </w:tc>
      </w:tr>
      <w:tr w:rsidR="003351C5" w:rsidRPr="003351C5" w14:paraId="6DA5CD4B"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110AAB4"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7718199" w14:textId="77777777" w:rsidR="003351C5" w:rsidRPr="003351C5" w:rsidRDefault="003351C5" w:rsidP="003351C5">
            <w:pPr>
              <w:spacing w:after="0" w:line="360" w:lineRule="auto"/>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885ABFE"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B23E7D9" w14:textId="79E3BA86"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B8228A0" w14:textId="30778CF5"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B5D7630" w14:textId="75676A98"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B8BF736"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Total (IV)</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397C26A" w14:textId="604C11BF"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7,39,501</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00A1049" w14:textId="16B5D5F9"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2,60,746</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D1F87B3" w14:textId="6B25A4B4"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10,00,247</w:t>
            </w:r>
          </w:p>
        </w:tc>
      </w:tr>
      <w:tr w:rsidR="003351C5" w:rsidRPr="003351C5" w14:paraId="61016467"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F511B19" w14:textId="651B482D" w:rsidR="003351C5" w:rsidRPr="00A864F7" w:rsidRDefault="003351C5" w:rsidP="003351C5">
            <w:pPr>
              <w:spacing w:after="0" w:line="360" w:lineRule="auto"/>
              <w:jc w:val="center"/>
              <w:rPr>
                <w:rFonts w:ascii="Arial Narrow" w:eastAsia="Times New Roman" w:hAnsi="Arial Narrow" w:cs="Calibri"/>
                <w:b/>
                <w:bCs/>
                <w:color w:val="000000"/>
                <w:lang w:eastAsia="en-IN"/>
              </w:rPr>
            </w:pPr>
            <w:r w:rsidRPr="00A864F7">
              <w:rPr>
                <w:rFonts w:ascii="Arial Narrow" w:eastAsia="Times New Roman" w:hAnsi="Arial Narrow" w:cs="Calibri"/>
                <w:b/>
                <w:bCs/>
                <w:color w:val="000000"/>
                <w:lang w:eastAsia="en-IN"/>
              </w:rPr>
              <w:t>V</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5897423" w14:textId="1B1BC32B" w:rsidR="003351C5" w:rsidRPr="00A864F7" w:rsidRDefault="001416F8" w:rsidP="00A864F7">
            <w:pPr>
              <w:spacing w:after="0" w:line="360" w:lineRule="auto"/>
              <w:jc w:val="both"/>
              <w:rPr>
                <w:rFonts w:ascii="Arial Narrow" w:eastAsia="Times New Roman" w:hAnsi="Arial Narrow" w:cs="Calibri"/>
                <w:b/>
                <w:bCs/>
                <w:color w:val="000000"/>
                <w:lang w:eastAsia="en-IN"/>
              </w:rPr>
            </w:pPr>
            <w:r w:rsidRPr="00A864F7">
              <w:rPr>
                <w:rFonts w:ascii="Arial Narrow" w:eastAsia="Times New Roman" w:hAnsi="Arial Narrow" w:cs="Calibri"/>
                <w:b/>
                <w:bCs/>
                <w:color w:val="000000"/>
                <w:lang w:eastAsia="en-IN"/>
              </w:rPr>
              <w:t>Miscellaneous Works In R.C.C.</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5392554"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C59CD5A" w14:textId="2A432AB5"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C27B443" w14:textId="6DCA1AC6"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A3B3B84" w14:textId="7D720088"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D67143E" w14:textId="198B631C"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6804778" w14:textId="1365ECD6"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242A23B" w14:textId="483B820B"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15690E5" w14:textId="2DF8B198" w:rsidR="003351C5" w:rsidRPr="003351C5" w:rsidRDefault="003351C5" w:rsidP="003351C5">
            <w:pPr>
              <w:spacing w:after="0" w:line="360" w:lineRule="auto"/>
              <w:jc w:val="center"/>
              <w:rPr>
                <w:rFonts w:ascii="Arial Narrow" w:eastAsia="Times New Roman" w:hAnsi="Arial Narrow" w:cs="Calibri"/>
                <w:color w:val="000000"/>
                <w:lang w:eastAsia="en-IN"/>
              </w:rPr>
            </w:pPr>
          </w:p>
        </w:tc>
      </w:tr>
      <w:tr w:rsidR="003351C5" w:rsidRPr="003351C5" w14:paraId="460C8E90" w14:textId="77777777" w:rsidTr="001416F8">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D759AA3"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3BA232C"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forming pockets upto 500mm depth</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6E44585"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No.</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E4BE6F1"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449</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0E78D69"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125</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E28B129" w14:textId="38C1E6A4"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A215EB2"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125</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D3A87B7" w14:textId="55CF9679"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56,125</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975420A" w14:textId="1E9C7F6B"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27322D7" w14:textId="0F6524DB"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56,125</w:t>
            </w:r>
          </w:p>
        </w:tc>
      </w:tr>
      <w:tr w:rsidR="003351C5" w:rsidRPr="003351C5" w14:paraId="4649DF8F" w14:textId="77777777" w:rsidTr="001416F8">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AC5F8E9"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7EAF13D"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Non shrink grouting</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B358EE6"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Cu.m.</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0B7C9F2"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55027</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5CB3230"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4.25</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F513D37" w14:textId="3643A493"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AA668C2"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4.25</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D0DA507" w14:textId="09F60D1B"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2,33,865</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F80F37C" w14:textId="1A786CE0"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1098BED" w14:textId="1CECE1EA"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2,33,865</w:t>
            </w:r>
          </w:p>
        </w:tc>
      </w:tr>
      <w:tr w:rsidR="003351C5" w:rsidRPr="003351C5" w14:paraId="76E97024" w14:textId="77777777" w:rsidTr="001416F8">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B125056"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8A0AF7C"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Using Roffe bond repair polymer</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7790363"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Litre</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883B08D"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359</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F18E4EB"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500</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912E116"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50</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4520168"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550</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90CA24A" w14:textId="0AB0D7F4"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1,79,500</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4BAAA80" w14:textId="29DC257A"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17,950</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82BE47D" w14:textId="1073AD4A"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1,97,450</w:t>
            </w:r>
          </w:p>
        </w:tc>
      </w:tr>
      <w:tr w:rsidR="003351C5" w:rsidRPr="003351C5" w14:paraId="1FCBEE9E" w14:textId="77777777" w:rsidTr="001416F8">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4800205"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DDA7E36"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PVC SLEEVES</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228DC51"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No.</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49915A0"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365</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FDF5AE4"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50</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6AEA668"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10</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532CBDC"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60</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8C375DE" w14:textId="62E46873"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18,250</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D8D68F0" w14:textId="4C982DB0"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3,650</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4FFAE3B" w14:textId="5B07A8CA"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21,900</w:t>
            </w:r>
          </w:p>
        </w:tc>
      </w:tr>
      <w:tr w:rsidR="003351C5" w:rsidRPr="003351C5" w14:paraId="0B3DA067" w14:textId="77777777" w:rsidTr="001416F8">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D8DED6D"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8DA5A1E"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8mm to 12mm dia</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BC023E9"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No.</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52E9AF4"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124</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7FB5F7B"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10</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18AA72E" w14:textId="4FE341BF"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F3C8412"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10</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FA3AA2F" w14:textId="2108DAED"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1,240</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4C4D2D2" w14:textId="439913DC"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DD8A4F8" w14:textId="0831C35D"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1,240</w:t>
            </w:r>
          </w:p>
        </w:tc>
      </w:tr>
      <w:tr w:rsidR="003351C5" w:rsidRPr="003351C5" w14:paraId="34279A9E" w14:textId="77777777" w:rsidTr="001416F8">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63F4EE2"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6</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5C2082C"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16mm dia</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FC0522F"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No.</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01D9284"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247</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98AA9B1"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79CE00B" w14:textId="782084BF"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84BB953"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C1168E2" w14:textId="7716EB52"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1,235</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2F1AE19" w14:textId="726BAFFC"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CB0C2A2" w14:textId="6C4C0114"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1,235</w:t>
            </w:r>
          </w:p>
        </w:tc>
      </w:tr>
      <w:tr w:rsidR="003351C5" w:rsidRPr="003351C5" w14:paraId="03485D8B" w14:textId="77777777" w:rsidTr="001416F8">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E636A19"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7</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6EA44F4"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20mm dia</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46438DB"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No.</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3E5F8E8"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562</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88AC3D6"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E879D44" w14:textId="3AD25919"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3A92035"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A455750" w14:textId="4670E1C1"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2,810</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1336B88" w14:textId="3098D978"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CB12796" w14:textId="6DFE4ED3"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2,810</w:t>
            </w:r>
          </w:p>
        </w:tc>
      </w:tr>
      <w:tr w:rsidR="003351C5" w:rsidRPr="003351C5" w14:paraId="476C4DE9" w14:textId="77777777" w:rsidTr="001416F8">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A394BE1"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8</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320BAED"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25mm dia</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9AFEBCF"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No.</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CF626F5"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674</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A417F22"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DB73E66" w14:textId="5022E62B"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9E1C358"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50FDD36" w14:textId="188B4920"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2,696</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CA63D14" w14:textId="1E69BE5F"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08207A6" w14:textId="2C790644"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2,696</w:t>
            </w:r>
          </w:p>
        </w:tc>
      </w:tr>
      <w:tr w:rsidR="003351C5" w:rsidRPr="003351C5" w14:paraId="43BC2D57" w14:textId="77777777" w:rsidTr="001416F8">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0F5BEFC"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9</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EAC8D23"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32mm dia</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CAF250D"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No.</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62D1314"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758</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A41B84F"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648AAEE" w14:textId="39F23399"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CD24C97"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AD13EC8" w14:textId="214F443B"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1,516</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862574C" w14:textId="0D3CDED4"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FBBD3E0" w14:textId="0B4BD380"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1,516</w:t>
            </w:r>
          </w:p>
        </w:tc>
      </w:tr>
      <w:tr w:rsidR="003351C5" w:rsidRPr="003351C5" w14:paraId="6C6F3747" w14:textId="77777777" w:rsidTr="001416F8">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5242AD7" w14:textId="77777777"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 </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78C3179" w14:textId="77777777" w:rsidR="003351C5" w:rsidRPr="003351C5" w:rsidRDefault="003351C5" w:rsidP="00A864F7">
            <w:pPr>
              <w:spacing w:after="0" w:line="360" w:lineRule="auto"/>
              <w:jc w:val="both"/>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 </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852F813" w14:textId="77777777"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 </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203DA55" w14:textId="76FD8AC5" w:rsidR="003351C5" w:rsidRPr="003351C5" w:rsidRDefault="003351C5" w:rsidP="003351C5">
            <w:pPr>
              <w:spacing w:after="0" w:line="360" w:lineRule="auto"/>
              <w:jc w:val="center"/>
              <w:rPr>
                <w:rFonts w:ascii="Arial Narrow" w:eastAsia="Times New Roman" w:hAnsi="Arial Narrow" w:cs="Calibri"/>
                <w:b/>
                <w:bCs/>
                <w:color w:val="000000"/>
                <w:lang w:eastAsia="en-IN"/>
              </w:rPr>
            </w:pP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8DB91CB" w14:textId="77C1AD63" w:rsidR="003351C5" w:rsidRPr="003351C5" w:rsidRDefault="003351C5" w:rsidP="003351C5">
            <w:pPr>
              <w:spacing w:after="0" w:line="360" w:lineRule="auto"/>
              <w:jc w:val="center"/>
              <w:rPr>
                <w:rFonts w:ascii="Arial Narrow" w:eastAsia="Times New Roman" w:hAnsi="Arial Narrow" w:cs="Calibri"/>
                <w:b/>
                <w:bCs/>
                <w:color w:val="000000"/>
                <w:lang w:eastAsia="en-IN"/>
              </w:rPr>
            </w:pP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A750B50" w14:textId="5C2598B0" w:rsidR="003351C5" w:rsidRPr="003351C5" w:rsidRDefault="003351C5" w:rsidP="003351C5">
            <w:pPr>
              <w:spacing w:after="0" w:line="360" w:lineRule="auto"/>
              <w:jc w:val="center"/>
              <w:rPr>
                <w:rFonts w:ascii="Arial Narrow" w:eastAsia="Times New Roman" w:hAnsi="Arial Narrow" w:cs="Calibri"/>
                <w:b/>
                <w:bCs/>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73FE27E" w14:textId="15CA7C83"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Total (V)</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8E0BADD" w14:textId="4F519D4F"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4,97,237</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06D87E1" w14:textId="46428B4F"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21,600</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502832E" w14:textId="1B402804"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5,18,837</w:t>
            </w:r>
          </w:p>
        </w:tc>
      </w:tr>
      <w:tr w:rsidR="003351C5" w:rsidRPr="003351C5" w14:paraId="3A0975BD" w14:textId="77777777" w:rsidTr="001416F8">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1A88825" w14:textId="42D2F3BD"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VI</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97BB5E7"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Cement</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9FE3D2D"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Nos.</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97DDFFC"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343</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D068AF5"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18,360</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F0DACA0"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3,960</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AA444E1" w14:textId="074BEC2A"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AF31B8B" w14:textId="1CDB2425"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62,97,480</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B7478FD" w14:textId="77F1E1A3"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13,58,280</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E526569" w14:textId="24A51FB9"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76,55,760</w:t>
            </w:r>
          </w:p>
        </w:tc>
      </w:tr>
      <w:tr w:rsidR="003351C5" w:rsidRPr="003351C5" w14:paraId="62D681F4" w14:textId="77777777" w:rsidTr="001416F8">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7F6B299" w14:textId="31DD6723"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VII</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E2E5060"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Reinforced Steel</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1CE66F1"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MT</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64FECF6"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55000</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342892A"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102</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A94DB09"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22</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BA3CCBF" w14:textId="6DBECC61"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5F2AB7A" w14:textId="422A1C7A"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56,10,000</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9A95D56" w14:textId="7FF9C5C8"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12,10,000</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16E62F0" w14:textId="36C7B303"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68,20,000</w:t>
            </w:r>
          </w:p>
        </w:tc>
      </w:tr>
      <w:tr w:rsidR="001416F8" w:rsidRPr="003351C5" w14:paraId="6FB57D56" w14:textId="77777777" w:rsidTr="001416F8">
        <w:trPr>
          <w:trHeight w:val="20"/>
        </w:trPr>
        <w:tc>
          <w:tcPr>
            <w:tcW w:w="6947" w:type="dxa"/>
            <w:gridSpan w:val="7"/>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BCAD072" w14:textId="4A337E8E" w:rsidR="001416F8" w:rsidRPr="003351C5" w:rsidRDefault="001416F8" w:rsidP="001416F8">
            <w:pPr>
              <w:spacing w:after="0" w:line="360" w:lineRule="auto"/>
              <w:jc w:val="right"/>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Total (I to VII)</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EABA9F7" w14:textId="37590EAB" w:rsidR="001416F8" w:rsidRPr="003351C5" w:rsidRDefault="001416F8" w:rsidP="001416F8">
            <w:pPr>
              <w:spacing w:after="0" w:line="360" w:lineRule="auto"/>
              <w:jc w:val="center"/>
              <w:rPr>
                <w:rFonts w:ascii="Arial Narrow" w:eastAsia="Times New Roman" w:hAnsi="Arial Narrow" w:cs="Calibri"/>
                <w:b/>
                <w:bCs/>
                <w:color w:val="000000"/>
                <w:lang w:eastAsia="en-IN"/>
              </w:rPr>
            </w:pPr>
            <w:r>
              <w:rPr>
                <w:rFonts w:ascii="Arial Narrow" w:hAnsi="Arial Narrow" w:cs="Calibri"/>
                <w:b/>
                <w:bCs/>
                <w:color w:val="000000"/>
              </w:rPr>
              <w:t>2,18,81,272</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AA428A6" w14:textId="544F82F2" w:rsidR="001416F8" w:rsidRPr="003351C5" w:rsidRDefault="001416F8" w:rsidP="001416F8">
            <w:pPr>
              <w:spacing w:after="0" w:line="360" w:lineRule="auto"/>
              <w:jc w:val="center"/>
              <w:rPr>
                <w:rFonts w:ascii="Arial Narrow" w:eastAsia="Times New Roman" w:hAnsi="Arial Narrow" w:cs="Calibri"/>
                <w:b/>
                <w:bCs/>
                <w:color w:val="000000"/>
                <w:lang w:eastAsia="en-IN"/>
              </w:rPr>
            </w:pPr>
            <w:r>
              <w:rPr>
                <w:rFonts w:ascii="Arial Narrow" w:hAnsi="Arial Narrow" w:cs="Calibri"/>
                <w:b/>
                <w:bCs/>
                <w:color w:val="000000"/>
              </w:rPr>
              <w:t>35,31,170</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6B81975" w14:textId="283AE9DC" w:rsidR="001416F8" w:rsidRPr="003351C5" w:rsidRDefault="001416F8" w:rsidP="001416F8">
            <w:pPr>
              <w:spacing w:after="0" w:line="360" w:lineRule="auto"/>
              <w:jc w:val="center"/>
              <w:rPr>
                <w:rFonts w:ascii="Arial Narrow" w:eastAsia="Times New Roman" w:hAnsi="Arial Narrow" w:cs="Calibri"/>
                <w:b/>
                <w:bCs/>
                <w:color w:val="000000"/>
                <w:lang w:eastAsia="en-IN"/>
              </w:rPr>
            </w:pPr>
            <w:r>
              <w:rPr>
                <w:rFonts w:ascii="Arial Narrow" w:hAnsi="Arial Narrow" w:cs="Calibri"/>
                <w:b/>
                <w:bCs/>
                <w:color w:val="000000"/>
              </w:rPr>
              <w:t>2,54,12,442</w:t>
            </w:r>
          </w:p>
        </w:tc>
      </w:tr>
      <w:tr w:rsidR="001416F8" w:rsidRPr="003351C5" w14:paraId="1D401D7B" w14:textId="77777777" w:rsidTr="001416F8">
        <w:trPr>
          <w:trHeight w:val="20"/>
        </w:trPr>
        <w:tc>
          <w:tcPr>
            <w:tcW w:w="6947" w:type="dxa"/>
            <w:gridSpan w:val="7"/>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D59AF49" w14:textId="2DBFAF3F" w:rsidR="001416F8" w:rsidRPr="003351C5" w:rsidRDefault="001416F8" w:rsidP="001416F8">
            <w:pPr>
              <w:spacing w:after="0" w:line="360" w:lineRule="auto"/>
              <w:jc w:val="right"/>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18% GST</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4A662E8" w14:textId="2E525F9B" w:rsidR="001416F8" w:rsidRPr="003351C5" w:rsidRDefault="001416F8" w:rsidP="001416F8">
            <w:pPr>
              <w:spacing w:after="0" w:line="360" w:lineRule="auto"/>
              <w:jc w:val="center"/>
              <w:rPr>
                <w:rFonts w:ascii="Arial Narrow" w:eastAsia="Times New Roman" w:hAnsi="Arial Narrow" w:cs="Calibri"/>
                <w:b/>
                <w:bCs/>
                <w:color w:val="000000"/>
                <w:lang w:eastAsia="en-IN"/>
              </w:rPr>
            </w:pPr>
            <w:r>
              <w:rPr>
                <w:rFonts w:ascii="Arial Narrow" w:hAnsi="Arial Narrow" w:cs="Calibri"/>
                <w:b/>
                <w:bCs/>
                <w:color w:val="000000"/>
              </w:rPr>
              <w:t>39,38,629</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E2D1A85" w14:textId="60856F07" w:rsidR="001416F8" w:rsidRPr="003351C5" w:rsidRDefault="001416F8" w:rsidP="001416F8">
            <w:pPr>
              <w:spacing w:after="0" w:line="360" w:lineRule="auto"/>
              <w:jc w:val="center"/>
              <w:rPr>
                <w:rFonts w:ascii="Arial Narrow" w:eastAsia="Times New Roman" w:hAnsi="Arial Narrow" w:cs="Calibri"/>
                <w:b/>
                <w:bCs/>
                <w:color w:val="000000"/>
                <w:lang w:eastAsia="en-IN"/>
              </w:rPr>
            </w:pPr>
            <w:r>
              <w:rPr>
                <w:rFonts w:ascii="Arial Narrow" w:hAnsi="Arial Narrow" w:cs="Calibri"/>
                <w:b/>
                <w:bCs/>
                <w:color w:val="000000"/>
              </w:rPr>
              <w:t>6,35,611</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35F6205" w14:textId="2041C564" w:rsidR="001416F8" w:rsidRPr="003351C5" w:rsidRDefault="001416F8" w:rsidP="001416F8">
            <w:pPr>
              <w:spacing w:after="0" w:line="360" w:lineRule="auto"/>
              <w:jc w:val="center"/>
              <w:rPr>
                <w:rFonts w:ascii="Arial Narrow" w:eastAsia="Times New Roman" w:hAnsi="Arial Narrow" w:cs="Calibri"/>
                <w:b/>
                <w:bCs/>
                <w:color w:val="000000"/>
                <w:lang w:eastAsia="en-IN"/>
              </w:rPr>
            </w:pPr>
            <w:r>
              <w:rPr>
                <w:rFonts w:ascii="Arial Narrow" w:hAnsi="Arial Narrow" w:cs="Calibri"/>
                <w:b/>
                <w:bCs/>
                <w:color w:val="000000"/>
              </w:rPr>
              <w:t>45,74,240</w:t>
            </w:r>
          </w:p>
        </w:tc>
      </w:tr>
      <w:tr w:rsidR="001416F8" w:rsidRPr="003351C5" w14:paraId="786FB504" w14:textId="77777777" w:rsidTr="001416F8">
        <w:trPr>
          <w:trHeight w:val="20"/>
        </w:trPr>
        <w:tc>
          <w:tcPr>
            <w:tcW w:w="6947" w:type="dxa"/>
            <w:gridSpan w:val="7"/>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20550F4" w14:textId="1984EA5D" w:rsidR="001416F8" w:rsidRPr="003351C5" w:rsidRDefault="001416F8" w:rsidP="001416F8">
            <w:pPr>
              <w:spacing w:after="0" w:line="360" w:lineRule="auto"/>
              <w:jc w:val="right"/>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Total including GST</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0FF4CED" w14:textId="6F7C5728" w:rsidR="001416F8" w:rsidRPr="003351C5" w:rsidRDefault="001416F8" w:rsidP="001416F8">
            <w:pPr>
              <w:spacing w:after="0" w:line="360" w:lineRule="auto"/>
              <w:jc w:val="center"/>
              <w:rPr>
                <w:rFonts w:ascii="Arial Narrow" w:eastAsia="Times New Roman" w:hAnsi="Arial Narrow" w:cs="Calibri"/>
                <w:b/>
                <w:bCs/>
                <w:color w:val="000000"/>
                <w:lang w:eastAsia="en-IN"/>
              </w:rPr>
            </w:pPr>
            <w:r>
              <w:rPr>
                <w:rFonts w:ascii="Arial Narrow" w:hAnsi="Arial Narrow" w:cs="Calibri"/>
                <w:b/>
                <w:bCs/>
                <w:color w:val="000000"/>
              </w:rPr>
              <w:t>2,58,19,900</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D36E0FC" w14:textId="003CD772" w:rsidR="001416F8" w:rsidRPr="003351C5" w:rsidRDefault="001416F8" w:rsidP="001416F8">
            <w:pPr>
              <w:spacing w:after="0" w:line="360" w:lineRule="auto"/>
              <w:jc w:val="center"/>
              <w:rPr>
                <w:rFonts w:ascii="Arial Narrow" w:eastAsia="Times New Roman" w:hAnsi="Arial Narrow" w:cs="Calibri"/>
                <w:b/>
                <w:bCs/>
                <w:color w:val="000000"/>
                <w:lang w:eastAsia="en-IN"/>
              </w:rPr>
            </w:pPr>
            <w:r>
              <w:rPr>
                <w:rFonts w:ascii="Arial Narrow" w:hAnsi="Arial Narrow" w:cs="Calibri"/>
                <w:b/>
                <w:bCs/>
                <w:color w:val="000000"/>
              </w:rPr>
              <w:t>41,66,781</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D621FEE" w14:textId="632ADF45" w:rsidR="001416F8" w:rsidRPr="003351C5" w:rsidRDefault="001416F8" w:rsidP="001416F8">
            <w:pPr>
              <w:spacing w:after="0" w:line="360" w:lineRule="auto"/>
              <w:jc w:val="center"/>
              <w:rPr>
                <w:rFonts w:ascii="Arial Narrow" w:eastAsia="Times New Roman" w:hAnsi="Arial Narrow" w:cs="Calibri"/>
                <w:b/>
                <w:bCs/>
                <w:color w:val="000000"/>
                <w:lang w:eastAsia="en-IN"/>
              </w:rPr>
            </w:pPr>
            <w:r>
              <w:rPr>
                <w:rFonts w:ascii="Arial Narrow" w:hAnsi="Arial Narrow" w:cs="Calibri"/>
                <w:b/>
                <w:bCs/>
                <w:color w:val="000000"/>
              </w:rPr>
              <w:t>2,99,86,681</w:t>
            </w:r>
          </w:p>
        </w:tc>
      </w:tr>
    </w:tbl>
    <w:p w14:paraId="2DE56F3E" w14:textId="77777777" w:rsidR="003351C5" w:rsidRDefault="003351C5" w:rsidP="003351C5">
      <w:pPr>
        <w:spacing w:after="0" w:line="360" w:lineRule="auto"/>
        <w:jc w:val="both"/>
        <w:rPr>
          <w:rFonts w:ascii="Arial Narrow" w:hAnsi="Arial Narrow"/>
          <w:sz w:val="26"/>
          <w:szCs w:val="26"/>
        </w:rPr>
      </w:pPr>
    </w:p>
    <w:p w14:paraId="715B0E2E" w14:textId="77777777" w:rsidR="00A864F7" w:rsidRDefault="00A864F7" w:rsidP="003351C5">
      <w:pPr>
        <w:spacing w:after="0" w:line="360" w:lineRule="auto"/>
        <w:jc w:val="both"/>
        <w:rPr>
          <w:rFonts w:ascii="Arial Narrow" w:hAnsi="Arial Narrow"/>
          <w:sz w:val="26"/>
          <w:szCs w:val="26"/>
        </w:rPr>
      </w:pPr>
    </w:p>
    <w:p w14:paraId="0D0DC31C" w14:textId="77777777" w:rsidR="00A864F7" w:rsidRDefault="00A864F7" w:rsidP="003351C5">
      <w:pPr>
        <w:spacing w:after="0" w:line="360" w:lineRule="auto"/>
        <w:jc w:val="both"/>
        <w:rPr>
          <w:rFonts w:ascii="Arial Narrow" w:hAnsi="Arial Narrow"/>
          <w:sz w:val="26"/>
          <w:szCs w:val="26"/>
        </w:rPr>
      </w:pPr>
    </w:p>
    <w:p w14:paraId="46C88A30" w14:textId="77777777" w:rsidR="00B334D2" w:rsidRDefault="00B334D2" w:rsidP="003351C5">
      <w:pPr>
        <w:spacing w:after="0" w:line="360" w:lineRule="auto"/>
        <w:jc w:val="both"/>
        <w:rPr>
          <w:rFonts w:ascii="Arial Narrow" w:hAnsi="Arial Narrow"/>
          <w:sz w:val="26"/>
          <w:szCs w:val="26"/>
        </w:rPr>
      </w:pPr>
    </w:p>
    <w:p w14:paraId="312DFC55" w14:textId="07D4C283" w:rsidR="009A38D9" w:rsidRPr="0069578B" w:rsidRDefault="009A38D9" w:rsidP="009A38D9">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Pr="0069578B">
        <w:rPr>
          <w:rFonts w:ascii="Arial Narrow" w:eastAsia="Times New Roman" w:hAnsi="Arial Narrow" w:cs="Times New Roman"/>
          <w:b/>
          <w:bCs/>
          <w:color w:val="6B4D2F"/>
          <w:sz w:val="28"/>
          <w:szCs w:val="28"/>
          <w:lang w:eastAsia="x-none" w:bidi="bn-IN"/>
        </w:rPr>
        <w:t>.</w:t>
      </w:r>
      <w:r w:rsidR="00506F6C">
        <w:rPr>
          <w:rFonts w:ascii="Arial Narrow" w:eastAsia="Times New Roman" w:hAnsi="Arial Narrow" w:cs="Times New Roman"/>
          <w:b/>
          <w:bCs/>
          <w:color w:val="6B4D2F"/>
          <w:sz w:val="28"/>
          <w:szCs w:val="28"/>
          <w:lang w:eastAsia="x-none" w:bidi="bn-IN"/>
        </w:rPr>
        <w:t>9</w:t>
      </w:r>
      <w:r w:rsidRPr="0069578B">
        <w:rPr>
          <w:rFonts w:ascii="Arial Narrow" w:eastAsia="Times New Roman" w:hAnsi="Arial Narrow" w:cs="Times New Roman"/>
          <w:b/>
          <w:bCs/>
          <w:color w:val="6B4D2F"/>
          <w:sz w:val="28"/>
          <w:szCs w:val="28"/>
          <w:lang w:eastAsia="x-none" w:bidi="bn-IN"/>
        </w:rPr>
        <w:t xml:space="preserve">) </w:t>
      </w:r>
      <w:r w:rsidR="00245727">
        <w:rPr>
          <w:rFonts w:ascii="Arial Narrow" w:eastAsia="Times New Roman" w:hAnsi="Arial Narrow" w:cs="Times New Roman"/>
          <w:b/>
          <w:bCs/>
          <w:color w:val="6B4D2F"/>
          <w:sz w:val="28"/>
          <w:szCs w:val="28"/>
          <w:lang w:eastAsia="x-none" w:bidi="bn-IN"/>
        </w:rPr>
        <w:t xml:space="preserve">PLANT &amp; MACHINERY FOR THE PROJECT:- </w:t>
      </w:r>
      <w:r w:rsidR="00245727" w:rsidRPr="0069578B">
        <w:rPr>
          <w:rFonts w:ascii="Arial Narrow" w:eastAsia="Times New Roman" w:hAnsi="Arial Narrow" w:cs="Times New Roman"/>
          <w:b/>
          <w:bCs/>
          <w:color w:val="6B4D2F"/>
          <w:sz w:val="28"/>
          <w:szCs w:val="28"/>
          <w:lang w:eastAsia="x-none" w:bidi="bn-IN"/>
        </w:rPr>
        <w:t xml:space="preserve"> </w:t>
      </w:r>
    </w:p>
    <w:p w14:paraId="28A4A7C8" w14:textId="7395DA63" w:rsidR="00245727" w:rsidRDefault="009A38D9" w:rsidP="009A38D9">
      <w:pPr>
        <w:spacing w:after="0" w:line="360" w:lineRule="auto"/>
        <w:jc w:val="both"/>
        <w:rPr>
          <w:rFonts w:ascii="Arial Narrow" w:hAnsi="Arial Narrow"/>
          <w:sz w:val="26"/>
          <w:szCs w:val="26"/>
        </w:rPr>
      </w:pPr>
      <w:r w:rsidRPr="009A38D9">
        <w:rPr>
          <w:rFonts w:ascii="Arial Narrow" w:hAnsi="Arial Narrow"/>
          <w:sz w:val="26"/>
          <w:szCs w:val="26"/>
        </w:rPr>
        <w:t>The plant &amp; machinery includes both imported as well as indigenous machineries</w:t>
      </w:r>
      <w:r w:rsidR="001416F8">
        <w:rPr>
          <w:rFonts w:ascii="Arial Narrow" w:hAnsi="Arial Narrow"/>
          <w:sz w:val="26"/>
          <w:szCs w:val="26"/>
        </w:rPr>
        <w:t xml:space="preserve">. </w:t>
      </w:r>
      <w:r w:rsidRPr="009A38D9">
        <w:rPr>
          <w:rFonts w:ascii="Arial Narrow" w:hAnsi="Arial Narrow"/>
          <w:sz w:val="26"/>
          <w:szCs w:val="26"/>
        </w:rPr>
        <w:t xml:space="preserve">The total cost of plant &amp; machinery is estimated at Rs. </w:t>
      </w:r>
      <w:r w:rsidR="000856EF">
        <w:rPr>
          <w:rFonts w:ascii="Arial Narrow" w:hAnsi="Arial Narrow"/>
          <w:sz w:val="26"/>
          <w:szCs w:val="26"/>
        </w:rPr>
        <w:t>130.38</w:t>
      </w:r>
      <w:r w:rsidRPr="009A38D9">
        <w:rPr>
          <w:rFonts w:ascii="Arial Narrow" w:hAnsi="Arial Narrow"/>
          <w:sz w:val="26"/>
          <w:szCs w:val="26"/>
        </w:rPr>
        <w:t xml:space="preserve"> </w:t>
      </w:r>
      <w:r w:rsidR="000856EF">
        <w:rPr>
          <w:rFonts w:ascii="Arial Narrow" w:hAnsi="Arial Narrow"/>
          <w:sz w:val="26"/>
          <w:szCs w:val="26"/>
        </w:rPr>
        <w:t>Crores.</w:t>
      </w:r>
      <w:r w:rsidRPr="009A38D9">
        <w:rPr>
          <w:rFonts w:ascii="Arial Narrow" w:hAnsi="Arial Narrow"/>
          <w:sz w:val="26"/>
          <w:szCs w:val="26"/>
        </w:rPr>
        <w:t xml:space="preserve"> The cost of imported plant and machinery is estimated at Rs. </w:t>
      </w:r>
      <w:r w:rsidR="000856EF">
        <w:rPr>
          <w:rFonts w:ascii="Arial Narrow" w:hAnsi="Arial Narrow"/>
          <w:sz w:val="26"/>
          <w:szCs w:val="26"/>
        </w:rPr>
        <w:t>126.30</w:t>
      </w:r>
      <w:r w:rsidRPr="009A38D9">
        <w:rPr>
          <w:rFonts w:ascii="Arial Narrow" w:hAnsi="Arial Narrow"/>
          <w:sz w:val="26"/>
          <w:szCs w:val="26"/>
        </w:rPr>
        <w:t xml:space="preserve"> </w:t>
      </w:r>
      <w:r w:rsidR="000856EF">
        <w:rPr>
          <w:rFonts w:ascii="Arial Narrow" w:hAnsi="Arial Narrow"/>
          <w:sz w:val="26"/>
          <w:szCs w:val="26"/>
        </w:rPr>
        <w:t>Crores</w:t>
      </w:r>
      <w:r w:rsidRPr="009A38D9">
        <w:rPr>
          <w:rFonts w:ascii="Arial Narrow" w:hAnsi="Arial Narrow"/>
          <w:sz w:val="26"/>
          <w:szCs w:val="26"/>
        </w:rPr>
        <w:t xml:space="preserve"> (inclusive of </w:t>
      </w:r>
      <w:r w:rsidR="000856EF">
        <w:rPr>
          <w:rFonts w:ascii="Arial Narrow" w:hAnsi="Arial Narrow"/>
          <w:sz w:val="26"/>
          <w:szCs w:val="26"/>
        </w:rPr>
        <w:t xml:space="preserve">GST, </w:t>
      </w:r>
      <w:r w:rsidR="00864CC7">
        <w:rPr>
          <w:rFonts w:ascii="Arial Narrow" w:hAnsi="Arial Narrow"/>
          <w:sz w:val="26"/>
          <w:szCs w:val="26"/>
        </w:rPr>
        <w:t>C&amp;F+ Erection Expenses</w:t>
      </w:r>
      <w:r w:rsidRPr="009A38D9">
        <w:rPr>
          <w:rFonts w:ascii="Arial Narrow" w:hAnsi="Arial Narrow"/>
          <w:sz w:val="26"/>
          <w:szCs w:val="26"/>
        </w:rPr>
        <w:t xml:space="preserve">) and cost of indigenous plant and machinery is estimated around </w:t>
      </w:r>
      <w:r w:rsidR="000856EF">
        <w:rPr>
          <w:rFonts w:ascii="Arial Narrow" w:hAnsi="Arial Narrow"/>
          <w:sz w:val="26"/>
          <w:szCs w:val="26"/>
        </w:rPr>
        <w:t>4.08</w:t>
      </w:r>
      <w:r w:rsidR="00CE6F0F">
        <w:rPr>
          <w:rFonts w:ascii="Arial Narrow" w:hAnsi="Arial Narrow"/>
          <w:sz w:val="26"/>
          <w:szCs w:val="26"/>
        </w:rPr>
        <w:t xml:space="preserve"> </w:t>
      </w:r>
      <w:r w:rsidR="000365B7">
        <w:rPr>
          <w:rFonts w:ascii="Arial Narrow" w:hAnsi="Arial Narrow"/>
          <w:sz w:val="26"/>
          <w:szCs w:val="26"/>
        </w:rPr>
        <w:t>Crores</w:t>
      </w:r>
      <w:r w:rsidRPr="009A38D9">
        <w:rPr>
          <w:rFonts w:ascii="Arial Narrow" w:hAnsi="Arial Narrow"/>
          <w:sz w:val="26"/>
          <w:szCs w:val="26"/>
        </w:rPr>
        <w:t xml:space="preserve"> inclusive of taxes</w:t>
      </w:r>
      <w:r w:rsidR="00245727">
        <w:rPr>
          <w:rFonts w:ascii="Arial Narrow" w:hAnsi="Arial Narrow"/>
          <w:sz w:val="26"/>
          <w:szCs w:val="26"/>
        </w:rPr>
        <w:t xml:space="preserve">. </w:t>
      </w:r>
    </w:p>
    <w:p w14:paraId="21C19572" w14:textId="77777777" w:rsidR="00245727" w:rsidRDefault="00245727" w:rsidP="00880054">
      <w:pPr>
        <w:spacing w:after="0" w:line="240" w:lineRule="auto"/>
        <w:jc w:val="both"/>
        <w:rPr>
          <w:rFonts w:ascii="Arial Narrow" w:hAnsi="Arial Narrow"/>
          <w:sz w:val="26"/>
          <w:szCs w:val="26"/>
        </w:rPr>
      </w:pPr>
    </w:p>
    <w:p w14:paraId="7A394445" w14:textId="42720FB1" w:rsidR="00245727" w:rsidRDefault="00245727" w:rsidP="009A38D9">
      <w:pPr>
        <w:spacing w:after="0" w:line="360" w:lineRule="auto"/>
        <w:jc w:val="both"/>
        <w:rPr>
          <w:rFonts w:ascii="Arial Narrow" w:hAnsi="Arial Narrow"/>
          <w:b/>
          <w:bCs/>
          <w:sz w:val="26"/>
          <w:szCs w:val="26"/>
        </w:rPr>
      </w:pPr>
      <w:r w:rsidRPr="00245727">
        <w:rPr>
          <w:rFonts w:ascii="Arial Narrow" w:hAnsi="Arial Narrow"/>
          <w:b/>
          <w:bCs/>
          <w:sz w:val="26"/>
          <w:szCs w:val="26"/>
        </w:rPr>
        <w:t xml:space="preserve">Breakup of Imported Plant &amp; Machinery is as under:- </w:t>
      </w:r>
    </w:p>
    <w:tbl>
      <w:tblPr>
        <w:tblW w:w="10488" w:type="dxa"/>
        <w:tblInd w:w="-81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blLook w:val="04A0" w:firstRow="1" w:lastRow="0" w:firstColumn="1" w:lastColumn="0" w:noHBand="0" w:noVBand="1"/>
      </w:tblPr>
      <w:tblGrid>
        <w:gridCol w:w="481"/>
        <w:gridCol w:w="2001"/>
        <w:gridCol w:w="1064"/>
        <w:gridCol w:w="951"/>
        <w:gridCol w:w="927"/>
        <w:gridCol w:w="966"/>
        <w:gridCol w:w="990"/>
        <w:gridCol w:w="810"/>
        <w:gridCol w:w="1350"/>
        <w:gridCol w:w="948"/>
      </w:tblGrid>
      <w:tr w:rsidR="000856EF" w:rsidRPr="000856EF" w14:paraId="469C7F82" w14:textId="77777777" w:rsidTr="000856EF">
        <w:trPr>
          <w:trHeight w:val="1275"/>
        </w:trPr>
        <w:tc>
          <w:tcPr>
            <w:tcW w:w="481" w:type="dxa"/>
            <w:shd w:val="clear" w:color="auto" w:fill="D60093"/>
            <w:vAlign w:val="center"/>
            <w:hideMark/>
          </w:tcPr>
          <w:p w14:paraId="464A0296" w14:textId="0FEE01F8" w:rsidR="000856EF" w:rsidRPr="000856EF" w:rsidRDefault="000856EF" w:rsidP="000856EF">
            <w:pPr>
              <w:spacing w:after="0" w:line="240" w:lineRule="auto"/>
              <w:jc w:val="center"/>
              <w:rPr>
                <w:rFonts w:ascii="Arial Narrow" w:eastAsia="Times New Roman" w:hAnsi="Arial Narrow" w:cs="Calibri"/>
                <w:color w:val="FFFFFF" w:themeColor="background1"/>
                <w:sz w:val="20"/>
                <w:szCs w:val="20"/>
                <w:lang w:eastAsia="en-IN"/>
              </w:rPr>
            </w:pPr>
            <w:r w:rsidRPr="000856EF">
              <w:rPr>
                <w:rFonts w:ascii="Arial Narrow" w:eastAsia="Times New Roman" w:hAnsi="Arial Narrow" w:cs="Calibri"/>
                <w:color w:val="FFFFFF" w:themeColor="background1"/>
                <w:sz w:val="20"/>
                <w:szCs w:val="20"/>
                <w:lang w:eastAsia="en-IN"/>
              </w:rPr>
              <w:t>S. No.</w:t>
            </w:r>
          </w:p>
        </w:tc>
        <w:tc>
          <w:tcPr>
            <w:tcW w:w="2001" w:type="dxa"/>
            <w:shd w:val="clear" w:color="auto" w:fill="D60093"/>
            <w:vAlign w:val="center"/>
            <w:hideMark/>
          </w:tcPr>
          <w:p w14:paraId="2051FC93" w14:textId="77777777" w:rsidR="000856EF" w:rsidRPr="000856EF" w:rsidRDefault="000856EF" w:rsidP="000856EF">
            <w:pPr>
              <w:spacing w:after="0" w:line="240" w:lineRule="auto"/>
              <w:jc w:val="center"/>
              <w:rPr>
                <w:rFonts w:ascii="Arial Narrow" w:eastAsia="Times New Roman" w:hAnsi="Arial Narrow" w:cs="Calibri"/>
                <w:color w:val="FFFFFF" w:themeColor="background1"/>
                <w:sz w:val="20"/>
                <w:szCs w:val="20"/>
                <w:lang w:eastAsia="en-IN"/>
              </w:rPr>
            </w:pPr>
            <w:r w:rsidRPr="000856EF">
              <w:rPr>
                <w:rFonts w:ascii="Arial Narrow" w:eastAsia="Times New Roman" w:hAnsi="Arial Narrow" w:cs="Calibri"/>
                <w:color w:val="FFFFFF" w:themeColor="background1"/>
                <w:sz w:val="20"/>
                <w:szCs w:val="20"/>
                <w:lang w:eastAsia="en-IN"/>
              </w:rPr>
              <w:t>Description</w:t>
            </w:r>
          </w:p>
        </w:tc>
        <w:tc>
          <w:tcPr>
            <w:tcW w:w="1064" w:type="dxa"/>
            <w:shd w:val="clear" w:color="auto" w:fill="D60093"/>
            <w:vAlign w:val="center"/>
            <w:hideMark/>
          </w:tcPr>
          <w:p w14:paraId="04536334" w14:textId="77777777" w:rsidR="000856EF" w:rsidRPr="000856EF" w:rsidRDefault="000856EF" w:rsidP="000856EF">
            <w:pPr>
              <w:spacing w:after="0" w:line="240" w:lineRule="auto"/>
              <w:jc w:val="center"/>
              <w:rPr>
                <w:rFonts w:ascii="Arial Narrow" w:eastAsia="Times New Roman" w:hAnsi="Arial Narrow" w:cs="Calibri"/>
                <w:color w:val="FFFFFF" w:themeColor="background1"/>
                <w:sz w:val="20"/>
                <w:szCs w:val="20"/>
                <w:lang w:eastAsia="en-IN"/>
              </w:rPr>
            </w:pPr>
            <w:r w:rsidRPr="000856EF">
              <w:rPr>
                <w:rFonts w:ascii="Arial Narrow" w:eastAsia="Times New Roman" w:hAnsi="Arial Narrow" w:cs="Calibri"/>
                <w:color w:val="FFFFFF" w:themeColor="background1"/>
                <w:sz w:val="20"/>
                <w:szCs w:val="20"/>
                <w:lang w:eastAsia="en-IN"/>
              </w:rPr>
              <w:t>Make</w:t>
            </w:r>
          </w:p>
        </w:tc>
        <w:tc>
          <w:tcPr>
            <w:tcW w:w="951" w:type="dxa"/>
            <w:shd w:val="clear" w:color="auto" w:fill="D60093"/>
            <w:vAlign w:val="center"/>
            <w:hideMark/>
          </w:tcPr>
          <w:p w14:paraId="0E118687" w14:textId="77777777" w:rsidR="000856EF" w:rsidRPr="000856EF" w:rsidRDefault="000856EF" w:rsidP="000856EF">
            <w:pPr>
              <w:spacing w:after="0" w:line="240" w:lineRule="auto"/>
              <w:jc w:val="center"/>
              <w:rPr>
                <w:rFonts w:ascii="Arial Narrow" w:eastAsia="Times New Roman" w:hAnsi="Arial Narrow" w:cs="Calibri"/>
                <w:color w:val="FFFFFF" w:themeColor="background1"/>
                <w:sz w:val="20"/>
                <w:szCs w:val="20"/>
                <w:lang w:eastAsia="en-IN"/>
              </w:rPr>
            </w:pPr>
            <w:r w:rsidRPr="000856EF">
              <w:rPr>
                <w:rFonts w:ascii="Arial Narrow" w:eastAsia="Times New Roman" w:hAnsi="Arial Narrow" w:cs="Calibri"/>
                <w:color w:val="FFFFFF" w:themeColor="background1"/>
                <w:sz w:val="20"/>
                <w:szCs w:val="20"/>
                <w:lang w:eastAsia="en-IN"/>
              </w:rPr>
              <w:t>Currency</w:t>
            </w:r>
          </w:p>
        </w:tc>
        <w:tc>
          <w:tcPr>
            <w:tcW w:w="927" w:type="dxa"/>
            <w:shd w:val="clear" w:color="auto" w:fill="D60093"/>
            <w:vAlign w:val="center"/>
            <w:hideMark/>
          </w:tcPr>
          <w:p w14:paraId="5162AB34" w14:textId="77777777" w:rsidR="000856EF" w:rsidRPr="000856EF" w:rsidRDefault="000856EF" w:rsidP="000856EF">
            <w:pPr>
              <w:spacing w:after="0" w:line="240" w:lineRule="auto"/>
              <w:jc w:val="center"/>
              <w:rPr>
                <w:rFonts w:ascii="Arial Narrow" w:eastAsia="Times New Roman" w:hAnsi="Arial Narrow" w:cs="Calibri"/>
                <w:color w:val="FFFFFF" w:themeColor="background1"/>
                <w:sz w:val="20"/>
                <w:szCs w:val="20"/>
                <w:lang w:eastAsia="en-IN"/>
              </w:rPr>
            </w:pPr>
            <w:r w:rsidRPr="000856EF">
              <w:rPr>
                <w:rFonts w:ascii="Arial Narrow" w:eastAsia="Times New Roman" w:hAnsi="Arial Narrow" w:cs="Calibri"/>
                <w:color w:val="FFFFFF" w:themeColor="background1"/>
                <w:sz w:val="20"/>
                <w:szCs w:val="20"/>
                <w:lang w:eastAsia="en-IN"/>
              </w:rPr>
              <w:t>No of Units/Set</w:t>
            </w:r>
          </w:p>
        </w:tc>
        <w:tc>
          <w:tcPr>
            <w:tcW w:w="966" w:type="dxa"/>
            <w:shd w:val="clear" w:color="auto" w:fill="D60093"/>
            <w:vAlign w:val="center"/>
            <w:hideMark/>
          </w:tcPr>
          <w:p w14:paraId="514ED2A4" w14:textId="77777777" w:rsidR="000856EF" w:rsidRPr="000856EF" w:rsidRDefault="000856EF" w:rsidP="000856EF">
            <w:pPr>
              <w:spacing w:after="0" w:line="240" w:lineRule="auto"/>
              <w:jc w:val="center"/>
              <w:rPr>
                <w:rFonts w:ascii="Arial Narrow" w:eastAsia="Times New Roman" w:hAnsi="Arial Narrow" w:cs="Calibri"/>
                <w:color w:val="FFFFFF" w:themeColor="background1"/>
                <w:sz w:val="20"/>
                <w:szCs w:val="20"/>
                <w:lang w:eastAsia="en-IN"/>
              </w:rPr>
            </w:pPr>
            <w:r w:rsidRPr="000856EF">
              <w:rPr>
                <w:rFonts w:ascii="Arial Narrow" w:eastAsia="Times New Roman" w:hAnsi="Arial Narrow" w:cs="Calibri"/>
                <w:color w:val="FFFFFF" w:themeColor="background1"/>
                <w:sz w:val="20"/>
                <w:szCs w:val="20"/>
                <w:lang w:eastAsia="en-IN"/>
              </w:rPr>
              <w:t>Basic Price in FC</w:t>
            </w:r>
          </w:p>
        </w:tc>
        <w:tc>
          <w:tcPr>
            <w:tcW w:w="990" w:type="dxa"/>
            <w:shd w:val="clear" w:color="auto" w:fill="D60093"/>
            <w:vAlign w:val="center"/>
            <w:hideMark/>
          </w:tcPr>
          <w:p w14:paraId="57F3B4DE" w14:textId="77777777" w:rsidR="000856EF" w:rsidRPr="000856EF" w:rsidRDefault="000856EF" w:rsidP="000856EF">
            <w:pPr>
              <w:spacing w:after="0" w:line="240" w:lineRule="auto"/>
              <w:jc w:val="center"/>
              <w:rPr>
                <w:rFonts w:ascii="Arial Narrow" w:eastAsia="Times New Roman" w:hAnsi="Arial Narrow" w:cs="Calibri"/>
                <w:color w:val="FFFFFF" w:themeColor="background1"/>
                <w:sz w:val="20"/>
                <w:szCs w:val="20"/>
                <w:lang w:eastAsia="en-IN"/>
              </w:rPr>
            </w:pPr>
            <w:r w:rsidRPr="000856EF">
              <w:rPr>
                <w:rFonts w:ascii="Arial Narrow" w:eastAsia="Times New Roman" w:hAnsi="Arial Narrow" w:cs="Calibri"/>
                <w:color w:val="FFFFFF" w:themeColor="background1"/>
                <w:sz w:val="20"/>
                <w:szCs w:val="20"/>
                <w:lang w:eastAsia="en-IN"/>
              </w:rPr>
              <w:t>Total Basic Price Rs. Lakhs</w:t>
            </w:r>
          </w:p>
        </w:tc>
        <w:tc>
          <w:tcPr>
            <w:tcW w:w="810" w:type="dxa"/>
            <w:shd w:val="clear" w:color="auto" w:fill="D60093"/>
            <w:vAlign w:val="center"/>
            <w:hideMark/>
          </w:tcPr>
          <w:p w14:paraId="3B6E99F1" w14:textId="77777777" w:rsidR="000856EF" w:rsidRPr="000856EF" w:rsidRDefault="000856EF" w:rsidP="000856EF">
            <w:pPr>
              <w:spacing w:after="0" w:line="240" w:lineRule="auto"/>
              <w:jc w:val="center"/>
              <w:rPr>
                <w:rFonts w:ascii="Arial Narrow" w:eastAsia="Times New Roman" w:hAnsi="Arial Narrow" w:cs="Calibri"/>
                <w:color w:val="FFFFFF" w:themeColor="background1"/>
                <w:sz w:val="20"/>
                <w:szCs w:val="20"/>
                <w:lang w:eastAsia="en-IN"/>
              </w:rPr>
            </w:pPr>
            <w:r w:rsidRPr="000856EF">
              <w:rPr>
                <w:rFonts w:ascii="Arial Narrow" w:eastAsia="Times New Roman" w:hAnsi="Arial Narrow" w:cs="Calibri"/>
                <w:color w:val="FFFFFF" w:themeColor="background1"/>
                <w:sz w:val="20"/>
                <w:szCs w:val="20"/>
                <w:lang w:eastAsia="en-IN"/>
              </w:rPr>
              <w:t>GST@ 18.00 % in Rs. Lakhs</w:t>
            </w:r>
          </w:p>
        </w:tc>
        <w:tc>
          <w:tcPr>
            <w:tcW w:w="1350" w:type="dxa"/>
            <w:shd w:val="clear" w:color="auto" w:fill="D60093"/>
            <w:vAlign w:val="center"/>
            <w:hideMark/>
          </w:tcPr>
          <w:p w14:paraId="1D147E9B" w14:textId="77777777" w:rsidR="000856EF" w:rsidRPr="000856EF" w:rsidRDefault="000856EF" w:rsidP="000856EF">
            <w:pPr>
              <w:spacing w:after="0" w:line="240" w:lineRule="auto"/>
              <w:jc w:val="center"/>
              <w:rPr>
                <w:rFonts w:ascii="Arial Narrow" w:eastAsia="Times New Roman" w:hAnsi="Arial Narrow" w:cs="Calibri"/>
                <w:color w:val="FFFFFF" w:themeColor="background1"/>
                <w:sz w:val="20"/>
                <w:szCs w:val="20"/>
                <w:lang w:eastAsia="en-IN"/>
              </w:rPr>
            </w:pPr>
            <w:r w:rsidRPr="000856EF">
              <w:rPr>
                <w:rFonts w:ascii="Arial Narrow" w:eastAsia="Times New Roman" w:hAnsi="Arial Narrow" w:cs="Calibri"/>
                <w:color w:val="FFFFFF" w:themeColor="background1"/>
                <w:sz w:val="20"/>
                <w:szCs w:val="20"/>
                <w:lang w:eastAsia="en-IN"/>
              </w:rPr>
              <w:t>Transport, Insurance, Erection, Etc.@2.00 % in Rs. Lakhs</w:t>
            </w:r>
          </w:p>
        </w:tc>
        <w:tc>
          <w:tcPr>
            <w:tcW w:w="948" w:type="dxa"/>
            <w:shd w:val="clear" w:color="auto" w:fill="D60093"/>
            <w:vAlign w:val="center"/>
            <w:hideMark/>
          </w:tcPr>
          <w:p w14:paraId="3649C1CC" w14:textId="77777777" w:rsidR="000856EF" w:rsidRPr="000856EF" w:rsidRDefault="000856EF" w:rsidP="000856EF">
            <w:pPr>
              <w:spacing w:after="0" w:line="240" w:lineRule="auto"/>
              <w:jc w:val="center"/>
              <w:rPr>
                <w:rFonts w:ascii="Arial Narrow" w:eastAsia="Times New Roman" w:hAnsi="Arial Narrow" w:cs="Calibri"/>
                <w:color w:val="FFFFFF" w:themeColor="background1"/>
                <w:sz w:val="20"/>
                <w:szCs w:val="20"/>
                <w:lang w:eastAsia="en-IN"/>
              </w:rPr>
            </w:pPr>
            <w:r w:rsidRPr="000856EF">
              <w:rPr>
                <w:rFonts w:ascii="Arial Narrow" w:eastAsia="Times New Roman" w:hAnsi="Arial Narrow" w:cs="Calibri"/>
                <w:color w:val="FFFFFF" w:themeColor="background1"/>
                <w:sz w:val="20"/>
                <w:szCs w:val="20"/>
                <w:lang w:eastAsia="en-IN"/>
              </w:rPr>
              <w:t>Total Price Lakh Rs.</w:t>
            </w:r>
          </w:p>
        </w:tc>
      </w:tr>
      <w:tr w:rsidR="000856EF" w:rsidRPr="000856EF" w14:paraId="3150EE42" w14:textId="77777777" w:rsidTr="000856EF">
        <w:trPr>
          <w:trHeight w:val="510"/>
        </w:trPr>
        <w:tc>
          <w:tcPr>
            <w:tcW w:w="481" w:type="dxa"/>
            <w:shd w:val="clear" w:color="auto" w:fill="F2F2F2"/>
            <w:vAlign w:val="center"/>
            <w:hideMark/>
          </w:tcPr>
          <w:p w14:paraId="7CD4743E"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w:t>
            </w:r>
          </w:p>
        </w:tc>
        <w:tc>
          <w:tcPr>
            <w:tcW w:w="2001" w:type="dxa"/>
            <w:shd w:val="clear" w:color="auto" w:fill="F2F2F2"/>
            <w:vAlign w:val="center"/>
            <w:hideMark/>
          </w:tcPr>
          <w:p w14:paraId="7D7C5C71" w14:textId="77777777" w:rsidR="000856EF" w:rsidRPr="000856EF" w:rsidRDefault="000856EF" w:rsidP="000856EF">
            <w:pPr>
              <w:spacing w:after="0" w:line="240" w:lineRule="auto"/>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Singeing &amp; Desizing Machine - Wider Width</w:t>
            </w:r>
          </w:p>
        </w:tc>
        <w:tc>
          <w:tcPr>
            <w:tcW w:w="1064" w:type="dxa"/>
            <w:shd w:val="clear" w:color="auto" w:fill="F2F2F2"/>
            <w:vAlign w:val="center"/>
            <w:hideMark/>
          </w:tcPr>
          <w:p w14:paraId="26F346E0"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Osthoff</w:t>
            </w:r>
          </w:p>
        </w:tc>
        <w:tc>
          <w:tcPr>
            <w:tcW w:w="951" w:type="dxa"/>
            <w:shd w:val="clear" w:color="auto" w:fill="F2F2F2"/>
            <w:vAlign w:val="center"/>
            <w:hideMark/>
          </w:tcPr>
          <w:p w14:paraId="5DF2C189"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Euro</w:t>
            </w:r>
          </w:p>
        </w:tc>
        <w:tc>
          <w:tcPr>
            <w:tcW w:w="927" w:type="dxa"/>
            <w:shd w:val="clear" w:color="auto" w:fill="F2F2F2"/>
            <w:vAlign w:val="center"/>
            <w:hideMark/>
          </w:tcPr>
          <w:p w14:paraId="44F78D85"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w:t>
            </w:r>
          </w:p>
        </w:tc>
        <w:tc>
          <w:tcPr>
            <w:tcW w:w="966" w:type="dxa"/>
            <w:shd w:val="clear" w:color="auto" w:fill="F2F2F2"/>
            <w:vAlign w:val="center"/>
            <w:hideMark/>
          </w:tcPr>
          <w:p w14:paraId="67FCFE9B"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6,69,500</w:t>
            </w:r>
          </w:p>
        </w:tc>
        <w:tc>
          <w:tcPr>
            <w:tcW w:w="990" w:type="dxa"/>
            <w:shd w:val="clear" w:color="auto" w:fill="F2F2F2"/>
            <w:vAlign w:val="center"/>
            <w:hideMark/>
          </w:tcPr>
          <w:p w14:paraId="6FC07199"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578</w:t>
            </w:r>
          </w:p>
        </w:tc>
        <w:tc>
          <w:tcPr>
            <w:tcW w:w="810" w:type="dxa"/>
            <w:shd w:val="clear" w:color="auto" w:fill="F2F2F2"/>
            <w:vAlign w:val="center"/>
            <w:hideMark/>
          </w:tcPr>
          <w:p w14:paraId="44D2ECFF"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104</w:t>
            </w:r>
          </w:p>
        </w:tc>
        <w:tc>
          <w:tcPr>
            <w:tcW w:w="1350" w:type="dxa"/>
            <w:shd w:val="clear" w:color="auto" w:fill="F2F2F2"/>
            <w:vAlign w:val="center"/>
            <w:hideMark/>
          </w:tcPr>
          <w:p w14:paraId="6ADADA8F"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12</w:t>
            </w:r>
          </w:p>
        </w:tc>
        <w:tc>
          <w:tcPr>
            <w:tcW w:w="948" w:type="dxa"/>
            <w:shd w:val="clear" w:color="auto" w:fill="F2F2F2"/>
            <w:vAlign w:val="center"/>
            <w:hideMark/>
          </w:tcPr>
          <w:p w14:paraId="68FF9DAD"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693</w:t>
            </w:r>
          </w:p>
        </w:tc>
      </w:tr>
      <w:tr w:rsidR="000856EF" w:rsidRPr="000856EF" w14:paraId="0A60CB00" w14:textId="77777777" w:rsidTr="000856EF">
        <w:trPr>
          <w:trHeight w:val="510"/>
        </w:trPr>
        <w:tc>
          <w:tcPr>
            <w:tcW w:w="481" w:type="dxa"/>
            <w:shd w:val="clear" w:color="auto" w:fill="F2F2F2"/>
            <w:vAlign w:val="center"/>
            <w:hideMark/>
          </w:tcPr>
          <w:p w14:paraId="08D12FD9"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2</w:t>
            </w:r>
          </w:p>
        </w:tc>
        <w:tc>
          <w:tcPr>
            <w:tcW w:w="2001" w:type="dxa"/>
            <w:shd w:val="clear" w:color="auto" w:fill="F2F2F2"/>
            <w:vAlign w:val="center"/>
            <w:hideMark/>
          </w:tcPr>
          <w:p w14:paraId="5C255173" w14:textId="77777777" w:rsidR="000856EF" w:rsidRPr="000856EF" w:rsidRDefault="000856EF" w:rsidP="000856EF">
            <w:pPr>
              <w:spacing w:after="0" w:line="240" w:lineRule="auto"/>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Continuous Desize wash Scouring and bleaching</w:t>
            </w:r>
          </w:p>
        </w:tc>
        <w:tc>
          <w:tcPr>
            <w:tcW w:w="1064" w:type="dxa"/>
            <w:shd w:val="clear" w:color="auto" w:fill="F2F2F2"/>
            <w:vAlign w:val="center"/>
            <w:hideMark/>
          </w:tcPr>
          <w:p w14:paraId="1EB29CC5"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Benninger</w:t>
            </w:r>
          </w:p>
        </w:tc>
        <w:tc>
          <w:tcPr>
            <w:tcW w:w="951" w:type="dxa"/>
            <w:shd w:val="clear" w:color="auto" w:fill="F2F2F2"/>
            <w:vAlign w:val="center"/>
            <w:hideMark/>
          </w:tcPr>
          <w:p w14:paraId="4534EBF0"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Euro</w:t>
            </w:r>
          </w:p>
        </w:tc>
        <w:tc>
          <w:tcPr>
            <w:tcW w:w="927" w:type="dxa"/>
            <w:shd w:val="clear" w:color="auto" w:fill="F2F2F2"/>
            <w:vAlign w:val="center"/>
            <w:hideMark/>
          </w:tcPr>
          <w:p w14:paraId="1A4C1CC6"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w:t>
            </w:r>
          </w:p>
        </w:tc>
        <w:tc>
          <w:tcPr>
            <w:tcW w:w="966" w:type="dxa"/>
            <w:shd w:val="clear" w:color="auto" w:fill="F2F2F2"/>
            <w:vAlign w:val="center"/>
            <w:hideMark/>
          </w:tcPr>
          <w:p w14:paraId="74F88F73"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27,65,859</w:t>
            </w:r>
          </w:p>
        </w:tc>
        <w:tc>
          <w:tcPr>
            <w:tcW w:w="990" w:type="dxa"/>
            <w:shd w:val="clear" w:color="auto" w:fill="F2F2F2"/>
            <w:vAlign w:val="center"/>
            <w:hideMark/>
          </w:tcPr>
          <w:p w14:paraId="7EA41F77"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2,387</w:t>
            </w:r>
          </w:p>
        </w:tc>
        <w:tc>
          <w:tcPr>
            <w:tcW w:w="810" w:type="dxa"/>
            <w:shd w:val="clear" w:color="auto" w:fill="F2F2F2"/>
            <w:vAlign w:val="center"/>
            <w:hideMark/>
          </w:tcPr>
          <w:p w14:paraId="79581F9F"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430</w:t>
            </w:r>
          </w:p>
        </w:tc>
        <w:tc>
          <w:tcPr>
            <w:tcW w:w="1350" w:type="dxa"/>
            <w:shd w:val="clear" w:color="auto" w:fill="F2F2F2"/>
            <w:vAlign w:val="center"/>
            <w:hideMark/>
          </w:tcPr>
          <w:p w14:paraId="44C21FA8"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48</w:t>
            </w:r>
          </w:p>
        </w:tc>
        <w:tc>
          <w:tcPr>
            <w:tcW w:w="948" w:type="dxa"/>
            <w:shd w:val="clear" w:color="auto" w:fill="F2F2F2"/>
            <w:vAlign w:val="center"/>
            <w:hideMark/>
          </w:tcPr>
          <w:p w14:paraId="66454479"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2,864</w:t>
            </w:r>
          </w:p>
        </w:tc>
      </w:tr>
      <w:tr w:rsidR="000856EF" w:rsidRPr="000856EF" w14:paraId="5388AE01" w14:textId="77777777" w:rsidTr="000856EF">
        <w:trPr>
          <w:trHeight w:val="510"/>
        </w:trPr>
        <w:tc>
          <w:tcPr>
            <w:tcW w:w="481" w:type="dxa"/>
            <w:shd w:val="clear" w:color="auto" w:fill="F2F2F2"/>
            <w:vAlign w:val="center"/>
            <w:hideMark/>
          </w:tcPr>
          <w:p w14:paraId="3E5867D6"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3</w:t>
            </w:r>
          </w:p>
        </w:tc>
        <w:tc>
          <w:tcPr>
            <w:tcW w:w="2001" w:type="dxa"/>
            <w:shd w:val="clear" w:color="auto" w:fill="F2F2F2"/>
            <w:vAlign w:val="center"/>
            <w:hideMark/>
          </w:tcPr>
          <w:p w14:paraId="6094565B" w14:textId="68F9BAB4" w:rsidR="000856EF" w:rsidRPr="000856EF" w:rsidRDefault="000856EF" w:rsidP="000856EF">
            <w:pPr>
              <w:spacing w:after="0" w:line="240" w:lineRule="auto"/>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 xml:space="preserve">Automatic Fabric Mercerizing Machine </w:t>
            </w:r>
            <w:r w:rsidR="00161B6F">
              <w:rPr>
                <w:rFonts w:ascii="Arial Narrow" w:eastAsia="Times New Roman" w:hAnsi="Arial Narrow" w:cs="Calibri"/>
                <w:color w:val="000000"/>
                <w:sz w:val="20"/>
                <w:szCs w:val="20"/>
                <w:lang w:eastAsia="en-IN"/>
              </w:rPr>
              <w:t>–</w:t>
            </w:r>
            <w:r w:rsidRPr="000856EF">
              <w:rPr>
                <w:rFonts w:ascii="Arial Narrow" w:eastAsia="Times New Roman" w:hAnsi="Arial Narrow" w:cs="Calibri"/>
                <w:color w:val="000000"/>
                <w:sz w:val="20"/>
                <w:szCs w:val="20"/>
                <w:lang w:eastAsia="en-IN"/>
              </w:rPr>
              <w:t xml:space="preserve"> Wider</w:t>
            </w:r>
          </w:p>
        </w:tc>
        <w:tc>
          <w:tcPr>
            <w:tcW w:w="1064" w:type="dxa"/>
            <w:shd w:val="clear" w:color="auto" w:fill="F2F2F2"/>
            <w:vAlign w:val="center"/>
            <w:hideMark/>
          </w:tcPr>
          <w:p w14:paraId="35C1C431"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Benninger</w:t>
            </w:r>
          </w:p>
        </w:tc>
        <w:tc>
          <w:tcPr>
            <w:tcW w:w="951" w:type="dxa"/>
            <w:shd w:val="clear" w:color="auto" w:fill="F2F2F2"/>
            <w:vAlign w:val="center"/>
            <w:hideMark/>
          </w:tcPr>
          <w:p w14:paraId="65904B30"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Euro</w:t>
            </w:r>
          </w:p>
        </w:tc>
        <w:tc>
          <w:tcPr>
            <w:tcW w:w="927" w:type="dxa"/>
            <w:shd w:val="clear" w:color="auto" w:fill="F2F2F2"/>
            <w:vAlign w:val="center"/>
            <w:hideMark/>
          </w:tcPr>
          <w:p w14:paraId="6BA163E6"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w:t>
            </w:r>
          </w:p>
        </w:tc>
        <w:tc>
          <w:tcPr>
            <w:tcW w:w="966" w:type="dxa"/>
            <w:shd w:val="clear" w:color="auto" w:fill="F2F2F2"/>
            <w:vAlign w:val="center"/>
            <w:hideMark/>
          </w:tcPr>
          <w:p w14:paraId="29826B3D"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22,61,674</w:t>
            </w:r>
          </w:p>
        </w:tc>
        <w:tc>
          <w:tcPr>
            <w:tcW w:w="990" w:type="dxa"/>
            <w:shd w:val="clear" w:color="auto" w:fill="F2F2F2"/>
            <w:vAlign w:val="center"/>
            <w:hideMark/>
          </w:tcPr>
          <w:p w14:paraId="0B58C03B"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1,952</w:t>
            </w:r>
          </w:p>
        </w:tc>
        <w:tc>
          <w:tcPr>
            <w:tcW w:w="810" w:type="dxa"/>
            <w:shd w:val="clear" w:color="auto" w:fill="F2F2F2"/>
            <w:vAlign w:val="center"/>
            <w:hideMark/>
          </w:tcPr>
          <w:p w14:paraId="66D34C55"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351</w:t>
            </w:r>
          </w:p>
        </w:tc>
        <w:tc>
          <w:tcPr>
            <w:tcW w:w="1350" w:type="dxa"/>
            <w:shd w:val="clear" w:color="auto" w:fill="F2F2F2"/>
            <w:vAlign w:val="center"/>
            <w:hideMark/>
          </w:tcPr>
          <w:p w14:paraId="53243BDC"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39</w:t>
            </w:r>
          </w:p>
        </w:tc>
        <w:tc>
          <w:tcPr>
            <w:tcW w:w="948" w:type="dxa"/>
            <w:shd w:val="clear" w:color="auto" w:fill="F2F2F2"/>
            <w:vAlign w:val="center"/>
            <w:hideMark/>
          </w:tcPr>
          <w:p w14:paraId="30193EBD"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2,342</w:t>
            </w:r>
          </w:p>
        </w:tc>
      </w:tr>
      <w:tr w:rsidR="000856EF" w:rsidRPr="000856EF" w14:paraId="0C06E830" w14:textId="77777777" w:rsidTr="000856EF">
        <w:trPr>
          <w:trHeight w:val="300"/>
        </w:trPr>
        <w:tc>
          <w:tcPr>
            <w:tcW w:w="481" w:type="dxa"/>
            <w:shd w:val="clear" w:color="auto" w:fill="F2F2F2"/>
            <w:vAlign w:val="center"/>
            <w:hideMark/>
          </w:tcPr>
          <w:p w14:paraId="3D8831EF"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4</w:t>
            </w:r>
          </w:p>
        </w:tc>
        <w:tc>
          <w:tcPr>
            <w:tcW w:w="2001" w:type="dxa"/>
            <w:shd w:val="clear" w:color="auto" w:fill="F2F2F2"/>
            <w:vAlign w:val="center"/>
            <w:hideMark/>
          </w:tcPr>
          <w:p w14:paraId="2CF061EF" w14:textId="77777777" w:rsidR="000856EF" w:rsidRPr="000856EF" w:rsidRDefault="000856EF" w:rsidP="000856EF">
            <w:pPr>
              <w:spacing w:after="0" w:line="240" w:lineRule="auto"/>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E - Control range</w:t>
            </w:r>
          </w:p>
        </w:tc>
        <w:tc>
          <w:tcPr>
            <w:tcW w:w="1064" w:type="dxa"/>
            <w:shd w:val="clear" w:color="auto" w:fill="F2F2F2"/>
            <w:vAlign w:val="center"/>
            <w:hideMark/>
          </w:tcPr>
          <w:p w14:paraId="1CE9EBF0"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Monforts</w:t>
            </w:r>
          </w:p>
        </w:tc>
        <w:tc>
          <w:tcPr>
            <w:tcW w:w="951" w:type="dxa"/>
            <w:shd w:val="clear" w:color="auto" w:fill="F2F2F2"/>
            <w:vAlign w:val="center"/>
            <w:hideMark/>
          </w:tcPr>
          <w:p w14:paraId="550D0F0F"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Euro</w:t>
            </w:r>
          </w:p>
        </w:tc>
        <w:tc>
          <w:tcPr>
            <w:tcW w:w="927" w:type="dxa"/>
            <w:shd w:val="clear" w:color="auto" w:fill="F2F2F2"/>
            <w:vAlign w:val="center"/>
            <w:hideMark/>
          </w:tcPr>
          <w:p w14:paraId="7107871E"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w:t>
            </w:r>
          </w:p>
        </w:tc>
        <w:tc>
          <w:tcPr>
            <w:tcW w:w="966" w:type="dxa"/>
            <w:shd w:val="clear" w:color="auto" w:fill="F2F2F2"/>
            <w:vAlign w:val="center"/>
            <w:hideMark/>
          </w:tcPr>
          <w:p w14:paraId="48D76D7A"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13,59,600</w:t>
            </w:r>
          </w:p>
        </w:tc>
        <w:tc>
          <w:tcPr>
            <w:tcW w:w="990" w:type="dxa"/>
            <w:shd w:val="clear" w:color="auto" w:fill="F2F2F2"/>
            <w:vAlign w:val="center"/>
            <w:hideMark/>
          </w:tcPr>
          <w:p w14:paraId="0B8FCA99"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1,173</w:t>
            </w:r>
          </w:p>
        </w:tc>
        <w:tc>
          <w:tcPr>
            <w:tcW w:w="810" w:type="dxa"/>
            <w:shd w:val="clear" w:color="auto" w:fill="F2F2F2"/>
            <w:vAlign w:val="center"/>
            <w:hideMark/>
          </w:tcPr>
          <w:p w14:paraId="265C0AED"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211</w:t>
            </w:r>
          </w:p>
        </w:tc>
        <w:tc>
          <w:tcPr>
            <w:tcW w:w="1350" w:type="dxa"/>
            <w:shd w:val="clear" w:color="auto" w:fill="F2F2F2"/>
            <w:vAlign w:val="center"/>
            <w:hideMark/>
          </w:tcPr>
          <w:p w14:paraId="341BFA8B"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23</w:t>
            </w:r>
          </w:p>
        </w:tc>
        <w:tc>
          <w:tcPr>
            <w:tcW w:w="948" w:type="dxa"/>
            <w:shd w:val="clear" w:color="auto" w:fill="F2F2F2"/>
            <w:vAlign w:val="center"/>
            <w:hideMark/>
          </w:tcPr>
          <w:p w14:paraId="3067752C"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1,408</w:t>
            </w:r>
          </w:p>
        </w:tc>
      </w:tr>
      <w:tr w:rsidR="000856EF" w:rsidRPr="000856EF" w14:paraId="684774FD" w14:textId="77777777" w:rsidTr="000856EF">
        <w:trPr>
          <w:trHeight w:val="300"/>
        </w:trPr>
        <w:tc>
          <w:tcPr>
            <w:tcW w:w="481" w:type="dxa"/>
            <w:shd w:val="clear" w:color="auto" w:fill="F2F2F2"/>
            <w:vAlign w:val="center"/>
            <w:hideMark/>
          </w:tcPr>
          <w:p w14:paraId="00062CB1"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5</w:t>
            </w:r>
          </w:p>
        </w:tc>
        <w:tc>
          <w:tcPr>
            <w:tcW w:w="2001" w:type="dxa"/>
            <w:shd w:val="clear" w:color="auto" w:fill="F2F2F2"/>
            <w:vAlign w:val="center"/>
            <w:hideMark/>
          </w:tcPr>
          <w:p w14:paraId="07ED3F12" w14:textId="77777777" w:rsidR="000856EF" w:rsidRPr="000856EF" w:rsidRDefault="000856EF" w:rsidP="000856EF">
            <w:pPr>
              <w:spacing w:after="0" w:line="240" w:lineRule="auto"/>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Pad Steam Dyeing Range</w:t>
            </w:r>
          </w:p>
        </w:tc>
        <w:tc>
          <w:tcPr>
            <w:tcW w:w="1064" w:type="dxa"/>
            <w:shd w:val="clear" w:color="auto" w:fill="F2F2F2"/>
            <w:vAlign w:val="center"/>
            <w:hideMark/>
          </w:tcPr>
          <w:p w14:paraId="339954EE"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Benninger</w:t>
            </w:r>
          </w:p>
        </w:tc>
        <w:tc>
          <w:tcPr>
            <w:tcW w:w="951" w:type="dxa"/>
            <w:shd w:val="clear" w:color="auto" w:fill="F2F2F2"/>
            <w:vAlign w:val="center"/>
            <w:hideMark/>
          </w:tcPr>
          <w:p w14:paraId="1C5C0938"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Euro</w:t>
            </w:r>
          </w:p>
        </w:tc>
        <w:tc>
          <w:tcPr>
            <w:tcW w:w="927" w:type="dxa"/>
            <w:shd w:val="clear" w:color="auto" w:fill="F2F2F2"/>
            <w:vAlign w:val="center"/>
            <w:hideMark/>
          </w:tcPr>
          <w:p w14:paraId="11DA7A0B"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w:t>
            </w:r>
          </w:p>
        </w:tc>
        <w:tc>
          <w:tcPr>
            <w:tcW w:w="966" w:type="dxa"/>
            <w:shd w:val="clear" w:color="auto" w:fill="F2F2F2"/>
            <w:vAlign w:val="center"/>
            <w:hideMark/>
          </w:tcPr>
          <w:p w14:paraId="0588C387"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17,86,432</w:t>
            </w:r>
          </w:p>
        </w:tc>
        <w:tc>
          <w:tcPr>
            <w:tcW w:w="990" w:type="dxa"/>
            <w:shd w:val="clear" w:color="auto" w:fill="F2F2F2"/>
            <w:vAlign w:val="center"/>
            <w:hideMark/>
          </w:tcPr>
          <w:p w14:paraId="6AC1C91D"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1,542</w:t>
            </w:r>
          </w:p>
        </w:tc>
        <w:tc>
          <w:tcPr>
            <w:tcW w:w="810" w:type="dxa"/>
            <w:shd w:val="clear" w:color="auto" w:fill="F2F2F2"/>
            <w:vAlign w:val="center"/>
            <w:hideMark/>
          </w:tcPr>
          <w:p w14:paraId="274D4AC8"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278</w:t>
            </w:r>
          </w:p>
        </w:tc>
        <w:tc>
          <w:tcPr>
            <w:tcW w:w="1350" w:type="dxa"/>
            <w:shd w:val="clear" w:color="auto" w:fill="F2F2F2"/>
            <w:vAlign w:val="center"/>
            <w:hideMark/>
          </w:tcPr>
          <w:p w14:paraId="5B3AAE0D"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31</w:t>
            </w:r>
          </w:p>
        </w:tc>
        <w:tc>
          <w:tcPr>
            <w:tcW w:w="948" w:type="dxa"/>
            <w:shd w:val="clear" w:color="auto" w:fill="F2F2F2"/>
            <w:vAlign w:val="center"/>
            <w:hideMark/>
          </w:tcPr>
          <w:p w14:paraId="753408ED"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1,850</w:t>
            </w:r>
          </w:p>
        </w:tc>
      </w:tr>
      <w:tr w:rsidR="000856EF" w:rsidRPr="000856EF" w14:paraId="55E24016" w14:textId="77777777" w:rsidTr="000856EF">
        <w:trPr>
          <w:trHeight w:val="300"/>
        </w:trPr>
        <w:tc>
          <w:tcPr>
            <w:tcW w:w="481" w:type="dxa"/>
            <w:shd w:val="clear" w:color="auto" w:fill="F2F2F2"/>
            <w:vAlign w:val="center"/>
            <w:hideMark/>
          </w:tcPr>
          <w:p w14:paraId="186008B8"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6</w:t>
            </w:r>
          </w:p>
        </w:tc>
        <w:tc>
          <w:tcPr>
            <w:tcW w:w="2001" w:type="dxa"/>
            <w:shd w:val="clear" w:color="auto" w:fill="F2F2F2"/>
            <w:vAlign w:val="center"/>
            <w:hideMark/>
          </w:tcPr>
          <w:p w14:paraId="373B4985" w14:textId="77777777" w:rsidR="000856EF" w:rsidRPr="000856EF" w:rsidRDefault="000856EF" w:rsidP="000856EF">
            <w:pPr>
              <w:spacing w:after="0" w:line="240" w:lineRule="auto"/>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Cold Pad Batch</w:t>
            </w:r>
          </w:p>
        </w:tc>
        <w:tc>
          <w:tcPr>
            <w:tcW w:w="1064" w:type="dxa"/>
            <w:shd w:val="clear" w:color="auto" w:fill="F2F2F2"/>
            <w:vAlign w:val="center"/>
            <w:hideMark/>
          </w:tcPr>
          <w:p w14:paraId="78804283"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Benninger</w:t>
            </w:r>
          </w:p>
        </w:tc>
        <w:tc>
          <w:tcPr>
            <w:tcW w:w="951" w:type="dxa"/>
            <w:shd w:val="clear" w:color="auto" w:fill="F2F2F2"/>
            <w:vAlign w:val="center"/>
            <w:hideMark/>
          </w:tcPr>
          <w:p w14:paraId="6B849B91"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Euro</w:t>
            </w:r>
          </w:p>
        </w:tc>
        <w:tc>
          <w:tcPr>
            <w:tcW w:w="927" w:type="dxa"/>
            <w:shd w:val="clear" w:color="auto" w:fill="F2F2F2"/>
            <w:vAlign w:val="center"/>
            <w:hideMark/>
          </w:tcPr>
          <w:p w14:paraId="5950ECCE"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w:t>
            </w:r>
          </w:p>
        </w:tc>
        <w:tc>
          <w:tcPr>
            <w:tcW w:w="966" w:type="dxa"/>
            <w:shd w:val="clear" w:color="auto" w:fill="F2F2F2"/>
            <w:vAlign w:val="center"/>
            <w:hideMark/>
          </w:tcPr>
          <w:p w14:paraId="109980AB"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3,63,590</w:t>
            </w:r>
          </w:p>
        </w:tc>
        <w:tc>
          <w:tcPr>
            <w:tcW w:w="990" w:type="dxa"/>
            <w:shd w:val="clear" w:color="auto" w:fill="F2F2F2"/>
            <w:vAlign w:val="center"/>
            <w:hideMark/>
          </w:tcPr>
          <w:p w14:paraId="6BE9CDD3"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314</w:t>
            </w:r>
          </w:p>
        </w:tc>
        <w:tc>
          <w:tcPr>
            <w:tcW w:w="810" w:type="dxa"/>
            <w:shd w:val="clear" w:color="auto" w:fill="F2F2F2"/>
            <w:vAlign w:val="center"/>
            <w:hideMark/>
          </w:tcPr>
          <w:p w14:paraId="038A1037"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56</w:t>
            </w:r>
          </w:p>
        </w:tc>
        <w:tc>
          <w:tcPr>
            <w:tcW w:w="1350" w:type="dxa"/>
            <w:shd w:val="clear" w:color="auto" w:fill="F2F2F2"/>
            <w:vAlign w:val="center"/>
            <w:hideMark/>
          </w:tcPr>
          <w:p w14:paraId="629CCB7F"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6</w:t>
            </w:r>
          </w:p>
        </w:tc>
        <w:tc>
          <w:tcPr>
            <w:tcW w:w="948" w:type="dxa"/>
            <w:shd w:val="clear" w:color="auto" w:fill="F2F2F2"/>
            <w:vAlign w:val="center"/>
            <w:hideMark/>
          </w:tcPr>
          <w:p w14:paraId="3437A5D9"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377</w:t>
            </w:r>
          </w:p>
        </w:tc>
      </w:tr>
      <w:tr w:rsidR="000856EF" w:rsidRPr="000856EF" w14:paraId="09B14939" w14:textId="77777777" w:rsidTr="000856EF">
        <w:trPr>
          <w:trHeight w:val="300"/>
        </w:trPr>
        <w:tc>
          <w:tcPr>
            <w:tcW w:w="481" w:type="dxa"/>
            <w:shd w:val="clear" w:color="auto" w:fill="F2F2F2"/>
            <w:vAlign w:val="center"/>
            <w:hideMark/>
          </w:tcPr>
          <w:p w14:paraId="63C1660E"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7</w:t>
            </w:r>
          </w:p>
        </w:tc>
        <w:tc>
          <w:tcPr>
            <w:tcW w:w="2001" w:type="dxa"/>
            <w:shd w:val="clear" w:color="auto" w:fill="F2F2F2"/>
            <w:vAlign w:val="center"/>
            <w:hideMark/>
          </w:tcPr>
          <w:p w14:paraId="0D750DAB" w14:textId="77777777" w:rsidR="000856EF" w:rsidRPr="000856EF" w:rsidRDefault="000856EF" w:rsidP="000856EF">
            <w:pPr>
              <w:spacing w:after="0" w:line="240" w:lineRule="auto"/>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Washing Range - Wider Width</w:t>
            </w:r>
          </w:p>
        </w:tc>
        <w:tc>
          <w:tcPr>
            <w:tcW w:w="1064" w:type="dxa"/>
            <w:shd w:val="clear" w:color="auto" w:fill="F2F2F2"/>
            <w:vAlign w:val="center"/>
            <w:hideMark/>
          </w:tcPr>
          <w:p w14:paraId="5E99FFC8"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Benninger</w:t>
            </w:r>
          </w:p>
        </w:tc>
        <w:tc>
          <w:tcPr>
            <w:tcW w:w="951" w:type="dxa"/>
            <w:shd w:val="clear" w:color="auto" w:fill="F2F2F2"/>
            <w:vAlign w:val="center"/>
            <w:hideMark/>
          </w:tcPr>
          <w:p w14:paraId="54F6915E"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Euro</w:t>
            </w:r>
          </w:p>
        </w:tc>
        <w:tc>
          <w:tcPr>
            <w:tcW w:w="927" w:type="dxa"/>
            <w:shd w:val="clear" w:color="auto" w:fill="F2F2F2"/>
            <w:vAlign w:val="center"/>
            <w:hideMark/>
          </w:tcPr>
          <w:p w14:paraId="1233AAB4"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w:t>
            </w:r>
          </w:p>
        </w:tc>
        <w:tc>
          <w:tcPr>
            <w:tcW w:w="966" w:type="dxa"/>
            <w:shd w:val="clear" w:color="auto" w:fill="F2F2F2"/>
            <w:vAlign w:val="center"/>
            <w:hideMark/>
          </w:tcPr>
          <w:p w14:paraId="63286FEA"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15,45,000</w:t>
            </w:r>
          </w:p>
        </w:tc>
        <w:tc>
          <w:tcPr>
            <w:tcW w:w="990" w:type="dxa"/>
            <w:shd w:val="clear" w:color="auto" w:fill="F2F2F2"/>
            <w:vAlign w:val="center"/>
            <w:hideMark/>
          </w:tcPr>
          <w:p w14:paraId="215A4A83"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1,333</w:t>
            </w:r>
          </w:p>
        </w:tc>
        <w:tc>
          <w:tcPr>
            <w:tcW w:w="810" w:type="dxa"/>
            <w:shd w:val="clear" w:color="auto" w:fill="F2F2F2"/>
            <w:vAlign w:val="center"/>
            <w:hideMark/>
          </w:tcPr>
          <w:p w14:paraId="1FE949A6"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240</w:t>
            </w:r>
          </w:p>
        </w:tc>
        <w:tc>
          <w:tcPr>
            <w:tcW w:w="1350" w:type="dxa"/>
            <w:shd w:val="clear" w:color="auto" w:fill="F2F2F2"/>
            <w:vAlign w:val="center"/>
            <w:hideMark/>
          </w:tcPr>
          <w:p w14:paraId="53BB38C6"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27</w:t>
            </w:r>
          </w:p>
        </w:tc>
        <w:tc>
          <w:tcPr>
            <w:tcW w:w="948" w:type="dxa"/>
            <w:shd w:val="clear" w:color="auto" w:fill="F2F2F2"/>
            <w:vAlign w:val="center"/>
            <w:hideMark/>
          </w:tcPr>
          <w:p w14:paraId="507DEB1B"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1,600</w:t>
            </w:r>
          </w:p>
        </w:tc>
      </w:tr>
      <w:tr w:rsidR="000856EF" w:rsidRPr="000856EF" w14:paraId="2E2B2D3D" w14:textId="77777777" w:rsidTr="000856EF">
        <w:trPr>
          <w:trHeight w:val="510"/>
        </w:trPr>
        <w:tc>
          <w:tcPr>
            <w:tcW w:w="481" w:type="dxa"/>
            <w:shd w:val="clear" w:color="auto" w:fill="F2F2F2"/>
            <w:vAlign w:val="center"/>
            <w:hideMark/>
          </w:tcPr>
          <w:p w14:paraId="7152BE16"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8</w:t>
            </w:r>
          </w:p>
        </w:tc>
        <w:tc>
          <w:tcPr>
            <w:tcW w:w="2001" w:type="dxa"/>
            <w:shd w:val="clear" w:color="auto" w:fill="F2F2F2"/>
            <w:vAlign w:val="center"/>
            <w:hideMark/>
          </w:tcPr>
          <w:p w14:paraId="0E533C8B" w14:textId="77777777" w:rsidR="000856EF" w:rsidRPr="000856EF" w:rsidRDefault="000856EF" w:rsidP="000856EF">
            <w:pPr>
              <w:spacing w:after="0" w:line="240" w:lineRule="auto"/>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Multi Chamber Stenter - 8 Chamber - Wider Width</w:t>
            </w:r>
          </w:p>
        </w:tc>
        <w:tc>
          <w:tcPr>
            <w:tcW w:w="1064" w:type="dxa"/>
            <w:shd w:val="clear" w:color="auto" w:fill="F2F2F2"/>
            <w:vAlign w:val="center"/>
            <w:hideMark/>
          </w:tcPr>
          <w:p w14:paraId="2A465F5D"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Monforts</w:t>
            </w:r>
          </w:p>
        </w:tc>
        <w:tc>
          <w:tcPr>
            <w:tcW w:w="951" w:type="dxa"/>
            <w:shd w:val="clear" w:color="auto" w:fill="F2F2F2"/>
            <w:vAlign w:val="center"/>
            <w:hideMark/>
          </w:tcPr>
          <w:p w14:paraId="68C53578"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USD</w:t>
            </w:r>
          </w:p>
        </w:tc>
        <w:tc>
          <w:tcPr>
            <w:tcW w:w="927" w:type="dxa"/>
            <w:shd w:val="clear" w:color="auto" w:fill="F2F2F2"/>
            <w:vAlign w:val="center"/>
            <w:hideMark/>
          </w:tcPr>
          <w:p w14:paraId="70A12FC2"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w:t>
            </w:r>
          </w:p>
        </w:tc>
        <w:tc>
          <w:tcPr>
            <w:tcW w:w="966" w:type="dxa"/>
            <w:shd w:val="clear" w:color="auto" w:fill="F2F2F2"/>
            <w:vAlign w:val="center"/>
            <w:hideMark/>
          </w:tcPr>
          <w:p w14:paraId="72B20648"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5,41,780</w:t>
            </w:r>
          </w:p>
        </w:tc>
        <w:tc>
          <w:tcPr>
            <w:tcW w:w="990" w:type="dxa"/>
            <w:shd w:val="clear" w:color="auto" w:fill="F2F2F2"/>
            <w:vAlign w:val="center"/>
            <w:hideMark/>
          </w:tcPr>
          <w:p w14:paraId="32A7EC12"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413</w:t>
            </w:r>
          </w:p>
        </w:tc>
        <w:tc>
          <w:tcPr>
            <w:tcW w:w="810" w:type="dxa"/>
            <w:shd w:val="clear" w:color="auto" w:fill="F2F2F2"/>
            <w:vAlign w:val="center"/>
            <w:hideMark/>
          </w:tcPr>
          <w:p w14:paraId="6F184860"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74</w:t>
            </w:r>
          </w:p>
        </w:tc>
        <w:tc>
          <w:tcPr>
            <w:tcW w:w="1350" w:type="dxa"/>
            <w:shd w:val="clear" w:color="auto" w:fill="F2F2F2"/>
            <w:vAlign w:val="center"/>
            <w:hideMark/>
          </w:tcPr>
          <w:p w14:paraId="119D82EA"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8</w:t>
            </w:r>
          </w:p>
        </w:tc>
        <w:tc>
          <w:tcPr>
            <w:tcW w:w="948" w:type="dxa"/>
            <w:shd w:val="clear" w:color="auto" w:fill="F2F2F2"/>
            <w:vAlign w:val="center"/>
            <w:hideMark/>
          </w:tcPr>
          <w:p w14:paraId="62B3FE2F"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495</w:t>
            </w:r>
          </w:p>
        </w:tc>
      </w:tr>
      <w:tr w:rsidR="000856EF" w:rsidRPr="000856EF" w14:paraId="70541819" w14:textId="77777777" w:rsidTr="000856EF">
        <w:trPr>
          <w:trHeight w:val="300"/>
        </w:trPr>
        <w:tc>
          <w:tcPr>
            <w:tcW w:w="481" w:type="dxa"/>
            <w:shd w:val="clear" w:color="auto" w:fill="F2F2F2"/>
            <w:vAlign w:val="center"/>
            <w:hideMark/>
          </w:tcPr>
          <w:p w14:paraId="497340AC"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9</w:t>
            </w:r>
          </w:p>
        </w:tc>
        <w:tc>
          <w:tcPr>
            <w:tcW w:w="2001" w:type="dxa"/>
            <w:shd w:val="clear" w:color="auto" w:fill="F2F2F2"/>
            <w:vAlign w:val="center"/>
            <w:hideMark/>
          </w:tcPr>
          <w:p w14:paraId="6584D335" w14:textId="77777777" w:rsidR="000856EF" w:rsidRPr="000856EF" w:rsidRDefault="000856EF" w:rsidP="000856EF">
            <w:pPr>
              <w:spacing w:after="0" w:line="240" w:lineRule="auto"/>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Sanforizing machine - Wider Width</w:t>
            </w:r>
          </w:p>
        </w:tc>
        <w:tc>
          <w:tcPr>
            <w:tcW w:w="1064" w:type="dxa"/>
            <w:shd w:val="clear" w:color="auto" w:fill="F2F2F2"/>
            <w:vAlign w:val="center"/>
            <w:hideMark/>
          </w:tcPr>
          <w:p w14:paraId="33A79875"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Monforts</w:t>
            </w:r>
          </w:p>
        </w:tc>
        <w:tc>
          <w:tcPr>
            <w:tcW w:w="951" w:type="dxa"/>
            <w:shd w:val="clear" w:color="auto" w:fill="F2F2F2"/>
            <w:vAlign w:val="center"/>
            <w:hideMark/>
          </w:tcPr>
          <w:p w14:paraId="3F90922D"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Euro</w:t>
            </w:r>
          </w:p>
        </w:tc>
        <w:tc>
          <w:tcPr>
            <w:tcW w:w="927" w:type="dxa"/>
            <w:shd w:val="clear" w:color="auto" w:fill="F2F2F2"/>
            <w:vAlign w:val="center"/>
            <w:hideMark/>
          </w:tcPr>
          <w:p w14:paraId="2844A1BD"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w:t>
            </w:r>
          </w:p>
        </w:tc>
        <w:tc>
          <w:tcPr>
            <w:tcW w:w="966" w:type="dxa"/>
            <w:shd w:val="clear" w:color="auto" w:fill="F2F2F2"/>
            <w:vAlign w:val="center"/>
            <w:hideMark/>
          </w:tcPr>
          <w:p w14:paraId="6BFD9DE2"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5,12,997</w:t>
            </w:r>
          </w:p>
        </w:tc>
        <w:tc>
          <w:tcPr>
            <w:tcW w:w="990" w:type="dxa"/>
            <w:shd w:val="clear" w:color="auto" w:fill="F2F2F2"/>
            <w:vAlign w:val="center"/>
            <w:hideMark/>
          </w:tcPr>
          <w:p w14:paraId="7B9ED937"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443</w:t>
            </w:r>
          </w:p>
        </w:tc>
        <w:tc>
          <w:tcPr>
            <w:tcW w:w="810" w:type="dxa"/>
            <w:shd w:val="clear" w:color="auto" w:fill="F2F2F2"/>
            <w:vAlign w:val="center"/>
            <w:hideMark/>
          </w:tcPr>
          <w:p w14:paraId="18000566"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80</w:t>
            </w:r>
          </w:p>
        </w:tc>
        <w:tc>
          <w:tcPr>
            <w:tcW w:w="1350" w:type="dxa"/>
            <w:shd w:val="clear" w:color="auto" w:fill="F2F2F2"/>
            <w:vAlign w:val="center"/>
            <w:hideMark/>
          </w:tcPr>
          <w:p w14:paraId="53DBDB9E"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9</w:t>
            </w:r>
          </w:p>
        </w:tc>
        <w:tc>
          <w:tcPr>
            <w:tcW w:w="948" w:type="dxa"/>
            <w:shd w:val="clear" w:color="auto" w:fill="F2F2F2"/>
            <w:vAlign w:val="center"/>
            <w:hideMark/>
          </w:tcPr>
          <w:p w14:paraId="348513C4"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531</w:t>
            </w:r>
          </w:p>
        </w:tc>
      </w:tr>
      <w:tr w:rsidR="000856EF" w:rsidRPr="000856EF" w14:paraId="7489CA87" w14:textId="77777777" w:rsidTr="000856EF">
        <w:trPr>
          <w:trHeight w:val="510"/>
        </w:trPr>
        <w:tc>
          <w:tcPr>
            <w:tcW w:w="481" w:type="dxa"/>
            <w:shd w:val="clear" w:color="auto" w:fill="F2F2F2"/>
            <w:vAlign w:val="center"/>
            <w:hideMark/>
          </w:tcPr>
          <w:p w14:paraId="652D6560"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10</w:t>
            </w:r>
          </w:p>
        </w:tc>
        <w:tc>
          <w:tcPr>
            <w:tcW w:w="2001" w:type="dxa"/>
            <w:shd w:val="clear" w:color="auto" w:fill="F2F2F2"/>
            <w:vAlign w:val="center"/>
            <w:hideMark/>
          </w:tcPr>
          <w:p w14:paraId="1996FC1A" w14:textId="77777777" w:rsidR="000856EF" w:rsidRPr="000856EF" w:rsidRDefault="000856EF" w:rsidP="000856EF">
            <w:pPr>
              <w:spacing w:after="0" w:line="240" w:lineRule="auto"/>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Calendaring Machine - Wider Width</w:t>
            </w:r>
          </w:p>
        </w:tc>
        <w:tc>
          <w:tcPr>
            <w:tcW w:w="1064" w:type="dxa"/>
            <w:shd w:val="clear" w:color="auto" w:fill="F2F2F2"/>
            <w:vAlign w:val="center"/>
            <w:hideMark/>
          </w:tcPr>
          <w:p w14:paraId="50523E52"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Guarneri Technology</w:t>
            </w:r>
          </w:p>
        </w:tc>
        <w:tc>
          <w:tcPr>
            <w:tcW w:w="951" w:type="dxa"/>
            <w:shd w:val="clear" w:color="auto" w:fill="F2F2F2"/>
            <w:vAlign w:val="center"/>
            <w:hideMark/>
          </w:tcPr>
          <w:p w14:paraId="7E2DB790"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Euro</w:t>
            </w:r>
          </w:p>
        </w:tc>
        <w:tc>
          <w:tcPr>
            <w:tcW w:w="927" w:type="dxa"/>
            <w:shd w:val="clear" w:color="auto" w:fill="F2F2F2"/>
            <w:vAlign w:val="center"/>
            <w:hideMark/>
          </w:tcPr>
          <w:p w14:paraId="3AE7FF1B"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w:t>
            </w:r>
          </w:p>
        </w:tc>
        <w:tc>
          <w:tcPr>
            <w:tcW w:w="966" w:type="dxa"/>
            <w:shd w:val="clear" w:color="auto" w:fill="F2F2F2"/>
            <w:vAlign w:val="center"/>
            <w:hideMark/>
          </w:tcPr>
          <w:p w14:paraId="713288F2"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3,91,400</w:t>
            </w:r>
          </w:p>
        </w:tc>
        <w:tc>
          <w:tcPr>
            <w:tcW w:w="990" w:type="dxa"/>
            <w:shd w:val="clear" w:color="auto" w:fill="F2F2F2"/>
            <w:vAlign w:val="center"/>
            <w:hideMark/>
          </w:tcPr>
          <w:p w14:paraId="3ABC9976"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338</w:t>
            </w:r>
          </w:p>
        </w:tc>
        <w:tc>
          <w:tcPr>
            <w:tcW w:w="810" w:type="dxa"/>
            <w:shd w:val="clear" w:color="auto" w:fill="F2F2F2"/>
            <w:vAlign w:val="center"/>
            <w:hideMark/>
          </w:tcPr>
          <w:p w14:paraId="70580CEB"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61</w:t>
            </w:r>
          </w:p>
        </w:tc>
        <w:tc>
          <w:tcPr>
            <w:tcW w:w="1350" w:type="dxa"/>
            <w:shd w:val="clear" w:color="auto" w:fill="F2F2F2"/>
            <w:vAlign w:val="center"/>
            <w:hideMark/>
          </w:tcPr>
          <w:p w14:paraId="7CF49764"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7</w:t>
            </w:r>
          </w:p>
        </w:tc>
        <w:tc>
          <w:tcPr>
            <w:tcW w:w="948" w:type="dxa"/>
            <w:shd w:val="clear" w:color="auto" w:fill="F2F2F2"/>
            <w:vAlign w:val="center"/>
            <w:hideMark/>
          </w:tcPr>
          <w:p w14:paraId="4E60D9A1"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405</w:t>
            </w:r>
          </w:p>
        </w:tc>
      </w:tr>
      <w:tr w:rsidR="000856EF" w:rsidRPr="000856EF" w14:paraId="2C27AB8B" w14:textId="77777777" w:rsidTr="000856EF">
        <w:trPr>
          <w:trHeight w:val="300"/>
        </w:trPr>
        <w:tc>
          <w:tcPr>
            <w:tcW w:w="481" w:type="dxa"/>
            <w:shd w:val="clear" w:color="auto" w:fill="F2F2F2"/>
            <w:vAlign w:val="center"/>
            <w:hideMark/>
          </w:tcPr>
          <w:p w14:paraId="652BA376"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12</w:t>
            </w:r>
          </w:p>
        </w:tc>
        <w:tc>
          <w:tcPr>
            <w:tcW w:w="2001" w:type="dxa"/>
            <w:shd w:val="clear" w:color="auto" w:fill="F2F2F2"/>
            <w:vAlign w:val="center"/>
            <w:hideMark/>
          </w:tcPr>
          <w:p w14:paraId="562AE0F9" w14:textId="77777777" w:rsidR="000856EF" w:rsidRPr="000856EF" w:rsidRDefault="000856EF" w:rsidP="000856EF">
            <w:pPr>
              <w:spacing w:after="0" w:line="240" w:lineRule="auto"/>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Weft Straightner</w:t>
            </w:r>
          </w:p>
        </w:tc>
        <w:tc>
          <w:tcPr>
            <w:tcW w:w="1064" w:type="dxa"/>
            <w:shd w:val="clear" w:color="auto" w:fill="F2F2F2"/>
            <w:vAlign w:val="center"/>
            <w:hideMark/>
          </w:tcPr>
          <w:p w14:paraId="46059B01"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Mahlo</w:t>
            </w:r>
          </w:p>
        </w:tc>
        <w:tc>
          <w:tcPr>
            <w:tcW w:w="951" w:type="dxa"/>
            <w:shd w:val="clear" w:color="auto" w:fill="F2F2F2"/>
            <w:vAlign w:val="center"/>
            <w:hideMark/>
          </w:tcPr>
          <w:p w14:paraId="60185A71"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Euro</w:t>
            </w:r>
          </w:p>
        </w:tc>
        <w:tc>
          <w:tcPr>
            <w:tcW w:w="927" w:type="dxa"/>
            <w:shd w:val="clear" w:color="auto" w:fill="F2F2F2"/>
            <w:vAlign w:val="center"/>
            <w:hideMark/>
          </w:tcPr>
          <w:p w14:paraId="21527C2A"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w:t>
            </w:r>
          </w:p>
        </w:tc>
        <w:tc>
          <w:tcPr>
            <w:tcW w:w="966" w:type="dxa"/>
            <w:shd w:val="clear" w:color="auto" w:fill="F2F2F2"/>
            <w:vAlign w:val="center"/>
            <w:hideMark/>
          </w:tcPr>
          <w:p w14:paraId="74722C4C"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61,800</w:t>
            </w:r>
          </w:p>
        </w:tc>
        <w:tc>
          <w:tcPr>
            <w:tcW w:w="990" w:type="dxa"/>
            <w:shd w:val="clear" w:color="auto" w:fill="F2F2F2"/>
            <w:vAlign w:val="center"/>
            <w:hideMark/>
          </w:tcPr>
          <w:p w14:paraId="5B1A6608"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53</w:t>
            </w:r>
          </w:p>
        </w:tc>
        <w:tc>
          <w:tcPr>
            <w:tcW w:w="810" w:type="dxa"/>
            <w:shd w:val="clear" w:color="auto" w:fill="F2F2F2"/>
            <w:vAlign w:val="center"/>
            <w:hideMark/>
          </w:tcPr>
          <w:p w14:paraId="1EC915A7"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10</w:t>
            </w:r>
          </w:p>
        </w:tc>
        <w:tc>
          <w:tcPr>
            <w:tcW w:w="1350" w:type="dxa"/>
            <w:shd w:val="clear" w:color="auto" w:fill="F2F2F2"/>
            <w:vAlign w:val="center"/>
            <w:hideMark/>
          </w:tcPr>
          <w:p w14:paraId="23506BDB"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w:t>
            </w:r>
          </w:p>
        </w:tc>
        <w:tc>
          <w:tcPr>
            <w:tcW w:w="948" w:type="dxa"/>
            <w:shd w:val="clear" w:color="auto" w:fill="F2F2F2"/>
            <w:vAlign w:val="center"/>
            <w:hideMark/>
          </w:tcPr>
          <w:p w14:paraId="5F466F46"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64</w:t>
            </w:r>
          </w:p>
        </w:tc>
      </w:tr>
      <w:tr w:rsidR="000856EF" w:rsidRPr="000856EF" w14:paraId="7A116C11" w14:textId="77777777" w:rsidTr="000856EF">
        <w:trPr>
          <w:trHeight w:val="300"/>
        </w:trPr>
        <w:tc>
          <w:tcPr>
            <w:tcW w:w="481" w:type="dxa"/>
            <w:shd w:val="clear" w:color="auto" w:fill="F2F2F2"/>
            <w:vAlign w:val="center"/>
            <w:hideMark/>
          </w:tcPr>
          <w:p w14:paraId="08ECC88B" w14:textId="77777777" w:rsidR="000856EF" w:rsidRPr="000856EF" w:rsidRDefault="000856EF" w:rsidP="000856EF">
            <w:pPr>
              <w:spacing w:after="0" w:line="240" w:lineRule="auto"/>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 </w:t>
            </w:r>
          </w:p>
        </w:tc>
        <w:tc>
          <w:tcPr>
            <w:tcW w:w="2001" w:type="dxa"/>
            <w:shd w:val="clear" w:color="auto" w:fill="F2F2F2"/>
            <w:vAlign w:val="center"/>
            <w:hideMark/>
          </w:tcPr>
          <w:p w14:paraId="7ED63630" w14:textId="77777777" w:rsidR="000856EF" w:rsidRPr="000856EF" w:rsidRDefault="000856EF" w:rsidP="000856EF">
            <w:pPr>
              <w:spacing w:after="0" w:line="240" w:lineRule="auto"/>
              <w:rPr>
                <w:rFonts w:ascii="Arial Narrow" w:eastAsia="Times New Roman" w:hAnsi="Arial Narrow" w:cs="Calibri"/>
                <w:b/>
                <w:bCs/>
                <w:color w:val="000000"/>
                <w:sz w:val="20"/>
                <w:szCs w:val="20"/>
                <w:lang w:eastAsia="en-IN"/>
              </w:rPr>
            </w:pPr>
            <w:r w:rsidRPr="000856EF">
              <w:rPr>
                <w:rFonts w:ascii="Arial Narrow" w:eastAsia="Times New Roman" w:hAnsi="Arial Narrow" w:cs="Calibri"/>
                <w:b/>
                <w:bCs/>
                <w:color w:val="000000"/>
                <w:sz w:val="20"/>
                <w:szCs w:val="20"/>
                <w:lang w:eastAsia="en-IN"/>
              </w:rPr>
              <w:t> </w:t>
            </w:r>
          </w:p>
        </w:tc>
        <w:tc>
          <w:tcPr>
            <w:tcW w:w="1064" w:type="dxa"/>
            <w:shd w:val="clear" w:color="auto" w:fill="F2F2F2"/>
            <w:vAlign w:val="center"/>
            <w:hideMark/>
          </w:tcPr>
          <w:p w14:paraId="7AE9CA64"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 </w:t>
            </w:r>
          </w:p>
        </w:tc>
        <w:tc>
          <w:tcPr>
            <w:tcW w:w="951" w:type="dxa"/>
            <w:shd w:val="clear" w:color="auto" w:fill="F2F2F2"/>
            <w:vAlign w:val="center"/>
            <w:hideMark/>
          </w:tcPr>
          <w:p w14:paraId="76066160"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 </w:t>
            </w:r>
          </w:p>
        </w:tc>
        <w:tc>
          <w:tcPr>
            <w:tcW w:w="927" w:type="dxa"/>
            <w:shd w:val="clear" w:color="auto" w:fill="F2F2F2"/>
            <w:vAlign w:val="center"/>
            <w:hideMark/>
          </w:tcPr>
          <w:p w14:paraId="6DD2943C"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 </w:t>
            </w:r>
          </w:p>
        </w:tc>
        <w:tc>
          <w:tcPr>
            <w:tcW w:w="966" w:type="dxa"/>
            <w:shd w:val="clear" w:color="auto" w:fill="F2F2F2"/>
            <w:vAlign w:val="center"/>
            <w:hideMark/>
          </w:tcPr>
          <w:p w14:paraId="428DC572" w14:textId="77777777" w:rsidR="000856EF" w:rsidRPr="000856EF" w:rsidRDefault="000856EF" w:rsidP="000856EF">
            <w:pPr>
              <w:spacing w:after="0" w:line="240" w:lineRule="auto"/>
              <w:jc w:val="right"/>
              <w:rPr>
                <w:rFonts w:ascii="Arial Narrow" w:eastAsia="Times New Roman" w:hAnsi="Arial Narrow" w:cs="Calibri"/>
                <w:b/>
                <w:bCs/>
                <w:color w:val="000000"/>
                <w:sz w:val="20"/>
                <w:szCs w:val="20"/>
                <w:lang w:eastAsia="en-IN"/>
              </w:rPr>
            </w:pPr>
            <w:r w:rsidRPr="000856EF">
              <w:rPr>
                <w:rFonts w:ascii="Arial Narrow" w:eastAsia="Times New Roman" w:hAnsi="Arial Narrow" w:cs="Calibri"/>
                <w:b/>
                <w:bCs/>
                <w:color w:val="000000"/>
                <w:sz w:val="20"/>
                <w:szCs w:val="20"/>
                <w:lang w:eastAsia="en-IN"/>
              </w:rPr>
              <w:t>Total</w:t>
            </w:r>
          </w:p>
        </w:tc>
        <w:tc>
          <w:tcPr>
            <w:tcW w:w="990" w:type="dxa"/>
            <w:shd w:val="clear" w:color="auto" w:fill="F2F2F2"/>
            <w:vAlign w:val="center"/>
            <w:hideMark/>
          </w:tcPr>
          <w:p w14:paraId="53DC85CC" w14:textId="77777777" w:rsidR="000856EF" w:rsidRPr="000856EF" w:rsidRDefault="000856EF" w:rsidP="000856EF">
            <w:pPr>
              <w:spacing w:after="0" w:line="240" w:lineRule="auto"/>
              <w:jc w:val="center"/>
              <w:rPr>
                <w:rFonts w:ascii="Arial Narrow" w:eastAsia="Times New Roman" w:hAnsi="Arial Narrow" w:cs="Calibri"/>
                <w:b/>
                <w:bCs/>
                <w:color w:val="000000"/>
                <w:sz w:val="20"/>
                <w:szCs w:val="20"/>
                <w:lang w:eastAsia="en-IN"/>
              </w:rPr>
            </w:pPr>
            <w:r w:rsidRPr="000856EF">
              <w:rPr>
                <w:rFonts w:ascii="Arial Narrow" w:eastAsia="Times New Roman" w:hAnsi="Arial Narrow" w:cs="Calibri"/>
                <w:b/>
                <w:bCs/>
                <w:color w:val="000000"/>
                <w:sz w:val="20"/>
                <w:szCs w:val="20"/>
                <w:lang w:eastAsia="en-IN"/>
              </w:rPr>
              <w:t>10,525</w:t>
            </w:r>
          </w:p>
        </w:tc>
        <w:tc>
          <w:tcPr>
            <w:tcW w:w="810" w:type="dxa"/>
            <w:shd w:val="clear" w:color="auto" w:fill="F2F2F2"/>
            <w:vAlign w:val="center"/>
            <w:hideMark/>
          </w:tcPr>
          <w:p w14:paraId="4E05C5B7" w14:textId="77777777" w:rsidR="000856EF" w:rsidRPr="000856EF" w:rsidRDefault="000856EF" w:rsidP="000856EF">
            <w:pPr>
              <w:spacing w:after="0" w:line="240" w:lineRule="auto"/>
              <w:jc w:val="center"/>
              <w:rPr>
                <w:rFonts w:ascii="Arial Narrow" w:eastAsia="Times New Roman" w:hAnsi="Arial Narrow" w:cs="Calibri"/>
                <w:b/>
                <w:bCs/>
                <w:color w:val="000000"/>
                <w:sz w:val="20"/>
                <w:szCs w:val="20"/>
                <w:lang w:eastAsia="en-IN"/>
              </w:rPr>
            </w:pPr>
            <w:r w:rsidRPr="000856EF">
              <w:rPr>
                <w:rFonts w:ascii="Arial Narrow" w:eastAsia="Times New Roman" w:hAnsi="Arial Narrow" w:cs="Calibri"/>
                <w:b/>
                <w:bCs/>
                <w:color w:val="000000"/>
                <w:sz w:val="20"/>
                <w:szCs w:val="20"/>
                <w:lang w:eastAsia="en-IN"/>
              </w:rPr>
              <w:t>1,895</w:t>
            </w:r>
          </w:p>
        </w:tc>
        <w:tc>
          <w:tcPr>
            <w:tcW w:w="1350" w:type="dxa"/>
            <w:shd w:val="clear" w:color="auto" w:fill="F2F2F2"/>
            <w:vAlign w:val="center"/>
            <w:hideMark/>
          </w:tcPr>
          <w:p w14:paraId="4E7ED8D1" w14:textId="77777777" w:rsidR="000856EF" w:rsidRPr="000856EF" w:rsidRDefault="000856EF" w:rsidP="000856EF">
            <w:pPr>
              <w:spacing w:after="0" w:line="240" w:lineRule="auto"/>
              <w:jc w:val="center"/>
              <w:rPr>
                <w:rFonts w:ascii="Arial Narrow" w:eastAsia="Times New Roman" w:hAnsi="Arial Narrow" w:cs="Calibri"/>
                <w:b/>
                <w:bCs/>
                <w:color w:val="000000"/>
                <w:sz w:val="20"/>
                <w:szCs w:val="20"/>
                <w:lang w:eastAsia="en-IN"/>
              </w:rPr>
            </w:pPr>
            <w:r w:rsidRPr="000856EF">
              <w:rPr>
                <w:rFonts w:ascii="Arial Narrow" w:eastAsia="Times New Roman" w:hAnsi="Arial Narrow" w:cs="Calibri"/>
                <w:b/>
                <w:bCs/>
                <w:color w:val="000000"/>
                <w:sz w:val="20"/>
                <w:szCs w:val="20"/>
                <w:lang w:eastAsia="en-IN"/>
              </w:rPr>
              <w:t>211</w:t>
            </w:r>
          </w:p>
        </w:tc>
        <w:tc>
          <w:tcPr>
            <w:tcW w:w="948" w:type="dxa"/>
            <w:shd w:val="clear" w:color="auto" w:fill="F2F2F2"/>
            <w:vAlign w:val="center"/>
            <w:hideMark/>
          </w:tcPr>
          <w:p w14:paraId="7350B3DF" w14:textId="77777777" w:rsidR="000856EF" w:rsidRPr="000856EF" w:rsidRDefault="000856EF" w:rsidP="000856EF">
            <w:pPr>
              <w:spacing w:after="0" w:line="240" w:lineRule="auto"/>
              <w:jc w:val="center"/>
              <w:rPr>
                <w:rFonts w:ascii="Arial Narrow" w:eastAsia="Times New Roman" w:hAnsi="Arial Narrow" w:cs="Calibri"/>
                <w:b/>
                <w:bCs/>
                <w:color w:val="000000"/>
                <w:sz w:val="20"/>
                <w:szCs w:val="20"/>
                <w:lang w:eastAsia="en-IN"/>
              </w:rPr>
            </w:pPr>
            <w:r w:rsidRPr="000856EF">
              <w:rPr>
                <w:rFonts w:ascii="Arial Narrow" w:eastAsia="Times New Roman" w:hAnsi="Arial Narrow" w:cs="Calibri"/>
                <w:b/>
                <w:bCs/>
                <w:color w:val="000000"/>
                <w:sz w:val="20"/>
                <w:szCs w:val="20"/>
                <w:lang w:eastAsia="en-IN"/>
              </w:rPr>
              <w:t>12,630</w:t>
            </w:r>
          </w:p>
        </w:tc>
      </w:tr>
    </w:tbl>
    <w:p w14:paraId="44297603" w14:textId="77777777" w:rsidR="000856EF" w:rsidRDefault="000856EF" w:rsidP="009A38D9">
      <w:pPr>
        <w:spacing w:after="0" w:line="360" w:lineRule="auto"/>
        <w:jc w:val="both"/>
        <w:rPr>
          <w:rFonts w:ascii="Arial Narrow" w:hAnsi="Arial Narrow"/>
          <w:b/>
          <w:bCs/>
          <w:sz w:val="26"/>
          <w:szCs w:val="26"/>
        </w:rPr>
      </w:pPr>
    </w:p>
    <w:p w14:paraId="4BEA4CEC" w14:textId="77777777" w:rsidR="00DC23EF" w:rsidRPr="00880054" w:rsidRDefault="00DC23EF" w:rsidP="00DC23EF">
      <w:pPr>
        <w:autoSpaceDE w:val="0"/>
        <w:autoSpaceDN w:val="0"/>
        <w:adjustRightInd w:val="0"/>
        <w:spacing w:after="0" w:line="240" w:lineRule="auto"/>
        <w:rPr>
          <w:rFonts w:ascii="Arial Narrow" w:eastAsia="Times New Roman" w:hAnsi="Arial Narrow" w:cs="Times New Roman"/>
          <w:b/>
          <w:bCs/>
          <w:color w:val="6B4D2F"/>
          <w:sz w:val="28"/>
          <w:szCs w:val="28"/>
          <w:lang w:eastAsia="x-none" w:bidi="bn-IN"/>
        </w:rPr>
      </w:pPr>
      <w:r w:rsidRPr="00880054">
        <w:rPr>
          <w:rFonts w:ascii="Arial Narrow" w:eastAsia="Times New Roman" w:hAnsi="Arial Narrow" w:cs="Times New Roman"/>
          <w:b/>
          <w:bCs/>
          <w:color w:val="6B4D2F"/>
          <w:sz w:val="28"/>
          <w:szCs w:val="28"/>
          <w:lang w:eastAsia="x-none" w:bidi="bn-IN"/>
        </w:rPr>
        <w:t xml:space="preserve">OBSERVATIONS:- </w:t>
      </w:r>
    </w:p>
    <w:p w14:paraId="340EA041" w14:textId="77777777" w:rsidR="00167633" w:rsidRDefault="00DC23EF" w:rsidP="00167633">
      <w:pPr>
        <w:pStyle w:val="ListParagraph"/>
        <w:numPr>
          <w:ilvl w:val="0"/>
          <w:numId w:val="17"/>
        </w:numPr>
        <w:spacing w:line="360" w:lineRule="auto"/>
        <w:ind w:left="360" w:hanging="270"/>
        <w:jc w:val="both"/>
        <w:rPr>
          <w:rFonts w:ascii="Arial Narrow" w:hAnsi="Arial Narrow"/>
          <w:sz w:val="26"/>
          <w:szCs w:val="26"/>
        </w:rPr>
      </w:pPr>
      <w:r w:rsidRPr="00E50699">
        <w:rPr>
          <w:rFonts w:ascii="Arial Narrow" w:hAnsi="Arial Narrow"/>
          <w:sz w:val="26"/>
          <w:szCs w:val="26"/>
        </w:rPr>
        <w:t>The Company has</w:t>
      </w:r>
      <w:r w:rsidR="004E2B3C">
        <w:rPr>
          <w:rFonts w:ascii="Arial Narrow" w:hAnsi="Arial Narrow"/>
          <w:sz w:val="26"/>
          <w:szCs w:val="26"/>
        </w:rPr>
        <w:t xml:space="preserve"> considered GST of 18% for Imported Machinery, we are at </w:t>
      </w:r>
      <w:r w:rsidR="000365B7">
        <w:rPr>
          <w:rFonts w:ascii="Arial Narrow" w:hAnsi="Arial Narrow"/>
          <w:sz w:val="26"/>
          <w:szCs w:val="26"/>
        </w:rPr>
        <w:t>opinion</w:t>
      </w:r>
      <w:r w:rsidR="004E2B3C">
        <w:rPr>
          <w:rFonts w:ascii="Arial Narrow" w:hAnsi="Arial Narrow"/>
          <w:sz w:val="26"/>
          <w:szCs w:val="26"/>
        </w:rPr>
        <w:t xml:space="preserve"> that the GST on Imported machinery should not be applicable. </w:t>
      </w:r>
      <w:r w:rsidRPr="00E50699">
        <w:rPr>
          <w:rFonts w:ascii="Arial Narrow" w:hAnsi="Arial Narrow"/>
          <w:sz w:val="26"/>
          <w:szCs w:val="26"/>
        </w:rPr>
        <w:t xml:space="preserve"> </w:t>
      </w:r>
    </w:p>
    <w:p w14:paraId="3CBE4931" w14:textId="38BE0F59" w:rsidR="00167633" w:rsidRDefault="00167633" w:rsidP="00167633">
      <w:pPr>
        <w:pStyle w:val="ListParagraph"/>
        <w:numPr>
          <w:ilvl w:val="0"/>
          <w:numId w:val="17"/>
        </w:numPr>
        <w:spacing w:line="360" w:lineRule="auto"/>
        <w:ind w:left="360" w:hanging="270"/>
        <w:jc w:val="both"/>
        <w:rPr>
          <w:rFonts w:ascii="Arial Narrow" w:hAnsi="Arial Narrow"/>
          <w:sz w:val="26"/>
          <w:szCs w:val="26"/>
        </w:rPr>
      </w:pPr>
      <w:r w:rsidRPr="00167633">
        <w:rPr>
          <w:rFonts w:ascii="Arial Narrow" w:hAnsi="Arial Narrow"/>
          <w:sz w:val="26"/>
          <w:szCs w:val="26"/>
        </w:rPr>
        <w:t>Company has not considered the Cost of 10 Chamber Stenter, 2 sets Fong's PLC based Package Dyeing Machine, Rotary Screen Printing Machine, Automatic Dosing System, Laser Engraver, Continuous Steaming Plant Type VPM</w:t>
      </w:r>
      <w:r>
        <w:rPr>
          <w:rFonts w:ascii="Arial Narrow" w:hAnsi="Arial Narrow"/>
          <w:sz w:val="26"/>
          <w:szCs w:val="26"/>
        </w:rPr>
        <w:t>.</w:t>
      </w:r>
    </w:p>
    <w:p w14:paraId="3BB69414" w14:textId="46B6BC37" w:rsidR="00130B95" w:rsidRPr="00167633" w:rsidRDefault="00130B95" w:rsidP="00167633">
      <w:pPr>
        <w:pStyle w:val="ListParagraph"/>
        <w:numPr>
          <w:ilvl w:val="0"/>
          <w:numId w:val="17"/>
        </w:numPr>
        <w:spacing w:line="360" w:lineRule="auto"/>
        <w:ind w:left="360" w:hanging="270"/>
        <w:jc w:val="both"/>
        <w:rPr>
          <w:rFonts w:ascii="Arial Narrow" w:hAnsi="Arial Narrow"/>
          <w:sz w:val="26"/>
          <w:szCs w:val="26"/>
        </w:rPr>
      </w:pPr>
      <w:r>
        <w:rPr>
          <w:rFonts w:ascii="Arial Narrow" w:hAnsi="Arial Narrow"/>
          <w:sz w:val="26"/>
          <w:szCs w:val="26"/>
        </w:rPr>
        <w:t>Company has not provided the details for all PO/WO.</w:t>
      </w:r>
    </w:p>
    <w:p w14:paraId="2CD239AB" w14:textId="77777777" w:rsidR="00245727" w:rsidRDefault="00245727" w:rsidP="009A38D9">
      <w:pPr>
        <w:spacing w:after="0" w:line="360" w:lineRule="auto"/>
        <w:jc w:val="both"/>
        <w:rPr>
          <w:rFonts w:ascii="Arial Narrow" w:hAnsi="Arial Narrow"/>
          <w:sz w:val="26"/>
          <w:szCs w:val="26"/>
          <w:lang w:val="en-US"/>
        </w:rPr>
      </w:pPr>
    </w:p>
    <w:p w14:paraId="0D7A12F1" w14:textId="66124DC1" w:rsidR="00D21942" w:rsidRDefault="00D21942" w:rsidP="00D21942">
      <w:pPr>
        <w:spacing w:after="0" w:line="360" w:lineRule="auto"/>
        <w:jc w:val="both"/>
        <w:rPr>
          <w:rFonts w:ascii="Arial Narrow" w:hAnsi="Arial Narrow"/>
          <w:b/>
          <w:bCs/>
          <w:sz w:val="26"/>
          <w:szCs w:val="26"/>
        </w:rPr>
      </w:pPr>
      <w:r w:rsidRPr="00245727">
        <w:rPr>
          <w:rFonts w:ascii="Arial Narrow" w:hAnsi="Arial Narrow"/>
          <w:b/>
          <w:bCs/>
          <w:sz w:val="26"/>
          <w:szCs w:val="26"/>
        </w:rPr>
        <w:t xml:space="preserve">Breakup of </w:t>
      </w:r>
      <w:r>
        <w:rPr>
          <w:rFonts w:ascii="Arial Narrow" w:hAnsi="Arial Narrow"/>
          <w:b/>
          <w:bCs/>
          <w:sz w:val="26"/>
          <w:szCs w:val="26"/>
        </w:rPr>
        <w:t xml:space="preserve">Indigenous </w:t>
      </w:r>
      <w:r w:rsidRPr="00245727">
        <w:rPr>
          <w:rFonts w:ascii="Arial Narrow" w:hAnsi="Arial Narrow"/>
          <w:b/>
          <w:bCs/>
          <w:sz w:val="26"/>
          <w:szCs w:val="26"/>
        </w:rPr>
        <w:t xml:space="preserve">Plant &amp; Machinery is as under: - </w:t>
      </w:r>
    </w:p>
    <w:tbl>
      <w:tblPr>
        <w:tblW w:w="976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blLook w:val="04A0" w:firstRow="1" w:lastRow="0" w:firstColumn="1" w:lastColumn="0" w:noHBand="0" w:noVBand="1"/>
      </w:tblPr>
      <w:tblGrid>
        <w:gridCol w:w="700"/>
        <w:gridCol w:w="2600"/>
        <w:gridCol w:w="960"/>
        <w:gridCol w:w="740"/>
        <w:gridCol w:w="880"/>
        <w:gridCol w:w="980"/>
        <w:gridCol w:w="1920"/>
        <w:gridCol w:w="980"/>
      </w:tblGrid>
      <w:tr w:rsidR="004E2B3C" w:rsidRPr="004E2B3C" w14:paraId="3F5C6833" w14:textId="77777777" w:rsidTr="004E2B3C">
        <w:trPr>
          <w:trHeight w:val="765"/>
        </w:trPr>
        <w:tc>
          <w:tcPr>
            <w:tcW w:w="700" w:type="dxa"/>
            <w:shd w:val="clear" w:color="auto" w:fill="D60093"/>
            <w:vAlign w:val="center"/>
            <w:hideMark/>
          </w:tcPr>
          <w:p w14:paraId="622B1D00" w14:textId="70586F38" w:rsidR="004E2B3C" w:rsidRPr="004E2B3C" w:rsidRDefault="004E2B3C" w:rsidP="004E2B3C">
            <w:pPr>
              <w:spacing w:after="0" w:line="240" w:lineRule="auto"/>
              <w:jc w:val="center"/>
              <w:rPr>
                <w:rFonts w:ascii="Arial Narrow" w:eastAsia="Times New Roman" w:hAnsi="Arial Narrow" w:cs="Calibri"/>
                <w:color w:val="FFFFFF" w:themeColor="background1"/>
                <w:sz w:val="20"/>
                <w:szCs w:val="20"/>
                <w:lang w:eastAsia="en-IN"/>
              </w:rPr>
            </w:pPr>
            <w:r w:rsidRPr="004E2B3C">
              <w:rPr>
                <w:rFonts w:ascii="Arial Narrow" w:eastAsia="Times New Roman" w:hAnsi="Arial Narrow" w:cs="Calibri"/>
                <w:color w:val="FFFFFF" w:themeColor="background1"/>
                <w:sz w:val="20"/>
                <w:szCs w:val="20"/>
                <w:lang w:eastAsia="en-IN"/>
              </w:rPr>
              <w:t>S. No.</w:t>
            </w:r>
          </w:p>
        </w:tc>
        <w:tc>
          <w:tcPr>
            <w:tcW w:w="2600" w:type="dxa"/>
            <w:shd w:val="clear" w:color="auto" w:fill="D60093"/>
            <w:vAlign w:val="center"/>
            <w:hideMark/>
          </w:tcPr>
          <w:p w14:paraId="2B046696" w14:textId="77777777" w:rsidR="004E2B3C" w:rsidRPr="004E2B3C" w:rsidRDefault="004E2B3C" w:rsidP="004E2B3C">
            <w:pPr>
              <w:spacing w:after="0" w:line="240" w:lineRule="auto"/>
              <w:rPr>
                <w:rFonts w:ascii="Arial Narrow" w:eastAsia="Times New Roman" w:hAnsi="Arial Narrow" w:cs="Calibri"/>
                <w:color w:val="FFFFFF" w:themeColor="background1"/>
                <w:sz w:val="20"/>
                <w:szCs w:val="20"/>
                <w:lang w:eastAsia="en-IN"/>
              </w:rPr>
            </w:pPr>
            <w:r w:rsidRPr="004E2B3C">
              <w:rPr>
                <w:rFonts w:ascii="Arial Narrow" w:eastAsia="Times New Roman" w:hAnsi="Arial Narrow" w:cs="Calibri"/>
                <w:color w:val="FFFFFF" w:themeColor="background1"/>
                <w:sz w:val="20"/>
                <w:szCs w:val="20"/>
                <w:lang w:eastAsia="en-IN"/>
              </w:rPr>
              <w:t>Description</w:t>
            </w:r>
          </w:p>
        </w:tc>
        <w:tc>
          <w:tcPr>
            <w:tcW w:w="960" w:type="dxa"/>
            <w:shd w:val="clear" w:color="auto" w:fill="D60093"/>
            <w:vAlign w:val="center"/>
            <w:hideMark/>
          </w:tcPr>
          <w:p w14:paraId="62E05D4F" w14:textId="77777777" w:rsidR="004E2B3C" w:rsidRPr="004E2B3C" w:rsidRDefault="004E2B3C" w:rsidP="004E2B3C">
            <w:pPr>
              <w:spacing w:after="0" w:line="240" w:lineRule="auto"/>
              <w:rPr>
                <w:rFonts w:ascii="Arial Narrow" w:eastAsia="Times New Roman" w:hAnsi="Arial Narrow" w:cs="Calibri"/>
                <w:color w:val="FFFFFF" w:themeColor="background1"/>
                <w:sz w:val="20"/>
                <w:szCs w:val="20"/>
                <w:lang w:eastAsia="en-IN"/>
              </w:rPr>
            </w:pPr>
            <w:r w:rsidRPr="004E2B3C">
              <w:rPr>
                <w:rFonts w:ascii="Arial Narrow" w:eastAsia="Times New Roman" w:hAnsi="Arial Narrow" w:cs="Calibri"/>
                <w:color w:val="FFFFFF" w:themeColor="background1"/>
                <w:sz w:val="20"/>
                <w:szCs w:val="20"/>
                <w:lang w:eastAsia="en-IN"/>
              </w:rPr>
              <w:t>Make</w:t>
            </w:r>
          </w:p>
        </w:tc>
        <w:tc>
          <w:tcPr>
            <w:tcW w:w="740" w:type="dxa"/>
            <w:shd w:val="clear" w:color="auto" w:fill="D60093"/>
            <w:vAlign w:val="center"/>
            <w:hideMark/>
          </w:tcPr>
          <w:p w14:paraId="54689137" w14:textId="77777777" w:rsidR="004E2B3C" w:rsidRPr="004E2B3C" w:rsidRDefault="004E2B3C" w:rsidP="004E2B3C">
            <w:pPr>
              <w:spacing w:after="0" w:line="240" w:lineRule="auto"/>
              <w:jc w:val="center"/>
              <w:rPr>
                <w:rFonts w:ascii="Arial Narrow" w:eastAsia="Times New Roman" w:hAnsi="Arial Narrow" w:cs="Calibri"/>
                <w:color w:val="FFFFFF" w:themeColor="background1"/>
                <w:sz w:val="20"/>
                <w:szCs w:val="20"/>
                <w:lang w:eastAsia="en-IN"/>
              </w:rPr>
            </w:pPr>
            <w:r w:rsidRPr="004E2B3C">
              <w:rPr>
                <w:rFonts w:ascii="Arial Narrow" w:eastAsia="Times New Roman" w:hAnsi="Arial Narrow" w:cs="Calibri"/>
                <w:color w:val="FFFFFF" w:themeColor="background1"/>
                <w:sz w:val="20"/>
                <w:szCs w:val="20"/>
                <w:lang w:eastAsia="en-IN"/>
              </w:rPr>
              <w:t>No of Units</w:t>
            </w:r>
          </w:p>
        </w:tc>
        <w:tc>
          <w:tcPr>
            <w:tcW w:w="880" w:type="dxa"/>
            <w:shd w:val="clear" w:color="auto" w:fill="D60093"/>
            <w:vAlign w:val="center"/>
            <w:hideMark/>
          </w:tcPr>
          <w:p w14:paraId="4A97CBF0" w14:textId="77777777" w:rsidR="004E2B3C" w:rsidRPr="004E2B3C" w:rsidRDefault="004E2B3C" w:rsidP="004E2B3C">
            <w:pPr>
              <w:spacing w:after="0" w:line="240" w:lineRule="auto"/>
              <w:jc w:val="center"/>
              <w:rPr>
                <w:rFonts w:ascii="Arial Narrow" w:eastAsia="Times New Roman" w:hAnsi="Arial Narrow" w:cs="Calibri"/>
                <w:color w:val="FFFFFF" w:themeColor="background1"/>
                <w:sz w:val="20"/>
                <w:szCs w:val="20"/>
                <w:lang w:eastAsia="en-IN"/>
              </w:rPr>
            </w:pPr>
            <w:r w:rsidRPr="004E2B3C">
              <w:rPr>
                <w:rFonts w:ascii="Arial Narrow" w:eastAsia="Times New Roman" w:hAnsi="Arial Narrow" w:cs="Calibri"/>
                <w:color w:val="FFFFFF" w:themeColor="background1"/>
                <w:sz w:val="20"/>
                <w:szCs w:val="20"/>
                <w:lang w:eastAsia="en-IN"/>
              </w:rPr>
              <w:t xml:space="preserve"> Price in Rs. Lakhs </w:t>
            </w:r>
          </w:p>
        </w:tc>
        <w:tc>
          <w:tcPr>
            <w:tcW w:w="980" w:type="dxa"/>
            <w:shd w:val="clear" w:color="auto" w:fill="D60093"/>
            <w:vAlign w:val="center"/>
            <w:hideMark/>
          </w:tcPr>
          <w:p w14:paraId="3C7791AD" w14:textId="77777777" w:rsidR="004E2B3C" w:rsidRPr="004E2B3C" w:rsidRDefault="004E2B3C" w:rsidP="004E2B3C">
            <w:pPr>
              <w:spacing w:after="0" w:line="240" w:lineRule="auto"/>
              <w:jc w:val="center"/>
              <w:rPr>
                <w:rFonts w:ascii="Arial Narrow" w:eastAsia="Times New Roman" w:hAnsi="Arial Narrow" w:cs="Calibri"/>
                <w:color w:val="FFFFFF" w:themeColor="background1"/>
                <w:sz w:val="20"/>
                <w:szCs w:val="20"/>
                <w:lang w:eastAsia="en-IN"/>
              </w:rPr>
            </w:pPr>
            <w:r w:rsidRPr="004E2B3C">
              <w:rPr>
                <w:rFonts w:ascii="Arial Narrow" w:eastAsia="Times New Roman" w:hAnsi="Arial Narrow" w:cs="Calibri"/>
                <w:color w:val="FFFFFF" w:themeColor="background1"/>
                <w:sz w:val="20"/>
                <w:szCs w:val="20"/>
                <w:lang w:eastAsia="en-IN"/>
              </w:rPr>
              <w:t xml:space="preserve">  GST @ 18.00 % in Rs. Lakhs </w:t>
            </w:r>
          </w:p>
        </w:tc>
        <w:tc>
          <w:tcPr>
            <w:tcW w:w="1920" w:type="dxa"/>
            <w:shd w:val="clear" w:color="auto" w:fill="D60093"/>
            <w:vAlign w:val="center"/>
            <w:hideMark/>
          </w:tcPr>
          <w:p w14:paraId="521C6B5E" w14:textId="77777777" w:rsidR="004E2B3C" w:rsidRPr="004E2B3C" w:rsidRDefault="004E2B3C" w:rsidP="004E2B3C">
            <w:pPr>
              <w:spacing w:after="0" w:line="240" w:lineRule="auto"/>
              <w:jc w:val="center"/>
              <w:rPr>
                <w:rFonts w:ascii="Arial Narrow" w:eastAsia="Times New Roman" w:hAnsi="Arial Narrow" w:cs="Calibri"/>
                <w:color w:val="FFFFFF" w:themeColor="background1"/>
                <w:sz w:val="20"/>
                <w:szCs w:val="20"/>
                <w:lang w:eastAsia="en-IN"/>
              </w:rPr>
            </w:pPr>
            <w:r w:rsidRPr="004E2B3C">
              <w:rPr>
                <w:rFonts w:ascii="Arial Narrow" w:eastAsia="Times New Roman" w:hAnsi="Arial Narrow" w:cs="Calibri"/>
                <w:color w:val="FFFFFF" w:themeColor="background1"/>
                <w:sz w:val="20"/>
                <w:szCs w:val="20"/>
                <w:lang w:eastAsia="en-IN"/>
              </w:rPr>
              <w:t xml:space="preserve"> Transport, Insurance, Erection, Etc. @ 2.00 % in Rs. Lakhs </w:t>
            </w:r>
          </w:p>
        </w:tc>
        <w:tc>
          <w:tcPr>
            <w:tcW w:w="980" w:type="dxa"/>
            <w:shd w:val="clear" w:color="auto" w:fill="D60093"/>
            <w:vAlign w:val="center"/>
            <w:hideMark/>
          </w:tcPr>
          <w:p w14:paraId="274FE6F7" w14:textId="77777777" w:rsidR="004E2B3C" w:rsidRPr="004E2B3C" w:rsidRDefault="004E2B3C" w:rsidP="004E2B3C">
            <w:pPr>
              <w:spacing w:after="0" w:line="240" w:lineRule="auto"/>
              <w:jc w:val="center"/>
              <w:rPr>
                <w:rFonts w:ascii="Arial Narrow" w:eastAsia="Times New Roman" w:hAnsi="Arial Narrow" w:cs="Calibri"/>
                <w:color w:val="FFFFFF" w:themeColor="background1"/>
                <w:sz w:val="20"/>
                <w:szCs w:val="20"/>
                <w:lang w:eastAsia="en-IN"/>
              </w:rPr>
            </w:pPr>
            <w:r w:rsidRPr="004E2B3C">
              <w:rPr>
                <w:rFonts w:ascii="Arial Narrow" w:eastAsia="Times New Roman" w:hAnsi="Arial Narrow" w:cs="Calibri"/>
                <w:color w:val="FFFFFF" w:themeColor="background1"/>
                <w:sz w:val="20"/>
                <w:szCs w:val="20"/>
                <w:lang w:eastAsia="en-IN"/>
              </w:rPr>
              <w:t xml:space="preserve"> Grand Total in Rs. Lakhs </w:t>
            </w:r>
          </w:p>
        </w:tc>
      </w:tr>
      <w:tr w:rsidR="004E2B3C" w:rsidRPr="004E2B3C" w14:paraId="7F409991" w14:textId="77777777" w:rsidTr="004E2B3C">
        <w:trPr>
          <w:trHeight w:val="300"/>
        </w:trPr>
        <w:tc>
          <w:tcPr>
            <w:tcW w:w="700" w:type="dxa"/>
            <w:shd w:val="clear" w:color="auto" w:fill="F2F2F2"/>
            <w:vAlign w:val="center"/>
            <w:hideMark/>
          </w:tcPr>
          <w:p w14:paraId="57163788" w14:textId="7777777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1</w:t>
            </w:r>
          </w:p>
        </w:tc>
        <w:tc>
          <w:tcPr>
            <w:tcW w:w="2600" w:type="dxa"/>
            <w:shd w:val="clear" w:color="auto" w:fill="F2F2F2"/>
            <w:vAlign w:val="center"/>
            <w:hideMark/>
          </w:tcPr>
          <w:p w14:paraId="0A5D2F6E" w14:textId="77777777" w:rsidR="004E2B3C" w:rsidRPr="004E2B3C" w:rsidRDefault="004E2B3C" w:rsidP="004E2B3C">
            <w:pPr>
              <w:spacing w:after="0" w:line="240" w:lineRule="auto"/>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Grey Batching machine</w:t>
            </w:r>
          </w:p>
        </w:tc>
        <w:tc>
          <w:tcPr>
            <w:tcW w:w="960" w:type="dxa"/>
            <w:shd w:val="clear" w:color="auto" w:fill="F2F2F2"/>
            <w:vAlign w:val="center"/>
            <w:hideMark/>
          </w:tcPr>
          <w:p w14:paraId="33F14C54" w14:textId="77777777" w:rsidR="004E2B3C" w:rsidRPr="004E2B3C" w:rsidRDefault="004E2B3C" w:rsidP="004E2B3C">
            <w:pPr>
              <w:spacing w:after="0" w:line="240" w:lineRule="auto"/>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Almac</w:t>
            </w:r>
          </w:p>
        </w:tc>
        <w:tc>
          <w:tcPr>
            <w:tcW w:w="740" w:type="dxa"/>
            <w:shd w:val="clear" w:color="auto" w:fill="F2F2F2"/>
            <w:vAlign w:val="center"/>
            <w:hideMark/>
          </w:tcPr>
          <w:p w14:paraId="4B0A034A" w14:textId="7777777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1</w:t>
            </w:r>
          </w:p>
        </w:tc>
        <w:tc>
          <w:tcPr>
            <w:tcW w:w="880" w:type="dxa"/>
            <w:shd w:val="clear" w:color="auto" w:fill="F2F2F2"/>
            <w:vAlign w:val="center"/>
            <w:hideMark/>
          </w:tcPr>
          <w:p w14:paraId="5A2D0061" w14:textId="28A43ED1"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8.69</w:t>
            </w:r>
          </w:p>
        </w:tc>
        <w:tc>
          <w:tcPr>
            <w:tcW w:w="980" w:type="dxa"/>
            <w:shd w:val="clear" w:color="auto" w:fill="F2F2F2"/>
            <w:vAlign w:val="center"/>
            <w:hideMark/>
          </w:tcPr>
          <w:p w14:paraId="0B74628E" w14:textId="7546FE64"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1.56</w:t>
            </w:r>
          </w:p>
        </w:tc>
        <w:tc>
          <w:tcPr>
            <w:tcW w:w="1920" w:type="dxa"/>
            <w:shd w:val="clear" w:color="auto" w:fill="F2F2F2"/>
            <w:vAlign w:val="center"/>
            <w:hideMark/>
          </w:tcPr>
          <w:p w14:paraId="0AF5A8D9" w14:textId="189E93B2"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0.17</w:t>
            </w:r>
          </w:p>
        </w:tc>
        <w:tc>
          <w:tcPr>
            <w:tcW w:w="980" w:type="dxa"/>
            <w:shd w:val="clear" w:color="auto" w:fill="F2F2F2"/>
            <w:vAlign w:val="center"/>
            <w:hideMark/>
          </w:tcPr>
          <w:p w14:paraId="0D5B3659" w14:textId="65B3D5B8"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10.43</w:t>
            </w:r>
          </w:p>
        </w:tc>
      </w:tr>
      <w:tr w:rsidR="004E2B3C" w:rsidRPr="004E2B3C" w14:paraId="3A6E0A73" w14:textId="77777777" w:rsidTr="004E2B3C">
        <w:trPr>
          <w:trHeight w:val="300"/>
        </w:trPr>
        <w:tc>
          <w:tcPr>
            <w:tcW w:w="700" w:type="dxa"/>
            <w:shd w:val="clear" w:color="auto" w:fill="F2F2F2"/>
            <w:vAlign w:val="center"/>
            <w:hideMark/>
          </w:tcPr>
          <w:p w14:paraId="6C505A71" w14:textId="7777777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2</w:t>
            </w:r>
          </w:p>
        </w:tc>
        <w:tc>
          <w:tcPr>
            <w:tcW w:w="2600" w:type="dxa"/>
            <w:shd w:val="clear" w:color="auto" w:fill="F2F2F2"/>
            <w:vAlign w:val="center"/>
            <w:hideMark/>
          </w:tcPr>
          <w:p w14:paraId="61AA8A2C" w14:textId="77777777" w:rsidR="004E2B3C" w:rsidRPr="004E2B3C" w:rsidRDefault="004E2B3C" w:rsidP="004E2B3C">
            <w:pPr>
              <w:spacing w:after="0" w:line="240" w:lineRule="auto"/>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Fabric rolling/Plating Machine</w:t>
            </w:r>
          </w:p>
        </w:tc>
        <w:tc>
          <w:tcPr>
            <w:tcW w:w="960" w:type="dxa"/>
            <w:shd w:val="clear" w:color="auto" w:fill="F2F2F2"/>
            <w:vAlign w:val="center"/>
            <w:hideMark/>
          </w:tcPr>
          <w:p w14:paraId="6683B431" w14:textId="77777777" w:rsidR="004E2B3C" w:rsidRPr="004E2B3C" w:rsidRDefault="004E2B3C" w:rsidP="004E2B3C">
            <w:pPr>
              <w:spacing w:after="0" w:line="240" w:lineRule="auto"/>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Monti</w:t>
            </w:r>
          </w:p>
        </w:tc>
        <w:tc>
          <w:tcPr>
            <w:tcW w:w="740" w:type="dxa"/>
            <w:shd w:val="clear" w:color="auto" w:fill="F2F2F2"/>
            <w:vAlign w:val="center"/>
            <w:hideMark/>
          </w:tcPr>
          <w:p w14:paraId="65A49F74" w14:textId="7777777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1</w:t>
            </w:r>
          </w:p>
        </w:tc>
        <w:tc>
          <w:tcPr>
            <w:tcW w:w="880" w:type="dxa"/>
            <w:shd w:val="clear" w:color="auto" w:fill="F2F2F2"/>
            <w:vAlign w:val="center"/>
            <w:hideMark/>
          </w:tcPr>
          <w:p w14:paraId="7786154E" w14:textId="080E622A"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4.44</w:t>
            </w:r>
          </w:p>
        </w:tc>
        <w:tc>
          <w:tcPr>
            <w:tcW w:w="980" w:type="dxa"/>
            <w:shd w:val="clear" w:color="auto" w:fill="F2F2F2"/>
            <w:vAlign w:val="center"/>
            <w:hideMark/>
          </w:tcPr>
          <w:p w14:paraId="6DEC4E50" w14:textId="52F50FA2"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0.80</w:t>
            </w:r>
          </w:p>
        </w:tc>
        <w:tc>
          <w:tcPr>
            <w:tcW w:w="1920" w:type="dxa"/>
            <w:shd w:val="clear" w:color="auto" w:fill="F2F2F2"/>
            <w:vAlign w:val="center"/>
            <w:hideMark/>
          </w:tcPr>
          <w:p w14:paraId="1D85525E" w14:textId="384A7135"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0.09</w:t>
            </w:r>
          </w:p>
        </w:tc>
        <w:tc>
          <w:tcPr>
            <w:tcW w:w="980" w:type="dxa"/>
            <w:shd w:val="clear" w:color="auto" w:fill="F2F2F2"/>
            <w:vAlign w:val="center"/>
            <w:hideMark/>
          </w:tcPr>
          <w:p w14:paraId="1EB5AB01" w14:textId="7F66397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5.33</w:t>
            </w:r>
          </w:p>
        </w:tc>
      </w:tr>
      <w:tr w:rsidR="004E2B3C" w:rsidRPr="004E2B3C" w14:paraId="66387448" w14:textId="77777777" w:rsidTr="004E2B3C">
        <w:trPr>
          <w:trHeight w:val="300"/>
        </w:trPr>
        <w:tc>
          <w:tcPr>
            <w:tcW w:w="700" w:type="dxa"/>
            <w:shd w:val="clear" w:color="auto" w:fill="F2F2F2"/>
            <w:vAlign w:val="center"/>
            <w:hideMark/>
          </w:tcPr>
          <w:p w14:paraId="2A93A363" w14:textId="7777777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3</w:t>
            </w:r>
          </w:p>
        </w:tc>
        <w:tc>
          <w:tcPr>
            <w:tcW w:w="2600" w:type="dxa"/>
            <w:shd w:val="clear" w:color="auto" w:fill="F2F2F2"/>
            <w:vAlign w:val="center"/>
            <w:hideMark/>
          </w:tcPr>
          <w:p w14:paraId="7CEFDCFC" w14:textId="77777777" w:rsidR="004E2B3C" w:rsidRPr="004E2B3C" w:rsidRDefault="004E2B3C" w:rsidP="004E2B3C">
            <w:pPr>
              <w:spacing w:after="0" w:line="240" w:lineRule="auto"/>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Jumbo Jigger for Bleaching</w:t>
            </w:r>
          </w:p>
        </w:tc>
        <w:tc>
          <w:tcPr>
            <w:tcW w:w="960" w:type="dxa"/>
            <w:shd w:val="clear" w:color="auto" w:fill="F2F2F2"/>
            <w:vAlign w:val="center"/>
            <w:hideMark/>
          </w:tcPr>
          <w:p w14:paraId="18FDAF74" w14:textId="77777777" w:rsidR="004E2B3C" w:rsidRPr="004E2B3C" w:rsidRDefault="004E2B3C" w:rsidP="004E2B3C">
            <w:pPr>
              <w:spacing w:after="0" w:line="240" w:lineRule="auto"/>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 </w:t>
            </w:r>
          </w:p>
        </w:tc>
        <w:tc>
          <w:tcPr>
            <w:tcW w:w="740" w:type="dxa"/>
            <w:shd w:val="clear" w:color="auto" w:fill="F2F2F2"/>
            <w:vAlign w:val="center"/>
            <w:hideMark/>
          </w:tcPr>
          <w:p w14:paraId="5740AB03" w14:textId="7777777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 </w:t>
            </w:r>
          </w:p>
        </w:tc>
        <w:tc>
          <w:tcPr>
            <w:tcW w:w="880" w:type="dxa"/>
            <w:shd w:val="clear" w:color="auto" w:fill="F2F2F2"/>
            <w:vAlign w:val="center"/>
            <w:hideMark/>
          </w:tcPr>
          <w:p w14:paraId="66ED82EE" w14:textId="0CD6D23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w:t>
            </w:r>
          </w:p>
        </w:tc>
        <w:tc>
          <w:tcPr>
            <w:tcW w:w="980" w:type="dxa"/>
            <w:shd w:val="clear" w:color="auto" w:fill="F2F2F2"/>
            <w:vAlign w:val="center"/>
            <w:hideMark/>
          </w:tcPr>
          <w:p w14:paraId="40C4D36E" w14:textId="67437F8C"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w:t>
            </w:r>
          </w:p>
        </w:tc>
        <w:tc>
          <w:tcPr>
            <w:tcW w:w="1920" w:type="dxa"/>
            <w:shd w:val="clear" w:color="auto" w:fill="F2F2F2"/>
            <w:vAlign w:val="center"/>
            <w:hideMark/>
          </w:tcPr>
          <w:p w14:paraId="59EFFD2C" w14:textId="28F599CF"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w:t>
            </w:r>
          </w:p>
        </w:tc>
        <w:tc>
          <w:tcPr>
            <w:tcW w:w="980" w:type="dxa"/>
            <w:shd w:val="clear" w:color="auto" w:fill="F2F2F2"/>
            <w:vAlign w:val="center"/>
            <w:hideMark/>
          </w:tcPr>
          <w:p w14:paraId="66D0757F" w14:textId="1C16B582"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w:t>
            </w:r>
          </w:p>
        </w:tc>
      </w:tr>
      <w:tr w:rsidR="004E2B3C" w:rsidRPr="004E2B3C" w14:paraId="4AAB475D" w14:textId="77777777" w:rsidTr="004E2B3C">
        <w:trPr>
          <w:trHeight w:val="300"/>
        </w:trPr>
        <w:tc>
          <w:tcPr>
            <w:tcW w:w="700" w:type="dxa"/>
            <w:shd w:val="clear" w:color="auto" w:fill="F2F2F2"/>
            <w:vAlign w:val="center"/>
            <w:hideMark/>
          </w:tcPr>
          <w:p w14:paraId="1ED1E49F" w14:textId="7777777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a</w:t>
            </w:r>
          </w:p>
        </w:tc>
        <w:tc>
          <w:tcPr>
            <w:tcW w:w="2600" w:type="dxa"/>
            <w:shd w:val="clear" w:color="auto" w:fill="F2F2F2"/>
            <w:vAlign w:val="center"/>
            <w:hideMark/>
          </w:tcPr>
          <w:p w14:paraId="753C61E7" w14:textId="77777777" w:rsidR="004E2B3C" w:rsidRPr="004E2B3C" w:rsidRDefault="004E2B3C" w:rsidP="004E2B3C">
            <w:pPr>
              <w:spacing w:after="0" w:line="240" w:lineRule="auto"/>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No of 500 Kg Jiggers</w:t>
            </w:r>
          </w:p>
        </w:tc>
        <w:tc>
          <w:tcPr>
            <w:tcW w:w="960" w:type="dxa"/>
            <w:shd w:val="clear" w:color="auto" w:fill="F2F2F2"/>
            <w:vAlign w:val="center"/>
            <w:hideMark/>
          </w:tcPr>
          <w:p w14:paraId="2884D953" w14:textId="77777777" w:rsidR="004E2B3C" w:rsidRPr="004E2B3C" w:rsidRDefault="004E2B3C" w:rsidP="004E2B3C">
            <w:pPr>
              <w:spacing w:after="0" w:line="240" w:lineRule="auto"/>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Yamuna</w:t>
            </w:r>
          </w:p>
        </w:tc>
        <w:tc>
          <w:tcPr>
            <w:tcW w:w="740" w:type="dxa"/>
            <w:shd w:val="clear" w:color="auto" w:fill="F2F2F2"/>
            <w:vAlign w:val="center"/>
            <w:hideMark/>
          </w:tcPr>
          <w:p w14:paraId="0B92091E" w14:textId="7777777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1</w:t>
            </w:r>
          </w:p>
        </w:tc>
        <w:tc>
          <w:tcPr>
            <w:tcW w:w="880" w:type="dxa"/>
            <w:shd w:val="clear" w:color="auto" w:fill="F2F2F2"/>
            <w:vAlign w:val="center"/>
            <w:hideMark/>
          </w:tcPr>
          <w:p w14:paraId="7C746DB4" w14:textId="1D602D2E"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20.25</w:t>
            </w:r>
          </w:p>
        </w:tc>
        <w:tc>
          <w:tcPr>
            <w:tcW w:w="980" w:type="dxa"/>
            <w:shd w:val="clear" w:color="auto" w:fill="F2F2F2"/>
            <w:vAlign w:val="center"/>
            <w:hideMark/>
          </w:tcPr>
          <w:p w14:paraId="19A1A03C" w14:textId="00B1F6C4"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3.65</w:t>
            </w:r>
          </w:p>
        </w:tc>
        <w:tc>
          <w:tcPr>
            <w:tcW w:w="1920" w:type="dxa"/>
            <w:shd w:val="clear" w:color="auto" w:fill="F2F2F2"/>
            <w:vAlign w:val="center"/>
            <w:hideMark/>
          </w:tcPr>
          <w:p w14:paraId="688CCB6D" w14:textId="3011D948"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0.41</w:t>
            </w:r>
          </w:p>
        </w:tc>
        <w:tc>
          <w:tcPr>
            <w:tcW w:w="980" w:type="dxa"/>
            <w:shd w:val="clear" w:color="auto" w:fill="F2F2F2"/>
            <w:vAlign w:val="center"/>
            <w:hideMark/>
          </w:tcPr>
          <w:p w14:paraId="7C650630" w14:textId="46DA8451"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24.30</w:t>
            </w:r>
          </w:p>
        </w:tc>
      </w:tr>
      <w:tr w:rsidR="004E2B3C" w:rsidRPr="004E2B3C" w14:paraId="44D69DCB" w14:textId="77777777" w:rsidTr="004E2B3C">
        <w:trPr>
          <w:trHeight w:val="300"/>
        </w:trPr>
        <w:tc>
          <w:tcPr>
            <w:tcW w:w="700" w:type="dxa"/>
            <w:shd w:val="clear" w:color="auto" w:fill="F2F2F2"/>
            <w:vAlign w:val="center"/>
            <w:hideMark/>
          </w:tcPr>
          <w:p w14:paraId="27DD923A" w14:textId="7777777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b</w:t>
            </w:r>
          </w:p>
        </w:tc>
        <w:tc>
          <w:tcPr>
            <w:tcW w:w="2600" w:type="dxa"/>
            <w:shd w:val="clear" w:color="auto" w:fill="F2F2F2"/>
            <w:vAlign w:val="center"/>
            <w:hideMark/>
          </w:tcPr>
          <w:p w14:paraId="7A3F93EF" w14:textId="77777777" w:rsidR="004E2B3C" w:rsidRPr="004E2B3C" w:rsidRDefault="004E2B3C" w:rsidP="004E2B3C">
            <w:pPr>
              <w:spacing w:after="0" w:line="240" w:lineRule="auto"/>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No of 1000 Kg Jiggers</w:t>
            </w:r>
          </w:p>
        </w:tc>
        <w:tc>
          <w:tcPr>
            <w:tcW w:w="960" w:type="dxa"/>
            <w:shd w:val="clear" w:color="auto" w:fill="F2F2F2"/>
            <w:vAlign w:val="center"/>
            <w:hideMark/>
          </w:tcPr>
          <w:p w14:paraId="741B21FF" w14:textId="77777777" w:rsidR="004E2B3C" w:rsidRPr="004E2B3C" w:rsidRDefault="004E2B3C" w:rsidP="004E2B3C">
            <w:pPr>
              <w:spacing w:after="0" w:line="240" w:lineRule="auto"/>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Yamuna</w:t>
            </w:r>
          </w:p>
        </w:tc>
        <w:tc>
          <w:tcPr>
            <w:tcW w:w="740" w:type="dxa"/>
            <w:shd w:val="clear" w:color="auto" w:fill="F2F2F2"/>
            <w:vAlign w:val="center"/>
            <w:hideMark/>
          </w:tcPr>
          <w:p w14:paraId="4FF41C50" w14:textId="7777777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1</w:t>
            </w:r>
          </w:p>
        </w:tc>
        <w:tc>
          <w:tcPr>
            <w:tcW w:w="880" w:type="dxa"/>
            <w:shd w:val="clear" w:color="auto" w:fill="F2F2F2"/>
            <w:vAlign w:val="center"/>
            <w:hideMark/>
          </w:tcPr>
          <w:p w14:paraId="62EEF975" w14:textId="1B931A4C"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24.75</w:t>
            </w:r>
          </w:p>
        </w:tc>
        <w:tc>
          <w:tcPr>
            <w:tcW w:w="980" w:type="dxa"/>
            <w:shd w:val="clear" w:color="auto" w:fill="F2F2F2"/>
            <w:vAlign w:val="center"/>
            <w:hideMark/>
          </w:tcPr>
          <w:p w14:paraId="04E4F9E4" w14:textId="2FAC22FB"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4.46</w:t>
            </w:r>
          </w:p>
        </w:tc>
        <w:tc>
          <w:tcPr>
            <w:tcW w:w="1920" w:type="dxa"/>
            <w:shd w:val="clear" w:color="auto" w:fill="F2F2F2"/>
            <w:vAlign w:val="center"/>
            <w:hideMark/>
          </w:tcPr>
          <w:p w14:paraId="5F534105" w14:textId="596ABA94"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0.50</w:t>
            </w:r>
          </w:p>
        </w:tc>
        <w:tc>
          <w:tcPr>
            <w:tcW w:w="980" w:type="dxa"/>
            <w:shd w:val="clear" w:color="auto" w:fill="F2F2F2"/>
            <w:vAlign w:val="center"/>
            <w:hideMark/>
          </w:tcPr>
          <w:p w14:paraId="17F24891" w14:textId="703F1E64"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29.70</w:t>
            </w:r>
          </w:p>
        </w:tc>
      </w:tr>
      <w:tr w:rsidR="004E2B3C" w:rsidRPr="004E2B3C" w14:paraId="38A20684" w14:textId="77777777" w:rsidTr="004E2B3C">
        <w:trPr>
          <w:trHeight w:val="300"/>
        </w:trPr>
        <w:tc>
          <w:tcPr>
            <w:tcW w:w="700" w:type="dxa"/>
            <w:shd w:val="clear" w:color="auto" w:fill="F2F2F2"/>
            <w:vAlign w:val="center"/>
            <w:hideMark/>
          </w:tcPr>
          <w:p w14:paraId="78705AA5" w14:textId="7777777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4</w:t>
            </w:r>
          </w:p>
        </w:tc>
        <w:tc>
          <w:tcPr>
            <w:tcW w:w="2600" w:type="dxa"/>
            <w:shd w:val="clear" w:color="auto" w:fill="F2F2F2"/>
            <w:vAlign w:val="center"/>
            <w:hideMark/>
          </w:tcPr>
          <w:p w14:paraId="09526D59" w14:textId="77777777" w:rsidR="004E2B3C" w:rsidRPr="004E2B3C" w:rsidRDefault="004E2B3C" w:rsidP="004E2B3C">
            <w:pPr>
              <w:spacing w:after="0" w:line="240" w:lineRule="auto"/>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Cylinder Drying - 16 Cly</w:t>
            </w:r>
          </w:p>
        </w:tc>
        <w:tc>
          <w:tcPr>
            <w:tcW w:w="960" w:type="dxa"/>
            <w:shd w:val="clear" w:color="auto" w:fill="F2F2F2"/>
            <w:vAlign w:val="center"/>
            <w:hideMark/>
          </w:tcPr>
          <w:p w14:paraId="3A39971F" w14:textId="77777777" w:rsidR="004E2B3C" w:rsidRPr="004E2B3C" w:rsidRDefault="004E2B3C" w:rsidP="004E2B3C">
            <w:pPr>
              <w:spacing w:after="0" w:line="240" w:lineRule="auto"/>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Yamuna</w:t>
            </w:r>
          </w:p>
        </w:tc>
        <w:tc>
          <w:tcPr>
            <w:tcW w:w="740" w:type="dxa"/>
            <w:shd w:val="clear" w:color="auto" w:fill="F2F2F2"/>
            <w:vAlign w:val="center"/>
            <w:hideMark/>
          </w:tcPr>
          <w:p w14:paraId="4E67450C" w14:textId="7777777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4</w:t>
            </w:r>
          </w:p>
        </w:tc>
        <w:tc>
          <w:tcPr>
            <w:tcW w:w="880" w:type="dxa"/>
            <w:shd w:val="clear" w:color="auto" w:fill="F2F2F2"/>
            <w:vAlign w:val="center"/>
            <w:hideMark/>
          </w:tcPr>
          <w:p w14:paraId="6AD0AD75" w14:textId="37825780"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166.20</w:t>
            </w:r>
          </w:p>
        </w:tc>
        <w:tc>
          <w:tcPr>
            <w:tcW w:w="980" w:type="dxa"/>
            <w:shd w:val="clear" w:color="auto" w:fill="F2F2F2"/>
            <w:vAlign w:val="center"/>
            <w:hideMark/>
          </w:tcPr>
          <w:p w14:paraId="629B4202" w14:textId="6E2241EC"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29.92</w:t>
            </w:r>
          </w:p>
        </w:tc>
        <w:tc>
          <w:tcPr>
            <w:tcW w:w="1920" w:type="dxa"/>
            <w:shd w:val="clear" w:color="auto" w:fill="F2F2F2"/>
            <w:vAlign w:val="center"/>
            <w:hideMark/>
          </w:tcPr>
          <w:p w14:paraId="79404521" w14:textId="6B5E7BC3"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3.32</w:t>
            </w:r>
          </w:p>
        </w:tc>
        <w:tc>
          <w:tcPr>
            <w:tcW w:w="980" w:type="dxa"/>
            <w:shd w:val="clear" w:color="auto" w:fill="F2F2F2"/>
            <w:vAlign w:val="center"/>
            <w:hideMark/>
          </w:tcPr>
          <w:p w14:paraId="31A8ED3D" w14:textId="0F5A7105"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199.44</w:t>
            </w:r>
          </w:p>
        </w:tc>
      </w:tr>
      <w:tr w:rsidR="004E2B3C" w:rsidRPr="004E2B3C" w14:paraId="7F07D716" w14:textId="77777777" w:rsidTr="004E2B3C">
        <w:trPr>
          <w:trHeight w:val="300"/>
        </w:trPr>
        <w:tc>
          <w:tcPr>
            <w:tcW w:w="700" w:type="dxa"/>
            <w:shd w:val="clear" w:color="auto" w:fill="F2F2F2"/>
            <w:vAlign w:val="center"/>
            <w:hideMark/>
          </w:tcPr>
          <w:p w14:paraId="3AE0C920" w14:textId="7777777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5</w:t>
            </w:r>
          </w:p>
        </w:tc>
        <w:tc>
          <w:tcPr>
            <w:tcW w:w="2600" w:type="dxa"/>
            <w:shd w:val="clear" w:color="auto" w:fill="F2F2F2"/>
            <w:vAlign w:val="center"/>
            <w:hideMark/>
          </w:tcPr>
          <w:p w14:paraId="5C909BED" w14:textId="77777777" w:rsidR="004E2B3C" w:rsidRPr="004E2B3C" w:rsidRDefault="004E2B3C" w:rsidP="004E2B3C">
            <w:pPr>
              <w:spacing w:after="0" w:line="240" w:lineRule="auto"/>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Grey Fabric Inspections Machine</w:t>
            </w:r>
          </w:p>
        </w:tc>
        <w:tc>
          <w:tcPr>
            <w:tcW w:w="960" w:type="dxa"/>
            <w:shd w:val="clear" w:color="auto" w:fill="F2F2F2"/>
            <w:vAlign w:val="center"/>
            <w:hideMark/>
          </w:tcPr>
          <w:p w14:paraId="32BAC1FE" w14:textId="77777777" w:rsidR="004E2B3C" w:rsidRPr="004E2B3C" w:rsidRDefault="004E2B3C" w:rsidP="004E2B3C">
            <w:pPr>
              <w:spacing w:after="0" w:line="240" w:lineRule="auto"/>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Almac</w:t>
            </w:r>
          </w:p>
        </w:tc>
        <w:tc>
          <w:tcPr>
            <w:tcW w:w="740" w:type="dxa"/>
            <w:shd w:val="clear" w:color="auto" w:fill="F2F2F2"/>
            <w:vAlign w:val="center"/>
            <w:hideMark/>
          </w:tcPr>
          <w:p w14:paraId="41B10085" w14:textId="7777777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7</w:t>
            </w:r>
          </w:p>
        </w:tc>
        <w:tc>
          <w:tcPr>
            <w:tcW w:w="880" w:type="dxa"/>
            <w:shd w:val="clear" w:color="auto" w:fill="F2F2F2"/>
            <w:vAlign w:val="center"/>
            <w:hideMark/>
          </w:tcPr>
          <w:p w14:paraId="3E6DC097" w14:textId="142884A2"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31.11</w:t>
            </w:r>
          </w:p>
        </w:tc>
        <w:tc>
          <w:tcPr>
            <w:tcW w:w="980" w:type="dxa"/>
            <w:shd w:val="clear" w:color="auto" w:fill="F2F2F2"/>
            <w:vAlign w:val="center"/>
            <w:hideMark/>
          </w:tcPr>
          <w:p w14:paraId="13822545" w14:textId="2D1BC75F"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5.60</w:t>
            </w:r>
          </w:p>
        </w:tc>
        <w:tc>
          <w:tcPr>
            <w:tcW w:w="1920" w:type="dxa"/>
            <w:shd w:val="clear" w:color="auto" w:fill="F2F2F2"/>
            <w:vAlign w:val="center"/>
            <w:hideMark/>
          </w:tcPr>
          <w:p w14:paraId="02DC7554" w14:textId="5CBC24B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0.62</w:t>
            </w:r>
          </w:p>
        </w:tc>
        <w:tc>
          <w:tcPr>
            <w:tcW w:w="980" w:type="dxa"/>
            <w:shd w:val="clear" w:color="auto" w:fill="F2F2F2"/>
            <w:vAlign w:val="center"/>
            <w:hideMark/>
          </w:tcPr>
          <w:p w14:paraId="5E8DBFE7" w14:textId="05AA0A9F"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37.33</w:t>
            </w:r>
          </w:p>
        </w:tc>
      </w:tr>
      <w:tr w:rsidR="004E2B3C" w:rsidRPr="004E2B3C" w14:paraId="6B5C14CD" w14:textId="77777777" w:rsidTr="004E2B3C">
        <w:trPr>
          <w:trHeight w:val="300"/>
        </w:trPr>
        <w:tc>
          <w:tcPr>
            <w:tcW w:w="700" w:type="dxa"/>
            <w:shd w:val="clear" w:color="auto" w:fill="F2F2F2"/>
            <w:vAlign w:val="center"/>
            <w:hideMark/>
          </w:tcPr>
          <w:p w14:paraId="6AD3537C" w14:textId="7777777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6</w:t>
            </w:r>
          </w:p>
        </w:tc>
        <w:tc>
          <w:tcPr>
            <w:tcW w:w="2600" w:type="dxa"/>
            <w:shd w:val="clear" w:color="auto" w:fill="F2F2F2"/>
            <w:vAlign w:val="center"/>
            <w:hideMark/>
          </w:tcPr>
          <w:p w14:paraId="4836BCD9" w14:textId="77777777" w:rsidR="004E2B3C" w:rsidRPr="004E2B3C" w:rsidRDefault="004E2B3C" w:rsidP="004E2B3C">
            <w:pPr>
              <w:spacing w:after="0" w:line="240" w:lineRule="auto"/>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Finished Fabric Inspection Machine</w:t>
            </w:r>
          </w:p>
        </w:tc>
        <w:tc>
          <w:tcPr>
            <w:tcW w:w="960" w:type="dxa"/>
            <w:shd w:val="clear" w:color="auto" w:fill="F2F2F2"/>
            <w:vAlign w:val="center"/>
            <w:hideMark/>
          </w:tcPr>
          <w:p w14:paraId="76F7B3F6" w14:textId="77777777" w:rsidR="004E2B3C" w:rsidRPr="004E2B3C" w:rsidRDefault="004E2B3C" w:rsidP="004E2B3C">
            <w:pPr>
              <w:spacing w:after="0" w:line="240" w:lineRule="auto"/>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Almac</w:t>
            </w:r>
          </w:p>
        </w:tc>
        <w:tc>
          <w:tcPr>
            <w:tcW w:w="740" w:type="dxa"/>
            <w:shd w:val="clear" w:color="auto" w:fill="F2F2F2"/>
            <w:vAlign w:val="center"/>
            <w:hideMark/>
          </w:tcPr>
          <w:p w14:paraId="17BFCA1F" w14:textId="7777777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4</w:t>
            </w:r>
          </w:p>
        </w:tc>
        <w:tc>
          <w:tcPr>
            <w:tcW w:w="880" w:type="dxa"/>
            <w:shd w:val="clear" w:color="auto" w:fill="F2F2F2"/>
            <w:vAlign w:val="center"/>
            <w:hideMark/>
          </w:tcPr>
          <w:p w14:paraId="33B9D484" w14:textId="5320F3A9"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17.78</w:t>
            </w:r>
          </w:p>
        </w:tc>
        <w:tc>
          <w:tcPr>
            <w:tcW w:w="980" w:type="dxa"/>
            <w:shd w:val="clear" w:color="auto" w:fill="F2F2F2"/>
            <w:vAlign w:val="center"/>
            <w:hideMark/>
          </w:tcPr>
          <w:p w14:paraId="7B1A89D7" w14:textId="0B6E8ADD"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3.20</w:t>
            </w:r>
          </w:p>
        </w:tc>
        <w:tc>
          <w:tcPr>
            <w:tcW w:w="1920" w:type="dxa"/>
            <w:shd w:val="clear" w:color="auto" w:fill="F2F2F2"/>
            <w:vAlign w:val="center"/>
            <w:hideMark/>
          </w:tcPr>
          <w:p w14:paraId="4426FEA8" w14:textId="54FCC071"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0.36</w:t>
            </w:r>
          </w:p>
        </w:tc>
        <w:tc>
          <w:tcPr>
            <w:tcW w:w="980" w:type="dxa"/>
            <w:shd w:val="clear" w:color="auto" w:fill="F2F2F2"/>
            <w:vAlign w:val="center"/>
            <w:hideMark/>
          </w:tcPr>
          <w:p w14:paraId="27044F1F" w14:textId="73C9B12C"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21.33</w:t>
            </w:r>
          </w:p>
        </w:tc>
      </w:tr>
      <w:tr w:rsidR="004E2B3C" w:rsidRPr="004E2B3C" w14:paraId="6CC7C1FA" w14:textId="77777777" w:rsidTr="004E2B3C">
        <w:trPr>
          <w:trHeight w:val="300"/>
        </w:trPr>
        <w:tc>
          <w:tcPr>
            <w:tcW w:w="700" w:type="dxa"/>
            <w:shd w:val="clear" w:color="auto" w:fill="F2F2F2"/>
            <w:vAlign w:val="center"/>
            <w:hideMark/>
          </w:tcPr>
          <w:p w14:paraId="4696F3AF" w14:textId="7777777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7</w:t>
            </w:r>
          </w:p>
        </w:tc>
        <w:tc>
          <w:tcPr>
            <w:tcW w:w="2600" w:type="dxa"/>
            <w:shd w:val="clear" w:color="auto" w:fill="F2F2F2"/>
            <w:vAlign w:val="center"/>
            <w:hideMark/>
          </w:tcPr>
          <w:p w14:paraId="280F5A1E" w14:textId="77777777" w:rsidR="004E2B3C" w:rsidRPr="004E2B3C" w:rsidRDefault="004E2B3C" w:rsidP="004E2B3C">
            <w:pPr>
              <w:spacing w:after="0" w:line="240" w:lineRule="auto"/>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Cutting Tables</w:t>
            </w:r>
          </w:p>
        </w:tc>
        <w:tc>
          <w:tcPr>
            <w:tcW w:w="960" w:type="dxa"/>
            <w:shd w:val="clear" w:color="auto" w:fill="F2F2F2"/>
            <w:vAlign w:val="center"/>
            <w:hideMark/>
          </w:tcPr>
          <w:p w14:paraId="7000E6B2" w14:textId="77777777" w:rsidR="004E2B3C" w:rsidRPr="004E2B3C" w:rsidRDefault="004E2B3C" w:rsidP="004E2B3C">
            <w:pPr>
              <w:spacing w:after="0" w:line="240" w:lineRule="auto"/>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 </w:t>
            </w:r>
          </w:p>
        </w:tc>
        <w:tc>
          <w:tcPr>
            <w:tcW w:w="740" w:type="dxa"/>
            <w:shd w:val="clear" w:color="auto" w:fill="F2F2F2"/>
            <w:vAlign w:val="center"/>
            <w:hideMark/>
          </w:tcPr>
          <w:p w14:paraId="6D9F2489" w14:textId="7777777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2</w:t>
            </w:r>
          </w:p>
        </w:tc>
        <w:tc>
          <w:tcPr>
            <w:tcW w:w="880" w:type="dxa"/>
            <w:shd w:val="clear" w:color="auto" w:fill="F2F2F2"/>
            <w:vAlign w:val="center"/>
            <w:hideMark/>
          </w:tcPr>
          <w:p w14:paraId="0D498EF0" w14:textId="37025442"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3.00</w:t>
            </w:r>
          </w:p>
        </w:tc>
        <w:tc>
          <w:tcPr>
            <w:tcW w:w="980" w:type="dxa"/>
            <w:shd w:val="clear" w:color="auto" w:fill="F2F2F2"/>
            <w:vAlign w:val="center"/>
            <w:hideMark/>
          </w:tcPr>
          <w:p w14:paraId="59FD47B5" w14:textId="663DED24"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0.54</w:t>
            </w:r>
          </w:p>
        </w:tc>
        <w:tc>
          <w:tcPr>
            <w:tcW w:w="1920" w:type="dxa"/>
            <w:shd w:val="clear" w:color="auto" w:fill="F2F2F2"/>
            <w:vAlign w:val="center"/>
            <w:hideMark/>
          </w:tcPr>
          <w:p w14:paraId="64B4BF45" w14:textId="79F848E2"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0.06</w:t>
            </w:r>
          </w:p>
        </w:tc>
        <w:tc>
          <w:tcPr>
            <w:tcW w:w="980" w:type="dxa"/>
            <w:shd w:val="clear" w:color="auto" w:fill="F2F2F2"/>
            <w:vAlign w:val="center"/>
            <w:hideMark/>
          </w:tcPr>
          <w:p w14:paraId="051AB614" w14:textId="35E455D9"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3.60</w:t>
            </w:r>
          </w:p>
        </w:tc>
      </w:tr>
      <w:tr w:rsidR="004E2B3C" w:rsidRPr="004E2B3C" w14:paraId="01228C4B" w14:textId="77777777" w:rsidTr="004E2B3C">
        <w:trPr>
          <w:trHeight w:val="300"/>
        </w:trPr>
        <w:tc>
          <w:tcPr>
            <w:tcW w:w="700" w:type="dxa"/>
            <w:shd w:val="clear" w:color="auto" w:fill="F2F2F2"/>
            <w:vAlign w:val="center"/>
            <w:hideMark/>
          </w:tcPr>
          <w:p w14:paraId="4669942C" w14:textId="7777777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8</w:t>
            </w:r>
          </w:p>
        </w:tc>
        <w:tc>
          <w:tcPr>
            <w:tcW w:w="2600" w:type="dxa"/>
            <w:shd w:val="clear" w:color="auto" w:fill="F2F2F2"/>
            <w:vAlign w:val="center"/>
            <w:hideMark/>
          </w:tcPr>
          <w:p w14:paraId="5B663BAB" w14:textId="77777777" w:rsidR="004E2B3C" w:rsidRPr="004E2B3C" w:rsidRDefault="004E2B3C" w:rsidP="004E2B3C">
            <w:pPr>
              <w:spacing w:after="0" w:line="240" w:lineRule="auto"/>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Stitching machines</w:t>
            </w:r>
          </w:p>
        </w:tc>
        <w:tc>
          <w:tcPr>
            <w:tcW w:w="960" w:type="dxa"/>
            <w:shd w:val="clear" w:color="auto" w:fill="F2F2F2"/>
            <w:vAlign w:val="center"/>
            <w:hideMark/>
          </w:tcPr>
          <w:p w14:paraId="7C0BE73C" w14:textId="77777777" w:rsidR="004E2B3C" w:rsidRPr="004E2B3C" w:rsidRDefault="004E2B3C" w:rsidP="004E2B3C">
            <w:pPr>
              <w:spacing w:after="0" w:line="240" w:lineRule="auto"/>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 </w:t>
            </w:r>
          </w:p>
        </w:tc>
        <w:tc>
          <w:tcPr>
            <w:tcW w:w="740" w:type="dxa"/>
            <w:shd w:val="clear" w:color="auto" w:fill="F2F2F2"/>
            <w:vAlign w:val="center"/>
            <w:hideMark/>
          </w:tcPr>
          <w:p w14:paraId="6FB2DA03" w14:textId="7777777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170</w:t>
            </w:r>
          </w:p>
        </w:tc>
        <w:tc>
          <w:tcPr>
            <w:tcW w:w="880" w:type="dxa"/>
            <w:shd w:val="clear" w:color="auto" w:fill="F2F2F2"/>
            <w:vAlign w:val="center"/>
            <w:hideMark/>
          </w:tcPr>
          <w:p w14:paraId="3B62909D" w14:textId="01F439D0"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63.75</w:t>
            </w:r>
          </w:p>
        </w:tc>
        <w:tc>
          <w:tcPr>
            <w:tcW w:w="980" w:type="dxa"/>
            <w:shd w:val="clear" w:color="auto" w:fill="F2F2F2"/>
            <w:vAlign w:val="center"/>
            <w:hideMark/>
          </w:tcPr>
          <w:p w14:paraId="4F52A3B0" w14:textId="57C099E8"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11.48</w:t>
            </w:r>
          </w:p>
        </w:tc>
        <w:tc>
          <w:tcPr>
            <w:tcW w:w="1920" w:type="dxa"/>
            <w:shd w:val="clear" w:color="auto" w:fill="F2F2F2"/>
            <w:vAlign w:val="center"/>
            <w:hideMark/>
          </w:tcPr>
          <w:p w14:paraId="305E69CF" w14:textId="4AEDBEB6"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1.28</w:t>
            </w:r>
          </w:p>
        </w:tc>
        <w:tc>
          <w:tcPr>
            <w:tcW w:w="980" w:type="dxa"/>
            <w:shd w:val="clear" w:color="auto" w:fill="F2F2F2"/>
            <w:vAlign w:val="center"/>
            <w:hideMark/>
          </w:tcPr>
          <w:p w14:paraId="310DFFFE" w14:textId="073291FE"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76.50</w:t>
            </w:r>
          </w:p>
        </w:tc>
      </w:tr>
      <w:tr w:rsidR="004E2B3C" w:rsidRPr="004E2B3C" w14:paraId="017AE3A5" w14:textId="77777777" w:rsidTr="004E2B3C">
        <w:trPr>
          <w:trHeight w:val="300"/>
        </w:trPr>
        <w:tc>
          <w:tcPr>
            <w:tcW w:w="700" w:type="dxa"/>
            <w:shd w:val="clear" w:color="auto" w:fill="F2F2F2"/>
            <w:vAlign w:val="center"/>
            <w:hideMark/>
          </w:tcPr>
          <w:p w14:paraId="256CC4A2" w14:textId="77777777" w:rsidR="004E2B3C" w:rsidRPr="004E2B3C" w:rsidRDefault="004E2B3C" w:rsidP="004E2B3C">
            <w:pPr>
              <w:spacing w:after="0" w:line="240" w:lineRule="auto"/>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 </w:t>
            </w:r>
          </w:p>
        </w:tc>
        <w:tc>
          <w:tcPr>
            <w:tcW w:w="2600" w:type="dxa"/>
            <w:shd w:val="clear" w:color="auto" w:fill="F2F2F2"/>
            <w:vAlign w:val="center"/>
            <w:hideMark/>
          </w:tcPr>
          <w:p w14:paraId="58C034D9" w14:textId="77777777" w:rsidR="004E2B3C" w:rsidRPr="004E2B3C" w:rsidRDefault="004E2B3C" w:rsidP="004E2B3C">
            <w:pPr>
              <w:spacing w:after="0" w:line="240" w:lineRule="auto"/>
              <w:rPr>
                <w:rFonts w:ascii="Arial Narrow" w:eastAsia="Times New Roman" w:hAnsi="Arial Narrow" w:cs="Calibri"/>
                <w:b/>
                <w:bCs/>
                <w:color w:val="000000"/>
                <w:sz w:val="20"/>
                <w:szCs w:val="20"/>
                <w:lang w:eastAsia="en-IN"/>
              </w:rPr>
            </w:pPr>
            <w:r w:rsidRPr="004E2B3C">
              <w:rPr>
                <w:rFonts w:ascii="Arial Narrow" w:eastAsia="Times New Roman" w:hAnsi="Arial Narrow" w:cs="Calibri"/>
                <w:b/>
                <w:bCs/>
                <w:color w:val="000000"/>
                <w:sz w:val="20"/>
                <w:szCs w:val="20"/>
                <w:lang w:eastAsia="en-IN"/>
              </w:rPr>
              <w:t> </w:t>
            </w:r>
          </w:p>
        </w:tc>
        <w:tc>
          <w:tcPr>
            <w:tcW w:w="960" w:type="dxa"/>
            <w:shd w:val="clear" w:color="auto" w:fill="F2F2F2"/>
            <w:vAlign w:val="center"/>
            <w:hideMark/>
          </w:tcPr>
          <w:p w14:paraId="60B83E70" w14:textId="77777777" w:rsidR="004E2B3C" w:rsidRPr="004E2B3C" w:rsidRDefault="004E2B3C" w:rsidP="004E2B3C">
            <w:pPr>
              <w:spacing w:after="0" w:line="240" w:lineRule="auto"/>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 </w:t>
            </w:r>
          </w:p>
        </w:tc>
        <w:tc>
          <w:tcPr>
            <w:tcW w:w="740" w:type="dxa"/>
            <w:shd w:val="clear" w:color="auto" w:fill="F2F2F2"/>
            <w:vAlign w:val="center"/>
            <w:hideMark/>
          </w:tcPr>
          <w:p w14:paraId="17402981" w14:textId="77777777" w:rsidR="004E2B3C" w:rsidRPr="004E2B3C" w:rsidRDefault="004E2B3C" w:rsidP="004E2B3C">
            <w:pPr>
              <w:spacing w:after="0" w:line="240" w:lineRule="auto"/>
              <w:jc w:val="center"/>
              <w:rPr>
                <w:rFonts w:ascii="Arial Narrow" w:eastAsia="Times New Roman" w:hAnsi="Arial Narrow" w:cs="Calibri"/>
                <w:b/>
                <w:bCs/>
                <w:color w:val="000000"/>
                <w:sz w:val="20"/>
                <w:szCs w:val="20"/>
                <w:lang w:eastAsia="en-IN"/>
              </w:rPr>
            </w:pPr>
            <w:r w:rsidRPr="004E2B3C">
              <w:rPr>
                <w:rFonts w:ascii="Arial Narrow" w:eastAsia="Times New Roman" w:hAnsi="Arial Narrow" w:cs="Calibri"/>
                <w:b/>
                <w:bCs/>
                <w:color w:val="000000"/>
                <w:sz w:val="20"/>
                <w:szCs w:val="20"/>
                <w:lang w:eastAsia="en-IN"/>
              </w:rPr>
              <w:t>Total</w:t>
            </w:r>
          </w:p>
        </w:tc>
        <w:tc>
          <w:tcPr>
            <w:tcW w:w="880" w:type="dxa"/>
            <w:shd w:val="clear" w:color="auto" w:fill="F2F2F2"/>
            <w:vAlign w:val="center"/>
            <w:hideMark/>
          </w:tcPr>
          <w:p w14:paraId="1384F309" w14:textId="315B7B44" w:rsidR="004E2B3C" w:rsidRPr="004E2B3C" w:rsidRDefault="004E2B3C" w:rsidP="004E2B3C">
            <w:pPr>
              <w:spacing w:after="0" w:line="240" w:lineRule="auto"/>
              <w:jc w:val="center"/>
              <w:rPr>
                <w:rFonts w:ascii="Arial Narrow" w:eastAsia="Times New Roman" w:hAnsi="Arial Narrow" w:cs="Calibri"/>
                <w:b/>
                <w:bCs/>
                <w:color w:val="000000"/>
                <w:sz w:val="20"/>
                <w:szCs w:val="20"/>
                <w:lang w:eastAsia="en-IN"/>
              </w:rPr>
            </w:pPr>
            <w:r w:rsidRPr="004E2B3C">
              <w:rPr>
                <w:rFonts w:ascii="Arial Narrow" w:eastAsia="Times New Roman" w:hAnsi="Arial Narrow" w:cs="Calibri"/>
                <w:b/>
                <w:bCs/>
                <w:color w:val="000000"/>
                <w:sz w:val="20"/>
                <w:szCs w:val="20"/>
                <w:lang w:eastAsia="en-IN"/>
              </w:rPr>
              <w:t>339.96</w:t>
            </w:r>
          </w:p>
        </w:tc>
        <w:tc>
          <w:tcPr>
            <w:tcW w:w="980" w:type="dxa"/>
            <w:shd w:val="clear" w:color="auto" w:fill="F2F2F2"/>
            <w:vAlign w:val="center"/>
            <w:hideMark/>
          </w:tcPr>
          <w:p w14:paraId="6E6C6A72" w14:textId="6CFDE268" w:rsidR="004E2B3C" w:rsidRPr="004E2B3C" w:rsidRDefault="004E2B3C" w:rsidP="004E2B3C">
            <w:pPr>
              <w:spacing w:after="0" w:line="240" w:lineRule="auto"/>
              <w:jc w:val="center"/>
              <w:rPr>
                <w:rFonts w:ascii="Arial Narrow" w:eastAsia="Times New Roman" w:hAnsi="Arial Narrow" w:cs="Calibri"/>
                <w:b/>
                <w:bCs/>
                <w:color w:val="000000"/>
                <w:sz w:val="20"/>
                <w:szCs w:val="20"/>
                <w:lang w:eastAsia="en-IN"/>
              </w:rPr>
            </w:pPr>
            <w:r w:rsidRPr="004E2B3C">
              <w:rPr>
                <w:rFonts w:ascii="Arial Narrow" w:eastAsia="Times New Roman" w:hAnsi="Arial Narrow" w:cs="Calibri"/>
                <w:b/>
                <w:bCs/>
                <w:color w:val="000000"/>
                <w:sz w:val="20"/>
                <w:szCs w:val="20"/>
                <w:lang w:eastAsia="en-IN"/>
              </w:rPr>
              <w:t>61.19</w:t>
            </w:r>
          </w:p>
        </w:tc>
        <w:tc>
          <w:tcPr>
            <w:tcW w:w="1920" w:type="dxa"/>
            <w:shd w:val="clear" w:color="auto" w:fill="F2F2F2"/>
            <w:vAlign w:val="center"/>
            <w:hideMark/>
          </w:tcPr>
          <w:p w14:paraId="503C90DF" w14:textId="53E8E809" w:rsidR="004E2B3C" w:rsidRPr="004E2B3C" w:rsidRDefault="004E2B3C" w:rsidP="004E2B3C">
            <w:pPr>
              <w:spacing w:after="0" w:line="240" w:lineRule="auto"/>
              <w:jc w:val="center"/>
              <w:rPr>
                <w:rFonts w:ascii="Arial Narrow" w:eastAsia="Times New Roman" w:hAnsi="Arial Narrow" w:cs="Calibri"/>
                <w:b/>
                <w:bCs/>
                <w:color w:val="000000"/>
                <w:sz w:val="20"/>
                <w:szCs w:val="20"/>
                <w:lang w:eastAsia="en-IN"/>
              </w:rPr>
            </w:pPr>
            <w:r w:rsidRPr="004E2B3C">
              <w:rPr>
                <w:rFonts w:ascii="Arial Narrow" w:eastAsia="Times New Roman" w:hAnsi="Arial Narrow" w:cs="Calibri"/>
                <w:b/>
                <w:bCs/>
                <w:color w:val="000000"/>
                <w:sz w:val="20"/>
                <w:szCs w:val="20"/>
                <w:lang w:eastAsia="en-IN"/>
              </w:rPr>
              <w:t>6.80</w:t>
            </w:r>
          </w:p>
        </w:tc>
        <w:tc>
          <w:tcPr>
            <w:tcW w:w="980" w:type="dxa"/>
            <w:shd w:val="clear" w:color="auto" w:fill="F2F2F2"/>
            <w:vAlign w:val="center"/>
            <w:hideMark/>
          </w:tcPr>
          <w:p w14:paraId="3E8EA5C9" w14:textId="77AF95D1" w:rsidR="004E2B3C" w:rsidRPr="004E2B3C" w:rsidRDefault="004E2B3C" w:rsidP="004E2B3C">
            <w:pPr>
              <w:spacing w:after="0" w:line="240" w:lineRule="auto"/>
              <w:jc w:val="center"/>
              <w:rPr>
                <w:rFonts w:ascii="Arial Narrow" w:eastAsia="Times New Roman" w:hAnsi="Arial Narrow" w:cs="Calibri"/>
                <w:b/>
                <w:bCs/>
                <w:color w:val="000000"/>
                <w:sz w:val="20"/>
                <w:szCs w:val="20"/>
                <w:lang w:eastAsia="en-IN"/>
              </w:rPr>
            </w:pPr>
            <w:r w:rsidRPr="004E2B3C">
              <w:rPr>
                <w:rFonts w:ascii="Arial Narrow" w:eastAsia="Times New Roman" w:hAnsi="Arial Narrow" w:cs="Calibri"/>
                <w:b/>
                <w:bCs/>
                <w:color w:val="000000"/>
                <w:sz w:val="20"/>
                <w:szCs w:val="20"/>
                <w:lang w:eastAsia="en-IN"/>
              </w:rPr>
              <w:t>407.96</w:t>
            </w:r>
          </w:p>
        </w:tc>
      </w:tr>
    </w:tbl>
    <w:p w14:paraId="14CCCEDC" w14:textId="77777777" w:rsidR="004E2B3C" w:rsidRDefault="004E2B3C" w:rsidP="00D21942">
      <w:pPr>
        <w:spacing w:after="0" w:line="360" w:lineRule="auto"/>
        <w:jc w:val="both"/>
        <w:rPr>
          <w:rFonts w:ascii="Arial Narrow" w:hAnsi="Arial Narrow"/>
          <w:b/>
          <w:bCs/>
          <w:sz w:val="26"/>
          <w:szCs w:val="26"/>
        </w:rPr>
      </w:pPr>
    </w:p>
    <w:p w14:paraId="4892D598" w14:textId="26135E60" w:rsidR="00880054" w:rsidRPr="00880054" w:rsidRDefault="00880054" w:rsidP="00880054">
      <w:pPr>
        <w:spacing w:after="0" w:line="360" w:lineRule="auto"/>
        <w:jc w:val="both"/>
        <w:rPr>
          <w:rFonts w:ascii="Arial Narrow" w:hAnsi="Arial Narrow"/>
          <w:sz w:val="26"/>
          <w:szCs w:val="26"/>
        </w:rPr>
      </w:pPr>
      <w:r>
        <w:rPr>
          <w:rFonts w:ascii="Arial Narrow" w:hAnsi="Arial Narrow"/>
          <w:sz w:val="26"/>
          <w:szCs w:val="26"/>
        </w:rPr>
        <w:t>The cost of Plant &amp; Machinery is as under:-</w:t>
      </w:r>
    </w:p>
    <w:tbl>
      <w:tblPr>
        <w:tblW w:w="674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blLook w:val="04A0" w:firstRow="1" w:lastRow="0" w:firstColumn="1" w:lastColumn="0" w:noHBand="0" w:noVBand="1"/>
      </w:tblPr>
      <w:tblGrid>
        <w:gridCol w:w="700"/>
        <w:gridCol w:w="3435"/>
        <w:gridCol w:w="2610"/>
      </w:tblGrid>
      <w:tr w:rsidR="00880054" w:rsidRPr="00D21942" w14:paraId="5070C24E" w14:textId="77777777" w:rsidTr="00880054">
        <w:trPr>
          <w:trHeight w:val="510"/>
          <w:tblHeader/>
        </w:trPr>
        <w:tc>
          <w:tcPr>
            <w:tcW w:w="700" w:type="dxa"/>
            <w:shd w:val="clear" w:color="auto" w:fill="D60093"/>
            <w:vAlign w:val="center"/>
            <w:hideMark/>
          </w:tcPr>
          <w:p w14:paraId="013F0555" w14:textId="77777777" w:rsidR="00880054" w:rsidRPr="00D21942" w:rsidRDefault="00880054" w:rsidP="00570B59">
            <w:pPr>
              <w:spacing w:after="0" w:line="240" w:lineRule="auto"/>
              <w:jc w:val="center"/>
              <w:rPr>
                <w:rFonts w:ascii="Arial Narrow" w:eastAsia="Times New Roman" w:hAnsi="Arial Narrow" w:cs="Calibri"/>
                <w:color w:val="FFFFFF" w:themeColor="background1"/>
                <w:sz w:val="26"/>
                <w:szCs w:val="26"/>
                <w:lang w:eastAsia="en-IN"/>
              </w:rPr>
            </w:pPr>
            <w:r w:rsidRPr="00D21942">
              <w:rPr>
                <w:rFonts w:ascii="Arial Narrow" w:eastAsia="Times New Roman" w:hAnsi="Arial Narrow" w:cs="Calibri"/>
                <w:color w:val="FFFFFF" w:themeColor="background1"/>
                <w:sz w:val="26"/>
                <w:szCs w:val="26"/>
                <w:lang w:eastAsia="en-IN"/>
              </w:rPr>
              <w:t>S No.</w:t>
            </w:r>
          </w:p>
        </w:tc>
        <w:tc>
          <w:tcPr>
            <w:tcW w:w="3435" w:type="dxa"/>
            <w:shd w:val="clear" w:color="auto" w:fill="D60093"/>
            <w:vAlign w:val="center"/>
            <w:hideMark/>
          </w:tcPr>
          <w:p w14:paraId="69BC3BCF" w14:textId="56FD474F" w:rsidR="00880054" w:rsidRPr="00D21942" w:rsidRDefault="00880054" w:rsidP="00570B59">
            <w:pPr>
              <w:spacing w:after="0" w:line="240" w:lineRule="auto"/>
              <w:rPr>
                <w:rFonts w:ascii="Arial Narrow" w:eastAsia="Times New Roman" w:hAnsi="Arial Narrow" w:cs="Calibri"/>
                <w:color w:val="FFFFFF" w:themeColor="background1"/>
                <w:sz w:val="26"/>
                <w:szCs w:val="26"/>
                <w:lang w:eastAsia="en-IN"/>
              </w:rPr>
            </w:pPr>
            <w:r w:rsidRPr="00880054">
              <w:rPr>
                <w:rFonts w:ascii="Arial Narrow" w:eastAsia="Times New Roman" w:hAnsi="Arial Narrow" w:cs="Calibri"/>
                <w:color w:val="FFFFFF" w:themeColor="background1"/>
                <w:sz w:val="26"/>
                <w:szCs w:val="26"/>
                <w:lang w:eastAsia="en-IN"/>
              </w:rPr>
              <w:t>Description of Machinery</w:t>
            </w:r>
          </w:p>
        </w:tc>
        <w:tc>
          <w:tcPr>
            <w:tcW w:w="2610" w:type="dxa"/>
            <w:shd w:val="clear" w:color="auto" w:fill="D60093"/>
            <w:vAlign w:val="center"/>
            <w:hideMark/>
          </w:tcPr>
          <w:p w14:paraId="716C6759" w14:textId="77777777" w:rsidR="00880054" w:rsidRPr="00880054" w:rsidRDefault="00880054" w:rsidP="00570B59">
            <w:pPr>
              <w:spacing w:after="0" w:line="240" w:lineRule="auto"/>
              <w:jc w:val="center"/>
              <w:rPr>
                <w:rFonts w:ascii="Arial Narrow" w:eastAsia="Times New Roman" w:hAnsi="Arial Narrow" w:cs="Calibri"/>
                <w:color w:val="FFFFFF" w:themeColor="background1"/>
                <w:sz w:val="26"/>
                <w:szCs w:val="26"/>
                <w:lang w:eastAsia="en-IN"/>
              </w:rPr>
            </w:pPr>
            <w:r w:rsidRPr="00880054">
              <w:rPr>
                <w:rFonts w:ascii="Arial Narrow" w:eastAsia="Times New Roman" w:hAnsi="Arial Narrow" w:cs="Calibri"/>
                <w:color w:val="FFFFFF" w:themeColor="background1"/>
                <w:sz w:val="26"/>
                <w:szCs w:val="26"/>
                <w:lang w:eastAsia="en-IN"/>
              </w:rPr>
              <w:t xml:space="preserve">Estimated Project Cost </w:t>
            </w:r>
          </w:p>
          <w:p w14:paraId="754F5B4C" w14:textId="1535AB06" w:rsidR="00880054" w:rsidRPr="00D21942" w:rsidRDefault="00880054" w:rsidP="00570B59">
            <w:pPr>
              <w:spacing w:after="0" w:line="240" w:lineRule="auto"/>
              <w:jc w:val="center"/>
              <w:rPr>
                <w:rFonts w:ascii="Arial Narrow" w:eastAsia="Times New Roman" w:hAnsi="Arial Narrow" w:cs="Calibri"/>
                <w:color w:val="FFFFFF" w:themeColor="background1"/>
                <w:sz w:val="26"/>
                <w:szCs w:val="26"/>
                <w:lang w:eastAsia="en-IN"/>
              </w:rPr>
            </w:pPr>
            <w:r w:rsidRPr="00880054">
              <w:rPr>
                <w:rFonts w:ascii="Arial Narrow" w:eastAsia="Times New Roman" w:hAnsi="Arial Narrow" w:cs="Calibri"/>
                <w:color w:val="FFFFFF" w:themeColor="background1"/>
                <w:sz w:val="26"/>
                <w:szCs w:val="26"/>
                <w:lang w:eastAsia="en-IN"/>
              </w:rPr>
              <w:t xml:space="preserve">(Rs. in </w:t>
            </w:r>
            <w:r w:rsidR="004E2B3C">
              <w:rPr>
                <w:rFonts w:ascii="Arial Narrow" w:eastAsia="Times New Roman" w:hAnsi="Arial Narrow" w:cs="Calibri"/>
                <w:color w:val="FFFFFF" w:themeColor="background1"/>
                <w:sz w:val="26"/>
                <w:szCs w:val="26"/>
                <w:lang w:eastAsia="en-IN"/>
              </w:rPr>
              <w:t>Crores</w:t>
            </w:r>
            <w:r w:rsidRPr="00880054">
              <w:rPr>
                <w:rFonts w:ascii="Arial Narrow" w:eastAsia="Times New Roman" w:hAnsi="Arial Narrow" w:cs="Calibri"/>
                <w:color w:val="FFFFFF" w:themeColor="background1"/>
                <w:sz w:val="26"/>
                <w:szCs w:val="26"/>
                <w:lang w:eastAsia="en-IN"/>
              </w:rPr>
              <w:t>)</w:t>
            </w:r>
          </w:p>
        </w:tc>
      </w:tr>
      <w:tr w:rsidR="00880054" w:rsidRPr="00D21942" w14:paraId="106641BA" w14:textId="77777777" w:rsidTr="00880054">
        <w:trPr>
          <w:trHeight w:val="240"/>
        </w:trPr>
        <w:tc>
          <w:tcPr>
            <w:tcW w:w="700" w:type="dxa"/>
            <w:shd w:val="clear" w:color="auto" w:fill="F2F2F2"/>
            <w:vAlign w:val="center"/>
            <w:hideMark/>
          </w:tcPr>
          <w:p w14:paraId="10DB1D77" w14:textId="77777777" w:rsidR="00880054" w:rsidRPr="00D21942" w:rsidRDefault="00880054" w:rsidP="00570B59">
            <w:pPr>
              <w:spacing w:after="0" w:line="360" w:lineRule="auto"/>
              <w:jc w:val="center"/>
              <w:rPr>
                <w:rFonts w:ascii="Arial Narrow" w:eastAsia="Times New Roman" w:hAnsi="Arial Narrow" w:cs="Calibri"/>
                <w:color w:val="000000"/>
                <w:sz w:val="26"/>
                <w:szCs w:val="26"/>
                <w:lang w:eastAsia="en-IN"/>
              </w:rPr>
            </w:pPr>
            <w:r w:rsidRPr="00D21942">
              <w:rPr>
                <w:rFonts w:ascii="Arial Narrow" w:eastAsia="Times New Roman" w:hAnsi="Arial Narrow" w:cs="Calibri"/>
                <w:color w:val="000000"/>
                <w:sz w:val="26"/>
                <w:szCs w:val="26"/>
                <w:lang w:eastAsia="en-IN"/>
              </w:rPr>
              <w:t>1</w:t>
            </w:r>
          </w:p>
        </w:tc>
        <w:tc>
          <w:tcPr>
            <w:tcW w:w="3435" w:type="dxa"/>
            <w:shd w:val="clear" w:color="auto" w:fill="F2F2F2"/>
            <w:vAlign w:val="center"/>
          </w:tcPr>
          <w:p w14:paraId="41062869" w14:textId="0664EFE3" w:rsidR="00880054" w:rsidRPr="00D21942" w:rsidRDefault="00880054" w:rsidP="00570B59">
            <w:pPr>
              <w:spacing w:after="0" w:line="360" w:lineRule="auto"/>
              <w:rPr>
                <w:rFonts w:ascii="Arial Narrow" w:eastAsia="Times New Roman" w:hAnsi="Arial Narrow" w:cs="Calibri"/>
                <w:color w:val="000000"/>
                <w:sz w:val="26"/>
                <w:szCs w:val="26"/>
                <w:lang w:eastAsia="en-IN"/>
              </w:rPr>
            </w:pPr>
            <w:r w:rsidRPr="00880054">
              <w:rPr>
                <w:rFonts w:ascii="Arial Narrow" w:eastAsia="Times New Roman" w:hAnsi="Arial Narrow" w:cs="Calibri"/>
                <w:color w:val="000000"/>
                <w:sz w:val="26"/>
                <w:szCs w:val="26"/>
                <w:lang w:eastAsia="en-IN"/>
              </w:rPr>
              <w:t>Imported Machinery</w:t>
            </w:r>
          </w:p>
        </w:tc>
        <w:tc>
          <w:tcPr>
            <w:tcW w:w="2610" w:type="dxa"/>
            <w:shd w:val="clear" w:color="auto" w:fill="F2F2F2"/>
            <w:vAlign w:val="center"/>
          </w:tcPr>
          <w:p w14:paraId="2449173E" w14:textId="71E98800" w:rsidR="00880054" w:rsidRPr="00D21942" w:rsidRDefault="004E2B3C" w:rsidP="00880054">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lang w:eastAsia="en-IN"/>
              </w:rPr>
              <w:t>126.30</w:t>
            </w:r>
          </w:p>
        </w:tc>
      </w:tr>
      <w:tr w:rsidR="00880054" w:rsidRPr="00D21942" w14:paraId="112EDEB3" w14:textId="77777777" w:rsidTr="00880054">
        <w:trPr>
          <w:trHeight w:val="240"/>
        </w:trPr>
        <w:tc>
          <w:tcPr>
            <w:tcW w:w="700" w:type="dxa"/>
            <w:shd w:val="clear" w:color="auto" w:fill="F2F2F2"/>
            <w:vAlign w:val="center"/>
            <w:hideMark/>
          </w:tcPr>
          <w:p w14:paraId="3DF427F4" w14:textId="77777777" w:rsidR="00880054" w:rsidRPr="00D21942" w:rsidRDefault="00880054" w:rsidP="00570B59">
            <w:pPr>
              <w:spacing w:after="0" w:line="360" w:lineRule="auto"/>
              <w:jc w:val="center"/>
              <w:rPr>
                <w:rFonts w:ascii="Arial Narrow" w:eastAsia="Times New Roman" w:hAnsi="Arial Narrow" w:cs="Calibri"/>
                <w:color w:val="000000"/>
                <w:sz w:val="26"/>
                <w:szCs w:val="26"/>
                <w:lang w:eastAsia="en-IN"/>
              </w:rPr>
            </w:pPr>
            <w:r w:rsidRPr="00D21942">
              <w:rPr>
                <w:rFonts w:ascii="Arial Narrow" w:eastAsia="Times New Roman" w:hAnsi="Arial Narrow" w:cs="Calibri"/>
                <w:color w:val="000000"/>
                <w:sz w:val="26"/>
                <w:szCs w:val="26"/>
                <w:lang w:eastAsia="en-IN"/>
              </w:rPr>
              <w:t>2</w:t>
            </w:r>
          </w:p>
        </w:tc>
        <w:tc>
          <w:tcPr>
            <w:tcW w:w="3435" w:type="dxa"/>
            <w:shd w:val="clear" w:color="auto" w:fill="F2F2F2"/>
            <w:vAlign w:val="center"/>
          </w:tcPr>
          <w:p w14:paraId="5AAD9BFF" w14:textId="17C77F49" w:rsidR="00880054" w:rsidRPr="00D21942" w:rsidRDefault="00880054" w:rsidP="00570B59">
            <w:pPr>
              <w:spacing w:after="0" w:line="360" w:lineRule="auto"/>
              <w:rPr>
                <w:rFonts w:ascii="Arial Narrow" w:eastAsia="Times New Roman" w:hAnsi="Arial Narrow" w:cs="Calibri"/>
                <w:color w:val="000000"/>
                <w:sz w:val="26"/>
                <w:szCs w:val="26"/>
                <w:lang w:eastAsia="en-IN"/>
              </w:rPr>
            </w:pPr>
            <w:r w:rsidRPr="00880054">
              <w:rPr>
                <w:rFonts w:ascii="Arial Narrow" w:eastAsia="Times New Roman" w:hAnsi="Arial Narrow" w:cs="Calibri"/>
                <w:color w:val="000000"/>
                <w:sz w:val="26"/>
                <w:szCs w:val="26"/>
                <w:lang w:eastAsia="en-IN"/>
              </w:rPr>
              <w:t>Indigenous Machinery</w:t>
            </w:r>
          </w:p>
        </w:tc>
        <w:tc>
          <w:tcPr>
            <w:tcW w:w="2610" w:type="dxa"/>
            <w:shd w:val="clear" w:color="auto" w:fill="F2F2F2"/>
            <w:vAlign w:val="center"/>
          </w:tcPr>
          <w:p w14:paraId="5146761A" w14:textId="107DB1DE" w:rsidR="00880054" w:rsidRPr="00D21942" w:rsidRDefault="004E2B3C" w:rsidP="00880054">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4.08</w:t>
            </w:r>
          </w:p>
        </w:tc>
      </w:tr>
      <w:tr w:rsidR="00880054" w:rsidRPr="00D21942" w14:paraId="29C551C2" w14:textId="77777777" w:rsidTr="00880054">
        <w:trPr>
          <w:trHeight w:val="240"/>
        </w:trPr>
        <w:tc>
          <w:tcPr>
            <w:tcW w:w="700" w:type="dxa"/>
            <w:shd w:val="clear" w:color="auto" w:fill="F2F2F2"/>
            <w:vAlign w:val="center"/>
          </w:tcPr>
          <w:p w14:paraId="4E2229CE" w14:textId="543EF7D6" w:rsidR="00880054" w:rsidRPr="00D21942" w:rsidRDefault="00880054" w:rsidP="00570B59">
            <w:pPr>
              <w:spacing w:after="0" w:line="360" w:lineRule="auto"/>
              <w:jc w:val="center"/>
              <w:rPr>
                <w:rFonts w:ascii="Arial Narrow" w:eastAsia="Times New Roman" w:hAnsi="Arial Narrow" w:cs="Calibri"/>
                <w:color w:val="000000"/>
                <w:sz w:val="26"/>
                <w:szCs w:val="26"/>
                <w:lang w:eastAsia="en-IN"/>
              </w:rPr>
            </w:pPr>
          </w:p>
        </w:tc>
        <w:tc>
          <w:tcPr>
            <w:tcW w:w="3435" w:type="dxa"/>
            <w:shd w:val="clear" w:color="auto" w:fill="F2F2F2"/>
            <w:vAlign w:val="center"/>
          </w:tcPr>
          <w:p w14:paraId="0FAAA732" w14:textId="18B8097F" w:rsidR="00880054" w:rsidRPr="00D21942" w:rsidRDefault="00880054" w:rsidP="00880054">
            <w:pPr>
              <w:spacing w:after="0" w:line="360" w:lineRule="auto"/>
              <w:jc w:val="right"/>
              <w:rPr>
                <w:rFonts w:ascii="Arial Narrow" w:eastAsia="Times New Roman" w:hAnsi="Arial Narrow" w:cs="Calibri"/>
                <w:b/>
                <w:bCs/>
                <w:color w:val="000000"/>
                <w:sz w:val="26"/>
                <w:szCs w:val="26"/>
                <w:lang w:eastAsia="en-IN"/>
              </w:rPr>
            </w:pPr>
            <w:r w:rsidRPr="00880054">
              <w:rPr>
                <w:rFonts w:ascii="Arial Narrow" w:eastAsia="Times New Roman" w:hAnsi="Arial Narrow" w:cs="Calibri"/>
                <w:b/>
                <w:bCs/>
                <w:color w:val="000000"/>
                <w:sz w:val="26"/>
                <w:szCs w:val="26"/>
                <w:lang w:eastAsia="en-IN"/>
              </w:rPr>
              <w:t>Total</w:t>
            </w:r>
          </w:p>
        </w:tc>
        <w:tc>
          <w:tcPr>
            <w:tcW w:w="2610" w:type="dxa"/>
            <w:shd w:val="clear" w:color="auto" w:fill="F2F2F2"/>
            <w:vAlign w:val="center"/>
          </w:tcPr>
          <w:p w14:paraId="20DCD719" w14:textId="26A7E91E" w:rsidR="00880054" w:rsidRPr="00D21942" w:rsidRDefault="004E2B3C" w:rsidP="00880054">
            <w:pPr>
              <w:spacing w:after="0" w:line="360" w:lineRule="auto"/>
              <w:jc w:val="center"/>
              <w:rPr>
                <w:rFonts w:ascii="Arial Narrow" w:eastAsia="Times New Roman" w:hAnsi="Arial Narrow" w:cs="Calibri"/>
                <w:b/>
                <w:bCs/>
                <w:color w:val="000000"/>
                <w:sz w:val="26"/>
                <w:szCs w:val="26"/>
                <w:lang w:eastAsia="en-IN"/>
              </w:rPr>
            </w:pPr>
            <w:r>
              <w:rPr>
                <w:rFonts w:ascii="Arial Narrow" w:eastAsia="Times New Roman" w:hAnsi="Arial Narrow" w:cs="Calibri"/>
                <w:b/>
                <w:bCs/>
                <w:color w:val="000000"/>
                <w:sz w:val="26"/>
                <w:szCs w:val="26"/>
                <w:lang w:eastAsia="en-IN"/>
              </w:rPr>
              <w:t>130.38</w:t>
            </w:r>
          </w:p>
        </w:tc>
      </w:tr>
    </w:tbl>
    <w:p w14:paraId="4B39DC38" w14:textId="77777777" w:rsidR="00245727" w:rsidRDefault="00245727" w:rsidP="009A38D9">
      <w:pPr>
        <w:spacing w:after="0" w:line="360" w:lineRule="auto"/>
        <w:jc w:val="both"/>
        <w:rPr>
          <w:rFonts w:ascii="Arial Narrow" w:hAnsi="Arial Narrow"/>
          <w:sz w:val="26"/>
          <w:szCs w:val="26"/>
        </w:rPr>
      </w:pPr>
    </w:p>
    <w:p w14:paraId="797A5592" w14:textId="77777777" w:rsidR="00880054" w:rsidRPr="00880054" w:rsidRDefault="00880054" w:rsidP="00880054">
      <w:pPr>
        <w:autoSpaceDE w:val="0"/>
        <w:autoSpaceDN w:val="0"/>
        <w:adjustRightInd w:val="0"/>
        <w:spacing w:after="0" w:line="240" w:lineRule="auto"/>
        <w:rPr>
          <w:rFonts w:ascii="Arial Narrow" w:eastAsia="Times New Roman" w:hAnsi="Arial Narrow" w:cs="Times New Roman"/>
          <w:b/>
          <w:bCs/>
          <w:color w:val="6B4D2F"/>
          <w:sz w:val="28"/>
          <w:szCs w:val="28"/>
          <w:lang w:eastAsia="x-none" w:bidi="bn-IN"/>
        </w:rPr>
      </w:pPr>
      <w:r w:rsidRPr="00880054">
        <w:rPr>
          <w:rFonts w:ascii="Arial Narrow" w:eastAsia="Times New Roman" w:hAnsi="Arial Narrow" w:cs="Times New Roman"/>
          <w:b/>
          <w:bCs/>
          <w:color w:val="6B4D2F"/>
          <w:sz w:val="28"/>
          <w:szCs w:val="28"/>
          <w:lang w:eastAsia="x-none" w:bidi="bn-IN"/>
        </w:rPr>
        <w:t xml:space="preserve">OBSERVATIONS:- </w:t>
      </w:r>
    </w:p>
    <w:p w14:paraId="4AAAF0B1" w14:textId="79D4B94C" w:rsidR="00245727" w:rsidRDefault="00880054" w:rsidP="00E50699">
      <w:pPr>
        <w:pStyle w:val="ListParagraph"/>
        <w:numPr>
          <w:ilvl w:val="0"/>
          <w:numId w:val="17"/>
        </w:numPr>
        <w:spacing w:line="360" w:lineRule="auto"/>
        <w:ind w:left="360" w:hanging="270"/>
        <w:jc w:val="both"/>
        <w:rPr>
          <w:rFonts w:ascii="Arial Narrow" w:hAnsi="Arial Narrow"/>
          <w:sz w:val="26"/>
          <w:szCs w:val="26"/>
        </w:rPr>
      </w:pPr>
      <w:r w:rsidRPr="00E50699">
        <w:rPr>
          <w:rFonts w:ascii="Arial Narrow" w:hAnsi="Arial Narrow"/>
          <w:sz w:val="26"/>
          <w:szCs w:val="26"/>
        </w:rPr>
        <w:t>The Company has finalized the machines for the project. However, change of supplier may take place while making final deal with the supplier. The status of plant &amp; machinery is discussed in next section.</w:t>
      </w:r>
    </w:p>
    <w:p w14:paraId="3F943B79" w14:textId="77777777" w:rsidR="00130B95" w:rsidRPr="00167633" w:rsidRDefault="00130B95" w:rsidP="00130B95">
      <w:pPr>
        <w:pStyle w:val="ListParagraph"/>
        <w:numPr>
          <w:ilvl w:val="0"/>
          <w:numId w:val="17"/>
        </w:numPr>
        <w:spacing w:line="360" w:lineRule="auto"/>
        <w:ind w:left="360" w:hanging="270"/>
        <w:jc w:val="both"/>
        <w:rPr>
          <w:rFonts w:ascii="Arial Narrow" w:hAnsi="Arial Narrow"/>
          <w:sz w:val="26"/>
          <w:szCs w:val="26"/>
        </w:rPr>
      </w:pPr>
      <w:r>
        <w:rPr>
          <w:rFonts w:ascii="Arial Narrow" w:hAnsi="Arial Narrow"/>
          <w:sz w:val="26"/>
          <w:szCs w:val="26"/>
        </w:rPr>
        <w:t>Company has not provided the total PO/WO.</w:t>
      </w:r>
    </w:p>
    <w:p w14:paraId="371FE30F" w14:textId="77777777" w:rsidR="00245727" w:rsidRDefault="00245727" w:rsidP="009A38D9">
      <w:pPr>
        <w:spacing w:after="0" w:line="360" w:lineRule="auto"/>
        <w:jc w:val="both"/>
        <w:rPr>
          <w:rFonts w:ascii="Arial Narrow" w:hAnsi="Arial Narrow"/>
          <w:sz w:val="26"/>
          <w:szCs w:val="26"/>
        </w:rPr>
      </w:pPr>
    </w:p>
    <w:p w14:paraId="41E99BFA" w14:textId="51783C30" w:rsidR="00DB09C9" w:rsidRDefault="00DB09C9" w:rsidP="00DB09C9">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Pr="0069578B">
        <w:rPr>
          <w:rFonts w:ascii="Arial Narrow" w:eastAsia="Times New Roman" w:hAnsi="Arial Narrow" w:cs="Times New Roman"/>
          <w:b/>
          <w:bCs/>
          <w:color w:val="6B4D2F"/>
          <w:sz w:val="28"/>
          <w:szCs w:val="28"/>
          <w:lang w:eastAsia="x-none" w:bidi="bn-IN"/>
        </w:rPr>
        <w:t>.</w:t>
      </w:r>
      <w:r w:rsidR="00506F6C">
        <w:rPr>
          <w:rFonts w:ascii="Arial Narrow" w:eastAsia="Times New Roman" w:hAnsi="Arial Narrow" w:cs="Times New Roman"/>
          <w:b/>
          <w:bCs/>
          <w:color w:val="6B4D2F"/>
          <w:sz w:val="28"/>
          <w:szCs w:val="28"/>
          <w:lang w:eastAsia="x-none" w:bidi="bn-IN"/>
        </w:rPr>
        <w:t>10</w:t>
      </w:r>
      <w:r w:rsidRPr="0069578B">
        <w:rPr>
          <w:rFonts w:ascii="Arial Narrow" w:eastAsia="Times New Roman" w:hAnsi="Arial Narrow" w:cs="Times New Roman"/>
          <w:b/>
          <w:bCs/>
          <w:color w:val="6B4D2F"/>
          <w:sz w:val="28"/>
          <w:szCs w:val="28"/>
          <w:lang w:eastAsia="x-none" w:bidi="bn-IN"/>
        </w:rPr>
        <w:t xml:space="preserve">) </w:t>
      </w:r>
      <w:r w:rsidR="004E2B3C">
        <w:rPr>
          <w:rFonts w:ascii="Arial Narrow" w:eastAsia="Times New Roman" w:hAnsi="Arial Narrow" w:cs="Times New Roman"/>
          <w:b/>
          <w:bCs/>
          <w:color w:val="6B4D2F"/>
          <w:sz w:val="28"/>
          <w:szCs w:val="28"/>
          <w:lang w:eastAsia="x-none" w:bidi="bn-IN"/>
        </w:rPr>
        <w:t>OTHER</w:t>
      </w:r>
      <w:r>
        <w:rPr>
          <w:rFonts w:ascii="Arial Narrow" w:eastAsia="Times New Roman" w:hAnsi="Arial Narrow" w:cs="Times New Roman"/>
          <w:b/>
          <w:bCs/>
          <w:color w:val="6B4D2F"/>
          <w:sz w:val="28"/>
          <w:szCs w:val="28"/>
          <w:lang w:eastAsia="x-none" w:bidi="bn-IN"/>
        </w:rPr>
        <w:t xml:space="preserve"> FIXED ASSET: - </w:t>
      </w:r>
      <w:r w:rsidRPr="0069578B">
        <w:rPr>
          <w:rFonts w:ascii="Arial Narrow" w:eastAsia="Times New Roman" w:hAnsi="Arial Narrow" w:cs="Times New Roman"/>
          <w:b/>
          <w:bCs/>
          <w:color w:val="6B4D2F"/>
          <w:sz w:val="28"/>
          <w:szCs w:val="28"/>
          <w:lang w:eastAsia="x-none" w:bidi="bn-IN"/>
        </w:rPr>
        <w:t xml:space="preserve"> </w:t>
      </w:r>
    </w:p>
    <w:p w14:paraId="5A624DDD" w14:textId="6E2B8D03" w:rsidR="000365B7" w:rsidRDefault="000365B7" w:rsidP="000365B7">
      <w:pPr>
        <w:spacing w:after="0" w:line="360" w:lineRule="auto"/>
        <w:jc w:val="both"/>
        <w:rPr>
          <w:rFonts w:ascii="Arial Narrow" w:hAnsi="Arial Narrow"/>
          <w:sz w:val="26"/>
          <w:szCs w:val="26"/>
        </w:rPr>
      </w:pPr>
      <w:r w:rsidRPr="009A38D9">
        <w:rPr>
          <w:rFonts w:ascii="Arial Narrow" w:hAnsi="Arial Narrow"/>
          <w:sz w:val="26"/>
          <w:szCs w:val="26"/>
        </w:rPr>
        <w:t xml:space="preserve">The </w:t>
      </w:r>
      <w:r>
        <w:rPr>
          <w:rFonts w:ascii="Arial Narrow" w:hAnsi="Arial Narrow"/>
          <w:sz w:val="26"/>
          <w:szCs w:val="26"/>
        </w:rPr>
        <w:t>Other Fixed Asset</w:t>
      </w:r>
      <w:r w:rsidRPr="009A38D9">
        <w:rPr>
          <w:rFonts w:ascii="Arial Narrow" w:hAnsi="Arial Narrow"/>
          <w:sz w:val="26"/>
          <w:szCs w:val="26"/>
        </w:rPr>
        <w:t xml:space="preserve"> includes both imported as well as indigenous machineries</w:t>
      </w:r>
      <w:r>
        <w:rPr>
          <w:rFonts w:ascii="Arial Narrow" w:hAnsi="Arial Narrow"/>
          <w:sz w:val="26"/>
          <w:szCs w:val="26"/>
        </w:rPr>
        <w:t xml:space="preserve">. </w:t>
      </w:r>
      <w:r w:rsidRPr="009A38D9">
        <w:rPr>
          <w:rFonts w:ascii="Arial Narrow" w:hAnsi="Arial Narrow"/>
          <w:sz w:val="26"/>
          <w:szCs w:val="26"/>
        </w:rPr>
        <w:t xml:space="preserve">The total cost of </w:t>
      </w:r>
      <w:r>
        <w:rPr>
          <w:rFonts w:ascii="Arial Narrow" w:hAnsi="Arial Narrow"/>
          <w:sz w:val="26"/>
          <w:szCs w:val="26"/>
        </w:rPr>
        <w:t>Other Fixed Asset</w:t>
      </w:r>
      <w:r w:rsidRPr="009A38D9">
        <w:rPr>
          <w:rFonts w:ascii="Arial Narrow" w:hAnsi="Arial Narrow"/>
          <w:sz w:val="26"/>
          <w:szCs w:val="26"/>
        </w:rPr>
        <w:t xml:space="preserve"> is estimated at Rs. </w:t>
      </w:r>
      <w:r>
        <w:rPr>
          <w:rFonts w:ascii="Arial Narrow" w:hAnsi="Arial Narrow"/>
          <w:sz w:val="26"/>
          <w:szCs w:val="26"/>
        </w:rPr>
        <w:t>19.35</w:t>
      </w:r>
      <w:r w:rsidRPr="009A38D9">
        <w:rPr>
          <w:rFonts w:ascii="Arial Narrow" w:hAnsi="Arial Narrow"/>
          <w:sz w:val="26"/>
          <w:szCs w:val="26"/>
        </w:rPr>
        <w:t xml:space="preserve"> </w:t>
      </w:r>
      <w:r>
        <w:rPr>
          <w:rFonts w:ascii="Arial Narrow" w:hAnsi="Arial Narrow"/>
          <w:sz w:val="26"/>
          <w:szCs w:val="26"/>
        </w:rPr>
        <w:t>Crores.</w:t>
      </w:r>
      <w:r w:rsidRPr="009A38D9">
        <w:rPr>
          <w:rFonts w:ascii="Arial Narrow" w:hAnsi="Arial Narrow"/>
          <w:sz w:val="26"/>
          <w:szCs w:val="26"/>
        </w:rPr>
        <w:t xml:space="preserve"> The cost of imported </w:t>
      </w:r>
      <w:r>
        <w:rPr>
          <w:rFonts w:ascii="Arial Narrow" w:hAnsi="Arial Narrow"/>
          <w:sz w:val="26"/>
          <w:szCs w:val="26"/>
        </w:rPr>
        <w:t>Other Fixed Asset</w:t>
      </w:r>
      <w:r w:rsidRPr="009A38D9">
        <w:rPr>
          <w:rFonts w:ascii="Arial Narrow" w:hAnsi="Arial Narrow"/>
          <w:sz w:val="26"/>
          <w:szCs w:val="26"/>
        </w:rPr>
        <w:t xml:space="preserve"> is estimated at Rs. </w:t>
      </w:r>
      <w:r>
        <w:rPr>
          <w:rFonts w:ascii="Arial Narrow" w:hAnsi="Arial Narrow"/>
          <w:sz w:val="26"/>
          <w:szCs w:val="26"/>
        </w:rPr>
        <w:t>5.02</w:t>
      </w:r>
      <w:r w:rsidRPr="009A38D9">
        <w:rPr>
          <w:rFonts w:ascii="Arial Narrow" w:hAnsi="Arial Narrow"/>
          <w:sz w:val="26"/>
          <w:szCs w:val="26"/>
        </w:rPr>
        <w:t xml:space="preserve"> </w:t>
      </w:r>
      <w:r>
        <w:rPr>
          <w:rFonts w:ascii="Arial Narrow" w:hAnsi="Arial Narrow"/>
          <w:sz w:val="26"/>
          <w:szCs w:val="26"/>
        </w:rPr>
        <w:t>Crores</w:t>
      </w:r>
      <w:r w:rsidRPr="009A38D9">
        <w:rPr>
          <w:rFonts w:ascii="Arial Narrow" w:hAnsi="Arial Narrow"/>
          <w:sz w:val="26"/>
          <w:szCs w:val="26"/>
        </w:rPr>
        <w:t xml:space="preserve"> (inclusive of </w:t>
      </w:r>
      <w:r>
        <w:rPr>
          <w:rFonts w:ascii="Arial Narrow" w:hAnsi="Arial Narrow"/>
          <w:sz w:val="26"/>
          <w:szCs w:val="26"/>
        </w:rPr>
        <w:t>GST, C&amp;F+ Erection Expenses</w:t>
      </w:r>
      <w:r w:rsidRPr="009A38D9">
        <w:rPr>
          <w:rFonts w:ascii="Arial Narrow" w:hAnsi="Arial Narrow"/>
          <w:sz w:val="26"/>
          <w:szCs w:val="26"/>
        </w:rPr>
        <w:t xml:space="preserve">) and cost of indigenous </w:t>
      </w:r>
      <w:r>
        <w:rPr>
          <w:rFonts w:ascii="Arial Narrow" w:hAnsi="Arial Narrow"/>
          <w:sz w:val="26"/>
          <w:szCs w:val="26"/>
        </w:rPr>
        <w:t>Other Fixed Asset</w:t>
      </w:r>
      <w:r w:rsidRPr="009A38D9">
        <w:rPr>
          <w:rFonts w:ascii="Arial Narrow" w:hAnsi="Arial Narrow"/>
          <w:sz w:val="26"/>
          <w:szCs w:val="26"/>
        </w:rPr>
        <w:t xml:space="preserve"> is estimated around </w:t>
      </w:r>
      <w:r>
        <w:rPr>
          <w:rFonts w:ascii="Arial Narrow" w:hAnsi="Arial Narrow"/>
          <w:sz w:val="26"/>
          <w:szCs w:val="26"/>
        </w:rPr>
        <w:t>14.33 Crores</w:t>
      </w:r>
      <w:r w:rsidRPr="009A38D9">
        <w:rPr>
          <w:rFonts w:ascii="Arial Narrow" w:hAnsi="Arial Narrow"/>
          <w:sz w:val="26"/>
          <w:szCs w:val="26"/>
        </w:rPr>
        <w:t xml:space="preserve"> inclusive of taxes</w:t>
      </w:r>
      <w:r>
        <w:rPr>
          <w:rFonts w:ascii="Arial Narrow" w:hAnsi="Arial Narrow"/>
          <w:sz w:val="26"/>
          <w:szCs w:val="26"/>
        </w:rPr>
        <w:t xml:space="preserve">. </w:t>
      </w:r>
    </w:p>
    <w:p w14:paraId="1FBE1618" w14:textId="77777777" w:rsidR="000365B7" w:rsidRPr="0069578B" w:rsidRDefault="000365B7" w:rsidP="00DB09C9">
      <w:pPr>
        <w:spacing w:after="0" w:line="360" w:lineRule="auto"/>
        <w:jc w:val="both"/>
        <w:rPr>
          <w:rFonts w:ascii="Arial Narrow" w:eastAsia="Times New Roman" w:hAnsi="Arial Narrow" w:cs="Times New Roman"/>
          <w:b/>
          <w:bCs/>
          <w:color w:val="6B4D2F"/>
          <w:sz w:val="28"/>
          <w:szCs w:val="28"/>
          <w:lang w:eastAsia="x-none" w:bidi="bn-IN"/>
        </w:rPr>
      </w:pPr>
    </w:p>
    <w:p w14:paraId="4513108D" w14:textId="77777777" w:rsidR="000365B7" w:rsidRDefault="000365B7" w:rsidP="00DB09C9">
      <w:pPr>
        <w:spacing w:after="0" w:line="360" w:lineRule="auto"/>
        <w:jc w:val="both"/>
        <w:rPr>
          <w:rFonts w:ascii="Arial Narrow" w:hAnsi="Arial Narrow"/>
          <w:sz w:val="26"/>
          <w:szCs w:val="26"/>
        </w:rPr>
      </w:pPr>
    </w:p>
    <w:p w14:paraId="1623E262" w14:textId="7F0C415C" w:rsidR="000365B7" w:rsidRDefault="000365B7" w:rsidP="000365B7">
      <w:pPr>
        <w:spacing w:after="0" w:line="360" w:lineRule="auto"/>
        <w:jc w:val="both"/>
        <w:rPr>
          <w:rFonts w:ascii="Arial Narrow" w:hAnsi="Arial Narrow"/>
          <w:b/>
          <w:bCs/>
          <w:sz w:val="26"/>
          <w:szCs w:val="26"/>
        </w:rPr>
      </w:pPr>
      <w:r w:rsidRPr="00245727">
        <w:rPr>
          <w:rFonts w:ascii="Arial Narrow" w:hAnsi="Arial Narrow"/>
          <w:b/>
          <w:bCs/>
          <w:sz w:val="26"/>
          <w:szCs w:val="26"/>
        </w:rPr>
        <w:t xml:space="preserve">Breakup of Imported </w:t>
      </w:r>
      <w:r>
        <w:rPr>
          <w:rFonts w:ascii="Arial Narrow" w:hAnsi="Arial Narrow"/>
          <w:b/>
          <w:bCs/>
          <w:sz w:val="26"/>
          <w:szCs w:val="26"/>
        </w:rPr>
        <w:t>Other Fixed Assets</w:t>
      </w:r>
      <w:r w:rsidRPr="00245727">
        <w:rPr>
          <w:rFonts w:ascii="Arial Narrow" w:hAnsi="Arial Narrow"/>
          <w:b/>
          <w:bCs/>
          <w:sz w:val="26"/>
          <w:szCs w:val="26"/>
        </w:rPr>
        <w:t xml:space="preserve"> is as under:- </w:t>
      </w:r>
    </w:p>
    <w:tbl>
      <w:tblPr>
        <w:tblW w:w="10530" w:type="dxa"/>
        <w:tblInd w:w="-72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40"/>
        <w:gridCol w:w="1889"/>
        <w:gridCol w:w="900"/>
        <w:gridCol w:w="1170"/>
        <w:gridCol w:w="927"/>
        <w:gridCol w:w="1054"/>
        <w:gridCol w:w="1260"/>
        <w:gridCol w:w="1530"/>
        <w:gridCol w:w="1260"/>
      </w:tblGrid>
      <w:tr w:rsidR="000365B7" w:rsidRPr="000365B7" w14:paraId="6002E1AB" w14:textId="77777777" w:rsidTr="000365B7">
        <w:trPr>
          <w:trHeight w:val="1275"/>
        </w:trPr>
        <w:tc>
          <w:tcPr>
            <w:tcW w:w="540" w:type="dxa"/>
            <w:shd w:val="clear" w:color="auto" w:fill="D60093"/>
            <w:vAlign w:val="center"/>
            <w:hideMark/>
          </w:tcPr>
          <w:p w14:paraId="159FE2F8" w14:textId="2F6960F4" w:rsidR="000365B7" w:rsidRPr="000365B7" w:rsidRDefault="000365B7" w:rsidP="000365B7">
            <w:pPr>
              <w:spacing w:after="0" w:line="240" w:lineRule="auto"/>
              <w:jc w:val="center"/>
              <w:rPr>
                <w:rFonts w:ascii="Arial Narrow" w:eastAsia="Times New Roman" w:hAnsi="Arial Narrow" w:cs="Calibri"/>
                <w:color w:val="FFFFFF" w:themeColor="background1"/>
                <w:sz w:val="20"/>
                <w:szCs w:val="20"/>
                <w:lang w:eastAsia="en-IN"/>
              </w:rPr>
            </w:pPr>
            <w:r w:rsidRPr="000365B7">
              <w:rPr>
                <w:rFonts w:ascii="Arial Narrow" w:eastAsia="Times New Roman" w:hAnsi="Arial Narrow" w:cs="Calibri"/>
                <w:color w:val="FFFFFF" w:themeColor="background1"/>
                <w:sz w:val="20"/>
                <w:szCs w:val="20"/>
                <w:lang w:eastAsia="en-IN"/>
              </w:rPr>
              <w:t>S. No.</w:t>
            </w:r>
          </w:p>
        </w:tc>
        <w:tc>
          <w:tcPr>
            <w:tcW w:w="1889" w:type="dxa"/>
            <w:shd w:val="clear" w:color="auto" w:fill="D60093"/>
            <w:vAlign w:val="center"/>
            <w:hideMark/>
          </w:tcPr>
          <w:p w14:paraId="31D2F6AC" w14:textId="77777777" w:rsidR="000365B7" w:rsidRPr="000365B7" w:rsidRDefault="000365B7" w:rsidP="000365B7">
            <w:pPr>
              <w:spacing w:after="0" w:line="240" w:lineRule="auto"/>
              <w:jc w:val="center"/>
              <w:rPr>
                <w:rFonts w:ascii="Arial Narrow" w:eastAsia="Times New Roman" w:hAnsi="Arial Narrow" w:cs="Calibri"/>
                <w:color w:val="FFFFFF" w:themeColor="background1"/>
                <w:sz w:val="20"/>
                <w:szCs w:val="20"/>
                <w:lang w:eastAsia="en-IN"/>
              </w:rPr>
            </w:pPr>
            <w:r w:rsidRPr="000365B7">
              <w:rPr>
                <w:rFonts w:ascii="Arial Narrow" w:eastAsia="Times New Roman" w:hAnsi="Arial Narrow" w:cs="Calibri"/>
                <w:color w:val="FFFFFF" w:themeColor="background1"/>
                <w:sz w:val="20"/>
                <w:szCs w:val="20"/>
                <w:lang w:eastAsia="en-IN"/>
              </w:rPr>
              <w:t>Description</w:t>
            </w:r>
          </w:p>
        </w:tc>
        <w:tc>
          <w:tcPr>
            <w:tcW w:w="900" w:type="dxa"/>
            <w:shd w:val="clear" w:color="auto" w:fill="D60093"/>
            <w:vAlign w:val="center"/>
            <w:hideMark/>
          </w:tcPr>
          <w:p w14:paraId="054DEF44" w14:textId="77777777" w:rsidR="000365B7" w:rsidRPr="000365B7" w:rsidRDefault="000365B7" w:rsidP="000365B7">
            <w:pPr>
              <w:spacing w:after="0" w:line="240" w:lineRule="auto"/>
              <w:jc w:val="center"/>
              <w:rPr>
                <w:rFonts w:ascii="Arial Narrow" w:eastAsia="Times New Roman" w:hAnsi="Arial Narrow" w:cs="Calibri"/>
                <w:color w:val="FFFFFF" w:themeColor="background1"/>
                <w:sz w:val="20"/>
                <w:szCs w:val="20"/>
                <w:lang w:eastAsia="en-IN"/>
              </w:rPr>
            </w:pPr>
            <w:r w:rsidRPr="000365B7">
              <w:rPr>
                <w:rFonts w:ascii="Arial Narrow" w:eastAsia="Times New Roman" w:hAnsi="Arial Narrow" w:cs="Calibri"/>
                <w:color w:val="FFFFFF" w:themeColor="background1"/>
                <w:sz w:val="20"/>
                <w:szCs w:val="20"/>
                <w:lang w:eastAsia="en-IN"/>
              </w:rPr>
              <w:t>Make</w:t>
            </w:r>
          </w:p>
        </w:tc>
        <w:tc>
          <w:tcPr>
            <w:tcW w:w="1170" w:type="dxa"/>
            <w:shd w:val="clear" w:color="auto" w:fill="D60093"/>
            <w:vAlign w:val="center"/>
            <w:hideMark/>
          </w:tcPr>
          <w:p w14:paraId="19E0C1D2" w14:textId="77777777" w:rsidR="000365B7" w:rsidRPr="000365B7" w:rsidRDefault="000365B7" w:rsidP="000365B7">
            <w:pPr>
              <w:spacing w:after="0" w:line="240" w:lineRule="auto"/>
              <w:jc w:val="center"/>
              <w:rPr>
                <w:rFonts w:ascii="Arial Narrow" w:eastAsia="Times New Roman" w:hAnsi="Arial Narrow" w:cs="Calibri"/>
                <w:color w:val="FFFFFF" w:themeColor="background1"/>
                <w:sz w:val="20"/>
                <w:szCs w:val="20"/>
                <w:lang w:eastAsia="en-IN"/>
              </w:rPr>
            </w:pPr>
            <w:r w:rsidRPr="000365B7">
              <w:rPr>
                <w:rFonts w:ascii="Arial Narrow" w:eastAsia="Times New Roman" w:hAnsi="Arial Narrow" w:cs="Calibri"/>
                <w:color w:val="FFFFFF" w:themeColor="background1"/>
                <w:sz w:val="20"/>
                <w:szCs w:val="20"/>
                <w:lang w:eastAsia="en-IN"/>
              </w:rPr>
              <w:t>Currency</w:t>
            </w:r>
          </w:p>
        </w:tc>
        <w:tc>
          <w:tcPr>
            <w:tcW w:w="927" w:type="dxa"/>
            <w:shd w:val="clear" w:color="auto" w:fill="D60093"/>
            <w:vAlign w:val="center"/>
            <w:hideMark/>
          </w:tcPr>
          <w:p w14:paraId="5E785F04" w14:textId="77777777" w:rsidR="000365B7" w:rsidRPr="000365B7" w:rsidRDefault="000365B7" w:rsidP="000365B7">
            <w:pPr>
              <w:spacing w:after="0" w:line="240" w:lineRule="auto"/>
              <w:jc w:val="center"/>
              <w:rPr>
                <w:rFonts w:ascii="Arial Narrow" w:eastAsia="Times New Roman" w:hAnsi="Arial Narrow" w:cs="Calibri"/>
                <w:color w:val="FFFFFF" w:themeColor="background1"/>
                <w:sz w:val="20"/>
                <w:szCs w:val="20"/>
                <w:lang w:eastAsia="en-IN"/>
              </w:rPr>
            </w:pPr>
            <w:r w:rsidRPr="000365B7">
              <w:rPr>
                <w:rFonts w:ascii="Arial Narrow" w:eastAsia="Times New Roman" w:hAnsi="Arial Narrow" w:cs="Calibri"/>
                <w:color w:val="FFFFFF" w:themeColor="background1"/>
                <w:sz w:val="20"/>
                <w:szCs w:val="20"/>
                <w:lang w:eastAsia="en-IN"/>
              </w:rPr>
              <w:t>No of Units/Set</w:t>
            </w:r>
          </w:p>
        </w:tc>
        <w:tc>
          <w:tcPr>
            <w:tcW w:w="1054" w:type="dxa"/>
            <w:shd w:val="clear" w:color="auto" w:fill="D60093"/>
            <w:vAlign w:val="center"/>
            <w:hideMark/>
          </w:tcPr>
          <w:p w14:paraId="4AE21277" w14:textId="77777777" w:rsidR="000365B7" w:rsidRPr="000365B7" w:rsidRDefault="000365B7" w:rsidP="000365B7">
            <w:pPr>
              <w:spacing w:after="0" w:line="240" w:lineRule="auto"/>
              <w:jc w:val="center"/>
              <w:rPr>
                <w:rFonts w:ascii="Arial Narrow" w:eastAsia="Times New Roman" w:hAnsi="Arial Narrow" w:cs="Calibri"/>
                <w:color w:val="FFFFFF" w:themeColor="background1"/>
                <w:sz w:val="20"/>
                <w:szCs w:val="20"/>
                <w:lang w:eastAsia="en-IN"/>
              </w:rPr>
            </w:pPr>
            <w:r w:rsidRPr="000365B7">
              <w:rPr>
                <w:rFonts w:ascii="Arial Narrow" w:eastAsia="Times New Roman" w:hAnsi="Arial Narrow" w:cs="Calibri"/>
                <w:color w:val="FFFFFF" w:themeColor="background1"/>
                <w:sz w:val="20"/>
                <w:szCs w:val="20"/>
                <w:lang w:eastAsia="en-IN"/>
              </w:rPr>
              <w:t xml:space="preserve"> Total Basic Price Rs. Lakhs </w:t>
            </w:r>
          </w:p>
        </w:tc>
        <w:tc>
          <w:tcPr>
            <w:tcW w:w="1260" w:type="dxa"/>
            <w:shd w:val="clear" w:color="auto" w:fill="D60093"/>
            <w:vAlign w:val="center"/>
            <w:hideMark/>
          </w:tcPr>
          <w:p w14:paraId="5DEB3C4A" w14:textId="77777777" w:rsidR="000365B7" w:rsidRPr="000365B7" w:rsidRDefault="000365B7" w:rsidP="000365B7">
            <w:pPr>
              <w:spacing w:after="0" w:line="240" w:lineRule="auto"/>
              <w:jc w:val="center"/>
              <w:rPr>
                <w:rFonts w:ascii="Arial Narrow" w:eastAsia="Times New Roman" w:hAnsi="Arial Narrow" w:cs="Calibri"/>
                <w:b/>
                <w:bCs/>
                <w:color w:val="FFFFFF" w:themeColor="background1"/>
                <w:sz w:val="20"/>
                <w:szCs w:val="20"/>
                <w:lang w:eastAsia="en-IN"/>
              </w:rPr>
            </w:pPr>
            <w:r w:rsidRPr="000365B7">
              <w:rPr>
                <w:rFonts w:ascii="Arial Narrow" w:eastAsia="Times New Roman" w:hAnsi="Arial Narrow" w:cs="Calibri"/>
                <w:b/>
                <w:bCs/>
                <w:color w:val="FFFFFF" w:themeColor="background1"/>
                <w:sz w:val="20"/>
                <w:szCs w:val="20"/>
                <w:lang w:eastAsia="en-IN"/>
              </w:rPr>
              <w:t xml:space="preserve"> GST@ 18.00 % in Rs. Lakhs </w:t>
            </w:r>
          </w:p>
        </w:tc>
        <w:tc>
          <w:tcPr>
            <w:tcW w:w="1530" w:type="dxa"/>
            <w:shd w:val="clear" w:color="auto" w:fill="D60093"/>
            <w:vAlign w:val="center"/>
            <w:hideMark/>
          </w:tcPr>
          <w:p w14:paraId="2474D3A7" w14:textId="77777777" w:rsidR="000365B7" w:rsidRPr="000365B7" w:rsidRDefault="000365B7" w:rsidP="000365B7">
            <w:pPr>
              <w:spacing w:after="0" w:line="240" w:lineRule="auto"/>
              <w:jc w:val="center"/>
              <w:rPr>
                <w:rFonts w:ascii="Arial Narrow" w:eastAsia="Times New Roman" w:hAnsi="Arial Narrow" w:cs="Calibri"/>
                <w:color w:val="FFFFFF" w:themeColor="background1"/>
                <w:sz w:val="20"/>
                <w:szCs w:val="20"/>
                <w:lang w:eastAsia="en-IN"/>
              </w:rPr>
            </w:pPr>
            <w:r w:rsidRPr="000365B7">
              <w:rPr>
                <w:rFonts w:ascii="Arial Narrow" w:eastAsia="Times New Roman" w:hAnsi="Arial Narrow" w:cs="Calibri"/>
                <w:color w:val="FFFFFF" w:themeColor="background1"/>
                <w:sz w:val="20"/>
                <w:szCs w:val="20"/>
                <w:lang w:eastAsia="en-IN"/>
              </w:rPr>
              <w:t xml:space="preserve"> Transport, Insurance, Erection, Etc.@2.00 % in Rs. Lakhs </w:t>
            </w:r>
          </w:p>
        </w:tc>
        <w:tc>
          <w:tcPr>
            <w:tcW w:w="1260" w:type="dxa"/>
            <w:shd w:val="clear" w:color="auto" w:fill="D60093"/>
            <w:vAlign w:val="center"/>
            <w:hideMark/>
          </w:tcPr>
          <w:p w14:paraId="30E86F4E" w14:textId="77777777" w:rsidR="000365B7" w:rsidRPr="000365B7" w:rsidRDefault="000365B7" w:rsidP="000365B7">
            <w:pPr>
              <w:spacing w:after="0" w:line="240" w:lineRule="auto"/>
              <w:jc w:val="center"/>
              <w:rPr>
                <w:rFonts w:ascii="Arial Narrow" w:eastAsia="Times New Roman" w:hAnsi="Arial Narrow" w:cs="Calibri"/>
                <w:color w:val="FFFFFF" w:themeColor="background1"/>
                <w:sz w:val="20"/>
                <w:szCs w:val="20"/>
                <w:lang w:eastAsia="en-IN"/>
              </w:rPr>
            </w:pPr>
            <w:r w:rsidRPr="000365B7">
              <w:rPr>
                <w:rFonts w:ascii="Arial Narrow" w:eastAsia="Times New Roman" w:hAnsi="Arial Narrow" w:cs="Calibri"/>
                <w:color w:val="FFFFFF" w:themeColor="background1"/>
                <w:sz w:val="20"/>
                <w:szCs w:val="20"/>
                <w:lang w:eastAsia="en-IN"/>
              </w:rPr>
              <w:t xml:space="preserve"> Total Price Lakh Rs. </w:t>
            </w:r>
          </w:p>
        </w:tc>
      </w:tr>
      <w:tr w:rsidR="000365B7" w:rsidRPr="000365B7" w14:paraId="23857589" w14:textId="77777777" w:rsidTr="000365B7">
        <w:trPr>
          <w:trHeight w:val="510"/>
        </w:trPr>
        <w:tc>
          <w:tcPr>
            <w:tcW w:w="540" w:type="dxa"/>
            <w:shd w:val="clear" w:color="auto" w:fill="F2F2F2"/>
            <w:vAlign w:val="center"/>
            <w:hideMark/>
          </w:tcPr>
          <w:p w14:paraId="69985142" w14:textId="77777777" w:rsidR="000365B7" w:rsidRPr="000365B7" w:rsidRDefault="000365B7" w:rsidP="000365B7">
            <w:pPr>
              <w:spacing w:after="0" w:line="240" w:lineRule="auto"/>
              <w:jc w:val="center"/>
              <w:rPr>
                <w:rFonts w:ascii="Arial Narrow" w:eastAsia="Times New Roman" w:hAnsi="Arial Narrow" w:cs="Calibri"/>
                <w:b/>
                <w:bCs/>
                <w:color w:val="000000" w:themeColor="text1"/>
                <w:sz w:val="20"/>
                <w:szCs w:val="20"/>
                <w:lang w:eastAsia="en-IN"/>
              </w:rPr>
            </w:pPr>
            <w:r w:rsidRPr="000365B7">
              <w:rPr>
                <w:rFonts w:ascii="Arial Narrow" w:eastAsia="Times New Roman" w:hAnsi="Arial Narrow" w:cs="Calibri"/>
                <w:b/>
                <w:bCs/>
                <w:color w:val="000000" w:themeColor="text1"/>
                <w:sz w:val="20"/>
                <w:szCs w:val="20"/>
                <w:lang w:eastAsia="en-IN"/>
              </w:rPr>
              <w:t>A</w:t>
            </w:r>
          </w:p>
        </w:tc>
        <w:tc>
          <w:tcPr>
            <w:tcW w:w="1889" w:type="dxa"/>
            <w:shd w:val="clear" w:color="auto" w:fill="F2F2F2"/>
            <w:vAlign w:val="center"/>
            <w:hideMark/>
          </w:tcPr>
          <w:p w14:paraId="13723FA6" w14:textId="77777777" w:rsidR="000365B7" w:rsidRPr="000365B7" w:rsidRDefault="000365B7" w:rsidP="000365B7">
            <w:pPr>
              <w:spacing w:after="0" w:line="240" w:lineRule="auto"/>
              <w:rPr>
                <w:rFonts w:ascii="Arial Narrow" w:eastAsia="Times New Roman" w:hAnsi="Arial Narrow" w:cs="Calibri"/>
                <w:b/>
                <w:bCs/>
                <w:color w:val="000000" w:themeColor="text1"/>
                <w:sz w:val="20"/>
                <w:szCs w:val="20"/>
                <w:lang w:eastAsia="en-IN"/>
              </w:rPr>
            </w:pPr>
            <w:r w:rsidRPr="000365B7">
              <w:rPr>
                <w:rFonts w:ascii="Arial Narrow" w:eastAsia="Times New Roman" w:hAnsi="Arial Narrow" w:cs="Calibri"/>
                <w:b/>
                <w:bCs/>
                <w:color w:val="000000" w:themeColor="text1"/>
                <w:sz w:val="20"/>
                <w:szCs w:val="20"/>
                <w:lang w:eastAsia="en-IN"/>
              </w:rPr>
              <w:t>Lab Colour dispensing system</w:t>
            </w:r>
          </w:p>
        </w:tc>
        <w:tc>
          <w:tcPr>
            <w:tcW w:w="900" w:type="dxa"/>
            <w:shd w:val="clear" w:color="auto" w:fill="F2F2F2"/>
            <w:vAlign w:val="center"/>
            <w:hideMark/>
          </w:tcPr>
          <w:p w14:paraId="210081A6"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 </w:t>
            </w:r>
          </w:p>
        </w:tc>
        <w:tc>
          <w:tcPr>
            <w:tcW w:w="1170" w:type="dxa"/>
            <w:shd w:val="clear" w:color="auto" w:fill="F2F2F2"/>
            <w:vAlign w:val="center"/>
            <w:hideMark/>
          </w:tcPr>
          <w:p w14:paraId="2B7A7594"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 </w:t>
            </w:r>
          </w:p>
        </w:tc>
        <w:tc>
          <w:tcPr>
            <w:tcW w:w="927" w:type="dxa"/>
            <w:shd w:val="clear" w:color="auto" w:fill="F2F2F2"/>
            <w:vAlign w:val="center"/>
            <w:hideMark/>
          </w:tcPr>
          <w:p w14:paraId="13FD720E" w14:textId="77777777" w:rsidR="000365B7" w:rsidRPr="000365B7" w:rsidRDefault="000365B7" w:rsidP="000365B7">
            <w:pPr>
              <w:spacing w:after="0" w:line="240" w:lineRule="auto"/>
              <w:jc w:val="right"/>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 </w:t>
            </w:r>
          </w:p>
        </w:tc>
        <w:tc>
          <w:tcPr>
            <w:tcW w:w="1054" w:type="dxa"/>
            <w:shd w:val="clear" w:color="auto" w:fill="F2F2F2"/>
            <w:vAlign w:val="center"/>
            <w:hideMark/>
          </w:tcPr>
          <w:p w14:paraId="7D0D3AE7"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 </w:t>
            </w:r>
          </w:p>
        </w:tc>
        <w:tc>
          <w:tcPr>
            <w:tcW w:w="1260" w:type="dxa"/>
            <w:shd w:val="clear" w:color="auto" w:fill="F2F2F2"/>
            <w:vAlign w:val="center"/>
            <w:hideMark/>
          </w:tcPr>
          <w:p w14:paraId="7F99BC7B"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 </w:t>
            </w:r>
          </w:p>
        </w:tc>
        <w:tc>
          <w:tcPr>
            <w:tcW w:w="1530" w:type="dxa"/>
            <w:shd w:val="clear" w:color="auto" w:fill="F2F2F2"/>
            <w:vAlign w:val="center"/>
            <w:hideMark/>
          </w:tcPr>
          <w:p w14:paraId="47E0B198"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 </w:t>
            </w:r>
          </w:p>
        </w:tc>
        <w:tc>
          <w:tcPr>
            <w:tcW w:w="1260" w:type="dxa"/>
            <w:shd w:val="clear" w:color="auto" w:fill="F2F2F2"/>
            <w:vAlign w:val="center"/>
            <w:hideMark/>
          </w:tcPr>
          <w:p w14:paraId="1209F840"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 </w:t>
            </w:r>
          </w:p>
        </w:tc>
      </w:tr>
      <w:tr w:rsidR="000365B7" w:rsidRPr="000365B7" w14:paraId="15787330" w14:textId="77777777" w:rsidTr="000365B7">
        <w:trPr>
          <w:trHeight w:val="510"/>
        </w:trPr>
        <w:tc>
          <w:tcPr>
            <w:tcW w:w="540" w:type="dxa"/>
            <w:shd w:val="clear" w:color="auto" w:fill="F2F2F2"/>
            <w:vAlign w:val="center"/>
            <w:hideMark/>
          </w:tcPr>
          <w:p w14:paraId="51FACAC8"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w:t>
            </w:r>
          </w:p>
        </w:tc>
        <w:tc>
          <w:tcPr>
            <w:tcW w:w="1889" w:type="dxa"/>
            <w:shd w:val="clear" w:color="auto" w:fill="F2F2F2"/>
            <w:vAlign w:val="center"/>
            <w:hideMark/>
          </w:tcPr>
          <w:p w14:paraId="1D423579"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Lab Colour dispensing system</w:t>
            </w:r>
          </w:p>
        </w:tc>
        <w:tc>
          <w:tcPr>
            <w:tcW w:w="900" w:type="dxa"/>
            <w:shd w:val="clear" w:color="auto" w:fill="F2F2F2"/>
            <w:vAlign w:val="center"/>
            <w:hideMark/>
          </w:tcPr>
          <w:p w14:paraId="100A1C21"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Data colour</w:t>
            </w:r>
          </w:p>
        </w:tc>
        <w:tc>
          <w:tcPr>
            <w:tcW w:w="1170" w:type="dxa"/>
            <w:shd w:val="clear" w:color="auto" w:fill="F2F2F2"/>
            <w:vAlign w:val="center"/>
            <w:hideMark/>
          </w:tcPr>
          <w:p w14:paraId="6EE5E82A"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USD</w:t>
            </w:r>
          </w:p>
        </w:tc>
        <w:tc>
          <w:tcPr>
            <w:tcW w:w="927" w:type="dxa"/>
            <w:shd w:val="clear" w:color="auto" w:fill="F2F2F2"/>
            <w:vAlign w:val="center"/>
            <w:hideMark/>
          </w:tcPr>
          <w:p w14:paraId="05088CB8"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w:t>
            </w:r>
          </w:p>
        </w:tc>
        <w:tc>
          <w:tcPr>
            <w:tcW w:w="1054" w:type="dxa"/>
            <w:shd w:val="clear" w:color="auto" w:fill="F2F2F2"/>
            <w:vAlign w:val="center"/>
            <w:hideMark/>
          </w:tcPr>
          <w:p w14:paraId="340B3341" w14:textId="0A66F2E5"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23.44</w:t>
            </w:r>
          </w:p>
        </w:tc>
        <w:tc>
          <w:tcPr>
            <w:tcW w:w="1260" w:type="dxa"/>
            <w:shd w:val="clear" w:color="auto" w:fill="F2F2F2"/>
            <w:vAlign w:val="center"/>
            <w:hideMark/>
          </w:tcPr>
          <w:p w14:paraId="2CBA183C" w14:textId="2E3CF436"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4.22</w:t>
            </w:r>
          </w:p>
        </w:tc>
        <w:tc>
          <w:tcPr>
            <w:tcW w:w="1530" w:type="dxa"/>
            <w:shd w:val="clear" w:color="auto" w:fill="F2F2F2"/>
            <w:vAlign w:val="center"/>
            <w:hideMark/>
          </w:tcPr>
          <w:p w14:paraId="7A40848B" w14:textId="637A6979"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0.47</w:t>
            </w:r>
          </w:p>
        </w:tc>
        <w:tc>
          <w:tcPr>
            <w:tcW w:w="1260" w:type="dxa"/>
            <w:shd w:val="clear" w:color="auto" w:fill="F2F2F2"/>
            <w:vAlign w:val="center"/>
            <w:hideMark/>
          </w:tcPr>
          <w:p w14:paraId="1829C508" w14:textId="62DF664B"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28.13</w:t>
            </w:r>
          </w:p>
        </w:tc>
      </w:tr>
      <w:tr w:rsidR="000365B7" w:rsidRPr="000365B7" w14:paraId="6E947E6C" w14:textId="77777777" w:rsidTr="000365B7">
        <w:trPr>
          <w:trHeight w:val="330"/>
        </w:trPr>
        <w:tc>
          <w:tcPr>
            <w:tcW w:w="540" w:type="dxa"/>
            <w:shd w:val="clear" w:color="auto" w:fill="F2F2F2"/>
            <w:vAlign w:val="center"/>
            <w:hideMark/>
          </w:tcPr>
          <w:p w14:paraId="48E7C384"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2</w:t>
            </w:r>
          </w:p>
        </w:tc>
        <w:tc>
          <w:tcPr>
            <w:tcW w:w="1889" w:type="dxa"/>
            <w:shd w:val="clear" w:color="auto" w:fill="F2F2F2"/>
            <w:vAlign w:val="center"/>
            <w:hideMark/>
          </w:tcPr>
          <w:p w14:paraId="7E4478F0"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Spectrophotometer</w:t>
            </w:r>
          </w:p>
        </w:tc>
        <w:tc>
          <w:tcPr>
            <w:tcW w:w="900" w:type="dxa"/>
            <w:shd w:val="clear" w:color="auto" w:fill="F2F2F2"/>
            <w:vAlign w:val="center"/>
            <w:hideMark/>
          </w:tcPr>
          <w:p w14:paraId="23E09529"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Data colour</w:t>
            </w:r>
          </w:p>
        </w:tc>
        <w:tc>
          <w:tcPr>
            <w:tcW w:w="1170" w:type="dxa"/>
            <w:shd w:val="clear" w:color="auto" w:fill="F2F2F2"/>
            <w:vAlign w:val="center"/>
            <w:hideMark/>
          </w:tcPr>
          <w:p w14:paraId="79C7170A"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USD</w:t>
            </w:r>
          </w:p>
        </w:tc>
        <w:tc>
          <w:tcPr>
            <w:tcW w:w="927" w:type="dxa"/>
            <w:shd w:val="clear" w:color="auto" w:fill="F2F2F2"/>
            <w:vAlign w:val="center"/>
            <w:hideMark/>
          </w:tcPr>
          <w:p w14:paraId="65CBCFF8"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w:t>
            </w:r>
          </w:p>
        </w:tc>
        <w:tc>
          <w:tcPr>
            <w:tcW w:w="1054" w:type="dxa"/>
            <w:shd w:val="clear" w:color="auto" w:fill="F2F2F2"/>
            <w:vAlign w:val="center"/>
            <w:hideMark/>
          </w:tcPr>
          <w:p w14:paraId="56F64851" w14:textId="32C9ADD1"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21.55</w:t>
            </w:r>
          </w:p>
        </w:tc>
        <w:tc>
          <w:tcPr>
            <w:tcW w:w="1260" w:type="dxa"/>
            <w:shd w:val="clear" w:color="auto" w:fill="F2F2F2"/>
            <w:vAlign w:val="center"/>
            <w:hideMark/>
          </w:tcPr>
          <w:p w14:paraId="4141227E" w14:textId="5EF4B888"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3.88</w:t>
            </w:r>
          </w:p>
        </w:tc>
        <w:tc>
          <w:tcPr>
            <w:tcW w:w="1530" w:type="dxa"/>
            <w:shd w:val="clear" w:color="auto" w:fill="F2F2F2"/>
            <w:vAlign w:val="center"/>
            <w:hideMark/>
          </w:tcPr>
          <w:p w14:paraId="7AD51828" w14:textId="68BE9459"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0.43</w:t>
            </w:r>
          </w:p>
        </w:tc>
        <w:tc>
          <w:tcPr>
            <w:tcW w:w="1260" w:type="dxa"/>
            <w:shd w:val="clear" w:color="auto" w:fill="F2F2F2"/>
            <w:vAlign w:val="center"/>
            <w:hideMark/>
          </w:tcPr>
          <w:p w14:paraId="5C0CB54F" w14:textId="35C4F4D4"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25.86</w:t>
            </w:r>
          </w:p>
        </w:tc>
      </w:tr>
      <w:tr w:rsidR="000365B7" w:rsidRPr="000365B7" w14:paraId="36757317" w14:textId="77777777" w:rsidTr="000365B7">
        <w:trPr>
          <w:trHeight w:val="510"/>
        </w:trPr>
        <w:tc>
          <w:tcPr>
            <w:tcW w:w="540" w:type="dxa"/>
            <w:shd w:val="clear" w:color="auto" w:fill="F2F2F2"/>
            <w:vAlign w:val="center"/>
            <w:hideMark/>
          </w:tcPr>
          <w:p w14:paraId="51C2F68F"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3</w:t>
            </w:r>
          </w:p>
        </w:tc>
        <w:tc>
          <w:tcPr>
            <w:tcW w:w="1889" w:type="dxa"/>
            <w:shd w:val="clear" w:color="auto" w:fill="F2F2F2"/>
            <w:vAlign w:val="center"/>
            <w:hideMark/>
          </w:tcPr>
          <w:p w14:paraId="3F79B992"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Ahiba Lab Dyeing Equipment</w:t>
            </w:r>
          </w:p>
        </w:tc>
        <w:tc>
          <w:tcPr>
            <w:tcW w:w="900" w:type="dxa"/>
            <w:shd w:val="clear" w:color="auto" w:fill="F2F2F2"/>
            <w:vAlign w:val="center"/>
            <w:hideMark/>
          </w:tcPr>
          <w:p w14:paraId="3BD0E5EA"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Data colour</w:t>
            </w:r>
          </w:p>
        </w:tc>
        <w:tc>
          <w:tcPr>
            <w:tcW w:w="1170" w:type="dxa"/>
            <w:shd w:val="clear" w:color="auto" w:fill="F2F2F2"/>
            <w:vAlign w:val="center"/>
            <w:hideMark/>
          </w:tcPr>
          <w:p w14:paraId="58110D9C"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USD</w:t>
            </w:r>
          </w:p>
        </w:tc>
        <w:tc>
          <w:tcPr>
            <w:tcW w:w="927" w:type="dxa"/>
            <w:shd w:val="clear" w:color="auto" w:fill="F2F2F2"/>
            <w:vAlign w:val="center"/>
            <w:hideMark/>
          </w:tcPr>
          <w:p w14:paraId="2143FE14"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w:t>
            </w:r>
          </w:p>
        </w:tc>
        <w:tc>
          <w:tcPr>
            <w:tcW w:w="1054" w:type="dxa"/>
            <w:shd w:val="clear" w:color="auto" w:fill="F2F2F2"/>
            <w:vAlign w:val="center"/>
            <w:hideMark/>
          </w:tcPr>
          <w:p w14:paraId="48770807" w14:textId="41FB4722"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8.01</w:t>
            </w:r>
          </w:p>
        </w:tc>
        <w:tc>
          <w:tcPr>
            <w:tcW w:w="1260" w:type="dxa"/>
            <w:shd w:val="clear" w:color="auto" w:fill="F2F2F2"/>
            <w:vAlign w:val="center"/>
            <w:hideMark/>
          </w:tcPr>
          <w:p w14:paraId="197BC851" w14:textId="640A202E"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1.44</w:t>
            </w:r>
          </w:p>
        </w:tc>
        <w:tc>
          <w:tcPr>
            <w:tcW w:w="1530" w:type="dxa"/>
            <w:shd w:val="clear" w:color="auto" w:fill="F2F2F2"/>
            <w:vAlign w:val="center"/>
            <w:hideMark/>
          </w:tcPr>
          <w:p w14:paraId="3CC081C0" w14:textId="473D0010"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0.16</w:t>
            </w:r>
          </w:p>
        </w:tc>
        <w:tc>
          <w:tcPr>
            <w:tcW w:w="1260" w:type="dxa"/>
            <w:shd w:val="clear" w:color="auto" w:fill="F2F2F2"/>
            <w:vAlign w:val="center"/>
            <w:hideMark/>
          </w:tcPr>
          <w:p w14:paraId="403E70AD" w14:textId="2D0B230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9.61</w:t>
            </w:r>
          </w:p>
        </w:tc>
      </w:tr>
      <w:tr w:rsidR="000365B7" w:rsidRPr="000365B7" w14:paraId="215958BB" w14:textId="77777777" w:rsidTr="000365B7">
        <w:trPr>
          <w:trHeight w:val="330"/>
        </w:trPr>
        <w:tc>
          <w:tcPr>
            <w:tcW w:w="540" w:type="dxa"/>
            <w:shd w:val="clear" w:color="auto" w:fill="F2F2F2"/>
            <w:vAlign w:val="center"/>
            <w:hideMark/>
          </w:tcPr>
          <w:p w14:paraId="52CD15D1"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 </w:t>
            </w:r>
          </w:p>
        </w:tc>
        <w:tc>
          <w:tcPr>
            <w:tcW w:w="1889" w:type="dxa"/>
            <w:shd w:val="clear" w:color="auto" w:fill="F2F2F2"/>
            <w:vAlign w:val="center"/>
            <w:hideMark/>
          </w:tcPr>
          <w:p w14:paraId="20CAD250" w14:textId="77777777" w:rsidR="000365B7" w:rsidRPr="000365B7" w:rsidRDefault="000365B7" w:rsidP="000365B7">
            <w:pPr>
              <w:spacing w:after="0" w:line="240" w:lineRule="auto"/>
              <w:rPr>
                <w:rFonts w:ascii="Arial Narrow" w:eastAsia="Times New Roman" w:hAnsi="Arial Narrow" w:cs="Calibri"/>
                <w:b/>
                <w:bCs/>
                <w:color w:val="000000" w:themeColor="text1"/>
                <w:sz w:val="20"/>
                <w:szCs w:val="20"/>
                <w:lang w:eastAsia="en-IN"/>
              </w:rPr>
            </w:pPr>
            <w:r w:rsidRPr="000365B7">
              <w:rPr>
                <w:rFonts w:ascii="Arial Narrow" w:eastAsia="Times New Roman" w:hAnsi="Arial Narrow" w:cs="Calibri"/>
                <w:b/>
                <w:bCs/>
                <w:color w:val="000000" w:themeColor="text1"/>
                <w:sz w:val="20"/>
                <w:szCs w:val="20"/>
                <w:lang w:eastAsia="en-IN"/>
              </w:rPr>
              <w:t> </w:t>
            </w:r>
          </w:p>
        </w:tc>
        <w:tc>
          <w:tcPr>
            <w:tcW w:w="900" w:type="dxa"/>
            <w:shd w:val="clear" w:color="auto" w:fill="F2F2F2"/>
            <w:vAlign w:val="center"/>
            <w:hideMark/>
          </w:tcPr>
          <w:p w14:paraId="1FF3034F"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 </w:t>
            </w:r>
          </w:p>
        </w:tc>
        <w:tc>
          <w:tcPr>
            <w:tcW w:w="1170" w:type="dxa"/>
            <w:shd w:val="clear" w:color="auto" w:fill="F2F2F2"/>
            <w:vAlign w:val="center"/>
            <w:hideMark/>
          </w:tcPr>
          <w:p w14:paraId="48D2A2AC"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 </w:t>
            </w:r>
          </w:p>
        </w:tc>
        <w:tc>
          <w:tcPr>
            <w:tcW w:w="927" w:type="dxa"/>
            <w:shd w:val="clear" w:color="auto" w:fill="F2F2F2"/>
            <w:vAlign w:val="center"/>
            <w:hideMark/>
          </w:tcPr>
          <w:p w14:paraId="53B78A6F" w14:textId="77777777" w:rsidR="000365B7" w:rsidRPr="000365B7" w:rsidRDefault="000365B7" w:rsidP="000365B7">
            <w:pPr>
              <w:spacing w:after="0" w:line="240" w:lineRule="auto"/>
              <w:jc w:val="center"/>
              <w:rPr>
                <w:rFonts w:ascii="Arial Narrow" w:eastAsia="Times New Roman" w:hAnsi="Arial Narrow" w:cs="Calibri"/>
                <w:b/>
                <w:bCs/>
                <w:color w:val="000000" w:themeColor="text1"/>
                <w:sz w:val="20"/>
                <w:szCs w:val="20"/>
                <w:lang w:eastAsia="en-IN"/>
              </w:rPr>
            </w:pPr>
            <w:r w:rsidRPr="000365B7">
              <w:rPr>
                <w:rFonts w:ascii="Arial Narrow" w:eastAsia="Times New Roman" w:hAnsi="Arial Narrow" w:cs="Calibri"/>
                <w:b/>
                <w:bCs/>
                <w:color w:val="000000" w:themeColor="text1"/>
                <w:sz w:val="20"/>
                <w:szCs w:val="20"/>
                <w:lang w:eastAsia="en-IN"/>
              </w:rPr>
              <w:t>Total (A)</w:t>
            </w:r>
          </w:p>
        </w:tc>
        <w:tc>
          <w:tcPr>
            <w:tcW w:w="1054" w:type="dxa"/>
            <w:shd w:val="clear" w:color="auto" w:fill="F2F2F2"/>
            <w:vAlign w:val="center"/>
            <w:hideMark/>
          </w:tcPr>
          <w:p w14:paraId="43469805" w14:textId="31B0D7FC" w:rsidR="000365B7" w:rsidRPr="000365B7" w:rsidRDefault="000365B7" w:rsidP="000365B7">
            <w:pPr>
              <w:spacing w:after="0" w:line="240" w:lineRule="auto"/>
              <w:jc w:val="center"/>
              <w:rPr>
                <w:rFonts w:ascii="Arial Narrow" w:eastAsia="Times New Roman" w:hAnsi="Arial Narrow" w:cs="Calibri"/>
                <w:b/>
                <w:bCs/>
                <w:color w:val="000000" w:themeColor="text1"/>
                <w:sz w:val="20"/>
                <w:szCs w:val="20"/>
                <w:lang w:eastAsia="en-IN"/>
              </w:rPr>
            </w:pPr>
            <w:r w:rsidRPr="000365B7">
              <w:rPr>
                <w:rFonts w:ascii="Arial Narrow" w:eastAsia="Times New Roman" w:hAnsi="Arial Narrow" w:cs="Calibri"/>
                <w:b/>
                <w:bCs/>
                <w:color w:val="000000" w:themeColor="text1"/>
                <w:sz w:val="20"/>
                <w:szCs w:val="20"/>
                <w:lang w:eastAsia="en-IN"/>
              </w:rPr>
              <w:t>53.00</w:t>
            </w:r>
          </w:p>
        </w:tc>
        <w:tc>
          <w:tcPr>
            <w:tcW w:w="1260" w:type="dxa"/>
            <w:shd w:val="clear" w:color="auto" w:fill="F2F2F2"/>
            <w:vAlign w:val="center"/>
            <w:hideMark/>
          </w:tcPr>
          <w:p w14:paraId="0642CD8A" w14:textId="77C8A905" w:rsidR="000365B7" w:rsidRPr="000365B7" w:rsidRDefault="000365B7" w:rsidP="000365B7">
            <w:pPr>
              <w:spacing w:after="0" w:line="240" w:lineRule="auto"/>
              <w:jc w:val="center"/>
              <w:rPr>
                <w:rFonts w:ascii="Arial Narrow" w:eastAsia="Times New Roman" w:hAnsi="Arial Narrow" w:cs="Calibri"/>
                <w:b/>
                <w:bCs/>
                <w:color w:val="000000" w:themeColor="text1"/>
                <w:sz w:val="20"/>
                <w:szCs w:val="20"/>
                <w:lang w:eastAsia="en-IN"/>
              </w:rPr>
            </w:pPr>
            <w:r w:rsidRPr="000365B7">
              <w:rPr>
                <w:rFonts w:ascii="Arial Narrow" w:eastAsia="Times New Roman" w:hAnsi="Arial Narrow" w:cs="Calibri"/>
                <w:b/>
                <w:bCs/>
                <w:color w:val="000000" w:themeColor="text1"/>
                <w:sz w:val="20"/>
                <w:szCs w:val="20"/>
                <w:lang w:eastAsia="en-IN"/>
              </w:rPr>
              <w:t>9.54</w:t>
            </w:r>
          </w:p>
        </w:tc>
        <w:tc>
          <w:tcPr>
            <w:tcW w:w="1530" w:type="dxa"/>
            <w:shd w:val="clear" w:color="auto" w:fill="F2F2F2"/>
            <w:vAlign w:val="center"/>
            <w:hideMark/>
          </w:tcPr>
          <w:p w14:paraId="4BD3D2D1" w14:textId="3E34ECB9" w:rsidR="000365B7" w:rsidRPr="000365B7" w:rsidRDefault="000365B7" w:rsidP="000365B7">
            <w:pPr>
              <w:spacing w:after="0" w:line="240" w:lineRule="auto"/>
              <w:jc w:val="center"/>
              <w:rPr>
                <w:rFonts w:ascii="Arial Narrow" w:eastAsia="Times New Roman" w:hAnsi="Arial Narrow" w:cs="Calibri"/>
                <w:b/>
                <w:bCs/>
                <w:color w:val="000000" w:themeColor="text1"/>
                <w:sz w:val="20"/>
                <w:szCs w:val="20"/>
                <w:lang w:eastAsia="en-IN"/>
              </w:rPr>
            </w:pPr>
            <w:r w:rsidRPr="000365B7">
              <w:rPr>
                <w:rFonts w:ascii="Arial Narrow" w:eastAsia="Times New Roman" w:hAnsi="Arial Narrow" w:cs="Calibri"/>
                <w:b/>
                <w:bCs/>
                <w:color w:val="000000" w:themeColor="text1"/>
                <w:sz w:val="20"/>
                <w:szCs w:val="20"/>
                <w:lang w:eastAsia="en-IN"/>
              </w:rPr>
              <w:t>1.06</w:t>
            </w:r>
          </w:p>
        </w:tc>
        <w:tc>
          <w:tcPr>
            <w:tcW w:w="1260" w:type="dxa"/>
            <w:shd w:val="clear" w:color="auto" w:fill="F2F2F2"/>
            <w:vAlign w:val="center"/>
            <w:hideMark/>
          </w:tcPr>
          <w:p w14:paraId="184B71CC" w14:textId="7D7E247C" w:rsidR="000365B7" w:rsidRPr="000365B7" w:rsidRDefault="000365B7" w:rsidP="000365B7">
            <w:pPr>
              <w:spacing w:after="0" w:line="240" w:lineRule="auto"/>
              <w:jc w:val="center"/>
              <w:rPr>
                <w:rFonts w:ascii="Arial Narrow" w:eastAsia="Times New Roman" w:hAnsi="Arial Narrow" w:cs="Calibri"/>
                <w:b/>
                <w:bCs/>
                <w:color w:val="000000" w:themeColor="text1"/>
                <w:sz w:val="20"/>
                <w:szCs w:val="20"/>
                <w:lang w:eastAsia="en-IN"/>
              </w:rPr>
            </w:pPr>
            <w:r w:rsidRPr="000365B7">
              <w:rPr>
                <w:rFonts w:ascii="Arial Narrow" w:eastAsia="Times New Roman" w:hAnsi="Arial Narrow" w:cs="Calibri"/>
                <w:b/>
                <w:bCs/>
                <w:color w:val="000000" w:themeColor="text1"/>
                <w:sz w:val="20"/>
                <w:szCs w:val="20"/>
                <w:lang w:eastAsia="en-IN"/>
              </w:rPr>
              <w:t>63.60</w:t>
            </w:r>
          </w:p>
        </w:tc>
      </w:tr>
      <w:tr w:rsidR="000365B7" w:rsidRPr="000365B7" w14:paraId="0109419B" w14:textId="77777777" w:rsidTr="000365B7">
        <w:trPr>
          <w:trHeight w:val="330"/>
        </w:trPr>
        <w:tc>
          <w:tcPr>
            <w:tcW w:w="540" w:type="dxa"/>
            <w:shd w:val="clear" w:color="auto" w:fill="F2F2F2"/>
            <w:vAlign w:val="center"/>
            <w:hideMark/>
          </w:tcPr>
          <w:p w14:paraId="7BADCB8E" w14:textId="77777777" w:rsidR="000365B7" w:rsidRPr="000365B7" w:rsidRDefault="000365B7" w:rsidP="000365B7">
            <w:pPr>
              <w:spacing w:after="0" w:line="240" w:lineRule="auto"/>
              <w:jc w:val="center"/>
              <w:rPr>
                <w:rFonts w:ascii="Arial Narrow" w:eastAsia="Times New Roman" w:hAnsi="Arial Narrow" w:cs="Calibri"/>
                <w:b/>
                <w:bCs/>
                <w:color w:val="000000" w:themeColor="text1"/>
                <w:sz w:val="20"/>
                <w:szCs w:val="20"/>
                <w:lang w:eastAsia="en-IN"/>
              </w:rPr>
            </w:pPr>
            <w:r w:rsidRPr="000365B7">
              <w:rPr>
                <w:rFonts w:ascii="Arial Narrow" w:eastAsia="Times New Roman" w:hAnsi="Arial Narrow" w:cs="Calibri"/>
                <w:b/>
                <w:bCs/>
                <w:color w:val="000000" w:themeColor="text1"/>
                <w:sz w:val="20"/>
                <w:szCs w:val="20"/>
                <w:lang w:eastAsia="en-IN"/>
              </w:rPr>
              <w:t>B</w:t>
            </w:r>
          </w:p>
        </w:tc>
        <w:tc>
          <w:tcPr>
            <w:tcW w:w="1889" w:type="dxa"/>
            <w:shd w:val="clear" w:color="auto" w:fill="F2F2F2"/>
            <w:vAlign w:val="center"/>
            <w:hideMark/>
          </w:tcPr>
          <w:p w14:paraId="55670DAE" w14:textId="77777777" w:rsidR="000365B7" w:rsidRPr="000365B7" w:rsidRDefault="000365B7" w:rsidP="000365B7">
            <w:pPr>
              <w:spacing w:after="0" w:line="240" w:lineRule="auto"/>
              <w:rPr>
                <w:rFonts w:ascii="Arial Narrow" w:eastAsia="Times New Roman" w:hAnsi="Arial Narrow" w:cs="Calibri"/>
                <w:b/>
                <w:bCs/>
                <w:color w:val="000000" w:themeColor="text1"/>
                <w:sz w:val="20"/>
                <w:szCs w:val="20"/>
                <w:lang w:eastAsia="en-IN"/>
              </w:rPr>
            </w:pPr>
            <w:r w:rsidRPr="000365B7">
              <w:rPr>
                <w:rFonts w:ascii="Arial Narrow" w:eastAsia="Times New Roman" w:hAnsi="Arial Narrow" w:cs="Calibri"/>
                <w:b/>
                <w:bCs/>
                <w:color w:val="000000" w:themeColor="text1"/>
                <w:sz w:val="20"/>
                <w:szCs w:val="20"/>
                <w:lang w:eastAsia="en-IN"/>
              </w:rPr>
              <w:t>Other Lab Equipment</w:t>
            </w:r>
          </w:p>
        </w:tc>
        <w:tc>
          <w:tcPr>
            <w:tcW w:w="900" w:type="dxa"/>
            <w:shd w:val="clear" w:color="auto" w:fill="F2F2F2"/>
            <w:vAlign w:val="center"/>
            <w:hideMark/>
          </w:tcPr>
          <w:p w14:paraId="6D84B93B"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 </w:t>
            </w:r>
          </w:p>
        </w:tc>
        <w:tc>
          <w:tcPr>
            <w:tcW w:w="1170" w:type="dxa"/>
            <w:shd w:val="clear" w:color="auto" w:fill="F2F2F2"/>
            <w:vAlign w:val="center"/>
            <w:hideMark/>
          </w:tcPr>
          <w:p w14:paraId="17C2F14A"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 </w:t>
            </w:r>
          </w:p>
        </w:tc>
        <w:tc>
          <w:tcPr>
            <w:tcW w:w="927" w:type="dxa"/>
            <w:shd w:val="clear" w:color="auto" w:fill="F2F2F2"/>
            <w:vAlign w:val="center"/>
            <w:hideMark/>
          </w:tcPr>
          <w:p w14:paraId="2CAF6A3E"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 </w:t>
            </w:r>
          </w:p>
        </w:tc>
        <w:tc>
          <w:tcPr>
            <w:tcW w:w="1054" w:type="dxa"/>
            <w:shd w:val="clear" w:color="auto" w:fill="F2F2F2"/>
            <w:vAlign w:val="center"/>
            <w:hideMark/>
          </w:tcPr>
          <w:p w14:paraId="608B9580" w14:textId="6B4A98B0" w:rsidR="000365B7" w:rsidRPr="000365B7" w:rsidRDefault="000365B7" w:rsidP="000365B7">
            <w:pPr>
              <w:spacing w:after="0" w:line="240" w:lineRule="auto"/>
              <w:jc w:val="center"/>
              <w:rPr>
                <w:rFonts w:ascii="Arial Narrow" w:eastAsia="Times New Roman" w:hAnsi="Arial Narrow" w:cs="Calibri"/>
                <w:b/>
                <w:bCs/>
                <w:color w:val="000000" w:themeColor="text1"/>
                <w:sz w:val="20"/>
                <w:szCs w:val="20"/>
                <w:lang w:eastAsia="en-IN"/>
              </w:rPr>
            </w:pPr>
          </w:p>
        </w:tc>
        <w:tc>
          <w:tcPr>
            <w:tcW w:w="1260" w:type="dxa"/>
            <w:shd w:val="clear" w:color="auto" w:fill="F2F2F2"/>
            <w:vAlign w:val="center"/>
            <w:hideMark/>
          </w:tcPr>
          <w:p w14:paraId="65F34C8E" w14:textId="27D08AA8" w:rsidR="000365B7" w:rsidRPr="000365B7" w:rsidRDefault="000365B7" w:rsidP="000365B7">
            <w:pPr>
              <w:spacing w:after="0" w:line="240" w:lineRule="auto"/>
              <w:jc w:val="center"/>
              <w:rPr>
                <w:rFonts w:ascii="Arial Narrow" w:eastAsia="Times New Roman" w:hAnsi="Arial Narrow" w:cs="Calibri"/>
                <w:b/>
                <w:bCs/>
                <w:color w:val="000000" w:themeColor="text1"/>
                <w:sz w:val="20"/>
                <w:szCs w:val="20"/>
                <w:lang w:eastAsia="en-IN"/>
              </w:rPr>
            </w:pPr>
          </w:p>
        </w:tc>
        <w:tc>
          <w:tcPr>
            <w:tcW w:w="1530" w:type="dxa"/>
            <w:shd w:val="clear" w:color="auto" w:fill="F2F2F2"/>
            <w:vAlign w:val="center"/>
            <w:hideMark/>
          </w:tcPr>
          <w:p w14:paraId="41CCC37F" w14:textId="0664061B" w:rsidR="000365B7" w:rsidRPr="000365B7" w:rsidRDefault="000365B7" w:rsidP="000365B7">
            <w:pPr>
              <w:spacing w:after="0" w:line="240" w:lineRule="auto"/>
              <w:jc w:val="center"/>
              <w:rPr>
                <w:rFonts w:ascii="Arial Narrow" w:eastAsia="Times New Roman" w:hAnsi="Arial Narrow" w:cs="Calibri"/>
                <w:b/>
                <w:bCs/>
                <w:color w:val="000000" w:themeColor="text1"/>
                <w:sz w:val="20"/>
                <w:szCs w:val="20"/>
                <w:lang w:eastAsia="en-IN"/>
              </w:rPr>
            </w:pPr>
          </w:p>
        </w:tc>
        <w:tc>
          <w:tcPr>
            <w:tcW w:w="1260" w:type="dxa"/>
            <w:shd w:val="clear" w:color="auto" w:fill="F2F2F2"/>
            <w:vAlign w:val="center"/>
            <w:hideMark/>
          </w:tcPr>
          <w:p w14:paraId="6774A5CB" w14:textId="464B00B1" w:rsidR="000365B7" w:rsidRPr="000365B7" w:rsidRDefault="000365B7" w:rsidP="000365B7">
            <w:pPr>
              <w:spacing w:after="0" w:line="240" w:lineRule="auto"/>
              <w:jc w:val="center"/>
              <w:rPr>
                <w:rFonts w:ascii="Arial Narrow" w:eastAsia="Times New Roman" w:hAnsi="Arial Narrow" w:cs="Calibri"/>
                <w:b/>
                <w:bCs/>
                <w:color w:val="000000" w:themeColor="text1"/>
                <w:sz w:val="20"/>
                <w:szCs w:val="20"/>
                <w:lang w:eastAsia="en-IN"/>
              </w:rPr>
            </w:pPr>
          </w:p>
        </w:tc>
      </w:tr>
      <w:tr w:rsidR="000365B7" w:rsidRPr="000365B7" w14:paraId="528BC867" w14:textId="77777777" w:rsidTr="000365B7">
        <w:trPr>
          <w:trHeight w:val="330"/>
        </w:trPr>
        <w:tc>
          <w:tcPr>
            <w:tcW w:w="540" w:type="dxa"/>
            <w:shd w:val="clear" w:color="auto" w:fill="F2F2F2"/>
            <w:vAlign w:val="center"/>
            <w:hideMark/>
          </w:tcPr>
          <w:p w14:paraId="5B267727"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4</w:t>
            </w:r>
          </w:p>
        </w:tc>
        <w:tc>
          <w:tcPr>
            <w:tcW w:w="1889" w:type="dxa"/>
            <w:shd w:val="clear" w:color="auto" w:fill="F2F2F2"/>
            <w:vAlign w:val="center"/>
            <w:hideMark/>
          </w:tcPr>
          <w:p w14:paraId="6DB5F493"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Light Booth</w:t>
            </w:r>
          </w:p>
        </w:tc>
        <w:tc>
          <w:tcPr>
            <w:tcW w:w="900" w:type="dxa"/>
            <w:shd w:val="clear" w:color="auto" w:fill="F2F2F2"/>
            <w:vAlign w:val="center"/>
            <w:hideMark/>
          </w:tcPr>
          <w:p w14:paraId="787495CC"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Mathis</w:t>
            </w:r>
          </w:p>
        </w:tc>
        <w:tc>
          <w:tcPr>
            <w:tcW w:w="1170" w:type="dxa"/>
            <w:shd w:val="clear" w:color="auto" w:fill="F2F2F2"/>
            <w:vAlign w:val="center"/>
            <w:hideMark/>
          </w:tcPr>
          <w:p w14:paraId="2BA3B09E"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CHF</w:t>
            </w:r>
          </w:p>
        </w:tc>
        <w:tc>
          <w:tcPr>
            <w:tcW w:w="927" w:type="dxa"/>
            <w:shd w:val="clear" w:color="auto" w:fill="F2F2F2"/>
            <w:vAlign w:val="center"/>
            <w:hideMark/>
          </w:tcPr>
          <w:p w14:paraId="41BB5A77"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w:t>
            </w:r>
          </w:p>
        </w:tc>
        <w:tc>
          <w:tcPr>
            <w:tcW w:w="1054" w:type="dxa"/>
            <w:shd w:val="clear" w:color="auto" w:fill="F2F2F2"/>
            <w:vAlign w:val="center"/>
            <w:hideMark/>
          </w:tcPr>
          <w:p w14:paraId="4B8A627E" w14:textId="5F8BE1DF"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4.05</w:t>
            </w:r>
          </w:p>
        </w:tc>
        <w:tc>
          <w:tcPr>
            <w:tcW w:w="1260" w:type="dxa"/>
            <w:shd w:val="clear" w:color="auto" w:fill="F2F2F2"/>
            <w:vAlign w:val="center"/>
            <w:hideMark/>
          </w:tcPr>
          <w:p w14:paraId="16F15EC2" w14:textId="03524ADF"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0.73</w:t>
            </w:r>
          </w:p>
        </w:tc>
        <w:tc>
          <w:tcPr>
            <w:tcW w:w="1530" w:type="dxa"/>
            <w:shd w:val="clear" w:color="auto" w:fill="F2F2F2"/>
            <w:vAlign w:val="center"/>
            <w:hideMark/>
          </w:tcPr>
          <w:p w14:paraId="44CCE9EE" w14:textId="62DAEC61"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0.08</w:t>
            </w:r>
          </w:p>
        </w:tc>
        <w:tc>
          <w:tcPr>
            <w:tcW w:w="1260" w:type="dxa"/>
            <w:shd w:val="clear" w:color="auto" w:fill="F2F2F2"/>
            <w:vAlign w:val="center"/>
            <w:hideMark/>
          </w:tcPr>
          <w:p w14:paraId="043724CF" w14:textId="5A2F3141"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4.87</w:t>
            </w:r>
          </w:p>
        </w:tc>
      </w:tr>
      <w:tr w:rsidR="000365B7" w:rsidRPr="000365B7" w14:paraId="692C7ACF" w14:textId="77777777" w:rsidTr="000365B7">
        <w:trPr>
          <w:trHeight w:val="765"/>
        </w:trPr>
        <w:tc>
          <w:tcPr>
            <w:tcW w:w="540" w:type="dxa"/>
            <w:shd w:val="clear" w:color="auto" w:fill="F2F2F2"/>
            <w:vAlign w:val="center"/>
            <w:hideMark/>
          </w:tcPr>
          <w:p w14:paraId="579401E4"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5</w:t>
            </w:r>
          </w:p>
        </w:tc>
        <w:tc>
          <w:tcPr>
            <w:tcW w:w="1889" w:type="dxa"/>
            <w:shd w:val="clear" w:color="auto" w:fill="F2F2F2"/>
            <w:vAlign w:val="center"/>
            <w:hideMark/>
          </w:tcPr>
          <w:p w14:paraId="641965F0"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Dye bath analysis system for Pad- dyeing processes</w:t>
            </w:r>
          </w:p>
        </w:tc>
        <w:tc>
          <w:tcPr>
            <w:tcW w:w="900" w:type="dxa"/>
            <w:shd w:val="clear" w:color="auto" w:fill="F2F2F2"/>
            <w:vAlign w:val="center"/>
            <w:hideMark/>
          </w:tcPr>
          <w:p w14:paraId="3D68876C"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Mathis</w:t>
            </w:r>
          </w:p>
        </w:tc>
        <w:tc>
          <w:tcPr>
            <w:tcW w:w="1170" w:type="dxa"/>
            <w:shd w:val="clear" w:color="auto" w:fill="F2F2F2"/>
            <w:vAlign w:val="center"/>
            <w:hideMark/>
          </w:tcPr>
          <w:p w14:paraId="6E200EE7"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CHF</w:t>
            </w:r>
          </w:p>
        </w:tc>
        <w:tc>
          <w:tcPr>
            <w:tcW w:w="927" w:type="dxa"/>
            <w:shd w:val="clear" w:color="auto" w:fill="F2F2F2"/>
            <w:vAlign w:val="center"/>
            <w:hideMark/>
          </w:tcPr>
          <w:p w14:paraId="5EE8977F"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w:t>
            </w:r>
          </w:p>
        </w:tc>
        <w:tc>
          <w:tcPr>
            <w:tcW w:w="1054" w:type="dxa"/>
            <w:shd w:val="clear" w:color="auto" w:fill="F2F2F2"/>
            <w:vAlign w:val="center"/>
            <w:hideMark/>
          </w:tcPr>
          <w:p w14:paraId="1C08CC6A" w14:textId="06A631E3"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29.14</w:t>
            </w:r>
          </w:p>
        </w:tc>
        <w:tc>
          <w:tcPr>
            <w:tcW w:w="1260" w:type="dxa"/>
            <w:shd w:val="clear" w:color="auto" w:fill="F2F2F2"/>
            <w:vAlign w:val="center"/>
            <w:hideMark/>
          </w:tcPr>
          <w:p w14:paraId="1896B9DB" w14:textId="6519766B"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5.24</w:t>
            </w:r>
          </w:p>
        </w:tc>
        <w:tc>
          <w:tcPr>
            <w:tcW w:w="1530" w:type="dxa"/>
            <w:shd w:val="clear" w:color="auto" w:fill="F2F2F2"/>
            <w:vAlign w:val="center"/>
            <w:hideMark/>
          </w:tcPr>
          <w:p w14:paraId="6964B4A3" w14:textId="77562061"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0.58</w:t>
            </w:r>
          </w:p>
        </w:tc>
        <w:tc>
          <w:tcPr>
            <w:tcW w:w="1260" w:type="dxa"/>
            <w:shd w:val="clear" w:color="auto" w:fill="F2F2F2"/>
            <w:vAlign w:val="center"/>
            <w:hideMark/>
          </w:tcPr>
          <w:p w14:paraId="5772C640" w14:textId="3015E402"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34.96</w:t>
            </w:r>
          </w:p>
        </w:tc>
      </w:tr>
      <w:tr w:rsidR="000365B7" w:rsidRPr="000365B7" w14:paraId="05EBDCFF" w14:textId="77777777" w:rsidTr="000365B7">
        <w:trPr>
          <w:trHeight w:val="510"/>
        </w:trPr>
        <w:tc>
          <w:tcPr>
            <w:tcW w:w="540" w:type="dxa"/>
            <w:shd w:val="clear" w:color="auto" w:fill="F2F2F2"/>
            <w:vAlign w:val="center"/>
            <w:hideMark/>
          </w:tcPr>
          <w:p w14:paraId="6A70572D"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6</w:t>
            </w:r>
          </w:p>
        </w:tc>
        <w:tc>
          <w:tcPr>
            <w:tcW w:w="1889" w:type="dxa"/>
            <w:shd w:val="clear" w:color="auto" w:fill="F2F2F2"/>
            <w:vAlign w:val="center"/>
            <w:hideMark/>
          </w:tcPr>
          <w:p w14:paraId="72CD3C7A"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Washing unit for textile samples</w:t>
            </w:r>
          </w:p>
        </w:tc>
        <w:tc>
          <w:tcPr>
            <w:tcW w:w="900" w:type="dxa"/>
            <w:shd w:val="clear" w:color="auto" w:fill="F2F2F2"/>
            <w:vAlign w:val="center"/>
            <w:hideMark/>
          </w:tcPr>
          <w:p w14:paraId="4695FA13"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Mathis</w:t>
            </w:r>
          </w:p>
        </w:tc>
        <w:tc>
          <w:tcPr>
            <w:tcW w:w="1170" w:type="dxa"/>
            <w:shd w:val="clear" w:color="auto" w:fill="F2F2F2"/>
            <w:vAlign w:val="center"/>
            <w:hideMark/>
          </w:tcPr>
          <w:p w14:paraId="02A77828"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CHF</w:t>
            </w:r>
          </w:p>
        </w:tc>
        <w:tc>
          <w:tcPr>
            <w:tcW w:w="927" w:type="dxa"/>
            <w:shd w:val="clear" w:color="auto" w:fill="F2F2F2"/>
            <w:vAlign w:val="center"/>
            <w:hideMark/>
          </w:tcPr>
          <w:p w14:paraId="6DB9546B"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w:t>
            </w:r>
          </w:p>
        </w:tc>
        <w:tc>
          <w:tcPr>
            <w:tcW w:w="1054" w:type="dxa"/>
            <w:shd w:val="clear" w:color="auto" w:fill="F2F2F2"/>
            <w:vAlign w:val="center"/>
            <w:hideMark/>
          </w:tcPr>
          <w:p w14:paraId="79E88E6C" w14:textId="65822758"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75.98</w:t>
            </w:r>
          </w:p>
        </w:tc>
        <w:tc>
          <w:tcPr>
            <w:tcW w:w="1260" w:type="dxa"/>
            <w:shd w:val="clear" w:color="auto" w:fill="F2F2F2"/>
            <w:vAlign w:val="center"/>
            <w:hideMark/>
          </w:tcPr>
          <w:p w14:paraId="69ACB83F" w14:textId="342F1828"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13.68</w:t>
            </w:r>
          </w:p>
        </w:tc>
        <w:tc>
          <w:tcPr>
            <w:tcW w:w="1530" w:type="dxa"/>
            <w:shd w:val="clear" w:color="auto" w:fill="F2F2F2"/>
            <w:vAlign w:val="center"/>
            <w:hideMark/>
          </w:tcPr>
          <w:p w14:paraId="22254233" w14:textId="612B8FE6"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1.52</w:t>
            </w:r>
          </w:p>
        </w:tc>
        <w:tc>
          <w:tcPr>
            <w:tcW w:w="1260" w:type="dxa"/>
            <w:shd w:val="clear" w:color="auto" w:fill="F2F2F2"/>
            <w:vAlign w:val="center"/>
            <w:hideMark/>
          </w:tcPr>
          <w:p w14:paraId="0A6954EE" w14:textId="2A2659AE"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91.17</w:t>
            </w:r>
          </w:p>
        </w:tc>
      </w:tr>
      <w:tr w:rsidR="000365B7" w:rsidRPr="000365B7" w14:paraId="4346542D" w14:textId="77777777" w:rsidTr="000365B7">
        <w:trPr>
          <w:trHeight w:val="510"/>
        </w:trPr>
        <w:tc>
          <w:tcPr>
            <w:tcW w:w="540" w:type="dxa"/>
            <w:shd w:val="clear" w:color="auto" w:fill="F2F2F2"/>
            <w:vAlign w:val="center"/>
            <w:hideMark/>
          </w:tcPr>
          <w:p w14:paraId="4489CE65"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7</w:t>
            </w:r>
          </w:p>
        </w:tc>
        <w:tc>
          <w:tcPr>
            <w:tcW w:w="1889" w:type="dxa"/>
            <w:shd w:val="clear" w:color="auto" w:fill="F2F2F2"/>
            <w:vAlign w:val="center"/>
            <w:hideMark/>
          </w:tcPr>
          <w:p w14:paraId="75BFD586"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Beaker Dyeing apparatus - 12 beaker</w:t>
            </w:r>
          </w:p>
        </w:tc>
        <w:tc>
          <w:tcPr>
            <w:tcW w:w="900" w:type="dxa"/>
            <w:shd w:val="clear" w:color="auto" w:fill="F2F2F2"/>
            <w:vAlign w:val="center"/>
            <w:hideMark/>
          </w:tcPr>
          <w:p w14:paraId="5B6F77E7"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Mathis</w:t>
            </w:r>
          </w:p>
        </w:tc>
        <w:tc>
          <w:tcPr>
            <w:tcW w:w="1170" w:type="dxa"/>
            <w:shd w:val="clear" w:color="auto" w:fill="F2F2F2"/>
            <w:vAlign w:val="center"/>
            <w:hideMark/>
          </w:tcPr>
          <w:p w14:paraId="5E57CD6E"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CHF</w:t>
            </w:r>
          </w:p>
        </w:tc>
        <w:tc>
          <w:tcPr>
            <w:tcW w:w="927" w:type="dxa"/>
            <w:shd w:val="clear" w:color="auto" w:fill="F2F2F2"/>
            <w:vAlign w:val="center"/>
            <w:hideMark/>
          </w:tcPr>
          <w:p w14:paraId="6970E01B"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w:t>
            </w:r>
          </w:p>
        </w:tc>
        <w:tc>
          <w:tcPr>
            <w:tcW w:w="1054" w:type="dxa"/>
            <w:shd w:val="clear" w:color="auto" w:fill="F2F2F2"/>
            <w:vAlign w:val="center"/>
            <w:hideMark/>
          </w:tcPr>
          <w:p w14:paraId="2A526246" w14:textId="09A592C6"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16.10</w:t>
            </w:r>
          </w:p>
        </w:tc>
        <w:tc>
          <w:tcPr>
            <w:tcW w:w="1260" w:type="dxa"/>
            <w:shd w:val="clear" w:color="auto" w:fill="F2F2F2"/>
            <w:vAlign w:val="center"/>
            <w:hideMark/>
          </w:tcPr>
          <w:p w14:paraId="3590D193" w14:textId="043BCBBD"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2.90</w:t>
            </w:r>
          </w:p>
        </w:tc>
        <w:tc>
          <w:tcPr>
            <w:tcW w:w="1530" w:type="dxa"/>
            <w:shd w:val="clear" w:color="auto" w:fill="F2F2F2"/>
            <w:vAlign w:val="center"/>
            <w:hideMark/>
          </w:tcPr>
          <w:p w14:paraId="0FC4CC72" w14:textId="7B97CDEE"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0.32</w:t>
            </w:r>
          </w:p>
        </w:tc>
        <w:tc>
          <w:tcPr>
            <w:tcW w:w="1260" w:type="dxa"/>
            <w:shd w:val="clear" w:color="auto" w:fill="F2F2F2"/>
            <w:vAlign w:val="center"/>
            <w:hideMark/>
          </w:tcPr>
          <w:p w14:paraId="0BE3F54D" w14:textId="4132099E"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19.31</w:t>
            </w:r>
          </w:p>
        </w:tc>
      </w:tr>
      <w:tr w:rsidR="000365B7" w:rsidRPr="000365B7" w14:paraId="1E3C91B6" w14:textId="77777777" w:rsidTr="000365B7">
        <w:trPr>
          <w:trHeight w:val="510"/>
        </w:trPr>
        <w:tc>
          <w:tcPr>
            <w:tcW w:w="540" w:type="dxa"/>
            <w:shd w:val="clear" w:color="auto" w:fill="F2F2F2"/>
            <w:vAlign w:val="center"/>
            <w:hideMark/>
          </w:tcPr>
          <w:p w14:paraId="7C182DF1"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8</w:t>
            </w:r>
          </w:p>
        </w:tc>
        <w:tc>
          <w:tcPr>
            <w:tcW w:w="1889" w:type="dxa"/>
            <w:shd w:val="clear" w:color="auto" w:fill="F2F2F2"/>
            <w:vAlign w:val="center"/>
            <w:hideMark/>
          </w:tcPr>
          <w:p w14:paraId="46A77076"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Beaker Dyeing apparatus - 24 beaker</w:t>
            </w:r>
          </w:p>
        </w:tc>
        <w:tc>
          <w:tcPr>
            <w:tcW w:w="900" w:type="dxa"/>
            <w:shd w:val="clear" w:color="auto" w:fill="F2F2F2"/>
            <w:vAlign w:val="center"/>
            <w:hideMark/>
          </w:tcPr>
          <w:p w14:paraId="209226BA"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Mathis</w:t>
            </w:r>
          </w:p>
        </w:tc>
        <w:tc>
          <w:tcPr>
            <w:tcW w:w="1170" w:type="dxa"/>
            <w:shd w:val="clear" w:color="auto" w:fill="F2F2F2"/>
            <w:vAlign w:val="center"/>
            <w:hideMark/>
          </w:tcPr>
          <w:p w14:paraId="21E46877"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CHF</w:t>
            </w:r>
          </w:p>
        </w:tc>
        <w:tc>
          <w:tcPr>
            <w:tcW w:w="927" w:type="dxa"/>
            <w:shd w:val="clear" w:color="auto" w:fill="F2F2F2"/>
            <w:vAlign w:val="center"/>
            <w:hideMark/>
          </w:tcPr>
          <w:p w14:paraId="52886E3A"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w:t>
            </w:r>
          </w:p>
        </w:tc>
        <w:tc>
          <w:tcPr>
            <w:tcW w:w="1054" w:type="dxa"/>
            <w:shd w:val="clear" w:color="auto" w:fill="F2F2F2"/>
            <w:vAlign w:val="center"/>
            <w:hideMark/>
          </w:tcPr>
          <w:p w14:paraId="56F98E78" w14:textId="38A9D07C"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20.70</w:t>
            </w:r>
          </w:p>
        </w:tc>
        <w:tc>
          <w:tcPr>
            <w:tcW w:w="1260" w:type="dxa"/>
            <w:shd w:val="clear" w:color="auto" w:fill="F2F2F2"/>
            <w:vAlign w:val="center"/>
            <w:hideMark/>
          </w:tcPr>
          <w:p w14:paraId="3EDB84E9" w14:textId="28A4A0BD"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3.73</w:t>
            </w:r>
          </w:p>
        </w:tc>
        <w:tc>
          <w:tcPr>
            <w:tcW w:w="1530" w:type="dxa"/>
            <w:shd w:val="clear" w:color="auto" w:fill="F2F2F2"/>
            <w:vAlign w:val="center"/>
            <w:hideMark/>
          </w:tcPr>
          <w:p w14:paraId="0686A707" w14:textId="657AE4A6"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0.41</w:t>
            </w:r>
          </w:p>
        </w:tc>
        <w:tc>
          <w:tcPr>
            <w:tcW w:w="1260" w:type="dxa"/>
            <w:shd w:val="clear" w:color="auto" w:fill="F2F2F2"/>
            <w:vAlign w:val="center"/>
            <w:hideMark/>
          </w:tcPr>
          <w:p w14:paraId="76C27CD9" w14:textId="18B7AAA3"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24.84</w:t>
            </w:r>
          </w:p>
        </w:tc>
      </w:tr>
      <w:tr w:rsidR="000365B7" w:rsidRPr="000365B7" w14:paraId="2E4C73A9" w14:textId="77777777" w:rsidTr="000365B7">
        <w:trPr>
          <w:trHeight w:val="330"/>
        </w:trPr>
        <w:tc>
          <w:tcPr>
            <w:tcW w:w="540" w:type="dxa"/>
            <w:shd w:val="clear" w:color="auto" w:fill="F2F2F2"/>
            <w:vAlign w:val="center"/>
            <w:hideMark/>
          </w:tcPr>
          <w:p w14:paraId="14AEB6C8"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9</w:t>
            </w:r>
          </w:p>
        </w:tc>
        <w:tc>
          <w:tcPr>
            <w:tcW w:w="1889" w:type="dxa"/>
            <w:shd w:val="clear" w:color="auto" w:fill="F2F2F2"/>
            <w:vAlign w:val="center"/>
            <w:hideMark/>
          </w:tcPr>
          <w:p w14:paraId="0DA6CAF6"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Laboratory Steamer</w:t>
            </w:r>
          </w:p>
        </w:tc>
        <w:tc>
          <w:tcPr>
            <w:tcW w:w="900" w:type="dxa"/>
            <w:shd w:val="clear" w:color="auto" w:fill="F2F2F2"/>
            <w:vAlign w:val="center"/>
            <w:hideMark/>
          </w:tcPr>
          <w:p w14:paraId="52C4EA9A"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Mathis</w:t>
            </w:r>
          </w:p>
        </w:tc>
        <w:tc>
          <w:tcPr>
            <w:tcW w:w="1170" w:type="dxa"/>
            <w:shd w:val="clear" w:color="auto" w:fill="F2F2F2"/>
            <w:vAlign w:val="center"/>
            <w:hideMark/>
          </w:tcPr>
          <w:p w14:paraId="6768E85D"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CHF</w:t>
            </w:r>
          </w:p>
        </w:tc>
        <w:tc>
          <w:tcPr>
            <w:tcW w:w="927" w:type="dxa"/>
            <w:shd w:val="clear" w:color="auto" w:fill="F2F2F2"/>
            <w:vAlign w:val="center"/>
            <w:hideMark/>
          </w:tcPr>
          <w:p w14:paraId="3EA7307F"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w:t>
            </w:r>
          </w:p>
        </w:tc>
        <w:tc>
          <w:tcPr>
            <w:tcW w:w="1054" w:type="dxa"/>
            <w:shd w:val="clear" w:color="auto" w:fill="F2F2F2"/>
            <w:vAlign w:val="center"/>
            <w:hideMark/>
          </w:tcPr>
          <w:p w14:paraId="2EFC4384" w14:textId="5333F9CA"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63.40</w:t>
            </w:r>
          </w:p>
        </w:tc>
        <w:tc>
          <w:tcPr>
            <w:tcW w:w="1260" w:type="dxa"/>
            <w:shd w:val="clear" w:color="auto" w:fill="F2F2F2"/>
            <w:vAlign w:val="center"/>
            <w:hideMark/>
          </w:tcPr>
          <w:p w14:paraId="1EB6EE74" w14:textId="596A86F9"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11.41</w:t>
            </w:r>
          </w:p>
        </w:tc>
        <w:tc>
          <w:tcPr>
            <w:tcW w:w="1530" w:type="dxa"/>
            <w:shd w:val="clear" w:color="auto" w:fill="F2F2F2"/>
            <w:vAlign w:val="center"/>
            <w:hideMark/>
          </w:tcPr>
          <w:p w14:paraId="6AE6A743" w14:textId="44CDAE5F"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1.27</w:t>
            </w:r>
          </w:p>
        </w:tc>
        <w:tc>
          <w:tcPr>
            <w:tcW w:w="1260" w:type="dxa"/>
            <w:shd w:val="clear" w:color="auto" w:fill="F2F2F2"/>
            <w:vAlign w:val="center"/>
            <w:hideMark/>
          </w:tcPr>
          <w:p w14:paraId="2DABAE5A" w14:textId="2BF7B58C"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76.08</w:t>
            </w:r>
          </w:p>
        </w:tc>
      </w:tr>
      <w:tr w:rsidR="000365B7" w:rsidRPr="000365B7" w14:paraId="0D2F8C24" w14:textId="77777777" w:rsidTr="000365B7">
        <w:trPr>
          <w:trHeight w:val="1275"/>
        </w:trPr>
        <w:tc>
          <w:tcPr>
            <w:tcW w:w="540" w:type="dxa"/>
            <w:shd w:val="clear" w:color="auto" w:fill="F2F2F2"/>
            <w:vAlign w:val="center"/>
            <w:hideMark/>
          </w:tcPr>
          <w:p w14:paraId="45FDE061"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10</w:t>
            </w:r>
          </w:p>
        </w:tc>
        <w:tc>
          <w:tcPr>
            <w:tcW w:w="1889" w:type="dxa"/>
            <w:shd w:val="clear" w:color="auto" w:fill="F2F2F2"/>
            <w:vAlign w:val="center"/>
            <w:hideMark/>
          </w:tcPr>
          <w:p w14:paraId="3795B5BE"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MATHIS 2-Roll Laboratory Padder horizontal or vertical Type HVF 350 mm, table model</w:t>
            </w:r>
          </w:p>
        </w:tc>
        <w:tc>
          <w:tcPr>
            <w:tcW w:w="900" w:type="dxa"/>
            <w:shd w:val="clear" w:color="auto" w:fill="F2F2F2"/>
            <w:vAlign w:val="center"/>
            <w:hideMark/>
          </w:tcPr>
          <w:p w14:paraId="0569FEF6"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Mathis</w:t>
            </w:r>
          </w:p>
        </w:tc>
        <w:tc>
          <w:tcPr>
            <w:tcW w:w="1170" w:type="dxa"/>
            <w:shd w:val="clear" w:color="auto" w:fill="F2F2F2"/>
            <w:vAlign w:val="center"/>
            <w:hideMark/>
          </w:tcPr>
          <w:p w14:paraId="4E66DB0A"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CHF</w:t>
            </w:r>
          </w:p>
        </w:tc>
        <w:tc>
          <w:tcPr>
            <w:tcW w:w="927" w:type="dxa"/>
            <w:shd w:val="clear" w:color="auto" w:fill="F2F2F2"/>
            <w:vAlign w:val="center"/>
            <w:hideMark/>
          </w:tcPr>
          <w:p w14:paraId="5AEDE6E6"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w:t>
            </w:r>
          </w:p>
        </w:tc>
        <w:tc>
          <w:tcPr>
            <w:tcW w:w="1054" w:type="dxa"/>
            <w:shd w:val="clear" w:color="auto" w:fill="F2F2F2"/>
            <w:vAlign w:val="center"/>
            <w:hideMark/>
          </w:tcPr>
          <w:p w14:paraId="73BFDE58" w14:textId="6B447A00"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28.74</w:t>
            </w:r>
          </w:p>
        </w:tc>
        <w:tc>
          <w:tcPr>
            <w:tcW w:w="1260" w:type="dxa"/>
            <w:shd w:val="clear" w:color="auto" w:fill="F2F2F2"/>
            <w:vAlign w:val="center"/>
            <w:hideMark/>
          </w:tcPr>
          <w:p w14:paraId="22C1B92D" w14:textId="28CBD043"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5.17</w:t>
            </w:r>
          </w:p>
        </w:tc>
        <w:tc>
          <w:tcPr>
            <w:tcW w:w="1530" w:type="dxa"/>
            <w:shd w:val="clear" w:color="auto" w:fill="F2F2F2"/>
            <w:vAlign w:val="center"/>
            <w:hideMark/>
          </w:tcPr>
          <w:p w14:paraId="7CE9B9B4" w14:textId="0914F769"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0.57</w:t>
            </w:r>
          </w:p>
        </w:tc>
        <w:tc>
          <w:tcPr>
            <w:tcW w:w="1260" w:type="dxa"/>
            <w:shd w:val="clear" w:color="auto" w:fill="F2F2F2"/>
            <w:vAlign w:val="center"/>
            <w:hideMark/>
          </w:tcPr>
          <w:p w14:paraId="2D861DBC" w14:textId="14BDA52A"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34.48</w:t>
            </w:r>
          </w:p>
        </w:tc>
      </w:tr>
      <w:tr w:rsidR="000365B7" w:rsidRPr="000365B7" w14:paraId="16D4FDDF" w14:textId="77777777" w:rsidTr="000365B7">
        <w:trPr>
          <w:trHeight w:val="765"/>
        </w:trPr>
        <w:tc>
          <w:tcPr>
            <w:tcW w:w="540" w:type="dxa"/>
            <w:shd w:val="clear" w:color="auto" w:fill="F2F2F2"/>
            <w:vAlign w:val="center"/>
            <w:hideMark/>
          </w:tcPr>
          <w:p w14:paraId="7420088F"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11</w:t>
            </w:r>
          </w:p>
        </w:tc>
        <w:tc>
          <w:tcPr>
            <w:tcW w:w="1889" w:type="dxa"/>
            <w:shd w:val="clear" w:color="auto" w:fill="F2F2F2"/>
            <w:vAlign w:val="center"/>
            <w:hideMark/>
          </w:tcPr>
          <w:p w14:paraId="0BF53ABB"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Laboratory Drying, Condensation and Fixation Apparatus</w:t>
            </w:r>
          </w:p>
        </w:tc>
        <w:tc>
          <w:tcPr>
            <w:tcW w:w="900" w:type="dxa"/>
            <w:shd w:val="clear" w:color="auto" w:fill="F2F2F2"/>
            <w:vAlign w:val="center"/>
            <w:hideMark/>
          </w:tcPr>
          <w:p w14:paraId="59DAD73F"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Mathis</w:t>
            </w:r>
          </w:p>
        </w:tc>
        <w:tc>
          <w:tcPr>
            <w:tcW w:w="1170" w:type="dxa"/>
            <w:shd w:val="clear" w:color="auto" w:fill="F2F2F2"/>
            <w:vAlign w:val="center"/>
            <w:hideMark/>
          </w:tcPr>
          <w:p w14:paraId="3B807862"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CHF</w:t>
            </w:r>
          </w:p>
        </w:tc>
        <w:tc>
          <w:tcPr>
            <w:tcW w:w="927" w:type="dxa"/>
            <w:shd w:val="clear" w:color="auto" w:fill="F2F2F2"/>
            <w:vAlign w:val="center"/>
            <w:hideMark/>
          </w:tcPr>
          <w:p w14:paraId="4A97220A"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w:t>
            </w:r>
          </w:p>
        </w:tc>
        <w:tc>
          <w:tcPr>
            <w:tcW w:w="1054" w:type="dxa"/>
            <w:shd w:val="clear" w:color="auto" w:fill="F2F2F2"/>
            <w:vAlign w:val="center"/>
            <w:hideMark/>
          </w:tcPr>
          <w:p w14:paraId="2301BCB1" w14:textId="2C7A4E71"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60.61</w:t>
            </w:r>
          </w:p>
        </w:tc>
        <w:tc>
          <w:tcPr>
            <w:tcW w:w="1260" w:type="dxa"/>
            <w:shd w:val="clear" w:color="auto" w:fill="F2F2F2"/>
            <w:vAlign w:val="center"/>
            <w:hideMark/>
          </w:tcPr>
          <w:p w14:paraId="14B08ABA" w14:textId="46517069"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10.91</w:t>
            </w:r>
          </w:p>
        </w:tc>
        <w:tc>
          <w:tcPr>
            <w:tcW w:w="1530" w:type="dxa"/>
            <w:shd w:val="clear" w:color="auto" w:fill="F2F2F2"/>
            <w:vAlign w:val="center"/>
            <w:hideMark/>
          </w:tcPr>
          <w:p w14:paraId="53C6AC6E" w14:textId="190B9DF2"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1.21</w:t>
            </w:r>
          </w:p>
        </w:tc>
        <w:tc>
          <w:tcPr>
            <w:tcW w:w="1260" w:type="dxa"/>
            <w:shd w:val="clear" w:color="auto" w:fill="F2F2F2"/>
            <w:vAlign w:val="center"/>
            <w:hideMark/>
          </w:tcPr>
          <w:p w14:paraId="07D1CDE8" w14:textId="213D8680"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72.73</w:t>
            </w:r>
          </w:p>
        </w:tc>
      </w:tr>
      <w:tr w:rsidR="000365B7" w:rsidRPr="000365B7" w14:paraId="58988E4B" w14:textId="77777777" w:rsidTr="000365B7">
        <w:trPr>
          <w:trHeight w:val="510"/>
        </w:trPr>
        <w:tc>
          <w:tcPr>
            <w:tcW w:w="540" w:type="dxa"/>
            <w:shd w:val="clear" w:color="auto" w:fill="F2F2F2"/>
            <w:vAlign w:val="center"/>
            <w:hideMark/>
          </w:tcPr>
          <w:p w14:paraId="041C1D85"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12</w:t>
            </w:r>
          </w:p>
        </w:tc>
        <w:tc>
          <w:tcPr>
            <w:tcW w:w="1889" w:type="dxa"/>
            <w:shd w:val="clear" w:color="auto" w:fill="F2F2F2"/>
            <w:vAlign w:val="center"/>
            <w:hideMark/>
          </w:tcPr>
          <w:p w14:paraId="45A5320F"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MATHIS LABDRYER Laboratory Dryer Type</w:t>
            </w:r>
          </w:p>
        </w:tc>
        <w:tc>
          <w:tcPr>
            <w:tcW w:w="900" w:type="dxa"/>
            <w:shd w:val="clear" w:color="auto" w:fill="F2F2F2"/>
            <w:vAlign w:val="center"/>
            <w:hideMark/>
          </w:tcPr>
          <w:p w14:paraId="6D7E52DF"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Mathis</w:t>
            </w:r>
          </w:p>
        </w:tc>
        <w:tc>
          <w:tcPr>
            <w:tcW w:w="1170" w:type="dxa"/>
            <w:shd w:val="clear" w:color="auto" w:fill="F2F2F2"/>
            <w:vAlign w:val="center"/>
            <w:hideMark/>
          </w:tcPr>
          <w:p w14:paraId="223E24A8"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CHF</w:t>
            </w:r>
          </w:p>
        </w:tc>
        <w:tc>
          <w:tcPr>
            <w:tcW w:w="927" w:type="dxa"/>
            <w:shd w:val="clear" w:color="auto" w:fill="F2F2F2"/>
            <w:vAlign w:val="center"/>
            <w:hideMark/>
          </w:tcPr>
          <w:p w14:paraId="45110D62"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w:t>
            </w:r>
          </w:p>
        </w:tc>
        <w:tc>
          <w:tcPr>
            <w:tcW w:w="1054" w:type="dxa"/>
            <w:shd w:val="clear" w:color="auto" w:fill="F2F2F2"/>
            <w:vAlign w:val="center"/>
            <w:hideMark/>
          </w:tcPr>
          <w:p w14:paraId="3A3B45F7" w14:textId="34C48951"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34.29</w:t>
            </w:r>
          </w:p>
        </w:tc>
        <w:tc>
          <w:tcPr>
            <w:tcW w:w="1260" w:type="dxa"/>
            <w:shd w:val="clear" w:color="auto" w:fill="F2F2F2"/>
            <w:vAlign w:val="center"/>
            <w:hideMark/>
          </w:tcPr>
          <w:p w14:paraId="0EF7D4A6" w14:textId="6333EA28"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6.17</w:t>
            </w:r>
          </w:p>
        </w:tc>
        <w:tc>
          <w:tcPr>
            <w:tcW w:w="1530" w:type="dxa"/>
            <w:shd w:val="clear" w:color="auto" w:fill="F2F2F2"/>
            <w:vAlign w:val="center"/>
            <w:hideMark/>
          </w:tcPr>
          <w:p w14:paraId="54A59575" w14:textId="0A9F3F2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0.69</w:t>
            </w:r>
          </w:p>
        </w:tc>
        <w:tc>
          <w:tcPr>
            <w:tcW w:w="1260" w:type="dxa"/>
            <w:shd w:val="clear" w:color="auto" w:fill="F2F2F2"/>
            <w:vAlign w:val="center"/>
            <w:hideMark/>
          </w:tcPr>
          <w:p w14:paraId="6F638956" w14:textId="1BCD3915"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41.15</w:t>
            </w:r>
          </w:p>
        </w:tc>
      </w:tr>
      <w:tr w:rsidR="000365B7" w:rsidRPr="000365B7" w14:paraId="0D1DAB8C" w14:textId="77777777" w:rsidTr="000365B7">
        <w:trPr>
          <w:trHeight w:val="510"/>
        </w:trPr>
        <w:tc>
          <w:tcPr>
            <w:tcW w:w="540" w:type="dxa"/>
            <w:shd w:val="clear" w:color="auto" w:fill="F2F2F2"/>
            <w:vAlign w:val="center"/>
            <w:hideMark/>
          </w:tcPr>
          <w:p w14:paraId="6F97BC5E"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13</w:t>
            </w:r>
          </w:p>
        </w:tc>
        <w:tc>
          <w:tcPr>
            <w:tcW w:w="1889" w:type="dxa"/>
            <w:shd w:val="clear" w:color="auto" w:fill="F2F2F2"/>
            <w:vAlign w:val="center"/>
            <w:hideMark/>
          </w:tcPr>
          <w:p w14:paraId="2B225C48"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MATHIS Mini Pad-Steam-Unit Type TPS 350 mm</w:t>
            </w:r>
          </w:p>
        </w:tc>
        <w:tc>
          <w:tcPr>
            <w:tcW w:w="900" w:type="dxa"/>
            <w:shd w:val="clear" w:color="auto" w:fill="F2F2F2"/>
            <w:vAlign w:val="center"/>
            <w:hideMark/>
          </w:tcPr>
          <w:p w14:paraId="603B12FE"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Mathis</w:t>
            </w:r>
          </w:p>
        </w:tc>
        <w:tc>
          <w:tcPr>
            <w:tcW w:w="1170" w:type="dxa"/>
            <w:shd w:val="clear" w:color="auto" w:fill="F2F2F2"/>
            <w:vAlign w:val="center"/>
            <w:hideMark/>
          </w:tcPr>
          <w:p w14:paraId="55547622"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CHF</w:t>
            </w:r>
          </w:p>
        </w:tc>
        <w:tc>
          <w:tcPr>
            <w:tcW w:w="927" w:type="dxa"/>
            <w:shd w:val="clear" w:color="auto" w:fill="F2F2F2"/>
            <w:vAlign w:val="center"/>
            <w:hideMark/>
          </w:tcPr>
          <w:p w14:paraId="2444EAB8"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w:t>
            </w:r>
          </w:p>
        </w:tc>
        <w:tc>
          <w:tcPr>
            <w:tcW w:w="1054" w:type="dxa"/>
            <w:shd w:val="clear" w:color="auto" w:fill="F2F2F2"/>
            <w:vAlign w:val="center"/>
            <w:hideMark/>
          </w:tcPr>
          <w:p w14:paraId="02ED4BB2" w14:textId="27A9FA35"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32.00</w:t>
            </w:r>
          </w:p>
        </w:tc>
        <w:tc>
          <w:tcPr>
            <w:tcW w:w="1260" w:type="dxa"/>
            <w:shd w:val="clear" w:color="auto" w:fill="F2F2F2"/>
            <w:vAlign w:val="center"/>
            <w:hideMark/>
          </w:tcPr>
          <w:p w14:paraId="647D9DA4" w14:textId="2D54CF96"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5.76</w:t>
            </w:r>
          </w:p>
        </w:tc>
        <w:tc>
          <w:tcPr>
            <w:tcW w:w="1530" w:type="dxa"/>
            <w:shd w:val="clear" w:color="auto" w:fill="F2F2F2"/>
            <w:vAlign w:val="center"/>
            <w:hideMark/>
          </w:tcPr>
          <w:p w14:paraId="42157C57" w14:textId="5766C0DD"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0.64</w:t>
            </w:r>
          </w:p>
        </w:tc>
        <w:tc>
          <w:tcPr>
            <w:tcW w:w="1260" w:type="dxa"/>
            <w:shd w:val="clear" w:color="auto" w:fill="F2F2F2"/>
            <w:vAlign w:val="center"/>
            <w:hideMark/>
          </w:tcPr>
          <w:p w14:paraId="4D4FE554" w14:textId="0CB60A9F"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38.40</w:t>
            </w:r>
          </w:p>
        </w:tc>
      </w:tr>
      <w:tr w:rsidR="000365B7" w:rsidRPr="000365B7" w14:paraId="74586C44" w14:textId="77777777" w:rsidTr="000365B7">
        <w:trPr>
          <w:trHeight w:val="330"/>
        </w:trPr>
        <w:tc>
          <w:tcPr>
            <w:tcW w:w="540" w:type="dxa"/>
            <w:shd w:val="clear" w:color="auto" w:fill="F2F2F2"/>
            <w:vAlign w:val="center"/>
            <w:hideMark/>
          </w:tcPr>
          <w:p w14:paraId="464AE024"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 </w:t>
            </w:r>
          </w:p>
        </w:tc>
        <w:tc>
          <w:tcPr>
            <w:tcW w:w="1889" w:type="dxa"/>
            <w:shd w:val="clear" w:color="auto" w:fill="F2F2F2"/>
            <w:vAlign w:val="center"/>
            <w:hideMark/>
          </w:tcPr>
          <w:p w14:paraId="4185AD74" w14:textId="77777777" w:rsidR="000365B7" w:rsidRPr="000365B7" w:rsidRDefault="000365B7" w:rsidP="000365B7">
            <w:pPr>
              <w:spacing w:after="0" w:line="240" w:lineRule="auto"/>
              <w:rPr>
                <w:rFonts w:ascii="Arial Narrow" w:eastAsia="Times New Roman" w:hAnsi="Arial Narrow" w:cs="Calibri"/>
                <w:b/>
                <w:bCs/>
                <w:color w:val="000000" w:themeColor="text1"/>
                <w:sz w:val="20"/>
                <w:szCs w:val="20"/>
                <w:lang w:eastAsia="en-IN"/>
              </w:rPr>
            </w:pPr>
            <w:r w:rsidRPr="000365B7">
              <w:rPr>
                <w:rFonts w:ascii="Arial Narrow" w:eastAsia="Times New Roman" w:hAnsi="Arial Narrow" w:cs="Calibri"/>
                <w:b/>
                <w:bCs/>
                <w:color w:val="000000" w:themeColor="text1"/>
                <w:sz w:val="20"/>
                <w:szCs w:val="20"/>
                <w:lang w:eastAsia="en-IN"/>
              </w:rPr>
              <w:t> </w:t>
            </w:r>
          </w:p>
        </w:tc>
        <w:tc>
          <w:tcPr>
            <w:tcW w:w="900" w:type="dxa"/>
            <w:shd w:val="clear" w:color="auto" w:fill="F2F2F2"/>
            <w:vAlign w:val="center"/>
            <w:hideMark/>
          </w:tcPr>
          <w:p w14:paraId="405C15F4"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 </w:t>
            </w:r>
          </w:p>
        </w:tc>
        <w:tc>
          <w:tcPr>
            <w:tcW w:w="1170" w:type="dxa"/>
            <w:shd w:val="clear" w:color="auto" w:fill="F2F2F2"/>
            <w:vAlign w:val="center"/>
            <w:hideMark/>
          </w:tcPr>
          <w:p w14:paraId="27C3112D"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 </w:t>
            </w:r>
          </w:p>
        </w:tc>
        <w:tc>
          <w:tcPr>
            <w:tcW w:w="927" w:type="dxa"/>
            <w:shd w:val="clear" w:color="auto" w:fill="F2F2F2"/>
            <w:vAlign w:val="center"/>
            <w:hideMark/>
          </w:tcPr>
          <w:p w14:paraId="0176B588" w14:textId="77777777" w:rsidR="000365B7" w:rsidRPr="000365B7" w:rsidRDefault="000365B7" w:rsidP="000365B7">
            <w:pPr>
              <w:spacing w:after="0" w:line="240" w:lineRule="auto"/>
              <w:jc w:val="center"/>
              <w:rPr>
                <w:rFonts w:ascii="Arial Narrow" w:eastAsia="Times New Roman" w:hAnsi="Arial Narrow" w:cs="Calibri"/>
                <w:b/>
                <w:bCs/>
                <w:color w:val="000000" w:themeColor="text1"/>
                <w:sz w:val="20"/>
                <w:szCs w:val="20"/>
                <w:lang w:eastAsia="en-IN"/>
              </w:rPr>
            </w:pPr>
            <w:r w:rsidRPr="000365B7">
              <w:rPr>
                <w:rFonts w:ascii="Arial Narrow" w:eastAsia="Times New Roman" w:hAnsi="Arial Narrow" w:cs="Calibri"/>
                <w:b/>
                <w:bCs/>
                <w:color w:val="000000" w:themeColor="text1"/>
                <w:sz w:val="20"/>
                <w:szCs w:val="20"/>
                <w:lang w:eastAsia="en-IN"/>
              </w:rPr>
              <w:t>Total (B)</w:t>
            </w:r>
          </w:p>
        </w:tc>
        <w:tc>
          <w:tcPr>
            <w:tcW w:w="1054" w:type="dxa"/>
            <w:shd w:val="clear" w:color="auto" w:fill="F2F2F2"/>
            <w:vAlign w:val="center"/>
            <w:hideMark/>
          </w:tcPr>
          <w:p w14:paraId="421ECF23" w14:textId="3CCE3723" w:rsidR="000365B7" w:rsidRPr="000365B7" w:rsidRDefault="000365B7" w:rsidP="000365B7">
            <w:pPr>
              <w:spacing w:after="0" w:line="240" w:lineRule="auto"/>
              <w:jc w:val="center"/>
              <w:rPr>
                <w:rFonts w:ascii="Arial Narrow" w:eastAsia="Times New Roman" w:hAnsi="Arial Narrow" w:cs="Calibri"/>
                <w:b/>
                <w:bCs/>
                <w:color w:val="000000" w:themeColor="text1"/>
                <w:sz w:val="20"/>
                <w:szCs w:val="20"/>
                <w:lang w:eastAsia="en-IN"/>
              </w:rPr>
            </w:pPr>
            <w:r w:rsidRPr="000365B7">
              <w:rPr>
                <w:rFonts w:ascii="Arial Narrow" w:eastAsia="Times New Roman" w:hAnsi="Arial Narrow" w:cs="Calibri"/>
                <w:b/>
                <w:bCs/>
                <w:color w:val="000000" w:themeColor="text1"/>
                <w:sz w:val="20"/>
                <w:szCs w:val="20"/>
                <w:lang w:eastAsia="en-IN"/>
              </w:rPr>
              <w:t>365.00</w:t>
            </w:r>
          </w:p>
        </w:tc>
        <w:tc>
          <w:tcPr>
            <w:tcW w:w="1260" w:type="dxa"/>
            <w:shd w:val="clear" w:color="auto" w:fill="F2F2F2"/>
            <w:vAlign w:val="center"/>
            <w:hideMark/>
          </w:tcPr>
          <w:p w14:paraId="32FD5C6A" w14:textId="27BD29C2" w:rsidR="000365B7" w:rsidRPr="000365B7" w:rsidRDefault="000365B7" w:rsidP="000365B7">
            <w:pPr>
              <w:spacing w:after="0" w:line="240" w:lineRule="auto"/>
              <w:jc w:val="center"/>
              <w:rPr>
                <w:rFonts w:ascii="Arial Narrow" w:eastAsia="Times New Roman" w:hAnsi="Arial Narrow" w:cs="Calibri"/>
                <w:b/>
                <w:bCs/>
                <w:color w:val="000000" w:themeColor="text1"/>
                <w:sz w:val="20"/>
                <w:szCs w:val="20"/>
                <w:lang w:eastAsia="en-IN"/>
              </w:rPr>
            </w:pPr>
            <w:r w:rsidRPr="000365B7">
              <w:rPr>
                <w:rFonts w:ascii="Arial Narrow" w:eastAsia="Times New Roman" w:hAnsi="Arial Narrow" w:cs="Calibri"/>
                <w:b/>
                <w:bCs/>
                <w:color w:val="000000" w:themeColor="text1"/>
                <w:sz w:val="20"/>
                <w:szCs w:val="20"/>
                <w:lang w:eastAsia="en-IN"/>
              </w:rPr>
              <w:t>65.70</w:t>
            </w:r>
          </w:p>
        </w:tc>
        <w:tc>
          <w:tcPr>
            <w:tcW w:w="1530" w:type="dxa"/>
            <w:shd w:val="clear" w:color="auto" w:fill="F2F2F2"/>
            <w:vAlign w:val="center"/>
            <w:hideMark/>
          </w:tcPr>
          <w:p w14:paraId="3CCF26A0" w14:textId="201B10A8" w:rsidR="000365B7" w:rsidRPr="000365B7" w:rsidRDefault="000365B7" w:rsidP="000365B7">
            <w:pPr>
              <w:spacing w:after="0" w:line="240" w:lineRule="auto"/>
              <w:jc w:val="center"/>
              <w:rPr>
                <w:rFonts w:ascii="Arial Narrow" w:eastAsia="Times New Roman" w:hAnsi="Arial Narrow" w:cs="Calibri"/>
                <w:b/>
                <w:bCs/>
                <w:color w:val="000000" w:themeColor="text1"/>
                <w:sz w:val="20"/>
                <w:szCs w:val="20"/>
                <w:lang w:eastAsia="en-IN"/>
              </w:rPr>
            </w:pPr>
            <w:r w:rsidRPr="000365B7">
              <w:rPr>
                <w:rFonts w:ascii="Arial Narrow" w:eastAsia="Times New Roman" w:hAnsi="Arial Narrow" w:cs="Calibri"/>
                <w:b/>
                <w:bCs/>
                <w:color w:val="000000" w:themeColor="text1"/>
                <w:sz w:val="20"/>
                <w:szCs w:val="20"/>
                <w:lang w:eastAsia="en-IN"/>
              </w:rPr>
              <w:t>7.30</w:t>
            </w:r>
          </w:p>
        </w:tc>
        <w:tc>
          <w:tcPr>
            <w:tcW w:w="1260" w:type="dxa"/>
            <w:shd w:val="clear" w:color="auto" w:fill="F2F2F2"/>
            <w:vAlign w:val="center"/>
            <w:hideMark/>
          </w:tcPr>
          <w:p w14:paraId="720992FA" w14:textId="3AFDD130" w:rsidR="000365B7" w:rsidRPr="000365B7" w:rsidRDefault="000365B7" w:rsidP="000365B7">
            <w:pPr>
              <w:spacing w:after="0" w:line="240" w:lineRule="auto"/>
              <w:jc w:val="center"/>
              <w:rPr>
                <w:rFonts w:ascii="Arial Narrow" w:eastAsia="Times New Roman" w:hAnsi="Arial Narrow" w:cs="Calibri"/>
                <w:b/>
                <w:bCs/>
                <w:color w:val="000000" w:themeColor="text1"/>
                <w:sz w:val="20"/>
                <w:szCs w:val="20"/>
                <w:lang w:eastAsia="en-IN"/>
              </w:rPr>
            </w:pPr>
            <w:r w:rsidRPr="000365B7">
              <w:rPr>
                <w:rFonts w:ascii="Arial Narrow" w:eastAsia="Times New Roman" w:hAnsi="Arial Narrow" w:cs="Calibri"/>
                <w:b/>
                <w:bCs/>
                <w:color w:val="000000" w:themeColor="text1"/>
                <w:sz w:val="20"/>
                <w:szCs w:val="20"/>
                <w:lang w:eastAsia="en-IN"/>
              </w:rPr>
              <w:t>438.00</w:t>
            </w:r>
          </w:p>
        </w:tc>
      </w:tr>
      <w:tr w:rsidR="000365B7" w:rsidRPr="000365B7" w14:paraId="3D8DC545" w14:textId="77777777" w:rsidTr="00DA0B49">
        <w:trPr>
          <w:trHeight w:val="510"/>
        </w:trPr>
        <w:tc>
          <w:tcPr>
            <w:tcW w:w="540" w:type="dxa"/>
            <w:shd w:val="clear" w:color="auto" w:fill="F2F2F2"/>
            <w:vAlign w:val="center"/>
            <w:hideMark/>
          </w:tcPr>
          <w:p w14:paraId="7F3E58D2"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 </w:t>
            </w:r>
          </w:p>
        </w:tc>
        <w:tc>
          <w:tcPr>
            <w:tcW w:w="1889" w:type="dxa"/>
            <w:shd w:val="clear" w:color="auto" w:fill="F2F2F2"/>
            <w:vAlign w:val="center"/>
            <w:hideMark/>
          </w:tcPr>
          <w:p w14:paraId="15E274B1" w14:textId="77777777" w:rsidR="000365B7" w:rsidRPr="000365B7" w:rsidRDefault="000365B7" w:rsidP="000365B7">
            <w:pPr>
              <w:spacing w:after="0" w:line="240" w:lineRule="auto"/>
              <w:rPr>
                <w:rFonts w:ascii="Arial Narrow" w:eastAsia="Times New Roman" w:hAnsi="Arial Narrow" w:cs="Calibri"/>
                <w:b/>
                <w:bCs/>
                <w:color w:val="000000" w:themeColor="text1"/>
                <w:sz w:val="20"/>
                <w:szCs w:val="20"/>
                <w:lang w:eastAsia="en-IN"/>
              </w:rPr>
            </w:pPr>
            <w:r w:rsidRPr="000365B7">
              <w:rPr>
                <w:rFonts w:ascii="Arial Narrow" w:eastAsia="Times New Roman" w:hAnsi="Arial Narrow" w:cs="Calibri"/>
                <w:b/>
                <w:bCs/>
                <w:color w:val="000000" w:themeColor="text1"/>
                <w:sz w:val="20"/>
                <w:szCs w:val="20"/>
                <w:lang w:eastAsia="en-IN"/>
              </w:rPr>
              <w:t> </w:t>
            </w:r>
          </w:p>
        </w:tc>
        <w:tc>
          <w:tcPr>
            <w:tcW w:w="900" w:type="dxa"/>
            <w:shd w:val="clear" w:color="auto" w:fill="F2F2F2"/>
            <w:vAlign w:val="center"/>
            <w:hideMark/>
          </w:tcPr>
          <w:p w14:paraId="2BA35C48"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 </w:t>
            </w:r>
          </w:p>
        </w:tc>
        <w:tc>
          <w:tcPr>
            <w:tcW w:w="2097" w:type="dxa"/>
            <w:gridSpan w:val="2"/>
            <w:shd w:val="clear" w:color="auto" w:fill="F2F2F2"/>
            <w:vAlign w:val="center"/>
            <w:hideMark/>
          </w:tcPr>
          <w:p w14:paraId="724DD34E" w14:textId="497BC864" w:rsidR="000365B7" w:rsidRPr="000365B7" w:rsidRDefault="000365B7" w:rsidP="000365B7">
            <w:pPr>
              <w:spacing w:after="0" w:line="240" w:lineRule="auto"/>
              <w:jc w:val="right"/>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b/>
                <w:bCs/>
                <w:color w:val="000000" w:themeColor="text1"/>
                <w:sz w:val="20"/>
                <w:szCs w:val="20"/>
                <w:lang w:eastAsia="en-IN"/>
              </w:rPr>
              <w:t>Total (A+B)</w:t>
            </w:r>
          </w:p>
        </w:tc>
        <w:tc>
          <w:tcPr>
            <w:tcW w:w="1054" w:type="dxa"/>
            <w:shd w:val="clear" w:color="auto" w:fill="F2F2F2"/>
            <w:vAlign w:val="center"/>
            <w:hideMark/>
          </w:tcPr>
          <w:p w14:paraId="2EB0446F" w14:textId="0CC022AD" w:rsidR="000365B7" w:rsidRPr="000365B7" w:rsidRDefault="000365B7" w:rsidP="000365B7">
            <w:pPr>
              <w:spacing w:after="0" w:line="240" w:lineRule="auto"/>
              <w:jc w:val="center"/>
              <w:rPr>
                <w:rFonts w:ascii="Arial Narrow" w:eastAsia="Times New Roman" w:hAnsi="Arial Narrow" w:cs="Calibri"/>
                <w:b/>
                <w:bCs/>
                <w:color w:val="000000" w:themeColor="text1"/>
                <w:sz w:val="20"/>
                <w:szCs w:val="20"/>
                <w:lang w:eastAsia="en-IN"/>
              </w:rPr>
            </w:pPr>
            <w:r w:rsidRPr="000365B7">
              <w:rPr>
                <w:rFonts w:ascii="Arial Narrow" w:eastAsia="Times New Roman" w:hAnsi="Arial Narrow" w:cs="Calibri"/>
                <w:b/>
                <w:bCs/>
                <w:color w:val="000000" w:themeColor="text1"/>
                <w:sz w:val="20"/>
                <w:szCs w:val="20"/>
                <w:lang w:eastAsia="en-IN"/>
              </w:rPr>
              <w:t>418.00</w:t>
            </w:r>
          </w:p>
        </w:tc>
        <w:tc>
          <w:tcPr>
            <w:tcW w:w="1260" w:type="dxa"/>
            <w:shd w:val="clear" w:color="auto" w:fill="F2F2F2"/>
            <w:vAlign w:val="center"/>
            <w:hideMark/>
          </w:tcPr>
          <w:p w14:paraId="3B3E1BC9" w14:textId="71512BBB" w:rsidR="000365B7" w:rsidRPr="000365B7" w:rsidRDefault="000365B7" w:rsidP="000365B7">
            <w:pPr>
              <w:spacing w:after="0" w:line="240" w:lineRule="auto"/>
              <w:jc w:val="center"/>
              <w:rPr>
                <w:rFonts w:ascii="Arial Narrow" w:eastAsia="Times New Roman" w:hAnsi="Arial Narrow" w:cs="Calibri"/>
                <w:b/>
                <w:bCs/>
                <w:color w:val="000000" w:themeColor="text1"/>
                <w:sz w:val="20"/>
                <w:szCs w:val="20"/>
                <w:lang w:eastAsia="en-IN"/>
              </w:rPr>
            </w:pPr>
            <w:r w:rsidRPr="000365B7">
              <w:rPr>
                <w:rFonts w:ascii="Arial Narrow" w:eastAsia="Times New Roman" w:hAnsi="Arial Narrow" w:cs="Calibri"/>
                <w:b/>
                <w:bCs/>
                <w:color w:val="000000" w:themeColor="text1"/>
                <w:sz w:val="20"/>
                <w:szCs w:val="20"/>
                <w:lang w:eastAsia="en-IN"/>
              </w:rPr>
              <w:t>75.24</w:t>
            </w:r>
          </w:p>
        </w:tc>
        <w:tc>
          <w:tcPr>
            <w:tcW w:w="1530" w:type="dxa"/>
            <w:shd w:val="clear" w:color="auto" w:fill="F2F2F2"/>
            <w:vAlign w:val="center"/>
            <w:hideMark/>
          </w:tcPr>
          <w:p w14:paraId="58BCB01B" w14:textId="088B1628" w:rsidR="000365B7" w:rsidRPr="000365B7" w:rsidRDefault="000365B7" w:rsidP="000365B7">
            <w:pPr>
              <w:spacing w:after="0" w:line="240" w:lineRule="auto"/>
              <w:jc w:val="center"/>
              <w:rPr>
                <w:rFonts w:ascii="Arial Narrow" w:eastAsia="Times New Roman" w:hAnsi="Arial Narrow" w:cs="Calibri"/>
                <w:b/>
                <w:bCs/>
                <w:color w:val="000000" w:themeColor="text1"/>
                <w:sz w:val="20"/>
                <w:szCs w:val="20"/>
                <w:lang w:eastAsia="en-IN"/>
              </w:rPr>
            </w:pPr>
            <w:r w:rsidRPr="000365B7">
              <w:rPr>
                <w:rFonts w:ascii="Arial Narrow" w:eastAsia="Times New Roman" w:hAnsi="Arial Narrow" w:cs="Calibri"/>
                <w:b/>
                <w:bCs/>
                <w:color w:val="000000" w:themeColor="text1"/>
                <w:sz w:val="20"/>
                <w:szCs w:val="20"/>
                <w:lang w:eastAsia="en-IN"/>
              </w:rPr>
              <w:t>8.36</w:t>
            </w:r>
          </w:p>
        </w:tc>
        <w:tc>
          <w:tcPr>
            <w:tcW w:w="1260" w:type="dxa"/>
            <w:shd w:val="clear" w:color="auto" w:fill="F2F2F2"/>
            <w:vAlign w:val="center"/>
            <w:hideMark/>
          </w:tcPr>
          <w:p w14:paraId="59BCDD97" w14:textId="07C416BC" w:rsidR="000365B7" w:rsidRPr="000365B7" w:rsidRDefault="000365B7" w:rsidP="000365B7">
            <w:pPr>
              <w:spacing w:after="0" w:line="240" w:lineRule="auto"/>
              <w:jc w:val="center"/>
              <w:rPr>
                <w:rFonts w:ascii="Arial Narrow" w:eastAsia="Times New Roman" w:hAnsi="Arial Narrow" w:cs="Calibri"/>
                <w:b/>
                <w:bCs/>
                <w:color w:val="000000" w:themeColor="text1"/>
                <w:sz w:val="20"/>
                <w:szCs w:val="20"/>
                <w:lang w:eastAsia="en-IN"/>
              </w:rPr>
            </w:pPr>
            <w:r w:rsidRPr="000365B7">
              <w:rPr>
                <w:rFonts w:ascii="Arial Narrow" w:eastAsia="Times New Roman" w:hAnsi="Arial Narrow" w:cs="Calibri"/>
                <w:b/>
                <w:bCs/>
                <w:color w:val="000000" w:themeColor="text1"/>
                <w:sz w:val="20"/>
                <w:szCs w:val="20"/>
                <w:lang w:eastAsia="en-IN"/>
              </w:rPr>
              <w:t>501.60</w:t>
            </w:r>
          </w:p>
        </w:tc>
      </w:tr>
    </w:tbl>
    <w:p w14:paraId="69EFBC6C" w14:textId="77777777" w:rsidR="000365B7" w:rsidRDefault="000365B7" w:rsidP="000365B7">
      <w:pPr>
        <w:spacing w:after="0" w:line="360" w:lineRule="auto"/>
        <w:jc w:val="both"/>
        <w:rPr>
          <w:rFonts w:ascii="Arial Narrow" w:hAnsi="Arial Narrow"/>
          <w:b/>
          <w:bCs/>
          <w:sz w:val="26"/>
          <w:szCs w:val="26"/>
        </w:rPr>
      </w:pPr>
    </w:p>
    <w:p w14:paraId="7B384C61" w14:textId="77777777" w:rsidR="000365B7" w:rsidRPr="00880054" w:rsidRDefault="000365B7" w:rsidP="000365B7">
      <w:pPr>
        <w:autoSpaceDE w:val="0"/>
        <w:autoSpaceDN w:val="0"/>
        <w:adjustRightInd w:val="0"/>
        <w:spacing w:after="0" w:line="240" w:lineRule="auto"/>
        <w:rPr>
          <w:rFonts w:ascii="Arial Narrow" w:eastAsia="Times New Roman" w:hAnsi="Arial Narrow" w:cs="Times New Roman"/>
          <w:b/>
          <w:bCs/>
          <w:color w:val="6B4D2F"/>
          <w:sz w:val="28"/>
          <w:szCs w:val="28"/>
          <w:lang w:eastAsia="x-none" w:bidi="bn-IN"/>
        </w:rPr>
      </w:pPr>
      <w:r w:rsidRPr="00880054">
        <w:rPr>
          <w:rFonts w:ascii="Arial Narrow" w:eastAsia="Times New Roman" w:hAnsi="Arial Narrow" w:cs="Times New Roman"/>
          <w:b/>
          <w:bCs/>
          <w:color w:val="6B4D2F"/>
          <w:sz w:val="28"/>
          <w:szCs w:val="28"/>
          <w:lang w:eastAsia="x-none" w:bidi="bn-IN"/>
        </w:rPr>
        <w:t xml:space="preserve">OBSERVATIONS:- </w:t>
      </w:r>
    </w:p>
    <w:p w14:paraId="5B94B509" w14:textId="77777777" w:rsidR="00130B95" w:rsidRDefault="00130B95" w:rsidP="00130B95">
      <w:pPr>
        <w:pStyle w:val="ListParagraph"/>
        <w:numPr>
          <w:ilvl w:val="0"/>
          <w:numId w:val="17"/>
        </w:numPr>
        <w:spacing w:line="360" w:lineRule="auto"/>
        <w:ind w:left="360" w:hanging="270"/>
        <w:jc w:val="both"/>
        <w:rPr>
          <w:rFonts w:ascii="Arial Narrow" w:hAnsi="Arial Narrow"/>
          <w:sz w:val="26"/>
          <w:szCs w:val="26"/>
        </w:rPr>
      </w:pPr>
      <w:r>
        <w:rPr>
          <w:rFonts w:ascii="Arial Narrow" w:hAnsi="Arial Narrow"/>
          <w:sz w:val="26"/>
          <w:szCs w:val="26"/>
        </w:rPr>
        <w:t>Company has not provided the total PO/WO.</w:t>
      </w:r>
    </w:p>
    <w:p w14:paraId="5DD1A1BF" w14:textId="77777777" w:rsidR="009A1CE0" w:rsidRDefault="009A1CE0" w:rsidP="009A1CE0">
      <w:pPr>
        <w:pStyle w:val="ListParagraph"/>
        <w:spacing w:line="360" w:lineRule="auto"/>
        <w:ind w:left="360"/>
        <w:jc w:val="both"/>
        <w:rPr>
          <w:rFonts w:ascii="Arial Narrow" w:hAnsi="Arial Narrow"/>
          <w:sz w:val="26"/>
          <w:szCs w:val="26"/>
        </w:rPr>
      </w:pPr>
    </w:p>
    <w:p w14:paraId="01F332FF" w14:textId="77777777" w:rsidR="00B334D2" w:rsidRDefault="00B334D2" w:rsidP="009A1CE0">
      <w:pPr>
        <w:pStyle w:val="ListParagraph"/>
        <w:spacing w:line="360" w:lineRule="auto"/>
        <w:ind w:left="360"/>
        <w:jc w:val="both"/>
        <w:rPr>
          <w:rFonts w:ascii="Arial Narrow" w:hAnsi="Arial Narrow"/>
          <w:sz w:val="26"/>
          <w:szCs w:val="26"/>
        </w:rPr>
      </w:pPr>
    </w:p>
    <w:p w14:paraId="6BB59EE4" w14:textId="77777777" w:rsidR="00B334D2" w:rsidRPr="00167633" w:rsidRDefault="00B334D2" w:rsidP="009A1CE0">
      <w:pPr>
        <w:pStyle w:val="ListParagraph"/>
        <w:spacing w:line="360" w:lineRule="auto"/>
        <w:ind w:left="360"/>
        <w:jc w:val="both"/>
        <w:rPr>
          <w:rFonts w:ascii="Arial Narrow" w:hAnsi="Arial Narrow"/>
          <w:sz w:val="26"/>
          <w:szCs w:val="26"/>
        </w:rPr>
      </w:pPr>
    </w:p>
    <w:p w14:paraId="536593B0" w14:textId="76A4A044" w:rsidR="000365B7" w:rsidRDefault="000365B7" w:rsidP="000365B7">
      <w:pPr>
        <w:spacing w:after="0" w:line="360" w:lineRule="auto"/>
        <w:jc w:val="both"/>
        <w:rPr>
          <w:rFonts w:ascii="Arial Narrow" w:hAnsi="Arial Narrow"/>
          <w:b/>
          <w:bCs/>
          <w:sz w:val="26"/>
          <w:szCs w:val="26"/>
        </w:rPr>
      </w:pPr>
      <w:r w:rsidRPr="00245727">
        <w:rPr>
          <w:rFonts w:ascii="Arial Narrow" w:hAnsi="Arial Narrow"/>
          <w:b/>
          <w:bCs/>
          <w:sz w:val="26"/>
          <w:szCs w:val="26"/>
        </w:rPr>
        <w:t xml:space="preserve">Breakup of </w:t>
      </w:r>
      <w:r>
        <w:rPr>
          <w:rFonts w:ascii="Arial Narrow" w:hAnsi="Arial Narrow"/>
          <w:b/>
          <w:bCs/>
          <w:sz w:val="26"/>
          <w:szCs w:val="26"/>
        </w:rPr>
        <w:t>Indigenous Other Fixed Assets</w:t>
      </w:r>
      <w:r w:rsidRPr="00245727">
        <w:rPr>
          <w:rFonts w:ascii="Arial Narrow" w:hAnsi="Arial Narrow"/>
          <w:b/>
          <w:bCs/>
          <w:sz w:val="26"/>
          <w:szCs w:val="26"/>
        </w:rPr>
        <w:t xml:space="preserve"> is as under: - </w:t>
      </w:r>
    </w:p>
    <w:tbl>
      <w:tblPr>
        <w:tblW w:w="968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blLook w:val="04A0" w:firstRow="1" w:lastRow="0" w:firstColumn="1" w:lastColumn="0" w:noHBand="0" w:noVBand="1"/>
      </w:tblPr>
      <w:tblGrid>
        <w:gridCol w:w="640"/>
        <w:gridCol w:w="2235"/>
        <w:gridCol w:w="1105"/>
        <w:gridCol w:w="980"/>
        <w:gridCol w:w="980"/>
        <w:gridCol w:w="940"/>
        <w:gridCol w:w="1580"/>
        <w:gridCol w:w="1220"/>
      </w:tblGrid>
      <w:tr w:rsidR="00B77334" w:rsidRPr="00B77334" w14:paraId="1662772A" w14:textId="77777777" w:rsidTr="009A1CE0">
        <w:trPr>
          <w:trHeight w:val="20"/>
          <w:tblHeader/>
        </w:trPr>
        <w:tc>
          <w:tcPr>
            <w:tcW w:w="640" w:type="dxa"/>
            <w:shd w:val="clear" w:color="auto" w:fill="D60093"/>
            <w:vAlign w:val="center"/>
            <w:hideMark/>
          </w:tcPr>
          <w:p w14:paraId="582492BE" w14:textId="4E3BB0B6" w:rsidR="00B77334" w:rsidRPr="00B77334" w:rsidRDefault="00B77334" w:rsidP="009A1CE0">
            <w:pPr>
              <w:spacing w:after="0" w:line="240" w:lineRule="auto"/>
              <w:jc w:val="center"/>
              <w:rPr>
                <w:rFonts w:ascii="Arial Narrow" w:eastAsia="Times New Roman" w:hAnsi="Arial Narrow" w:cs="Calibri"/>
                <w:color w:val="FFFFFF" w:themeColor="background1"/>
                <w:lang w:eastAsia="en-IN"/>
              </w:rPr>
            </w:pPr>
            <w:r w:rsidRPr="00B77334">
              <w:rPr>
                <w:rFonts w:ascii="Arial Narrow" w:eastAsia="Times New Roman" w:hAnsi="Arial Narrow" w:cs="Calibri"/>
                <w:color w:val="FFFFFF" w:themeColor="background1"/>
                <w:lang w:eastAsia="en-IN"/>
              </w:rPr>
              <w:t>S.</w:t>
            </w:r>
            <w:r>
              <w:rPr>
                <w:rFonts w:ascii="Arial Narrow" w:eastAsia="Times New Roman" w:hAnsi="Arial Narrow" w:cs="Calibri"/>
                <w:color w:val="FFFFFF" w:themeColor="background1"/>
                <w:lang w:eastAsia="en-IN"/>
              </w:rPr>
              <w:t xml:space="preserve"> </w:t>
            </w:r>
            <w:r w:rsidRPr="00B77334">
              <w:rPr>
                <w:rFonts w:ascii="Arial Narrow" w:eastAsia="Times New Roman" w:hAnsi="Arial Narrow" w:cs="Calibri"/>
                <w:color w:val="FFFFFF" w:themeColor="background1"/>
                <w:lang w:eastAsia="en-IN"/>
              </w:rPr>
              <w:t>No.</w:t>
            </w:r>
          </w:p>
        </w:tc>
        <w:tc>
          <w:tcPr>
            <w:tcW w:w="2235" w:type="dxa"/>
            <w:shd w:val="clear" w:color="auto" w:fill="D60093"/>
            <w:vAlign w:val="center"/>
            <w:hideMark/>
          </w:tcPr>
          <w:p w14:paraId="0E1E778A" w14:textId="77777777" w:rsidR="00B77334" w:rsidRPr="00B77334" w:rsidRDefault="00B77334" w:rsidP="009A1CE0">
            <w:pPr>
              <w:spacing w:after="0" w:line="240" w:lineRule="auto"/>
              <w:rPr>
                <w:rFonts w:ascii="Arial Narrow" w:eastAsia="Times New Roman" w:hAnsi="Arial Narrow" w:cs="Calibri"/>
                <w:color w:val="FFFFFF" w:themeColor="background1"/>
                <w:lang w:eastAsia="en-IN"/>
              </w:rPr>
            </w:pPr>
            <w:r w:rsidRPr="00B77334">
              <w:rPr>
                <w:rFonts w:ascii="Arial Narrow" w:eastAsia="Times New Roman" w:hAnsi="Arial Narrow" w:cs="Calibri"/>
                <w:color w:val="FFFFFF" w:themeColor="background1"/>
                <w:lang w:eastAsia="en-IN"/>
              </w:rPr>
              <w:t>Items</w:t>
            </w:r>
          </w:p>
        </w:tc>
        <w:tc>
          <w:tcPr>
            <w:tcW w:w="1105" w:type="dxa"/>
            <w:shd w:val="clear" w:color="auto" w:fill="D60093"/>
            <w:vAlign w:val="center"/>
            <w:hideMark/>
          </w:tcPr>
          <w:p w14:paraId="41DCADEB" w14:textId="77777777" w:rsidR="00B77334" w:rsidRPr="00B77334" w:rsidRDefault="00B77334" w:rsidP="009A1CE0">
            <w:pPr>
              <w:spacing w:after="0" w:line="240" w:lineRule="auto"/>
              <w:rPr>
                <w:rFonts w:ascii="Arial Narrow" w:eastAsia="Times New Roman" w:hAnsi="Arial Narrow" w:cs="Calibri"/>
                <w:color w:val="FFFFFF" w:themeColor="background1"/>
                <w:lang w:eastAsia="en-IN"/>
              </w:rPr>
            </w:pPr>
            <w:r w:rsidRPr="00B77334">
              <w:rPr>
                <w:rFonts w:ascii="Arial Narrow" w:eastAsia="Times New Roman" w:hAnsi="Arial Narrow" w:cs="Calibri"/>
                <w:color w:val="FFFFFF" w:themeColor="background1"/>
                <w:lang w:eastAsia="en-IN"/>
              </w:rPr>
              <w:t>Make</w:t>
            </w:r>
          </w:p>
        </w:tc>
        <w:tc>
          <w:tcPr>
            <w:tcW w:w="980" w:type="dxa"/>
            <w:shd w:val="clear" w:color="auto" w:fill="D60093"/>
            <w:vAlign w:val="center"/>
            <w:hideMark/>
          </w:tcPr>
          <w:p w14:paraId="4A08E078" w14:textId="77777777" w:rsidR="00B77334" w:rsidRPr="00B77334" w:rsidRDefault="00B77334" w:rsidP="009A1CE0">
            <w:pPr>
              <w:spacing w:after="0" w:line="240" w:lineRule="auto"/>
              <w:jc w:val="center"/>
              <w:rPr>
                <w:rFonts w:ascii="Arial Narrow" w:eastAsia="Times New Roman" w:hAnsi="Arial Narrow" w:cs="Calibri"/>
                <w:color w:val="FFFFFF" w:themeColor="background1"/>
                <w:lang w:eastAsia="en-IN"/>
              </w:rPr>
            </w:pPr>
            <w:r w:rsidRPr="00B77334">
              <w:rPr>
                <w:rFonts w:ascii="Arial Narrow" w:eastAsia="Times New Roman" w:hAnsi="Arial Narrow" w:cs="Calibri"/>
                <w:color w:val="FFFFFF" w:themeColor="background1"/>
                <w:lang w:eastAsia="en-IN"/>
              </w:rPr>
              <w:t>No of Units</w:t>
            </w:r>
          </w:p>
        </w:tc>
        <w:tc>
          <w:tcPr>
            <w:tcW w:w="980" w:type="dxa"/>
            <w:shd w:val="clear" w:color="auto" w:fill="D60093"/>
            <w:vAlign w:val="center"/>
            <w:hideMark/>
          </w:tcPr>
          <w:p w14:paraId="51983C1A" w14:textId="77777777" w:rsidR="00B77334" w:rsidRPr="00B77334" w:rsidRDefault="00B77334" w:rsidP="009A1CE0">
            <w:pPr>
              <w:spacing w:after="0" w:line="240" w:lineRule="auto"/>
              <w:jc w:val="center"/>
              <w:rPr>
                <w:rFonts w:ascii="Arial Narrow" w:eastAsia="Times New Roman" w:hAnsi="Arial Narrow" w:cs="Calibri"/>
                <w:color w:val="FFFFFF" w:themeColor="background1"/>
                <w:lang w:eastAsia="en-IN"/>
              </w:rPr>
            </w:pPr>
            <w:r w:rsidRPr="00B77334">
              <w:rPr>
                <w:rFonts w:ascii="Arial Narrow" w:eastAsia="Times New Roman" w:hAnsi="Arial Narrow" w:cs="Calibri"/>
                <w:color w:val="FFFFFF" w:themeColor="background1"/>
                <w:lang w:eastAsia="en-IN"/>
              </w:rPr>
              <w:t xml:space="preserve"> Total Cost Rs. Lakh </w:t>
            </w:r>
          </w:p>
        </w:tc>
        <w:tc>
          <w:tcPr>
            <w:tcW w:w="940" w:type="dxa"/>
            <w:shd w:val="clear" w:color="auto" w:fill="D60093"/>
            <w:vAlign w:val="center"/>
            <w:hideMark/>
          </w:tcPr>
          <w:p w14:paraId="5846897C" w14:textId="77777777" w:rsidR="00B77334" w:rsidRPr="00B77334" w:rsidRDefault="00B77334" w:rsidP="009A1CE0">
            <w:pPr>
              <w:spacing w:after="0" w:line="240" w:lineRule="auto"/>
              <w:jc w:val="center"/>
              <w:rPr>
                <w:rFonts w:ascii="Arial Narrow" w:eastAsia="Times New Roman" w:hAnsi="Arial Narrow" w:cs="Calibri"/>
                <w:color w:val="FFFFFF" w:themeColor="background1"/>
                <w:lang w:eastAsia="en-IN"/>
              </w:rPr>
            </w:pPr>
            <w:r w:rsidRPr="00B77334">
              <w:rPr>
                <w:rFonts w:ascii="Arial Narrow" w:eastAsia="Times New Roman" w:hAnsi="Arial Narrow" w:cs="Calibri"/>
                <w:color w:val="FFFFFF" w:themeColor="background1"/>
                <w:lang w:eastAsia="en-IN"/>
              </w:rPr>
              <w:t xml:space="preserve"> GST @ 18.00% </w:t>
            </w:r>
          </w:p>
        </w:tc>
        <w:tc>
          <w:tcPr>
            <w:tcW w:w="1580" w:type="dxa"/>
            <w:shd w:val="clear" w:color="auto" w:fill="D60093"/>
            <w:vAlign w:val="center"/>
            <w:hideMark/>
          </w:tcPr>
          <w:p w14:paraId="2515444C" w14:textId="77777777" w:rsidR="00B77334" w:rsidRPr="00B77334" w:rsidRDefault="00B77334" w:rsidP="009A1CE0">
            <w:pPr>
              <w:spacing w:after="0" w:line="240" w:lineRule="auto"/>
              <w:jc w:val="center"/>
              <w:rPr>
                <w:rFonts w:ascii="Arial Narrow" w:eastAsia="Times New Roman" w:hAnsi="Arial Narrow" w:cs="Calibri"/>
                <w:color w:val="FFFFFF" w:themeColor="background1"/>
                <w:lang w:eastAsia="en-IN"/>
              </w:rPr>
            </w:pPr>
            <w:r w:rsidRPr="00B77334">
              <w:rPr>
                <w:rFonts w:ascii="Arial Narrow" w:eastAsia="Times New Roman" w:hAnsi="Arial Narrow" w:cs="Calibri"/>
                <w:color w:val="FFFFFF" w:themeColor="background1"/>
                <w:lang w:eastAsia="en-IN"/>
              </w:rPr>
              <w:t xml:space="preserve"> Transport, Insurance, Erection, Etc. @ 2.00 % </w:t>
            </w:r>
          </w:p>
        </w:tc>
        <w:tc>
          <w:tcPr>
            <w:tcW w:w="1220" w:type="dxa"/>
            <w:shd w:val="clear" w:color="auto" w:fill="D60093"/>
            <w:vAlign w:val="center"/>
            <w:hideMark/>
          </w:tcPr>
          <w:p w14:paraId="3BE9E0D1" w14:textId="77777777" w:rsidR="00B77334" w:rsidRPr="00B77334" w:rsidRDefault="00B77334" w:rsidP="009A1CE0">
            <w:pPr>
              <w:spacing w:after="0" w:line="240" w:lineRule="auto"/>
              <w:jc w:val="center"/>
              <w:rPr>
                <w:rFonts w:ascii="Arial Narrow" w:eastAsia="Times New Roman" w:hAnsi="Arial Narrow" w:cs="Calibri"/>
                <w:color w:val="FFFFFF" w:themeColor="background1"/>
                <w:lang w:eastAsia="en-IN"/>
              </w:rPr>
            </w:pPr>
            <w:r w:rsidRPr="00B77334">
              <w:rPr>
                <w:rFonts w:ascii="Arial Narrow" w:eastAsia="Times New Roman" w:hAnsi="Arial Narrow" w:cs="Calibri"/>
                <w:color w:val="FFFFFF" w:themeColor="background1"/>
                <w:lang w:eastAsia="en-IN"/>
              </w:rPr>
              <w:t xml:space="preserve"> Grand Total in Rs. Lakhs </w:t>
            </w:r>
          </w:p>
        </w:tc>
      </w:tr>
      <w:tr w:rsidR="00B77334" w:rsidRPr="00B77334" w14:paraId="6F15376C" w14:textId="77777777" w:rsidTr="009A1CE0">
        <w:trPr>
          <w:trHeight w:val="660"/>
        </w:trPr>
        <w:tc>
          <w:tcPr>
            <w:tcW w:w="640" w:type="dxa"/>
            <w:shd w:val="clear" w:color="auto" w:fill="F2F2F2"/>
            <w:vAlign w:val="center"/>
            <w:hideMark/>
          </w:tcPr>
          <w:p w14:paraId="5A823370"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2235" w:type="dxa"/>
            <w:shd w:val="clear" w:color="auto" w:fill="F2F2F2"/>
            <w:vAlign w:val="center"/>
            <w:hideMark/>
          </w:tcPr>
          <w:p w14:paraId="4FFC3DD5"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Ventilation for Production Unit</w:t>
            </w:r>
          </w:p>
        </w:tc>
        <w:tc>
          <w:tcPr>
            <w:tcW w:w="1105" w:type="dxa"/>
            <w:shd w:val="clear" w:color="auto" w:fill="F2F2F2"/>
            <w:vAlign w:val="center"/>
            <w:hideMark/>
          </w:tcPr>
          <w:p w14:paraId="1ADCEEAC"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28BCEB3E"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72996A2F" w14:textId="6081E6F1"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16.00</w:t>
            </w:r>
          </w:p>
        </w:tc>
        <w:tc>
          <w:tcPr>
            <w:tcW w:w="940" w:type="dxa"/>
            <w:shd w:val="clear" w:color="auto" w:fill="F2F2F2"/>
            <w:vAlign w:val="center"/>
            <w:hideMark/>
          </w:tcPr>
          <w:p w14:paraId="028B83EA" w14:textId="0C600532"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3.00</w:t>
            </w:r>
          </w:p>
        </w:tc>
        <w:tc>
          <w:tcPr>
            <w:tcW w:w="1580" w:type="dxa"/>
            <w:shd w:val="clear" w:color="auto" w:fill="F2F2F2"/>
            <w:vAlign w:val="center"/>
            <w:hideMark/>
          </w:tcPr>
          <w:p w14:paraId="3D505EC8" w14:textId="46ADE10F"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3.20</w:t>
            </w:r>
          </w:p>
        </w:tc>
        <w:tc>
          <w:tcPr>
            <w:tcW w:w="1220" w:type="dxa"/>
            <w:shd w:val="clear" w:color="auto" w:fill="F2F2F2"/>
            <w:vAlign w:val="center"/>
            <w:hideMark/>
          </w:tcPr>
          <w:p w14:paraId="4F50F008" w14:textId="6CC105F6"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19.00</w:t>
            </w:r>
          </w:p>
        </w:tc>
      </w:tr>
      <w:tr w:rsidR="00B77334" w:rsidRPr="00B77334" w14:paraId="13231CED" w14:textId="77777777" w:rsidTr="009A1CE0">
        <w:trPr>
          <w:trHeight w:val="330"/>
        </w:trPr>
        <w:tc>
          <w:tcPr>
            <w:tcW w:w="640" w:type="dxa"/>
            <w:shd w:val="clear" w:color="auto" w:fill="F2F2F2"/>
            <w:vAlign w:val="center"/>
            <w:hideMark/>
          </w:tcPr>
          <w:p w14:paraId="1BFC263E"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w:t>
            </w:r>
          </w:p>
        </w:tc>
        <w:tc>
          <w:tcPr>
            <w:tcW w:w="2235" w:type="dxa"/>
            <w:shd w:val="clear" w:color="auto" w:fill="F2F2F2"/>
            <w:vAlign w:val="center"/>
            <w:hideMark/>
          </w:tcPr>
          <w:p w14:paraId="3353E3AD"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Electrical Installations</w:t>
            </w:r>
          </w:p>
        </w:tc>
        <w:tc>
          <w:tcPr>
            <w:tcW w:w="1105" w:type="dxa"/>
            <w:shd w:val="clear" w:color="auto" w:fill="F2F2F2"/>
            <w:vAlign w:val="center"/>
            <w:hideMark/>
          </w:tcPr>
          <w:p w14:paraId="345244CE"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53266E53"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046337AE" w14:textId="01D32E39"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202.00</w:t>
            </w:r>
          </w:p>
        </w:tc>
        <w:tc>
          <w:tcPr>
            <w:tcW w:w="940" w:type="dxa"/>
            <w:shd w:val="clear" w:color="auto" w:fill="F2F2F2"/>
            <w:vAlign w:val="center"/>
            <w:hideMark/>
          </w:tcPr>
          <w:p w14:paraId="6D5BB34C" w14:textId="40EFF5D4"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36.00</w:t>
            </w:r>
          </w:p>
        </w:tc>
        <w:tc>
          <w:tcPr>
            <w:tcW w:w="1580" w:type="dxa"/>
            <w:shd w:val="clear" w:color="auto" w:fill="F2F2F2"/>
            <w:vAlign w:val="center"/>
            <w:hideMark/>
          </w:tcPr>
          <w:p w14:paraId="71FA6770" w14:textId="09AF1FC5"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4.05</w:t>
            </w:r>
          </w:p>
        </w:tc>
        <w:tc>
          <w:tcPr>
            <w:tcW w:w="1220" w:type="dxa"/>
            <w:shd w:val="clear" w:color="auto" w:fill="F2F2F2"/>
            <w:vAlign w:val="center"/>
            <w:hideMark/>
          </w:tcPr>
          <w:p w14:paraId="2E5F2535" w14:textId="410A1D04"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243.00</w:t>
            </w:r>
          </w:p>
        </w:tc>
      </w:tr>
      <w:tr w:rsidR="00B77334" w:rsidRPr="00B77334" w14:paraId="32755E09" w14:textId="77777777" w:rsidTr="009A1CE0">
        <w:trPr>
          <w:trHeight w:val="660"/>
        </w:trPr>
        <w:tc>
          <w:tcPr>
            <w:tcW w:w="640" w:type="dxa"/>
            <w:shd w:val="clear" w:color="auto" w:fill="F2F2F2"/>
            <w:vAlign w:val="center"/>
            <w:hideMark/>
          </w:tcPr>
          <w:p w14:paraId="45196C31"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3</w:t>
            </w:r>
          </w:p>
        </w:tc>
        <w:tc>
          <w:tcPr>
            <w:tcW w:w="2235" w:type="dxa"/>
            <w:shd w:val="clear" w:color="auto" w:fill="F2F2F2"/>
            <w:vAlign w:val="center"/>
            <w:hideMark/>
          </w:tcPr>
          <w:p w14:paraId="7B586133"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Steam Piping ( Unit is length in meter)</w:t>
            </w:r>
          </w:p>
        </w:tc>
        <w:tc>
          <w:tcPr>
            <w:tcW w:w="1105" w:type="dxa"/>
            <w:shd w:val="clear" w:color="auto" w:fill="F2F2F2"/>
            <w:vAlign w:val="center"/>
            <w:hideMark/>
          </w:tcPr>
          <w:p w14:paraId="0895D3B9"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76E80CC9"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1400</w:t>
            </w:r>
          </w:p>
        </w:tc>
        <w:tc>
          <w:tcPr>
            <w:tcW w:w="980" w:type="dxa"/>
            <w:shd w:val="clear" w:color="auto" w:fill="F2F2F2"/>
            <w:vAlign w:val="center"/>
            <w:hideMark/>
          </w:tcPr>
          <w:p w14:paraId="3F3F7E25" w14:textId="19A5D813"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202.00</w:t>
            </w:r>
          </w:p>
        </w:tc>
        <w:tc>
          <w:tcPr>
            <w:tcW w:w="940" w:type="dxa"/>
            <w:shd w:val="clear" w:color="auto" w:fill="F2F2F2"/>
            <w:vAlign w:val="center"/>
            <w:hideMark/>
          </w:tcPr>
          <w:p w14:paraId="01D7267D" w14:textId="7DCFA586"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36.00</w:t>
            </w:r>
          </w:p>
        </w:tc>
        <w:tc>
          <w:tcPr>
            <w:tcW w:w="1580" w:type="dxa"/>
            <w:shd w:val="clear" w:color="auto" w:fill="F2F2F2"/>
            <w:vAlign w:val="center"/>
            <w:hideMark/>
          </w:tcPr>
          <w:p w14:paraId="35EC431B" w14:textId="0CCB5A75"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4.03</w:t>
            </w:r>
          </w:p>
        </w:tc>
        <w:tc>
          <w:tcPr>
            <w:tcW w:w="1220" w:type="dxa"/>
            <w:shd w:val="clear" w:color="auto" w:fill="F2F2F2"/>
            <w:vAlign w:val="center"/>
            <w:hideMark/>
          </w:tcPr>
          <w:p w14:paraId="43D73768" w14:textId="47924AC2"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242.00</w:t>
            </w:r>
          </w:p>
        </w:tc>
      </w:tr>
      <w:tr w:rsidR="00B77334" w:rsidRPr="00B77334" w14:paraId="73989C71" w14:textId="77777777" w:rsidTr="009A1CE0">
        <w:trPr>
          <w:trHeight w:val="660"/>
        </w:trPr>
        <w:tc>
          <w:tcPr>
            <w:tcW w:w="640" w:type="dxa"/>
            <w:shd w:val="clear" w:color="auto" w:fill="F2F2F2"/>
            <w:vAlign w:val="center"/>
            <w:hideMark/>
          </w:tcPr>
          <w:p w14:paraId="5BA53D29"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4</w:t>
            </w:r>
          </w:p>
        </w:tc>
        <w:tc>
          <w:tcPr>
            <w:tcW w:w="2235" w:type="dxa"/>
            <w:shd w:val="clear" w:color="auto" w:fill="F2F2F2"/>
            <w:vAlign w:val="center"/>
            <w:hideMark/>
          </w:tcPr>
          <w:p w14:paraId="6D282914"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Condensate piping( Unit is length in meter)</w:t>
            </w:r>
          </w:p>
        </w:tc>
        <w:tc>
          <w:tcPr>
            <w:tcW w:w="1105" w:type="dxa"/>
            <w:shd w:val="clear" w:color="auto" w:fill="F2F2F2"/>
            <w:vAlign w:val="center"/>
            <w:hideMark/>
          </w:tcPr>
          <w:p w14:paraId="38BCE6A4"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41E8FD84"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1400</w:t>
            </w:r>
          </w:p>
        </w:tc>
        <w:tc>
          <w:tcPr>
            <w:tcW w:w="980" w:type="dxa"/>
            <w:shd w:val="clear" w:color="auto" w:fill="F2F2F2"/>
            <w:vAlign w:val="center"/>
            <w:hideMark/>
          </w:tcPr>
          <w:p w14:paraId="225285ED" w14:textId="19D15700"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56.00</w:t>
            </w:r>
          </w:p>
        </w:tc>
        <w:tc>
          <w:tcPr>
            <w:tcW w:w="940" w:type="dxa"/>
            <w:shd w:val="clear" w:color="auto" w:fill="F2F2F2"/>
            <w:vAlign w:val="center"/>
            <w:hideMark/>
          </w:tcPr>
          <w:p w14:paraId="52E887D3" w14:textId="0C28B888"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10.00</w:t>
            </w:r>
          </w:p>
        </w:tc>
        <w:tc>
          <w:tcPr>
            <w:tcW w:w="1580" w:type="dxa"/>
            <w:shd w:val="clear" w:color="auto" w:fill="F2F2F2"/>
            <w:vAlign w:val="center"/>
            <w:hideMark/>
          </w:tcPr>
          <w:p w14:paraId="3DAF825E" w14:textId="436E669A"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1.12</w:t>
            </w:r>
          </w:p>
        </w:tc>
        <w:tc>
          <w:tcPr>
            <w:tcW w:w="1220" w:type="dxa"/>
            <w:shd w:val="clear" w:color="auto" w:fill="F2F2F2"/>
            <w:vAlign w:val="center"/>
            <w:hideMark/>
          </w:tcPr>
          <w:p w14:paraId="11292C63" w14:textId="579BF420"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67.00</w:t>
            </w:r>
          </w:p>
        </w:tc>
      </w:tr>
      <w:tr w:rsidR="00B77334" w:rsidRPr="00B77334" w14:paraId="7AB44F17" w14:textId="77777777" w:rsidTr="009A1CE0">
        <w:trPr>
          <w:trHeight w:val="660"/>
        </w:trPr>
        <w:tc>
          <w:tcPr>
            <w:tcW w:w="640" w:type="dxa"/>
            <w:shd w:val="clear" w:color="auto" w:fill="F2F2F2"/>
            <w:vAlign w:val="center"/>
            <w:hideMark/>
          </w:tcPr>
          <w:p w14:paraId="40B68A05"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5</w:t>
            </w:r>
          </w:p>
        </w:tc>
        <w:tc>
          <w:tcPr>
            <w:tcW w:w="2235" w:type="dxa"/>
            <w:shd w:val="clear" w:color="auto" w:fill="F2F2F2"/>
            <w:vAlign w:val="center"/>
            <w:hideMark/>
          </w:tcPr>
          <w:p w14:paraId="35D9BC1B"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Thermic Fluid Piping (Unit is length in meter)</w:t>
            </w:r>
          </w:p>
        </w:tc>
        <w:tc>
          <w:tcPr>
            <w:tcW w:w="1105" w:type="dxa"/>
            <w:shd w:val="clear" w:color="auto" w:fill="F2F2F2"/>
            <w:vAlign w:val="center"/>
            <w:hideMark/>
          </w:tcPr>
          <w:p w14:paraId="7D122CEC"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3D526720"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700</w:t>
            </w:r>
          </w:p>
        </w:tc>
        <w:tc>
          <w:tcPr>
            <w:tcW w:w="980" w:type="dxa"/>
            <w:shd w:val="clear" w:color="auto" w:fill="F2F2F2"/>
            <w:vAlign w:val="center"/>
            <w:hideMark/>
          </w:tcPr>
          <w:p w14:paraId="1D4B072D" w14:textId="0762AE7E"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101.00</w:t>
            </w:r>
          </w:p>
        </w:tc>
        <w:tc>
          <w:tcPr>
            <w:tcW w:w="940" w:type="dxa"/>
            <w:shd w:val="clear" w:color="auto" w:fill="F2F2F2"/>
            <w:vAlign w:val="center"/>
            <w:hideMark/>
          </w:tcPr>
          <w:p w14:paraId="625F06F0" w14:textId="1F675EDF"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18.00</w:t>
            </w:r>
          </w:p>
        </w:tc>
        <w:tc>
          <w:tcPr>
            <w:tcW w:w="1580" w:type="dxa"/>
            <w:shd w:val="clear" w:color="auto" w:fill="F2F2F2"/>
            <w:vAlign w:val="center"/>
            <w:hideMark/>
          </w:tcPr>
          <w:p w14:paraId="729A0ADD" w14:textId="7095220B"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2.02</w:t>
            </w:r>
          </w:p>
        </w:tc>
        <w:tc>
          <w:tcPr>
            <w:tcW w:w="1220" w:type="dxa"/>
            <w:shd w:val="clear" w:color="auto" w:fill="F2F2F2"/>
            <w:vAlign w:val="center"/>
            <w:hideMark/>
          </w:tcPr>
          <w:p w14:paraId="1A9FACC9" w14:textId="74AD6AC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121.00</w:t>
            </w:r>
          </w:p>
        </w:tc>
      </w:tr>
      <w:tr w:rsidR="00B77334" w:rsidRPr="00B77334" w14:paraId="5C8B8E7D" w14:textId="77777777" w:rsidTr="009A1CE0">
        <w:trPr>
          <w:trHeight w:val="660"/>
        </w:trPr>
        <w:tc>
          <w:tcPr>
            <w:tcW w:w="640" w:type="dxa"/>
            <w:shd w:val="clear" w:color="auto" w:fill="F2F2F2"/>
            <w:vAlign w:val="center"/>
            <w:hideMark/>
          </w:tcPr>
          <w:p w14:paraId="724B2EC5"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6</w:t>
            </w:r>
          </w:p>
        </w:tc>
        <w:tc>
          <w:tcPr>
            <w:tcW w:w="2235" w:type="dxa"/>
            <w:shd w:val="clear" w:color="auto" w:fill="F2F2F2"/>
            <w:vAlign w:val="center"/>
            <w:hideMark/>
          </w:tcPr>
          <w:p w14:paraId="494E40DD"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Water piping ( Unit is length in meter)</w:t>
            </w:r>
          </w:p>
        </w:tc>
        <w:tc>
          <w:tcPr>
            <w:tcW w:w="1105" w:type="dxa"/>
            <w:shd w:val="clear" w:color="auto" w:fill="F2F2F2"/>
            <w:vAlign w:val="center"/>
            <w:hideMark/>
          </w:tcPr>
          <w:p w14:paraId="5A1B3D85"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6213EBFC"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700</w:t>
            </w:r>
          </w:p>
        </w:tc>
        <w:tc>
          <w:tcPr>
            <w:tcW w:w="980" w:type="dxa"/>
            <w:shd w:val="clear" w:color="auto" w:fill="F2F2F2"/>
            <w:vAlign w:val="center"/>
            <w:hideMark/>
          </w:tcPr>
          <w:p w14:paraId="31510621" w14:textId="0D054C2B"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25.00</w:t>
            </w:r>
          </w:p>
        </w:tc>
        <w:tc>
          <w:tcPr>
            <w:tcW w:w="940" w:type="dxa"/>
            <w:shd w:val="clear" w:color="auto" w:fill="F2F2F2"/>
            <w:vAlign w:val="center"/>
            <w:hideMark/>
          </w:tcPr>
          <w:p w14:paraId="0C64E2D4" w14:textId="1E465393"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5.00</w:t>
            </w:r>
          </w:p>
        </w:tc>
        <w:tc>
          <w:tcPr>
            <w:tcW w:w="1580" w:type="dxa"/>
            <w:shd w:val="clear" w:color="auto" w:fill="F2F2F2"/>
            <w:vAlign w:val="center"/>
            <w:hideMark/>
          </w:tcPr>
          <w:p w14:paraId="155E9365" w14:textId="40A06FF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0.50</w:t>
            </w:r>
          </w:p>
        </w:tc>
        <w:tc>
          <w:tcPr>
            <w:tcW w:w="1220" w:type="dxa"/>
            <w:shd w:val="clear" w:color="auto" w:fill="F2F2F2"/>
            <w:vAlign w:val="center"/>
            <w:hideMark/>
          </w:tcPr>
          <w:p w14:paraId="68493BE4" w14:textId="629C525C"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30.00</w:t>
            </w:r>
          </w:p>
        </w:tc>
      </w:tr>
      <w:tr w:rsidR="00B77334" w:rsidRPr="00B77334" w14:paraId="16F11507" w14:textId="77777777" w:rsidTr="009A1CE0">
        <w:trPr>
          <w:trHeight w:val="660"/>
        </w:trPr>
        <w:tc>
          <w:tcPr>
            <w:tcW w:w="640" w:type="dxa"/>
            <w:shd w:val="clear" w:color="auto" w:fill="F2F2F2"/>
            <w:vAlign w:val="center"/>
            <w:hideMark/>
          </w:tcPr>
          <w:p w14:paraId="70E64A7E"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7</w:t>
            </w:r>
          </w:p>
        </w:tc>
        <w:tc>
          <w:tcPr>
            <w:tcW w:w="2235" w:type="dxa"/>
            <w:shd w:val="clear" w:color="auto" w:fill="F2F2F2"/>
            <w:vAlign w:val="center"/>
            <w:hideMark/>
          </w:tcPr>
          <w:p w14:paraId="4DC4B1FE"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Air piping ( Unit is length in meter)</w:t>
            </w:r>
          </w:p>
        </w:tc>
        <w:tc>
          <w:tcPr>
            <w:tcW w:w="1105" w:type="dxa"/>
            <w:shd w:val="clear" w:color="auto" w:fill="F2F2F2"/>
            <w:vAlign w:val="center"/>
            <w:hideMark/>
          </w:tcPr>
          <w:p w14:paraId="0DED3E9C"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61879846"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700</w:t>
            </w:r>
          </w:p>
        </w:tc>
        <w:tc>
          <w:tcPr>
            <w:tcW w:w="980" w:type="dxa"/>
            <w:shd w:val="clear" w:color="auto" w:fill="F2F2F2"/>
            <w:vAlign w:val="center"/>
            <w:hideMark/>
          </w:tcPr>
          <w:p w14:paraId="29E998B6" w14:textId="6B2855EA"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25.00</w:t>
            </w:r>
          </w:p>
        </w:tc>
        <w:tc>
          <w:tcPr>
            <w:tcW w:w="940" w:type="dxa"/>
            <w:shd w:val="clear" w:color="auto" w:fill="F2F2F2"/>
            <w:vAlign w:val="center"/>
            <w:hideMark/>
          </w:tcPr>
          <w:p w14:paraId="01944B73" w14:textId="70FE84A3"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5.00</w:t>
            </w:r>
          </w:p>
        </w:tc>
        <w:tc>
          <w:tcPr>
            <w:tcW w:w="1580" w:type="dxa"/>
            <w:shd w:val="clear" w:color="auto" w:fill="F2F2F2"/>
            <w:vAlign w:val="center"/>
            <w:hideMark/>
          </w:tcPr>
          <w:p w14:paraId="311F1946" w14:textId="1F194F9F"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0.50</w:t>
            </w:r>
          </w:p>
        </w:tc>
        <w:tc>
          <w:tcPr>
            <w:tcW w:w="1220" w:type="dxa"/>
            <w:shd w:val="clear" w:color="auto" w:fill="F2F2F2"/>
            <w:vAlign w:val="center"/>
            <w:hideMark/>
          </w:tcPr>
          <w:p w14:paraId="11196980" w14:textId="6FE478D4"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30.00</w:t>
            </w:r>
          </w:p>
        </w:tc>
      </w:tr>
      <w:tr w:rsidR="00B77334" w:rsidRPr="00B77334" w14:paraId="713D8FB4" w14:textId="77777777" w:rsidTr="009A1CE0">
        <w:trPr>
          <w:trHeight w:val="330"/>
        </w:trPr>
        <w:tc>
          <w:tcPr>
            <w:tcW w:w="640" w:type="dxa"/>
            <w:shd w:val="clear" w:color="auto" w:fill="F2F2F2"/>
            <w:vAlign w:val="center"/>
            <w:hideMark/>
          </w:tcPr>
          <w:p w14:paraId="39C06E3F"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8</w:t>
            </w:r>
          </w:p>
        </w:tc>
        <w:tc>
          <w:tcPr>
            <w:tcW w:w="2235" w:type="dxa"/>
            <w:shd w:val="clear" w:color="auto" w:fill="F2F2F2"/>
            <w:vAlign w:val="center"/>
            <w:hideMark/>
          </w:tcPr>
          <w:p w14:paraId="265227AA"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Gas Piping</w:t>
            </w:r>
          </w:p>
        </w:tc>
        <w:tc>
          <w:tcPr>
            <w:tcW w:w="1105" w:type="dxa"/>
            <w:shd w:val="clear" w:color="auto" w:fill="F2F2F2"/>
            <w:vAlign w:val="center"/>
            <w:hideMark/>
          </w:tcPr>
          <w:p w14:paraId="38C86C8A"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7BF8C46B"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100</w:t>
            </w:r>
          </w:p>
        </w:tc>
        <w:tc>
          <w:tcPr>
            <w:tcW w:w="980" w:type="dxa"/>
            <w:shd w:val="clear" w:color="auto" w:fill="F2F2F2"/>
            <w:vAlign w:val="center"/>
            <w:hideMark/>
          </w:tcPr>
          <w:p w14:paraId="1194385B" w14:textId="2BD95E64"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10.00</w:t>
            </w:r>
          </w:p>
        </w:tc>
        <w:tc>
          <w:tcPr>
            <w:tcW w:w="940" w:type="dxa"/>
            <w:shd w:val="clear" w:color="auto" w:fill="F2F2F2"/>
            <w:vAlign w:val="center"/>
            <w:hideMark/>
          </w:tcPr>
          <w:p w14:paraId="7E42BBB8" w14:textId="1B396685"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2.00</w:t>
            </w:r>
          </w:p>
        </w:tc>
        <w:tc>
          <w:tcPr>
            <w:tcW w:w="1580" w:type="dxa"/>
            <w:shd w:val="clear" w:color="auto" w:fill="F2F2F2"/>
            <w:vAlign w:val="center"/>
            <w:hideMark/>
          </w:tcPr>
          <w:p w14:paraId="612878AE" w14:textId="2778F9DC"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0.19</w:t>
            </w:r>
          </w:p>
        </w:tc>
        <w:tc>
          <w:tcPr>
            <w:tcW w:w="1220" w:type="dxa"/>
            <w:shd w:val="clear" w:color="auto" w:fill="F2F2F2"/>
            <w:vAlign w:val="center"/>
            <w:hideMark/>
          </w:tcPr>
          <w:p w14:paraId="68AA8858" w14:textId="5BAB63C3"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12.00</w:t>
            </w:r>
          </w:p>
        </w:tc>
      </w:tr>
      <w:tr w:rsidR="00B77334" w:rsidRPr="00B77334" w14:paraId="797A2D6F" w14:textId="77777777" w:rsidTr="009A1CE0">
        <w:trPr>
          <w:trHeight w:val="330"/>
        </w:trPr>
        <w:tc>
          <w:tcPr>
            <w:tcW w:w="640" w:type="dxa"/>
            <w:shd w:val="clear" w:color="auto" w:fill="F2F2F2"/>
            <w:vAlign w:val="center"/>
            <w:hideMark/>
          </w:tcPr>
          <w:p w14:paraId="61BED045"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9</w:t>
            </w:r>
          </w:p>
        </w:tc>
        <w:tc>
          <w:tcPr>
            <w:tcW w:w="2235" w:type="dxa"/>
            <w:shd w:val="clear" w:color="auto" w:fill="F2F2F2"/>
            <w:vAlign w:val="center"/>
            <w:hideMark/>
          </w:tcPr>
          <w:p w14:paraId="7048C5D9"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Accessories</w:t>
            </w:r>
          </w:p>
        </w:tc>
        <w:tc>
          <w:tcPr>
            <w:tcW w:w="1105" w:type="dxa"/>
            <w:shd w:val="clear" w:color="auto" w:fill="F2F2F2"/>
            <w:vAlign w:val="center"/>
            <w:hideMark/>
          </w:tcPr>
          <w:p w14:paraId="32DB0D6B"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189E97D1"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1732ED84" w14:textId="18AEB3C5"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12.00</w:t>
            </w:r>
          </w:p>
        </w:tc>
        <w:tc>
          <w:tcPr>
            <w:tcW w:w="940" w:type="dxa"/>
            <w:shd w:val="clear" w:color="auto" w:fill="F2F2F2"/>
            <w:vAlign w:val="center"/>
            <w:hideMark/>
          </w:tcPr>
          <w:p w14:paraId="17CEAA76" w14:textId="29BBEEAC"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2.00</w:t>
            </w:r>
          </w:p>
        </w:tc>
        <w:tc>
          <w:tcPr>
            <w:tcW w:w="1580" w:type="dxa"/>
            <w:shd w:val="clear" w:color="auto" w:fill="F2F2F2"/>
            <w:vAlign w:val="center"/>
            <w:hideMark/>
          </w:tcPr>
          <w:p w14:paraId="6E6E2B9C" w14:textId="48C66F98"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0.24</w:t>
            </w:r>
          </w:p>
        </w:tc>
        <w:tc>
          <w:tcPr>
            <w:tcW w:w="1220" w:type="dxa"/>
            <w:shd w:val="clear" w:color="auto" w:fill="F2F2F2"/>
            <w:vAlign w:val="center"/>
            <w:hideMark/>
          </w:tcPr>
          <w:p w14:paraId="138BE919" w14:textId="3529AAB6"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14.00</w:t>
            </w:r>
          </w:p>
        </w:tc>
      </w:tr>
      <w:tr w:rsidR="00B77334" w:rsidRPr="00B77334" w14:paraId="05A10891" w14:textId="77777777" w:rsidTr="009A1CE0">
        <w:trPr>
          <w:trHeight w:val="330"/>
        </w:trPr>
        <w:tc>
          <w:tcPr>
            <w:tcW w:w="640" w:type="dxa"/>
            <w:shd w:val="clear" w:color="auto" w:fill="F2F2F2"/>
            <w:vAlign w:val="center"/>
            <w:hideMark/>
          </w:tcPr>
          <w:p w14:paraId="5F2DF4DB" w14:textId="77777777" w:rsidR="00B77334" w:rsidRPr="00B77334" w:rsidRDefault="00B77334" w:rsidP="00B77334">
            <w:pPr>
              <w:spacing w:after="0" w:line="240" w:lineRule="auto"/>
              <w:jc w:val="center"/>
              <w:rPr>
                <w:rFonts w:ascii="Arial Narrow" w:eastAsia="Times New Roman" w:hAnsi="Arial Narrow" w:cs="Calibri"/>
                <w:b/>
                <w:bCs/>
                <w:color w:val="000000"/>
                <w:lang w:eastAsia="en-IN"/>
              </w:rPr>
            </w:pPr>
            <w:r w:rsidRPr="00B77334">
              <w:rPr>
                <w:rFonts w:ascii="Arial Narrow" w:eastAsia="Times New Roman" w:hAnsi="Arial Narrow" w:cs="Calibri"/>
                <w:b/>
                <w:bCs/>
                <w:color w:val="000000"/>
                <w:lang w:eastAsia="en-IN"/>
              </w:rPr>
              <w:t>10</w:t>
            </w:r>
          </w:p>
        </w:tc>
        <w:tc>
          <w:tcPr>
            <w:tcW w:w="2235" w:type="dxa"/>
            <w:shd w:val="clear" w:color="auto" w:fill="F2F2F2"/>
            <w:vAlign w:val="center"/>
            <w:hideMark/>
          </w:tcPr>
          <w:p w14:paraId="01176761" w14:textId="77777777" w:rsidR="00B77334" w:rsidRPr="00B77334" w:rsidRDefault="00B77334" w:rsidP="00B77334">
            <w:pPr>
              <w:spacing w:after="0" w:line="240" w:lineRule="auto"/>
              <w:rPr>
                <w:rFonts w:ascii="Arial Narrow" w:eastAsia="Times New Roman" w:hAnsi="Arial Narrow" w:cs="Calibri"/>
                <w:b/>
                <w:bCs/>
                <w:color w:val="000000"/>
                <w:lang w:eastAsia="en-IN"/>
              </w:rPr>
            </w:pPr>
            <w:r w:rsidRPr="00B77334">
              <w:rPr>
                <w:rFonts w:ascii="Arial Narrow" w:eastAsia="Times New Roman" w:hAnsi="Arial Narrow" w:cs="Calibri"/>
                <w:b/>
                <w:bCs/>
                <w:color w:val="000000"/>
                <w:lang w:eastAsia="en-IN"/>
              </w:rPr>
              <w:t>Lab Equipment</w:t>
            </w:r>
          </w:p>
        </w:tc>
        <w:tc>
          <w:tcPr>
            <w:tcW w:w="1105" w:type="dxa"/>
            <w:shd w:val="clear" w:color="auto" w:fill="F2F2F2"/>
            <w:vAlign w:val="center"/>
            <w:hideMark/>
          </w:tcPr>
          <w:p w14:paraId="79E5A457"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79DE8EF8"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6A1FC517" w14:textId="1A86D179" w:rsidR="00B77334" w:rsidRPr="00B77334" w:rsidRDefault="00B77334" w:rsidP="00B77334">
            <w:pPr>
              <w:spacing w:after="0" w:line="240" w:lineRule="auto"/>
              <w:jc w:val="center"/>
              <w:rPr>
                <w:rFonts w:ascii="Arial Narrow" w:eastAsia="Times New Roman" w:hAnsi="Arial Narrow" w:cs="Calibri"/>
                <w:color w:val="000000"/>
                <w:lang w:eastAsia="en-IN"/>
              </w:rPr>
            </w:pPr>
          </w:p>
        </w:tc>
        <w:tc>
          <w:tcPr>
            <w:tcW w:w="940" w:type="dxa"/>
            <w:shd w:val="clear" w:color="auto" w:fill="F2F2F2"/>
            <w:vAlign w:val="center"/>
            <w:hideMark/>
          </w:tcPr>
          <w:p w14:paraId="5FD8ED14" w14:textId="411EE221" w:rsidR="00B77334" w:rsidRPr="00B77334" w:rsidRDefault="00B77334" w:rsidP="00B77334">
            <w:pPr>
              <w:spacing w:after="0" w:line="240" w:lineRule="auto"/>
              <w:jc w:val="center"/>
              <w:rPr>
                <w:rFonts w:ascii="Arial Narrow" w:eastAsia="Times New Roman" w:hAnsi="Arial Narrow" w:cs="Calibri"/>
                <w:color w:val="000000"/>
                <w:lang w:eastAsia="en-IN"/>
              </w:rPr>
            </w:pPr>
          </w:p>
        </w:tc>
        <w:tc>
          <w:tcPr>
            <w:tcW w:w="1580" w:type="dxa"/>
            <w:shd w:val="clear" w:color="auto" w:fill="F2F2F2"/>
            <w:vAlign w:val="center"/>
            <w:hideMark/>
          </w:tcPr>
          <w:p w14:paraId="200BFD6C" w14:textId="58D5D74A" w:rsidR="00B77334" w:rsidRPr="00B77334" w:rsidRDefault="00B77334" w:rsidP="00B77334">
            <w:pPr>
              <w:spacing w:after="0" w:line="240" w:lineRule="auto"/>
              <w:jc w:val="center"/>
              <w:rPr>
                <w:rFonts w:ascii="Arial Narrow" w:eastAsia="Times New Roman" w:hAnsi="Arial Narrow" w:cs="Calibri"/>
                <w:color w:val="000000"/>
                <w:lang w:eastAsia="en-IN"/>
              </w:rPr>
            </w:pPr>
          </w:p>
        </w:tc>
        <w:tc>
          <w:tcPr>
            <w:tcW w:w="1220" w:type="dxa"/>
            <w:shd w:val="clear" w:color="auto" w:fill="F2F2F2"/>
            <w:vAlign w:val="center"/>
            <w:hideMark/>
          </w:tcPr>
          <w:p w14:paraId="0705D3F5" w14:textId="1EB120C7" w:rsidR="00B77334" w:rsidRPr="00B77334" w:rsidRDefault="00B77334" w:rsidP="00B77334">
            <w:pPr>
              <w:spacing w:after="0" w:line="240" w:lineRule="auto"/>
              <w:jc w:val="center"/>
              <w:rPr>
                <w:rFonts w:ascii="Arial Narrow" w:eastAsia="Times New Roman" w:hAnsi="Arial Narrow" w:cs="Calibri"/>
                <w:color w:val="000000"/>
                <w:lang w:eastAsia="en-IN"/>
              </w:rPr>
            </w:pPr>
          </w:p>
        </w:tc>
      </w:tr>
      <w:tr w:rsidR="00B77334" w:rsidRPr="00B77334" w14:paraId="2484B909" w14:textId="77777777" w:rsidTr="009A1CE0">
        <w:trPr>
          <w:trHeight w:val="330"/>
        </w:trPr>
        <w:tc>
          <w:tcPr>
            <w:tcW w:w="640" w:type="dxa"/>
            <w:shd w:val="clear" w:color="auto" w:fill="F2F2F2"/>
            <w:vAlign w:val="center"/>
            <w:hideMark/>
          </w:tcPr>
          <w:p w14:paraId="0DD25CC0"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a</w:t>
            </w:r>
          </w:p>
        </w:tc>
        <w:tc>
          <w:tcPr>
            <w:tcW w:w="2235" w:type="dxa"/>
            <w:shd w:val="clear" w:color="auto" w:fill="F2F2F2"/>
            <w:vAlign w:val="center"/>
            <w:hideMark/>
          </w:tcPr>
          <w:p w14:paraId="5A3CDC75"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Spectrophotometer</w:t>
            </w:r>
          </w:p>
        </w:tc>
        <w:tc>
          <w:tcPr>
            <w:tcW w:w="1105" w:type="dxa"/>
            <w:shd w:val="clear" w:color="auto" w:fill="F2F2F2"/>
            <w:vAlign w:val="center"/>
            <w:hideMark/>
          </w:tcPr>
          <w:p w14:paraId="6BE262DF"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Konica</w:t>
            </w:r>
          </w:p>
        </w:tc>
        <w:tc>
          <w:tcPr>
            <w:tcW w:w="980" w:type="dxa"/>
            <w:shd w:val="clear" w:color="auto" w:fill="F2F2F2"/>
            <w:vAlign w:val="center"/>
            <w:hideMark/>
          </w:tcPr>
          <w:p w14:paraId="66F7F434"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51605E02" w14:textId="0BCF9168"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7.88</w:t>
            </w:r>
          </w:p>
        </w:tc>
        <w:tc>
          <w:tcPr>
            <w:tcW w:w="940" w:type="dxa"/>
            <w:shd w:val="clear" w:color="auto" w:fill="F2F2F2"/>
            <w:vAlign w:val="center"/>
            <w:hideMark/>
          </w:tcPr>
          <w:p w14:paraId="79035AE0" w14:textId="5CC2B66B"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1.42</w:t>
            </w:r>
          </w:p>
        </w:tc>
        <w:tc>
          <w:tcPr>
            <w:tcW w:w="1580" w:type="dxa"/>
            <w:shd w:val="clear" w:color="auto" w:fill="F2F2F2"/>
            <w:vAlign w:val="center"/>
            <w:hideMark/>
          </w:tcPr>
          <w:p w14:paraId="10C22FA6" w14:textId="218768B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0.16</w:t>
            </w:r>
          </w:p>
        </w:tc>
        <w:tc>
          <w:tcPr>
            <w:tcW w:w="1220" w:type="dxa"/>
            <w:shd w:val="clear" w:color="auto" w:fill="F2F2F2"/>
            <w:vAlign w:val="center"/>
            <w:hideMark/>
          </w:tcPr>
          <w:p w14:paraId="04AAB8EB" w14:textId="559078F6"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9.45</w:t>
            </w:r>
          </w:p>
        </w:tc>
      </w:tr>
      <w:tr w:rsidR="00B77334" w:rsidRPr="00B77334" w14:paraId="503BAE5A" w14:textId="77777777" w:rsidTr="009A1CE0">
        <w:trPr>
          <w:trHeight w:val="660"/>
        </w:trPr>
        <w:tc>
          <w:tcPr>
            <w:tcW w:w="640" w:type="dxa"/>
            <w:shd w:val="clear" w:color="auto" w:fill="F2F2F2"/>
            <w:vAlign w:val="center"/>
            <w:hideMark/>
          </w:tcPr>
          <w:p w14:paraId="12BB4173"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b</w:t>
            </w:r>
          </w:p>
        </w:tc>
        <w:tc>
          <w:tcPr>
            <w:tcW w:w="2235" w:type="dxa"/>
            <w:shd w:val="clear" w:color="auto" w:fill="F2F2F2"/>
            <w:vAlign w:val="center"/>
            <w:hideMark/>
          </w:tcPr>
          <w:p w14:paraId="34CA8E94"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Martindale Abrasion Tester</w:t>
            </w:r>
          </w:p>
        </w:tc>
        <w:tc>
          <w:tcPr>
            <w:tcW w:w="1105" w:type="dxa"/>
            <w:shd w:val="clear" w:color="auto" w:fill="F2F2F2"/>
            <w:vAlign w:val="center"/>
            <w:hideMark/>
          </w:tcPr>
          <w:p w14:paraId="59CC8746"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MAG</w:t>
            </w:r>
          </w:p>
        </w:tc>
        <w:tc>
          <w:tcPr>
            <w:tcW w:w="980" w:type="dxa"/>
            <w:shd w:val="clear" w:color="auto" w:fill="F2F2F2"/>
            <w:vAlign w:val="center"/>
            <w:hideMark/>
          </w:tcPr>
          <w:p w14:paraId="166E7B86"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27857728" w14:textId="3D966771"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1.39</w:t>
            </w:r>
          </w:p>
        </w:tc>
        <w:tc>
          <w:tcPr>
            <w:tcW w:w="940" w:type="dxa"/>
            <w:shd w:val="clear" w:color="auto" w:fill="F2F2F2"/>
            <w:vAlign w:val="center"/>
            <w:hideMark/>
          </w:tcPr>
          <w:p w14:paraId="46390B34" w14:textId="1E934659"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0.25</w:t>
            </w:r>
          </w:p>
        </w:tc>
        <w:tc>
          <w:tcPr>
            <w:tcW w:w="1580" w:type="dxa"/>
            <w:shd w:val="clear" w:color="auto" w:fill="F2F2F2"/>
            <w:vAlign w:val="center"/>
            <w:hideMark/>
          </w:tcPr>
          <w:p w14:paraId="156FA348" w14:textId="494C7A98"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0.03</w:t>
            </w:r>
          </w:p>
        </w:tc>
        <w:tc>
          <w:tcPr>
            <w:tcW w:w="1220" w:type="dxa"/>
            <w:shd w:val="clear" w:color="auto" w:fill="F2F2F2"/>
            <w:vAlign w:val="center"/>
            <w:hideMark/>
          </w:tcPr>
          <w:p w14:paraId="76D7CF61" w14:textId="4804AF24"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1.67</w:t>
            </w:r>
          </w:p>
        </w:tc>
      </w:tr>
      <w:tr w:rsidR="00B77334" w:rsidRPr="00B77334" w14:paraId="2CBA2C46" w14:textId="77777777" w:rsidTr="009A1CE0">
        <w:trPr>
          <w:trHeight w:val="660"/>
        </w:trPr>
        <w:tc>
          <w:tcPr>
            <w:tcW w:w="640" w:type="dxa"/>
            <w:shd w:val="clear" w:color="auto" w:fill="F2F2F2"/>
            <w:vAlign w:val="center"/>
            <w:hideMark/>
          </w:tcPr>
          <w:p w14:paraId="1C9CA51D"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c</w:t>
            </w:r>
          </w:p>
        </w:tc>
        <w:tc>
          <w:tcPr>
            <w:tcW w:w="2235" w:type="dxa"/>
            <w:shd w:val="clear" w:color="auto" w:fill="F2F2F2"/>
            <w:vAlign w:val="center"/>
            <w:hideMark/>
          </w:tcPr>
          <w:p w14:paraId="40770B06"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Martindale Abrasion cum pilling tester</w:t>
            </w:r>
          </w:p>
        </w:tc>
        <w:tc>
          <w:tcPr>
            <w:tcW w:w="1105" w:type="dxa"/>
            <w:shd w:val="clear" w:color="auto" w:fill="F2F2F2"/>
            <w:vAlign w:val="center"/>
            <w:hideMark/>
          </w:tcPr>
          <w:p w14:paraId="31EEB594"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MAG</w:t>
            </w:r>
          </w:p>
        </w:tc>
        <w:tc>
          <w:tcPr>
            <w:tcW w:w="980" w:type="dxa"/>
            <w:shd w:val="clear" w:color="auto" w:fill="F2F2F2"/>
            <w:vAlign w:val="center"/>
            <w:hideMark/>
          </w:tcPr>
          <w:p w14:paraId="2DB8C4C9"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24621A94" w14:textId="3885EECD"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2.02</w:t>
            </w:r>
          </w:p>
        </w:tc>
        <w:tc>
          <w:tcPr>
            <w:tcW w:w="940" w:type="dxa"/>
            <w:shd w:val="clear" w:color="auto" w:fill="F2F2F2"/>
            <w:vAlign w:val="center"/>
            <w:hideMark/>
          </w:tcPr>
          <w:p w14:paraId="62A26526" w14:textId="45543849"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0.36</w:t>
            </w:r>
          </w:p>
        </w:tc>
        <w:tc>
          <w:tcPr>
            <w:tcW w:w="1580" w:type="dxa"/>
            <w:shd w:val="clear" w:color="auto" w:fill="F2F2F2"/>
            <w:vAlign w:val="center"/>
            <w:hideMark/>
          </w:tcPr>
          <w:p w14:paraId="0B0F444A" w14:textId="60CB22BA"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0.04</w:t>
            </w:r>
          </w:p>
        </w:tc>
        <w:tc>
          <w:tcPr>
            <w:tcW w:w="1220" w:type="dxa"/>
            <w:shd w:val="clear" w:color="auto" w:fill="F2F2F2"/>
            <w:vAlign w:val="center"/>
            <w:hideMark/>
          </w:tcPr>
          <w:p w14:paraId="63BB8A6C" w14:textId="5E2E4430"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2.42</w:t>
            </w:r>
          </w:p>
        </w:tc>
      </w:tr>
      <w:tr w:rsidR="00B77334" w:rsidRPr="00B77334" w14:paraId="2A7B2CB7" w14:textId="77777777" w:rsidTr="009A1CE0">
        <w:trPr>
          <w:trHeight w:val="660"/>
        </w:trPr>
        <w:tc>
          <w:tcPr>
            <w:tcW w:w="640" w:type="dxa"/>
            <w:shd w:val="clear" w:color="auto" w:fill="F2F2F2"/>
            <w:vAlign w:val="center"/>
            <w:hideMark/>
          </w:tcPr>
          <w:p w14:paraId="7D414780"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d</w:t>
            </w:r>
          </w:p>
        </w:tc>
        <w:tc>
          <w:tcPr>
            <w:tcW w:w="2235" w:type="dxa"/>
            <w:shd w:val="clear" w:color="auto" w:fill="F2F2F2"/>
            <w:vAlign w:val="center"/>
            <w:hideMark/>
          </w:tcPr>
          <w:p w14:paraId="4C61040B"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Colour matching booth as per American Buys</w:t>
            </w:r>
          </w:p>
        </w:tc>
        <w:tc>
          <w:tcPr>
            <w:tcW w:w="1105" w:type="dxa"/>
            <w:shd w:val="clear" w:color="auto" w:fill="F2F2F2"/>
            <w:vAlign w:val="center"/>
            <w:hideMark/>
          </w:tcPr>
          <w:p w14:paraId="40E4EE4A"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MAG</w:t>
            </w:r>
          </w:p>
        </w:tc>
        <w:tc>
          <w:tcPr>
            <w:tcW w:w="980" w:type="dxa"/>
            <w:shd w:val="clear" w:color="auto" w:fill="F2F2F2"/>
            <w:vAlign w:val="center"/>
            <w:hideMark/>
          </w:tcPr>
          <w:p w14:paraId="299673FC"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0BEC61FE" w14:textId="44FE30A2"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0.74</w:t>
            </w:r>
          </w:p>
        </w:tc>
        <w:tc>
          <w:tcPr>
            <w:tcW w:w="940" w:type="dxa"/>
            <w:shd w:val="clear" w:color="auto" w:fill="F2F2F2"/>
            <w:vAlign w:val="center"/>
            <w:hideMark/>
          </w:tcPr>
          <w:p w14:paraId="0677FFC7" w14:textId="1ED7EE71"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0.13</w:t>
            </w:r>
          </w:p>
        </w:tc>
        <w:tc>
          <w:tcPr>
            <w:tcW w:w="1580" w:type="dxa"/>
            <w:shd w:val="clear" w:color="auto" w:fill="F2F2F2"/>
            <w:vAlign w:val="center"/>
            <w:hideMark/>
          </w:tcPr>
          <w:p w14:paraId="449C391A" w14:textId="1141ACEC"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0.01</w:t>
            </w:r>
          </w:p>
        </w:tc>
        <w:tc>
          <w:tcPr>
            <w:tcW w:w="1220" w:type="dxa"/>
            <w:shd w:val="clear" w:color="auto" w:fill="F2F2F2"/>
            <w:vAlign w:val="center"/>
            <w:hideMark/>
          </w:tcPr>
          <w:p w14:paraId="3847830C" w14:textId="7BE4D38B"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0.89</w:t>
            </w:r>
          </w:p>
        </w:tc>
      </w:tr>
      <w:tr w:rsidR="00B77334" w:rsidRPr="00B77334" w14:paraId="30CF9D5C" w14:textId="77777777" w:rsidTr="009A1CE0">
        <w:trPr>
          <w:trHeight w:val="330"/>
        </w:trPr>
        <w:tc>
          <w:tcPr>
            <w:tcW w:w="640" w:type="dxa"/>
            <w:shd w:val="clear" w:color="auto" w:fill="F2F2F2"/>
            <w:vAlign w:val="center"/>
            <w:hideMark/>
          </w:tcPr>
          <w:p w14:paraId="526F3BA6"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e</w:t>
            </w:r>
          </w:p>
        </w:tc>
        <w:tc>
          <w:tcPr>
            <w:tcW w:w="2235" w:type="dxa"/>
            <w:shd w:val="clear" w:color="auto" w:fill="F2F2F2"/>
            <w:vAlign w:val="center"/>
            <w:hideMark/>
          </w:tcPr>
          <w:p w14:paraId="105040F9"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Spray Rating Tester</w:t>
            </w:r>
          </w:p>
        </w:tc>
        <w:tc>
          <w:tcPr>
            <w:tcW w:w="1105" w:type="dxa"/>
            <w:shd w:val="clear" w:color="auto" w:fill="F2F2F2"/>
            <w:vAlign w:val="center"/>
            <w:hideMark/>
          </w:tcPr>
          <w:p w14:paraId="71D958FC"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MAG</w:t>
            </w:r>
          </w:p>
        </w:tc>
        <w:tc>
          <w:tcPr>
            <w:tcW w:w="980" w:type="dxa"/>
            <w:shd w:val="clear" w:color="auto" w:fill="F2F2F2"/>
            <w:vAlign w:val="center"/>
            <w:hideMark/>
          </w:tcPr>
          <w:p w14:paraId="3A37B528"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062D91E2" w14:textId="1DDEE4D9"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0.16</w:t>
            </w:r>
          </w:p>
        </w:tc>
        <w:tc>
          <w:tcPr>
            <w:tcW w:w="940" w:type="dxa"/>
            <w:shd w:val="clear" w:color="auto" w:fill="F2F2F2"/>
            <w:vAlign w:val="center"/>
            <w:hideMark/>
          </w:tcPr>
          <w:p w14:paraId="1D42301E" w14:textId="512D8D39"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0.03</w:t>
            </w:r>
          </w:p>
        </w:tc>
        <w:tc>
          <w:tcPr>
            <w:tcW w:w="1580" w:type="dxa"/>
            <w:shd w:val="clear" w:color="auto" w:fill="F2F2F2"/>
            <w:vAlign w:val="center"/>
            <w:hideMark/>
          </w:tcPr>
          <w:p w14:paraId="0F3CBE67" w14:textId="2E3A4571"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0.00</w:t>
            </w:r>
          </w:p>
        </w:tc>
        <w:tc>
          <w:tcPr>
            <w:tcW w:w="1220" w:type="dxa"/>
            <w:shd w:val="clear" w:color="auto" w:fill="F2F2F2"/>
            <w:vAlign w:val="center"/>
            <w:hideMark/>
          </w:tcPr>
          <w:p w14:paraId="28611E2E" w14:textId="27CA2665"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0.20</w:t>
            </w:r>
          </w:p>
        </w:tc>
      </w:tr>
      <w:tr w:rsidR="00B77334" w:rsidRPr="00B77334" w14:paraId="301BE622" w14:textId="77777777" w:rsidTr="009A1CE0">
        <w:trPr>
          <w:trHeight w:val="330"/>
        </w:trPr>
        <w:tc>
          <w:tcPr>
            <w:tcW w:w="640" w:type="dxa"/>
            <w:shd w:val="clear" w:color="auto" w:fill="F2F2F2"/>
            <w:vAlign w:val="center"/>
            <w:hideMark/>
          </w:tcPr>
          <w:p w14:paraId="27D49350"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f</w:t>
            </w:r>
          </w:p>
        </w:tc>
        <w:tc>
          <w:tcPr>
            <w:tcW w:w="2235" w:type="dxa"/>
            <w:shd w:val="clear" w:color="auto" w:fill="F2F2F2"/>
            <w:vAlign w:val="center"/>
            <w:hideMark/>
          </w:tcPr>
          <w:p w14:paraId="21242314"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GSM Cutter</w:t>
            </w:r>
          </w:p>
        </w:tc>
        <w:tc>
          <w:tcPr>
            <w:tcW w:w="1105" w:type="dxa"/>
            <w:shd w:val="clear" w:color="auto" w:fill="F2F2F2"/>
            <w:vAlign w:val="center"/>
            <w:hideMark/>
          </w:tcPr>
          <w:p w14:paraId="026286E4"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MAG</w:t>
            </w:r>
          </w:p>
        </w:tc>
        <w:tc>
          <w:tcPr>
            <w:tcW w:w="980" w:type="dxa"/>
            <w:shd w:val="clear" w:color="auto" w:fill="F2F2F2"/>
            <w:vAlign w:val="center"/>
            <w:hideMark/>
          </w:tcPr>
          <w:p w14:paraId="18DD9D64"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08EBC087" w14:textId="71097A1E"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0.19</w:t>
            </w:r>
          </w:p>
        </w:tc>
        <w:tc>
          <w:tcPr>
            <w:tcW w:w="940" w:type="dxa"/>
            <w:shd w:val="clear" w:color="auto" w:fill="F2F2F2"/>
            <w:vAlign w:val="center"/>
            <w:hideMark/>
          </w:tcPr>
          <w:p w14:paraId="5745B230" w14:textId="4FCE387F"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0.03</w:t>
            </w:r>
          </w:p>
        </w:tc>
        <w:tc>
          <w:tcPr>
            <w:tcW w:w="1580" w:type="dxa"/>
            <w:shd w:val="clear" w:color="auto" w:fill="F2F2F2"/>
            <w:vAlign w:val="center"/>
            <w:hideMark/>
          </w:tcPr>
          <w:p w14:paraId="27D1CFA7" w14:textId="64BEF75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0.00</w:t>
            </w:r>
          </w:p>
        </w:tc>
        <w:tc>
          <w:tcPr>
            <w:tcW w:w="1220" w:type="dxa"/>
            <w:shd w:val="clear" w:color="auto" w:fill="F2F2F2"/>
            <w:vAlign w:val="center"/>
            <w:hideMark/>
          </w:tcPr>
          <w:p w14:paraId="371808F1" w14:textId="2C3A194D"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0.23</w:t>
            </w:r>
          </w:p>
        </w:tc>
      </w:tr>
      <w:tr w:rsidR="00B77334" w:rsidRPr="00B77334" w14:paraId="3BEFAB5E" w14:textId="77777777" w:rsidTr="009A1CE0">
        <w:trPr>
          <w:trHeight w:val="330"/>
        </w:trPr>
        <w:tc>
          <w:tcPr>
            <w:tcW w:w="640" w:type="dxa"/>
            <w:shd w:val="clear" w:color="auto" w:fill="F2F2F2"/>
            <w:vAlign w:val="center"/>
            <w:hideMark/>
          </w:tcPr>
          <w:p w14:paraId="3958855D"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g</w:t>
            </w:r>
          </w:p>
        </w:tc>
        <w:tc>
          <w:tcPr>
            <w:tcW w:w="2235" w:type="dxa"/>
            <w:shd w:val="clear" w:color="auto" w:fill="F2F2F2"/>
            <w:vAlign w:val="center"/>
            <w:hideMark/>
          </w:tcPr>
          <w:p w14:paraId="1401008D"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Crocometer</w:t>
            </w:r>
          </w:p>
        </w:tc>
        <w:tc>
          <w:tcPr>
            <w:tcW w:w="1105" w:type="dxa"/>
            <w:shd w:val="clear" w:color="auto" w:fill="F2F2F2"/>
            <w:vAlign w:val="center"/>
            <w:hideMark/>
          </w:tcPr>
          <w:p w14:paraId="057EEACE"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MAG</w:t>
            </w:r>
          </w:p>
        </w:tc>
        <w:tc>
          <w:tcPr>
            <w:tcW w:w="980" w:type="dxa"/>
            <w:shd w:val="clear" w:color="auto" w:fill="F2F2F2"/>
            <w:vAlign w:val="center"/>
            <w:hideMark/>
          </w:tcPr>
          <w:p w14:paraId="7102A28C"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0D22BA2A" w14:textId="543A52D9"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0.35</w:t>
            </w:r>
          </w:p>
        </w:tc>
        <w:tc>
          <w:tcPr>
            <w:tcW w:w="940" w:type="dxa"/>
            <w:shd w:val="clear" w:color="auto" w:fill="F2F2F2"/>
            <w:vAlign w:val="center"/>
            <w:hideMark/>
          </w:tcPr>
          <w:p w14:paraId="084CA6EB" w14:textId="184B593B"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0.06</w:t>
            </w:r>
          </w:p>
        </w:tc>
        <w:tc>
          <w:tcPr>
            <w:tcW w:w="1580" w:type="dxa"/>
            <w:shd w:val="clear" w:color="auto" w:fill="F2F2F2"/>
            <w:vAlign w:val="center"/>
            <w:hideMark/>
          </w:tcPr>
          <w:p w14:paraId="7FAC27AF" w14:textId="431FB3FE"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0.01</w:t>
            </w:r>
          </w:p>
        </w:tc>
        <w:tc>
          <w:tcPr>
            <w:tcW w:w="1220" w:type="dxa"/>
            <w:shd w:val="clear" w:color="auto" w:fill="F2F2F2"/>
            <w:vAlign w:val="center"/>
            <w:hideMark/>
          </w:tcPr>
          <w:p w14:paraId="0A7B6C20" w14:textId="33599714"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0.42</w:t>
            </w:r>
          </w:p>
        </w:tc>
      </w:tr>
      <w:tr w:rsidR="00B77334" w:rsidRPr="00B77334" w14:paraId="04F574E5" w14:textId="77777777" w:rsidTr="009A1CE0">
        <w:trPr>
          <w:trHeight w:val="660"/>
        </w:trPr>
        <w:tc>
          <w:tcPr>
            <w:tcW w:w="640" w:type="dxa"/>
            <w:shd w:val="clear" w:color="auto" w:fill="F2F2F2"/>
            <w:vAlign w:val="center"/>
            <w:hideMark/>
          </w:tcPr>
          <w:p w14:paraId="748E0146"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h</w:t>
            </w:r>
          </w:p>
        </w:tc>
        <w:tc>
          <w:tcPr>
            <w:tcW w:w="2235" w:type="dxa"/>
            <w:shd w:val="clear" w:color="auto" w:fill="F2F2F2"/>
            <w:vAlign w:val="center"/>
            <w:hideMark/>
          </w:tcPr>
          <w:p w14:paraId="06D3C941"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Washing Fastness Tester</w:t>
            </w:r>
          </w:p>
        </w:tc>
        <w:tc>
          <w:tcPr>
            <w:tcW w:w="1105" w:type="dxa"/>
            <w:shd w:val="clear" w:color="auto" w:fill="F2F2F2"/>
            <w:vAlign w:val="center"/>
            <w:hideMark/>
          </w:tcPr>
          <w:p w14:paraId="05DC689B"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MAG</w:t>
            </w:r>
          </w:p>
        </w:tc>
        <w:tc>
          <w:tcPr>
            <w:tcW w:w="980" w:type="dxa"/>
            <w:shd w:val="clear" w:color="auto" w:fill="F2F2F2"/>
            <w:vAlign w:val="center"/>
            <w:hideMark/>
          </w:tcPr>
          <w:p w14:paraId="73A5B94E"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37C2CB9D" w14:textId="682BE95E"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1.48</w:t>
            </w:r>
          </w:p>
        </w:tc>
        <w:tc>
          <w:tcPr>
            <w:tcW w:w="940" w:type="dxa"/>
            <w:shd w:val="clear" w:color="auto" w:fill="F2F2F2"/>
            <w:vAlign w:val="center"/>
            <w:hideMark/>
          </w:tcPr>
          <w:p w14:paraId="470A1DA0" w14:textId="0310BBC3"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0.27</w:t>
            </w:r>
          </w:p>
        </w:tc>
        <w:tc>
          <w:tcPr>
            <w:tcW w:w="1580" w:type="dxa"/>
            <w:shd w:val="clear" w:color="auto" w:fill="F2F2F2"/>
            <w:vAlign w:val="center"/>
            <w:hideMark/>
          </w:tcPr>
          <w:p w14:paraId="6A1F69ED" w14:textId="7AE67494"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0.03</w:t>
            </w:r>
          </w:p>
        </w:tc>
        <w:tc>
          <w:tcPr>
            <w:tcW w:w="1220" w:type="dxa"/>
            <w:shd w:val="clear" w:color="auto" w:fill="F2F2F2"/>
            <w:vAlign w:val="center"/>
            <w:hideMark/>
          </w:tcPr>
          <w:p w14:paraId="522F8B07" w14:textId="5C7EDCCF"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1.77</w:t>
            </w:r>
          </w:p>
        </w:tc>
      </w:tr>
      <w:tr w:rsidR="00B77334" w:rsidRPr="00B77334" w14:paraId="12FCF1D9" w14:textId="77777777" w:rsidTr="009A1CE0">
        <w:trPr>
          <w:trHeight w:val="660"/>
        </w:trPr>
        <w:tc>
          <w:tcPr>
            <w:tcW w:w="640" w:type="dxa"/>
            <w:shd w:val="clear" w:color="auto" w:fill="F2F2F2"/>
            <w:vAlign w:val="center"/>
            <w:hideMark/>
          </w:tcPr>
          <w:p w14:paraId="57923780"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i</w:t>
            </w:r>
          </w:p>
        </w:tc>
        <w:tc>
          <w:tcPr>
            <w:tcW w:w="2235" w:type="dxa"/>
            <w:shd w:val="clear" w:color="auto" w:fill="F2F2F2"/>
            <w:vAlign w:val="center"/>
            <w:hideMark/>
          </w:tcPr>
          <w:p w14:paraId="1F682030"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Light Fastness Tester - MBTL</w:t>
            </w:r>
          </w:p>
        </w:tc>
        <w:tc>
          <w:tcPr>
            <w:tcW w:w="1105" w:type="dxa"/>
            <w:shd w:val="clear" w:color="auto" w:fill="F2F2F2"/>
            <w:vAlign w:val="center"/>
            <w:hideMark/>
          </w:tcPr>
          <w:p w14:paraId="78A7A07C"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MAG</w:t>
            </w:r>
          </w:p>
        </w:tc>
        <w:tc>
          <w:tcPr>
            <w:tcW w:w="980" w:type="dxa"/>
            <w:shd w:val="clear" w:color="auto" w:fill="F2F2F2"/>
            <w:vAlign w:val="center"/>
            <w:hideMark/>
          </w:tcPr>
          <w:p w14:paraId="51C4A716"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004AE285" w14:textId="6CCDE5E2"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1.60</w:t>
            </w:r>
          </w:p>
        </w:tc>
        <w:tc>
          <w:tcPr>
            <w:tcW w:w="940" w:type="dxa"/>
            <w:shd w:val="clear" w:color="auto" w:fill="F2F2F2"/>
            <w:vAlign w:val="center"/>
            <w:hideMark/>
          </w:tcPr>
          <w:p w14:paraId="53E0AE87" w14:textId="3962C561"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0.29</w:t>
            </w:r>
          </w:p>
        </w:tc>
        <w:tc>
          <w:tcPr>
            <w:tcW w:w="1580" w:type="dxa"/>
            <w:shd w:val="clear" w:color="auto" w:fill="F2F2F2"/>
            <w:vAlign w:val="center"/>
            <w:hideMark/>
          </w:tcPr>
          <w:p w14:paraId="6D94634F" w14:textId="78006876"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0.03</w:t>
            </w:r>
          </w:p>
        </w:tc>
        <w:tc>
          <w:tcPr>
            <w:tcW w:w="1220" w:type="dxa"/>
            <w:shd w:val="clear" w:color="auto" w:fill="F2F2F2"/>
            <w:vAlign w:val="center"/>
            <w:hideMark/>
          </w:tcPr>
          <w:p w14:paraId="70B2B5FF" w14:textId="217C5186"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1.92</w:t>
            </w:r>
          </w:p>
        </w:tc>
      </w:tr>
      <w:tr w:rsidR="00B77334" w:rsidRPr="00B77334" w14:paraId="70F7E04A" w14:textId="77777777" w:rsidTr="009A1CE0">
        <w:trPr>
          <w:trHeight w:val="330"/>
        </w:trPr>
        <w:tc>
          <w:tcPr>
            <w:tcW w:w="640" w:type="dxa"/>
            <w:shd w:val="clear" w:color="auto" w:fill="F2F2F2"/>
            <w:vAlign w:val="center"/>
            <w:hideMark/>
          </w:tcPr>
          <w:p w14:paraId="0CD6CF34"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j</w:t>
            </w:r>
          </w:p>
        </w:tc>
        <w:tc>
          <w:tcPr>
            <w:tcW w:w="2235" w:type="dxa"/>
            <w:shd w:val="clear" w:color="auto" w:fill="F2F2F2"/>
            <w:vAlign w:val="center"/>
            <w:hideMark/>
          </w:tcPr>
          <w:p w14:paraId="27D7A84D"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Drape Meter</w:t>
            </w:r>
          </w:p>
        </w:tc>
        <w:tc>
          <w:tcPr>
            <w:tcW w:w="1105" w:type="dxa"/>
            <w:shd w:val="clear" w:color="auto" w:fill="F2F2F2"/>
            <w:vAlign w:val="center"/>
            <w:hideMark/>
          </w:tcPr>
          <w:p w14:paraId="17606479"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MAG</w:t>
            </w:r>
          </w:p>
        </w:tc>
        <w:tc>
          <w:tcPr>
            <w:tcW w:w="980" w:type="dxa"/>
            <w:shd w:val="clear" w:color="auto" w:fill="F2F2F2"/>
            <w:vAlign w:val="center"/>
            <w:hideMark/>
          </w:tcPr>
          <w:p w14:paraId="67FB28E8"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295D39E7" w14:textId="5A01F86E"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0.29</w:t>
            </w:r>
          </w:p>
        </w:tc>
        <w:tc>
          <w:tcPr>
            <w:tcW w:w="940" w:type="dxa"/>
            <w:shd w:val="clear" w:color="auto" w:fill="F2F2F2"/>
            <w:vAlign w:val="center"/>
            <w:hideMark/>
          </w:tcPr>
          <w:p w14:paraId="788322CA" w14:textId="761B0E65"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0.05</w:t>
            </w:r>
          </w:p>
        </w:tc>
        <w:tc>
          <w:tcPr>
            <w:tcW w:w="1580" w:type="dxa"/>
            <w:shd w:val="clear" w:color="auto" w:fill="F2F2F2"/>
            <w:vAlign w:val="center"/>
            <w:hideMark/>
          </w:tcPr>
          <w:p w14:paraId="59DA9159" w14:textId="4433471D"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0.01</w:t>
            </w:r>
          </w:p>
        </w:tc>
        <w:tc>
          <w:tcPr>
            <w:tcW w:w="1220" w:type="dxa"/>
            <w:shd w:val="clear" w:color="auto" w:fill="F2F2F2"/>
            <w:vAlign w:val="center"/>
            <w:hideMark/>
          </w:tcPr>
          <w:p w14:paraId="3106E7D0" w14:textId="5E5A3EB6"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0.35</w:t>
            </w:r>
          </w:p>
        </w:tc>
      </w:tr>
      <w:tr w:rsidR="00B77334" w:rsidRPr="00B77334" w14:paraId="54664092" w14:textId="77777777" w:rsidTr="009A1CE0">
        <w:trPr>
          <w:trHeight w:val="330"/>
        </w:trPr>
        <w:tc>
          <w:tcPr>
            <w:tcW w:w="640" w:type="dxa"/>
            <w:shd w:val="clear" w:color="auto" w:fill="F2F2F2"/>
            <w:vAlign w:val="center"/>
            <w:hideMark/>
          </w:tcPr>
          <w:p w14:paraId="70646CE4"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k</w:t>
            </w:r>
          </w:p>
        </w:tc>
        <w:tc>
          <w:tcPr>
            <w:tcW w:w="2235" w:type="dxa"/>
            <w:shd w:val="clear" w:color="auto" w:fill="F2F2F2"/>
            <w:vAlign w:val="center"/>
            <w:hideMark/>
          </w:tcPr>
          <w:p w14:paraId="57B26A53"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Perspiration Tester</w:t>
            </w:r>
          </w:p>
        </w:tc>
        <w:tc>
          <w:tcPr>
            <w:tcW w:w="1105" w:type="dxa"/>
            <w:shd w:val="clear" w:color="auto" w:fill="F2F2F2"/>
            <w:vAlign w:val="center"/>
            <w:hideMark/>
          </w:tcPr>
          <w:p w14:paraId="72A5E9F6"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MAG</w:t>
            </w:r>
          </w:p>
        </w:tc>
        <w:tc>
          <w:tcPr>
            <w:tcW w:w="980" w:type="dxa"/>
            <w:shd w:val="clear" w:color="auto" w:fill="F2F2F2"/>
            <w:vAlign w:val="center"/>
            <w:hideMark/>
          </w:tcPr>
          <w:p w14:paraId="620D6D37"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3823B1B8" w14:textId="63C03C85"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0.13</w:t>
            </w:r>
          </w:p>
        </w:tc>
        <w:tc>
          <w:tcPr>
            <w:tcW w:w="940" w:type="dxa"/>
            <w:shd w:val="clear" w:color="auto" w:fill="F2F2F2"/>
            <w:vAlign w:val="center"/>
            <w:hideMark/>
          </w:tcPr>
          <w:p w14:paraId="4C65B869" w14:textId="57EBFCEC"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0.02</w:t>
            </w:r>
          </w:p>
        </w:tc>
        <w:tc>
          <w:tcPr>
            <w:tcW w:w="1580" w:type="dxa"/>
            <w:shd w:val="clear" w:color="auto" w:fill="F2F2F2"/>
            <w:vAlign w:val="center"/>
            <w:hideMark/>
          </w:tcPr>
          <w:p w14:paraId="75606271" w14:textId="6CE5C4E0"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0.00</w:t>
            </w:r>
          </w:p>
        </w:tc>
        <w:tc>
          <w:tcPr>
            <w:tcW w:w="1220" w:type="dxa"/>
            <w:shd w:val="clear" w:color="auto" w:fill="F2F2F2"/>
            <w:vAlign w:val="center"/>
            <w:hideMark/>
          </w:tcPr>
          <w:p w14:paraId="0DAD8223" w14:textId="434F8945"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0.15</w:t>
            </w:r>
          </w:p>
        </w:tc>
      </w:tr>
      <w:tr w:rsidR="00B77334" w:rsidRPr="00B77334" w14:paraId="16B80212" w14:textId="77777777" w:rsidTr="009A1CE0">
        <w:trPr>
          <w:trHeight w:val="660"/>
        </w:trPr>
        <w:tc>
          <w:tcPr>
            <w:tcW w:w="640" w:type="dxa"/>
            <w:shd w:val="clear" w:color="auto" w:fill="F2F2F2"/>
            <w:vAlign w:val="center"/>
            <w:hideMark/>
          </w:tcPr>
          <w:p w14:paraId="71C8024B"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l</w:t>
            </w:r>
          </w:p>
        </w:tc>
        <w:tc>
          <w:tcPr>
            <w:tcW w:w="2235" w:type="dxa"/>
            <w:shd w:val="clear" w:color="auto" w:fill="F2F2F2"/>
            <w:vAlign w:val="center"/>
            <w:hideMark/>
          </w:tcPr>
          <w:p w14:paraId="210CEE9C"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Colour Matching Cabinet</w:t>
            </w:r>
          </w:p>
        </w:tc>
        <w:tc>
          <w:tcPr>
            <w:tcW w:w="1105" w:type="dxa"/>
            <w:shd w:val="clear" w:color="auto" w:fill="F2F2F2"/>
            <w:vAlign w:val="center"/>
            <w:hideMark/>
          </w:tcPr>
          <w:p w14:paraId="082A97CA"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MAG</w:t>
            </w:r>
          </w:p>
        </w:tc>
        <w:tc>
          <w:tcPr>
            <w:tcW w:w="980" w:type="dxa"/>
            <w:shd w:val="clear" w:color="auto" w:fill="F2F2F2"/>
            <w:vAlign w:val="center"/>
            <w:hideMark/>
          </w:tcPr>
          <w:p w14:paraId="650DCDF0"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5DA25ACF" w14:textId="2D36ACBD"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0.39</w:t>
            </w:r>
          </w:p>
        </w:tc>
        <w:tc>
          <w:tcPr>
            <w:tcW w:w="940" w:type="dxa"/>
            <w:shd w:val="clear" w:color="auto" w:fill="F2F2F2"/>
            <w:vAlign w:val="center"/>
            <w:hideMark/>
          </w:tcPr>
          <w:p w14:paraId="3882A33F" w14:textId="43A90926"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0.07</w:t>
            </w:r>
          </w:p>
        </w:tc>
        <w:tc>
          <w:tcPr>
            <w:tcW w:w="1580" w:type="dxa"/>
            <w:shd w:val="clear" w:color="auto" w:fill="F2F2F2"/>
            <w:vAlign w:val="center"/>
            <w:hideMark/>
          </w:tcPr>
          <w:p w14:paraId="06BD7EE2" w14:textId="5611A265"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0.01</w:t>
            </w:r>
          </w:p>
        </w:tc>
        <w:tc>
          <w:tcPr>
            <w:tcW w:w="1220" w:type="dxa"/>
            <w:shd w:val="clear" w:color="auto" w:fill="F2F2F2"/>
            <w:vAlign w:val="center"/>
            <w:hideMark/>
          </w:tcPr>
          <w:p w14:paraId="2EB95328" w14:textId="12624E5E"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0.47</w:t>
            </w:r>
          </w:p>
        </w:tc>
      </w:tr>
      <w:tr w:rsidR="00B77334" w:rsidRPr="00B77334" w14:paraId="3E75068C" w14:textId="77777777" w:rsidTr="009A1CE0">
        <w:trPr>
          <w:trHeight w:val="660"/>
        </w:trPr>
        <w:tc>
          <w:tcPr>
            <w:tcW w:w="640" w:type="dxa"/>
            <w:shd w:val="clear" w:color="auto" w:fill="F2F2F2"/>
            <w:vAlign w:val="center"/>
            <w:hideMark/>
          </w:tcPr>
          <w:p w14:paraId="2C342C88"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w:t>
            </w:r>
          </w:p>
        </w:tc>
        <w:tc>
          <w:tcPr>
            <w:tcW w:w="2235" w:type="dxa"/>
            <w:shd w:val="clear" w:color="auto" w:fill="F2F2F2"/>
            <w:vAlign w:val="center"/>
            <w:hideMark/>
          </w:tcPr>
          <w:p w14:paraId="689D1587"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Grading scale for Staining (ISO)</w:t>
            </w:r>
          </w:p>
        </w:tc>
        <w:tc>
          <w:tcPr>
            <w:tcW w:w="1105" w:type="dxa"/>
            <w:shd w:val="clear" w:color="auto" w:fill="F2F2F2"/>
            <w:vAlign w:val="center"/>
            <w:hideMark/>
          </w:tcPr>
          <w:p w14:paraId="6D4FB7C1"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MAG</w:t>
            </w:r>
          </w:p>
        </w:tc>
        <w:tc>
          <w:tcPr>
            <w:tcW w:w="980" w:type="dxa"/>
            <w:shd w:val="clear" w:color="auto" w:fill="F2F2F2"/>
            <w:vAlign w:val="center"/>
            <w:hideMark/>
          </w:tcPr>
          <w:p w14:paraId="26494D8B"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65308CA9" w14:textId="20F42063"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0.11</w:t>
            </w:r>
          </w:p>
        </w:tc>
        <w:tc>
          <w:tcPr>
            <w:tcW w:w="940" w:type="dxa"/>
            <w:shd w:val="clear" w:color="auto" w:fill="F2F2F2"/>
            <w:vAlign w:val="center"/>
            <w:hideMark/>
          </w:tcPr>
          <w:p w14:paraId="12910DF5" w14:textId="09313E2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0.02</w:t>
            </w:r>
          </w:p>
        </w:tc>
        <w:tc>
          <w:tcPr>
            <w:tcW w:w="1580" w:type="dxa"/>
            <w:shd w:val="clear" w:color="auto" w:fill="F2F2F2"/>
            <w:vAlign w:val="center"/>
            <w:hideMark/>
          </w:tcPr>
          <w:p w14:paraId="61D12C52" w14:textId="06A030DC"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0.00</w:t>
            </w:r>
          </w:p>
        </w:tc>
        <w:tc>
          <w:tcPr>
            <w:tcW w:w="1220" w:type="dxa"/>
            <w:shd w:val="clear" w:color="auto" w:fill="F2F2F2"/>
            <w:vAlign w:val="center"/>
            <w:hideMark/>
          </w:tcPr>
          <w:p w14:paraId="309E2819" w14:textId="06AA47FE"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0.13</w:t>
            </w:r>
          </w:p>
        </w:tc>
      </w:tr>
      <w:tr w:rsidR="00B77334" w:rsidRPr="00B77334" w14:paraId="000CCA76" w14:textId="77777777" w:rsidTr="009A1CE0">
        <w:trPr>
          <w:trHeight w:val="660"/>
        </w:trPr>
        <w:tc>
          <w:tcPr>
            <w:tcW w:w="640" w:type="dxa"/>
            <w:shd w:val="clear" w:color="auto" w:fill="F2F2F2"/>
            <w:vAlign w:val="center"/>
            <w:hideMark/>
          </w:tcPr>
          <w:p w14:paraId="2A88FCEE"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n</w:t>
            </w:r>
          </w:p>
        </w:tc>
        <w:tc>
          <w:tcPr>
            <w:tcW w:w="2235" w:type="dxa"/>
            <w:shd w:val="clear" w:color="auto" w:fill="F2F2F2"/>
            <w:vAlign w:val="center"/>
            <w:hideMark/>
          </w:tcPr>
          <w:p w14:paraId="645C08A8"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Grading scale for colour fastness (ISO)</w:t>
            </w:r>
          </w:p>
        </w:tc>
        <w:tc>
          <w:tcPr>
            <w:tcW w:w="1105" w:type="dxa"/>
            <w:shd w:val="clear" w:color="auto" w:fill="F2F2F2"/>
            <w:vAlign w:val="center"/>
            <w:hideMark/>
          </w:tcPr>
          <w:p w14:paraId="39C4F8D6"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MAG</w:t>
            </w:r>
          </w:p>
        </w:tc>
        <w:tc>
          <w:tcPr>
            <w:tcW w:w="980" w:type="dxa"/>
            <w:shd w:val="clear" w:color="auto" w:fill="F2F2F2"/>
            <w:vAlign w:val="center"/>
            <w:hideMark/>
          </w:tcPr>
          <w:p w14:paraId="548B017B"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73C4C06B" w14:textId="71612524"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0.11</w:t>
            </w:r>
          </w:p>
        </w:tc>
        <w:tc>
          <w:tcPr>
            <w:tcW w:w="940" w:type="dxa"/>
            <w:shd w:val="clear" w:color="auto" w:fill="F2F2F2"/>
            <w:vAlign w:val="center"/>
            <w:hideMark/>
          </w:tcPr>
          <w:p w14:paraId="5E16C8EC" w14:textId="05021268"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0.02</w:t>
            </w:r>
          </w:p>
        </w:tc>
        <w:tc>
          <w:tcPr>
            <w:tcW w:w="1580" w:type="dxa"/>
            <w:shd w:val="clear" w:color="auto" w:fill="F2F2F2"/>
            <w:vAlign w:val="center"/>
            <w:hideMark/>
          </w:tcPr>
          <w:p w14:paraId="2B26EFE9" w14:textId="0AC440A9"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0.00</w:t>
            </w:r>
          </w:p>
        </w:tc>
        <w:tc>
          <w:tcPr>
            <w:tcW w:w="1220" w:type="dxa"/>
            <w:shd w:val="clear" w:color="auto" w:fill="F2F2F2"/>
            <w:vAlign w:val="center"/>
            <w:hideMark/>
          </w:tcPr>
          <w:p w14:paraId="0FCE7FE2" w14:textId="360D359B"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0.13</w:t>
            </w:r>
          </w:p>
        </w:tc>
      </w:tr>
      <w:tr w:rsidR="00B77334" w:rsidRPr="00B77334" w14:paraId="1907EE31" w14:textId="77777777" w:rsidTr="009A1CE0">
        <w:trPr>
          <w:trHeight w:val="660"/>
        </w:trPr>
        <w:tc>
          <w:tcPr>
            <w:tcW w:w="640" w:type="dxa"/>
            <w:shd w:val="clear" w:color="auto" w:fill="F2F2F2"/>
            <w:vAlign w:val="center"/>
            <w:hideMark/>
          </w:tcPr>
          <w:p w14:paraId="05BFBDAE"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o</w:t>
            </w:r>
          </w:p>
        </w:tc>
        <w:tc>
          <w:tcPr>
            <w:tcW w:w="2235" w:type="dxa"/>
            <w:shd w:val="clear" w:color="auto" w:fill="F2F2F2"/>
            <w:vAlign w:val="center"/>
            <w:hideMark/>
          </w:tcPr>
          <w:p w14:paraId="27DC6127"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Grading scale for Staining (AATCC)</w:t>
            </w:r>
          </w:p>
        </w:tc>
        <w:tc>
          <w:tcPr>
            <w:tcW w:w="1105" w:type="dxa"/>
            <w:shd w:val="clear" w:color="auto" w:fill="F2F2F2"/>
            <w:vAlign w:val="center"/>
            <w:hideMark/>
          </w:tcPr>
          <w:p w14:paraId="4C87EB5B"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MAG</w:t>
            </w:r>
          </w:p>
        </w:tc>
        <w:tc>
          <w:tcPr>
            <w:tcW w:w="980" w:type="dxa"/>
            <w:shd w:val="clear" w:color="auto" w:fill="F2F2F2"/>
            <w:vAlign w:val="center"/>
            <w:hideMark/>
          </w:tcPr>
          <w:p w14:paraId="155CCFB0"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24984D4F" w14:textId="0AA5E703"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0.36</w:t>
            </w:r>
          </w:p>
        </w:tc>
        <w:tc>
          <w:tcPr>
            <w:tcW w:w="940" w:type="dxa"/>
            <w:shd w:val="clear" w:color="auto" w:fill="F2F2F2"/>
            <w:vAlign w:val="center"/>
            <w:hideMark/>
          </w:tcPr>
          <w:p w14:paraId="01DA9649" w14:textId="1174EF35"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0.06</w:t>
            </w:r>
          </w:p>
        </w:tc>
        <w:tc>
          <w:tcPr>
            <w:tcW w:w="1580" w:type="dxa"/>
            <w:shd w:val="clear" w:color="auto" w:fill="F2F2F2"/>
            <w:vAlign w:val="center"/>
            <w:hideMark/>
          </w:tcPr>
          <w:p w14:paraId="39C4260B" w14:textId="5D14E92A"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0.01</w:t>
            </w:r>
          </w:p>
        </w:tc>
        <w:tc>
          <w:tcPr>
            <w:tcW w:w="1220" w:type="dxa"/>
            <w:shd w:val="clear" w:color="auto" w:fill="F2F2F2"/>
            <w:vAlign w:val="center"/>
            <w:hideMark/>
          </w:tcPr>
          <w:p w14:paraId="34F43E54" w14:textId="25CA890E"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0.43</w:t>
            </w:r>
          </w:p>
        </w:tc>
      </w:tr>
      <w:tr w:rsidR="00B77334" w:rsidRPr="00B77334" w14:paraId="4C2E01C4" w14:textId="77777777" w:rsidTr="009A1CE0">
        <w:trPr>
          <w:trHeight w:val="660"/>
        </w:trPr>
        <w:tc>
          <w:tcPr>
            <w:tcW w:w="640" w:type="dxa"/>
            <w:shd w:val="clear" w:color="auto" w:fill="F2F2F2"/>
            <w:vAlign w:val="center"/>
            <w:hideMark/>
          </w:tcPr>
          <w:p w14:paraId="604980D3"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p</w:t>
            </w:r>
          </w:p>
        </w:tc>
        <w:tc>
          <w:tcPr>
            <w:tcW w:w="2235" w:type="dxa"/>
            <w:shd w:val="clear" w:color="auto" w:fill="F2F2F2"/>
            <w:vAlign w:val="center"/>
            <w:hideMark/>
          </w:tcPr>
          <w:p w14:paraId="7EE0133D"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Grading scale for colour fastness (AATCC)</w:t>
            </w:r>
          </w:p>
        </w:tc>
        <w:tc>
          <w:tcPr>
            <w:tcW w:w="1105" w:type="dxa"/>
            <w:shd w:val="clear" w:color="auto" w:fill="F2F2F2"/>
            <w:vAlign w:val="center"/>
            <w:hideMark/>
          </w:tcPr>
          <w:p w14:paraId="754EFD46"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MAG</w:t>
            </w:r>
          </w:p>
        </w:tc>
        <w:tc>
          <w:tcPr>
            <w:tcW w:w="980" w:type="dxa"/>
            <w:shd w:val="clear" w:color="auto" w:fill="F2F2F2"/>
            <w:vAlign w:val="center"/>
            <w:hideMark/>
          </w:tcPr>
          <w:p w14:paraId="725758D8"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1BF83E66" w14:textId="1150354D"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0.36</w:t>
            </w:r>
          </w:p>
        </w:tc>
        <w:tc>
          <w:tcPr>
            <w:tcW w:w="940" w:type="dxa"/>
            <w:shd w:val="clear" w:color="auto" w:fill="F2F2F2"/>
            <w:vAlign w:val="center"/>
            <w:hideMark/>
          </w:tcPr>
          <w:p w14:paraId="1D7E8023" w14:textId="64A20421"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0.06</w:t>
            </w:r>
          </w:p>
        </w:tc>
        <w:tc>
          <w:tcPr>
            <w:tcW w:w="1580" w:type="dxa"/>
            <w:shd w:val="clear" w:color="auto" w:fill="F2F2F2"/>
            <w:vAlign w:val="center"/>
            <w:hideMark/>
          </w:tcPr>
          <w:p w14:paraId="19067138" w14:textId="35CB21B1"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0.01</w:t>
            </w:r>
          </w:p>
        </w:tc>
        <w:tc>
          <w:tcPr>
            <w:tcW w:w="1220" w:type="dxa"/>
            <w:shd w:val="clear" w:color="auto" w:fill="F2F2F2"/>
            <w:vAlign w:val="center"/>
            <w:hideMark/>
          </w:tcPr>
          <w:p w14:paraId="27323528" w14:textId="2074C28A"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0.43</w:t>
            </w:r>
          </w:p>
        </w:tc>
      </w:tr>
      <w:tr w:rsidR="00B77334" w:rsidRPr="00B77334" w14:paraId="68DDE1F9" w14:textId="77777777" w:rsidTr="009A1CE0">
        <w:trPr>
          <w:trHeight w:val="330"/>
        </w:trPr>
        <w:tc>
          <w:tcPr>
            <w:tcW w:w="640" w:type="dxa"/>
            <w:shd w:val="clear" w:color="auto" w:fill="F2F2F2"/>
            <w:vAlign w:val="center"/>
            <w:hideMark/>
          </w:tcPr>
          <w:p w14:paraId="1C06ABEC"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q</w:t>
            </w:r>
          </w:p>
        </w:tc>
        <w:tc>
          <w:tcPr>
            <w:tcW w:w="2235" w:type="dxa"/>
            <w:shd w:val="clear" w:color="auto" w:fill="F2F2F2"/>
            <w:vAlign w:val="center"/>
            <w:hideMark/>
          </w:tcPr>
          <w:p w14:paraId="46FE4FE8"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Hot Air Oven – Digital</w:t>
            </w:r>
          </w:p>
        </w:tc>
        <w:tc>
          <w:tcPr>
            <w:tcW w:w="1105" w:type="dxa"/>
            <w:shd w:val="clear" w:color="auto" w:fill="F2F2F2"/>
            <w:vAlign w:val="center"/>
            <w:hideMark/>
          </w:tcPr>
          <w:p w14:paraId="254C4296"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MAG</w:t>
            </w:r>
          </w:p>
        </w:tc>
        <w:tc>
          <w:tcPr>
            <w:tcW w:w="980" w:type="dxa"/>
            <w:shd w:val="clear" w:color="auto" w:fill="F2F2F2"/>
            <w:vAlign w:val="center"/>
            <w:hideMark/>
          </w:tcPr>
          <w:p w14:paraId="79A33D05"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0668E26E" w14:textId="5CA6E6C2"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0.43</w:t>
            </w:r>
          </w:p>
        </w:tc>
        <w:tc>
          <w:tcPr>
            <w:tcW w:w="940" w:type="dxa"/>
            <w:shd w:val="clear" w:color="auto" w:fill="F2F2F2"/>
            <w:vAlign w:val="center"/>
            <w:hideMark/>
          </w:tcPr>
          <w:p w14:paraId="00C341F3" w14:textId="45145180"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0.08</w:t>
            </w:r>
          </w:p>
        </w:tc>
        <w:tc>
          <w:tcPr>
            <w:tcW w:w="1580" w:type="dxa"/>
            <w:shd w:val="clear" w:color="auto" w:fill="F2F2F2"/>
            <w:vAlign w:val="center"/>
            <w:hideMark/>
          </w:tcPr>
          <w:p w14:paraId="5DC5AC4A" w14:textId="62F5390B"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0.01</w:t>
            </w:r>
          </w:p>
        </w:tc>
        <w:tc>
          <w:tcPr>
            <w:tcW w:w="1220" w:type="dxa"/>
            <w:shd w:val="clear" w:color="auto" w:fill="F2F2F2"/>
            <w:vAlign w:val="center"/>
            <w:hideMark/>
          </w:tcPr>
          <w:p w14:paraId="036F88C0" w14:textId="5CA7535E"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0.52</w:t>
            </w:r>
          </w:p>
        </w:tc>
      </w:tr>
      <w:tr w:rsidR="00B77334" w:rsidRPr="00B77334" w14:paraId="2128E0F9" w14:textId="77777777" w:rsidTr="009A1CE0">
        <w:trPr>
          <w:trHeight w:val="330"/>
        </w:trPr>
        <w:tc>
          <w:tcPr>
            <w:tcW w:w="640" w:type="dxa"/>
            <w:shd w:val="clear" w:color="auto" w:fill="F2F2F2"/>
            <w:vAlign w:val="center"/>
            <w:hideMark/>
          </w:tcPr>
          <w:p w14:paraId="2332FE73"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r</w:t>
            </w:r>
          </w:p>
        </w:tc>
        <w:tc>
          <w:tcPr>
            <w:tcW w:w="2235" w:type="dxa"/>
            <w:shd w:val="clear" w:color="auto" w:fill="F2F2F2"/>
            <w:vAlign w:val="center"/>
            <w:hideMark/>
          </w:tcPr>
          <w:p w14:paraId="76585851"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Flammability Tester</w:t>
            </w:r>
          </w:p>
        </w:tc>
        <w:tc>
          <w:tcPr>
            <w:tcW w:w="1105" w:type="dxa"/>
            <w:shd w:val="clear" w:color="auto" w:fill="F2F2F2"/>
            <w:vAlign w:val="center"/>
            <w:hideMark/>
          </w:tcPr>
          <w:p w14:paraId="364113C3"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Paramount</w:t>
            </w:r>
          </w:p>
        </w:tc>
        <w:tc>
          <w:tcPr>
            <w:tcW w:w="980" w:type="dxa"/>
            <w:shd w:val="clear" w:color="auto" w:fill="F2F2F2"/>
            <w:vAlign w:val="center"/>
            <w:hideMark/>
          </w:tcPr>
          <w:p w14:paraId="799FEEE3"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079C6C82" w14:textId="2A10E315"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0.67</w:t>
            </w:r>
          </w:p>
        </w:tc>
        <w:tc>
          <w:tcPr>
            <w:tcW w:w="940" w:type="dxa"/>
            <w:shd w:val="clear" w:color="auto" w:fill="F2F2F2"/>
            <w:vAlign w:val="center"/>
            <w:hideMark/>
          </w:tcPr>
          <w:p w14:paraId="16FB7C63" w14:textId="2796D9D3"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0.12</w:t>
            </w:r>
          </w:p>
        </w:tc>
        <w:tc>
          <w:tcPr>
            <w:tcW w:w="1580" w:type="dxa"/>
            <w:shd w:val="clear" w:color="auto" w:fill="F2F2F2"/>
            <w:vAlign w:val="center"/>
            <w:hideMark/>
          </w:tcPr>
          <w:p w14:paraId="48DFAE8B" w14:textId="6CC882F2"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0.01</w:t>
            </w:r>
          </w:p>
        </w:tc>
        <w:tc>
          <w:tcPr>
            <w:tcW w:w="1220" w:type="dxa"/>
            <w:shd w:val="clear" w:color="auto" w:fill="F2F2F2"/>
            <w:vAlign w:val="center"/>
            <w:hideMark/>
          </w:tcPr>
          <w:p w14:paraId="4837D666" w14:textId="399FABDB"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0.81</w:t>
            </w:r>
          </w:p>
        </w:tc>
      </w:tr>
      <w:tr w:rsidR="00B77334" w:rsidRPr="00B77334" w14:paraId="1B11C8D7" w14:textId="77777777" w:rsidTr="009A1CE0">
        <w:trPr>
          <w:trHeight w:val="660"/>
        </w:trPr>
        <w:tc>
          <w:tcPr>
            <w:tcW w:w="640" w:type="dxa"/>
            <w:shd w:val="clear" w:color="auto" w:fill="F2F2F2"/>
            <w:vAlign w:val="center"/>
            <w:hideMark/>
          </w:tcPr>
          <w:p w14:paraId="384B62BC"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xml:space="preserve">s </w:t>
            </w:r>
          </w:p>
        </w:tc>
        <w:tc>
          <w:tcPr>
            <w:tcW w:w="2235" w:type="dxa"/>
            <w:shd w:val="clear" w:color="auto" w:fill="F2F2F2"/>
            <w:vAlign w:val="center"/>
            <w:hideMark/>
          </w:tcPr>
          <w:p w14:paraId="3F179B91"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Thickness Tester Digital</w:t>
            </w:r>
          </w:p>
        </w:tc>
        <w:tc>
          <w:tcPr>
            <w:tcW w:w="1105" w:type="dxa"/>
            <w:shd w:val="clear" w:color="auto" w:fill="F2F2F2"/>
            <w:vAlign w:val="center"/>
            <w:hideMark/>
          </w:tcPr>
          <w:p w14:paraId="07B7D848"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Paramount</w:t>
            </w:r>
          </w:p>
        </w:tc>
        <w:tc>
          <w:tcPr>
            <w:tcW w:w="980" w:type="dxa"/>
            <w:shd w:val="clear" w:color="auto" w:fill="F2F2F2"/>
            <w:vAlign w:val="center"/>
            <w:hideMark/>
          </w:tcPr>
          <w:p w14:paraId="32F0E406"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5E6897EA" w14:textId="75782AD2"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0.21</w:t>
            </w:r>
          </w:p>
        </w:tc>
        <w:tc>
          <w:tcPr>
            <w:tcW w:w="940" w:type="dxa"/>
            <w:shd w:val="clear" w:color="auto" w:fill="F2F2F2"/>
            <w:vAlign w:val="center"/>
            <w:hideMark/>
          </w:tcPr>
          <w:p w14:paraId="6D98CEC3" w14:textId="5AB4B97D"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0.04</w:t>
            </w:r>
          </w:p>
        </w:tc>
        <w:tc>
          <w:tcPr>
            <w:tcW w:w="1580" w:type="dxa"/>
            <w:shd w:val="clear" w:color="auto" w:fill="F2F2F2"/>
            <w:vAlign w:val="center"/>
            <w:hideMark/>
          </w:tcPr>
          <w:p w14:paraId="1A40F81E" w14:textId="54D3C0A2"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0.00</w:t>
            </w:r>
          </w:p>
        </w:tc>
        <w:tc>
          <w:tcPr>
            <w:tcW w:w="1220" w:type="dxa"/>
            <w:shd w:val="clear" w:color="auto" w:fill="F2F2F2"/>
            <w:vAlign w:val="center"/>
            <w:hideMark/>
          </w:tcPr>
          <w:p w14:paraId="497B5251" w14:textId="2899A128"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0.25</w:t>
            </w:r>
          </w:p>
        </w:tc>
      </w:tr>
      <w:tr w:rsidR="00B77334" w:rsidRPr="00B77334" w14:paraId="0C10C6DE" w14:textId="77777777" w:rsidTr="009A1CE0">
        <w:trPr>
          <w:trHeight w:val="330"/>
        </w:trPr>
        <w:tc>
          <w:tcPr>
            <w:tcW w:w="640" w:type="dxa"/>
            <w:shd w:val="clear" w:color="auto" w:fill="F2F2F2"/>
            <w:vAlign w:val="center"/>
            <w:hideMark/>
          </w:tcPr>
          <w:p w14:paraId="1452AAAA"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t</w:t>
            </w:r>
          </w:p>
        </w:tc>
        <w:tc>
          <w:tcPr>
            <w:tcW w:w="2235" w:type="dxa"/>
            <w:shd w:val="clear" w:color="auto" w:fill="F2F2F2"/>
            <w:vAlign w:val="center"/>
            <w:hideMark/>
          </w:tcPr>
          <w:p w14:paraId="4269E4F8"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ThermoStirer</w:t>
            </w:r>
          </w:p>
        </w:tc>
        <w:tc>
          <w:tcPr>
            <w:tcW w:w="1105" w:type="dxa"/>
            <w:shd w:val="clear" w:color="auto" w:fill="F2F2F2"/>
            <w:vAlign w:val="center"/>
            <w:hideMark/>
          </w:tcPr>
          <w:p w14:paraId="7381D42F"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Paramount</w:t>
            </w:r>
          </w:p>
        </w:tc>
        <w:tc>
          <w:tcPr>
            <w:tcW w:w="980" w:type="dxa"/>
            <w:shd w:val="clear" w:color="auto" w:fill="F2F2F2"/>
            <w:vAlign w:val="center"/>
            <w:hideMark/>
          </w:tcPr>
          <w:p w14:paraId="56B603F6"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1FC2DBFF" w14:textId="2649A8AA"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0.10</w:t>
            </w:r>
          </w:p>
        </w:tc>
        <w:tc>
          <w:tcPr>
            <w:tcW w:w="940" w:type="dxa"/>
            <w:shd w:val="clear" w:color="auto" w:fill="F2F2F2"/>
            <w:vAlign w:val="center"/>
            <w:hideMark/>
          </w:tcPr>
          <w:p w14:paraId="117E8122" w14:textId="6C5C6682"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0.02</w:t>
            </w:r>
          </w:p>
        </w:tc>
        <w:tc>
          <w:tcPr>
            <w:tcW w:w="1580" w:type="dxa"/>
            <w:shd w:val="clear" w:color="auto" w:fill="F2F2F2"/>
            <w:vAlign w:val="center"/>
            <w:hideMark/>
          </w:tcPr>
          <w:p w14:paraId="3D2CB15F" w14:textId="2C682555"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0.00</w:t>
            </w:r>
          </w:p>
        </w:tc>
        <w:tc>
          <w:tcPr>
            <w:tcW w:w="1220" w:type="dxa"/>
            <w:shd w:val="clear" w:color="auto" w:fill="F2F2F2"/>
            <w:vAlign w:val="center"/>
            <w:hideMark/>
          </w:tcPr>
          <w:p w14:paraId="769D4FF1" w14:textId="19BA2772"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0.12</w:t>
            </w:r>
          </w:p>
        </w:tc>
      </w:tr>
      <w:tr w:rsidR="00B77334" w:rsidRPr="00B77334" w14:paraId="2182D245" w14:textId="77777777" w:rsidTr="009A1CE0">
        <w:trPr>
          <w:trHeight w:val="330"/>
        </w:trPr>
        <w:tc>
          <w:tcPr>
            <w:tcW w:w="640" w:type="dxa"/>
            <w:shd w:val="clear" w:color="auto" w:fill="F2F2F2"/>
            <w:vAlign w:val="center"/>
            <w:hideMark/>
          </w:tcPr>
          <w:p w14:paraId="7AA9DEEE"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u</w:t>
            </w:r>
          </w:p>
        </w:tc>
        <w:tc>
          <w:tcPr>
            <w:tcW w:w="2235" w:type="dxa"/>
            <w:shd w:val="clear" w:color="auto" w:fill="F2F2F2"/>
            <w:vAlign w:val="center"/>
            <w:hideMark/>
          </w:tcPr>
          <w:p w14:paraId="61DA37B6"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Digital Moisture Meter</w:t>
            </w:r>
          </w:p>
        </w:tc>
        <w:tc>
          <w:tcPr>
            <w:tcW w:w="1105" w:type="dxa"/>
            <w:shd w:val="clear" w:color="auto" w:fill="F2F2F2"/>
            <w:vAlign w:val="center"/>
            <w:hideMark/>
          </w:tcPr>
          <w:p w14:paraId="0B9826A6"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MAG</w:t>
            </w:r>
          </w:p>
        </w:tc>
        <w:tc>
          <w:tcPr>
            <w:tcW w:w="980" w:type="dxa"/>
            <w:shd w:val="clear" w:color="auto" w:fill="F2F2F2"/>
            <w:vAlign w:val="center"/>
            <w:hideMark/>
          </w:tcPr>
          <w:p w14:paraId="670F6680"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54DC1F2E" w14:textId="1AD82CAF"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0.18</w:t>
            </w:r>
          </w:p>
        </w:tc>
        <w:tc>
          <w:tcPr>
            <w:tcW w:w="940" w:type="dxa"/>
            <w:shd w:val="clear" w:color="auto" w:fill="F2F2F2"/>
            <w:vAlign w:val="center"/>
            <w:hideMark/>
          </w:tcPr>
          <w:p w14:paraId="1BA50A05" w14:textId="4320E0A8"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0.03</w:t>
            </w:r>
          </w:p>
        </w:tc>
        <w:tc>
          <w:tcPr>
            <w:tcW w:w="1580" w:type="dxa"/>
            <w:shd w:val="clear" w:color="auto" w:fill="F2F2F2"/>
            <w:vAlign w:val="center"/>
            <w:hideMark/>
          </w:tcPr>
          <w:p w14:paraId="257E2148" w14:textId="37F28099"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0.00</w:t>
            </w:r>
          </w:p>
        </w:tc>
        <w:tc>
          <w:tcPr>
            <w:tcW w:w="1220" w:type="dxa"/>
            <w:shd w:val="clear" w:color="auto" w:fill="F2F2F2"/>
            <w:vAlign w:val="center"/>
            <w:hideMark/>
          </w:tcPr>
          <w:p w14:paraId="72CF9B39" w14:textId="3A4DE5C6"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0.21</w:t>
            </w:r>
          </w:p>
        </w:tc>
      </w:tr>
      <w:tr w:rsidR="00B77334" w:rsidRPr="00B77334" w14:paraId="6E9E2D8C" w14:textId="77777777" w:rsidTr="009A1CE0">
        <w:trPr>
          <w:trHeight w:val="330"/>
        </w:trPr>
        <w:tc>
          <w:tcPr>
            <w:tcW w:w="640" w:type="dxa"/>
            <w:shd w:val="clear" w:color="auto" w:fill="F2F2F2"/>
            <w:vAlign w:val="center"/>
            <w:hideMark/>
          </w:tcPr>
          <w:p w14:paraId="32C95E95"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v</w:t>
            </w:r>
          </w:p>
        </w:tc>
        <w:tc>
          <w:tcPr>
            <w:tcW w:w="2235" w:type="dxa"/>
            <w:shd w:val="clear" w:color="auto" w:fill="F2F2F2"/>
            <w:vAlign w:val="center"/>
            <w:hideMark/>
          </w:tcPr>
          <w:p w14:paraId="723E58D6"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Tachometer</w:t>
            </w:r>
          </w:p>
        </w:tc>
        <w:tc>
          <w:tcPr>
            <w:tcW w:w="1105" w:type="dxa"/>
            <w:shd w:val="clear" w:color="auto" w:fill="F2F2F2"/>
            <w:vAlign w:val="center"/>
            <w:hideMark/>
          </w:tcPr>
          <w:p w14:paraId="5CE2FA5C"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MAG</w:t>
            </w:r>
          </w:p>
        </w:tc>
        <w:tc>
          <w:tcPr>
            <w:tcW w:w="980" w:type="dxa"/>
            <w:shd w:val="clear" w:color="auto" w:fill="F2F2F2"/>
            <w:vAlign w:val="center"/>
            <w:hideMark/>
          </w:tcPr>
          <w:p w14:paraId="0AAB7590"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6EC9DC7E" w14:textId="6A9217E5"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0.25</w:t>
            </w:r>
          </w:p>
        </w:tc>
        <w:tc>
          <w:tcPr>
            <w:tcW w:w="940" w:type="dxa"/>
            <w:shd w:val="clear" w:color="auto" w:fill="F2F2F2"/>
            <w:vAlign w:val="center"/>
            <w:hideMark/>
          </w:tcPr>
          <w:p w14:paraId="511CBD0B" w14:textId="30B9BF1C"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0.04</w:t>
            </w:r>
          </w:p>
        </w:tc>
        <w:tc>
          <w:tcPr>
            <w:tcW w:w="1580" w:type="dxa"/>
            <w:shd w:val="clear" w:color="auto" w:fill="F2F2F2"/>
            <w:vAlign w:val="center"/>
            <w:hideMark/>
          </w:tcPr>
          <w:p w14:paraId="568D1ECB" w14:textId="5879E176"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0.00</w:t>
            </w:r>
          </w:p>
        </w:tc>
        <w:tc>
          <w:tcPr>
            <w:tcW w:w="1220" w:type="dxa"/>
            <w:shd w:val="clear" w:color="auto" w:fill="F2F2F2"/>
            <w:vAlign w:val="center"/>
            <w:hideMark/>
          </w:tcPr>
          <w:p w14:paraId="7EE33CBD" w14:textId="4E71EB9B"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0.30</w:t>
            </w:r>
          </w:p>
        </w:tc>
      </w:tr>
      <w:tr w:rsidR="00B77334" w:rsidRPr="00B77334" w14:paraId="07E12862" w14:textId="77777777" w:rsidTr="009A1CE0">
        <w:trPr>
          <w:trHeight w:val="330"/>
        </w:trPr>
        <w:tc>
          <w:tcPr>
            <w:tcW w:w="640" w:type="dxa"/>
            <w:shd w:val="clear" w:color="auto" w:fill="F2F2F2"/>
            <w:vAlign w:val="center"/>
            <w:hideMark/>
          </w:tcPr>
          <w:p w14:paraId="45463CAF"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w</w:t>
            </w:r>
          </w:p>
        </w:tc>
        <w:tc>
          <w:tcPr>
            <w:tcW w:w="2235" w:type="dxa"/>
            <w:shd w:val="clear" w:color="auto" w:fill="F2F2F2"/>
            <w:vAlign w:val="center"/>
            <w:hideMark/>
          </w:tcPr>
          <w:p w14:paraId="3292E3E9"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Sublimation Tester</w:t>
            </w:r>
          </w:p>
        </w:tc>
        <w:tc>
          <w:tcPr>
            <w:tcW w:w="1105" w:type="dxa"/>
            <w:shd w:val="clear" w:color="auto" w:fill="F2F2F2"/>
            <w:vAlign w:val="center"/>
            <w:hideMark/>
          </w:tcPr>
          <w:p w14:paraId="483E2F6C"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MAG</w:t>
            </w:r>
          </w:p>
        </w:tc>
        <w:tc>
          <w:tcPr>
            <w:tcW w:w="980" w:type="dxa"/>
            <w:shd w:val="clear" w:color="auto" w:fill="F2F2F2"/>
            <w:vAlign w:val="center"/>
            <w:hideMark/>
          </w:tcPr>
          <w:p w14:paraId="14AE0A8B"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73D734D5" w14:textId="5C9FC1BD"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0.74</w:t>
            </w:r>
          </w:p>
        </w:tc>
        <w:tc>
          <w:tcPr>
            <w:tcW w:w="940" w:type="dxa"/>
            <w:shd w:val="clear" w:color="auto" w:fill="F2F2F2"/>
            <w:vAlign w:val="center"/>
            <w:hideMark/>
          </w:tcPr>
          <w:p w14:paraId="2212D461" w14:textId="4065DB3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0.13</w:t>
            </w:r>
          </w:p>
        </w:tc>
        <w:tc>
          <w:tcPr>
            <w:tcW w:w="1580" w:type="dxa"/>
            <w:shd w:val="clear" w:color="auto" w:fill="F2F2F2"/>
            <w:vAlign w:val="center"/>
            <w:hideMark/>
          </w:tcPr>
          <w:p w14:paraId="476A5099" w14:textId="3949AA96"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0.01</w:t>
            </w:r>
          </w:p>
        </w:tc>
        <w:tc>
          <w:tcPr>
            <w:tcW w:w="1220" w:type="dxa"/>
            <w:shd w:val="clear" w:color="auto" w:fill="F2F2F2"/>
            <w:vAlign w:val="center"/>
            <w:hideMark/>
          </w:tcPr>
          <w:p w14:paraId="54A2E2BC" w14:textId="65A07080"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0.89</w:t>
            </w:r>
          </w:p>
        </w:tc>
      </w:tr>
      <w:tr w:rsidR="00B77334" w:rsidRPr="00B77334" w14:paraId="6152AA0F" w14:textId="77777777" w:rsidTr="009A1CE0">
        <w:trPr>
          <w:trHeight w:val="330"/>
        </w:trPr>
        <w:tc>
          <w:tcPr>
            <w:tcW w:w="640" w:type="dxa"/>
            <w:shd w:val="clear" w:color="auto" w:fill="F2F2F2"/>
            <w:vAlign w:val="center"/>
            <w:hideMark/>
          </w:tcPr>
          <w:p w14:paraId="63D6E229"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x</w:t>
            </w:r>
          </w:p>
        </w:tc>
        <w:tc>
          <w:tcPr>
            <w:tcW w:w="2235" w:type="dxa"/>
            <w:shd w:val="clear" w:color="auto" w:fill="F2F2F2"/>
            <w:vAlign w:val="center"/>
            <w:hideMark/>
          </w:tcPr>
          <w:p w14:paraId="45AF1F54"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Microscope (600 x)</w:t>
            </w:r>
          </w:p>
        </w:tc>
        <w:tc>
          <w:tcPr>
            <w:tcW w:w="1105" w:type="dxa"/>
            <w:shd w:val="clear" w:color="auto" w:fill="F2F2F2"/>
            <w:vAlign w:val="center"/>
            <w:hideMark/>
          </w:tcPr>
          <w:p w14:paraId="6A51AA96"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Paramount</w:t>
            </w:r>
          </w:p>
        </w:tc>
        <w:tc>
          <w:tcPr>
            <w:tcW w:w="980" w:type="dxa"/>
            <w:shd w:val="clear" w:color="auto" w:fill="F2F2F2"/>
            <w:vAlign w:val="center"/>
            <w:hideMark/>
          </w:tcPr>
          <w:p w14:paraId="5A0A2ADC"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531B291D" w14:textId="0979FAE5"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0.67</w:t>
            </w:r>
          </w:p>
        </w:tc>
        <w:tc>
          <w:tcPr>
            <w:tcW w:w="940" w:type="dxa"/>
            <w:shd w:val="clear" w:color="auto" w:fill="F2F2F2"/>
            <w:vAlign w:val="center"/>
            <w:hideMark/>
          </w:tcPr>
          <w:p w14:paraId="54052CA7" w14:textId="7B0A65B4"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0.12</w:t>
            </w:r>
          </w:p>
        </w:tc>
        <w:tc>
          <w:tcPr>
            <w:tcW w:w="1580" w:type="dxa"/>
            <w:shd w:val="clear" w:color="auto" w:fill="F2F2F2"/>
            <w:vAlign w:val="center"/>
            <w:hideMark/>
          </w:tcPr>
          <w:p w14:paraId="658EEAD1" w14:textId="081A74D6"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0.01</w:t>
            </w:r>
          </w:p>
        </w:tc>
        <w:tc>
          <w:tcPr>
            <w:tcW w:w="1220" w:type="dxa"/>
            <w:shd w:val="clear" w:color="auto" w:fill="F2F2F2"/>
            <w:vAlign w:val="center"/>
            <w:hideMark/>
          </w:tcPr>
          <w:p w14:paraId="36D34033" w14:textId="0E0311E9"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0.81</w:t>
            </w:r>
          </w:p>
        </w:tc>
      </w:tr>
      <w:tr w:rsidR="00B77334" w:rsidRPr="00B77334" w14:paraId="09CFE6A6" w14:textId="77777777" w:rsidTr="009A1CE0">
        <w:trPr>
          <w:trHeight w:val="660"/>
        </w:trPr>
        <w:tc>
          <w:tcPr>
            <w:tcW w:w="640" w:type="dxa"/>
            <w:shd w:val="clear" w:color="auto" w:fill="F2F2F2"/>
            <w:vAlign w:val="center"/>
            <w:hideMark/>
          </w:tcPr>
          <w:p w14:paraId="3B52F0DE"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y</w:t>
            </w:r>
          </w:p>
        </w:tc>
        <w:tc>
          <w:tcPr>
            <w:tcW w:w="2235" w:type="dxa"/>
            <w:shd w:val="clear" w:color="auto" w:fill="F2F2F2"/>
            <w:vAlign w:val="center"/>
            <w:hideMark/>
          </w:tcPr>
          <w:p w14:paraId="77EF524E"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Digital Microscope (1500 x)</w:t>
            </w:r>
          </w:p>
        </w:tc>
        <w:tc>
          <w:tcPr>
            <w:tcW w:w="1105" w:type="dxa"/>
            <w:shd w:val="clear" w:color="auto" w:fill="F2F2F2"/>
            <w:vAlign w:val="center"/>
            <w:hideMark/>
          </w:tcPr>
          <w:p w14:paraId="33357C7D"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Paramount</w:t>
            </w:r>
          </w:p>
        </w:tc>
        <w:tc>
          <w:tcPr>
            <w:tcW w:w="980" w:type="dxa"/>
            <w:shd w:val="clear" w:color="auto" w:fill="F2F2F2"/>
            <w:vAlign w:val="center"/>
            <w:hideMark/>
          </w:tcPr>
          <w:p w14:paraId="25F58E85"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58694641" w14:textId="7FCCF5AC"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1.86</w:t>
            </w:r>
          </w:p>
        </w:tc>
        <w:tc>
          <w:tcPr>
            <w:tcW w:w="940" w:type="dxa"/>
            <w:shd w:val="clear" w:color="auto" w:fill="F2F2F2"/>
            <w:vAlign w:val="center"/>
            <w:hideMark/>
          </w:tcPr>
          <w:p w14:paraId="59B8FF75" w14:textId="2C210BB0"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0.33</w:t>
            </w:r>
          </w:p>
        </w:tc>
        <w:tc>
          <w:tcPr>
            <w:tcW w:w="1580" w:type="dxa"/>
            <w:shd w:val="clear" w:color="auto" w:fill="F2F2F2"/>
            <w:vAlign w:val="center"/>
            <w:hideMark/>
          </w:tcPr>
          <w:p w14:paraId="292D0F29" w14:textId="08D49448"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0.04</w:t>
            </w:r>
          </w:p>
        </w:tc>
        <w:tc>
          <w:tcPr>
            <w:tcW w:w="1220" w:type="dxa"/>
            <w:shd w:val="clear" w:color="auto" w:fill="F2F2F2"/>
            <w:vAlign w:val="center"/>
            <w:hideMark/>
          </w:tcPr>
          <w:p w14:paraId="40AB61B3" w14:textId="3C75E95E"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2.23</w:t>
            </w:r>
          </w:p>
        </w:tc>
      </w:tr>
      <w:tr w:rsidR="00B77334" w:rsidRPr="00B77334" w14:paraId="469DFDA2" w14:textId="77777777" w:rsidTr="009A1CE0">
        <w:trPr>
          <w:trHeight w:val="330"/>
        </w:trPr>
        <w:tc>
          <w:tcPr>
            <w:tcW w:w="640" w:type="dxa"/>
            <w:shd w:val="clear" w:color="auto" w:fill="F2F2F2"/>
            <w:vAlign w:val="center"/>
            <w:hideMark/>
          </w:tcPr>
          <w:p w14:paraId="07D020E3"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z</w:t>
            </w:r>
          </w:p>
        </w:tc>
        <w:tc>
          <w:tcPr>
            <w:tcW w:w="2235" w:type="dxa"/>
            <w:shd w:val="clear" w:color="auto" w:fill="F2F2F2"/>
            <w:vAlign w:val="center"/>
            <w:hideMark/>
          </w:tcPr>
          <w:p w14:paraId="568A48E1"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Lab Vacuum pump</w:t>
            </w:r>
          </w:p>
        </w:tc>
        <w:tc>
          <w:tcPr>
            <w:tcW w:w="1105" w:type="dxa"/>
            <w:shd w:val="clear" w:color="auto" w:fill="F2F2F2"/>
            <w:vAlign w:val="center"/>
            <w:hideMark/>
          </w:tcPr>
          <w:p w14:paraId="121AC438"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Paramount</w:t>
            </w:r>
          </w:p>
        </w:tc>
        <w:tc>
          <w:tcPr>
            <w:tcW w:w="980" w:type="dxa"/>
            <w:shd w:val="clear" w:color="auto" w:fill="F2F2F2"/>
            <w:vAlign w:val="center"/>
            <w:hideMark/>
          </w:tcPr>
          <w:p w14:paraId="27E66213"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4C4D428D" w14:textId="4F6D86D3"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0.30</w:t>
            </w:r>
          </w:p>
        </w:tc>
        <w:tc>
          <w:tcPr>
            <w:tcW w:w="940" w:type="dxa"/>
            <w:shd w:val="clear" w:color="auto" w:fill="F2F2F2"/>
            <w:vAlign w:val="center"/>
            <w:hideMark/>
          </w:tcPr>
          <w:p w14:paraId="4AFEF849" w14:textId="47094130"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0.05</w:t>
            </w:r>
          </w:p>
        </w:tc>
        <w:tc>
          <w:tcPr>
            <w:tcW w:w="1580" w:type="dxa"/>
            <w:shd w:val="clear" w:color="auto" w:fill="F2F2F2"/>
            <w:vAlign w:val="center"/>
            <w:hideMark/>
          </w:tcPr>
          <w:p w14:paraId="3287D2ED" w14:textId="03F50C78"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0.01</w:t>
            </w:r>
          </w:p>
        </w:tc>
        <w:tc>
          <w:tcPr>
            <w:tcW w:w="1220" w:type="dxa"/>
            <w:shd w:val="clear" w:color="auto" w:fill="F2F2F2"/>
            <w:vAlign w:val="center"/>
            <w:hideMark/>
          </w:tcPr>
          <w:p w14:paraId="1FB38FBD" w14:textId="7F06A576"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0.36</w:t>
            </w:r>
          </w:p>
        </w:tc>
      </w:tr>
      <w:tr w:rsidR="00B77334" w:rsidRPr="00B77334" w14:paraId="24B9192F" w14:textId="77777777" w:rsidTr="009A1CE0">
        <w:trPr>
          <w:trHeight w:val="330"/>
        </w:trPr>
        <w:tc>
          <w:tcPr>
            <w:tcW w:w="640" w:type="dxa"/>
            <w:shd w:val="clear" w:color="auto" w:fill="F2F2F2"/>
            <w:vAlign w:val="center"/>
            <w:hideMark/>
          </w:tcPr>
          <w:p w14:paraId="3617FDA1"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aa</w:t>
            </w:r>
          </w:p>
        </w:tc>
        <w:tc>
          <w:tcPr>
            <w:tcW w:w="2235" w:type="dxa"/>
            <w:shd w:val="clear" w:color="auto" w:fill="F2F2F2"/>
            <w:vAlign w:val="center"/>
            <w:hideMark/>
          </w:tcPr>
          <w:p w14:paraId="5169D1CB"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Themo hygrometer</w:t>
            </w:r>
          </w:p>
        </w:tc>
        <w:tc>
          <w:tcPr>
            <w:tcW w:w="1105" w:type="dxa"/>
            <w:shd w:val="clear" w:color="auto" w:fill="F2F2F2"/>
            <w:vAlign w:val="center"/>
            <w:hideMark/>
          </w:tcPr>
          <w:p w14:paraId="63A23D73"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Paramount</w:t>
            </w:r>
          </w:p>
        </w:tc>
        <w:tc>
          <w:tcPr>
            <w:tcW w:w="980" w:type="dxa"/>
            <w:shd w:val="clear" w:color="auto" w:fill="F2F2F2"/>
            <w:vAlign w:val="center"/>
            <w:hideMark/>
          </w:tcPr>
          <w:p w14:paraId="621C4369"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7152FCCA" w14:textId="43D591AA"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0.03</w:t>
            </w:r>
          </w:p>
        </w:tc>
        <w:tc>
          <w:tcPr>
            <w:tcW w:w="940" w:type="dxa"/>
            <w:shd w:val="clear" w:color="auto" w:fill="F2F2F2"/>
            <w:vAlign w:val="center"/>
            <w:hideMark/>
          </w:tcPr>
          <w:p w14:paraId="17B8D5EF" w14:textId="4465F30A"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0.01</w:t>
            </w:r>
          </w:p>
        </w:tc>
        <w:tc>
          <w:tcPr>
            <w:tcW w:w="1580" w:type="dxa"/>
            <w:shd w:val="clear" w:color="auto" w:fill="F2F2F2"/>
            <w:vAlign w:val="center"/>
            <w:hideMark/>
          </w:tcPr>
          <w:p w14:paraId="28F3F1BD" w14:textId="5870B76F"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0.00</w:t>
            </w:r>
          </w:p>
        </w:tc>
        <w:tc>
          <w:tcPr>
            <w:tcW w:w="1220" w:type="dxa"/>
            <w:shd w:val="clear" w:color="auto" w:fill="F2F2F2"/>
            <w:vAlign w:val="center"/>
            <w:hideMark/>
          </w:tcPr>
          <w:p w14:paraId="318DB72D" w14:textId="0913322C"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0.03</w:t>
            </w:r>
          </w:p>
        </w:tc>
      </w:tr>
      <w:tr w:rsidR="00B77334" w:rsidRPr="00B77334" w14:paraId="16B5D94E" w14:textId="77777777" w:rsidTr="009A1CE0">
        <w:trPr>
          <w:trHeight w:val="330"/>
        </w:trPr>
        <w:tc>
          <w:tcPr>
            <w:tcW w:w="640" w:type="dxa"/>
            <w:shd w:val="clear" w:color="auto" w:fill="F2F2F2"/>
            <w:vAlign w:val="center"/>
            <w:hideMark/>
          </w:tcPr>
          <w:p w14:paraId="6C07DFC3"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ab</w:t>
            </w:r>
          </w:p>
        </w:tc>
        <w:tc>
          <w:tcPr>
            <w:tcW w:w="2235" w:type="dxa"/>
            <w:shd w:val="clear" w:color="auto" w:fill="F2F2F2"/>
            <w:vAlign w:val="center"/>
            <w:hideMark/>
          </w:tcPr>
          <w:p w14:paraId="052024D1"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Water Bath – 6 Pots</w:t>
            </w:r>
          </w:p>
        </w:tc>
        <w:tc>
          <w:tcPr>
            <w:tcW w:w="1105" w:type="dxa"/>
            <w:shd w:val="clear" w:color="auto" w:fill="F2F2F2"/>
            <w:vAlign w:val="center"/>
            <w:hideMark/>
          </w:tcPr>
          <w:p w14:paraId="3D312BD6"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Paramount</w:t>
            </w:r>
          </w:p>
        </w:tc>
        <w:tc>
          <w:tcPr>
            <w:tcW w:w="980" w:type="dxa"/>
            <w:shd w:val="clear" w:color="auto" w:fill="F2F2F2"/>
            <w:vAlign w:val="center"/>
            <w:hideMark/>
          </w:tcPr>
          <w:p w14:paraId="226B7647"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0FA54ADA" w14:textId="66171A5E"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0.26</w:t>
            </w:r>
          </w:p>
        </w:tc>
        <w:tc>
          <w:tcPr>
            <w:tcW w:w="940" w:type="dxa"/>
            <w:shd w:val="clear" w:color="auto" w:fill="F2F2F2"/>
            <w:vAlign w:val="center"/>
            <w:hideMark/>
          </w:tcPr>
          <w:p w14:paraId="5335447E" w14:textId="13518FFA"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0.05</w:t>
            </w:r>
          </w:p>
        </w:tc>
        <w:tc>
          <w:tcPr>
            <w:tcW w:w="1580" w:type="dxa"/>
            <w:shd w:val="clear" w:color="auto" w:fill="F2F2F2"/>
            <w:vAlign w:val="center"/>
            <w:hideMark/>
          </w:tcPr>
          <w:p w14:paraId="3D917190" w14:textId="02A52D3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0.01</w:t>
            </w:r>
          </w:p>
        </w:tc>
        <w:tc>
          <w:tcPr>
            <w:tcW w:w="1220" w:type="dxa"/>
            <w:shd w:val="clear" w:color="auto" w:fill="F2F2F2"/>
            <w:vAlign w:val="center"/>
            <w:hideMark/>
          </w:tcPr>
          <w:p w14:paraId="0FBE6859" w14:textId="254F88DB"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0.31</w:t>
            </w:r>
          </w:p>
        </w:tc>
      </w:tr>
      <w:tr w:rsidR="00B77334" w:rsidRPr="00B77334" w14:paraId="38122EB3" w14:textId="77777777" w:rsidTr="009A1CE0">
        <w:trPr>
          <w:trHeight w:val="330"/>
        </w:trPr>
        <w:tc>
          <w:tcPr>
            <w:tcW w:w="640" w:type="dxa"/>
            <w:shd w:val="clear" w:color="auto" w:fill="F2F2F2"/>
            <w:vAlign w:val="center"/>
            <w:hideMark/>
          </w:tcPr>
          <w:p w14:paraId="595E36F0"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ac</w:t>
            </w:r>
          </w:p>
        </w:tc>
        <w:tc>
          <w:tcPr>
            <w:tcW w:w="2235" w:type="dxa"/>
            <w:shd w:val="clear" w:color="auto" w:fill="F2F2F2"/>
            <w:vAlign w:val="center"/>
            <w:hideMark/>
          </w:tcPr>
          <w:p w14:paraId="0E6E7879"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Incubator</w:t>
            </w:r>
          </w:p>
        </w:tc>
        <w:tc>
          <w:tcPr>
            <w:tcW w:w="1105" w:type="dxa"/>
            <w:shd w:val="clear" w:color="auto" w:fill="F2F2F2"/>
            <w:vAlign w:val="center"/>
            <w:hideMark/>
          </w:tcPr>
          <w:p w14:paraId="3F1060EC"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Paramount</w:t>
            </w:r>
          </w:p>
        </w:tc>
        <w:tc>
          <w:tcPr>
            <w:tcW w:w="980" w:type="dxa"/>
            <w:shd w:val="clear" w:color="auto" w:fill="F2F2F2"/>
            <w:vAlign w:val="center"/>
            <w:hideMark/>
          </w:tcPr>
          <w:p w14:paraId="72630297"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5B675849" w14:textId="37D8DC50"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0.37</w:t>
            </w:r>
          </w:p>
        </w:tc>
        <w:tc>
          <w:tcPr>
            <w:tcW w:w="940" w:type="dxa"/>
            <w:shd w:val="clear" w:color="auto" w:fill="F2F2F2"/>
            <w:vAlign w:val="center"/>
            <w:hideMark/>
          </w:tcPr>
          <w:p w14:paraId="26B2C50F" w14:textId="38AA409C"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0.07</w:t>
            </w:r>
          </w:p>
        </w:tc>
        <w:tc>
          <w:tcPr>
            <w:tcW w:w="1580" w:type="dxa"/>
            <w:shd w:val="clear" w:color="auto" w:fill="F2F2F2"/>
            <w:vAlign w:val="center"/>
            <w:hideMark/>
          </w:tcPr>
          <w:p w14:paraId="333E9070" w14:textId="4772BE05"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0.01</w:t>
            </w:r>
          </w:p>
        </w:tc>
        <w:tc>
          <w:tcPr>
            <w:tcW w:w="1220" w:type="dxa"/>
            <w:shd w:val="clear" w:color="auto" w:fill="F2F2F2"/>
            <w:vAlign w:val="center"/>
            <w:hideMark/>
          </w:tcPr>
          <w:p w14:paraId="0237F72D" w14:textId="05074342"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0.44</w:t>
            </w:r>
          </w:p>
        </w:tc>
      </w:tr>
      <w:tr w:rsidR="00B77334" w:rsidRPr="00B77334" w14:paraId="642FD70E" w14:textId="77777777" w:rsidTr="009A1CE0">
        <w:trPr>
          <w:trHeight w:val="660"/>
        </w:trPr>
        <w:tc>
          <w:tcPr>
            <w:tcW w:w="640" w:type="dxa"/>
            <w:shd w:val="clear" w:color="auto" w:fill="F2F2F2"/>
            <w:vAlign w:val="center"/>
            <w:hideMark/>
          </w:tcPr>
          <w:p w14:paraId="2C964918"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ad</w:t>
            </w:r>
          </w:p>
        </w:tc>
        <w:tc>
          <w:tcPr>
            <w:tcW w:w="2235" w:type="dxa"/>
            <w:shd w:val="clear" w:color="auto" w:fill="F2F2F2"/>
            <w:vAlign w:val="center"/>
            <w:hideMark/>
          </w:tcPr>
          <w:p w14:paraId="1C7EF3D0"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Laundrometer (550 ml x 8 Jars)</w:t>
            </w:r>
          </w:p>
        </w:tc>
        <w:tc>
          <w:tcPr>
            <w:tcW w:w="1105" w:type="dxa"/>
            <w:shd w:val="clear" w:color="auto" w:fill="F2F2F2"/>
            <w:vAlign w:val="center"/>
            <w:hideMark/>
          </w:tcPr>
          <w:p w14:paraId="4D5C4116"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Paramount</w:t>
            </w:r>
          </w:p>
        </w:tc>
        <w:tc>
          <w:tcPr>
            <w:tcW w:w="980" w:type="dxa"/>
            <w:shd w:val="clear" w:color="auto" w:fill="F2F2F2"/>
            <w:vAlign w:val="center"/>
            <w:hideMark/>
          </w:tcPr>
          <w:p w14:paraId="6739D09E"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30051F42" w14:textId="1A7FD773"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1.02</w:t>
            </w:r>
          </w:p>
        </w:tc>
        <w:tc>
          <w:tcPr>
            <w:tcW w:w="940" w:type="dxa"/>
            <w:shd w:val="clear" w:color="auto" w:fill="F2F2F2"/>
            <w:vAlign w:val="center"/>
            <w:hideMark/>
          </w:tcPr>
          <w:p w14:paraId="4F8CE2FE" w14:textId="03C417AA"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0.18</w:t>
            </w:r>
          </w:p>
        </w:tc>
        <w:tc>
          <w:tcPr>
            <w:tcW w:w="1580" w:type="dxa"/>
            <w:shd w:val="clear" w:color="auto" w:fill="F2F2F2"/>
            <w:vAlign w:val="center"/>
            <w:hideMark/>
          </w:tcPr>
          <w:p w14:paraId="6AED1711" w14:textId="07A6FF8C"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0.02</w:t>
            </w:r>
          </w:p>
        </w:tc>
        <w:tc>
          <w:tcPr>
            <w:tcW w:w="1220" w:type="dxa"/>
            <w:shd w:val="clear" w:color="auto" w:fill="F2F2F2"/>
            <w:vAlign w:val="center"/>
            <w:hideMark/>
          </w:tcPr>
          <w:p w14:paraId="249ADD7D" w14:textId="0434BA4A"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1.23</w:t>
            </w:r>
          </w:p>
        </w:tc>
      </w:tr>
      <w:tr w:rsidR="00B77334" w:rsidRPr="00B77334" w14:paraId="7E0D962C" w14:textId="77777777" w:rsidTr="009A1CE0">
        <w:trPr>
          <w:trHeight w:val="990"/>
        </w:trPr>
        <w:tc>
          <w:tcPr>
            <w:tcW w:w="640" w:type="dxa"/>
            <w:shd w:val="clear" w:color="auto" w:fill="F2F2F2"/>
            <w:vAlign w:val="center"/>
            <w:hideMark/>
          </w:tcPr>
          <w:p w14:paraId="1A5A1B57"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ae</w:t>
            </w:r>
          </w:p>
        </w:tc>
        <w:tc>
          <w:tcPr>
            <w:tcW w:w="2235" w:type="dxa"/>
            <w:shd w:val="clear" w:color="auto" w:fill="F2F2F2"/>
            <w:vAlign w:val="center"/>
            <w:hideMark/>
          </w:tcPr>
          <w:p w14:paraId="0DD797A0"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Shrinkage Measuring Template &amp; Scale – Universal</w:t>
            </w:r>
          </w:p>
        </w:tc>
        <w:tc>
          <w:tcPr>
            <w:tcW w:w="1105" w:type="dxa"/>
            <w:shd w:val="clear" w:color="auto" w:fill="F2F2F2"/>
            <w:vAlign w:val="center"/>
            <w:hideMark/>
          </w:tcPr>
          <w:p w14:paraId="22E07F63"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MAG</w:t>
            </w:r>
          </w:p>
        </w:tc>
        <w:tc>
          <w:tcPr>
            <w:tcW w:w="980" w:type="dxa"/>
            <w:shd w:val="clear" w:color="auto" w:fill="F2F2F2"/>
            <w:vAlign w:val="center"/>
            <w:hideMark/>
          </w:tcPr>
          <w:p w14:paraId="1983BD87"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6E0A9F3C" w14:textId="79707E3D"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0.13</w:t>
            </w:r>
          </w:p>
        </w:tc>
        <w:tc>
          <w:tcPr>
            <w:tcW w:w="940" w:type="dxa"/>
            <w:shd w:val="clear" w:color="auto" w:fill="F2F2F2"/>
            <w:vAlign w:val="center"/>
            <w:hideMark/>
          </w:tcPr>
          <w:p w14:paraId="288BADAB" w14:textId="2518B50D"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0.02</w:t>
            </w:r>
          </w:p>
        </w:tc>
        <w:tc>
          <w:tcPr>
            <w:tcW w:w="1580" w:type="dxa"/>
            <w:shd w:val="clear" w:color="auto" w:fill="F2F2F2"/>
            <w:vAlign w:val="center"/>
            <w:hideMark/>
          </w:tcPr>
          <w:p w14:paraId="1192501E" w14:textId="05E0D7E4"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0.00</w:t>
            </w:r>
          </w:p>
        </w:tc>
        <w:tc>
          <w:tcPr>
            <w:tcW w:w="1220" w:type="dxa"/>
            <w:shd w:val="clear" w:color="auto" w:fill="F2F2F2"/>
            <w:vAlign w:val="center"/>
            <w:hideMark/>
          </w:tcPr>
          <w:p w14:paraId="35183DF4" w14:textId="76CCA631"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0.15</w:t>
            </w:r>
          </w:p>
        </w:tc>
      </w:tr>
      <w:tr w:rsidR="00B77334" w:rsidRPr="00B77334" w14:paraId="40E191B3" w14:textId="77777777" w:rsidTr="009A1CE0">
        <w:trPr>
          <w:trHeight w:val="660"/>
        </w:trPr>
        <w:tc>
          <w:tcPr>
            <w:tcW w:w="640" w:type="dxa"/>
            <w:shd w:val="clear" w:color="auto" w:fill="F2F2F2"/>
            <w:vAlign w:val="center"/>
            <w:hideMark/>
          </w:tcPr>
          <w:p w14:paraId="6A4722B3" w14:textId="77777777" w:rsidR="00B77334" w:rsidRPr="00B77334" w:rsidRDefault="00B77334" w:rsidP="00B77334">
            <w:pPr>
              <w:spacing w:after="0" w:line="240" w:lineRule="auto"/>
              <w:jc w:val="center"/>
              <w:rPr>
                <w:rFonts w:ascii="Arial Narrow" w:eastAsia="Times New Roman" w:hAnsi="Arial Narrow" w:cs="Calibri"/>
                <w:b/>
                <w:bCs/>
                <w:color w:val="000000"/>
                <w:lang w:eastAsia="en-IN"/>
              </w:rPr>
            </w:pPr>
            <w:r w:rsidRPr="00B77334">
              <w:rPr>
                <w:rFonts w:ascii="Arial Narrow" w:eastAsia="Times New Roman" w:hAnsi="Arial Narrow" w:cs="Calibri"/>
                <w:b/>
                <w:bCs/>
                <w:color w:val="000000"/>
                <w:lang w:eastAsia="en-IN"/>
              </w:rPr>
              <w:t>11</w:t>
            </w:r>
          </w:p>
        </w:tc>
        <w:tc>
          <w:tcPr>
            <w:tcW w:w="2235" w:type="dxa"/>
            <w:shd w:val="clear" w:color="auto" w:fill="F2F2F2"/>
            <w:vAlign w:val="center"/>
            <w:hideMark/>
          </w:tcPr>
          <w:p w14:paraId="460B0BA9" w14:textId="77777777" w:rsidR="00B77334" w:rsidRPr="00B77334" w:rsidRDefault="00B77334" w:rsidP="00B77334">
            <w:pPr>
              <w:spacing w:after="0" w:line="240" w:lineRule="auto"/>
              <w:rPr>
                <w:rFonts w:ascii="Arial Narrow" w:eastAsia="Times New Roman" w:hAnsi="Arial Narrow" w:cs="Calibri"/>
                <w:b/>
                <w:bCs/>
                <w:color w:val="000000"/>
                <w:lang w:eastAsia="en-IN"/>
              </w:rPr>
            </w:pPr>
            <w:r w:rsidRPr="00B77334">
              <w:rPr>
                <w:rFonts w:ascii="Arial Narrow" w:eastAsia="Times New Roman" w:hAnsi="Arial Narrow" w:cs="Calibri"/>
                <w:b/>
                <w:bCs/>
                <w:color w:val="000000"/>
                <w:lang w:eastAsia="en-IN"/>
              </w:rPr>
              <w:t>Material handling Equipment</w:t>
            </w:r>
          </w:p>
        </w:tc>
        <w:tc>
          <w:tcPr>
            <w:tcW w:w="1105" w:type="dxa"/>
            <w:shd w:val="clear" w:color="auto" w:fill="F2F2F2"/>
            <w:vAlign w:val="center"/>
            <w:hideMark/>
          </w:tcPr>
          <w:p w14:paraId="30CB3C0B"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7FCB502D"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35CFDAEA" w14:textId="2410A6E7" w:rsidR="00B77334" w:rsidRPr="00B77334" w:rsidRDefault="00B77334" w:rsidP="00B77334">
            <w:pPr>
              <w:spacing w:after="0" w:line="240" w:lineRule="auto"/>
              <w:jc w:val="center"/>
              <w:rPr>
                <w:rFonts w:ascii="Arial Narrow" w:eastAsia="Times New Roman" w:hAnsi="Arial Narrow" w:cs="Calibri"/>
                <w:color w:val="000000"/>
                <w:lang w:eastAsia="en-IN"/>
              </w:rPr>
            </w:pPr>
          </w:p>
        </w:tc>
        <w:tc>
          <w:tcPr>
            <w:tcW w:w="940" w:type="dxa"/>
            <w:shd w:val="clear" w:color="auto" w:fill="F2F2F2"/>
            <w:vAlign w:val="center"/>
            <w:hideMark/>
          </w:tcPr>
          <w:p w14:paraId="020E138F" w14:textId="2DDFC48F" w:rsidR="00B77334" w:rsidRPr="00B77334" w:rsidRDefault="00B77334" w:rsidP="00B77334">
            <w:pPr>
              <w:spacing w:after="0" w:line="240" w:lineRule="auto"/>
              <w:jc w:val="center"/>
              <w:rPr>
                <w:rFonts w:ascii="Arial Narrow" w:eastAsia="Times New Roman" w:hAnsi="Arial Narrow" w:cs="Calibri"/>
                <w:color w:val="000000"/>
                <w:lang w:eastAsia="en-IN"/>
              </w:rPr>
            </w:pPr>
          </w:p>
        </w:tc>
        <w:tc>
          <w:tcPr>
            <w:tcW w:w="1580" w:type="dxa"/>
            <w:shd w:val="clear" w:color="auto" w:fill="F2F2F2"/>
            <w:vAlign w:val="center"/>
            <w:hideMark/>
          </w:tcPr>
          <w:p w14:paraId="7111128A" w14:textId="7C847737" w:rsidR="00B77334" w:rsidRPr="00B77334" w:rsidRDefault="00B77334" w:rsidP="00B77334">
            <w:pPr>
              <w:spacing w:after="0" w:line="240" w:lineRule="auto"/>
              <w:jc w:val="center"/>
              <w:rPr>
                <w:rFonts w:ascii="Arial Narrow" w:eastAsia="Times New Roman" w:hAnsi="Arial Narrow" w:cs="Calibri"/>
                <w:color w:val="000000"/>
                <w:lang w:eastAsia="en-IN"/>
              </w:rPr>
            </w:pPr>
          </w:p>
        </w:tc>
        <w:tc>
          <w:tcPr>
            <w:tcW w:w="1220" w:type="dxa"/>
            <w:shd w:val="clear" w:color="auto" w:fill="F2F2F2"/>
            <w:vAlign w:val="center"/>
            <w:hideMark/>
          </w:tcPr>
          <w:p w14:paraId="37011DD0" w14:textId="00DE6DF3" w:rsidR="00B77334" w:rsidRPr="00B77334" w:rsidRDefault="00B77334" w:rsidP="00B77334">
            <w:pPr>
              <w:spacing w:after="0" w:line="240" w:lineRule="auto"/>
              <w:jc w:val="center"/>
              <w:rPr>
                <w:rFonts w:ascii="Arial Narrow" w:eastAsia="Times New Roman" w:hAnsi="Arial Narrow" w:cs="Calibri"/>
                <w:color w:val="000000"/>
                <w:lang w:eastAsia="en-IN"/>
              </w:rPr>
            </w:pPr>
          </w:p>
        </w:tc>
      </w:tr>
      <w:tr w:rsidR="00B77334" w:rsidRPr="00B77334" w14:paraId="40247DCE" w14:textId="77777777" w:rsidTr="009A1CE0">
        <w:trPr>
          <w:trHeight w:val="330"/>
        </w:trPr>
        <w:tc>
          <w:tcPr>
            <w:tcW w:w="640" w:type="dxa"/>
            <w:shd w:val="clear" w:color="auto" w:fill="F2F2F2"/>
            <w:vAlign w:val="center"/>
            <w:hideMark/>
          </w:tcPr>
          <w:p w14:paraId="289F5167"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a</w:t>
            </w:r>
          </w:p>
        </w:tc>
        <w:tc>
          <w:tcPr>
            <w:tcW w:w="2235" w:type="dxa"/>
            <w:shd w:val="clear" w:color="auto" w:fill="F2F2F2"/>
            <w:vAlign w:val="center"/>
            <w:hideMark/>
          </w:tcPr>
          <w:p w14:paraId="030299F0"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Batching Trollies</w:t>
            </w:r>
          </w:p>
        </w:tc>
        <w:tc>
          <w:tcPr>
            <w:tcW w:w="1105" w:type="dxa"/>
            <w:shd w:val="clear" w:color="auto" w:fill="F2F2F2"/>
            <w:vAlign w:val="center"/>
            <w:hideMark/>
          </w:tcPr>
          <w:p w14:paraId="15D84489"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24CA0607"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24</w:t>
            </w:r>
          </w:p>
        </w:tc>
        <w:tc>
          <w:tcPr>
            <w:tcW w:w="980" w:type="dxa"/>
            <w:shd w:val="clear" w:color="auto" w:fill="F2F2F2"/>
            <w:vAlign w:val="center"/>
            <w:hideMark/>
          </w:tcPr>
          <w:p w14:paraId="7556053E" w14:textId="7BCB3A0C"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3.85</w:t>
            </w:r>
          </w:p>
        </w:tc>
        <w:tc>
          <w:tcPr>
            <w:tcW w:w="940" w:type="dxa"/>
            <w:shd w:val="clear" w:color="auto" w:fill="F2F2F2"/>
            <w:vAlign w:val="center"/>
            <w:hideMark/>
          </w:tcPr>
          <w:p w14:paraId="00141F67" w14:textId="20DFF215"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0.69</w:t>
            </w:r>
          </w:p>
        </w:tc>
        <w:tc>
          <w:tcPr>
            <w:tcW w:w="1580" w:type="dxa"/>
            <w:shd w:val="clear" w:color="auto" w:fill="F2F2F2"/>
            <w:vAlign w:val="center"/>
            <w:hideMark/>
          </w:tcPr>
          <w:p w14:paraId="1F0559E8" w14:textId="01DA62B2"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0.08</w:t>
            </w:r>
          </w:p>
        </w:tc>
        <w:tc>
          <w:tcPr>
            <w:tcW w:w="1220" w:type="dxa"/>
            <w:shd w:val="clear" w:color="auto" w:fill="F2F2F2"/>
            <w:vAlign w:val="center"/>
            <w:hideMark/>
          </w:tcPr>
          <w:p w14:paraId="2B56E88F" w14:textId="1B51C133"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4.61</w:t>
            </w:r>
          </w:p>
        </w:tc>
      </w:tr>
      <w:tr w:rsidR="00B77334" w:rsidRPr="00B77334" w14:paraId="1676C837" w14:textId="77777777" w:rsidTr="009A1CE0">
        <w:trPr>
          <w:trHeight w:val="660"/>
        </w:trPr>
        <w:tc>
          <w:tcPr>
            <w:tcW w:w="640" w:type="dxa"/>
            <w:shd w:val="clear" w:color="auto" w:fill="F2F2F2"/>
            <w:vAlign w:val="center"/>
            <w:hideMark/>
          </w:tcPr>
          <w:p w14:paraId="52FB2918"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b</w:t>
            </w:r>
          </w:p>
        </w:tc>
        <w:tc>
          <w:tcPr>
            <w:tcW w:w="2235" w:type="dxa"/>
            <w:shd w:val="clear" w:color="auto" w:fill="F2F2F2"/>
            <w:vAlign w:val="center"/>
            <w:hideMark/>
          </w:tcPr>
          <w:p w14:paraId="08644EB8"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Packed roll carrying Trollies</w:t>
            </w:r>
          </w:p>
        </w:tc>
        <w:tc>
          <w:tcPr>
            <w:tcW w:w="1105" w:type="dxa"/>
            <w:shd w:val="clear" w:color="auto" w:fill="F2F2F2"/>
            <w:vAlign w:val="center"/>
            <w:hideMark/>
          </w:tcPr>
          <w:p w14:paraId="0B2CA9E3"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4B7E100D"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w:t>
            </w:r>
          </w:p>
        </w:tc>
        <w:tc>
          <w:tcPr>
            <w:tcW w:w="980" w:type="dxa"/>
            <w:shd w:val="clear" w:color="auto" w:fill="F2F2F2"/>
            <w:vAlign w:val="center"/>
            <w:hideMark/>
          </w:tcPr>
          <w:p w14:paraId="3E3AB178" w14:textId="438D804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0.32</w:t>
            </w:r>
          </w:p>
        </w:tc>
        <w:tc>
          <w:tcPr>
            <w:tcW w:w="940" w:type="dxa"/>
            <w:shd w:val="clear" w:color="auto" w:fill="F2F2F2"/>
            <w:vAlign w:val="center"/>
            <w:hideMark/>
          </w:tcPr>
          <w:p w14:paraId="6CB70DE6" w14:textId="70DAC143"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0.06</w:t>
            </w:r>
          </w:p>
        </w:tc>
        <w:tc>
          <w:tcPr>
            <w:tcW w:w="1580" w:type="dxa"/>
            <w:shd w:val="clear" w:color="auto" w:fill="F2F2F2"/>
            <w:vAlign w:val="center"/>
            <w:hideMark/>
          </w:tcPr>
          <w:p w14:paraId="459D316E" w14:textId="77ED603E"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0.01</w:t>
            </w:r>
          </w:p>
        </w:tc>
        <w:tc>
          <w:tcPr>
            <w:tcW w:w="1220" w:type="dxa"/>
            <w:shd w:val="clear" w:color="auto" w:fill="F2F2F2"/>
            <w:vAlign w:val="center"/>
            <w:hideMark/>
          </w:tcPr>
          <w:p w14:paraId="3A7E32FC" w14:textId="485EABD6"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0.38</w:t>
            </w:r>
          </w:p>
        </w:tc>
      </w:tr>
      <w:tr w:rsidR="00B77334" w:rsidRPr="00B77334" w14:paraId="60BF9172" w14:textId="77777777" w:rsidTr="009A1CE0">
        <w:trPr>
          <w:trHeight w:val="660"/>
        </w:trPr>
        <w:tc>
          <w:tcPr>
            <w:tcW w:w="640" w:type="dxa"/>
            <w:shd w:val="clear" w:color="auto" w:fill="F2F2F2"/>
            <w:vAlign w:val="center"/>
            <w:hideMark/>
          </w:tcPr>
          <w:p w14:paraId="65EB9136"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c</w:t>
            </w:r>
          </w:p>
        </w:tc>
        <w:tc>
          <w:tcPr>
            <w:tcW w:w="2235" w:type="dxa"/>
            <w:shd w:val="clear" w:color="auto" w:fill="F2F2F2"/>
            <w:vAlign w:val="center"/>
            <w:hideMark/>
          </w:tcPr>
          <w:p w14:paraId="192EBD67"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Dispatch goods carrying Trollies</w:t>
            </w:r>
          </w:p>
        </w:tc>
        <w:tc>
          <w:tcPr>
            <w:tcW w:w="1105" w:type="dxa"/>
            <w:shd w:val="clear" w:color="auto" w:fill="F2F2F2"/>
            <w:vAlign w:val="center"/>
            <w:hideMark/>
          </w:tcPr>
          <w:p w14:paraId="3124EAC4"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704F2C94"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20</w:t>
            </w:r>
          </w:p>
        </w:tc>
        <w:tc>
          <w:tcPr>
            <w:tcW w:w="980" w:type="dxa"/>
            <w:shd w:val="clear" w:color="auto" w:fill="F2F2F2"/>
            <w:vAlign w:val="center"/>
            <w:hideMark/>
          </w:tcPr>
          <w:p w14:paraId="286E1FA1" w14:textId="6EECFEB0"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3.20</w:t>
            </w:r>
          </w:p>
        </w:tc>
        <w:tc>
          <w:tcPr>
            <w:tcW w:w="940" w:type="dxa"/>
            <w:shd w:val="clear" w:color="auto" w:fill="F2F2F2"/>
            <w:vAlign w:val="center"/>
            <w:hideMark/>
          </w:tcPr>
          <w:p w14:paraId="23C032B1" w14:textId="623F4491"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0.58</w:t>
            </w:r>
          </w:p>
        </w:tc>
        <w:tc>
          <w:tcPr>
            <w:tcW w:w="1580" w:type="dxa"/>
            <w:shd w:val="clear" w:color="auto" w:fill="F2F2F2"/>
            <w:vAlign w:val="center"/>
            <w:hideMark/>
          </w:tcPr>
          <w:p w14:paraId="1F65638E" w14:textId="2D46A49A"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0.06</w:t>
            </w:r>
          </w:p>
        </w:tc>
        <w:tc>
          <w:tcPr>
            <w:tcW w:w="1220" w:type="dxa"/>
            <w:shd w:val="clear" w:color="auto" w:fill="F2F2F2"/>
            <w:vAlign w:val="center"/>
            <w:hideMark/>
          </w:tcPr>
          <w:p w14:paraId="0FA8FB5B" w14:textId="58D49183"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3.85</w:t>
            </w:r>
          </w:p>
        </w:tc>
      </w:tr>
      <w:tr w:rsidR="00B77334" w:rsidRPr="00B77334" w14:paraId="15792312" w14:textId="77777777" w:rsidTr="009A1CE0">
        <w:trPr>
          <w:trHeight w:val="330"/>
        </w:trPr>
        <w:tc>
          <w:tcPr>
            <w:tcW w:w="640" w:type="dxa"/>
            <w:shd w:val="clear" w:color="auto" w:fill="F2F2F2"/>
            <w:vAlign w:val="center"/>
            <w:hideMark/>
          </w:tcPr>
          <w:p w14:paraId="303BB5E1"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d</w:t>
            </w:r>
          </w:p>
        </w:tc>
        <w:tc>
          <w:tcPr>
            <w:tcW w:w="2235" w:type="dxa"/>
            <w:shd w:val="clear" w:color="auto" w:fill="F2F2F2"/>
            <w:vAlign w:val="center"/>
            <w:hideMark/>
          </w:tcPr>
          <w:p w14:paraId="7DBD4F0D"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Pullers</w:t>
            </w:r>
          </w:p>
        </w:tc>
        <w:tc>
          <w:tcPr>
            <w:tcW w:w="1105" w:type="dxa"/>
            <w:shd w:val="clear" w:color="auto" w:fill="F2F2F2"/>
            <w:vAlign w:val="center"/>
            <w:hideMark/>
          </w:tcPr>
          <w:p w14:paraId="628EAF84"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16F0364B"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w:t>
            </w:r>
          </w:p>
        </w:tc>
        <w:tc>
          <w:tcPr>
            <w:tcW w:w="980" w:type="dxa"/>
            <w:shd w:val="clear" w:color="auto" w:fill="F2F2F2"/>
            <w:vAlign w:val="center"/>
            <w:hideMark/>
          </w:tcPr>
          <w:p w14:paraId="185F9ED6" w14:textId="2966045D"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0.16</w:t>
            </w:r>
          </w:p>
        </w:tc>
        <w:tc>
          <w:tcPr>
            <w:tcW w:w="940" w:type="dxa"/>
            <w:shd w:val="clear" w:color="auto" w:fill="F2F2F2"/>
            <w:vAlign w:val="center"/>
            <w:hideMark/>
          </w:tcPr>
          <w:p w14:paraId="275D2513" w14:textId="365F32E0"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0.03</w:t>
            </w:r>
          </w:p>
        </w:tc>
        <w:tc>
          <w:tcPr>
            <w:tcW w:w="1580" w:type="dxa"/>
            <w:shd w:val="clear" w:color="auto" w:fill="F2F2F2"/>
            <w:vAlign w:val="center"/>
            <w:hideMark/>
          </w:tcPr>
          <w:p w14:paraId="3B641F9F" w14:textId="22E70E66"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0.00</w:t>
            </w:r>
          </w:p>
        </w:tc>
        <w:tc>
          <w:tcPr>
            <w:tcW w:w="1220" w:type="dxa"/>
            <w:shd w:val="clear" w:color="auto" w:fill="F2F2F2"/>
            <w:vAlign w:val="center"/>
            <w:hideMark/>
          </w:tcPr>
          <w:p w14:paraId="0B1DE8D0" w14:textId="0E730F0B"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0.19</w:t>
            </w:r>
          </w:p>
        </w:tc>
      </w:tr>
      <w:tr w:rsidR="00B77334" w:rsidRPr="00B77334" w14:paraId="5BE3DF3B" w14:textId="77777777" w:rsidTr="009A1CE0">
        <w:trPr>
          <w:trHeight w:val="330"/>
        </w:trPr>
        <w:tc>
          <w:tcPr>
            <w:tcW w:w="640" w:type="dxa"/>
            <w:shd w:val="clear" w:color="auto" w:fill="F2F2F2"/>
            <w:vAlign w:val="center"/>
            <w:hideMark/>
          </w:tcPr>
          <w:p w14:paraId="63432328"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e</w:t>
            </w:r>
          </w:p>
        </w:tc>
        <w:tc>
          <w:tcPr>
            <w:tcW w:w="2235" w:type="dxa"/>
            <w:shd w:val="clear" w:color="auto" w:fill="F2F2F2"/>
            <w:vAlign w:val="center"/>
            <w:hideMark/>
          </w:tcPr>
          <w:p w14:paraId="21A8A986"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Lifting Truck</w:t>
            </w:r>
          </w:p>
        </w:tc>
        <w:tc>
          <w:tcPr>
            <w:tcW w:w="1105" w:type="dxa"/>
            <w:shd w:val="clear" w:color="auto" w:fill="F2F2F2"/>
            <w:vAlign w:val="center"/>
            <w:hideMark/>
          </w:tcPr>
          <w:p w14:paraId="5E7C340C"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5DE59D4E"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w:t>
            </w:r>
          </w:p>
        </w:tc>
        <w:tc>
          <w:tcPr>
            <w:tcW w:w="980" w:type="dxa"/>
            <w:shd w:val="clear" w:color="auto" w:fill="F2F2F2"/>
            <w:vAlign w:val="center"/>
            <w:hideMark/>
          </w:tcPr>
          <w:p w14:paraId="4CD09738" w14:textId="0A7F6072"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32.00</w:t>
            </w:r>
          </w:p>
        </w:tc>
        <w:tc>
          <w:tcPr>
            <w:tcW w:w="940" w:type="dxa"/>
            <w:shd w:val="clear" w:color="auto" w:fill="F2F2F2"/>
            <w:vAlign w:val="center"/>
            <w:hideMark/>
          </w:tcPr>
          <w:p w14:paraId="79463008" w14:textId="484E079B"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5.76</w:t>
            </w:r>
          </w:p>
        </w:tc>
        <w:tc>
          <w:tcPr>
            <w:tcW w:w="1580" w:type="dxa"/>
            <w:shd w:val="clear" w:color="auto" w:fill="F2F2F2"/>
            <w:vAlign w:val="center"/>
            <w:hideMark/>
          </w:tcPr>
          <w:p w14:paraId="14ADAA4E" w14:textId="6916232F"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0.64</w:t>
            </w:r>
          </w:p>
        </w:tc>
        <w:tc>
          <w:tcPr>
            <w:tcW w:w="1220" w:type="dxa"/>
            <w:shd w:val="clear" w:color="auto" w:fill="F2F2F2"/>
            <w:vAlign w:val="center"/>
            <w:hideMark/>
          </w:tcPr>
          <w:p w14:paraId="656B2E80" w14:textId="61487A54"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38.40</w:t>
            </w:r>
          </w:p>
        </w:tc>
      </w:tr>
      <w:tr w:rsidR="00B77334" w:rsidRPr="00B77334" w14:paraId="59A4D4C5" w14:textId="77777777" w:rsidTr="009A1CE0">
        <w:trPr>
          <w:trHeight w:val="330"/>
        </w:trPr>
        <w:tc>
          <w:tcPr>
            <w:tcW w:w="640" w:type="dxa"/>
            <w:shd w:val="clear" w:color="auto" w:fill="F2F2F2"/>
            <w:vAlign w:val="center"/>
            <w:hideMark/>
          </w:tcPr>
          <w:p w14:paraId="4FF7C881"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f</w:t>
            </w:r>
          </w:p>
        </w:tc>
        <w:tc>
          <w:tcPr>
            <w:tcW w:w="2235" w:type="dxa"/>
            <w:shd w:val="clear" w:color="auto" w:fill="F2F2F2"/>
            <w:vAlign w:val="center"/>
            <w:hideMark/>
          </w:tcPr>
          <w:p w14:paraId="6FD3D02E"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A - Frames - 3200 mm</w:t>
            </w:r>
          </w:p>
        </w:tc>
        <w:tc>
          <w:tcPr>
            <w:tcW w:w="1105" w:type="dxa"/>
            <w:shd w:val="clear" w:color="auto" w:fill="F2F2F2"/>
            <w:vAlign w:val="center"/>
            <w:hideMark/>
          </w:tcPr>
          <w:p w14:paraId="2BE67451"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Texway</w:t>
            </w:r>
          </w:p>
        </w:tc>
        <w:tc>
          <w:tcPr>
            <w:tcW w:w="980" w:type="dxa"/>
            <w:shd w:val="clear" w:color="auto" w:fill="F2F2F2"/>
            <w:vAlign w:val="center"/>
            <w:hideMark/>
          </w:tcPr>
          <w:p w14:paraId="430907CA"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120</w:t>
            </w:r>
          </w:p>
        </w:tc>
        <w:tc>
          <w:tcPr>
            <w:tcW w:w="980" w:type="dxa"/>
            <w:shd w:val="clear" w:color="auto" w:fill="F2F2F2"/>
            <w:vAlign w:val="center"/>
            <w:hideMark/>
          </w:tcPr>
          <w:p w14:paraId="4C7CAB58" w14:textId="24032DF5"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96.13</w:t>
            </w:r>
          </w:p>
        </w:tc>
        <w:tc>
          <w:tcPr>
            <w:tcW w:w="940" w:type="dxa"/>
            <w:shd w:val="clear" w:color="auto" w:fill="F2F2F2"/>
            <w:vAlign w:val="center"/>
            <w:hideMark/>
          </w:tcPr>
          <w:p w14:paraId="65C63C70" w14:textId="05800099"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17.30</w:t>
            </w:r>
          </w:p>
        </w:tc>
        <w:tc>
          <w:tcPr>
            <w:tcW w:w="1580" w:type="dxa"/>
            <w:shd w:val="clear" w:color="auto" w:fill="F2F2F2"/>
            <w:vAlign w:val="center"/>
            <w:hideMark/>
          </w:tcPr>
          <w:p w14:paraId="01097CFE" w14:textId="12DF48B1"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1.92</w:t>
            </w:r>
          </w:p>
        </w:tc>
        <w:tc>
          <w:tcPr>
            <w:tcW w:w="1220" w:type="dxa"/>
            <w:shd w:val="clear" w:color="auto" w:fill="F2F2F2"/>
            <w:vAlign w:val="center"/>
            <w:hideMark/>
          </w:tcPr>
          <w:p w14:paraId="640CC9C1" w14:textId="2F154169"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115.35</w:t>
            </w:r>
          </w:p>
        </w:tc>
      </w:tr>
      <w:tr w:rsidR="00B77334" w:rsidRPr="00B77334" w14:paraId="6B766D50" w14:textId="77777777" w:rsidTr="009A1CE0">
        <w:trPr>
          <w:trHeight w:val="330"/>
        </w:trPr>
        <w:tc>
          <w:tcPr>
            <w:tcW w:w="640" w:type="dxa"/>
            <w:shd w:val="clear" w:color="auto" w:fill="F2F2F2"/>
            <w:vAlign w:val="center"/>
            <w:hideMark/>
          </w:tcPr>
          <w:p w14:paraId="23835ED6"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g</w:t>
            </w:r>
          </w:p>
        </w:tc>
        <w:tc>
          <w:tcPr>
            <w:tcW w:w="2235" w:type="dxa"/>
            <w:shd w:val="clear" w:color="auto" w:fill="F2F2F2"/>
            <w:vAlign w:val="center"/>
            <w:hideMark/>
          </w:tcPr>
          <w:p w14:paraId="01DA0659"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Wrapping &amp; Packing</w:t>
            </w:r>
          </w:p>
        </w:tc>
        <w:tc>
          <w:tcPr>
            <w:tcW w:w="1105" w:type="dxa"/>
            <w:shd w:val="clear" w:color="auto" w:fill="F2F2F2"/>
            <w:vAlign w:val="center"/>
            <w:hideMark/>
          </w:tcPr>
          <w:p w14:paraId="24322634"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Texway</w:t>
            </w:r>
          </w:p>
        </w:tc>
        <w:tc>
          <w:tcPr>
            <w:tcW w:w="980" w:type="dxa"/>
            <w:shd w:val="clear" w:color="auto" w:fill="F2F2F2"/>
            <w:vAlign w:val="center"/>
            <w:hideMark/>
          </w:tcPr>
          <w:p w14:paraId="32F05044"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48441419" w14:textId="59180DF6"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3.32</w:t>
            </w:r>
          </w:p>
        </w:tc>
        <w:tc>
          <w:tcPr>
            <w:tcW w:w="940" w:type="dxa"/>
            <w:shd w:val="clear" w:color="auto" w:fill="F2F2F2"/>
            <w:vAlign w:val="center"/>
            <w:hideMark/>
          </w:tcPr>
          <w:p w14:paraId="76C3E349" w14:textId="47226368"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0.60</w:t>
            </w:r>
          </w:p>
        </w:tc>
        <w:tc>
          <w:tcPr>
            <w:tcW w:w="1580" w:type="dxa"/>
            <w:shd w:val="clear" w:color="auto" w:fill="F2F2F2"/>
            <w:vAlign w:val="center"/>
            <w:hideMark/>
          </w:tcPr>
          <w:p w14:paraId="53F3706A" w14:textId="47996CF8"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0.07</w:t>
            </w:r>
          </w:p>
        </w:tc>
        <w:tc>
          <w:tcPr>
            <w:tcW w:w="1220" w:type="dxa"/>
            <w:shd w:val="clear" w:color="auto" w:fill="F2F2F2"/>
            <w:vAlign w:val="center"/>
            <w:hideMark/>
          </w:tcPr>
          <w:p w14:paraId="3D2C66F4" w14:textId="76CC1ED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3.99</w:t>
            </w:r>
          </w:p>
        </w:tc>
      </w:tr>
      <w:tr w:rsidR="00B77334" w:rsidRPr="00B77334" w14:paraId="5DC93AF7" w14:textId="77777777" w:rsidTr="009A1CE0">
        <w:trPr>
          <w:trHeight w:val="330"/>
        </w:trPr>
        <w:tc>
          <w:tcPr>
            <w:tcW w:w="640" w:type="dxa"/>
            <w:shd w:val="clear" w:color="auto" w:fill="F2F2F2"/>
            <w:vAlign w:val="center"/>
            <w:hideMark/>
          </w:tcPr>
          <w:p w14:paraId="394C8BA0"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h</w:t>
            </w:r>
          </w:p>
        </w:tc>
        <w:tc>
          <w:tcPr>
            <w:tcW w:w="2235" w:type="dxa"/>
            <w:shd w:val="clear" w:color="auto" w:fill="F2F2F2"/>
            <w:vAlign w:val="center"/>
            <w:hideMark/>
          </w:tcPr>
          <w:p w14:paraId="489552D0"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Slow Rotating Station</w:t>
            </w:r>
          </w:p>
        </w:tc>
        <w:tc>
          <w:tcPr>
            <w:tcW w:w="1105" w:type="dxa"/>
            <w:shd w:val="clear" w:color="auto" w:fill="F2F2F2"/>
            <w:vAlign w:val="center"/>
            <w:hideMark/>
          </w:tcPr>
          <w:p w14:paraId="2396DFAA"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Menzel</w:t>
            </w:r>
          </w:p>
        </w:tc>
        <w:tc>
          <w:tcPr>
            <w:tcW w:w="980" w:type="dxa"/>
            <w:shd w:val="clear" w:color="auto" w:fill="F2F2F2"/>
            <w:vAlign w:val="center"/>
            <w:hideMark/>
          </w:tcPr>
          <w:p w14:paraId="6E0F3806"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w:t>
            </w:r>
          </w:p>
        </w:tc>
        <w:tc>
          <w:tcPr>
            <w:tcW w:w="980" w:type="dxa"/>
            <w:shd w:val="clear" w:color="auto" w:fill="F2F2F2"/>
            <w:vAlign w:val="center"/>
            <w:hideMark/>
          </w:tcPr>
          <w:p w14:paraId="58E53205" w14:textId="0B7ECB9B"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14.34</w:t>
            </w:r>
          </w:p>
        </w:tc>
        <w:tc>
          <w:tcPr>
            <w:tcW w:w="940" w:type="dxa"/>
            <w:shd w:val="clear" w:color="auto" w:fill="F2F2F2"/>
            <w:vAlign w:val="center"/>
            <w:hideMark/>
          </w:tcPr>
          <w:p w14:paraId="6BBCBCC2" w14:textId="62B5D97E"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2.58</w:t>
            </w:r>
          </w:p>
        </w:tc>
        <w:tc>
          <w:tcPr>
            <w:tcW w:w="1580" w:type="dxa"/>
            <w:shd w:val="clear" w:color="auto" w:fill="F2F2F2"/>
            <w:vAlign w:val="center"/>
            <w:hideMark/>
          </w:tcPr>
          <w:p w14:paraId="42A2619A" w14:textId="57FE9F73"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0.29</w:t>
            </w:r>
          </w:p>
        </w:tc>
        <w:tc>
          <w:tcPr>
            <w:tcW w:w="1220" w:type="dxa"/>
            <w:shd w:val="clear" w:color="auto" w:fill="F2F2F2"/>
            <w:vAlign w:val="center"/>
            <w:hideMark/>
          </w:tcPr>
          <w:p w14:paraId="6A8725FD" w14:textId="23A58739"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17.21</w:t>
            </w:r>
          </w:p>
        </w:tc>
      </w:tr>
      <w:tr w:rsidR="00B77334" w:rsidRPr="00B77334" w14:paraId="253261E3" w14:textId="77777777" w:rsidTr="009A1CE0">
        <w:trPr>
          <w:trHeight w:val="660"/>
        </w:trPr>
        <w:tc>
          <w:tcPr>
            <w:tcW w:w="640" w:type="dxa"/>
            <w:shd w:val="clear" w:color="auto" w:fill="F2F2F2"/>
            <w:vAlign w:val="center"/>
            <w:hideMark/>
          </w:tcPr>
          <w:p w14:paraId="0BE810B1"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12</w:t>
            </w:r>
          </w:p>
        </w:tc>
        <w:tc>
          <w:tcPr>
            <w:tcW w:w="2235" w:type="dxa"/>
            <w:shd w:val="clear" w:color="auto" w:fill="F2F2F2"/>
            <w:vAlign w:val="center"/>
            <w:hideMark/>
          </w:tcPr>
          <w:p w14:paraId="60D50C8C"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Storage Racking System</w:t>
            </w:r>
          </w:p>
        </w:tc>
        <w:tc>
          <w:tcPr>
            <w:tcW w:w="1105" w:type="dxa"/>
            <w:shd w:val="clear" w:color="auto" w:fill="F2F2F2"/>
            <w:vAlign w:val="center"/>
            <w:hideMark/>
          </w:tcPr>
          <w:p w14:paraId="684F442D"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43F77313"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07067BFE" w14:textId="0505D1B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60.00</w:t>
            </w:r>
          </w:p>
        </w:tc>
        <w:tc>
          <w:tcPr>
            <w:tcW w:w="940" w:type="dxa"/>
            <w:shd w:val="clear" w:color="auto" w:fill="F2F2F2"/>
            <w:vAlign w:val="center"/>
            <w:hideMark/>
          </w:tcPr>
          <w:p w14:paraId="1ECF7BD1" w14:textId="17543AAA"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11.00</w:t>
            </w:r>
          </w:p>
        </w:tc>
        <w:tc>
          <w:tcPr>
            <w:tcW w:w="1580" w:type="dxa"/>
            <w:shd w:val="clear" w:color="auto" w:fill="F2F2F2"/>
            <w:vAlign w:val="center"/>
            <w:hideMark/>
          </w:tcPr>
          <w:p w14:paraId="18CDD1C7" w14:textId="6A05A1EA"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1.20</w:t>
            </w:r>
          </w:p>
        </w:tc>
        <w:tc>
          <w:tcPr>
            <w:tcW w:w="1220" w:type="dxa"/>
            <w:shd w:val="clear" w:color="auto" w:fill="F2F2F2"/>
            <w:vAlign w:val="center"/>
            <w:hideMark/>
          </w:tcPr>
          <w:p w14:paraId="2AF57265" w14:textId="1EF871BA"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72.00</w:t>
            </w:r>
          </w:p>
        </w:tc>
      </w:tr>
      <w:tr w:rsidR="00B77334" w:rsidRPr="00B77334" w14:paraId="197E0980" w14:textId="77777777" w:rsidTr="009A1CE0">
        <w:trPr>
          <w:trHeight w:val="990"/>
        </w:trPr>
        <w:tc>
          <w:tcPr>
            <w:tcW w:w="640" w:type="dxa"/>
            <w:shd w:val="clear" w:color="auto" w:fill="F2F2F2"/>
            <w:vAlign w:val="center"/>
            <w:hideMark/>
          </w:tcPr>
          <w:p w14:paraId="18E20919"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13</w:t>
            </w:r>
          </w:p>
        </w:tc>
        <w:tc>
          <w:tcPr>
            <w:tcW w:w="2235" w:type="dxa"/>
            <w:shd w:val="clear" w:color="auto" w:fill="F2F2F2"/>
            <w:vAlign w:val="center"/>
            <w:hideMark/>
          </w:tcPr>
          <w:p w14:paraId="3283D06F"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Storage tank fuel caustic soda, hydrogen peroxide</w:t>
            </w:r>
          </w:p>
        </w:tc>
        <w:tc>
          <w:tcPr>
            <w:tcW w:w="1105" w:type="dxa"/>
            <w:shd w:val="clear" w:color="auto" w:fill="F2F2F2"/>
            <w:vAlign w:val="center"/>
            <w:hideMark/>
          </w:tcPr>
          <w:p w14:paraId="05E00FB0"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7FC692D9"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7FFC8CB5" w14:textId="0F2F0394"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10.00</w:t>
            </w:r>
          </w:p>
        </w:tc>
        <w:tc>
          <w:tcPr>
            <w:tcW w:w="940" w:type="dxa"/>
            <w:shd w:val="clear" w:color="auto" w:fill="F2F2F2"/>
            <w:vAlign w:val="center"/>
            <w:hideMark/>
          </w:tcPr>
          <w:p w14:paraId="16AF01F4" w14:textId="04C6577D"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2.00</w:t>
            </w:r>
          </w:p>
        </w:tc>
        <w:tc>
          <w:tcPr>
            <w:tcW w:w="1580" w:type="dxa"/>
            <w:shd w:val="clear" w:color="auto" w:fill="F2F2F2"/>
            <w:vAlign w:val="center"/>
            <w:hideMark/>
          </w:tcPr>
          <w:p w14:paraId="52EAAD67" w14:textId="37B211D3"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0.19</w:t>
            </w:r>
          </w:p>
        </w:tc>
        <w:tc>
          <w:tcPr>
            <w:tcW w:w="1220" w:type="dxa"/>
            <w:shd w:val="clear" w:color="auto" w:fill="F2F2F2"/>
            <w:vAlign w:val="center"/>
            <w:hideMark/>
          </w:tcPr>
          <w:p w14:paraId="100B385D" w14:textId="75E953A1"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12.00</w:t>
            </w:r>
          </w:p>
        </w:tc>
      </w:tr>
      <w:tr w:rsidR="00B77334" w:rsidRPr="00B77334" w14:paraId="4EF46432" w14:textId="77777777" w:rsidTr="009A1CE0">
        <w:trPr>
          <w:trHeight w:val="330"/>
        </w:trPr>
        <w:tc>
          <w:tcPr>
            <w:tcW w:w="640" w:type="dxa"/>
            <w:shd w:val="clear" w:color="auto" w:fill="F2F2F2"/>
            <w:vAlign w:val="center"/>
            <w:hideMark/>
          </w:tcPr>
          <w:p w14:paraId="133F3271"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14</w:t>
            </w:r>
          </w:p>
        </w:tc>
        <w:tc>
          <w:tcPr>
            <w:tcW w:w="2235" w:type="dxa"/>
            <w:shd w:val="clear" w:color="auto" w:fill="F2F2F2"/>
            <w:vAlign w:val="center"/>
            <w:hideMark/>
          </w:tcPr>
          <w:p w14:paraId="7A7EE2B4"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Weighing equipment</w:t>
            </w:r>
          </w:p>
        </w:tc>
        <w:tc>
          <w:tcPr>
            <w:tcW w:w="1105" w:type="dxa"/>
            <w:shd w:val="clear" w:color="auto" w:fill="F2F2F2"/>
            <w:vAlign w:val="center"/>
            <w:hideMark/>
          </w:tcPr>
          <w:p w14:paraId="70CC026F"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5D863DA8"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01F82E13" w14:textId="3DFFA17F"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2.00</w:t>
            </w:r>
          </w:p>
        </w:tc>
        <w:tc>
          <w:tcPr>
            <w:tcW w:w="940" w:type="dxa"/>
            <w:shd w:val="clear" w:color="auto" w:fill="F2F2F2"/>
            <w:vAlign w:val="center"/>
            <w:hideMark/>
          </w:tcPr>
          <w:p w14:paraId="290C52CA" w14:textId="37101662"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w:t>
            </w:r>
          </w:p>
        </w:tc>
        <w:tc>
          <w:tcPr>
            <w:tcW w:w="1580" w:type="dxa"/>
            <w:shd w:val="clear" w:color="auto" w:fill="F2F2F2"/>
            <w:vAlign w:val="center"/>
            <w:hideMark/>
          </w:tcPr>
          <w:p w14:paraId="58D0D897" w14:textId="0DB04A1E"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0.03</w:t>
            </w:r>
          </w:p>
        </w:tc>
        <w:tc>
          <w:tcPr>
            <w:tcW w:w="1220" w:type="dxa"/>
            <w:shd w:val="clear" w:color="auto" w:fill="F2F2F2"/>
            <w:vAlign w:val="center"/>
            <w:hideMark/>
          </w:tcPr>
          <w:p w14:paraId="5F11F517" w14:textId="1B2B6908"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2.00</w:t>
            </w:r>
          </w:p>
        </w:tc>
      </w:tr>
      <w:tr w:rsidR="00B77334" w:rsidRPr="00B77334" w14:paraId="5D94173A" w14:textId="77777777" w:rsidTr="009A1CE0">
        <w:trPr>
          <w:trHeight w:val="330"/>
        </w:trPr>
        <w:tc>
          <w:tcPr>
            <w:tcW w:w="640" w:type="dxa"/>
            <w:shd w:val="clear" w:color="auto" w:fill="F2F2F2"/>
            <w:vAlign w:val="center"/>
            <w:hideMark/>
          </w:tcPr>
          <w:p w14:paraId="10B4C123"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15</w:t>
            </w:r>
          </w:p>
        </w:tc>
        <w:tc>
          <w:tcPr>
            <w:tcW w:w="2235" w:type="dxa"/>
            <w:shd w:val="clear" w:color="auto" w:fill="F2F2F2"/>
            <w:vAlign w:val="center"/>
            <w:hideMark/>
          </w:tcPr>
          <w:p w14:paraId="01620F92"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Chiller</w:t>
            </w:r>
          </w:p>
        </w:tc>
        <w:tc>
          <w:tcPr>
            <w:tcW w:w="1105" w:type="dxa"/>
            <w:shd w:val="clear" w:color="auto" w:fill="F2F2F2"/>
            <w:vAlign w:val="center"/>
            <w:hideMark/>
          </w:tcPr>
          <w:p w14:paraId="29FBFBD4"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42F8B8CD"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5AD66C12" w14:textId="387639CF"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4.00</w:t>
            </w:r>
          </w:p>
        </w:tc>
        <w:tc>
          <w:tcPr>
            <w:tcW w:w="940" w:type="dxa"/>
            <w:shd w:val="clear" w:color="auto" w:fill="F2F2F2"/>
            <w:vAlign w:val="center"/>
            <w:hideMark/>
          </w:tcPr>
          <w:p w14:paraId="6EFCDDBB" w14:textId="1ECCAEA8"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1.00</w:t>
            </w:r>
          </w:p>
        </w:tc>
        <w:tc>
          <w:tcPr>
            <w:tcW w:w="1580" w:type="dxa"/>
            <w:shd w:val="clear" w:color="auto" w:fill="F2F2F2"/>
            <w:vAlign w:val="center"/>
            <w:hideMark/>
          </w:tcPr>
          <w:p w14:paraId="75D33E0D" w14:textId="348C880E"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0.08</w:t>
            </w:r>
          </w:p>
        </w:tc>
        <w:tc>
          <w:tcPr>
            <w:tcW w:w="1220" w:type="dxa"/>
            <w:shd w:val="clear" w:color="auto" w:fill="F2F2F2"/>
            <w:vAlign w:val="center"/>
            <w:hideMark/>
          </w:tcPr>
          <w:p w14:paraId="440060F3" w14:textId="2021209A"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5.00</w:t>
            </w:r>
          </w:p>
        </w:tc>
      </w:tr>
      <w:tr w:rsidR="00B77334" w:rsidRPr="00B77334" w14:paraId="0F02658F" w14:textId="77777777" w:rsidTr="009A1CE0">
        <w:trPr>
          <w:trHeight w:val="330"/>
        </w:trPr>
        <w:tc>
          <w:tcPr>
            <w:tcW w:w="640" w:type="dxa"/>
            <w:shd w:val="clear" w:color="auto" w:fill="F2F2F2"/>
            <w:vAlign w:val="center"/>
            <w:hideMark/>
          </w:tcPr>
          <w:p w14:paraId="154BFAD1"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16</w:t>
            </w:r>
          </w:p>
        </w:tc>
        <w:tc>
          <w:tcPr>
            <w:tcW w:w="2235" w:type="dxa"/>
            <w:shd w:val="clear" w:color="auto" w:fill="F2F2F2"/>
            <w:vAlign w:val="center"/>
            <w:hideMark/>
          </w:tcPr>
          <w:p w14:paraId="1EE1E93D"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Caustic Recovery Plant</w:t>
            </w:r>
          </w:p>
        </w:tc>
        <w:tc>
          <w:tcPr>
            <w:tcW w:w="1105" w:type="dxa"/>
            <w:shd w:val="clear" w:color="auto" w:fill="F2F2F2"/>
            <w:vAlign w:val="center"/>
            <w:hideMark/>
          </w:tcPr>
          <w:p w14:paraId="5BBD7D4F"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Unitop</w:t>
            </w:r>
          </w:p>
        </w:tc>
        <w:tc>
          <w:tcPr>
            <w:tcW w:w="980" w:type="dxa"/>
            <w:shd w:val="clear" w:color="auto" w:fill="F2F2F2"/>
            <w:vAlign w:val="center"/>
            <w:hideMark/>
          </w:tcPr>
          <w:p w14:paraId="0F7D29BA"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4FB678DF" w14:textId="58CF034C"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136.00</w:t>
            </w:r>
          </w:p>
        </w:tc>
        <w:tc>
          <w:tcPr>
            <w:tcW w:w="940" w:type="dxa"/>
            <w:shd w:val="clear" w:color="auto" w:fill="F2F2F2"/>
            <w:vAlign w:val="center"/>
            <w:hideMark/>
          </w:tcPr>
          <w:p w14:paraId="2647D49C" w14:textId="5A360060"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25.00</w:t>
            </w:r>
          </w:p>
        </w:tc>
        <w:tc>
          <w:tcPr>
            <w:tcW w:w="1580" w:type="dxa"/>
            <w:shd w:val="clear" w:color="auto" w:fill="F2F2F2"/>
            <w:vAlign w:val="center"/>
            <w:hideMark/>
          </w:tcPr>
          <w:p w14:paraId="2CB43718" w14:textId="3601149D"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2.73</w:t>
            </w:r>
          </w:p>
        </w:tc>
        <w:tc>
          <w:tcPr>
            <w:tcW w:w="1220" w:type="dxa"/>
            <w:shd w:val="clear" w:color="auto" w:fill="F2F2F2"/>
            <w:vAlign w:val="center"/>
            <w:hideMark/>
          </w:tcPr>
          <w:p w14:paraId="18B26611" w14:textId="7979171E"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164.00</w:t>
            </w:r>
          </w:p>
        </w:tc>
      </w:tr>
      <w:tr w:rsidR="00B77334" w:rsidRPr="00B77334" w14:paraId="1A1075C9" w14:textId="77777777" w:rsidTr="009A1CE0">
        <w:trPr>
          <w:trHeight w:val="660"/>
        </w:trPr>
        <w:tc>
          <w:tcPr>
            <w:tcW w:w="640" w:type="dxa"/>
            <w:shd w:val="clear" w:color="auto" w:fill="F2F2F2"/>
            <w:vAlign w:val="center"/>
            <w:hideMark/>
          </w:tcPr>
          <w:p w14:paraId="69FEC815"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17</w:t>
            </w:r>
          </w:p>
        </w:tc>
        <w:tc>
          <w:tcPr>
            <w:tcW w:w="2235" w:type="dxa"/>
            <w:shd w:val="clear" w:color="auto" w:fill="F2F2F2"/>
            <w:vAlign w:val="center"/>
            <w:hideMark/>
          </w:tcPr>
          <w:p w14:paraId="6E4EC31D"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Caustic Recovery Plant - Client Scope</w:t>
            </w:r>
          </w:p>
        </w:tc>
        <w:tc>
          <w:tcPr>
            <w:tcW w:w="1105" w:type="dxa"/>
            <w:shd w:val="clear" w:color="auto" w:fill="F2F2F2"/>
            <w:vAlign w:val="center"/>
            <w:hideMark/>
          </w:tcPr>
          <w:p w14:paraId="5EA0288B"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414043D3"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5976BBA2" w14:textId="7631C1C3"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28.00</w:t>
            </w:r>
          </w:p>
        </w:tc>
        <w:tc>
          <w:tcPr>
            <w:tcW w:w="940" w:type="dxa"/>
            <w:shd w:val="clear" w:color="auto" w:fill="F2F2F2"/>
            <w:vAlign w:val="center"/>
            <w:hideMark/>
          </w:tcPr>
          <w:p w14:paraId="3B0928B8" w14:textId="42FEB179"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5.00</w:t>
            </w:r>
          </w:p>
        </w:tc>
        <w:tc>
          <w:tcPr>
            <w:tcW w:w="1580" w:type="dxa"/>
            <w:shd w:val="clear" w:color="auto" w:fill="F2F2F2"/>
            <w:vAlign w:val="center"/>
            <w:hideMark/>
          </w:tcPr>
          <w:p w14:paraId="696BDFC7" w14:textId="40D3061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0.56</w:t>
            </w:r>
          </w:p>
        </w:tc>
        <w:tc>
          <w:tcPr>
            <w:tcW w:w="1220" w:type="dxa"/>
            <w:shd w:val="clear" w:color="auto" w:fill="F2F2F2"/>
            <w:vAlign w:val="center"/>
            <w:hideMark/>
          </w:tcPr>
          <w:p w14:paraId="6A74B353" w14:textId="07E6D083"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34.00</w:t>
            </w:r>
          </w:p>
        </w:tc>
      </w:tr>
      <w:tr w:rsidR="00B77334" w:rsidRPr="00B77334" w14:paraId="2627DE21" w14:textId="77777777" w:rsidTr="009A1CE0">
        <w:trPr>
          <w:trHeight w:val="330"/>
        </w:trPr>
        <w:tc>
          <w:tcPr>
            <w:tcW w:w="640" w:type="dxa"/>
            <w:shd w:val="clear" w:color="auto" w:fill="F2F2F2"/>
            <w:vAlign w:val="center"/>
            <w:hideMark/>
          </w:tcPr>
          <w:p w14:paraId="04835273"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18</w:t>
            </w:r>
          </w:p>
        </w:tc>
        <w:tc>
          <w:tcPr>
            <w:tcW w:w="2235" w:type="dxa"/>
            <w:shd w:val="clear" w:color="auto" w:fill="F2F2F2"/>
            <w:vAlign w:val="center"/>
            <w:hideMark/>
          </w:tcPr>
          <w:p w14:paraId="3CFEC29F"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Furniture &amp; Fixtures</w:t>
            </w:r>
          </w:p>
        </w:tc>
        <w:tc>
          <w:tcPr>
            <w:tcW w:w="1105" w:type="dxa"/>
            <w:shd w:val="clear" w:color="auto" w:fill="F2F2F2"/>
            <w:vAlign w:val="center"/>
            <w:hideMark/>
          </w:tcPr>
          <w:p w14:paraId="147D141F"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1D79B23F"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60B7CB37" w14:textId="0BDFA9C0"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8.00</w:t>
            </w:r>
          </w:p>
        </w:tc>
        <w:tc>
          <w:tcPr>
            <w:tcW w:w="940" w:type="dxa"/>
            <w:shd w:val="clear" w:color="auto" w:fill="F2F2F2"/>
            <w:vAlign w:val="center"/>
            <w:hideMark/>
          </w:tcPr>
          <w:p w14:paraId="05FBDCE4" w14:textId="2C65D2C2"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1.00</w:t>
            </w:r>
          </w:p>
        </w:tc>
        <w:tc>
          <w:tcPr>
            <w:tcW w:w="1580" w:type="dxa"/>
            <w:shd w:val="clear" w:color="auto" w:fill="F2F2F2"/>
            <w:vAlign w:val="center"/>
            <w:hideMark/>
          </w:tcPr>
          <w:p w14:paraId="2A55DD7D" w14:textId="66C52534"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0.16</w:t>
            </w:r>
          </w:p>
        </w:tc>
        <w:tc>
          <w:tcPr>
            <w:tcW w:w="1220" w:type="dxa"/>
            <w:shd w:val="clear" w:color="auto" w:fill="F2F2F2"/>
            <w:vAlign w:val="center"/>
            <w:hideMark/>
          </w:tcPr>
          <w:p w14:paraId="3B1EC2E7" w14:textId="5A43B6CB"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10.00</w:t>
            </w:r>
          </w:p>
        </w:tc>
      </w:tr>
      <w:tr w:rsidR="00B77334" w:rsidRPr="00B77334" w14:paraId="3CC6881B" w14:textId="77777777" w:rsidTr="009A1CE0">
        <w:trPr>
          <w:trHeight w:val="330"/>
        </w:trPr>
        <w:tc>
          <w:tcPr>
            <w:tcW w:w="640" w:type="dxa"/>
            <w:shd w:val="clear" w:color="auto" w:fill="F2F2F2"/>
            <w:vAlign w:val="center"/>
            <w:hideMark/>
          </w:tcPr>
          <w:p w14:paraId="62815308"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19</w:t>
            </w:r>
          </w:p>
        </w:tc>
        <w:tc>
          <w:tcPr>
            <w:tcW w:w="2235" w:type="dxa"/>
            <w:shd w:val="clear" w:color="auto" w:fill="F2F2F2"/>
            <w:vAlign w:val="center"/>
            <w:hideMark/>
          </w:tcPr>
          <w:p w14:paraId="165B38D8"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Office Equipment</w:t>
            </w:r>
          </w:p>
        </w:tc>
        <w:tc>
          <w:tcPr>
            <w:tcW w:w="1105" w:type="dxa"/>
            <w:shd w:val="clear" w:color="auto" w:fill="F2F2F2"/>
            <w:vAlign w:val="center"/>
            <w:hideMark/>
          </w:tcPr>
          <w:p w14:paraId="44A06F44"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59D95167"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0114C41F" w14:textId="0F6A2318"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8.00</w:t>
            </w:r>
          </w:p>
        </w:tc>
        <w:tc>
          <w:tcPr>
            <w:tcW w:w="940" w:type="dxa"/>
            <w:shd w:val="clear" w:color="auto" w:fill="F2F2F2"/>
            <w:vAlign w:val="center"/>
            <w:hideMark/>
          </w:tcPr>
          <w:p w14:paraId="14B49BBA" w14:textId="7079CF8E"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1.00</w:t>
            </w:r>
          </w:p>
        </w:tc>
        <w:tc>
          <w:tcPr>
            <w:tcW w:w="1580" w:type="dxa"/>
            <w:shd w:val="clear" w:color="auto" w:fill="F2F2F2"/>
            <w:vAlign w:val="center"/>
            <w:hideMark/>
          </w:tcPr>
          <w:p w14:paraId="6FC6E677" w14:textId="39A57FE4"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0.16</w:t>
            </w:r>
          </w:p>
        </w:tc>
        <w:tc>
          <w:tcPr>
            <w:tcW w:w="1220" w:type="dxa"/>
            <w:shd w:val="clear" w:color="auto" w:fill="F2F2F2"/>
            <w:vAlign w:val="center"/>
            <w:hideMark/>
          </w:tcPr>
          <w:p w14:paraId="3C845BE7" w14:textId="28F6B7C0"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10.00</w:t>
            </w:r>
          </w:p>
        </w:tc>
      </w:tr>
      <w:tr w:rsidR="00B77334" w:rsidRPr="00B77334" w14:paraId="4E5BB1F6" w14:textId="77777777" w:rsidTr="009A1CE0">
        <w:trPr>
          <w:trHeight w:val="660"/>
        </w:trPr>
        <w:tc>
          <w:tcPr>
            <w:tcW w:w="640" w:type="dxa"/>
            <w:shd w:val="clear" w:color="auto" w:fill="F2F2F2"/>
            <w:vAlign w:val="center"/>
            <w:hideMark/>
          </w:tcPr>
          <w:p w14:paraId="27604FD3"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20</w:t>
            </w:r>
          </w:p>
        </w:tc>
        <w:tc>
          <w:tcPr>
            <w:tcW w:w="2235" w:type="dxa"/>
            <w:shd w:val="clear" w:color="auto" w:fill="F2F2F2"/>
            <w:vAlign w:val="center"/>
            <w:hideMark/>
          </w:tcPr>
          <w:p w14:paraId="34E3073A"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Computers with software</w:t>
            </w:r>
          </w:p>
        </w:tc>
        <w:tc>
          <w:tcPr>
            <w:tcW w:w="1105" w:type="dxa"/>
            <w:shd w:val="clear" w:color="auto" w:fill="F2F2F2"/>
            <w:vAlign w:val="center"/>
            <w:hideMark/>
          </w:tcPr>
          <w:p w14:paraId="0499110B"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7F2F85B8"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5D29E2EC" w14:textId="7D84D1D8"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8.00</w:t>
            </w:r>
          </w:p>
        </w:tc>
        <w:tc>
          <w:tcPr>
            <w:tcW w:w="940" w:type="dxa"/>
            <w:shd w:val="clear" w:color="auto" w:fill="F2F2F2"/>
            <w:vAlign w:val="center"/>
            <w:hideMark/>
          </w:tcPr>
          <w:p w14:paraId="2AF353F9" w14:textId="417873D1"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1.00</w:t>
            </w:r>
          </w:p>
        </w:tc>
        <w:tc>
          <w:tcPr>
            <w:tcW w:w="1580" w:type="dxa"/>
            <w:shd w:val="clear" w:color="auto" w:fill="F2F2F2"/>
            <w:vAlign w:val="center"/>
            <w:hideMark/>
          </w:tcPr>
          <w:p w14:paraId="53E941EF" w14:textId="26EC3F1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0.16</w:t>
            </w:r>
          </w:p>
        </w:tc>
        <w:tc>
          <w:tcPr>
            <w:tcW w:w="1220" w:type="dxa"/>
            <w:shd w:val="clear" w:color="auto" w:fill="F2F2F2"/>
            <w:vAlign w:val="center"/>
            <w:hideMark/>
          </w:tcPr>
          <w:p w14:paraId="36935CCB" w14:textId="50EA60A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10.00</w:t>
            </w:r>
          </w:p>
        </w:tc>
      </w:tr>
      <w:tr w:rsidR="00B77334" w:rsidRPr="00B77334" w14:paraId="2A1EED14" w14:textId="77777777" w:rsidTr="009A1CE0">
        <w:trPr>
          <w:trHeight w:val="660"/>
        </w:trPr>
        <w:tc>
          <w:tcPr>
            <w:tcW w:w="640" w:type="dxa"/>
            <w:shd w:val="clear" w:color="auto" w:fill="F2F2F2"/>
            <w:vAlign w:val="center"/>
            <w:hideMark/>
          </w:tcPr>
          <w:p w14:paraId="2EC6F885"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21</w:t>
            </w:r>
          </w:p>
        </w:tc>
        <w:tc>
          <w:tcPr>
            <w:tcW w:w="2235" w:type="dxa"/>
            <w:shd w:val="clear" w:color="auto" w:fill="F2F2F2"/>
            <w:vAlign w:val="center"/>
            <w:hideMark/>
          </w:tcPr>
          <w:p w14:paraId="2238CB1A"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Air Conditioners for Office</w:t>
            </w:r>
          </w:p>
        </w:tc>
        <w:tc>
          <w:tcPr>
            <w:tcW w:w="1105" w:type="dxa"/>
            <w:shd w:val="clear" w:color="auto" w:fill="F2F2F2"/>
            <w:vAlign w:val="center"/>
            <w:hideMark/>
          </w:tcPr>
          <w:p w14:paraId="77D4748A"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2C87D901"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729CD367" w14:textId="49F676A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8.00</w:t>
            </w:r>
          </w:p>
        </w:tc>
        <w:tc>
          <w:tcPr>
            <w:tcW w:w="940" w:type="dxa"/>
            <w:shd w:val="clear" w:color="auto" w:fill="F2F2F2"/>
            <w:vAlign w:val="center"/>
            <w:hideMark/>
          </w:tcPr>
          <w:p w14:paraId="056700AC" w14:textId="2BB47104"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1.00</w:t>
            </w:r>
          </w:p>
        </w:tc>
        <w:tc>
          <w:tcPr>
            <w:tcW w:w="1580" w:type="dxa"/>
            <w:shd w:val="clear" w:color="auto" w:fill="F2F2F2"/>
            <w:vAlign w:val="center"/>
            <w:hideMark/>
          </w:tcPr>
          <w:p w14:paraId="5B916979" w14:textId="44409944"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0.16</w:t>
            </w:r>
          </w:p>
        </w:tc>
        <w:tc>
          <w:tcPr>
            <w:tcW w:w="1220" w:type="dxa"/>
            <w:shd w:val="clear" w:color="auto" w:fill="F2F2F2"/>
            <w:vAlign w:val="center"/>
            <w:hideMark/>
          </w:tcPr>
          <w:p w14:paraId="7488407D" w14:textId="4A4244D8"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10.00</w:t>
            </w:r>
          </w:p>
        </w:tc>
      </w:tr>
      <w:tr w:rsidR="00B77334" w:rsidRPr="00B77334" w14:paraId="32598798" w14:textId="77777777" w:rsidTr="009A1CE0">
        <w:trPr>
          <w:trHeight w:val="660"/>
        </w:trPr>
        <w:tc>
          <w:tcPr>
            <w:tcW w:w="640" w:type="dxa"/>
            <w:shd w:val="clear" w:color="auto" w:fill="F2F2F2"/>
            <w:vAlign w:val="center"/>
            <w:hideMark/>
          </w:tcPr>
          <w:p w14:paraId="7F79E0DE"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22</w:t>
            </w:r>
          </w:p>
        </w:tc>
        <w:tc>
          <w:tcPr>
            <w:tcW w:w="2235" w:type="dxa"/>
            <w:shd w:val="clear" w:color="auto" w:fill="F2F2F2"/>
            <w:vAlign w:val="center"/>
            <w:hideMark/>
          </w:tcPr>
          <w:p w14:paraId="01B4A53B"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Air Conditioners for R&amp;D Lab</w:t>
            </w:r>
          </w:p>
        </w:tc>
        <w:tc>
          <w:tcPr>
            <w:tcW w:w="1105" w:type="dxa"/>
            <w:shd w:val="clear" w:color="auto" w:fill="F2F2F2"/>
            <w:vAlign w:val="center"/>
            <w:hideMark/>
          </w:tcPr>
          <w:p w14:paraId="0A337039"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7264FF7E"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27AA6BDE" w14:textId="26EEE5ED"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4.00</w:t>
            </w:r>
          </w:p>
        </w:tc>
        <w:tc>
          <w:tcPr>
            <w:tcW w:w="940" w:type="dxa"/>
            <w:shd w:val="clear" w:color="auto" w:fill="F2F2F2"/>
            <w:vAlign w:val="center"/>
            <w:hideMark/>
          </w:tcPr>
          <w:p w14:paraId="4FF8EBF4" w14:textId="71118E73"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1.00</w:t>
            </w:r>
          </w:p>
        </w:tc>
        <w:tc>
          <w:tcPr>
            <w:tcW w:w="1580" w:type="dxa"/>
            <w:shd w:val="clear" w:color="auto" w:fill="F2F2F2"/>
            <w:vAlign w:val="center"/>
            <w:hideMark/>
          </w:tcPr>
          <w:p w14:paraId="1B80D459" w14:textId="1DCB3BBF"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0.08</w:t>
            </w:r>
          </w:p>
        </w:tc>
        <w:tc>
          <w:tcPr>
            <w:tcW w:w="1220" w:type="dxa"/>
            <w:shd w:val="clear" w:color="auto" w:fill="F2F2F2"/>
            <w:vAlign w:val="center"/>
            <w:hideMark/>
          </w:tcPr>
          <w:p w14:paraId="385F129B" w14:textId="12E9C584"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5.00</w:t>
            </w:r>
          </w:p>
        </w:tc>
      </w:tr>
      <w:tr w:rsidR="00B77334" w:rsidRPr="00B77334" w14:paraId="2E79B222" w14:textId="77777777" w:rsidTr="009A1CE0">
        <w:trPr>
          <w:trHeight w:val="330"/>
        </w:trPr>
        <w:tc>
          <w:tcPr>
            <w:tcW w:w="640" w:type="dxa"/>
            <w:shd w:val="clear" w:color="auto" w:fill="F2F2F2"/>
            <w:vAlign w:val="center"/>
            <w:hideMark/>
          </w:tcPr>
          <w:p w14:paraId="2FB3B068"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23</w:t>
            </w:r>
          </w:p>
        </w:tc>
        <w:tc>
          <w:tcPr>
            <w:tcW w:w="2235" w:type="dxa"/>
            <w:shd w:val="clear" w:color="auto" w:fill="F2F2F2"/>
            <w:vAlign w:val="center"/>
            <w:hideMark/>
          </w:tcPr>
          <w:p w14:paraId="1B83459F"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Fire Fighting Equipment</w:t>
            </w:r>
          </w:p>
        </w:tc>
        <w:tc>
          <w:tcPr>
            <w:tcW w:w="1105" w:type="dxa"/>
            <w:shd w:val="clear" w:color="auto" w:fill="F2F2F2"/>
            <w:vAlign w:val="center"/>
            <w:hideMark/>
          </w:tcPr>
          <w:p w14:paraId="1612B550"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66C27BA7"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4E0E9B58" w14:textId="34733AC3"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83.00</w:t>
            </w:r>
          </w:p>
        </w:tc>
        <w:tc>
          <w:tcPr>
            <w:tcW w:w="940" w:type="dxa"/>
            <w:shd w:val="clear" w:color="auto" w:fill="F2F2F2"/>
            <w:vAlign w:val="center"/>
            <w:hideMark/>
          </w:tcPr>
          <w:p w14:paraId="216A6B78" w14:textId="3C4C7111"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15.00</w:t>
            </w:r>
          </w:p>
        </w:tc>
        <w:tc>
          <w:tcPr>
            <w:tcW w:w="1580" w:type="dxa"/>
            <w:shd w:val="clear" w:color="auto" w:fill="F2F2F2"/>
            <w:vAlign w:val="center"/>
            <w:hideMark/>
          </w:tcPr>
          <w:p w14:paraId="0AA98EAC" w14:textId="4FAB4D15"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1.65</w:t>
            </w:r>
          </w:p>
        </w:tc>
        <w:tc>
          <w:tcPr>
            <w:tcW w:w="1220" w:type="dxa"/>
            <w:shd w:val="clear" w:color="auto" w:fill="F2F2F2"/>
            <w:vAlign w:val="center"/>
            <w:hideMark/>
          </w:tcPr>
          <w:p w14:paraId="25D3192E" w14:textId="46F8D296"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99.00</w:t>
            </w:r>
          </w:p>
        </w:tc>
      </w:tr>
      <w:tr w:rsidR="00B77334" w:rsidRPr="00B77334" w14:paraId="62171C7D" w14:textId="77777777" w:rsidTr="009A1CE0">
        <w:trPr>
          <w:trHeight w:val="330"/>
        </w:trPr>
        <w:tc>
          <w:tcPr>
            <w:tcW w:w="640" w:type="dxa"/>
            <w:shd w:val="clear" w:color="auto" w:fill="F2F2F2"/>
            <w:vAlign w:val="center"/>
            <w:hideMark/>
          </w:tcPr>
          <w:p w14:paraId="0DB39394"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24</w:t>
            </w:r>
          </w:p>
        </w:tc>
        <w:tc>
          <w:tcPr>
            <w:tcW w:w="2235" w:type="dxa"/>
            <w:shd w:val="clear" w:color="auto" w:fill="F2F2F2"/>
            <w:vAlign w:val="center"/>
            <w:hideMark/>
          </w:tcPr>
          <w:p w14:paraId="3D314458"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Vehicles</w:t>
            </w:r>
          </w:p>
        </w:tc>
        <w:tc>
          <w:tcPr>
            <w:tcW w:w="1105" w:type="dxa"/>
            <w:shd w:val="clear" w:color="auto" w:fill="F2F2F2"/>
            <w:vAlign w:val="center"/>
            <w:hideMark/>
          </w:tcPr>
          <w:p w14:paraId="2617CAEC"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79D0893C"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502DCA44" w14:textId="501E70EE"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9.00</w:t>
            </w:r>
          </w:p>
        </w:tc>
        <w:tc>
          <w:tcPr>
            <w:tcW w:w="940" w:type="dxa"/>
            <w:shd w:val="clear" w:color="auto" w:fill="F2F2F2"/>
            <w:vAlign w:val="center"/>
            <w:hideMark/>
          </w:tcPr>
          <w:p w14:paraId="07B57C22" w14:textId="1FC980F1"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2.00</w:t>
            </w:r>
          </w:p>
        </w:tc>
        <w:tc>
          <w:tcPr>
            <w:tcW w:w="1580" w:type="dxa"/>
            <w:shd w:val="clear" w:color="auto" w:fill="F2F2F2"/>
            <w:vAlign w:val="center"/>
            <w:hideMark/>
          </w:tcPr>
          <w:p w14:paraId="5867C744" w14:textId="73E14713"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0.18</w:t>
            </w:r>
          </w:p>
        </w:tc>
        <w:tc>
          <w:tcPr>
            <w:tcW w:w="1220" w:type="dxa"/>
            <w:shd w:val="clear" w:color="auto" w:fill="F2F2F2"/>
            <w:vAlign w:val="center"/>
            <w:hideMark/>
          </w:tcPr>
          <w:p w14:paraId="20546E45" w14:textId="0DBF4F4E"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11.00</w:t>
            </w:r>
          </w:p>
        </w:tc>
      </w:tr>
      <w:tr w:rsidR="00B77334" w:rsidRPr="00B77334" w14:paraId="5F725E14" w14:textId="77777777" w:rsidTr="009A1CE0">
        <w:trPr>
          <w:trHeight w:val="330"/>
        </w:trPr>
        <w:tc>
          <w:tcPr>
            <w:tcW w:w="640" w:type="dxa"/>
            <w:shd w:val="clear" w:color="auto" w:fill="F2F2F2"/>
            <w:vAlign w:val="center"/>
            <w:hideMark/>
          </w:tcPr>
          <w:p w14:paraId="2BACD5EE" w14:textId="77777777" w:rsidR="00B77334" w:rsidRPr="00B77334" w:rsidRDefault="00B77334" w:rsidP="00B77334">
            <w:pPr>
              <w:spacing w:after="0" w:line="240" w:lineRule="auto"/>
              <w:rPr>
                <w:rFonts w:ascii="Arial Narrow" w:eastAsia="Times New Roman" w:hAnsi="Arial Narrow" w:cs="Calibri"/>
                <w:b/>
                <w:bCs/>
                <w:color w:val="000000"/>
                <w:lang w:eastAsia="en-IN"/>
              </w:rPr>
            </w:pPr>
            <w:r w:rsidRPr="00B77334">
              <w:rPr>
                <w:rFonts w:ascii="Arial Narrow" w:eastAsia="Times New Roman" w:hAnsi="Arial Narrow" w:cs="Calibri"/>
                <w:b/>
                <w:bCs/>
                <w:color w:val="000000"/>
                <w:lang w:eastAsia="en-IN"/>
              </w:rPr>
              <w:t> </w:t>
            </w:r>
          </w:p>
        </w:tc>
        <w:tc>
          <w:tcPr>
            <w:tcW w:w="2235" w:type="dxa"/>
            <w:shd w:val="clear" w:color="auto" w:fill="F2F2F2"/>
            <w:vAlign w:val="center"/>
            <w:hideMark/>
          </w:tcPr>
          <w:p w14:paraId="2097E23B" w14:textId="77777777" w:rsidR="00B77334" w:rsidRPr="00B77334" w:rsidRDefault="00B77334" w:rsidP="00B77334">
            <w:pPr>
              <w:spacing w:after="0" w:line="240" w:lineRule="auto"/>
              <w:rPr>
                <w:rFonts w:ascii="Arial Narrow" w:eastAsia="Times New Roman" w:hAnsi="Arial Narrow" w:cs="Calibri"/>
                <w:b/>
                <w:bCs/>
                <w:color w:val="000000"/>
                <w:lang w:eastAsia="en-IN"/>
              </w:rPr>
            </w:pPr>
            <w:r w:rsidRPr="00B77334">
              <w:rPr>
                <w:rFonts w:ascii="Arial Narrow" w:eastAsia="Times New Roman" w:hAnsi="Arial Narrow" w:cs="Calibri"/>
                <w:b/>
                <w:bCs/>
                <w:color w:val="000000"/>
                <w:lang w:eastAsia="en-IN"/>
              </w:rPr>
              <w:t> </w:t>
            </w:r>
          </w:p>
        </w:tc>
        <w:tc>
          <w:tcPr>
            <w:tcW w:w="1105" w:type="dxa"/>
            <w:shd w:val="clear" w:color="auto" w:fill="F2F2F2"/>
            <w:vAlign w:val="center"/>
            <w:hideMark/>
          </w:tcPr>
          <w:p w14:paraId="7DCEB1F2" w14:textId="77777777" w:rsidR="00B77334" w:rsidRPr="00B77334" w:rsidRDefault="00B77334" w:rsidP="00B77334">
            <w:pPr>
              <w:spacing w:after="0" w:line="240" w:lineRule="auto"/>
              <w:rPr>
                <w:rFonts w:ascii="Arial Narrow" w:eastAsia="Times New Roman" w:hAnsi="Arial Narrow" w:cs="Calibri"/>
                <w:b/>
                <w:bCs/>
                <w:color w:val="000000"/>
                <w:lang w:eastAsia="en-IN"/>
              </w:rPr>
            </w:pPr>
            <w:r w:rsidRPr="00B77334">
              <w:rPr>
                <w:rFonts w:ascii="Arial Narrow" w:eastAsia="Times New Roman" w:hAnsi="Arial Narrow" w:cs="Calibri"/>
                <w:b/>
                <w:bCs/>
                <w:color w:val="000000"/>
                <w:lang w:eastAsia="en-IN"/>
              </w:rPr>
              <w:t> </w:t>
            </w:r>
          </w:p>
        </w:tc>
        <w:tc>
          <w:tcPr>
            <w:tcW w:w="980" w:type="dxa"/>
            <w:shd w:val="clear" w:color="auto" w:fill="F2F2F2"/>
            <w:vAlign w:val="center"/>
            <w:hideMark/>
          </w:tcPr>
          <w:p w14:paraId="7D8D79CF" w14:textId="434ACC58" w:rsidR="00B77334" w:rsidRPr="00B77334" w:rsidRDefault="00B77334" w:rsidP="00B77334">
            <w:pPr>
              <w:spacing w:after="0" w:line="240" w:lineRule="auto"/>
              <w:jc w:val="center"/>
              <w:rPr>
                <w:rFonts w:ascii="Arial Narrow" w:eastAsia="Times New Roman" w:hAnsi="Arial Narrow" w:cs="Calibri"/>
                <w:b/>
                <w:bCs/>
                <w:color w:val="000000"/>
                <w:lang w:eastAsia="en-IN"/>
              </w:rPr>
            </w:pPr>
            <w:r w:rsidRPr="00B77334">
              <w:rPr>
                <w:rFonts w:ascii="Arial Narrow" w:eastAsia="Times New Roman" w:hAnsi="Arial Narrow" w:cs="Calibri"/>
                <w:b/>
                <w:bCs/>
                <w:color w:val="000000"/>
                <w:lang w:eastAsia="en-IN"/>
              </w:rPr>
              <w:t> Total</w:t>
            </w:r>
          </w:p>
        </w:tc>
        <w:tc>
          <w:tcPr>
            <w:tcW w:w="980" w:type="dxa"/>
            <w:shd w:val="clear" w:color="auto" w:fill="F2F2F2"/>
            <w:vAlign w:val="center"/>
            <w:hideMark/>
          </w:tcPr>
          <w:p w14:paraId="378705CB" w14:textId="0A8CE363" w:rsidR="00B77334" w:rsidRPr="00B77334" w:rsidRDefault="00B77334" w:rsidP="00B77334">
            <w:pPr>
              <w:spacing w:after="0" w:line="240" w:lineRule="auto"/>
              <w:jc w:val="center"/>
              <w:rPr>
                <w:rFonts w:ascii="Arial Narrow" w:eastAsia="Times New Roman" w:hAnsi="Arial Narrow" w:cs="Calibri"/>
                <w:b/>
                <w:bCs/>
                <w:color w:val="000000"/>
                <w:lang w:eastAsia="en-IN"/>
              </w:rPr>
            </w:pPr>
            <w:r w:rsidRPr="00B77334">
              <w:rPr>
                <w:rFonts w:ascii="Arial Narrow" w:eastAsia="Times New Roman" w:hAnsi="Arial Narrow" w:cs="Calibri"/>
                <w:b/>
                <w:bCs/>
                <w:color w:val="000000"/>
                <w:lang w:eastAsia="en-IN"/>
              </w:rPr>
              <w:t>1,195.07</w:t>
            </w:r>
          </w:p>
        </w:tc>
        <w:tc>
          <w:tcPr>
            <w:tcW w:w="940" w:type="dxa"/>
            <w:shd w:val="clear" w:color="auto" w:fill="F2F2F2"/>
            <w:vAlign w:val="center"/>
            <w:hideMark/>
          </w:tcPr>
          <w:p w14:paraId="51F5FF82" w14:textId="324550C3" w:rsidR="00B77334" w:rsidRPr="00B77334" w:rsidRDefault="00B77334" w:rsidP="00B77334">
            <w:pPr>
              <w:spacing w:after="0" w:line="240" w:lineRule="auto"/>
              <w:jc w:val="center"/>
              <w:rPr>
                <w:rFonts w:ascii="Arial Narrow" w:eastAsia="Times New Roman" w:hAnsi="Arial Narrow" w:cs="Calibri"/>
                <w:b/>
                <w:bCs/>
                <w:color w:val="000000"/>
                <w:lang w:eastAsia="en-IN"/>
              </w:rPr>
            </w:pPr>
            <w:r w:rsidRPr="00B77334">
              <w:rPr>
                <w:rFonts w:ascii="Arial Narrow" w:eastAsia="Times New Roman" w:hAnsi="Arial Narrow" w:cs="Calibri"/>
                <w:b/>
                <w:bCs/>
                <w:color w:val="000000"/>
                <w:lang w:eastAsia="en-IN"/>
              </w:rPr>
              <w:t>215.05</w:t>
            </w:r>
          </w:p>
        </w:tc>
        <w:tc>
          <w:tcPr>
            <w:tcW w:w="1580" w:type="dxa"/>
            <w:shd w:val="clear" w:color="auto" w:fill="F2F2F2"/>
            <w:vAlign w:val="center"/>
            <w:hideMark/>
          </w:tcPr>
          <w:p w14:paraId="6557F1FF" w14:textId="089DACAB" w:rsidR="00B77334" w:rsidRPr="00B77334" w:rsidRDefault="00B77334" w:rsidP="00B77334">
            <w:pPr>
              <w:spacing w:after="0" w:line="240" w:lineRule="auto"/>
              <w:jc w:val="center"/>
              <w:rPr>
                <w:rFonts w:ascii="Arial Narrow" w:eastAsia="Times New Roman" w:hAnsi="Arial Narrow" w:cs="Calibri"/>
                <w:b/>
                <w:bCs/>
                <w:color w:val="000000"/>
                <w:lang w:eastAsia="en-IN"/>
              </w:rPr>
            </w:pPr>
            <w:r w:rsidRPr="00B77334">
              <w:rPr>
                <w:rFonts w:ascii="Arial Narrow" w:eastAsia="Times New Roman" w:hAnsi="Arial Narrow" w:cs="Calibri"/>
                <w:b/>
                <w:bCs/>
                <w:color w:val="000000"/>
                <w:lang w:eastAsia="en-IN"/>
              </w:rPr>
              <w:t>26.75</w:t>
            </w:r>
          </w:p>
        </w:tc>
        <w:tc>
          <w:tcPr>
            <w:tcW w:w="1220" w:type="dxa"/>
            <w:shd w:val="clear" w:color="auto" w:fill="F2F2F2"/>
            <w:vAlign w:val="center"/>
            <w:hideMark/>
          </w:tcPr>
          <w:p w14:paraId="79EBA052" w14:textId="0D9C9500" w:rsidR="00B77334" w:rsidRPr="00B77334" w:rsidRDefault="00B77334" w:rsidP="00B77334">
            <w:pPr>
              <w:spacing w:after="0" w:line="240" w:lineRule="auto"/>
              <w:jc w:val="center"/>
              <w:rPr>
                <w:rFonts w:ascii="Arial Narrow" w:eastAsia="Times New Roman" w:hAnsi="Arial Narrow" w:cs="Calibri"/>
                <w:b/>
                <w:bCs/>
                <w:color w:val="000000"/>
                <w:lang w:eastAsia="en-IN"/>
              </w:rPr>
            </w:pPr>
            <w:r w:rsidRPr="00B77334">
              <w:rPr>
                <w:rFonts w:ascii="Arial Narrow" w:eastAsia="Times New Roman" w:hAnsi="Arial Narrow" w:cs="Calibri"/>
                <w:b/>
                <w:bCs/>
                <w:color w:val="000000"/>
                <w:lang w:eastAsia="en-IN"/>
              </w:rPr>
              <w:t>1,43</w:t>
            </w:r>
            <w:r>
              <w:rPr>
                <w:rFonts w:ascii="Arial Narrow" w:eastAsia="Times New Roman" w:hAnsi="Arial Narrow" w:cs="Calibri"/>
                <w:b/>
                <w:bCs/>
                <w:color w:val="000000"/>
                <w:lang w:eastAsia="en-IN"/>
              </w:rPr>
              <w:t>3</w:t>
            </w:r>
            <w:r w:rsidRPr="00B77334">
              <w:rPr>
                <w:rFonts w:ascii="Arial Narrow" w:eastAsia="Times New Roman" w:hAnsi="Arial Narrow" w:cs="Calibri"/>
                <w:b/>
                <w:bCs/>
                <w:color w:val="000000"/>
                <w:lang w:eastAsia="en-IN"/>
              </w:rPr>
              <w:t>.</w:t>
            </w:r>
            <w:r>
              <w:rPr>
                <w:rFonts w:ascii="Arial Narrow" w:eastAsia="Times New Roman" w:hAnsi="Arial Narrow" w:cs="Calibri"/>
                <w:b/>
                <w:bCs/>
                <w:color w:val="000000"/>
                <w:lang w:eastAsia="en-IN"/>
              </w:rPr>
              <w:t>42</w:t>
            </w:r>
          </w:p>
        </w:tc>
      </w:tr>
    </w:tbl>
    <w:p w14:paraId="7FC7D07E" w14:textId="77777777" w:rsidR="000365B7" w:rsidRDefault="000365B7" w:rsidP="000365B7">
      <w:pPr>
        <w:spacing w:after="0" w:line="360" w:lineRule="auto"/>
        <w:jc w:val="both"/>
        <w:rPr>
          <w:rFonts w:ascii="Arial Narrow" w:hAnsi="Arial Narrow"/>
          <w:b/>
          <w:bCs/>
          <w:sz w:val="26"/>
          <w:szCs w:val="26"/>
        </w:rPr>
      </w:pPr>
    </w:p>
    <w:p w14:paraId="2F967892" w14:textId="62637504" w:rsidR="000365B7" w:rsidRPr="00880054" w:rsidRDefault="000365B7" w:rsidP="000365B7">
      <w:pPr>
        <w:spacing w:after="0" w:line="360" w:lineRule="auto"/>
        <w:jc w:val="both"/>
        <w:rPr>
          <w:rFonts w:ascii="Arial Narrow" w:hAnsi="Arial Narrow"/>
          <w:sz w:val="26"/>
          <w:szCs w:val="26"/>
        </w:rPr>
      </w:pPr>
      <w:r>
        <w:rPr>
          <w:rFonts w:ascii="Arial Narrow" w:hAnsi="Arial Narrow"/>
          <w:sz w:val="26"/>
          <w:szCs w:val="26"/>
        </w:rPr>
        <w:t xml:space="preserve">The cost of </w:t>
      </w:r>
      <w:r w:rsidR="00B77334">
        <w:rPr>
          <w:rFonts w:ascii="Arial Narrow" w:hAnsi="Arial Narrow"/>
          <w:sz w:val="26"/>
          <w:szCs w:val="26"/>
        </w:rPr>
        <w:t>Other Fixed Assets</w:t>
      </w:r>
      <w:r>
        <w:rPr>
          <w:rFonts w:ascii="Arial Narrow" w:hAnsi="Arial Narrow"/>
          <w:sz w:val="26"/>
          <w:szCs w:val="26"/>
        </w:rPr>
        <w:t xml:space="preserve"> is as under:-</w:t>
      </w:r>
    </w:p>
    <w:tbl>
      <w:tblPr>
        <w:tblW w:w="674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blLook w:val="04A0" w:firstRow="1" w:lastRow="0" w:firstColumn="1" w:lastColumn="0" w:noHBand="0" w:noVBand="1"/>
      </w:tblPr>
      <w:tblGrid>
        <w:gridCol w:w="700"/>
        <w:gridCol w:w="3435"/>
        <w:gridCol w:w="2610"/>
      </w:tblGrid>
      <w:tr w:rsidR="000365B7" w:rsidRPr="00D21942" w14:paraId="430AE896" w14:textId="77777777" w:rsidTr="001F43EC">
        <w:trPr>
          <w:trHeight w:val="510"/>
          <w:tblHeader/>
        </w:trPr>
        <w:tc>
          <w:tcPr>
            <w:tcW w:w="700" w:type="dxa"/>
            <w:shd w:val="clear" w:color="auto" w:fill="D60093"/>
            <w:vAlign w:val="center"/>
            <w:hideMark/>
          </w:tcPr>
          <w:p w14:paraId="3A9C4A30" w14:textId="77777777" w:rsidR="000365B7" w:rsidRPr="009A1CE0" w:rsidRDefault="000365B7" w:rsidP="001F43EC">
            <w:pPr>
              <w:spacing w:after="0" w:line="240" w:lineRule="auto"/>
              <w:jc w:val="center"/>
              <w:rPr>
                <w:rFonts w:ascii="Arial Narrow" w:eastAsia="Times New Roman" w:hAnsi="Arial Narrow" w:cs="Calibri"/>
                <w:color w:val="FFFFFF" w:themeColor="background1"/>
                <w:lang w:eastAsia="en-IN"/>
              </w:rPr>
            </w:pPr>
            <w:r w:rsidRPr="009A1CE0">
              <w:rPr>
                <w:rFonts w:ascii="Arial Narrow" w:eastAsia="Times New Roman" w:hAnsi="Arial Narrow" w:cs="Calibri"/>
                <w:color w:val="FFFFFF" w:themeColor="background1"/>
                <w:lang w:eastAsia="en-IN"/>
              </w:rPr>
              <w:t>S No.</w:t>
            </w:r>
          </w:p>
        </w:tc>
        <w:tc>
          <w:tcPr>
            <w:tcW w:w="3435" w:type="dxa"/>
            <w:shd w:val="clear" w:color="auto" w:fill="D60093"/>
            <w:vAlign w:val="center"/>
            <w:hideMark/>
          </w:tcPr>
          <w:p w14:paraId="18D6E26A" w14:textId="77777777" w:rsidR="000365B7" w:rsidRPr="009A1CE0" w:rsidRDefault="000365B7" w:rsidP="001F43EC">
            <w:pPr>
              <w:spacing w:after="0" w:line="240" w:lineRule="auto"/>
              <w:rPr>
                <w:rFonts w:ascii="Arial Narrow" w:eastAsia="Times New Roman" w:hAnsi="Arial Narrow" w:cs="Calibri"/>
                <w:color w:val="FFFFFF" w:themeColor="background1"/>
                <w:lang w:eastAsia="en-IN"/>
              </w:rPr>
            </w:pPr>
            <w:r w:rsidRPr="009A1CE0">
              <w:rPr>
                <w:rFonts w:ascii="Arial Narrow" w:eastAsia="Times New Roman" w:hAnsi="Arial Narrow" w:cs="Calibri"/>
                <w:color w:val="FFFFFF" w:themeColor="background1"/>
                <w:lang w:eastAsia="en-IN"/>
              </w:rPr>
              <w:t>Description of Machinery</w:t>
            </w:r>
          </w:p>
        </w:tc>
        <w:tc>
          <w:tcPr>
            <w:tcW w:w="2610" w:type="dxa"/>
            <w:shd w:val="clear" w:color="auto" w:fill="D60093"/>
            <w:vAlign w:val="center"/>
            <w:hideMark/>
          </w:tcPr>
          <w:p w14:paraId="06B8C139" w14:textId="77777777" w:rsidR="000365B7" w:rsidRPr="009A1CE0" w:rsidRDefault="000365B7" w:rsidP="001F43EC">
            <w:pPr>
              <w:spacing w:after="0" w:line="240" w:lineRule="auto"/>
              <w:jc w:val="center"/>
              <w:rPr>
                <w:rFonts w:ascii="Arial Narrow" w:eastAsia="Times New Roman" w:hAnsi="Arial Narrow" w:cs="Calibri"/>
                <w:color w:val="FFFFFF" w:themeColor="background1"/>
                <w:lang w:eastAsia="en-IN"/>
              </w:rPr>
            </w:pPr>
            <w:r w:rsidRPr="009A1CE0">
              <w:rPr>
                <w:rFonts w:ascii="Arial Narrow" w:eastAsia="Times New Roman" w:hAnsi="Arial Narrow" w:cs="Calibri"/>
                <w:color w:val="FFFFFF" w:themeColor="background1"/>
                <w:lang w:eastAsia="en-IN"/>
              </w:rPr>
              <w:t xml:space="preserve">Estimated Project Cost </w:t>
            </w:r>
          </w:p>
          <w:p w14:paraId="78D94A78" w14:textId="77777777" w:rsidR="000365B7" w:rsidRPr="009A1CE0" w:rsidRDefault="000365B7" w:rsidP="001F43EC">
            <w:pPr>
              <w:spacing w:after="0" w:line="240" w:lineRule="auto"/>
              <w:jc w:val="center"/>
              <w:rPr>
                <w:rFonts w:ascii="Arial Narrow" w:eastAsia="Times New Roman" w:hAnsi="Arial Narrow" w:cs="Calibri"/>
                <w:color w:val="FFFFFF" w:themeColor="background1"/>
                <w:lang w:eastAsia="en-IN"/>
              </w:rPr>
            </w:pPr>
            <w:r w:rsidRPr="009A1CE0">
              <w:rPr>
                <w:rFonts w:ascii="Arial Narrow" w:eastAsia="Times New Roman" w:hAnsi="Arial Narrow" w:cs="Calibri"/>
                <w:color w:val="FFFFFF" w:themeColor="background1"/>
                <w:lang w:eastAsia="en-IN"/>
              </w:rPr>
              <w:t>(Rs. in Crores)</w:t>
            </w:r>
          </w:p>
        </w:tc>
      </w:tr>
      <w:tr w:rsidR="000365B7" w:rsidRPr="00D21942" w14:paraId="38B5EBA9" w14:textId="77777777" w:rsidTr="001F43EC">
        <w:trPr>
          <w:trHeight w:val="240"/>
        </w:trPr>
        <w:tc>
          <w:tcPr>
            <w:tcW w:w="700" w:type="dxa"/>
            <w:shd w:val="clear" w:color="auto" w:fill="F2F2F2"/>
            <w:vAlign w:val="center"/>
            <w:hideMark/>
          </w:tcPr>
          <w:p w14:paraId="14899A3C" w14:textId="77777777" w:rsidR="000365B7" w:rsidRPr="009A1CE0" w:rsidRDefault="000365B7" w:rsidP="001F43EC">
            <w:pPr>
              <w:spacing w:after="0" w:line="360" w:lineRule="auto"/>
              <w:jc w:val="center"/>
              <w:rPr>
                <w:rFonts w:ascii="Arial Narrow" w:eastAsia="Times New Roman" w:hAnsi="Arial Narrow" w:cs="Calibri"/>
                <w:color w:val="000000"/>
                <w:lang w:eastAsia="en-IN"/>
              </w:rPr>
            </w:pPr>
            <w:r w:rsidRPr="009A1CE0">
              <w:rPr>
                <w:rFonts w:ascii="Arial Narrow" w:eastAsia="Times New Roman" w:hAnsi="Arial Narrow" w:cs="Calibri"/>
                <w:color w:val="000000"/>
                <w:lang w:eastAsia="en-IN"/>
              </w:rPr>
              <w:t>1</w:t>
            </w:r>
          </w:p>
        </w:tc>
        <w:tc>
          <w:tcPr>
            <w:tcW w:w="3435" w:type="dxa"/>
            <w:shd w:val="clear" w:color="auto" w:fill="F2F2F2"/>
            <w:vAlign w:val="center"/>
          </w:tcPr>
          <w:p w14:paraId="7DEEBE2B" w14:textId="7908A153" w:rsidR="000365B7" w:rsidRPr="009A1CE0" w:rsidRDefault="000365B7" w:rsidP="001F43EC">
            <w:pPr>
              <w:spacing w:after="0" w:line="360" w:lineRule="auto"/>
              <w:rPr>
                <w:rFonts w:ascii="Arial Narrow" w:eastAsia="Times New Roman" w:hAnsi="Arial Narrow" w:cs="Calibri"/>
                <w:color w:val="000000"/>
                <w:lang w:eastAsia="en-IN"/>
              </w:rPr>
            </w:pPr>
            <w:r w:rsidRPr="009A1CE0">
              <w:rPr>
                <w:rFonts w:ascii="Arial Narrow" w:eastAsia="Times New Roman" w:hAnsi="Arial Narrow" w:cs="Calibri"/>
                <w:color w:val="000000"/>
                <w:lang w:eastAsia="en-IN"/>
              </w:rPr>
              <w:t>Imported Other Fixed Assets</w:t>
            </w:r>
          </w:p>
        </w:tc>
        <w:tc>
          <w:tcPr>
            <w:tcW w:w="2610" w:type="dxa"/>
            <w:shd w:val="clear" w:color="auto" w:fill="F2F2F2"/>
            <w:vAlign w:val="center"/>
          </w:tcPr>
          <w:p w14:paraId="4B0277AC" w14:textId="553B44B8" w:rsidR="000365B7" w:rsidRPr="009A1CE0" w:rsidRDefault="000365B7" w:rsidP="001F43EC">
            <w:pPr>
              <w:spacing w:after="0" w:line="360" w:lineRule="auto"/>
              <w:jc w:val="center"/>
              <w:rPr>
                <w:rFonts w:ascii="Arial Narrow" w:eastAsia="Times New Roman" w:hAnsi="Arial Narrow" w:cs="Calibri"/>
                <w:color w:val="000000"/>
                <w:lang w:eastAsia="en-IN"/>
              </w:rPr>
            </w:pPr>
            <w:r w:rsidRPr="009A1CE0">
              <w:rPr>
                <w:rFonts w:ascii="Arial Narrow" w:eastAsia="Times New Roman" w:hAnsi="Arial Narrow" w:cs="Calibri"/>
                <w:color w:val="000000"/>
                <w:lang w:eastAsia="en-IN"/>
              </w:rPr>
              <w:t>5.02</w:t>
            </w:r>
          </w:p>
        </w:tc>
      </w:tr>
      <w:tr w:rsidR="000365B7" w:rsidRPr="00D21942" w14:paraId="18E228E7" w14:textId="77777777" w:rsidTr="001F43EC">
        <w:trPr>
          <w:trHeight w:val="240"/>
        </w:trPr>
        <w:tc>
          <w:tcPr>
            <w:tcW w:w="700" w:type="dxa"/>
            <w:shd w:val="clear" w:color="auto" w:fill="F2F2F2"/>
            <w:vAlign w:val="center"/>
            <w:hideMark/>
          </w:tcPr>
          <w:p w14:paraId="361E74A2" w14:textId="77777777" w:rsidR="000365B7" w:rsidRPr="009A1CE0" w:rsidRDefault="000365B7" w:rsidP="001F43EC">
            <w:pPr>
              <w:spacing w:after="0" w:line="360" w:lineRule="auto"/>
              <w:jc w:val="center"/>
              <w:rPr>
                <w:rFonts w:ascii="Arial Narrow" w:eastAsia="Times New Roman" w:hAnsi="Arial Narrow" w:cs="Calibri"/>
                <w:color w:val="000000"/>
                <w:lang w:eastAsia="en-IN"/>
              </w:rPr>
            </w:pPr>
            <w:r w:rsidRPr="009A1CE0">
              <w:rPr>
                <w:rFonts w:ascii="Arial Narrow" w:eastAsia="Times New Roman" w:hAnsi="Arial Narrow" w:cs="Calibri"/>
                <w:color w:val="000000"/>
                <w:lang w:eastAsia="en-IN"/>
              </w:rPr>
              <w:t>2</w:t>
            </w:r>
          </w:p>
        </w:tc>
        <w:tc>
          <w:tcPr>
            <w:tcW w:w="3435" w:type="dxa"/>
            <w:shd w:val="clear" w:color="auto" w:fill="F2F2F2"/>
            <w:vAlign w:val="center"/>
          </w:tcPr>
          <w:p w14:paraId="496D3435" w14:textId="76771897" w:rsidR="000365B7" w:rsidRPr="009A1CE0" w:rsidRDefault="000365B7" w:rsidP="001F43EC">
            <w:pPr>
              <w:spacing w:after="0" w:line="360" w:lineRule="auto"/>
              <w:rPr>
                <w:rFonts w:ascii="Arial Narrow" w:eastAsia="Times New Roman" w:hAnsi="Arial Narrow" w:cs="Calibri"/>
                <w:color w:val="000000"/>
                <w:lang w:eastAsia="en-IN"/>
              </w:rPr>
            </w:pPr>
            <w:r w:rsidRPr="009A1CE0">
              <w:rPr>
                <w:rFonts w:ascii="Arial Narrow" w:eastAsia="Times New Roman" w:hAnsi="Arial Narrow" w:cs="Calibri"/>
                <w:color w:val="000000"/>
                <w:lang w:eastAsia="en-IN"/>
              </w:rPr>
              <w:t>Indigenous Other Fixed Assets</w:t>
            </w:r>
          </w:p>
        </w:tc>
        <w:tc>
          <w:tcPr>
            <w:tcW w:w="2610" w:type="dxa"/>
            <w:shd w:val="clear" w:color="auto" w:fill="F2F2F2"/>
            <w:vAlign w:val="center"/>
          </w:tcPr>
          <w:p w14:paraId="7D78A86C" w14:textId="2BFBAF64" w:rsidR="000365B7" w:rsidRPr="009A1CE0" w:rsidRDefault="000365B7" w:rsidP="001F43EC">
            <w:pPr>
              <w:spacing w:after="0" w:line="360" w:lineRule="auto"/>
              <w:jc w:val="center"/>
              <w:rPr>
                <w:rFonts w:ascii="Arial Narrow" w:eastAsia="Times New Roman" w:hAnsi="Arial Narrow" w:cs="Calibri"/>
                <w:color w:val="000000"/>
                <w:lang w:eastAsia="en-IN"/>
              </w:rPr>
            </w:pPr>
            <w:r w:rsidRPr="009A1CE0">
              <w:rPr>
                <w:rFonts w:ascii="Arial Narrow" w:eastAsia="Times New Roman" w:hAnsi="Arial Narrow" w:cs="Calibri"/>
                <w:color w:val="000000"/>
                <w:lang w:eastAsia="en-IN"/>
              </w:rPr>
              <w:t>14.33</w:t>
            </w:r>
          </w:p>
        </w:tc>
      </w:tr>
      <w:tr w:rsidR="000365B7" w:rsidRPr="00D21942" w14:paraId="18BABBC1" w14:textId="77777777" w:rsidTr="001F43EC">
        <w:trPr>
          <w:trHeight w:val="240"/>
        </w:trPr>
        <w:tc>
          <w:tcPr>
            <w:tcW w:w="700" w:type="dxa"/>
            <w:shd w:val="clear" w:color="auto" w:fill="F2F2F2"/>
            <w:vAlign w:val="center"/>
          </w:tcPr>
          <w:p w14:paraId="3747EE86" w14:textId="77777777" w:rsidR="000365B7" w:rsidRPr="009A1CE0" w:rsidRDefault="000365B7" w:rsidP="001F43EC">
            <w:pPr>
              <w:spacing w:after="0" w:line="360" w:lineRule="auto"/>
              <w:jc w:val="center"/>
              <w:rPr>
                <w:rFonts w:ascii="Arial Narrow" w:eastAsia="Times New Roman" w:hAnsi="Arial Narrow" w:cs="Calibri"/>
                <w:color w:val="000000"/>
                <w:lang w:eastAsia="en-IN"/>
              </w:rPr>
            </w:pPr>
          </w:p>
        </w:tc>
        <w:tc>
          <w:tcPr>
            <w:tcW w:w="3435" w:type="dxa"/>
            <w:shd w:val="clear" w:color="auto" w:fill="F2F2F2"/>
            <w:vAlign w:val="center"/>
          </w:tcPr>
          <w:p w14:paraId="5D9664E4" w14:textId="77777777" w:rsidR="000365B7" w:rsidRPr="009A1CE0" w:rsidRDefault="000365B7" w:rsidP="001F43EC">
            <w:pPr>
              <w:spacing w:after="0" w:line="360" w:lineRule="auto"/>
              <w:jc w:val="right"/>
              <w:rPr>
                <w:rFonts w:ascii="Arial Narrow" w:eastAsia="Times New Roman" w:hAnsi="Arial Narrow" w:cs="Calibri"/>
                <w:b/>
                <w:bCs/>
                <w:color w:val="000000"/>
                <w:lang w:eastAsia="en-IN"/>
              </w:rPr>
            </w:pPr>
            <w:r w:rsidRPr="009A1CE0">
              <w:rPr>
                <w:rFonts w:ascii="Arial Narrow" w:eastAsia="Times New Roman" w:hAnsi="Arial Narrow" w:cs="Calibri"/>
                <w:b/>
                <w:bCs/>
                <w:color w:val="000000"/>
                <w:lang w:eastAsia="en-IN"/>
              </w:rPr>
              <w:t>Total</w:t>
            </w:r>
          </w:p>
        </w:tc>
        <w:tc>
          <w:tcPr>
            <w:tcW w:w="2610" w:type="dxa"/>
            <w:shd w:val="clear" w:color="auto" w:fill="F2F2F2"/>
            <w:vAlign w:val="center"/>
          </w:tcPr>
          <w:p w14:paraId="6DA97357" w14:textId="18AACDFB" w:rsidR="000365B7" w:rsidRPr="009A1CE0" w:rsidRDefault="000365B7" w:rsidP="001F43EC">
            <w:pPr>
              <w:spacing w:after="0" w:line="360" w:lineRule="auto"/>
              <w:jc w:val="center"/>
              <w:rPr>
                <w:rFonts w:ascii="Arial Narrow" w:eastAsia="Times New Roman" w:hAnsi="Arial Narrow" w:cs="Calibri"/>
                <w:b/>
                <w:bCs/>
                <w:color w:val="000000"/>
                <w:lang w:eastAsia="en-IN"/>
              </w:rPr>
            </w:pPr>
            <w:r w:rsidRPr="009A1CE0">
              <w:rPr>
                <w:rFonts w:ascii="Arial Narrow" w:eastAsia="Times New Roman" w:hAnsi="Arial Narrow" w:cs="Calibri"/>
                <w:b/>
                <w:bCs/>
                <w:color w:val="000000"/>
                <w:lang w:eastAsia="en-IN"/>
              </w:rPr>
              <w:t>19.35</w:t>
            </w:r>
          </w:p>
        </w:tc>
      </w:tr>
    </w:tbl>
    <w:p w14:paraId="4EC1AB5C" w14:textId="77777777" w:rsidR="000365B7" w:rsidRDefault="000365B7" w:rsidP="000365B7">
      <w:pPr>
        <w:spacing w:after="0" w:line="360" w:lineRule="auto"/>
        <w:jc w:val="both"/>
        <w:rPr>
          <w:rFonts w:ascii="Arial Narrow" w:hAnsi="Arial Narrow"/>
          <w:sz w:val="26"/>
          <w:szCs w:val="26"/>
        </w:rPr>
      </w:pPr>
    </w:p>
    <w:p w14:paraId="76D7D6DD" w14:textId="77777777" w:rsidR="000365B7" w:rsidRPr="00880054" w:rsidRDefault="000365B7" w:rsidP="000365B7">
      <w:pPr>
        <w:autoSpaceDE w:val="0"/>
        <w:autoSpaceDN w:val="0"/>
        <w:adjustRightInd w:val="0"/>
        <w:spacing w:after="0" w:line="240" w:lineRule="auto"/>
        <w:rPr>
          <w:rFonts w:ascii="Arial Narrow" w:eastAsia="Times New Roman" w:hAnsi="Arial Narrow" w:cs="Times New Roman"/>
          <w:b/>
          <w:bCs/>
          <w:color w:val="6B4D2F"/>
          <w:sz w:val="28"/>
          <w:szCs w:val="28"/>
          <w:lang w:eastAsia="x-none" w:bidi="bn-IN"/>
        </w:rPr>
      </w:pPr>
      <w:r w:rsidRPr="00880054">
        <w:rPr>
          <w:rFonts w:ascii="Arial Narrow" w:eastAsia="Times New Roman" w:hAnsi="Arial Narrow" w:cs="Times New Roman"/>
          <w:b/>
          <w:bCs/>
          <w:color w:val="6B4D2F"/>
          <w:sz w:val="28"/>
          <w:szCs w:val="28"/>
          <w:lang w:eastAsia="x-none" w:bidi="bn-IN"/>
        </w:rPr>
        <w:t xml:space="preserve">OBSERVATIONS:- </w:t>
      </w:r>
    </w:p>
    <w:p w14:paraId="4E137CFA" w14:textId="77777777" w:rsidR="00167633" w:rsidRDefault="000365B7" w:rsidP="00167633">
      <w:pPr>
        <w:pStyle w:val="ListParagraph"/>
        <w:numPr>
          <w:ilvl w:val="0"/>
          <w:numId w:val="17"/>
        </w:numPr>
        <w:spacing w:line="360" w:lineRule="auto"/>
        <w:ind w:left="360" w:hanging="270"/>
        <w:jc w:val="both"/>
        <w:rPr>
          <w:rFonts w:ascii="Arial Narrow" w:hAnsi="Arial Narrow"/>
          <w:sz w:val="26"/>
          <w:szCs w:val="26"/>
        </w:rPr>
      </w:pPr>
      <w:r w:rsidRPr="00E50699">
        <w:rPr>
          <w:rFonts w:ascii="Arial Narrow" w:hAnsi="Arial Narrow"/>
          <w:sz w:val="26"/>
          <w:szCs w:val="26"/>
        </w:rPr>
        <w:t xml:space="preserve">The Company has finalized the </w:t>
      </w:r>
      <w:r w:rsidR="00B77334">
        <w:rPr>
          <w:rFonts w:ascii="Arial Narrow" w:hAnsi="Arial Narrow"/>
          <w:sz w:val="26"/>
          <w:szCs w:val="26"/>
        </w:rPr>
        <w:t>Other Fixed Assets</w:t>
      </w:r>
      <w:r w:rsidRPr="00E50699">
        <w:rPr>
          <w:rFonts w:ascii="Arial Narrow" w:hAnsi="Arial Narrow"/>
          <w:sz w:val="26"/>
          <w:szCs w:val="26"/>
        </w:rPr>
        <w:t xml:space="preserve"> for the project. However, change of supplier may take place while making final deal with the supplier. The status of plant &amp; machinery is discussed in next section.</w:t>
      </w:r>
    </w:p>
    <w:p w14:paraId="7DFC70E6" w14:textId="096EA1E0" w:rsidR="00ED2483" w:rsidRDefault="009A1CE0" w:rsidP="00167633">
      <w:pPr>
        <w:pStyle w:val="ListParagraph"/>
        <w:numPr>
          <w:ilvl w:val="0"/>
          <w:numId w:val="17"/>
        </w:numPr>
        <w:spacing w:line="360" w:lineRule="auto"/>
        <w:ind w:left="360" w:hanging="270"/>
        <w:jc w:val="both"/>
        <w:rPr>
          <w:rFonts w:ascii="Arial Narrow" w:hAnsi="Arial Narrow"/>
          <w:sz w:val="26"/>
          <w:szCs w:val="26"/>
        </w:rPr>
      </w:pPr>
      <w:r w:rsidRPr="009A1CE0">
        <w:rPr>
          <w:rFonts w:ascii="Arial Narrow" w:hAnsi="Arial Narrow"/>
          <w:sz w:val="26"/>
          <w:szCs w:val="26"/>
        </w:rPr>
        <w:t xml:space="preserve">Since the existing units have surplus steam available, it will be supplied from existing boiler. </w:t>
      </w:r>
      <w:r w:rsidR="00167633" w:rsidRPr="00167633">
        <w:rPr>
          <w:rFonts w:ascii="Arial Narrow" w:hAnsi="Arial Narrow"/>
          <w:sz w:val="26"/>
          <w:szCs w:val="26"/>
        </w:rPr>
        <w:t>16.5 TPH Boile</w:t>
      </w:r>
      <w:r w:rsidR="00167633">
        <w:rPr>
          <w:rFonts w:ascii="Arial Narrow" w:hAnsi="Arial Narrow"/>
          <w:sz w:val="26"/>
          <w:szCs w:val="26"/>
        </w:rPr>
        <w:t xml:space="preserve">r and </w:t>
      </w:r>
      <w:r w:rsidR="00167633" w:rsidRPr="00167633">
        <w:rPr>
          <w:rFonts w:ascii="Arial Narrow" w:hAnsi="Arial Narrow"/>
          <w:sz w:val="26"/>
          <w:szCs w:val="26"/>
        </w:rPr>
        <w:t>Vertical Thermopac /Bagasse</w:t>
      </w:r>
      <w:r w:rsidR="00ED2483" w:rsidRPr="00167633">
        <w:rPr>
          <w:rFonts w:ascii="Arial Narrow" w:hAnsi="Arial Narrow"/>
          <w:sz w:val="26"/>
          <w:szCs w:val="26"/>
        </w:rPr>
        <w:t xml:space="preserve"> Cost is not considered in the Project.</w:t>
      </w:r>
    </w:p>
    <w:p w14:paraId="49F787C5" w14:textId="3583997E" w:rsidR="00130B95" w:rsidRDefault="00130B95" w:rsidP="00130B95">
      <w:pPr>
        <w:pStyle w:val="ListParagraph"/>
        <w:numPr>
          <w:ilvl w:val="0"/>
          <w:numId w:val="17"/>
        </w:numPr>
        <w:spacing w:line="360" w:lineRule="auto"/>
        <w:ind w:left="360" w:hanging="270"/>
        <w:jc w:val="both"/>
        <w:rPr>
          <w:rFonts w:ascii="Arial Narrow" w:hAnsi="Arial Narrow"/>
          <w:sz w:val="26"/>
          <w:szCs w:val="26"/>
        </w:rPr>
      </w:pPr>
      <w:r>
        <w:rPr>
          <w:rFonts w:ascii="Arial Narrow" w:hAnsi="Arial Narrow"/>
          <w:sz w:val="26"/>
          <w:szCs w:val="26"/>
        </w:rPr>
        <w:t>Company has not provided the total PO/WO.</w:t>
      </w:r>
    </w:p>
    <w:p w14:paraId="1F184C8D" w14:textId="77777777" w:rsidR="00B77334" w:rsidRPr="0069578B" w:rsidRDefault="00B77334" w:rsidP="00B77334">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Pr="0069578B">
        <w:rPr>
          <w:rFonts w:ascii="Arial Narrow" w:eastAsia="Times New Roman" w:hAnsi="Arial Narrow" w:cs="Times New Roman"/>
          <w:b/>
          <w:bCs/>
          <w:color w:val="6B4D2F"/>
          <w:sz w:val="28"/>
          <w:szCs w:val="28"/>
          <w:lang w:eastAsia="x-none" w:bidi="bn-IN"/>
        </w:rPr>
        <w:t>.</w:t>
      </w:r>
      <w:r>
        <w:rPr>
          <w:rFonts w:ascii="Arial Narrow" w:eastAsia="Times New Roman" w:hAnsi="Arial Narrow" w:cs="Times New Roman"/>
          <w:b/>
          <w:bCs/>
          <w:color w:val="6B4D2F"/>
          <w:sz w:val="28"/>
          <w:szCs w:val="28"/>
          <w:lang w:eastAsia="x-none" w:bidi="bn-IN"/>
        </w:rPr>
        <w:t>11</w:t>
      </w:r>
      <w:r w:rsidRPr="0069578B">
        <w:rPr>
          <w:rFonts w:ascii="Arial Narrow" w:eastAsia="Times New Roman" w:hAnsi="Arial Narrow" w:cs="Times New Roman"/>
          <w:b/>
          <w:bCs/>
          <w:color w:val="6B4D2F"/>
          <w:sz w:val="28"/>
          <w:szCs w:val="28"/>
          <w:lang w:eastAsia="x-none" w:bidi="bn-IN"/>
        </w:rPr>
        <w:t xml:space="preserve">) </w:t>
      </w:r>
      <w:r>
        <w:rPr>
          <w:rFonts w:ascii="Arial Narrow" w:eastAsia="Times New Roman" w:hAnsi="Arial Narrow" w:cs="Times New Roman"/>
          <w:b/>
          <w:bCs/>
          <w:color w:val="6B4D2F"/>
          <w:sz w:val="28"/>
          <w:szCs w:val="28"/>
          <w:lang w:eastAsia="x-none" w:bidi="bn-IN"/>
        </w:rPr>
        <w:t xml:space="preserve">PRE-OPERATIVE EXPENDITURE: - </w:t>
      </w:r>
      <w:r w:rsidRPr="0069578B">
        <w:rPr>
          <w:rFonts w:ascii="Arial Narrow" w:eastAsia="Times New Roman" w:hAnsi="Arial Narrow" w:cs="Times New Roman"/>
          <w:b/>
          <w:bCs/>
          <w:color w:val="6B4D2F"/>
          <w:sz w:val="28"/>
          <w:szCs w:val="28"/>
          <w:lang w:eastAsia="x-none" w:bidi="bn-IN"/>
        </w:rPr>
        <w:t xml:space="preserve"> </w:t>
      </w:r>
    </w:p>
    <w:p w14:paraId="53EF660D" w14:textId="3887FFCF" w:rsidR="00B77334" w:rsidRDefault="00B77334" w:rsidP="00B77334">
      <w:pPr>
        <w:spacing w:after="0" w:line="360" w:lineRule="auto"/>
        <w:jc w:val="both"/>
        <w:rPr>
          <w:rFonts w:ascii="Arial Narrow" w:hAnsi="Arial Narrow"/>
          <w:sz w:val="26"/>
          <w:szCs w:val="26"/>
        </w:rPr>
      </w:pPr>
      <w:r>
        <w:rPr>
          <w:rFonts w:ascii="Arial Narrow" w:hAnsi="Arial Narrow"/>
          <w:sz w:val="26"/>
          <w:szCs w:val="26"/>
        </w:rPr>
        <w:t>P</w:t>
      </w:r>
      <w:r w:rsidRPr="00C40EEB">
        <w:rPr>
          <w:rFonts w:ascii="Arial Narrow" w:hAnsi="Arial Narrow"/>
          <w:sz w:val="26"/>
          <w:szCs w:val="26"/>
        </w:rPr>
        <w:t xml:space="preserve">reoperative expenditure </w:t>
      </w:r>
      <w:r>
        <w:rPr>
          <w:rFonts w:ascii="Arial Narrow" w:hAnsi="Arial Narrow"/>
          <w:sz w:val="26"/>
          <w:szCs w:val="26"/>
        </w:rPr>
        <w:t>for the proposed project estimated by the company is</w:t>
      </w:r>
      <w:r w:rsidRPr="00C40EEB">
        <w:rPr>
          <w:rFonts w:ascii="Arial Narrow" w:hAnsi="Arial Narrow"/>
          <w:sz w:val="26"/>
          <w:szCs w:val="26"/>
        </w:rPr>
        <w:t xml:space="preserve"> Rs. </w:t>
      </w:r>
      <w:r>
        <w:rPr>
          <w:rFonts w:ascii="Arial Narrow" w:hAnsi="Arial Narrow"/>
          <w:sz w:val="26"/>
          <w:szCs w:val="26"/>
        </w:rPr>
        <w:t>3.23 Croes</w:t>
      </w:r>
      <w:r w:rsidR="00161B6F">
        <w:rPr>
          <w:rFonts w:ascii="Arial Narrow" w:hAnsi="Arial Narrow"/>
          <w:sz w:val="26"/>
          <w:szCs w:val="26"/>
        </w:rPr>
        <w:t xml:space="preserve"> </w:t>
      </w:r>
      <w:r w:rsidRPr="00C40EEB">
        <w:rPr>
          <w:rFonts w:ascii="Arial Narrow" w:hAnsi="Arial Narrow"/>
          <w:sz w:val="26"/>
          <w:szCs w:val="26"/>
        </w:rPr>
        <w:t xml:space="preserve">and the break-up of the same is </w:t>
      </w:r>
      <w:r>
        <w:rPr>
          <w:rFonts w:ascii="Arial Narrow" w:hAnsi="Arial Narrow"/>
          <w:sz w:val="26"/>
          <w:szCs w:val="26"/>
        </w:rPr>
        <w:t>as under: -</w:t>
      </w:r>
    </w:p>
    <w:tbl>
      <w:tblPr>
        <w:tblW w:w="674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79"/>
        <w:gridCol w:w="3843"/>
        <w:gridCol w:w="2023"/>
      </w:tblGrid>
      <w:tr w:rsidR="00B77334" w:rsidRPr="00B77334" w14:paraId="55944905" w14:textId="77777777" w:rsidTr="00B77334">
        <w:trPr>
          <w:trHeight w:val="20"/>
        </w:trPr>
        <w:tc>
          <w:tcPr>
            <w:tcW w:w="879" w:type="dxa"/>
            <w:shd w:val="clear" w:color="auto" w:fill="D60093"/>
            <w:vAlign w:val="center"/>
            <w:hideMark/>
          </w:tcPr>
          <w:p w14:paraId="37D56308" w14:textId="5EE4DB3B" w:rsidR="00B77334" w:rsidRPr="00B77334" w:rsidRDefault="00B77334" w:rsidP="00B77334">
            <w:pPr>
              <w:spacing w:after="0" w:line="360" w:lineRule="auto"/>
              <w:jc w:val="center"/>
              <w:rPr>
                <w:rFonts w:ascii="Arial Narrow" w:eastAsia="Times New Roman" w:hAnsi="Arial Narrow" w:cs="Calibri"/>
                <w:color w:val="FFFFFF" w:themeColor="background1"/>
                <w:lang w:eastAsia="en-IN"/>
              </w:rPr>
            </w:pPr>
            <w:r w:rsidRPr="00B77334">
              <w:rPr>
                <w:rFonts w:ascii="Arial Narrow" w:eastAsia="Times New Roman" w:hAnsi="Arial Narrow" w:cs="Calibri"/>
                <w:color w:val="FFFFFF" w:themeColor="background1"/>
                <w:lang w:eastAsia="en-IN"/>
              </w:rPr>
              <w:t>S. No.</w:t>
            </w:r>
          </w:p>
        </w:tc>
        <w:tc>
          <w:tcPr>
            <w:tcW w:w="3843" w:type="dxa"/>
            <w:shd w:val="clear" w:color="auto" w:fill="D60093"/>
            <w:vAlign w:val="center"/>
            <w:hideMark/>
          </w:tcPr>
          <w:p w14:paraId="1044F8A9" w14:textId="77777777" w:rsidR="00B77334" w:rsidRPr="00B77334" w:rsidRDefault="00B77334" w:rsidP="00B77334">
            <w:pPr>
              <w:spacing w:after="0" w:line="360" w:lineRule="auto"/>
              <w:rPr>
                <w:rFonts w:ascii="Arial Narrow" w:eastAsia="Times New Roman" w:hAnsi="Arial Narrow" w:cs="Calibri"/>
                <w:color w:val="FFFFFF" w:themeColor="background1"/>
                <w:lang w:eastAsia="en-IN"/>
              </w:rPr>
            </w:pPr>
            <w:r w:rsidRPr="00B77334">
              <w:rPr>
                <w:rFonts w:ascii="Arial Narrow" w:eastAsia="Times New Roman" w:hAnsi="Arial Narrow" w:cs="Calibri"/>
                <w:color w:val="FFFFFF" w:themeColor="background1"/>
                <w:lang w:eastAsia="en-IN"/>
              </w:rPr>
              <w:t>Description</w:t>
            </w:r>
          </w:p>
        </w:tc>
        <w:tc>
          <w:tcPr>
            <w:tcW w:w="2023" w:type="dxa"/>
            <w:shd w:val="clear" w:color="auto" w:fill="D60093"/>
            <w:vAlign w:val="center"/>
            <w:hideMark/>
          </w:tcPr>
          <w:p w14:paraId="41041B33" w14:textId="0FD3A4AE" w:rsidR="00B77334" w:rsidRPr="00B77334" w:rsidRDefault="00B77334" w:rsidP="00B77334">
            <w:pPr>
              <w:spacing w:after="0" w:line="360" w:lineRule="auto"/>
              <w:jc w:val="center"/>
              <w:rPr>
                <w:rFonts w:ascii="Arial Narrow" w:eastAsia="Times New Roman" w:hAnsi="Arial Narrow" w:cs="Calibri"/>
                <w:color w:val="FFFFFF" w:themeColor="background1"/>
                <w:lang w:eastAsia="en-IN"/>
              </w:rPr>
            </w:pPr>
            <w:r w:rsidRPr="00B77334">
              <w:rPr>
                <w:rFonts w:ascii="Arial Narrow" w:eastAsia="Times New Roman" w:hAnsi="Arial Narrow" w:cs="Calibri"/>
                <w:color w:val="FFFFFF" w:themeColor="background1"/>
                <w:lang w:eastAsia="en-IN"/>
              </w:rPr>
              <w:t>Amount Rs. Lakh</w:t>
            </w:r>
          </w:p>
        </w:tc>
      </w:tr>
      <w:tr w:rsidR="00ED2483" w:rsidRPr="00B77334" w14:paraId="53D77F0A" w14:textId="77777777" w:rsidTr="00B77334">
        <w:trPr>
          <w:trHeight w:val="20"/>
        </w:trPr>
        <w:tc>
          <w:tcPr>
            <w:tcW w:w="879" w:type="dxa"/>
            <w:shd w:val="clear" w:color="auto" w:fill="F2F2F2"/>
            <w:vAlign w:val="center"/>
            <w:hideMark/>
          </w:tcPr>
          <w:p w14:paraId="34C22852" w14:textId="77777777" w:rsidR="00ED2483" w:rsidRPr="00B77334" w:rsidRDefault="00ED2483" w:rsidP="00ED2483">
            <w:pPr>
              <w:spacing w:after="0" w:line="36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3843" w:type="dxa"/>
            <w:shd w:val="clear" w:color="auto" w:fill="F2F2F2"/>
            <w:vAlign w:val="center"/>
            <w:hideMark/>
          </w:tcPr>
          <w:p w14:paraId="1791B406" w14:textId="77777777" w:rsidR="00ED2483" w:rsidRPr="00B77334" w:rsidRDefault="00ED2483" w:rsidP="00ED2483">
            <w:pPr>
              <w:spacing w:after="0" w:line="36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Legal Charges</w:t>
            </w:r>
          </w:p>
        </w:tc>
        <w:tc>
          <w:tcPr>
            <w:tcW w:w="2023" w:type="dxa"/>
            <w:shd w:val="clear" w:color="auto" w:fill="F2F2F2"/>
            <w:vAlign w:val="center"/>
            <w:hideMark/>
          </w:tcPr>
          <w:p w14:paraId="4BB402AD" w14:textId="680708DA" w:rsidR="00ED2483" w:rsidRPr="00B77334" w:rsidRDefault="00ED2483" w:rsidP="00ED2483">
            <w:pPr>
              <w:spacing w:after="0" w:line="360" w:lineRule="auto"/>
              <w:jc w:val="center"/>
              <w:rPr>
                <w:rFonts w:ascii="Arial Narrow" w:eastAsia="Times New Roman" w:hAnsi="Arial Narrow" w:cs="Calibri"/>
                <w:color w:val="000000"/>
                <w:lang w:eastAsia="en-IN"/>
              </w:rPr>
            </w:pPr>
            <w:r>
              <w:rPr>
                <w:rFonts w:ascii="Arial Narrow" w:hAnsi="Arial Narrow" w:cs="Calibri"/>
                <w:color w:val="000000"/>
              </w:rPr>
              <w:t>8.33</w:t>
            </w:r>
          </w:p>
        </w:tc>
      </w:tr>
      <w:tr w:rsidR="00ED2483" w:rsidRPr="00B77334" w14:paraId="2438AC45" w14:textId="77777777" w:rsidTr="00B77334">
        <w:trPr>
          <w:trHeight w:val="20"/>
        </w:trPr>
        <w:tc>
          <w:tcPr>
            <w:tcW w:w="879" w:type="dxa"/>
            <w:shd w:val="clear" w:color="auto" w:fill="F2F2F2"/>
            <w:vAlign w:val="center"/>
            <w:hideMark/>
          </w:tcPr>
          <w:p w14:paraId="0D317475" w14:textId="77777777" w:rsidR="00ED2483" w:rsidRPr="00B77334" w:rsidRDefault="00ED2483" w:rsidP="00ED2483">
            <w:pPr>
              <w:spacing w:after="0" w:line="36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w:t>
            </w:r>
          </w:p>
        </w:tc>
        <w:tc>
          <w:tcPr>
            <w:tcW w:w="3843" w:type="dxa"/>
            <w:shd w:val="clear" w:color="auto" w:fill="F2F2F2"/>
            <w:vAlign w:val="center"/>
            <w:hideMark/>
          </w:tcPr>
          <w:p w14:paraId="3D4D6D78" w14:textId="77777777" w:rsidR="00ED2483" w:rsidRPr="00B77334" w:rsidRDefault="00ED2483" w:rsidP="00ED2483">
            <w:pPr>
              <w:spacing w:after="0" w:line="36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Company Formation Expenses</w:t>
            </w:r>
          </w:p>
        </w:tc>
        <w:tc>
          <w:tcPr>
            <w:tcW w:w="2023" w:type="dxa"/>
            <w:shd w:val="clear" w:color="auto" w:fill="F2F2F2"/>
            <w:vAlign w:val="center"/>
            <w:hideMark/>
          </w:tcPr>
          <w:p w14:paraId="5E6D5A93" w14:textId="14832FC5" w:rsidR="00ED2483" w:rsidRPr="00B77334" w:rsidRDefault="00ED2483" w:rsidP="00ED2483">
            <w:pPr>
              <w:spacing w:after="0" w:line="360" w:lineRule="auto"/>
              <w:jc w:val="center"/>
              <w:rPr>
                <w:rFonts w:ascii="Arial Narrow" w:eastAsia="Times New Roman" w:hAnsi="Arial Narrow" w:cs="Calibri"/>
                <w:color w:val="000000"/>
                <w:lang w:eastAsia="en-IN"/>
              </w:rPr>
            </w:pPr>
            <w:r>
              <w:rPr>
                <w:rFonts w:ascii="Arial Narrow" w:hAnsi="Arial Narrow" w:cs="Calibri"/>
                <w:color w:val="000000"/>
              </w:rPr>
              <w:t>5.00</w:t>
            </w:r>
          </w:p>
        </w:tc>
      </w:tr>
      <w:tr w:rsidR="00ED2483" w:rsidRPr="00B77334" w14:paraId="725B73B5" w14:textId="77777777" w:rsidTr="00B77334">
        <w:trPr>
          <w:trHeight w:val="20"/>
        </w:trPr>
        <w:tc>
          <w:tcPr>
            <w:tcW w:w="879" w:type="dxa"/>
            <w:shd w:val="clear" w:color="auto" w:fill="F2F2F2"/>
            <w:vAlign w:val="center"/>
            <w:hideMark/>
          </w:tcPr>
          <w:p w14:paraId="2D359800" w14:textId="77777777" w:rsidR="00ED2483" w:rsidRPr="00B77334" w:rsidRDefault="00ED2483" w:rsidP="00ED2483">
            <w:pPr>
              <w:spacing w:after="0" w:line="36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3</w:t>
            </w:r>
          </w:p>
        </w:tc>
        <w:tc>
          <w:tcPr>
            <w:tcW w:w="3843" w:type="dxa"/>
            <w:shd w:val="clear" w:color="auto" w:fill="F2F2F2"/>
            <w:vAlign w:val="center"/>
            <w:hideMark/>
          </w:tcPr>
          <w:p w14:paraId="7C151608" w14:textId="77777777" w:rsidR="00ED2483" w:rsidRPr="00B77334" w:rsidRDefault="00ED2483" w:rsidP="00ED2483">
            <w:pPr>
              <w:spacing w:after="0" w:line="36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Establishment and Project Man. Expenses.</w:t>
            </w:r>
          </w:p>
        </w:tc>
        <w:tc>
          <w:tcPr>
            <w:tcW w:w="2023" w:type="dxa"/>
            <w:shd w:val="clear" w:color="auto" w:fill="F2F2F2"/>
            <w:vAlign w:val="center"/>
            <w:hideMark/>
          </w:tcPr>
          <w:p w14:paraId="4FFB2F89" w14:textId="44E70426" w:rsidR="00ED2483" w:rsidRPr="00B77334" w:rsidRDefault="00ED2483" w:rsidP="00ED2483">
            <w:pPr>
              <w:spacing w:after="0" w:line="360" w:lineRule="auto"/>
              <w:jc w:val="center"/>
              <w:rPr>
                <w:rFonts w:ascii="Arial Narrow" w:eastAsia="Times New Roman" w:hAnsi="Arial Narrow" w:cs="Calibri"/>
                <w:color w:val="000000"/>
                <w:lang w:eastAsia="en-IN"/>
              </w:rPr>
            </w:pPr>
            <w:r>
              <w:rPr>
                <w:rFonts w:ascii="Arial Narrow" w:hAnsi="Arial Narrow" w:cs="Calibri"/>
                <w:color w:val="000000"/>
              </w:rPr>
              <w:t>8.33</w:t>
            </w:r>
          </w:p>
        </w:tc>
      </w:tr>
      <w:tr w:rsidR="00ED2483" w:rsidRPr="00B77334" w14:paraId="576C0169" w14:textId="77777777" w:rsidTr="00B77334">
        <w:trPr>
          <w:trHeight w:val="20"/>
        </w:trPr>
        <w:tc>
          <w:tcPr>
            <w:tcW w:w="879" w:type="dxa"/>
            <w:shd w:val="clear" w:color="auto" w:fill="F2F2F2"/>
            <w:vAlign w:val="center"/>
            <w:hideMark/>
          </w:tcPr>
          <w:p w14:paraId="3972D7E5" w14:textId="77777777" w:rsidR="00ED2483" w:rsidRPr="00B77334" w:rsidRDefault="00ED2483" w:rsidP="00ED2483">
            <w:pPr>
              <w:spacing w:after="0" w:line="36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4</w:t>
            </w:r>
          </w:p>
        </w:tc>
        <w:tc>
          <w:tcPr>
            <w:tcW w:w="3843" w:type="dxa"/>
            <w:shd w:val="clear" w:color="auto" w:fill="F2F2F2"/>
            <w:vAlign w:val="center"/>
            <w:hideMark/>
          </w:tcPr>
          <w:p w14:paraId="05D150D3" w14:textId="77777777" w:rsidR="00ED2483" w:rsidRPr="00B77334" w:rsidRDefault="00ED2483" w:rsidP="00ED2483">
            <w:pPr>
              <w:spacing w:after="0" w:line="36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Rent, Rate and Taxes</w:t>
            </w:r>
          </w:p>
        </w:tc>
        <w:tc>
          <w:tcPr>
            <w:tcW w:w="2023" w:type="dxa"/>
            <w:shd w:val="clear" w:color="auto" w:fill="F2F2F2"/>
            <w:vAlign w:val="center"/>
            <w:hideMark/>
          </w:tcPr>
          <w:p w14:paraId="4A165FF4" w14:textId="5569E825" w:rsidR="00ED2483" w:rsidRPr="00B77334" w:rsidRDefault="00ED2483" w:rsidP="00ED2483">
            <w:pPr>
              <w:spacing w:after="0" w:line="360" w:lineRule="auto"/>
              <w:jc w:val="center"/>
              <w:rPr>
                <w:rFonts w:ascii="Arial Narrow" w:eastAsia="Times New Roman" w:hAnsi="Arial Narrow" w:cs="Calibri"/>
                <w:color w:val="000000"/>
                <w:lang w:eastAsia="en-IN"/>
              </w:rPr>
            </w:pPr>
            <w:r>
              <w:rPr>
                <w:rFonts w:ascii="Arial Narrow" w:hAnsi="Arial Narrow" w:cs="Calibri"/>
                <w:color w:val="000000"/>
              </w:rPr>
              <w:t>5.00</w:t>
            </w:r>
          </w:p>
        </w:tc>
      </w:tr>
      <w:tr w:rsidR="00ED2483" w:rsidRPr="00B77334" w14:paraId="43FD7545" w14:textId="77777777" w:rsidTr="00B77334">
        <w:trPr>
          <w:trHeight w:val="20"/>
        </w:trPr>
        <w:tc>
          <w:tcPr>
            <w:tcW w:w="879" w:type="dxa"/>
            <w:shd w:val="clear" w:color="auto" w:fill="F2F2F2"/>
            <w:vAlign w:val="center"/>
            <w:hideMark/>
          </w:tcPr>
          <w:p w14:paraId="657EF6F4" w14:textId="77777777" w:rsidR="00ED2483" w:rsidRPr="00B77334" w:rsidRDefault="00ED2483" w:rsidP="00ED2483">
            <w:pPr>
              <w:spacing w:after="0" w:line="36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5</w:t>
            </w:r>
          </w:p>
        </w:tc>
        <w:tc>
          <w:tcPr>
            <w:tcW w:w="3843" w:type="dxa"/>
            <w:shd w:val="clear" w:color="auto" w:fill="F2F2F2"/>
            <w:vAlign w:val="center"/>
            <w:hideMark/>
          </w:tcPr>
          <w:p w14:paraId="52D4D85D" w14:textId="77777777" w:rsidR="00ED2483" w:rsidRPr="00B77334" w:rsidRDefault="00ED2483" w:rsidP="00ED2483">
            <w:pPr>
              <w:spacing w:after="0" w:line="36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Communication Cost</w:t>
            </w:r>
          </w:p>
        </w:tc>
        <w:tc>
          <w:tcPr>
            <w:tcW w:w="2023" w:type="dxa"/>
            <w:shd w:val="clear" w:color="auto" w:fill="F2F2F2"/>
            <w:vAlign w:val="center"/>
            <w:hideMark/>
          </w:tcPr>
          <w:p w14:paraId="4A7D4CF0" w14:textId="07BFCBF7" w:rsidR="00ED2483" w:rsidRPr="00B77334" w:rsidRDefault="00ED2483" w:rsidP="00ED2483">
            <w:pPr>
              <w:spacing w:after="0" w:line="360" w:lineRule="auto"/>
              <w:jc w:val="center"/>
              <w:rPr>
                <w:rFonts w:ascii="Arial Narrow" w:eastAsia="Times New Roman" w:hAnsi="Arial Narrow" w:cs="Calibri"/>
                <w:color w:val="000000"/>
                <w:lang w:eastAsia="en-IN"/>
              </w:rPr>
            </w:pPr>
            <w:r>
              <w:rPr>
                <w:rFonts w:ascii="Arial Narrow" w:hAnsi="Arial Narrow" w:cs="Calibri"/>
                <w:color w:val="000000"/>
              </w:rPr>
              <w:t>3.33</w:t>
            </w:r>
          </w:p>
        </w:tc>
      </w:tr>
      <w:tr w:rsidR="00ED2483" w:rsidRPr="00B77334" w14:paraId="3E978CE0" w14:textId="77777777" w:rsidTr="00B77334">
        <w:trPr>
          <w:trHeight w:val="20"/>
        </w:trPr>
        <w:tc>
          <w:tcPr>
            <w:tcW w:w="879" w:type="dxa"/>
            <w:shd w:val="clear" w:color="auto" w:fill="F2F2F2"/>
            <w:vAlign w:val="center"/>
            <w:hideMark/>
          </w:tcPr>
          <w:p w14:paraId="6D88A8FD" w14:textId="77777777" w:rsidR="00ED2483" w:rsidRPr="00B77334" w:rsidRDefault="00ED2483" w:rsidP="00ED2483">
            <w:pPr>
              <w:spacing w:after="0" w:line="36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6</w:t>
            </w:r>
          </w:p>
        </w:tc>
        <w:tc>
          <w:tcPr>
            <w:tcW w:w="3843" w:type="dxa"/>
            <w:shd w:val="clear" w:color="auto" w:fill="F2F2F2"/>
            <w:vAlign w:val="center"/>
            <w:hideMark/>
          </w:tcPr>
          <w:p w14:paraId="2EC7D258" w14:textId="77777777" w:rsidR="00ED2483" w:rsidRPr="00B77334" w:rsidRDefault="00ED2483" w:rsidP="00ED2483">
            <w:pPr>
              <w:spacing w:after="0" w:line="36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Travelling Expenses</w:t>
            </w:r>
          </w:p>
        </w:tc>
        <w:tc>
          <w:tcPr>
            <w:tcW w:w="2023" w:type="dxa"/>
            <w:shd w:val="clear" w:color="auto" w:fill="F2F2F2"/>
            <w:vAlign w:val="center"/>
            <w:hideMark/>
          </w:tcPr>
          <w:p w14:paraId="42DD4B1E" w14:textId="0102DE16" w:rsidR="00ED2483" w:rsidRPr="00B77334" w:rsidRDefault="00ED2483" w:rsidP="00ED2483">
            <w:pPr>
              <w:spacing w:after="0" w:line="360" w:lineRule="auto"/>
              <w:jc w:val="center"/>
              <w:rPr>
                <w:rFonts w:ascii="Arial Narrow" w:eastAsia="Times New Roman" w:hAnsi="Arial Narrow" w:cs="Calibri"/>
                <w:color w:val="000000"/>
                <w:lang w:eastAsia="en-IN"/>
              </w:rPr>
            </w:pPr>
            <w:r>
              <w:rPr>
                <w:rFonts w:ascii="Arial Narrow" w:hAnsi="Arial Narrow" w:cs="Calibri"/>
                <w:color w:val="000000"/>
              </w:rPr>
              <w:t>16.67</w:t>
            </w:r>
          </w:p>
        </w:tc>
      </w:tr>
      <w:tr w:rsidR="00ED2483" w:rsidRPr="00B77334" w14:paraId="052A3E80" w14:textId="77777777" w:rsidTr="00B77334">
        <w:trPr>
          <w:trHeight w:val="20"/>
        </w:trPr>
        <w:tc>
          <w:tcPr>
            <w:tcW w:w="879" w:type="dxa"/>
            <w:shd w:val="clear" w:color="auto" w:fill="F2F2F2"/>
            <w:vAlign w:val="center"/>
            <w:hideMark/>
          </w:tcPr>
          <w:p w14:paraId="57043215" w14:textId="77777777" w:rsidR="00ED2483" w:rsidRPr="00B77334" w:rsidRDefault="00ED2483" w:rsidP="00ED2483">
            <w:pPr>
              <w:spacing w:after="0" w:line="36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7</w:t>
            </w:r>
          </w:p>
        </w:tc>
        <w:tc>
          <w:tcPr>
            <w:tcW w:w="3843" w:type="dxa"/>
            <w:shd w:val="clear" w:color="auto" w:fill="F2F2F2"/>
            <w:vAlign w:val="center"/>
            <w:hideMark/>
          </w:tcPr>
          <w:p w14:paraId="57023F1F" w14:textId="77777777" w:rsidR="00ED2483" w:rsidRPr="00B77334" w:rsidRDefault="00ED2483" w:rsidP="00ED2483">
            <w:pPr>
              <w:spacing w:after="0" w:line="36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Bank Loan Processing Fees @ .5 % on Loan</w:t>
            </w:r>
          </w:p>
        </w:tc>
        <w:tc>
          <w:tcPr>
            <w:tcW w:w="2023" w:type="dxa"/>
            <w:shd w:val="clear" w:color="auto" w:fill="F2F2F2"/>
            <w:vAlign w:val="center"/>
            <w:hideMark/>
          </w:tcPr>
          <w:p w14:paraId="0C3C6CE5" w14:textId="58C6D719" w:rsidR="00ED2483" w:rsidRPr="00B77334" w:rsidRDefault="00ED2483" w:rsidP="00ED2483">
            <w:pPr>
              <w:spacing w:after="0" w:line="360" w:lineRule="auto"/>
              <w:jc w:val="center"/>
              <w:rPr>
                <w:rFonts w:ascii="Arial Narrow" w:eastAsia="Times New Roman" w:hAnsi="Arial Narrow" w:cs="Calibri"/>
                <w:color w:val="000000"/>
                <w:lang w:eastAsia="en-IN"/>
              </w:rPr>
            </w:pPr>
            <w:r>
              <w:rPr>
                <w:rFonts w:ascii="Arial Narrow" w:hAnsi="Arial Narrow" w:cs="Calibri"/>
                <w:color w:val="000000"/>
              </w:rPr>
              <w:t>62.03</w:t>
            </w:r>
          </w:p>
        </w:tc>
      </w:tr>
      <w:tr w:rsidR="00ED2483" w:rsidRPr="00B77334" w14:paraId="0A7F819B" w14:textId="77777777" w:rsidTr="00B77334">
        <w:trPr>
          <w:trHeight w:val="20"/>
        </w:trPr>
        <w:tc>
          <w:tcPr>
            <w:tcW w:w="879" w:type="dxa"/>
            <w:shd w:val="clear" w:color="auto" w:fill="F2F2F2"/>
            <w:vAlign w:val="center"/>
            <w:hideMark/>
          </w:tcPr>
          <w:p w14:paraId="40AC558B" w14:textId="77777777" w:rsidR="00ED2483" w:rsidRPr="00B77334" w:rsidRDefault="00ED2483" w:rsidP="00ED2483">
            <w:pPr>
              <w:spacing w:after="0" w:line="36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8</w:t>
            </w:r>
          </w:p>
        </w:tc>
        <w:tc>
          <w:tcPr>
            <w:tcW w:w="3843" w:type="dxa"/>
            <w:shd w:val="clear" w:color="auto" w:fill="F2F2F2"/>
            <w:vAlign w:val="center"/>
            <w:hideMark/>
          </w:tcPr>
          <w:p w14:paraId="2E5A934F" w14:textId="77777777" w:rsidR="00ED2483" w:rsidRPr="00B77334" w:rsidRDefault="00ED2483" w:rsidP="00ED2483">
            <w:pPr>
              <w:spacing w:after="0" w:line="36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L.C. Charges @ 1. % of Foreign Exchange</w:t>
            </w:r>
          </w:p>
        </w:tc>
        <w:tc>
          <w:tcPr>
            <w:tcW w:w="2023" w:type="dxa"/>
            <w:shd w:val="clear" w:color="auto" w:fill="F2F2F2"/>
            <w:vAlign w:val="center"/>
            <w:hideMark/>
          </w:tcPr>
          <w:p w14:paraId="63D2010F" w14:textId="501FDC3A" w:rsidR="00ED2483" w:rsidRPr="00B77334" w:rsidRDefault="00ED2483" w:rsidP="00ED2483">
            <w:pPr>
              <w:spacing w:after="0" w:line="360" w:lineRule="auto"/>
              <w:jc w:val="center"/>
              <w:rPr>
                <w:rFonts w:ascii="Arial Narrow" w:eastAsia="Times New Roman" w:hAnsi="Arial Narrow" w:cs="Calibri"/>
                <w:color w:val="000000"/>
                <w:lang w:eastAsia="en-IN"/>
              </w:rPr>
            </w:pPr>
            <w:r>
              <w:rPr>
                <w:rFonts w:ascii="Arial Narrow" w:hAnsi="Arial Narrow" w:cs="Calibri"/>
                <w:color w:val="000000"/>
              </w:rPr>
              <w:t>129.13</w:t>
            </w:r>
          </w:p>
        </w:tc>
      </w:tr>
      <w:tr w:rsidR="00ED2483" w:rsidRPr="00B77334" w14:paraId="421AAFE8" w14:textId="77777777" w:rsidTr="00B77334">
        <w:trPr>
          <w:trHeight w:val="20"/>
        </w:trPr>
        <w:tc>
          <w:tcPr>
            <w:tcW w:w="879" w:type="dxa"/>
            <w:shd w:val="clear" w:color="auto" w:fill="F2F2F2"/>
            <w:vAlign w:val="center"/>
            <w:hideMark/>
          </w:tcPr>
          <w:p w14:paraId="589BD306" w14:textId="77777777" w:rsidR="00ED2483" w:rsidRPr="00B77334" w:rsidRDefault="00ED2483" w:rsidP="00ED2483">
            <w:pPr>
              <w:spacing w:after="0" w:line="36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9</w:t>
            </w:r>
          </w:p>
        </w:tc>
        <w:tc>
          <w:tcPr>
            <w:tcW w:w="3843" w:type="dxa"/>
            <w:shd w:val="clear" w:color="auto" w:fill="F2F2F2"/>
            <w:vAlign w:val="center"/>
            <w:hideMark/>
          </w:tcPr>
          <w:p w14:paraId="6CFB8477" w14:textId="77777777" w:rsidR="00ED2483" w:rsidRPr="00B77334" w:rsidRDefault="00ED2483" w:rsidP="00ED2483">
            <w:pPr>
              <w:spacing w:after="0" w:line="36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Insurance During Construction Period</w:t>
            </w:r>
          </w:p>
        </w:tc>
        <w:tc>
          <w:tcPr>
            <w:tcW w:w="2023" w:type="dxa"/>
            <w:shd w:val="clear" w:color="auto" w:fill="F2F2F2"/>
            <w:vAlign w:val="center"/>
            <w:hideMark/>
          </w:tcPr>
          <w:p w14:paraId="0815A9AB" w14:textId="35E90616" w:rsidR="00ED2483" w:rsidRPr="00B77334" w:rsidRDefault="00ED2483" w:rsidP="00ED2483">
            <w:pPr>
              <w:spacing w:after="0" w:line="360" w:lineRule="auto"/>
              <w:jc w:val="center"/>
              <w:rPr>
                <w:rFonts w:ascii="Arial Narrow" w:eastAsia="Times New Roman" w:hAnsi="Arial Narrow" w:cs="Calibri"/>
                <w:color w:val="000000"/>
                <w:lang w:eastAsia="en-IN"/>
              </w:rPr>
            </w:pPr>
            <w:r>
              <w:rPr>
                <w:rFonts w:ascii="Arial Narrow" w:hAnsi="Arial Narrow" w:cs="Calibri"/>
                <w:color w:val="000000"/>
              </w:rPr>
              <w:t>48.18</w:t>
            </w:r>
          </w:p>
        </w:tc>
      </w:tr>
      <w:tr w:rsidR="00ED2483" w:rsidRPr="00B77334" w14:paraId="0F28FBCF" w14:textId="77777777" w:rsidTr="00B77334">
        <w:trPr>
          <w:trHeight w:val="20"/>
        </w:trPr>
        <w:tc>
          <w:tcPr>
            <w:tcW w:w="879" w:type="dxa"/>
            <w:shd w:val="clear" w:color="auto" w:fill="F2F2F2"/>
            <w:vAlign w:val="center"/>
            <w:hideMark/>
          </w:tcPr>
          <w:p w14:paraId="14DB2642" w14:textId="77777777" w:rsidR="00ED2483" w:rsidRPr="00B77334" w:rsidRDefault="00ED2483" w:rsidP="00ED2483">
            <w:pPr>
              <w:spacing w:after="0" w:line="36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10</w:t>
            </w:r>
          </w:p>
        </w:tc>
        <w:tc>
          <w:tcPr>
            <w:tcW w:w="3843" w:type="dxa"/>
            <w:shd w:val="clear" w:color="auto" w:fill="F2F2F2"/>
            <w:vAlign w:val="center"/>
            <w:hideMark/>
          </w:tcPr>
          <w:p w14:paraId="365776B0" w14:textId="77777777" w:rsidR="00ED2483" w:rsidRPr="00B77334" w:rsidRDefault="00ED2483" w:rsidP="00ED2483">
            <w:pPr>
              <w:spacing w:after="0" w:line="36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Training &amp; Start up Expenses (Trial Runs)</w:t>
            </w:r>
          </w:p>
        </w:tc>
        <w:tc>
          <w:tcPr>
            <w:tcW w:w="2023" w:type="dxa"/>
            <w:shd w:val="clear" w:color="auto" w:fill="F2F2F2"/>
            <w:vAlign w:val="center"/>
            <w:hideMark/>
          </w:tcPr>
          <w:p w14:paraId="54710711" w14:textId="2B92F392" w:rsidR="00ED2483" w:rsidRPr="00B77334" w:rsidRDefault="00ED2483" w:rsidP="00ED2483">
            <w:pPr>
              <w:spacing w:after="0" w:line="360" w:lineRule="auto"/>
              <w:jc w:val="center"/>
              <w:rPr>
                <w:rFonts w:ascii="Arial Narrow" w:eastAsia="Times New Roman" w:hAnsi="Arial Narrow" w:cs="Calibri"/>
                <w:color w:val="000000"/>
                <w:lang w:eastAsia="en-IN"/>
              </w:rPr>
            </w:pPr>
            <w:r>
              <w:rPr>
                <w:rFonts w:ascii="Arial Narrow" w:hAnsi="Arial Narrow" w:cs="Calibri"/>
                <w:color w:val="000000"/>
              </w:rPr>
              <w:t>20.00</w:t>
            </w:r>
          </w:p>
        </w:tc>
      </w:tr>
      <w:tr w:rsidR="00ED2483" w:rsidRPr="00B77334" w14:paraId="36B2D41A" w14:textId="77777777" w:rsidTr="00B77334">
        <w:trPr>
          <w:trHeight w:val="20"/>
        </w:trPr>
        <w:tc>
          <w:tcPr>
            <w:tcW w:w="879" w:type="dxa"/>
            <w:shd w:val="clear" w:color="auto" w:fill="F2F2F2"/>
            <w:vAlign w:val="center"/>
            <w:hideMark/>
          </w:tcPr>
          <w:p w14:paraId="3250E581" w14:textId="77777777" w:rsidR="00ED2483" w:rsidRPr="00B77334" w:rsidRDefault="00ED2483" w:rsidP="00ED2483">
            <w:pPr>
              <w:spacing w:after="0" w:line="36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11</w:t>
            </w:r>
          </w:p>
        </w:tc>
        <w:tc>
          <w:tcPr>
            <w:tcW w:w="3843" w:type="dxa"/>
            <w:shd w:val="clear" w:color="auto" w:fill="F2F2F2"/>
            <w:vAlign w:val="center"/>
            <w:hideMark/>
          </w:tcPr>
          <w:p w14:paraId="64814D45" w14:textId="77777777" w:rsidR="00ED2483" w:rsidRPr="00B77334" w:rsidRDefault="00ED2483" w:rsidP="00ED2483">
            <w:pPr>
              <w:spacing w:after="0" w:line="36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Engineering / Consultants Fees.</w:t>
            </w:r>
          </w:p>
        </w:tc>
        <w:tc>
          <w:tcPr>
            <w:tcW w:w="2023" w:type="dxa"/>
            <w:shd w:val="clear" w:color="auto" w:fill="F2F2F2"/>
            <w:vAlign w:val="center"/>
            <w:hideMark/>
          </w:tcPr>
          <w:p w14:paraId="4F7E2DE0" w14:textId="1E7DAE6E" w:rsidR="00ED2483" w:rsidRPr="00B77334" w:rsidRDefault="00ED2483" w:rsidP="00ED2483">
            <w:pPr>
              <w:spacing w:after="0" w:line="360" w:lineRule="auto"/>
              <w:jc w:val="center"/>
              <w:rPr>
                <w:rFonts w:ascii="Arial Narrow" w:eastAsia="Times New Roman" w:hAnsi="Arial Narrow" w:cs="Calibri"/>
                <w:color w:val="000000"/>
                <w:lang w:eastAsia="en-IN"/>
              </w:rPr>
            </w:pPr>
            <w:r>
              <w:rPr>
                <w:rFonts w:ascii="Arial Narrow" w:hAnsi="Arial Narrow" w:cs="Calibri"/>
                <w:color w:val="000000"/>
              </w:rPr>
              <w:t>16.86</w:t>
            </w:r>
          </w:p>
        </w:tc>
      </w:tr>
      <w:tr w:rsidR="00ED2483" w:rsidRPr="00B77334" w14:paraId="7CCAFAD3" w14:textId="77777777" w:rsidTr="00B77334">
        <w:trPr>
          <w:trHeight w:val="20"/>
        </w:trPr>
        <w:tc>
          <w:tcPr>
            <w:tcW w:w="879" w:type="dxa"/>
            <w:shd w:val="clear" w:color="auto" w:fill="F2F2F2"/>
            <w:vAlign w:val="center"/>
            <w:hideMark/>
          </w:tcPr>
          <w:p w14:paraId="057FA83D" w14:textId="77777777" w:rsidR="00ED2483" w:rsidRPr="00B77334" w:rsidRDefault="00ED2483" w:rsidP="00ED2483">
            <w:pPr>
              <w:spacing w:after="0" w:line="360" w:lineRule="auto"/>
              <w:jc w:val="center"/>
              <w:rPr>
                <w:rFonts w:ascii="Arial Narrow" w:eastAsia="Times New Roman" w:hAnsi="Arial Narrow" w:cs="Calibri"/>
                <w:b/>
                <w:bCs/>
                <w:color w:val="000000"/>
                <w:lang w:eastAsia="en-IN"/>
              </w:rPr>
            </w:pPr>
            <w:r w:rsidRPr="00B77334">
              <w:rPr>
                <w:rFonts w:ascii="Arial Narrow" w:eastAsia="Times New Roman" w:hAnsi="Arial Narrow" w:cs="Calibri"/>
                <w:b/>
                <w:bCs/>
                <w:color w:val="000000"/>
                <w:lang w:eastAsia="en-IN"/>
              </w:rPr>
              <w:t> </w:t>
            </w:r>
          </w:p>
        </w:tc>
        <w:tc>
          <w:tcPr>
            <w:tcW w:w="3843" w:type="dxa"/>
            <w:shd w:val="clear" w:color="auto" w:fill="F2F2F2"/>
            <w:vAlign w:val="center"/>
            <w:hideMark/>
          </w:tcPr>
          <w:p w14:paraId="0D65E7E2" w14:textId="77777777" w:rsidR="00ED2483" w:rsidRPr="00B77334" w:rsidRDefault="00ED2483" w:rsidP="00ED2483">
            <w:pPr>
              <w:spacing w:after="0" w:line="360" w:lineRule="auto"/>
              <w:jc w:val="right"/>
              <w:rPr>
                <w:rFonts w:ascii="Arial Narrow" w:eastAsia="Times New Roman" w:hAnsi="Arial Narrow" w:cs="Calibri"/>
                <w:b/>
                <w:bCs/>
                <w:color w:val="000000"/>
                <w:lang w:eastAsia="en-IN"/>
              </w:rPr>
            </w:pPr>
            <w:r w:rsidRPr="00B77334">
              <w:rPr>
                <w:rFonts w:ascii="Arial Narrow" w:eastAsia="Times New Roman" w:hAnsi="Arial Narrow" w:cs="Calibri"/>
                <w:b/>
                <w:bCs/>
                <w:color w:val="000000"/>
                <w:lang w:eastAsia="en-IN"/>
              </w:rPr>
              <w:t>Total</w:t>
            </w:r>
          </w:p>
        </w:tc>
        <w:tc>
          <w:tcPr>
            <w:tcW w:w="2023" w:type="dxa"/>
            <w:shd w:val="clear" w:color="auto" w:fill="F2F2F2"/>
            <w:vAlign w:val="center"/>
            <w:hideMark/>
          </w:tcPr>
          <w:p w14:paraId="197D73AA" w14:textId="598FA06C" w:rsidR="00ED2483" w:rsidRPr="00B77334" w:rsidRDefault="00ED2483" w:rsidP="00ED2483">
            <w:pPr>
              <w:spacing w:after="0" w:line="360" w:lineRule="auto"/>
              <w:jc w:val="center"/>
              <w:rPr>
                <w:rFonts w:ascii="Arial Narrow" w:eastAsia="Times New Roman" w:hAnsi="Arial Narrow" w:cs="Calibri"/>
                <w:b/>
                <w:bCs/>
                <w:color w:val="000000"/>
                <w:lang w:eastAsia="en-IN"/>
              </w:rPr>
            </w:pPr>
            <w:r>
              <w:rPr>
                <w:rFonts w:ascii="Arial Narrow" w:hAnsi="Arial Narrow" w:cs="Calibri"/>
                <w:color w:val="000000"/>
              </w:rPr>
              <w:t>322.86</w:t>
            </w:r>
          </w:p>
        </w:tc>
      </w:tr>
    </w:tbl>
    <w:p w14:paraId="18DDE417" w14:textId="77777777" w:rsidR="00B77334" w:rsidRDefault="00B77334" w:rsidP="00B77334">
      <w:pPr>
        <w:spacing w:after="0" w:line="360" w:lineRule="auto"/>
        <w:jc w:val="both"/>
        <w:rPr>
          <w:rFonts w:ascii="Arial Narrow" w:eastAsia="Times New Roman" w:hAnsi="Arial Narrow" w:cs="Times New Roman"/>
          <w:b/>
          <w:bCs/>
          <w:color w:val="6B4D2F"/>
          <w:sz w:val="28"/>
          <w:szCs w:val="28"/>
          <w:lang w:eastAsia="x-none" w:bidi="bn-IN"/>
        </w:rPr>
      </w:pPr>
    </w:p>
    <w:p w14:paraId="6E0CAB41" w14:textId="6DB40DEF" w:rsidR="00140217" w:rsidRPr="0069578B" w:rsidRDefault="00140217" w:rsidP="00140217">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Pr="0069578B">
        <w:rPr>
          <w:rFonts w:ascii="Arial Narrow" w:eastAsia="Times New Roman" w:hAnsi="Arial Narrow" w:cs="Times New Roman"/>
          <w:b/>
          <w:bCs/>
          <w:color w:val="6B4D2F"/>
          <w:sz w:val="28"/>
          <w:szCs w:val="28"/>
          <w:lang w:eastAsia="x-none" w:bidi="bn-IN"/>
        </w:rPr>
        <w:t>.</w:t>
      </w:r>
      <w:r>
        <w:rPr>
          <w:rFonts w:ascii="Arial Narrow" w:eastAsia="Times New Roman" w:hAnsi="Arial Narrow" w:cs="Times New Roman"/>
          <w:b/>
          <w:bCs/>
          <w:color w:val="6B4D2F"/>
          <w:sz w:val="28"/>
          <w:szCs w:val="28"/>
          <w:lang w:eastAsia="x-none" w:bidi="bn-IN"/>
        </w:rPr>
        <w:t>1</w:t>
      </w:r>
      <w:r w:rsidR="00506F6C">
        <w:rPr>
          <w:rFonts w:ascii="Arial Narrow" w:eastAsia="Times New Roman" w:hAnsi="Arial Narrow" w:cs="Times New Roman"/>
          <w:b/>
          <w:bCs/>
          <w:color w:val="6B4D2F"/>
          <w:sz w:val="28"/>
          <w:szCs w:val="28"/>
          <w:lang w:eastAsia="x-none" w:bidi="bn-IN"/>
        </w:rPr>
        <w:t>2</w:t>
      </w:r>
      <w:r w:rsidRPr="0069578B">
        <w:rPr>
          <w:rFonts w:ascii="Arial Narrow" w:eastAsia="Times New Roman" w:hAnsi="Arial Narrow" w:cs="Times New Roman"/>
          <w:b/>
          <w:bCs/>
          <w:color w:val="6B4D2F"/>
          <w:sz w:val="28"/>
          <w:szCs w:val="28"/>
          <w:lang w:eastAsia="x-none" w:bidi="bn-IN"/>
        </w:rPr>
        <w:t xml:space="preserve">) </w:t>
      </w:r>
      <w:r>
        <w:rPr>
          <w:rFonts w:ascii="Arial Narrow" w:eastAsia="Times New Roman" w:hAnsi="Arial Narrow" w:cs="Times New Roman"/>
          <w:b/>
          <w:bCs/>
          <w:color w:val="6B4D2F"/>
          <w:sz w:val="28"/>
          <w:szCs w:val="28"/>
          <w:lang w:eastAsia="x-none" w:bidi="bn-IN"/>
        </w:rPr>
        <w:t xml:space="preserve">CONTINGENCY: - </w:t>
      </w:r>
      <w:r w:rsidRPr="0069578B">
        <w:rPr>
          <w:rFonts w:ascii="Arial Narrow" w:eastAsia="Times New Roman" w:hAnsi="Arial Narrow" w:cs="Times New Roman"/>
          <w:b/>
          <w:bCs/>
          <w:color w:val="6B4D2F"/>
          <w:sz w:val="28"/>
          <w:szCs w:val="28"/>
          <w:lang w:eastAsia="x-none" w:bidi="bn-IN"/>
        </w:rPr>
        <w:t xml:space="preserve"> </w:t>
      </w:r>
    </w:p>
    <w:p w14:paraId="4928A1A6" w14:textId="3E37596A" w:rsidR="00140217" w:rsidRDefault="00140217" w:rsidP="00140217">
      <w:pPr>
        <w:spacing w:after="0" w:line="360" w:lineRule="auto"/>
        <w:jc w:val="both"/>
        <w:rPr>
          <w:rFonts w:ascii="Arial Narrow" w:hAnsi="Arial Narrow"/>
          <w:sz w:val="26"/>
          <w:szCs w:val="26"/>
        </w:rPr>
      </w:pPr>
      <w:r w:rsidRPr="00140217">
        <w:rPr>
          <w:rFonts w:ascii="Arial Narrow" w:hAnsi="Arial Narrow"/>
          <w:sz w:val="26"/>
          <w:szCs w:val="26"/>
        </w:rPr>
        <w:t xml:space="preserve">The cost estimate is based on the budgetary quotations for most of the capital Equipments and no major change in the cost is expected. Considering these factors, provision for contingency has been estimated at </w:t>
      </w:r>
      <w:r>
        <w:rPr>
          <w:rFonts w:ascii="Arial Narrow" w:hAnsi="Arial Narrow"/>
          <w:sz w:val="26"/>
          <w:szCs w:val="26"/>
        </w:rPr>
        <w:t xml:space="preserve">@5% of Project Cost </w:t>
      </w:r>
      <w:r w:rsidR="00ED2483">
        <w:rPr>
          <w:rFonts w:ascii="Arial Narrow" w:hAnsi="Arial Narrow"/>
          <w:sz w:val="26"/>
          <w:szCs w:val="26"/>
        </w:rPr>
        <w:t xml:space="preserve">of Building, </w:t>
      </w:r>
      <w:r>
        <w:rPr>
          <w:rFonts w:ascii="Arial Narrow" w:hAnsi="Arial Narrow"/>
          <w:sz w:val="26"/>
          <w:szCs w:val="26"/>
        </w:rPr>
        <w:t xml:space="preserve">Cost of Plant &amp; Machinery, </w:t>
      </w:r>
      <w:r w:rsidR="00ED2483">
        <w:rPr>
          <w:rFonts w:ascii="Arial Narrow" w:hAnsi="Arial Narrow"/>
          <w:sz w:val="26"/>
          <w:szCs w:val="26"/>
        </w:rPr>
        <w:t>Other</w:t>
      </w:r>
      <w:r>
        <w:rPr>
          <w:rFonts w:ascii="Arial Narrow" w:hAnsi="Arial Narrow"/>
          <w:sz w:val="26"/>
          <w:szCs w:val="26"/>
        </w:rPr>
        <w:t xml:space="preserve"> Fixed Assets</w:t>
      </w:r>
      <w:r w:rsidR="00ED2483">
        <w:rPr>
          <w:rFonts w:ascii="Arial Narrow" w:hAnsi="Arial Narrow"/>
          <w:sz w:val="26"/>
          <w:szCs w:val="26"/>
        </w:rPr>
        <w:t xml:space="preserve"> and </w:t>
      </w:r>
      <w:r w:rsidR="00ED2483" w:rsidRPr="00ED2483">
        <w:rPr>
          <w:rFonts w:ascii="Arial Narrow" w:hAnsi="Arial Narrow"/>
          <w:sz w:val="26"/>
          <w:szCs w:val="26"/>
        </w:rPr>
        <w:t>Preliminary/ Pre-Operative Expenses</w:t>
      </w:r>
      <w:r>
        <w:rPr>
          <w:rFonts w:ascii="Arial Narrow" w:hAnsi="Arial Narrow"/>
          <w:sz w:val="26"/>
          <w:szCs w:val="26"/>
        </w:rPr>
        <w:t xml:space="preserve"> (</w:t>
      </w:r>
      <w:r w:rsidR="00C40EEB">
        <w:rPr>
          <w:rFonts w:ascii="Arial Narrow" w:hAnsi="Arial Narrow"/>
          <w:sz w:val="26"/>
          <w:szCs w:val="26"/>
        </w:rPr>
        <w:t>i.e.,</w:t>
      </w:r>
      <w:r>
        <w:rPr>
          <w:rFonts w:ascii="Arial Narrow" w:hAnsi="Arial Narrow"/>
          <w:sz w:val="26"/>
          <w:szCs w:val="26"/>
        </w:rPr>
        <w:t xml:space="preserve"> Rs. </w:t>
      </w:r>
      <w:r w:rsidR="00ED2483">
        <w:rPr>
          <w:rFonts w:ascii="Arial Narrow" w:hAnsi="Arial Narrow"/>
          <w:sz w:val="26"/>
          <w:szCs w:val="26"/>
        </w:rPr>
        <w:t>3.00 Crores</w:t>
      </w:r>
      <w:r>
        <w:rPr>
          <w:rFonts w:ascii="Arial Narrow" w:hAnsi="Arial Narrow"/>
          <w:sz w:val="26"/>
          <w:szCs w:val="26"/>
        </w:rPr>
        <w:t xml:space="preserve">+ Rs. </w:t>
      </w:r>
      <w:r w:rsidR="00ED2483">
        <w:rPr>
          <w:rFonts w:ascii="Arial Narrow" w:hAnsi="Arial Narrow"/>
          <w:sz w:val="26"/>
          <w:szCs w:val="26"/>
        </w:rPr>
        <w:t>130.38</w:t>
      </w:r>
      <w:r>
        <w:rPr>
          <w:rFonts w:ascii="Arial Narrow" w:hAnsi="Arial Narrow"/>
          <w:sz w:val="26"/>
          <w:szCs w:val="26"/>
        </w:rPr>
        <w:t xml:space="preserve"> </w:t>
      </w:r>
      <w:r w:rsidR="00ED2483">
        <w:rPr>
          <w:rFonts w:ascii="Arial Narrow" w:hAnsi="Arial Narrow"/>
          <w:sz w:val="26"/>
          <w:szCs w:val="26"/>
        </w:rPr>
        <w:t>Crores</w:t>
      </w:r>
      <w:r>
        <w:rPr>
          <w:rFonts w:ascii="Arial Narrow" w:hAnsi="Arial Narrow"/>
          <w:sz w:val="26"/>
          <w:szCs w:val="26"/>
        </w:rPr>
        <w:t xml:space="preserve"> + Rs. </w:t>
      </w:r>
      <w:r w:rsidR="00ED2483">
        <w:rPr>
          <w:rFonts w:ascii="Arial Narrow" w:hAnsi="Arial Narrow"/>
          <w:sz w:val="26"/>
          <w:szCs w:val="26"/>
        </w:rPr>
        <w:t>19.35 Crores + 3.23 Crores</w:t>
      </w:r>
      <w:r>
        <w:rPr>
          <w:rFonts w:ascii="Arial Narrow" w:hAnsi="Arial Narrow"/>
          <w:sz w:val="26"/>
          <w:szCs w:val="26"/>
        </w:rPr>
        <w:t xml:space="preserve"> = Rs. </w:t>
      </w:r>
      <w:r w:rsidR="00ED2483">
        <w:rPr>
          <w:rFonts w:ascii="Arial Narrow" w:hAnsi="Arial Narrow"/>
          <w:sz w:val="26"/>
          <w:szCs w:val="26"/>
        </w:rPr>
        <w:t>155.96</w:t>
      </w:r>
      <w:r w:rsidRPr="00140217">
        <w:rPr>
          <w:rFonts w:ascii="Arial Narrow" w:hAnsi="Arial Narrow"/>
          <w:sz w:val="26"/>
          <w:szCs w:val="26"/>
        </w:rPr>
        <w:t xml:space="preserve"> </w:t>
      </w:r>
      <w:r w:rsidR="00ED2483">
        <w:rPr>
          <w:rFonts w:ascii="Arial Narrow" w:hAnsi="Arial Narrow"/>
          <w:sz w:val="26"/>
          <w:szCs w:val="26"/>
        </w:rPr>
        <w:t>Crores</w:t>
      </w:r>
      <w:r>
        <w:rPr>
          <w:rFonts w:ascii="Arial Narrow" w:hAnsi="Arial Narrow"/>
          <w:sz w:val="26"/>
          <w:szCs w:val="26"/>
        </w:rPr>
        <w:t xml:space="preserve">). Therefore, the estimated cost for contingency is </w:t>
      </w:r>
      <w:r w:rsidRPr="00140217">
        <w:rPr>
          <w:rFonts w:ascii="Arial Narrow" w:hAnsi="Arial Narrow"/>
          <w:sz w:val="26"/>
          <w:szCs w:val="26"/>
        </w:rPr>
        <w:t xml:space="preserve">Rs. </w:t>
      </w:r>
      <w:r w:rsidR="00ED2483">
        <w:rPr>
          <w:rFonts w:ascii="Arial Narrow" w:hAnsi="Arial Narrow"/>
          <w:sz w:val="26"/>
          <w:szCs w:val="26"/>
        </w:rPr>
        <w:t>7.80 Crores</w:t>
      </w:r>
      <w:r w:rsidRPr="00140217">
        <w:rPr>
          <w:rFonts w:ascii="Arial Narrow" w:hAnsi="Arial Narrow"/>
          <w:sz w:val="26"/>
          <w:szCs w:val="26"/>
        </w:rPr>
        <w:t>.</w:t>
      </w:r>
    </w:p>
    <w:p w14:paraId="0B71A6AB" w14:textId="77777777" w:rsidR="00245727" w:rsidRDefault="00245727" w:rsidP="009A38D9">
      <w:pPr>
        <w:spacing w:after="0" w:line="360" w:lineRule="auto"/>
        <w:jc w:val="both"/>
        <w:rPr>
          <w:rFonts w:ascii="Arial Narrow" w:hAnsi="Arial Narrow"/>
          <w:sz w:val="26"/>
          <w:szCs w:val="26"/>
        </w:rPr>
      </w:pPr>
    </w:p>
    <w:p w14:paraId="2700FE52" w14:textId="79CA8E1F" w:rsidR="00ED2483" w:rsidRPr="0069578B" w:rsidRDefault="00ED2483" w:rsidP="00ED2483">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Pr="0069578B">
        <w:rPr>
          <w:rFonts w:ascii="Arial Narrow" w:eastAsia="Times New Roman" w:hAnsi="Arial Narrow" w:cs="Times New Roman"/>
          <w:b/>
          <w:bCs/>
          <w:color w:val="6B4D2F"/>
          <w:sz w:val="28"/>
          <w:szCs w:val="28"/>
          <w:lang w:eastAsia="x-none" w:bidi="bn-IN"/>
        </w:rPr>
        <w:t>.</w:t>
      </w:r>
      <w:r>
        <w:rPr>
          <w:rFonts w:ascii="Arial Narrow" w:eastAsia="Times New Roman" w:hAnsi="Arial Narrow" w:cs="Times New Roman"/>
          <w:b/>
          <w:bCs/>
          <w:color w:val="6B4D2F"/>
          <w:sz w:val="28"/>
          <w:szCs w:val="28"/>
          <w:lang w:eastAsia="x-none" w:bidi="bn-IN"/>
        </w:rPr>
        <w:t>1</w:t>
      </w:r>
      <w:r w:rsidR="00506F6C">
        <w:rPr>
          <w:rFonts w:ascii="Arial Narrow" w:eastAsia="Times New Roman" w:hAnsi="Arial Narrow" w:cs="Times New Roman"/>
          <w:b/>
          <w:bCs/>
          <w:color w:val="6B4D2F"/>
          <w:sz w:val="28"/>
          <w:szCs w:val="28"/>
          <w:lang w:eastAsia="x-none" w:bidi="bn-IN"/>
        </w:rPr>
        <w:t>3</w:t>
      </w:r>
      <w:r w:rsidRPr="0069578B">
        <w:rPr>
          <w:rFonts w:ascii="Arial Narrow" w:eastAsia="Times New Roman" w:hAnsi="Arial Narrow" w:cs="Times New Roman"/>
          <w:b/>
          <w:bCs/>
          <w:color w:val="6B4D2F"/>
          <w:sz w:val="28"/>
          <w:szCs w:val="28"/>
          <w:lang w:eastAsia="x-none" w:bidi="bn-IN"/>
        </w:rPr>
        <w:t xml:space="preserve">) </w:t>
      </w:r>
      <w:r>
        <w:rPr>
          <w:rFonts w:ascii="Arial Narrow" w:eastAsia="Times New Roman" w:hAnsi="Arial Narrow" w:cs="Times New Roman"/>
          <w:b/>
          <w:bCs/>
          <w:color w:val="6B4D2F"/>
          <w:sz w:val="28"/>
          <w:szCs w:val="28"/>
          <w:lang w:eastAsia="x-none" w:bidi="bn-IN"/>
        </w:rPr>
        <w:t xml:space="preserve">SOFT COST: - </w:t>
      </w:r>
      <w:r w:rsidRPr="0069578B">
        <w:rPr>
          <w:rFonts w:ascii="Arial Narrow" w:eastAsia="Times New Roman" w:hAnsi="Arial Narrow" w:cs="Times New Roman"/>
          <w:b/>
          <w:bCs/>
          <w:color w:val="6B4D2F"/>
          <w:sz w:val="28"/>
          <w:szCs w:val="28"/>
          <w:lang w:eastAsia="x-none" w:bidi="bn-IN"/>
        </w:rPr>
        <w:t xml:space="preserve"> </w:t>
      </w:r>
    </w:p>
    <w:p w14:paraId="6C295A91" w14:textId="6448B5AD" w:rsidR="00ED2483" w:rsidRDefault="00ED2483" w:rsidP="00ED2483">
      <w:pPr>
        <w:spacing w:after="0" w:line="360" w:lineRule="auto"/>
        <w:jc w:val="both"/>
        <w:rPr>
          <w:rFonts w:ascii="Arial Narrow" w:hAnsi="Arial Narrow"/>
          <w:sz w:val="26"/>
          <w:szCs w:val="26"/>
        </w:rPr>
      </w:pPr>
      <w:r>
        <w:rPr>
          <w:rFonts w:ascii="Arial Narrow" w:hAnsi="Arial Narrow"/>
          <w:sz w:val="26"/>
          <w:szCs w:val="26"/>
        </w:rPr>
        <w:t xml:space="preserve">The Soft Cost consist of </w:t>
      </w:r>
      <w:r w:rsidRPr="00ED2483">
        <w:rPr>
          <w:rFonts w:ascii="Arial Narrow" w:hAnsi="Arial Narrow"/>
          <w:sz w:val="26"/>
          <w:szCs w:val="26"/>
        </w:rPr>
        <w:t>Interest During Construction (IDC)</w:t>
      </w:r>
      <w:r>
        <w:rPr>
          <w:rFonts w:ascii="Arial Narrow" w:hAnsi="Arial Narrow"/>
          <w:sz w:val="26"/>
          <w:szCs w:val="26"/>
        </w:rPr>
        <w:t xml:space="preserve"> and </w:t>
      </w:r>
      <w:r w:rsidRPr="00ED2483">
        <w:rPr>
          <w:rFonts w:ascii="Arial Narrow" w:hAnsi="Arial Narrow"/>
          <w:sz w:val="26"/>
          <w:szCs w:val="26"/>
        </w:rPr>
        <w:t>Promotors contribution</w:t>
      </w:r>
      <w:r>
        <w:rPr>
          <w:rFonts w:ascii="Arial Narrow" w:hAnsi="Arial Narrow"/>
          <w:sz w:val="26"/>
          <w:szCs w:val="26"/>
        </w:rPr>
        <w:t>. The Breakup for the same is as under:-</w:t>
      </w:r>
      <w:r w:rsidRPr="00ED2483">
        <w:rPr>
          <w:rFonts w:ascii="Arial Narrow" w:hAnsi="Arial Narrow"/>
          <w:sz w:val="26"/>
          <w:szCs w:val="26"/>
        </w:rPr>
        <w:t xml:space="preserve"> </w:t>
      </w:r>
    </w:p>
    <w:tbl>
      <w:tblPr>
        <w:tblW w:w="89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5"/>
        <w:gridCol w:w="5670"/>
        <w:gridCol w:w="2520"/>
      </w:tblGrid>
      <w:tr w:rsidR="00AE5F3B" w:rsidRPr="00D21942" w14:paraId="7EFB3A93" w14:textId="77777777" w:rsidTr="00ED2483">
        <w:trPr>
          <w:trHeight w:val="19"/>
          <w:tblHeader/>
        </w:trPr>
        <w:tc>
          <w:tcPr>
            <w:tcW w:w="8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60093"/>
            <w:vAlign w:val="center"/>
            <w:hideMark/>
          </w:tcPr>
          <w:p w14:paraId="6B836595" w14:textId="77777777" w:rsidR="00AE5F3B" w:rsidRPr="00D21942" w:rsidRDefault="00AE5F3B" w:rsidP="00570B59">
            <w:pPr>
              <w:spacing w:after="0" w:line="360" w:lineRule="auto"/>
              <w:rPr>
                <w:rFonts w:ascii="Arial Narrow" w:eastAsia="Times New Roman" w:hAnsi="Arial Narrow" w:cs="Calibri"/>
                <w:color w:val="FFFFFF" w:themeColor="background1"/>
                <w:sz w:val="26"/>
                <w:szCs w:val="26"/>
                <w:lang w:eastAsia="en-IN"/>
              </w:rPr>
            </w:pPr>
            <w:r w:rsidRPr="00D21942">
              <w:rPr>
                <w:rFonts w:ascii="Arial Narrow" w:eastAsia="Times New Roman" w:hAnsi="Arial Narrow" w:cs="Calibri"/>
                <w:color w:val="FFFFFF" w:themeColor="background1"/>
                <w:sz w:val="26"/>
                <w:szCs w:val="26"/>
                <w:lang w:eastAsia="en-IN"/>
              </w:rPr>
              <w:t>S No.</w:t>
            </w:r>
          </w:p>
        </w:tc>
        <w:tc>
          <w:tcPr>
            <w:tcW w:w="56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60093"/>
            <w:vAlign w:val="center"/>
            <w:hideMark/>
          </w:tcPr>
          <w:p w14:paraId="2ADD0495" w14:textId="77777777" w:rsidR="00AE5F3B" w:rsidRPr="00D21942" w:rsidRDefault="00AE5F3B" w:rsidP="00570B59">
            <w:pPr>
              <w:spacing w:after="0" w:line="360" w:lineRule="auto"/>
              <w:rPr>
                <w:rFonts w:ascii="Arial Narrow" w:eastAsia="Times New Roman" w:hAnsi="Arial Narrow" w:cs="Calibri"/>
                <w:color w:val="FFFFFF" w:themeColor="background1"/>
                <w:sz w:val="26"/>
                <w:szCs w:val="26"/>
                <w:lang w:eastAsia="en-IN"/>
              </w:rPr>
            </w:pPr>
            <w:r w:rsidRPr="00D21942">
              <w:rPr>
                <w:rFonts w:ascii="Arial Narrow" w:eastAsia="Times New Roman" w:hAnsi="Arial Narrow" w:cs="Calibri"/>
                <w:color w:val="FFFFFF" w:themeColor="background1"/>
                <w:sz w:val="26"/>
                <w:szCs w:val="26"/>
                <w:lang w:eastAsia="en-IN"/>
              </w:rPr>
              <w:t>Machine Name</w:t>
            </w:r>
          </w:p>
        </w:tc>
        <w:tc>
          <w:tcPr>
            <w:tcW w:w="25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60093"/>
            <w:vAlign w:val="center"/>
            <w:hideMark/>
          </w:tcPr>
          <w:p w14:paraId="7C05A0EA" w14:textId="698D5FDF" w:rsidR="00AE5F3B" w:rsidRPr="00D21942" w:rsidRDefault="00AE5F3B" w:rsidP="00570B59">
            <w:pPr>
              <w:spacing w:after="0" w:line="360" w:lineRule="auto"/>
              <w:jc w:val="center"/>
              <w:rPr>
                <w:rFonts w:ascii="Arial Narrow" w:eastAsia="Times New Roman" w:hAnsi="Arial Narrow" w:cs="Calibri"/>
                <w:color w:val="FFFFFF" w:themeColor="background1"/>
                <w:sz w:val="26"/>
                <w:szCs w:val="26"/>
                <w:lang w:eastAsia="en-IN"/>
              </w:rPr>
            </w:pPr>
            <w:r w:rsidRPr="00D21942">
              <w:rPr>
                <w:rFonts w:ascii="Arial Narrow" w:eastAsia="Times New Roman" w:hAnsi="Arial Narrow" w:cs="Calibri"/>
                <w:color w:val="FFFFFF" w:themeColor="background1"/>
                <w:sz w:val="26"/>
                <w:szCs w:val="26"/>
                <w:lang w:eastAsia="en-IN"/>
              </w:rPr>
              <w:t>Total Value (</w:t>
            </w:r>
            <w:r w:rsidRPr="00D21942">
              <w:rPr>
                <w:rFonts w:ascii="Arial" w:eastAsia="Times New Roman" w:hAnsi="Arial" w:cs="Arial"/>
                <w:color w:val="FFFFFF" w:themeColor="background1"/>
                <w:sz w:val="26"/>
                <w:szCs w:val="26"/>
                <w:lang w:eastAsia="en-IN"/>
              </w:rPr>
              <w:t>₹</w:t>
            </w:r>
            <w:r w:rsidR="00ED2483">
              <w:rPr>
                <w:rFonts w:ascii="Arial" w:eastAsia="Times New Roman" w:hAnsi="Arial" w:cs="Arial"/>
                <w:color w:val="FFFFFF" w:themeColor="background1"/>
                <w:sz w:val="26"/>
                <w:szCs w:val="26"/>
                <w:lang w:eastAsia="en-IN"/>
              </w:rPr>
              <w:t xml:space="preserve"> </w:t>
            </w:r>
            <w:r w:rsidR="00ED2483" w:rsidRPr="00ED2483">
              <w:rPr>
                <w:rFonts w:ascii="Arial Narrow" w:eastAsia="Times New Roman" w:hAnsi="Arial Narrow" w:cs="Arial"/>
                <w:color w:val="FFFFFF" w:themeColor="background1"/>
                <w:sz w:val="26"/>
                <w:szCs w:val="26"/>
                <w:lang w:eastAsia="en-IN"/>
              </w:rPr>
              <w:t>in Crs</w:t>
            </w:r>
            <w:r w:rsidRPr="00D21942">
              <w:rPr>
                <w:rFonts w:ascii="Arial Narrow" w:eastAsia="Times New Roman" w:hAnsi="Arial Narrow" w:cs="Calibri"/>
                <w:color w:val="FFFFFF" w:themeColor="background1"/>
                <w:sz w:val="26"/>
                <w:szCs w:val="26"/>
                <w:lang w:eastAsia="en-IN"/>
              </w:rPr>
              <w:t>)</w:t>
            </w:r>
          </w:p>
        </w:tc>
      </w:tr>
      <w:tr w:rsidR="00ED2483" w:rsidRPr="00D21942" w14:paraId="58C3C8CC" w14:textId="77777777" w:rsidTr="00ED2483">
        <w:trPr>
          <w:trHeight w:val="19"/>
        </w:trPr>
        <w:tc>
          <w:tcPr>
            <w:tcW w:w="8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7030621" w14:textId="77777777" w:rsidR="00ED2483" w:rsidRPr="00D21942" w:rsidRDefault="00ED2483" w:rsidP="00ED2483">
            <w:pPr>
              <w:spacing w:after="0" w:line="360" w:lineRule="auto"/>
              <w:jc w:val="center"/>
              <w:rPr>
                <w:rFonts w:ascii="Arial Narrow" w:eastAsia="Times New Roman" w:hAnsi="Arial Narrow" w:cs="Calibri"/>
                <w:color w:val="000000"/>
                <w:sz w:val="26"/>
                <w:szCs w:val="26"/>
                <w:lang w:eastAsia="en-IN"/>
              </w:rPr>
            </w:pPr>
            <w:r w:rsidRPr="00D21942">
              <w:rPr>
                <w:rFonts w:ascii="Arial Narrow" w:eastAsia="Times New Roman" w:hAnsi="Arial Narrow" w:cs="Calibri"/>
                <w:color w:val="000000"/>
                <w:sz w:val="26"/>
                <w:szCs w:val="26"/>
                <w:lang w:eastAsia="en-IN"/>
              </w:rPr>
              <w:t>1</w:t>
            </w:r>
            <w:r w:rsidRPr="00A424FB">
              <w:rPr>
                <w:rFonts w:ascii="Arial Narrow" w:eastAsia="Times New Roman" w:hAnsi="Arial Narrow" w:cs="Calibri"/>
                <w:color w:val="000000"/>
                <w:sz w:val="26"/>
                <w:szCs w:val="26"/>
                <w:lang w:eastAsia="en-IN"/>
              </w:rPr>
              <w:t>.</w:t>
            </w:r>
          </w:p>
        </w:tc>
        <w:tc>
          <w:tcPr>
            <w:tcW w:w="56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tcPr>
          <w:p w14:paraId="1A0EC2AF" w14:textId="158E043E" w:rsidR="00ED2483" w:rsidRPr="00D21942" w:rsidRDefault="00ED2483" w:rsidP="00ED2483">
            <w:pPr>
              <w:spacing w:after="0" w:line="360" w:lineRule="auto"/>
              <w:rPr>
                <w:rFonts w:ascii="Arial Narrow" w:eastAsia="Times New Roman" w:hAnsi="Arial Narrow" w:cs="Calibri"/>
                <w:color w:val="000000"/>
                <w:sz w:val="26"/>
                <w:szCs w:val="26"/>
                <w:lang w:val="en-US" w:eastAsia="en-IN"/>
              </w:rPr>
            </w:pPr>
            <w:r>
              <w:rPr>
                <w:rFonts w:ascii="Arial Narrow" w:hAnsi="Arial Narrow" w:cs="Calibri"/>
                <w:color w:val="000000"/>
                <w:sz w:val="26"/>
                <w:szCs w:val="26"/>
              </w:rPr>
              <w:t>Interest During Construction (IDC)</w:t>
            </w:r>
          </w:p>
        </w:tc>
        <w:tc>
          <w:tcPr>
            <w:tcW w:w="25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tcPr>
          <w:p w14:paraId="434F6ADF" w14:textId="7797D724" w:rsidR="00ED2483" w:rsidRPr="00D21942" w:rsidRDefault="00ED2483" w:rsidP="00ED2483">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13.03</w:t>
            </w:r>
          </w:p>
        </w:tc>
      </w:tr>
      <w:tr w:rsidR="00ED2483" w:rsidRPr="00D21942" w14:paraId="41C13C45" w14:textId="77777777" w:rsidTr="00ED2483">
        <w:trPr>
          <w:trHeight w:val="19"/>
        </w:trPr>
        <w:tc>
          <w:tcPr>
            <w:tcW w:w="8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9FB2781" w14:textId="77777777" w:rsidR="00ED2483" w:rsidRPr="00D21942" w:rsidRDefault="00ED2483" w:rsidP="00ED2483">
            <w:pPr>
              <w:spacing w:after="0" w:line="360" w:lineRule="auto"/>
              <w:jc w:val="center"/>
              <w:rPr>
                <w:rFonts w:ascii="Arial Narrow" w:eastAsia="Times New Roman" w:hAnsi="Arial Narrow" w:cs="Calibri"/>
                <w:color w:val="000000"/>
                <w:sz w:val="26"/>
                <w:szCs w:val="26"/>
                <w:lang w:eastAsia="en-IN"/>
              </w:rPr>
            </w:pPr>
            <w:r w:rsidRPr="00D21942">
              <w:rPr>
                <w:rFonts w:ascii="Arial Narrow" w:eastAsia="Times New Roman" w:hAnsi="Arial Narrow" w:cs="Calibri"/>
                <w:color w:val="000000"/>
                <w:sz w:val="26"/>
                <w:szCs w:val="26"/>
                <w:lang w:eastAsia="en-IN"/>
              </w:rPr>
              <w:t>2</w:t>
            </w:r>
            <w:r w:rsidRPr="00A424FB">
              <w:rPr>
                <w:rFonts w:ascii="Arial Narrow" w:eastAsia="Times New Roman" w:hAnsi="Arial Narrow" w:cs="Calibri"/>
                <w:color w:val="000000"/>
                <w:sz w:val="26"/>
                <w:szCs w:val="26"/>
                <w:lang w:eastAsia="en-IN"/>
              </w:rPr>
              <w:t>.</w:t>
            </w:r>
          </w:p>
        </w:tc>
        <w:tc>
          <w:tcPr>
            <w:tcW w:w="56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tcPr>
          <w:p w14:paraId="63276131" w14:textId="1725890D" w:rsidR="00ED2483" w:rsidRPr="00D21942" w:rsidRDefault="00ED2483" w:rsidP="00ED2483">
            <w:pPr>
              <w:spacing w:after="0" w:line="360" w:lineRule="auto"/>
              <w:rPr>
                <w:rFonts w:ascii="Arial Narrow" w:eastAsia="Times New Roman" w:hAnsi="Arial Narrow" w:cs="Calibri"/>
                <w:color w:val="000000"/>
                <w:sz w:val="26"/>
                <w:szCs w:val="26"/>
                <w:lang w:val="en-US" w:eastAsia="en-IN"/>
              </w:rPr>
            </w:pPr>
            <w:r>
              <w:rPr>
                <w:rFonts w:ascii="Arial Narrow" w:hAnsi="Arial Narrow" w:cs="Calibri"/>
                <w:color w:val="000000"/>
                <w:sz w:val="26"/>
                <w:szCs w:val="26"/>
              </w:rPr>
              <w:t>Promotors contribution for Working Capital</w:t>
            </w:r>
          </w:p>
        </w:tc>
        <w:tc>
          <w:tcPr>
            <w:tcW w:w="25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tcPr>
          <w:p w14:paraId="78C89320" w14:textId="16076CB3" w:rsidR="00ED2483" w:rsidRPr="00D21942" w:rsidRDefault="00ED2483" w:rsidP="00ED2483">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14.92</w:t>
            </w:r>
          </w:p>
        </w:tc>
      </w:tr>
      <w:tr w:rsidR="00AE5F3B" w:rsidRPr="00A424FB" w14:paraId="0DD03118" w14:textId="77777777" w:rsidTr="00ED2483">
        <w:trPr>
          <w:trHeight w:val="19"/>
        </w:trPr>
        <w:tc>
          <w:tcPr>
            <w:tcW w:w="8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tcPr>
          <w:p w14:paraId="129CFA5F" w14:textId="77777777" w:rsidR="00AE5F3B" w:rsidRPr="00A424FB" w:rsidRDefault="00AE5F3B" w:rsidP="00570B59">
            <w:pPr>
              <w:spacing w:after="0" w:line="360" w:lineRule="auto"/>
              <w:jc w:val="center"/>
              <w:rPr>
                <w:rFonts w:ascii="Arial Narrow" w:eastAsia="Times New Roman" w:hAnsi="Arial Narrow" w:cs="Calibri"/>
                <w:b/>
                <w:bCs/>
                <w:color w:val="000000"/>
                <w:sz w:val="26"/>
                <w:szCs w:val="26"/>
                <w:lang w:eastAsia="en-IN"/>
              </w:rPr>
            </w:pPr>
          </w:p>
        </w:tc>
        <w:tc>
          <w:tcPr>
            <w:tcW w:w="56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tcPr>
          <w:p w14:paraId="2B3DD578" w14:textId="77777777" w:rsidR="00AE5F3B" w:rsidRPr="00A424FB" w:rsidRDefault="00AE5F3B" w:rsidP="00570B59">
            <w:pPr>
              <w:spacing w:after="0" w:line="360" w:lineRule="auto"/>
              <w:jc w:val="right"/>
              <w:rPr>
                <w:rFonts w:ascii="Arial Narrow" w:eastAsia="Times New Roman" w:hAnsi="Arial Narrow" w:cs="Calibri"/>
                <w:b/>
                <w:bCs/>
                <w:color w:val="000000"/>
                <w:sz w:val="26"/>
                <w:szCs w:val="26"/>
                <w:lang w:eastAsia="en-IN"/>
              </w:rPr>
            </w:pPr>
            <w:r w:rsidRPr="00A424FB">
              <w:rPr>
                <w:rFonts w:ascii="Arial Narrow" w:eastAsia="Times New Roman" w:hAnsi="Arial Narrow" w:cs="Calibri"/>
                <w:b/>
                <w:bCs/>
                <w:color w:val="000000"/>
                <w:sz w:val="26"/>
                <w:szCs w:val="26"/>
                <w:lang w:eastAsia="en-IN"/>
              </w:rPr>
              <w:t>Total</w:t>
            </w:r>
          </w:p>
        </w:tc>
        <w:tc>
          <w:tcPr>
            <w:tcW w:w="25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tcPr>
          <w:p w14:paraId="7E3336F4" w14:textId="4CC3F351" w:rsidR="00AE5F3B" w:rsidRPr="00A424FB" w:rsidRDefault="00ED2483" w:rsidP="00570B59">
            <w:pPr>
              <w:spacing w:after="0" w:line="360" w:lineRule="auto"/>
              <w:jc w:val="center"/>
              <w:rPr>
                <w:rFonts w:ascii="Arial Narrow" w:eastAsia="Times New Roman" w:hAnsi="Arial Narrow" w:cs="Calibri"/>
                <w:b/>
                <w:bCs/>
                <w:color w:val="000000"/>
                <w:sz w:val="26"/>
                <w:szCs w:val="26"/>
                <w:lang w:eastAsia="en-IN"/>
              </w:rPr>
            </w:pPr>
            <w:r>
              <w:rPr>
                <w:rFonts w:ascii="Arial Narrow" w:eastAsia="Times New Roman" w:hAnsi="Arial Narrow" w:cs="Calibri"/>
                <w:b/>
                <w:bCs/>
                <w:color w:val="000000"/>
                <w:sz w:val="26"/>
                <w:szCs w:val="26"/>
                <w:lang w:eastAsia="en-IN"/>
              </w:rPr>
              <w:t>27.95</w:t>
            </w:r>
          </w:p>
        </w:tc>
      </w:tr>
    </w:tbl>
    <w:p w14:paraId="48D6DBDC" w14:textId="77777777" w:rsidR="00AE5F3B" w:rsidRDefault="00AE5F3B" w:rsidP="00C40EEB">
      <w:pPr>
        <w:spacing w:after="0" w:line="360" w:lineRule="auto"/>
        <w:jc w:val="both"/>
        <w:rPr>
          <w:rFonts w:ascii="Arial Narrow" w:hAnsi="Arial Narrow"/>
          <w:sz w:val="26"/>
          <w:szCs w:val="26"/>
        </w:rPr>
      </w:pPr>
    </w:p>
    <w:p w14:paraId="415E8AFC" w14:textId="2C9A2DE8" w:rsidR="005A7962" w:rsidRPr="0069578B" w:rsidRDefault="005A7962" w:rsidP="005A7962">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Pr="0069578B">
        <w:rPr>
          <w:rFonts w:ascii="Arial Narrow" w:eastAsia="Times New Roman" w:hAnsi="Arial Narrow" w:cs="Times New Roman"/>
          <w:b/>
          <w:bCs/>
          <w:color w:val="6B4D2F"/>
          <w:sz w:val="28"/>
          <w:szCs w:val="28"/>
          <w:lang w:eastAsia="x-none" w:bidi="bn-IN"/>
        </w:rPr>
        <w:t>.</w:t>
      </w:r>
      <w:r>
        <w:rPr>
          <w:rFonts w:ascii="Arial Narrow" w:eastAsia="Times New Roman" w:hAnsi="Arial Narrow" w:cs="Times New Roman"/>
          <w:b/>
          <w:bCs/>
          <w:color w:val="6B4D2F"/>
          <w:sz w:val="28"/>
          <w:szCs w:val="28"/>
          <w:lang w:eastAsia="x-none" w:bidi="bn-IN"/>
        </w:rPr>
        <w:t>1</w:t>
      </w:r>
      <w:r w:rsidR="00506F6C">
        <w:rPr>
          <w:rFonts w:ascii="Arial Narrow" w:eastAsia="Times New Roman" w:hAnsi="Arial Narrow" w:cs="Times New Roman"/>
          <w:b/>
          <w:bCs/>
          <w:color w:val="6B4D2F"/>
          <w:sz w:val="28"/>
          <w:szCs w:val="28"/>
          <w:lang w:eastAsia="x-none" w:bidi="bn-IN"/>
        </w:rPr>
        <w:t>4</w:t>
      </w:r>
      <w:r w:rsidRPr="0069578B">
        <w:rPr>
          <w:rFonts w:ascii="Arial Narrow" w:eastAsia="Times New Roman" w:hAnsi="Arial Narrow" w:cs="Times New Roman"/>
          <w:b/>
          <w:bCs/>
          <w:color w:val="6B4D2F"/>
          <w:sz w:val="28"/>
          <w:szCs w:val="28"/>
          <w:lang w:eastAsia="x-none" w:bidi="bn-IN"/>
        </w:rPr>
        <w:t xml:space="preserve">) </w:t>
      </w:r>
      <w:r>
        <w:rPr>
          <w:rFonts w:ascii="Arial Narrow" w:eastAsia="Times New Roman" w:hAnsi="Arial Narrow" w:cs="Times New Roman"/>
          <w:b/>
          <w:bCs/>
          <w:color w:val="6B4D2F"/>
          <w:sz w:val="28"/>
          <w:szCs w:val="28"/>
          <w:lang w:eastAsia="x-none" w:bidi="bn-IN"/>
        </w:rPr>
        <w:t xml:space="preserve">POWER &amp; WATER REQUIREMENT: - </w:t>
      </w:r>
      <w:r w:rsidRPr="0069578B">
        <w:rPr>
          <w:rFonts w:ascii="Arial Narrow" w:eastAsia="Times New Roman" w:hAnsi="Arial Narrow" w:cs="Times New Roman"/>
          <w:b/>
          <w:bCs/>
          <w:color w:val="6B4D2F"/>
          <w:sz w:val="28"/>
          <w:szCs w:val="28"/>
          <w:lang w:eastAsia="x-none" w:bidi="bn-IN"/>
        </w:rPr>
        <w:t xml:space="preserve"> </w:t>
      </w:r>
    </w:p>
    <w:p w14:paraId="30778169" w14:textId="2067846D" w:rsidR="00CA0071" w:rsidRDefault="00CA0071" w:rsidP="005A7962">
      <w:pPr>
        <w:spacing w:after="0" w:line="360" w:lineRule="auto"/>
        <w:jc w:val="both"/>
        <w:rPr>
          <w:rFonts w:ascii="Arial Narrow" w:hAnsi="Arial Narrow"/>
          <w:sz w:val="26"/>
          <w:szCs w:val="26"/>
        </w:rPr>
      </w:pPr>
      <w:r w:rsidRPr="00CA0071">
        <w:rPr>
          <w:rFonts w:ascii="Arial Narrow" w:hAnsi="Arial Narrow"/>
          <w:sz w:val="26"/>
          <w:szCs w:val="26"/>
        </w:rPr>
        <w:t xml:space="preserve">The total </w:t>
      </w:r>
      <w:r>
        <w:rPr>
          <w:rFonts w:ascii="Arial Narrow" w:hAnsi="Arial Narrow"/>
          <w:sz w:val="26"/>
          <w:szCs w:val="26"/>
        </w:rPr>
        <w:t xml:space="preserve">connected load for </w:t>
      </w:r>
      <w:r w:rsidRPr="00CA0071">
        <w:rPr>
          <w:rFonts w:ascii="Arial Narrow" w:hAnsi="Arial Narrow"/>
          <w:sz w:val="26"/>
          <w:szCs w:val="26"/>
        </w:rPr>
        <w:t xml:space="preserve">the company would be around </w:t>
      </w:r>
      <w:r w:rsidR="00353E87">
        <w:rPr>
          <w:rFonts w:ascii="Arial Narrow" w:hAnsi="Arial Narrow"/>
          <w:sz w:val="26"/>
          <w:szCs w:val="26"/>
        </w:rPr>
        <w:t>2,713</w:t>
      </w:r>
      <w:r w:rsidRPr="00CA0071">
        <w:rPr>
          <w:rFonts w:ascii="Arial Narrow" w:hAnsi="Arial Narrow"/>
          <w:sz w:val="26"/>
          <w:szCs w:val="26"/>
        </w:rPr>
        <w:t xml:space="preserve"> </w:t>
      </w:r>
      <w:r>
        <w:rPr>
          <w:rFonts w:ascii="Arial Narrow" w:hAnsi="Arial Narrow"/>
          <w:sz w:val="26"/>
          <w:szCs w:val="26"/>
        </w:rPr>
        <w:t>K</w:t>
      </w:r>
      <w:r w:rsidRPr="00CA0071">
        <w:rPr>
          <w:rFonts w:ascii="Arial Narrow" w:hAnsi="Arial Narrow"/>
          <w:sz w:val="26"/>
          <w:szCs w:val="26"/>
        </w:rPr>
        <w:t xml:space="preserve">W and the </w:t>
      </w:r>
      <w:r>
        <w:rPr>
          <w:rFonts w:ascii="Arial Narrow" w:hAnsi="Arial Narrow"/>
          <w:sz w:val="26"/>
          <w:szCs w:val="26"/>
        </w:rPr>
        <w:t xml:space="preserve">contract demand </w:t>
      </w:r>
      <w:r w:rsidRPr="00CA0071">
        <w:rPr>
          <w:rFonts w:ascii="Arial Narrow" w:hAnsi="Arial Narrow"/>
          <w:sz w:val="26"/>
          <w:szCs w:val="26"/>
        </w:rPr>
        <w:t xml:space="preserve">would be </w:t>
      </w:r>
      <w:r w:rsidR="00353E87">
        <w:rPr>
          <w:rFonts w:ascii="Arial Narrow" w:hAnsi="Arial Narrow"/>
          <w:sz w:val="26"/>
          <w:szCs w:val="26"/>
        </w:rPr>
        <w:t>1765</w:t>
      </w:r>
      <w:r w:rsidRPr="00CA0071">
        <w:rPr>
          <w:rFonts w:ascii="Arial Narrow" w:hAnsi="Arial Narrow"/>
          <w:sz w:val="26"/>
          <w:szCs w:val="26"/>
        </w:rPr>
        <w:t xml:space="preserve"> </w:t>
      </w:r>
      <w:r>
        <w:rPr>
          <w:rFonts w:ascii="Arial Narrow" w:hAnsi="Arial Narrow"/>
          <w:sz w:val="26"/>
          <w:szCs w:val="26"/>
        </w:rPr>
        <w:t>K</w:t>
      </w:r>
      <w:r w:rsidR="00353E87">
        <w:rPr>
          <w:rFonts w:ascii="Arial Narrow" w:hAnsi="Arial Narrow"/>
          <w:sz w:val="26"/>
          <w:szCs w:val="26"/>
        </w:rPr>
        <w:t>VA</w:t>
      </w:r>
      <w:r w:rsidRPr="00CA0071">
        <w:rPr>
          <w:rFonts w:ascii="Arial Narrow" w:hAnsi="Arial Narrow"/>
          <w:sz w:val="26"/>
          <w:szCs w:val="26"/>
        </w:rPr>
        <w:t>. The power breakup is as given under:</w:t>
      </w:r>
    </w:p>
    <w:tbl>
      <w:tblPr>
        <w:tblW w:w="872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blLook w:val="04A0" w:firstRow="1" w:lastRow="0" w:firstColumn="1" w:lastColumn="0" w:noHBand="0" w:noVBand="1"/>
      </w:tblPr>
      <w:tblGrid>
        <w:gridCol w:w="805"/>
        <w:gridCol w:w="3600"/>
        <w:gridCol w:w="2250"/>
        <w:gridCol w:w="2070"/>
      </w:tblGrid>
      <w:tr w:rsidR="00353E87" w:rsidRPr="00353E87" w14:paraId="23E2C148" w14:textId="77777777" w:rsidTr="00353E87">
        <w:trPr>
          <w:trHeight w:val="402"/>
          <w:tblHeader/>
        </w:trPr>
        <w:tc>
          <w:tcPr>
            <w:tcW w:w="805" w:type="dxa"/>
            <w:shd w:val="clear" w:color="auto" w:fill="D60093"/>
            <w:noWrap/>
            <w:vAlign w:val="center"/>
          </w:tcPr>
          <w:p w14:paraId="0C5EF330" w14:textId="1734D8F5" w:rsidR="00353E87" w:rsidRPr="00353E87" w:rsidRDefault="00353E87" w:rsidP="00353E87">
            <w:pPr>
              <w:spacing w:after="0" w:line="240" w:lineRule="auto"/>
              <w:jc w:val="center"/>
              <w:rPr>
                <w:rFonts w:ascii="Arial Narrow" w:eastAsia="Times New Roman" w:hAnsi="Arial Narrow" w:cs="Calibri"/>
                <w:color w:val="FFFFFF" w:themeColor="background1"/>
                <w:lang w:eastAsia="en-IN"/>
              </w:rPr>
            </w:pPr>
            <w:r w:rsidRPr="00353E87">
              <w:rPr>
                <w:rFonts w:ascii="Arial Narrow" w:eastAsia="Times New Roman" w:hAnsi="Arial Narrow" w:cs="Calibri"/>
                <w:color w:val="FFFFFF" w:themeColor="background1"/>
                <w:lang w:eastAsia="en-IN"/>
              </w:rPr>
              <w:t>S. No</w:t>
            </w:r>
          </w:p>
        </w:tc>
        <w:tc>
          <w:tcPr>
            <w:tcW w:w="3600" w:type="dxa"/>
            <w:shd w:val="clear" w:color="auto" w:fill="D60093"/>
            <w:noWrap/>
            <w:vAlign w:val="center"/>
          </w:tcPr>
          <w:p w14:paraId="31A42C70" w14:textId="6173FD87" w:rsidR="00353E87" w:rsidRPr="00353E87" w:rsidRDefault="00353E87" w:rsidP="00353E87">
            <w:pPr>
              <w:spacing w:after="0" w:line="240" w:lineRule="auto"/>
              <w:rPr>
                <w:rFonts w:ascii="Arial Narrow" w:eastAsia="Times New Roman" w:hAnsi="Arial Narrow" w:cs="Calibri"/>
                <w:color w:val="FFFFFF" w:themeColor="background1"/>
                <w:lang w:eastAsia="en-IN"/>
              </w:rPr>
            </w:pPr>
            <w:r w:rsidRPr="00353E87">
              <w:rPr>
                <w:rFonts w:ascii="Arial Narrow" w:eastAsia="Times New Roman" w:hAnsi="Arial Narrow" w:cs="Calibri"/>
                <w:color w:val="FFFFFF" w:themeColor="background1"/>
                <w:lang w:eastAsia="en-IN"/>
              </w:rPr>
              <w:t>Machine</w:t>
            </w:r>
          </w:p>
        </w:tc>
        <w:tc>
          <w:tcPr>
            <w:tcW w:w="2250" w:type="dxa"/>
            <w:shd w:val="clear" w:color="auto" w:fill="D60093"/>
            <w:noWrap/>
            <w:vAlign w:val="center"/>
          </w:tcPr>
          <w:p w14:paraId="0249A0C7" w14:textId="39D20BAB" w:rsidR="00353E87" w:rsidRPr="00353E87" w:rsidRDefault="00353E87" w:rsidP="00353E87">
            <w:pPr>
              <w:spacing w:after="0" w:line="240" w:lineRule="auto"/>
              <w:rPr>
                <w:rFonts w:ascii="Arial Narrow" w:eastAsia="Times New Roman" w:hAnsi="Arial Narrow" w:cs="Calibri"/>
                <w:color w:val="FFFFFF" w:themeColor="background1"/>
                <w:lang w:eastAsia="en-IN"/>
              </w:rPr>
            </w:pPr>
            <w:r w:rsidRPr="00353E87">
              <w:rPr>
                <w:rFonts w:ascii="Arial Narrow" w:eastAsia="Times New Roman" w:hAnsi="Arial Narrow" w:cs="Calibri"/>
                <w:color w:val="FFFFFF" w:themeColor="background1"/>
                <w:lang w:eastAsia="en-IN"/>
              </w:rPr>
              <w:t>Vendor</w:t>
            </w:r>
          </w:p>
        </w:tc>
        <w:tc>
          <w:tcPr>
            <w:tcW w:w="2070" w:type="dxa"/>
            <w:shd w:val="clear" w:color="auto" w:fill="D60093"/>
            <w:noWrap/>
            <w:vAlign w:val="center"/>
          </w:tcPr>
          <w:p w14:paraId="51A51897" w14:textId="2D022C3B" w:rsidR="00353E87" w:rsidRPr="00353E87" w:rsidRDefault="00353E87" w:rsidP="00353E87">
            <w:pPr>
              <w:spacing w:after="0" w:line="240" w:lineRule="auto"/>
              <w:jc w:val="center"/>
              <w:rPr>
                <w:rFonts w:ascii="Arial Narrow" w:eastAsia="Times New Roman" w:hAnsi="Arial Narrow" w:cs="Calibri"/>
                <w:color w:val="FFFFFF" w:themeColor="background1"/>
                <w:lang w:eastAsia="en-IN"/>
              </w:rPr>
            </w:pPr>
            <w:r w:rsidRPr="00353E87">
              <w:rPr>
                <w:rFonts w:ascii="Arial Narrow" w:eastAsia="Times New Roman" w:hAnsi="Arial Narrow" w:cs="Calibri"/>
                <w:color w:val="FFFFFF" w:themeColor="background1"/>
                <w:lang w:eastAsia="en-IN"/>
              </w:rPr>
              <w:t>Installed Power (kW)</w:t>
            </w:r>
          </w:p>
        </w:tc>
      </w:tr>
      <w:tr w:rsidR="00353E87" w:rsidRPr="00353E87" w14:paraId="4AC3D41C" w14:textId="77777777" w:rsidTr="00353E87">
        <w:trPr>
          <w:trHeight w:val="402"/>
        </w:trPr>
        <w:tc>
          <w:tcPr>
            <w:tcW w:w="805" w:type="dxa"/>
            <w:shd w:val="clear" w:color="auto" w:fill="F2F2F2"/>
            <w:noWrap/>
            <w:vAlign w:val="center"/>
          </w:tcPr>
          <w:p w14:paraId="5F654D1A" w14:textId="7BF73952"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1</w:t>
            </w:r>
          </w:p>
        </w:tc>
        <w:tc>
          <w:tcPr>
            <w:tcW w:w="3600" w:type="dxa"/>
            <w:shd w:val="clear" w:color="auto" w:fill="F2F2F2"/>
            <w:noWrap/>
            <w:vAlign w:val="center"/>
          </w:tcPr>
          <w:p w14:paraId="4C4BDA4D" w14:textId="565EFEB1"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Singe + Deszie range</w:t>
            </w:r>
          </w:p>
        </w:tc>
        <w:tc>
          <w:tcPr>
            <w:tcW w:w="2250" w:type="dxa"/>
            <w:shd w:val="clear" w:color="auto" w:fill="F2F2F2"/>
            <w:noWrap/>
            <w:vAlign w:val="center"/>
          </w:tcPr>
          <w:p w14:paraId="15029F7B" w14:textId="155DA88A"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Osthoff</w:t>
            </w:r>
          </w:p>
        </w:tc>
        <w:tc>
          <w:tcPr>
            <w:tcW w:w="2070" w:type="dxa"/>
            <w:shd w:val="clear" w:color="auto" w:fill="F2F2F2"/>
            <w:noWrap/>
            <w:vAlign w:val="center"/>
          </w:tcPr>
          <w:p w14:paraId="25221915" w14:textId="31ADCFA4"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51</w:t>
            </w:r>
          </w:p>
        </w:tc>
      </w:tr>
      <w:tr w:rsidR="00353E87" w:rsidRPr="00353E87" w14:paraId="4E36ED50" w14:textId="77777777" w:rsidTr="00353E87">
        <w:trPr>
          <w:trHeight w:val="402"/>
        </w:trPr>
        <w:tc>
          <w:tcPr>
            <w:tcW w:w="805" w:type="dxa"/>
            <w:shd w:val="clear" w:color="auto" w:fill="F2F2F2"/>
            <w:noWrap/>
            <w:vAlign w:val="center"/>
            <w:hideMark/>
          </w:tcPr>
          <w:p w14:paraId="4D1DAF9D"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2</w:t>
            </w:r>
          </w:p>
        </w:tc>
        <w:tc>
          <w:tcPr>
            <w:tcW w:w="3600" w:type="dxa"/>
            <w:shd w:val="clear" w:color="auto" w:fill="F2F2F2"/>
            <w:noWrap/>
            <w:vAlign w:val="center"/>
            <w:hideMark/>
          </w:tcPr>
          <w:p w14:paraId="06E6E651"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Bleaching Range</w:t>
            </w:r>
          </w:p>
        </w:tc>
        <w:tc>
          <w:tcPr>
            <w:tcW w:w="2250" w:type="dxa"/>
            <w:shd w:val="clear" w:color="auto" w:fill="F2F2F2"/>
            <w:noWrap/>
            <w:vAlign w:val="center"/>
            <w:hideMark/>
          </w:tcPr>
          <w:p w14:paraId="631E6174"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Benninger</w:t>
            </w:r>
          </w:p>
        </w:tc>
        <w:tc>
          <w:tcPr>
            <w:tcW w:w="2070" w:type="dxa"/>
            <w:shd w:val="clear" w:color="auto" w:fill="F2F2F2"/>
            <w:noWrap/>
            <w:vAlign w:val="center"/>
            <w:hideMark/>
          </w:tcPr>
          <w:p w14:paraId="13E24A47"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267.3</w:t>
            </w:r>
          </w:p>
        </w:tc>
      </w:tr>
      <w:tr w:rsidR="00353E87" w:rsidRPr="00353E87" w14:paraId="2F3D1180" w14:textId="77777777" w:rsidTr="00353E87">
        <w:trPr>
          <w:trHeight w:val="402"/>
        </w:trPr>
        <w:tc>
          <w:tcPr>
            <w:tcW w:w="805" w:type="dxa"/>
            <w:shd w:val="clear" w:color="auto" w:fill="F2F2F2"/>
            <w:noWrap/>
            <w:vAlign w:val="center"/>
            <w:hideMark/>
          </w:tcPr>
          <w:p w14:paraId="2C3AFD3E"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3</w:t>
            </w:r>
          </w:p>
        </w:tc>
        <w:tc>
          <w:tcPr>
            <w:tcW w:w="3600" w:type="dxa"/>
            <w:shd w:val="clear" w:color="auto" w:fill="F2F2F2"/>
            <w:noWrap/>
            <w:vAlign w:val="center"/>
            <w:hideMark/>
          </w:tcPr>
          <w:p w14:paraId="6E11EB91"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Mercerising Range</w:t>
            </w:r>
          </w:p>
        </w:tc>
        <w:tc>
          <w:tcPr>
            <w:tcW w:w="2250" w:type="dxa"/>
            <w:shd w:val="clear" w:color="auto" w:fill="F2F2F2"/>
            <w:noWrap/>
            <w:vAlign w:val="center"/>
            <w:hideMark/>
          </w:tcPr>
          <w:p w14:paraId="408714C9"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Benninger</w:t>
            </w:r>
          </w:p>
        </w:tc>
        <w:tc>
          <w:tcPr>
            <w:tcW w:w="2070" w:type="dxa"/>
            <w:shd w:val="clear" w:color="auto" w:fill="F2F2F2"/>
            <w:noWrap/>
            <w:vAlign w:val="center"/>
            <w:hideMark/>
          </w:tcPr>
          <w:p w14:paraId="2730BAD7"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244.8</w:t>
            </w:r>
          </w:p>
        </w:tc>
      </w:tr>
      <w:tr w:rsidR="00353E87" w:rsidRPr="00353E87" w14:paraId="0919F34E" w14:textId="77777777" w:rsidTr="00353E87">
        <w:trPr>
          <w:trHeight w:val="402"/>
        </w:trPr>
        <w:tc>
          <w:tcPr>
            <w:tcW w:w="805" w:type="dxa"/>
            <w:shd w:val="clear" w:color="auto" w:fill="F2F2F2"/>
            <w:noWrap/>
            <w:vAlign w:val="center"/>
            <w:hideMark/>
          </w:tcPr>
          <w:p w14:paraId="54D53809"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4</w:t>
            </w:r>
          </w:p>
        </w:tc>
        <w:tc>
          <w:tcPr>
            <w:tcW w:w="3600" w:type="dxa"/>
            <w:shd w:val="clear" w:color="auto" w:fill="F2F2F2"/>
            <w:noWrap/>
            <w:vAlign w:val="center"/>
            <w:hideMark/>
          </w:tcPr>
          <w:p w14:paraId="12D397A0"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Drying Range</w:t>
            </w:r>
          </w:p>
        </w:tc>
        <w:tc>
          <w:tcPr>
            <w:tcW w:w="2250" w:type="dxa"/>
            <w:shd w:val="clear" w:color="auto" w:fill="F2F2F2"/>
            <w:noWrap/>
            <w:vAlign w:val="center"/>
            <w:hideMark/>
          </w:tcPr>
          <w:p w14:paraId="5A6C8D3F"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Radiant</w:t>
            </w:r>
          </w:p>
        </w:tc>
        <w:tc>
          <w:tcPr>
            <w:tcW w:w="2070" w:type="dxa"/>
            <w:shd w:val="clear" w:color="auto" w:fill="F2F2F2"/>
            <w:noWrap/>
            <w:vAlign w:val="center"/>
            <w:hideMark/>
          </w:tcPr>
          <w:p w14:paraId="17D92503"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33</w:t>
            </w:r>
          </w:p>
        </w:tc>
      </w:tr>
      <w:tr w:rsidR="00353E87" w:rsidRPr="00353E87" w14:paraId="18231B1B" w14:textId="77777777" w:rsidTr="00353E87">
        <w:trPr>
          <w:trHeight w:val="402"/>
        </w:trPr>
        <w:tc>
          <w:tcPr>
            <w:tcW w:w="805" w:type="dxa"/>
            <w:shd w:val="clear" w:color="auto" w:fill="F2F2F2"/>
            <w:noWrap/>
            <w:vAlign w:val="center"/>
            <w:hideMark/>
          </w:tcPr>
          <w:p w14:paraId="4397B7C7"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5</w:t>
            </w:r>
          </w:p>
        </w:tc>
        <w:tc>
          <w:tcPr>
            <w:tcW w:w="3600" w:type="dxa"/>
            <w:shd w:val="clear" w:color="auto" w:fill="F2F2F2"/>
            <w:noWrap/>
            <w:vAlign w:val="center"/>
            <w:hideMark/>
          </w:tcPr>
          <w:p w14:paraId="2E72145D"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Sueding Machine</w:t>
            </w:r>
          </w:p>
        </w:tc>
        <w:tc>
          <w:tcPr>
            <w:tcW w:w="2250" w:type="dxa"/>
            <w:shd w:val="clear" w:color="auto" w:fill="F2F2F2"/>
            <w:noWrap/>
            <w:vAlign w:val="center"/>
            <w:hideMark/>
          </w:tcPr>
          <w:p w14:paraId="69840574"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Lafer</w:t>
            </w:r>
          </w:p>
        </w:tc>
        <w:tc>
          <w:tcPr>
            <w:tcW w:w="2070" w:type="dxa"/>
            <w:shd w:val="clear" w:color="auto" w:fill="F2F2F2"/>
            <w:noWrap/>
            <w:vAlign w:val="center"/>
            <w:hideMark/>
          </w:tcPr>
          <w:p w14:paraId="02F7496C"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46</w:t>
            </w:r>
          </w:p>
        </w:tc>
      </w:tr>
      <w:tr w:rsidR="00353E87" w:rsidRPr="00353E87" w14:paraId="0964459D" w14:textId="77777777" w:rsidTr="00353E87">
        <w:trPr>
          <w:trHeight w:val="402"/>
        </w:trPr>
        <w:tc>
          <w:tcPr>
            <w:tcW w:w="805" w:type="dxa"/>
            <w:shd w:val="clear" w:color="auto" w:fill="F2F2F2"/>
            <w:noWrap/>
            <w:vAlign w:val="center"/>
            <w:hideMark/>
          </w:tcPr>
          <w:p w14:paraId="15D3AC55"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6</w:t>
            </w:r>
          </w:p>
        </w:tc>
        <w:tc>
          <w:tcPr>
            <w:tcW w:w="3600" w:type="dxa"/>
            <w:shd w:val="clear" w:color="auto" w:fill="F2F2F2"/>
            <w:noWrap/>
            <w:vAlign w:val="center"/>
            <w:hideMark/>
          </w:tcPr>
          <w:p w14:paraId="74870454"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Pad Dry</w:t>
            </w:r>
          </w:p>
        </w:tc>
        <w:tc>
          <w:tcPr>
            <w:tcW w:w="2250" w:type="dxa"/>
            <w:shd w:val="clear" w:color="auto" w:fill="F2F2F2"/>
            <w:noWrap/>
            <w:vAlign w:val="center"/>
            <w:hideMark/>
          </w:tcPr>
          <w:p w14:paraId="7ABE0758"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Monforts</w:t>
            </w:r>
          </w:p>
        </w:tc>
        <w:tc>
          <w:tcPr>
            <w:tcW w:w="2070" w:type="dxa"/>
            <w:shd w:val="clear" w:color="auto" w:fill="F2F2F2"/>
            <w:noWrap/>
            <w:vAlign w:val="center"/>
            <w:hideMark/>
          </w:tcPr>
          <w:p w14:paraId="37E1F214"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157</w:t>
            </w:r>
          </w:p>
        </w:tc>
      </w:tr>
      <w:tr w:rsidR="00353E87" w:rsidRPr="00353E87" w14:paraId="55673B4F" w14:textId="77777777" w:rsidTr="00353E87">
        <w:trPr>
          <w:trHeight w:val="402"/>
        </w:trPr>
        <w:tc>
          <w:tcPr>
            <w:tcW w:w="805" w:type="dxa"/>
            <w:shd w:val="clear" w:color="auto" w:fill="F2F2F2"/>
            <w:noWrap/>
            <w:vAlign w:val="center"/>
            <w:hideMark/>
          </w:tcPr>
          <w:p w14:paraId="66CF3D92"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7</w:t>
            </w:r>
          </w:p>
        </w:tc>
        <w:tc>
          <w:tcPr>
            <w:tcW w:w="3600" w:type="dxa"/>
            <w:shd w:val="clear" w:color="auto" w:fill="F2F2F2"/>
            <w:noWrap/>
            <w:vAlign w:val="center"/>
            <w:hideMark/>
          </w:tcPr>
          <w:p w14:paraId="377A0A51"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Cold Pad Batch</w:t>
            </w:r>
          </w:p>
        </w:tc>
        <w:tc>
          <w:tcPr>
            <w:tcW w:w="2250" w:type="dxa"/>
            <w:shd w:val="clear" w:color="auto" w:fill="F2F2F2"/>
            <w:noWrap/>
            <w:vAlign w:val="center"/>
            <w:hideMark/>
          </w:tcPr>
          <w:p w14:paraId="5FEA9E10"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Benninger</w:t>
            </w:r>
          </w:p>
        </w:tc>
        <w:tc>
          <w:tcPr>
            <w:tcW w:w="2070" w:type="dxa"/>
            <w:shd w:val="clear" w:color="auto" w:fill="F2F2F2"/>
            <w:noWrap/>
            <w:vAlign w:val="center"/>
            <w:hideMark/>
          </w:tcPr>
          <w:p w14:paraId="1FF62F04"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36.9</w:t>
            </w:r>
          </w:p>
        </w:tc>
      </w:tr>
      <w:tr w:rsidR="00353E87" w:rsidRPr="00353E87" w14:paraId="2A51669F" w14:textId="77777777" w:rsidTr="00353E87">
        <w:trPr>
          <w:trHeight w:val="402"/>
        </w:trPr>
        <w:tc>
          <w:tcPr>
            <w:tcW w:w="805" w:type="dxa"/>
            <w:shd w:val="clear" w:color="auto" w:fill="F2F2F2"/>
            <w:noWrap/>
            <w:vAlign w:val="center"/>
            <w:hideMark/>
          </w:tcPr>
          <w:p w14:paraId="745B2874"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8</w:t>
            </w:r>
          </w:p>
        </w:tc>
        <w:tc>
          <w:tcPr>
            <w:tcW w:w="3600" w:type="dxa"/>
            <w:shd w:val="clear" w:color="auto" w:fill="F2F2F2"/>
            <w:noWrap/>
            <w:vAlign w:val="center"/>
            <w:hideMark/>
          </w:tcPr>
          <w:p w14:paraId="682BD36A"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Pad Steam Range</w:t>
            </w:r>
          </w:p>
        </w:tc>
        <w:tc>
          <w:tcPr>
            <w:tcW w:w="2250" w:type="dxa"/>
            <w:shd w:val="clear" w:color="auto" w:fill="F2F2F2"/>
            <w:noWrap/>
            <w:vAlign w:val="center"/>
            <w:hideMark/>
          </w:tcPr>
          <w:p w14:paraId="745A6B49"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Benninger</w:t>
            </w:r>
          </w:p>
        </w:tc>
        <w:tc>
          <w:tcPr>
            <w:tcW w:w="2070" w:type="dxa"/>
            <w:shd w:val="clear" w:color="auto" w:fill="F2F2F2"/>
            <w:noWrap/>
            <w:vAlign w:val="center"/>
            <w:hideMark/>
          </w:tcPr>
          <w:p w14:paraId="71B41B29"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173.7</w:t>
            </w:r>
          </w:p>
        </w:tc>
      </w:tr>
      <w:tr w:rsidR="00353E87" w:rsidRPr="00353E87" w14:paraId="7374BFB0" w14:textId="77777777" w:rsidTr="00353E87">
        <w:trPr>
          <w:trHeight w:val="402"/>
        </w:trPr>
        <w:tc>
          <w:tcPr>
            <w:tcW w:w="805" w:type="dxa"/>
            <w:shd w:val="clear" w:color="auto" w:fill="F2F2F2"/>
            <w:noWrap/>
            <w:vAlign w:val="center"/>
            <w:hideMark/>
          </w:tcPr>
          <w:p w14:paraId="0FDABE3A"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9</w:t>
            </w:r>
          </w:p>
        </w:tc>
        <w:tc>
          <w:tcPr>
            <w:tcW w:w="3600" w:type="dxa"/>
            <w:shd w:val="clear" w:color="auto" w:fill="F2F2F2"/>
            <w:noWrap/>
            <w:vAlign w:val="center"/>
            <w:hideMark/>
          </w:tcPr>
          <w:p w14:paraId="55C07017"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Rotary Printing</w:t>
            </w:r>
          </w:p>
        </w:tc>
        <w:tc>
          <w:tcPr>
            <w:tcW w:w="2250" w:type="dxa"/>
            <w:shd w:val="clear" w:color="auto" w:fill="F2F2F2"/>
            <w:noWrap/>
            <w:vAlign w:val="center"/>
            <w:hideMark/>
          </w:tcPr>
          <w:p w14:paraId="529904F6"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Zimmer</w:t>
            </w:r>
          </w:p>
        </w:tc>
        <w:tc>
          <w:tcPr>
            <w:tcW w:w="2070" w:type="dxa"/>
            <w:shd w:val="clear" w:color="auto" w:fill="F2F2F2"/>
            <w:noWrap/>
            <w:vAlign w:val="center"/>
            <w:hideMark/>
          </w:tcPr>
          <w:p w14:paraId="2B9FDF57"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148.5</w:t>
            </w:r>
          </w:p>
        </w:tc>
      </w:tr>
      <w:tr w:rsidR="00353E87" w:rsidRPr="00353E87" w14:paraId="3AF9899B" w14:textId="77777777" w:rsidTr="00353E87">
        <w:trPr>
          <w:trHeight w:val="402"/>
        </w:trPr>
        <w:tc>
          <w:tcPr>
            <w:tcW w:w="805" w:type="dxa"/>
            <w:shd w:val="clear" w:color="auto" w:fill="F2F2F2"/>
            <w:noWrap/>
            <w:vAlign w:val="center"/>
            <w:hideMark/>
          </w:tcPr>
          <w:p w14:paraId="60EABB58"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10</w:t>
            </w:r>
          </w:p>
        </w:tc>
        <w:tc>
          <w:tcPr>
            <w:tcW w:w="3600" w:type="dxa"/>
            <w:shd w:val="clear" w:color="auto" w:fill="F2F2F2"/>
            <w:noWrap/>
            <w:vAlign w:val="center"/>
            <w:hideMark/>
          </w:tcPr>
          <w:p w14:paraId="28221B47"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Sample printing</w:t>
            </w:r>
          </w:p>
        </w:tc>
        <w:tc>
          <w:tcPr>
            <w:tcW w:w="2250" w:type="dxa"/>
            <w:shd w:val="clear" w:color="auto" w:fill="F2F2F2"/>
            <w:noWrap/>
            <w:vAlign w:val="center"/>
            <w:hideMark/>
          </w:tcPr>
          <w:p w14:paraId="3F7D3362"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Zimmer</w:t>
            </w:r>
          </w:p>
        </w:tc>
        <w:tc>
          <w:tcPr>
            <w:tcW w:w="2070" w:type="dxa"/>
            <w:shd w:val="clear" w:color="auto" w:fill="F2F2F2"/>
            <w:noWrap/>
            <w:vAlign w:val="center"/>
            <w:hideMark/>
          </w:tcPr>
          <w:p w14:paraId="5CF5ECEA"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39.6</w:t>
            </w:r>
          </w:p>
        </w:tc>
      </w:tr>
      <w:tr w:rsidR="00353E87" w:rsidRPr="00353E87" w14:paraId="397480D9" w14:textId="77777777" w:rsidTr="00353E87">
        <w:trPr>
          <w:trHeight w:val="402"/>
        </w:trPr>
        <w:tc>
          <w:tcPr>
            <w:tcW w:w="805" w:type="dxa"/>
            <w:shd w:val="clear" w:color="auto" w:fill="F2F2F2"/>
            <w:noWrap/>
            <w:vAlign w:val="center"/>
            <w:hideMark/>
          </w:tcPr>
          <w:p w14:paraId="1220CB84"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11</w:t>
            </w:r>
          </w:p>
        </w:tc>
        <w:tc>
          <w:tcPr>
            <w:tcW w:w="3600" w:type="dxa"/>
            <w:shd w:val="clear" w:color="auto" w:fill="F2F2F2"/>
            <w:noWrap/>
            <w:vAlign w:val="center"/>
            <w:hideMark/>
          </w:tcPr>
          <w:p w14:paraId="0F2C3004"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Digital Printing</w:t>
            </w:r>
          </w:p>
        </w:tc>
        <w:tc>
          <w:tcPr>
            <w:tcW w:w="2250" w:type="dxa"/>
            <w:shd w:val="clear" w:color="auto" w:fill="F2F2F2"/>
            <w:noWrap/>
            <w:vAlign w:val="center"/>
            <w:hideMark/>
          </w:tcPr>
          <w:p w14:paraId="2D3AD19C"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Reggiani</w:t>
            </w:r>
          </w:p>
        </w:tc>
        <w:tc>
          <w:tcPr>
            <w:tcW w:w="2070" w:type="dxa"/>
            <w:shd w:val="clear" w:color="auto" w:fill="F2F2F2"/>
            <w:noWrap/>
            <w:vAlign w:val="center"/>
            <w:hideMark/>
          </w:tcPr>
          <w:p w14:paraId="35EAC391"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61</w:t>
            </w:r>
          </w:p>
        </w:tc>
      </w:tr>
      <w:tr w:rsidR="00353E87" w:rsidRPr="00353E87" w14:paraId="098B9752" w14:textId="77777777" w:rsidTr="00353E87">
        <w:trPr>
          <w:trHeight w:val="402"/>
        </w:trPr>
        <w:tc>
          <w:tcPr>
            <w:tcW w:w="805" w:type="dxa"/>
            <w:shd w:val="clear" w:color="auto" w:fill="F2F2F2"/>
            <w:noWrap/>
            <w:vAlign w:val="center"/>
            <w:hideMark/>
          </w:tcPr>
          <w:p w14:paraId="457FC785"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12</w:t>
            </w:r>
          </w:p>
        </w:tc>
        <w:tc>
          <w:tcPr>
            <w:tcW w:w="3600" w:type="dxa"/>
            <w:shd w:val="clear" w:color="auto" w:fill="F2F2F2"/>
            <w:noWrap/>
            <w:vAlign w:val="center"/>
            <w:hideMark/>
          </w:tcPr>
          <w:p w14:paraId="5216061E"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Loop Ager</w:t>
            </w:r>
          </w:p>
        </w:tc>
        <w:tc>
          <w:tcPr>
            <w:tcW w:w="2250" w:type="dxa"/>
            <w:shd w:val="clear" w:color="auto" w:fill="F2F2F2"/>
            <w:noWrap/>
            <w:vAlign w:val="center"/>
            <w:hideMark/>
          </w:tcPr>
          <w:p w14:paraId="31F58DB5"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Salvade</w:t>
            </w:r>
          </w:p>
        </w:tc>
        <w:tc>
          <w:tcPr>
            <w:tcW w:w="2070" w:type="dxa"/>
            <w:shd w:val="clear" w:color="auto" w:fill="F2F2F2"/>
            <w:noWrap/>
            <w:vAlign w:val="center"/>
            <w:hideMark/>
          </w:tcPr>
          <w:p w14:paraId="1BAC581A"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14</w:t>
            </w:r>
          </w:p>
        </w:tc>
      </w:tr>
      <w:tr w:rsidR="00353E87" w:rsidRPr="00353E87" w14:paraId="52734E2C" w14:textId="77777777" w:rsidTr="00353E87">
        <w:trPr>
          <w:trHeight w:val="402"/>
        </w:trPr>
        <w:tc>
          <w:tcPr>
            <w:tcW w:w="805" w:type="dxa"/>
            <w:shd w:val="clear" w:color="auto" w:fill="F2F2F2"/>
            <w:noWrap/>
            <w:vAlign w:val="center"/>
            <w:hideMark/>
          </w:tcPr>
          <w:p w14:paraId="4B38CC47"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13</w:t>
            </w:r>
          </w:p>
        </w:tc>
        <w:tc>
          <w:tcPr>
            <w:tcW w:w="3600" w:type="dxa"/>
            <w:shd w:val="clear" w:color="auto" w:fill="F2F2F2"/>
            <w:noWrap/>
            <w:vAlign w:val="center"/>
            <w:hideMark/>
          </w:tcPr>
          <w:p w14:paraId="5D018F11"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Print Washer</w:t>
            </w:r>
          </w:p>
        </w:tc>
        <w:tc>
          <w:tcPr>
            <w:tcW w:w="2250" w:type="dxa"/>
            <w:shd w:val="clear" w:color="auto" w:fill="F2F2F2"/>
            <w:noWrap/>
            <w:vAlign w:val="center"/>
            <w:hideMark/>
          </w:tcPr>
          <w:p w14:paraId="1FDA5FC3"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Menzel</w:t>
            </w:r>
          </w:p>
        </w:tc>
        <w:tc>
          <w:tcPr>
            <w:tcW w:w="2070" w:type="dxa"/>
            <w:shd w:val="clear" w:color="auto" w:fill="F2F2F2"/>
            <w:noWrap/>
            <w:vAlign w:val="center"/>
            <w:hideMark/>
          </w:tcPr>
          <w:p w14:paraId="4EB99F2C"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70</w:t>
            </w:r>
          </w:p>
        </w:tc>
      </w:tr>
      <w:tr w:rsidR="00353E87" w:rsidRPr="00353E87" w14:paraId="4BC1D38F" w14:textId="77777777" w:rsidTr="00353E87">
        <w:trPr>
          <w:trHeight w:val="402"/>
        </w:trPr>
        <w:tc>
          <w:tcPr>
            <w:tcW w:w="805" w:type="dxa"/>
            <w:shd w:val="clear" w:color="auto" w:fill="F2F2F2"/>
            <w:noWrap/>
            <w:vAlign w:val="center"/>
            <w:hideMark/>
          </w:tcPr>
          <w:p w14:paraId="2C8AD34A"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14</w:t>
            </w:r>
          </w:p>
        </w:tc>
        <w:tc>
          <w:tcPr>
            <w:tcW w:w="3600" w:type="dxa"/>
            <w:shd w:val="clear" w:color="auto" w:fill="F2F2F2"/>
            <w:noWrap/>
            <w:vAlign w:val="center"/>
            <w:hideMark/>
          </w:tcPr>
          <w:p w14:paraId="64D88789"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Stenter 8C</w:t>
            </w:r>
          </w:p>
        </w:tc>
        <w:tc>
          <w:tcPr>
            <w:tcW w:w="2250" w:type="dxa"/>
            <w:shd w:val="clear" w:color="auto" w:fill="F2F2F2"/>
            <w:noWrap/>
            <w:vAlign w:val="center"/>
            <w:hideMark/>
          </w:tcPr>
          <w:p w14:paraId="61D481D0"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Monfongs</w:t>
            </w:r>
          </w:p>
        </w:tc>
        <w:tc>
          <w:tcPr>
            <w:tcW w:w="2070" w:type="dxa"/>
            <w:shd w:val="clear" w:color="auto" w:fill="F2F2F2"/>
            <w:noWrap/>
            <w:vAlign w:val="center"/>
            <w:hideMark/>
          </w:tcPr>
          <w:p w14:paraId="76080E6A"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229</w:t>
            </w:r>
          </w:p>
        </w:tc>
      </w:tr>
      <w:tr w:rsidR="00353E87" w:rsidRPr="00353E87" w14:paraId="40EBAB9C" w14:textId="77777777" w:rsidTr="00353E87">
        <w:trPr>
          <w:trHeight w:val="402"/>
        </w:trPr>
        <w:tc>
          <w:tcPr>
            <w:tcW w:w="805" w:type="dxa"/>
            <w:shd w:val="clear" w:color="auto" w:fill="F2F2F2"/>
            <w:noWrap/>
            <w:vAlign w:val="center"/>
            <w:hideMark/>
          </w:tcPr>
          <w:p w14:paraId="65DDE7D1"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15</w:t>
            </w:r>
          </w:p>
        </w:tc>
        <w:tc>
          <w:tcPr>
            <w:tcW w:w="3600" w:type="dxa"/>
            <w:shd w:val="clear" w:color="auto" w:fill="F2F2F2"/>
            <w:noWrap/>
            <w:vAlign w:val="center"/>
            <w:hideMark/>
          </w:tcPr>
          <w:p w14:paraId="0D133916"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Stenter 10 C</w:t>
            </w:r>
          </w:p>
        </w:tc>
        <w:tc>
          <w:tcPr>
            <w:tcW w:w="2250" w:type="dxa"/>
            <w:shd w:val="clear" w:color="auto" w:fill="F2F2F2"/>
            <w:noWrap/>
            <w:vAlign w:val="center"/>
            <w:hideMark/>
          </w:tcPr>
          <w:p w14:paraId="3581B3A5"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Monfongs</w:t>
            </w:r>
          </w:p>
        </w:tc>
        <w:tc>
          <w:tcPr>
            <w:tcW w:w="2070" w:type="dxa"/>
            <w:shd w:val="clear" w:color="auto" w:fill="F2F2F2"/>
            <w:noWrap/>
            <w:vAlign w:val="center"/>
            <w:hideMark/>
          </w:tcPr>
          <w:p w14:paraId="5B694A4B"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263</w:t>
            </w:r>
          </w:p>
        </w:tc>
      </w:tr>
      <w:tr w:rsidR="00353E87" w:rsidRPr="00353E87" w14:paraId="0E421235" w14:textId="77777777" w:rsidTr="00353E87">
        <w:trPr>
          <w:trHeight w:val="402"/>
        </w:trPr>
        <w:tc>
          <w:tcPr>
            <w:tcW w:w="805" w:type="dxa"/>
            <w:shd w:val="clear" w:color="auto" w:fill="F2F2F2"/>
            <w:noWrap/>
            <w:vAlign w:val="center"/>
            <w:hideMark/>
          </w:tcPr>
          <w:p w14:paraId="2C234821"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16</w:t>
            </w:r>
          </w:p>
        </w:tc>
        <w:tc>
          <w:tcPr>
            <w:tcW w:w="3600" w:type="dxa"/>
            <w:shd w:val="clear" w:color="auto" w:fill="F2F2F2"/>
            <w:noWrap/>
            <w:vAlign w:val="center"/>
            <w:hideMark/>
          </w:tcPr>
          <w:p w14:paraId="6092E643"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Sanforise</w:t>
            </w:r>
          </w:p>
        </w:tc>
        <w:tc>
          <w:tcPr>
            <w:tcW w:w="2250" w:type="dxa"/>
            <w:shd w:val="clear" w:color="auto" w:fill="F2F2F2"/>
            <w:noWrap/>
            <w:vAlign w:val="center"/>
            <w:hideMark/>
          </w:tcPr>
          <w:p w14:paraId="7E989518"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Monfongs</w:t>
            </w:r>
          </w:p>
        </w:tc>
        <w:tc>
          <w:tcPr>
            <w:tcW w:w="2070" w:type="dxa"/>
            <w:shd w:val="clear" w:color="auto" w:fill="F2F2F2"/>
            <w:noWrap/>
            <w:vAlign w:val="center"/>
            <w:hideMark/>
          </w:tcPr>
          <w:p w14:paraId="1A50EA0B"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75</w:t>
            </w:r>
          </w:p>
        </w:tc>
      </w:tr>
      <w:tr w:rsidR="00353E87" w:rsidRPr="00353E87" w14:paraId="5EC10440" w14:textId="77777777" w:rsidTr="00353E87">
        <w:trPr>
          <w:trHeight w:val="402"/>
        </w:trPr>
        <w:tc>
          <w:tcPr>
            <w:tcW w:w="805" w:type="dxa"/>
            <w:shd w:val="clear" w:color="auto" w:fill="F2F2F2"/>
            <w:noWrap/>
            <w:vAlign w:val="center"/>
            <w:hideMark/>
          </w:tcPr>
          <w:p w14:paraId="17C13BFF"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17</w:t>
            </w:r>
          </w:p>
        </w:tc>
        <w:tc>
          <w:tcPr>
            <w:tcW w:w="3600" w:type="dxa"/>
            <w:shd w:val="clear" w:color="auto" w:fill="F2F2F2"/>
            <w:noWrap/>
            <w:vAlign w:val="center"/>
            <w:hideMark/>
          </w:tcPr>
          <w:p w14:paraId="6B2756B6"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Jigger</w:t>
            </w:r>
          </w:p>
        </w:tc>
        <w:tc>
          <w:tcPr>
            <w:tcW w:w="2250" w:type="dxa"/>
            <w:shd w:val="clear" w:color="auto" w:fill="F2F2F2"/>
            <w:noWrap/>
            <w:vAlign w:val="center"/>
            <w:hideMark/>
          </w:tcPr>
          <w:p w14:paraId="5F368358"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Bhatt</w:t>
            </w:r>
          </w:p>
        </w:tc>
        <w:tc>
          <w:tcPr>
            <w:tcW w:w="2070" w:type="dxa"/>
            <w:shd w:val="clear" w:color="auto" w:fill="F2F2F2"/>
            <w:noWrap/>
            <w:vAlign w:val="center"/>
            <w:hideMark/>
          </w:tcPr>
          <w:p w14:paraId="10F35A6C"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40</w:t>
            </w:r>
          </w:p>
        </w:tc>
      </w:tr>
      <w:tr w:rsidR="00353E87" w:rsidRPr="00353E87" w14:paraId="2A133A17" w14:textId="77777777" w:rsidTr="00353E87">
        <w:trPr>
          <w:trHeight w:val="402"/>
        </w:trPr>
        <w:tc>
          <w:tcPr>
            <w:tcW w:w="805" w:type="dxa"/>
            <w:shd w:val="clear" w:color="auto" w:fill="F2F2F2"/>
            <w:noWrap/>
            <w:vAlign w:val="center"/>
            <w:hideMark/>
          </w:tcPr>
          <w:p w14:paraId="2DCCF5E0"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18</w:t>
            </w:r>
          </w:p>
        </w:tc>
        <w:tc>
          <w:tcPr>
            <w:tcW w:w="3600" w:type="dxa"/>
            <w:shd w:val="clear" w:color="auto" w:fill="F2F2F2"/>
            <w:noWrap/>
            <w:vAlign w:val="center"/>
            <w:hideMark/>
          </w:tcPr>
          <w:p w14:paraId="2B01580F"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Caustic Recovery Plant</w:t>
            </w:r>
          </w:p>
        </w:tc>
        <w:tc>
          <w:tcPr>
            <w:tcW w:w="2250" w:type="dxa"/>
            <w:shd w:val="clear" w:color="auto" w:fill="F2F2F2"/>
            <w:noWrap/>
            <w:vAlign w:val="center"/>
            <w:hideMark/>
          </w:tcPr>
          <w:p w14:paraId="6D9C0E70"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Korting</w:t>
            </w:r>
          </w:p>
        </w:tc>
        <w:tc>
          <w:tcPr>
            <w:tcW w:w="2070" w:type="dxa"/>
            <w:shd w:val="clear" w:color="auto" w:fill="F2F2F2"/>
            <w:noWrap/>
            <w:vAlign w:val="center"/>
            <w:hideMark/>
          </w:tcPr>
          <w:p w14:paraId="17E40A22"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11</w:t>
            </w:r>
          </w:p>
        </w:tc>
      </w:tr>
      <w:tr w:rsidR="00353E87" w:rsidRPr="00353E87" w14:paraId="63CD9EFD" w14:textId="77777777" w:rsidTr="00353E87">
        <w:trPr>
          <w:trHeight w:val="402"/>
        </w:trPr>
        <w:tc>
          <w:tcPr>
            <w:tcW w:w="805" w:type="dxa"/>
            <w:shd w:val="clear" w:color="auto" w:fill="F2F2F2"/>
            <w:noWrap/>
            <w:vAlign w:val="center"/>
            <w:hideMark/>
          </w:tcPr>
          <w:p w14:paraId="3EA86011"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19</w:t>
            </w:r>
          </w:p>
        </w:tc>
        <w:tc>
          <w:tcPr>
            <w:tcW w:w="3600" w:type="dxa"/>
            <w:shd w:val="clear" w:color="auto" w:fill="F2F2F2"/>
            <w:noWrap/>
            <w:vAlign w:val="center"/>
            <w:hideMark/>
          </w:tcPr>
          <w:p w14:paraId="5C7A529A"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Greige Preparation</w:t>
            </w:r>
          </w:p>
        </w:tc>
        <w:tc>
          <w:tcPr>
            <w:tcW w:w="2250" w:type="dxa"/>
            <w:shd w:val="clear" w:color="auto" w:fill="F2F2F2"/>
            <w:noWrap/>
            <w:vAlign w:val="center"/>
            <w:hideMark/>
          </w:tcPr>
          <w:p w14:paraId="5BBFC366"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 </w:t>
            </w:r>
          </w:p>
        </w:tc>
        <w:tc>
          <w:tcPr>
            <w:tcW w:w="2070" w:type="dxa"/>
            <w:shd w:val="clear" w:color="auto" w:fill="F2F2F2"/>
            <w:noWrap/>
            <w:vAlign w:val="center"/>
            <w:hideMark/>
          </w:tcPr>
          <w:p w14:paraId="3AA45BBE"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10</w:t>
            </w:r>
          </w:p>
        </w:tc>
      </w:tr>
      <w:tr w:rsidR="00353E87" w:rsidRPr="00353E87" w14:paraId="1B40BA95" w14:textId="77777777" w:rsidTr="00353E87">
        <w:trPr>
          <w:trHeight w:val="402"/>
        </w:trPr>
        <w:tc>
          <w:tcPr>
            <w:tcW w:w="805" w:type="dxa"/>
            <w:shd w:val="clear" w:color="auto" w:fill="F2F2F2"/>
            <w:noWrap/>
            <w:vAlign w:val="center"/>
            <w:hideMark/>
          </w:tcPr>
          <w:p w14:paraId="62593895"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20</w:t>
            </w:r>
          </w:p>
        </w:tc>
        <w:tc>
          <w:tcPr>
            <w:tcW w:w="3600" w:type="dxa"/>
            <w:shd w:val="clear" w:color="auto" w:fill="F2F2F2"/>
            <w:noWrap/>
            <w:vAlign w:val="center"/>
            <w:hideMark/>
          </w:tcPr>
          <w:p w14:paraId="13DCA2D1"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Inspection&amp;Packing</w:t>
            </w:r>
          </w:p>
        </w:tc>
        <w:tc>
          <w:tcPr>
            <w:tcW w:w="2250" w:type="dxa"/>
            <w:shd w:val="clear" w:color="auto" w:fill="F2F2F2"/>
            <w:noWrap/>
            <w:vAlign w:val="center"/>
            <w:hideMark/>
          </w:tcPr>
          <w:p w14:paraId="125EFAFA"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 </w:t>
            </w:r>
          </w:p>
        </w:tc>
        <w:tc>
          <w:tcPr>
            <w:tcW w:w="2070" w:type="dxa"/>
            <w:shd w:val="clear" w:color="auto" w:fill="F2F2F2"/>
            <w:noWrap/>
            <w:vAlign w:val="center"/>
            <w:hideMark/>
          </w:tcPr>
          <w:p w14:paraId="03523783"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35</w:t>
            </w:r>
          </w:p>
        </w:tc>
      </w:tr>
      <w:tr w:rsidR="00353E87" w:rsidRPr="00353E87" w14:paraId="3AE47597" w14:textId="77777777" w:rsidTr="00353E87">
        <w:trPr>
          <w:trHeight w:val="402"/>
        </w:trPr>
        <w:tc>
          <w:tcPr>
            <w:tcW w:w="805" w:type="dxa"/>
            <w:shd w:val="clear" w:color="auto" w:fill="F2F2F2"/>
            <w:noWrap/>
            <w:vAlign w:val="center"/>
            <w:hideMark/>
          </w:tcPr>
          <w:p w14:paraId="1D42AFED"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21</w:t>
            </w:r>
          </w:p>
        </w:tc>
        <w:tc>
          <w:tcPr>
            <w:tcW w:w="3600" w:type="dxa"/>
            <w:shd w:val="clear" w:color="auto" w:fill="F2F2F2"/>
            <w:noWrap/>
            <w:vAlign w:val="center"/>
            <w:hideMark/>
          </w:tcPr>
          <w:p w14:paraId="2263DE78"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Dye/Chem Preparation</w:t>
            </w:r>
          </w:p>
        </w:tc>
        <w:tc>
          <w:tcPr>
            <w:tcW w:w="2250" w:type="dxa"/>
            <w:shd w:val="clear" w:color="auto" w:fill="F2F2F2"/>
            <w:noWrap/>
            <w:vAlign w:val="center"/>
            <w:hideMark/>
          </w:tcPr>
          <w:p w14:paraId="6C5A68BC"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ColorService</w:t>
            </w:r>
          </w:p>
        </w:tc>
        <w:tc>
          <w:tcPr>
            <w:tcW w:w="2070" w:type="dxa"/>
            <w:shd w:val="clear" w:color="auto" w:fill="F2F2F2"/>
            <w:noWrap/>
            <w:vAlign w:val="center"/>
            <w:hideMark/>
          </w:tcPr>
          <w:p w14:paraId="7F31366A"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41</w:t>
            </w:r>
          </w:p>
        </w:tc>
      </w:tr>
      <w:tr w:rsidR="00353E87" w:rsidRPr="00353E87" w14:paraId="79078972" w14:textId="77777777" w:rsidTr="00353E87">
        <w:trPr>
          <w:trHeight w:val="402"/>
        </w:trPr>
        <w:tc>
          <w:tcPr>
            <w:tcW w:w="805" w:type="dxa"/>
            <w:shd w:val="clear" w:color="auto" w:fill="F2F2F2"/>
            <w:noWrap/>
            <w:vAlign w:val="center"/>
            <w:hideMark/>
          </w:tcPr>
          <w:p w14:paraId="698001E9"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22</w:t>
            </w:r>
          </w:p>
        </w:tc>
        <w:tc>
          <w:tcPr>
            <w:tcW w:w="3600" w:type="dxa"/>
            <w:shd w:val="clear" w:color="auto" w:fill="F2F2F2"/>
            <w:noWrap/>
            <w:vAlign w:val="center"/>
            <w:hideMark/>
          </w:tcPr>
          <w:p w14:paraId="6ED64299"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Print Kitchen</w:t>
            </w:r>
          </w:p>
        </w:tc>
        <w:tc>
          <w:tcPr>
            <w:tcW w:w="2250" w:type="dxa"/>
            <w:shd w:val="clear" w:color="auto" w:fill="F2F2F2"/>
            <w:noWrap/>
            <w:vAlign w:val="center"/>
            <w:hideMark/>
          </w:tcPr>
          <w:p w14:paraId="2CC5EA8F"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Embee</w:t>
            </w:r>
          </w:p>
        </w:tc>
        <w:tc>
          <w:tcPr>
            <w:tcW w:w="2070" w:type="dxa"/>
            <w:shd w:val="clear" w:color="auto" w:fill="F2F2F2"/>
            <w:noWrap/>
            <w:vAlign w:val="center"/>
            <w:hideMark/>
          </w:tcPr>
          <w:p w14:paraId="657B3CA5"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60</w:t>
            </w:r>
          </w:p>
        </w:tc>
      </w:tr>
      <w:tr w:rsidR="00353E87" w:rsidRPr="00353E87" w14:paraId="3DFAF20C" w14:textId="77777777" w:rsidTr="00353E87">
        <w:trPr>
          <w:trHeight w:val="402"/>
        </w:trPr>
        <w:tc>
          <w:tcPr>
            <w:tcW w:w="805" w:type="dxa"/>
            <w:shd w:val="clear" w:color="auto" w:fill="F2F2F2"/>
            <w:noWrap/>
            <w:vAlign w:val="center"/>
            <w:hideMark/>
          </w:tcPr>
          <w:p w14:paraId="3130D1A0"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23</w:t>
            </w:r>
          </w:p>
        </w:tc>
        <w:tc>
          <w:tcPr>
            <w:tcW w:w="3600" w:type="dxa"/>
            <w:shd w:val="clear" w:color="auto" w:fill="F2F2F2"/>
            <w:noWrap/>
            <w:vAlign w:val="center"/>
            <w:hideMark/>
          </w:tcPr>
          <w:p w14:paraId="38E6C0AA"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Print Engraving</w:t>
            </w:r>
          </w:p>
        </w:tc>
        <w:tc>
          <w:tcPr>
            <w:tcW w:w="2250" w:type="dxa"/>
            <w:shd w:val="clear" w:color="auto" w:fill="F2F2F2"/>
            <w:noWrap/>
            <w:vAlign w:val="center"/>
            <w:hideMark/>
          </w:tcPr>
          <w:p w14:paraId="077A15EC"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SPG</w:t>
            </w:r>
          </w:p>
        </w:tc>
        <w:tc>
          <w:tcPr>
            <w:tcW w:w="2070" w:type="dxa"/>
            <w:shd w:val="clear" w:color="auto" w:fill="F2F2F2"/>
            <w:noWrap/>
            <w:vAlign w:val="center"/>
            <w:hideMark/>
          </w:tcPr>
          <w:p w14:paraId="4BD3B79D"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15</w:t>
            </w:r>
          </w:p>
        </w:tc>
      </w:tr>
      <w:tr w:rsidR="00353E87" w:rsidRPr="00353E87" w14:paraId="5793EC2B" w14:textId="77777777" w:rsidTr="00353E87">
        <w:trPr>
          <w:trHeight w:val="402"/>
        </w:trPr>
        <w:tc>
          <w:tcPr>
            <w:tcW w:w="805" w:type="dxa"/>
            <w:shd w:val="clear" w:color="auto" w:fill="F2F2F2"/>
            <w:noWrap/>
            <w:vAlign w:val="center"/>
            <w:hideMark/>
          </w:tcPr>
          <w:p w14:paraId="5F248FBF"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24</w:t>
            </w:r>
          </w:p>
        </w:tc>
        <w:tc>
          <w:tcPr>
            <w:tcW w:w="3600" w:type="dxa"/>
            <w:shd w:val="clear" w:color="auto" w:fill="F2F2F2"/>
            <w:noWrap/>
            <w:vAlign w:val="center"/>
            <w:hideMark/>
          </w:tcPr>
          <w:p w14:paraId="18AB86FA"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Screen Preparation</w:t>
            </w:r>
          </w:p>
        </w:tc>
        <w:tc>
          <w:tcPr>
            <w:tcW w:w="2250" w:type="dxa"/>
            <w:shd w:val="clear" w:color="auto" w:fill="F2F2F2"/>
            <w:noWrap/>
            <w:vAlign w:val="center"/>
            <w:hideMark/>
          </w:tcPr>
          <w:p w14:paraId="0765F094"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Stovec</w:t>
            </w:r>
          </w:p>
        </w:tc>
        <w:tc>
          <w:tcPr>
            <w:tcW w:w="2070" w:type="dxa"/>
            <w:shd w:val="clear" w:color="auto" w:fill="F2F2F2"/>
            <w:noWrap/>
            <w:vAlign w:val="center"/>
            <w:hideMark/>
          </w:tcPr>
          <w:p w14:paraId="434D811F"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9</w:t>
            </w:r>
          </w:p>
        </w:tc>
      </w:tr>
      <w:tr w:rsidR="00353E87" w:rsidRPr="00353E87" w14:paraId="105CCAEE" w14:textId="77777777" w:rsidTr="00353E87">
        <w:trPr>
          <w:trHeight w:val="402"/>
        </w:trPr>
        <w:tc>
          <w:tcPr>
            <w:tcW w:w="805" w:type="dxa"/>
            <w:shd w:val="clear" w:color="auto" w:fill="F2F2F2"/>
            <w:noWrap/>
            <w:vAlign w:val="center"/>
            <w:hideMark/>
          </w:tcPr>
          <w:p w14:paraId="60D81AF1"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25</w:t>
            </w:r>
          </w:p>
        </w:tc>
        <w:tc>
          <w:tcPr>
            <w:tcW w:w="3600" w:type="dxa"/>
            <w:shd w:val="clear" w:color="auto" w:fill="F2F2F2"/>
            <w:noWrap/>
            <w:vAlign w:val="center"/>
            <w:hideMark/>
          </w:tcPr>
          <w:p w14:paraId="5D8E69EA"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Strike Off Section</w:t>
            </w:r>
          </w:p>
        </w:tc>
        <w:tc>
          <w:tcPr>
            <w:tcW w:w="2250" w:type="dxa"/>
            <w:shd w:val="clear" w:color="auto" w:fill="F2F2F2"/>
            <w:noWrap/>
            <w:vAlign w:val="center"/>
            <w:hideMark/>
          </w:tcPr>
          <w:p w14:paraId="3B821218"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AKB</w:t>
            </w:r>
          </w:p>
        </w:tc>
        <w:tc>
          <w:tcPr>
            <w:tcW w:w="2070" w:type="dxa"/>
            <w:shd w:val="clear" w:color="auto" w:fill="F2F2F2"/>
            <w:noWrap/>
            <w:vAlign w:val="center"/>
            <w:hideMark/>
          </w:tcPr>
          <w:p w14:paraId="10CD9BFA"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15</w:t>
            </w:r>
          </w:p>
        </w:tc>
      </w:tr>
      <w:tr w:rsidR="00353E87" w:rsidRPr="00353E87" w14:paraId="7C4FB03B" w14:textId="77777777" w:rsidTr="00353E87">
        <w:trPr>
          <w:trHeight w:val="402"/>
        </w:trPr>
        <w:tc>
          <w:tcPr>
            <w:tcW w:w="805" w:type="dxa"/>
            <w:shd w:val="clear" w:color="auto" w:fill="F2F2F2"/>
            <w:noWrap/>
            <w:vAlign w:val="center"/>
            <w:hideMark/>
          </w:tcPr>
          <w:p w14:paraId="52E1D417"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26</w:t>
            </w:r>
          </w:p>
        </w:tc>
        <w:tc>
          <w:tcPr>
            <w:tcW w:w="3600" w:type="dxa"/>
            <w:shd w:val="clear" w:color="auto" w:fill="F2F2F2"/>
            <w:noWrap/>
            <w:vAlign w:val="center"/>
            <w:hideMark/>
          </w:tcPr>
          <w:p w14:paraId="3C926912"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QA Lab</w:t>
            </w:r>
          </w:p>
        </w:tc>
        <w:tc>
          <w:tcPr>
            <w:tcW w:w="2250" w:type="dxa"/>
            <w:shd w:val="clear" w:color="auto" w:fill="F2F2F2"/>
            <w:noWrap/>
            <w:vAlign w:val="center"/>
            <w:hideMark/>
          </w:tcPr>
          <w:p w14:paraId="57D5B4E6"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 </w:t>
            </w:r>
          </w:p>
        </w:tc>
        <w:tc>
          <w:tcPr>
            <w:tcW w:w="2070" w:type="dxa"/>
            <w:shd w:val="clear" w:color="auto" w:fill="F2F2F2"/>
            <w:noWrap/>
            <w:vAlign w:val="center"/>
            <w:hideMark/>
          </w:tcPr>
          <w:p w14:paraId="0BDDDFE6"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50</w:t>
            </w:r>
          </w:p>
        </w:tc>
      </w:tr>
      <w:tr w:rsidR="00353E87" w:rsidRPr="00353E87" w14:paraId="04AF5668" w14:textId="77777777" w:rsidTr="00353E87">
        <w:trPr>
          <w:trHeight w:val="402"/>
        </w:trPr>
        <w:tc>
          <w:tcPr>
            <w:tcW w:w="805" w:type="dxa"/>
            <w:shd w:val="clear" w:color="auto" w:fill="F2F2F2"/>
            <w:noWrap/>
            <w:vAlign w:val="center"/>
            <w:hideMark/>
          </w:tcPr>
          <w:p w14:paraId="1828B069"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27</w:t>
            </w:r>
          </w:p>
        </w:tc>
        <w:tc>
          <w:tcPr>
            <w:tcW w:w="3600" w:type="dxa"/>
            <w:shd w:val="clear" w:color="auto" w:fill="F2F2F2"/>
            <w:noWrap/>
            <w:vAlign w:val="center"/>
            <w:hideMark/>
          </w:tcPr>
          <w:p w14:paraId="6C04720D"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Dyeing Lab- Dispenser</w:t>
            </w:r>
          </w:p>
        </w:tc>
        <w:tc>
          <w:tcPr>
            <w:tcW w:w="2250" w:type="dxa"/>
            <w:shd w:val="clear" w:color="auto" w:fill="F2F2F2"/>
            <w:noWrap/>
            <w:vAlign w:val="center"/>
            <w:hideMark/>
          </w:tcPr>
          <w:p w14:paraId="019848A0"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ColorService</w:t>
            </w:r>
          </w:p>
        </w:tc>
        <w:tc>
          <w:tcPr>
            <w:tcW w:w="2070" w:type="dxa"/>
            <w:shd w:val="clear" w:color="auto" w:fill="F2F2F2"/>
            <w:noWrap/>
            <w:vAlign w:val="center"/>
            <w:hideMark/>
          </w:tcPr>
          <w:p w14:paraId="4C596396"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6</w:t>
            </w:r>
          </w:p>
        </w:tc>
      </w:tr>
      <w:tr w:rsidR="00353E87" w:rsidRPr="00353E87" w14:paraId="443B74EF" w14:textId="77777777" w:rsidTr="00353E87">
        <w:trPr>
          <w:trHeight w:val="402"/>
        </w:trPr>
        <w:tc>
          <w:tcPr>
            <w:tcW w:w="805" w:type="dxa"/>
            <w:shd w:val="clear" w:color="auto" w:fill="F2F2F2"/>
            <w:noWrap/>
            <w:vAlign w:val="center"/>
            <w:hideMark/>
          </w:tcPr>
          <w:p w14:paraId="55927E0A"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28</w:t>
            </w:r>
          </w:p>
        </w:tc>
        <w:tc>
          <w:tcPr>
            <w:tcW w:w="3600" w:type="dxa"/>
            <w:shd w:val="clear" w:color="auto" w:fill="F2F2F2"/>
            <w:noWrap/>
            <w:vAlign w:val="center"/>
            <w:hideMark/>
          </w:tcPr>
          <w:p w14:paraId="6FFA308E"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Dyeing Lab-Mathis</w:t>
            </w:r>
          </w:p>
        </w:tc>
        <w:tc>
          <w:tcPr>
            <w:tcW w:w="2250" w:type="dxa"/>
            <w:shd w:val="clear" w:color="auto" w:fill="F2F2F2"/>
            <w:noWrap/>
            <w:vAlign w:val="center"/>
            <w:hideMark/>
          </w:tcPr>
          <w:p w14:paraId="6C259924"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Mathis</w:t>
            </w:r>
          </w:p>
        </w:tc>
        <w:tc>
          <w:tcPr>
            <w:tcW w:w="2070" w:type="dxa"/>
            <w:shd w:val="clear" w:color="auto" w:fill="F2F2F2"/>
            <w:noWrap/>
            <w:vAlign w:val="center"/>
            <w:hideMark/>
          </w:tcPr>
          <w:p w14:paraId="7B5E8F02"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50</w:t>
            </w:r>
          </w:p>
        </w:tc>
      </w:tr>
      <w:tr w:rsidR="00353E87" w:rsidRPr="00353E87" w14:paraId="4B506825" w14:textId="77777777" w:rsidTr="00353E87">
        <w:trPr>
          <w:trHeight w:val="402"/>
        </w:trPr>
        <w:tc>
          <w:tcPr>
            <w:tcW w:w="805" w:type="dxa"/>
            <w:shd w:val="clear" w:color="auto" w:fill="F2F2F2"/>
            <w:noWrap/>
            <w:vAlign w:val="center"/>
            <w:hideMark/>
          </w:tcPr>
          <w:p w14:paraId="3801D70E"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29</w:t>
            </w:r>
          </w:p>
        </w:tc>
        <w:tc>
          <w:tcPr>
            <w:tcW w:w="3600" w:type="dxa"/>
            <w:shd w:val="clear" w:color="auto" w:fill="F2F2F2"/>
            <w:noWrap/>
            <w:vAlign w:val="center"/>
            <w:hideMark/>
          </w:tcPr>
          <w:p w14:paraId="39A412F2"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Rotating Station</w:t>
            </w:r>
          </w:p>
        </w:tc>
        <w:tc>
          <w:tcPr>
            <w:tcW w:w="2250" w:type="dxa"/>
            <w:shd w:val="clear" w:color="auto" w:fill="F2F2F2"/>
            <w:noWrap/>
            <w:vAlign w:val="center"/>
            <w:hideMark/>
          </w:tcPr>
          <w:p w14:paraId="6677A61A"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 </w:t>
            </w:r>
          </w:p>
        </w:tc>
        <w:tc>
          <w:tcPr>
            <w:tcW w:w="2070" w:type="dxa"/>
            <w:shd w:val="clear" w:color="auto" w:fill="F2F2F2"/>
            <w:noWrap/>
            <w:vAlign w:val="center"/>
            <w:hideMark/>
          </w:tcPr>
          <w:p w14:paraId="1492A6D1"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14.8</w:t>
            </w:r>
          </w:p>
        </w:tc>
      </w:tr>
      <w:tr w:rsidR="00353E87" w:rsidRPr="00353E87" w14:paraId="44E4D844" w14:textId="77777777" w:rsidTr="00353E87">
        <w:trPr>
          <w:trHeight w:val="402"/>
        </w:trPr>
        <w:tc>
          <w:tcPr>
            <w:tcW w:w="805" w:type="dxa"/>
            <w:shd w:val="clear" w:color="auto" w:fill="F2F2F2"/>
            <w:noWrap/>
            <w:vAlign w:val="center"/>
            <w:hideMark/>
          </w:tcPr>
          <w:p w14:paraId="66B83EBD"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30</w:t>
            </w:r>
          </w:p>
        </w:tc>
        <w:tc>
          <w:tcPr>
            <w:tcW w:w="3600" w:type="dxa"/>
            <w:shd w:val="clear" w:color="auto" w:fill="F2F2F2"/>
            <w:noWrap/>
            <w:vAlign w:val="center"/>
            <w:hideMark/>
          </w:tcPr>
          <w:p w14:paraId="454BB6B2"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Boiler</w:t>
            </w:r>
          </w:p>
        </w:tc>
        <w:tc>
          <w:tcPr>
            <w:tcW w:w="2250" w:type="dxa"/>
            <w:shd w:val="clear" w:color="auto" w:fill="F2F2F2"/>
            <w:noWrap/>
            <w:vAlign w:val="center"/>
            <w:hideMark/>
          </w:tcPr>
          <w:p w14:paraId="04ACA2EF"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IBL</w:t>
            </w:r>
          </w:p>
        </w:tc>
        <w:tc>
          <w:tcPr>
            <w:tcW w:w="2070" w:type="dxa"/>
            <w:shd w:val="clear" w:color="auto" w:fill="F2F2F2"/>
            <w:noWrap/>
            <w:vAlign w:val="center"/>
            <w:hideMark/>
          </w:tcPr>
          <w:p w14:paraId="2C4D4375"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171</w:t>
            </w:r>
          </w:p>
        </w:tc>
      </w:tr>
      <w:tr w:rsidR="00353E87" w:rsidRPr="00353E87" w14:paraId="5BE13155" w14:textId="77777777" w:rsidTr="00353E87">
        <w:trPr>
          <w:trHeight w:val="402"/>
        </w:trPr>
        <w:tc>
          <w:tcPr>
            <w:tcW w:w="805" w:type="dxa"/>
            <w:shd w:val="clear" w:color="auto" w:fill="F2F2F2"/>
            <w:noWrap/>
            <w:vAlign w:val="center"/>
            <w:hideMark/>
          </w:tcPr>
          <w:p w14:paraId="1A497F66"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31</w:t>
            </w:r>
          </w:p>
        </w:tc>
        <w:tc>
          <w:tcPr>
            <w:tcW w:w="3600" w:type="dxa"/>
            <w:shd w:val="clear" w:color="auto" w:fill="F2F2F2"/>
            <w:noWrap/>
            <w:vAlign w:val="center"/>
            <w:hideMark/>
          </w:tcPr>
          <w:p w14:paraId="10A9259A"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TFH</w:t>
            </w:r>
          </w:p>
        </w:tc>
        <w:tc>
          <w:tcPr>
            <w:tcW w:w="2250" w:type="dxa"/>
            <w:shd w:val="clear" w:color="auto" w:fill="F2F2F2"/>
            <w:noWrap/>
            <w:vAlign w:val="center"/>
            <w:hideMark/>
          </w:tcPr>
          <w:p w14:paraId="44144B9A"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Thermax</w:t>
            </w:r>
          </w:p>
        </w:tc>
        <w:tc>
          <w:tcPr>
            <w:tcW w:w="2070" w:type="dxa"/>
            <w:shd w:val="clear" w:color="auto" w:fill="F2F2F2"/>
            <w:noWrap/>
            <w:vAlign w:val="center"/>
            <w:hideMark/>
          </w:tcPr>
          <w:p w14:paraId="325A79AE"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60</w:t>
            </w:r>
          </w:p>
        </w:tc>
      </w:tr>
      <w:tr w:rsidR="00353E87" w:rsidRPr="00353E87" w14:paraId="33B9902F" w14:textId="77777777" w:rsidTr="00353E87">
        <w:trPr>
          <w:trHeight w:val="402"/>
        </w:trPr>
        <w:tc>
          <w:tcPr>
            <w:tcW w:w="805" w:type="dxa"/>
            <w:shd w:val="clear" w:color="auto" w:fill="F2F2F2"/>
            <w:noWrap/>
            <w:vAlign w:val="center"/>
            <w:hideMark/>
          </w:tcPr>
          <w:p w14:paraId="692E6909"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32</w:t>
            </w:r>
          </w:p>
        </w:tc>
        <w:tc>
          <w:tcPr>
            <w:tcW w:w="3600" w:type="dxa"/>
            <w:shd w:val="clear" w:color="auto" w:fill="F2F2F2"/>
            <w:noWrap/>
            <w:vAlign w:val="center"/>
            <w:hideMark/>
          </w:tcPr>
          <w:p w14:paraId="34807256"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Compressor</w:t>
            </w:r>
          </w:p>
        </w:tc>
        <w:tc>
          <w:tcPr>
            <w:tcW w:w="2250" w:type="dxa"/>
            <w:shd w:val="clear" w:color="auto" w:fill="F2F2F2"/>
            <w:noWrap/>
            <w:vAlign w:val="center"/>
            <w:hideMark/>
          </w:tcPr>
          <w:p w14:paraId="3EAF0E94"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 </w:t>
            </w:r>
          </w:p>
        </w:tc>
        <w:tc>
          <w:tcPr>
            <w:tcW w:w="2070" w:type="dxa"/>
            <w:shd w:val="clear" w:color="auto" w:fill="F2F2F2"/>
            <w:noWrap/>
            <w:vAlign w:val="center"/>
            <w:hideMark/>
          </w:tcPr>
          <w:p w14:paraId="12EE7B1E"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75</w:t>
            </w:r>
          </w:p>
        </w:tc>
      </w:tr>
      <w:tr w:rsidR="00353E87" w:rsidRPr="00353E87" w14:paraId="18641896" w14:textId="77777777" w:rsidTr="00353E87">
        <w:trPr>
          <w:trHeight w:val="402"/>
        </w:trPr>
        <w:tc>
          <w:tcPr>
            <w:tcW w:w="805" w:type="dxa"/>
            <w:shd w:val="clear" w:color="auto" w:fill="F2F2F2"/>
            <w:noWrap/>
            <w:vAlign w:val="center"/>
            <w:hideMark/>
          </w:tcPr>
          <w:p w14:paraId="70DD190A"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33</w:t>
            </w:r>
          </w:p>
        </w:tc>
        <w:tc>
          <w:tcPr>
            <w:tcW w:w="3600" w:type="dxa"/>
            <w:shd w:val="clear" w:color="auto" w:fill="F2F2F2"/>
            <w:noWrap/>
            <w:vAlign w:val="center"/>
            <w:hideMark/>
          </w:tcPr>
          <w:p w14:paraId="6D1676C9"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Tank farm- ch+water pump</w:t>
            </w:r>
          </w:p>
        </w:tc>
        <w:tc>
          <w:tcPr>
            <w:tcW w:w="2250" w:type="dxa"/>
            <w:shd w:val="clear" w:color="auto" w:fill="F2F2F2"/>
            <w:noWrap/>
            <w:vAlign w:val="center"/>
            <w:hideMark/>
          </w:tcPr>
          <w:p w14:paraId="11D7FB6D"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 </w:t>
            </w:r>
          </w:p>
        </w:tc>
        <w:tc>
          <w:tcPr>
            <w:tcW w:w="2070" w:type="dxa"/>
            <w:shd w:val="clear" w:color="auto" w:fill="F2F2F2"/>
            <w:noWrap/>
            <w:vAlign w:val="center"/>
            <w:hideMark/>
          </w:tcPr>
          <w:p w14:paraId="024D6620"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40</w:t>
            </w:r>
          </w:p>
        </w:tc>
      </w:tr>
      <w:tr w:rsidR="00353E87" w:rsidRPr="00353E87" w14:paraId="6AB1008D" w14:textId="77777777" w:rsidTr="00353E87">
        <w:trPr>
          <w:trHeight w:val="402"/>
        </w:trPr>
        <w:tc>
          <w:tcPr>
            <w:tcW w:w="805" w:type="dxa"/>
            <w:shd w:val="clear" w:color="auto" w:fill="F2F2F2"/>
            <w:noWrap/>
            <w:vAlign w:val="center"/>
            <w:hideMark/>
          </w:tcPr>
          <w:p w14:paraId="530FE777"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34</w:t>
            </w:r>
          </w:p>
        </w:tc>
        <w:tc>
          <w:tcPr>
            <w:tcW w:w="3600" w:type="dxa"/>
            <w:shd w:val="clear" w:color="auto" w:fill="F2F2F2"/>
            <w:noWrap/>
            <w:vAlign w:val="center"/>
            <w:hideMark/>
          </w:tcPr>
          <w:p w14:paraId="242FAA2E"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Chiller</w:t>
            </w:r>
          </w:p>
        </w:tc>
        <w:tc>
          <w:tcPr>
            <w:tcW w:w="2250" w:type="dxa"/>
            <w:shd w:val="clear" w:color="auto" w:fill="F2F2F2"/>
            <w:noWrap/>
            <w:vAlign w:val="center"/>
            <w:hideMark/>
          </w:tcPr>
          <w:p w14:paraId="53A07A68"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 </w:t>
            </w:r>
          </w:p>
        </w:tc>
        <w:tc>
          <w:tcPr>
            <w:tcW w:w="2070" w:type="dxa"/>
            <w:shd w:val="clear" w:color="auto" w:fill="F2F2F2"/>
            <w:noWrap/>
            <w:vAlign w:val="center"/>
            <w:hideMark/>
          </w:tcPr>
          <w:p w14:paraId="5566A98C"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30</w:t>
            </w:r>
          </w:p>
        </w:tc>
      </w:tr>
      <w:tr w:rsidR="00353E87" w:rsidRPr="00353E87" w14:paraId="4ED9231E" w14:textId="77777777" w:rsidTr="00353E87">
        <w:trPr>
          <w:trHeight w:val="402"/>
        </w:trPr>
        <w:tc>
          <w:tcPr>
            <w:tcW w:w="805" w:type="dxa"/>
            <w:shd w:val="clear" w:color="auto" w:fill="F2F2F2"/>
            <w:noWrap/>
            <w:vAlign w:val="center"/>
            <w:hideMark/>
          </w:tcPr>
          <w:p w14:paraId="236F1537"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35</w:t>
            </w:r>
          </w:p>
        </w:tc>
        <w:tc>
          <w:tcPr>
            <w:tcW w:w="3600" w:type="dxa"/>
            <w:shd w:val="clear" w:color="auto" w:fill="F2F2F2"/>
            <w:noWrap/>
            <w:vAlign w:val="center"/>
            <w:hideMark/>
          </w:tcPr>
          <w:p w14:paraId="778D9959"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WTP</w:t>
            </w:r>
          </w:p>
        </w:tc>
        <w:tc>
          <w:tcPr>
            <w:tcW w:w="2250" w:type="dxa"/>
            <w:shd w:val="clear" w:color="auto" w:fill="F2F2F2"/>
            <w:noWrap/>
            <w:vAlign w:val="center"/>
            <w:hideMark/>
          </w:tcPr>
          <w:p w14:paraId="0E40D848"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 </w:t>
            </w:r>
          </w:p>
        </w:tc>
        <w:tc>
          <w:tcPr>
            <w:tcW w:w="2070" w:type="dxa"/>
            <w:shd w:val="clear" w:color="auto" w:fill="F2F2F2"/>
            <w:noWrap/>
            <w:vAlign w:val="center"/>
            <w:hideMark/>
          </w:tcPr>
          <w:p w14:paraId="283E1248"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70</w:t>
            </w:r>
          </w:p>
        </w:tc>
      </w:tr>
      <w:tr w:rsidR="00353E87" w:rsidRPr="00353E87" w14:paraId="4E1AF75D" w14:textId="77777777" w:rsidTr="00353E87">
        <w:trPr>
          <w:trHeight w:val="402"/>
        </w:trPr>
        <w:tc>
          <w:tcPr>
            <w:tcW w:w="805" w:type="dxa"/>
            <w:shd w:val="clear" w:color="auto" w:fill="F2F2F2"/>
            <w:noWrap/>
            <w:vAlign w:val="center"/>
            <w:hideMark/>
          </w:tcPr>
          <w:p w14:paraId="7B25229E"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p>
        </w:tc>
        <w:tc>
          <w:tcPr>
            <w:tcW w:w="3600" w:type="dxa"/>
            <w:shd w:val="clear" w:color="auto" w:fill="F2F2F2"/>
            <w:noWrap/>
            <w:vAlign w:val="center"/>
            <w:hideMark/>
          </w:tcPr>
          <w:p w14:paraId="5AADF6BE" w14:textId="77777777" w:rsidR="00353E87" w:rsidRPr="00353E87" w:rsidRDefault="00353E87" w:rsidP="00353E87">
            <w:pPr>
              <w:spacing w:after="0" w:line="240" w:lineRule="auto"/>
              <w:rPr>
                <w:rFonts w:ascii="Arial Narrow" w:eastAsia="Times New Roman" w:hAnsi="Arial Narrow" w:cs="Times New Roman"/>
                <w:lang w:eastAsia="en-IN"/>
              </w:rPr>
            </w:pPr>
          </w:p>
        </w:tc>
        <w:tc>
          <w:tcPr>
            <w:tcW w:w="2250" w:type="dxa"/>
            <w:shd w:val="clear" w:color="auto" w:fill="F2F2F2"/>
            <w:noWrap/>
            <w:vAlign w:val="center"/>
            <w:hideMark/>
          </w:tcPr>
          <w:p w14:paraId="5EDFADDD" w14:textId="77777777" w:rsidR="00353E87" w:rsidRPr="00353E87" w:rsidRDefault="00353E87" w:rsidP="00353E87">
            <w:pPr>
              <w:spacing w:after="0" w:line="240" w:lineRule="auto"/>
              <w:rPr>
                <w:rFonts w:ascii="Arial Narrow" w:eastAsia="Times New Roman" w:hAnsi="Arial Narrow" w:cs="Times New Roman"/>
                <w:lang w:eastAsia="en-IN"/>
              </w:rPr>
            </w:pPr>
          </w:p>
        </w:tc>
        <w:tc>
          <w:tcPr>
            <w:tcW w:w="2070" w:type="dxa"/>
            <w:shd w:val="clear" w:color="auto" w:fill="F2F2F2"/>
            <w:noWrap/>
            <w:vAlign w:val="center"/>
            <w:hideMark/>
          </w:tcPr>
          <w:p w14:paraId="03EC07C5"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2713</w:t>
            </w:r>
          </w:p>
        </w:tc>
      </w:tr>
    </w:tbl>
    <w:p w14:paraId="4D1D3EF8" w14:textId="77777777" w:rsidR="00353E87" w:rsidRDefault="00353E87" w:rsidP="005A7962">
      <w:pPr>
        <w:spacing w:after="0" w:line="360" w:lineRule="auto"/>
        <w:jc w:val="both"/>
        <w:rPr>
          <w:rFonts w:ascii="Arial Narrow" w:hAnsi="Arial Narrow"/>
          <w:sz w:val="26"/>
          <w:szCs w:val="26"/>
        </w:rPr>
      </w:pPr>
    </w:p>
    <w:p w14:paraId="4EE257FA" w14:textId="77777777" w:rsidR="00353E87" w:rsidRDefault="00353E87" w:rsidP="005A7962">
      <w:pPr>
        <w:spacing w:after="0" w:line="360" w:lineRule="auto"/>
        <w:jc w:val="both"/>
        <w:rPr>
          <w:rFonts w:ascii="Arial Narrow" w:hAnsi="Arial Narrow"/>
          <w:sz w:val="26"/>
          <w:szCs w:val="26"/>
        </w:rPr>
      </w:pPr>
    </w:p>
    <w:tbl>
      <w:tblPr>
        <w:tblW w:w="782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695"/>
        <w:gridCol w:w="4813"/>
        <w:gridCol w:w="951"/>
        <w:gridCol w:w="1366"/>
      </w:tblGrid>
      <w:tr w:rsidR="005930BA" w:rsidRPr="00CA0071" w14:paraId="3851CEB6" w14:textId="77777777" w:rsidTr="005930BA">
        <w:trPr>
          <w:trHeight w:val="20"/>
          <w:tblHeader/>
        </w:trPr>
        <w:tc>
          <w:tcPr>
            <w:tcW w:w="695" w:type="dxa"/>
            <w:shd w:val="clear" w:color="auto" w:fill="D60093"/>
            <w:vAlign w:val="center"/>
            <w:hideMark/>
          </w:tcPr>
          <w:p w14:paraId="5EDB9F4A" w14:textId="77777777" w:rsidR="005930BA" w:rsidRPr="00CA0071" w:rsidRDefault="005930BA" w:rsidP="00043CA7">
            <w:pPr>
              <w:spacing w:after="0" w:line="240" w:lineRule="auto"/>
              <w:jc w:val="center"/>
              <w:rPr>
                <w:rFonts w:ascii="Arial Narrow" w:hAnsi="Arial Narrow"/>
                <w:color w:val="FFFFFF" w:themeColor="background1"/>
                <w:sz w:val="24"/>
                <w:szCs w:val="24"/>
              </w:rPr>
            </w:pPr>
            <w:r w:rsidRPr="00CA0071">
              <w:rPr>
                <w:rFonts w:ascii="Arial Narrow" w:hAnsi="Arial Narrow"/>
                <w:color w:val="FFFFFF" w:themeColor="background1"/>
                <w:sz w:val="24"/>
                <w:szCs w:val="24"/>
              </w:rPr>
              <w:t>S No.</w:t>
            </w:r>
          </w:p>
        </w:tc>
        <w:tc>
          <w:tcPr>
            <w:tcW w:w="4813" w:type="dxa"/>
            <w:shd w:val="clear" w:color="auto" w:fill="D60093"/>
            <w:vAlign w:val="center"/>
            <w:hideMark/>
          </w:tcPr>
          <w:p w14:paraId="2A7AD331" w14:textId="77777777" w:rsidR="005930BA" w:rsidRPr="00CA0071" w:rsidRDefault="005930BA" w:rsidP="00043CA7">
            <w:pPr>
              <w:spacing w:after="0" w:line="240" w:lineRule="auto"/>
              <w:rPr>
                <w:rFonts w:ascii="Arial Narrow" w:hAnsi="Arial Narrow"/>
                <w:color w:val="FFFFFF" w:themeColor="background1"/>
                <w:sz w:val="24"/>
                <w:szCs w:val="24"/>
              </w:rPr>
            </w:pPr>
            <w:r w:rsidRPr="00CA0071">
              <w:rPr>
                <w:rFonts w:ascii="Arial Narrow" w:hAnsi="Arial Narrow"/>
                <w:color w:val="FFFFFF" w:themeColor="background1"/>
                <w:sz w:val="24"/>
                <w:szCs w:val="24"/>
              </w:rPr>
              <w:t>Machine / Building Name</w:t>
            </w:r>
          </w:p>
        </w:tc>
        <w:tc>
          <w:tcPr>
            <w:tcW w:w="951" w:type="dxa"/>
            <w:shd w:val="clear" w:color="auto" w:fill="D60093"/>
            <w:vAlign w:val="center"/>
            <w:hideMark/>
          </w:tcPr>
          <w:p w14:paraId="4504DB90" w14:textId="6DA074EA" w:rsidR="005930BA" w:rsidRPr="00CA0071" w:rsidRDefault="005930BA" w:rsidP="00043CA7">
            <w:pPr>
              <w:spacing w:after="0" w:line="240" w:lineRule="auto"/>
              <w:jc w:val="center"/>
              <w:rPr>
                <w:rFonts w:ascii="Arial Narrow" w:hAnsi="Arial Narrow"/>
                <w:color w:val="FFFFFF" w:themeColor="background1"/>
                <w:sz w:val="24"/>
                <w:szCs w:val="24"/>
              </w:rPr>
            </w:pPr>
            <w:r>
              <w:rPr>
                <w:rFonts w:ascii="Arial Narrow" w:hAnsi="Arial Narrow"/>
                <w:color w:val="FFFFFF" w:themeColor="background1"/>
                <w:sz w:val="24"/>
                <w:szCs w:val="24"/>
              </w:rPr>
              <w:t>Unit</w:t>
            </w:r>
          </w:p>
        </w:tc>
        <w:tc>
          <w:tcPr>
            <w:tcW w:w="1366" w:type="dxa"/>
            <w:shd w:val="clear" w:color="auto" w:fill="D60093"/>
            <w:vAlign w:val="center"/>
            <w:hideMark/>
          </w:tcPr>
          <w:p w14:paraId="6667F834" w14:textId="1A2BD7A7" w:rsidR="005930BA" w:rsidRPr="00CA0071" w:rsidRDefault="005930BA" w:rsidP="00043CA7">
            <w:pPr>
              <w:spacing w:after="0" w:line="240" w:lineRule="auto"/>
              <w:jc w:val="center"/>
              <w:rPr>
                <w:rFonts w:ascii="Arial Narrow" w:hAnsi="Arial Narrow"/>
                <w:color w:val="FFFFFF" w:themeColor="background1"/>
                <w:sz w:val="24"/>
                <w:szCs w:val="24"/>
              </w:rPr>
            </w:pPr>
            <w:r>
              <w:rPr>
                <w:rFonts w:ascii="Arial Narrow" w:hAnsi="Arial Narrow"/>
                <w:color w:val="FFFFFF" w:themeColor="background1"/>
                <w:sz w:val="24"/>
                <w:szCs w:val="24"/>
              </w:rPr>
              <w:t>Load</w:t>
            </w:r>
          </w:p>
        </w:tc>
      </w:tr>
      <w:tr w:rsidR="005930BA" w:rsidRPr="00CA0071" w14:paraId="06A5A34C" w14:textId="77777777" w:rsidTr="005930BA">
        <w:trPr>
          <w:trHeight w:val="20"/>
        </w:trPr>
        <w:tc>
          <w:tcPr>
            <w:tcW w:w="695" w:type="dxa"/>
            <w:shd w:val="clear" w:color="auto" w:fill="F2F2F2"/>
            <w:vAlign w:val="center"/>
            <w:hideMark/>
          </w:tcPr>
          <w:p w14:paraId="3573F7FB" w14:textId="77777777" w:rsidR="005930BA" w:rsidRPr="00CA0071" w:rsidRDefault="005930BA" w:rsidP="005930BA">
            <w:pPr>
              <w:spacing w:after="0" w:line="360" w:lineRule="auto"/>
              <w:jc w:val="center"/>
              <w:rPr>
                <w:rFonts w:ascii="Arial Narrow" w:hAnsi="Arial Narrow"/>
                <w:sz w:val="24"/>
                <w:szCs w:val="24"/>
              </w:rPr>
            </w:pPr>
            <w:r w:rsidRPr="00CA0071">
              <w:rPr>
                <w:rFonts w:ascii="Arial Narrow" w:hAnsi="Arial Narrow"/>
                <w:sz w:val="24"/>
                <w:szCs w:val="24"/>
              </w:rPr>
              <w:t>1</w:t>
            </w:r>
          </w:p>
        </w:tc>
        <w:tc>
          <w:tcPr>
            <w:tcW w:w="4813" w:type="dxa"/>
            <w:shd w:val="clear" w:color="auto" w:fill="F2F2F2"/>
            <w:vAlign w:val="bottom"/>
            <w:hideMark/>
          </w:tcPr>
          <w:p w14:paraId="3CFD262F" w14:textId="39246972" w:rsidR="005930BA" w:rsidRPr="005930BA" w:rsidRDefault="005930BA" w:rsidP="005930BA">
            <w:pPr>
              <w:spacing w:after="0" w:line="360" w:lineRule="auto"/>
              <w:rPr>
                <w:rFonts w:ascii="Arial Narrow" w:hAnsi="Arial Narrow"/>
                <w:sz w:val="24"/>
                <w:szCs w:val="24"/>
              </w:rPr>
            </w:pPr>
            <w:r w:rsidRPr="005930BA">
              <w:rPr>
                <w:rFonts w:ascii="Arial Narrow" w:eastAsia="Times New Roman" w:hAnsi="Arial Narrow" w:cs="Arial"/>
                <w:color w:val="000000"/>
                <w:sz w:val="24"/>
                <w:szCs w:val="24"/>
                <w:lang w:eastAsia="en-IN"/>
              </w:rPr>
              <w:t xml:space="preserve">Total Connected load        </w:t>
            </w:r>
          </w:p>
        </w:tc>
        <w:tc>
          <w:tcPr>
            <w:tcW w:w="951" w:type="dxa"/>
            <w:shd w:val="clear" w:color="auto" w:fill="F2F2F2"/>
            <w:vAlign w:val="bottom"/>
            <w:hideMark/>
          </w:tcPr>
          <w:p w14:paraId="56AEB649" w14:textId="00804227" w:rsidR="005930BA" w:rsidRPr="005930BA" w:rsidRDefault="005930BA" w:rsidP="005930BA">
            <w:pPr>
              <w:spacing w:after="0" w:line="360" w:lineRule="auto"/>
              <w:jc w:val="center"/>
              <w:rPr>
                <w:rFonts w:ascii="Arial Narrow" w:hAnsi="Arial Narrow"/>
                <w:sz w:val="24"/>
                <w:szCs w:val="24"/>
              </w:rPr>
            </w:pPr>
            <w:r w:rsidRPr="005930BA">
              <w:rPr>
                <w:rFonts w:ascii="Arial Narrow" w:eastAsia="Times New Roman" w:hAnsi="Arial Narrow" w:cs="Arial"/>
                <w:color w:val="000000"/>
                <w:sz w:val="24"/>
                <w:szCs w:val="24"/>
                <w:lang w:eastAsia="en-IN"/>
              </w:rPr>
              <w:t>KW</w:t>
            </w:r>
          </w:p>
        </w:tc>
        <w:tc>
          <w:tcPr>
            <w:tcW w:w="1366" w:type="dxa"/>
            <w:shd w:val="clear" w:color="auto" w:fill="F2F2F2"/>
            <w:vAlign w:val="bottom"/>
            <w:hideMark/>
          </w:tcPr>
          <w:p w14:paraId="0793E6DD" w14:textId="66BF508A" w:rsidR="005930BA" w:rsidRPr="005930BA" w:rsidRDefault="00353E87" w:rsidP="005930BA">
            <w:pPr>
              <w:spacing w:after="0" w:line="360" w:lineRule="auto"/>
              <w:jc w:val="center"/>
              <w:rPr>
                <w:rFonts w:ascii="Arial Narrow" w:hAnsi="Arial Narrow"/>
                <w:sz w:val="24"/>
                <w:szCs w:val="24"/>
              </w:rPr>
            </w:pPr>
            <w:r>
              <w:rPr>
                <w:rFonts w:ascii="Arial Narrow" w:eastAsia="Times New Roman" w:hAnsi="Arial Narrow" w:cs="Arial"/>
                <w:color w:val="000000"/>
                <w:sz w:val="24"/>
                <w:szCs w:val="24"/>
                <w:lang w:eastAsia="en-IN"/>
              </w:rPr>
              <w:t>2,713</w:t>
            </w:r>
          </w:p>
        </w:tc>
      </w:tr>
      <w:tr w:rsidR="005930BA" w:rsidRPr="00CA0071" w14:paraId="02D79255" w14:textId="77777777" w:rsidTr="005930BA">
        <w:trPr>
          <w:trHeight w:val="20"/>
        </w:trPr>
        <w:tc>
          <w:tcPr>
            <w:tcW w:w="695" w:type="dxa"/>
            <w:shd w:val="clear" w:color="auto" w:fill="F2F2F2"/>
            <w:vAlign w:val="center"/>
            <w:hideMark/>
          </w:tcPr>
          <w:p w14:paraId="1B766158" w14:textId="77777777" w:rsidR="005930BA" w:rsidRPr="00CA0071" w:rsidRDefault="005930BA" w:rsidP="005930BA">
            <w:pPr>
              <w:spacing w:after="0" w:line="360" w:lineRule="auto"/>
              <w:jc w:val="center"/>
              <w:rPr>
                <w:rFonts w:ascii="Arial Narrow" w:hAnsi="Arial Narrow"/>
                <w:sz w:val="24"/>
                <w:szCs w:val="24"/>
              </w:rPr>
            </w:pPr>
            <w:r w:rsidRPr="00CA0071">
              <w:rPr>
                <w:rFonts w:ascii="Arial Narrow" w:hAnsi="Arial Narrow"/>
                <w:sz w:val="24"/>
                <w:szCs w:val="24"/>
              </w:rPr>
              <w:t>2</w:t>
            </w:r>
          </w:p>
        </w:tc>
        <w:tc>
          <w:tcPr>
            <w:tcW w:w="4813" w:type="dxa"/>
            <w:shd w:val="clear" w:color="auto" w:fill="F2F2F2"/>
            <w:vAlign w:val="center"/>
            <w:hideMark/>
          </w:tcPr>
          <w:p w14:paraId="2781326E" w14:textId="7B528161" w:rsidR="005930BA" w:rsidRPr="005930BA" w:rsidRDefault="005930BA" w:rsidP="005930BA">
            <w:pPr>
              <w:spacing w:after="0" w:line="360" w:lineRule="auto"/>
              <w:rPr>
                <w:rFonts w:ascii="Arial Narrow" w:hAnsi="Arial Narrow"/>
                <w:sz w:val="24"/>
                <w:szCs w:val="24"/>
              </w:rPr>
            </w:pPr>
            <w:r w:rsidRPr="005930BA">
              <w:rPr>
                <w:rFonts w:ascii="Arial Narrow" w:eastAsia="Times New Roman" w:hAnsi="Arial Narrow" w:cs="Arial"/>
                <w:color w:val="000000"/>
                <w:sz w:val="24"/>
                <w:szCs w:val="24"/>
                <w:lang w:eastAsia="en-IN"/>
              </w:rPr>
              <w:t>Total connected Load ON Transformer</w:t>
            </w:r>
          </w:p>
        </w:tc>
        <w:tc>
          <w:tcPr>
            <w:tcW w:w="951" w:type="dxa"/>
            <w:shd w:val="clear" w:color="auto" w:fill="F2F2F2"/>
            <w:vAlign w:val="bottom"/>
            <w:hideMark/>
          </w:tcPr>
          <w:p w14:paraId="2278680D" w14:textId="01C46138" w:rsidR="005930BA" w:rsidRPr="005930BA" w:rsidRDefault="005930BA" w:rsidP="005930BA">
            <w:pPr>
              <w:spacing w:after="0" w:line="360" w:lineRule="auto"/>
              <w:jc w:val="center"/>
              <w:rPr>
                <w:rFonts w:ascii="Arial Narrow" w:hAnsi="Arial Narrow"/>
                <w:sz w:val="24"/>
                <w:szCs w:val="24"/>
              </w:rPr>
            </w:pPr>
            <w:r w:rsidRPr="005930BA">
              <w:rPr>
                <w:rFonts w:ascii="Arial Narrow" w:eastAsia="Times New Roman" w:hAnsi="Arial Narrow" w:cs="Arial"/>
                <w:color w:val="000000"/>
                <w:sz w:val="24"/>
                <w:szCs w:val="24"/>
                <w:lang w:eastAsia="en-IN"/>
              </w:rPr>
              <w:t xml:space="preserve">KW </w:t>
            </w:r>
          </w:p>
        </w:tc>
        <w:tc>
          <w:tcPr>
            <w:tcW w:w="1366" w:type="dxa"/>
            <w:shd w:val="clear" w:color="auto" w:fill="F2F2F2"/>
            <w:vAlign w:val="bottom"/>
            <w:hideMark/>
          </w:tcPr>
          <w:p w14:paraId="003C7625" w14:textId="49B4EF47" w:rsidR="005930BA" w:rsidRPr="005930BA" w:rsidRDefault="00353E87" w:rsidP="005930BA">
            <w:pPr>
              <w:spacing w:after="0" w:line="360" w:lineRule="auto"/>
              <w:jc w:val="center"/>
              <w:rPr>
                <w:rFonts w:ascii="Arial Narrow" w:hAnsi="Arial Narrow"/>
                <w:sz w:val="24"/>
                <w:szCs w:val="24"/>
              </w:rPr>
            </w:pPr>
            <w:r>
              <w:rPr>
                <w:rFonts w:ascii="Arial Narrow" w:eastAsia="Times New Roman" w:hAnsi="Arial Narrow" w:cs="Arial"/>
                <w:color w:val="000000"/>
                <w:sz w:val="24"/>
                <w:szCs w:val="24"/>
                <w:lang w:eastAsia="en-IN"/>
              </w:rPr>
              <w:t>2,713</w:t>
            </w:r>
          </w:p>
        </w:tc>
      </w:tr>
      <w:tr w:rsidR="005930BA" w:rsidRPr="00CA0071" w14:paraId="65755D18" w14:textId="77777777" w:rsidTr="005930BA">
        <w:trPr>
          <w:trHeight w:val="20"/>
        </w:trPr>
        <w:tc>
          <w:tcPr>
            <w:tcW w:w="695" w:type="dxa"/>
            <w:shd w:val="clear" w:color="auto" w:fill="F2F2F2"/>
            <w:vAlign w:val="center"/>
            <w:hideMark/>
          </w:tcPr>
          <w:p w14:paraId="23157E7A" w14:textId="77777777" w:rsidR="005930BA" w:rsidRPr="00CA0071" w:rsidRDefault="005930BA" w:rsidP="005930BA">
            <w:pPr>
              <w:spacing w:after="0" w:line="360" w:lineRule="auto"/>
              <w:jc w:val="center"/>
              <w:rPr>
                <w:rFonts w:ascii="Arial Narrow" w:hAnsi="Arial Narrow"/>
                <w:sz w:val="24"/>
                <w:szCs w:val="24"/>
              </w:rPr>
            </w:pPr>
            <w:r w:rsidRPr="00CA0071">
              <w:rPr>
                <w:rFonts w:ascii="Arial Narrow" w:hAnsi="Arial Narrow"/>
                <w:sz w:val="24"/>
                <w:szCs w:val="24"/>
              </w:rPr>
              <w:t>3</w:t>
            </w:r>
          </w:p>
        </w:tc>
        <w:tc>
          <w:tcPr>
            <w:tcW w:w="4813" w:type="dxa"/>
            <w:shd w:val="clear" w:color="auto" w:fill="F2F2F2"/>
            <w:vAlign w:val="center"/>
            <w:hideMark/>
          </w:tcPr>
          <w:p w14:paraId="0AA1DFA0" w14:textId="04BB42C6" w:rsidR="005930BA" w:rsidRPr="005930BA" w:rsidRDefault="005930BA" w:rsidP="005930BA">
            <w:pPr>
              <w:spacing w:after="0" w:line="360" w:lineRule="auto"/>
              <w:rPr>
                <w:rFonts w:ascii="Arial Narrow" w:hAnsi="Arial Narrow"/>
                <w:sz w:val="24"/>
                <w:szCs w:val="24"/>
              </w:rPr>
            </w:pPr>
            <w:r w:rsidRPr="005930BA">
              <w:rPr>
                <w:rFonts w:ascii="Arial Narrow" w:eastAsia="Times New Roman" w:hAnsi="Arial Narrow" w:cs="Arial"/>
                <w:color w:val="000000"/>
                <w:sz w:val="24"/>
                <w:szCs w:val="24"/>
                <w:lang w:eastAsia="en-IN"/>
              </w:rPr>
              <w:t>Considering U.F 70%, i.e  0.70</w:t>
            </w:r>
          </w:p>
        </w:tc>
        <w:tc>
          <w:tcPr>
            <w:tcW w:w="951" w:type="dxa"/>
            <w:shd w:val="clear" w:color="auto" w:fill="F2F2F2"/>
            <w:vAlign w:val="bottom"/>
            <w:hideMark/>
          </w:tcPr>
          <w:p w14:paraId="7F0CA44F" w14:textId="4F40E2A8" w:rsidR="005930BA" w:rsidRPr="005930BA" w:rsidRDefault="005930BA" w:rsidP="005930BA">
            <w:pPr>
              <w:spacing w:after="0" w:line="360" w:lineRule="auto"/>
              <w:jc w:val="center"/>
              <w:rPr>
                <w:rFonts w:ascii="Arial Narrow" w:hAnsi="Arial Narrow"/>
                <w:sz w:val="24"/>
                <w:szCs w:val="24"/>
              </w:rPr>
            </w:pPr>
            <w:r w:rsidRPr="005930BA">
              <w:rPr>
                <w:rFonts w:ascii="Arial Narrow" w:eastAsia="Times New Roman" w:hAnsi="Arial Narrow" w:cs="Arial"/>
                <w:color w:val="000000"/>
                <w:sz w:val="24"/>
                <w:szCs w:val="24"/>
                <w:lang w:eastAsia="en-IN"/>
              </w:rPr>
              <w:t xml:space="preserve">KW </w:t>
            </w:r>
          </w:p>
        </w:tc>
        <w:tc>
          <w:tcPr>
            <w:tcW w:w="1366" w:type="dxa"/>
            <w:shd w:val="clear" w:color="auto" w:fill="F2F2F2"/>
            <w:hideMark/>
          </w:tcPr>
          <w:p w14:paraId="23086AD4" w14:textId="26377897" w:rsidR="005930BA" w:rsidRPr="005930BA" w:rsidRDefault="005930BA" w:rsidP="005930BA">
            <w:pPr>
              <w:spacing w:after="0" w:line="360" w:lineRule="auto"/>
              <w:jc w:val="center"/>
              <w:rPr>
                <w:rFonts w:ascii="Arial Narrow" w:eastAsia="Times New Roman" w:hAnsi="Arial Narrow" w:cs="Arial"/>
                <w:color w:val="000000"/>
                <w:sz w:val="24"/>
                <w:szCs w:val="24"/>
                <w:lang w:eastAsia="en-IN"/>
              </w:rPr>
            </w:pPr>
            <w:r w:rsidRPr="005930BA">
              <w:rPr>
                <w:rFonts w:ascii="Arial Narrow" w:eastAsia="Times New Roman" w:hAnsi="Arial Narrow" w:cs="Arial"/>
                <w:color w:val="000000"/>
                <w:sz w:val="24"/>
                <w:szCs w:val="24"/>
                <w:lang w:eastAsia="en-IN"/>
              </w:rPr>
              <w:t xml:space="preserve"> </w:t>
            </w:r>
            <w:r w:rsidR="00353E87">
              <w:rPr>
                <w:rFonts w:ascii="Arial Narrow" w:eastAsia="Times New Roman" w:hAnsi="Arial Narrow" w:cs="Arial"/>
                <w:color w:val="000000"/>
                <w:sz w:val="24"/>
                <w:szCs w:val="24"/>
                <w:lang w:eastAsia="en-IN"/>
              </w:rPr>
              <w:t>1,898.82</w:t>
            </w:r>
            <w:r w:rsidRPr="005930BA">
              <w:rPr>
                <w:rFonts w:ascii="Arial Narrow" w:eastAsia="Times New Roman" w:hAnsi="Arial Narrow" w:cs="Arial"/>
                <w:color w:val="000000"/>
                <w:sz w:val="24"/>
                <w:szCs w:val="24"/>
                <w:lang w:eastAsia="en-IN"/>
              </w:rPr>
              <w:t xml:space="preserve"> </w:t>
            </w:r>
          </w:p>
        </w:tc>
      </w:tr>
      <w:tr w:rsidR="005930BA" w:rsidRPr="00CA0071" w14:paraId="319A5BC0" w14:textId="77777777" w:rsidTr="005930BA">
        <w:trPr>
          <w:trHeight w:val="20"/>
        </w:trPr>
        <w:tc>
          <w:tcPr>
            <w:tcW w:w="695" w:type="dxa"/>
            <w:shd w:val="clear" w:color="auto" w:fill="F2F2F2"/>
            <w:vAlign w:val="center"/>
            <w:hideMark/>
          </w:tcPr>
          <w:p w14:paraId="62814DB0" w14:textId="77777777" w:rsidR="005930BA" w:rsidRPr="00CA0071" w:rsidRDefault="005930BA" w:rsidP="005930BA">
            <w:pPr>
              <w:spacing w:after="0" w:line="360" w:lineRule="auto"/>
              <w:jc w:val="center"/>
              <w:rPr>
                <w:rFonts w:ascii="Arial Narrow" w:hAnsi="Arial Narrow"/>
                <w:sz w:val="24"/>
                <w:szCs w:val="24"/>
              </w:rPr>
            </w:pPr>
            <w:r w:rsidRPr="00CA0071">
              <w:rPr>
                <w:rFonts w:ascii="Arial Narrow" w:hAnsi="Arial Narrow"/>
                <w:sz w:val="24"/>
                <w:szCs w:val="24"/>
              </w:rPr>
              <w:t>4</w:t>
            </w:r>
          </w:p>
        </w:tc>
        <w:tc>
          <w:tcPr>
            <w:tcW w:w="4813" w:type="dxa"/>
            <w:shd w:val="clear" w:color="auto" w:fill="F2F2F2"/>
            <w:vAlign w:val="center"/>
            <w:hideMark/>
          </w:tcPr>
          <w:p w14:paraId="158E4F54" w14:textId="3796F07C" w:rsidR="005930BA" w:rsidRPr="005930BA" w:rsidRDefault="005930BA" w:rsidP="005930BA">
            <w:pPr>
              <w:spacing w:after="0" w:line="360" w:lineRule="auto"/>
              <w:rPr>
                <w:rFonts w:ascii="Arial Narrow" w:hAnsi="Arial Narrow"/>
                <w:sz w:val="24"/>
                <w:szCs w:val="24"/>
              </w:rPr>
            </w:pPr>
            <w:r w:rsidRPr="005930BA">
              <w:rPr>
                <w:rFonts w:ascii="Arial Narrow" w:eastAsia="Times New Roman" w:hAnsi="Arial Narrow" w:cs="Arial"/>
                <w:color w:val="000000"/>
                <w:sz w:val="24"/>
                <w:szCs w:val="24"/>
                <w:lang w:eastAsia="en-IN"/>
              </w:rPr>
              <w:t>Considering 0.9</w:t>
            </w:r>
            <w:r w:rsidR="00353E87">
              <w:rPr>
                <w:rFonts w:ascii="Arial Narrow" w:eastAsia="Times New Roman" w:hAnsi="Arial Narrow" w:cs="Arial"/>
                <w:color w:val="000000"/>
                <w:sz w:val="24"/>
                <w:szCs w:val="24"/>
                <w:lang w:eastAsia="en-IN"/>
              </w:rPr>
              <w:t>0</w:t>
            </w:r>
            <w:r w:rsidRPr="005930BA">
              <w:rPr>
                <w:rFonts w:ascii="Arial Narrow" w:eastAsia="Times New Roman" w:hAnsi="Arial Narrow" w:cs="Arial"/>
                <w:color w:val="000000"/>
                <w:sz w:val="24"/>
                <w:szCs w:val="24"/>
                <w:lang w:eastAsia="en-IN"/>
              </w:rPr>
              <w:t>% Power Factor</w:t>
            </w:r>
          </w:p>
        </w:tc>
        <w:tc>
          <w:tcPr>
            <w:tcW w:w="951" w:type="dxa"/>
            <w:shd w:val="clear" w:color="auto" w:fill="F2F2F2"/>
            <w:vAlign w:val="bottom"/>
            <w:hideMark/>
          </w:tcPr>
          <w:p w14:paraId="0F85FCB2" w14:textId="5A634B8E" w:rsidR="005930BA" w:rsidRPr="005930BA" w:rsidRDefault="005930BA" w:rsidP="005930BA">
            <w:pPr>
              <w:spacing w:after="0" w:line="360" w:lineRule="auto"/>
              <w:jc w:val="center"/>
              <w:rPr>
                <w:rFonts w:ascii="Arial Narrow" w:hAnsi="Arial Narrow"/>
                <w:sz w:val="24"/>
                <w:szCs w:val="24"/>
              </w:rPr>
            </w:pPr>
            <w:r w:rsidRPr="005930BA">
              <w:rPr>
                <w:rFonts w:ascii="Arial Narrow" w:eastAsia="Times New Roman" w:hAnsi="Arial Narrow" w:cs="Arial"/>
                <w:color w:val="000000"/>
                <w:sz w:val="24"/>
                <w:szCs w:val="24"/>
                <w:lang w:eastAsia="en-IN"/>
              </w:rPr>
              <w:t>KVA</w:t>
            </w:r>
          </w:p>
        </w:tc>
        <w:tc>
          <w:tcPr>
            <w:tcW w:w="1366" w:type="dxa"/>
            <w:shd w:val="clear" w:color="auto" w:fill="F2F2F2"/>
            <w:hideMark/>
          </w:tcPr>
          <w:p w14:paraId="223BEE77" w14:textId="548572DE" w:rsidR="005930BA" w:rsidRPr="005930BA" w:rsidRDefault="005930BA" w:rsidP="005930BA">
            <w:pPr>
              <w:spacing w:after="0" w:line="360" w:lineRule="auto"/>
              <w:jc w:val="center"/>
              <w:rPr>
                <w:rFonts w:ascii="Arial Narrow" w:eastAsia="Times New Roman" w:hAnsi="Arial Narrow" w:cs="Arial"/>
                <w:color w:val="000000"/>
                <w:sz w:val="24"/>
                <w:szCs w:val="24"/>
                <w:lang w:eastAsia="en-IN"/>
              </w:rPr>
            </w:pPr>
            <w:r w:rsidRPr="005930BA">
              <w:rPr>
                <w:rFonts w:ascii="Arial Narrow" w:eastAsia="Times New Roman" w:hAnsi="Arial Narrow" w:cs="Arial"/>
                <w:color w:val="000000"/>
                <w:sz w:val="24"/>
                <w:szCs w:val="24"/>
                <w:lang w:eastAsia="en-IN"/>
              </w:rPr>
              <w:t xml:space="preserve"> 1,</w:t>
            </w:r>
            <w:r w:rsidR="00353E87">
              <w:rPr>
                <w:rFonts w:ascii="Arial Narrow" w:eastAsia="Times New Roman" w:hAnsi="Arial Narrow" w:cs="Arial"/>
                <w:color w:val="000000"/>
                <w:sz w:val="24"/>
                <w:szCs w:val="24"/>
                <w:lang w:eastAsia="en-IN"/>
              </w:rPr>
              <w:t>708</w:t>
            </w:r>
            <w:r w:rsidRPr="005930BA">
              <w:rPr>
                <w:rFonts w:ascii="Arial Narrow" w:eastAsia="Times New Roman" w:hAnsi="Arial Narrow" w:cs="Arial"/>
                <w:color w:val="000000"/>
                <w:sz w:val="24"/>
                <w:szCs w:val="24"/>
                <w:lang w:eastAsia="en-IN"/>
              </w:rPr>
              <w:t>.</w:t>
            </w:r>
            <w:r w:rsidR="00353E87">
              <w:rPr>
                <w:rFonts w:ascii="Arial Narrow" w:eastAsia="Times New Roman" w:hAnsi="Arial Narrow" w:cs="Arial"/>
                <w:color w:val="000000"/>
                <w:sz w:val="24"/>
                <w:szCs w:val="24"/>
                <w:lang w:eastAsia="en-IN"/>
              </w:rPr>
              <w:t>94</w:t>
            </w:r>
            <w:r w:rsidRPr="005930BA">
              <w:rPr>
                <w:rFonts w:ascii="Arial Narrow" w:eastAsia="Times New Roman" w:hAnsi="Arial Narrow" w:cs="Arial"/>
                <w:color w:val="000000"/>
                <w:sz w:val="24"/>
                <w:szCs w:val="24"/>
                <w:lang w:eastAsia="en-IN"/>
              </w:rPr>
              <w:t xml:space="preserve"> </w:t>
            </w:r>
          </w:p>
        </w:tc>
      </w:tr>
      <w:tr w:rsidR="005930BA" w:rsidRPr="00CA0071" w14:paraId="1D354D7F" w14:textId="77777777" w:rsidTr="005930BA">
        <w:trPr>
          <w:trHeight w:val="20"/>
        </w:trPr>
        <w:tc>
          <w:tcPr>
            <w:tcW w:w="695" w:type="dxa"/>
            <w:shd w:val="clear" w:color="auto" w:fill="F2F2F2"/>
            <w:vAlign w:val="center"/>
          </w:tcPr>
          <w:p w14:paraId="3D474A4C" w14:textId="20EAB63A" w:rsidR="005930BA" w:rsidRPr="00CA0071" w:rsidRDefault="005930BA" w:rsidP="005930BA">
            <w:pPr>
              <w:spacing w:after="0" w:line="360" w:lineRule="auto"/>
              <w:jc w:val="center"/>
              <w:rPr>
                <w:rFonts w:ascii="Arial Narrow" w:hAnsi="Arial Narrow"/>
                <w:sz w:val="24"/>
                <w:szCs w:val="24"/>
              </w:rPr>
            </w:pPr>
            <w:r>
              <w:rPr>
                <w:rFonts w:ascii="Arial Narrow" w:hAnsi="Arial Narrow"/>
                <w:sz w:val="24"/>
                <w:szCs w:val="24"/>
              </w:rPr>
              <w:t>5</w:t>
            </w:r>
          </w:p>
        </w:tc>
        <w:tc>
          <w:tcPr>
            <w:tcW w:w="4813" w:type="dxa"/>
            <w:shd w:val="clear" w:color="auto" w:fill="F2F2F2"/>
            <w:vAlign w:val="center"/>
          </w:tcPr>
          <w:p w14:paraId="72FA242B" w14:textId="7A00F792" w:rsidR="005930BA" w:rsidRPr="005930BA" w:rsidRDefault="005930BA" w:rsidP="005930BA">
            <w:pPr>
              <w:spacing w:after="0" w:line="360" w:lineRule="auto"/>
              <w:rPr>
                <w:rFonts w:ascii="Arial Narrow" w:eastAsia="Times New Roman" w:hAnsi="Arial Narrow" w:cs="Arial"/>
                <w:color w:val="000000"/>
                <w:sz w:val="24"/>
                <w:szCs w:val="24"/>
                <w:lang w:eastAsia="en-IN"/>
              </w:rPr>
            </w:pPr>
            <w:r>
              <w:rPr>
                <w:rFonts w:ascii="Arial Narrow" w:eastAsia="Times New Roman" w:hAnsi="Arial Narrow" w:cs="Arial"/>
                <w:color w:val="000000"/>
                <w:sz w:val="24"/>
                <w:szCs w:val="24"/>
                <w:lang w:eastAsia="en-IN"/>
              </w:rPr>
              <w:t>Therefore for 1,</w:t>
            </w:r>
            <w:r w:rsidR="00353E87">
              <w:rPr>
                <w:rFonts w:ascii="Arial Narrow" w:eastAsia="Times New Roman" w:hAnsi="Arial Narrow" w:cs="Arial"/>
                <w:color w:val="000000"/>
                <w:sz w:val="24"/>
                <w:szCs w:val="24"/>
                <w:lang w:eastAsia="en-IN"/>
              </w:rPr>
              <w:t>708</w:t>
            </w:r>
            <w:r>
              <w:rPr>
                <w:rFonts w:ascii="Arial Narrow" w:eastAsia="Times New Roman" w:hAnsi="Arial Narrow" w:cs="Arial"/>
                <w:color w:val="000000"/>
                <w:sz w:val="24"/>
                <w:szCs w:val="24"/>
                <w:lang w:eastAsia="en-IN"/>
              </w:rPr>
              <w:t>.</w:t>
            </w:r>
            <w:r w:rsidR="00353E87">
              <w:rPr>
                <w:rFonts w:ascii="Arial Narrow" w:eastAsia="Times New Roman" w:hAnsi="Arial Narrow" w:cs="Arial"/>
                <w:color w:val="000000"/>
                <w:sz w:val="24"/>
                <w:szCs w:val="24"/>
                <w:lang w:eastAsia="en-IN"/>
              </w:rPr>
              <w:t>94</w:t>
            </w:r>
            <w:r>
              <w:rPr>
                <w:rFonts w:ascii="Arial Narrow" w:eastAsia="Times New Roman" w:hAnsi="Arial Narrow" w:cs="Arial"/>
                <w:color w:val="000000"/>
                <w:sz w:val="24"/>
                <w:szCs w:val="24"/>
                <w:lang w:eastAsia="en-IN"/>
              </w:rPr>
              <w:t xml:space="preserve"> KVA Contract Demand </w:t>
            </w:r>
          </w:p>
        </w:tc>
        <w:tc>
          <w:tcPr>
            <w:tcW w:w="951" w:type="dxa"/>
            <w:shd w:val="clear" w:color="auto" w:fill="F2F2F2"/>
            <w:vAlign w:val="bottom"/>
          </w:tcPr>
          <w:p w14:paraId="014A684E" w14:textId="149D0D64" w:rsidR="005930BA" w:rsidRPr="005930BA" w:rsidRDefault="005930BA" w:rsidP="005930BA">
            <w:pPr>
              <w:spacing w:after="0" w:line="360" w:lineRule="auto"/>
              <w:jc w:val="center"/>
              <w:rPr>
                <w:rFonts w:ascii="Arial Narrow" w:eastAsia="Times New Roman" w:hAnsi="Arial Narrow" w:cs="Arial"/>
                <w:color w:val="000000"/>
                <w:sz w:val="24"/>
                <w:szCs w:val="24"/>
                <w:lang w:eastAsia="en-IN"/>
              </w:rPr>
            </w:pPr>
            <w:r>
              <w:rPr>
                <w:rFonts w:ascii="Arial Narrow" w:eastAsia="Times New Roman" w:hAnsi="Arial Narrow" w:cs="Arial"/>
                <w:color w:val="000000"/>
                <w:sz w:val="24"/>
                <w:szCs w:val="24"/>
                <w:lang w:eastAsia="en-IN"/>
              </w:rPr>
              <w:t>KVA</w:t>
            </w:r>
          </w:p>
        </w:tc>
        <w:tc>
          <w:tcPr>
            <w:tcW w:w="1366" w:type="dxa"/>
            <w:shd w:val="clear" w:color="auto" w:fill="F2F2F2"/>
          </w:tcPr>
          <w:p w14:paraId="1E90345B" w14:textId="50C6F5B3" w:rsidR="005930BA" w:rsidRPr="005930BA" w:rsidRDefault="005930BA" w:rsidP="005930BA">
            <w:pPr>
              <w:spacing w:after="0" w:line="360" w:lineRule="auto"/>
              <w:jc w:val="center"/>
              <w:rPr>
                <w:rFonts w:ascii="Arial Narrow" w:eastAsia="Times New Roman" w:hAnsi="Arial Narrow" w:cs="Arial"/>
                <w:color w:val="000000"/>
                <w:sz w:val="24"/>
                <w:szCs w:val="24"/>
                <w:lang w:eastAsia="en-IN"/>
              </w:rPr>
            </w:pPr>
            <w:r>
              <w:rPr>
                <w:rFonts w:ascii="Arial Narrow" w:eastAsia="Times New Roman" w:hAnsi="Arial Narrow" w:cs="Arial"/>
                <w:color w:val="000000"/>
                <w:sz w:val="24"/>
                <w:szCs w:val="24"/>
                <w:lang w:eastAsia="en-IN"/>
              </w:rPr>
              <w:t>1,</w:t>
            </w:r>
            <w:r w:rsidR="00353E87">
              <w:rPr>
                <w:rFonts w:ascii="Arial Narrow" w:eastAsia="Times New Roman" w:hAnsi="Arial Narrow" w:cs="Arial"/>
                <w:color w:val="000000"/>
                <w:sz w:val="24"/>
                <w:szCs w:val="24"/>
                <w:lang w:eastAsia="en-IN"/>
              </w:rPr>
              <w:t>765</w:t>
            </w:r>
          </w:p>
        </w:tc>
      </w:tr>
    </w:tbl>
    <w:p w14:paraId="556272DE" w14:textId="77777777" w:rsidR="005930BA" w:rsidRDefault="005930BA" w:rsidP="005A7962">
      <w:pPr>
        <w:spacing w:after="0" w:line="360" w:lineRule="auto"/>
        <w:jc w:val="both"/>
        <w:rPr>
          <w:rFonts w:ascii="Arial Narrow" w:hAnsi="Arial Narrow"/>
          <w:sz w:val="26"/>
          <w:szCs w:val="26"/>
        </w:rPr>
      </w:pPr>
    </w:p>
    <w:p w14:paraId="1D36ADA4" w14:textId="77777777" w:rsidR="005930BA" w:rsidRDefault="005930BA" w:rsidP="005A7962">
      <w:pPr>
        <w:spacing w:after="0" w:line="360" w:lineRule="auto"/>
        <w:jc w:val="both"/>
        <w:rPr>
          <w:rFonts w:ascii="Arial Narrow" w:hAnsi="Arial Narrow"/>
          <w:sz w:val="26"/>
          <w:szCs w:val="26"/>
        </w:rPr>
      </w:pPr>
    </w:p>
    <w:p w14:paraId="24D38661" w14:textId="77777777" w:rsidR="005A7962" w:rsidRPr="005A7962" w:rsidRDefault="005A7962" w:rsidP="005A7962">
      <w:pPr>
        <w:autoSpaceDE w:val="0"/>
        <w:autoSpaceDN w:val="0"/>
        <w:adjustRightInd w:val="0"/>
        <w:spacing w:after="0" w:line="240" w:lineRule="auto"/>
        <w:rPr>
          <w:rFonts w:ascii="Arial Narrow" w:eastAsia="Times New Roman" w:hAnsi="Arial Narrow" w:cs="Times New Roman"/>
          <w:b/>
          <w:bCs/>
          <w:color w:val="6B4D2F"/>
          <w:sz w:val="28"/>
          <w:szCs w:val="28"/>
          <w:lang w:eastAsia="x-none" w:bidi="bn-IN"/>
        </w:rPr>
      </w:pPr>
      <w:r w:rsidRPr="005A7962">
        <w:rPr>
          <w:rFonts w:ascii="Arial Narrow" w:eastAsia="Times New Roman" w:hAnsi="Arial Narrow" w:cs="Times New Roman"/>
          <w:b/>
          <w:bCs/>
          <w:color w:val="6B4D2F"/>
          <w:sz w:val="28"/>
          <w:szCs w:val="28"/>
          <w:lang w:eastAsia="x-none" w:bidi="bn-IN"/>
        </w:rPr>
        <w:t xml:space="preserve">Observations:- </w:t>
      </w:r>
    </w:p>
    <w:p w14:paraId="61D70D2E" w14:textId="0F829FCD" w:rsidR="005A7962" w:rsidRDefault="00F721C8" w:rsidP="005930BA">
      <w:pPr>
        <w:pStyle w:val="ListParagraph"/>
        <w:numPr>
          <w:ilvl w:val="0"/>
          <w:numId w:val="12"/>
        </w:numPr>
        <w:spacing w:after="160" w:line="360" w:lineRule="auto"/>
        <w:ind w:left="270" w:hanging="270"/>
        <w:contextualSpacing/>
        <w:jc w:val="both"/>
        <w:rPr>
          <w:rFonts w:ascii="Arial Narrow" w:hAnsi="Arial Narrow"/>
          <w:sz w:val="26"/>
          <w:szCs w:val="26"/>
        </w:rPr>
      </w:pPr>
      <w:r>
        <w:rPr>
          <w:rFonts w:ascii="Arial Narrow" w:hAnsi="Arial Narrow"/>
          <w:sz w:val="26"/>
          <w:szCs w:val="26"/>
        </w:rPr>
        <w:t>KCPL</w:t>
      </w:r>
      <w:r w:rsidR="005A7962" w:rsidRPr="005930BA">
        <w:rPr>
          <w:rFonts w:ascii="Arial Narrow" w:hAnsi="Arial Narrow"/>
          <w:sz w:val="26"/>
          <w:szCs w:val="26"/>
        </w:rPr>
        <w:t xml:space="preserve"> has applied for the </w:t>
      </w:r>
      <w:r w:rsidR="00353E87">
        <w:rPr>
          <w:rFonts w:ascii="Arial Narrow" w:hAnsi="Arial Narrow"/>
          <w:sz w:val="26"/>
          <w:szCs w:val="26"/>
        </w:rPr>
        <w:t>1765</w:t>
      </w:r>
      <w:r w:rsidR="005A7962" w:rsidRPr="005930BA">
        <w:rPr>
          <w:rFonts w:ascii="Arial Narrow" w:hAnsi="Arial Narrow"/>
          <w:sz w:val="26"/>
          <w:szCs w:val="26"/>
        </w:rPr>
        <w:t xml:space="preserve"> KVA (Contact Demand)</w:t>
      </w:r>
      <w:r w:rsidR="005930BA">
        <w:rPr>
          <w:rFonts w:ascii="Arial Narrow" w:hAnsi="Arial Narrow"/>
          <w:sz w:val="26"/>
          <w:szCs w:val="26"/>
        </w:rPr>
        <w:t xml:space="preserve"> and received the sanction letter Sanctioning of New contract demand 1</w:t>
      </w:r>
      <w:r w:rsidR="00353E87">
        <w:rPr>
          <w:rFonts w:ascii="Arial Narrow" w:hAnsi="Arial Narrow"/>
          <w:sz w:val="26"/>
          <w:szCs w:val="26"/>
        </w:rPr>
        <w:t>765</w:t>
      </w:r>
      <w:r w:rsidR="005930BA">
        <w:rPr>
          <w:rFonts w:ascii="Arial Narrow" w:hAnsi="Arial Narrow"/>
          <w:sz w:val="26"/>
          <w:szCs w:val="26"/>
        </w:rPr>
        <w:t xml:space="preserve"> KVA and connected load </w:t>
      </w:r>
      <w:r w:rsidR="00353E87">
        <w:rPr>
          <w:rFonts w:ascii="Arial Narrow" w:hAnsi="Arial Narrow"/>
          <w:sz w:val="26"/>
          <w:szCs w:val="26"/>
        </w:rPr>
        <w:t>1412</w:t>
      </w:r>
      <w:r w:rsidR="005930BA">
        <w:rPr>
          <w:rFonts w:ascii="Arial Narrow" w:hAnsi="Arial Narrow"/>
          <w:sz w:val="26"/>
          <w:szCs w:val="26"/>
        </w:rPr>
        <w:t xml:space="preserve"> KW </w:t>
      </w:r>
      <w:r w:rsidR="00353E87">
        <w:rPr>
          <w:rFonts w:ascii="Arial Narrow" w:hAnsi="Arial Narrow"/>
          <w:sz w:val="26"/>
          <w:szCs w:val="26"/>
        </w:rPr>
        <w:t>under 1.3% Norm. Charges under DDF Scheme issued by superintending Engineer, MSEDCL, Dhule Circle dated 30.01.2023.</w:t>
      </w:r>
      <w:r w:rsidR="005930BA">
        <w:rPr>
          <w:rFonts w:ascii="Arial Narrow" w:hAnsi="Arial Narrow"/>
          <w:sz w:val="26"/>
          <w:szCs w:val="26"/>
        </w:rPr>
        <w:t xml:space="preserve">. </w:t>
      </w:r>
      <w:r w:rsidR="005A7962" w:rsidRPr="005930BA">
        <w:rPr>
          <w:rFonts w:ascii="Arial Narrow" w:hAnsi="Arial Narrow"/>
          <w:sz w:val="26"/>
          <w:szCs w:val="26"/>
        </w:rPr>
        <w:t xml:space="preserve">This will meet the requirement of the company. </w:t>
      </w:r>
    </w:p>
    <w:p w14:paraId="749901F1" w14:textId="6FFE9AE6" w:rsidR="00353E87" w:rsidRDefault="005A7962" w:rsidP="00E3535D">
      <w:pPr>
        <w:pStyle w:val="ListParagraph"/>
        <w:numPr>
          <w:ilvl w:val="0"/>
          <w:numId w:val="12"/>
        </w:numPr>
        <w:spacing w:after="160" w:line="360" w:lineRule="auto"/>
        <w:ind w:left="270" w:hanging="270"/>
        <w:contextualSpacing/>
        <w:jc w:val="both"/>
        <w:rPr>
          <w:rFonts w:ascii="Arial Narrow" w:hAnsi="Arial Narrow"/>
          <w:sz w:val="26"/>
          <w:szCs w:val="26"/>
        </w:rPr>
      </w:pPr>
      <w:r w:rsidRPr="00353E87">
        <w:rPr>
          <w:rFonts w:ascii="Arial Narrow" w:hAnsi="Arial Narrow"/>
          <w:sz w:val="26"/>
          <w:szCs w:val="26"/>
        </w:rPr>
        <w:t xml:space="preserve">Water will be </w:t>
      </w:r>
      <w:r w:rsidR="005930BA" w:rsidRPr="00353E87">
        <w:rPr>
          <w:rFonts w:ascii="Arial Narrow" w:hAnsi="Arial Narrow"/>
          <w:sz w:val="26"/>
          <w:szCs w:val="26"/>
        </w:rPr>
        <w:t xml:space="preserve">supplied by </w:t>
      </w:r>
      <w:r w:rsidR="00353E87" w:rsidRPr="00353E87">
        <w:rPr>
          <w:rFonts w:ascii="Arial Narrow" w:hAnsi="Arial Narrow"/>
          <w:sz w:val="26"/>
          <w:szCs w:val="26"/>
        </w:rPr>
        <w:t>Textile Park</w:t>
      </w:r>
      <w:r w:rsidRPr="00353E87">
        <w:rPr>
          <w:rFonts w:ascii="Arial Narrow" w:hAnsi="Arial Narrow"/>
          <w:sz w:val="26"/>
          <w:szCs w:val="26"/>
        </w:rPr>
        <w:t xml:space="preserve">. </w:t>
      </w:r>
    </w:p>
    <w:p w14:paraId="54716039" w14:textId="77777777" w:rsidR="00353E87" w:rsidRDefault="00353E87" w:rsidP="00353E87">
      <w:pPr>
        <w:spacing w:line="360" w:lineRule="auto"/>
        <w:contextualSpacing/>
        <w:jc w:val="both"/>
        <w:rPr>
          <w:rFonts w:ascii="Arial Narrow" w:hAnsi="Arial Narrow"/>
          <w:sz w:val="26"/>
          <w:szCs w:val="26"/>
        </w:rPr>
      </w:pPr>
    </w:p>
    <w:p w14:paraId="3E2DE77C" w14:textId="77777777" w:rsidR="00353E87" w:rsidRDefault="00353E87" w:rsidP="00353E87">
      <w:pPr>
        <w:spacing w:line="360" w:lineRule="auto"/>
        <w:contextualSpacing/>
        <w:jc w:val="both"/>
        <w:rPr>
          <w:rFonts w:ascii="Arial Narrow" w:hAnsi="Arial Narrow"/>
          <w:sz w:val="26"/>
          <w:szCs w:val="26"/>
        </w:rPr>
      </w:pPr>
    </w:p>
    <w:p w14:paraId="2B69CED5" w14:textId="77777777" w:rsidR="00353E87" w:rsidRDefault="00353E87" w:rsidP="00353E87">
      <w:pPr>
        <w:spacing w:line="360" w:lineRule="auto"/>
        <w:contextualSpacing/>
        <w:jc w:val="both"/>
        <w:rPr>
          <w:rFonts w:ascii="Arial Narrow" w:hAnsi="Arial Narrow"/>
          <w:sz w:val="26"/>
          <w:szCs w:val="26"/>
        </w:rPr>
      </w:pPr>
    </w:p>
    <w:p w14:paraId="02A8F414" w14:textId="77777777" w:rsidR="00353E87" w:rsidRDefault="00353E87" w:rsidP="00353E87">
      <w:pPr>
        <w:spacing w:line="360" w:lineRule="auto"/>
        <w:contextualSpacing/>
        <w:jc w:val="both"/>
        <w:rPr>
          <w:rFonts w:ascii="Arial Narrow" w:hAnsi="Arial Narrow"/>
          <w:sz w:val="26"/>
          <w:szCs w:val="26"/>
        </w:rPr>
      </w:pPr>
    </w:p>
    <w:p w14:paraId="218ABA6B" w14:textId="77777777" w:rsidR="00353E87" w:rsidRDefault="00353E87" w:rsidP="00353E87">
      <w:pPr>
        <w:spacing w:line="360" w:lineRule="auto"/>
        <w:contextualSpacing/>
        <w:jc w:val="both"/>
        <w:rPr>
          <w:rFonts w:ascii="Arial Narrow" w:hAnsi="Arial Narrow"/>
          <w:sz w:val="26"/>
          <w:szCs w:val="26"/>
        </w:rPr>
      </w:pPr>
    </w:p>
    <w:p w14:paraId="4170E9D4" w14:textId="77777777" w:rsidR="00353E87" w:rsidRDefault="00353E87" w:rsidP="00353E87">
      <w:pPr>
        <w:spacing w:line="360" w:lineRule="auto"/>
        <w:contextualSpacing/>
        <w:jc w:val="both"/>
        <w:rPr>
          <w:rFonts w:ascii="Arial Narrow" w:hAnsi="Arial Narrow"/>
          <w:sz w:val="26"/>
          <w:szCs w:val="26"/>
        </w:rPr>
      </w:pPr>
    </w:p>
    <w:p w14:paraId="2FD62AF9" w14:textId="77777777" w:rsidR="00353E87" w:rsidRDefault="00353E87" w:rsidP="00353E87">
      <w:pPr>
        <w:spacing w:line="360" w:lineRule="auto"/>
        <w:contextualSpacing/>
        <w:jc w:val="both"/>
        <w:rPr>
          <w:rFonts w:ascii="Arial Narrow" w:hAnsi="Arial Narrow"/>
          <w:sz w:val="26"/>
          <w:szCs w:val="26"/>
        </w:rPr>
      </w:pPr>
    </w:p>
    <w:p w14:paraId="6CC29ECD" w14:textId="77777777" w:rsidR="00353E87" w:rsidRPr="00353E87" w:rsidRDefault="00353E87" w:rsidP="00353E87">
      <w:pPr>
        <w:spacing w:line="360" w:lineRule="auto"/>
        <w:contextualSpacing/>
        <w:jc w:val="both"/>
        <w:rPr>
          <w:rFonts w:ascii="Arial Narrow" w:hAnsi="Arial Narrow"/>
          <w:sz w:val="26"/>
          <w:szCs w:val="26"/>
        </w:rPr>
      </w:pPr>
    </w:p>
    <w:p w14:paraId="1E4826E6" w14:textId="75B3ED7A" w:rsidR="0029127D" w:rsidRPr="0069578B" w:rsidRDefault="00174A1D" w:rsidP="0069578B">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0029127D" w:rsidRPr="0069578B">
        <w:rPr>
          <w:rFonts w:ascii="Arial Narrow" w:eastAsia="Times New Roman" w:hAnsi="Arial Narrow" w:cs="Times New Roman"/>
          <w:b/>
          <w:bCs/>
          <w:color w:val="6B4D2F"/>
          <w:sz w:val="28"/>
          <w:szCs w:val="28"/>
          <w:lang w:eastAsia="x-none" w:bidi="bn-IN"/>
        </w:rPr>
        <w:t>.</w:t>
      </w:r>
      <w:r w:rsidR="00F50E9C">
        <w:rPr>
          <w:rFonts w:ascii="Arial Narrow" w:eastAsia="Times New Roman" w:hAnsi="Arial Narrow" w:cs="Times New Roman"/>
          <w:b/>
          <w:bCs/>
          <w:color w:val="6B4D2F"/>
          <w:sz w:val="28"/>
          <w:szCs w:val="28"/>
          <w:lang w:eastAsia="x-none" w:bidi="bn-IN"/>
        </w:rPr>
        <w:t>1</w:t>
      </w:r>
      <w:r w:rsidR="00506F6C">
        <w:rPr>
          <w:rFonts w:ascii="Arial Narrow" w:eastAsia="Times New Roman" w:hAnsi="Arial Narrow" w:cs="Times New Roman"/>
          <w:b/>
          <w:bCs/>
          <w:color w:val="6B4D2F"/>
          <w:sz w:val="28"/>
          <w:szCs w:val="28"/>
          <w:lang w:eastAsia="x-none" w:bidi="bn-IN"/>
        </w:rPr>
        <w:t>5</w:t>
      </w:r>
      <w:r w:rsidR="0029127D" w:rsidRPr="0069578B">
        <w:rPr>
          <w:rFonts w:ascii="Arial Narrow" w:eastAsia="Times New Roman" w:hAnsi="Arial Narrow" w:cs="Times New Roman"/>
          <w:b/>
          <w:bCs/>
          <w:color w:val="6B4D2F"/>
          <w:sz w:val="28"/>
          <w:szCs w:val="28"/>
          <w:lang w:eastAsia="x-none" w:bidi="bn-IN"/>
        </w:rPr>
        <w:t xml:space="preserve">) </w:t>
      </w:r>
      <w:r w:rsidR="001F44B3">
        <w:rPr>
          <w:rFonts w:ascii="Arial Narrow" w:eastAsia="Times New Roman" w:hAnsi="Arial Narrow" w:cs="Times New Roman"/>
          <w:b/>
          <w:bCs/>
          <w:color w:val="6B4D2F"/>
          <w:sz w:val="28"/>
          <w:szCs w:val="28"/>
          <w:lang w:eastAsia="x-none" w:bidi="bn-IN"/>
        </w:rPr>
        <w:t xml:space="preserve">STATUTORY </w:t>
      </w:r>
      <w:r w:rsidR="001F44B3" w:rsidRPr="0069578B">
        <w:rPr>
          <w:rFonts w:ascii="Arial Narrow" w:eastAsia="Times New Roman" w:hAnsi="Arial Narrow" w:cs="Times New Roman"/>
          <w:b/>
          <w:bCs/>
          <w:color w:val="6B4D2F"/>
          <w:sz w:val="28"/>
          <w:szCs w:val="28"/>
          <w:lang w:eastAsia="x-none" w:bidi="bn-IN"/>
        </w:rPr>
        <w:t xml:space="preserve">CLEARANCES </w:t>
      </w:r>
      <w:r w:rsidR="001F44B3">
        <w:rPr>
          <w:rFonts w:ascii="Arial Narrow" w:eastAsia="Times New Roman" w:hAnsi="Arial Narrow" w:cs="Times New Roman"/>
          <w:b/>
          <w:bCs/>
          <w:color w:val="6B4D2F"/>
          <w:sz w:val="28"/>
          <w:szCs w:val="28"/>
          <w:lang w:eastAsia="x-none" w:bidi="bn-IN"/>
        </w:rPr>
        <w:t xml:space="preserve">AND </w:t>
      </w:r>
      <w:r w:rsidR="001F44B3" w:rsidRPr="0069578B">
        <w:rPr>
          <w:rFonts w:ascii="Arial Narrow" w:eastAsia="Times New Roman" w:hAnsi="Arial Narrow" w:cs="Times New Roman"/>
          <w:b/>
          <w:bCs/>
          <w:color w:val="6B4D2F"/>
          <w:sz w:val="28"/>
          <w:szCs w:val="28"/>
          <w:lang w:eastAsia="x-none" w:bidi="bn-IN"/>
        </w:rPr>
        <w:t>APPROVALS</w:t>
      </w:r>
      <w:r w:rsidR="001F44B3">
        <w:rPr>
          <w:rFonts w:ascii="Arial Narrow" w:eastAsia="Times New Roman" w:hAnsi="Arial Narrow" w:cs="Times New Roman"/>
          <w:b/>
          <w:bCs/>
          <w:color w:val="6B4D2F"/>
          <w:sz w:val="28"/>
          <w:szCs w:val="28"/>
          <w:lang w:eastAsia="x-none" w:bidi="bn-IN"/>
        </w:rPr>
        <w:t>: -</w:t>
      </w:r>
    </w:p>
    <w:p w14:paraId="1435707A" w14:textId="157ACB61" w:rsidR="0029127D" w:rsidRDefault="0029127D" w:rsidP="004C0CB8">
      <w:pPr>
        <w:spacing w:after="0" w:line="360" w:lineRule="auto"/>
        <w:jc w:val="both"/>
        <w:rPr>
          <w:rFonts w:ascii="Arial Narrow" w:hAnsi="Arial Narrow"/>
          <w:sz w:val="26"/>
          <w:szCs w:val="26"/>
        </w:rPr>
      </w:pPr>
      <w:r w:rsidRPr="00174A1D">
        <w:rPr>
          <w:rFonts w:ascii="Arial Narrow" w:hAnsi="Arial Narrow"/>
          <w:sz w:val="26"/>
          <w:szCs w:val="26"/>
        </w:rPr>
        <w:t>Status of Approvals and clearances is as under: -</w:t>
      </w:r>
    </w:p>
    <w:tbl>
      <w:tblPr>
        <w:tblW w:w="926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blLook w:val="04A0" w:firstRow="1" w:lastRow="0" w:firstColumn="1" w:lastColumn="0" w:noHBand="0" w:noVBand="1"/>
      </w:tblPr>
      <w:tblGrid>
        <w:gridCol w:w="700"/>
        <w:gridCol w:w="2625"/>
        <w:gridCol w:w="3060"/>
        <w:gridCol w:w="2880"/>
      </w:tblGrid>
      <w:tr w:rsidR="00F96C0E" w:rsidRPr="00005DB7" w14:paraId="2C1AC697" w14:textId="77777777" w:rsidTr="00236685">
        <w:trPr>
          <w:trHeight w:val="230"/>
          <w:tblHeader/>
        </w:trPr>
        <w:tc>
          <w:tcPr>
            <w:tcW w:w="700" w:type="dxa"/>
            <w:shd w:val="clear" w:color="auto" w:fill="D60093"/>
            <w:noWrap/>
            <w:hideMark/>
          </w:tcPr>
          <w:p w14:paraId="54601378" w14:textId="2D6E4FDA" w:rsidR="00F96C0E" w:rsidRPr="009A638F" w:rsidRDefault="00F96C0E" w:rsidP="009A638F">
            <w:pPr>
              <w:spacing w:after="0" w:line="240" w:lineRule="auto"/>
              <w:jc w:val="center"/>
              <w:rPr>
                <w:rFonts w:ascii="Arial Narrow" w:eastAsia="Times New Roman" w:hAnsi="Arial Narrow" w:cs="Tahoma"/>
                <w:color w:val="FFFFFF" w:themeColor="background1"/>
                <w:lang w:eastAsia="en-IN"/>
              </w:rPr>
            </w:pPr>
            <w:bookmarkStart w:id="5" w:name="_Hlk172895911"/>
            <w:r w:rsidRPr="009A638F">
              <w:rPr>
                <w:rFonts w:ascii="Arial Narrow" w:eastAsia="Times New Roman" w:hAnsi="Arial Narrow" w:cs="Tahoma"/>
                <w:color w:val="FFFFFF" w:themeColor="background1"/>
                <w:lang w:eastAsia="en-IN"/>
              </w:rPr>
              <w:t>S. No.</w:t>
            </w:r>
          </w:p>
        </w:tc>
        <w:tc>
          <w:tcPr>
            <w:tcW w:w="2625" w:type="dxa"/>
            <w:shd w:val="clear" w:color="auto" w:fill="D60093"/>
            <w:noWrap/>
            <w:hideMark/>
          </w:tcPr>
          <w:p w14:paraId="04D7C401" w14:textId="77777777" w:rsidR="00F96C0E" w:rsidRPr="009A638F" w:rsidRDefault="00F96C0E" w:rsidP="009A638F">
            <w:pPr>
              <w:spacing w:after="0" w:line="240" w:lineRule="auto"/>
              <w:rPr>
                <w:rFonts w:ascii="Arial Narrow" w:eastAsia="Times New Roman" w:hAnsi="Arial Narrow" w:cs="Tahoma"/>
                <w:color w:val="FFFFFF" w:themeColor="background1"/>
                <w:lang w:eastAsia="en-IN"/>
              </w:rPr>
            </w:pPr>
            <w:r w:rsidRPr="009A638F">
              <w:rPr>
                <w:rFonts w:ascii="Arial Narrow" w:eastAsia="Times New Roman" w:hAnsi="Arial Narrow" w:cs="Tahoma"/>
                <w:color w:val="FFFFFF" w:themeColor="background1"/>
                <w:lang w:eastAsia="en-IN"/>
              </w:rPr>
              <w:t>Approvals / Certifications</w:t>
            </w:r>
          </w:p>
        </w:tc>
        <w:tc>
          <w:tcPr>
            <w:tcW w:w="3060" w:type="dxa"/>
            <w:shd w:val="clear" w:color="auto" w:fill="D60093"/>
            <w:noWrap/>
            <w:hideMark/>
          </w:tcPr>
          <w:p w14:paraId="648712EF" w14:textId="77777777" w:rsidR="00F96C0E" w:rsidRPr="009A638F" w:rsidRDefault="00F96C0E" w:rsidP="009A638F">
            <w:pPr>
              <w:spacing w:after="0" w:line="240" w:lineRule="auto"/>
              <w:rPr>
                <w:rFonts w:ascii="Arial Narrow" w:eastAsia="Times New Roman" w:hAnsi="Arial Narrow" w:cs="Tahoma"/>
                <w:color w:val="FFFFFF" w:themeColor="background1"/>
                <w:lang w:eastAsia="en-IN"/>
              </w:rPr>
            </w:pPr>
            <w:r w:rsidRPr="009A638F">
              <w:rPr>
                <w:rFonts w:ascii="Arial Narrow" w:eastAsia="Times New Roman" w:hAnsi="Arial Narrow" w:cs="Tahoma"/>
                <w:color w:val="FFFFFF" w:themeColor="background1"/>
                <w:lang w:eastAsia="en-IN"/>
              </w:rPr>
              <w:t>Approving / Sanctioning Authority</w:t>
            </w:r>
          </w:p>
        </w:tc>
        <w:tc>
          <w:tcPr>
            <w:tcW w:w="2880" w:type="dxa"/>
            <w:shd w:val="clear" w:color="auto" w:fill="D60093"/>
            <w:hideMark/>
          </w:tcPr>
          <w:p w14:paraId="2CEE39FC" w14:textId="77777777" w:rsidR="00F96C0E" w:rsidRPr="009A638F" w:rsidRDefault="00F96C0E" w:rsidP="009A638F">
            <w:pPr>
              <w:spacing w:after="0" w:line="240" w:lineRule="auto"/>
              <w:jc w:val="center"/>
              <w:rPr>
                <w:rFonts w:ascii="Arial Narrow" w:eastAsia="Times New Roman" w:hAnsi="Arial Narrow" w:cs="Tahoma"/>
                <w:color w:val="FFFFFF" w:themeColor="background1"/>
                <w:lang w:eastAsia="en-IN"/>
              </w:rPr>
            </w:pPr>
            <w:r w:rsidRPr="009A638F">
              <w:rPr>
                <w:rFonts w:ascii="Arial Narrow" w:eastAsia="Times New Roman" w:hAnsi="Arial Narrow" w:cs="Tahoma"/>
                <w:color w:val="FFFFFF" w:themeColor="background1"/>
                <w:lang w:eastAsia="en-IN"/>
              </w:rPr>
              <w:t>Status</w:t>
            </w:r>
          </w:p>
        </w:tc>
      </w:tr>
      <w:tr w:rsidR="00F96C0E" w:rsidRPr="00005DB7" w14:paraId="5351373C" w14:textId="77777777" w:rsidTr="00236685">
        <w:trPr>
          <w:trHeight w:val="230"/>
        </w:trPr>
        <w:tc>
          <w:tcPr>
            <w:tcW w:w="700" w:type="dxa"/>
            <w:shd w:val="clear" w:color="auto" w:fill="F2F2F2"/>
            <w:noWrap/>
          </w:tcPr>
          <w:p w14:paraId="676FB371" w14:textId="39C040FE" w:rsidR="00F96C0E" w:rsidRPr="009A638F" w:rsidRDefault="00F96C0E" w:rsidP="009A638F">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1</w:t>
            </w:r>
          </w:p>
        </w:tc>
        <w:tc>
          <w:tcPr>
            <w:tcW w:w="2625" w:type="dxa"/>
            <w:shd w:val="clear" w:color="auto" w:fill="F2F2F2"/>
            <w:noWrap/>
          </w:tcPr>
          <w:p w14:paraId="4343EED6" w14:textId="0D45BABF" w:rsidR="00F96C0E" w:rsidRPr="009A638F" w:rsidRDefault="005C2178" w:rsidP="009A638F">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Consent to Establish</w:t>
            </w:r>
          </w:p>
        </w:tc>
        <w:tc>
          <w:tcPr>
            <w:tcW w:w="3060" w:type="dxa"/>
            <w:shd w:val="clear" w:color="auto" w:fill="F2F2F2"/>
            <w:noWrap/>
          </w:tcPr>
          <w:p w14:paraId="202E5A17" w14:textId="29FCED04" w:rsidR="00F96C0E" w:rsidRPr="009A638F" w:rsidRDefault="00236685" w:rsidP="009A638F">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Maharashtra State Pollution Board</w:t>
            </w:r>
          </w:p>
        </w:tc>
        <w:tc>
          <w:tcPr>
            <w:tcW w:w="2880" w:type="dxa"/>
            <w:shd w:val="clear" w:color="auto" w:fill="F2F2F2"/>
          </w:tcPr>
          <w:p w14:paraId="2D42EFBC" w14:textId="45F0BB0C" w:rsidR="00F96C0E" w:rsidRPr="009A638F" w:rsidRDefault="0052158B" w:rsidP="009A638F">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 xml:space="preserve">Received </w:t>
            </w:r>
          </w:p>
        </w:tc>
      </w:tr>
      <w:tr w:rsidR="00F96C0E" w:rsidRPr="00005DB7" w14:paraId="013C8E16" w14:textId="77777777" w:rsidTr="00236685">
        <w:trPr>
          <w:trHeight w:val="230"/>
        </w:trPr>
        <w:tc>
          <w:tcPr>
            <w:tcW w:w="700" w:type="dxa"/>
            <w:shd w:val="clear" w:color="auto" w:fill="F2F2F2"/>
            <w:noWrap/>
          </w:tcPr>
          <w:p w14:paraId="2364BA7F" w14:textId="1F8A27DE" w:rsidR="00F96C0E" w:rsidRPr="009A638F" w:rsidRDefault="00F96C0E" w:rsidP="009A638F">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2</w:t>
            </w:r>
          </w:p>
        </w:tc>
        <w:tc>
          <w:tcPr>
            <w:tcW w:w="2625" w:type="dxa"/>
            <w:shd w:val="clear" w:color="auto" w:fill="F2F2F2"/>
            <w:noWrap/>
          </w:tcPr>
          <w:p w14:paraId="6A53545B" w14:textId="1FDEE6A4" w:rsidR="00F96C0E" w:rsidRPr="009A638F" w:rsidRDefault="005C2178" w:rsidP="009A638F">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Udhyam Aadhar</w:t>
            </w:r>
          </w:p>
        </w:tc>
        <w:tc>
          <w:tcPr>
            <w:tcW w:w="3060" w:type="dxa"/>
            <w:shd w:val="clear" w:color="auto" w:fill="F2F2F2"/>
            <w:noWrap/>
          </w:tcPr>
          <w:p w14:paraId="19D80612" w14:textId="40618DAC" w:rsidR="00F96C0E" w:rsidRPr="009A638F" w:rsidRDefault="00236685" w:rsidP="009A638F">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Ministry of MSME</w:t>
            </w:r>
          </w:p>
        </w:tc>
        <w:tc>
          <w:tcPr>
            <w:tcW w:w="2880" w:type="dxa"/>
            <w:shd w:val="clear" w:color="auto" w:fill="F2F2F2"/>
          </w:tcPr>
          <w:p w14:paraId="0F6DA04E" w14:textId="658B1B4C" w:rsidR="00F96C0E" w:rsidRPr="00F96C0E" w:rsidRDefault="0052158B" w:rsidP="009A638F">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Received</w:t>
            </w:r>
          </w:p>
        </w:tc>
      </w:tr>
      <w:tr w:rsidR="00F96C0E" w:rsidRPr="00005DB7" w14:paraId="1D8B595B" w14:textId="77777777" w:rsidTr="00236685">
        <w:trPr>
          <w:trHeight w:val="230"/>
        </w:trPr>
        <w:tc>
          <w:tcPr>
            <w:tcW w:w="700" w:type="dxa"/>
            <w:shd w:val="clear" w:color="auto" w:fill="F2F2F2"/>
            <w:noWrap/>
          </w:tcPr>
          <w:p w14:paraId="4BD16AA7" w14:textId="12283017" w:rsidR="00F96C0E" w:rsidRPr="009A638F" w:rsidRDefault="00F96C0E" w:rsidP="009A638F">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3</w:t>
            </w:r>
          </w:p>
        </w:tc>
        <w:tc>
          <w:tcPr>
            <w:tcW w:w="2625" w:type="dxa"/>
            <w:shd w:val="clear" w:color="auto" w:fill="F2F2F2"/>
            <w:noWrap/>
          </w:tcPr>
          <w:p w14:paraId="3BF55432" w14:textId="48030DD2" w:rsidR="00F96C0E" w:rsidRPr="009A638F" w:rsidRDefault="005C2178" w:rsidP="009A638F">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Approved Building Plan</w:t>
            </w:r>
          </w:p>
        </w:tc>
        <w:tc>
          <w:tcPr>
            <w:tcW w:w="3060" w:type="dxa"/>
            <w:shd w:val="clear" w:color="auto" w:fill="F2F2F2"/>
            <w:noWrap/>
          </w:tcPr>
          <w:p w14:paraId="4DABDF99" w14:textId="50649841" w:rsidR="00F96C0E" w:rsidRPr="009A638F" w:rsidRDefault="007F001E" w:rsidP="009A638F">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Malegaon Municipal Corporation</w:t>
            </w:r>
          </w:p>
        </w:tc>
        <w:tc>
          <w:tcPr>
            <w:tcW w:w="2880" w:type="dxa"/>
            <w:shd w:val="clear" w:color="auto" w:fill="F2F2F2"/>
          </w:tcPr>
          <w:p w14:paraId="55ADDDD4" w14:textId="1578B958" w:rsidR="00F96C0E" w:rsidRPr="00F96C0E" w:rsidRDefault="007F001E" w:rsidP="009A638F">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Received</w:t>
            </w:r>
          </w:p>
        </w:tc>
      </w:tr>
      <w:tr w:rsidR="00266DD5" w:rsidRPr="00005DB7" w14:paraId="08F2CE8C" w14:textId="77777777" w:rsidTr="00236685">
        <w:trPr>
          <w:trHeight w:val="230"/>
        </w:trPr>
        <w:tc>
          <w:tcPr>
            <w:tcW w:w="700" w:type="dxa"/>
            <w:shd w:val="clear" w:color="auto" w:fill="F2F2F2"/>
            <w:noWrap/>
          </w:tcPr>
          <w:p w14:paraId="43366DAA" w14:textId="1CCA0B34" w:rsidR="00266DD5" w:rsidRDefault="00266DD5" w:rsidP="00266DD5">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4</w:t>
            </w:r>
          </w:p>
        </w:tc>
        <w:tc>
          <w:tcPr>
            <w:tcW w:w="2625" w:type="dxa"/>
            <w:shd w:val="clear" w:color="auto" w:fill="F2F2F2"/>
            <w:noWrap/>
          </w:tcPr>
          <w:p w14:paraId="1A19F524" w14:textId="28AAB0FA" w:rsidR="00266DD5" w:rsidRDefault="005C2178" w:rsidP="00266DD5">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GST Registration</w:t>
            </w:r>
          </w:p>
        </w:tc>
        <w:tc>
          <w:tcPr>
            <w:tcW w:w="3060" w:type="dxa"/>
            <w:shd w:val="clear" w:color="auto" w:fill="F2F2F2"/>
            <w:noWrap/>
          </w:tcPr>
          <w:p w14:paraId="70DE2C82" w14:textId="0AE05A67" w:rsidR="00266DD5" w:rsidRDefault="00236685" w:rsidP="00266DD5">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Ministry of CBIC</w:t>
            </w:r>
          </w:p>
        </w:tc>
        <w:tc>
          <w:tcPr>
            <w:tcW w:w="2880" w:type="dxa"/>
            <w:shd w:val="clear" w:color="auto" w:fill="F2F2F2"/>
          </w:tcPr>
          <w:p w14:paraId="165E6D8B" w14:textId="211E070D" w:rsidR="00266DD5" w:rsidRPr="00F96C0E" w:rsidRDefault="0052158B" w:rsidP="00266DD5">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Received</w:t>
            </w:r>
          </w:p>
        </w:tc>
      </w:tr>
      <w:tr w:rsidR="00266DD5" w:rsidRPr="00005DB7" w14:paraId="239078CD" w14:textId="77777777" w:rsidTr="00236685">
        <w:trPr>
          <w:trHeight w:val="230"/>
        </w:trPr>
        <w:tc>
          <w:tcPr>
            <w:tcW w:w="700" w:type="dxa"/>
            <w:shd w:val="clear" w:color="auto" w:fill="F2F2F2"/>
            <w:noWrap/>
          </w:tcPr>
          <w:p w14:paraId="600A0FC7" w14:textId="0E1C9605" w:rsidR="00266DD5" w:rsidRPr="009A638F" w:rsidRDefault="00266DD5" w:rsidP="00266DD5">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5</w:t>
            </w:r>
          </w:p>
        </w:tc>
        <w:tc>
          <w:tcPr>
            <w:tcW w:w="2625" w:type="dxa"/>
            <w:shd w:val="clear" w:color="auto" w:fill="F2F2F2"/>
            <w:noWrap/>
          </w:tcPr>
          <w:p w14:paraId="7D0C2AD1" w14:textId="3E6379E2" w:rsidR="00266DD5" w:rsidRDefault="005C2178" w:rsidP="00266DD5">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PF/ESIC Registration</w:t>
            </w:r>
          </w:p>
        </w:tc>
        <w:tc>
          <w:tcPr>
            <w:tcW w:w="3060" w:type="dxa"/>
            <w:shd w:val="clear" w:color="auto" w:fill="F2F2F2"/>
            <w:noWrap/>
          </w:tcPr>
          <w:p w14:paraId="56D398D9" w14:textId="506C41DF" w:rsidR="00266DD5" w:rsidRPr="009A638F" w:rsidRDefault="00236685" w:rsidP="00266DD5">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Ministry of Labour and Employment</w:t>
            </w:r>
          </w:p>
        </w:tc>
        <w:tc>
          <w:tcPr>
            <w:tcW w:w="2880" w:type="dxa"/>
            <w:shd w:val="clear" w:color="auto" w:fill="F2F2F2"/>
          </w:tcPr>
          <w:p w14:paraId="0E9B9FAA" w14:textId="18014116" w:rsidR="00266DD5" w:rsidRPr="009A638F" w:rsidRDefault="0052158B" w:rsidP="00266DD5">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Received</w:t>
            </w:r>
          </w:p>
        </w:tc>
      </w:tr>
      <w:tr w:rsidR="00266DD5" w:rsidRPr="00005DB7" w14:paraId="4D9ED791" w14:textId="77777777" w:rsidTr="00236685">
        <w:trPr>
          <w:trHeight w:val="230"/>
        </w:trPr>
        <w:tc>
          <w:tcPr>
            <w:tcW w:w="700" w:type="dxa"/>
            <w:shd w:val="clear" w:color="auto" w:fill="F2F2F2"/>
            <w:noWrap/>
          </w:tcPr>
          <w:p w14:paraId="60C755DB" w14:textId="79B40645" w:rsidR="00266DD5" w:rsidRPr="009A638F" w:rsidRDefault="00266DD5" w:rsidP="00266DD5">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6</w:t>
            </w:r>
          </w:p>
        </w:tc>
        <w:tc>
          <w:tcPr>
            <w:tcW w:w="2625" w:type="dxa"/>
            <w:shd w:val="clear" w:color="auto" w:fill="F2F2F2"/>
            <w:noWrap/>
          </w:tcPr>
          <w:p w14:paraId="5A358E58" w14:textId="560653B3" w:rsidR="00266DD5" w:rsidRDefault="00236685" w:rsidP="00266DD5">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Boiler Certificate</w:t>
            </w:r>
          </w:p>
        </w:tc>
        <w:tc>
          <w:tcPr>
            <w:tcW w:w="3060" w:type="dxa"/>
            <w:shd w:val="clear" w:color="auto" w:fill="F2F2F2"/>
            <w:noWrap/>
          </w:tcPr>
          <w:p w14:paraId="53A2B35D" w14:textId="4E7D9CD5" w:rsidR="00266DD5" w:rsidRPr="009A638F" w:rsidRDefault="00236685" w:rsidP="00266DD5">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Directory of Steam Boiler</w:t>
            </w:r>
          </w:p>
        </w:tc>
        <w:tc>
          <w:tcPr>
            <w:tcW w:w="2880" w:type="dxa"/>
            <w:shd w:val="clear" w:color="auto" w:fill="F2F2F2"/>
          </w:tcPr>
          <w:p w14:paraId="23C7D81E" w14:textId="432F91AB" w:rsidR="00266DD5" w:rsidRPr="009A638F" w:rsidRDefault="000302F8" w:rsidP="00266DD5">
            <w:pPr>
              <w:spacing w:after="0" w:line="360" w:lineRule="auto"/>
              <w:jc w:val="both"/>
              <w:rPr>
                <w:rFonts w:ascii="Arial Narrow" w:eastAsia="Times New Roman" w:hAnsi="Arial Narrow" w:cs="Tahoma"/>
                <w:color w:val="000000"/>
                <w:lang w:eastAsia="en-IN"/>
              </w:rPr>
            </w:pPr>
            <w:r w:rsidRPr="00EF2C72">
              <w:rPr>
                <w:rFonts w:ascii="Arial Narrow" w:hAnsi="Arial Narrow" w:cs="Tahoma"/>
                <w:color w:val="000000"/>
                <w:lang w:eastAsia="en-IN"/>
              </w:rPr>
              <w:t>Since the</w:t>
            </w:r>
            <w:r>
              <w:rPr>
                <w:rFonts w:ascii="Arial Narrow" w:hAnsi="Arial Narrow" w:cs="Tahoma"/>
                <w:color w:val="000000"/>
                <w:lang w:eastAsia="en-IN"/>
              </w:rPr>
              <w:t xml:space="preserve"> </w:t>
            </w:r>
            <w:r w:rsidRPr="00EF2C72">
              <w:rPr>
                <w:rFonts w:ascii="Arial Narrow" w:hAnsi="Arial Narrow" w:cs="Tahoma"/>
                <w:color w:val="000000"/>
                <w:lang w:eastAsia="en-IN"/>
              </w:rPr>
              <w:t>existing units have surplus steam available, it will be supplied from existing boiler</w:t>
            </w:r>
            <w:r>
              <w:rPr>
                <w:rFonts w:ascii="Arial Narrow" w:hAnsi="Arial Narrow" w:cs="Tahoma"/>
                <w:color w:val="000000"/>
                <w:lang w:eastAsia="en-IN"/>
              </w:rPr>
              <w:t>. Boiler Certificate not required.</w:t>
            </w:r>
          </w:p>
        </w:tc>
      </w:tr>
      <w:tr w:rsidR="00266DD5" w:rsidRPr="00005DB7" w14:paraId="29B075E7" w14:textId="77777777" w:rsidTr="00236685">
        <w:trPr>
          <w:trHeight w:val="230"/>
        </w:trPr>
        <w:tc>
          <w:tcPr>
            <w:tcW w:w="700" w:type="dxa"/>
            <w:shd w:val="clear" w:color="auto" w:fill="F2F2F2"/>
            <w:noWrap/>
          </w:tcPr>
          <w:p w14:paraId="1C76B197" w14:textId="0A6177B6" w:rsidR="00266DD5" w:rsidRPr="009A638F" w:rsidRDefault="00266DD5" w:rsidP="00266DD5">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7</w:t>
            </w:r>
          </w:p>
        </w:tc>
        <w:tc>
          <w:tcPr>
            <w:tcW w:w="2625" w:type="dxa"/>
            <w:shd w:val="clear" w:color="auto" w:fill="F2F2F2"/>
            <w:noWrap/>
          </w:tcPr>
          <w:p w14:paraId="1087B1BE" w14:textId="336D4D34" w:rsidR="00266DD5" w:rsidRPr="009A638F" w:rsidRDefault="00236685" w:rsidP="00266DD5">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 xml:space="preserve">Consent to Operate </w:t>
            </w:r>
          </w:p>
        </w:tc>
        <w:tc>
          <w:tcPr>
            <w:tcW w:w="3060" w:type="dxa"/>
            <w:shd w:val="clear" w:color="auto" w:fill="F2F2F2"/>
            <w:noWrap/>
          </w:tcPr>
          <w:p w14:paraId="40BA8F3B" w14:textId="4FDA1A6F" w:rsidR="00266DD5" w:rsidRPr="009A638F" w:rsidRDefault="00236685" w:rsidP="00266DD5">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Maharashtra State Pollution Board</w:t>
            </w:r>
          </w:p>
        </w:tc>
        <w:tc>
          <w:tcPr>
            <w:tcW w:w="2880" w:type="dxa"/>
            <w:shd w:val="clear" w:color="auto" w:fill="F2F2F2"/>
          </w:tcPr>
          <w:p w14:paraId="50158FAB" w14:textId="65CBDB32" w:rsidR="00266DD5" w:rsidRPr="009A638F" w:rsidRDefault="00AD2F06" w:rsidP="00266DD5">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 xml:space="preserve">Not required at this state. Will be required before commercial Production </w:t>
            </w:r>
          </w:p>
        </w:tc>
      </w:tr>
      <w:tr w:rsidR="007F001E" w:rsidRPr="00005DB7" w14:paraId="78CD4A1E" w14:textId="77777777" w:rsidTr="00236685">
        <w:trPr>
          <w:trHeight w:val="230"/>
        </w:trPr>
        <w:tc>
          <w:tcPr>
            <w:tcW w:w="700" w:type="dxa"/>
            <w:shd w:val="clear" w:color="auto" w:fill="F2F2F2"/>
            <w:noWrap/>
          </w:tcPr>
          <w:p w14:paraId="71A7F934" w14:textId="583A314C" w:rsidR="007F001E" w:rsidRPr="009A638F" w:rsidRDefault="007F001E" w:rsidP="007F001E">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8</w:t>
            </w:r>
          </w:p>
        </w:tc>
        <w:tc>
          <w:tcPr>
            <w:tcW w:w="2625" w:type="dxa"/>
            <w:shd w:val="clear" w:color="auto" w:fill="F2F2F2"/>
            <w:noWrap/>
          </w:tcPr>
          <w:p w14:paraId="54103B5F" w14:textId="73139EAB" w:rsidR="007F001E" w:rsidRPr="009A638F" w:rsidRDefault="007F001E" w:rsidP="007F001E">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 xml:space="preserve">Factory </w:t>
            </w:r>
            <w:r w:rsidR="000302F8">
              <w:rPr>
                <w:rFonts w:ascii="Arial Narrow" w:eastAsia="Times New Roman" w:hAnsi="Arial Narrow" w:cs="Tahoma"/>
                <w:color w:val="000000"/>
                <w:lang w:eastAsia="en-IN"/>
              </w:rPr>
              <w:t>License</w:t>
            </w:r>
          </w:p>
        </w:tc>
        <w:tc>
          <w:tcPr>
            <w:tcW w:w="3060" w:type="dxa"/>
            <w:shd w:val="clear" w:color="auto" w:fill="F2F2F2"/>
            <w:noWrap/>
          </w:tcPr>
          <w:p w14:paraId="0DC2928B" w14:textId="596C646B" w:rsidR="007F001E" w:rsidRPr="009A638F" w:rsidRDefault="007F001E" w:rsidP="007F001E">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Maharashtra Factory Rules</w:t>
            </w:r>
          </w:p>
        </w:tc>
        <w:tc>
          <w:tcPr>
            <w:tcW w:w="2880" w:type="dxa"/>
            <w:shd w:val="clear" w:color="auto" w:fill="F2F2F2"/>
          </w:tcPr>
          <w:p w14:paraId="7C7C889A" w14:textId="2E5540AD" w:rsidR="007F001E" w:rsidRPr="009A638F" w:rsidRDefault="007F001E" w:rsidP="007F001E">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Pending. This is provided once workers are hired at the factory before the commencement of operations.</w:t>
            </w:r>
          </w:p>
        </w:tc>
      </w:tr>
      <w:tr w:rsidR="007F001E" w:rsidRPr="00005DB7" w14:paraId="532285A6" w14:textId="77777777" w:rsidTr="00236685">
        <w:trPr>
          <w:trHeight w:val="230"/>
        </w:trPr>
        <w:tc>
          <w:tcPr>
            <w:tcW w:w="700" w:type="dxa"/>
            <w:shd w:val="clear" w:color="auto" w:fill="F2F2F2"/>
            <w:noWrap/>
          </w:tcPr>
          <w:p w14:paraId="76A153FC" w14:textId="4B820295" w:rsidR="007F001E" w:rsidRPr="009A638F" w:rsidRDefault="007F001E" w:rsidP="007F001E">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9</w:t>
            </w:r>
          </w:p>
        </w:tc>
        <w:tc>
          <w:tcPr>
            <w:tcW w:w="2625" w:type="dxa"/>
            <w:shd w:val="clear" w:color="auto" w:fill="F2F2F2"/>
            <w:noWrap/>
          </w:tcPr>
          <w:p w14:paraId="261FEAC0" w14:textId="179F0497" w:rsidR="007F001E" w:rsidRPr="009A638F" w:rsidRDefault="007F001E" w:rsidP="007F001E">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Electricity Load Approval</w:t>
            </w:r>
          </w:p>
        </w:tc>
        <w:tc>
          <w:tcPr>
            <w:tcW w:w="3060" w:type="dxa"/>
            <w:shd w:val="clear" w:color="auto" w:fill="F2F2F2"/>
            <w:noWrap/>
          </w:tcPr>
          <w:p w14:paraId="317D997F" w14:textId="4A7FE33B" w:rsidR="007F001E" w:rsidRPr="009A638F" w:rsidRDefault="007F001E" w:rsidP="007F001E">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MSEDCL</w:t>
            </w:r>
          </w:p>
        </w:tc>
        <w:tc>
          <w:tcPr>
            <w:tcW w:w="2880" w:type="dxa"/>
            <w:shd w:val="clear" w:color="auto" w:fill="F2F2F2"/>
          </w:tcPr>
          <w:p w14:paraId="3A767D7F" w14:textId="273D2820" w:rsidR="007F001E" w:rsidRPr="009A638F" w:rsidRDefault="007F001E" w:rsidP="007F001E">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 xml:space="preserve">Received </w:t>
            </w:r>
          </w:p>
        </w:tc>
      </w:tr>
      <w:tr w:rsidR="007F001E" w:rsidRPr="00005DB7" w14:paraId="18090049" w14:textId="77777777" w:rsidTr="00236685">
        <w:trPr>
          <w:trHeight w:val="230"/>
        </w:trPr>
        <w:tc>
          <w:tcPr>
            <w:tcW w:w="700" w:type="dxa"/>
            <w:shd w:val="clear" w:color="auto" w:fill="F2F2F2"/>
            <w:noWrap/>
          </w:tcPr>
          <w:p w14:paraId="6E6E201F" w14:textId="55A9DD07" w:rsidR="007F001E" w:rsidRPr="009A638F" w:rsidRDefault="007F001E" w:rsidP="007F001E">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10</w:t>
            </w:r>
          </w:p>
        </w:tc>
        <w:tc>
          <w:tcPr>
            <w:tcW w:w="2625" w:type="dxa"/>
            <w:shd w:val="clear" w:color="auto" w:fill="F2F2F2"/>
            <w:noWrap/>
          </w:tcPr>
          <w:p w14:paraId="11D337E8" w14:textId="7039175C" w:rsidR="007F001E" w:rsidRPr="009A638F" w:rsidRDefault="007F001E" w:rsidP="007F001E">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Provisional Fire NOC</w:t>
            </w:r>
          </w:p>
        </w:tc>
        <w:tc>
          <w:tcPr>
            <w:tcW w:w="3060" w:type="dxa"/>
            <w:shd w:val="clear" w:color="auto" w:fill="F2F2F2"/>
            <w:noWrap/>
          </w:tcPr>
          <w:p w14:paraId="6F146F75" w14:textId="5942060D" w:rsidR="007F001E" w:rsidRPr="009A638F" w:rsidRDefault="007F001E" w:rsidP="007F001E">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Malegaon Municipal Corporation</w:t>
            </w:r>
          </w:p>
        </w:tc>
        <w:tc>
          <w:tcPr>
            <w:tcW w:w="2880" w:type="dxa"/>
            <w:shd w:val="clear" w:color="auto" w:fill="F2F2F2"/>
          </w:tcPr>
          <w:p w14:paraId="7E04D3D6" w14:textId="54EF14A3" w:rsidR="007F001E" w:rsidRPr="009A638F" w:rsidRDefault="007F001E" w:rsidP="007F001E">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Received</w:t>
            </w:r>
          </w:p>
        </w:tc>
      </w:tr>
      <w:tr w:rsidR="007F001E" w:rsidRPr="00005DB7" w14:paraId="2880827D" w14:textId="77777777" w:rsidTr="00236685">
        <w:trPr>
          <w:trHeight w:val="230"/>
        </w:trPr>
        <w:tc>
          <w:tcPr>
            <w:tcW w:w="700" w:type="dxa"/>
            <w:shd w:val="clear" w:color="auto" w:fill="F2F2F2"/>
            <w:noWrap/>
          </w:tcPr>
          <w:p w14:paraId="2C5CBC80" w14:textId="709139A5" w:rsidR="007F001E" w:rsidRPr="009A638F" w:rsidRDefault="007F001E" w:rsidP="007F001E">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11</w:t>
            </w:r>
          </w:p>
        </w:tc>
        <w:tc>
          <w:tcPr>
            <w:tcW w:w="2625" w:type="dxa"/>
            <w:shd w:val="clear" w:color="auto" w:fill="F2F2F2"/>
            <w:noWrap/>
          </w:tcPr>
          <w:p w14:paraId="7CB83504" w14:textId="72F78AFA" w:rsidR="007F001E" w:rsidRPr="009A638F" w:rsidRDefault="007F001E" w:rsidP="007F001E">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Final Fire NOC</w:t>
            </w:r>
          </w:p>
        </w:tc>
        <w:tc>
          <w:tcPr>
            <w:tcW w:w="3060" w:type="dxa"/>
            <w:shd w:val="clear" w:color="auto" w:fill="F2F2F2"/>
            <w:noWrap/>
          </w:tcPr>
          <w:p w14:paraId="41D6D556" w14:textId="1D9B89E4" w:rsidR="007F001E" w:rsidRPr="009A638F" w:rsidRDefault="007F001E" w:rsidP="007F001E">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Malegaon Municipal Corporation</w:t>
            </w:r>
          </w:p>
        </w:tc>
        <w:tc>
          <w:tcPr>
            <w:tcW w:w="2880" w:type="dxa"/>
            <w:shd w:val="clear" w:color="auto" w:fill="F2F2F2"/>
          </w:tcPr>
          <w:p w14:paraId="69C319E2" w14:textId="7305A70C" w:rsidR="007F001E" w:rsidRPr="009A638F" w:rsidRDefault="007F001E" w:rsidP="007F001E">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Not required at this state. Will be required before commercial Production</w:t>
            </w:r>
          </w:p>
        </w:tc>
      </w:tr>
      <w:tr w:rsidR="000302F8" w:rsidRPr="00005DB7" w14:paraId="0A109D4B" w14:textId="77777777" w:rsidTr="00236685">
        <w:trPr>
          <w:trHeight w:val="230"/>
        </w:trPr>
        <w:tc>
          <w:tcPr>
            <w:tcW w:w="700" w:type="dxa"/>
            <w:shd w:val="clear" w:color="auto" w:fill="F2F2F2"/>
            <w:noWrap/>
          </w:tcPr>
          <w:p w14:paraId="51C0313B" w14:textId="4F99F26E" w:rsidR="000302F8" w:rsidRDefault="000302F8" w:rsidP="007F001E">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12</w:t>
            </w:r>
          </w:p>
        </w:tc>
        <w:tc>
          <w:tcPr>
            <w:tcW w:w="2625" w:type="dxa"/>
            <w:shd w:val="clear" w:color="auto" w:fill="F2F2F2"/>
            <w:noWrap/>
          </w:tcPr>
          <w:p w14:paraId="552D7C2C" w14:textId="486E1637" w:rsidR="000302F8" w:rsidRDefault="000302F8" w:rsidP="007F001E">
            <w:pPr>
              <w:spacing w:after="0" w:line="360" w:lineRule="auto"/>
              <w:rPr>
                <w:rFonts w:ascii="Arial Narrow" w:eastAsia="Times New Roman" w:hAnsi="Arial Narrow" w:cs="Tahoma"/>
                <w:color w:val="000000"/>
                <w:lang w:eastAsia="en-IN"/>
              </w:rPr>
            </w:pPr>
            <w:r w:rsidRPr="000302F8">
              <w:rPr>
                <w:rFonts w:ascii="Arial Narrow" w:eastAsia="Times New Roman" w:hAnsi="Arial Narrow" w:cs="Tahoma"/>
                <w:color w:val="000000"/>
                <w:lang w:eastAsia="en-IN"/>
              </w:rPr>
              <w:t>Erection All Risks Insurance</w:t>
            </w:r>
          </w:p>
        </w:tc>
        <w:tc>
          <w:tcPr>
            <w:tcW w:w="3060" w:type="dxa"/>
            <w:shd w:val="clear" w:color="auto" w:fill="F2F2F2"/>
            <w:noWrap/>
          </w:tcPr>
          <w:p w14:paraId="4D0198B9" w14:textId="18EE6121" w:rsidR="000302F8" w:rsidRDefault="000302F8" w:rsidP="007F001E">
            <w:pPr>
              <w:spacing w:after="0" w:line="360" w:lineRule="auto"/>
              <w:jc w:val="both"/>
              <w:rPr>
                <w:rFonts w:ascii="Arial Narrow" w:eastAsia="Times New Roman" w:hAnsi="Arial Narrow" w:cs="Tahoma"/>
                <w:color w:val="000000"/>
                <w:lang w:eastAsia="en-IN"/>
              </w:rPr>
            </w:pPr>
            <w:r w:rsidRPr="000302F8">
              <w:rPr>
                <w:rFonts w:ascii="Arial Narrow" w:eastAsia="Times New Roman" w:hAnsi="Arial Narrow" w:cs="Tahoma"/>
                <w:color w:val="000000"/>
                <w:lang w:eastAsia="en-IN"/>
              </w:rPr>
              <w:t>Bajaj Allianz General Insurance Company Ltd.</w:t>
            </w:r>
          </w:p>
        </w:tc>
        <w:tc>
          <w:tcPr>
            <w:tcW w:w="2880" w:type="dxa"/>
            <w:shd w:val="clear" w:color="auto" w:fill="F2F2F2"/>
          </w:tcPr>
          <w:p w14:paraId="514CCAE5" w14:textId="6BD1BC28" w:rsidR="000302F8" w:rsidRDefault="000302F8" w:rsidP="007F001E">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Valid till 30.04.2024</w:t>
            </w:r>
          </w:p>
        </w:tc>
      </w:tr>
      <w:bookmarkEnd w:id="5"/>
    </w:tbl>
    <w:p w14:paraId="22D9047C" w14:textId="7A8DBE05" w:rsidR="00B41283" w:rsidRDefault="00B41283" w:rsidP="004C0CB8">
      <w:pPr>
        <w:spacing w:after="0" w:line="360" w:lineRule="auto"/>
        <w:jc w:val="both"/>
        <w:rPr>
          <w:rFonts w:ascii="Arial Narrow" w:hAnsi="Arial Narrow"/>
          <w:sz w:val="26"/>
          <w:szCs w:val="26"/>
        </w:rPr>
      </w:pPr>
    </w:p>
    <w:p w14:paraId="7885DA3A" w14:textId="32E4D293" w:rsidR="00936F16" w:rsidRPr="005A7962" w:rsidRDefault="00936F16" w:rsidP="00936F16">
      <w:pPr>
        <w:autoSpaceDE w:val="0"/>
        <w:autoSpaceDN w:val="0"/>
        <w:adjustRightInd w:val="0"/>
        <w:spacing w:after="0" w:line="240" w:lineRule="auto"/>
        <w:rPr>
          <w:rFonts w:ascii="Arial Narrow" w:eastAsia="Times New Roman" w:hAnsi="Arial Narrow" w:cs="Times New Roman"/>
          <w:b/>
          <w:bCs/>
          <w:color w:val="6B4D2F"/>
          <w:sz w:val="28"/>
          <w:szCs w:val="28"/>
          <w:lang w:eastAsia="x-none" w:bidi="bn-IN"/>
        </w:rPr>
      </w:pPr>
      <w:r w:rsidRPr="005A7962">
        <w:rPr>
          <w:rFonts w:ascii="Arial Narrow" w:eastAsia="Times New Roman" w:hAnsi="Arial Narrow" w:cs="Times New Roman"/>
          <w:b/>
          <w:bCs/>
          <w:color w:val="6B4D2F"/>
          <w:sz w:val="28"/>
          <w:szCs w:val="28"/>
          <w:lang w:eastAsia="x-none" w:bidi="bn-IN"/>
        </w:rPr>
        <w:t xml:space="preserve">OBSERVATIONS: - </w:t>
      </w:r>
    </w:p>
    <w:p w14:paraId="57C7714D" w14:textId="4FF74CCD" w:rsidR="00AD2F06" w:rsidRPr="00AD2F06" w:rsidRDefault="00AD2F06" w:rsidP="00AD2F06">
      <w:pPr>
        <w:pStyle w:val="ListParagraph"/>
        <w:numPr>
          <w:ilvl w:val="0"/>
          <w:numId w:val="17"/>
        </w:numPr>
        <w:spacing w:line="360" w:lineRule="auto"/>
        <w:ind w:left="360" w:hanging="270"/>
        <w:jc w:val="both"/>
        <w:rPr>
          <w:rFonts w:ascii="Arial Narrow" w:hAnsi="Arial Narrow"/>
          <w:sz w:val="26"/>
          <w:szCs w:val="26"/>
        </w:rPr>
      </w:pPr>
      <w:r>
        <w:rPr>
          <w:rFonts w:ascii="Arial Narrow" w:hAnsi="Arial Narrow"/>
          <w:sz w:val="26"/>
          <w:szCs w:val="26"/>
        </w:rPr>
        <w:t>T</w:t>
      </w:r>
      <w:r w:rsidRPr="00AD2F06">
        <w:rPr>
          <w:rFonts w:ascii="Arial Narrow" w:hAnsi="Arial Narrow"/>
          <w:sz w:val="26"/>
          <w:szCs w:val="26"/>
        </w:rPr>
        <w:t xml:space="preserve">he borrowers </w:t>
      </w:r>
      <w:r w:rsidR="000302F8">
        <w:rPr>
          <w:rFonts w:ascii="Arial Narrow" w:hAnsi="Arial Narrow"/>
          <w:sz w:val="26"/>
          <w:szCs w:val="26"/>
        </w:rPr>
        <w:t xml:space="preserve">have obtained necessary approval and clearance for the construction of the project. </w:t>
      </w:r>
    </w:p>
    <w:p w14:paraId="0579FE96" w14:textId="77777777" w:rsidR="00AD2F06" w:rsidRDefault="00AD2F06" w:rsidP="00E05F01">
      <w:pPr>
        <w:spacing w:after="0" w:line="360" w:lineRule="auto"/>
        <w:jc w:val="both"/>
        <w:rPr>
          <w:rFonts w:ascii="Arial Narrow" w:eastAsia="Times New Roman" w:hAnsi="Arial Narrow" w:cs="Times New Roman"/>
          <w:b/>
          <w:bCs/>
          <w:color w:val="6B4D2F"/>
          <w:sz w:val="28"/>
          <w:szCs w:val="28"/>
          <w:lang w:eastAsia="x-none" w:bidi="bn-IN"/>
        </w:rPr>
      </w:pPr>
    </w:p>
    <w:p w14:paraId="0D801395" w14:textId="77777777" w:rsidR="00AD2F06" w:rsidRDefault="00AD2F06" w:rsidP="00E05F01">
      <w:pPr>
        <w:spacing w:after="0" w:line="360" w:lineRule="auto"/>
        <w:jc w:val="both"/>
        <w:rPr>
          <w:rFonts w:ascii="Arial Narrow" w:eastAsia="Times New Roman" w:hAnsi="Arial Narrow" w:cs="Times New Roman"/>
          <w:b/>
          <w:bCs/>
          <w:color w:val="6B4D2F"/>
          <w:sz w:val="28"/>
          <w:szCs w:val="28"/>
          <w:lang w:eastAsia="x-none" w:bidi="bn-IN"/>
        </w:rPr>
      </w:pPr>
    </w:p>
    <w:p w14:paraId="7E388515" w14:textId="77777777" w:rsidR="00AD2F06" w:rsidRDefault="00AD2F06" w:rsidP="00E05F01">
      <w:pPr>
        <w:spacing w:after="0" w:line="360" w:lineRule="auto"/>
        <w:jc w:val="both"/>
        <w:rPr>
          <w:rFonts w:ascii="Arial Narrow" w:eastAsia="Times New Roman" w:hAnsi="Arial Narrow" w:cs="Times New Roman"/>
          <w:b/>
          <w:bCs/>
          <w:color w:val="6B4D2F"/>
          <w:sz w:val="28"/>
          <w:szCs w:val="28"/>
          <w:lang w:eastAsia="x-none" w:bidi="bn-IN"/>
        </w:rPr>
      </w:pPr>
    </w:p>
    <w:p w14:paraId="167B0997" w14:textId="77777777" w:rsidR="00586765" w:rsidRDefault="00586765" w:rsidP="00E05F01">
      <w:pPr>
        <w:spacing w:after="0" w:line="360" w:lineRule="auto"/>
        <w:jc w:val="both"/>
        <w:rPr>
          <w:rFonts w:ascii="Arial Narrow" w:eastAsia="Times New Roman" w:hAnsi="Arial Narrow" w:cs="Times New Roman"/>
          <w:b/>
          <w:bCs/>
          <w:color w:val="6B4D2F"/>
          <w:sz w:val="28"/>
          <w:szCs w:val="28"/>
          <w:lang w:eastAsia="x-none" w:bidi="bn-IN"/>
        </w:rPr>
      </w:pPr>
    </w:p>
    <w:p w14:paraId="64CC8EBC" w14:textId="2CAB8C05" w:rsidR="00E05F01" w:rsidRDefault="0091640D" w:rsidP="00E05F01">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00E05F01" w:rsidRPr="0069578B">
        <w:rPr>
          <w:rFonts w:ascii="Arial Narrow" w:eastAsia="Times New Roman" w:hAnsi="Arial Narrow" w:cs="Times New Roman"/>
          <w:b/>
          <w:bCs/>
          <w:color w:val="6B4D2F"/>
          <w:sz w:val="28"/>
          <w:szCs w:val="28"/>
          <w:lang w:eastAsia="x-none" w:bidi="bn-IN"/>
        </w:rPr>
        <w:t>.</w:t>
      </w:r>
      <w:r w:rsidR="00F50E9C">
        <w:rPr>
          <w:rFonts w:ascii="Arial Narrow" w:eastAsia="Times New Roman" w:hAnsi="Arial Narrow" w:cs="Times New Roman"/>
          <w:b/>
          <w:bCs/>
          <w:color w:val="6B4D2F"/>
          <w:sz w:val="28"/>
          <w:szCs w:val="28"/>
          <w:lang w:eastAsia="x-none" w:bidi="bn-IN"/>
        </w:rPr>
        <w:t>1</w:t>
      </w:r>
      <w:r w:rsidR="00506F6C">
        <w:rPr>
          <w:rFonts w:ascii="Arial Narrow" w:eastAsia="Times New Roman" w:hAnsi="Arial Narrow" w:cs="Times New Roman"/>
          <w:b/>
          <w:bCs/>
          <w:color w:val="6B4D2F"/>
          <w:sz w:val="28"/>
          <w:szCs w:val="28"/>
          <w:lang w:eastAsia="x-none" w:bidi="bn-IN"/>
        </w:rPr>
        <w:t>6</w:t>
      </w:r>
      <w:r w:rsidR="00E05F01" w:rsidRPr="0069578B">
        <w:rPr>
          <w:rFonts w:ascii="Arial Narrow" w:eastAsia="Times New Roman" w:hAnsi="Arial Narrow" w:cs="Times New Roman"/>
          <w:b/>
          <w:bCs/>
          <w:color w:val="6B4D2F"/>
          <w:sz w:val="28"/>
          <w:szCs w:val="28"/>
          <w:lang w:eastAsia="x-none" w:bidi="bn-IN"/>
        </w:rPr>
        <w:t xml:space="preserve">) </w:t>
      </w:r>
      <w:r w:rsidR="00BB603A">
        <w:rPr>
          <w:rFonts w:ascii="Arial Narrow" w:eastAsia="Times New Roman" w:hAnsi="Arial Narrow" w:cs="Times New Roman"/>
          <w:b/>
          <w:bCs/>
          <w:color w:val="6B4D2F"/>
          <w:sz w:val="28"/>
          <w:szCs w:val="28"/>
          <w:lang w:eastAsia="x-none" w:bidi="bn-IN"/>
        </w:rPr>
        <w:t>IMPLEMENTATION SCHEDULE: -</w:t>
      </w:r>
    </w:p>
    <w:p w14:paraId="5051BB20" w14:textId="4A0A62B7" w:rsidR="00BB603A" w:rsidRDefault="00BB603A" w:rsidP="00B41283">
      <w:pPr>
        <w:spacing w:after="0" w:line="360" w:lineRule="auto"/>
        <w:jc w:val="both"/>
        <w:rPr>
          <w:rFonts w:ascii="Arial Narrow" w:hAnsi="Arial Narrow"/>
          <w:sz w:val="26"/>
          <w:szCs w:val="26"/>
        </w:rPr>
      </w:pPr>
      <w:r w:rsidRPr="00BB603A">
        <w:rPr>
          <w:rFonts w:ascii="Arial Narrow" w:hAnsi="Arial Narrow"/>
          <w:sz w:val="26"/>
          <w:szCs w:val="26"/>
        </w:rPr>
        <w:t xml:space="preserve">Implementation Schedule </w:t>
      </w:r>
      <w:r w:rsidR="00617B6C">
        <w:rPr>
          <w:rFonts w:ascii="Arial Narrow" w:hAnsi="Arial Narrow"/>
          <w:sz w:val="26"/>
          <w:szCs w:val="26"/>
        </w:rPr>
        <w:t xml:space="preserve">for the Proposed Project </w:t>
      </w:r>
      <w:r w:rsidRPr="00BB603A">
        <w:rPr>
          <w:rFonts w:ascii="Arial Narrow" w:hAnsi="Arial Narrow"/>
          <w:sz w:val="26"/>
          <w:szCs w:val="26"/>
        </w:rPr>
        <w:t>is as under:-</w:t>
      </w:r>
    </w:p>
    <w:tbl>
      <w:tblPr>
        <w:tblW w:w="629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blLayout w:type="fixed"/>
        <w:tblLook w:val="04A0" w:firstRow="1" w:lastRow="0" w:firstColumn="1" w:lastColumn="0" w:noHBand="0" w:noVBand="1"/>
      </w:tblPr>
      <w:tblGrid>
        <w:gridCol w:w="1075"/>
        <w:gridCol w:w="2700"/>
        <w:gridCol w:w="2520"/>
      </w:tblGrid>
      <w:tr w:rsidR="00617B6C" w:rsidRPr="009A638F" w14:paraId="4CFBE8C3" w14:textId="77777777" w:rsidTr="009A1CE0">
        <w:trPr>
          <w:trHeight w:val="230"/>
          <w:tblHeader/>
        </w:trPr>
        <w:tc>
          <w:tcPr>
            <w:tcW w:w="1075" w:type="dxa"/>
            <w:shd w:val="clear" w:color="auto" w:fill="D60093"/>
            <w:noWrap/>
          </w:tcPr>
          <w:p w14:paraId="32C278C8" w14:textId="1A8021AF" w:rsidR="00617B6C" w:rsidRPr="009A638F" w:rsidRDefault="00617B6C" w:rsidP="00617B6C">
            <w:pPr>
              <w:spacing w:after="0" w:line="360" w:lineRule="auto"/>
              <w:jc w:val="center"/>
              <w:rPr>
                <w:rFonts w:ascii="Arial Narrow" w:eastAsia="Times New Roman" w:hAnsi="Arial Narrow" w:cs="Tahoma"/>
                <w:color w:val="FFFFFF" w:themeColor="background1"/>
                <w:lang w:eastAsia="en-IN"/>
              </w:rPr>
            </w:pPr>
            <w:r w:rsidRPr="009A638F">
              <w:rPr>
                <w:rFonts w:ascii="Arial Narrow" w:eastAsia="Times New Roman" w:hAnsi="Arial Narrow" w:cs="Tahoma"/>
                <w:color w:val="FFFFFF" w:themeColor="background1"/>
                <w:lang w:eastAsia="en-IN"/>
              </w:rPr>
              <w:t>S. No.</w:t>
            </w:r>
          </w:p>
        </w:tc>
        <w:tc>
          <w:tcPr>
            <w:tcW w:w="2700" w:type="dxa"/>
            <w:shd w:val="clear" w:color="auto" w:fill="D60093"/>
            <w:noWrap/>
          </w:tcPr>
          <w:p w14:paraId="69A050B8" w14:textId="4098F00B" w:rsidR="00617B6C" w:rsidRDefault="00617B6C" w:rsidP="00617B6C">
            <w:pPr>
              <w:spacing w:after="0" w:line="360" w:lineRule="auto"/>
              <w:rPr>
                <w:rFonts w:ascii="Arial Narrow" w:eastAsia="Times New Roman" w:hAnsi="Arial Narrow" w:cs="Tahoma"/>
                <w:color w:val="FFFFFF" w:themeColor="background1"/>
                <w:lang w:eastAsia="en-IN"/>
              </w:rPr>
            </w:pPr>
            <w:r>
              <w:rPr>
                <w:rFonts w:ascii="Arial Narrow" w:eastAsia="Times New Roman" w:hAnsi="Arial Narrow" w:cs="Tahoma"/>
                <w:color w:val="FFFFFF" w:themeColor="background1"/>
                <w:lang w:eastAsia="en-IN"/>
              </w:rPr>
              <w:t>Activity</w:t>
            </w:r>
          </w:p>
        </w:tc>
        <w:tc>
          <w:tcPr>
            <w:tcW w:w="2520" w:type="dxa"/>
            <w:shd w:val="clear" w:color="auto" w:fill="D60093"/>
          </w:tcPr>
          <w:p w14:paraId="748AA333" w14:textId="0B79D515" w:rsidR="00617B6C" w:rsidRDefault="00617B6C" w:rsidP="00617B6C">
            <w:pPr>
              <w:spacing w:after="0" w:line="360" w:lineRule="auto"/>
              <w:jc w:val="center"/>
              <w:rPr>
                <w:rFonts w:ascii="Arial Narrow" w:eastAsia="Times New Roman" w:hAnsi="Arial Narrow" w:cs="Tahoma"/>
                <w:color w:val="FFFFFF" w:themeColor="background1"/>
                <w:lang w:eastAsia="en-IN"/>
              </w:rPr>
            </w:pPr>
            <w:r>
              <w:rPr>
                <w:rFonts w:ascii="Arial Narrow" w:eastAsia="Times New Roman" w:hAnsi="Arial Narrow" w:cs="Tahoma"/>
                <w:color w:val="FFFFFF" w:themeColor="background1"/>
                <w:lang w:eastAsia="en-IN"/>
              </w:rPr>
              <w:t>Date</w:t>
            </w:r>
          </w:p>
        </w:tc>
      </w:tr>
      <w:tr w:rsidR="00617B6C" w:rsidRPr="009A638F" w14:paraId="49189E7B" w14:textId="77777777" w:rsidTr="009A1CE0">
        <w:trPr>
          <w:trHeight w:val="230"/>
        </w:trPr>
        <w:tc>
          <w:tcPr>
            <w:tcW w:w="1075" w:type="dxa"/>
            <w:shd w:val="clear" w:color="auto" w:fill="F2F2F2"/>
            <w:noWrap/>
          </w:tcPr>
          <w:p w14:paraId="665F47FE" w14:textId="77777777" w:rsidR="00617B6C" w:rsidRPr="009A638F" w:rsidRDefault="00617B6C" w:rsidP="00617B6C">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1</w:t>
            </w:r>
          </w:p>
        </w:tc>
        <w:tc>
          <w:tcPr>
            <w:tcW w:w="2700" w:type="dxa"/>
            <w:shd w:val="clear" w:color="auto" w:fill="F2F2F2"/>
            <w:noWrap/>
          </w:tcPr>
          <w:p w14:paraId="7059C392" w14:textId="5989CB7E" w:rsidR="00617B6C" w:rsidRPr="009A638F" w:rsidRDefault="00617B6C" w:rsidP="00617B6C">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LC Opening for Imported Machinery</w:t>
            </w:r>
          </w:p>
        </w:tc>
        <w:tc>
          <w:tcPr>
            <w:tcW w:w="2520" w:type="dxa"/>
            <w:shd w:val="clear" w:color="auto" w:fill="F2F2F2"/>
          </w:tcPr>
          <w:p w14:paraId="48FA6FA7" w14:textId="19A79602" w:rsidR="00617B6C" w:rsidRPr="009A638F" w:rsidRDefault="00617B6C" w:rsidP="00617B6C">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March to June-2022</w:t>
            </w:r>
          </w:p>
        </w:tc>
      </w:tr>
      <w:tr w:rsidR="00617B6C" w:rsidRPr="009A638F" w14:paraId="02A41AB8" w14:textId="77777777" w:rsidTr="009A1CE0">
        <w:trPr>
          <w:trHeight w:val="230"/>
        </w:trPr>
        <w:tc>
          <w:tcPr>
            <w:tcW w:w="1075" w:type="dxa"/>
            <w:shd w:val="clear" w:color="auto" w:fill="F2F2F2"/>
            <w:noWrap/>
          </w:tcPr>
          <w:p w14:paraId="5084ADFF" w14:textId="77777777" w:rsidR="00617B6C" w:rsidRPr="009A638F" w:rsidRDefault="00617B6C" w:rsidP="00617B6C">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2</w:t>
            </w:r>
          </w:p>
        </w:tc>
        <w:tc>
          <w:tcPr>
            <w:tcW w:w="2700" w:type="dxa"/>
            <w:shd w:val="clear" w:color="auto" w:fill="F2F2F2"/>
            <w:noWrap/>
          </w:tcPr>
          <w:p w14:paraId="0D13FD43" w14:textId="7BC0B675" w:rsidR="00617B6C" w:rsidRPr="009A638F" w:rsidRDefault="00617B6C" w:rsidP="00617B6C">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Civil Work Flooring</w:t>
            </w:r>
          </w:p>
        </w:tc>
        <w:tc>
          <w:tcPr>
            <w:tcW w:w="2520" w:type="dxa"/>
            <w:shd w:val="clear" w:color="auto" w:fill="F2F2F2"/>
          </w:tcPr>
          <w:p w14:paraId="18665786" w14:textId="0D4E4577" w:rsidR="00617B6C" w:rsidRPr="009A638F" w:rsidRDefault="00617B6C" w:rsidP="00617B6C">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30.11.2022</w:t>
            </w:r>
          </w:p>
        </w:tc>
      </w:tr>
      <w:tr w:rsidR="00617B6C" w:rsidRPr="009A638F" w14:paraId="5854D3BF" w14:textId="77777777" w:rsidTr="009A1CE0">
        <w:trPr>
          <w:trHeight w:val="230"/>
        </w:trPr>
        <w:tc>
          <w:tcPr>
            <w:tcW w:w="1075" w:type="dxa"/>
            <w:shd w:val="clear" w:color="auto" w:fill="F2F2F2"/>
            <w:noWrap/>
          </w:tcPr>
          <w:p w14:paraId="6CA1B23F" w14:textId="77777777" w:rsidR="00617B6C" w:rsidRPr="009A638F" w:rsidRDefault="00617B6C" w:rsidP="00617B6C">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3</w:t>
            </w:r>
          </w:p>
        </w:tc>
        <w:tc>
          <w:tcPr>
            <w:tcW w:w="2700" w:type="dxa"/>
            <w:shd w:val="clear" w:color="auto" w:fill="F2F2F2"/>
            <w:noWrap/>
          </w:tcPr>
          <w:p w14:paraId="12401DF1" w14:textId="0F499A99" w:rsidR="00617B6C" w:rsidRPr="009A638F" w:rsidRDefault="00617B6C" w:rsidP="00617B6C">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Plant &amp; Machinery</w:t>
            </w:r>
          </w:p>
        </w:tc>
        <w:tc>
          <w:tcPr>
            <w:tcW w:w="2520" w:type="dxa"/>
            <w:shd w:val="clear" w:color="auto" w:fill="F2F2F2"/>
          </w:tcPr>
          <w:p w14:paraId="733B0775" w14:textId="002F8FB3" w:rsidR="00617B6C" w:rsidRDefault="00617B6C" w:rsidP="00617B6C">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01.01.2023</w:t>
            </w:r>
          </w:p>
        </w:tc>
      </w:tr>
      <w:tr w:rsidR="00617B6C" w:rsidRPr="009A638F" w14:paraId="0B82A875" w14:textId="77777777" w:rsidTr="009A1CE0">
        <w:trPr>
          <w:trHeight w:val="230"/>
        </w:trPr>
        <w:tc>
          <w:tcPr>
            <w:tcW w:w="1075" w:type="dxa"/>
            <w:shd w:val="clear" w:color="auto" w:fill="F2F2F2"/>
            <w:noWrap/>
          </w:tcPr>
          <w:p w14:paraId="494C2206" w14:textId="77777777" w:rsidR="00617B6C" w:rsidRPr="009A638F" w:rsidRDefault="00617B6C" w:rsidP="00617B6C">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4</w:t>
            </w:r>
          </w:p>
        </w:tc>
        <w:tc>
          <w:tcPr>
            <w:tcW w:w="2700" w:type="dxa"/>
            <w:shd w:val="clear" w:color="auto" w:fill="F2F2F2"/>
            <w:noWrap/>
          </w:tcPr>
          <w:p w14:paraId="08C21FA4" w14:textId="74B66E0B" w:rsidR="00617B6C" w:rsidRDefault="00617B6C" w:rsidP="00617B6C">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Erection and Installation</w:t>
            </w:r>
          </w:p>
        </w:tc>
        <w:tc>
          <w:tcPr>
            <w:tcW w:w="2520" w:type="dxa"/>
            <w:shd w:val="clear" w:color="auto" w:fill="F2F2F2"/>
          </w:tcPr>
          <w:p w14:paraId="451DCB0D" w14:textId="7A80BB89" w:rsidR="00617B6C" w:rsidRDefault="00617B6C" w:rsidP="00617B6C">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31.10.2023</w:t>
            </w:r>
          </w:p>
        </w:tc>
      </w:tr>
      <w:tr w:rsidR="00617B6C" w:rsidRPr="009A638F" w14:paraId="34F5C95A" w14:textId="77777777" w:rsidTr="009A1CE0">
        <w:trPr>
          <w:trHeight w:val="230"/>
        </w:trPr>
        <w:tc>
          <w:tcPr>
            <w:tcW w:w="1075" w:type="dxa"/>
            <w:shd w:val="clear" w:color="auto" w:fill="F2F2F2"/>
            <w:noWrap/>
          </w:tcPr>
          <w:p w14:paraId="2E85519E" w14:textId="77777777" w:rsidR="00617B6C" w:rsidRPr="009A638F" w:rsidRDefault="00617B6C" w:rsidP="00617B6C">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5</w:t>
            </w:r>
          </w:p>
        </w:tc>
        <w:tc>
          <w:tcPr>
            <w:tcW w:w="2700" w:type="dxa"/>
            <w:shd w:val="clear" w:color="auto" w:fill="F2F2F2"/>
            <w:noWrap/>
          </w:tcPr>
          <w:p w14:paraId="4B98EE51" w14:textId="48EB3B5C" w:rsidR="00617B6C" w:rsidRDefault="00617B6C" w:rsidP="00617B6C">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Trail Production Phase</w:t>
            </w:r>
          </w:p>
        </w:tc>
        <w:tc>
          <w:tcPr>
            <w:tcW w:w="2520" w:type="dxa"/>
            <w:shd w:val="clear" w:color="auto" w:fill="F2F2F2"/>
          </w:tcPr>
          <w:p w14:paraId="5A0B051D" w14:textId="0A4AC5F6" w:rsidR="00617B6C" w:rsidRDefault="00617B6C" w:rsidP="00617B6C">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01.11.2023 to 31.03.2024</w:t>
            </w:r>
          </w:p>
        </w:tc>
      </w:tr>
      <w:tr w:rsidR="00617B6C" w:rsidRPr="009A638F" w14:paraId="2EE183F8" w14:textId="77777777" w:rsidTr="009A1CE0">
        <w:trPr>
          <w:trHeight w:val="230"/>
        </w:trPr>
        <w:tc>
          <w:tcPr>
            <w:tcW w:w="1075" w:type="dxa"/>
            <w:shd w:val="clear" w:color="auto" w:fill="F2F2F2"/>
            <w:noWrap/>
          </w:tcPr>
          <w:p w14:paraId="543A45CE" w14:textId="77777777" w:rsidR="00617B6C" w:rsidRPr="009A638F" w:rsidRDefault="00617B6C" w:rsidP="00617B6C">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6</w:t>
            </w:r>
          </w:p>
        </w:tc>
        <w:tc>
          <w:tcPr>
            <w:tcW w:w="2700" w:type="dxa"/>
            <w:shd w:val="clear" w:color="auto" w:fill="F2F2F2"/>
            <w:noWrap/>
          </w:tcPr>
          <w:p w14:paraId="5A94CDF2" w14:textId="78B8BE92" w:rsidR="00617B6C" w:rsidRPr="009A638F" w:rsidRDefault="00617B6C" w:rsidP="00617B6C">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Commercial Production Start</w:t>
            </w:r>
          </w:p>
        </w:tc>
        <w:tc>
          <w:tcPr>
            <w:tcW w:w="2520" w:type="dxa"/>
            <w:shd w:val="clear" w:color="auto" w:fill="F2F2F2"/>
          </w:tcPr>
          <w:p w14:paraId="0EAB2537" w14:textId="156BBE03" w:rsidR="00617B6C" w:rsidRDefault="00617B6C" w:rsidP="00617B6C">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01.04.2024</w:t>
            </w:r>
          </w:p>
        </w:tc>
      </w:tr>
    </w:tbl>
    <w:p w14:paraId="7120907D" w14:textId="77777777" w:rsidR="00BB603A" w:rsidRDefault="00BB603A" w:rsidP="00B41283">
      <w:pPr>
        <w:spacing w:after="0" w:line="360" w:lineRule="auto"/>
        <w:jc w:val="both"/>
        <w:rPr>
          <w:rFonts w:ascii="Arial Narrow" w:hAnsi="Arial Narrow"/>
          <w:sz w:val="26"/>
          <w:szCs w:val="26"/>
        </w:rPr>
      </w:pPr>
    </w:p>
    <w:p w14:paraId="7426A8E8" w14:textId="77777777" w:rsidR="006B13A8" w:rsidRPr="005A7962" w:rsidRDefault="006B13A8" w:rsidP="006B13A8">
      <w:pPr>
        <w:autoSpaceDE w:val="0"/>
        <w:autoSpaceDN w:val="0"/>
        <w:adjustRightInd w:val="0"/>
        <w:spacing w:after="0" w:line="240" w:lineRule="auto"/>
        <w:rPr>
          <w:rFonts w:ascii="Arial Narrow" w:eastAsia="Times New Roman" w:hAnsi="Arial Narrow" w:cs="Times New Roman"/>
          <w:b/>
          <w:bCs/>
          <w:color w:val="6B4D2F"/>
          <w:sz w:val="28"/>
          <w:szCs w:val="28"/>
          <w:lang w:eastAsia="x-none" w:bidi="bn-IN"/>
        </w:rPr>
      </w:pPr>
      <w:r w:rsidRPr="005A7962">
        <w:rPr>
          <w:rFonts w:ascii="Arial Narrow" w:eastAsia="Times New Roman" w:hAnsi="Arial Narrow" w:cs="Times New Roman"/>
          <w:b/>
          <w:bCs/>
          <w:color w:val="6B4D2F"/>
          <w:sz w:val="28"/>
          <w:szCs w:val="28"/>
          <w:lang w:eastAsia="x-none" w:bidi="bn-IN"/>
        </w:rPr>
        <w:t xml:space="preserve">OBSERVATIONS: - </w:t>
      </w:r>
    </w:p>
    <w:p w14:paraId="0A2AC1B3" w14:textId="46AF8063" w:rsidR="006B13A8" w:rsidRPr="006B13A8" w:rsidRDefault="000302F8" w:rsidP="006B13A8">
      <w:pPr>
        <w:pStyle w:val="ListParagraph"/>
        <w:numPr>
          <w:ilvl w:val="0"/>
          <w:numId w:val="17"/>
        </w:numPr>
        <w:spacing w:line="360" w:lineRule="auto"/>
        <w:ind w:left="360" w:hanging="270"/>
        <w:jc w:val="both"/>
        <w:rPr>
          <w:rFonts w:ascii="Arial Narrow" w:hAnsi="Arial Narrow"/>
          <w:sz w:val="26"/>
          <w:szCs w:val="26"/>
        </w:rPr>
      </w:pPr>
      <w:r>
        <w:rPr>
          <w:rFonts w:ascii="Arial Narrow" w:hAnsi="Arial Narrow"/>
          <w:sz w:val="26"/>
          <w:szCs w:val="26"/>
        </w:rPr>
        <w:t xml:space="preserve">Construction work includes machine foundation only. Machine foundation work is Completed. 90% of Imported Machinery arrived at Site and Installed. Trail run of Imported Machinery is in progress. </w:t>
      </w:r>
    </w:p>
    <w:p w14:paraId="138BC58F" w14:textId="77777777" w:rsidR="006B13A8" w:rsidRDefault="006B13A8" w:rsidP="00B41283">
      <w:pPr>
        <w:spacing w:after="0" w:line="360" w:lineRule="auto"/>
        <w:jc w:val="both"/>
        <w:rPr>
          <w:rFonts w:ascii="Arial Narrow" w:hAnsi="Arial Narrow"/>
          <w:sz w:val="26"/>
          <w:szCs w:val="26"/>
        </w:rPr>
      </w:pPr>
    </w:p>
    <w:p w14:paraId="6893B1D0" w14:textId="488A5612" w:rsidR="0015375E" w:rsidRDefault="0015375E" w:rsidP="0015375E">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Pr="0069578B">
        <w:rPr>
          <w:rFonts w:ascii="Arial Narrow" w:eastAsia="Times New Roman" w:hAnsi="Arial Narrow" w:cs="Times New Roman"/>
          <w:b/>
          <w:bCs/>
          <w:color w:val="6B4D2F"/>
          <w:sz w:val="28"/>
          <w:szCs w:val="28"/>
          <w:lang w:eastAsia="x-none" w:bidi="bn-IN"/>
        </w:rPr>
        <w:t>.</w:t>
      </w:r>
      <w:r w:rsidR="00F50E9C">
        <w:rPr>
          <w:rFonts w:ascii="Arial Narrow" w:eastAsia="Times New Roman" w:hAnsi="Arial Narrow" w:cs="Times New Roman"/>
          <w:b/>
          <w:bCs/>
          <w:color w:val="6B4D2F"/>
          <w:sz w:val="28"/>
          <w:szCs w:val="28"/>
          <w:lang w:eastAsia="x-none" w:bidi="bn-IN"/>
        </w:rPr>
        <w:t>1</w:t>
      </w:r>
      <w:r>
        <w:rPr>
          <w:rFonts w:ascii="Arial Narrow" w:eastAsia="Times New Roman" w:hAnsi="Arial Narrow" w:cs="Times New Roman"/>
          <w:b/>
          <w:bCs/>
          <w:color w:val="6B4D2F"/>
          <w:sz w:val="28"/>
          <w:szCs w:val="28"/>
          <w:lang w:eastAsia="x-none" w:bidi="bn-IN"/>
        </w:rPr>
        <w:t>6</w:t>
      </w:r>
      <w:r w:rsidRPr="0069578B">
        <w:rPr>
          <w:rFonts w:ascii="Arial Narrow" w:eastAsia="Times New Roman" w:hAnsi="Arial Narrow" w:cs="Times New Roman"/>
          <w:b/>
          <w:bCs/>
          <w:color w:val="6B4D2F"/>
          <w:sz w:val="28"/>
          <w:szCs w:val="28"/>
          <w:lang w:eastAsia="x-none" w:bidi="bn-IN"/>
        </w:rPr>
        <w:t xml:space="preserve">) </w:t>
      </w:r>
      <w:r w:rsidR="00DD55E3">
        <w:rPr>
          <w:rFonts w:ascii="Arial Narrow" w:eastAsia="Times New Roman" w:hAnsi="Arial Narrow" w:cs="Times New Roman"/>
          <w:b/>
          <w:bCs/>
          <w:color w:val="6B4D2F"/>
          <w:sz w:val="28"/>
          <w:szCs w:val="28"/>
          <w:lang w:eastAsia="x-none" w:bidi="bn-IN"/>
        </w:rPr>
        <w:t>INSURANCE: -</w:t>
      </w:r>
    </w:p>
    <w:p w14:paraId="3B6F064D" w14:textId="1914A1A6" w:rsidR="00DD55E3" w:rsidRDefault="00DD55E3" w:rsidP="00617B6C">
      <w:pPr>
        <w:spacing w:after="0" w:line="360" w:lineRule="auto"/>
        <w:jc w:val="both"/>
        <w:rPr>
          <w:rFonts w:ascii="Arial Narrow" w:hAnsi="Arial Narrow"/>
          <w:sz w:val="26"/>
          <w:szCs w:val="26"/>
        </w:rPr>
      </w:pPr>
      <w:r>
        <w:rPr>
          <w:rFonts w:ascii="Arial Narrow" w:hAnsi="Arial Narrow"/>
          <w:sz w:val="26"/>
          <w:szCs w:val="26"/>
        </w:rPr>
        <w:t>Company has</w:t>
      </w:r>
      <w:r w:rsidR="00617B6C">
        <w:rPr>
          <w:rFonts w:ascii="Arial Narrow" w:hAnsi="Arial Narrow"/>
          <w:sz w:val="26"/>
          <w:szCs w:val="26"/>
        </w:rPr>
        <w:t xml:space="preserve"> </w:t>
      </w:r>
      <w:r w:rsidR="000302F8">
        <w:rPr>
          <w:rFonts w:ascii="Arial Narrow" w:hAnsi="Arial Narrow"/>
          <w:sz w:val="26"/>
          <w:szCs w:val="26"/>
        </w:rPr>
        <w:t>provided the Erection All Risk Policy and the details for the same is as under:-</w:t>
      </w:r>
    </w:p>
    <w:tbl>
      <w:tblPr>
        <w:tblW w:w="9075"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shd w:val="clear" w:color="auto" w:fill="F2F2F2"/>
        <w:tblLook w:val="04A0" w:firstRow="1" w:lastRow="0" w:firstColumn="1" w:lastColumn="0" w:noHBand="0" w:noVBand="1"/>
      </w:tblPr>
      <w:tblGrid>
        <w:gridCol w:w="616"/>
        <w:gridCol w:w="3329"/>
        <w:gridCol w:w="1530"/>
        <w:gridCol w:w="1620"/>
        <w:gridCol w:w="1980"/>
      </w:tblGrid>
      <w:tr w:rsidR="000302F8" w:rsidRPr="00595590" w14:paraId="5DC946D2" w14:textId="77777777" w:rsidTr="00226FBE">
        <w:trPr>
          <w:trHeight w:val="20"/>
          <w:tblHeader/>
        </w:trPr>
        <w:tc>
          <w:tcPr>
            <w:tcW w:w="616" w:type="dxa"/>
            <w:shd w:val="clear" w:color="auto" w:fill="D60093"/>
            <w:vAlign w:val="center"/>
            <w:hideMark/>
          </w:tcPr>
          <w:p w14:paraId="3857645B" w14:textId="77777777" w:rsidR="000302F8" w:rsidRPr="00DD55E3" w:rsidRDefault="000302F8" w:rsidP="00226FBE">
            <w:pPr>
              <w:spacing w:after="0" w:line="360" w:lineRule="auto"/>
              <w:jc w:val="center"/>
              <w:rPr>
                <w:rFonts w:ascii="Arial Narrow" w:eastAsia="Times New Roman" w:hAnsi="Arial Narrow" w:cs="Calibri"/>
                <w:color w:val="FFFFFF" w:themeColor="background1"/>
                <w:sz w:val="24"/>
                <w:szCs w:val="24"/>
                <w:lang w:eastAsia="en-IN"/>
              </w:rPr>
            </w:pPr>
            <w:r w:rsidRPr="00DD55E3">
              <w:rPr>
                <w:rFonts w:ascii="Arial Narrow" w:eastAsia="Times New Roman" w:hAnsi="Arial Narrow" w:cs="Calibri"/>
                <w:color w:val="FFFFFF" w:themeColor="background1"/>
                <w:sz w:val="24"/>
                <w:szCs w:val="24"/>
                <w:lang w:eastAsia="en-IN"/>
              </w:rPr>
              <w:t>S. No.</w:t>
            </w:r>
          </w:p>
        </w:tc>
        <w:tc>
          <w:tcPr>
            <w:tcW w:w="3329" w:type="dxa"/>
            <w:shd w:val="clear" w:color="auto" w:fill="D60093"/>
            <w:vAlign w:val="center"/>
            <w:hideMark/>
          </w:tcPr>
          <w:p w14:paraId="0BB1B9D3" w14:textId="77777777" w:rsidR="000302F8" w:rsidRPr="00DD55E3" w:rsidRDefault="000302F8" w:rsidP="00226FBE">
            <w:pPr>
              <w:spacing w:after="0" w:line="360" w:lineRule="auto"/>
              <w:rPr>
                <w:rFonts w:ascii="Arial Narrow" w:eastAsia="Times New Roman" w:hAnsi="Arial Narrow" w:cs="Calibri"/>
                <w:color w:val="FFFFFF" w:themeColor="background1"/>
                <w:sz w:val="24"/>
                <w:szCs w:val="24"/>
                <w:lang w:eastAsia="en-IN"/>
              </w:rPr>
            </w:pPr>
            <w:r w:rsidRPr="00DD55E3">
              <w:rPr>
                <w:rFonts w:ascii="Arial Narrow" w:eastAsia="Times New Roman" w:hAnsi="Arial Narrow" w:cs="Calibri"/>
                <w:color w:val="FFFFFF" w:themeColor="background1"/>
                <w:sz w:val="24"/>
                <w:szCs w:val="24"/>
                <w:lang w:eastAsia="en-IN"/>
              </w:rPr>
              <w:t>Type of Policy</w:t>
            </w:r>
          </w:p>
        </w:tc>
        <w:tc>
          <w:tcPr>
            <w:tcW w:w="1530" w:type="dxa"/>
            <w:shd w:val="clear" w:color="auto" w:fill="D60093"/>
            <w:vAlign w:val="center"/>
            <w:hideMark/>
          </w:tcPr>
          <w:p w14:paraId="3C32810F" w14:textId="77777777" w:rsidR="000302F8" w:rsidRPr="00DD55E3" w:rsidRDefault="000302F8" w:rsidP="00226FBE">
            <w:pPr>
              <w:spacing w:after="0" w:line="360" w:lineRule="auto"/>
              <w:jc w:val="center"/>
              <w:rPr>
                <w:rFonts w:ascii="Arial Narrow" w:eastAsia="Times New Roman" w:hAnsi="Arial Narrow" w:cs="Calibri"/>
                <w:color w:val="FFFFFF" w:themeColor="background1"/>
                <w:sz w:val="24"/>
                <w:szCs w:val="24"/>
                <w:lang w:eastAsia="en-IN"/>
              </w:rPr>
            </w:pPr>
            <w:r w:rsidRPr="00DD55E3">
              <w:rPr>
                <w:rFonts w:ascii="Arial Narrow" w:eastAsia="Times New Roman" w:hAnsi="Arial Narrow" w:cs="Calibri"/>
                <w:color w:val="FFFFFF" w:themeColor="background1"/>
                <w:sz w:val="24"/>
                <w:szCs w:val="24"/>
                <w:lang w:eastAsia="en-IN"/>
              </w:rPr>
              <w:t>Policy Period</w:t>
            </w:r>
          </w:p>
        </w:tc>
        <w:tc>
          <w:tcPr>
            <w:tcW w:w="1620" w:type="dxa"/>
            <w:shd w:val="clear" w:color="auto" w:fill="D60093"/>
            <w:vAlign w:val="center"/>
            <w:hideMark/>
          </w:tcPr>
          <w:p w14:paraId="788DF922" w14:textId="77777777" w:rsidR="000302F8" w:rsidRPr="00DD55E3" w:rsidRDefault="000302F8" w:rsidP="00226FBE">
            <w:pPr>
              <w:spacing w:after="0" w:line="360" w:lineRule="auto"/>
              <w:jc w:val="center"/>
              <w:rPr>
                <w:rFonts w:ascii="Arial Narrow" w:eastAsia="Times New Roman" w:hAnsi="Arial Narrow" w:cs="Calibri"/>
                <w:color w:val="FFFFFF" w:themeColor="background1"/>
                <w:sz w:val="24"/>
                <w:szCs w:val="24"/>
                <w:lang w:eastAsia="en-IN"/>
              </w:rPr>
            </w:pPr>
            <w:r w:rsidRPr="00DD55E3">
              <w:rPr>
                <w:rFonts w:ascii="Arial Narrow" w:eastAsia="Times New Roman" w:hAnsi="Arial Narrow" w:cs="Calibri"/>
                <w:color w:val="FFFFFF" w:themeColor="background1"/>
                <w:sz w:val="24"/>
                <w:szCs w:val="24"/>
                <w:lang w:eastAsia="en-IN"/>
              </w:rPr>
              <w:t xml:space="preserve">Sum Insured </w:t>
            </w:r>
            <w:r>
              <w:rPr>
                <w:rFonts w:ascii="Arial Narrow" w:eastAsia="Times New Roman" w:hAnsi="Arial Narrow" w:cs="Calibri"/>
                <w:color w:val="FFFFFF" w:themeColor="background1"/>
                <w:sz w:val="24"/>
                <w:szCs w:val="24"/>
                <w:lang w:eastAsia="en-IN"/>
              </w:rPr>
              <w:t>(</w:t>
            </w:r>
            <w:r>
              <w:rPr>
                <w:rFonts w:ascii="Arial" w:eastAsia="Times New Roman" w:hAnsi="Arial" w:cs="Arial"/>
                <w:color w:val="FFFFFF" w:themeColor="background1"/>
                <w:sz w:val="24"/>
                <w:szCs w:val="24"/>
                <w:lang w:eastAsia="en-IN"/>
              </w:rPr>
              <w:t>₹</w:t>
            </w:r>
            <w:r>
              <w:rPr>
                <w:rFonts w:ascii="Arial Narrow" w:eastAsia="Times New Roman" w:hAnsi="Arial Narrow" w:cs="Calibri"/>
                <w:color w:val="FFFFFF" w:themeColor="background1"/>
                <w:sz w:val="24"/>
                <w:szCs w:val="24"/>
                <w:lang w:eastAsia="en-IN"/>
              </w:rPr>
              <w:t>)</w:t>
            </w:r>
          </w:p>
        </w:tc>
        <w:tc>
          <w:tcPr>
            <w:tcW w:w="1980" w:type="dxa"/>
            <w:shd w:val="clear" w:color="auto" w:fill="D60093"/>
            <w:vAlign w:val="center"/>
            <w:hideMark/>
          </w:tcPr>
          <w:p w14:paraId="799B81A3" w14:textId="77777777" w:rsidR="000302F8" w:rsidRPr="00DD55E3" w:rsidRDefault="000302F8" w:rsidP="00226FBE">
            <w:pPr>
              <w:spacing w:after="0" w:line="360" w:lineRule="auto"/>
              <w:jc w:val="center"/>
              <w:rPr>
                <w:rFonts w:ascii="Arial Narrow" w:eastAsia="Times New Roman" w:hAnsi="Arial Narrow" w:cs="Calibri"/>
                <w:color w:val="FFFFFF" w:themeColor="background1"/>
                <w:sz w:val="24"/>
                <w:szCs w:val="24"/>
                <w:lang w:eastAsia="en-IN"/>
              </w:rPr>
            </w:pPr>
            <w:r w:rsidRPr="00DD55E3">
              <w:rPr>
                <w:rFonts w:ascii="Arial Narrow" w:eastAsia="Times New Roman" w:hAnsi="Arial Narrow" w:cs="Calibri"/>
                <w:color w:val="FFFFFF" w:themeColor="background1"/>
                <w:sz w:val="24"/>
                <w:szCs w:val="24"/>
                <w:lang w:eastAsia="en-IN"/>
              </w:rPr>
              <w:t>Policy Issuer</w:t>
            </w:r>
          </w:p>
        </w:tc>
      </w:tr>
      <w:tr w:rsidR="00DF4B7E" w:rsidRPr="00595590" w14:paraId="255118C1" w14:textId="77777777" w:rsidTr="00226FBE">
        <w:trPr>
          <w:trHeight w:val="20"/>
        </w:trPr>
        <w:tc>
          <w:tcPr>
            <w:tcW w:w="616" w:type="dxa"/>
            <w:shd w:val="clear" w:color="auto" w:fill="F2F2F2"/>
            <w:vAlign w:val="center"/>
            <w:hideMark/>
          </w:tcPr>
          <w:p w14:paraId="6A1180E6" w14:textId="352A5CC6" w:rsidR="00DF4B7E" w:rsidRPr="00DD55E3" w:rsidRDefault="00DF4B7E" w:rsidP="00226FBE">
            <w:pPr>
              <w:spacing w:after="0" w:line="360" w:lineRule="auto"/>
              <w:jc w:val="center"/>
              <w:rPr>
                <w:rFonts w:ascii="Arial Narrow" w:eastAsia="Times New Roman" w:hAnsi="Arial Narrow" w:cs="Calibri"/>
                <w:color w:val="000000"/>
                <w:sz w:val="24"/>
                <w:szCs w:val="24"/>
                <w:lang w:eastAsia="en-IN"/>
              </w:rPr>
            </w:pPr>
            <w:r>
              <w:rPr>
                <w:rFonts w:ascii="Arial Narrow" w:eastAsia="Times New Roman" w:hAnsi="Arial Narrow" w:cs="Calibri"/>
                <w:color w:val="000000"/>
                <w:sz w:val="24"/>
                <w:szCs w:val="24"/>
                <w:lang w:eastAsia="en-IN"/>
              </w:rPr>
              <w:t>1</w:t>
            </w:r>
          </w:p>
        </w:tc>
        <w:tc>
          <w:tcPr>
            <w:tcW w:w="3329" w:type="dxa"/>
            <w:shd w:val="clear" w:color="auto" w:fill="F2F2F2"/>
            <w:vAlign w:val="center"/>
          </w:tcPr>
          <w:p w14:paraId="1BA24E4C" w14:textId="77777777" w:rsidR="00DF4B7E" w:rsidRPr="000302F8" w:rsidRDefault="00DF4B7E" w:rsidP="000302F8">
            <w:pPr>
              <w:spacing w:after="0" w:line="360" w:lineRule="auto"/>
              <w:jc w:val="both"/>
              <w:rPr>
                <w:rFonts w:ascii="Arial Narrow" w:eastAsia="Times New Roman" w:hAnsi="Arial Narrow" w:cs="Calibri"/>
                <w:color w:val="000000"/>
                <w:sz w:val="24"/>
                <w:szCs w:val="24"/>
                <w:lang w:eastAsia="en-IN"/>
              </w:rPr>
            </w:pPr>
            <w:r w:rsidRPr="000302F8">
              <w:rPr>
                <w:rFonts w:ascii="Arial Narrow" w:eastAsia="Times New Roman" w:hAnsi="Arial Narrow" w:cs="Calibri"/>
                <w:color w:val="000000"/>
                <w:sz w:val="24"/>
                <w:szCs w:val="24"/>
                <w:lang w:eastAsia="en-IN"/>
              </w:rPr>
              <w:t>Section 1 (Material Damage)</w:t>
            </w:r>
          </w:p>
          <w:p w14:paraId="35E3291B" w14:textId="3CA28BBB" w:rsidR="00DF4B7E" w:rsidRPr="00DD55E3" w:rsidRDefault="00DF4B7E" w:rsidP="000302F8">
            <w:pPr>
              <w:spacing w:after="0" w:line="360" w:lineRule="auto"/>
              <w:jc w:val="both"/>
              <w:rPr>
                <w:rFonts w:ascii="Arial Narrow" w:eastAsia="Times New Roman" w:hAnsi="Arial Narrow" w:cs="Calibri"/>
                <w:color w:val="000000"/>
                <w:sz w:val="24"/>
                <w:szCs w:val="24"/>
                <w:lang w:eastAsia="en-IN"/>
              </w:rPr>
            </w:pPr>
            <w:r w:rsidRPr="000302F8">
              <w:rPr>
                <w:rFonts w:ascii="Arial Narrow" w:eastAsia="Times New Roman" w:hAnsi="Arial Narrow" w:cs="Calibri"/>
                <w:color w:val="000000"/>
                <w:sz w:val="24"/>
                <w:szCs w:val="24"/>
                <w:lang w:eastAsia="en-IN"/>
              </w:rPr>
              <w:t>Completely Erected Value</w:t>
            </w:r>
          </w:p>
        </w:tc>
        <w:tc>
          <w:tcPr>
            <w:tcW w:w="1530" w:type="dxa"/>
            <w:vMerge w:val="restart"/>
            <w:shd w:val="clear" w:color="auto" w:fill="F2F2F2"/>
            <w:vAlign w:val="center"/>
          </w:tcPr>
          <w:p w14:paraId="66ACCD91" w14:textId="5F16516D" w:rsidR="00DF4B7E" w:rsidRPr="00DD55E3" w:rsidRDefault="00DF4B7E" w:rsidP="00226FBE">
            <w:pPr>
              <w:spacing w:after="0" w:line="360" w:lineRule="auto"/>
              <w:jc w:val="center"/>
              <w:rPr>
                <w:rFonts w:ascii="Arial Narrow" w:eastAsia="Times New Roman" w:hAnsi="Arial Narrow" w:cs="Calibri"/>
                <w:color w:val="000000"/>
                <w:sz w:val="24"/>
                <w:szCs w:val="24"/>
                <w:lang w:eastAsia="en-IN"/>
              </w:rPr>
            </w:pPr>
            <w:r>
              <w:rPr>
                <w:rFonts w:ascii="Arial Narrow" w:eastAsia="Times New Roman" w:hAnsi="Arial Narrow" w:cs="Calibri"/>
                <w:color w:val="000000"/>
                <w:sz w:val="24"/>
                <w:szCs w:val="24"/>
                <w:lang w:eastAsia="en-IN"/>
              </w:rPr>
              <w:t>15</w:t>
            </w:r>
            <w:r w:rsidRPr="006B13A8">
              <w:rPr>
                <w:rFonts w:ascii="Arial Narrow" w:eastAsia="Times New Roman" w:hAnsi="Arial Narrow" w:cs="Calibri"/>
                <w:color w:val="000000"/>
                <w:sz w:val="24"/>
                <w:szCs w:val="24"/>
                <w:lang w:eastAsia="en-IN"/>
              </w:rPr>
              <w:t>.1</w:t>
            </w:r>
            <w:r>
              <w:rPr>
                <w:rFonts w:ascii="Arial Narrow" w:eastAsia="Times New Roman" w:hAnsi="Arial Narrow" w:cs="Calibri"/>
                <w:color w:val="000000"/>
                <w:sz w:val="24"/>
                <w:szCs w:val="24"/>
                <w:lang w:eastAsia="en-IN"/>
              </w:rPr>
              <w:t>1</w:t>
            </w:r>
            <w:r w:rsidRPr="006B13A8">
              <w:rPr>
                <w:rFonts w:ascii="Arial Narrow" w:eastAsia="Times New Roman" w:hAnsi="Arial Narrow" w:cs="Calibri"/>
                <w:color w:val="000000"/>
                <w:sz w:val="24"/>
                <w:szCs w:val="24"/>
                <w:lang w:eastAsia="en-IN"/>
              </w:rPr>
              <w:t>.202</w:t>
            </w:r>
            <w:r>
              <w:rPr>
                <w:rFonts w:ascii="Arial Narrow" w:eastAsia="Times New Roman" w:hAnsi="Arial Narrow" w:cs="Calibri"/>
                <w:color w:val="000000"/>
                <w:sz w:val="24"/>
                <w:szCs w:val="24"/>
                <w:lang w:eastAsia="en-IN"/>
              </w:rPr>
              <w:t>3</w:t>
            </w:r>
            <w:r w:rsidRPr="006B13A8">
              <w:rPr>
                <w:rFonts w:ascii="Arial Narrow" w:eastAsia="Times New Roman" w:hAnsi="Arial Narrow" w:cs="Calibri"/>
                <w:color w:val="000000"/>
                <w:sz w:val="24"/>
                <w:szCs w:val="24"/>
                <w:lang w:eastAsia="en-IN"/>
              </w:rPr>
              <w:t xml:space="preserve"> to </w:t>
            </w:r>
            <w:r>
              <w:rPr>
                <w:rFonts w:ascii="Arial Narrow" w:eastAsia="Times New Roman" w:hAnsi="Arial Narrow" w:cs="Calibri"/>
                <w:color w:val="000000"/>
                <w:sz w:val="24"/>
                <w:szCs w:val="24"/>
                <w:lang w:eastAsia="en-IN"/>
              </w:rPr>
              <w:t>30</w:t>
            </w:r>
            <w:r w:rsidRPr="006B13A8">
              <w:rPr>
                <w:rFonts w:ascii="Arial Narrow" w:eastAsia="Times New Roman" w:hAnsi="Arial Narrow" w:cs="Calibri"/>
                <w:color w:val="000000"/>
                <w:sz w:val="24"/>
                <w:szCs w:val="24"/>
                <w:lang w:eastAsia="en-IN"/>
              </w:rPr>
              <w:t>.04.202</w:t>
            </w:r>
            <w:r>
              <w:rPr>
                <w:rFonts w:ascii="Arial Narrow" w:eastAsia="Times New Roman" w:hAnsi="Arial Narrow" w:cs="Calibri"/>
                <w:color w:val="000000"/>
                <w:sz w:val="24"/>
                <w:szCs w:val="24"/>
                <w:lang w:eastAsia="en-IN"/>
              </w:rPr>
              <w:t>4</w:t>
            </w:r>
            <w:r w:rsidRPr="00DD55E3">
              <w:rPr>
                <w:rFonts w:ascii="Arial Narrow" w:eastAsia="Times New Roman" w:hAnsi="Arial Narrow" w:cs="Calibri"/>
                <w:color w:val="000000"/>
                <w:sz w:val="24"/>
                <w:szCs w:val="24"/>
                <w:lang w:eastAsia="en-IN"/>
              </w:rPr>
              <w:t xml:space="preserve"> </w:t>
            </w:r>
          </w:p>
        </w:tc>
        <w:tc>
          <w:tcPr>
            <w:tcW w:w="1620" w:type="dxa"/>
            <w:shd w:val="clear" w:color="auto" w:fill="F2F2F2"/>
            <w:vAlign w:val="center"/>
          </w:tcPr>
          <w:p w14:paraId="0E572EF0" w14:textId="104B9D5A" w:rsidR="00DF4B7E" w:rsidRPr="00DD55E3" w:rsidRDefault="00DF4B7E" w:rsidP="00226FBE">
            <w:pPr>
              <w:spacing w:after="0" w:line="360" w:lineRule="auto"/>
              <w:jc w:val="center"/>
              <w:rPr>
                <w:rFonts w:ascii="Arial Narrow" w:eastAsia="Times New Roman" w:hAnsi="Arial Narrow" w:cs="Calibri"/>
                <w:color w:val="000000"/>
                <w:sz w:val="24"/>
                <w:szCs w:val="24"/>
                <w:lang w:eastAsia="en-IN"/>
              </w:rPr>
            </w:pPr>
            <w:r>
              <w:rPr>
                <w:rFonts w:ascii="Arial Narrow" w:eastAsia="Times New Roman" w:hAnsi="Arial Narrow" w:cs="Calibri"/>
                <w:color w:val="000000"/>
                <w:sz w:val="24"/>
                <w:szCs w:val="24"/>
                <w:lang w:eastAsia="en-IN"/>
              </w:rPr>
              <w:t>1,40,00,00,000</w:t>
            </w:r>
          </w:p>
        </w:tc>
        <w:tc>
          <w:tcPr>
            <w:tcW w:w="1980" w:type="dxa"/>
            <w:vMerge w:val="restart"/>
            <w:shd w:val="clear" w:color="auto" w:fill="F2F2F2"/>
            <w:vAlign w:val="center"/>
          </w:tcPr>
          <w:p w14:paraId="41B058F2" w14:textId="61F6CB7C" w:rsidR="00DF4B7E" w:rsidRPr="00DD55E3" w:rsidRDefault="00DF4B7E" w:rsidP="00226FBE">
            <w:pPr>
              <w:spacing w:after="0" w:line="360" w:lineRule="auto"/>
              <w:jc w:val="center"/>
              <w:rPr>
                <w:rFonts w:ascii="Arial Narrow" w:eastAsia="Times New Roman" w:hAnsi="Arial Narrow" w:cs="Calibri"/>
                <w:color w:val="000000"/>
                <w:sz w:val="24"/>
                <w:szCs w:val="24"/>
                <w:lang w:eastAsia="en-IN"/>
              </w:rPr>
            </w:pPr>
            <w:r w:rsidRPr="00DF4B7E">
              <w:rPr>
                <w:rFonts w:ascii="Arial Narrow" w:hAnsi="Arial Narrow"/>
                <w:sz w:val="24"/>
                <w:szCs w:val="24"/>
              </w:rPr>
              <w:t>Bajaj Allianz General Insurance Company Ltd.</w:t>
            </w:r>
          </w:p>
        </w:tc>
      </w:tr>
      <w:tr w:rsidR="00DF4B7E" w:rsidRPr="00595590" w14:paraId="43B80DA6" w14:textId="77777777" w:rsidTr="00226FBE">
        <w:trPr>
          <w:trHeight w:val="20"/>
        </w:trPr>
        <w:tc>
          <w:tcPr>
            <w:tcW w:w="616" w:type="dxa"/>
            <w:shd w:val="clear" w:color="auto" w:fill="F2F2F2"/>
            <w:vAlign w:val="center"/>
          </w:tcPr>
          <w:p w14:paraId="58972449" w14:textId="3535E794" w:rsidR="00DF4B7E" w:rsidRPr="00DD55E3" w:rsidRDefault="00DF4B7E" w:rsidP="00226FBE">
            <w:pPr>
              <w:spacing w:after="0" w:line="360" w:lineRule="auto"/>
              <w:jc w:val="center"/>
              <w:rPr>
                <w:rFonts w:ascii="Arial Narrow" w:eastAsia="Times New Roman" w:hAnsi="Arial Narrow" w:cs="Calibri"/>
                <w:color w:val="000000"/>
                <w:sz w:val="24"/>
                <w:szCs w:val="24"/>
                <w:lang w:eastAsia="en-IN"/>
              </w:rPr>
            </w:pPr>
            <w:r>
              <w:rPr>
                <w:rFonts w:ascii="Arial Narrow" w:eastAsia="Times New Roman" w:hAnsi="Arial Narrow" w:cs="Calibri"/>
                <w:color w:val="000000"/>
                <w:sz w:val="24"/>
                <w:szCs w:val="24"/>
                <w:lang w:eastAsia="en-IN"/>
              </w:rPr>
              <w:t>2</w:t>
            </w:r>
          </w:p>
        </w:tc>
        <w:tc>
          <w:tcPr>
            <w:tcW w:w="3329" w:type="dxa"/>
            <w:shd w:val="clear" w:color="auto" w:fill="F2F2F2"/>
            <w:vAlign w:val="center"/>
          </w:tcPr>
          <w:p w14:paraId="3957F98F" w14:textId="42DB3C02" w:rsidR="00DF4B7E" w:rsidRPr="000302F8" w:rsidRDefault="00DF4B7E" w:rsidP="000302F8">
            <w:pPr>
              <w:spacing w:after="0" w:line="360" w:lineRule="auto"/>
              <w:jc w:val="both"/>
              <w:rPr>
                <w:rFonts w:ascii="Arial Narrow" w:eastAsia="Times New Roman" w:hAnsi="Arial Narrow" w:cs="Calibri"/>
                <w:color w:val="000000"/>
                <w:sz w:val="24"/>
                <w:szCs w:val="24"/>
                <w:lang w:eastAsia="en-IN"/>
              </w:rPr>
            </w:pPr>
            <w:r w:rsidRPr="000302F8">
              <w:rPr>
                <w:rFonts w:ascii="Arial Narrow" w:eastAsia="Times New Roman" w:hAnsi="Arial Narrow" w:cs="Calibri"/>
                <w:color w:val="000000"/>
                <w:sz w:val="24"/>
                <w:szCs w:val="24"/>
                <w:lang w:eastAsia="en-IN"/>
              </w:rPr>
              <w:t>Escalation Cover</w:t>
            </w:r>
          </w:p>
        </w:tc>
        <w:tc>
          <w:tcPr>
            <w:tcW w:w="1530" w:type="dxa"/>
            <w:vMerge/>
            <w:shd w:val="clear" w:color="auto" w:fill="F2F2F2"/>
            <w:vAlign w:val="center"/>
          </w:tcPr>
          <w:p w14:paraId="7F0DBD9C" w14:textId="77777777" w:rsidR="00DF4B7E" w:rsidRPr="006B13A8" w:rsidRDefault="00DF4B7E" w:rsidP="00226FBE">
            <w:pPr>
              <w:spacing w:after="0" w:line="360" w:lineRule="auto"/>
              <w:jc w:val="center"/>
              <w:rPr>
                <w:rFonts w:ascii="Arial Narrow" w:eastAsia="Times New Roman" w:hAnsi="Arial Narrow" w:cs="Calibri"/>
                <w:color w:val="000000"/>
                <w:sz w:val="24"/>
                <w:szCs w:val="24"/>
                <w:lang w:eastAsia="en-IN"/>
              </w:rPr>
            </w:pPr>
          </w:p>
        </w:tc>
        <w:tc>
          <w:tcPr>
            <w:tcW w:w="1620" w:type="dxa"/>
            <w:shd w:val="clear" w:color="auto" w:fill="F2F2F2"/>
            <w:vAlign w:val="center"/>
          </w:tcPr>
          <w:p w14:paraId="4D3001A2" w14:textId="58FB5BC4" w:rsidR="00DF4B7E" w:rsidRPr="00DD55E3" w:rsidRDefault="00DF4B7E" w:rsidP="00226FBE">
            <w:pPr>
              <w:spacing w:after="0" w:line="360" w:lineRule="auto"/>
              <w:jc w:val="center"/>
              <w:rPr>
                <w:rFonts w:ascii="Arial Narrow" w:eastAsia="Times New Roman" w:hAnsi="Arial Narrow" w:cs="Calibri"/>
                <w:color w:val="000000"/>
                <w:sz w:val="24"/>
                <w:szCs w:val="24"/>
                <w:lang w:eastAsia="en-IN"/>
              </w:rPr>
            </w:pPr>
            <w:r>
              <w:rPr>
                <w:rFonts w:ascii="Arial Narrow" w:eastAsia="Times New Roman" w:hAnsi="Arial Narrow" w:cs="Calibri"/>
                <w:color w:val="000000"/>
                <w:sz w:val="24"/>
                <w:szCs w:val="24"/>
                <w:lang w:eastAsia="en-IN"/>
              </w:rPr>
              <w:t>14,00,00,000</w:t>
            </w:r>
          </w:p>
        </w:tc>
        <w:tc>
          <w:tcPr>
            <w:tcW w:w="1980" w:type="dxa"/>
            <w:vMerge/>
            <w:shd w:val="clear" w:color="auto" w:fill="F2F2F2"/>
            <w:vAlign w:val="center"/>
          </w:tcPr>
          <w:p w14:paraId="45BB7659" w14:textId="77777777" w:rsidR="00DF4B7E" w:rsidRPr="00DD55E3" w:rsidRDefault="00DF4B7E" w:rsidP="00226FBE">
            <w:pPr>
              <w:spacing w:after="0" w:line="360" w:lineRule="auto"/>
              <w:jc w:val="center"/>
              <w:rPr>
                <w:rFonts w:ascii="Arial Narrow" w:hAnsi="Arial Narrow"/>
                <w:sz w:val="24"/>
                <w:szCs w:val="24"/>
              </w:rPr>
            </w:pPr>
          </w:p>
        </w:tc>
      </w:tr>
      <w:tr w:rsidR="00DF4B7E" w:rsidRPr="00595590" w14:paraId="49C86A7D" w14:textId="77777777" w:rsidTr="00226FBE">
        <w:trPr>
          <w:trHeight w:val="20"/>
        </w:trPr>
        <w:tc>
          <w:tcPr>
            <w:tcW w:w="616" w:type="dxa"/>
            <w:shd w:val="clear" w:color="auto" w:fill="F2F2F2"/>
            <w:vAlign w:val="center"/>
          </w:tcPr>
          <w:p w14:paraId="639AE976" w14:textId="7001F5D3" w:rsidR="00DF4B7E" w:rsidRPr="00DD55E3" w:rsidRDefault="00DF4B7E" w:rsidP="00226FBE">
            <w:pPr>
              <w:spacing w:after="0" w:line="360" w:lineRule="auto"/>
              <w:jc w:val="center"/>
              <w:rPr>
                <w:rFonts w:ascii="Arial Narrow" w:eastAsia="Times New Roman" w:hAnsi="Arial Narrow" w:cs="Calibri"/>
                <w:color w:val="000000"/>
                <w:sz w:val="24"/>
                <w:szCs w:val="24"/>
                <w:lang w:eastAsia="en-IN"/>
              </w:rPr>
            </w:pPr>
            <w:r>
              <w:rPr>
                <w:rFonts w:ascii="Arial Narrow" w:eastAsia="Times New Roman" w:hAnsi="Arial Narrow" w:cs="Calibri"/>
                <w:color w:val="000000"/>
                <w:sz w:val="24"/>
                <w:szCs w:val="24"/>
                <w:lang w:eastAsia="en-IN"/>
              </w:rPr>
              <w:t>3</w:t>
            </w:r>
          </w:p>
        </w:tc>
        <w:tc>
          <w:tcPr>
            <w:tcW w:w="3329" w:type="dxa"/>
            <w:shd w:val="clear" w:color="auto" w:fill="F2F2F2"/>
            <w:vAlign w:val="center"/>
          </w:tcPr>
          <w:p w14:paraId="48FB308E" w14:textId="48390E9E" w:rsidR="00DF4B7E" w:rsidRPr="000302F8" w:rsidRDefault="00DF4B7E" w:rsidP="000302F8">
            <w:pPr>
              <w:spacing w:after="0" w:line="360" w:lineRule="auto"/>
              <w:jc w:val="both"/>
              <w:rPr>
                <w:rFonts w:ascii="Arial Narrow" w:eastAsia="Times New Roman" w:hAnsi="Arial Narrow" w:cs="Calibri"/>
                <w:color w:val="000000"/>
                <w:sz w:val="24"/>
                <w:szCs w:val="24"/>
                <w:lang w:eastAsia="en-IN"/>
              </w:rPr>
            </w:pPr>
            <w:r w:rsidRPr="000302F8">
              <w:rPr>
                <w:rFonts w:ascii="Arial Narrow" w:eastAsia="Times New Roman" w:hAnsi="Arial Narrow" w:cs="Calibri"/>
                <w:color w:val="000000"/>
                <w:sz w:val="24"/>
                <w:szCs w:val="24"/>
                <w:lang w:eastAsia="en-IN"/>
              </w:rPr>
              <w:t>Clearance and Removal of Debris</w:t>
            </w:r>
          </w:p>
        </w:tc>
        <w:tc>
          <w:tcPr>
            <w:tcW w:w="1530" w:type="dxa"/>
            <w:vMerge/>
            <w:shd w:val="clear" w:color="auto" w:fill="F2F2F2"/>
            <w:vAlign w:val="center"/>
          </w:tcPr>
          <w:p w14:paraId="67828582" w14:textId="77777777" w:rsidR="00DF4B7E" w:rsidRPr="006B13A8" w:rsidRDefault="00DF4B7E" w:rsidP="00226FBE">
            <w:pPr>
              <w:spacing w:after="0" w:line="360" w:lineRule="auto"/>
              <w:jc w:val="center"/>
              <w:rPr>
                <w:rFonts w:ascii="Arial Narrow" w:eastAsia="Times New Roman" w:hAnsi="Arial Narrow" w:cs="Calibri"/>
                <w:color w:val="000000"/>
                <w:sz w:val="24"/>
                <w:szCs w:val="24"/>
                <w:lang w:eastAsia="en-IN"/>
              </w:rPr>
            </w:pPr>
          </w:p>
        </w:tc>
        <w:tc>
          <w:tcPr>
            <w:tcW w:w="1620" w:type="dxa"/>
            <w:shd w:val="clear" w:color="auto" w:fill="F2F2F2"/>
            <w:vAlign w:val="center"/>
          </w:tcPr>
          <w:p w14:paraId="1548C8D6" w14:textId="3CFFE60B" w:rsidR="00DF4B7E" w:rsidRPr="00DD55E3" w:rsidRDefault="00DF4B7E" w:rsidP="00226FBE">
            <w:pPr>
              <w:spacing w:after="0" w:line="360" w:lineRule="auto"/>
              <w:jc w:val="center"/>
              <w:rPr>
                <w:rFonts w:ascii="Arial Narrow" w:eastAsia="Times New Roman" w:hAnsi="Arial Narrow" w:cs="Calibri"/>
                <w:color w:val="000000"/>
                <w:sz w:val="24"/>
                <w:szCs w:val="24"/>
                <w:lang w:eastAsia="en-IN"/>
              </w:rPr>
            </w:pPr>
            <w:r>
              <w:rPr>
                <w:rFonts w:ascii="Arial Narrow" w:eastAsia="Times New Roman" w:hAnsi="Arial Narrow" w:cs="Calibri"/>
                <w:color w:val="000000"/>
                <w:sz w:val="24"/>
                <w:szCs w:val="24"/>
                <w:lang w:eastAsia="en-IN"/>
              </w:rPr>
              <w:t>1,00,00,000</w:t>
            </w:r>
          </w:p>
        </w:tc>
        <w:tc>
          <w:tcPr>
            <w:tcW w:w="1980" w:type="dxa"/>
            <w:vMerge/>
            <w:shd w:val="clear" w:color="auto" w:fill="F2F2F2"/>
            <w:vAlign w:val="center"/>
          </w:tcPr>
          <w:p w14:paraId="244D6FD8" w14:textId="77777777" w:rsidR="00DF4B7E" w:rsidRPr="00DD55E3" w:rsidRDefault="00DF4B7E" w:rsidP="00226FBE">
            <w:pPr>
              <w:spacing w:after="0" w:line="360" w:lineRule="auto"/>
              <w:jc w:val="center"/>
              <w:rPr>
                <w:rFonts w:ascii="Arial Narrow" w:hAnsi="Arial Narrow"/>
                <w:sz w:val="24"/>
                <w:szCs w:val="24"/>
              </w:rPr>
            </w:pPr>
          </w:p>
        </w:tc>
      </w:tr>
      <w:tr w:rsidR="00DF4B7E" w:rsidRPr="00595590" w14:paraId="76F041E1" w14:textId="77777777" w:rsidTr="00226FBE">
        <w:trPr>
          <w:trHeight w:val="20"/>
        </w:trPr>
        <w:tc>
          <w:tcPr>
            <w:tcW w:w="616" w:type="dxa"/>
            <w:shd w:val="clear" w:color="auto" w:fill="F2F2F2"/>
            <w:vAlign w:val="center"/>
          </w:tcPr>
          <w:p w14:paraId="10230F50" w14:textId="1640906C" w:rsidR="00DF4B7E" w:rsidRPr="00DD55E3" w:rsidRDefault="00DF4B7E" w:rsidP="00226FBE">
            <w:pPr>
              <w:spacing w:after="0" w:line="360" w:lineRule="auto"/>
              <w:jc w:val="center"/>
              <w:rPr>
                <w:rFonts w:ascii="Arial Narrow" w:eastAsia="Times New Roman" w:hAnsi="Arial Narrow" w:cs="Calibri"/>
                <w:color w:val="000000"/>
                <w:sz w:val="24"/>
                <w:szCs w:val="24"/>
                <w:lang w:eastAsia="en-IN"/>
              </w:rPr>
            </w:pPr>
            <w:r>
              <w:rPr>
                <w:rFonts w:ascii="Arial Narrow" w:eastAsia="Times New Roman" w:hAnsi="Arial Narrow" w:cs="Calibri"/>
                <w:color w:val="000000"/>
                <w:sz w:val="24"/>
                <w:szCs w:val="24"/>
                <w:lang w:eastAsia="en-IN"/>
              </w:rPr>
              <w:t>4</w:t>
            </w:r>
          </w:p>
        </w:tc>
        <w:tc>
          <w:tcPr>
            <w:tcW w:w="3329" w:type="dxa"/>
            <w:shd w:val="clear" w:color="auto" w:fill="F2F2F2"/>
            <w:vAlign w:val="center"/>
          </w:tcPr>
          <w:p w14:paraId="2C0F1F92" w14:textId="47E27B1E" w:rsidR="00DF4B7E" w:rsidRPr="000302F8" w:rsidRDefault="00DF4B7E" w:rsidP="000302F8">
            <w:pPr>
              <w:spacing w:after="0" w:line="360" w:lineRule="auto"/>
              <w:jc w:val="both"/>
              <w:rPr>
                <w:rFonts w:ascii="Arial Narrow" w:eastAsia="Times New Roman" w:hAnsi="Arial Narrow" w:cs="Calibri"/>
                <w:color w:val="000000"/>
                <w:sz w:val="24"/>
                <w:szCs w:val="24"/>
                <w:lang w:eastAsia="en-IN"/>
              </w:rPr>
            </w:pPr>
            <w:r w:rsidRPr="000302F8">
              <w:rPr>
                <w:rFonts w:ascii="Arial Narrow" w:eastAsia="Times New Roman" w:hAnsi="Arial Narrow" w:cs="Calibri"/>
                <w:color w:val="000000"/>
                <w:sz w:val="24"/>
                <w:szCs w:val="24"/>
                <w:lang w:eastAsia="en-IN"/>
              </w:rPr>
              <w:t>Owners Surrounding Property</w:t>
            </w:r>
          </w:p>
        </w:tc>
        <w:tc>
          <w:tcPr>
            <w:tcW w:w="1530" w:type="dxa"/>
            <w:vMerge/>
            <w:shd w:val="clear" w:color="auto" w:fill="F2F2F2"/>
            <w:vAlign w:val="center"/>
          </w:tcPr>
          <w:p w14:paraId="5B3ADDA8" w14:textId="77777777" w:rsidR="00DF4B7E" w:rsidRPr="006B13A8" w:rsidRDefault="00DF4B7E" w:rsidP="00226FBE">
            <w:pPr>
              <w:spacing w:after="0" w:line="360" w:lineRule="auto"/>
              <w:jc w:val="center"/>
              <w:rPr>
                <w:rFonts w:ascii="Arial Narrow" w:eastAsia="Times New Roman" w:hAnsi="Arial Narrow" w:cs="Calibri"/>
                <w:color w:val="000000"/>
                <w:sz w:val="24"/>
                <w:szCs w:val="24"/>
                <w:lang w:eastAsia="en-IN"/>
              </w:rPr>
            </w:pPr>
          </w:p>
        </w:tc>
        <w:tc>
          <w:tcPr>
            <w:tcW w:w="1620" w:type="dxa"/>
            <w:shd w:val="clear" w:color="auto" w:fill="F2F2F2"/>
            <w:vAlign w:val="center"/>
          </w:tcPr>
          <w:p w14:paraId="7C566A04" w14:textId="6395E3E6" w:rsidR="00DF4B7E" w:rsidRPr="00DD55E3" w:rsidRDefault="00DF4B7E" w:rsidP="00226FBE">
            <w:pPr>
              <w:spacing w:after="0" w:line="360" w:lineRule="auto"/>
              <w:jc w:val="center"/>
              <w:rPr>
                <w:rFonts w:ascii="Arial Narrow" w:eastAsia="Times New Roman" w:hAnsi="Arial Narrow" w:cs="Calibri"/>
                <w:color w:val="000000"/>
                <w:sz w:val="24"/>
                <w:szCs w:val="24"/>
                <w:lang w:eastAsia="en-IN"/>
              </w:rPr>
            </w:pPr>
            <w:r>
              <w:rPr>
                <w:rFonts w:ascii="Arial Narrow" w:eastAsia="Times New Roman" w:hAnsi="Arial Narrow" w:cs="Calibri"/>
                <w:color w:val="000000"/>
                <w:sz w:val="24"/>
                <w:szCs w:val="24"/>
                <w:lang w:eastAsia="en-IN"/>
              </w:rPr>
              <w:t>25,00,00,000</w:t>
            </w:r>
          </w:p>
        </w:tc>
        <w:tc>
          <w:tcPr>
            <w:tcW w:w="1980" w:type="dxa"/>
            <w:vMerge/>
            <w:shd w:val="clear" w:color="auto" w:fill="F2F2F2"/>
            <w:vAlign w:val="center"/>
          </w:tcPr>
          <w:p w14:paraId="1A2E228D" w14:textId="77777777" w:rsidR="00DF4B7E" w:rsidRPr="00DD55E3" w:rsidRDefault="00DF4B7E" w:rsidP="00226FBE">
            <w:pPr>
              <w:spacing w:after="0" w:line="360" w:lineRule="auto"/>
              <w:jc w:val="center"/>
              <w:rPr>
                <w:rFonts w:ascii="Arial Narrow" w:hAnsi="Arial Narrow"/>
                <w:sz w:val="24"/>
                <w:szCs w:val="24"/>
              </w:rPr>
            </w:pPr>
          </w:p>
        </w:tc>
      </w:tr>
      <w:tr w:rsidR="00DF4B7E" w:rsidRPr="00595590" w14:paraId="4BE068E2" w14:textId="77777777" w:rsidTr="00226FBE">
        <w:trPr>
          <w:trHeight w:val="20"/>
        </w:trPr>
        <w:tc>
          <w:tcPr>
            <w:tcW w:w="616" w:type="dxa"/>
            <w:shd w:val="clear" w:color="auto" w:fill="F2F2F2"/>
            <w:vAlign w:val="center"/>
          </w:tcPr>
          <w:p w14:paraId="4EBD8B66" w14:textId="45F140F2" w:rsidR="00DF4B7E" w:rsidRPr="00DD55E3" w:rsidRDefault="00DF4B7E" w:rsidP="00226FBE">
            <w:pPr>
              <w:spacing w:after="0" w:line="360" w:lineRule="auto"/>
              <w:jc w:val="center"/>
              <w:rPr>
                <w:rFonts w:ascii="Arial Narrow" w:eastAsia="Times New Roman" w:hAnsi="Arial Narrow" w:cs="Calibri"/>
                <w:color w:val="000000"/>
                <w:sz w:val="24"/>
                <w:szCs w:val="24"/>
                <w:lang w:eastAsia="en-IN"/>
              </w:rPr>
            </w:pPr>
            <w:r>
              <w:rPr>
                <w:rFonts w:ascii="Arial Narrow" w:eastAsia="Times New Roman" w:hAnsi="Arial Narrow" w:cs="Calibri"/>
                <w:color w:val="000000"/>
                <w:sz w:val="24"/>
                <w:szCs w:val="24"/>
                <w:lang w:eastAsia="en-IN"/>
              </w:rPr>
              <w:t>5</w:t>
            </w:r>
          </w:p>
        </w:tc>
        <w:tc>
          <w:tcPr>
            <w:tcW w:w="3329" w:type="dxa"/>
            <w:shd w:val="clear" w:color="auto" w:fill="F2F2F2"/>
            <w:vAlign w:val="center"/>
          </w:tcPr>
          <w:p w14:paraId="5899A185" w14:textId="46940863" w:rsidR="00DF4B7E" w:rsidRPr="000302F8" w:rsidRDefault="00DF4B7E" w:rsidP="000302F8">
            <w:pPr>
              <w:spacing w:after="0" w:line="360" w:lineRule="auto"/>
              <w:jc w:val="both"/>
              <w:rPr>
                <w:rFonts w:ascii="Arial Narrow" w:eastAsia="Times New Roman" w:hAnsi="Arial Narrow" w:cs="Calibri"/>
                <w:color w:val="000000"/>
                <w:sz w:val="24"/>
                <w:szCs w:val="24"/>
                <w:lang w:eastAsia="en-IN"/>
              </w:rPr>
            </w:pPr>
            <w:r w:rsidRPr="000302F8">
              <w:rPr>
                <w:rFonts w:ascii="Arial Narrow" w:eastAsia="Times New Roman" w:hAnsi="Arial Narrow" w:cs="Calibri"/>
                <w:color w:val="000000"/>
                <w:sz w:val="24"/>
                <w:szCs w:val="24"/>
                <w:lang w:eastAsia="en-IN"/>
              </w:rPr>
              <w:t>Section 2 (Third Party Liability)</w:t>
            </w:r>
          </w:p>
        </w:tc>
        <w:tc>
          <w:tcPr>
            <w:tcW w:w="1530" w:type="dxa"/>
            <w:vMerge/>
            <w:shd w:val="clear" w:color="auto" w:fill="F2F2F2"/>
            <w:vAlign w:val="center"/>
          </w:tcPr>
          <w:p w14:paraId="18D64083" w14:textId="77777777" w:rsidR="00DF4B7E" w:rsidRPr="006B13A8" w:rsidRDefault="00DF4B7E" w:rsidP="00226FBE">
            <w:pPr>
              <w:spacing w:after="0" w:line="360" w:lineRule="auto"/>
              <w:jc w:val="center"/>
              <w:rPr>
                <w:rFonts w:ascii="Arial Narrow" w:eastAsia="Times New Roman" w:hAnsi="Arial Narrow" w:cs="Calibri"/>
                <w:color w:val="000000"/>
                <w:sz w:val="24"/>
                <w:szCs w:val="24"/>
                <w:lang w:eastAsia="en-IN"/>
              </w:rPr>
            </w:pPr>
          </w:p>
        </w:tc>
        <w:tc>
          <w:tcPr>
            <w:tcW w:w="1620" w:type="dxa"/>
            <w:shd w:val="clear" w:color="auto" w:fill="F2F2F2"/>
            <w:vAlign w:val="center"/>
          </w:tcPr>
          <w:p w14:paraId="6E75A938" w14:textId="30D5DE71" w:rsidR="00DF4B7E" w:rsidRPr="00DD55E3" w:rsidRDefault="00DF4B7E" w:rsidP="00226FBE">
            <w:pPr>
              <w:spacing w:after="0" w:line="360" w:lineRule="auto"/>
              <w:jc w:val="center"/>
              <w:rPr>
                <w:rFonts w:ascii="Arial Narrow" w:eastAsia="Times New Roman" w:hAnsi="Arial Narrow" w:cs="Calibri"/>
                <w:color w:val="000000"/>
                <w:sz w:val="24"/>
                <w:szCs w:val="24"/>
                <w:lang w:eastAsia="en-IN"/>
              </w:rPr>
            </w:pPr>
            <w:r>
              <w:rPr>
                <w:rFonts w:ascii="Arial Narrow" w:eastAsia="Times New Roman" w:hAnsi="Arial Narrow" w:cs="Calibri"/>
                <w:color w:val="000000"/>
                <w:sz w:val="24"/>
                <w:szCs w:val="24"/>
                <w:lang w:eastAsia="en-IN"/>
              </w:rPr>
              <w:t>14,00,00,000</w:t>
            </w:r>
          </w:p>
        </w:tc>
        <w:tc>
          <w:tcPr>
            <w:tcW w:w="1980" w:type="dxa"/>
            <w:vMerge/>
            <w:shd w:val="clear" w:color="auto" w:fill="F2F2F2"/>
            <w:vAlign w:val="center"/>
          </w:tcPr>
          <w:p w14:paraId="32E9BC0F" w14:textId="77777777" w:rsidR="00DF4B7E" w:rsidRPr="00DD55E3" w:rsidRDefault="00DF4B7E" w:rsidP="00226FBE">
            <w:pPr>
              <w:spacing w:after="0" w:line="360" w:lineRule="auto"/>
              <w:jc w:val="center"/>
              <w:rPr>
                <w:rFonts w:ascii="Arial Narrow" w:hAnsi="Arial Narrow"/>
                <w:sz w:val="24"/>
                <w:szCs w:val="24"/>
              </w:rPr>
            </w:pPr>
          </w:p>
        </w:tc>
      </w:tr>
    </w:tbl>
    <w:p w14:paraId="5FC730D5" w14:textId="77777777" w:rsidR="00617B6C" w:rsidRDefault="00617B6C" w:rsidP="00617B6C">
      <w:pPr>
        <w:spacing w:after="0" w:line="360" w:lineRule="auto"/>
        <w:jc w:val="both"/>
        <w:rPr>
          <w:rFonts w:ascii="Arial Narrow" w:hAnsi="Arial Narrow"/>
          <w:sz w:val="26"/>
          <w:szCs w:val="26"/>
        </w:rPr>
      </w:pPr>
    </w:p>
    <w:p w14:paraId="712BBC6F" w14:textId="77777777" w:rsidR="006B13A8" w:rsidRPr="005A7962" w:rsidRDefault="006B13A8" w:rsidP="006B13A8">
      <w:pPr>
        <w:autoSpaceDE w:val="0"/>
        <w:autoSpaceDN w:val="0"/>
        <w:adjustRightInd w:val="0"/>
        <w:spacing w:after="0" w:line="240" w:lineRule="auto"/>
        <w:rPr>
          <w:rFonts w:ascii="Arial Narrow" w:eastAsia="Times New Roman" w:hAnsi="Arial Narrow" w:cs="Times New Roman"/>
          <w:b/>
          <w:bCs/>
          <w:color w:val="6B4D2F"/>
          <w:sz w:val="28"/>
          <w:szCs w:val="28"/>
          <w:lang w:eastAsia="x-none" w:bidi="bn-IN"/>
        </w:rPr>
      </w:pPr>
      <w:r w:rsidRPr="005A7962">
        <w:rPr>
          <w:rFonts w:ascii="Arial Narrow" w:eastAsia="Times New Roman" w:hAnsi="Arial Narrow" w:cs="Times New Roman"/>
          <w:b/>
          <w:bCs/>
          <w:color w:val="6B4D2F"/>
          <w:sz w:val="28"/>
          <w:szCs w:val="28"/>
          <w:lang w:eastAsia="x-none" w:bidi="bn-IN"/>
        </w:rPr>
        <w:t xml:space="preserve">OBSERVATIONS: - </w:t>
      </w:r>
    </w:p>
    <w:p w14:paraId="77545E22" w14:textId="65B7736C" w:rsidR="00AD2F06" w:rsidRPr="00617B6C" w:rsidRDefault="00617B6C" w:rsidP="00A20288">
      <w:pPr>
        <w:pStyle w:val="ListParagraph"/>
        <w:numPr>
          <w:ilvl w:val="0"/>
          <w:numId w:val="17"/>
        </w:numPr>
        <w:spacing w:line="360" w:lineRule="auto"/>
        <w:ind w:left="360" w:hanging="270"/>
        <w:jc w:val="both"/>
        <w:rPr>
          <w:rFonts w:ascii="Arial Narrow" w:hAnsi="Arial Narrow"/>
          <w:sz w:val="26"/>
          <w:szCs w:val="26"/>
        </w:rPr>
      </w:pPr>
      <w:r w:rsidRPr="00617B6C">
        <w:rPr>
          <w:rFonts w:ascii="Arial Narrow" w:hAnsi="Arial Narrow"/>
          <w:sz w:val="26"/>
          <w:szCs w:val="26"/>
        </w:rPr>
        <w:t xml:space="preserve">Company </w:t>
      </w:r>
      <w:r w:rsidR="00DF4B7E">
        <w:rPr>
          <w:rFonts w:ascii="Arial Narrow" w:hAnsi="Arial Narrow"/>
          <w:sz w:val="26"/>
          <w:szCs w:val="26"/>
        </w:rPr>
        <w:t>has taken Erection All Risk Policy.</w:t>
      </w:r>
    </w:p>
    <w:p w14:paraId="3A423DDB" w14:textId="77777777" w:rsidR="00AD2F06" w:rsidRDefault="00AD2F06" w:rsidP="00DD55E3">
      <w:pPr>
        <w:spacing w:after="0" w:line="360" w:lineRule="auto"/>
        <w:jc w:val="both"/>
        <w:rPr>
          <w:rFonts w:ascii="Arial Narrow" w:hAnsi="Arial Narrow"/>
          <w:sz w:val="26"/>
          <w:szCs w:val="26"/>
        </w:rPr>
      </w:pPr>
    </w:p>
    <w:p w14:paraId="1BC115BE" w14:textId="77777777" w:rsidR="00AD2F06" w:rsidRDefault="00AD2F06" w:rsidP="00DD55E3">
      <w:pPr>
        <w:spacing w:after="0" w:line="360" w:lineRule="auto"/>
        <w:jc w:val="both"/>
        <w:rPr>
          <w:rFonts w:ascii="Arial Narrow" w:hAnsi="Arial Narrow"/>
          <w:sz w:val="26"/>
          <w:szCs w:val="26"/>
        </w:rPr>
      </w:pPr>
    </w:p>
    <w:p w14:paraId="1ACDF59C" w14:textId="77777777" w:rsidR="00AD2F06" w:rsidRDefault="00AD2F06" w:rsidP="00DD55E3">
      <w:pPr>
        <w:spacing w:after="0" w:line="360" w:lineRule="auto"/>
        <w:jc w:val="both"/>
        <w:rPr>
          <w:rFonts w:ascii="Arial Narrow" w:hAnsi="Arial Narrow"/>
          <w:sz w:val="26"/>
          <w:szCs w:val="26"/>
        </w:rPr>
      </w:pPr>
    </w:p>
    <w:p w14:paraId="394E66DD" w14:textId="77777777" w:rsidR="00AD2F06" w:rsidRDefault="00AD2F06" w:rsidP="00DD55E3">
      <w:pPr>
        <w:spacing w:after="0" w:line="360" w:lineRule="auto"/>
        <w:jc w:val="both"/>
        <w:rPr>
          <w:rFonts w:ascii="Arial Narrow" w:hAnsi="Arial Narrow"/>
          <w:sz w:val="26"/>
          <w:szCs w:val="26"/>
        </w:rPr>
      </w:pPr>
    </w:p>
    <w:p w14:paraId="71C5D527" w14:textId="0C21F916" w:rsidR="0022707D" w:rsidRPr="00F67D9D" w:rsidRDefault="00D73497" w:rsidP="00AE70FE">
      <w:pPr>
        <w:pStyle w:val="ListParagraph"/>
        <w:numPr>
          <w:ilvl w:val="0"/>
          <w:numId w:val="4"/>
        </w:numPr>
        <w:jc w:val="center"/>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PROJECT EXECUTION</w:t>
      </w:r>
    </w:p>
    <w:p w14:paraId="25B0D42A" w14:textId="24001DCC" w:rsidR="00235B8A" w:rsidRPr="00D73497" w:rsidRDefault="00235B8A" w:rsidP="00235B8A">
      <w:pPr>
        <w:pStyle w:val="Heading4"/>
        <w:keepNext w:val="0"/>
        <w:numPr>
          <w:ilvl w:val="3"/>
          <w:numId w:val="0"/>
        </w:numPr>
        <w:spacing w:after="160" w:line="259" w:lineRule="auto"/>
        <w:ind w:left="1350" w:hanging="1350"/>
        <w:contextualSpacing/>
        <w:rPr>
          <w:rFonts w:ascii="Arial Narrow" w:hAnsi="Arial Narrow"/>
          <w:color w:val="6B4D2F"/>
          <w:lang w:val="en-US" w:bidi="bn-IN"/>
        </w:rPr>
      </w:pPr>
      <w:r w:rsidRPr="00F67D9D">
        <w:rPr>
          <w:rFonts w:ascii="Arial Narrow" w:hAnsi="Arial Narrow"/>
          <w:noProof/>
          <w:color w:val="6B4D2F"/>
          <w:lang w:val="en-IN" w:eastAsia="en-IN"/>
        </w:rPr>
        <mc:AlternateContent>
          <mc:Choice Requires="wps">
            <w:drawing>
              <wp:anchor distT="0" distB="0" distL="114300" distR="114300" simplePos="0" relativeHeight="251950080" behindDoc="0" locked="0" layoutInCell="1" allowOverlap="1" wp14:anchorId="07A7A525" wp14:editId="18A29BF3">
                <wp:simplePos x="0" y="0"/>
                <wp:positionH relativeFrom="margin">
                  <wp:posOffset>35560</wp:posOffset>
                </wp:positionH>
                <wp:positionV relativeFrom="paragraph">
                  <wp:posOffset>73660</wp:posOffset>
                </wp:positionV>
                <wp:extent cx="5724525" cy="9525"/>
                <wp:effectExtent l="0" t="0" r="28575" b="28575"/>
                <wp:wrapNone/>
                <wp:docPr id="160" name="Straight Connector 160"/>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0EBE6D" id="Straight Connector 160" o:spid="_x0000_s1026" style="position:absolute;flip:y;z-index:251950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8pt,5.8pt" to="453.55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" strokecolor="#d9177d" strokeweight="1.5pt">
                <v:stroke joinstyle="miter"/>
                <w10:wrap anchorx="margin"/>
              </v:line>
            </w:pict>
          </mc:Fallback>
        </mc:AlternateContent>
      </w:r>
      <w:r>
        <w:rPr>
          <w:rFonts w:ascii="Arial Narrow" w:hAnsi="Arial Narrow"/>
          <w:color w:val="6B4D2F"/>
          <w:lang w:val="en-US" w:bidi="bn-IN"/>
        </w:rPr>
        <w:t>4</w:t>
      </w:r>
      <w:r w:rsidRPr="00D73497">
        <w:rPr>
          <w:rFonts w:ascii="Arial Narrow" w:hAnsi="Arial Narrow"/>
          <w:color w:val="6B4D2F"/>
          <w:lang w:val="en-US" w:bidi="bn-IN"/>
        </w:rPr>
        <w:t>.</w:t>
      </w:r>
      <w:r>
        <w:rPr>
          <w:rFonts w:ascii="Arial Narrow" w:hAnsi="Arial Narrow"/>
          <w:color w:val="6B4D2F"/>
          <w:lang w:val="en-US" w:bidi="bn-IN"/>
        </w:rPr>
        <w:t>1</w:t>
      </w:r>
      <w:r w:rsidRPr="00D73497">
        <w:rPr>
          <w:rFonts w:ascii="Arial Narrow" w:hAnsi="Arial Narrow"/>
          <w:color w:val="6B4D2F"/>
          <w:lang w:val="en-US" w:bidi="bn-IN"/>
        </w:rPr>
        <w:t xml:space="preserve">) </w:t>
      </w:r>
      <w:r>
        <w:rPr>
          <w:rFonts w:ascii="Arial Narrow" w:hAnsi="Arial Narrow"/>
          <w:color w:val="6B4D2F"/>
          <w:lang w:val="en-US" w:bidi="bn-IN"/>
        </w:rPr>
        <w:t>SITE SETUP: -</w:t>
      </w:r>
    </w:p>
    <w:p w14:paraId="0BC81D7D" w14:textId="01F51FA5" w:rsidR="00235B8A" w:rsidRDefault="00235B8A" w:rsidP="00235B8A">
      <w:pPr>
        <w:spacing w:after="0" w:line="360" w:lineRule="auto"/>
        <w:jc w:val="both"/>
        <w:rPr>
          <w:rFonts w:ascii="Arial Narrow" w:hAnsi="Arial Narrow"/>
          <w:sz w:val="26"/>
          <w:szCs w:val="26"/>
        </w:rPr>
      </w:pPr>
      <w:r>
        <w:rPr>
          <w:rFonts w:ascii="Arial Narrow" w:hAnsi="Arial Narrow" w:cs="Arial"/>
          <w:sz w:val="26"/>
          <w:szCs w:val="26"/>
        </w:rPr>
        <w:t>The project site setup is as under</w:t>
      </w:r>
      <w:r>
        <w:rPr>
          <w:rFonts w:ascii="Arial Narrow" w:hAnsi="Arial Narrow"/>
          <w:sz w:val="26"/>
          <w:szCs w:val="26"/>
        </w:rPr>
        <w:t>: -</w:t>
      </w:r>
    </w:p>
    <w:tbl>
      <w:tblPr>
        <w:tblW w:w="0" w:type="auto"/>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900"/>
        <w:gridCol w:w="3420"/>
        <w:gridCol w:w="3600"/>
      </w:tblGrid>
      <w:tr w:rsidR="00235B8A" w:rsidRPr="00C51CC7" w14:paraId="4D12027E" w14:textId="77777777" w:rsidTr="00235B8A">
        <w:trPr>
          <w:trHeight w:val="377"/>
          <w:tblHeader/>
        </w:trPr>
        <w:tc>
          <w:tcPr>
            <w:tcW w:w="900" w:type="dxa"/>
            <w:shd w:val="clear" w:color="auto" w:fill="D60093"/>
            <w:vAlign w:val="center"/>
          </w:tcPr>
          <w:p w14:paraId="1752CA82" w14:textId="77777777" w:rsidR="00235B8A" w:rsidRPr="00235B8A" w:rsidRDefault="00235B8A" w:rsidP="00570B59">
            <w:pPr>
              <w:spacing w:after="0" w:line="240" w:lineRule="auto"/>
              <w:jc w:val="center"/>
              <w:rPr>
                <w:rFonts w:ascii="Arial Narrow" w:hAnsi="Arial Narrow" w:cs="Microsoft Sans Serif"/>
                <w:bCs/>
                <w:color w:val="FFFFFF"/>
                <w:sz w:val="26"/>
                <w:szCs w:val="26"/>
              </w:rPr>
            </w:pPr>
            <w:r w:rsidRPr="00235B8A">
              <w:rPr>
                <w:rFonts w:ascii="Arial Narrow" w:hAnsi="Arial Narrow" w:cs="Microsoft Sans Serif"/>
                <w:bCs/>
                <w:color w:val="FFFFFF"/>
                <w:sz w:val="26"/>
                <w:szCs w:val="26"/>
              </w:rPr>
              <w:t>S. No</w:t>
            </w:r>
          </w:p>
        </w:tc>
        <w:tc>
          <w:tcPr>
            <w:tcW w:w="3420" w:type="dxa"/>
            <w:shd w:val="clear" w:color="auto" w:fill="D60093"/>
            <w:vAlign w:val="center"/>
          </w:tcPr>
          <w:p w14:paraId="5E2FA66E" w14:textId="715DD61F" w:rsidR="00235B8A" w:rsidRPr="00235B8A" w:rsidRDefault="00235B8A" w:rsidP="00570B59">
            <w:pPr>
              <w:spacing w:after="0" w:line="240" w:lineRule="auto"/>
              <w:jc w:val="both"/>
              <w:rPr>
                <w:rFonts w:ascii="Arial Narrow" w:hAnsi="Arial Narrow" w:cs="Microsoft Sans Serif"/>
                <w:bCs/>
                <w:color w:val="FFFFFF"/>
                <w:sz w:val="26"/>
                <w:szCs w:val="26"/>
              </w:rPr>
            </w:pPr>
            <w:r w:rsidRPr="00235B8A">
              <w:rPr>
                <w:rFonts w:ascii="Arial Narrow" w:hAnsi="Arial Narrow" w:cs="Microsoft Sans Serif"/>
                <w:bCs/>
                <w:color w:val="FFFFFF"/>
                <w:sz w:val="26"/>
                <w:szCs w:val="26"/>
              </w:rPr>
              <w:t xml:space="preserve">Particular </w:t>
            </w:r>
          </w:p>
        </w:tc>
        <w:tc>
          <w:tcPr>
            <w:tcW w:w="3600" w:type="dxa"/>
            <w:shd w:val="clear" w:color="auto" w:fill="D60093"/>
            <w:vAlign w:val="center"/>
          </w:tcPr>
          <w:p w14:paraId="6510B58E" w14:textId="4BE1516C" w:rsidR="00235B8A" w:rsidRPr="00235B8A" w:rsidRDefault="00235B8A" w:rsidP="00570B59">
            <w:pPr>
              <w:spacing w:after="0" w:line="240" w:lineRule="auto"/>
              <w:jc w:val="both"/>
              <w:rPr>
                <w:rFonts w:ascii="Arial Narrow" w:hAnsi="Arial Narrow" w:cs="Microsoft Sans Serif"/>
                <w:bCs/>
                <w:color w:val="FFFFFF"/>
                <w:sz w:val="26"/>
                <w:szCs w:val="26"/>
              </w:rPr>
            </w:pPr>
            <w:r w:rsidRPr="00235B8A">
              <w:rPr>
                <w:rFonts w:ascii="Arial Narrow" w:hAnsi="Arial Narrow" w:cs="Microsoft Sans Serif"/>
                <w:bCs/>
                <w:color w:val="FFFFFF"/>
                <w:sz w:val="26"/>
                <w:szCs w:val="26"/>
              </w:rPr>
              <w:t>Status as on LIE 1</w:t>
            </w:r>
            <w:r w:rsidRPr="00235B8A">
              <w:rPr>
                <w:rFonts w:ascii="Arial Narrow" w:hAnsi="Arial Narrow" w:cs="Microsoft Sans Serif"/>
                <w:bCs/>
                <w:color w:val="FFFFFF"/>
                <w:sz w:val="26"/>
                <w:szCs w:val="26"/>
                <w:vertAlign w:val="superscript"/>
              </w:rPr>
              <w:t>st</w:t>
            </w:r>
            <w:r w:rsidRPr="00235B8A">
              <w:rPr>
                <w:rFonts w:ascii="Arial Narrow" w:hAnsi="Arial Narrow" w:cs="Microsoft Sans Serif"/>
                <w:bCs/>
                <w:color w:val="FFFFFF"/>
                <w:sz w:val="26"/>
                <w:szCs w:val="26"/>
              </w:rPr>
              <w:t xml:space="preserve"> Visit</w:t>
            </w:r>
          </w:p>
        </w:tc>
      </w:tr>
      <w:tr w:rsidR="00235B8A" w:rsidRPr="00C51CC7" w14:paraId="0F10169F" w14:textId="77777777" w:rsidTr="00235B8A">
        <w:trPr>
          <w:trHeight w:val="20"/>
        </w:trPr>
        <w:tc>
          <w:tcPr>
            <w:tcW w:w="900" w:type="dxa"/>
            <w:shd w:val="clear" w:color="auto" w:fill="F2F2F2" w:themeFill="background1" w:themeFillShade="F2"/>
            <w:vAlign w:val="center"/>
          </w:tcPr>
          <w:p w14:paraId="46F689EB" w14:textId="77777777" w:rsidR="00235B8A" w:rsidRPr="00235B8A" w:rsidRDefault="00235B8A" w:rsidP="00570B59">
            <w:pPr>
              <w:spacing w:after="0" w:line="360" w:lineRule="auto"/>
              <w:jc w:val="center"/>
              <w:rPr>
                <w:rFonts w:ascii="Arial Narrow" w:hAnsi="Arial Narrow" w:cs="Microsoft Sans Serif"/>
                <w:bCs/>
                <w:sz w:val="26"/>
                <w:szCs w:val="26"/>
              </w:rPr>
            </w:pPr>
            <w:r w:rsidRPr="00235B8A">
              <w:rPr>
                <w:rFonts w:ascii="Arial Narrow" w:hAnsi="Arial Narrow" w:cs="Microsoft Sans Serif"/>
                <w:bCs/>
                <w:sz w:val="26"/>
                <w:szCs w:val="26"/>
              </w:rPr>
              <w:t>1</w:t>
            </w:r>
          </w:p>
        </w:tc>
        <w:tc>
          <w:tcPr>
            <w:tcW w:w="3420" w:type="dxa"/>
            <w:shd w:val="clear" w:color="auto" w:fill="F2F2F2" w:themeFill="background1" w:themeFillShade="F2"/>
            <w:vAlign w:val="center"/>
          </w:tcPr>
          <w:p w14:paraId="7B15D6A8" w14:textId="65EC775F" w:rsidR="00235B8A" w:rsidRPr="00235B8A" w:rsidRDefault="00235B8A" w:rsidP="00570B59">
            <w:pPr>
              <w:spacing w:after="0" w:line="360" w:lineRule="auto"/>
              <w:jc w:val="both"/>
              <w:rPr>
                <w:rFonts w:ascii="Arial Narrow" w:hAnsi="Arial Narrow" w:cs="Microsoft Sans Serif"/>
                <w:bCs/>
                <w:sz w:val="26"/>
                <w:szCs w:val="26"/>
              </w:rPr>
            </w:pPr>
            <w:r w:rsidRPr="00235B8A">
              <w:rPr>
                <w:rFonts w:ascii="Arial Narrow" w:hAnsi="Arial Narrow" w:cs="Microsoft Sans Serif"/>
                <w:bCs/>
                <w:sz w:val="26"/>
                <w:szCs w:val="26"/>
              </w:rPr>
              <w:t>Power</w:t>
            </w:r>
          </w:p>
        </w:tc>
        <w:tc>
          <w:tcPr>
            <w:tcW w:w="3600" w:type="dxa"/>
            <w:shd w:val="clear" w:color="auto" w:fill="F2F2F2" w:themeFill="background1" w:themeFillShade="F2"/>
            <w:vAlign w:val="center"/>
          </w:tcPr>
          <w:p w14:paraId="0FD8E684" w14:textId="429874E4" w:rsidR="00235B8A" w:rsidRPr="00235B8A" w:rsidRDefault="00235B8A" w:rsidP="00570B59">
            <w:pPr>
              <w:spacing w:after="0" w:line="360" w:lineRule="auto"/>
              <w:jc w:val="both"/>
              <w:rPr>
                <w:rFonts w:ascii="Arial Narrow" w:hAnsi="Arial Narrow" w:cs="Microsoft Sans Serif"/>
                <w:bCs/>
                <w:sz w:val="26"/>
                <w:szCs w:val="26"/>
              </w:rPr>
            </w:pPr>
            <w:r w:rsidRPr="00235B8A">
              <w:rPr>
                <w:rFonts w:ascii="Arial Narrow" w:hAnsi="Arial Narrow" w:cs="Microsoft Sans Serif"/>
                <w:bCs/>
                <w:sz w:val="26"/>
                <w:szCs w:val="26"/>
              </w:rPr>
              <w:t>Available for construction</w:t>
            </w:r>
          </w:p>
        </w:tc>
      </w:tr>
      <w:tr w:rsidR="00235B8A" w:rsidRPr="009E151A" w14:paraId="238E3465" w14:textId="77777777" w:rsidTr="00235B8A">
        <w:trPr>
          <w:trHeight w:val="20"/>
        </w:trPr>
        <w:tc>
          <w:tcPr>
            <w:tcW w:w="900" w:type="dxa"/>
            <w:shd w:val="clear" w:color="auto" w:fill="F2F2F2" w:themeFill="background1" w:themeFillShade="F2"/>
            <w:vAlign w:val="center"/>
          </w:tcPr>
          <w:p w14:paraId="77407BDE" w14:textId="77777777" w:rsidR="00235B8A" w:rsidRPr="00235B8A" w:rsidRDefault="00235B8A" w:rsidP="00570B59">
            <w:pPr>
              <w:spacing w:after="0" w:line="360" w:lineRule="auto"/>
              <w:jc w:val="center"/>
              <w:rPr>
                <w:rFonts w:ascii="Arial Narrow" w:hAnsi="Arial Narrow" w:cs="Microsoft Sans Serif"/>
                <w:sz w:val="26"/>
                <w:szCs w:val="26"/>
              </w:rPr>
            </w:pPr>
            <w:r w:rsidRPr="00235B8A">
              <w:rPr>
                <w:rFonts w:ascii="Arial Narrow" w:hAnsi="Arial Narrow" w:cs="Microsoft Sans Serif"/>
                <w:sz w:val="26"/>
                <w:szCs w:val="26"/>
              </w:rPr>
              <w:t>2</w:t>
            </w:r>
          </w:p>
        </w:tc>
        <w:tc>
          <w:tcPr>
            <w:tcW w:w="3420" w:type="dxa"/>
            <w:shd w:val="clear" w:color="auto" w:fill="F2F2F2" w:themeFill="background1" w:themeFillShade="F2"/>
            <w:vAlign w:val="center"/>
          </w:tcPr>
          <w:p w14:paraId="7FDCF6FF" w14:textId="36F9827C" w:rsidR="00235B8A" w:rsidRPr="00235B8A" w:rsidRDefault="00235B8A" w:rsidP="00570B59">
            <w:pPr>
              <w:spacing w:after="0" w:line="360" w:lineRule="auto"/>
              <w:jc w:val="both"/>
              <w:rPr>
                <w:rFonts w:ascii="Arial Narrow" w:hAnsi="Arial Narrow" w:cs="Microsoft Sans Serif"/>
                <w:sz w:val="26"/>
                <w:szCs w:val="26"/>
              </w:rPr>
            </w:pPr>
            <w:r w:rsidRPr="00235B8A">
              <w:rPr>
                <w:rFonts w:ascii="Arial Narrow" w:hAnsi="Arial Narrow" w:cs="Microsoft Sans Serif"/>
                <w:sz w:val="26"/>
                <w:szCs w:val="26"/>
              </w:rPr>
              <w:t>Water</w:t>
            </w:r>
          </w:p>
        </w:tc>
        <w:tc>
          <w:tcPr>
            <w:tcW w:w="3600" w:type="dxa"/>
            <w:shd w:val="clear" w:color="auto" w:fill="F2F2F2" w:themeFill="background1" w:themeFillShade="F2"/>
            <w:vAlign w:val="center"/>
          </w:tcPr>
          <w:p w14:paraId="5AFC7E82" w14:textId="76CC44AC" w:rsidR="00235B8A" w:rsidRPr="00235B8A" w:rsidRDefault="00235B8A" w:rsidP="00570B59">
            <w:pPr>
              <w:spacing w:after="0" w:line="360" w:lineRule="auto"/>
              <w:jc w:val="both"/>
              <w:rPr>
                <w:rFonts w:ascii="Arial Narrow" w:hAnsi="Arial Narrow" w:cs="Microsoft Sans Serif"/>
                <w:sz w:val="26"/>
                <w:szCs w:val="26"/>
                <w:lang w:val="de-DE"/>
              </w:rPr>
            </w:pPr>
            <w:r w:rsidRPr="00235B8A">
              <w:rPr>
                <w:rFonts w:ascii="Arial Narrow" w:hAnsi="Arial Narrow" w:cs="Microsoft Sans Serif"/>
                <w:bCs/>
                <w:sz w:val="26"/>
                <w:szCs w:val="26"/>
              </w:rPr>
              <w:t>Available for construction</w:t>
            </w:r>
          </w:p>
        </w:tc>
      </w:tr>
      <w:tr w:rsidR="00235B8A" w:rsidRPr="00C51CC7" w14:paraId="1738994D" w14:textId="77777777" w:rsidTr="00235B8A">
        <w:trPr>
          <w:trHeight w:val="20"/>
        </w:trPr>
        <w:tc>
          <w:tcPr>
            <w:tcW w:w="900" w:type="dxa"/>
            <w:shd w:val="clear" w:color="auto" w:fill="F2F2F2" w:themeFill="background1" w:themeFillShade="F2"/>
            <w:vAlign w:val="center"/>
          </w:tcPr>
          <w:p w14:paraId="217CC123" w14:textId="77777777" w:rsidR="00235B8A" w:rsidRPr="00235B8A" w:rsidRDefault="00235B8A" w:rsidP="00570B59">
            <w:pPr>
              <w:spacing w:after="0" w:line="360" w:lineRule="auto"/>
              <w:jc w:val="center"/>
              <w:rPr>
                <w:rFonts w:ascii="Arial Narrow" w:hAnsi="Arial Narrow" w:cs="Microsoft Sans Serif"/>
                <w:sz w:val="26"/>
                <w:szCs w:val="26"/>
              </w:rPr>
            </w:pPr>
            <w:r w:rsidRPr="00235B8A">
              <w:rPr>
                <w:rFonts w:ascii="Arial Narrow" w:hAnsi="Arial Narrow" w:cs="Microsoft Sans Serif"/>
                <w:sz w:val="26"/>
                <w:szCs w:val="26"/>
              </w:rPr>
              <w:t>3</w:t>
            </w:r>
          </w:p>
        </w:tc>
        <w:tc>
          <w:tcPr>
            <w:tcW w:w="3420" w:type="dxa"/>
            <w:shd w:val="clear" w:color="auto" w:fill="F2F2F2"/>
            <w:vAlign w:val="center"/>
          </w:tcPr>
          <w:p w14:paraId="4A0A2944" w14:textId="54D688DC" w:rsidR="00235B8A" w:rsidRPr="00235B8A" w:rsidRDefault="00235B8A" w:rsidP="00570B59">
            <w:pPr>
              <w:spacing w:after="0" w:line="360" w:lineRule="auto"/>
              <w:jc w:val="both"/>
              <w:rPr>
                <w:rFonts w:ascii="Arial Narrow" w:hAnsi="Arial Narrow" w:cs="Microsoft Sans Serif"/>
                <w:sz w:val="26"/>
                <w:szCs w:val="26"/>
              </w:rPr>
            </w:pPr>
            <w:r w:rsidRPr="00235B8A">
              <w:rPr>
                <w:rFonts w:ascii="Arial Narrow" w:hAnsi="Arial Narrow" w:cs="Microsoft Sans Serif"/>
                <w:sz w:val="26"/>
                <w:szCs w:val="26"/>
              </w:rPr>
              <w:t>Project Team</w:t>
            </w:r>
          </w:p>
        </w:tc>
        <w:tc>
          <w:tcPr>
            <w:tcW w:w="3600" w:type="dxa"/>
            <w:shd w:val="clear" w:color="auto" w:fill="F2F2F2" w:themeFill="background1" w:themeFillShade="F2"/>
            <w:vAlign w:val="center"/>
          </w:tcPr>
          <w:p w14:paraId="02DDEF79" w14:textId="290BD391" w:rsidR="00235B8A" w:rsidRPr="00235B8A" w:rsidRDefault="00235B8A" w:rsidP="00570B59">
            <w:pPr>
              <w:spacing w:after="0" w:line="360" w:lineRule="auto"/>
              <w:jc w:val="both"/>
              <w:rPr>
                <w:rFonts w:ascii="Arial Narrow" w:hAnsi="Arial Narrow" w:cs="Microsoft Sans Serif"/>
                <w:sz w:val="26"/>
                <w:szCs w:val="26"/>
              </w:rPr>
            </w:pPr>
            <w:r>
              <w:rPr>
                <w:rFonts w:ascii="Arial Narrow" w:hAnsi="Arial Narrow" w:cs="Microsoft Sans Serif"/>
                <w:sz w:val="26"/>
                <w:szCs w:val="26"/>
              </w:rPr>
              <w:t>Available</w:t>
            </w:r>
          </w:p>
        </w:tc>
      </w:tr>
      <w:tr w:rsidR="00235B8A" w:rsidRPr="00C51CC7" w14:paraId="12F5D1C4" w14:textId="77777777" w:rsidTr="00235B8A">
        <w:trPr>
          <w:trHeight w:val="20"/>
        </w:trPr>
        <w:tc>
          <w:tcPr>
            <w:tcW w:w="900" w:type="dxa"/>
            <w:shd w:val="clear" w:color="auto" w:fill="F2F2F2" w:themeFill="background1" w:themeFillShade="F2"/>
            <w:vAlign w:val="center"/>
          </w:tcPr>
          <w:p w14:paraId="3CE4339E" w14:textId="53F9A3D4" w:rsidR="00235B8A" w:rsidRPr="00235B8A" w:rsidRDefault="00235B8A" w:rsidP="00570B59">
            <w:pPr>
              <w:spacing w:after="0" w:line="360" w:lineRule="auto"/>
              <w:jc w:val="center"/>
              <w:rPr>
                <w:rFonts w:ascii="Arial Narrow" w:hAnsi="Arial Narrow" w:cs="Microsoft Sans Serif"/>
                <w:sz w:val="26"/>
                <w:szCs w:val="26"/>
              </w:rPr>
            </w:pPr>
            <w:r w:rsidRPr="00235B8A">
              <w:rPr>
                <w:rFonts w:ascii="Arial Narrow" w:hAnsi="Arial Narrow" w:cs="Microsoft Sans Serif"/>
                <w:sz w:val="26"/>
                <w:szCs w:val="26"/>
              </w:rPr>
              <w:t>4</w:t>
            </w:r>
          </w:p>
        </w:tc>
        <w:tc>
          <w:tcPr>
            <w:tcW w:w="3420" w:type="dxa"/>
            <w:shd w:val="clear" w:color="auto" w:fill="F2F2F2"/>
            <w:vAlign w:val="center"/>
          </w:tcPr>
          <w:p w14:paraId="199D04A6" w14:textId="429AC50D" w:rsidR="00235B8A" w:rsidRPr="00235B8A" w:rsidRDefault="00235B8A" w:rsidP="00570B59">
            <w:pPr>
              <w:spacing w:after="0" w:line="360" w:lineRule="auto"/>
              <w:jc w:val="both"/>
              <w:rPr>
                <w:rFonts w:ascii="Arial Narrow" w:hAnsi="Arial Narrow" w:cs="Microsoft Sans Serif"/>
                <w:sz w:val="26"/>
                <w:szCs w:val="26"/>
              </w:rPr>
            </w:pPr>
            <w:r w:rsidRPr="00235B8A">
              <w:rPr>
                <w:rFonts w:ascii="Arial Narrow" w:hAnsi="Arial Narrow" w:cs="Microsoft Sans Serif"/>
                <w:sz w:val="26"/>
                <w:szCs w:val="26"/>
              </w:rPr>
              <w:t xml:space="preserve">Timing </w:t>
            </w:r>
          </w:p>
        </w:tc>
        <w:tc>
          <w:tcPr>
            <w:tcW w:w="3600" w:type="dxa"/>
            <w:shd w:val="clear" w:color="auto" w:fill="F2F2F2" w:themeFill="background1" w:themeFillShade="F2"/>
            <w:vAlign w:val="center"/>
          </w:tcPr>
          <w:p w14:paraId="37C81C63" w14:textId="092A8791" w:rsidR="00235B8A" w:rsidRPr="00235B8A" w:rsidRDefault="00235B8A" w:rsidP="00570B59">
            <w:pPr>
              <w:spacing w:after="0" w:line="360" w:lineRule="auto"/>
              <w:jc w:val="both"/>
              <w:rPr>
                <w:rFonts w:ascii="Arial Narrow" w:hAnsi="Arial Narrow" w:cs="Microsoft Sans Serif"/>
                <w:sz w:val="26"/>
                <w:szCs w:val="26"/>
              </w:rPr>
            </w:pPr>
            <w:r>
              <w:rPr>
                <w:rFonts w:ascii="Arial Narrow" w:hAnsi="Arial Narrow" w:cs="Microsoft Sans Serif"/>
                <w:sz w:val="26"/>
                <w:szCs w:val="26"/>
              </w:rPr>
              <w:t>8.00 a.m to 6.00 p.m</w:t>
            </w:r>
          </w:p>
        </w:tc>
      </w:tr>
      <w:tr w:rsidR="00235B8A" w:rsidRPr="00C51CC7" w14:paraId="685C1AFA" w14:textId="77777777" w:rsidTr="00235B8A">
        <w:trPr>
          <w:trHeight w:val="20"/>
        </w:trPr>
        <w:tc>
          <w:tcPr>
            <w:tcW w:w="900" w:type="dxa"/>
            <w:shd w:val="clear" w:color="auto" w:fill="F2F2F2" w:themeFill="background1" w:themeFillShade="F2"/>
            <w:vAlign w:val="center"/>
          </w:tcPr>
          <w:p w14:paraId="3F0EC84E" w14:textId="2B0ED4E2" w:rsidR="00235B8A" w:rsidRPr="00235B8A" w:rsidRDefault="00235B8A" w:rsidP="00570B59">
            <w:pPr>
              <w:spacing w:after="0" w:line="360" w:lineRule="auto"/>
              <w:jc w:val="center"/>
              <w:rPr>
                <w:rFonts w:ascii="Arial Narrow" w:hAnsi="Arial Narrow" w:cs="Microsoft Sans Serif"/>
                <w:sz w:val="26"/>
                <w:szCs w:val="26"/>
              </w:rPr>
            </w:pPr>
            <w:r w:rsidRPr="00235B8A">
              <w:rPr>
                <w:rFonts w:ascii="Arial Narrow" w:hAnsi="Arial Narrow" w:cs="Microsoft Sans Serif"/>
                <w:sz w:val="26"/>
                <w:szCs w:val="26"/>
              </w:rPr>
              <w:t>5</w:t>
            </w:r>
          </w:p>
        </w:tc>
        <w:tc>
          <w:tcPr>
            <w:tcW w:w="3420" w:type="dxa"/>
            <w:shd w:val="clear" w:color="auto" w:fill="F2F2F2"/>
            <w:vAlign w:val="center"/>
          </w:tcPr>
          <w:p w14:paraId="35271F25" w14:textId="48881ED7" w:rsidR="00235B8A" w:rsidRPr="00235B8A" w:rsidRDefault="00235B8A" w:rsidP="00570B59">
            <w:pPr>
              <w:spacing w:after="0" w:line="360" w:lineRule="auto"/>
              <w:jc w:val="both"/>
              <w:rPr>
                <w:rFonts w:ascii="Arial Narrow" w:hAnsi="Arial Narrow" w:cs="Microsoft Sans Serif"/>
                <w:sz w:val="26"/>
                <w:szCs w:val="26"/>
              </w:rPr>
            </w:pPr>
            <w:r w:rsidRPr="00235B8A">
              <w:rPr>
                <w:rFonts w:ascii="Arial Narrow" w:hAnsi="Arial Narrow" w:cs="Microsoft Sans Serif"/>
                <w:sz w:val="26"/>
                <w:szCs w:val="26"/>
              </w:rPr>
              <w:t>Project Office Setup</w:t>
            </w:r>
          </w:p>
        </w:tc>
        <w:tc>
          <w:tcPr>
            <w:tcW w:w="3600" w:type="dxa"/>
            <w:shd w:val="clear" w:color="auto" w:fill="F2F2F2" w:themeFill="background1" w:themeFillShade="F2"/>
            <w:vAlign w:val="center"/>
          </w:tcPr>
          <w:p w14:paraId="38E29ADE" w14:textId="26EC80A4" w:rsidR="00235B8A" w:rsidRPr="00235B8A" w:rsidRDefault="00235B8A" w:rsidP="00570B59">
            <w:pPr>
              <w:spacing w:after="0" w:line="360" w:lineRule="auto"/>
              <w:jc w:val="both"/>
              <w:rPr>
                <w:rFonts w:ascii="Arial Narrow" w:hAnsi="Arial Narrow" w:cs="Microsoft Sans Serif"/>
                <w:sz w:val="26"/>
                <w:szCs w:val="26"/>
                <w:lang w:val="en-US"/>
              </w:rPr>
            </w:pPr>
            <w:r w:rsidRPr="00235B8A">
              <w:rPr>
                <w:rFonts w:ascii="Arial Narrow" w:hAnsi="Arial Narrow" w:cs="Microsoft Sans Serif"/>
                <w:sz w:val="26"/>
                <w:szCs w:val="26"/>
                <w:lang w:val="en-US"/>
              </w:rPr>
              <w:t xml:space="preserve">Furniture and office </w:t>
            </w:r>
            <w:r>
              <w:rPr>
                <w:rFonts w:ascii="Arial Narrow" w:hAnsi="Arial Narrow" w:cs="Microsoft Sans Serif"/>
                <w:sz w:val="26"/>
                <w:szCs w:val="26"/>
                <w:lang w:val="en-US"/>
              </w:rPr>
              <w:t>E</w:t>
            </w:r>
            <w:r w:rsidRPr="00235B8A">
              <w:rPr>
                <w:rFonts w:ascii="Arial Narrow" w:hAnsi="Arial Narrow" w:cs="Microsoft Sans Serif"/>
                <w:sz w:val="26"/>
                <w:szCs w:val="26"/>
                <w:lang w:val="en-US"/>
              </w:rPr>
              <w:t>quipments etc.</w:t>
            </w:r>
          </w:p>
        </w:tc>
      </w:tr>
      <w:tr w:rsidR="00235B8A" w:rsidRPr="00C51CC7" w14:paraId="22A6ABE5" w14:textId="77777777" w:rsidTr="00235B8A">
        <w:trPr>
          <w:trHeight w:val="20"/>
        </w:trPr>
        <w:tc>
          <w:tcPr>
            <w:tcW w:w="900" w:type="dxa"/>
            <w:shd w:val="clear" w:color="auto" w:fill="F2F2F2" w:themeFill="background1" w:themeFillShade="F2"/>
            <w:vAlign w:val="center"/>
          </w:tcPr>
          <w:p w14:paraId="0435D769" w14:textId="7309A5E9" w:rsidR="00235B8A" w:rsidRPr="00235B8A" w:rsidRDefault="00235B8A" w:rsidP="00570B59">
            <w:pPr>
              <w:spacing w:after="0" w:line="360" w:lineRule="auto"/>
              <w:jc w:val="center"/>
              <w:rPr>
                <w:rFonts w:ascii="Arial Narrow" w:hAnsi="Arial Narrow" w:cs="Microsoft Sans Serif"/>
                <w:sz w:val="26"/>
                <w:szCs w:val="26"/>
              </w:rPr>
            </w:pPr>
            <w:r w:rsidRPr="00235B8A">
              <w:rPr>
                <w:rFonts w:ascii="Arial Narrow" w:hAnsi="Arial Narrow" w:cs="Microsoft Sans Serif"/>
                <w:sz w:val="26"/>
                <w:szCs w:val="26"/>
              </w:rPr>
              <w:t>6</w:t>
            </w:r>
          </w:p>
        </w:tc>
        <w:tc>
          <w:tcPr>
            <w:tcW w:w="3420" w:type="dxa"/>
            <w:shd w:val="clear" w:color="auto" w:fill="F2F2F2"/>
            <w:vAlign w:val="center"/>
          </w:tcPr>
          <w:p w14:paraId="20959BA2" w14:textId="170EE4AA" w:rsidR="00235B8A" w:rsidRPr="00235B8A" w:rsidRDefault="00235B8A" w:rsidP="00570B59">
            <w:pPr>
              <w:spacing w:after="0" w:line="360" w:lineRule="auto"/>
              <w:jc w:val="both"/>
              <w:rPr>
                <w:rFonts w:ascii="Arial Narrow" w:hAnsi="Arial Narrow" w:cs="Microsoft Sans Serif"/>
                <w:sz w:val="26"/>
                <w:szCs w:val="26"/>
              </w:rPr>
            </w:pPr>
            <w:r w:rsidRPr="00235B8A">
              <w:rPr>
                <w:rFonts w:ascii="Arial Narrow" w:hAnsi="Arial Narrow" w:cs="Microsoft Sans Serif"/>
                <w:sz w:val="26"/>
                <w:szCs w:val="26"/>
              </w:rPr>
              <w:t>Staff</w:t>
            </w:r>
          </w:p>
        </w:tc>
        <w:tc>
          <w:tcPr>
            <w:tcW w:w="3600" w:type="dxa"/>
            <w:shd w:val="clear" w:color="auto" w:fill="F2F2F2" w:themeFill="background1" w:themeFillShade="F2"/>
            <w:vAlign w:val="center"/>
          </w:tcPr>
          <w:p w14:paraId="26804A14" w14:textId="01EA6291" w:rsidR="00235B8A" w:rsidRPr="00235B8A" w:rsidRDefault="004B1E74" w:rsidP="00570B59">
            <w:pPr>
              <w:spacing w:after="0" w:line="360" w:lineRule="auto"/>
              <w:jc w:val="both"/>
              <w:rPr>
                <w:rFonts w:ascii="Arial Narrow" w:hAnsi="Arial Narrow" w:cs="Microsoft Sans Serif"/>
                <w:sz w:val="26"/>
                <w:szCs w:val="26"/>
              </w:rPr>
            </w:pPr>
            <w:r>
              <w:rPr>
                <w:rFonts w:ascii="Arial Narrow" w:hAnsi="Arial Narrow" w:cs="Microsoft Sans Serif"/>
                <w:sz w:val="26"/>
                <w:szCs w:val="26"/>
              </w:rPr>
              <w:t>Recruitment ongoing</w:t>
            </w:r>
          </w:p>
        </w:tc>
      </w:tr>
      <w:tr w:rsidR="00235B8A" w:rsidRPr="00C51CC7" w14:paraId="0DAE6AF9" w14:textId="77777777" w:rsidTr="00235B8A">
        <w:trPr>
          <w:trHeight w:val="20"/>
        </w:trPr>
        <w:tc>
          <w:tcPr>
            <w:tcW w:w="900" w:type="dxa"/>
            <w:shd w:val="clear" w:color="auto" w:fill="F2F2F2" w:themeFill="background1" w:themeFillShade="F2"/>
            <w:vAlign w:val="center"/>
          </w:tcPr>
          <w:p w14:paraId="3715E494" w14:textId="542EC43E" w:rsidR="00235B8A" w:rsidRPr="00235B8A" w:rsidRDefault="00235B8A" w:rsidP="00570B59">
            <w:pPr>
              <w:spacing w:after="0" w:line="360" w:lineRule="auto"/>
              <w:jc w:val="center"/>
              <w:rPr>
                <w:rFonts w:ascii="Arial Narrow" w:hAnsi="Arial Narrow" w:cs="Microsoft Sans Serif"/>
                <w:sz w:val="26"/>
                <w:szCs w:val="26"/>
              </w:rPr>
            </w:pPr>
            <w:r w:rsidRPr="00235B8A">
              <w:rPr>
                <w:rFonts w:ascii="Arial Narrow" w:hAnsi="Arial Narrow" w:cs="Microsoft Sans Serif"/>
                <w:sz w:val="26"/>
                <w:szCs w:val="26"/>
              </w:rPr>
              <w:t>7</w:t>
            </w:r>
          </w:p>
        </w:tc>
        <w:tc>
          <w:tcPr>
            <w:tcW w:w="3420" w:type="dxa"/>
            <w:shd w:val="clear" w:color="auto" w:fill="F2F2F2"/>
            <w:vAlign w:val="center"/>
          </w:tcPr>
          <w:p w14:paraId="5DEEC6C6" w14:textId="702EE292" w:rsidR="00235B8A" w:rsidRPr="00235B8A" w:rsidRDefault="00235B8A" w:rsidP="00570B59">
            <w:pPr>
              <w:spacing w:after="0" w:line="360" w:lineRule="auto"/>
              <w:jc w:val="both"/>
              <w:rPr>
                <w:rFonts w:ascii="Arial Narrow" w:hAnsi="Arial Narrow" w:cs="Microsoft Sans Serif"/>
                <w:sz w:val="26"/>
                <w:szCs w:val="26"/>
              </w:rPr>
            </w:pPr>
            <w:r w:rsidRPr="00235B8A">
              <w:rPr>
                <w:rFonts w:ascii="Arial Narrow" w:hAnsi="Arial Narrow" w:cs="Microsoft Sans Serif"/>
                <w:sz w:val="26"/>
                <w:szCs w:val="26"/>
              </w:rPr>
              <w:t xml:space="preserve">Lighting </w:t>
            </w:r>
          </w:p>
        </w:tc>
        <w:tc>
          <w:tcPr>
            <w:tcW w:w="3600" w:type="dxa"/>
            <w:shd w:val="clear" w:color="auto" w:fill="F2F2F2" w:themeFill="background1" w:themeFillShade="F2"/>
            <w:vAlign w:val="center"/>
          </w:tcPr>
          <w:p w14:paraId="2C4C7EEF" w14:textId="379951F7" w:rsidR="00235B8A" w:rsidRPr="00235B8A" w:rsidRDefault="004B1E74" w:rsidP="00570B59">
            <w:pPr>
              <w:spacing w:after="0" w:line="360" w:lineRule="auto"/>
              <w:jc w:val="both"/>
              <w:rPr>
                <w:rFonts w:ascii="Arial Narrow" w:hAnsi="Arial Narrow" w:cs="Microsoft Sans Serif"/>
                <w:sz w:val="26"/>
                <w:szCs w:val="26"/>
              </w:rPr>
            </w:pPr>
            <w:r>
              <w:rPr>
                <w:rFonts w:ascii="Arial Narrow" w:hAnsi="Arial Narrow" w:cs="Microsoft Sans Serif"/>
                <w:sz w:val="26"/>
                <w:szCs w:val="26"/>
              </w:rPr>
              <w:t>Flood Lights</w:t>
            </w:r>
          </w:p>
        </w:tc>
      </w:tr>
      <w:tr w:rsidR="00235B8A" w:rsidRPr="00C51CC7" w14:paraId="0312ABD7" w14:textId="77777777" w:rsidTr="00235B8A">
        <w:trPr>
          <w:trHeight w:val="20"/>
        </w:trPr>
        <w:tc>
          <w:tcPr>
            <w:tcW w:w="900" w:type="dxa"/>
            <w:shd w:val="clear" w:color="auto" w:fill="F2F2F2" w:themeFill="background1" w:themeFillShade="F2"/>
            <w:vAlign w:val="center"/>
          </w:tcPr>
          <w:p w14:paraId="5D959F50" w14:textId="212B6E3E" w:rsidR="00235B8A" w:rsidRPr="00235B8A" w:rsidRDefault="00235B8A" w:rsidP="00570B59">
            <w:pPr>
              <w:spacing w:after="0" w:line="360" w:lineRule="auto"/>
              <w:jc w:val="center"/>
              <w:rPr>
                <w:rFonts w:ascii="Arial Narrow" w:hAnsi="Arial Narrow" w:cs="Microsoft Sans Serif"/>
                <w:sz w:val="26"/>
                <w:szCs w:val="26"/>
              </w:rPr>
            </w:pPr>
            <w:r w:rsidRPr="00235B8A">
              <w:rPr>
                <w:rFonts w:ascii="Arial Narrow" w:hAnsi="Arial Narrow" w:cs="Microsoft Sans Serif"/>
                <w:sz w:val="26"/>
                <w:szCs w:val="26"/>
              </w:rPr>
              <w:t>8</w:t>
            </w:r>
          </w:p>
        </w:tc>
        <w:tc>
          <w:tcPr>
            <w:tcW w:w="3420" w:type="dxa"/>
            <w:shd w:val="clear" w:color="auto" w:fill="F2F2F2"/>
            <w:vAlign w:val="center"/>
          </w:tcPr>
          <w:p w14:paraId="500DB2DA" w14:textId="5E9D112F" w:rsidR="00235B8A" w:rsidRPr="00235B8A" w:rsidRDefault="00235B8A" w:rsidP="00570B59">
            <w:pPr>
              <w:spacing w:after="0" w:line="360" w:lineRule="auto"/>
              <w:jc w:val="both"/>
              <w:rPr>
                <w:rFonts w:ascii="Arial Narrow" w:hAnsi="Arial Narrow" w:cs="Microsoft Sans Serif"/>
                <w:sz w:val="26"/>
                <w:szCs w:val="26"/>
              </w:rPr>
            </w:pPr>
            <w:r w:rsidRPr="00235B8A">
              <w:rPr>
                <w:rFonts w:ascii="Arial Narrow" w:hAnsi="Arial Narrow" w:cs="Microsoft Sans Serif"/>
                <w:sz w:val="26"/>
                <w:szCs w:val="26"/>
              </w:rPr>
              <w:t>Labour Camp</w:t>
            </w:r>
          </w:p>
        </w:tc>
        <w:tc>
          <w:tcPr>
            <w:tcW w:w="3600" w:type="dxa"/>
            <w:shd w:val="clear" w:color="auto" w:fill="F2F2F2" w:themeFill="background1" w:themeFillShade="F2"/>
            <w:vAlign w:val="center"/>
          </w:tcPr>
          <w:p w14:paraId="38933986" w14:textId="79430B43" w:rsidR="00235B8A" w:rsidRPr="00235B8A" w:rsidRDefault="004B1E74" w:rsidP="00570B59">
            <w:pPr>
              <w:spacing w:after="0" w:line="360" w:lineRule="auto"/>
              <w:jc w:val="both"/>
              <w:rPr>
                <w:rFonts w:ascii="Arial Narrow" w:hAnsi="Arial Narrow" w:cs="Microsoft Sans Serif"/>
                <w:sz w:val="26"/>
                <w:szCs w:val="26"/>
              </w:rPr>
            </w:pPr>
            <w:r>
              <w:rPr>
                <w:rFonts w:ascii="Arial Narrow" w:hAnsi="Arial Narrow" w:cs="Microsoft Sans Serif"/>
                <w:sz w:val="26"/>
                <w:szCs w:val="26"/>
              </w:rPr>
              <w:t>Available</w:t>
            </w:r>
          </w:p>
        </w:tc>
      </w:tr>
      <w:tr w:rsidR="00235B8A" w:rsidRPr="00C51CC7" w14:paraId="5B83AA1B" w14:textId="77777777" w:rsidTr="00235B8A">
        <w:trPr>
          <w:trHeight w:val="20"/>
        </w:trPr>
        <w:tc>
          <w:tcPr>
            <w:tcW w:w="900" w:type="dxa"/>
            <w:shd w:val="clear" w:color="auto" w:fill="F2F2F2" w:themeFill="background1" w:themeFillShade="F2"/>
            <w:vAlign w:val="center"/>
          </w:tcPr>
          <w:p w14:paraId="483777CE" w14:textId="1A3113B2" w:rsidR="00235B8A" w:rsidRPr="00235B8A" w:rsidRDefault="00235B8A" w:rsidP="00570B59">
            <w:pPr>
              <w:spacing w:after="0" w:line="360" w:lineRule="auto"/>
              <w:jc w:val="center"/>
              <w:rPr>
                <w:rFonts w:ascii="Arial Narrow" w:hAnsi="Arial Narrow" w:cs="Microsoft Sans Serif"/>
                <w:sz w:val="26"/>
                <w:szCs w:val="26"/>
              </w:rPr>
            </w:pPr>
            <w:r w:rsidRPr="00235B8A">
              <w:rPr>
                <w:rFonts w:ascii="Arial Narrow" w:hAnsi="Arial Narrow" w:cs="Microsoft Sans Serif"/>
                <w:sz w:val="26"/>
                <w:szCs w:val="26"/>
              </w:rPr>
              <w:t>9</w:t>
            </w:r>
          </w:p>
        </w:tc>
        <w:tc>
          <w:tcPr>
            <w:tcW w:w="3420" w:type="dxa"/>
            <w:shd w:val="clear" w:color="auto" w:fill="F2F2F2"/>
            <w:vAlign w:val="center"/>
          </w:tcPr>
          <w:p w14:paraId="12FC0489" w14:textId="4F30BF1D" w:rsidR="00235B8A" w:rsidRPr="00235B8A" w:rsidRDefault="00235B8A" w:rsidP="00570B59">
            <w:pPr>
              <w:spacing w:after="0" w:line="360" w:lineRule="auto"/>
              <w:jc w:val="both"/>
              <w:rPr>
                <w:rFonts w:ascii="Arial Narrow" w:hAnsi="Arial Narrow" w:cs="Microsoft Sans Serif"/>
                <w:sz w:val="26"/>
                <w:szCs w:val="26"/>
              </w:rPr>
            </w:pPr>
            <w:r w:rsidRPr="00235B8A">
              <w:rPr>
                <w:rFonts w:ascii="Arial Narrow" w:hAnsi="Arial Narrow" w:cs="Microsoft Sans Serif"/>
                <w:sz w:val="26"/>
                <w:szCs w:val="26"/>
              </w:rPr>
              <w:t>Canteen</w:t>
            </w:r>
          </w:p>
        </w:tc>
        <w:tc>
          <w:tcPr>
            <w:tcW w:w="3600" w:type="dxa"/>
            <w:shd w:val="clear" w:color="auto" w:fill="F2F2F2" w:themeFill="background1" w:themeFillShade="F2"/>
            <w:vAlign w:val="center"/>
          </w:tcPr>
          <w:p w14:paraId="6946C86B" w14:textId="0A56C8ED" w:rsidR="00235B8A" w:rsidRPr="00235B8A" w:rsidRDefault="004B1E74" w:rsidP="00570B59">
            <w:pPr>
              <w:spacing w:after="0" w:line="360" w:lineRule="auto"/>
              <w:jc w:val="both"/>
              <w:rPr>
                <w:rFonts w:ascii="Arial Narrow" w:hAnsi="Arial Narrow" w:cs="Microsoft Sans Serif"/>
                <w:sz w:val="26"/>
                <w:szCs w:val="26"/>
              </w:rPr>
            </w:pPr>
            <w:r>
              <w:rPr>
                <w:rFonts w:ascii="Arial Narrow" w:hAnsi="Arial Narrow" w:cs="Microsoft Sans Serif"/>
                <w:sz w:val="26"/>
                <w:szCs w:val="26"/>
              </w:rPr>
              <w:t>Available</w:t>
            </w:r>
          </w:p>
        </w:tc>
      </w:tr>
    </w:tbl>
    <w:p w14:paraId="2886872F" w14:textId="77777777" w:rsidR="00235B8A" w:rsidRDefault="00235B8A" w:rsidP="00235B8A">
      <w:pPr>
        <w:spacing w:after="0" w:line="360" w:lineRule="auto"/>
        <w:jc w:val="both"/>
        <w:rPr>
          <w:rFonts w:ascii="Arial Narrow" w:hAnsi="Arial Narrow"/>
          <w:sz w:val="26"/>
          <w:szCs w:val="26"/>
        </w:rPr>
      </w:pPr>
    </w:p>
    <w:p w14:paraId="6B9AFE71" w14:textId="1A085FB1" w:rsidR="00CA1D4A" w:rsidRPr="00CA1D4A" w:rsidRDefault="00CA1D4A" w:rsidP="00CA1D4A">
      <w:pPr>
        <w:spacing w:after="0" w:line="360" w:lineRule="auto"/>
        <w:jc w:val="both"/>
        <w:rPr>
          <w:rFonts w:ascii="Arial Narrow" w:eastAsia="Times New Roman" w:hAnsi="Arial Narrow" w:cs="Times New Roman"/>
          <w:b/>
          <w:bCs/>
          <w:color w:val="6B4D2F"/>
          <w:sz w:val="28"/>
          <w:szCs w:val="28"/>
          <w:lang w:val="en-US" w:eastAsia="x-none" w:bidi="bn-IN"/>
        </w:rPr>
      </w:pPr>
      <w:r w:rsidRPr="00CA1D4A">
        <w:rPr>
          <w:rFonts w:ascii="Arial Narrow" w:eastAsia="Times New Roman" w:hAnsi="Arial Narrow" w:cs="Times New Roman"/>
          <w:b/>
          <w:bCs/>
          <w:color w:val="6B4D2F"/>
          <w:sz w:val="28"/>
          <w:szCs w:val="28"/>
          <w:lang w:val="en-US" w:eastAsia="x-none" w:bidi="bn-IN"/>
        </w:rPr>
        <w:t>OBSERVATIONS:-</w:t>
      </w:r>
    </w:p>
    <w:p w14:paraId="27D5BE05" w14:textId="4C8CF955" w:rsidR="00CA1D4A" w:rsidRDefault="00CA1D4A" w:rsidP="00CA1D4A">
      <w:pPr>
        <w:spacing w:after="0" w:line="360" w:lineRule="auto"/>
        <w:jc w:val="both"/>
        <w:rPr>
          <w:rFonts w:ascii="Arial Narrow" w:hAnsi="Arial Narrow"/>
          <w:sz w:val="26"/>
          <w:szCs w:val="26"/>
        </w:rPr>
      </w:pPr>
      <w:r w:rsidRPr="00CA1D4A">
        <w:rPr>
          <w:rFonts w:ascii="Arial Narrow" w:hAnsi="Arial Narrow"/>
          <w:sz w:val="26"/>
          <w:szCs w:val="26"/>
        </w:rPr>
        <w:t>The site setup is satisfactory.</w:t>
      </w:r>
      <w:r>
        <w:rPr>
          <w:rFonts w:ascii="Arial Narrow" w:hAnsi="Arial Narrow"/>
          <w:sz w:val="26"/>
          <w:szCs w:val="26"/>
        </w:rPr>
        <w:t xml:space="preserve"> </w:t>
      </w:r>
      <w:r w:rsidRPr="00CA1D4A">
        <w:rPr>
          <w:rFonts w:ascii="Arial Narrow" w:hAnsi="Arial Narrow"/>
          <w:sz w:val="26"/>
          <w:szCs w:val="26"/>
        </w:rPr>
        <w:t>The photographs of site setup are provided for ready reference in Photograph Section.</w:t>
      </w:r>
    </w:p>
    <w:p w14:paraId="365336F9" w14:textId="77777777" w:rsidR="00CA1D4A" w:rsidRDefault="00CA1D4A" w:rsidP="00CA1D4A">
      <w:pPr>
        <w:spacing w:after="0" w:line="360" w:lineRule="auto"/>
        <w:jc w:val="both"/>
        <w:rPr>
          <w:rFonts w:ascii="Arial Narrow" w:hAnsi="Arial Narrow"/>
          <w:sz w:val="26"/>
          <w:szCs w:val="26"/>
        </w:rPr>
      </w:pPr>
    </w:p>
    <w:p w14:paraId="4C4599DD" w14:textId="77777777" w:rsidR="00CA1D4A" w:rsidRDefault="00CA1D4A" w:rsidP="00CA1D4A">
      <w:pPr>
        <w:spacing w:after="0" w:line="360" w:lineRule="auto"/>
        <w:jc w:val="both"/>
        <w:rPr>
          <w:rFonts w:ascii="Arial Narrow" w:hAnsi="Arial Narrow"/>
          <w:sz w:val="26"/>
          <w:szCs w:val="26"/>
        </w:rPr>
      </w:pPr>
    </w:p>
    <w:p w14:paraId="379F4846" w14:textId="77777777" w:rsidR="00CA1D4A" w:rsidRDefault="00CA1D4A" w:rsidP="00CA1D4A">
      <w:pPr>
        <w:spacing w:after="0" w:line="360" w:lineRule="auto"/>
        <w:jc w:val="both"/>
        <w:rPr>
          <w:rFonts w:ascii="Arial Narrow" w:hAnsi="Arial Narrow"/>
          <w:sz w:val="26"/>
          <w:szCs w:val="26"/>
        </w:rPr>
      </w:pPr>
    </w:p>
    <w:p w14:paraId="653D710A" w14:textId="77777777" w:rsidR="00CA1D4A" w:rsidRDefault="00CA1D4A" w:rsidP="00CA1D4A">
      <w:pPr>
        <w:spacing w:after="0" w:line="360" w:lineRule="auto"/>
        <w:jc w:val="both"/>
        <w:rPr>
          <w:rFonts w:ascii="Arial Narrow" w:hAnsi="Arial Narrow"/>
          <w:sz w:val="26"/>
          <w:szCs w:val="26"/>
        </w:rPr>
      </w:pPr>
    </w:p>
    <w:p w14:paraId="3B7AA781" w14:textId="77777777" w:rsidR="00CA1D4A" w:rsidRDefault="00CA1D4A" w:rsidP="00CA1D4A">
      <w:pPr>
        <w:spacing w:after="0" w:line="360" w:lineRule="auto"/>
        <w:jc w:val="both"/>
        <w:rPr>
          <w:rFonts w:ascii="Arial Narrow" w:hAnsi="Arial Narrow"/>
          <w:sz w:val="26"/>
          <w:szCs w:val="26"/>
        </w:rPr>
      </w:pPr>
    </w:p>
    <w:p w14:paraId="17EE1864" w14:textId="77777777" w:rsidR="00CA1D4A" w:rsidRDefault="00CA1D4A" w:rsidP="00CA1D4A">
      <w:pPr>
        <w:spacing w:after="0" w:line="360" w:lineRule="auto"/>
        <w:jc w:val="both"/>
        <w:rPr>
          <w:rFonts w:ascii="Arial Narrow" w:hAnsi="Arial Narrow"/>
          <w:sz w:val="26"/>
          <w:szCs w:val="26"/>
        </w:rPr>
      </w:pPr>
    </w:p>
    <w:p w14:paraId="0930A345" w14:textId="77777777" w:rsidR="00CA1D4A" w:rsidRDefault="00CA1D4A" w:rsidP="00CA1D4A">
      <w:pPr>
        <w:spacing w:after="0" w:line="360" w:lineRule="auto"/>
        <w:jc w:val="both"/>
        <w:rPr>
          <w:rFonts w:ascii="Arial Narrow" w:hAnsi="Arial Narrow"/>
          <w:sz w:val="26"/>
          <w:szCs w:val="26"/>
        </w:rPr>
      </w:pPr>
    </w:p>
    <w:p w14:paraId="1D016676" w14:textId="77777777" w:rsidR="00CA1D4A" w:rsidRDefault="00CA1D4A" w:rsidP="00CA1D4A">
      <w:pPr>
        <w:spacing w:after="0" w:line="360" w:lineRule="auto"/>
        <w:jc w:val="both"/>
        <w:rPr>
          <w:rFonts w:ascii="Arial Narrow" w:hAnsi="Arial Narrow"/>
          <w:sz w:val="26"/>
          <w:szCs w:val="26"/>
        </w:rPr>
      </w:pPr>
    </w:p>
    <w:p w14:paraId="60E5A854" w14:textId="77777777" w:rsidR="00CA1D4A" w:rsidRDefault="00CA1D4A" w:rsidP="00CA1D4A">
      <w:pPr>
        <w:spacing w:after="0" w:line="360" w:lineRule="auto"/>
        <w:jc w:val="both"/>
        <w:rPr>
          <w:rFonts w:ascii="Arial Narrow" w:hAnsi="Arial Narrow"/>
          <w:sz w:val="26"/>
          <w:szCs w:val="26"/>
        </w:rPr>
      </w:pPr>
    </w:p>
    <w:p w14:paraId="34C6BBEB" w14:textId="77777777" w:rsidR="00CA1D4A" w:rsidRDefault="00CA1D4A" w:rsidP="00CA1D4A">
      <w:pPr>
        <w:spacing w:after="0" w:line="360" w:lineRule="auto"/>
        <w:jc w:val="both"/>
        <w:rPr>
          <w:rFonts w:ascii="Arial Narrow" w:hAnsi="Arial Narrow"/>
          <w:sz w:val="26"/>
          <w:szCs w:val="26"/>
        </w:rPr>
      </w:pPr>
    </w:p>
    <w:p w14:paraId="4B4B67BD" w14:textId="77777777" w:rsidR="00CA1D4A" w:rsidRDefault="00CA1D4A" w:rsidP="00CA1D4A">
      <w:pPr>
        <w:spacing w:after="0" w:line="360" w:lineRule="auto"/>
        <w:jc w:val="both"/>
        <w:rPr>
          <w:rFonts w:ascii="Arial Narrow" w:hAnsi="Arial Narrow"/>
          <w:sz w:val="26"/>
          <w:szCs w:val="26"/>
        </w:rPr>
      </w:pPr>
    </w:p>
    <w:p w14:paraId="36212F17" w14:textId="77777777" w:rsidR="00CA1D4A" w:rsidRDefault="00CA1D4A" w:rsidP="00CA1D4A">
      <w:pPr>
        <w:spacing w:after="0" w:line="360" w:lineRule="auto"/>
        <w:jc w:val="both"/>
        <w:rPr>
          <w:rFonts w:ascii="Arial Narrow" w:hAnsi="Arial Narrow"/>
          <w:sz w:val="26"/>
          <w:szCs w:val="26"/>
        </w:rPr>
      </w:pPr>
    </w:p>
    <w:p w14:paraId="6956F1DF" w14:textId="77777777" w:rsidR="00CA1D4A" w:rsidRDefault="00CA1D4A" w:rsidP="00CA1D4A">
      <w:pPr>
        <w:spacing w:after="0" w:line="360" w:lineRule="auto"/>
        <w:jc w:val="both"/>
        <w:rPr>
          <w:rFonts w:ascii="Arial Narrow" w:hAnsi="Arial Narrow"/>
          <w:sz w:val="26"/>
          <w:szCs w:val="26"/>
        </w:rPr>
      </w:pPr>
    </w:p>
    <w:p w14:paraId="56FA1203" w14:textId="5157E6EC" w:rsidR="00902E4E" w:rsidRPr="00D73497" w:rsidRDefault="0091640D" w:rsidP="00D73497">
      <w:pPr>
        <w:pStyle w:val="Heading4"/>
        <w:keepNext w:val="0"/>
        <w:numPr>
          <w:ilvl w:val="3"/>
          <w:numId w:val="0"/>
        </w:numPr>
        <w:spacing w:after="160" w:line="259" w:lineRule="auto"/>
        <w:ind w:left="1350" w:hanging="1350"/>
        <w:contextualSpacing/>
        <w:rPr>
          <w:rFonts w:ascii="Arial Narrow" w:hAnsi="Arial Narrow"/>
          <w:color w:val="6B4D2F"/>
          <w:lang w:val="en-US" w:bidi="bn-IN"/>
        </w:rPr>
      </w:pPr>
      <w:r>
        <w:rPr>
          <w:rFonts w:ascii="Arial Narrow" w:hAnsi="Arial Narrow"/>
          <w:color w:val="6B4D2F"/>
          <w:lang w:val="en-US" w:bidi="bn-IN"/>
        </w:rPr>
        <w:t>4</w:t>
      </w:r>
      <w:r w:rsidR="00902E4E" w:rsidRPr="00D73497">
        <w:rPr>
          <w:rFonts w:ascii="Arial Narrow" w:hAnsi="Arial Narrow"/>
          <w:color w:val="6B4D2F"/>
          <w:lang w:val="en-US" w:bidi="bn-IN"/>
        </w:rPr>
        <w:t>.</w:t>
      </w:r>
      <w:r w:rsidR="00617B6C">
        <w:rPr>
          <w:rFonts w:ascii="Arial Narrow" w:hAnsi="Arial Narrow"/>
          <w:color w:val="6B4D2F"/>
          <w:lang w:val="en-US" w:bidi="bn-IN"/>
        </w:rPr>
        <w:t>2</w:t>
      </w:r>
      <w:r w:rsidR="00902E4E" w:rsidRPr="00D73497">
        <w:rPr>
          <w:rFonts w:ascii="Arial Narrow" w:hAnsi="Arial Narrow"/>
          <w:color w:val="6B4D2F"/>
          <w:lang w:val="en-US" w:bidi="bn-IN"/>
        </w:rPr>
        <w:t xml:space="preserve">) </w:t>
      </w:r>
      <w:r w:rsidR="00D66129">
        <w:rPr>
          <w:rFonts w:ascii="Arial Narrow" w:hAnsi="Arial Narrow"/>
          <w:color w:val="6B4D2F"/>
          <w:lang w:val="en-US" w:bidi="bn-IN"/>
        </w:rPr>
        <w:t xml:space="preserve">COST OF THE </w:t>
      </w:r>
      <w:r w:rsidR="00D66129" w:rsidRPr="00D73497">
        <w:rPr>
          <w:rFonts w:ascii="Arial Narrow" w:hAnsi="Arial Narrow"/>
          <w:color w:val="6B4D2F"/>
          <w:lang w:val="en-US" w:bidi="bn-IN"/>
        </w:rPr>
        <w:t>PROJECT</w:t>
      </w:r>
      <w:r w:rsidR="00D66129">
        <w:rPr>
          <w:rFonts w:ascii="Arial Narrow" w:hAnsi="Arial Narrow"/>
          <w:color w:val="6B4D2F"/>
          <w:lang w:val="en-US" w:bidi="bn-IN"/>
        </w:rPr>
        <w:t>: -</w:t>
      </w:r>
    </w:p>
    <w:p w14:paraId="0A0F3CB8" w14:textId="77777777" w:rsidR="00617B6C" w:rsidRPr="0090632C" w:rsidRDefault="00617B6C" w:rsidP="00617B6C">
      <w:pPr>
        <w:spacing w:after="0" w:line="360" w:lineRule="auto"/>
        <w:jc w:val="both"/>
        <w:rPr>
          <w:rFonts w:ascii="Arial Narrow" w:hAnsi="Arial Narrow"/>
          <w:sz w:val="26"/>
          <w:szCs w:val="26"/>
        </w:rPr>
      </w:pPr>
      <w:r w:rsidRPr="00AD66DB">
        <w:rPr>
          <w:rFonts w:ascii="Arial Narrow" w:hAnsi="Arial Narrow"/>
          <w:sz w:val="26"/>
          <w:szCs w:val="26"/>
        </w:rPr>
        <w:t>Total estimated project cost is Rs.</w:t>
      </w:r>
      <w:r>
        <w:rPr>
          <w:rFonts w:ascii="Arial Narrow" w:hAnsi="Arial Narrow"/>
          <w:sz w:val="26"/>
          <w:szCs w:val="26"/>
        </w:rPr>
        <w:t xml:space="preserve"> 191.71 Crores</w:t>
      </w:r>
      <w:r w:rsidRPr="00AD66DB">
        <w:rPr>
          <w:rFonts w:ascii="Arial Narrow" w:hAnsi="Arial Narrow"/>
          <w:sz w:val="26"/>
          <w:szCs w:val="26"/>
        </w:rPr>
        <w:t xml:space="preserve"> as indicated in table provided below for ready reference.</w:t>
      </w:r>
    </w:p>
    <w:tbl>
      <w:tblPr>
        <w:tblW w:w="9000" w:type="dxa"/>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715"/>
        <w:gridCol w:w="6215"/>
        <w:gridCol w:w="2070"/>
      </w:tblGrid>
      <w:tr w:rsidR="00617B6C" w:rsidRPr="00C51CC7" w14:paraId="486CBB7F" w14:textId="77777777" w:rsidTr="001F43EC">
        <w:trPr>
          <w:trHeight w:val="377"/>
          <w:tblHeader/>
        </w:trPr>
        <w:tc>
          <w:tcPr>
            <w:tcW w:w="715" w:type="dxa"/>
            <w:shd w:val="clear" w:color="auto" w:fill="D60093"/>
            <w:vAlign w:val="center"/>
          </w:tcPr>
          <w:p w14:paraId="05991FBC" w14:textId="77777777" w:rsidR="00617B6C" w:rsidRPr="00CB6469" w:rsidRDefault="00617B6C" w:rsidP="001F43EC">
            <w:pPr>
              <w:spacing w:after="0" w:line="240" w:lineRule="auto"/>
              <w:jc w:val="center"/>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S. No</w:t>
            </w:r>
          </w:p>
        </w:tc>
        <w:tc>
          <w:tcPr>
            <w:tcW w:w="6215" w:type="dxa"/>
            <w:shd w:val="clear" w:color="auto" w:fill="D60093"/>
            <w:vAlign w:val="center"/>
          </w:tcPr>
          <w:p w14:paraId="5E632E4F" w14:textId="77777777" w:rsidR="00617B6C" w:rsidRPr="00CB6469" w:rsidRDefault="00617B6C" w:rsidP="001F43EC">
            <w:pPr>
              <w:spacing w:after="0" w:line="240" w:lineRule="auto"/>
              <w:jc w:val="both"/>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Particular of Project</w:t>
            </w:r>
          </w:p>
        </w:tc>
        <w:tc>
          <w:tcPr>
            <w:tcW w:w="2070" w:type="dxa"/>
            <w:shd w:val="clear" w:color="auto" w:fill="D60093"/>
            <w:vAlign w:val="center"/>
          </w:tcPr>
          <w:p w14:paraId="1DF483B0" w14:textId="77777777" w:rsidR="00617B6C" w:rsidRPr="00CB6469" w:rsidRDefault="00617B6C" w:rsidP="001F43EC">
            <w:pPr>
              <w:spacing w:after="0" w:line="240" w:lineRule="auto"/>
              <w:jc w:val="center"/>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Estimated Project Cost (</w:t>
            </w:r>
            <w:r w:rsidRPr="0010735F">
              <w:rPr>
                <w:rFonts w:ascii="Arial" w:hAnsi="Arial" w:cs="Arial"/>
                <w:bCs/>
                <w:color w:val="FFFFFF"/>
                <w:sz w:val="26"/>
                <w:szCs w:val="26"/>
              </w:rPr>
              <w:t>₹</w:t>
            </w:r>
            <w:r w:rsidRPr="00CB6469">
              <w:rPr>
                <w:rFonts w:ascii="Arial Narrow" w:hAnsi="Arial Narrow" w:cs="Microsoft Sans Serif"/>
                <w:bCs/>
                <w:color w:val="FFFFFF"/>
                <w:sz w:val="26"/>
                <w:szCs w:val="26"/>
              </w:rPr>
              <w:t xml:space="preserve"> in </w:t>
            </w:r>
            <w:r>
              <w:rPr>
                <w:rFonts w:ascii="Arial Narrow" w:hAnsi="Arial Narrow" w:cs="Microsoft Sans Serif"/>
                <w:bCs/>
                <w:color w:val="FFFFFF"/>
                <w:sz w:val="26"/>
                <w:szCs w:val="26"/>
              </w:rPr>
              <w:t>Crores</w:t>
            </w:r>
            <w:r w:rsidRPr="00CB6469">
              <w:rPr>
                <w:rFonts w:ascii="Arial Narrow" w:hAnsi="Arial Narrow" w:cs="Microsoft Sans Serif"/>
                <w:bCs/>
                <w:color w:val="FFFFFF"/>
                <w:sz w:val="26"/>
                <w:szCs w:val="26"/>
              </w:rPr>
              <w:t>)</w:t>
            </w:r>
          </w:p>
        </w:tc>
      </w:tr>
      <w:tr w:rsidR="00617B6C" w:rsidRPr="00C51CC7" w14:paraId="531BE55E" w14:textId="77777777" w:rsidTr="001F43EC">
        <w:trPr>
          <w:trHeight w:val="20"/>
        </w:trPr>
        <w:tc>
          <w:tcPr>
            <w:tcW w:w="715" w:type="dxa"/>
            <w:shd w:val="clear" w:color="auto" w:fill="F2F2F2" w:themeFill="background1" w:themeFillShade="F2"/>
            <w:vAlign w:val="center"/>
          </w:tcPr>
          <w:p w14:paraId="0E61D8B2" w14:textId="77777777" w:rsidR="00617B6C" w:rsidRPr="00CB6469" w:rsidRDefault="00617B6C" w:rsidP="001F43EC">
            <w:pPr>
              <w:spacing w:after="0" w:line="360" w:lineRule="auto"/>
              <w:jc w:val="center"/>
              <w:rPr>
                <w:rFonts w:ascii="Arial Narrow" w:hAnsi="Arial Narrow" w:cs="Microsoft Sans Serif"/>
                <w:b/>
                <w:sz w:val="26"/>
                <w:szCs w:val="26"/>
              </w:rPr>
            </w:pPr>
            <w:r w:rsidRPr="00CB6469">
              <w:rPr>
                <w:rFonts w:ascii="Arial Narrow" w:hAnsi="Arial Narrow" w:cs="Microsoft Sans Serif"/>
                <w:sz w:val="26"/>
                <w:szCs w:val="26"/>
              </w:rPr>
              <w:t>1.</w:t>
            </w:r>
          </w:p>
        </w:tc>
        <w:tc>
          <w:tcPr>
            <w:tcW w:w="6215" w:type="dxa"/>
            <w:shd w:val="clear" w:color="auto" w:fill="F2F2F2" w:themeFill="background1" w:themeFillShade="F2"/>
            <w:vAlign w:val="center"/>
          </w:tcPr>
          <w:p w14:paraId="5AC2EB2C" w14:textId="77777777" w:rsidR="00617B6C" w:rsidRPr="00D66129" w:rsidRDefault="00617B6C" w:rsidP="001F43EC">
            <w:pPr>
              <w:spacing w:after="0" w:line="360" w:lineRule="auto"/>
              <w:jc w:val="both"/>
              <w:rPr>
                <w:rFonts w:ascii="Arial Narrow" w:hAnsi="Arial Narrow" w:cs="Microsoft Sans Serif"/>
                <w:bCs/>
                <w:sz w:val="26"/>
                <w:szCs w:val="26"/>
              </w:rPr>
            </w:pPr>
            <w:r w:rsidRPr="00D66129">
              <w:rPr>
                <w:rFonts w:ascii="Arial Narrow" w:hAnsi="Arial Narrow" w:cs="Microsoft Sans Serif"/>
                <w:bCs/>
                <w:sz w:val="26"/>
                <w:szCs w:val="26"/>
              </w:rPr>
              <w:t>Buildings</w:t>
            </w:r>
            <w:r>
              <w:rPr>
                <w:rFonts w:ascii="Arial Narrow" w:hAnsi="Arial Narrow" w:cs="Microsoft Sans Serif"/>
                <w:bCs/>
                <w:sz w:val="26"/>
                <w:szCs w:val="26"/>
              </w:rPr>
              <w:t xml:space="preserve"> (Machine Foundation)</w:t>
            </w:r>
          </w:p>
        </w:tc>
        <w:tc>
          <w:tcPr>
            <w:tcW w:w="2070" w:type="dxa"/>
            <w:shd w:val="clear" w:color="auto" w:fill="F2F2F2" w:themeFill="background1" w:themeFillShade="F2"/>
            <w:vAlign w:val="center"/>
          </w:tcPr>
          <w:p w14:paraId="02C4CDE8" w14:textId="77777777" w:rsidR="00617B6C" w:rsidRPr="00D66129" w:rsidRDefault="00617B6C" w:rsidP="001F43EC">
            <w:pPr>
              <w:spacing w:after="0" w:line="360" w:lineRule="auto"/>
              <w:jc w:val="center"/>
              <w:rPr>
                <w:rFonts w:ascii="Arial Narrow" w:hAnsi="Arial Narrow" w:cs="Microsoft Sans Serif"/>
                <w:bCs/>
                <w:sz w:val="26"/>
                <w:szCs w:val="26"/>
              </w:rPr>
            </w:pPr>
            <w:r>
              <w:rPr>
                <w:rFonts w:ascii="Arial Narrow" w:hAnsi="Arial Narrow" w:cs="Microsoft Sans Serif"/>
                <w:bCs/>
                <w:sz w:val="26"/>
                <w:szCs w:val="26"/>
              </w:rPr>
              <w:t>3.00</w:t>
            </w:r>
          </w:p>
        </w:tc>
      </w:tr>
      <w:tr w:rsidR="00617B6C" w:rsidRPr="00C51CC7" w14:paraId="3033076E" w14:textId="77777777" w:rsidTr="001F43EC">
        <w:trPr>
          <w:trHeight w:val="20"/>
        </w:trPr>
        <w:tc>
          <w:tcPr>
            <w:tcW w:w="715" w:type="dxa"/>
            <w:shd w:val="clear" w:color="auto" w:fill="F2F2F2" w:themeFill="background1" w:themeFillShade="F2"/>
            <w:vAlign w:val="center"/>
          </w:tcPr>
          <w:p w14:paraId="703B27CE" w14:textId="77777777" w:rsidR="00617B6C" w:rsidRPr="00CB6469" w:rsidRDefault="00617B6C" w:rsidP="001F43EC">
            <w:pPr>
              <w:spacing w:after="0" w:line="360" w:lineRule="auto"/>
              <w:jc w:val="center"/>
              <w:rPr>
                <w:rFonts w:ascii="Arial Narrow" w:hAnsi="Arial Narrow" w:cs="Microsoft Sans Serif"/>
                <w:b/>
                <w:sz w:val="26"/>
                <w:szCs w:val="26"/>
              </w:rPr>
            </w:pPr>
            <w:r w:rsidRPr="00CB6469">
              <w:rPr>
                <w:rFonts w:ascii="Arial Narrow" w:hAnsi="Arial Narrow" w:cs="Microsoft Sans Serif"/>
                <w:sz w:val="26"/>
                <w:szCs w:val="26"/>
              </w:rPr>
              <w:t>2.</w:t>
            </w:r>
          </w:p>
        </w:tc>
        <w:tc>
          <w:tcPr>
            <w:tcW w:w="6215" w:type="dxa"/>
            <w:shd w:val="clear" w:color="auto" w:fill="F2F2F2" w:themeFill="background1" w:themeFillShade="F2"/>
            <w:vAlign w:val="center"/>
          </w:tcPr>
          <w:p w14:paraId="287306D1" w14:textId="77777777" w:rsidR="00617B6C" w:rsidRPr="00D66129" w:rsidRDefault="00617B6C" w:rsidP="001F43EC">
            <w:pPr>
              <w:spacing w:after="0" w:line="360" w:lineRule="auto"/>
              <w:jc w:val="both"/>
              <w:rPr>
                <w:rFonts w:ascii="Arial Narrow" w:hAnsi="Arial Narrow" w:cs="Microsoft Sans Serif"/>
                <w:bCs/>
                <w:sz w:val="26"/>
                <w:szCs w:val="26"/>
              </w:rPr>
            </w:pPr>
            <w:r w:rsidRPr="00CB6469">
              <w:rPr>
                <w:rFonts w:ascii="Arial Narrow" w:hAnsi="Arial Narrow" w:cs="Microsoft Sans Serif"/>
                <w:sz w:val="26"/>
                <w:szCs w:val="26"/>
              </w:rPr>
              <w:t>Plant &amp; Machinery</w:t>
            </w:r>
          </w:p>
        </w:tc>
        <w:tc>
          <w:tcPr>
            <w:tcW w:w="2070" w:type="dxa"/>
            <w:shd w:val="clear" w:color="auto" w:fill="F2F2F2" w:themeFill="background1" w:themeFillShade="F2"/>
            <w:vAlign w:val="center"/>
          </w:tcPr>
          <w:p w14:paraId="5FD958DD" w14:textId="77777777" w:rsidR="00617B6C" w:rsidRPr="00D66129" w:rsidRDefault="00617B6C" w:rsidP="001F43EC">
            <w:pPr>
              <w:spacing w:after="0" w:line="360" w:lineRule="auto"/>
              <w:jc w:val="center"/>
              <w:rPr>
                <w:rFonts w:ascii="Arial Narrow" w:hAnsi="Arial Narrow" w:cs="Microsoft Sans Serif"/>
                <w:bCs/>
                <w:sz w:val="26"/>
                <w:szCs w:val="26"/>
              </w:rPr>
            </w:pPr>
            <w:r>
              <w:rPr>
                <w:rFonts w:ascii="Arial Narrow" w:hAnsi="Arial Narrow" w:cs="Microsoft Sans Serif"/>
                <w:bCs/>
                <w:sz w:val="26"/>
                <w:szCs w:val="26"/>
              </w:rPr>
              <w:t>130.38</w:t>
            </w:r>
          </w:p>
        </w:tc>
      </w:tr>
      <w:tr w:rsidR="00617B6C" w:rsidRPr="00C51CC7" w14:paraId="19ECDC95" w14:textId="77777777" w:rsidTr="001F43EC">
        <w:trPr>
          <w:trHeight w:val="20"/>
        </w:trPr>
        <w:tc>
          <w:tcPr>
            <w:tcW w:w="715" w:type="dxa"/>
            <w:shd w:val="clear" w:color="auto" w:fill="F2F2F2" w:themeFill="background1" w:themeFillShade="F2"/>
            <w:vAlign w:val="center"/>
          </w:tcPr>
          <w:p w14:paraId="30B0C514" w14:textId="77777777" w:rsidR="00617B6C" w:rsidRPr="00CB6469" w:rsidRDefault="00617B6C" w:rsidP="001F43EC">
            <w:pPr>
              <w:spacing w:after="0" w:line="360" w:lineRule="auto"/>
              <w:jc w:val="center"/>
              <w:rPr>
                <w:rFonts w:ascii="Arial Narrow" w:hAnsi="Arial Narrow" w:cs="Microsoft Sans Serif"/>
                <w:sz w:val="26"/>
                <w:szCs w:val="26"/>
              </w:rPr>
            </w:pPr>
            <w:r w:rsidRPr="00CB6469">
              <w:rPr>
                <w:rFonts w:ascii="Arial Narrow" w:hAnsi="Arial Narrow" w:cs="Microsoft Sans Serif"/>
                <w:sz w:val="26"/>
                <w:szCs w:val="26"/>
              </w:rPr>
              <w:t>3.</w:t>
            </w:r>
          </w:p>
        </w:tc>
        <w:tc>
          <w:tcPr>
            <w:tcW w:w="6215" w:type="dxa"/>
            <w:shd w:val="clear" w:color="auto" w:fill="F2F2F2" w:themeFill="background1" w:themeFillShade="F2"/>
            <w:vAlign w:val="center"/>
          </w:tcPr>
          <w:p w14:paraId="08855A00" w14:textId="77777777" w:rsidR="00617B6C" w:rsidRPr="00CB6469" w:rsidRDefault="00617B6C" w:rsidP="001F43EC">
            <w:pPr>
              <w:spacing w:after="0" w:line="360" w:lineRule="auto"/>
              <w:jc w:val="both"/>
              <w:rPr>
                <w:rFonts w:ascii="Arial Narrow" w:hAnsi="Arial Narrow" w:cs="Microsoft Sans Serif"/>
                <w:sz w:val="26"/>
                <w:szCs w:val="26"/>
              </w:rPr>
            </w:pPr>
            <w:r>
              <w:rPr>
                <w:rFonts w:ascii="Arial Narrow" w:hAnsi="Arial Narrow" w:cs="Microsoft Sans Serif"/>
                <w:sz w:val="26"/>
                <w:szCs w:val="26"/>
              </w:rPr>
              <w:t>Other</w:t>
            </w:r>
            <w:r w:rsidRPr="00CB6469">
              <w:rPr>
                <w:rFonts w:ascii="Arial Narrow" w:hAnsi="Arial Narrow" w:cs="Microsoft Sans Serif"/>
                <w:sz w:val="26"/>
                <w:szCs w:val="26"/>
              </w:rPr>
              <w:t xml:space="preserve"> Fixed Asset</w:t>
            </w:r>
          </w:p>
        </w:tc>
        <w:tc>
          <w:tcPr>
            <w:tcW w:w="2070" w:type="dxa"/>
            <w:shd w:val="clear" w:color="auto" w:fill="F2F2F2" w:themeFill="background1" w:themeFillShade="F2"/>
            <w:vAlign w:val="center"/>
          </w:tcPr>
          <w:p w14:paraId="7EDA5B48" w14:textId="77777777" w:rsidR="00617B6C" w:rsidRPr="00CB6469" w:rsidRDefault="00617B6C" w:rsidP="001F43EC">
            <w:pPr>
              <w:spacing w:after="0" w:line="360" w:lineRule="auto"/>
              <w:jc w:val="center"/>
              <w:rPr>
                <w:rFonts w:ascii="Arial Narrow" w:hAnsi="Arial Narrow" w:cs="Microsoft Sans Serif"/>
                <w:sz w:val="26"/>
                <w:szCs w:val="26"/>
                <w:lang w:val="de-DE"/>
              </w:rPr>
            </w:pPr>
            <w:r>
              <w:rPr>
                <w:rFonts w:ascii="Arial Narrow" w:hAnsi="Arial Narrow" w:cs="Microsoft Sans Serif"/>
                <w:sz w:val="26"/>
                <w:szCs w:val="26"/>
                <w:lang w:val="de-DE"/>
              </w:rPr>
              <w:t>19.35</w:t>
            </w:r>
          </w:p>
        </w:tc>
      </w:tr>
      <w:tr w:rsidR="00617B6C" w:rsidRPr="00C51CC7" w14:paraId="33429415" w14:textId="77777777" w:rsidTr="001F43EC">
        <w:trPr>
          <w:trHeight w:val="20"/>
        </w:trPr>
        <w:tc>
          <w:tcPr>
            <w:tcW w:w="715" w:type="dxa"/>
            <w:shd w:val="clear" w:color="auto" w:fill="F2F2F2" w:themeFill="background1" w:themeFillShade="F2"/>
            <w:vAlign w:val="center"/>
          </w:tcPr>
          <w:p w14:paraId="2ED70AAF" w14:textId="77777777" w:rsidR="00617B6C" w:rsidRPr="00CB6469" w:rsidRDefault="00617B6C" w:rsidP="001F43EC">
            <w:pPr>
              <w:spacing w:after="0" w:line="360" w:lineRule="auto"/>
              <w:jc w:val="center"/>
              <w:rPr>
                <w:rFonts w:ascii="Arial Narrow" w:hAnsi="Arial Narrow" w:cs="Microsoft Sans Serif"/>
                <w:sz w:val="26"/>
                <w:szCs w:val="26"/>
              </w:rPr>
            </w:pPr>
            <w:r w:rsidRPr="00CB6469">
              <w:rPr>
                <w:rFonts w:ascii="Arial Narrow" w:hAnsi="Arial Narrow" w:cs="Microsoft Sans Serif"/>
                <w:sz w:val="26"/>
                <w:szCs w:val="26"/>
              </w:rPr>
              <w:t>4.</w:t>
            </w:r>
          </w:p>
        </w:tc>
        <w:tc>
          <w:tcPr>
            <w:tcW w:w="6215" w:type="dxa"/>
            <w:shd w:val="clear" w:color="auto" w:fill="F2F2F2" w:themeFill="background1" w:themeFillShade="F2"/>
            <w:vAlign w:val="center"/>
          </w:tcPr>
          <w:p w14:paraId="0AC1AB27" w14:textId="77777777" w:rsidR="00617B6C" w:rsidRPr="00CB6469" w:rsidRDefault="00617B6C" w:rsidP="001F43EC">
            <w:pPr>
              <w:spacing w:after="0" w:line="360" w:lineRule="auto"/>
              <w:jc w:val="both"/>
              <w:rPr>
                <w:rFonts w:ascii="Arial Narrow" w:hAnsi="Arial Narrow" w:cs="Microsoft Sans Serif"/>
                <w:sz w:val="26"/>
                <w:szCs w:val="26"/>
              </w:rPr>
            </w:pPr>
            <w:r>
              <w:rPr>
                <w:rFonts w:ascii="Arial Narrow" w:hAnsi="Arial Narrow" w:cs="Microsoft Sans Serif"/>
                <w:sz w:val="26"/>
                <w:szCs w:val="26"/>
              </w:rPr>
              <w:t>Preliminary/ Pre-Operative Expenses</w:t>
            </w:r>
          </w:p>
        </w:tc>
        <w:tc>
          <w:tcPr>
            <w:tcW w:w="2070" w:type="dxa"/>
            <w:shd w:val="clear" w:color="auto" w:fill="F2F2F2" w:themeFill="background1" w:themeFillShade="F2"/>
            <w:vAlign w:val="center"/>
          </w:tcPr>
          <w:p w14:paraId="42CFA6E6" w14:textId="77777777" w:rsidR="00617B6C" w:rsidRPr="00CB6469" w:rsidRDefault="00617B6C" w:rsidP="001F43EC">
            <w:pPr>
              <w:spacing w:after="0" w:line="360" w:lineRule="auto"/>
              <w:jc w:val="center"/>
              <w:rPr>
                <w:rFonts w:ascii="Arial Narrow" w:hAnsi="Arial Narrow" w:cs="Microsoft Sans Serif"/>
                <w:sz w:val="26"/>
                <w:szCs w:val="26"/>
              </w:rPr>
            </w:pPr>
            <w:r>
              <w:rPr>
                <w:rFonts w:ascii="Arial Narrow" w:hAnsi="Arial Narrow" w:cs="Microsoft Sans Serif"/>
                <w:sz w:val="26"/>
                <w:szCs w:val="26"/>
              </w:rPr>
              <w:t>3.23</w:t>
            </w:r>
          </w:p>
        </w:tc>
      </w:tr>
      <w:tr w:rsidR="00617B6C" w:rsidRPr="00C51CC7" w14:paraId="761B0A6F" w14:textId="77777777" w:rsidTr="001F43EC">
        <w:trPr>
          <w:trHeight w:val="20"/>
        </w:trPr>
        <w:tc>
          <w:tcPr>
            <w:tcW w:w="715" w:type="dxa"/>
            <w:shd w:val="clear" w:color="auto" w:fill="F2F2F2" w:themeFill="background1" w:themeFillShade="F2"/>
            <w:vAlign w:val="center"/>
          </w:tcPr>
          <w:p w14:paraId="1C37AAE5" w14:textId="77777777" w:rsidR="00617B6C" w:rsidRPr="00CB6469" w:rsidRDefault="00617B6C" w:rsidP="001F43EC">
            <w:pPr>
              <w:spacing w:after="0" w:line="360" w:lineRule="auto"/>
              <w:jc w:val="center"/>
              <w:rPr>
                <w:rFonts w:ascii="Arial Narrow" w:hAnsi="Arial Narrow" w:cs="Microsoft Sans Serif"/>
                <w:sz w:val="26"/>
                <w:szCs w:val="26"/>
              </w:rPr>
            </w:pPr>
            <w:r>
              <w:rPr>
                <w:rFonts w:ascii="Arial Narrow" w:hAnsi="Arial Narrow" w:cs="Microsoft Sans Serif"/>
                <w:sz w:val="26"/>
                <w:szCs w:val="26"/>
              </w:rPr>
              <w:t>5.</w:t>
            </w:r>
          </w:p>
        </w:tc>
        <w:tc>
          <w:tcPr>
            <w:tcW w:w="6215" w:type="dxa"/>
            <w:shd w:val="clear" w:color="auto" w:fill="F2F2F2" w:themeFill="background1" w:themeFillShade="F2"/>
            <w:vAlign w:val="center"/>
          </w:tcPr>
          <w:p w14:paraId="1EA3CEB0" w14:textId="77777777" w:rsidR="00617B6C" w:rsidRPr="00CB6469" w:rsidRDefault="00617B6C" w:rsidP="001F43EC">
            <w:pPr>
              <w:spacing w:after="0" w:line="360" w:lineRule="auto"/>
              <w:jc w:val="both"/>
              <w:rPr>
                <w:rFonts w:ascii="Arial Narrow" w:hAnsi="Arial Narrow" w:cs="Microsoft Sans Serif"/>
                <w:sz w:val="26"/>
                <w:szCs w:val="26"/>
              </w:rPr>
            </w:pPr>
            <w:r w:rsidRPr="00CB6469">
              <w:rPr>
                <w:rFonts w:ascii="Arial Narrow" w:hAnsi="Arial Narrow" w:cs="Microsoft Sans Serif"/>
                <w:sz w:val="26"/>
                <w:szCs w:val="26"/>
              </w:rPr>
              <w:t>Contingencies</w:t>
            </w:r>
            <w:r>
              <w:rPr>
                <w:rFonts w:ascii="Arial Narrow" w:hAnsi="Arial Narrow" w:cs="Microsoft Sans Serif"/>
                <w:sz w:val="26"/>
                <w:szCs w:val="26"/>
              </w:rPr>
              <w:t xml:space="preserve"> (5% of total cost excluding IDC and Promotors contribution for Working Capital</w:t>
            </w:r>
          </w:p>
        </w:tc>
        <w:tc>
          <w:tcPr>
            <w:tcW w:w="2070" w:type="dxa"/>
            <w:shd w:val="clear" w:color="auto" w:fill="F2F2F2" w:themeFill="background1" w:themeFillShade="F2"/>
            <w:vAlign w:val="center"/>
          </w:tcPr>
          <w:p w14:paraId="0D3CF1F5" w14:textId="77777777" w:rsidR="00617B6C" w:rsidRPr="00CB6469" w:rsidRDefault="00617B6C" w:rsidP="001F43EC">
            <w:pPr>
              <w:spacing w:after="0" w:line="360" w:lineRule="auto"/>
              <w:jc w:val="center"/>
              <w:rPr>
                <w:rFonts w:ascii="Arial Narrow" w:hAnsi="Arial Narrow" w:cs="Microsoft Sans Serif"/>
                <w:sz w:val="26"/>
                <w:szCs w:val="26"/>
              </w:rPr>
            </w:pPr>
            <w:r>
              <w:rPr>
                <w:rFonts w:ascii="Arial Narrow" w:hAnsi="Arial Narrow" w:cs="Microsoft Sans Serif"/>
                <w:sz w:val="26"/>
                <w:szCs w:val="26"/>
              </w:rPr>
              <w:t>7.80</w:t>
            </w:r>
          </w:p>
        </w:tc>
      </w:tr>
      <w:tr w:rsidR="00617B6C" w:rsidRPr="00C51CC7" w14:paraId="1606195E" w14:textId="77777777" w:rsidTr="001F43EC">
        <w:trPr>
          <w:trHeight w:val="20"/>
        </w:trPr>
        <w:tc>
          <w:tcPr>
            <w:tcW w:w="715" w:type="dxa"/>
            <w:shd w:val="clear" w:color="auto" w:fill="F2F2F2" w:themeFill="background1" w:themeFillShade="F2"/>
            <w:vAlign w:val="center"/>
          </w:tcPr>
          <w:p w14:paraId="066C3AA4" w14:textId="77777777" w:rsidR="00617B6C" w:rsidRPr="00CB6469" w:rsidRDefault="00617B6C" w:rsidP="001F43EC">
            <w:pPr>
              <w:spacing w:after="0" w:line="360" w:lineRule="auto"/>
              <w:jc w:val="center"/>
              <w:rPr>
                <w:rFonts w:ascii="Arial Narrow" w:hAnsi="Arial Narrow" w:cs="Microsoft Sans Serif"/>
                <w:sz w:val="26"/>
                <w:szCs w:val="26"/>
              </w:rPr>
            </w:pPr>
            <w:r>
              <w:rPr>
                <w:rFonts w:ascii="Arial Narrow" w:hAnsi="Arial Narrow" w:cs="Microsoft Sans Serif"/>
                <w:sz w:val="26"/>
                <w:szCs w:val="26"/>
              </w:rPr>
              <w:t>6.</w:t>
            </w:r>
          </w:p>
        </w:tc>
        <w:tc>
          <w:tcPr>
            <w:tcW w:w="6215" w:type="dxa"/>
            <w:shd w:val="clear" w:color="auto" w:fill="F2F2F2" w:themeFill="background1" w:themeFillShade="F2"/>
            <w:vAlign w:val="center"/>
          </w:tcPr>
          <w:p w14:paraId="011251DD" w14:textId="77777777" w:rsidR="00617B6C" w:rsidRPr="00CB6469" w:rsidRDefault="00617B6C" w:rsidP="001F43EC">
            <w:pPr>
              <w:spacing w:after="0" w:line="360" w:lineRule="auto"/>
              <w:jc w:val="both"/>
              <w:rPr>
                <w:rFonts w:ascii="Arial Narrow" w:hAnsi="Arial Narrow" w:cs="Microsoft Sans Serif"/>
                <w:sz w:val="26"/>
                <w:szCs w:val="26"/>
              </w:rPr>
            </w:pPr>
            <w:r>
              <w:rPr>
                <w:rFonts w:ascii="Arial Narrow" w:hAnsi="Arial Narrow" w:cs="Microsoft Sans Serif"/>
                <w:sz w:val="26"/>
                <w:szCs w:val="26"/>
              </w:rPr>
              <w:t>Interest During Construction (IDC)</w:t>
            </w:r>
          </w:p>
        </w:tc>
        <w:tc>
          <w:tcPr>
            <w:tcW w:w="2070" w:type="dxa"/>
            <w:shd w:val="clear" w:color="auto" w:fill="F2F2F2" w:themeFill="background1" w:themeFillShade="F2"/>
            <w:vAlign w:val="center"/>
          </w:tcPr>
          <w:p w14:paraId="36DB4C2D" w14:textId="77777777" w:rsidR="00617B6C" w:rsidRPr="00CB6469" w:rsidRDefault="00617B6C" w:rsidP="001F43EC">
            <w:pPr>
              <w:spacing w:after="0" w:line="360" w:lineRule="auto"/>
              <w:jc w:val="center"/>
              <w:rPr>
                <w:rFonts w:ascii="Arial Narrow" w:hAnsi="Arial Narrow" w:cs="Microsoft Sans Serif"/>
                <w:sz w:val="26"/>
                <w:szCs w:val="26"/>
              </w:rPr>
            </w:pPr>
            <w:r>
              <w:rPr>
                <w:rFonts w:ascii="Arial Narrow" w:hAnsi="Arial Narrow" w:cs="Microsoft Sans Serif"/>
                <w:sz w:val="26"/>
                <w:szCs w:val="26"/>
              </w:rPr>
              <w:t>13.03</w:t>
            </w:r>
          </w:p>
        </w:tc>
      </w:tr>
      <w:tr w:rsidR="00617B6C" w:rsidRPr="00C51CC7" w14:paraId="6C1311CF" w14:textId="77777777" w:rsidTr="001F43EC">
        <w:trPr>
          <w:trHeight w:val="20"/>
        </w:trPr>
        <w:tc>
          <w:tcPr>
            <w:tcW w:w="715" w:type="dxa"/>
            <w:shd w:val="clear" w:color="auto" w:fill="F2F2F2" w:themeFill="background1" w:themeFillShade="F2"/>
            <w:vAlign w:val="center"/>
          </w:tcPr>
          <w:p w14:paraId="0307E0E0" w14:textId="77777777" w:rsidR="00617B6C" w:rsidRDefault="00617B6C" w:rsidP="001F43EC">
            <w:pPr>
              <w:spacing w:after="0" w:line="360" w:lineRule="auto"/>
              <w:jc w:val="center"/>
              <w:rPr>
                <w:rFonts w:ascii="Arial Narrow" w:hAnsi="Arial Narrow" w:cs="Microsoft Sans Serif"/>
                <w:sz w:val="26"/>
                <w:szCs w:val="26"/>
              </w:rPr>
            </w:pPr>
            <w:r>
              <w:rPr>
                <w:rFonts w:ascii="Arial Narrow" w:hAnsi="Arial Narrow" w:cs="Microsoft Sans Serif"/>
                <w:sz w:val="26"/>
                <w:szCs w:val="26"/>
              </w:rPr>
              <w:t>7.</w:t>
            </w:r>
          </w:p>
        </w:tc>
        <w:tc>
          <w:tcPr>
            <w:tcW w:w="6215" w:type="dxa"/>
            <w:shd w:val="clear" w:color="auto" w:fill="F2F2F2" w:themeFill="background1" w:themeFillShade="F2"/>
            <w:vAlign w:val="center"/>
          </w:tcPr>
          <w:p w14:paraId="604AADEA" w14:textId="77777777" w:rsidR="00617B6C" w:rsidRPr="00CB6469" w:rsidRDefault="00617B6C" w:rsidP="001F43EC">
            <w:pPr>
              <w:spacing w:after="0" w:line="360" w:lineRule="auto"/>
              <w:jc w:val="both"/>
              <w:rPr>
                <w:rFonts w:ascii="Arial Narrow" w:hAnsi="Arial Narrow" w:cs="Microsoft Sans Serif"/>
                <w:sz w:val="26"/>
                <w:szCs w:val="26"/>
              </w:rPr>
            </w:pPr>
            <w:r>
              <w:rPr>
                <w:rFonts w:ascii="Arial Narrow" w:hAnsi="Arial Narrow" w:cs="Microsoft Sans Serif"/>
                <w:sz w:val="26"/>
                <w:szCs w:val="26"/>
              </w:rPr>
              <w:t>Promotors contribution for Working Capital</w:t>
            </w:r>
          </w:p>
        </w:tc>
        <w:tc>
          <w:tcPr>
            <w:tcW w:w="2070" w:type="dxa"/>
            <w:shd w:val="clear" w:color="auto" w:fill="F2F2F2" w:themeFill="background1" w:themeFillShade="F2"/>
            <w:vAlign w:val="center"/>
          </w:tcPr>
          <w:p w14:paraId="2BFEE139" w14:textId="77777777" w:rsidR="00617B6C" w:rsidRPr="00CB6469" w:rsidRDefault="00617B6C" w:rsidP="001F43EC">
            <w:pPr>
              <w:spacing w:after="0" w:line="360" w:lineRule="auto"/>
              <w:jc w:val="center"/>
              <w:rPr>
                <w:rFonts w:ascii="Arial Narrow" w:hAnsi="Arial Narrow" w:cs="Microsoft Sans Serif"/>
                <w:sz w:val="26"/>
                <w:szCs w:val="26"/>
              </w:rPr>
            </w:pPr>
            <w:r>
              <w:rPr>
                <w:rFonts w:ascii="Arial Narrow" w:hAnsi="Arial Narrow" w:cs="Microsoft Sans Serif"/>
                <w:sz w:val="26"/>
                <w:szCs w:val="26"/>
              </w:rPr>
              <w:t>14.92</w:t>
            </w:r>
          </w:p>
        </w:tc>
      </w:tr>
      <w:tr w:rsidR="00617B6C" w:rsidRPr="00C51CC7" w14:paraId="36015A82" w14:textId="77777777" w:rsidTr="001F43EC">
        <w:trPr>
          <w:trHeight w:val="20"/>
        </w:trPr>
        <w:tc>
          <w:tcPr>
            <w:tcW w:w="715" w:type="dxa"/>
            <w:shd w:val="clear" w:color="auto" w:fill="F2F2F2" w:themeFill="background1" w:themeFillShade="F2"/>
            <w:vAlign w:val="center"/>
          </w:tcPr>
          <w:p w14:paraId="329F24B1" w14:textId="77777777" w:rsidR="00617B6C" w:rsidRPr="00CB6469" w:rsidRDefault="00617B6C" w:rsidP="001F43EC">
            <w:pPr>
              <w:spacing w:after="0" w:line="360" w:lineRule="auto"/>
              <w:jc w:val="center"/>
              <w:rPr>
                <w:rFonts w:ascii="Arial Narrow" w:hAnsi="Arial Narrow" w:cs="Microsoft Sans Serif"/>
                <w:b/>
                <w:bCs/>
                <w:sz w:val="26"/>
                <w:szCs w:val="26"/>
              </w:rPr>
            </w:pPr>
          </w:p>
        </w:tc>
        <w:tc>
          <w:tcPr>
            <w:tcW w:w="6215" w:type="dxa"/>
            <w:shd w:val="clear" w:color="auto" w:fill="F2F2F2" w:themeFill="background1" w:themeFillShade="F2"/>
            <w:vAlign w:val="center"/>
          </w:tcPr>
          <w:p w14:paraId="1E4F62C2" w14:textId="77777777" w:rsidR="00617B6C" w:rsidRPr="00CB6469" w:rsidRDefault="00617B6C" w:rsidP="001F43EC">
            <w:pPr>
              <w:spacing w:after="0" w:line="360" w:lineRule="auto"/>
              <w:jc w:val="right"/>
              <w:rPr>
                <w:rFonts w:ascii="Arial Narrow" w:hAnsi="Arial Narrow" w:cs="Microsoft Sans Serif"/>
                <w:b/>
                <w:bCs/>
                <w:sz w:val="26"/>
                <w:szCs w:val="26"/>
              </w:rPr>
            </w:pPr>
            <w:r w:rsidRPr="00CB6469">
              <w:rPr>
                <w:rFonts w:ascii="Arial Narrow" w:hAnsi="Arial Narrow" w:cs="Microsoft Sans Serif"/>
                <w:b/>
                <w:bCs/>
                <w:sz w:val="26"/>
                <w:szCs w:val="26"/>
              </w:rPr>
              <w:t>Total</w:t>
            </w:r>
          </w:p>
        </w:tc>
        <w:tc>
          <w:tcPr>
            <w:tcW w:w="2070" w:type="dxa"/>
            <w:shd w:val="clear" w:color="auto" w:fill="F2F2F2" w:themeFill="background1" w:themeFillShade="F2"/>
            <w:vAlign w:val="center"/>
          </w:tcPr>
          <w:p w14:paraId="668C78C0" w14:textId="77777777" w:rsidR="00617B6C" w:rsidRPr="00CB6469" w:rsidRDefault="00617B6C" w:rsidP="001F43EC">
            <w:pPr>
              <w:spacing w:after="0" w:line="360" w:lineRule="auto"/>
              <w:jc w:val="center"/>
              <w:rPr>
                <w:rFonts w:ascii="Arial Narrow" w:hAnsi="Arial Narrow" w:cs="Microsoft Sans Serif"/>
                <w:b/>
                <w:bCs/>
                <w:sz w:val="26"/>
                <w:szCs w:val="26"/>
              </w:rPr>
            </w:pPr>
            <w:r>
              <w:rPr>
                <w:rFonts w:ascii="Arial Narrow" w:hAnsi="Arial Narrow" w:cs="Microsoft Sans Serif"/>
                <w:b/>
                <w:bCs/>
                <w:sz w:val="26"/>
                <w:szCs w:val="26"/>
              </w:rPr>
              <w:t>191.71</w:t>
            </w:r>
          </w:p>
        </w:tc>
      </w:tr>
    </w:tbl>
    <w:p w14:paraId="6CF9F142" w14:textId="77777777" w:rsidR="00617B6C" w:rsidRDefault="00617B6C" w:rsidP="00617B6C">
      <w:pPr>
        <w:spacing w:after="0" w:line="240" w:lineRule="auto"/>
        <w:jc w:val="both"/>
        <w:rPr>
          <w:rFonts w:ascii="Arial Narrow" w:hAnsi="Arial Narrow"/>
          <w:sz w:val="26"/>
          <w:szCs w:val="26"/>
        </w:rPr>
      </w:pPr>
    </w:p>
    <w:p w14:paraId="4BA96E7B" w14:textId="77777777" w:rsidR="00617B6C" w:rsidRPr="00EF40DA" w:rsidRDefault="00617B6C" w:rsidP="00617B6C">
      <w:pPr>
        <w:spacing w:after="0" w:line="360" w:lineRule="auto"/>
        <w:jc w:val="both"/>
        <w:rPr>
          <w:rFonts w:ascii="Arial Narrow" w:eastAsia="Times New Roman" w:hAnsi="Arial Narrow" w:cs="Times New Roman"/>
          <w:b/>
          <w:bCs/>
          <w:color w:val="6B4D2F"/>
          <w:sz w:val="28"/>
          <w:szCs w:val="28"/>
          <w:lang w:eastAsia="x-none" w:bidi="bn-IN"/>
        </w:rPr>
      </w:pPr>
      <w:r w:rsidRPr="00EF40DA">
        <w:rPr>
          <w:rFonts w:ascii="Arial Narrow" w:eastAsia="Times New Roman" w:hAnsi="Arial Narrow" w:cs="Times New Roman"/>
          <w:b/>
          <w:bCs/>
          <w:color w:val="6B4D2F"/>
          <w:sz w:val="28"/>
          <w:szCs w:val="28"/>
          <w:lang w:eastAsia="x-none" w:bidi="bn-IN"/>
        </w:rPr>
        <w:t>NOTE:-</w:t>
      </w:r>
    </w:p>
    <w:p w14:paraId="3E00481D" w14:textId="77777777" w:rsidR="00617B6C" w:rsidRPr="000E0AED" w:rsidRDefault="00617B6C" w:rsidP="00617B6C">
      <w:pPr>
        <w:pStyle w:val="ListParagraph"/>
        <w:numPr>
          <w:ilvl w:val="0"/>
          <w:numId w:val="14"/>
        </w:numPr>
        <w:spacing w:line="360" w:lineRule="auto"/>
        <w:ind w:left="360"/>
        <w:jc w:val="both"/>
        <w:rPr>
          <w:rFonts w:ascii="Arial Narrow" w:hAnsi="Arial Narrow"/>
          <w:sz w:val="26"/>
          <w:szCs w:val="26"/>
        </w:rPr>
      </w:pPr>
      <w:r>
        <w:rPr>
          <w:rFonts w:ascii="Arial Narrow" w:hAnsi="Arial Narrow" w:cs="Arial"/>
          <w:sz w:val="26"/>
          <w:szCs w:val="26"/>
        </w:rPr>
        <w:t xml:space="preserve">Land and Building is leased from DIPL. </w:t>
      </w:r>
      <w:r w:rsidRPr="00EF40DA">
        <w:rPr>
          <w:rFonts w:ascii="Arial Narrow" w:hAnsi="Arial Narrow" w:cs="Arial"/>
          <w:sz w:val="26"/>
          <w:szCs w:val="26"/>
        </w:rPr>
        <w:t xml:space="preserve">Cost of Land and Buildings </w:t>
      </w:r>
      <w:r>
        <w:rPr>
          <w:rFonts w:ascii="Arial Narrow" w:hAnsi="Arial Narrow" w:cs="Arial"/>
          <w:sz w:val="26"/>
          <w:szCs w:val="26"/>
        </w:rPr>
        <w:t>is in the Scope of DIPL, therefor the same is not considered in the project cost</w:t>
      </w:r>
      <w:r w:rsidRPr="00EF40DA">
        <w:rPr>
          <w:rFonts w:ascii="Arial Narrow" w:hAnsi="Arial Narrow" w:cs="Arial"/>
          <w:sz w:val="26"/>
          <w:szCs w:val="26"/>
        </w:rPr>
        <w:t xml:space="preserve">. </w:t>
      </w:r>
    </w:p>
    <w:p w14:paraId="2BDB5BCD" w14:textId="77777777" w:rsidR="00617B6C" w:rsidRDefault="00617B6C" w:rsidP="00617B6C">
      <w:pPr>
        <w:pStyle w:val="ListParagraph"/>
        <w:numPr>
          <w:ilvl w:val="0"/>
          <w:numId w:val="14"/>
        </w:numPr>
        <w:spacing w:line="360" w:lineRule="auto"/>
        <w:ind w:left="360"/>
        <w:jc w:val="both"/>
        <w:rPr>
          <w:rFonts w:ascii="Arial Narrow" w:hAnsi="Arial Narrow"/>
          <w:sz w:val="26"/>
          <w:szCs w:val="26"/>
        </w:rPr>
      </w:pPr>
      <w:r>
        <w:rPr>
          <w:rFonts w:ascii="Arial Narrow" w:hAnsi="Arial Narrow"/>
          <w:sz w:val="26"/>
          <w:szCs w:val="26"/>
        </w:rPr>
        <w:t xml:space="preserve">Under the head of Building on machinery foundation is considered. </w:t>
      </w:r>
    </w:p>
    <w:p w14:paraId="195D8418" w14:textId="77777777" w:rsidR="00617B6C" w:rsidRPr="000E0AED" w:rsidRDefault="00617B6C" w:rsidP="00617B6C">
      <w:pPr>
        <w:pStyle w:val="ListParagraph"/>
        <w:numPr>
          <w:ilvl w:val="0"/>
          <w:numId w:val="14"/>
        </w:numPr>
        <w:spacing w:line="360" w:lineRule="auto"/>
        <w:ind w:left="360"/>
        <w:jc w:val="both"/>
        <w:rPr>
          <w:rFonts w:ascii="Arial Narrow" w:hAnsi="Arial Narrow"/>
          <w:sz w:val="26"/>
          <w:szCs w:val="26"/>
        </w:rPr>
      </w:pPr>
      <w:r w:rsidRPr="000E0AED">
        <w:rPr>
          <w:rFonts w:ascii="Arial Narrow" w:hAnsi="Arial Narrow"/>
          <w:sz w:val="26"/>
          <w:szCs w:val="26"/>
        </w:rPr>
        <w:t>The TEV has vetted the costs. As per TEV report, the costs considered for the civil works, plant machinery, etc. for the proposed project seems reasonable Overall</w:t>
      </w:r>
      <w:r>
        <w:rPr>
          <w:rFonts w:ascii="Arial Narrow" w:hAnsi="Arial Narrow"/>
          <w:sz w:val="26"/>
          <w:szCs w:val="26"/>
        </w:rPr>
        <w:t>. As per TEV Report</w:t>
      </w:r>
      <w:r w:rsidRPr="000E0AED">
        <w:rPr>
          <w:rFonts w:ascii="Arial Narrow" w:hAnsi="Arial Narrow"/>
          <w:sz w:val="26"/>
          <w:szCs w:val="26"/>
        </w:rPr>
        <w:t xml:space="preserve"> total project cost is estimated at Rs. 191.71 Crores which is reasonable and in line with industry standards.</w:t>
      </w:r>
    </w:p>
    <w:p w14:paraId="4BDAF354" w14:textId="77777777" w:rsidR="00617B6C" w:rsidRDefault="00617B6C" w:rsidP="00617B6C">
      <w:pPr>
        <w:spacing w:after="0" w:line="360" w:lineRule="auto"/>
        <w:jc w:val="both"/>
        <w:rPr>
          <w:rFonts w:ascii="Arial Narrow" w:hAnsi="Arial Narrow"/>
          <w:sz w:val="26"/>
          <w:szCs w:val="26"/>
          <w:lang w:val="en-US"/>
        </w:rPr>
      </w:pPr>
    </w:p>
    <w:p w14:paraId="29B5B316" w14:textId="77777777" w:rsidR="00617B6C" w:rsidRPr="00890045" w:rsidRDefault="00617B6C" w:rsidP="00617B6C">
      <w:pPr>
        <w:spacing w:after="0" w:line="360" w:lineRule="auto"/>
        <w:ind w:left="90"/>
        <w:jc w:val="both"/>
        <w:rPr>
          <w:rFonts w:ascii="Arial Narrow" w:eastAsia="Times New Roman" w:hAnsi="Arial Narrow" w:cs="Times New Roman"/>
          <w:b/>
          <w:bCs/>
          <w:color w:val="6B4D2F"/>
          <w:sz w:val="28"/>
          <w:szCs w:val="28"/>
          <w:lang w:eastAsia="x-none" w:bidi="bn-IN"/>
        </w:rPr>
      </w:pPr>
      <w:r w:rsidRPr="00890045">
        <w:rPr>
          <w:rFonts w:ascii="Arial Narrow" w:eastAsia="Times New Roman" w:hAnsi="Arial Narrow" w:cs="Times New Roman"/>
          <w:b/>
          <w:bCs/>
          <w:color w:val="6B4D2F"/>
          <w:sz w:val="28"/>
          <w:szCs w:val="28"/>
          <w:lang w:eastAsia="x-none" w:bidi="bn-IN"/>
        </w:rPr>
        <w:t>MEANS OF FINANCE</w:t>
      </w:r>
    </w:p>
    <w:tbl>
      <w:tblPr>
        <w:tblW w:w="0" w:type="auto"/>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715"/>
        <w:gridCol w:w="2795"/>
        <w:gridCol w:w="2610"/>
      </w:tblGrid>
      <w:tr w:rsidR="00617B6C" w:rsidRPr="00C51CC7" w14:paraId="7184A8F5" w14:textId="77777777" w:rsidTr="001F43EC">
        <w:trPr>
          <w:trHeight w:val="377"/>
          <w:tblHeader/>
        </w:trPr>
        <w:tc>
          <w:tcPr>
            <w:tcW w:w="715" w:type="dxa"/>
            <w:shd w:val="clear" w:color="auto" w:fill="D60093"/>
            <w:vAlign w:val="center"/>
          </w:tcPr>
          <w:p w14:paraId="3AA4171A" w14:textId="77777777" w:rsidR="00617B6C" w:rsidRPr="00CB6469" w:rsidRDefault="00617B6C" w:rsidP="001F43EC">
            <w:pPr>
              <w:spacing w:after="0" w:line="240" w:lineRule="auto"/>
              <w:jc w:val="center"/>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S. No</w:t>
            </w:r>
          </w:p>
        </w:tc>
        <w:tc>
          <w:tcPr>
            <w:tcW w:w="2795" w:type="dxa"/>
            <w:shd w:val="clear" w:color="auto" w:fill="D60093"/>
            <w:vAlign w:val="center"/>
          </w:tcPr>
          <w:p w14:paraId="44171E8E" w14:textId="77777777" w:rsidR="00617B6C" w:rsidRPr="00CB6469" w:rsidRDefault="00617B6C" w:rsidP="001F43EC">
            <w:pPr>
              <w:spacing w:after="0" w:line="240" w:lineRule="auto"/>
              <w:jc w:val="both"/>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Particular of Project</w:t>
            </w:r>
          </w:p>
        </w:tc>
        <w:tc>
          <w:tcPr>
            <w:tcW w:w="2610" w:type="dxa"/>
            <w:shd w:val="clear" w:color="auto" w:fill="D60093"/>
            <w:vAlign w:val="center"/>
          </w:tcPr>
          <w:p w14:paraId="45FC0CD2" w14:textId="77777777" w:rsidR="00617B6C" w:rsidRPr="00CB6469" w:rsidRDefault="00617B6C" w:rsidP="001F43EC">
            <w:pPr>
              <w:spacing w:after="0" w:line="240" w:lineRule="auto"/>
              <w:jc w:val="center"/>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Cost (</w:t>
            </w:r>
            <w:r w:rsidRPr="0010735F">
              <w:rPr>
                <w:rFonts w:ascii="Arial" w:hAnsi="Arial" w:cs="Arial"/>
                <w:bCs/>
                <w:color w:val="FFFFFF"/>
                <w:sz w:val="26"/>
                <w:szCs w:val="26"/>
              </w:rPr>
              <w:t>₹</w:t>
            </w:r>
            <w:r w:rsidRPr="00CB6469">
              <w:rPr>
                <w:rFonts w:ascii="Arial Narrow" w:hAnsi="Arial Narrow" w:cs="Microsoft Sans Serif"/>
                <w:bCs/>
                <w:color w:val="FFFFFF"/>
                <w:sz w:val="26"/>
                <w:szCs w:val="26"/>
              </w:rPr>
              <w:t xml:space="preserve"> in </w:t>
            </w:r>
            <w:r>
              <w:rPr>
                <w:rFonts w:ascii="Arial Narrow" w:hAnsi="Arial Narrow" w:cs="Microsoft Sans Serif"/>
                <w:bCs/>
                <w:color w:val="FFFFFF"/>
                <w:sz w:val="26"/>
                <w:szCs w:val="26"/>
              </w:rPr>
              <w:t>Crores</w:t>
            </w:r>
            <w:r w:rsidRPr="00CB6469">
              <w:rPr>
                <w:rFonts w:ascii="Arial Narrow" w:hAnsi="Arial Narrow" w:cs="Microsoft Sans Serif"/>
                <w:bCs/>
                <w:color w:val="FFFFFF"/>
                <w:sz w:val="26"/>
                <w:szCs w:val="26"/>
              </w:rPr>
              <w:t>)</w:t>
            </w:r>
          </w:p>
        </w:tc>
      </w:tr>
      <w:tr w:rsidR="00617B6C" w:rsidRPr="009E151A" w14:paraId="41421C12" w14:textId="77777777" w:rsidTr="001F43EC">
        <w:trPr>
          <w:trHeight w:val="20"/>
        </w:trPr>
        <w:tc>
          <w:tcPr>
            <w:tcW w:w="715" w:type="dxa"/>
            <w:shd w:val="clear" w:color="auto" w:fill="F2F2F2" w:themeFill="background1" w:themeFillShade="F2"/>
            <w:vAlign w:val="center"/>
          </w:tcPr>
          <w:p w14:paraId="0952A296" w14:textId="77777777" w:rsidR="00617B6C" w:rsidRPr="00CB6469" w:rsidRDefault="00617B6C" w:rsidP="001F43EC">
            <w:pPr>
              <w:spacing w:after="0" w:line="360" w:lineRule="auto"/>
              <w:jc w:val="center"/>
              <w:rPr>
                <w:rFonts w:ascii="Arial Narrow" w:hAnsi="Arial Narrow" w:cs="Microsoft Sans Serif"/>
                <w:sz w:val="26"/>
                <w:szCs w:val="26"/>
              </w:rPr>
            </w:pPr>
            <w:r w:rsidRPr="00CB6469">
              <w:rPr>
                <w:rFonts w:ascii="Arial Narrow" w:hAnsi="Arial Narrow" w:cs="Microsoft Sans Serif"/>
                <w:sz w:val="26"/>
                <w:szCs w:val="26"/>
              </w:rPr>
              <w:t>1.</w:t>
            </w:r>
          </w:p>
        </w:tc>
        <w:tc>
          <w:tcPr>
            <w:tcW w:w="2795" w:type="dxa"/>
            <w:shd w:val="clear" w:color="auto" w:fill="F2F2F2" w:themeFill="background1" w:themeFillShade="F2"/>
            <w:vAlign w:val="center"/>
          </w:tcPr>
          <w:p w14:paraId="42341767" w14:textId="77777777" w:rsidR="00617B6C" w:rsidRPr="00CB6469" w:rsidRDefault="00617B6C" w:rsidP="001F43EC">
            <w:pPr>
              <w:spacing w:after="0" w:line="360" w:lineRule="auto"/>
              <w:jc w:val="both"/>
              <w:rPr>
                <w:rFonts w:ascii="Arial Narrow" w:hAnsi="Arial Narrow" w:cs="Microsoft Sans Serif"/>
                <w:sz w:val="26"/>
                <w:szCs w:val="26"/>
              </w:rPr>
            </w:pPr>
            <w:r>
              <w:rPr>
                <w:rFonts w:ascii="Arial Narrow" w:hAnsi="Arial Narrow" w:cs="Microsoft Sans Serif"/>
                <w:sz w:val="26"/>
                <w:szCs w:val="26"/>
              </w:rPr>
              <w:t>Term Loan</w:t>
            </w:r>
            <w:r w:rsidRPr="00CB6469">
              <w:rPr>
                <w:rFonts w:ascii="Arial Narrow" w:hAnsi="Arial Narrow" w:cs="Microsoft Sans Serif"/>
                <w:sz w:val="26"/>
                <w:szCs w:val="26"/>
              </w:rPr>
              <w:t xml:space="preserve"> </w:t>
            </w:r>
          </w:p>
        </w:tc>
        <w:tc>
          <w:tcPr>
            <w:tcW w:w="2610" w:type="dxa"/>
            <w:shd w:val="clear" w:color="auto" w:fill="F2F2F2" w:themeFill="background1" w:themeFillShade="F2"/>
            <w:vAlign w:val="center"/>
          </w:tcPr>
          <w:p w14:paraId="6372AC1F" w14:textId="77777777" w:rsidR="00617B6C" w:rsidRPr="00CB6469" w:rsidRDefault="00617B6C" w:rsidP="001F43EC">
            <w:pPr>
              <w:spacing w:after="0" w:line="360" w:lineRule="auto"/>
              <w:jc w:val="center"/>
              <w:rPr>
                <w:rFonts w:ascii="Arial Narrow" w:hAnsi="Arial Narrow" w:cs="Microsoft Sans Serif"/>
                <w:sz w:val="26"/>
                <w:szCs w:val="26"/>
              </w:rPr>
            </w:pPr>
            <w:r>
              <w:rPr>
                <w:rFonts w:ascii="Arial Narrow" w:hAnsi="Arial Narrow" w:cs="Microsoft Sans Serif"/>
                <w:sz w:val="26"/>
                <w:szCs w:val="26"/>
              </w:rPr>
              <w:t>123.00</w:t>
            </w:r>
          </w:p>
        </w:tc>
      </w:tr>
      <w:tr w:rsidR="00617B6C" w:rsidRPr="00C51CC7" w14:paraId="37EBEF49" w14:textId="77777777" w:rsidTr="001F43EC">
        <w:trPr>
          <w:trHeight w:val="20"/>
        </w:trPr>
        <w:tc>
          <w:tcPr>
            <w:tcW w:w="715" w:type="dxa"/>
            <w:shd w:val="clear" w:color="auto" w:fill="F2F2F2" w:themeFill="background1" w:themeFillShade="F2"/>
            <w:vAlign w:val="center"/>
          </w:tcPr>
          <w:p w14:paraId="203BAD37" w14:textId="77777777" w:rsidR="00617B6C" w:rsidRPr="00CB6469" w:rsidRDefault="00617B6C" w:rsidP="001F43EC">
            <w:pPr>
              <w:spacing w:after="0" w:line="360" w:lineRule="auto"/>
              <w:jc w:val="center"/>
              <w:rPr>
                <w:rFonts w:ascii="Arial Narrow" w:hAnsi="Arial Narrow" w:cs="Microsoft Sans Serif"/>
                <w:sz w:val="26"/>
                <w:szCs w:val="26"/>
              </w:rPr>
            </w:pPr>
            <w:r w:rsidRPr="00CB6469">
              <w:rPr>
                <w:rFonts w:ascii="Arial Narrow" w:hAnsi="Arial Narrow" w:cs="Microsoft Sans Serif"/>
                <w:sz w:val="26"/>
                <w:szCs w:val="26"/>
              </w:rPr>
              <w:t>2.</w:t>
            </w:r>
          </w:p>
        </w:tc>
        <w:tc>
          <w:tcPr>
            <w:tcW w:w="2795" w:type="dxa"/>
            <w:shd w:val="clear" w:color="auto" w:fill="F2F2F2" w:themeFill="background1" w:themeFillShade="F2"/>
            <w:vAlign w:val="center"/>
          </w:tcPr>
          <w:p w14:paraId="2C70E62E" w14:textId="77777777" w:rsidR="00617B6C" w:rsidRPr="00CB6469" w:rsidRDefault="00617B6C" w:rsidP="001F43EC">
            <w:pPr>
              <w:spacing w:after="0" w:line="360" w:lineRule="auto"/>
              <w:jc w:val="both"/>
              <w:rPr>
                <w:rFonts w:ascii="Arial Narrow" w:hAnsi="Arial Narrow" w:cs="Microsoft Sans Serif"/>
                <w:sz w:val="26"/>
                <w:szCs w:val="26"/>
              </w:rPr>
            </w:pPr>
            <w:r w:rsidRPr="00CB6469">
              <w:rPr>
                <w:rFonts w:ascii="Arial Narrow" w:hAnsi="Arial Narrow" w:cs="Microsoft Sans Serif"/>
                <w:sz w:val="26"/>
                <w:szCs w:val="26"/>
              </w:rPr>
              <w:t>Promoter Capital</w:t>
            </w:r>
          </w:p>
        </w:tc>
        <w:tc>
          <w:tcPr>
            <w:tcW w:w="2610" w:type="dxa"/>
            <w:shd w:val="clear" w:color="auto" w:fill="F2F2F2" w:themeFill="background1" w:themeFillShade="F2"/>
            <w:vAlign w:val="center"/>
          </w:tcPr>
          <w:p w14:paraId="023B4C54" w14:textId="77777777" w:rsidR="00617B6C" w:rsidRPr="00CB6469" w:rsidRDefault="00617B6C" w:rsidP="001F43EC">
            <w:pPr>
              <w:spacing w:after="0" w:line="360" w:lineRule="auto"/>
              <w:jc w:val="center"/>
              <w:rPr>
                <w:rFonts w:ascii="Arial Narrow" w:hAnsi="Arial Narrow" w:cs="Microsoft Sans Serif"/>
                <w:sz w:val="26"/>
                <w:szCs w:val="26"/>
              </w:rPr>
            </w:pPr>
            <w:r>
              <w:rPr>
                <w:rFonts w:ascii="Arial Narrow" w:hAnsi="Arial Narrow" w:cs="Microsoft Sans Serif"/>
                <w:sz w:val="26"/>
                <w:szCs w:val="26"/>
              </w:rPr>
              <w:t>68.71</w:t>
            </w:r>
          </w:p>
        </w:tc>
      </w:tr>
      <w:tr w:rsidR="00617B6C" w:rsidRPr="00C51CC7" w14:paraId="348D9341" w14:textId="77777777" w:rsidTr="001F43EC">
        <w:trPr>
          <w:trHeight w:val="20"/>
        </w:trPr>
        <w:tc>
          <w:tcPr>
            <w:tcW w:w="715" w:type="dxa"/>
            <w:shd w:val="clear" w:color="auto" w:fill="F2F2F2" w:themeFill="background1" w:themeFillShade="F2"/>
            <w:vAlign w:val="center"/>
          </w:tcPr>
          <w:p w14:paraId="714782E9" w14:textId="77777777" w:rsidR="00617B6C" w:rsidRPr="00D66129" w:rsidRDefault="00617B6C" w:rsidP="001F43EC">
            <w:pPr>
              <w:spacing w:after="0" w:line="360" w:lineRule="auto"/>
              <w:jc w:val="center"/>
              <w:rPr>
                <w:rFonts w:ascii="Arial Narrow" w:hAnsi="Arial Narrow" w:cs="Microsoft Sans Serif"/>
                <w:b/>
                <w:bCs/>
                <w:sz w:val="26"/>
                <w:szCs w:val="26"/>
              </w:rPr>
            </w:pPr>
          </w:p>
        </w:tc>
        <w:tc>
          <w:tcPr>
            <w:tcW w:w="2795" w:type="dxa"/>
            <w:shd w:val="clear" w:color="auto" w:fill="F2F2F2" w:themeFill="background1" w:themeFillShade="F2"/>
            <w:vAlign w:val="center"/>
          </w:tcPr>
          <w:p w14:paraId="5F7608BF" w14:textId="77777777" w:rsidR="00617B6C" w:rsidRPr="00D66129" w:rsidRDefault="00617B6C" w:rsidP="001F43EC">
            <w:pPr>
              <w:spacing w:after="0" w:line="360" w:lineRule="auto"/>
              <w:jc w:val="right"/>
              <w:rPr>
                <w:rFonts w:ascii="Arial Narrow" w:hAnsi="Arial Narrow" w:cs="Microsoft Sans Serif"/>
                <w:b/>
                <w:bCs/>
                <w:sz w:val="26"/>
                <w:szCs w:val="26"/>
              </w:rPr>
            </w:pPr>
            <w:r w:rsidRPr="00D66129">
              <w:rPr>
                <w:rFonts w:ascii="Arial Narrow" w:hAnsi="Arial Narrow" w:cs="Microsoft Sans Serif"/>
                <w:b/>
                <w:bCs/>
                <w:sz w:val="26"/>
                <w:szCs w:val="26"/>
              </w:rPr>
              <w:t>Total</w:t>
            </w:r>
          </w:p>
        </w:tc>
        <w:tc>
          <w:tcPr>
            <w:tcW w:w="2610" w:type="dxa"/>
            <w:shd w:val="clear" w:color="auto" w:fill="F2F2F2" w:themeFill="background1" w:themeFillShade="F2"/>
            <w:vAlign w:val="center"/>
          </w:tcPr>
          <w:p w14:paraId="4E3A7B00" w14:textId="77777777" w:rsidR="00617B6C" w:rsidRPr="00D66129" w:rsidRDefault="00617B6C" w:rsidP="001F43EC">
            <w:pPr>
              <w:spacing w:after="0" w:line="360" w:lineRule="auto"/>
              <w:jc w:val="center"/>
              <w:rPr>
                <w:rFonts w:ascii="Arial Narrow" w:hAnsi="Arial Narrow" w:cs="Microsoft Sans Serif"/>
                <w:b/>
                <w:bCs/>
                <w:sz w:val="26"/>
                <w:szCs w:val="26"/>
              </w:rPr>
            </w:pPr>
            <w:r>
              <w:rPr>
                <w:rFonts w:ascii="Arial Narrow" w:hAnsi="Arial Narrow" w:cs="Microsoft Sans Serif"/>
                <w:b/>
                <w:bCs/>
                <w:sz w:val="26"/>
                <w:szCs w:val="26"/>
              </w:rPr>
              <w:t>191.71</w:t>
            </w:r>
          </w:p>
        </w:tc>
      </w:tr>
    </w:tbl>
    <w:p w14:paraId="3656FFCD" w14:textId="77777777" w:rsidR="00617B6C" w:rsidRDefault="00617B6C" w:rsidP="00617B6C">
      <w:pPr>
        <w:spacing w:after="0" w:line="240" w:lineRule="auto"/>
        <w:jc w:val="both"/>
        <w:rPr>
          <w:rFonts w:ascii="Arial Narrow" w:hAnsi="Arial Narrow" w:cs="Arial"/>
          <w:sz w:val="26"/>
          <w:szCs w:val="26"/>
        </w:rPr>
      </w:pPr>
    </w:p>
    <w:p w14:paraId="6279B8DC" w14:textId="77777777" w:rsidR="00617B6C" w:rsidRDefault="00617B6C" w:rsidP="00D66129">
      <w:pPr>
        <w:spacing w:after="0" w:line="360" w:lineRule="auto"/>
        <w:jc w:val="both"/>
        <w:rPr>
          <w:rFonts w:ascii="Arial Narrow" w:hAnsi="Arial Narrow"/>
          <w:sz w:val="26"/>
          <w:szCs w:val="26"/>
        </w:rPr>
      </w:pPr>
    </w:p>
    <w:p w14:paraId="5305B4F6" w14:textId="1C2AD5A2" w:rsidR="008E7EE3" w:rsidRPr="00D73497" w:rsidRDefault="008E7EE3" w:rsidP="008E7EE3">
      <w:pPr>
        <w:pStyle w:val="Heading4"/>
        <w:keepNext w:val="0"/>
        <w:numPr>
          <w:ilvl w:val="3"/>
          <w:numId w:val="0"/>
        </w:numPr>
        <w:spacing w:after="160" w:line="259" w:lineRule="auto"/>
        <w:ind w:left="1350" w:hanging="1350"/>
        <w:contextualSpacing/>
        <w:rPr>
          <w:rFonts w:ascii="Arial Narrow" w:hAnsi="Arial Narrow"/>
          <w:color w:val="6B4D2F"/>
          <w:lang w:val="en-US" w:bidi="bn-IN"/>
        </w:rPr>
      </w:pPr>
      <w:r>
        <w:rPr>
          <w:rFonts w:ascii="Arial Narrow" w:hAnsi="Arial Narrow"/>
          <w:color w:val="6B4D2F"/>
          <w:lang w:val="en-US" w:bidi="bn-IN"/>
        </w:rPr>
        <w:t>4</w:t>
      </w:r>
      <w:r w:rsidRPr="00D73497">
        <w:rPr>
          <w:rFonts w:ascii="Arial Narrow" w:hAnsi="Arial Narrow"/>
          <w:color w:val="6B4D2F"/>
          <w:lang w:val="en-US" w:bidi="bn-IN"/>
        </w:rPr>
        <w:t>.</w:t>
      </w:r>
      <w:r w:rsidR="00506F6C">
        <w:rPr>
          <w:rFonts w:ascii="Arial Narrow" w:hAnsi="Arial Narrow"/>
          <w:color w:val="6B4D2F"/>
          <w:lang w:val="en-US" w:bidi="bn-IN"/>
        </w:rPr>
        <w:t>3</w:t>
      </w:r>
      <w:r w:rsidRPr="00D73497">
        <w:rPr>
          <w:rFonts w:ascii="Arial Narrow" w:hAnsi="Arial Narrow"/>
          <w:color w:val="6B4D2F"/>
          <w:lang w:val="en-US" w:bidi="bn-IN"/>
        </w:rPr>
        <w:t xml:space="preserve">) </w:t>
      </w:r>
      <w:r>
        <w:rPr>
          <w:rFonts w:ascii="Arial Narrow" w:hAnsi="Arial Narrow"/>
          <w:color w:val="6B4D2F"/>
          <w:lang w:val="en-US" w:bidi="bn-IN"/>
        </w:rPr>
        <w:t xml:space="preserve">EXPENDITURE ON </w:t>
      </w:r>
      <w:r w:rsidRPr="00D73497">
        <w:rPr>
          <w:rFonts w:ascii="Arial Narrow" w:hAnsi="Arial Narrow"/>
          <w:color w:val="6B4D2F"/>
          <w:lang w:val="en-US" w:bidi="bn-IN"/>
        </w:rPr>
        <w:t>PROJECT</w:t>
      </w:r>
      <w:r>
        <w:rPr>
          <w:rFonts w:ascii="Arial Narrow" w:hAnsi="Arial Narrow"/>
          <w:color w:val="6B4D2F"/>
          <w:lang w:val="en-US" w:bidi="bn-IN"/>
        </w:rPr>
        <w:t>: -</w:t>
      </w:r>
    </w:p>
    <w:p w14:paraId="4F38E754" w14:textId="23C60A2B" w:rsidR="008E7EE3" w:rsidRDefault="008E7EE3" w:rsidP="008E7EE3">
      <w:pPr>
        <w:spacing w:after="0" w:line="360" w:lineRule="auto"/>
        <w:jc w:val="both"/>
        <w:rPr>
          <w:rFonts w:ascii="Arial Narrow" w:hAnsi="Arial Narrow"/>
          <w:sz w:val="26"/>
          <w:szCs w:val="26"/>
        </w:rPr>
      </w:pPr>
      <w:r>
        <w:rPr>
          <w:rFonts w:ascii="Arial Narrow" w:hAnsi="Arial Narrow"/>
          <w:sz w:val="26"/>
          <w:szCs w:val="26"/>
        </w:rPr>
        <w:t xml:space="preserve">The expenditure on Cost on Project as on </w:t>
      </w:r>
      <w:r w:rsidR="00DF4B7E">
        <w:rPr>
          <w:rFonts w:ascii="Arial Narrow" w:hAnsi="Arial Narrow"/>
          <w:sz w:val="26"/>
          <w:szCs w:val="26"/>
        </w:rPr>
        <w:t>31</w:t>
      </w:r>
      <w:r>
        <w:rPr>
          <w:rFonts w:ascii="Arial Narrow" w:hAnsi="Arial Narrow"/>
          <w:sz w:val="26"/>
          <w:szCs w:val="26"/>
        </w:rPr>
        <w:t>.0</w:t>
      </w:r>
      <w:r w:rsidR="004F46DC">
        <w:rPr>
          <w:rFonts w:ascii="Arial Narrow" w:hAnsi="Arial Narrow"/>
          <w:sz w:val="26"/>
          <w:szCs w:val="26"/>
        </w:rPr>
        <w:t>3</w:t>
      </w:r>
      <w:r>
        <w:rPr>
          <w:rFonts w:ascii="Arial Narrow" w:hAnsi="Arial Narrow"/>
          <w:sz w:val="26"/>
          <w:szCs w:val="26"/>
        </w:rPr>
        <w:t>.202</w:t>
      </w:r>
      <w:r w:rsidR="004F46DC">
        <w:rPr>
          <w:rFonts w:ascii="Arial Narrow" w:hAnsi="Arial Narrow"/>
          <w:sz w:val="26"/>
          <w:szCs w:val="26"/>
        </w:rPr>
        <w:t>4</w:t>
      </w:r>
      <w:r>
        <w:rPr>
          <w:rFonts w:ascii="Arial Narrow" w:hAnsi="Arial Narrow"/>
          <w:sz w:val="26"/>
          <w:szCs w:val="26"/>
        </w:rPr>
        <w:t xml:space="preserve"> as per CA Certificate is as under: -</w:t>
      </w:r>
    </w:p>
    <w:p w14:paraId="4B75299B" w14:textId="75B8D7D6" w:rsidR="008E7EE3" w:rsidRDefault="00DF4B7E" w:rsidP="008E7EE3">
      <w:pPr>
        <w:spacing w:after="0" w:line="360" w:lineRule="auto"/>
        <w:jc w:val="both"/>
        <w:rPr>
          <w:rFonts w:ascii="Arial Narrow" w:hAnsi="Arial Narrow"/>
          <w:sz w:val="26"/>
          <w:szCs w:val="26"/>
        </w:rPr>
      </w:pPr>
      <w:r w:rsidRPr="00DF4B7E">
        <w:rPr>
          <w:rFonts w:ascii="Arial Narrow" w:hAnsi="Arial Narrow"/>
          <w:noProof/>
          <w:sz w:val="26"/>
          <w:szCs w:val="26"/>
        </w:rPr>
        <w:drawing>
          <wp:inline distT="0" distB="0" distL="0" distR="0" wp14:anchorId="0ADCE644" wp14:editId="4587B791">
            <wp:extent cx="5731510" cy="8210550"/>
            <wp:effectExtent l="0" t="0" r="2540" b="0"/>
            <wp:docPr id="8668892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8210550"/>
                    </a:xfrm>
                    <a:prstGeom prst="rect">
                      <a:avLst/>
                    </a:prstGeom>
                    <a:noFill/>
                    <a:ln>
                      <a:noFill/>
                    </a:ln>
                  </pic:spPr>
                </pic:pic>
              </a:graphicData>
            </a:graphic>
          </wp:inline>
        </w:drawing>
      </w:r>
    </w:p>
    <w:p w14:paraId="2825FBF3" w14:textId="7EC75B61" w:rsidR="008E7EE3" w:rsidRPr="008E7EE3" w:rsidRDefault="00A93AD0" w:rsidP="008E7EE3">
      <w:pPr>
        <w:autoSpaceDE w:val="0"/>
        <w:autoSpaceDN w:val="0"/>
        <w:adjustRightInd w:val="0"/>
        <w:spacing w:after="0" w:line="360" w:lineRule="auto"/>
        <w:rPr>
          <w:rFonts w:ascii="Arial Narrow" w:eastAsia="Times New Roman" w:hAnsi="Arial Narrow" w:cs="Times New Roman"/>
          <w:b/>
          <w:bCs/>
          <w:color w:val="6B4D2F"/>
          <w:sz w:val="28"/>
          <w:szCs w:val="28"/>
          <w:lang w:val="en-US" w:eastAsia="x-none" w:bidi="bn-IN"/>
        </w:rPr>
      </w:pPr>
      <w:r w:rsidRPr="008E7EE3">
        <w:rPr>
          <w:rFonts w:ascii="Arial Narrow" w:eastAsia="Times New Roman" w:hAnsi="Arial Narrow" w:cs="Times New Roman"/>
          <w:b/>
          <w:bCs/>
          <w:color w:val="6B4D2F"/>
          <w:sz w:val="28"/>
          <w:szCs w:val="28"/>
          <w:lang w:val="en-US" w:eastAsia="x-none" w:bidi="bn-IN"/>
        </w:rPr>
        <w:t>OBSERVATIONS: -</w:t>
      </w:r>
      <w:r w:rsidR="008E7EE3" w:rsidRPr="008E7EE3">
        <w:rPr>
          <w:rFonts w:ascii="Arial Narrow" w:eastAsia="Times New Roman" w:hAnsi="Arial Narrow" w:cs="Times New Roman"/>
          <w:b/>
          <w:bCs/>
          <w:color w:val="6B4D2F"/>
          <w:sz w:val="28"/>
          <w:szCs w:val="28"/>
          <w:lang w:val="en-US" w:eastAsia="x-none" w:bidi="bn-IN"/>
        </w:rPr>
        <w:t xml:space="preserve"> </w:t>
      </w:r>
    </w:p>
    <w:p w14:paraId="499B69E5" w14:textId="232AB5C7" w:rsidR="00EB2CE0" w:rsidRDefault="00EB2CE0" w:rsidP="008E7EE3">
      <w:pPr>
        <w:pStyle w:val="ListParagraph"/>
        <w:numPr>
          <w:ilvl w:val="0"/>
          <w:numId w:val="15"/>
        </w:numPr>
        <w:spacing w:line="360" w:lineRule="auto"/>
        <w:ind w:left="360"/>
        <w:jc w:val="both"/>
        <w:rPr>
          <w:rFonts w:ascii="Arial Narrow" w:eastAsiaTheme="minorHAnsi" w:hAnsi="Arial Narrow" w:cs="Arial"/>
          <w:sz w:val="26"/>
          <w:szCs w:val="26"/>
        </w:rPr>
      </w:pPr>
      <w:r>
        <w:rPr>
          <w:rFonts w:ascii="Arial Narrow" w:eastAsiaTheme="minorHAnsi" w:hAnsi="Arial Narrow" w:cs="Arial"/>
          <w:sz w:val="26"/>
          <w:szCs w:val="26"/>
        </w:rPr>
        <w:t xml:space="preserve">The Total Cost incurred for the proposed project as per CA Certificate is Rs. </w:t>
      </w:r>
      <w:r w:rsidR="004F46DC">
        <w:rPr>
          <w:rFonts w:ascii="Arial Narrow" w:eastAsiaTheme="minorHAnsi" w:hAnsi="Arial Narrow" w:cs="Arial"/>
          <w:sz w:val="26"/>
          <w:szCs w:val="26"/>
        </w:rPr>
        <w:t>1</w:t>
      </w:r>
      <w:r w:rsidR="00DF4B7E">
        <w:rPr>
          <w:rFonts w:ascii="Arial Narrow" w:eastAsiaTheme="minorHAnsi" w:hAnsi="Arial Narrow" w:cs="Arial"/>
          <w:sz w:val="26"/>
          <w:szCs w:val="26"/>
        </w:rPr>
        <w:t>78.24 Crores</w:t>
      </w:r>
      <w:r>
        <w:rPr>
          <w:rFonts w:ascii="Arial Narrow" w:eastAsiaTheme="minorHAnsi" w:hAnsi="Arial Narrow" w:cs="Arial"/>
          <w:sz w:val="26"/>
          <w:szCs w:val="26"/>
        </w:rPr>
        <w:t xml:space="preserve">. </w:t>
      </w:r>
    </w:p>
    <w:p w14:paraId="10AE74A1" w14:textId="5CD22C63" w:rsidR="00161B6F" w:rsidRDefault="00EB2CE0" w:rsidP="008E7EE3">
      <w:pPr>
        <w:pStyle w:val="ListParagraph"/>
        <w:numPr>
          <w:ilvl w:val="0"/>
          <w:numId w:val="15"/>
        </w:numPr>
        <w:spacing w:line="360" w:lineRule="auto"/>
        <w:ind w:left="360"/>
        <w:jc w:val="both"/>
        <w:rPr>
          <w:rFonts w:ascii="Arial Narrow" w:eastAsiaTheme="minorHAnsi" w:hAnsi="Arial Narrow" w:cs="Arial"/>
          <w:sz w:val="26"/>
          <w:szCs w:val="26"/>
        </w:rPr>
      </w:pPr>
      <w:r>
        <w:rPr>
          <w:rFonts w:ascii="Arial Narrow" w:eastAsiaTheme="minorHAnsi" w:hAnsi="Arial Narrow" w:cs="Arial"/>
          <w:sz w:val="26"/>
          <w:szCs w:val="26"/>
        </w:rPr>
        <w:t xml:space="preserve">Company has </w:t>
      </w:r>
      <w:r w:rsidR="00161B6F">
        <w:rPr>
          <w:rFonts w:ascii="Arial Narrow" w:eastAsiaTheme="minorHAnsi" w:hAnsi="Arial Narrow" w:cs="Arial"/>
          <w:sz w:val="26"/>
          <w:szCs w:val="26"/>
        </w:rPr>
        <w:t xml:space="preserve">not </w:t>
      </w:r>
      <w:r>
        <w:rPr>
          <w:rFonts w:ascii="Arial Narrow" w:eastAsiaTheme="minorHAnsi" w:hAnsi="Arial Narrow" w:cs="Arial"/>
          <w:sz w:val="26"/>
          <w:szCs w:val="26"/>
        </w:rPr>
        <w:t xml:space="preserve">provided the </w:t>
      </w:r>
      <w:r w:rsidR="00161B6F">
        <w:rPr>
          <w:rFonts w:ascii="Arial Narrow" w:eastAsiaTheme="minorHAnsi" w:hAnsi="Arial Narrow" w:cs="Arial"/>
          <w:sz w:val="26"/>
          <w:szCs w:val="26"/>
        </w:rPr>
        <w:t xml:space="preserve">Invoice Copy and </w:t>
      </w:r>
      <w:r>
        <w:rPr>
          <w:rFonts w:ascii="Arial Narrow" w:eastAsiaTheme="minorHAnsi" w:hAnsi="Arial Narrow" w:cs="Arial"/>
          <w:sz w:val="26"/>
          <w:szCs w:val="26"/>
        </w:rPr>
        <w:t xml:space="preserve">Ledger abstract </w:t>
      </w:r>
      <w:r w:rsidR="00161B6F">
        <w:rPr>
          <w:rFonts w:ascii="Arial Narrow" w:eastAsiaTheme="minorHAnsi" w:hAnsi="Arial Narrow" w:cs="Arial"/>
          <w:sz w:val="26"/>
          <w:szCs w:val="26"/>
        </w:rPr>
        <w:t>head wise as per CA Certificate for our verification.</w:t>
      </w:r>
    </w:p>
    <w:p w14:paraId="37C59B7A" w14:textId="0593E7CF" w:rsidR="00161B6F" w:rsidRDefault="00161B6F" w:rsidP="008E7EE3">
      <w:pPr>
        <w:pStyle w:val="ListParagraph"/>
        <w:numPr>
          <w:ilvl w:val="0"/>
          <w:numId w:val="15"/>
        </w:numPr>
        <w:spacing w:line="360" w:lineRule="auto"/>
        <w:ind w:left="360"/>
        <w:jc w:val="both"/>
        <w:rPr>
          <w:rFonts w:ascii="Arial Narrow" w:eastAsiaTheme="minorHAnsi" w:hAnsi="Arial Narrow" w:cs="Arial"/>
          <w:sz w:val="26"/>
          <w:szCs w:val="26"/>
        </w:rPr>
      </w:pPr>
      <w:r>
        <w:rPr>
          <w:rFonts w:ascii="Arial Narrow" w:eastAsiaTheme="minorHAnsi" w:hAnsi="Arial Narrow" w:cs="Arial"/>
          <w:sz w:val="26"/>
          <w:szCs w:val="26"/>
        </w:rPr>
        <w:t>Cost incurred is considered as per CA Certificate provided by Party.</w:t>
      </w:r>
    </w:p>
    <w:p w14:paraId="1FFFBCD3" w14:textId="1939801F" w:rsidR="00EB2CE0" w:rsidRDefault="00EB2CE0" w:rsidP="008E7EE3">
      <w:pPr>
        <w:pStyle w:val="ListParagraph"/>
        <w:numPr>
          <w:ilvl w:val="0"/>
          <w:numId w:val="15"/>
        </w:numPr>
        <w:spacing w:line="360" w:lineRule="auto"/>
        <w:ind w:left="360"/>
        <w:jc w:val="both"/>
        <w:rPr>
          <w:rFonts w:ascii="Arial Narrow" w:eastAsiaTheme="minorHAnsi" w:hAnsi="Arial Narrow" w:cs="Arial"/>
          <w:sz w:val="26"/>
          <w:szCs w:val="26"/>
        </w:rPr>
      </w:pPr>
      <w:r>
        <w:rPr>
          <w:rFonts w:ascii="Arial Narrow" w:eastAsiaTheme="minorHAnsi" w:hAnsi="Arial Narrow" w:cs="Arial"/>
          <w:sz w:val="26"/>
          <w:szCs w:val="26"/>
        </w:rPr>
        <w:t xml:space="preserve">Company has not provided the detail for Margin money paid for LC. </w:t>
      </w:r>
    </w:p>
    <w:p w14:paraId="35D5AF0F" w14:textId="77777777" w:rsidR="002A20E0" w:rsidRDefault="002A20E0" w:rsidP="002A20E0">
      <w:pPr>
        <w:spacing w:line="360" w:lineRule="auto"/>
        <w:jc w:val="both"/>
        <w:rPr>
          <w:rFonts w:ascii="Arial Narrow" w:hAnsi="Arial Narrow" w:cs="Arial"/>
          <w:sz w:val="26"/>
          <w:szCs w:val="26"/>
        </w:rPr>
      </w:pPr>
    </w:p>
    <w:p w14:paraId="003E8D2E" w14:textId="2EC1053F" w:rsidR="002A20E0" w:rsidRDefault="002A20E0" w:rsidP="002A20E0">
      <w:pPr>
        <w:pStyle w:val="Heading4"/>
        <w:keepNext w:val="0"/>
        <w:numPr>
          <w:ilvl w:val="3"/>
          <w:numId w:val="0"/>
        </w:numPr>
        <w:spacing w:after="160" w:line="259" w:lineRule="auto"/>
        <w:ind w:left="450" w:hanging="450"/>
        <w:contextualSpacing/>
        <w:rPr>
          <w:rFonts w:ascii="Arial Narrow" w:hAnsi="Arial Narrow"/>
          <w:color w:val="6B4D2F"/>
          <w:lang w:val="en-US" w:bidi="bn-IN"/>
        </w:rPr>
      </w:pPr>
      <w:r>
        <w:rPr>
          <w:rFonts w:ascii="Arial Narrow" w:hAnsi="Arial Narrow"/>
          <w:color w:val="6B4D2F"/>
          <w:lang w:val="en-US" w:bidi="bn-IN"/>
        </w:rPr>
        <w:t>4</w:t>
      </w:r>
      <w:r w:rsidRPr="003536D1">
        <w:rPr>
          <w:rFonts w:ascii="Arial Narrow" w:hAnsi="Arial Narrow"/>
          <w:color w:val="6B4D2F"/>
          <w:lang w:val="en-US" w:bidi="bn-IN"/>
        </w:rPr>
        <w:t>.</w:t>
      </w:r>
      <w:r w:rsidR="00506F6C">
        <w:rPr>
          <w:rFonts w:ascii="Arial Narrow" w:hAnsi="Arial Narrow"/>
          <w:color w:val="6B4D2F"/>
          <w:lang w:val="en-US" w:bidi="bn-IN"/>
        </w:rPr>
        <w:t>4</w:t>
      </w:r>
      <w:r w:rsidRPr="003536D1">
        <w:rPr>
          <w:rFonts w:ascii="Arial Narrow" w:hAnsi="Arial Narrow"/>
          <w:color w:val="6B4D2F"/>
          <w:lang w:val="en-US" w:bidi="bn-IN"/>
        </w:rPr>
        <w:t xml:space="preserve">) </w:t>
      </w:r>
      <w:r>
        <w:rPr>
          <w:rFonts w:ascii="Arial Narrow" w:hAnsi="Arial Narrow"/>
          <w:color w:val="6B4D2F"/>
          <w:lang w:val="en-US" w:bidi="bn-IN"/>
        </w:rPr>
        <w:t>SUMMARY OF TOTAL COST INCURRED TOWARDS PROJECT: -</w:t>
      </w:r>
    </w:p>
    <w:p w14:paraId="2F9547CF" w14:textId="5F485B8E" w:rsidR="00EB2CE0" w:rsidRDefault="00EB2CE0" w:rsidP="002A20E0">
      <w:pPr>
        <w:spacing w:line="360" w:lineRule="auto"/>
        <w:jc w:val="both"/>
        <w:rPr>
          <w:rFonts w:ascii="Arial Narrow" w:hAnsi="Arial Narrow" w:cs="Arial"/>
          <w:sz w:val="26"/>
          <w:szCs w:val="26"/>
        </w:rPr>
      </w:pPr>
      <w:r w:rsidRPr="002A20E0">
        <w:rPr>
          <w:rFonts w:ascii="Arial Narrow" w:hAnsi="Arial Narrow" w:cs="Arial"/>
          <w:sz w:val="26"/>
          <w:szCs w:val="26"/>
        </w:rPr>
        <w:t xml:space="preserve">Cost incurred towards Project Heat as per </w:t>
      </w:r>
      <w:r w:rsidR="00DF4B7E">
        <w:rPr>
          <w:rFonts w:ascii="Arial Narrow" w:hAnsi="Arial Narrow" w:cs="Arial"/>
          <w:sz w:val="26"/>
          <w:szCs w:val="26"/>
        </w:rPr>
        <w:t>CA Certificate</w:t>
      </w:r>
      <w:r w:rsidRPr="002A20E0">
        <w:rPr>
          <w:rFonts w:ascii="Arial Narrow" w:hAnsi="Arial Narrow" w:cs="Arial"/>
          <w:sz w:val="26"/>
          <w:szCs w:val="26"/>
        </w:rPr>
        <w:t xml:space="preserve"> is as </w:t>
      </w:r>
      <w:r w:rsidR="00DF4B7E" w:rsidRPr="002A20E0">
        <w:rPr>
          <w:rFonts w:ascii="Arial Narrow" w:hAnsi="Arial Narrow" w:cs="Arial"/>
          <w:sz w:val="26"/>
          <w:szCs w:val="26"/>
        </w:rPr>
        <w:t>under: -</w:t>
      </w:r>
    </w:p>
    <w:tbl>
      <w:tblPr>
        <w:tblW w:w="8100" w:type="dxa"/>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715"/>
        <w:gridCol w:w="3965"/>
        <w:gridCol w:w="1710"/>
        <w:gridCol w:w="1710"/>
      </w:tblGrid>
      <w:tr w:rsidR="00DF4B7E" w:rsidRPr="00167633" w14:paraId="625BBBCD" w14:textId="218A2211" w:rsidTr="00DF4B7E">
        <w:trPr>
          <w:trHeight w:val="377"/>
          <w:tblHeader/>
        </w:trPr>
        <w:tc>
          <w:tcPr>
            <w:tcW w:w="715" w:type="dxa"/>
            <w:shd w:val="clear" w:color="auto" w:fill="D60093"/>
            <w:vAlign w:val="center"/>
          </w:tcPr>
          <w:p w14:paraId="75C291DF" w14:textId="77777777" w:rsidR="00DF4B7E" w:rsidRPr="00167633" w:rsidRDefault="00DF4B7E" w:rsidP="00226FBE">
            <w:pPr>
              <w:spacing w:after="0" w:line="240" w:lineRule="auto"/>
              <w:jc w:val="center"/>
              <w:rPr>
                <w:rFonts w:ascii="Arial Narrow" w:hAnsi="Arial Narrow" w:cs="Microsoft Sans Serif"/>
                <w:bCs/>
                <w:color w:val="FFFFFF"/>
              </w:rPr>
            </w:pPr>
            <w:r w:rsidRPr="00167633">
              <w:rPr>
                <w:rFonts w:ascii="Arial Narrow" w:hAnsi="Arial Narrow" w:cs="Microsoft Sans Serif"/>
                <w:bCs/>
                <w:color w:val="FFFFFF"/>
              </w:rPr>
              <w:t>S. No</w:t>
            </w:r>
          </w:p>
        </w:tc>
        <w:tc>
          <w:tcPr>
            <w:tcW w:w="3965" w:type="dxa"/>
            <w:shd w:val="clear" w:color="auto" w:fill="D60093"/>
            <w:vAlign w:val="center"/>
          </w:tcPr>
          <w:p w14:paraId="4463179D" w14:textId="77777777" w:rsidR="00DF4B7E" w:rsidRPr="00167633" w:rsidRDefault="00DF4B7E" w:rsidP="00226FBE">
            <w:pPr>
              <w:spacing w:after="0" w:line="240" w:lineRule="auto"/>
              <w:jc w:val="both"/>
              <w:rPr>
                <w:rFonts w:ascii="Arial Narrow" w:hAnsi="Arial Narrow" w:cs="Microsoft Sans Serif"/>
                <w:bCs/>
                <w:color w:val="FFFFFF"/>
              </w:rPr>
            </w:pPr>
            <w:r w:rsidRPr="00167633">
              <w:rPr>
                <w:rFonts w:ascii="Arial Narrow" w:hAnsi="Arial Narrow" w:cs="Microsoft Sans Serif"/>
                <w:bCs/>
                <w:color w:val="FFFFFF"/>
              </w:rPr>
              <w:t>Particular of Project</w:t>
            </w:r>
          </w:p>
        </w:tc>
        <w:tc>
          <w:tcPr>
            <w:tcW w:w="1710" w:type="dxa"/>
            <w:shd w:val="clear" w:color="auto" w:fill="D60093"/>
            <w:vAlign w:val="center"/>
          </w:tcPr>
          <w:p w14:paraId="288DC8C3" w14:textId="77777777" w:rsidR="00DF4B7E" w:rsidRPr="00167633" w:rsidRDefault="00DF4B7E" w:rsidP="00226FBE">
            <w:pPr>
              <w:spacing w:after="0" w:line="240" w:lineRule="auto"/>
              <w:jc w:val="center"/>
              <w:rPr>
                <w:rFonts w:ascii="Arial Narrow" w:hAnsi="Arial Narrow" w:cs="Microsoft Sans Serif"/>
                <w:bCs/>
                <w:color w:val="FFFFFF"/>
              </w:rPr>
            </w:pPr>
            <w:r w:rsidRPr="00167633">
              <w:rPr>
                <w:rFonts w:ascii="Arial Narrow" w:hAnsi="Arial Narrow" w:cs="Microsoft Sans Serif"/>
                <w:bCs/>
                <w:color w:val="FFFFFF"/>
              </w:rPr>
              <w:t>Estimated Project Cost (</w:t>
            </w:r>
            <w:r w:rsidRPr="00167633">
              <w:rPr>
                <w:rFonts w:ascii="Arial" w:hAnsi="Arial" w:cs="Arial"/>
                <w:bCs/>
                <w:color w:val="FFFFFF"/>
              </w:rPr>
              <w:t>₹</w:t>
            </w:r>
            <w:r w:rsidRPr="00167633">
              <w:rPr>
                <w:rFonts w:ascii="Arial Narrow" w:hAnsi="Arial Narrow" w:cs="Microsoft Sans Serif"/>
                <w:bCs/>
                <w:color w:val="FFFFFF"/>
              </w:rPr>
              <w:t xml:space="preserve"> in Crores)</w:t>
            </w:r>
          </w:p>
        </w:tc>
        <w:tc>
          <w:tcPr>
            <w:tcW w:w="1710" w:type="dxa"/>
            <w:shd w:val="clear" w:color="auto" w:fill="D60093"/>
          </w:tcPr>
          <w:p w14:paraId="181A84D9" w14:textId="77777777" w:rsidR="00DF4B7E" w:rsidRPr="00DF4B7E" w:rsidRDefault="00DF4B7E" w:rsidP="00DF4B7E">
            <w:pPr>
              <w:spacing w:after="0" w:line="240" w:lineRule="auto"/>
              <w:jc w:val="center"/>
              <w:rPr>
                <w:rFonts w:ascii="Arial Narrow" w:hAnsi="Arial Narrow" w:cs="Microsoft Sans Serif"/>
                <w:bCs/>
                <w:color w:val="FFFFFF"/>
              </w:rPr>
            </w:pPr>
            <w:r w:rsidRPr="00DF4B7E">
              <w:rPr>
                <w:rFonts w:ascii="Arial Narrow" w:hAnsi="Arial Narrow" w:cs="Microsoft Sans Serif"/>
                <w:bCs/>
                <w:color w:val="FFFFFF"/>
              </w:rPr>
              <w:t xml:space="preserve">Cost incurred till 31.03.2024 </w:t>
            </w:r>
          </w:p>
          <w:p w14:paraId="4B49A56A" w14:textId="4C673333" w:rsidR="00DF4B7E" w:rsidRPr="00167633" w:rsidRDefault="00DF4B7E" w:rsidP="00DF4B7E">
            <w:pPr>
              <w:spacing w:after="0" w:line="240" w:lineRule="auto"/>
              <w:jc w:val="center"/>
              <w:rPr>
                <w:rFonts w:ascii="Arial Narrow" w:hAnsi="Arial Narrow" w:cs="Microsoft Sans Serif"/>
                <w:bCs/>
                <w:color w:val="FFFFFF"/>
              </w:rPr>
            </w:pPr>
            <w:r w:rsidRPr="00DF4B7E">
              <w:rPr>
                <w:rFonts w:ascii="Arial Narrow" w:hAnsi="Arial Narrow" w:cs="Microsoft Sans Serif"/>
                <w:bCs/>
                <w:color w:val="FFFFFF"/>
              </w:rPr>
              <w:t>(</w:t>
            </w:r>
            <w:r w:rsidRPr="00DF4B7E">
              <w:rPr>
                <w:rFonts w:ascii="Arial" w:hAnsi="Arial" w:cs="Arial"/>
                <w:bCs/>
                <w:color w:val="FFFFFF"/>
              </w:rPr>
              <w:t>₹</w:t>
            </w:r>
            <w:r w:rsidRPr="00DF4B7E">
              <w:rPr>
                <w:rFonts w:ascii="Arial Narrow" w:hAnsi="Arial Narrow" w:cs="Microsoft Sans Serif"/>
                <w:bCs/>
                <w:color w:val="FFFFFF"/>
              </w:rPr>
              <w:t xml:space="preserve"> in Crores)</w:t>
            </w:r>
          </w:p>
        </w:tc>
      </w:tr>
      <w:tr w:rsidR="00DF4B7E" w:rsidRPr="00167633" w14:paraId="3580575D" w14:textId="635BB909" w:rsidTr="00DF4B7E">
        <w:trPr>
          <w:trHeight w:val="20"/>
        </w:trPr>
        <w:tc>
          <w:tcPr>
            <w:tcW w:w="715" w:type="dxa"/>
            <w:shd w:val="clear" w:color="auto" w:fill="F2F2F2" w:themeFill="background1" w:themeFillShade="F2"/>
            <w:vAlign w:val="center"/>
          </w:tcPr>
          <w:p w14:paraId="744094F1" w14:textId="77777777" w:rsidR="00DF4B7E" w:rsidRPr="00167633" w:rsidRDefault="00DF4B7E" w:rsidP="00226FBE">
            <w:pPr>
              <w:spacing w:after="0" w:line="360" w:lineRule="auto"/>
              <w:jc w:val="center"/>
              <w:rPr>
                <w:rFonts w:ascii="Arial Narrow" w:hAnsi="Arial Narrow" w:cs="Microsoft Sans Serif"/>
                <w:b/>
              </w:rPr>
            </w:pPr>
            <w:r w:rsidRPr="00167633">
              <w:rPr>
                <w:rFonts w:ascii="Arial Narrow" w:hAnsi="Arial Narrow" w:cs="Microsoft Sans Serif"/>
              </w:rPr>
              <w:t>1.</w:t>
            </w:r>
          </w:p>
        </w:tc>
        <w:tc>
          <w:tcPr>
            <w:tcW w:w="3965" w:type="dxa"/>
            <w:shd w:val="clear" w:color="auto" w:fill="F2F2F2" w:themeFill="background1" w:themeFillShade="F2"/>
            <w:vAlign w:val="center"/>
          </w:tcPr>
          <w:p w14:paraId="6C9EC9D9" w14:textId="77777777" w:rsidR="00DF4B7E" w:rsidRPr="00167633" w:rsidRDefault="00DF4B7E" w:rsidP="00226FBE">
            <w:pPr>
              <w:spacing w:after="0" w:line="360" w:lineRule="auto"/>
              <w:jc w:val="both"/>
              <w:rPr>
                <w:rFonts w:ascii="Arial Narrow" w:hAnsi="Arial Narrow" w:cs="Microsoft Sans Serif"/>
                <w:bCs/>
              </w:rPr>
            </w:pPr>
            <w:r w:rsidRPr="00167633">
              <w:rPr>
                <w:rFonts w:ascii="Arial Narrow" w:hAnsi="Arial Narrow" w:cs="Microsoft Sans Serif"/>
                <w:bCs/>
              </w:rPr>
              <w:t>Buildings (Machine Foundation)</w:t>
            </w:r>
          </w:p>
        </w:tc>
        <w:tc>
          <w:tcPr>
            <w:tcW w:w="1710" w:type="dxa"/>
            <w:shd w:val="clear" w:color="auto" w:fill="F2F2F2" w:themeFill="background1" w:themeFillShade="F2"/>
            <w:vAlign w:val="center"/>
          </w:tcPr>
          <w:p w14:paraId="22B2840B" w14:textId="77777777" w:rsidR="00DF4B7E" w:rsidRPr="00167633" w:rsidRDefault="00DF4B7E" w:rsidP="00226FBE">
            <w:pPr>
              <w:spacing w:after="0" w:line="360" w:lineRule="auto"/>
              <w:jc w:val="center"/>
              <w:rPr>
                <w:rFonts w:ascii="Arial Narrow" w:hAnsi="Arial Narrow" w:cs="Microsoft Sans Serif"/>
                <w:bCs/>
              </w:rPr>
            </w:pPr>
            <w:r w:rsidRPr="00167633">
              <w:rPr>
                <w:rFonts w:ascii="Arial Narrow" w:hAnsi="Arial Narrow" w:cs="Microsoft Sans Serif"/>
                <w:bCs/>
              </w:rPr>
              <w:t>3.00</w:t>
            </w:r>
          </w:p>
        </w:tc>
        <w:tc>
          <w:tcPr>
            <w:tcW w:w="1710" w:type="dxa"/>
            <w:shd w:val="clear" w:color="auto" w:fill="F2F2F2" w:themeFill="background1" w:themeFillShade="F2"/>
            <w:vAlign w:val="center"/>
          </w:tcPr>
          <w:p w14:paraId="50D66CD4" w14:textId="7E90AA23" w:rsidR="00DF4B7E" w:rsidRPr="00167633" w:rsidRDefault="00DF4B7E" w:rsidP="00226FBE">
            <w:pPr>
              <w:spacing w:after="0" w:line="360" w:lineRule="auto"/>
              <w:jc w:val="center"/>
              <w:rPr>
                <w:rFonts w:ascii="Arial Narrow" w:hAnsi="Arial Narrow" w:cs="Microsoft Sans Serif"/>
                <w:bCs/>
              </w:rPr>
            </w:pPr>
            <w:r>
              <w:rPr>
                <w:rFonts w:ascii="Arial Narrow" w:hAnsi="Arial Narrow" w:cs="Microsoft Sans Serif"/>
                <w:bCs/>
              </w:rPr>
              <w:t>3.10</w:t>
            </w:r>
          </w:p>
        </w:tc>
      </w:tr>
      <w:tr w:rsidR="00DF4B7E" w:rsidRPr="00167633" w14:paraId="1BCE4A31" w14:textId="4D19E3B2" w:rsidTr="00DF4B7E">
        <w:trPr>
          <w:trHeight w:val="20"/>
        </w:trPr>
        <w:tc>
          <w:tcPr>
            <w:tcW w:w="715" w:type="dxa"/>
            <w:shd w:val="clear" w:color="auto" w:fill="F2F2F2" w:themeFill="background1" w:themeFillShade="F2"/>
            <w:vAlign w:val="center"/>
          </w:tcPr>
          <w:p w14:paraId="17A45B90" w14:textId="77777777" w:rsidR="00DF4B7E" w:rsidRPr="00167633" w:rsidRDefault="00DF4B7E" w:rsidP="00226FBE">
            <w:pPr>
              <w:spacing w:after="0" w:line="360" w:lineRule="auto"/>
              <w:jc w:val="center"/>
              <w:rPr>
                <w:rFonts w:ascii="Arial Narrow" w:hAnsi="Arial Narrow" w:cs="Microsoft Sans Serif"/>
                <w:b/>
              </w:rPr>
            </w:pPr>
            <w:r w:rsidRPr="00167633">
              <w:rPr>
                <w:rFonts w:ascii="Arial Narrow" w:hAnsi="Arial Narrow" w:cs="Microsoft Sans Serif"/>
              </w:rPr>
              <w:t>2.</w:t>
            </w:r>
          </w:p>
        </w:tc>
        <w:tc>
          <w:tcPr>
            <w:tcW w:w="3965" w:type="dxa"/>
            <w:shd w:val="clear" w:color="auto" w:fill="F2F2F2" w:themeFill="background1" w:themeFillShade="F2"/>
            <w:vAlign w:val="center"/>
          </w:tcPr>
          <w:p w14:paraId="17594F73" w14:textId="6F86830F" w:rsidR="00DF4B7E" w:rsidRPr="00167633" w:rsidRDefault="00DF4B7E" w:rsidP="00226FBE">
            <w:pPr>
              <w:spacing w:after="0" w:line="360" w:lineRule="auto"/>
              <w:jc w:val="both"/>
              <w:rPr>
                <w:rFonts w:ascii="Arial Narrow" w:hAnsi="Arial Narrow" w:cs="Microsoft Sans Serif"/>
                <w:bCs/>
              </w:rPr>
            </w:pPr>
            <w:r w:rsidRPr="00167633">
              <w:rPr>
                <w:rFonts w:ascii="Arial Narrow" w:hAnsi="Arial Narrow" w:cs="Microsoft Sans Serif"/>
              </w:rPr>
              <w:t>Plant &amp; Machinery</w:t>
            </w:r>
            <w:r>
              <w:rPr>
                <w:rFonts w:ascii="Arial Narrow" w:hAnsi="Arial Narrow" w:cs="Microsoft Sans Serif"/>
              </w:rPr>
              <w:t xml:space="preserve"> and Advance to Supplier</w:t>
            </w:r>
          </w:p>
        </w:tc>
        <w:tc>
          <w:tcPr>
            <w:tcW w:w="1710" w:type="dxa"/>
            <w:shd w:val="clear" w:color="auto" w:fill="F2F2F2" w:themeFill="background1" w:themeFillShade="F2"/>
            <w:vAlign w:val="center"/>
          </w:tcPr>
          <w:p w14:paraId="5849A1BA" w14:textId="77777777" w:rsidR="00DF4B7E" w:rsidRPr="00167633" w:rsidRDefault="00DF4B7E" w:rsidP="00226FBE">
            <w:pPr>
              <w:spacing w:after="0" w:line="360" w:lineRule="auto"/>
              <w:jc w:val="center"/>
              <w:rPr>
                <w:rFonts w:ascii="Arial Narrow" w:hAnsi="Arial Narrow" w:cs="Microsoft Sans Serif"/>
                <w:bCs/>
              </w:rPr>
            </w:pPr>
            <w:r w:rsidRPr="00167633">
              <w:rPr>
                <w:rFonts w:ascii="Arial Narrow" w:hAnsi="Arial Narrow" w:cs="Microsoft Sans Serif"/>
                <w:bCs/>
              </w:rPr>
              <w:t>130.38</w:t>
            </w:r>
          </w:p>
        </w:tc>
        <w:tc>
          <w:tcPr>
            <w:tcW w:w="1710" w:type="dxa"/>
            <w:shd w:val="clear" w:color="auto" w:fill="F2F2F2" w:themeFill="background1" w:themeFillShade="F2"/>
            <w:vAlign w:val="center"/>
          </w:tcPr>
          <w:p w14:paraId="754105F8" w14:textId="0DA11F8C" w:rsidR="00DF4B7E" w:rsidRPr="00167633" w:rsidRDefault="00DF4B7E" w:rsidP="00226FBE">
            <w:pPr>
              <w:spacing w:after="0" w:line="360" w:lineRule="auto"/>
              <w:jc w:val="center"/>
              <w:rPr>
                <w:rFonts w:ascii="Arial Narrow" w:hAnsi="Arial Narrow" w:cs="Microsoft Sans Serif"/>
                <w:bCs/>
              </w:rPr>
            </w:pPr>
            <w:r>
              <w:rPr>
                <w:rFonts w:ascii="Arial Narrow" w:hAnsi="Arial Narrow" w:cs="Microsoft Sans Serif"/>
                <w:bCs/>
              </w:rPr>
              <w:t>140.34</w:t>
            </w:r>
          </w:p>
        </w:tc>
      </w:tr>
      <w:tr w:rsidR="00DF4B7E" w:rsidRPr="00167633" w14:paraId="7B1112D5" w14:textId="5A8EE0EC" w:rsidTr="00DF4B7E">
        <w:trPr>
          <w:trHeight w:val="20"/>
        </w:trPr>
        <w:tc>
          <w:tcPr>
            <w:tcW w:w="715" w:type="dxa"/>
            <w:shd w:val="clear" w:color="auto" w:fill="F2F2F2" w:themeFill="background1" w:themeFillShade="F2"/>
            <w:vAlign w:val="center"/>
          </w:tcPr>
          <w:p w14:paraId="540109AC" w14:textId="77777777" w:rsidR="00DF4B7E" w:rsidRPr="00167633" w:rsidRDefault="00DF4B7E" w:rsidP="00226FBE">
            <w:pPr>
              <w:spacing w:after="0" w:line="360" w:lineRule="auto"/>
              <w:jc w:val="center"/>
              <w:rPr>
                <w:rFonts w:ascii="Arial Narrow" w:hAnsi="Arial Narrow" w:cs="Microsoft Sans Serif"/>
              </w:rPr>
            </w:pPr>
            <w:r w:rsidRPr="00167633">
              <w:rPr>
                <w:rFonts w:ascii="Arial Narrow" w:hAnsi="Arial Narrow" w:cs="Microsoft Sans Serif"/>
              </w:rPr>
              <w:t>3.</w:t>
            </w:r>
          </w:p>
        </w:tc>
        <w:tc>
          <w:tcPr>
            <w:tcW w:w="3965" w:type="dxa"/>
            <w:shd w:val="clear" w:color="auto" w:fill="F2F2F2" w:themeFill="background1" w:themeFillShade="F2"/>
            <w:vAlign w:val="center"/>
          </w:tcPr>
          <w:p w14:paraId="46DCFD73" w14:textId="77777777" w:rsidR="00DF4B7E" w:rsidRPr="00167633" w:rsidRDefault="00DF4B7E" w:rsidP="00226FBE">
            <w:pPr>
              <w:spacing w:after="0" w:line="360" w:lineRule="auto"/>
              <w:jc w:val="both"/>
              <w:rPr>
                <w:rFonts w:ascii="Arial Narrow" w:hAnsi="Arial Narrow" w:cs="Microsoft Sans Serif"/>
              </w:rPr>
            </w:pPr>
            <w:r w:rsidRPr="00167633">
              <w:rPr>
                <w:rFonts w:ascii="Arial Narrow" w:hAnsi="Arial Narrow" w:cs="Microsoft Sans Serif"/>
              </w:rPr>
              <w:t>Other Fixed Asset</w:t>
            </w:r>
          </w:p>
        </w:tc>
        <w:tc>
          <w:tcPr>
            <w:tcW w:w="1710" w:type="dxa"/>
            <w:shd w:val="clear" w:color="auto" w:fill="F2F2F2" w:themeFill="background1" w:themeFillShade="F2"/>
            <w:vAlign w:val="center"/>
          </w:tcPr>
          <w:p w14:paraId="26F4092F" w14:textId="77777777" w:rsidR="00DF4B7E" w:rsidRPr="00167633" w:rsidRDefault="00DF4B7E" w:rsidP="00226FBE">
            <w:pPr>
              <w:spacing w:after="0" w:line="360" w:lineRule="auto"/>
              <w:jc w:val="center"/>
              <w:rPr>
                <w:rFonts w:ascii="Arial Narrow" w:hAnsi="Arial Narrow" w:cs="Microsoft Sans Serif"/>
                <w:lang w:val="de-DE"/>
              </w:rPr>
            </w:pPr>
            <w:r w:rsidRPr="00167633">
              <w:rPr>
                <w:rFonts w:ascii="Arial Narrow" w:hAnsi="Arial Narrow" w:cs="Microsoft Sans Serif"/>
                <w:lang w:val="de-DE"/>
              </w:rPr>
              <w:t>19.35</w:t>
            </w:r>
          </w:p>
        </w:tc>
        <w:tc>
          <w:tcPr>
            <w:tcW w:w="1710" w:type="dxa"/>
            <w:vMerge w:val="restart"/>
            <w:shd w:val="clear" w:color="auto" w:fill="F2F2F2" w:themeFill="background1" w:themeFillShade="F2"/>
            <w:vAlign w:val="center"/>
          </w:tcPr>
          <w:p w14:paraId="365791E1" w14:textId="4BC8498F" w:rsidR="00DF4B7E" w:rsidRPr="00167633" w:rsidRDefault="00DF4B7E" w:rsidP="00226FBE">
            <w:pPr>
              <w:spacing w:after="0" w:line="360" w:lineRule="auto"/>
              <w:jc w:val="center"/>
              <w:rPr>
                <w:rFonts w:ascii="Arial Narrow" w:hAnsi="Arial Narrow" w:cs="Microsoft Sans Serif"/>
                <w:lang w:val="de-DE"/>
              </w:rPr>
            </w:pPr>
            <w:r>
              <w:rPr>
                <w:rFonts w:ascii="Arial Narrow" w:hAnsi="Arial Narrow" w:cs="Microsoft Sans Serif"/>
                <w:lang w:val="de-DE"/>
              </w:rPr>
              <w:t>24.19</w:t>
            </w:r>
          </w:p>
        </w:tc>
      </w:tr>
      <w:tr w:rsidR="00DF4B7E" w:rsidRPr="00167633" w14:paraId="067E62DF" w14:textId="58843DE7" w:rsidTr="00DF4B7E">
        <w:trPr>
          <w:trHeight w:val="20"/>
        </w:trPr>
        <w:tc>
          <w:tcPr>
            <w:tcW w:w="715" w:type="dxa"/>
            <w:shd w:val="clear" w:color="auto" w:fill="F2F2F2" w:themeFill="background1" w:themeFillShade="F2"/>
            <w:vAlign w:val="center"/>
          </w:tcPr>
          <w:p w14:paraId="590C6F83" w14:textId="77777777" w:rsidR="00DF4B7E" w:rsidRPr="00167633" w:rsidRDefault="00DF4B7E" w:rsidP="00226FBE">
            <w:pPr>
              <w:spacing w:after="0" w:line="360" w:lineRule="auto"/>
              <w:jc w:val="center"/>
              <w:rPr>
                <w:rFonts w:ascii="Arial Narrow" w:hAnsi="Arial Narrow" w:cs="Microsoft Sans Serif"/>
              </w:rPr>
            </w:pPr>
            <w:r w:rsidRPr="00167633">
              <w:rPr>
                <w:rFonts w:ascii="Arial Narrow" w:hAnsi="Arial Narrow" w:cs="Microsoft Sans Serif"/>
              </w:rPr>
              <w:t>4.</w:t>
            </w:r>
          </w:p>
        </w:tc>
        <w:tc>
          <w:tcPr>
            <w:tcW w:w="3965" w:type="dxa"/>
            <w:shd w:val="clear" w:color="auto" w:fill="F2F2F2" w:themeFill="background1" w:themeFillShade="F2"/>
            <w:vAlign w:val="center"/>
          </w:tcPr>
          <w:p w14:paraId="4D1ED16D" w14:textId="77777777" w:rsidR="00DF4B7E" w:rsidRPr="00167633" w:rsidRDefault="00DF4B7E" w:rsidP="00226FBE">
            <w:pPr>
              <w:spacing w:after="0" w:line="360" w:lineRule="auto"/>
              <w:jc w:val="both"/>
              <w:rPr>
                <w:rFonts w:ascii="Arial Narrow" w:hAnsi="Arial Narrow" w:cs="Microsoft Sans Serif"/>
              </w:rPr>
            </w:pPr>
            <w:r w:rsidRPr="00167633">
              <w:rPr>
                <w:rFonts w:ascii="Arial Narrow" w:hAnsi="Arial Narrow" w:cs="Microsoft Sans Serif"/>
              </w:rPr>
              <w:t>Preliminary/ Pre-Operative Expenses</w:t>
            </w:r>
          </w:p>
        </w:tc>
        <w:tc>
          <w:tcPr>
            <w:tcW w:w="1710" w:type="dxa"/>
            <w:shd w:val="clear" w:color="auto" w:fill="F2F2F2" w:themeFill="background1" w:themeFillShade="F2"/>
            <w:vAlign w:val="center"/>
          </w:tcPr>
          <w:p w14:paraId="32551E76" w14:textId="77777777" w:rsidR="00DF4B7E" w:rsidRPr="00167633" w:rsidRDefault="00DF4B7E" w:rsidP="00226FBE">
            <w:pPr>
              <w:spacing w:after="0" w:line="360" w:lineRule="auto"/>
              <w:jc w:val="center"/>
              <w:rPr>
                <w:rFonts w:ascii="Arial Narrow" w:hAnsi="Arial Narrow" w:cs="Microsoft Sans Serif"/>
              </w:rPr>
            </w:pPr>
            <w:r w:rsidRPr="00167633">
              <w:rPr>
                <w:rFonts w:ascii="Arial Narrow" w:hAnsi="Arial Narrow" w:cs="Microsoft Sans Serif"/>
              </w:rPr>
              <w:t>3.23</w:t>
            </w:r>
          </w:p>
        </w:tc>
        <w:tc>
          <w:tcPr>
            <w:tcW w:w="1710" w:type="dxa"/>
            <w:vMerge/>
            <w:shd w:val="clear" w:color="auto" w:fill="F2F2F2" w:themeFill="background1" w:themeFillShade="F2"/>
            <w:vAlign w:val="center"/>
          </w:tcPr>
          <w:p w14:paraId="6447A699" w14:textId="77777777" w:rsidR="00DF4B7E" w:rsidRPr="00167633" w:rsidRDefault="00DF4B7E" w:rsidP="00226FBE">
            <w:pPr>
              <w:spacing w:after="0" w:line="360" w:lineRule="auto"/>
              <w:jc w:val="center"/>
              <w:rPr>
                <w:rFonts w:ascii="Arial Narrow" w:hAnsi="Arial Narrow" w:cs="Microsoft Sans Serif"/>
              </w:rPr>
            </w:pPr>
          </w:p>
        </w:tc>
      </w:tr>
      <w:tr w:rsidR="00DF4B7E" w:rsidRPr="00167633" w14:paraId="5DF2972A" w14:textId="2BCF3A10" w:rsidTr="00DF4B7E">
        <w:trPr>
          <w:trHeight w:val="20"/>
        </w:trPr>
        <w:tc>
          <w:tcPr>
            <w:tcW w:w="715" w:type="dxa"/>
            <w:shd w:val="clear" w:color="auto" w:fill="F2F2F2" w:themeFill="background1" w:themeFillShade="F2"/>
            <w:vAlign w:val="center"/>
          </w:tcPr>
          <w:p w14:paraId="39A3BBDC" w14:textId="77777777" w:rsidR="00DF4B7E" w:rsidRPr="00167633" w:rsidRDefault="00DF4B7E" w:rsidP="00226FBE">
            <w:pPr>
              <w:spacing w:after="0" w:line="360" w:lineRule="auto"/>
              <w:jc w:val="center"/>
              <w:rPr>
                <w:rFonts w:ascii="Arial Narrow" w:hAnsi="Arial Narrow" w:cs="Microsoft Sans Serif"/>
              </w:rPr>
            </w:pPr>
            <w:r w:rsidRPr="00167633">
              <w:rPr>
                <w:rFonts w:ascii="Arial Narrow" w:hAnsi="Arial Narrow" w:cs="Microsoft Sans Serif"/>
              </w:rPr>
              <w:t>5.</w:t>
            </w:r>
          </w:p>
        </w:tc>
        <w:tc>
          <w:tcPr>
            <w:tcW w:w="3965" w:type="dxa"/>
            <w:shd w:val="clear" w:color="auto" w:fill="F2F2F2" w:themeFill="background1" w:themeFillShade="F2"/>
            <w:vAlign w:val="center"/>
          </w:tcPr>
          <w:p w14:paraId="596ABF43" w14:textId="77777777" w:rsidR="00DF4B7E" w:rsidRPr="00167633" w:rsidRDefault="00DF4B7E" w:rsidP="00226FBE">
            <w:pPr>
              <w:spacing w:after="0" w:line="360" w:lineRule="auto"/>
              <w:jc w:val="both"/>
              <w:rPr>
                <w:rFonts w:ascii="Arial Narrow" w:hAnsi="Arial Narrow" w:cs="Microsoft Sans Serif"/>
              </w:rPr>
            </w:pPr>
            <w:r w:rsidRPr="00167633">
              <w:rPr>
                <w:rFonts w:ascii="Arial Narrow" w:hAnsi="Arial Narrow" w:cs="Microsoft Sans Serif"/>
              </w:rPr>
              <w:t>Contingencies (5% of total cost excluding IDC and Promotors contribution for Working Capital</w:t>
            </w:r>
          </w:p>
        </w:tc>
        <w:tc>
          <w:tcPr>
            <w:tcW w:w="1710" w:type="dxa"/>
            <w:shd w:val="clear" w:color="auto" w:fill="F2F2F2" w:themeFill="background1" w:themeFillShade="F2"/>
            <w:vAlign w:val="center"/>
          </w:tcPr>
          <w:p w14:paraId="6F384D18" w14:textId="77777777" w:rsidR="00DF4B7E" w:rsidRPr="00167633" w:rsidRDefault="00DF4B7E" w:rsidP="00226FBE">
            <w:pPr>
              <w:spacing w:after="0" w:line="360" w:lineRule="auto"/>
              <w:jc w:val="center"/>
              <w:rPr>
                <w:rFonts w:ascii="Arial Narrow" w:hAnsi="Arial Narrow" w:cs="Microsoft Sans Serif"/>
              </w:rPr>
            </w:pPr>
            <w:r w:rsidRPr="00167633">
              <w:rPr>
                <w:rFonts w:ascii="Arial Narrow" w:hAnsi="Arial Narrow" w:cs="Microsoft Sans Serif"/>
              </w:rPr>
              <w:t>7.80</w:t>
            </w:r>
          </w:p>
        </w:tc>
        <w:tc>
          <w:tcPr>
            <w:tcW w:w="1710" w:type="dxa"/>
            <w:vMerge w:val="restart"/>
            <w:shd w:val="clear" w:color="auto" w:fill="F2F2F2" w:themeFill="background1" w:themeFillShade="F2"/>
            <w:vAlign w:val="center"/>
          </w:tcPr>
          <w:p w14:paraId="47F342AA" w14:textId="39321348" w:rsidR="00DF4B7E" w:rsidRPr="00167633" w:rsidRDefault="00DF4B7E" w:rsidP="00226FBE">
            <w:pPr>
              <w:spacing w:after="0" w:line="360" w:lineRule="auto"/>
              <w:jc w:val="center"/>
              <w:rPr>
                <w:rFonts w:ascii="Arial Narrow" w:hAnsi="Arial Narrow" w:cs="Microsoft Sans Serif"/>
              </w:rPr>
            </w:pPr>
            <w:r>
              <w:rPr>
                <w:rFonts w:ascii="Arial Narrow" w:hAnsi="Arial Narrow" w:cs="Microsoft Sans Serif"/>
              </w:rPr>
              <w:t>10.61</w:t>
            </w:r>
          </w:p>
        </w:tc>
      </w:tr>
      <w:tr w:rsidR="00DF4B7E" w:rsidRPr="00167633" w14:paraId="12DA9868" w14:textId="5A515F34" w:rsidTr="00DF4B7E">
        <w:trPr>
          <w:trHeight w:val="20"/>
        </w:trPr>
        <w:tc>
          <w:tcPr>
            <w:tcW w:w="715" w:type="dxa"/>
            <w:shd w:val="clear" w:color="auto" w:fill="F2F2F2" w:themeFill="background1" w:themeFillShade="F2"/>
            <w:vAlign w:val="center"/>
          </w:tcPr>
          <w:p w14:paraId="3E9E136E" w14:textId="77777777" w:rsidR="00DF4B7E" w:rsidRPr="00167633" w:rsidRDefault="00DF4B7E" w:rsidP="00226FBE">
            <w:pPr>
              <w:spacing w:after="0" w:line="360" w:lineRule="auto"/>
              <w:jc w:val="center"/>
              <w:rPr>
                <w:rFonts w:ascii="Arial Narrow" w:hAnsi="Arial Narrow" w:cs="Microsoft Sans Serif"/>
              </w:rPr>
            </w:pPr>
            <w:r w:rsidRPr="00167633">
              <w:rPr>
                <w:rFonts w:ascii="Arial Narrow" w:hAnsi="Arial Narrow" w:cs="Microsoft Sans Serif"/>
              </w:rPr>
              <w:t>6.</w:t>
            </w:r>
          </w:p>
        </w:tc>
        <w:tc>
          <w:tcPr>
            <w:tcW w:w="3965" w:type="dxa"/>
            <w:shd w:val="clear" w:color="auto" w:fill="F2F2F2" w:themeFill="background1" w:themeFillShade="F2"/>
            <w:vAlign w:val="center"/>
          </w:tcPr>
          <w:p w14:paraId="515C2F63" w14:textId="77777777" w:rsidR="00DF4B7E" w:rsidRPr="00167633" w:rsidRDefault="00DF4B7E" w:rsidP="00226FBE">
            <w:pPr>
              <w:spacing w:after="0" w:line="360" w:lineRule="auto"/>
              <w:jc w:val="both"/>
              <w:rPr>
                <w:rFonts w:ascii="Arial Narrow" w:hAnsi="Arial Narrow" w:cs="Microsoft Sans Serif"/>
              </w:rPr>
            </w:pPr>
            <w:r w:rsidRPr="00167633">
              <w:rPr>
                <w:rFonts w:ascii="Arial Narrow" w:hAnsi="Arial Narrow" w:cs="Microsoft Sans Serif"/>
              </w:rPr>
              <w:t>Interest During Construction (IDC)</w:t>
            </w:r>
          </w:p>
        </w:tc>
        <w:tc>
          <w:tcPr>
            <w:tcW w:w="1710" w:type="dxa"/>
            <w:shd w:val="clear" w:color="auto" w:fill="F2F2F2" w:themeFill="background1" w:themeFillShade="F2"/>
            <w:vAlign w:val="center"/>
          </w:tcPr>
          <w:p w14:paraId="5892CD4B" w14:textId="77777777" w:rsidR="00DF4B7E" w:rsidRPr="00167633" w:rsidRDefault="00DF4B7E" w:rsidP="00226FBE">
            <w:pPr>
              <w:spacing w:after="0" w:line="360" w:lineRule="auto"/>
              <w:jc w:val="center"/>
              <w:rPr>
                <w:rFonts w:ascii="Arial Narrow" w:hAnsi="Arial Narrow" w:cs="Microsoft Sans Serif"/>
              </w:rPr>
            </w:pPr>
            <w:r w:rsidRPr="00167633">
              <w:rPr>
                <w:rFonts w:ascii="Arial Narrow" w:hAnsi="Arial Narrow" w:cs="Microsoft Sans Serif"/>
              </w:rPr>
              <w:t>13.03</w:t>
            </w:r>
          </w:p>
        </w:tc>
        <w:tc>
          <w:tcPr>
            <w:tcW w:w="1710" w:type="dxa"/>
            <w:vMerge/>
            <w:shd w:val="clear" w:color="auto" w:fill="F2F2F2" w:themeFill="background1" w:themeFillShade="F2"/>
            <w:vAlign w:val="center"/>
          </w:tcPr>
          <w:p w14:paraId="7EBE39DC" w14:textId="77777777" w:rsidR="00DF4B7E" w:rsidRPr="00167633" w:rsidRDefault="00DF4B7E" w:rsidP="00226FBE">
            <w:pPr>
              <w:spacing w:after="0" w:line="360" w:lineRule="auto"/>
              <w:jc w:val="center"/>
              <w:rPr>
                <w:rFonts w:ascii="Arial Narrow" w:hAnsi="Arial Narrow" w:cs="Microsoft Sans Serif"/>
              </w:rPr>
            </w:pPr>
          </w:p>
        </w:tc>
      </w:tr>
      <w:tr w:rsidR="00DF4B7E" w:rsidRPr="00167633" w14:paraId="723A2C9D" w14:textId="62BEA34F" w:rsidTr="00DF4B7E">
        <w:trPr>
          <w:trHeight w:val="20"/>
        </w:trPr>
        <w:tc>
          <w:tcPr>
            <w:tcW w:w="715" w:type="dxa"/>
            <w:shd w:val="clear" w:color="auto" w:fill="F2F2F2" w:themeFill="background1" w:themeFillShade="F2"/>
            <w:vAlign w:val="center"/>
          </w:tcPr>
          <w:p w14:paraId="67157F4F" w14:textId="77777777" w:rsidR="00DF4B7E" w:rsidRPr="00167633" w:rsidRDefault="00DF4B7E" w:rsidP="00226FBE">
            <w:pPr>
              <w:spacing w:after="0" w:line="360" w:lineRule="auto"/>
              <w:jc w:val="center"/>
              <w:rPr>
                <w:rFonts w:ascii="Arial Narrow" w:hAnsi="Arial Narrow" w:cs="Microsoft Sans Serif"/>
              </w:rPr>
            </w:pPr>
            <w:r w:rsidRPr="00167633">
              <w:rPr>
                <w:rFonts w:ascii="Arial Narrow" w:hAnsi="Arial Narrow" w:cs="Microsoft Sans Serif"/>
              </w:rPr>
              <w:t>7.</w:t>
            </w:r>
          </w:p>
        </w:tc>
        <w:tc>
          <w:tcPr>
            <w:tcW w:w="3965" w:type="dxa"/>
            <w:shd w:val="clear" w:color="auto" w:fill="F2F2F2" w:themeFill="background1" w:themeFillShade="F2"/>
            <w:vAlign w:val="center"/>
          </w:tcPr>
          <w:p w14:paraId="3EC1D603" w14:textId="77777777" w:rsidR="00DF4B7E" w:rsidRPr="00167633" w:rsidRDefault="00DF4B7E" w:rsidP="00226FBE">
            <w:pPr>
              <w:spacing w:after="0" w:line="360" w:lineRule="auto"/>
              <w:jc w:val="both"/>
              <w:rPr>
                <w:rFonts w:ascii="Arial Narrow" w:hAnsi="Arial Narrow" w:cs="Microsoft Sans Serif"/>
              </w:rPr>
            </w:pPr>
            <w:r w:rsidRPr="00167633">
              <w:rPr>
                <w:rFonts w:ascii="Arial Narrow" w:hAnsi="Arial Narrow" w:cs="Microsoft Sans Serif"/>
              </w:rPr>
              <w:t>Promotors contribution for Working Capital</w:t>
            </w:r>
          </w:p>
        </w:tc>
        <w:tc>
          <w:tcPr>
            <w:tcW w:w="1710" w:type="dxa"/>
            <w:shd w:val="clear" w:color="auto" w:fill="F2F2F2" w:themeFill="background1" w:themeFillShade="F2"/>
            <w:vAlign w:val="center"/>
          </w:tcPr>
          <w:p w14:paraId="2D3C028A" w14:textId="77777777" w:rsidR="00DF4B7E" w:rsidRPr="00167633" w:rsidRDefault="00DF4B7E" w:rsidP="00226FBE">
            <w:pPr>
              <w:spacing w:after="0" w:line="360" w:lineRule="auto"/>
              <w:jc w:val="center"/>
              <w:rPr>
                <w:rFonts w:ascii="Arial Narrow" w:hAnsi="Arial Narrow" w:cs="Microsoft Sans Serif"/>
              </w:rPr>
            </w:pPr>
            <w:r w:rsidRPr="00167633">
              <w:rPr>
                <w:rFonts w:ascii="Arial Narrow" w:hAnsi="Arial Narrow" w:cs="Microsoft Sans Serif"/>
              </w:rPr>
              <w:t>14.92</w:t>
            </w:r>
          </w:p>
        </w:tc>
        <w:tc>
          <w:tcPr>
            <w:tcW w:w="1710" w:type="dxa"/>
            <w:vMerge/>
            <w:shd w:val="clear" w:color="auto" w:fill="F2F2F2" w:themeFill="background1" w:themeFillShade="F2"/>
            <w:vAlign w:val="center"/>
          </w:tcPr>
          <w:p w14:paraId="468BE73D" w14:textId="77777777" w:rsidR="00DF4B7E" w:rsidRPr="00167633" w:rsidRDefault="00DF4B7E" w:rsidP="00226FBE">
            <w:pPr>
              <w:spacing w:after="0" w:line="360" w:lineRule="auto"/>
              <w:jc w:val="center"/>
              <w:rPr>
                <w:rFonts w:ascii="Arial Narrow" w:hAnsi="Arial Narrow" w:cs="Microsoft Sans Serif"/>
              </w:rPr>
            </w:pPr>
          </w:p>
        </w:tc>
      </w:tr>
      <w:tr w:rsidR="00DF4B7E" w:rsidRPr="00167633" w14:paraId="7345FFB5" w14:textId="0032EB54" w:rsidTr="00DF4B7E">
        <w:trPr>
          <w:trHeight w:val="20"/>
        </w:trPr>
        <w:tc>
          <w:tcPr>
            <w:tcW w:w="715" w:type="dxa"/>
            <w:shd w:val="clear" w:color="auto" w:fill="F2F2F2" w:themeFill="background1" w:themeFillShade="F2"/>
            <w:vAlign w:val="center"/>
          </w:tcPr>
          <w:p w14:paraId="3CCE83FD" w14:textId="77777777" w:rsidR="00DF4B7E" w:rsidRPr="00167633" w:rsidRDefault="00DF4B7E" w:rsidP="00226FBE">
            <w:pPr>
              <w:spacing w:after="0" w:line="360" w:lineRule="auto"/>
              <w:jc w:val="center"/>
              <w:rPr>
                <w:rFonts w:ascii="Arial Narrow" w:hAnsi="Arial Narrow" w:cs="Microsoft Sans Serif"/>
                <w:b/>
                <w:bCs/>
              </w:rPr>
            </w:pPr>
          </w:p>
        </w:tc>
        <w:tc>
          <w:tcPr>
            <w:tcW w:w="3965" w:type="dxa"/>
            <w:shd w:val="clear" w:color="auto" w:fill="F2F2F2" w:themeFill="background1" w:themeFillShade="F2"/>
            <w:vAlign w:val="center"/>
          </w:tcPr>
          <w:p w14:paraId="59AA4B9D" w14:textId="77777777" w:rsidR="00DF4B7E" w:rsidRPr="00167633" w:rsidRDefault="00DF4B7E" w:rsidP="00226FBE">
            <w:pPr>
              <w:spacing w:after="0" w:line="360" w:lineRule="auto"/>
              <w:jc w:val="right"/>
              <w:rPr>
                <w:rFonts w:ascii="Arial Narrow" w:hAnsi="Arial Narrow" w:cs="Microsoft Sans Serif"/>
                <w:b/>
                <w:bCs/>
              </w:rPr>
            </w:pPr>
            <w:r w:rsidRPr="00167633">
              <w:rPr>
                <w:rFonts w:ascii="Arial Narrow" w:hAnsi="Arial Narrow" w:cs="Microsoft Sans Serif"/>
                <w:b/>
                <w:bCs/>
              </w:rPr>
              <w:t>Total</w:t>
            </w:r>
          </w:p>
        </w:tc>
        <w:tc>
          <w:tcPr>
            <w:tcW w:w="1710" w:type="dxa"/>
            <w:shd w:val="clear" w:color="auto" w:fill="F2F2F2" w:themeFill="background1" w:themeFillShade="F2"/>
            <w:vAlign w:val="center"/>
          </w:tcPr>
          <w:p w14:paraId="7523A38B" w14:textId="77777777" w:rsidR="00DF4B7E" w:rsidRPr="00167633" w:rsidRDefault="00DF4B7E" w:rsidP="00226FBE">
            <w:pPr>
              <w:spacing w:after="0" w:line="360" w:lineRule="auto"/>
              <w:jc w:val="center"/>
              <w:rPr>
                <w:rFonts w:ascii="Arial Narrow" w:hAnsi="Arial Narrow" w:cs="Microsoft Sans Serif"/>
                <w:b/>
                <w:bCs/>
              </w:rPr>
            </w:pPr>
            <w:r w:rsidRPr="00167633">
              <w:rPr>
                <w:rFonts w:ascii="Arial Narrow" w:hAnsi="Arial Narrow" w:cs="Microsoft Sans Serif"/>
                <w:b/>
                <w:bCs/>
              </w:rPr>
              <w:t>191.71</w:t>
            </w:r>
          </w:p>
        </w:tc>
        <w:tc>
          <w:tcPr>
            <w:tcW w:w="1710" w:type="dxa"/>
            <w:shd w:val="clear" w:color="auto" w:fill="F2F2F2" w:themeFill="background1" w:themeFillShade="F2"/>
            <w:vAlign w:val="center"/>
          </w:tcPr>
          <w:p w14:paraId="3C7A92AA" w14:textId="48881D3D" w:rsidR="00DF4B7E" w:rsidRPr="00167633" w:rsidRDefault="00DF4B7E" w:rsidP="00226FBE">
            <w:pPr>
              <w:spacing w:after="0" w:line="360" w:lineRule="auto"/>
              <w:jc w:val="center"/>
              <w:rPr>
                <w:rFonts w:ascii="Arial Narrow" w:hAnsi="Arial Narrow" w:cs="Microsoft Sans Serif"/>
                <w:b/>
                <w:bCs/>
              </w:rPr>
            </w:pPr>
            <w:r>
              <w:rPr>
                <w:rFonts w:ascii="Arial Narrow" w:hAnsi="Arial Narrow" w:cs="Microsoft Sans Serif"/>
                <w:b/>
                <w:bCs/>
              </w:rPr>
              <w:t>178.24</w:t>
            </w:r>
          </w:p>
        </w:tc>
      </w:tr>
    </w:tbl>
    <w:p w14:paraId="0EC8644E" w14:textId="77777777" w:rsidR="00DF4B7E" w:rsidRDefault="00DF4B7E" w:rsidP="002A20E0">
      <w:pPr>
        <w:spacing w:line="360" w:lineRule="auto"/>
        <w:jc w:val="both"/>
        <w:rPr>
          <w:rFonts w:ascii="Arial Narrow" w:hAnsi="Arial Narrow" w:cs="Arial"/>
          <w:sz w:val="26"/>
          <w:szCs w:val="26"/>
        </w:rPr>
      </w:pPr>
    </w:p>
    <w:p w14:paraId="7C0A9435" w14:textId="77777777" w:rsidR="003A418B" w:rsidRPr="008E7EE3" w:rsidRDefault="003A418B" w:rsidP="003A418B">
      <w:pPr>
        <w:autoSpaceDE w:val="0"/>
        <w:autoSpaceDN w:val="0"/>
        <w:adjustRightInd w:val="0"/>
        <w:spacing w:after="0" w:line="360" w:lineRule="auto"/>
        <w:rPr>
          <w:rFonts w:ascii="Arial Narrow" w:eastAsia="Times New Roman" w:hAnsi="Arial Narrow" w:cs="Times New Roman"/>
          <w:b/>
          <w:bCs/>
          <w:color w:val="6B4D2F"/>
          <w:sz w:val="28"/>
          <w:szCs w:val="28"/>
          <w:lang w:val="en-US" w:eastAsia="x-none" w:bidi="bn-IN"/>
        </w:rPr>
      </w:pPr>
      <w:r w:rsidRPr="008E7EE3">
        <w:rPr>
          <w:rFonts w:ascii="Arial Narrow" w:eastAsia="Times New Roman" w:hAnsi="Arial Narrow" w:cs="Times New Roman"/>
          <w:b/>
          <w:bCs/>
          <w:color w:val="6B4D2F"/>
          <w:sz w:val="28"/>
          <w:szCs w:val="28"/>
          <w:lang w:val="en-US" w:eastAsia="x-none" w:bidi="bn-IN"/>
        </w:rPr>
        <w:t xml:space="preserve">OBSERVATIONS: - </w:t>
      </w:r>
    </w:p>
    <w:p w14:paraId="3989F761" w14:textId="77777777" w:rsidR="00766A4D" w:rsidRDefault="00DF4B7E" w:rsidP="00766A4D">
      <w:pPr>
        <w:pStyle w:val="ListParagraph"/>
        <w:numPr>
          <w:ilvl w:val="0"/>
          <w:numId w:val="15"/>
        </w:numPr>
        <w:spacing w:line="360" w:lineRule="auto"/>
        <w:ind w:left="360"/>
        <w:jc w:val="both"/>
        <w:rPr>
          <w:rFonts w:ascii="Arial Narrow" w:eastAsiaTheme="minorHAnsi" w:hAnsi="Arial Narrow" w:cs="Arial"/>
          <w:sz w:val="26"/>
          <w:szCs w:val="26"/>
        </w:rPr>
      </w:pPr>
      <w:r w:rsidRPr="00DF4B7E">
        <w:rPr>
          <w:rFonts w:ascii="Arial Narrow" w:eastAsiaTheme="minorHAnsi" w:hAnsi="Arial Narrow" w:cs="Arial"/>
          <w:sz w:val="26"/>
          <w:szCs w:val="26"/>
        </w:rPr>
        <w:t xml:space="preserve">Construction work includes machine foundation only. Machine foundation work is Completed. 90% of Imported Machinery arrived at Site and Installed. Trail run of Imported Machinery is in progress. </w:t>
      </w:r>
    </w:p>
    <w:p w14:paraId="16011BD7" w14:textId="319D7BC1" w:rsidR="00766A4D" w:rsidRPr="00766A4D" w:rsidRDefault="00766A4D" w:rsidP="00766A4D">
      <w:pPr>
        <w:pStyle w:val="ListParagraph"/>
        <w:numPr>
          <w:ilvl w:val="0"/>
          <w:numId w:val="15"/>
        </w:numPr>
        <w:spacing w:line="360" w:lineRule="auto"/>
        <w:ind w:left="360"/>
        <w:jc w:val="both"/>
        <w:rPr>
          <w:rFonts w:ascii="Arial Narrow" w:eastAsiaTheme="minorHAnsi" w:hAnsi="Arial Narrow" w:cs="Arial"/>
          <w:sz w:val="26"/>
          <w:szCs w:val="26"/>
        </w:rPr>
      </w:pPr>
      <w:r w:rsidRPr="00766A4D">
        <w:rPr>
          <w:rFonts w:ascii="Arial Narrow" w:eastAsiaTheme="minorHAnsi" w:hAnsi="Arial Narrow" w:cs="Arial"/>
          <w:sz w:val="26"/>
          <w:szCs w:val="26"/>
        </w:rPr>
        <w:t xml:space="preserve">The cost incurred towards Building, Plant &amp; Machinery and Other Fixed Assets exceed the Original Estimate Project cost. </w:t>
      </w:r>
    </w:p>
    <w:p w14:paraId="46112392" w14:textId="77777777" w:rsidR="00766A4D" w:rsidRPr="00DF4B7E" w:rsidRDefault="00766A4D" w:rsidP="00766A4D">
      <w:pPr>
        <w:pStyle w:val="ListParagraph"/>
        <w:spacing w:line="360" w:lineRule="auto"/>
        <w:ind w:left="360"/>
        <w:jc w:val="both"/>
        <w:rPr>
          <w:rFonts w:ascii="Arial Narrow" w:eastAsiaTheme="minorHAnsi" w:hAnsi="Arial Narrow" w:cs="Arial"/>
          <w:sz w:val="26"/>
          <w:szCs w:val="26"/>
        </w:rPr>
      </w:pPr>
    </w:p>
    <w:p w14:paraId="186EA08E" w14:textId="77777777" w:rsidR="003A418B" w:rsidRDefault="003A418B" w:rsidP="00CE6F0F">
      <w:pPr>
        <w:spacing w:after="0" w:line="360" w:lineRule="auto"/>
        <w:jc w:val="both"/>
        <w:rPr>
          <w:rFonts w:ascii="Arial Narrow" w:hAnsi="Arial Narrow"/>
          <w:sz w:val="26"/>
          <w:szCs w:val="26"/>
          <w:lang w:val="en-US"/>
        </w:rPr>
      </w:pPr>
    </w:p>
    <w:p w14:paraId="6ADDDACC" w14:textId="77777777" w:rsidR="00DF4B7E" w:rsidRDefault="00DF4B7E" w:rsidP="00CE6F0F">
      <w:pPr>
        <w:spacing w:after="0" w:line="360" w:lineRule="auto"/>
        <w:jc w:val="both"/>
        <w:rPr>
          <w:rFonts w:ascii="Arial Narrow" w:hAnsi="Arial Narrow"/>
          <w:sz w:val="26"/>
          <w:szCs w:val="26"/>
          <w:lang w:val="en-US"/>
        </w:rPr>
      </w:pPr>
    </w:p>
    <w:p w14:paraId="0544537E" w14:textId="77777777" w:rsidR="00EB2CE0" w:rsidRDefault="00EB2CE0" w:rsidP="00CE6F0F">
      <w:pPr>
        <w:spacing w:after="0" w:line="360" w:lineRule="auto"/>
        <w:jc w:val="both"/>
        <w:rPr>
          <w:rFonts w:ascii="Arial Narrow" w:hAnsi="Arial Narrow"/>
          <w:sz w:val="26"/>
          <w:szCs w:val="26"/>
          <w:lang w:val="en-US"/>
        </w:rPr>
      </w:pPr>
    </w:p>
    <w:p w14:paraId="76352CC4" w14:textId="0B50B555" w:rsidR="00EA568B" w:rsidRDefault="007D3697" w:rsidP="00EA568B">
      <w:pPr>
        <w:pStyle w:val="ListParagraph"/>
        <w:numPr>
          <w:ilvl w:val="0"/>
          <w:numId w:val="4"/>
        </w:numPr>
        <w:jc w:val="center"/>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PHOTOGRAPHS</w:t>
      </w:r>
    </w:p>
    <w:p w14:paraId="04EB4DAC" w14:textId="699DD1FB" w:rsidR="002A20E0" w:rsidRPr="00E90892" w:rsidRDefault="0044720B" w:rsidP="002A20E0">
      <w:pPr>
        <w:pStyle w:val="ListParagraph"/>
        <w:rPr>
          <w:rFonts w:ascii="Arial Narrow" w:eastAsiaTheme="majorEastAsia" w:hAnsi="Arial Narrow" w:cstheme="majorBidi"/>
          <w:b/>
          <w:color w:val="6B4D2F"/>
          <w:sz w:val="32"/>
          <w:szCs w:val="32"/>
        </w:rPr>
      </w:pPr>
      <w:r w:rsidRPr="00E90892">
        <w:rPr>
          <w:rFonts w:ascii="Arial Narrow" w:hAnsi="Arial Narrow"/>
          <w:noProof/>
          <w:color w:val="6B4D2F"/>
          <w:lang w:val="en-IN" w:eastAsia="en-IN"/>
        </w:rPr>
        <mc:AlternateContent>
          <mc:Choice Requires="wps">
            <w:drawing>
              <wp:anchor distT="0" distB="0" distL="114300" distR="114300" simplePos="0" relativeHeight="251981824" behindDoc="0" locked="0" layoutInCell="1" allowOverlap="1" wp14:anchorId="668D8164" wp14:editId="68ED4559">
                <wp:simplePos x="0" y="0"/>
                <wp:positionH relativeFrom="margin">
                  <wp:posOffset>0</wp:posOffset>
                </wp:positionH>
                <wp:positionV relativeFrom="paragraph">
                  <wp:posOffset>28575</wp:posOffset>
                </wp:positionV>
                <wp:extent cx="5724525" cy="9525"/>
                <wp:effectExtent l="0" t="0" r="28575" b="28575"/>
                <wp:wrapNone/>
                <wp:docPr id="112272468" name="Straight Connector 112272468"/>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3C42AF" id="Straight Connector 112272468" o:spid="_x0000_s1026" style="position:absolute;flip:y;z-index:25198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2.25pt" to="450.7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" strokecolor="#d9177d" strokeweight="1.5pt">
                <v:stroke joinstyle="miter"/>
                <w10:wrap anchorx="margin"/>
              </v:line>
            </w:pict>
          </mc:Fallback>
        </mc:AlternateContent>
      </w:r>
    </w:p>
    <w:p w14:paraId="4475BADA" w14:textId="77777777" w:rsidR="00323F21" w:rsidRDefault="00323F21" w:rsidP="00323F21">
      <w:pPr>
        <w:rPr>
          <w:lang w:val="en-US"/>
        </w:rPr>
      </w:pPr>
    </w:p>
    <w:p w14:paraId="738E1E99" w14:textId="77777777" w:rsidR="00323F21" w:rsidRPr="00B22D11" w:rsidRDefault="00323F21" w:rsidP="00323F21">
      <w:pPr>
        <w:rPr>
          <w:lang w:val="en-US"/>
        </w:rPr>
      </w:pPr>
      <w:r>
        <w:rPr>
          <w:noProof/>
        </w:rPr>
        <w:drawing>
          <wp:anchor distT="0" distB="0" distL="114300" distR="114300" simplePos="0" relativeHeight="251985920" behindDoc="1" locked="0" layoutInCell="1" allowOverlap="1" wp14:anchorId="0D4352AE" wp14:editId="50AC5159">
            <wp:simplePos x="0" y="0"/>
            <wp:positionH relativeFrom="column">
              <wp:posOffset>3019756</wp:posOffset>
            </wp:positionH>
            <wp:positionV relativeFrom="paragraph">
              <wp:posOffset>99060</wp:posOffset>
            </wp:positionV>
            <wp:extent cx="2971800" cy="2514600"/>
            <wp:effectExtent l="0" t="0" r="0" b="0"/>
            <wp:wrapNone/>
            <wp:docPr id="249126368"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7968" behindDoc="1" locked="0" layoutInCell="1" allowOverlap="1" wp14:anchorId="05347F8B" wp14:editId="07E0A87C">
            <wp:simplePos x="0" y="0"/>
            <wp:positionH relativeFrom="column">
              <wp:posOffset>-138430</wp:posOffset>
            </wp:positionH>
            <wp:positionV relativeFrom="paragraph">
              <wp:posOffset>91745</wp:posOffset>
            </wp:positionV>
            <wp:extent cx="2971800" cy="2514600"/>
            <wp:effectExtent l="0" t="0" r="0" b="0"/>
            <wp:wrapNone/>
            <wp:docPr id="751484153"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38D8E2" w14:textId="77777777" w:rsidR="00323F21" w:rsidRDefault="00323F21" w:rsidP="00323F21">
      <w:pPr>
        <w:pStyle w:val="Heading1"/>
        <w:numPr>
          <w:ilvl w:val="0"/>
          <w:numId w:val="0"/>
        </w:numPr>
        <w:tabs>
          <w:tab w:val="left" w:pos="270"/>
          <w:tab w:val="left" w:pos="450"/>
        </w:tabs>
        <w:spacing w:before="0" w:line="240" w:lineRule="auto"/>
        <w:rPr>
          <w:lang w:val="en-US"/>
        </w:rPr>
      </w:pPr>
    </w:p>
    <w:p w14:paraId="55E50EF9" w14:textId="77777777" w:rsidR="00323F21" w:rsidRDefault="00323F21" w:rsidP="00323F21">
      <w:pPr>
        <w:rPr>
          <w:noProof/>
        </w:rPr>
      </w:pPr>
    </w:p>
    <w:p w14:paraId="4F7C3B20" w14:textId="77777777" w:rsidR="00323F21" w:rsidRDefault="00323F21" w:rsidP="00323F21">
      <w:pPr>
        <w:rPr>
          <w:noProof/>
        </w:rPr>
      </w:pPr>
      <w:r>
        <w:rPr>
          <w:noProof/>
        </w:rPr>
        <w:drawing>
          <wp:anchor distT="0" distB="0" distL="114300" distR="114300" simplePos="0" relativeHeight="251984896" behindDoc="1" locked="0" layoutInCell="1" allowOverlap="1" wp14:anchorId="0AF75207" wp14:editId="45E546F9">
            <wp:simplePos x="0" y="0"/>
            <wp:positionH relativeFrom="column">
              <wp:posOffset>-121920</wp:posOffset>
            </wp:positionH>
            <wp:positionV relativeFrom="paragraph">
              <wp:posOffset>2097405</wp:posOffset>
            </wp:positionV>
            <wp:extent cx="2971800" cy="2514600"/>
            <wp:effectExtent l="0" t="0" r="0" b="0"/>
            <wp:wrapNone/>
            <wp:docPr id="582933461"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0016" behindDoc="1" locked="0" layoutInCell="1" allowOverlap="1" wp14:anchorId="5AFAF6D9" wp14:editId="6C77AAED">
            <wp:simplePos x="0" y="0"/>
            <wp:positionH relativeFrom="column">
              <wp:posOffset>3027680</wp:posOffset>
            </wp:positionH>
            <wp:positionV relativeFrom="paragraph">
              <wp:posOffset>2094865</wp:posOffset>
            </wp:positionV>
            <wp:extent cx="2971800" cy="2514600"/>
            <wp:effectExtent l="0" t="0" r="0" b="0"/>
            <wp:wrapNone/>
            <wp:docPr id="887696570"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3872" behindDoc="1" locked="0" layoutInCell="1" allowOverlap="1" wp14:anchorId="7BBCB06C" wp14:editId="1147042B">
            <wp:simplePos x="0" y="0"/>
            <wp:positionH relativeFrom="column">
              <wp:posOffset>-119075</wp:posOffset>
            </wp:positionH>
            <wp:positionV relativeFrom="paragraph">
              <wp:posOffset>4865370</wp:posOffset>
            </wp:positionV>
            <wp:extent cx="2971800" cy="2514600"/>
            <wp:effectExtent l="0" t="0" r="0" b="0"/>
            <wp:wrapNone/>
            <wp:docPr id="1146087035"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8992" behindDoc="1" locked="0" layoutInCell="1" allowOverlap="1" wp14:anchorId="0EE49C25" wp14:editId="7ED6CB6D">
            <wp:simplePos x="0" y="0"/>
            <wp:positionH relativeFrom="column">
              <wp:posOffset>3061031</wp:posOffset>
            </wp:positionH>
            <wp:positionV relativeFrom="paragraph">
              <wp:posOffset>4863465</wp:posOffset>
            </wp:positionV>
            <wp:extent cx="2971800" cy="2514600"/>
            <wp:effectExtent l="0" t="0" r="0" b="0"/>
            <wp:wrapNone/>
            <wp:docPr id="1668300539"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br w:type="page"/>
      </w:r>
    </w:p>
    <w:p w14:paraId="6BF51E34" w14:textId="77777777" w:rsidR="00323F21" w:rsidRPr="00B22D11" w:rsidRDefault="00323F21" w:rsidP="00323F21">
      <w:pPr>
        <w:pStyle w:val="Heading1"/>
        <w:numPr>
          <w:ilvl w:val="0"/>
          <w:numId w:val="0"/>
        </w:numPr>
        <w:tabs>
          <w:tab w:val="left" w:pos="270"/>
          <w:tab w:val="left" w:pos="450"/>
        </w:tabs>
        <w:spacing w:before="0" w:line="240" w:lineRule="auto"/>
        <w:rPr>
          <w:lang w:val="en-US"/>
        </w:rPr>
      </w:pPr>
      <w:bookmarkStart w:id="6" w:name="_Toc169948082"/>
      <w:r w:rsidRPr="00400882">
        <w:rPr>
          <w:lang w:val="en-US"/>
        </w:rPr>
        <w:t>ACTUAL SITE PHOTOGRAPHS</w:t>
      </w:r>
      <w:bookmarkEnd w:id="6"/>
    </w:p>
    <w:p w14:paraId="35949A17" w14:textId="77777777" w:rsidR="00323F21" w:rsidRDefault="00323F21" w:rsidP="00323F21">
      <w:pPr>
        <w:rPr>
          <w:noProof/>
        </w:rPr>
      </w:pPr>
      <w:r>
        <w:rPr>
          <w:noProof/>
        </w:rPr>
        <w:drawing>
          <wp:anchor distT="0" distB="0" distL="114300" distR="114300" simplePos="0" relativeHeight="252008448" behindDoc="1" locked="0" layoutInCell="1" allowOverlap="1" wp14:anchorId="033BE4B6" wp14:editId="77DD4617">
            <wp:simplePos x="0" y="0"/>
            <wp:positionH relativeFrom="column">
              <wp:posOffset>-147955</wp:posOffset>
            </wp:positionH>
            <wp:positionV relativeFrom="paragraph">
              <wp:posOffset>253365</wp:posOffset>
            </wp:positionV>
            <wp:extent cx="2971800" cy="2514600"/>
            <wp:effectExtent l="0" t="0" r="0" b="0"/>
            <wp:wrapNone/>
            <wp:docPr id="1133592170"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12544" behindDoc="1" locked="0" layoutInCell="1" allowOverlap="1" wp14:anchorId="4366A400" wp14:editId="35B4E5B6">
            <wp:simplePos x="0" y="0"/>
            <wp:positionH relativeFrom="column">
              <wp:posOffset>3032658</wp:posOffset>
            </wp:positionH>
            <wp:positionV relativeFrom="paragraph">
              <wp:posOffset>260324</wp:posOffset>
            </wp:positionV>
            <wp:extent cx="2971800" cy="2514600"/>
            <wp:effectExtent l="0" t="0" r="0" b="0"/>
            <wp:wrapNone/>
            <wp:docPr id="2029349404"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E83F19" w14:textId="77777777" w:rsidR="00323F21" w:rsidRDefault="00323F21" w:rsidP="00323F21">
      <w:pPr>
        <w:rPr>
          <w:noProof/>
        </w:rPr>
      </w:pPr>
    </w:p>
    <w:p w14:paraId="08C9544A" w14:textId="77777777" w:rsidR="00323F21" w:rsidRDefault="00323F21" w:rsidP="00323F21"/>
    <w:p w14:paraId="2EB342D2" w14:textId="77777777" w:rsidR="00323F21" w:rsidRDefault="00323F21" w:rsidP="00323F21">
      <w:r>
        <w:rPr>
          <w:noProof/>
        </w:rPr>
        <w:drawing>
          <wp:anchor distT="0" distB="0" distL="114300" distR="114300" simplePos="0" relativeHeight="252006400" behindDoc="1" locked="0" layoutInCell="1" allowOverlap="1" wp14:anchorId="63939B7A" wp14:editId="5F2BFDCF">
            <wp:simplePos x="0" y="0"/>
            <wp:positionH relativeFrom="column">
              <wp:posOffset>-132715</wp:posOffset>
            </wp:positionH>
            <wp:positionV relativeFrom="paragraph">
              <wp:posOffset>4970145</wp:posOffset>
            </wp:positionV>
            <wp:extent cx="2971800" cy="2514600"/>
            <wp:effectExtent l="0" t="0" r="0" b="0"/>
            <wp:wrapNone/>
            <wp:docPr id="1695315293"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8208" behindDoc="1" locked="0" layoutInCell="1" allowOverlap="1" wp14:anchorId="64AA8212" wp14:editId="768ECBC3">
            <wp:simplePos x="0" y="0"/>
            <wp:positionH relativeFrom="column">
              <wp:posOffset>3031008</wp:posOffset>
            </wp:positionH>
            <wp:positionV relativeFrom="paragraph">
              <wp:posOffset>4970780</wp:posOffset>
            </wp:positionV>
            <wp:extent cx="2971800" cy="2514600"/>
            <wp:effectExtent l="0" t="0" r="0" b="0"/>
            <wp:wrapNone/>
            <wp:docPr id="509764534"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11520" behindDoc="1" locked="0" layoutInCell="1" allowOverlap="1" wp14:anchorId="29579DEB" wp14:editId="45FC2E73">
            <wp:simplePos x="0" y="0"/>
            <wp:positionH relativeFrom="column">
              <wp:posOffset>3027680</wp:posOffset>
            </wp:positionH>
            <wp:positionV relativeFrom="paragraph">
              <wp:posOffset>2146630</wp:posOffset>
            </wp:positionV>
            <wp:extent cx="2971800" cy="2514600"/>
            <wp:effectExtent l="0" t="0" r="0" b="0"/>
            <wp:wrapNone/>
            <wp:docPr id="1766701158"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7424" behindDoc="1" locked="0" layoutInCell="1" allowOverlap="1" wp14:anchorId="64F56499" wp14:editId="63621CEA">
            <wp:simplePos x="0" y="0"/>
            <wp:positionH relativeFrom="column">
              <wp:posOffset>-146482</wp:posOffset>
            </wp:positionH>
            <wp:positionV relativeFrom="paragraph">
              <wp:posOffset>2139315</wp:posOffset>
            </wp:positionV>
            <wp:extent cx="2971800" cy="2514600"/>
            <wp:effectExtent l="0" t="0" r="0" b="0"/>
            <wp:wrapNone/>
            <wp:docPr id="198579294"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2E174503" w14:textId="77777777" w:rsidR="00323F21" w:rsidRPr="00B22D11" w:rsidRDefault="00323F21" w:rsidP="00323F21">
      <w:pPr>
        <w:pStyle w:val="Heading1"/>
        <w:numPr>
          <w:ilvl w:val="0"/>
          <w:numId w:val="0"/>
        </w:numPr>
        <w:tabs>
          <w:tab w:val="left" w:pos="270"/>
          <w:tab w:val="left" w:pos="450"/>
        </w:tabs>
        <w:spacing w:before="0" w:line="240" w:lineRule="auto"/>
        <w:rPr>
          <w:lang w:val="en-US"/>
        </w:rPr>
      </w:pPr>
      <w:bookmarkStart w:id="7" w:name="_Toc169948083"/>
      <w:r w:rsidRPr="00400882">
        <w:rPr>
          <w:lang w:val="en-US"/>
        </w:rPr>
        <w:t>ACTUAL SITE PHOTOGRAPHS</w:t>
      </w:r>
      <w:bookmarkEnd w:id="7"/>
    </w:p>
    <w:p w14:paraId="4DBF4BF2" w14:textId="77777777" w:rsidR="00323F21" w:rsidRDefault="00323F21" w:rsidP="00323F21">
      <w:r>
        <w:rPr>
          <w:noProof/>
        </w:rPr>
        <w:drawing>
          <wp:anchor distT="0" distB="0" distL="114300" distR="114300" simplePos="0" relativeHeight="252004352" behindDoc="1" locked="0" layoutInCell="1" allowOverlap="1" wp14:anchorId="564D600E" wp14:editId="2EAAA3FE">
            <wp:simplePos x="0" y="0"/>
            <wp:positionH relativeFrom="column">
              <wp:posOffset>-86995</wp:posOffset>
            </wp:positionH>
            <wp:positionV relativeFrom="paragraph">
              <wp:posOffset>222707</wp:posOffset>
            </wp:positionV>
            <wp:extent cx="2971800" cy="2514600"/>
            <wp:effectExtent l="0" t="0" r="0" b="0"/>
            <wp:wrapNone/>
            <wp:docPr id="1876063894"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1280" behindDoc="1" locked="0" layoutInCell="1" allowOverlap="1" wp14:anchorId="2B8F0FBC" wp14:editId="735212DD">
            <wp:simplePos x="0" y="0"/>
            <wp:positionH relativeFrom="column">
              <wp:posOffset>3066237</wp:posOffset>
            </wp:positionH>
            <wp:positionV relativeFrom="paragraph">
              <wp:posOffset>225552</wp:posOffset>
            </wp:positionV>
            <wp:extent cx="2971800" cy="2514600"/>
            <wp:effectExtent l="0" t="0" r="0" b="0"/>
            <wp:wrapNone/>
            <wp:docPr id="1022706325"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D1642C" w14:textId="77777777" w:rsidR="00323F21" w:rsidRDefault="00323F21" w:rsidP="00323F21"/>
    <w:p w14:paraId="01FCBCFC" w14:textId="77777777" w:rsidR="00323F21" w:rsidRDefault="00323F21" w:rsidP="00323F21"/>
    <w:p w14:paraId="57EAD095" w14:textId="77777777" w:rsidR="00323F21" w:rsidRDefault="00323F21" w:rsidP="00323F21">
      <w:r>
        <w:rPr>
          <w:noProof/>
        </w:rPr>
        <w:drawing>
          <wp:anchor distT="0" distB="0" distL="114300" distR="114300" simplePos="0" relativeHeight="251996160" behindDoc="1" locked="0" layoutInCell="1" allowOverlap="1" wp14:anchorId="10601B1E" wp14:editId="5BA8BC71">
            <wp:simplePos x="0" y="0"/>
            <wp:positionH relativeFrom="column">
              <wp:posOffset>-99060</wp:posOffset>
            </wp:positionH>
            <wp:positionV relativeFrom="paragraph">
              <wp:posOffset>4902835</wp:posOffset>
            </wp:positionV>
            <wp:extent cx="2971800" cy="2514600"/>
            <wp:effectExtent l="0" t="0" r="0" b="0"/>
            <wp:wrapNone/>
            <wp:docPr id="1254994799"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3328" behindDoc="1" locked="0" layoutInCell="1" allowOverlap="1" wp14:anchorId="725E4F37" wp14:editId="4297FBEE">
            <wp:simplePos x="0" y="0"/>
            <wp:positionH relativeFrom="column">
              <wp:posOffset>-96520</wp:posOffset>
            </wp:positionH>
            <wp:positionV relativeFrom="paragraph">
              <wp:posOffset>2124075</wp:posOffset>
            </wp:positionV>
            <wp:extent cx="2971800" cy="2514600"/>
            <wp:effectExtent l="0" t="0" r="0" b="0"/>
            <wp:wrapNone/>
            <wp:docPr id="462883355"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2064" behindDoc="1" locked="0" layoutInCell="1" allowOverlap="1" wp14:anchorId="76AEE632" wp14:editId="1AA4E2A8">
            <wp:simplePos x="0" y="0"/>
            <wp:positionH relativeFrom="column">
              <wp:posOffset>3061335</wp:posOffset>
            </wp:positionH>
            <wp:positionV relativeFrom="paragraph">
              <wp:posOffset>2135810</wp:posOffset>
            </wp:positionV>
            <wp:extent cx="2971800" cy="2514600"/>
            <wp:effectExtent l="0" t="0" r="0" b="0"/>
            <wp:wrapNone/>
            <wp:docPr id="11275836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3088" behindDoc="1" locked="0" layoutInCell="1" allowOverlap="1" wp14:anchorId="664FD93C" wp14:editId="1FE4768E">
            <wp:simplePos x="0" y="0"/>
            <wp:positionH relativeFrom="column">
              <wp:posOffset>3065602</wp:posOffset>
            </wp:positionH>
            <wp:positionV relativeFrom="paragraph">
              <wp:posOffset>4915865</wp:posOffset>
            </wp:positionV>
            <wp:extent cx="2971800" cy="2514600"/>
            <wp:effectExtent l="0" t="0" r="0" b="0"/>
            <wp:wrapNone/>
            <wp:docPr id="1451480044"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 </w:t>
      </w:r>
      <w:r>
        <w:br w:type="page"/>
      </w:r>
    </w:p>
    <w:p w14:paraId="6650D772" w14:textId="77777777" w:rsidR="00323F21" w:rsidRDefault="00323F21" w:rsidP="00323F21">
      <w:pPr>
        <w:pStyle w:val="Heading1"/>
        <w:numPr>
          <w:ilvl w:val="0"/>
          <w:numId w:val="0"/>
        </w:numPr>
        <w:tabs>
          <w:tab w:val="left" w:pos="270"/>
          <w:tab w:val="left" w:pos="450"/>
        </w:tabs>
        <w:spacing w:before="0" w:line="240" w:lineRule="auto"/>
        <w:rPr>
          <w:lang w:val="en-US"/>
        </w:rPr>
      </w:pPr>
      <w:bookmarkStart w:id="8" w:name="_Toc169948084"/>
      <w:r>
        <w:rPr>
          <w:noProof/>
        </w:rPr>
        <w:drawing>
          <wp:anchor distT="0" distB="0" distL="114300" distR="114300" simplePos="0" relativeHeight="251986944" behindDoc="1" locked="0" layoutInCell="1" allowOverlap="1" wp14:anchorId="6165BE0C" wp14:editId="6D42347C">
            <wp:simplePos x="0" y="0"/>
            <wp:positionH relativeFrom="column">
              <wp:posOffset>3308032</wp:posOffset>
            </wp:positionH>
            <wp:positionV relativeFrom="paragraph">
              <wp:posOffset>164479</wp:posOffset>
            </wp:positionV>
            <wp:extent cx="2478405" cy="2919796"/>
            <wp:effectExtent l="7938" t="0" r="6032" b="6033"/>
            <wp:wrapNone/>
            <wp:docPr id="1962959648"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2478405" cy="291979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10496" behindDoc="1" locked="0" layoutInCell="1" allowOverlap="1" wp14:anchorId="7463CFFF" wp14:editId="412CC303">
            <wp:simplePos x="0" y="0"/>
            <wp:positionH relativeFrom="column">
              <wp:posOffset>165997</wp:posOffset>
            </wp:positionH>
            <wp:positionV relativeFrom="paragraph">
              <wp:posOffset>140487</wp:posOffset>
            </wp:positionV>
            <wp:extent cx="2503805" cy="2969260"/>
            <wp:effectExtent l="0" t="4127" r="6667" b="6668"/>
            <wp:wrapNone/>
            <wp:docPr id="114037112"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2503805" cy="2969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0882">
        <w:rPr>
          <w:lang w:val="en-US"/>
        </w:rPr>
        <w:t>ACTUAL SITE PHOTOGRAPHS</w:t>
      </w:r>
      <w:bookmarkEnd w:id="8"/>
    </w:p>
    <w:p w14:paraId="46660FCC" w14:textId="77777777" w:rsidR="00323F21" w:rsidRDefault="00323F21" w:rsidP="00323F21">
      <w:pPr>
        <w:rPr>
          <w:lang w:val="en-US"/>
        </w:rPr>
      </w:pPr>
    </w:p>
    <w:p w14:paraId="5478E7B7" w14:textId="77777777" w:rsidR="00323F21" w:rsidRDefault="00323F21" w:rsidP="00323F21">
      <w:pPr>
        <w:rPr>
          <w:lang w:val="en-US"/>
        </w:rPr>
      </w:pPr>
    </w:p>
    <w:p w14:paraId="3D5E32D2" w14:textId="77777777" w:rsidR="00323F21" w:rsidRDefault="00323F21" w:rsidP="00323F21">
      <w:pPr>
        <w:rPr>
          <w:lang w:val="en-US"/>
        </w:rPr>
      </w:pPr>
    </w:p>
    <w:p w14:paraId="61D065DF" w14:textId="77777777" w:rsidR="00323F21" w:rsidRDefault="00323F21" w:rsidP="00323F21">
      <w:pPr>
        <w:rPr>
          <w:lang w:val="en-US"/>
        </w:rPr>
      </w:pPr>
    </w:p>
    <w:p w14:paraId="12E11613" w14:textId="77777777" w:rsidR="00323F21" w:rsidRDefault="00323F21" w:rsidP="00323F21">
      <w:pPr>
        <w:rPr>
          <w:lang w:val="en-US"/>
        </w:rPr>
      </w:pPr>
    </w:p>
    <w:p w14:paraId="60188641" w14:textId="77777777" w:rsidR="00323F21" w:rsidRDefault="00323F21" w:rsidP="00323F21">
      <w:pPr>
        <w:rPr>
          <w:lang w:val="en-US"/>
        </w:rPr>
      </w:pPr>
    </w:p>
    <w:p w14:paraId="27E36406" w14:textId="77777777" w:rsidR="00323F21" w:rsidRDefault="00323F21" w:rsidP="00323F21">
      <w:pPr>
        <w:rPr>
          <w:lang w:val="en-US"/>
        </w:rPr>
      </w:pPr>
    </w:p>
    <w:p w14:paraId="5981100C" w14:textId="77777777" w:rsidR="00323F21" w:rsidRDefault="00323F21" w:rsidP="00323F21">
      <w:pPr>
        <w:rPr>
          <w:lang w:val="en-US"/>
        </w:rPr>
      </w:pPr>
    </w:p>
    <w:p w14:paraId="47517C58" w14:textId="77777777" w:rsidR="00323F21" w:rsidRDefault="00323F21" w:rsidP="00323F21">
      <w:pPr>
        <w:rPr>
          <w:lang w:val="en-US"/>
        </w:rPr>
      </w:pPr>
    </w:p>
    <w:p w14:paraId="1C1C0999" w14:textId="77777777" w:rsidR="00323F21" w:rsidRDefault="00323F21" w:rsidP="00323F21">
      <w:pPr>
        <w:rPr>
          <w:lang w:val="en-US"/>
        </w:rPr>
      </w:pPr>
      <w:r>
        <w:rPr>
          <w:noProof/>
        </w:rPr>
        <w:drawing>
          <wp:anchor distT="0" distB="0" distL="114300" distR="114300" simplePos="0" relativeHeight="252009472" behindDoc="1" locked="0" layoutInCell="1" allowOverlap="1" wp14:anchorId="1AEAC432" wp14:editId="1091B72C">
            <wp:simplePos x="0" y="0"/>
            <wp:positionH relativeFrom="column">
              <wp:posOffset>3292420</wp:posOffset>
            </wp:positionH>
            <wp:positionV relativeFrom="paragraph">
              <wp:posOffset>86688</wp:posOffset>
            </wp:positionV>
            <wp:extent cx="2462530" cy="2908668"/>
            <wp:effectExtent l="5715" t="0" r="635" b="635"/>
            <wp:wrapNone/>
            <wp:docPr id="1377294127"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2462530" cy="290866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1040" behindDoc="1" locked="0" layoutInCell="1" allowOverlap="1" wp14:anchorId="244A196A" wp14:editId="7235AF44">
            <wp:simplePos x="0" y="0"/>
            <wp:positionH relativeFrom="column">
              <wp:posOffset>163250</wp:posOffset>
            </wp:positionH>
            <wp:positionV relativeFrom="paragraph">
              <wp:posOffset>82851</wp:posOffset>
            </wp:positionV>
            <wp:extent cx="2478405" cy="2935699"/>
            <wp:effectExtent l="0" t="0" r="0" b="0"/>
            <wp:wrapNone/>
            <wp:docPr id="850815657"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2478405" cy="293569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A8ECF3" w14:textId="77777777" w:rsidR="00323F21" w:rsidRDefault="00323F21" w:rsidP="00323F21">
      <w:pPr>
        <w:rPr>
          <w:lang w:val="en-US"/>
        </w:rPr>
      </w:pPr>
    </w:p>
    <w:p w14:paraId="3D971339" w14:textId="77777777" w:rsidR="00323F21" w:rsidRDefault="00323F21" w:rsidP="00323F21">
      <w:pPr>
        <w:rPr>
          <w:lang w:val="en-US"/>
        </w:rPr>
      </w:pPr>
    </w:p>
    <w:p w14:paraId="67C94FBD" w14:textId="77777777" w:rsidR="00323F21" w:rsidRDefault="00323F21" w:rsidP="00323F21">
      <w:pPr>
        <w:rPr>
          <w:lang w:val="en-US"/>
        </w:rPr>
      </w:pPr>
    </w:p>
    <w:p w14:paraId="3105044A" w14:textId="77777777" w:rsidR="00323F21" w:rsidRDefault="00323F21" w:rsidP="00323F21">
      <w:pPr>
        <w:rPr>
          <w:lang w:val="en-US"/>
        </w:rPr>
      </w:pPr>
    </w:p>
    <w:p w14:paraId="288263AD" w14:textId="77777777" w:rsidR="00323F21" w:rsidRDefault="00323F21" w:rsidP="00323F21">
      <w:pPr>
        <w:rPr>
          <w:lang w:val="en-US"/>
        </w:rPr>
      </w:pPr>
    </w:p>
    <w:p w14:paraId="2D36A0B1" w14:textId="77777777" w:rsidR="00323F21" w:rsidRDefault="00323F21" w:rsidP="00323F21">
      <w:pPr>
        <w:rPr>
          <w:lang w:val="en-US"/>
        </w:rPr>
      </w:pPr>
    </w:p>
    <w:p w14:paraId="23BF6CA9" w14:textId="77777777" w:rsidR="00323F21" w:rsidRDefault="00323F21" w:rsidP="00323F21">
      <w:pPr>
        <w:rPr>
          <w:lang w:val="en-US"/>
        </w:rPr>
      </w:pPr>
    </w:p>
    <w:p w14:paraId="01B85861" w14:textId="77777777" w:rsidR="00323F21" w:rsidRDefault="00323F21" w:rsidP="00323F21">
      <w:pPr>
        <w:rPr>
          <w:lang w:val="en-US"/>
        </w:rPr>
      </w:pPr>
    </w:p>
    <w:p w14:paraId="18233192" w14:textId="77777777" w:rsidR="00323F21" w:rsidRDefault="00323F21" w:rsidP="00323F21">
      <w:pPr>
        <w:rPr>
          <w:lang w:val="en-US"/>
        </w:rPr>
      </w:pPr>
      <w:r>
        <w:rPr>
          <w:noProof/>
        </w:rPr>
        <w:drawing>
          <wp:anchor distT="0" distB="0" distL="114300" distR="114300" simplePos="0" relativeHeight="252018688" behindDoc="1" locked="0" layoutInCell="1" allowOverlap="1" wp14:anchorId="0C863506" wp14:editId="0903CF55">
            <wp:simplePos x="0" y="0"/>
            <wp:positionH relativeFrom="column">
              <wp:posOffset>3275965</wp:posOffset>
            </wp:positionH>
            <wp:positionV relativeFrom="paragraph">
              <wp:posOffset>280670</wp:posOffset>
            </wp:positionV>
            <wp:extent cx="2510155" cy="2958465"/>
            <wp:effectExtent l="4445" t="0" r="8890" b="8890"/>
            <wp:wrapNone/>
            <wp:docPr id="1130357593"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2510155" cy="29584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5136" behindDoc="1" locked="0" layoutInCell="1" allowOverlap="1" wp14:anchorId="6A3BC5F7" wp14:editId="090B13D0">
            <wp:simplePos x="0" y="0"/>
            <wp:positionH relativeFrom="column">
              <wp:posOffset>133765</wp:posOffset>
            </wp:positionH>
            <wp:positionV relativeFrom="paragraph">
              <wp:posOffset>285915</wp:posOffset>
            </wp:positionV>
            <wp:extent cx="2502535" cy="2941113"/>
            <wp:effectExtent l="9525" t="0" r="2540" b="2540"/>
            <wp:wrapNone/>
            <wp:docPr id="1775103529"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2502535" cy="294111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316797" w14:textId="77777777" w:rsidR="00323F21" w:rsidRDefault="00323F21" w:rsidP="00323F21">
      <w:pPr>
        <w:rPr>
          <w:lang w:val="en-US"/>
        </w:rPr>
      </w:pPr>
    </w:p>
    <w:p w14:paraId="175FC328" w14:textId="77777777" w:rsidR="00323F21" w:rsidRDefault="00323F21" w:rsidP="00323F21">
      <w:pPr>
        <w:rPr>
          <w:lang w:val="en-US"/>
        </w:rPr>
      </w:pPr>
    </w:p>
    <w:p w14:paraId="4FCE8AF4" w14:textId="77777777" w:rsidR="00323F21" w:rsidRDefault="00323F21" w:rsidP="00323F21">
      <w:pPr>
        <w:rPr>
          <w:lang w:val="en-US"/>
        </w:rPr>
      </w:pPr>
    </w:p>
    <w:p w14:paraId="41B5A009" w14:textId="77777777" w:rsidR="00323F21" w:rsidRDefault="00323F21" w:rsidP="00323F21">
      <w:pPr>
        <w:rPr>
          <w:lang w:val="en-US"/>
        </w:rPr>
      </w:pPr>
    </w:p>
    <w:p w14:paraId="6FC95A99" w14:textId="77777777" w:rsidR="00323F21" w:rsidRDefault="00323F21" w:rsidP="00323F21">
      <w:pPr>
        <w:rPr>
          <w:lang w:val="en-US"/>
        </w:rPr>
      </w:pPr>
    </w:p>
    <w:p w14:paraId="1AA59DEA" w14:textId="77777777" w:rsidR="00323F21" w:rsidRDefault="00323F21" w:rsidP="00323F21">
      <w:pPr>
        <w:rPr>
          <w:lang w:val="en-US"/>
        </w:rPr>
      </w:pPr>
    </w:p>
    <w:p w14:paraId="5EA7D713" w14:textId="77777777" w:rsidR="00323F21" w:rsidRDefault="00323F21" w:rsidP="00323F21">
      <w:pPr>
        <w:rPr>
          <w:lang w:val="en-US"/>
        </w:rPr>
      </w:pPr>
    </w:p>
    <w:p w14:paraId="67F2CF2A" w14:textId="77777777" w:rsidR="00323F21" w:rsidRDefault="00323F21" w:rsidP="00323F21">
      <w:pPr>
        <w:rPr>
          <w:lang w:val="en-US"/>
        </w:rPr>
      </w:pPr>
    </w:p>
    <w:p w14:paraId="6902613C" w14:textId="77777777" w:rsidR="00323F21" w:rsidRDefault="00323F21" w:rsidP="00323F21">
      <w:pPr>
        <w:rPr>
          <w:lang w:val="en-US"/>
        </w:rPr>
      </w:pPr>
    </w:p>
    <w:p w14:paraId="1B5938FB" w14:textId="77777777" w:rsidR="00323F21" w:rsidRDefault="00323F21" w:rsidP="00323F21">
      <w:pPr>
        <w:rPr>
          <w:lang w:val="en-US"/>
        </w:rPr>
      </w:pPr>
    </w:p>
    <w:p w14:paraId="48EBA42A" w14:textId="77777777" w:rsidR="00323F21" w:rsidRPr="00C35F23" w:rsidRDefault="00323F21" w:rsidP="00323F21">
      <w:pPr>
        <w:rPr>
          <w:lang w:val="en-US"/>
        </w:rPr>
      </w:pPr>
    </w:p>
    <w:p w14:paraId="1305B4D4" w14:textId="77777777" w:rsidR="00323F21" w:rsidRDefault="00323F21" w:rsidP="00323F21">
      <w:pPr>
        <w:pStyle w:val="Heading1"/>
        <w:numPr>
          <w:ilvl w:val="0"/>
          <w:numId w:val="0"/>
        </w:numPr>
        <w:tabs>
          <w:tab w:val="left" w:pos="270"/>
          <w:tab w:val="left" w:pos="450"/>
        </w:tabs>
        <w:spacing w:before="0" w:line="240" w:lineRule="auto"/>
        <w:rPr>
          <w:lang w:val="en-US"/>
        </w:rPr>
      </w:pPr>
      <w:bookmarkStart w:id="9" w:name="_Toc169948085"/>
      <w:r w:rsidRPr="00400882">
        <w:rPr>
          <w:lang w:val="en-US"/>
        </w:rPr>
        <w:t>ACTUAL SITE PHOTOGRAPHS</w:t>
      </w:r>
      <w:bookmarkEnd w:id="9"/>
    </w:p>
    <w:p w14:paraId="5CF6ED20" w14:textId="77777777" w:rsidR="00323F21" w:rsidRDefault="00323F21" w:rsidP="00323F21">
      <w:pPr>
        <w:rPr>
          <w:lang w:val="en-US"/>
        </w:rPr>
      </w:pPr>
      <w:r>
        <w:rPr>
          <w:noProof/>
        </w:rPr>
        <w:drawing>
          <wp:anchor distT="0" distB="0" distL="114300" distR="114300" simplePos="0" relativeHeight="252005376" behindDoc="1" locked="0" layoutInCell="1" allowOverlap="1" wp14:anchorId="6D96C1B5" wp14:editId="187CDBDB">
            <wp:simplePos x="0" y="0"/>
            <wp:positionH relativeFrom="column">
              <wp:posOffset>-184480</wp:posOffset>
            </wp:positionH>
            <wp:positionV relativeFrom="paragraph">
              <wp:posOffset>276225</wp:posOffset>
            </wp:positionV>
            <wp:extent cx="2971800" cy="2514600"/>
            <wp:effectExtent l="0" t="0" r="0" b="0"/>
            <wp:wrapNone/>
            <wp:docPr id="1488701311"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0256" behindDoc="1" locked="0" layoutInCell="1" allowOverlap="1" wp14:anchorId="444D73EC" wp14:editId="0AEF46D4">
            <wp:simplePos x="0" y="0"/>
            <wp:positionH relativeFrom="column">
              <wp:posOffset>2978273</wp:posOffset>
            </wp:positionH>
            <wp:positionV relativeFrom="paragraph">
              <wp:posOffset>276055</wp:posOffset>
            </wp:positionV>
            <wp:extent cx="2971800" cy="2514600"/>
            <wp:effectExtent l="0" t="0" r="0" b="0"/>
            <wp:wrapNone/>
            <wp:docPr id="823424476"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F3C2BD" w14:textId="77777777" w:rsidR="00323F21" w:rsidRDefault="00323F21" w:rsidP="00323F21">
      <w:pPr>
        <w:rPr>
          <w:lang w:val="en-US"/>
        </w:rPr>
      </w:pPr>
    </w:p>
    <w:p w14:paraId="2D828588" w14:textId="77777777" w:rsidR="00323F21" w:rsidRDefault="00323F21" w:rsidP="00323F21">
      <w:pPr>
        <w:rPr>
          <w:lang w:val="en-US"/>
        </w:rPr>
      </w:pPr>
    </w:p>
    <w:p w14:paraId="03498714" w14:textId="77777777" w:rsidR="00323F21" w:rsidRDefault="00323F21" w:rsidP="00323F21">
      <w:pPr>
        <w:rPr>
          <w:lang w:val="en-US"/>
        </w:rPr>
      </w:pPr>
    </w:p>
    <w:p w14:paraId="36CFC77C" w14:textId="77777777" w:rsidR="00323F21" w:rsidRDefault="00323F21" w:rsidP="00323F21">
      <w:pPr>
        <w:rPr>
          <w:lang w:val="en-US"/>
        </w:rPr>
      </w:pPr>
    </w:p>
    <w:p w14:paraId="5C24A2E2" w14:textId="77777777" w:rsidR="00323F21" w:rsidRDefault="00323F21" w:rsidP="00323F21">
      <w:pPr>
        <w:rPr>
          <w:lang w:val="en-US"/>
        </w:rPr>
      </w:pPr>
    </w:p>
    <w:p w14:paraId="0489A9D9" w14:textId="77777777" w:rsidR="00323F21" w:rsidRDefault="00323F21" w:rsidP="00323F21">
      <w:pPr>
        <w:rPr>
          <w:lang w:val="en-US"/>
        </w:rPr>
      </w:pPr>
    </w:p>
    <w:p w14:paraId="304592F8" w14:textId="77777777" w:rsidR="00323F21" w:rsidRDefault="00323F21" w:rsidP="00323F21">
      <w:pPr>
        <w:rPr>
          <w:lang w:val="en-US"/>
        </w:rPr>
      </w:pPr>
    </w:p>
    <w:p w14:paraId="78240337" w14:textId="77777777" w:rsidR="00323F21" w:rsidRDefault="00323F21" w:rsidP="00323F21">
      <w:pPr>
        <w:rPr>
          <w:lang w:val="en-US"/>
        </w:rPr>
      </w:pPr>
    </w:p>
    <w:p w14:paraId="189C4DFE" w14:textId="77777777" w:rsidR="00323F21" w:rsidRDefault="00323F21" w:rsidP="00323F21">
      <w:pPr>
        <w:rPr>
          <w:lang w:val="en-US"/>
        </w:rPr>
      </w:pPr>
    </w:p>
    <w:p w14:paraId="3F68CA3D" w14:textId="77777777" w:rsidR="00323F21" w:rsidRDefault="00323F21" w:rsidP="00323F21">
      <w:pPr>
        <w:rPr>
          <w:lang w:val="en-US"/>
        </w:rPr>
      </w:pPr>
      <w:r>
        <w:rPr>
          <w:noProof/>
        </w:rPr>
        <w:drawing>
          <wp:anchor distT="0" distB="0" distL="114300" distR="114300" simplePos="0" relativeHeight="251997184" behindDoc="1" locked="0" layoutInCell="1" allowOverlap="1" wp14:anchorId="3D39D996" wp14:editId="558FDBC7">
            <wp:simplePos x="0" y="0"/>
            <wp:positionH relativeFrom="column">
              <wp:posOffset>2992451</wp:posOffset>
            </wp:positionH>
            <wp:positionV relativeFrom="paragraph">
              <wp:posOffset>177165</wp:posOffset>
            </wp:positionV>
            <wp:extent cx="2971800" cy="2514600"/>
            <wp:effectExtent l="0" t="0" r="0" b="0"/>
            <wp:wrapNone/>
            <wp:docPr id="602162885"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2304" behindDoc="1" locked="0" layoutInCell="1" allowOverlap="1" wp14:anchorId="6415D2E7" wp14:editId="02677212">
            <wp:simplePos x="0" y="0"/>
            <wp:positionH relativeFrom="column">
              <wp:posOffset>-185750</wp:posOffset>
            </wp:positionH>
            <wp:positionV relativeFrom="paragraph">
              <wp:posOffset>168910</wp:posOffset>
            </wp:positionV>
            <wp:extent cx="2971800" cy="2514600"/>
            <wp:effectExtent l="0" t="0" r="0" b="0"/>
            <wp:wrapNone/>
            <wp:docPr id="584779546"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234C25" w14:textId="77777777" w:rsidR="00323F21" w:rsidRDefault="00323F21" w:rsidP="00323F21">
      <w:pPr>
        <w:rPr>
          <w:lang w:val="en-US"/>
        </w:rPr>
      </w:pPr>
    </w:p>
    <w:p w14:paraId="0F2CF3F2" w14:textId="77777777" w:rsidR="00323F21" w:rsidRDefault="00323F21" w:rsidP="00323F21">
      <w:pPr>
        <w:rPr>
          <w:lang w:val="en-US"/>
        </w:rPr>
      </w:pPr>
    </w:p>
    <w:p w14:paraId="4A974FD9" w14:textId="77777777" w:rsidR="00323F21" w:rsidRDefault="00323F21" w:rsidP="00323F21">
      <w:pPr>
        <w:rPr>
          <w:lang w:val="en-US"/>
        </w:rPr>
      </w:pPr>
    </w:p>
    <w:p w14:paraId="29DF15DE" w14:textId="77777777" w:rsidR="00323F21" w:rsidRDefault="00323F21" w:rsidP="00323F21">
      <w:pPr>
        <w:rPr>
          <w:lang w:val="en-US"/>
        </w:rPr>
      </w:pPr>
    </w:p>
    <w:p w14:paraId="6E56BDE9" w14:textId="77777777" w:rsidR="00323F21" w:rsidRDefault="00323F21" w:rsidP="00323F21">
      <w:pPr>
        <w:rPr>
          <w:lang w:val="en-US"/>
        </w:rPr>
      </w:pPr>
    </w:p>
    <w:p w14:paraId="10C092CD" w14:textId="77777777" w:rsidR="00323F21" w:rsidRDefault="00323F21" w:rsidP="00323F21">
      <w:pPr>
        <w:rPr>
          <w:lang w:val="en-US"/>
        </w:rPr>
      </w:pPr>
    </w:p>
    <w:p w14:paraId="46CC7F64" w14:textId="77777777" w:rsidR="00323F21" w:rsidRDefault="00323F21" w:rsidP="00323F21">
      <w:pPr>
        <w:rPr>
          <w:lang w:val="en-US"/>
        </w:rPr>
      </w:pPr>
    </w:p>
    <w:p w14:paraId="2E3FECA8" w14:textId="77777777" w:rsidR="00323F21" w:rsidRDefault="00323F21" w:rsidP="00323F21">
      <w:pPr>
        <w:rPr>
          <w:lang w:val="en-US"/>
        </w:rPr>
      </w:pPr>
    </w:p>
    <w:p w14:paraId="6566ADE3" w14:textId="77777777" w:rsidR="00323F21" w:rsidRDefault="00323F21" w:rsidP="00323F21">
      <w:pPr>
        <w:rPr>
          <w:lang w:val="en-US"/>
        </w:rPr>
      </w:pPr>
    </w:p>
    <w:p w14:paraId="2F29DAE5" w14:textId="77777777" w:rsidR="00323F21" w:rsidRDefault="00323F21" w:rsidP="00323F21">
      <w:pPr>
        <w:rPr>
          <w:lang w:val="en-US"/>
        </w:rPr>
      </w:pPr>
      <w:r>
        <w:rPr>
          <w:noProof/>
        </w:rPr>
        <w:drawing>
          <wp:anchor distT="0" distB="0" distL="114300" distR="114300" simplePos="0" relativeHeight="251994112" behindDoc="1" locked="0" layoutInCell="1" allowOverlap="1" wp14:anchorId="68D8E325" wp14:editId="41AC19D2">
            <wp:simplePos x="0" y="0"/>
            <wp:positionH relativeFrom="column">
              <wp:posOffset>3003246</wp:posOffset>
            </wp:positionH>
            <wp:positionV relativeFrom="paragraph">
              <wp:posOffset>78105</wp:posOffset>
            </wp:positionV>
            <wp:extent cx="2971800" cy="2514600"/>
            <wp:effectExtent l="0" t="0" r="0" b="0"/>
            <wp:wrapNone/>
            <wp:docPr id="1176683716"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9232" behindDoc="1" locked="0" layoutInCell="1" allowOverlap="1" wp14:anchorId="7B07436D" wp14:editId="70DBF753">
            <wp:simplePos x="0" y="0"/>
            <wp:positionH relativeFrom="column">
              <wp:posOffset>-175260</wp:posOffset>
            </wp:positionH>
            <wp:positionV relativeFrom="paragraph">
              <wp:posOffset>80314</wp:posOffset>
            </wp:positionV>
            <wp:extent cx="2971800" cy="2514600"/>
            <wp:effectExtent l="0" t="0" r="0" b="0"/>
            <wp:wrapNone/>
            <wp:docPr id="714763737"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BF5F93" w14:textId="77777777" w:rsidR="00323F21" w:rsidRDefault="00323F21" w:rsidP="00323F21">
      <w:pPr>
        <w:rPr>
          <w:lang w:val="en-US"/>
        </w:rPr>
      </w:pPr>
    </w:p>
    <w:p w14:paraId="0FC2892F" w14:textId="77777777" w:rsidR="00323F21" w:rsidRDefault="00323F21" w:rsidP="00323F21">
      <w:pPr>
        <w:rPr>
          <w:lang w:val="en-US"/>
        </w:rPr>
      </w:pPr>
    </w:p>
    <w:p w14:paraId="35159070" w14:textId="77777777" w:rsidR="00323F21" w:rsidRDefault="00323F21" w:rsidP="00323F21">
      <w:pPr>
        <w:rPr>
          <w:lang w:val="en-US"/>
        </w:rPr>
      </w:pPr>
    </w:p>
    <w:p w14:paraId="1752F3A7" w14:textId="77777777" w:rsidR="00323F21" w:rsidRDefault="00323F21" w:rsidP="00323F21">
      <w:pPr>
        <w:rPr>
          <w:lang w:val="en-US"/>
        </w:rPr>
      </w:pPr>
    </w:p>
    <w:p w14:paraId="645A14C6" w14:textId="77777777" w:rsidR="00323F21" w:rsidRDefault="00323F21" w:rsidP="00323F21">
      <w:pPr>
        <w:rPr>
          <w:lang w:val="en-US"/>
        </w:rPr>
      </w:pPr>
    </w:p>
    <w:p w14:paraId="6EDBD83A" w14:textId="77777777" w:rsidR="00323F21" w:rsidRDefault="00323F21" w:rsidP="00323F21">
      <w:pPr>
        <w:rPr>
          <w:lang w:val="en-US"/>
        </w:rPr>
      </w:pPr>
    </w:p>
    <w:p w14:paraId="03032348" w14:textId="77777777" w:rsidR="00323F21" w:rsidRDefault="00323F21" w:rsidP="00323F21">
      <w:pPr>
        <w:rPr>
          <w:lang w:val="en-US"/>
        </w:rPr>
      </w:pPr>
    </w:p>
    <w:p w14:paraId="2A6D3E86" w14:textId="77777777" w:rsidR="00323F21" w:rsidRDefault="00323F21" w:rsidP="00323F21">
      <w:pPr>
        <w:rPr>
          <w:lang w:val="en-US"/>
        </w:rPr>
      </w:pPr>
    </w:p>
    <w:p w14:paraId="3C046B75" w14:textId="77777777" w:rsidR="00323F21" w:rsidRDefault="00323F21" w:rsidP="00323F21">
      <w:pPr>
        <w:rPr>
          <w:lang w:val="en-US"/>
        </w:rPr>
      </w:pPr>
    </w:p>
    <w:p w14:paraId="109B2AA5" w14:textId="77777777" w:rsidR="00323F21" w:rsidRPr="00C35F23" w:rsidRDefault="00323F21" w:rsidP="00323F21">
      <w:pPr>
        <w:rPr>
          <w:lang w:val="en-US"/>
        </w:rPr>
      </w:pPr>
    </w:p>
    <w:p w14:paraId="2BBFA5D4" w14:textId="77777777" w:rsidR="00323F21" w:rsidRDefault="00323F21" w:rsidP="00323F21">
      <w:pPr>
        <w:pStyle w:val="Heading1"/>
        <w:numPr>
          <w:ilvl w:val="0"/>
          <w:numId w:val="0"/>
        </w:numPr>
        <w:tabs>
          <w:tab w:val="left" w:pos="270"/>
          <w:tab w:val="left" w:pos="450"/>
        </w:tabs>
        <w:spacing w:before="0" w:line="240" w:lineRule="auto"/>
        <w:rPr>
          <w:lang w:val="en-US"/>
        </w:rPr>
      </w:pPr>
      <w:bookmarkStart w:id="10" w:name="_Toc169948086"/>
      <w:r w:rsidRPr="00400882">
        <w:rPr>
          <w:lang w:val="en-US"/>
        </w:rPr>
        <w:t>ACTUAL SITE PHOTOGRAPHS</w:t>
      </w:r>
      <w:bookmarkEnd w:id="10"/>
    </w:p>
    <w:p w14:paraId="72497E18" w14:textId="77777777" w:rsidR="00323F21" w:rsidRDefault="00323F21" w:rsidP="00323F21">
      <w:pPr>
        <w:rPr>
          <w:lang w:val="en-US"/>
        </w:rPr>
      </w:pPr>
      <w:r>
        <w:rPr>
          <w:noProof/>
        </w:rPr>
        <w:drawing>
          <wp:anchor distT="0" distB="0" distL="114300" distR="114300" simplePos="0" relativeHeight="252023808" behindDoc="1" locked="0" layoutInCell="1" allowOverlap="1" wp14:anchorId="438A6FFA" wp14:editId="320E7CF1">
            <wp:simplePos x="0" y="0"/>
            <wp:positionH relativeFrom="column">
              <wp:posOffset>-156815</wp:posOffset>
            </wp:positionH>
            <wp:positionV relativeFrom="paragraph">
              <wp:posOffset>292897</wp:posOffset>
            </wp:positionV>
            <wp:extent cx="2971800" cy="2514600"/>
            <wp:effectExtent l="0" t="0" r="0" b="0"/>
            <wp:wrapNone/>
            <wp:docPr id="1629189327"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7754E2" w14:textId="77777777" w:rsidR="00323F21" w:rsidRDefault="00323F21" w:rsidP="00323F21">
      <w:pPr>
        <w:rPr>
          <w:lang w:val="en-US"/>
        </w:rPr>
      </w:pPr>
      <w:r>
        <w:rPr>
          <w:noProof/>
        </w:rPr>
        <w:drawing>
          <wp:anchor distT="0" distB="0" distL="114300" distR="114300" simplePos="0" relativeHeight="252022784" behindDoc="1" locked="0" layoutInCell="1" allowOverlap="1" wp14:anchorId="7F2E105E" wp14:editId="11B39958">
            <wp:simplePos x="0" y="0"/>
            <wp:positionH relativeFrom="column">
              <wp:posOffset>3028315</wp:posOffset>
            </wp:positionH>
            <wp:positionV relativeFrom="paragraph">
              <wp:posOffset>7620</wp:posOffset>
            </wp:positionV>
            <wp:extent cx="2971800" cy="2514600"/>
            <wp:effectExtent l="0" t="0" r="0" b="0"/>
            <wp:wrapNone/>
            <wp:docPr id="2057599714"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0026CF" w14:textId="77777777" w:rsidR="00323F21" w:rsidRDefault="00323F21" w:rsidP="00323F21">
      <w:pPr>
        <w:rPr>
          <w:lang w:val="en-US"/>
        </w:rPr>
      </w:pPr>
    </w:p>
    <w:p w14:paraId="51DDC2B1" w14:textId="77777777" w:rsidR="00323F21" w:rsidRDefault="00323F21" w:rsidP="00323F21">
      <w:pPr>
        <w:rPr>
          <w:lang w:val="en-US"/>
        </w:rPr>
      </w:pPr>
    </w:p>
    <w:p w14:paraId="4382E4EE" w14:textId="77777777" w:rsidR="00323F21" w:rsidRDefault="00323F21" w:rsidP="00323F21">
      <w:pPr>
        <w:rPr>
          <w:lang w:val="en-US"/>
        </w:rPr>
      </w:pPr>
    </w:p>
    <w:p w14:paraId="0F955621" w14:textId="77777777" w:rsidR="00323F21" w:rsidRDefault="00323F21" w:rsidP="00323F21">
      <w:pPr>
        <w:rPr>
          <w:lang w:val="en-US"/>
        </w:rPr>
      </w:pPr>
    </w:p>
    <w:p w14:paraId="6F15F764" w14:textId="77777777" w:rsidR="00323F21" w:rsidRDefault="00323F21" w:rsidP="00323F21">
      <w:pPr>
        <w:rPr>
          <w:lang w:val="en-US"/>
        </w:rPr>
      </w:pPr>
    </w:p>
    <w:p w14:paraId="38C0BB81" w14:textId="77777777" w:rsidR="00323F21" w:rsidRDefault="00323F21" w:rsidP="00323F21">
      <w:pPr>
        <w:rPr>
          <w:lang w:val="en-US"/>
        </w:rPr>
      </w:pPr>
    </w:p>
    <w:p w14:paraId="54E60739" w14:textId="77777777" w:rsidR="00323F21" w:rsidRDefault="00323F21" w:rsidP="00323F21">
      <w:pPr>
        <w:rPr>
          <w:lang w:val="en-US"/>
        </w:rPr>
      </w:pPr>
    </w:p>
    <w:p w14:paraId="17AFFADD" w14:textId="77777777" w:rsidR="00323F21" w:rsidRDefault="00323F21" w:rsidP="00323F21">
      <w:pPr>
        <w:rPr>
          <w:lang w:val="en-US"/>
        </w:rPr>
      </w:pPr>
    </w:p>
    <w:p w14:paraId="5537AC01" w14:textId="77777777" w:rsidR="00323F21" w:rsidRDefault="00323F21" w:rsidP="00323F21">
      <w:pPr>
        <w:rPr>
          <w:lang w:val="en-US"/>
        </w:rPr>
      </w:pPr>
      <w:r>
        <w:rPr>
          <w:noProof/>
        </w:rPr>
        <w:drawing>
          <wp:anchor distT="0" distB="0" distL="114300" distR="114300" simplePos="0" relativeHeight="252020736" behindDoc="1" locked="0" layoutInCell="1" allowOverlap="1" wp14:anchorId="45584611" wp14:editId="0716D344">
            <wp:simplePos x="0" y="0"/>
            <wp:positionH relativeFrom="column">
              <wp:posOffset>3040380</wp:posOffset>
            </wp:positionH>
            <wp:positionV relativeFrom="paragraph">
              <wp:posOffset>206044</wp:posOffset>
            </wp:positionV>
            <wp:extent cx="2971800" cy="2514600"/>
            <wp:effectExtent l="0" t="0" r="0" b="0"/>
            <wp:wrapNone/>
            <wp:docPr id="1778826505"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1760" behindDoc="1" locked="0" layoutInCell="1" allowOverlap="1" wp14:anchorId="11088C27" wp14:editId="2C9C668C">
            <wp:simplePos x="0" y="0"/>
            <wp:positionH relativeFrom="column">
              <wp:posOffset>-173666</wp:posOffset>
            </wp:positionH>
            <wp:positionV relativeFrom="paragraph">
              <wp:posOffset>208413</wp:posOffset>
            </wp:positionV>
            <wp:extent cx="2971800" cy="2514600"/>
            <wp:effectExtent l="0" t="0" r="0" b="0"/>
            <wp:wrapNone/>
            <wp:docPr id="364132374"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CE7349" w14:textId="77777777" w:rsidR="00323F21" w:rsidRDefault="00323F21" w:rsidP="00323F21">
      <w:pPr>
        <w:rPr>
          <w:lang w:val="en-US"/>
        </w:rPr>
      </w:pPr>
    </w:p>
    <w:p w14:paraId="322997F4" w14:textId="77777777" w:rsidR="00323F21" w:rsidRDefault="00323F21" w:rsidP="00323F21">
      <w:pPr>
        <w:rPr>
          <w:lang w:val="en-US"/>
        </w:rPr>
      </w:pPr>
    </w:p>
    <w:p w14:paraId="00B73CB8" w14:textId="77777777" w:rsidR="00323F21" w:rsidRDefault="00323F21" w:rsidP="00323F21">
      <w:pPr>
        <w:rPr>
          <w:lang w:val="en-US"/>
        </w:rPr>
      </w:pPr>
    </w:p>
    <w:p w14:paraId="10A1007D" w14:textId="77777777" w:rsidR="00323F21" w:rsidRDefault="00323F21" w:rsidP="00323F21">
      <w:pPr>
        <w:rPr>
          <w:lang w:val="en-US"/>
        </w:rPr>
      </w:pPr>
    </w:p>
    <w:p w14:paraId="0B9C843F" w14:textId="77777777" w:rsidR="00323F21" w:rsidRDefault="00323F21" w:rsidP="00323F21">
      <w:pPr>
        <w:rPr>
          <w:lang w:val="en-US"/>
        </w:rPr>
      </w:pPr>
    </w:p>
    <w:p w14:paraId="0E8A12C9" w14:textId="77777777" w:rsidR="00323F21" w:rsidRDefault="00323F21" w:rsidP="00323F21">
      <w:pPr>
        <w:rPr>
          <w:lang w:val="en-US"/>
        </w:rPr>
      </w:pPr>
    </w:p>
    <w:p w14:paraId="61FF5317" w14:textId="77777777" w:rsidR="00323F21" w:rsidRDefault="00323F21" w:rsidP="00323F21">
      <w:pPr>
        <w:rPr>
          <w:lang w:val="en-US"/>
        </w:rPr>
      </w:pPr>
    </w:p>
    <w:p w14:paraId="1B23860B" w14:textId="77777777" w:rsidR="00323F21" w:rsidRDefault="00323F21" w:rsidP="00323F21">
      <w:pPr>
        <w:rPr>
          <w:lang w:val="en-US"/>
        </w:rPr>
      </w:pPr>
    </w:p>
    <w:p w14:paraId="3CDA0659" w14:textId="77777777" w:rsidR="00323F21" w:rsidRDefault="00323F21" w:rsidP="00323F21">
      <w:pPr>
        <w:rPr>
          <w:lang w:val="en-US"/>
        </w:rPr>
      </w:pPr>
    </w:p>
    <w:p w14:paraId="13326092" w14:textId="77777777" w:rsidR="00323F21" w:rsidRDefault="00323F21" w:rsidP="00323F21">
      <w:pPr>
        <w:rPr>
          <w:lang w:val="en-US"/>
        </w:rPr>
      </w:pPr>
      <w:r>
        <w:rPr>
          <w:noProof/>
        </w:rPr>
        <w:drawing>
          <wp:anchor distT="0" distB="0" distL="114300" distR="114300" simplePos="0" relativeHeight="252019712" behindDoc="1" locked="0" layoutInCell="1" allowOverlap="1" wp14:anchorId="578FB457" wp14:editId="420A9FAC">
            <wp:simplePos x="0" y="0"/>
            <wp:positionH relativeFrom="column">
              <wp:posOffset>-163830</wp:posOffset>
            </wp:positionH>
            <wp:positionV relativeFrom="paragraph">
              <wp:posOffset>144780</wp:posOffset>
            </wp:positionV>
            <wp:extent cx="2971800" cy="2514600"/>
            <wp:effectExtent l="0" t="0" r="0" b="0"/>
            <wp:wrapNone/>
            <wp:docPr id="1115614200"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16640" behindDoc="1" locked="0" layoutInCell="1" allowOverlap="1" wp14:anchorId="71EF2F8E" wp14:editId="34C343BE">
            <wp:simplePos x="0" y="0"/>
            <wp:positionH relativeFrom="column">
              <wp:posOffset>3033631</wp:posOffset>
            </wp:positionH>
            <wp:positionV relativeFrom="paragraph">
              <wp:posOffset>145002</wp:posOffset>
            </wp:positionV>
            <wp:extent cx="2971800" cy="2514600"/>
            <wp:effectExtent l="0" t="0" r="0" b="0"/>
            <wp:wrapNone/>
            <wp:docPr id="1890198250"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AF8B85" w14:textId="77777777" w:rsidR="00323F21" w:rsidRDefault="00323F21" w:rsidP="00323F21">
      <w:pPr>
        <w:rPr>
          <w:lang w:val="en-US"/>
        </w:rPr>
      </w:pPr>
    </w:p>
    <w:p w14:paraId="7F8835EB" w14:textId="77777777" w:rsidR="00323F21" w:rsidRDefault="00323F21" w:rsidP="00323F21">
      <w:pPr>
        <w:rPr>
          <w:lang w:val="en-US"/>
        </w:rPr>
      </w:pPr>
    </w:p>
    <w:p w14:paraId="278978F3" w14:textId="77777777" w:rsidR="00323F21" w:rsidRDefault="00323F21" w:rsidP="00323F21">
      <w:pPr>
        <w:rPr>
          <w:lang w:val="en-US"/>
        </w:rPr>
      </w:pPr>
    </w:p>
    <w:p w14:paraId="5FF1D06D" w14:textId="77777777" w:rsidR="00323F21" w:rsidRDefault="00323F21" w:rsidP="00323F21">
      <w:pPr>
        <w:rPr>
          <w:lang w:val="en-US"/>
        </w:rPr>
      </w:pPr>
    </w:p>
    <w:p w14:paraId="5AD5D0BE" w14:textId="77777777" w:rsidR="00323F21" w:rsidRDefault="00323F21" w:rsidP="00323F21">
      <w:pPr>
        <w:rPr>
          <w:lang w:val="en-US"/>
        </w:rPr>
      </w:pPr>
    </w:p>
    <w:p w14:paraId="57B5FF7C" w14:textId="77777777" w:rsidR="00323F21" w:rsidRDefault="00323F21" w:rsidP="00323F21">
      <w:pPr>
        <w:rPr>
          <w:lang w:val="en-US"/>
        </w:rPr>
      </w:pPr>
    </w:p>
    <w:p w14:paraId="7C17188D" w14:textId="77777777" w:rsidR="00323F21" w:rsidRDefault="00323F21" w:rsidP="00323F21">
      <w:pPr>
        <w:rPr>
          <w:lang w:val="en-US"/>
        </w:rPr>
      </w:pPr>
    </w:p>
    <w:p w14:paraId="1D15D7A1" w14:textId="77777777" w:rsidR="00323F21" w:rsidRDefault="00323F21" w:rsidP="00323F21">
      <w:pPr>
        <w:rPr>
          <w:lang w:val="en-US"/>
        </w:rPr>
      </w:pPr>
    </w:p>
    <w:p w14:paraId="69FDFF72" w14:textId="77777777" w:rsidR="00323F21" w:rsidRPr="00C35F23" w:rsidRDefault="00323F21" w:rsidP="00323F21">
      <w:pPr>
        <w:rPr>
          <w:lang w:val="en-US"/>
        </w:rPr>
      </w:pPr>
    </w:p>
    <w:p w14:paraId="503DAEF3" w14:textId="77777777" w:rsidR="00323F21" w:rsidRDefault="00323F21" w:rsidP="00323F21">
      <w:pPr>
        <w:pStyle w:val="Heading1"/>
        <w:numPr>
          <w:ilvl w:val="0"/>
          <w:numId w:val="0"/>
        </w:numPr>
        <w:tabs>
          <w:tab w:val="left" w:pos="270"/>
          <w:tab w:val="left" w:pos="450"/>
        </w:tabs>
        <w:spacing w:before="0" w:line="240" w:lineRule="auto"/>
        <w:rPr>
          <w:lang w:val="en-US"/>
        </w:rPr>
      </w:pPr>
      <w:bookmarkStart w:id="11" w:name="_Toc169948087"/>
      <w:r w:rsidRPr="00400882">
        <w:rPr>
          <w:lang w:val="en-US"/>
        </w:rPr>
        <w:t>ACTUAL SITE PHOTOGRAPHS</w:t>
      </w:r>
      <w:bookmarkEnd w:id="11"/>
    </w:p>
    <w:p w14:paraId="696D87C0" w14:textId="77777777" w:rsidR="00323F21" w:rsidRDefault="00323F21" w:rsidP="00323F21">
      <w:r>
        <w:rPr>
          <w:noProof/>
        </w:rPr>
        <w:drawing>
          <wp:anchor distT="0" distB="0" distL="114300" distR="114300" simplePos="0" relativeHeight="252014592" behindDoc="1" locked="0" layoutInCell="1" allowOverlap="1" wp14:anchorId="24AB56F8" wp14:editId="589A5BDE">
            <wp:simplePos x="0" y="0"/>
            <wp:positionH relativeFrom="column">
              <wp:posOffset>-174625</wp:posOffset>
            </wp:positionH>
            <wp:positionV relativeFrom="paragraph">
              <wp:posOffset>247015</wp:posOffset>
            </wp:positionV>
            <wp:extent cx="2971800" cy="2514600"/>
            <wp:effectExtent l="0" t="0" r="0" b="0"/>
            <wp:wrapNone/>
            <wp:docPr id="2136082869"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17664" behindDoc="1" locked="0" layoutInCell="1" allowOverlap="1" wp14:anchorId="56C7A759" wp14:editId="635896B4">
            <wp:simplePos x="0" y="0"/>
            <wp:positionH relativeFrom="column">
              <wp:posOffset>3210105</wp:posOffset>
            </wp:positionH>
            <wp:positionV relativeFrom="paragraph">
              <wp:posOffset>17895</wp:posOffset>
            </wp:positionV>
            <wp:extent cx="2516065" cy="2973705"/>
            <wp:effectExtent l="0" t="318" r="0" b="0"/>
            <wp:wrapNone/>
            <wp:docPr id="1671918778"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2516065" cy="2973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FDCB09" w14:textId="77777777" w:rsidR="00323F21" w:rsidRDefault="00323F21" w:rsidP="00323F21"/>
    <w:p w14:paraId="0862DC88" w14:textId="77777777" w:rsidR="00323F21" w:rsidRDefault="00323F21" w:rsidP="00323F21"/>
    <w:p w14:paraId="53B31317" w14:textId="77777777" w:rsidR="00323F21" w:rsidRDefault="00323F21" w:rsidP="00323F21">
      <w:r>
        <w:rPr>
          <w:noProof/>
        </w:rPr>
        <w:drawing>
          <wp:anchor distT="0" distB="0" distL="114300" distR="114300" simplePos="0" relativeHeight="252041216" behindDoc="1" locked="0" layoutInCell="1" allowOverlap="1" wp14:anchorId="7C75AE1B" wp14:editId="31E2C2D1">
            <wp:simplePos x="0" y="0"/>
            <wp:positionH relativeFrom="column">
              <wp:posOffset>3002280</wp:posOffset>
            </wp:positionH>
            <wp:positionV relativeFrom="paragraph">
              <wp:posOffset>4974259</wp:posOffset>
            </wp:positionV>
            <wp:extent cx="2971800" cy="2514600"/>
            <wp:effectExtent l="0" t="0" r="0" b="0"/>
            <wp:wrapNone/>
            <wp:docPr id="789608597"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2240" behindDoc="1" locked="0" layoutInCell="1" allowOverlap="1" wp14:anchorId="61D9F651" wp14:editId="337F3360">
            <wp:simplePos x="0" y="0"/>
            <wp:positionH relativeFrom="column">
              <wp:posOffset>-175260</wp:posOffset>
            </wp:positionH>
            <wp:positionV relativeFrom="paragraph">
              <wp:posOffset>4971415</wp:posOffset>
            </wp:positionV>
            <wp:extent cx="2971800" cy="2514600"/>
            <wp:effectExtent l="0" t="0" r="0" b="0"/>
            <wp:wrapNone/>
            <wp:docPr id="2005128730"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15616" behindDoc="1" locked="0" layoutInCell="1" allowOverlap="1" wp14:anchorId="760AFCBD" wp14:editId="0C083FAB">
            <wp:simplePos x="0" y="0"/>
            <wp:positionH relativeFrom="column">
              <wp:posOffset>3006311</wp:posOffset>
            </wp:positionH>
            <wp:positionV relativeFrom="paragraph">
              <wp:posOffset>2204168</wp:posOffset>
            </wp:positionV>
            <wp:extent cx="2971800" cy="2514600"/>
            <wp:effectExtent l="0" t="0" r="0" b="0"/>
            <wp:wrapNone/>
            <wp:docPr id="89153573"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13568" behindDoc="1" locked="0" layoutInCell="1" allowOverlap="1" wp14:anchorId="65D2BD88" wp14:editId="1FC2B78C">
            <wp:simplePos x="0" y="0"/>
            <wp:positionH relativeFrom="column">
              <wp:posOffset>-163526</wp:posOffset>
            </wp:positionH>
            <wp:positionV relativeFrom="paragraph">
              <wp:posOffset>2205300</wp:posOffset>
            </wp:positionV>
            <wp:extent cx="2971800" cy="2514600"/>
            <wp:effectExtent l="0" t="0" r="0" b="0"/>
            <wp:wrapNone/>
            <wp:docPr id="546710921"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17F0305A" w14:textId="77777777" w:rsidR="00323F21" w:rsidRDefault="00323F21" w:rsidP="00323F21">
      <w:pPr>
        <w:pStyle w:val="Heading1"/>
        <w:numPr>
          <w:ilvl w:val="0"/>
          <w:numId w:val="0"/>
        </w:numPr>
        <w:tabs>
          <w:tab w:val="left" w:pos="270"/>
          <w:tab w:val="left" w:pos="450"/>
        </w:tabs>
        <w:spacing w:before="0" w:line="240" w:lineRule="auto"/>
        <w:rPr>
          <w:lang w:val="en-US"/>
        </w:rPr>
      </w:pPr>
      <w:bookmarkStart w:id="12" w:name="_Toc169948088"/>
      <w:r w:rsidRPr="00400882">
        <w:rPr>
          <w:lang w:val="en-US"/>
        </w:rPr>
        <w:t>ACTUAL SITE PHOTOGRAPHS</w:t>
      </w:r>
      <w:bookmarkEnd w:id="12"/>
    </w:p>
    <w:p w14:paraId="747B9BBF" w14:textId="77777777" w:rsidR="00323F21" w:rsidRDefault="00323F21" w:rsidP="00323F21">
      <w:pPr>
        <w:rPr>
          <w:lang w:val="en-US"/>
        </w:rPr>
      </w:pPr>
      <w:r>
        <w:rPr>
          <w:noProof/>
        </w:rPr>
        <w:drawing>
          <wp:anchor distT="0" distB="0" distL="114300" distR="114300" simplePos="0" relativeHeight="252040192" behindDoc="1" locked="0" layoutInCell="1" allowOverlap="1" wp14:anchorId="71292833" wp14:editId="7E29AC44">
            <wp:simplePos x="0" y="0"/>
            <wp:positionH relativeFrom="column">
              <wp:posOffset>-155244</wp:posOffset>
            </wp:positionH>
            <wp:positionV relativeFrom="paragraph">
              <wp:posOffset>191770</wp:posOffset>
            </wp:positionV>
            <wp:extent cx="2971800" cy="2514600"/>
            <wp:effectExtent l="0" t="0" r="0" b="0"/>
            <wp:wrapNone/>
            <wp:docPr id="83231437"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39168" behindDoc="1" locked="0" layoutInCell="1" allowOverlap="1" wp14:anchorId="1637AF57" wp14:editId="530B9395">
            <wp:simplePos x="0" y="0"/>
            <wp:positionH relativeFrom="column">
              <wp:posOffset>3022324</wp:posOffset>
            </wp:positionH>
            <wp:positionV relativeFrom="paragraph">
              <wp:posOffset>201295</wp:posOffset>
            </wp:positionV>
            <wp:extent cx="2971800" cy="2514600"/>
            <wp:effectExtent l="0" t="0" r="0" b="0"/>
            <wp:wrapNone/>
            <wp:docPr id="425040122"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12F149" w14:textId="77777777" w:rsidR="00323F21" w:rsidRDefault="00323F21" w:rsidP="00323F21">
      <w:pPr>
        <w:rPr>
          <w:lang w:val="en-US"/>
        </w:rPr>
      </w:pPr>
    </w:p>
    <w:p w14:paraId="02BF63F3" w14:textId="77777777" w:rsidR="00323F21" w:rsidRDefault="00323F21" w:rsidP="00323F21">
      <w:pPr>
        <w:rPr>
          <w:lang w:val="en-US"/>
        </w:rPr>
      </w:pPr>
    </w:p>
    <w:p w14:paraId="036A205F" w14:textId="77777777" w:rsidR="00323F21" w:rsidRDefault="00323F21" w:rsidP="00323F21">
      <w:pPr>
        <w:rPr>
          <w:lang w:val="en-US"/>
        </w:rPr>
      </w:pPr>
    </w:p>
    <w:p w14:paraId="19688DBF" w14:textId="77777777" w:rsidR="00323F21" w:rsidRDefault="00323F21" w:rsidP="00323F21">
      <w:pPr>
        <w:rPr>
          <w:lang w:val="en-US"/>
        </w:rPr>
      </w:pPr>
    </w:p>
    <w:p w14:paraId="5B128974" w14:textId="77777777" w:rsidR="00323F21" w:rsidRDefault="00323F21" w:rsidP="00323F21">
      <w:pPr>
        <w:rPr>
          <w:lang w:val="en-US"/>
        </w:rPr>
      </w:pPr>
    </w:p>
    <w:p w14:paraId="7130171E" w14:textId="77777777" w:rsidR="00323F21" w:rsidRDefault="00323F21" w:rsidP="00323F21">
      <w:pPr>
        <w:rPr>
          <w:lang w:val="en-US"/>
        </w:rPr>
      </w:pPr>
    </w:p>
    <w:p w14:paraId="5CF3D8AD" w14:textId="77777777" w:rsidR="00323F21" w:rsidRDefault="00323F21" w:rsidP="00323F21">
      <w:pPr>
        <w:rPr>
          <w:lang w:val="en-US"/>
        </w:rPr>
      </w:pPr>
    </w:p>
    <w:p w14:paraId="11CC4B94" w14:textId="77777777" w:rsidR="00323F21" w:rsidRDefault="00323F21" w:rsidP="00323F21">
      <w:pPr>
        <w:rPr>
          <w:lang w:val="en-US"/>
        </w:rPr>
      </w:pPr>
    </w:p>
    <w:p w14:paraId="657C215D" w14:textId="77777777" w:rsidR="00323F21" w:rsidRDefault="00323F21" w:rsidP="00323F21">
      <w:pPr>
        <w:rPr>
          <w:lang w:val="en-US"/>
        </w:rPr>
      </w:pPr>
    </w:p>
    <w:p w14:paraId="6618DA41" w14:textId="77777777" w:rsidR="00323F21" w:rsidRDefault="00323F21" w:rsidP="00323F21">
      <w:pPr>
        <w:rPr>
          <w:lang w:val="en-US"/>
        </w:rPr>
      </w:pPr>
      <w:r>
        <w:rPr>
          <w:noProof/>
        </w:rPr>
        <w:drawing>
          <wp:anchor distT="0" distB="0" distL="114300" distR="114300" simplePos="0" relativeHeight="252037120" behindDoc="1" locked="0" layoutInCell="1" allowOverlap="1" wp14:anchorId="66EF89F1" wp14:editId="07EE10EA">
            <wp:simplePos x="0" y="0"/>
            <wp:positionH relativeFrom="column">
              <wp:posOffset>3039745</wp:posOffset>
            </wp:positionH>
            <wp:positionV relativeFrom="paragraph">
              <wp:posOffset>157480</wp:posOffset>
            </wp:positionV>
            <wp:extent cx="2971800" cy="2514600"/>
            <wp:effectExtent l="0" t="0" r="0" b="0"/>
            <wp:wrapNone/>
            <wp:docPr id="830415197"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38144" behindDoc="1" locked="0" layoutInCell="1" allowOverlap="1" wp14:anchorId="254231E9" wp14:editId="2FCA88C7">
            <wp:simplePos x="0" y="0"/>
            <wp:positionH relativeFrom="column">
              <wp:posOffset>-138430</wp:posOffset>
            </wp:positionH>
            <wp:positionV relativeFrom="paragraph">
              <wp:posOffset>154940</wp:posOffset>
            </wp:positionV>
            <wp:extent cx="2971800" cy="2514600"/>
            <wp:effectExtent l="0" t="0" r="0" b="0"/>
            <wp:wrapNone/>
            <wp:docPr id="30439863"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79D7E9" w14:textId="77777777" w:rsidR="00323F21" w:rsidRDefault="00323F21" w:rsidP="00323F21">
      <w:pPr>
        <w:rPr>
          <w:lang w:val="en-US"/>
        </w:rPr>
      </w:pPr>
    </w:p>
    <w:p w14:paraId="775CFFD9" w14:textId="77777777" w:rsidR="00323F21" w:rsidRDefault="00323F21" w:rsidP="00323F21">
      <w:pPr>
        <w:rPr>
          <w:lang w:val="en-US"/>
        </w:rPr>
      </w:pPr>
    </w:p>
    <w:p w14:paraId="45D031DA" w14:textId="77777777" w:rsidR="00323F21" w:rsidRDefault="00323F21" w:rsidP="00323F21">
      <w:pPr>
        <w:rPr>
          <w:lang w:val="en-US"/>
        </w:rPr>
      </w:pPr>
    </w:p>
    <w:p w14:paraId="5F154226" w14:textId="77777777" w:rsidR="00323F21" w:rsidRDefault="00323F21" w:rsidP="00323F21">
      <w:pPr>
        <w:rPr>
          <w:lang w:val="en-US"/>
        </w:rPr>
      </w:pPr>
    </w:p>
    <w:p w14:paraId="4D97905C" w14:textId="77777777" w:rsidR="00323F21" w:rsidRDefault="00323F21" w:rsidP="00323F21">
      <w:pPr>
        <w:rPr>
          <w:lang w:val="en-US"/>
        </w:rPr>
      </w:pPr>
    </w:p>
    <w:p w14:paraId="4A89EA1F" w14:textId="77777777" w:rsidR="00323F21" w:rsidRDefault="00323F21" w:rsidP="00323F21">
      <w:pPr>
        <w:rPr>
          <w:lang w:val="en-US"/>
        </w:rPr>
      </w:pPr>
    </w:p>
    <w:p w14:paraId="27E772CB" w14:textId="77777777" w:rsidR="00323F21" w:rsidRDefault="00323F21" w:rsidP="00323F21">
      <w:pPr>
        <w:rPr>
          <w:lang w:val="en-US"/>
        </w:rPr>
      </w:pPr>
    </w:p>
    <w:p w14:paraId="752B8CD1" w14:textId="77777777" w:rsidR="00323F21" w:rsidRDefault="00323F21" w:rsidP="00323F21">
      <w:pPr>
        <w:rPr>
          <w:lang w:val="en-US"/>
        </w:rPr>
      </w:pPr>
    </w:p>
    <w:p w14:paraId="22C61B2C" w14:textId="77777777" w:rsidR="00323F21" w:rsidRDefault="00323F21" w:rsidP="00323F21">
      <w:pPr>
        <w:rPr>
          <w:lang w:val="en-US"/>
        </w:rPr>
      </w:pPr>
    </w:p>
    <w:p w14:paraId="250D3A88" w14:textId="77777777" w:rsidR="00323F21" w:rsidRDefault="00323F21" w:rsidP="00323F21">
      <w:pPr>
        <w:rPr>
          <w:lang w:val="en-US"/>
        </w:rPr>
      </w:pPr>
      <w:r>
        <w:rPr>
          <w:noProof/>
        </w:rPr>
        <w:drawing>
          <wp:anchor distT="0" distB="0" distL="114300" distR="114300" simplePos="0" relativeHeight="252034048" behindDoc="1" locked="0" layoutInCell="1" allowOverlap="1" wp14:anchorId="3EEB2869" wp14:editId="3B4DB94D">
            <wp:simplePos x="0" y="0"/>
            <wp:positionH relativeFrom="column">
              <wp:posOffset>3054019</wp:posOffset>
            </wp:positionH>
            <wp:positionV relativeFrom="paragraph">
              <wp:posOffset>91440</wp:posOffset>
            </wp:positionV>
            <wp:extent cx="2971800" cy="2514600"/>
            <wp:effectExtent l="0" t="0" r="0" b="0"/>
            <wp:wrapNone/>
            <wp:docPr id="2079471955" name="Pictur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36096" behindDoc="1" locked="0" layoutInCell="1" allowOverlap="1" wp14:anchorId="0EE59253" wp14:editId="1B80E7EA">
            <wp:simplePos x="0" y="0"/>
            <wp:positionH relativeFrom="column">
              <wp:posOffset>-125758</wp:posOffset>
            </wp:positionH>
            <wp:positionV relativeFrom="paragraph">
              <wp:posOffset>94201</wp:posOffset>
            </wp:positionV>
            <wp:extent cx="2971800" cy="2514600"/>
            <wp:effectExtent l="0" t="0" r="0" b="0"/>
            <wp:wrapNone/>
            <wp:docPr id="1253086093"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8B3B31" w14:textId="77777777" w:rsidR="00323F21" w:rsidRDefault="00323F21" w:rsidP="00323F21">
      <w:pPr>
        <w:rPr>
          <w:lang w:val="en-US"/>
        </w:rPr>
      </w:pPr>
    </w:p>
    <w:p w14:paraId="036A7ABB" w14:textId="77777777" w:rsidR="00323F21" w:rsidRDefault="00323F21" w:rsidP="00323F21">
      <w:pPr>
        <w:rPr>
          <w:lang w:val="en-US"/>
        </w:rPr>
      </w:pPr>
    </w:p>
    <w:p w14:paraId="26F306B1" w14:textId="77777777" w:rsidR="00323F21" w:rsidRDefault="00323F21" w:rsidP="00323F21">
      <w:pPr>
        <w:rPr>
          <w:lang w:val="en-US"/>
        </w:rPr>
      </w:pPr>
    </w:p>
    <w:p w14:paraId="545474F7" w14:textId="77777777" w:rsidR="00323F21" w:rsidRDefault="00323F21" w:rsidP="00323F21">
      <w:pPr>
        <w:rPr>
          <w:lang w:val="en-US"/>
        </w:rPr>
      </w:pPr>
    </w:p>
    <w:p w14:paraId="4717F834" w14:textId="77777777" w:rsidR="00323F21" w:rsidRDefault="00323F21" w:rsidP="00323F21">
      <w:pPr>
        <w:rPr>
          <w:lang w:val="en-US"/>
        </w:rPr>
      </w:pPr>
    </w:p>
    <w:p w14:paraId="7D99BFE0" w14:textId="77777777" w:rsidR="00323F21" w:rsidRDefault="00323F21" w:rsidP="00323F21">
      <w:pPr>
        <w:rPr>
          <w:lang w:val="en-US"/>
        </w:rPr>
      </w:pPr>
    </w:p>
    <w:p w14:paraId="0E62DE2D" w14:textId="77777777" w:rsidR="00323F21" w:rsidRPr="00CC255F" w:rsidRDefault="00323F21" w:rsidP="00323F21">
      <w:pPr>
        <w:rPr>
          <w:lang w:val="en-US"/>
        </w:rPr>
      </w:pPr>
    </w:p>
    <w:p w14:paraId="01F22A1C" w14:textId="77777777" w:rsidR="00323F21" w:rsidRDefault="00323F21" w:rsidP="00323F21">
      <w:pPr>
        <w:pStyle w:val="Heading1"/>
        <w:numPr>
          <w:ilvl w:val="0"/>
          <w:numId w:val="0"/>
        </w:numPr>
        <w:tabs>
          <w:tab w:val="left" w:pos="270"/>
          <w:tab w:val="left" w:pos="450"/>
        </w:tabs>
        <w:spacing w:before="0" w:line="240" w:lineRule="auto"/>
        <w:rPr>
          <w:lang w:val="en-US"/>
        </w:rPr>
      </w:pPr>
      <w:bookmarkStart w:id="13" w:name="_Toc169948089"/>
    </w:p>
    <w:p w14:paraId="42462BC5" w14:textId="77777777" w:rsidR="00323F21" w:rsidRPr="00CC255F" w:rsidRDefault="00323F21" w:rsidP="00323F21">
      <w:pPr>
        <w:rPr>
          <w:lang w:val="en-US"/>
        </w:rPr>
      </w:pPr>
    </w:p>
    <w:p w14:paraId="1909F5DE" w14:textId="77777777" w:rsidR="00323F21" w:rsidRDefault="00323F21" w:rsidP="00323F21">
      <w:pPr>
        <w:pStyle w:val="Heading1"/>
        <w:numPr>
          <w:ilvl w:val="0"/>
          <w:numId w:val="0"/>
        </w:numPr>
        <w:tabs>
          <w:tab w:val="left" w:pos="270"/>
          <w:tab w:val="left" w:pos="450"/>
        </w:tabs>
        <w:spacing w:before="0" w:line="240" w:lineRule="auto"/>
        <w:rPr>
          <w:lang w:val="en-US"/>
        </w:rPr>
      </w:pPr>
      <w:r w:rsidRPr="00400882">
        <w:rPr>
          <w:lang w:val="en-US"/>
        </w:rPr>
        <w:t>ACTUAL SITE PHOTOGRAPHS</w:t>
      </w:r>
      <w:bookmarkEnd w:id="13"/>
    </w:p>
    <w:p w14:paraId="2E2A1333" w14:textId="77777777" w:rsidR="00323F21" w:rsidRDefault="00323F21" w:rsidP="00323F21">
      <w:pPr>
        <w:rPr>
          <w:lang w:val="en-US"/>
        </w:rPr>
      </w:pPr>
      <w:r>
        <w:rPr>
          <w:noProof/>
        </w:rPr>
        <w:drawing>
          <wp:anchor distT="0" distB="0" distL="114300" distR="114300" simplePos="0" relativeHeight="252033024" behindDoc="1" locked="0" layoutInCell="1" allowOverlap="1" wp14:anchorId="4C1D842D" wp14:editId="4A5AE145">
            <wp:simplePos x="0" y="0"/>
            <wp:positionH relativeFrom="column">
              <wp:posOffset>-117779</wp:posOffset>
            </wp:positionH>
            <wp:positionV relativeFrom="paragraph">
              <wp:posOffset>273050</wp:posOffset>
            </wp:positionV>
            <wp:extent cx="2971800" cy="2514600"/>
            <wp:effectExtent l="0" t="0" r="0" b="0"/>
            <wp:wrapNone/>
            <wp:docPr id="1865699602"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32000" behindDoc="1" locked="0" layoutInCell="1" allowOverlap="1" wp14:anchorId="6476D2B1" wp14:editId="4F855D58">
            <wp:simplePos x="0" y="0"/>
            <wp:positionH relativeFrom="column">
              <wp:posOffset>3061004</wp:posOffset>
            </wp:positionH>
            <wp:positionV relativeFrom="paragraph">
              <wp:posOffset>260350</wp:posOffset>
            </wp:positionV>
            <wp:extent cx="2971800" cy="2514600"/>
            <wp:effectExtent l="0" t="0" r="0" b="0"/>
            <wp:wrapNone/>
            <wp:docPr id="674098020"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2F654B" w14:textId="77777777" w:rsidR="00323F21" w:rsidRDefault="00323F21" w:rsidP="00323F21">
      <w:pPr>
        <w:rPr>
          <w:lang w:val="en-US"/>
        </w:rPr>
      </w:pPr>
    </w:p>
    <w:p w14:paraId="784DB8F2" w14:textId="77777777" w:rsidR="00323F21" w:rsidRDefault="00323F21" w:rsidP="00323F21">
      <w:pPr>
        <w:rPr>
          <w:lang w:val="en-US"/>
        </w:rPr>
      </w:pPr>
    </w:p>
    <w:p w14:paraId="58BD1FC9" w14:textId="77777777" w:rsidR="00323F21" w:rsidRDefault="00323F21" w:rsidP="00323F21">
      <w:pPr>
        <w:rPr>
          <w:lang w:val="en-US"/>
        </w:rPr>
      </w:pPr>
    </w:p>
    <w:p w14:paraId="6A79563B" w14:textId="77777777" w:rsidR="00323F21" w:rsidRDefault="00323F21" w:rsidP="00323F21">
      <w:pPr>
        <w:rPr>
          <w:lang w:val="en-US"/>
        </w:rPr>
      </w:pPr>
    </w:p>
    <w:p w14:paraId="4BEE0B12" w14:textId="77777777" w:rsidR="00323F21" w:rsidRDefault="00323F21" w:rsidP="00323F21">
      <w:pPr>
        <w:rPr>
          <w:lang w:val="en-US"/>
        </w:rPr>
      </w:pPr>
    </w:p>
    <w:p w14:paraId="062B9220" w14:textId="77777777" w:rsidR="00323F21" w:rsidRDefault="00323F21" w:rsidP="00323F21">
      <w:pPr>
        <w:rPr>
          <w:lang w:val="en-US"/>
        </w:rPr>
      </w:pPr>
    </w:p>
    <w:p w14:paraId="50918E45" w14:textId="77777777" w:rsidR="00323F21" w:rsidRDefault="00323F21" w:rsidP="00323F21">
      <w:pPr>
        <w:rPr>
          <w:lang w:val="en-US"/>
        </w:rPr>
      </w:pPr>
    </w:p>
    <w:p w14:paraId="7B0BD331" w14:textId="77777777" w:rsidR="00323F21" w:rsidRDefault="00323F21" w:rsidP="00323F21">
      <w:pPr>
        <w:rPr>
          <w:lang w:val="en-US"/>
        </w:rPr>
      </w:pPr>
    </w:p>
    <w:p w14:paraId="0FB1EEBF" w14:textId="77777777" w:rsidR="00323F21" w:rsidRDefault="00323F21" w:rsidP="00323F21">
      <w:pPr>
        <w:rPr>
          <w:lang w:val="en-US"/>
        </w:rPr>
      </w:pPr>
    </w:p>
    <w:p w14:paraId="3820D740" w14:textId="77777777" w:rsidR="00323F21" w:rsidRDefault="00323F21" w:rsidP="00323F21">
      <w:pPr>
        <w:rPr>
          <w:lang w:val="en-US"/>
        </w:rPr>
      </w:pPr>
      <w:r>
        <w:rPr>
          <w:noProof/>
        </w:rPr>
        <w:drawing>
          <wp:anchor distT="0" distB="0" distL="114300" distR="114300" simplePos="0" relativeHeight="252030976" behindDoc="1" locked="0" layoutInCell="1" allowOverlap="1" wp14:anchorId="1CD78C01" wp14:editId="23B77161">
            <wp:simplePos x="0" y="0"/>
            <wp:positionH relativeFrom="column">
              <wp:posOffset>-104775</wp:posOffset>
            </wp:positionH>
            <wp:positionV relativeFrom="paragraph">
              <wp:posOffset>212725</wp:posOffset>
            </wp:positionV>
            <wp:extent cx="2971800" cy="2514600"/>
            <wp:effectExtent l="0" t="0" r="0" b="0"/>
            <wp:wrapNone/>
            <wp:docPr id="367384345"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9952" behindDoc="1" locked="0" layoutInCell="1" allowOverlap="1" wp14:anchorId="175E1477" wp14:editId="7D1B8482">
            <wp:simplePos x="0" y="0"/>
            <wp:positionH relativeFrom="column">
              <wp:posOffset>3081351</wp:posOffset>
            </wp:positionH>
            <wp:positionV relativeFrom="paragraph">
              <wp:posOffset>215265</wp:posOffset>
            </wp:positionV>
            <wp:extent cx="2971800" cy="2514600"/>
            <wp:effectExtent l="0" t="0" r="0" b="0"/>
            <wp:wrapNone/>
            <wp:docPr id="292110227"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EE7F20" w14:textId="77777777" w:rsidR="00323F21" w:rsidRDefault="00323F21" w:rsidP="00323F21">
      <w:pPr>
        <w:rPr>
          <w:lang w:val="en-US"/>
        </w:rPr>
      </w:pPr>
    </w:p>
    <w:p w14:paraId="7E8FD666" w14:textId="77777777" w:rsidR="00323F21" w:rsidRDefault="00323F21" w:rsidP="00323F21">
      <w:pPr>
        <w:rPr>
          <w:lang w:val="en-US"/>
        </w:rPr>
      </w:pPr>
    </w:p>
    <w:p w14:paraId="6F20F6D8" w14:textId="77777777" w:rsidR="00323F21" w:rsidRDefault="00323F21" w:rsidP="00323F21">
      <w:pPr>
        <w:rPr>
          <w:lang w:val="en-US"/>
        </w:rPr>
      </w:pPr>
    </w:p>
    <w:p w14:paraId="5EAABCF8" w14:textId="77777777" w:rsidR="00323F21" w:rsidRDefault="00323F21" w:rsidP="00323F21">
      <w:pPr>
        <w:rPr>
          <w:lang w:val="en-US"/>
        </w:rPr>
      </w:pPr>
    </w:p>
    <w:p w14:paraId="572063B6" w14:textId="77777777" w:rsidR="00323F21" w:rsidRDefault="00323F21" w:rsidP="00323F21">
      <w:pPr>
        <w:rPr>
          <w:lang w:val="en-US"/>
        </w:rPr>
      </w:pPr>
    </w:p>
    <w:p w14:paraId="109E335B" w14:textId="77777777" w:rsidR="00323F21" w:rsidRDefault="00323F21" w:rsidP="00323F21">
      <w:pPr>
        <w:rPr>
          <w:lang w:val="en-US"/>
        </w:rPr>
      </w:pPr>
    </w:p>
    <w:p w14:paraId="2024F5AA" w14:textId="77777777" w:rsidR="00323F21" w:rsidRDefault="00323F21" w:rsidP="00323F21">
      <w:pPr>
        <w:rPr>
          <w:lang w:val="en-US"/>
        </w:rPr>
      </w:pPr>
    </w:p>
    <w:p w14:paraId="44F138CC" w14:textId="77777777" w:rsidR="00323F21" w:rsidRDefault="00323F21" w:rsidP="00323F21">
      <w:pPr>
        <w:rPr>
          <w:lang w:val="en-US"/>
        </w:rPr>
      </w:pPr>
    </w:p>
    <w:p w14:paraId="751CD33B" w14:textId="77777777" w:rsidR="00323F21" w:rsidRDefault="00323F21" w:rsidP="00323F21">
      <w:pPr>
        <w:rPr>
          <w:lang w:val="en-US"/>
        </w:rPr>
      </w:pPr>
    </w:p>
    <w:p w14:paraId="6DE07890" w14:textId="77777777" w:rsidR="00323F21" w:rsidRDefault="00323F21" w:rsidP="00323F21">
      <w:pPr>
        <w:rPr>
          <w:lang w:val="en-US"/>
        </w:rPr>
      </w:pPr>
      <w:r>
        <w:rPr>
          <w:noProof/>
        </w:rPr>
        <w:drawing>
          <wp:anchor distT="0" distB="0" distL="114300" distR="114300" simplePos="0" relativeHeight="252028928" behindDoc="1" locked="0" layoutInCell="1" allowOverlap="1" wp14:anchorId="365355F6" wp14:editId="51A9E0A2">
            <wp:simplePos x="0" y="0"/>
            <wp:positionH relativeFrom="column">
              <wp:posOffset>-100330</wp:posOffset>
            </wp:positionH>
            <wp:positionV relativeFrom="paragraph">
              <wp:posOffset>168275</wp:posOffset>
            </wp:positionV>
            <wp:extent cx="2971800" cy="2514600"/>
            <wp:effectExtent l="0" t="0" r="0" b="0"/>
            <wp:wrapNone/>
            <wp:docPr id="1912279371"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4832" behindDoc="1" locked="0" layoutInCell="1" allowOverlap="1" wp14:anchorId="75EFF5C0" wp14:editId="16C654A4">
            <wp:simplePos x="0" y="0"/>
            <wp:positionH relativeFrom="column">
              <wp:posOffset>3079531</wp:posOffset>
            </wp:positionH>
            <wp:positionV relativeFrom="paragraph">
              <wp:posOffset>163545</wp:posOffset>
            </wp:positionV>
            <wp:extent cx="2971800" cy="2514600"/>
            <wp:effectExtent l="0" t="0" r="0" b="0"/>
            <wp:wrapNone/>
            <wp:docPr id="1298381064"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7E2F83" w14:textId="77777777" w:rsidR="00323F21" w:rsidRDefault="00323F21" w:rsidP="00323F21">
      <w:pPr>
        <w:rPr>
          <w:lang w:val="en-US"/>
        </w:rPr>
      </w:pPr>
    </w:p>
    <w:p w14:paraId="1EF19087" w14:textId="77777777" w:rsidR="00323F21" w:rsidRDefault="00323F21" w:rsidP="00323F21">
      <w:pPr>
        <w:rPr>
          <w:lang w:val="en-US"/>
        </w:rPr>
      </w:pPr>
    </w:p>
    <w:p w14:paraId="34426003" w14:textId="77777777" w:rsidR="00323F21" w:rsidRDefault="00323F21" w:rsidP="00323F21">
      <w:pPr>
        <w:rPr>
          <w:lang w:val="en-US"/>
        </w:rPr>
      </w:pPr>
    </w:p>
    <w:p w14:paraId="716A2C2D" w14:textId="77777777" w:rsidR="00323F21" w:rsidRDefault="00323F21" w:rsidP="00323F21">
      <w:pPr>
        <w:rPr>
          <w:lang w:val="en-US"/>
        </w:rPr>
      </w:pPr>
    </w:p>
    <w:p w14:paraId="112DB96E" w14:textId="77777777" w:rsidR="00323F21" w:rsidRDefault="00323F21" w:rsidP="00323F21">
      <w:pPr>
        <w:rPr>
          <w:lang w:val="en-US"/>
        </w:rPr>
      </w:pPr>
    </w:p>
    <w:p w14:paraId="222F66D6" w14:textId="77777777" w:rsidR="00323F21" w:rsidRPr="00CC255F" w:rsidRDefault="00323F21" w:rsidP="00323F21">
      <w:pPr>
        <w:rPr>
          <w:lang w:val="en-US"/>
        </w:rPr>
      </w:pPr>
    </w:p>
    <w:p w14:paraId="0F88EA39" w14:textId="77777777" w:rsidR="00323F21" w:rsidRDefault="00323F21" w:rsidP="00323F21">
      <w:pPr>
        <w:pStyle w:val="Heading1"/>
        <w:numPr>
          <w:ilvl w:val="0"/>
          <w:numId w:val="0"/>
        </w:numPr>
        <w:tabs>
          <w:tab w:val="left" w:pos="270"/>
          <w:tab w:val="left" w:pos="450"/>
        </w:tabs>
        <w:spacing w:before="0" w:line="240" w:lineRule="auto"/>
        <w:rPr>
          <w:lang w:val="en-US"/>
        </w:rPr>
      </w:pPr>
      <w:bookmarkStart w:id="14" w:name="_Toc169948090"/>
    </w:p>
    <w:p w14:paraId="128E5551" w14:textId="77777777" w:rsidR="00323F21" w:rsidRDefault="00323F21" w:rsidP="00323F21">
      <w:pPr>
        <w:pStyle w:val="Heading1"/>
        <w:numPr>
          <w:ilvl w:val="0"/>
          <w:numId w:val="0"/>
        </w:numPr>
        <w:tabs>
          <w:tab w:val="left" w:pos="270"/>
          <w:tab w:val="left" w:pos="450"/>
        </w:tabs>
        <w:spacing w:before="0" w:line="240" w:lineRule="auto"/>
        <w:rPr>
          <w:lang w:val="en-US"/>
        </w:rPr>
      </w:pPr>
    </w:p>
    <w:p w14:paraId="796BB846" w14:textId="77777777" w:rsidR="00323F21" w:rsidRPr="00CC255F" w:rsidRDefault="00323F21" w:rsidP="00323F21">
      <w:pPr>
        <w:rPr>
          <w:lang w:val="en-US"/>
        </w:rPr>
      </w:pPr>
    </w:p>
    <w:p w14:paraId="348949F2" w14:textId="77777777" w:rsidR="00323F21" w:rsidRDefault="00323F21" w:rsidP="00323F21">
      <w:pPr>
        <w:pStyle w:val="Heading1"/>
        <w:numPr>
          <w:ilvl w:val="0"/>
          <w:numId w:val="0"/>
        </w:numPr>
        <w:tabs>
          <w:tab w:val="left" w:pos="270"/>
          <w:tab w:val="left" w:pos="450"/>
        </w:tabs>
        <w:spacing w:before="0" w:line="240" w:lineRule="auto"/>
        <w:rPr>
          <w:lang w:val="en-US"/>
        </w:rPr>
      </w:pPr>
      <w:r w:rsidRPr="00400882">
        <w:rPr>
          <w:lang w:val="en-US"/>
        </w:rPr>
        <w:t>ACTUAL SITE PHOTOGRAPHS</w:t>
      </w:r>
      <w:bookmarkEnd w:id="14"/>
    </w:p>
    <w:p w14:paraId="11E68DC7" w14:textId="77777777" w:rsidR="00323F21" w:rsidRDefault="00323F21" w:rsidP="00323F21">
      <w:pPr>
        <w:rPr>
          <w:lang w:val="en-US"/>
        </w:rPr>
      </w:pPr>
      <w:r>
        <w:rPr>
          <w:noProof/>
        </w:rPr>
        <w:drawing>
          <wp:anchor distT="0" distB="0" distL="114300" distR="114300" simplePos="0" relativeHeight="252027904" behindDoc="1" locked="0" layoutInCell="1" allowOverlap="1" wp14:anchorId="371E24D2" wp14:editId="7DB152E7">
            <wp:simplePos x="0" y="0"/>
            <wp:positionH relativeFrom="column">
              <wp:posOffset>-163195</wp:posOffset>
            </wp:positionH>
            <wp:positionV relativeFrom="paragraph">
              <wp:posOffset>183184</wp:posOffset>
            </wp:positionV>
            <wp:extent cx="2971800" cy="2514600"/>
            <wp:effectExtent l="0" t="0" r="0" b="0"/>
            <wp:wrapNone/>
            <wp:docPr id="2019657930"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6880" behindDoc="1" locked="0" layoutInCell="1" allowOverlap="1" wp14:anchorId="7267A837" wp14:editId="6DF57C60">
            <wp:simplePos x="0" y="0"/>
            <wp:positionH relativeFrom="column">
              <wp:posOffset>2978785</wp:posOffset>
            </wp:positionH>
            <wp:positionV relativeFrom="paragraph">
              <wp:posOffset>194310</wp:posOffset>
            </wp:positionV>
            <wp:extent cx="2971800" cy="2514600"/>
            <wp:effectExtent l="0" t="0" r="0" b="0"/>
            <wp:wrapNone/>
            <wp:docPr id="660801969"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D9BBFF" w14:textId="77777777" w:rsidR="00323F21" w:rsidRDefault="00323F21" w:rsidP="00323F21">
      <w:pPr>
        <w:rPr>
          <w:lang w:val="en-US"/>
        </w:rPr>
      </w:pPr>
    </w:p>
    <w:p w14:paraId="400E0206" w14:textId="77777777" w:rsidR="00323F21" w:rsidRDefault="00323F21" w:rsidP="00323F21">
      <w:pPr>
        <w:rPr>
          <w:lang w:val="en-US"/>
        </w:rPr>
      </w:pPr>
    </w:p>
    <w:p w14:paraId="74707898" w14:textId="77777777" w:rsidR="00323F21" w:rsidRDefault="00323F21" w:rsidP="00323F21">
      <w:pPr>
        <w:rPr>
          <w:lang w:val="en-US"/>
        </w:rPr>
      </w:pPr>
    </w:p>
    <w:p w14:paraId="19CF45F3" w14:textId="77777777" w:rsidR="00323F21" w:rsidRDefault="00323F21" w:rsidP="00323F21">
      <w:pPr>
        <w:rPr>
          <w:lang w:val="en-US"/>
        </w:rPr>
      </w:pPr>
    </w:p>
    <w:p w14:paraId="3FBB2FF4" w14:textId="77777777" w:rsidR="00323F21" w:rsidRDefault="00323F21" w:rsidP="00323F21">
      <w:pPr>
        <w:rPr>
          <w:lang w:val="en-US"/>
        </w:rPr>
      </w:pPr>
    </w:p>
    <w:p w14:paraId="0B2B71B8" w14:textId="77777777" w:rsidR="00323F21" w:rsidRDefault="00323F21" w:rsidP="00323F21">
      <w:pPr>
        <w:rPr>
          <w:lang w:val="en-US"/>
        </w:rPr>
      </w:pPr>
    </w:p>
    <w:p w14:paraId="1CB65DA9" w14:textId="77777777" w:rsidR="00323F21" w:rsidRDefault="00323F21" w:rsidP="00323F21">
      <w:pPr>
        <w:rPr>
          <w:lang w:val="en-US"/>
        </w:rPr>
      </w:pPr>
    </w:p>
    <w:p w14:paraId="1B33F09E" w14:textId="77777777" w:rsidR="00323F21" w:rsidRDefault="00323F21" w:rsidP="00323F21">
      <w:pPr>
        <w:rPr>
          <w:lang w:val="en-US"/>
        </w:rPr>
      </w:pPr>
    </w:p>
    <w:p w14:paraId="32A2972B" w14:textId="77777777" w:rsidR="00323F21" w:rsidRDefault="00323F21" w:rsidP="00323F21">
      <w:pPr>
        <w:rPr>
          <w:lang w:val="en-US"/>
        </w:rPr>
      </w:pPr>
    </w:p>
    <w:p w14:paraId="228E2830" w14:textId="77777777" w:rsidR="00323F21" w:rsidRDefault="00323F21" w:rsidP="00323F21">
      <w:pPr>
        <w:rPr>
          <w:lang w:val="en-US"/>
        </w:rPr>
      </w:pPr>
      <w:r>
        <w:rPr>
          <w:noProof/>
        </w:rPr>
        <w:drawing>
          <wp:anchor distT="0" distB="0" distL="114300" distR="114300" simplePos="0" relativeHeight="252068864" behindDoc="1" locked="0" layoutInCell="1" allowOverlap="1" wp14:anchorId="4C41E132" wp14:editId="198066D3">
            <wp:simplePos x="0" y="0"/>
            <wp:positionH relativeFrom="column">
              <wp:posOffset>-156845</wp:posOffset>
            </wp:positionH>
            <wp:positionV relativeFrom="paragraph">
              <wp:posOffset>86995</wp:posOffset>
            </wp:positionV>
            <wp:extent cx="2971800" cy="2514600"/>
            <wp:effectExtent l="0" t="0" r="0" b="0"/>
            <wp:wrapNone/>
            <wp:docPr id="1459467277" name="Pictur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67840" behindDoc="1" locked="0" layoutInCell="1" allowOverlap="1" wp14:anchorId="5A09A581" wp14:editId="508500E6">
            <wp:simplePos x="0" y="0"/>
            <wp:positionH relativeFrom="column">
              <wp:posOffset>2997200</wp:posOffset>
            </wp:positionH>
            <wp:positionV relativeFrom="paragraph">
              <wp:posOffset>97790</wp:posOffset>
            </wp:positionV>
            <wp:extent cx="2971800" cy="2514600"/>
            <wp:effectExtent l="0" t="0" r="0" b="0"/>
            <wp:wrapNone/>
            <wp:docPr id="1702748436" name="Pictur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A86B91" w14:textId="77777777" w:rsidR="00323F21" w:rsidRDefault="00323F21" w:rsidP="00323F21">
      <w:pPr>
        <w:rPr>
          <w:lang w:val="en-US"/>
        </w:rPr>
      </w:pPr>
    </w:p>
    <w:p w14:paraId="52336102" w14:textId="77777777" w:rsidR="00323F21" w:rsidRDefault="00323F21" w:rsidP="00323F21">
      <w:pPr>
        <w:rPr>
          <w:lang w:val="en-US"/>
        </w:rPr>
      </w:pPr>
    </w:p>
    <w:p w14:paraId="181D6092" w14:textId="77777777" w:rsidR="00323F21" w:rsidRDefault="00323F21" w:rsidP="00323F21">
      <w:pPr>
        <w:rPr>
          <w:lang w:val="en-US"/>
        </w:rPr>
      </w:pPr>
    </w:p>
    <w:p w14:paraId="3A0E8885" w14:textId="77777777" w:rsidR="00323F21" w:rsidRDefault="00323F21" w:rsidP="00323F21">
      <w:pPr>
        <w:rPr>
          <w:lang w:val="en-US"/>
        </w:rPr>
      </w:pPr>
    </w:p>
    <w:p w14:paraId="5A983B18" w14:textId="77777777" w:rsidR="00323F21" w:rsidRDefault="00323F21" w:rsidP="00323F21">
      <w:pPr>
        <w:rPr>
          <w:lang w:val="en-US"/>
        </w:rPr>
      </w:pPr>
    </w:p>
    <w:p w14:paraId="1D1FED53" w14:textId="77777777" w:rsidR="00323F21" w:rsidRDefault="00323F21" w:rsidP="00323F21">
      <w:pPr>
        <w:rPr>
          <w:lang w:val="en-US"/>
        </w:rPr>
      </w:pPr>
    </w:p>
    <w:p w14:paraId="6CE04851" w14:textId="77777777" w:rsidR="00323F21" w:rsidRDefault="00323F21" w:rsidP="00323F21">
      <w:pPr>
        <w:rPr>
          <w:lang w:val="en-US"/>
        </w:rPr>
      </w:pPr>
    </w:p>
    <w:p w14:paraId="734329FC" w14:textId="77777777" w:rsidR="00323F21" w:rsidRDefault="00323F21" w:rsidP="00323F21">
      <w:pPr>
        <w:rPr>
          <w:lang w:val="en-US"/>
        </w:rPr>
      </w:pPr>
    </w:p>
    <w:p w14:paraId="72AE8B60" w14:textId="77777777" w:rsidR="00323F21" w:rsidRDefault="00323F21" w:rsidP="00323F21">
      <w:pPr>
        <w:rPr>
          <w:lang w:val="en-US"/>
        </w:rPr>
      </w:pPr>
      <w:r>
        <w:rPr>
          <w:noProof/>
        </w:rPr>
        <w:drawing>
          <wp:anchor distT="0" distB="0" distL="114300" distR="114300" simplePos="0" relativeHeight="252066816" behindDoc="1" locked="0" layoutInCell="1" allowOverlap="1" wp14:anchorId="2C79BB3D" wp14:editId="589B1517">
            <wp:simplePos x="0" y="0"/>
            <wp:positionH relativeFrom="column">
              <wp:posOffset>-175591</wp:posOffset>
            </wp:positionH>
            <wp:positionV relativeFrom="paragraph">
              <wp:posOffset>309880</wp:posOffset>
            </wp:positionV>
            <wp:extent cx="2971800" cy="2514600"/>
            <wp:effectExtent l="0" t="0" r="0" b="0"/>
            <wp:wrapNone/>
            <wp:docPr id="1638628119" name="Pictur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25D232" w14:textId="77777777" w:rsidR="00323F21" w:rsidRDefault="00323F21" w:rsidP="00323F21">
      <w:pPr>
        <w:rPr>
          <w:lang w:val="en-US"/>
        </w:rPr>
      </w:pPr>
      <w:r>
        <w:rPr>
          <w:noProof/>
        </w:rPr>
        <w:drawing>
          <wp:anchor distT="0" distB="0" distL="114300" distR="114300" simplePos="0" relativeHeight="252065792" behindDoc="1" locked="0" layoutInCell="1" allowOverlap="1" wp14:anchorId="041099CF" wp14:editId="1E770F85">
            <wp:simplePos x="0" y="0"/>
            <wp:positionH relativeFrom="column">
              <wp:posOffset>3002584</wp:posOffset>
            </wp:positionH>
            <wp:positionV relativeFrom="paragraph">
              <wp:posOffset>28575</wp:posOffset>
            </wp:positionV>
            <wp:extent cx="2971800" cy="2514600"/>
            <wp:effectExtent l="0" t="0" r="0" b="0"/>
            <wp:wrapNone/>
            <wp:docPr id="418485093" name="Pictur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FD866F" w14:textId="77777777" w:rsidR="00323F21" w:rsidRDefault="00323F21" w:rsidP="00323F21">
      <w:pPr>
        <w:rPr>
          <w:lang w:val="en-US"/>
        </w:rPr>
      </w:pPr>
    </w:p>
    <w:p w14:paraId="7F1B01A0" w14:textId="77777777" w:rsidR="00323F21" w:rsidRDefault="00323F21" w:rsidP="00323F21">
      <w:pPr>
        <w:rPr>
          <w:lang w:val="en-US"/>
        </w:rPr>
      </w:pPr>
    </w:p>
    <w:p w14:paraId="4A1A44E5" w14:textId="77777777" w:rsidR="00323F21" w:rsidRDefault="00323F21" w:rsidP="00323F21">
      <w:pPr>
        <w:rPr>
          <w:lang w:val="en-US"/>
        </w:rPr>
      </w:pPr>
    </w:p>
    <w:p w14:paraId="6CD1E313" w14:textId="77777777" w:rsidR="00323F21" w:rsidRDefault="00323F21" w:rsidP="00323F21">
      <w:pPr>
        <w:rPr>
          <w:lang w:val="en-US"/>
        </w:rPr>
      </w:pPr>
    </w:p>
    <w:p w14:paraId="4B014098" w14:textId="77777777" w:rsidR="00323F21" w:rsidRDefault="00323F21" w:rsidP="00323F21">
      <w:pPr>
        <w:rPr>
          <w:lang w:val="en-US"/>
        </w:rPr>
      </w:pPr>
    </w:p>
    <w:p w14:paraId="0A17E841" w14:textId="77777777" w:rsidR="00323F21" w:rsidRDefault="00323F21" w:rsidP="00323F21">
      <w:pPr>
        <w:rPr>
          <w:lang w:val="en-US"/>
        </w:rPr>
      </w:pPr>
    </w:p>
    <w:p w14:paraId="5235C1B4" w14:textId="77777777" w:rsidR="00323F21" w:rsidRDefault="00323F21" w:rsidP="00323F21">
      <w:pPr>
        <w:rPr>
          <w:lang w:val="en-US"/>
        </w:rPr>
      </w:pPr>
    </w:p>
    <w:p w14:paraId="73550A27" w14:textId="77777777" w:rsidR="00323F21" w:rsidRDefault="00323F21" w:rsidP="00323F21">
      <w:pPr>
        <w:rPr>
          <w:lang w:val="en-US"/>
        </w:rPr>
      </w:pPr>
    </w:p>
    <w:p w14:paraId="20736C5C" w14:textId="77777777" w:rsidR="00323F21" w:rsidRDefault="00323F21" w:rsidP="00323F21">
      <w:pPr>
        <w:rPr>
          <w:lang w:val="en-US"/>
        </w:rPr>
      </w:pPr>
    </w:p>
    <w:p w14:paraId="0710D85F" w14:textId="77777777" w:rsidR="00323F21" w:rsidRDefault="00323F21" w:rsidP="00323F21">
      <w:pPr>
        <w:rPr>
          <w:lang w:val="en-US"/>
        </w:rPr>
      </w:pPr>
    </w:p>
    <w:p w14:paraId="2C496AE9" w14:textId="77777777" w:rsidR="00323F21" w:rsidRDefault="00323F21" w:rsidP="00323F21">
      <w:pPr>
        <w:pStyle w:val="Heading1"/>
        <w:numPr>
          <w:ilvl w:val="0"/>
          <w:numId w:val="0"/>
        </w:numPr>
        <w:tabs>
          <w:tab w:val="left" w:pos="270"/>
          <w:tab w:val="left" w:pos="450"/>
        </w:tabs>
        <w:spacing w:before="0" w:line="240" w:lineRule="auto"/>
        <w:rPr>
          <w:lang w:val="en-US"/>
        </w:rPr>
      </w:pPr>
      <w:bookmarkStart w:id="15" w:name="_Toc169948091"/>
      <w:r w:rsidRPr="00400882">
        <w:rPr>
          <w:lang w:val="en-US"/>
        </w:rPr>
        <w:t>ACTUAL SITE PHOTOGRAPHS</w:t>
      </w:r>
      <w:bookmarkEnd w:id="15"/>
    </w:p>
    <w:p w14:paraId="1797418B" w14:textId="77777777" w:rsidR="00323F21" w:rsidRDefault="00323F21" w:rsidP="00323F21">
      <w:pPr>
        <w:rPr>
          <w:lang w:val="en-US"/>
        </w:rPr>
      </w:pPr>
      <w:r>
        <w:rPr>
          <w:noProof/>
        </w:rPr>
        <w:drawing>
          <wp:anchor distT="0" distB="0" distL="114300" distR="114300" simplePos="0" relativeHeight="252064768" behindDoc="1" locked="0" layoutInCell="1" allowOverlap="1" wp14:anchorId="0DC934E1" wp14:editId="3E8C110E">
            <wp:simplePos x="0" y="0"/>
            <wp:positionH relativeFrom="column">
              <wp:posOffset>-226060</wp:posOffset>
            </wp:positionH>
            <wp:positionV relativeFrom="paragraph">
              <wp:posOffset>338124</wp:posOffset>
            </wp:positionV>
            <wp:extent cx="2971800" cy="2514600"/>
            <wp:effectExtent l="0" t="0" r="0" b="0"/>
            <wp:wrapNone/>
            <wp:docPr id="1126245420" name="Pictur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BA1D42" w14:textId="77777777" w:rsidR="00323F21" w:rsidRDefault="00323F21" w:rsidP="00323F21">
      <w:pPr>
        <w:rPr>
          <w:lang w:val="en-US"/>
        </w:rPr>
      </w:pPr>
      <w:r>
        <w:rPr>
          <w:noProof/>
        </w:rPr>
        <w:drawing>
          <wp:anchor distT="0" distB="0" distL="114300" distR="114300" simplePos="0" relativeHeight="252063744" behindDoc="1" locked="0" layoutInCell="1" allowOverlap="1" wp14:anchorId="0B56C9F4" wp14:editId="0BBBCBF4">
            <wp:simplePos x="0" y="0"/>
            <wp:positionH relativeFrom="column">
              <wp:posOffset>2921000</wp:posOffset>
            </wp:positionH>
            <wp:positionV relativeFrom="paragraph">
              <wp:posOffset>53009</wp:posOffset>
            </wp:positionV>
            <wp:extent cx="2971800" cy="2514600"/>
            <wp:effectExtent l="0" t="0" r="0" b="0"/>
            <wp:wrapNone/>
            <wp:docPr id="1208686421" name="Pictur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012374" w14:textId="77777777" w:rsidR="00323F21" w:rsidRDefault="00323F21" w:rsidP="00323F21">
      <w:pPr>
        <w:rPr>
          <w:lang w:val="en-US"/>
        </w:rPr>
      </w:pPr>
    </w:p>
    <w:p w14:paraId="09B9CEA5" w14:textId="77777777" w:rsidR="00323F21" w:rsidRDefault="00323F21" w:rsidP="00323F21">
      <w:pPr>
        <w:rPr>
          <w:lang w:val="en-US"/>
        </w:rPr>
      </w:pPr>
    </w:p>
    <w:p w14:paraId="38393794" w14:textId="77777777" w:rsidR="00323F21" w:rsidRDefault="00323F21" w:rsidP="00323F21">
      <w:pPr>
        <w:rPr>
          <w:lang w:val="en-US"/>
        </w:rPr>
      </w:pPr>
    </w:p>
    <w:p w14:paraId="061605FB" w14:textId="77777777" w:rsidR="00323F21" w:rsidRDefault="00323F21" w:rsidP="00323F21">
      <w:pPr>
        <w:rPr>
          <w:lang w:val="en-US"/>
        </w:rPr>
      </w:pPr>
    </w:p>
    <w:p w14:paraId="15F0202A" w14:textId="77777777" w:rsidR="00323F21" w:rsidRDefault="00323F21" w:rsidP="00323F21">
      <w:pPr>
        <w:rPr>
          <w:lang w:val="en-US"/>
        </w:rPr>
      </w:pPr>
    </w:p>
    <w:p w14:paraId="380EA4A7" w14:textId="77777777" w:rsidR="00323F21" w:rsidRDefault="00323F21" w:rsidP="00323F21">
      <w:pPr>
        <w:rPr>
          <w:lang w:val="en-US"/>
        </w:rPr>
      </w:pPr>
    </w:p>
    <w:p w14:paraId="24CF79C1" w14:textId="77777777" w:rsidR="00323F21" w:rsidRDefault="00323F21" w:rsidP="00323F21">
      <w:pPr>
        <w:rPr>
          <w:lang w:val="en-US"/>
        </w:rPr>
      </w:pPr>
    </w:p>
    <w:p w14:paraId="467EA7D8" w14:textId="77777777" w:rsidR="00323F21" w:rsidRDefault="00323F21" w:rsidP="00323F21">
      <w:pPr>
        <w:rPr>
          <w:lang w:val="en-US"/>
        </w:rPr>
      </w:pPr>
    </w:p>
    <w:p w14:paraId="03F9F54B" w14:textId="77777777" w:rsidR="00323F21" w:rsidRDefault="00323F21" w:rsidP="00323F21">
      <w:pPr>
        <w:rPr>
          <w:lang w:val="en-US"/>
        </w:rPr>
      </w:pPr>
      <w:r>
        <w:rPr>
          <w:noProof/>
        </w:rPr>
        <w:drawing>
          <wp:anchor distT="0" distB="0" distL="114300" distR="114300" simplePos="0" relativeHeight="252062720" behindDoc="1" locked="0" layoutInCell="1" allowOverlap="1" wp14:anchorId="3F4F7646" wp14:editId="4260842F">
            <wp:simplePos x="0" y="0"/>
            <wp:positionH relativeFrom="column">
              <wp:posOffset>-208280</wp:posOffset>
            </wp:positionH>
            <wp:positionV relativeFrom="paragraph">
              <wp:posOffset>327329</wp:posOffset>
            </wp:positionV>
            <wp:extent cx="2971800" cy="2514600"/>
            <wp:effectExtent l="0" t="0" r="0" b="0"/>
            <wp:wrapNone/>
            <wp:docPr id="2091913070" name="Pictur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440056" w14:textId="77777777" w:rsidR="00323F21" w:rsidRDefault="00323F21" w:rsidP="00323F21">
      <w:pPr>
        <w:rPr>
          <w:lang w:val="en-US"/>
        </w:rPr>
      </w:pPr>
      <w:r>
        <w:rPr>
          <w:noProof/>
        </w:rPr>
        <w:drawing>
          <wp:anchor distT="0" distB="0" distL="114300" distR="114300" simplePos="0" relativeHeight="252060672" behindDoc="1" locked="0" layoutInCell="1" allowOverlap="1" wp14:anchorId="52F1EA41" wp14:editId="51FBC279">
            <wp:simplePos x="0" y="0"/>
            <wp:positionH relativeFrom="column">
              <wp:posOffset>2946731</wp:posOffset>
            </wp:positionH>
            <wp:positionV relativeFrom="paragraph">
              <wp:posOffset>29210</wp:posOffset>
            </wp:positionV>
            <wp:extent cx="2971800" cy="2514600"/>
            <wp:effectExtent l="0" t="0" r="0" b="0"/>
            <wp:wrapNone/>
            <wp:docPr id="1615056239"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CD9EA8" w14:textId="77777777" w:rsidR="00323F21" w:rsidRDefault="00323F21" w:rsidP="00323F21">
      <w:pPr>
        <w:rPr>
          <w:lang w:val="en-US"/>
        </w:rPr>
      </w:pPr>
    </w:p>
    <w:p w14:paraId="494C94CF" w14:textId="77777777" w:rsidR="00323F21" w:rsidRDefault="00323F21" w:rsidP="00323F21">
      <w:pPr>
        <w:rPr>
          <w:lang w:val="en-US"/>
        </w:rPr>
      </w:pPr>
    </w:p>
    <w:p w14:paraId="19F593C1" w14:textId="77777777" w:rsidR="00323F21" w:rsidRDefault="00323F21" w:rsidP="00323F21">
      <w:pPr>
        <w:rPr>
          <w:lang w:val="en-US"/>
        </w:rPr>
      </w:pPr>
    </w:p>
    <w:p w14:paraId="7D3222AF" w14:textId="77777777" w:rsidR="00323F21" w:rsidRDefault="00323F21" w:rsidP="00323F21">
      <w:pPr>
        <w:rPr>
          <w:lang w:val="en-US"/>
        </w:rPr>
      </w:pPr>
    </w:p>
    <w:p w14:paraId="07699009" w14:textId="77777777" w:rsidR="00323F21" w:rsidRDefault="00323F21" w:rsidP="00323F21">
      <w:pPr>
        <w:rPr>
          <w:lang w:val="en-US"/>
        </w:rPr>
      </w:pPr>
    </w:p>
    <w:p w14:paraId="77C75181" w14:textId="77777777" w:rsidR="00323F21" w:rsidRDefault="00323F21" w:rsidP="00323F21">
      <w:pPr>
        <w:rPr>
          <w:lang w:val="en-US"/>
        </w:rPr>
      </w:pPr>
    </w:p>
    <w:p w14:paraId="348EB075" w14:textId="77777777" w:rsidR="00323F21" w:rsidRDefault="00323F21" w:rsidP="00323F21">
      <w:pPr>
        <w:rPr>
          <w:lang w:val="en-US"/>
        </w:rPr>
      </w:pPr>
    </w:p>
    <w:p w14:paraId="6114563D" w14:textId="77777777" w:rsidR="00323F21" w:rsidRDefault="00323F21" w:rsidP="00323F21">
      <w:pPr>
        <w:rPr>
          <w:lang w:val="en-US"/>
        </w:rPr>
      </w:pPr>
    </w:p>
    <w:p w14:paraId="643D44EA" w14:textId="77777777" w:rsidR="00323F21" w:rsidRDefault="00323F21" w:rsidP="00323F21">
      <w:pPr>
        <w:rPr>
          <w:lang w:val="en-US"/>
        </w:rPr>
      </w:pPr>
      <w:r>
        <w:rPr>
          <w:noProof/>
        </w:rPr>
        <w:drawing>
          <wp:anchor distT="0" distB="0" distL="114300" distR="114300" simplePos="0" relativeHeight="252043264" behindDoc="1" locked="0" layoutInCell="1" allowOverlap="1" wp14:anchorId="1ED6ED24" wp14:editId="262AC607">
            <wp:simplePos x="0" y="0"/>
            <wp:positionH relativeFrom="column">
              <wp:posOffset>2948388</wp:posOffset>
            </wp:positionH>
            <wp:positionV relativeFrom="paragraph">
              <wp:posOffset>267417</wp:posOffset>
            </wp:positionV>
            <wp:extent cx="2971800" cy="2514600"/>
            <wp:effectExtent l="0" t="0" r="0" b="0"/>
            <wp:wrapNone/>
            <wp:docPr id="1672724420"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61696" behindDoc="1" locked="0" layoutInCell="1" allowOverlap="1" wp14:anchorId="56FDE642" wp14:editId="436C2095">
            <wp:simplePos x="0" y="0"/>
            <wp:positionH relativeFrom="column">
              <wp:posOffset>-222885</wp:posOffset>
            </wp:positionH>
            <wp:positionV relativeFrom="paragraph">
              <wp:posOffset>264878</wp:posOffset>
            </wp:positionV>
            <wp:extent cx="2971800" cy="2514600"/>
            <wp:effectExtent l="0" t="0" r="0" b="0"/>
            <wp:wrapNone/>
            <wp:docPr id="1582087110" name="Pictur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89AE49" w14:textId="77777777" w:rsidR="00323F21" w:rsidRDefault="00323F21" w:rsidP="00323F21">
      <w:pPr>
        <w:rPr>
          <w:lang w:val="en-US"/>
        </w:rPr>
      </w:pPr>
    </w:p>
    <w:p w14:paraId="45EFE1DD" w14:textId="77777777" w:rsidR="00323F21" w:rsidRDefault="00323F21" w:rsidP="00323F21">
      <w:pPr>
        <w:rPr>
          <w:lang w:val="en-US"/>
        </w:rPr>
      </w:pPr>
    </w:p>
    <w:p w14:paraId="1EB8AFBB" w14:textId="77777777" w:rsidR="00323F21" w:rsidRDefault="00323F21" w:rsidP="00323F21">
      <w:pPr>
        <w:rPr>
          <w:lang w:val="en-US"/>
        </w:rPr>
      </w:pPr>
    </w:p>
    <w:p w14:paraId="2E3A679C" w14:textId="77777777" w:rsidR="00323F21" w:rsidRDefault="00323F21" w:rsidP="00323F21">
      <w:pPr>
        <w:rPr>
          <w:lang w:val="en-US"/>
        </w:rPr>
      </w:pPr>
    </w:p>
    <w:p w14:paraId="11A59AE0" w14:textId="77777777" w:rsidR="00323F21" w:rsidRDefault="00323F21" w:rsidP="00323F21">
      <w:pPr>
        <w:rPr>
          <w:lang w:val="en-US"/>
        </w:rPr>
      </w:pPr>
    </w:p>
    <w:p w14:paraId="193336A1" w14:textId="77777777" w:rsidR="00323F21" w:rsidRDefault="00323F21" w:rsidP="00323F21">
      <w:pPr>
        <w:rPr>
          <w:lang w:val="en-US"/>
        </w:rPr>
      </w:pPr>
    </w:p>
    <w:p w14:paraId="5CC37B41" w14:textId="77777777" w:rsidR="00323F21" w:rsidRDefault="00323F21" w:rsidP="00323F21">
      <w:pPr>
        <w:rPr>
          <w:lang w:val="en-US"/>
        </w:rPr>
      </w:pPr>
    </w:p>
    <w:p w14:paraId="525C525D" w14:textId="77777777" w:rsidR="00323F21" w:rsidRDefault="00323F21" w:rsidP="00323F21">
      <w:pPr>
        <w:rPr>
          <w:lang w:val="en-US"/>
        </w:rPr>
      </w:pPr>
    </w:p>
    <w:p w14:paraId="3AD0AD40" w14:textId="77777777" w:rsidR="00323F21" w:rsidRDefault="00323F21" w:rsidP="00323F21">
      <w:pPr>
        <w:rPr>
          <w:lang w:val="en-US"/>
        </w:rPr>
      </w:pPr>
    </w:p>
    <w:p w14:paraId="72934691" w14:textId="77777777" w:rsidR="00323F21" w:rsidRDefault="00323F21" w:rsidP="00323F21">
      <w:pPr>
        <w:rPr>
          <w:lang w:val="en-US"/>
        </w:rPr>
      </w:pPr>
    </w:p>
    <w:p w14:paraId="17070C1C" w14:textId="77777777" w:rsidR="00323F21" w:rsidRDefault="00323F21" w:rsidP="00323F21">
      <w:pPr>
        <w:pStyle w:val="Heading1"/>
        <w:numPr>
          <w:ilvl w:val="0"/>
          <w:numId w:val="0"/>
        </w:numPr>
        <w:tabs>
          <w:tab w:val="left" w:pos="270"/>
          <w:tab w:val="left" w:pos="450"/>
        </w:tabs>
        <w:spacing w:before="0" w:line="240" w:lineRule="auto"/>
        <w:rPr>
          <w:lang w:val="en-US"/>
        </w:rPr>
      </w:pPr>
      <w:r w:rsidRPr="00400882">
        <w:rPr>
          <w:lang w:val="en-US"/>
        </w:rPr>
        <w:t>ACTUAL SITE PHOTOGRAPHS</w:t>
      </w:r>
    </w:p>
    <w:p w14:paraId="04684326" w14:textId="77777777" w:rsidR="00323F21" w:rsidRDefault="00323F21" w:rsidP="00323F21">
      <w:pPr>
        <w:rPr>
          <w:lang w:val="en-US"/>
        </w:rPr>
      </w:pPr>
      <w:r>
        <w:rPr>
          <w:noProof/>
        </w:rPr>
        <w:drawing>
          <wp:anchor distT="0" distB="0" distL="114300" distR="114300" simplePos="0" relativeHeight="252059648" behindDoc="1" locked="0" layoutInCell="1" allowOverlap="1" wp14:anchorId="2C932360" wp14:editId="70929BB3">
            <wp:simplePos x="0" y="0"/>
            <wp:positionH relativeFrom="column">
              <wp:posOffset>-153835</wp:posOffset>
            </wp:positionH>
            <wp:positionV relativeFrom="paragraph">
              <wp:posOffset>219296</wp:posOffset>
            </wp:positionV>
            <wp:extent cx="2971800" cy="2514600"/>
            <wp:effectExtent l="0" t="0" r="0" b="0"/>
            <wp:wrapNone/>
            <wp:docPr id="887829091" name="Pictur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58624" behindDoc="1" locked="0" layoutInCell="1" allowOverlap="1" wp14:anchorId="3A361D77" wp14:editId="4EDC32B8">
            <wp:simplePos x="0" y="0"/>
            <wp:positionH relativeFrom="column">
              <wp:posOffset>3016469</wp:posOffset>
            </wp:positionH>
            <wp:positionV relativeFrom="paragraph">
              <wp:posOffset>214849</wp:posOffset>
            </wp:positionV>
            <wp:extent cx="2971800" cy="2514600"/>
            <wp:effectExtent l="0" t="0" r="0" b="0"/>
            <wp:wrapNone/>
            <wp:docPr id="390948273" name="Pictur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E4CC64" w14:textId="77777777" w:rsidR="00323F21" w:rsidRDefault="00323F21" w:rsidP="00323F21">
      <w:pPr>
        <w:rPr>
          <w:lang w:val="en-US"/>
        </w:rPr>
      </w:pPr>
    </w:p>
    <w:p w14:paraId="1A81EC07" w14:textId="77777777" w:rsidR="00323F21" w:rsidRDefault="00323F21" w:rsidP="00323F21">
      <w:pPr>
        <w:rPr>
          <w:lang w:val="en-US"/>
        </w:rPr>
      </w:pPr>
    </w:p>
    <w:p w14:paraId="054877E7" w14:textId="77777777" w:rsidR="00323F21" w:rsidRDefault="00323F21" w:rsidP="00323F21">
      <w:pPr>
        <w:rPr>
          <w:lang w:val="en-US"/>
        </w:rPr>
      </w:pPr>
    </w:p>
    <w:p w14:paraId="482C849A" w14:textId="77777777" w:rsidR="00323F21" w:rsidRDefault="00323F21" w:rsidP="00323F21">
      <w:pPr>
        <w:rPr>
          <w:lang w:val="en-US"/>
        </w:rPr>
      </w:pPr>
    </w:p>
    <w:p w14:paraId="6EE7DDD0" w14:textId="77777777" w:rsidR="00323F21" w:rsidRDefault="00323F21" w:rsidP="00323F21">
      <w:pPr>
        <w:rPr>
          <w:lang w:val="en-US"/>
        </w:rPr>
      </w:pPr>
    </w:p>
    <w:p w14:paraId="5035548C" w14:textId="77777777" w:rsidR="00323F21" w:rsidRDefault="00323F21" w:rsidP="00323F21">
      <w:pPr>
        <w:rPr>
          <w:lang w:val="en-US"/>
        </w:rPr>
      </w:pPr>
    </w:p>
    <w:p w14:paraId="28F94C90" w14:textId="77777777" w:rsidR="00323F21" w:rsidRDefault="00323F21" w:rsidP="00323F21">
      <w:pPr>
        <w:rPr>
          <w:lang w:val="en-US"/>
        </w:rPr>
      </w:pPr>
    </w:p>
    <w:p w14:paraId="7EFAF1A5" w14:textId="77777777" w:rsidR="00323F21" w:rsidRDefault="00323F21" w:rsidP="00323F21">
      <w:pPr>
        <w:rPr>
          <w:lang w:val="en-US"/>
        </w:rPr>
      </w:pPr>
    </w:p>
    <w:p w14:paraId="7C155620" w14:textId="77777777" w:rsidR="00323F21" w:rsidRDefault="00323F21" w:rsidP="00323F21">
      <w:pPr>
        <w:rPr>
          <w:lang w:val="en-US"/>
        </w:rPr>
      </w:pPr>
    </w:p>
    <w:p w14:paraId="59960E52" w14:textId="77777777" w:rsidR="00323F21" w:rsidRDefault="00323F21" w:rsidP="00323F21">
      <w:pPr>
        <w:rPr>
          <w:lang w:val="en-US"/>
        </w:rPr>
      </w:pPr>
      <w:r>
        <w:rPr>
          <w:noProof/>
        </w:rPr>
        <w:drawing>
          <wp:anchor distT="0" distB="0" distL="114300" distR="114300" simplePos="0" relativeHeight="252057600" behindDoc="1" locked="0" layoutInCell="1" allowOverlap="1" wp14:anchorId="4F23100E" wp14:editId="52C0F0A1">
            <wp:simplePos x="0" y="0"/>
            <wp:positionH relativeFrom="column">
              <wp:posOffset>-140335</wp:posOffset>
            </wp:positionH>
            <wp:positionV relativeFrom="paragraph">
              <wp:posOffset>181610</wp:posOffset>
            </wp:positionV>
            <wp:extent cx="2971800" cy="2514600"/>
            <wp:effectExtent l="0" t="0" r="0" b="0"/>
            <wp:wrapNone/>
            <wp:docPr id="1106968975" name="Pictur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56576" behindDoc="1" locked="0" layoutInCell="1" allowOverlap="1" wp14:anchorId="1C40D704" wp14:editId="27C52FA1">
            <wp:simplePos x="0" y="0"/>
            <wp:positionH relativeFrom="column">
              <wp:posOffset>3021634</wp:posOffset>
            </wp:positionH>
            <wp:positionV relativeFrom="paragraph">
              <wp:posOffset>184150</wp:posOffset>
            </wp:positionV>
            <wp:extent cx="2971800" cy="2514600"/>
            <wp:effectExtent l="0" t="0" r="0" b="0"/>
            <wp:wrapNone/>
            <wp:docPr id="860764279" name="Pictur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B05400" w14:textId="77777777" w:rsidR="00323F21" w:rsidRDefault="00323F21" w:rsidP="00323F21">
      <w:pPr>
        <w:rPr>
          <w:lang w:val="en-US"/>
        </w:rPr>
      </w:pPr>
    </w:p>
    <w:p w14:paraId="439379A3" w14:textId="77777777" w:rsidR="00323F21" w:rsidRDefault="00323F21" w:rsidP="00323F21">
      <w:pPr>
        <w:rPr>
          <w:lang w:val="en-US"/>
        </w:rPr>
      </w:pPr>
    </w:p>
    <w:p w14:paraId="0BAE42F3" w14:textId="77777777" w:rsidR="00323F21" w:rsidRDefault="00323F21" w:rsidP="00323F21">
      <w:pPr>
        <w:rPr>
          <w:lang w:val="en-US"/>
        </w:rPr>
      </w:pPr>
    </w:p>
    <w:p w14:paraId="374B2ADC" w14:textId="77777777" w:rsidR="00323F21" w:rsidRDefault="00323F21" w:rsidP="00323F21">
      <w:pPr>
        <w:rPr>
          <w:lang w:val="en-US"/>
        </w:rPr>
      </w:pPr>
    </w:p>
    <w:p w14:paraId="59B817CE" w14:textId="77777777" w:rsidR="00323F21" w:rsidRDefault="00323F21" w:rsidP="00323F21">
      <w:pPr>
        <w:rPr>
          <w:lang w:val="en-US"/>
        </w:rPr>
      </w:pPr>
    </w:p>
    <w:p w14:paraId="06762A88" w14:textId="77777777" w:rsidR="00323F21" w:rsidRDefault="00323F21" w:rsidP="00323F21">
      <w:pPr>
        <w:rPr>
          <w:lang w:val="en-US"/>
        </w:rPr>
      </w:pPr>
    </w:p>
    <w:p w14:paraId="7E4A5E12" w14:textId="77777777" w:rsidR="00323F21" w:rsidRDefault="00323F21" w:rsidP="00323F21">
      <w:pPr>
        <w:rPr>
          <w:lang w:val="en-US"/>
        </w:rPr>
      </w:pPr>
    </w:p>
    <w:p w14:paraId="0607E15D" w14:textId="77777777" w:rsidR="00323F21" w:rsidRDefault="00323F21" w:rsidP="00323F21">
      <w:pPr>
        <w:rPr>
          <w:lang w:val="en-US"/>
        </w:rPr>
      </w:pPr>
    </w:p>
    <w:p w14:paraId="775D53F8" w14:textId="77777777" w:rsidR="00323F21" w:rsidRDefault="00323F21" w:rsidP="00323F21">
      <w:pPr>
        <w:rPr>
          <w:lang w:val="en-US"/>
        </w:rPr>
      </w:pPr>
    </w:p>
    <w:p w14:paraId="526B5138" w14:textId="77777777" w:rsidR="00323F21" w:rsidRDefault="00323F21" w:rsidP="00323F21">
      <w:pPr>
        <w:rPr>
          <w:lang w:val="en-US"/>
        </w:rPr>
      </w:pPr>
      <w:r>
        <w:rPr>
          <w:noProof/>
        </w:rPr>
        <w:drawing>
          <wp:anchor distT="0" distB="0" distL="114300" distR="114300" simplePos="0" relativeHeight="252054528" behindDoc="1" locked="0" layoutInCell="1" allowOverlap="1" wp14:anchorId="5EF6A6DF" wp14:editId="101F9C8B">
            <wp:simplePos x="0" y="0"/>
            <wp:positionH relativeFrom="column">
              <wp:posOffset>3019950</wp:posOffset>
            </wp:positionH>
            <wp:positionV relativeFrom="paragraph">
              <wp:posOffset>156099</wp:posOffset>
            </wp:positionV>
            <wp:extent cx="2971800" cy="2514600"/>
            <wp:effectExtent l="0" t="0" r="0" b="0"/>
            <wp:wrapNone/>
            <wp:docPr id="1405831523" name="Pictur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55552" behindDoc="1" locked="0" layoutInCell="1" allowOverlap="1" wp14:anchorId="5FBCD3A7" wp14:editId="66B6DBEA">
            <wp:simplePos x="0" y="0"/>
            <wp:positionH relativeFrom="column">
              <wp:posOffset>-151544</wp:posOffset>
            </wp:positionH>
            <wp:positionV relativeFrom="paragraph">
              <wp:posOffset>152869</wp:posOffset>
            </wp:positionV>
            <wp:extent cx="2971800" cy="2514600"/>
            <wp:effectExtent l="0" t="0" r="0" b="0"/>
            <wp:wrapNone/>
            <wp:docPr id="1025378115" name="Pictur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17C28F" w14:textId="77777777" w:rsidR="00323F21" w:rsidRDefault="00323F21" w:rsidP="00323F21">
      <w:pPr>
        <w:rPr>
          <w:lang w:val="en-US"/>
        </w:rPr>
      </w:pPr>
    </w:p>
    <w:p w14:paraId="7C8FD365" w14:textId="77777777" w:rsidR="00323F21" w:rsidRDefault="00323F21" w:rsidP="00323F21">
      <w:pPr>
        <w:rPr>
          <w:lang w:val="en-US"/>
        </w:rPr>
      </w:pPr>
    </w:p>
    <w:p w14:paraId="34ADB5D0" w14:textId="77777777" w:rsidR="00323F21" w:rsidRDefault="00323F21" w:rsidP="00323F21">
      <w:pPr>
        <w:rPr>
          <w:lang w:val="en-US"/>
        </w:rPr>
      </w:pPr>
    </w:p>
    <w:p w14:paraId="0724CA9A" w14:textId="77777777" w:rsidR="00323F21" w:rsidRDefault="00323F21" w:rsidP="00323F21">
      <w:pPr>
        <w:rPr>
          <w:lang w:val="en-US"/>
        </w:rPr>
      </w:pPr>
    </w:p>
    <w:p w14:paraId="297D27D9" w14:textId="77777777" w:rsidR="00323F21" w:rsidRDefault="00323F21" w:rsidP="00323F21">
      <w:pPr>
        <w:rPr>
          <w:lang w:val="en-US"/>
        </w:rPr>
      </w:pPr>
    </w:p>
    <w:p w14:paraId="416E889F" w14:textId="77777777" w:rsidR="00323F21" w:rsidRDefault="00323F21" w:rsidP="00323F21">
      <w:pPr>
        <w:rPr>
          <w:lang w:val="en-US"/>
        </w:rPr>
      </w:pPr>
    </w:p>
    <w:p w14:paraId="487C1EF7" w14:textId="77777777" w:rsidR="00323F21" w:rsidRDefault="00323F21" w:rsidP="00323F21">
      <w:pPr>
        <w:rPr>
          <w:lang w:val="en-US"/>
        </w:rPr>
      </w:pPr>
    </w:p>
    <w:p w14:paraId="5CBCD673" w14:textId="77777777" w:rsidR="00323F21" w:rsidRDefault="00323F21" w:rsidP="00323F21">
      <w:pPr>
        <w:rPr>
          <w:lang w:val="en-US"/>
        </w:rPr>
      </w:pPr>
    </w:p>
    <w:p w14:paraId="537BE91F" w14:textId="77777777" w:rsidR="00323F21" w:rsidRDefault="00323F21" w:rsidP="00323F21">
      <w:pPr>
        <w:rPr>
          <w:lang w:val="en-US"/>
        </w:rPr>
      </w:pPr>
    </w:p>
    <w:p w14:paraId="53AB20F4" w14:textId="77777777" w:rsidR="00323F21" w:rsidRDefault="00323F21" w:rsidP="00323F21">
      <w:pPr>
        <w:rPr>
          <w:lang w:val="en-US"/>
        </w:rPr>
      </w:pPr>
    </w:p>
    <w:p w14:paraId="671C108C" w14:textId="77777777" w:rsidR="00323F21" w:rsidRDefault="00323F21" w:rsidP="00323F21">
      <w:pPr>
        <w:pStyle w:val="Heading1"/>
        <w:numPr>
          <w:ilvl w:val="0"/>
          <w:numId w:val="0"/>
        </w:numPr>
        <w:tabs>
          <w:tab w:val="left" w:pos="270"/>
          <w:tab w:val="left" w:pos="450"/>
        </w:tabs>
        <w:spacing w:before="0" w:line="240" w:lineRule="auto"/>
        <w:rPr>
          <w:lang w:val="en-US"/>
        </w:rPr>
      </w:pPr>
      <w:r w:rsidRPr="00400882">
        <w:rPr>
          <w:lang w:val="en-US"/>
        </w:rPr>
        <w:t>ACTUAL SITE PHOTOGRAPHS</w:t>
      </w:r>
    </w:p>
    <w:p w14:paraId="3AB3B7E1" w14:textId="77777777" w:rsidR="00323F21" w:rsidRDefault="00323F21" w:rsidP="00323F21">
      <w:pPr>
        <w:rPr>
          <w:lang w:val="en-US"/>
        </w:rPr>
      </w:pPr>
      <w:r>
        <w:rPr>
          <w:noProof/>
        </w:rPr>
        <w:drawing>
          <wp:anchor distT="0" distB="0" distL="114300" distR="114300" simplePos="0" relativeHeight="252053504" behindDoc="1" locked="0" layoutInCell="1" allowOverlap="1" wp14:anchorId="19C07A28" wp14:editId="3AE7B927">
            <wp:simplePos x="0" y="0"/>
            <wp:positionH relativeFrom="column">
              <wp:posOffset>-99695</wp:posOffset>
            </wp:positionH>
            <wp:positionV relativeFrom="paragraph">
              <wp:posOffset>211124</wp:posOffset>
            </wp:positionV>
            <wp:extent cx="2971800" cy="2514600"/>
            <wp:effectExtent l="0" t="0" r="0" b="0"/>
            <wp:wrapNone/>
            <wp:docPr id="1373923922" name="Pictur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52480" behindDoc="1" locked="0" layoutInCell="1" allowOverlap="1" wp14:anchorId="11137FC7" wp14:editId="492C1328">
            <wp:simplePos x="0" y="0"/>
            <wp:positionH relativeFrom="column">
              <wp:posOffset>3048000</wp:posOffset>
            </wp:positionH>
            <wp:positionV relativeFrom="paragraph">
              <wp:posOffset>199083</wp:posOffset>
            </wp:positionV>
            <wp:extent cx="2971800" cy="2514600"/>
            <wp:effectExtent l="0" t="0" r="0" b="0"/>
            <wp:wrapNone/>
            <wp:docPr id="37743236" name="Pictur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A21798" w14:textId="77777777" w:rsidR="00323F21" w:rsidRDefault="00323F21" w:rsidP="00323F21">
      <w:pPr>
        <w:rPr>
          <w:lang w:val="en-US"/>
        </w:rPr>
      </w:pPr>
    </w:p>
    <w:p w14:paraId="346FE86D" w14:textId="77777777" w:rsidR="00323F21" w:rsidRDefault="00323F21" w:rsidP="00323F21">
      <w:pPr>
        <w:rPr>
          <w:lang w:val="en-US"/>
        </w:rPr>
      </w:pPr>
    </w:p>
    <w:p w14:paraId="44347F01" w14:textId="77777777" w:rsidR="00323F21" w:rsidRDefault="00323F21" w:rsidP="00323F21">
      <w:pPr>
        <w:rPr>
          <w:lang w:val="en-US"/>
        </w:rPr>
      </w:pPr>
    </w:p>
    <w:p w14:paraId="2CF9284D" w14:textId="77777777" w:rsidR="00323F21" w:rsidRDefault="00323F21" w:rsidP="00323F21">
      <w:pPr>
        <w:rPr>
          <w:lang w:val="en-US"/>
        </w:rPr>
      </w:pPr>
    </w:p>
    <w:p w14:paraId="6D8BCAC4" w14:textId="77777777" w:rsidR="00323F21" w:rsidRDefault="00323F21" w:rsidP="00323F21">
      <w:pPr>
        <w:rPr>
          <w:lang w:val="en-US"/>
        </w:rPr>
      </w:pPr>
    </w:p>
    <w:p w14:paraId="26EEB545" w14:textId="77777777" w:rsidR="00323F21" w:rsidRDefault="00323F21" w:rsidP="00323F21">
      <w:pPr>
        <w:rPr>
          <w:lang w:val="en-US"/>
        </w:rPr>
      </w:pPr>
    </w:p>
    <w:p w14:paraId="2EACD97B" w14:textId="77777777" w:rsidR="00323F21" w:rsidRDefault="00323F21" w:rsidP="00323F21">
      <w:pPr>
        <w:rPr>
          <w:lang w:val="en-US"/>
        </w:rPr>
      </w:pPr>
    </w:p>
    <w:p w14:paraId="38200D1D" w14:textId="77777777" w:rsidR="00323F21" w:rsidRDefault="00323F21" w:rsidP="00323F21">
      <w:pPr>
        <w:rPr>
          <w:lang w:val="en-US"/>
        </w:rPr>
      </w:pPr>
    </w:p>
    <w:p w14:paraId="40A3EBAD" w14:textId="77777777" w:rsidR="00323F21" w:rsidRDefault="00323F21" w:rsidP="00323F21">
      <w:pPr>
        <w:rPr>
          <w:lang w:val="en-US"/>
        </w:rPr>
      </w:pPr>
    </w:p>
    <w:p w14:paraId="6B951307" w14:textId="77777777" w:rsidR="00323F21" w:rsidRDefault="00323F21" w:rsidP="00323F21">
      <w:pPr>
        <w:rPr>
          <w:lang w:val="en-US"/>
        </w:rPr>
      </w:pPr>
      <w:r>
        <w:rPr>
          <w:noProof/>
        </w:rPr>
        <w:drawing>
          <wp:anchor distT="0" distB="0" distL="114300" distR="114300" simplePos="0" relativeHeight="252051456" behindDoc="1" locked="0" layoutInCell="1" allowOverlap="1" wp14:anchorId="5A68FCD6" wp14:editId="4DD03FCA">
            <wp:simplePos x="0" y="0"/>
            <wp:positionH relativeFrom="column">
              <wp:posOffset>3054046</wp:posOffset>
            </wp:positionH>
            <wp:positionV relativeFrom="paragraph">
              <wp:posOffset>111760</wp:posOffset>
            </wp:positionV>
            <wp:extent cx="2971800" cy="2514600"/>
            <wp:effectExtent l="0" t="0" r="0" b="0"/>
            <wp:wrapNone/>
            <wp:docPr id="1188626521" name="Pictur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50432" behindDoc="1" locked="0" layoutInCell="1" allowOverlap="1" wp14:anchorId="2A31C563" wp14:editId="2B78A149">
            <wp:simplePos x="0" y="0"/>
            <wp:positionH relativeFrom="column">
              <wp:posOffset>-92710</wp:posOffset>
            </wp:positionH>
            <wp:positionV relativeFrom="paragraph">
              <wp:posOffset>114300</wp:posOffset>
            </wp:positionV>
            <wp:extent cx="2971800" cy="2514600"/>
            <wp:effectExtent l="0" t="0" r="0" b="0"/>
            <wp:wrapNone/>
            <wp:docPr id="793555798"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07E2D0" w14:textId="77777777" w:rsidR="00323F21" w:rsidRDefault="00323F21" w:rsidP="00323F21">
      <w:pPr>
        <w:rPr>
          <w:lang w:val="en-US"/>
        </w:rPr>
      </w:pPr>
    </w:p>
    <w:p w14:paraId="3695155D" w14:textId="77777777" w:rsidR="00323F21" w:rsidRDefault="00323F21" w:rsidP="00323F21">
      <w:pPr>
        <w:rPr>
          <w:lang w:val="en-US"/>
        </w:rPr>
      </w:pPr>
    </w:p>
    <w:p w14:paraId="1061556C" w14:textId="77777777" w:rsidR="00323F21" w:rsidRDefault="00323F21" w:rsidP="00323F21">
      <w:pPr>
        <w:rPr>
          <w:lang w:val="en-US"/>
        </w:rPr>
      </w:pPr>
    </w:p>
    <w:p w14:paraId="0116D266" w14:textId="77777777" w:rsidR="00323F21" w:rsidRDefault="00323F21" w:rsidP="00323F21">
      <w:pPr>
        <w:rPr>
          <w:lang w:val="en-US"/>
        </w:rPr>
      </w:pPr>
    </w:p>
    <w:p w14:paraId="63925570" w14:textId="77777777" w:rsidR="00323F21" w:rsidRDefault="00323F21" w:rsidP="00323F21">
      <w:pPr>
        <w:rPr>
          <w:lang w:val="en-US"/>
        </w:rPr>
      </w:pPr>
    </w:p>
    <w:p w14:paraId="7FE4A757" w14:textId="77777777" w:rsidR="00323F21" w:rsidRDefault="00323F21" w:rsidP="00323F21">
      <w:pPr>
        <w:rPr>
          <w:lang w:val="en-US"/>
        </w:rPr>
      </w:pPr>
    </w:p>
    <w:p w14:paraId="01F4B15D" w14:textId="77777777" w:rsidR="00323F21" w:rsidRDefault="00323F21" w:rsidP="00323F21">
      <w:pPr>
        <w:rPr>
          <w:lang w:val="en-US"/>
        </w:rPr>
      </w:pPr>
    </w:p>
    <w:p w14:paraId="234500E6" w14:textId="77777777" w:rsidR="00323F21" w:rsidRDefault="00323F21" w:rsidP="00323F21">
      <w:pPr>
        <w:rPr>
          <w:lang w:val="en-US"/>
        </w:rPr>
      </w:pPr>
    </w:p>
    <w:p w14:paraId="29402F4E" w14:textId="77777777" w:rsidR="00323F21" w:rsidRDefault="00323F21" w:rsidP="00323F21">
      <w:pPr>
        <w:rPr>
          <w:lang w:val="en-US"/>
        </w:rPr>
      </w:pPr>
      <w:r>
        <w:rPr>
          <w:noProof/>
        </w:rPr>
        <w:drawing>
          <wp:anchor distT="0" distB="0" distL="114300" distR="114300" simplePos="0" relativeHeight="252049408" behindDoc="1" locked="0" layoutInCell="1" allowOverlap="1" wp14:anchorId="6635647F" wp14:editId="1CD4D192">
            <wp:simplePos x="0" y="0"/>
            <wp:positionH relativeFrom="column">
              <wp:posOffset>-97790</wp:posOffset>
            </wp:positionH>
            <wp:positionV relativeFrom="paragraph">
              <wp:posOffset>304800</wp:posOffset>
            </wp:positionV>
            <wp:extent cx="2971800" cy="2514600"/>
            <wp:effectExtent l="0" t="0" r="0" b="0"/>
            <wp:wrapNone/>
            <wp:docPr id="1188746382" name="Pictur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639336" w14:textId="77777777" w:rsidR="00323F21" w:rsidRDefault="00323F21" w:rsidP="00323F21">
      <w:pPr>
        <w:rPr>
          <w:lang w:val="en-US"/>
        </w:rPr>
      </w:pPr>
      <w:r>
        <w:rPr>
          <w:noProof/>
        </w:rPr>
        <w:drawing>
          <wp:anchor distT="0" distB="0" distL="114300" distR="114300" simplePos="0" relativeHeight="252048384" behindDoc="1" locked="0" layoutInCell="1" allowOverlap="1" wp14:anchorId="78E97E1C" wp14:editId="70DE57A2">
            <wp:simplePos x="0" y="0"/>
            <wp:positionH relativeFrom="column">
              <wp:posOffset>3065145</wp:posOffset>
            </wp:positionH>
            <wp:positionV relativeFrom="paragraph">
              <wp:posOffset>21921</wp:posOffset>
            </wp:positionV>
            <wp:extent cx="2971800" cy="2514600"/>
            <wp:effectExtent l="0" t="0" r="0" b="0"/>
            <wp:wrapNone/>
            <wp:docPr id="1185195890"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34A38" w14:textId="77777777" w:rsidR="00323F21" w:rsidRDefault="00323F21" w:rsidP="00323F21">
      <w:pPr>
        <w:rPr>
          <w:lang w:val="en-US"/>
        </w:rPr>
      </w:pPr>
    </w:p>
    <w:p w14:paraId="18132AC0" w14:textId="77777777" w:rsidR="00323F21" w:rsidRDefault="00323F21" w:rsidP="00323F21">
      <w:pPr>
        <w:rPr>
          <w:lang w:val="en-US"/>
        </w:rPr>
      </w:pPr>
    </w:p>
    <w:p w14:paraId="325BCA83" w14:textId="77777777" w:rsidR="00323F21" w:rsidRDefault="00323F21" w:rsidP="00323F21">
      <w:pPr>
        <w:rPr>
          <w:lang w:val="en-US"/>
        </w:rPr>
      </w:pPr>
    </w:p>
    <w:p w14:paraId="0674D75D" w14:textId="77777777" w:rsidR="00323F21" w:rsidRDefault="00323F21" w:rsidP="00323F21">
      <w:pPr>
        <w:rPr>
          <w:lang w:val="en-US"/>
        </w:rPr>
      </w:pPr>
    </w:p>
    <w:p w14:paraId="4B76C11C" w14:textId="77777777" w:rsidR="00323F21" w:rsidRDefault="00323F21" w:rsidP="00323F21">
      <w:pPr>
        <w:rPr>
          <w:lang w:val="en-US"/>
        </w:rPr>
      </w:pPr>
    </w:p>
    <w:p w14:paraId="25DB1D19" w14:textId="77777777" w:rsidR="00323F21" w:rsidRDefault="00323F21" w:rsidP="00323F21">
      <w:pPr>
        <w:rPr>
          <w:lang w:val="en-US"/>
        </w:rPr>
      </w:pPr>
    </w:p>
    <w:p w14:paraId="61F81E53" w14:textId="77777777" w:rsidR="00323F21" w:rsidRDefault="00323F21" w:rsidP="00323F21">
      <w:pPr>
        <w:rPr>
          <w:lang w:val="en-US"/>
        </w:rPr>
      </w:pPr>
    </w:p>
    <w:p w14:paraId="06B0329E" w14:textId="77777777" w:rsidR="00323F21" w:rsidRDefault="00323F21" w:rsidP="00323F21">
      <w:pPr>
        <w:rPr>
          <w:lang w:val="en-US"/>
        </w:rPr>
      </w:pPr>
    </w:p>
    <w:p w14:paraId="3092906C" w14:textId="77777777" w:rsidR="00323F21" w:rsidRDefault="00323F21" w:rsidP="00323F21">
      <w:pPr>
        <w:rPr>
          <w:lang w:val="en-US"/>
        </w:rPr>
      </w:pPr>
    </w:p>
    <w:p w14:paraId="01BB3B7B" w14:textId="77777777" w:rsidR="00323F21" w:rsidRPr="00997D36" w:rsidRDefault="00323F21" w:rsidP="00323F21">
      <w:pPr>
        <w:rPr>
          <w:lang w:val="en-US"/>
        </w:rPr>
      </w:pPr>
    </w:p>
    <w:p w14:paraId="06E592A9" w14:textId="77777777" w:rsidR="00323F21" w:rsidRDefault="00323F21" w:rsidP="00323F21">
      <w:pPr>
        <w:pStyle w:val="Heading1"/>
        <w:numPr>
          <w:ilvl w:val="0"/>
          <w:numId w:val="0"/>
        </w:numPr>
        <w:tabs>
          <w:tab w:val="left" w:pos="270"/>
          <w:tab w:val="left" w:pos="450"/>
        </w:tabs>
        <w:spacing w:before="0" w:line="240" w:lineRule="auto"/>
        <w:rPr>
          <w:lang w:val="en-US"/>
        </w:rPr>
      </w:pPr>
      <w:r w:rsidRPr="00400882">
        <w:rPr>
          <w:lang w:val="en-US"/>
        </w:rPr>
        <w:t>ACTUAL SITE PHOTOGRAPHS</w:t>
      </w:r>
    </w:p>
    <w:p w14:paraId="303820FC"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047360" behindDoc="1" locked="0" layoutInCell="1" allowOverlap="1" wp14:anchorId="4E742B67" wp14:editId="7033089D">
            <wp:simplePos x="0" y="0"/>
            <wp:positionH relativeFrom="column">
              <wp:posOffset>-214961</wp:posOffset>
            </wp:positionH>
            <wp:positionV relativeFrom="paragraph">
              <wp:posOffset>143510</wp:posOffset>
            </wp:positionV>
            <wp:extent cx="2971800" cy="2514600"/>
            <wp:effectExtent l="0" t="0" r="0" b="0"/>
            <wp:wrapNone/>
            <wp:docPr id="1421844249" name="Pictur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6336" behindDoc="1" locked="0" layoutInCell="1" allowOverlap="1" wp14:anchorId="17A3EF1C" wp14:editId="4A13AF25">
            <wp:simplePos x="0" y="0"/>
            <wp:positionH relativeFrom="column">
              <wp:posOffset>2967509</wp:posOffset>
            </wp:positionH>
            <wp:positionV relativeFrom="paragraph">
              <wp:posOffset>146356</wp:posOffset>
            </wp:positionV>
            <wp:extent cx="2971800" cy="2514600"/>
            <wp:effectExtent l="0" t="0" r="0" b="0"/>
            <wp:wrapNone/>
            <wp:docPr id="815487694"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5627DF"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84479C8"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600AEC4"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33D8F7C"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BB672AC"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159F62C"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345A69D"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215AA74"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43900AD"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9DBD333"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045312" behindDoc="1" locked="0" layoutInCell="1" allowOverlap="1" wp14:anchorId="5D420984" wp14:editId="15CF3AE9">
            <wp:simplePos x="0" y="0"/>
            <wp:positionH relativeFrom="column">
              <wp:posOffset>-225425</wp:posOffset>
            </wp:positionH>
            <wp:positionV relativeFrom="paragraph">
              <wp:posOffset>300051</wp:posOffset>
            </wp:positionV>
            <wp:extent cx="2971800" cy="2514600"/>
            <wp:effectExtent l="0" t="0" r="0" b="0"/>
            <wp:wrapNone/>
            <wp:docPr id="1289007431"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422A2A"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044288" behindDoc="1" locked="0" layoutInCell="1" allowOverlap="1" wp14:anchorId="7E8F29BC" wp14:editId="4C7DEBE3">
            <wp:simplePos x="0" y="0"/>
            <wp:positionH relativeFrom="column">
              <wp:posOffset>2967355</wp:posOffset>
            </wp:positionH>
            <wp:positionV relativeFrom="paragraph">
              <wp:posOffset>35891</wp:posOffset>
            </wp:positionV>
            <wp:extent cx="2971800" cy="2514600"/>
            <wp:effectExtent l="0" t="0" r="0" b="0"/>
            <wp:wrapNone/>
            <wp:docPr id="135942211"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58508B"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116C2AF"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1377369"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7537A0F"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87E5A81" w14:textId="77777777" w:rsidR="00323F21" w:rsidRDefault="00323F21" w:rsidP="00323F21">
      <w:pPr>
        <w:pStyle w:val="BodyText"/>
        <w:tabs>
          <w:tab w:val="left" w:pos="2542"/>
        </w:tabs>
        <w:jc w:val="center"/>
        <w:rPr>
          <w:rFonts w:ascii="Arial Narrow" w:hAnsi="Arial Narrow"/>
          <w:b/>
          <w:sz w:val="36"/>
          <w:szCs w:val="36"/>
          <w:u w:val="single"/>
          <w:lang w:val="en-US"/>
        </w:rPr>
      </w:pPr>
    </w:p>
    <w:p w14:paraId="3262E486"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6E5C478"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7AEF6A1"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E383975"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E011579"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069888" behindDoc="1" locked="0" layoutInCell="1" allowOverlap="1" wp14:anchorId="39F0685A" wp14:editId="7BA0377F">
            <wp:simplePos x="0" y="0"/>
            <wp:positionH relativeFrom="column">
              <wp:posOffset>-197706</wp:posOffset>
            </wp:positionH>
            <wp:positionV relativeFrom="paragraph">
              <wp:posOffset>224238</wp:posOffset>
            </wp:positionV>
            <wp:extent cx="2971800" cy="2514600"/>
            <wp:effectExtent l="0" t="0" r="0" b="0"/>
            <wp:wrapNone/>
            <wp:docPr id="1481379254" name="Pictur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70912" behindDoc="1" locked="0" layoutInCell="1" allowOverlap="1" wp14:anchorId="6DDDEC80" wp14:editId="3C00894E">
            <wp:simplePos x="0" y="0"/>
            <wp:positionH relativeFrom="column">
              <wp:posOffset>2970861</wp:posOffset>
            </wp:positionH>
            <wp:positionV relativeFrom="paragraph">
              <wp:posOffset>221615</wp:posOffset>
            </wp:positionV>
            <wp:extent cx="2971800" cy="2514600"/>
            <wp:effectExtent l="0" t="0" r="0" b="0"/>
            <wp:wrapNone/>
            <wp:docPr id="2024519456" name="Pictur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A17FDF"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0B381B4"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1839B40"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0E7BD51"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556A8CF"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8970BFA"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5B35C8C"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CF241D3"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4D402C2" w14:textId="77777777" w:rsidR="00323F21" w:rsidRDefault="00323F21" w:rsidP="00323F21">
      <w:pPr>
        <w:pStyle w:val="BodyText"/>
        <w:tabs>
          <w:tab w:val="left" w:pos="2542"/>
        </w:tabs>
        <w:jc w:val="center"/>
        <w:rPr>
          <w:rFonts w:ascii="Arial Narrow" w:hAnsi="Arial Narrow"/>
          <w:b/>
          <w:sz w:val="36"/>
          <w:szCs w:val="36"/>
          <w:u w:val="single"/>
          <w:lang w:val="en-US"/>
        </w:rPr>
      </w:pPr>
    </w:p>
    <w:p w14:paraId="347AB4C7"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2760A23"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56FC45E" w14:textId="77777777" w:rsidR="00323F21" w:rsidRDefault="00323F21" w:rsidP="00323F21">
      <w:pPr>
        <w:pStyle w:val="Heading1"/>
        <w:numPr>
          <w:ilvl w:val="0"/>
          <w:numId w:val="0"/>
        </w:numPr>
        <w:tabs>
          <w:tab w:val="left" w:pos="270"/>
          <w:tab w:val="left" w:pos="450"/>
        </w:tabs>
        <w:spacing w:before="0" w:line="240" w:lineRule="auto"/>
        <w:rPr>
          <w:lang w:val="en-US"/>
        </w:rPr>
      </w:pPr>
      <w:r w:rsidRPr="00400882">
        <w:rPr>
          <w:lang w:val="en-US"/>
        </w:rPr>
        <w:t>ACTUAL SITE PHOTOGRAPHS</w:t>
      </w:r>
    </w:p>
    <w:p w14:paraId="0BCD3A52"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071936" behindDoc="1" locked="0" layoutInCell="1" allowOverlap="1" wp14:anchorId="6A3837CB" wp14:editId="455DD6A6">
            <wp:simplePos x="0" y="0"/>
            <wp:positionH relativeFrom="column">
              <wp:posOffset>-197485</wp:posOffset>
            </wp:positionH>
            <wp:positionV relativeFrom="paragraph">
              <wp:posOffset>263829</wp:posOffset>
            </wp:positionV>
            <wp:extent cx="2971800" cy="2514600"/>
            <wp:effectExtent l="0" t="0" r="0" b="0"/>
            <wp:wrapNone/>
            <wp:docPr id="173920253" name="Pictur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430C0B"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072960" behindDoc="1" locked="0" layoutInCell="1" allowOverlap="1" wp14:anchorId="5B0D5028" wp14:editId="260FC0A2">
            <wp:simplePos x="0" y="0"/>
            <wp:positionH relativeFrom="column">
              <wp:posOffset>2996261</wp:posOffset>
            </wp:positionH>
            <wp:positionV relativeFrom="paragraph">
              <wp:posOffset>6985</wp:posOffset>
            </wp:positionV>
            <wp:extent cx="2971800" cy="2514600"/>
            <wp:effectExtent l="0" t="0" r="0" b="0"/>
            <wp:wrapNone/>
            <wp:docPr id="814989327" name="Pictur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31DAF0" w14:textId="77777777" w:rsidR="00323F21" w:rsidRDefault="00323F21" w:rsidP="00323F21">
      <w:pPr>
        <w:pStyle w:val="BodyText"/>
        <w:tabs>
          <w:tab w:val="left" w:pos="2542"/>
        </w:tabs>
        <w:jc w:val="center"/>
        <w:rPr>
          <w:rFonts w:ascii="Arial Narrow" w:hAnsi="Arial Narrow"/>
          <w:b/>
          <w:sz w:val="36"/>
          <w:szCs w:val="36"/>
          <w:u w:val="single"/>
          <w:lang w:val="en-US"/>
        </w:rPr>
      </w:pPr>
    </w:p>
    <w:p w14:paraId="31A8F3F8" w14:textId="77777777" w:rsidR="00323F21" w:rsidRDefault="00323F21" w:rsidP="00323F21">
      <w:pPr>
        <w:pStyle w:val="BodyText"/>
        <w:tabs>
          <w:tab w:val="left" w:pos="2542"/>
        </w:tabs>
        <w:jc w:val="center"/>
        <w:rPr>
          <w:rFonts w:ascii="Arial Narrow" w:hAnsi="Arial Narrow"/>
          <w:b/>
          <w:sz w:val="36"/>
          <w:szCs w:val="36"/>
          <w:u w:val="single"/>
          <w:lang w:val="en-US"/>
        </w:rPr>
      </w:pPr>
    </w:p>
    <w:p w14:paraId="39A42F36"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AB3F458"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4B1C9FC"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39E7F40"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2845E4A"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B2224E2"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7EDD070"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9622677"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076032" behindDoc="1" locked="0" layoutInCell="1" allowOverlap="1" wp14:anchorId="3F5C0C9D" wp14:editId="455697F1">
            <wp:simplePos x="0" y="0"/>
            <wp:positionH relativeFrom="column">
              <wp:posOffset>3014014</wp:posOffset>
            </wp:positionH>
            <wp:positionV relativeFrom="paragraph">
              <wp:posOffset>213995</wp:posOffset>
            </wp:positionV>
            <wp:extent cx="2971800" cy="2514600"/>
            <wp:effectExtent l="0" t="0" r="0" b="0"/>
            <wp:wrapNone/>
            <wp:docPr id="925097185" name="Pictur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77056" behindDoc="1" locked="0" layoutInCell="1" allowOverlap="1" wp14:anchorId="06002C77" wp14:editId="0F90E966">
            <wp:simplePos x="0" y="0"/>
            <wp:positionH relativeFrom="column">
              <wp:posOffset>-195304</wp:posOffset>
            </wp:positionH>
            <wp:positionV relativeFrom="paragraph">
              <wp:posOffset>218964</wp:posOffset>
            </wp:positionV>
            <wp:extent cx="2971800" cy="2514600"/>
            <wp:effectExtent l="0" t="0" r="0" b="0"/>
            <wp:wrapNone/>
            <wp:docPr id="325674608" name="Pictur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6A6B8A"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EAC4B79"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2D83F98"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D0C6D81"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0D1CC0C"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B8DCE90"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A3A3ADD"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6F0EDE0"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3E2900E"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5BD2F38"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5C951C9"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073984" behindDoc="1" locked="0" layoutInCell="1" allowOverlap="1" wp14:anchorId="27223008" wp14:editId="7A57A63A">
            <wp:simplePos x="0" y="0"/>
            <wp:positionH relativeFrom="column">
              <wp:posOffset>3034334</wp:posOffset>
            </wp:positionH>
            <wp:positionV relativeFrom="paragraph">
              <wp:posOffset>171450</wp:posOffset>
            </wp:positionV>
            <wp:extent cx="2971800" cy="2514600"/>
            <wp:effectExtent l="0" t="0" r="0" b="0"/>
            <wp:wrapNone/>
            <wp:docPr id="1013365396" name="Pictur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75008" behindDoc="1" locked="0" layoutInCell="1" allowOverlap="1" wp14:anchorId="4B288A82" wp14:editId="6B9CD300">
            <wp:simplePos x="0" y="0"/>
            <wp:positionH relativeFrom="column">
              <wp:posOffset>-190500</wp:posOffset>
            </wp:positionH>
            <wp:positionV relativeFrom="paragraph">
              <wp:posOffset>161290</wp:posOffset>
            </wp:positionV>
            <wp:extent cx="2971800" cy="2514600"/>
            <wp:effectExtent l="0" t="0" r="0" b="0"/>
            <wp:wrapNone/>
            <wp:docPr id="95994020" name="Pictur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5348B7"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1194CE6"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2A80B23" w14:textId="77777777" w:rsidR="00323F21" w:rsidRDefault="00323F21" w:rsidP="00323F21">
      <w:pPr>
        <w:pStyle w:val="BodyText"/>
        <w:tabs>
          <w:tab w:val="left" w:pos="2542"/>
        </w:tabs>
        <w:jc w:val="center"/>
        <w:rPr>
          <w:rFonts w:ascii="Arial Narrow" w:hAnsi="Arial Narrow"/>
          <w:b/>
          <w:sz w:val="36"/>
          <w:szCs w:val="36"/>
          <w:u w:val="single"/>
          <w:lang w:val="en-US"/>
        </w:rPr>
      </w:pPr>
    </w:p>
    <w:p w14:paraId="33C03A06"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07EB8D7"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88606F1"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8C528AF"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EB6B950"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2EFEF94"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9C6DF7A" w14:textId="77777777" w:rsidR="00323F21" w:rsidRDefault="00323F21" w:rsidP="00323F21">
      <w:pPr>
        <w:pStyle w:val="Heading1"/>
        <w:numPr>
          <w:ilvl w:val="0"/>
          <w:numId w:val="0"/>
        </w:numPr>
        <w:tabs>
          <w:tab w:val="left" w:pos="270"/>
          <w:tab w:val="left" w:pos="450"/>
        </w:tabs>
        <w:spacing w:before="0" w:line="240" w:lineRule="auto"/>
        <w:rPr>
          <w:lang w:val="en-US"/>
        </w:rPr>
      </w:pPr>
      <w:r>
        <w:rPr>
          <w:noProof/>
        </w:rPr>
        <w:drawing>
          <wp:anchor distT="0" distB="0" distL="114300" distR="114300" simplePos="0" relativeHeight="252094464" behindDoc="1" locked="0" layoutInCell="1" allowOverlap="1" wp14:anchorId="2A0E4E3F" wp14:editId="2F8710D0">
            <wp:simplePos x="0" y="0"/>
            <wp:positionH relativeFrom="column">
              <wp:posOffset>96355</wp:posOffset>
            </wp:positionH>
            <wp:positionV relativeFrom="paragraph">
              <wp:posOffset>222802</wp:posOffset>
            </wp:positionV>
            <wp:extent cx="2512060" cy="2964180"/>
            <wp:effectExtent l="2540" t="0" r="5080" b="5080"/>
            <wp:wrapNone/>
            <wp:docPr id="1718498697" name="Pictur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rot="5400000">
                      <a:off x="0" y="0"/>
                      <a:ext cx="2512060" cy="2964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0882">
        <w:rPr>
          <w:lang w:val="en-US"/>
        </w:rPr>
        <w:t>ACTUAL SITE PHOTOGRAPHS</w:t>
      </w:r>
    </w:p>
    <w:p w14:paraId="4D781593"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098560" behindDoc="1" locked="0" layoutInCell="1" allowOverlap="1" wp14:anchorId="03578790" wp14:editId="39E2092F">
            <wp:simplePos x="0" y="0"/>
            <wp:positionH relativeFrom="column">
              <wp:posOffset>3039580</wp:posOffset>
            </wp:positionH>
            <wp:positionV relativeFrom="paragraph">
              <wp:posOffset>214630</wp:posOffset>
            </wp:positionV>
            <wp:extent cx="2971800" cy="2514600"/>
            <wp:effectExtent l="0" t="0" r="0" b="0"/>
            <wp:wrapNone/>
            <wp:docPr id="342326599" name="Pictur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E08278"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9F9F5CF"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557D33A"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54F276B"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8A81B6C"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430D91F"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10660C3"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CBB0543"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DC5AEE2" w14:textId="77777777" w:rsidR="00323F21" w:rsidRDefault="00323F21" w:rsidP="00323F21">
      <w:pPr>
        <w:pStyle w:val="BodyText"/>
        <w:tabs>
          <w:tab w:val="left" w:pos="2542"/>
        </w:tabs>
        <w:jc w:val="center"/>
        <w:rPr>
          <w:rFonts w:ascii="Arial Narrow" w:hAnsi="Arial Narrow"/>
          <w:b/>
          <w:sz w:val="36"/>
          <w:szCs w:val="36"/>
          <w:u w:val="single"/>
          <w:lang w:val="en-US"/>
        </w:rPr>
      </w:pPr>
    </w:p>
    <w:p w14:paraId="33D3023F" w14:textId="77777777" w:rsidR="00323F21" w:rsidRDefault="00323F21" w:rsidP="00323F21">
      <w:pPr>
        <w:pStyle w:val="BodyText"/>
        <w:tabs>
          <w:tab w:val="left" w:pos="2542"/>
        </w:tabs>
        <w:rPr>
          <w:rFonts w:ascii="Arial Narrow" w:hAnsi="Arial Narrow"/>
          <w:b/>
          <w:sz w:val="36"/>
          <w:szCs w:val="36"/>
          <w:u w:val="single"/>
          <w:lang w:val="en-US"/>
        </w:rPr>
      </w:pPr>
      <w:r>
        <w:rPr>
          <w:noProof/>
        </w:rPr>
        <w:drawing>
          <wp:anchor distT="0" distB="0" distL="114300" distR="114300" simplePos="0" relativeHeight="252035072" behindDoc="1" locked="0" layoutInCell="1" allowOverlap="1" wp14:anchorId="05283112" wp14:editId="2536943F">
            <wp:simplePos x="0" y="0"/>
            <wp:positionH relativeFrom="column">
              <wp:posOffset>120015</wp:posOffset>
            </wp:positionH>
            <wp:positionV relativeFrom="paragraph">
              <wp:posOffset>168275</wp:posOffset>
            </wp:positionV>
            <wp:extent cx="2512060" cy="2971800"/>
            <wp:effectExtent l="0" t="1270" r="1270" b="1270"/>
            <wp:wrapNone/>
            <wp:docPr id="159121361"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rot="5400000">
                      <a:off x="0" y="0"/>
                      <a:ext cx="2512060" cy="2971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1152" behindDoc="1" locked="0" layoutInCell="1" allowOverlap="1" wp14:anchorId="7DF2AFBD" wp14:editId="78D52D44">
            <wp:simplePos x="0" y="0"/>
            <wp:positionH relativeFrom="column">
              <wp:posOffset>3311208</wp:posOffset>
            </wp:positionH>
            <wp:positionV relativeFrom="paragraph">
              <wp:posOffset>170801</wp:posOffset>
            </wp:positionV>
            <wp:extent cx="2494280" cy="2964815"/>
            <wp:effectExtent l="0" t="6668" r="0" b="0"/>
            <wp:wrapNone/>
            <wp:docPr id="674712142" name="Pictur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rot="5400000">
                      <a:off x="0" y="0"/>
                      <a:ext cx="2494280" cy="296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0A052D" w14:textId="77777777" w:rsidR="00323F21" w:rsidRDefault="00323F21" w:rsidP="00323F21">
      <w:pPr>
        <w:pStyle w:val="BodyText"/>
        <w:tabs>
          <w:tab w:val="left" w:pos="2542"/>
        </w:tabs>
        <w:jc w:val="center"/>
        <w:rPr>
          <w:rFonts w:ascii="Arial Narrow" w:hAnsi="Arial Narrow"/>
          <w:b/>
          <w:sz w:val="36"/>
          <w:szCs w:val="36"/>
          <w:u w:val="single"/>
          <w:lang w:val="en-US"/>
        </w:rPr>
      </w:pPr>
    </w:p>
    <w:p w14:paraId="38756478"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A9C1043"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0288474"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D6E0CC3"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1EC7EA4" w14:textId="77777777" w:rsidR="00323F21" w:rsidRDefault="00323F21" w:rsidP="00323F21">
      <w:pPr>
        <w:pStyle w:val="BodyText"/>
        <w:tabs>
          <w:tab w:val="left" w:pos="2542"/>
        </w:tabs>
        <w:jc w:val="center"/>
        <w:rPr>
          <w:rFonts w:ascii="Arial Narrow" w:hAnsi="Arial Narrow"/>
          <w:b/>
          <w:sz w:val="36"/>
          <w:szCs w:val="36"/>
          <w:u w:val="single"/>
          <w:lang w:val="en-US"/>
        </w:rPr>
      </w:pPr>
    </w:p>
    <w:p w14:paraId="38C31F56" w14:textId="77777777" w:rsidR="00323F21" w:rsidRDefault="00323F21" w:rsidP="00323F21">
      <w:pPr>
        <w:pStyle w:val="BodyText"/>
        <w:tabs>
          <w:tab w:val="left" w:pos="2542"/>
        </w:tabs>
        <w:jc w:val="center"/>
        <w:rPr>
          <w:rFonts w:ascii="Arial Narrow" w:hAnsi="Arial Narrow"/>
          <w:b/>
          <w:sz w:val="36"/>
          <w:szCs w:val="36"/>
          <w:u w:val="single"/>
          <w:lang w:val="en-US"/>
        </w:rPr>
      </w:pPr>
    </w:p>
    <w:p w14:paraId="30960434"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62C1031"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375DE59" w14:textId="77777777" w:rsidR="00323F21" w:rsidRDefault="00323F21" w:rsidP="00323F21">
      <w:pPr>
        <w:pStyle w:val="BodyText"/>
        <w:tabs>
          <w:tab w:val="left" w:pos="2542"/>
        </w:tabs>
        <w:jc w:val="center"/>
        <w:rPr>
          <w:rFonts w:ascii="Arial Narrow" w:hAnsi="Arial Narrow"/>
          <w:b/>
          <w:sz w:val="36"/>
          <w:szCs w:val="36"/>
          <w:u w:val="single"/>
          <w:lang w:val="en-US"/>
        </w:rPr>
      </w:pPr>
    </w:p>
    <w:p w14:paraId="3BDFDF2A"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025856" behindDoc="1" locked="0" layoutInCell="1" allowOverlap="1" wp14:anchorId="38BF7C31" wp14:editId="78B953EA">
            <wp:simplePos x="0" y="0"/>
            <wp:positionH relativeFrom="column">
              <wp:posOffset>111760</wp:posOffset>
            </wp:positionH>
            <wp:positionV relativeFrom="paragraph">
              <wp:posOffset>109524</wp:posOffset>
            </wp:positionV>
            <wp:extent cx="2512060" cy="2971800"/>
            <wp:effectExtent l="0" t="1270" r="1270" b="1270"/>
            <wp:wrapNone/>
            <wp:docPr id="754244897"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rot="5400000">
                      <a:off x="0" y="0"/>
                      <a:ext cx="2512060" cy="2971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79104" behindDoc="1" locked="0" layoutInCell="1" allowOverlap="1" wp14:anchorId="6016003A" wp14:editId="3DF8469A">
            <wp:simplePos x="0" y="0"/>
            <wp:positionH relativeFrom="column">
              <wp:posOffset>3315970</wp:posOffset>
            </wp:positionH>
            <wp:positionV relativeFrom="paragraph">
              <wp:posOffset>99695</wp:posOffset>
            </wp:positionV>
            <wp:extent cx="2511425" cy="2960370"/>
            <wp:effectExtent l="4128" t="0" r="7302" b="7303"/>
            <wp:wrapNone/>
            <wp:docPr id="145266472" name="Pictur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rot="5400000">
                      <a:off x="0" y="0"/>
                      <a:ext cx="2511425" cy="2960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811824"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187D44C"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2E862CC"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822D0E7"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AB4E883"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948DC14"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B2FDA16"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5CE4A44" w14:textId="77777777" w:rsidR="00323F21" w:rsidRDefault="00323F21" w:rsidP="00323F21">
      <w:pPr>
        <w:pStyle w:val="BodyText"/>
        <w:tabs>
          <w:tab w:val="left" w:pos="2542"/>
        </w:tabs>
        <w:jc w:val="center"/>
        <w:rPr>
          <w:rFonts w:ascii="Arial Narrow" w:hAnsi="Arial Narrow"/>
          <w:b/>
          <w:sz w:val="36"/>
          <w:szCs w:val="36"/>
          <w:u w:val="single"/>
          <w:lang w:val="en-US"/>
        </w:rPr>
      </w:pPr>
    </w:p>
    <w:p w14:paraId="36040F76"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4D1E5E7"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36DA610"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08870CD" w14:textId="77777777" w:rsidR="00323F21" w:rsidRDefault="00323F21" w:rsidP="00323F21">
      <w:pPr>
        <w:pStyle w:val="Heading1"/>
        <w:numPr>
          <w:ilvl w:val="0"/>
          <w:numId w:val="0"/>
        </w:numPr>
        <w:tabs>
          <w:tab w:val="left" w:pos="270"/>
          <w:tab w:val="left" w:pos="450"/>
        </w:tabs>
        <w:spacing w:before="0" w:line="240" w:lineRule="auto"/>
        <w:rPr>
          <w:lang w:val="en-US"/>
        </w:rPr>
      </w:pPr>
      <w:r w:rsidRPr="00400882">
        <w:rPr>
          <w:lang w:val="en-US"/>
        </w:rPr>
        <w:t>ACTUAL SITE PHOTOGRAPHS</w:t>
      </w:r>
    </w:p>
    <w:p w14:paraId="3D5C6321"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078080" behindDoc="1" locked="0" layoutInCell="1" allowOverlap="1" wp14:anchorId="534F039E" wp14:editId="053E315C">
            <wp:simplePos x="0" y="0"/>
            <wp:positionH relativeFrom="column">
              <wp:posOffset>-199390</wp:posOffset>
            </wp:positionH>
            <wp:positionV relativeFrom="paragraph">
              <wp:posOffset>216535</wp:posOffset>
            </wp:positionV>
            <wp:extent cx="2971800" cy="2514600"/>
            <wp:effectExtent l="0" t="0" r="0" b="0"/>
            <wp:wrapNone/>
            <wp:docPr id="1857532588" name="Pictur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0128" behindDoc="1" locked="0" layoutInCell="1" allowOverlap="1" wp14:anchorId="60E721D6" wp14:editId="5E6FE201">
            <wp:simplePos x="0" y="0"/>
            <wp:positionH relativeFrom="column">
              <wp:posOffset>2987675</wp:posOffset>
            </wp:positionH>
            <wp:positionV relativeFrom="paragraph">
              <wp:posOffset>235254</wp:posOffset>
            </wp:positionV>
            <wp:extent cx="2971800" cy="2514600"/>
            <wp:effectExtent l="0" t="0" r="0" b="0"/>
            <wp:wrapNone/>
            <wp:docPr id="997773997" name="Pictur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53D02B"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665B9AB"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790A9DE"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3D16DD6" w14:textId="77777777" w:rsidR="00323F21" w:rsidRDefault="00323F21" w:rsidP="00323F21">
      <w:pPr>
        <w:pStyle w:val="BodyText"/>
        <w:tabs>
          <w:tab w:val="left" w:pos="2542"/>
        </w:tabs>
        <w:jc w:val="center"/>
        <w:rPr>
          <w:rFonts w:ascii="Arial Narrow" w:hAnsi="Arial Narrow"/>
          <w:b/>
          <w:sz w:val="36"/>
          <w:szCs w:val="36"/>
          <w:u w:val="single"/>
          <w:lang w:val="en-US"/>
        </w:rPr>
      </w:pPr>
    </w:p>
    <w:p w14:paraId="346F6975" w14:textId="77777777" w:rsidR="00323F21" w:rsidRDefault="00323F21" w:rsidP="00323F21">
      <w:pPr>
        <w:pStyle w:val="BodyText"/>
        <w:tabs>
          <w:tab w:val="left" w:pos="2542"/>
        </w:tabs>
        <w:jc w:val="center"/>
        <w:rPr>
          <w:rFonts w:ascii="Arial Narrow" w:hAnsi="Arial Narrow"/>
          <w:b/>
          <w:sz w:val="36"/>
          <w:szCs w:val="36"/>
          <w:u w:val="single"/>
          <w:lang w:val="en-US"/>
        </w:rPr>
      </w:pPr>
    </w:p>
    <w:p w14:paraId="312D889E" w14:textId="77777777" w:rsidR="00323F21" w:rsidRDefault="00323F21" w:rsidP="00323F21">
      <w:pPr>
        <w:pStyle w:val="BodyText"/>
        <w:tabs>
          <w:tab w:val="left" w:pos="2542"/>
        </w:tabs>
        <w:jc w:val="center"/>
        <w:rPr>
          <w:rFonts w:ascii="Arial Narrow" w:hAnsi="Arial Narrow"/>
          <w:b/>
          <w:sz w:val="36"/>
          <w:szCs w:val="36"/>
          <w:u w:val="single"/>
          <w:lang w:val="en-US"/>
        </w:rPr>
      </w:pPr>
    </w:p>
    <w:p w14:paraId="3ADEEA71"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4D4D11D"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366F3C4"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FA282D0"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88152E1"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083200" behindDoc="1" locked="0" layoutInCell="1" allowOverlap="1" wp14:anchorId="7F73F38B" wp14:editId="31387867">
            <wp:simplePos x="0" y="0"/>
            <wp:positionH relativeFrom="column">
              <wp:posOffset>-183184</wp:posOffset>
            </wp:positionH>
            <wp:positionV relativeFrom="paragraph">
              <wp:posOffset>121285</wp:posOffset>
            </wp:positionV>
            <wp:extent cx="2971800" cy="2514600"/>
            <wp:effectExtent l="0" t="0" r="0" b="0"/>
            <wp:wrapNone/>
            <wp:docPr id="891833411" name="Pictur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2176" behindDoc="1" locked="0" layoutInCell="1" allowOverlap="1" wp14:anchorId="7665C7AB" wp14:editId="44B00EE6">
            <wp:simplePos x="0" y="0"/>
            <wp:positionH relativeFrom="column">
              <wp:posOffset>3002611</wp:posOffset>
            </wp:positionH>
            <wp:positionV relativeFrom="paragraph">
              <wp:posOffset>123190</wp:posOffset>
            </wp:positionV>
            <wp:extent cx="2971800" cy="2514600"/>
            <wp:effectExtent l="0" t="0" r="0" b="0"/>
            <wp:wrapNone/>
            <wp:docPr id="1518522265" name="Pictur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558278"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F7AEB78"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9A82513"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2A31282"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509DF71"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6CDC034"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E534FAD"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D246FF1"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9E7776B" w14:textId="77777777" w:rsidR="00323F21" w:rsidRDefault="00323F21" w:rsidP="00323F21">
      <w:pPr>
        <w:pStyle w:val="BodyText"/>
        <w:tabs>
          <w:tab w:val="left" w:pos="2542"/>
        </w:tabs>
        <w:jc w:val="center"/>
        <w:rPr>
          <w:rFonts w:ascii="Arial Narrow" w:hAnsi="Arial Narrow"/>
          <w:b/>
          <w:sz w:val="36"/>
          <w:szCs w:val="36"/>
          <w:u w:val="single"/>
          <w:lang w:val="en-US"/>
        </w:rPr>
      </w:pPr>
    </w:p>
    <w:p w14:paraId="3FDD4247"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64461C1"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086272" behindDoc="1" locked="0" layoutInCell="1" allowOverlap="1" wp14:anchorId="46B2C11A" wp14:editId="643AF403">
            <wp:simplePos x="0" y="0"/>
            <wp:positionH relativeFrom="column">
              <wp:posOffset>-175895</wp:posOffset>
            </wp:positionH>
            <wp:positionV relativeFrom="paragraph">
              <wp:posOffset>66040</wp:posOffset>
            </wp:positionV>
            <wp:extent cx="2971800" cy="2514600"/>
            <wp:effectExtent l="0" t="0" r="0" b="0"/>
            <wp:wrapNone/>
            <wp:docPr id="1411747655" name="Pictur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5248" behindDoc="1" locked="0" layoutInCell="1" allowOverlap="1" wp14:anchorId="69012FCC" wp14:editId="04C71345">
            <wp:simplePos x="0" y="0"/>
            <wp:positionH relativeFrom="column">
              <wp:posOffset>3008658</wp:posOffset>
            </wp:positionH>
            <wp:positionV relativeFrom="paragraph">
              <wp:posOffset>76200</wp:posOffset>
            </wp:positionV>
            <wp:extent cx="2971800" cy="2514600"/>
            <wp:effectExtent l="0" t="0" r="0" b="0"/>
            <wp:wrapNone/>
            <wp:docPr id="465847085" name="Pictur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66F94A"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1764D00"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274A68F"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0268035"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0115D4D"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53540F7"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70A3672"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DD790C6"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1D9E236"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EC7E2D9"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5565F45" w14:textId="77777777" w:rsidR="00323F21" w:rsidRDefault="00323F21" w:rsidP="00323F21">
      <w:pPr>
        <w:pStyle w:val="Heading1"/>
        <w:numPr>
          <w:ilvl w:val="0"/>
          <w:numId w:val="0"/>
        </w:numPr>
        <w:tabs>
          <w:tab w:val="left" w:pos="270"/>
          <w:tab w:val="left" w:pos="450"/>
        </w:tabs>
        <w:spacing w:before="0" w:line="240" w:lineRule="auto"/>
        <w:rPr>
          <w:lang w:val="en-US"/>
        </w:rPr>
      </w:pPr>
      <w:r w:rsidRPr="00400882">
        <w:rPr>
          <w:lang w:val="en-US"/>
        </w:rPr>
        <w:t>ACTUAL SITE PHOTOGRAPHS</w:t>
      </w:r>
    </w:p>
    <w:p w14:paraId="0D91D301"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084224" behindDoc="1" locked="0" layoutInCell="1" allowOverlap="1" wp14:anchorId="52C130AD" wp14:editId="43DCB2E0">
            <wp:simplePos x="0" y="0"/>
            <wp:positionH relativeFrom="column">
              <wp:posOffset>-233680</wp:posOffset>
            </wp:positionH>
            <wp:positionV relativeFrom="paragraph">
              <wp:posOffset>205740</wp:posOffset>
            </wp:positionV>
            <wp:extent cx="2971800" cy="2514600"/>
            <wp:effectExtent l="0" t="0" r="0" b="0"/>
            <wp:wrapNone/>
            <wp:docPr id="439827065" name="Pictur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9344" behindDoc="1" locked="0" layoutInCell="1" allowOverlap="1" wp14:anchorId="241BCB79" wp14:editId="6C9FA729">
            <wp:simplePos x="0" y="0"/>
            <wp:positionH relativeFrom="column">
              <wp:posOffset>2954655</wp:posOffset>
            </wp:positionH>
            <wp:positionV relativeFrom="paragraph">
              <wp:posOffset>207010</wp:posOffset>
            </wp:positionV>
            <wp:extent cx="2971800" cy="2514600"/>
            <wp:effectExtent l="0" t="0" r="0" b="0"/>
            <wp:wrapNone/>
            <wp:docPr id="790192316" name="Pictur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58876F"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5507E66"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C0DD70F"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A0049A4"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81607B3"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0321FD0"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DFB5AD6"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ED88947"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41731D8" w14:textId="77777777" w:rsidR="00323F21" w:rsidRDefault="00323F21" w:rsidP="00323F21">
      <w:pPr>
        <w:pStyle w:val="BodyText"/>
        <w:tabs>
          <w:tab w:val="left" w:pos="2542"/>
        </w:tabs>
        <w:jc w:val="center"/>
        <w:rPr>
          <w:rFonts w:ascii="Arial Narrow" w:hAnsi="Arial Narrow"/>
          <w:b/>
          <w:sz w:val="36"/>
          <w:szCs w:val="36"/>
          <w:u w:val="single"/>
          <w:lang w:val="en-US"/>
        </w:rPr>
      </w:pPr>
    </w:p>
    <w:p w14:paraId="38E02F7E"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B8AD0B7"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093440" behindDoc="1" locked="0" layoutInCell="1" allowOverlap="1" wp14:anchorId="5FCAD386" wp14:editId="12A8B11F">
            <wp:simplePos x="0" y="0"/>
            <wp:positionH relativeFrom="column">
              <wp:posOffset>2995930</wp:posOffset>
            </wp:positionH>
            <wp:positionV relativeFrom="paragraph">
              <wp:posOffset>92075</wp:posOffset>
            </wp:positionV>
            <wp:extent cx="2971800" cy="2514600"/>
            <wp:effectExtent l="0" t="0" r="0" b="0"/>
            <wp:wrapNone/>
            <wp:docPr id="421175443" name="Pictur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90368" behindDoc="1" locked="0" layoutInCell="1" allowOverlap="1" wp14:anchorId="3E7132F3" wp14:editId="505CC970">
            <wp:simplePos x="0" y="0"/>
            <wp:positionH relativeFrom="column">
              <wp:posOffset>-205105</wp:posOffset>
            </wp:positionH>
            <wp:positionV relativeFrom="paragraph">
              <wp:posOffset>85725</wp:posOffset>
            </wp:positionV>
            <wp:extent cx="2971800" cy="2514600"/>
            <wp:effectExtent l="0" t="0" r="0" b="0"/>
            <wp:wrapNone/>
            <wp:docPr id="555111111" name="Pictur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75AB15"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8314415"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50DB259"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97FB634" w14:textId="77777777" w:rsidR="00323F21" w:rsidRDefault="00323F21" w:rsidP="00323F21">
      <w:pPr>
        <w:pStyle w:val="BodyText"/>
        <w:tabs>
          <w:tab w:val="left" w:pos="2542"/>
        </w:tabs>
        <w:jc w:val="center"/>
        <w:rPr>
          <w:rFonts w:ascii="Arial Narrow" w:hAnsi="Arial Narrow"/>
          <w:b/>
          <w:sz w:val="36"/>
          <w:szCs w:val="36"/>
          <w:u w:val="single"/>
          <w:lang w:val="en-US"/>
        </w:rPr>
      </w:pPr>
    </w:p>
    <w:p w14:paraId="337DD9BC"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E16CA0C"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B523CDF"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CF6236F"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9BA2CCB"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6554EEB"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095488" behindDoc="1" locked="0" layoutInCell="1" allowOverlap="1" wp14:anchorId="3163AE63" wp14:editId="7F508DCC">
            <wp:simplePos x="0" y="0"/>
            <wp:positionH relativeFrom="column">
              <wp:posOffset>-209550</wp:posOffset>
            </wp:positionH>
            <wp:positionV relativeFrom="paragraph">
              <wp:posOffset>285750</wp:posOffset>
            </wp:positionV>
            <wp:extent cx="2971800" cy="2514600"/>
            <wp:effectExtent l="0" t="0" r="0" b="0"/>
            <wp:wrapNone/>
            <wp:docPr id="870427340" name="Pictur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C19238"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099584" behindDoc="1" locked="0" layoutInCell="1" allowOverlap="1" wp14:anchorId="3F4D1443" wp14:editId="5E1FA6D8">
            <wp:simplePos x="0" y="0"/>
            <wp:positionH relativeFrom="column">
              <wp:posOffset>2995185</wp:posOffset>
            </wp:positionH>
            <wp:positionV relativeFrom="paragraph">
              <wp:posOffset>29845</wp:posOffset>
            </wp:positionV>
            <wp:extent cx="2971800" cy="2514600"/>
            <wp:effectExtent l="0" t="0" r="0" b="0"/>
            <wp:wrapNone/>
            <wp:docPr id="1603494510" name="Pictur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134A22"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10FC163"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47AADEF"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16F81CB"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DD305A9"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38D1816"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6E1C8D9"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EE32A43"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BD928DF"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501FFBA"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8BC6134" w14:textId="77777777" w:rsidR="00323F21" w:rsidRDefault="00323F21" w:rsidP="00323F21">
      <w:pPr>
        <w:pStyle w:val="Heading1"/>
        <w:numPr>
          <w:ilvl w:val="0"/>
          <w:numId w:val="0"/>
        </w:numPr>
        <w:tabs>
          <w:tab w:val="left" w:pos="270"/>
          <w:tab w:val="left" w:pos="450"/>
        </w:tabs>
        <w:spacing w:before="0" w:line="240" w:lineRule="auto"/>
        <w:rPr>
          <w:lang w:val="en-US"/>
        </w:rPr>
      </w:pPr>
      <w:r>
        <w:rPr>
          <w:noProof/>
        </w:rPr>
        <w:drawing>
          <wp:anchor distT="0" distB="0" distL="114300" distR="114300" simplePos="0" relativeHeight="252088320" behindDoc="1" locked="0" layoutInCell="1" allowOverlap="1" wp14:anchorId="5D043B39" wp14:editId="2216C210">
            <wp:simplePos x="0" y="0"/>
            <wp:positionH relativeFrom="column">
              <wp:posOffset>41275</wp:posOffset>
            </wp:positionH>
            <wp:positionV relativeFrom="paragraph">
              <wp:posOffset>231085</wp:posOffset>
            </wp:positionV>
            <wp:extent cx="2512060" cy="2971800"/>
            <wp:effectExtent l="0" t="1270" r="1270" b="1270"/>
            <wp:wrapNone/>
            <wp:docPr id="975899042" name="Pictur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rot="5400000">
                      <a:off x="0" y="0"/>
                      <a:ext cx="2512060" cy="2971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0882">
        <w:rPr>
          <w:lang w:val="en-US"/>
        </w:rPr>
        <w:t>ACTUAL SITE PHOTOGRAPHS</w:t>
      </w:r>
    </w:p>
    <w:p w14:paraId="7DE9F189"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097536" behindDoc="1" locked="0" layoutInCell="1" allowOverlap="1" wp14:anchorId="4B4D1748" wp14:editId="5DC9CEFE">
            <wp:simplePos x="0" y="0"/>
            <wp:positionH relativeFrom="column">
              <wp:posOffset>2999740</wp:posOffset>
            </wp:positionH>
            <wp:positionV relativeFrom="paragraph">
              <wp:posOffset>215569</wp:posOffset>
            </wp:positionV>
            <wp:extent cx="2971800" cy="2514600"/>
            <wp:effectExtent l="0" t="0" r="0" b="0"/>
            <wp:wrapNone/>
            <wp:docPr id="1103772248" name="Pictur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E41952"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3AC1EB4"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D22B6E9"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7CFC21E"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856B896"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1F43B78"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19A306D"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340AA87"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2DACA39"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E8CA3A2"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092416" behindDoc="1" locked="0" layoutInCell="1" allowOverlap="1" wp14:anchorId="2815A775" wp14:editId="25DE575A">
            <wp:simplePos x="0" y="0"/>
            <wp:positionH relativeFrom="column">
              <wp:posOffset>50469</wp:posOffset>
            </wp:positionH>
            <wp:positionV relativeFrom="paragraph">
              <wp:posOffset>176530</wp:posOffset>
            </wp:positionV>
            <wp:extent cx="2512060" cy="2971800"/>
            <wp:effectExtent l="0" t="1270" r="1270" b="1270"/>
            <wp:wrapNone/>
            <wp:docPr id="1646395793" name="Pictur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rot="5400000">
                      <a:off x="0" y="0"/>
                      <a:ext cx="2512060" cy="2971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6E36CD"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096512" behindDoc="1" locked="0" layoutInCell="1" allowOverlap="1" wp14:anchorId="01ED0955" wp14:editId="234EECC7">
            <wp:simplePos x="0" y="0"/>
            <wp:positionH relativeFrom="column">
              <wp:posOffset>2995654</wp:posOffset>
            </wp:positionH>
            <wp:positionV relativeFrom="paragraph">
              <wp:posOffset>125868</wp:posOffset>
            </wp:positionV>
            <wp:extent cx="2971800" cy="2514600"/>
            <wp:effectExtent l="0" t="0" r="0" b="0"/>
            <wp:wrapNone/>
            <wp:docPr id="349968969" name="Pictur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3922BF"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1F6F625"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A4DAD7B" w14:textId="77777777" w:rsidR="00323F21" w:rsidRDefault="00323F21" w:rsidP="00323F21">
      <w:pPr>
        <w:pStyle w:val="BodyText"/>
        <w:tabs>
          <w:tab w:val="left" w:pos="2542"/>
        </w:tabs>
        <w:jc w:val="center"/>
        <w:rPr>
          <w:rFonts w:ascii="Arial Narrow" w:hAnsi="Arial Narrow"/>
          <w:b/>
          <w:sz w:val="36"/>
          <w:szCs w:val="36"/>
          <w:u w:val="single"/>
          <w:lang w:val="en-US"/>
        </w:rPr>
      </w:pPr>
    </w:p>
    <w:p w14:paraId="3104F877"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6BCAA39"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EDB2101"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78DE41A"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97490E4"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7E72D54"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AC2D9B0"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091392" behindDoc="1" locked="0" layoutInCell="1" allowOverlap="1" wp14:anchorId="7263251F" wp14:editId="77842366">
            <wp:simplePos x="0" y="0"/>
            <wp:positionH relativeFrom="column">
              <wp:posOffset>76822</wp:posOffset>
            </wp:positionH>
            <wp:positionV relativeFrom="paragraph">
              <wp:posOffset>176847</wp:posOffset>
            </wp:positionV>
            <wp:extent cx="2512060" cy="2931795"/>
            <wp:effectExtent l="0" t="318" r="2223" b="2222"/>
            <wp:wrapNone/>
            <wp:docPr id="187036499" name="Pictur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rot="5400000">
                      <a:off x="0" y="0"/>
                      <a:ext cx="2512060" cy="29317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7296" behindDoc="1" locked="0" layoutInCell="1" allowOverlap="1" wp14:anchorId="28910E9F" wp14:editId="127D99DB">
            <wp:simplePos x="0" y="0"/>
            <wp:positionH relativeFrom="column">
              <wp:posOffset>3233738</wp:posOffset>
            </wp:positionH>
            <wp:positionV relativeFrom="paragraph">
              <wp:posOffset>182231</wp:posOffset>
            </wp:positionV>
            <wp:extent cx="2512060" cy="2955925"/>
            <wp:effectExtent l="6667" t="0" r="9208" b="9207"/>
            <wp:wrapNone/>
            <wp:docPr id="672963749" name="Pictur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rot="5400000">
                      <a:off x="0" y="0"/>
                      <a:ext cx="2512060" cy="2955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261D8B"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148007D"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2478E95"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E35C3D2"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FA61307"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134AECF"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D232F0B"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9D06595"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AD5BB86"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487FEF0"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04C0F63"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0F70668" w14:textId="77777777" w:rsidR="00323F21" w:rsidRDefault="00323F21" w:rsidP="00323F21">
      <w:pPr>
        <w:pStyle w:val="Heading1"/>
        <w:numPr>
          <w:ilvl w:val="0"/>
          <w:numId w:val="0"/>
        </w:numPr>
        <w:tabs>
          <w:tab w:val="left" w:pos="270"/>
          <w:tab w:val="left" w:pos="450"/>
        </w:tabs>
        <w:spacing w:before="0" w:line="240" w:lineRule="auto"/>
        <w:rPr>
          <w:lang w:val="en-US"/>
        </w:rPr>
      </w:pPr>
      <w:r w:rsidRPr="00400882">
        <w:rPr>
          <w:lang w:val="en-US"/>
        </w:rPr>
        <w:t>ACTUAL SITE PHOTOGRAPHS</w:t>
      </w:r>
    </w:p>
    <w:p w14:paraId="2FBD9B86"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102656" behindDoc="1" locked="0" layoutInCell="1" allowOverlap="1" wp14:anchorId="4AFD2C86" wp14:editId="04A39451">
            <wp:simplePos x="0" y="0"/>
            <wp:positionH relativeFrom="column">
              <wp:posOffset>3198191</wp:posOffset>
            </wp:positionH>
            <wp:positionV relativeFrom="paragraph">
              <wp:posOffset>107950</wp:posOffset>
            </wp:positionV>
            <wp:extent cx="2512060" cy="2971800"/>
            <wp:effectExtent l="0" t="1270" r="1270" b="1270"/>
            <wp:wrapNone/>
            <wp:docPr id="1432001642" name="Pictur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rot="5400000">
                      <a:off x="0" y="0"/>
                      <a:ext cx="2512060" cy="2971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03680" behindDoc="1" locked="0" layoutInCell="1" allowOverlap="1" wp14:anchorId="78D6D4AA" wp14:editId="5824537C">
            <wp:simplePos x="0" y="0"/>
            <wp:positionH relativeFrom="column">
              <wp:posOffset>19050</wp:posOffset>
            </wp:positionH>
            <wp:positionV relativeFrom="paragraph">
              <wp:posOffset>96520</wp:posOffset>
            </wp:positionV>
            <wp:extent cx="2512060" cy="2971800"/>
            <wp:effectExtent l="0" t="1270" r="1270" b="1270"/>
            <wp:wrapNone/>
            <wp:docPr id="905459999"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rot="5400000">
                      <a:off x="0" y="0"/>
                      <a:ext cx="2512060" cy="2971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04320F"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4011CC6"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9B9C207"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655682D"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58A53D2"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6BE9874"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8EB429A"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466EB15"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B555601"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3D121E1"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90D9372"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101632" behindDoc="1" locked="0" layoutInCell="1" allowOverlap="1" wp14:anchorId="54E4DD07" wp14:editId="3AEAAE0F">
            <wp:simplePos x="0" y="0"/>
            <wp:positionH relativeFrom="column">
              <wp:posOffset>31419</wp:posOffset>
            </wp:positionH>
            <wp:positionV relativeFrom="paragraph">
              <wp:posOffset>58420</wp:posOffset>
            </wp:positionV>
            <wp:extent cx="2511425" cy="2967355"/>
            <wp:effectExtent l="635" t="0" r="3810" b="3810"/>
            <wp:wrapNone/>
            <wp:docPr id="1791938073" name="Pictur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rot="5400000">
                      <a:off x="0" y="0"/>
                      <a:ext cx="2511425" cy="29673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00608" behindDoc="1" locked="0" layoutInCell="1" allowOverlap="1" wp14:anchorId="02996398" wp14:editId="56C0BB9F">
            <wp:simplePos x="0" y="0"/>
            <wp:positionH relativeFrom="column">
              <wp:posOffset>3204734</wp:posOffset>
            </wp:positionH>
            <wp:positionV relativeFrom="paragraph">
              <wp:posOffset>65018</wp:posOffset>
            </wp:positionV>
            <wp:extent cx="2512060" cy="2971800"/>
            <wp:effectExtent l="0" t="1270" r="1270" b="1270"/>
            <wp:wrapNone/>
            <wp:docPr id="1596143363" name="Pictur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rot="5400000">
                      <a:off x="0" y="0"/>
                      <a:ext cx="2512060" cy="2971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DE6D08"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809A5F9"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53101AC"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419F084"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22CA0F0" w14:textId="77777777" w:rsidR="00323F21" w:rsidRDefault="00323F21" w:rsidP="00323F21">
      <w:pPr>
        <w:pStyle w:val="BodyText"/>
        <w:tabs>
          <w:tab w:val="left" w:pos="2542"/>
        </w:tabs>
        <w:jc w:val="center"/>
        <w:rPr>
          <w:rFonts w:ascii="Arial Narrow" w:hAnsi="Arial Narrow"/>
          <w:b/>
          <w:sz w:val="36"/>
          <w:szCs w:val="36"/>
          <w:u w:val="single"/>
          <w:lang w:val="en-US"/>
        </w:rPr>
      </w:pPr>
    </w:p>
    <w:p w14:paraId="3526FEBD" w14:textId="77777777" w:rsidR="00323F21" w:rsidRDefault="00323F21" w:rsidP="00323F21">
      <w:pPr>
        <w:pStyle w:val="BodyText"/>
        <w:tabs>
          <w:tab w:val="left" w:pos="2542"/>
        </w:tabs>
        <w:jc w:val="center"/>
        <w:rPr>
          <w:rFonts w:ascii="Arial Narrow" w:hAnsi="Arial Narrow"/>
          <w:b/>
          <w:sz w:val="36"/>
          <w:szCs w:val="36"/>
          <w:u w:val="single"/>
          <w:lang w:val="en-US"/>
        </w:rPr>
      </w:pPr>
    </w:p>
    <w:p w14:paraId="340773B3"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CEE681B"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11C91A1"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00B7B58"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387BF1B"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9BB2F78"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D19056D"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3F229F2" w14:textId="77777777" w:rsidR="00323F21" w:rsidRDefault="00323F21" w:rsidP="00323F21">
      <w:pPr>
        <w:pStyle w:val="BodyText"/>
        <w:tabs>
          <w:tab w:val="left" w:pos="2542"/>
        </w:tabs>
        <w:jc w:val="center"/>
        <w:rPr>
          <w:rFonts w:ascii="Arial Narrow" w:hAnsi="Arial Narrow"/>
          <w:b/>
          <w:sz w:val="36"/>
          <w:szCs w:val="36"/>
          <w:u w:val="single"/>
          <w:lang w:val="en-US"/>
        </w:rPr>
      </w:pPr>
    </w:p>
    <w:p w14:paraId="3C4012CA"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11D9C1D"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7FAB802"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8721CC4"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CC649B1"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E05F7E0"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603077F"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2458509" w14:textId="06F1D240" w:rsidR="00E90892" w:rsidRPr="00E90892" w:rsidRDefault="00E90892" w:rsidP="00EA568B">
      <w:pPr>
        <w:pStyle w:val="ListParagraph"/>
        <w:numPr>
          <w:ilvl w:val="0"/>
          <w:numId w:val="4"/>
        </w:numPr>
        <w:jc w:val="center"/>
        <w:rPr>
          <w:rFonts w:ascii="Arial Narrow" w:eastAsiaTheme="majorEastAsia" w:hAnsi="Arial Narrow" w:cstheme="majorBidi"/>
          <w:b/>
          <w:color w:val="6B4D2F"/>
          <w:sz w:val="32"/>
          <w:szCs w:val="32"/>
        </w:rPr>
      </w:pPr>
      <w:r w:rsidRPr="00E90892">
        <w:rPr>
          <w:rFonts w:ascii="Arial Narrow" w:eastAsiaTheme="majorEastAsia" w:hAnsi="Arial Narrow" w:cstheme="majorBidi"/>
          <w:b/>
          <w:color w:val="6B4D2F"/>
          <w:sz w:val="32"/>
          <w:szCs w:val="32"/>
        </w:rPr>
        <w:t xml:space="preserve">NOTES, LIMITATIONS, DISCLAIMERS </w:t>
      </w:r>
      <w:r>
        <w:rPr>
          <w:rFonts w:ascii="Arial Narrow" w:eastAsiaTheme="majorEastAsia" w:hAnsi="Arial Narrow" w:cstheme="majorBidi"/>
          <w:b/>
          <w:color w:val="6B4D2F"/>
          <w:sz w:val="32"/>
          <w:szCs w:val="32"/>
        </w:rPr>
        <w:t>&amp;</w:t>
      </w:r>
      <w:r w:rsidRPr="00E90892">
        <w:rPr>
          <w:rFonts w:ascii="Arial Narrow" w:eastAsiaTheme="majorEastAsia" w:hAnsi="Arial Narrow" w:cstheme="majorBidi"/>
          <w:b/>
          <w:color w:val="6B4D2F"/>
          <w:sz w:val="32"/>
          <w:szCs w:val="32"/>
        </w:rPr>
        <w:t xml:space="preserve"> CAVEATS</w:t>
      </w:r>
    </w:p>
    <w:p w14:paraId="1300FCBF" w14:textId="6B7BE027" w:rsidR="00E90892" w:rsidRPr="00E90892" w:rsidRDefault="00E90892" w:rsidP="00E90892">
      <w:pPr>
        <w:pStyle w:val="Heading4"/>
        <w:keepNext w:val="0"/>
        <w:numPr>
          <w:ilvl w:val="3"/>
          <w:numId w:val="0"/>
        </w:numPr>
        <w:spacing w:after="160" w:line="259" w:lineRule="auto"/>
        <w:ind w:left="1350" w:hanging="1350"/>
        <w:contextualSpacing/>
        <w:rPr>
          <w:rFonts w:ascii="Arial Narrow" w:hAnsi="Arial Narrow" w:cs="Arial"/>
        </w:rPr>
      </w:pPr>
      <w:r w:rsidRPr="00E90892">
        <w:rPr>
          <w:rFonts w:ascii="Arial Narrow" w:hAnsi="Arial Narrow"/>
          <w:noProof/>
          <w:color w:val="6B4D2F"/>
          <w:lang w:val="en-IN" w:eastAsia="en-IN"/>
        </w:rPr>
        <mc:AlternateContent>
          <mc:Choice Requires="wps">
            <w:drawing>
              <wp:anchor distT="0" distB="0" distL="114300" distR="114300" simplePos="0" relativeHeight="251977728" behindDoc="0" locked="0" layoutInCell="1" allowOverlap="1" wp14:anchorId="542C8C6D" wp14:editId="56A7ADB9">
                <wp:simplePos x="0" y="0"/>
                <wp:positionH relativeFrom="margin">
                  <wp:align>left</wp:align>
                </wp:positionH>
                <wp:positionV relativeFrom="paragraph">
                  <wp:posOffset>43815</wp:posOffset>
                </wp:positionV>
                <wp:extent cx="5724525" cy="9525"/>
                <wp:effectExtent l="0" t="0" r="28575" b="28575"/>
                <wp:wrapNone/>
                <wp:docPr id="5" name="Straight Connector 5"/>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2C9081" id="Straight Connector 5" o:spid="_x0000_s1026" style="position:absolute;flip:y;z-index:251977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45pt" to="450.7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" strokecolor="#d9177d" strokeweight="1.5pt">
                <v:stroke joinstyle="miter"/>
                <w10:wrap anchorx="margin"/>
              </v:line>
            </w:pict>
          </mc:Fallback>
        </mc:AlternateContent>
      </w:r>
      <w:r w:rsidRPr="00E90892">
        <w:rPr>
          <w:rFonts w:ascii="Arial Narrow" w:hAnsi="Arial Narrow" w:cs="Arial"/>
        </w:rPr>
        <w:t>Notes, Limitations, Disclaimers &amp; Caveats forms important part of the report.</w:t>
      </w:r>
    </w:p>
    <w:p w14:paraId="72334406" w14:textId="2EDEDD80" w:rsidR="00897FBC" w:rsidRDefault="00897FBC" w:rsidP="00AE70FE">
      <w:pPr>
        <w:pStyle w:val="ListParagraph"/>
        <w:numPr>
          <w:ilvl w:val="0"/>
          <w:numId w:val="10"/>
        </w:numPr>
        <w:spacing w:line="360" w:lineRule="auto"/>
        <w:ind w:left="360"/>
        <w:jc w:val="both"/>
        <w:rPr>
          <w:rFonts w:ascii="Arial Narrow" w:hAnsi="Arial Narrow" w:cs="Arial"/>
          <w:sz w:val="26"/>
          <w:szCs w:val="26"/>
        </w:rPr>
      </w:pPr>
      <w:r w:rsidRPr="00897FBC">
        <w:rPr>
          <w:rFonts w:ascii="Arial Narrow" w:hAnsi="Arial Narrow" w:cs="Arial"/>
          <w:sz w:val="26"/>
          <w:szCs w:val="26"/>
        </w:rPr>
        <w:t>The Lender’s independent engineer report is made to review the progress of project activities and to prepare the detail report outlining all activities completed along with the status.</w:t>
      </w:r>
    </w:p>
    <w:p w14:paraId="19DFAF86" w14:textId="568A766B"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 xml:space="preserve">Our Engineer has visited the project site of </w:t>
      </w:r>
      <w:r w:rsidR="00897FBC">
        <w:rPr>
          <w:rFonts w:ascii="Arial Narrow" w:hAnsi="Arial Narrow" w:cs="Arial"/>
          <w:sz w:val="26"/>
          <w:szCs w:val="26"/>
        </w:rPr>
        <w:t xml:space="preserve">on </w:t>
      </w:r>
      <w:r w:rsidR="004F46DC">
        <w:rPr>
          <w:rFonts w:ascii="Arial Narrow" w:hAnsi="Arial Narrow" w:cs="Arial"/>
          <w:sz w:val="26"/>
          <w:szCs w:val="26"/>
        </w:rPr>
        <w:t>28.03.2024</w:t>
      </w:r>
      <w:r w:rsidRPr="00E90892">
        <w:rPr>
          <w:rFonts w:ascii="Arial Narrow" w:hAnsi="Arial Narrow" w:cs="Arial"/>
          <w:sz w:val="26"/>
          <w:szCs w:val="26"/>
        </w:rPr>
        <w:t xml:space="preserve"> with a view to ascertain and certify the quantity and amount of work progressively undertaken by the borrower. </w:t>
      </w:r>
    </w:p>
    <w:p w14:paraId="7B1A9A3A" w14:textId="77C6EC97"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 xml:space="preserve">LIE progress report is based on the physical verification of the site </w:t>
      </w:r>
      <w:r w:rsidR="00897FBC">
        <w:rPr>
          <w:rFonts w:ascii="Arial Narrow" w:hAnsi="Arial Narrow" w:cs="Arial"/>
          <w:sz w:val="26"/>
          <w:szCs w:val="26"/>
        </w:rPr>
        <w:t xml:space="preserve">on </w:t>
      </w:r>
      <w:r w:rsidR="004F46DC">
        <w:rPr>
          <w:rFonts w:ascii="Arial Narrow" w:hAnsi="Arial Narrow" w:cs="Arial"/>
          <w:sz w:val="26"/>
          <w:szCs w:val="26"/>
        </w:rPr>
        <w:t>28.03.2024</w:t>
      </w:r>
      <w:r w:rsidRPr="00E90892">
        <w:rPr>
          <w:rFonts w:ascii="Arial Narrow" w:hAnsi="Arial Narrow" w:cs="Arial"/>
          <w:sz w:val="26"/>
          <w:szCs w:val="26"/>
        </w:rPr>
        <w:t>, invoices provided, discussions held with the Directors of the Company and information and explanation given &amp; documents provided. Accordingly, the percentage of work of completion of project activities is worked out. The photographs are enclosed.</w:t>
      </w:r>
    </w:p>
    <w:p w14:paraId="18961156" w14:textId="77777777" w:rsidR="00AE70FE"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 xml:space="preserve">The Company has provided the necessary documents. LIE has referred the same for preparation of report. </w:t>
      </w:r>
    </w:p>
    <w:p w14:paraId="42C2E3AE" w14:textId="496EC03F" w:rsidR="00E41BB2" w:rsidRDefault="00E41BB2" w:rsidP="00E41BB2">
      <w:pPr>
        <w:pStyle w:val="ListParagraph"/>
        <w:numPr>
          <w:ilvl w:val="0"/>
          <w:numId w:val="10"/>
        </w:numPr>
        <w:spacing w:line="360" w:lineRule="auto"/>
        <w:ind w:left="360"/>
        <w:jc w:val="both"/>
        <w:rPr>
          <w:rFonts w:ascii="Arial Narrow" w:hAnsi="Arial Narrow" w:cs="Arial"/>
          <w:sz w:val="26"/>
          <w:szCs w:val="26"/>
        </w:rPr>
      </w:pPr>
      <w:r w:rsidRPr="00E41BB2">
        <w:rPr>
          <w:rFonts w:ascii="Arial Narrow" w:hAnsi="Arial Narrow" w:cs="Arial"/>
          <w:sz w:val="26"/>
          <w:szCs w:val="26"/>
        </w:rPr>
        <w:t>During the date and time of our visit to the project site, the execution of project activities like Building</w:t>
      </w:r>
      <w:r w:rsidR="00161B6F">
        <w:rPr>
          <w:rFonts w:ascii="Arial Narrow" w:hAnsi="Arial Narrow" w:cs="Arial"/>
          <w:sz w:val="26"/>
          <w:szCs w:val="26"/>
        </w:rPr>
        <w:t xml:space="preserve"> Finishing Work, Machine Installation, Piping work etc. </w:t>
      </w:r>
      <w:r w:rsidRPr="00E41BB2">
        <w:rPr>
          <w:rFonts w:ascii="Arial Narrow" w:hAnsi="Arial Narrow" w:cs="Arial"/>
          <w:sz w:val="26"/>
          <w:szCs w:val="26"/>
        </w:rPr>
        <w:t>was going on and it can be clearly seen from the photographs enclosed.</w:t>
      </w:r>
    </w:p>
    <w:p w14:paraId="7673C297" w14:textId="77777777" w:rsidR="00E41BB2" w:rsidRDefault="00E41BB2" w:rsidP="00E41BB2">
      <w:pPr>
        <w:pStyle w:val="ListParagraph"/>
        <w:numPr>
          <w:ilvl w:val="0"/>
          <w:numId w:val="10"/>
        </w:numPr>
        <w:spacing w:line="360" w:lineRule="auto"/>
        <w:ind w:left="360"/>
        <w:jc w:val="both"/>
        <w:rPr>
          <w:rFonts w:ascii="Arial Narrow" w:hAnsi="Arial Narrow" w:cs="Arial"/>
          <w:sz w:val="26"/>
          <w:szCs w:val="26"/>
        </w:rPr>
      </w:pPr>
      <w:r w:rsidRPr="00E41BB2">
        <w:rPr>
          <w:rFonts w:ascii="Arial Narrow" w:hAnsi="Arial Narrow" w:cs="Arial"/>
          <w:sz w:val="26"/>
          <w:szCs w:val="26"/>
        </w:rPr>
        <w:t>The Credit details in other bank accounts are not verified by us and we have relied on documents issued by the party.</w:t>
      </w:r>
    </w:p>
    <w:p w14:paraId="0A804FD6" w14:textId="1F2C02CA" w:rsidR="00E41BB2" w:rsidRPr="00E41BB2" w:rsidRDefault="00E41BB2" w:rsidP="00E41BB2">
      <w:pPr>
        <w:pStyle w:val="ListParagraph"/>
        <w:numPr>
          <w:ilvl w:val="0"/>
          <w:numId w:val="10"/>
        </w:numPr>
        <w:spacing w:line="360" w:lineRule="auto"/>
        <w:ind w:left="360"/>
        <w:jc w:val="both"/>
        <w:rPr>
          <w:rFonts w:ascii="Arial Narrow" w:hAnsi="Arial Narrow" w:cs="Arial"/>
          <w:sz w:val="26"/>
          <w:szCs w:val="26"/>
        </w:rPr>
      </w:pPr>
      <w:r w:rsidRPr="00E41BB2">
        <w:rPr>
          <w:rFonts w:ascii="Arial Narrow" w:hAnsi="Arial Narrow" w:cs="Arial"/>
          <w:sz w:val="26"/>
          <w:szCs w:val="26"/>
        </w:rPr>
        <w:t>Our report does not cover verification of ownership, title clearance, or legality and subject to adequacy of engineering / structural design.</w:t>
      </w:r>
    </w:p>
    <w:p w14:paraId="670ED1A9" w14:textId="4806CFAD"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Our report does not cover verification of ownership, title clearance, or legality and subject to adequacy of engineering / structural design. The report is delayed as compared with the visit date because of delay in receipt of documents.</w:t>
      </w:r>
    </w:p>
    <w:p w14:paraId="7A31D048" w14:textId="11D111B4"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 xml:space="preserve">It should be noted that </w:t>
      </w:r>
      <w:r w:rsidR="001975A7">
        <w:rPr>
          <w:rFonts w:ascii="Arial Narrow" w:hAnsi="Arial Narrow" w:cs="Arial"/>
          <w:sz w:val="26"/>
          <w:szCs w:val="26"/>
        </w:rPr>
        <w:t>V</w:t>
      </w:r>
      <w:r w:rsidRPr="00E90892">
        <w:rPr>
          <w:rFonts w:ascii="Arial Narrow" w:hAnsi="Arial Narrow" w:cs="Arial"/>
          <w:sz w:val="26"/>
          <w:szCs w:val="26"/>
        </w:rPr>
        <w:t>C</w:t>
      </w:r>
      <w:r w:rsidR="001975A7">
        <w:rPr>
          <w:rFonts w:ascii="Arial Narrow" w:hAnsi="Arial Narrow" w:cs="Arial"/>
          <w:sz w:val="26"/>
          <w:szCs w:val="26"/>
        </w:rPr>
        <w:t>IP</w:t>
      </w:r>
      <w:r w:rsidRPr="00E90892">
        <w:rPr>
          <w:rFonts w:ascii="Arial Narrow" w:hAnsi="Arial Narrow" w:cs="Arial"/>
          <w:sz w:val="26"/>
          <w:szCs w:val="26"/>
        </w:rPr>
        <w:t>L’s project progress assessments are based upon the facts and evidence available at the time of assessment and the documents provided.  The lenders should do the progress assessment from time to time.</w:t>
      </w:r>
    </w:p>
    <w:p w14:paraId="42193EE1" w14:textId="77777777"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The legal documents pertaining to the ownership of the properties has been referred to on its face value and that is presumed that Bank /financer have got the same verified through its legal counsel. We do not certify the veracity of the documents. This report does not certify valid or legal or marketable title of any of the parties over the property. Our report does not cover verification of ownership, title clearance, or legality and subject to adequacy of engineering / structural design.</w:t>
      </w:r>
    </w:p>
    <w:p w14:paraId="4A1612F5" w14:textId="77777777"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Our report is only for the use of the party to whom it is addressed, and no responsibility is accepted to any third party for the whole or any part of its contents.</w:t>
      </w:r>
    </w:p>
    <w:p w14:paraId="58746367" w14:textId="77777777"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It is presumed that the soft copies of documents are taken from the originals duly tested and verified at the party’s end.</w:t>
      </w:r>
    </w:p>
    <w:p w14:paraId="47A7B035" w14:textId="6120B27D"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 xml:space="preserve">The progress report is made </w:t>
      </w:r>
      <w:r w:rsidR="001975A7" w:rsidRPr="00E90892">
        <w:rPr>
          <w:rFonts w:ascii="Arial Narrow" w:hAnsi="Arial Narrow" w:cs="Arial"/>
          <w:sz w:val="26"/>
          <w:szCs w:val="26"/>
        </w:rPr>
        <w:t>based on</w:t>
      </w:r>
      <w:r w:rsidRPr="00E90892">
        <w:rPr>
          <w:rFonts w:ascii="Arial Narrow" w:hAnsi="Arial Narrow" w:cs="Arial"/>
          <w:sz w:val="26"/>
          <w:szCs w:val="26"/>
        </w:rPr>
        <w:t xml:space="preserve"> our visit, information furnished, discussions, documents made available at the time of visit. We presume optimistically that the project assessed by us will be a top success project.  In case on a future date if the project does not come up to </w:t>
      </w:r>
      <w:r w:rsidR="001975A7" w:rsidRPr="00E90892">
        <w:rPr>
          <w:rFonts w:ascii="Arial Narrow" w:hAnsi="Arial Narrow" w:cs="Arial"/>
          <w:sz w:val="26"/>
          <w:szCs w:val="26"/>
        </w:rPr>
        <w:t>an</w:t>
      </w:r>
      <w:r w:rsidRPr="00E90892">
        <w:rPr>
          <w:rFonts w:ascii="Arial Narrow" w:hAnsi="Arial Narrow" w:cs="Arial"/>
          <w:sz w:val="26"/>
          <w:szCs w:val="26"/>
        </w:rPr>
        <w:t xml:space="preserve"> expectation of the lenders and</w:t>
      </w:r>
      <w:r w:rsidR="001975A7">
        <w:rPr>
          <w:rFonts w:ascii="Arial Narrow" w:hAnsi="Arial Narrow" w:cs="Arial"/>
          <w:sz w:val="26"/>
          <w:szCs w:val="26"/>
        </w:rPr>
        <w:t xml:space="preserve"> </w:t>
      </w:r>
      <w:r w:rsidRPr="00E90892">
        <w:rPr>
          <w:rFonts w:ascii="Arial Narrow" w:hAnsi="Arial Narrow" w:cs="Arial"/>
          <w:sz w:val="26"/>
          <w:szCs w:val="26"/>
        </w:rPr>
        <w:t xml:space="preserve">borrowers, due to various factors </w:t>
      </w:r>
      <w:r w:rsidR="001975A7" w:rsidRPr="00E90892">
        <w:rPr>
          <w:rFonts w:ascii="Arial Narrow" w:hAnsi="Arial Narrow" w:cs="Arial"/>
          <w:sz w:val="26"/>
          <w:szCs w:val="26"/>
        </w:rPr>
        <w:t>i.e.,</w:t>
      </w:r>
      <w:r w:rsidRPr="00E90892">
        <w:rPr>
          <w:rFonts w:ascii="Arial Narrow" w:hAnsi="Arial Narrow" w:cs="Arial"/>
          <w:sz w:val="26"/>
          <w:szCs w:val="26"/>
        </w:rPr>
        <w:t xml:space="preserve"> socio, economic and political factors in this region and country, any decrease in projections, profits, non-repayment of regular installments of loan and interest thereon, the </w:t>
      </w:r>
      <w:r w:rsidR="001975A7">
        <w:rPr>
          <w:rFonts w:ascii="Arial Narrow" w:hAnsi="Arial Narrow" w:cs="Arial"/>
          <w:sz w:val="26"/>
          <w:szCs w:val="26"/>
        </w:rPr>
        <w:t>VCIP</w:t>
      </w:r>
      <w:r w:rsidRPr="00E90892">
        <w:rPr>
          <w:rFonts w:ascii="Arial Narrow" w:hAnsi="Arial Narrow" w:cs="Arial"/>
          <w:sz w:val="26"/>
          <w:szCs w:val="26"/>
        </w:rPr>
        <w:t>L should not be held responsible on a future date.</w:t>
      </w:r>
      <w:r w:rsidR="001975A7">
        <w:rPr>
          <w:rFonts w:ascii="Arial Narrow" w:hAnsi="Arial Narrow" w:cs="Arial"/>
          <w:sz w:val="26"/>
          <w:szCs w:val="26"/>
        </w:rPr>
        <w:t xml:space="preserve"> </w:t>
      </w:r>
      <w:r w:rsidRPr="00E90892">
        <w:rPr>
          <w:rFonts w:ascii="Arial Narrow" w:hAnsi="Arial Narrow" w:cs="Arial"/>
          <w:sz w:val="26"/>
          <w:szCs w:val="26"/>
        </w:rPr>
        <w:t>The market scenario in India at particular and the whole world at large is at volatile trend since last many months and future cannot be anticipated as of date.</w:t>
      </w:r>
    </w:p>
    <w:p w14:paraId="0B7F3BF0" w14:textId="3E6C3D74" w:rsidR="00E90892" w:rsidRP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 xml:space="preserve">Our report should be read along with disclaimers. We have given our opinion as the percentage of work completion of the project as on date of visit to the project site. </w:t>
      </w:r>
    </w:p>
    <w:p w14:paraId="2B2B0E93" w14:textId="77777777" w:rsidR="00E90892" w:rsidRDefault="00E90892" w:rsidP="00E90892">
      <w:pPr>
        <w:spacing w:after="0"/>
        <w:ind w:left="720"/>
        <w:jc w:val="both"/>
        <w:rPr>
          <w:rFonts w:ascii="Calisto MT" w:hAnsi="Calisto MT"/>
          <w:sz w:val="27"/>
          <w:szCs w:val="27"/>
        </w:rPr>
      </w:pPr>
    </w:p>
    <w:p w14:paraId="2DDAF392" w14:textId="77777777" w:rsidR="00E90892" w:rsidRDefault="00E90892" w:rsidP="00E90892">
      <w:pPr>
        <w:spacing w:after="0"/>
        <w:ind w:left="720"/>
        <w:jc w:val="both"/>
        <w:rPr>
          <w:rFonts w:ascii="Calisto MT" w:hAnsi="Calisto MT"/>
          <w:sz w:val="27"/>
          <w:szCs w:val="27"/>
        </w:rPr>
      </w:pPr>
    </w:p>
    <w:p w14:paraId="43BEFD88" w14:textId="77777777" w:rsidR="00E90892" w:rsidRDefault="00E90892" w:rsidP="00E90892">
      <w:pPr>
        <w:spacing w:after="0"/>
        <w:ind w:left="720"/>
        <w:jc w:val="both"/>
        <w:rPr>
          <w:rFonts w:ascii="Calisto MT" w:hAnsi="Calisto MT"/>
          <w:sz w:val="27"/>
          <w:szCs w:val="27"/>
        </w:rPr>
      </w:pPr>
    </w:p>
    <w:p w14:paraId="11112DEA" w14:textId="77777777" w:rsidR="00E90892" w:rsidRDefault="00E90892" w:rsidP="00E90892">
      <w:pPr>
        <w:spacing w:after="0"/>
        <w:ind w:left="720"/>
        <w:jc w:val="both"/>
        <w:rPr>
          <w:rFonts w:ascii="Calisto MT" w:hAnsi="Calisto MT"/>
          <w:sz w:val="27"/>
          <w:szCs w:val="27"/>
        </w:rPr>
      </w:pPr>
    </w:p>
    <w:p w14:paraId="5B1B25E0" w14:textId="77777777" w:rsidR="00E90892" w:rsidRDefault="00E90892" w:rsidP="00E90892">
      <w:pPr>
        <w:spacing w:after="0"/>
        <w:ind w:left="720"/>
        <w:jc w:val="both"/>
        <w:rPr>
          <w:rFonts w:ascii="Calisto MT" w:hAnsi="Calisto MT"/>
          <w:sz w:val="27"/>
          <w:szCs w:val="27"/>
        </w:rPr>
      </w:pPr>
    </w:p>
    <w:p w14:paraId="3B88E13C" w14:textId="597E4F06" w:rsidR="00E90892" w:rsidRDefault="00E90892" w:rsidP="00E90892">
      <w:pPr>
        <w:spacing w:after="0"/>
        <w:ind w:left="720"/>
        <w:jc w:val="both"/>
        <w:rPr>
          <w:rFonts w:ascii="Calisto MT" w:hAnsi="Calisto MT"/>
          <w:sz w:val="27"/>
          <w:szCs w:val="27"/>
        </w:rPr>
      </w:pPr>
    </w:p>
    <w:p w14:paraId="5DAA88BF" w14:textId="724CF2FB" w:rsidR="001975A7" w:rsidRDefault="001975A7" w:rsidP="00E90892">
      <w:pPr>
        <w:spacing w:after="0"/>
        <w:ind w:left="720"/>
        <w:jc w:val="both"/>
        <w:rPr>
          <w:rFonts w:ascii="Calisto MT" w:hAnsi="Calisto MT"/>
          <w:sz w:val="27"/>
          <w:szCs w:val="27"/>
        </w:rPr>
      </w:pPr>
    </w:p>
    <w:p w14:paraId="0D128118" w14:textId="19EF3D94" w:rsidR="001975A7" w:rsidRDefault="001975A7" w:rsidP="00E90892">
      <w:pPr>
        <w:spacing w:after="0"/>
        <w:ind w:left="720"/>
        <w:jc w:val="both"/>
        <w:rPr>
          <w:rFonts w:ascii="Calisto MT" w:hAnsi="Calisto MT"/>
          <w:sz w:val="27"/>
          <w:szCs w:val="27"/>
        </w:rPr>
      </w:pPr>
    </w:p>
    <w:p w14:paraId="0A1A11AA" w14:textId="25245165" w:rsidR="001975A7" w:rsidRDefault="001975A7" w:rsidP="00E90892">
      <w:pPr>
        <w:spacing w:after="0"/>
        <w:ind w:left="720"/>
        <w:jc w:val="both"/>
        <w:rPr>
          <w:rFonts w:ascii="Calisto MT" w:hAnsi="Calisto MT"/>
          <w:sz w:val="27"/>
          <w:szCs w:val="27"/>
        </w:rPr>
      </w:pPr>
    </w:p>
    <w:p w14:paraId="7D5350BA" w14:textId="004CE2E4" w:rsidR="001975A7" w:rsidRDefault="001975A7" w:rsidP="00E90892">
      <w:pPr>
        <w:spacing w:after="0"/>
        <w:ind w:left="720"/>
        <w:jc w:val="both"/>
        <w:rPr>
          <w:rFonts w:ascii="Calisto MT" w:hAnsi="Calisto MT"/>
          <w:sz w:val="27"/>
          <w:szCs w:val="27"/>
        </w:rPr>
      </w:pPr>
    </w:p>
    <w:p w14:paraId="20A8E6EC" w14:textId="0AAFB804" w:rsidR="001975A7" w:rsidRDefault="001975A7" w:rsidP="00E90892">
      <w:pPr>
        <w:spacing w:after="0"/>
        <w:ind w:left="720"/>
        <w:jc w:val="both"/>
        <w:rPr>
          <w:rFonts w:ascii="Calisto MT" w:hAnsi="Calisto MT"/>
          <w:sz w:val="27"/>
          <w:szCs w:val="27"/>
        </w:rPr>
      </w:pPr>
    </w:p>
    <w:p w14:paraId="12332FDF" w14:textId="50C03D40" w:rsidR="001975A7" w:rsidRDefault="001975A7" w:rsidP="00E90892">
      <w:pPr>
        <w:spacing w:after="0"/>
        <w:ind w:left="720"/>
        <w:jc w:val="both"/>
        <w:rPr>
          <w:rFonts w:ascii="Calisto MT" w:hAnsi="Calisto MT"/>
          <w:sz w:val="27"/>
          <w:szCs w:val="27"/>
        </w:rPr>
      </w:pPr>
    </w:p>
    <w:p w14:paraId="79FAA5C6" w14:textId="1FB6A1DB" w:rsidR="001975A7" w:rsidRDefault="001975A7" w:rsidP="00E90892">
      <w:pPr>
        <w:spacing w:after="0"/>
        <w:ind w:left="720"/>
        <w:jc w:val="both"/>
        <w:rPr>
          <w:rFonts w:ascii="Calisto MT" w:hAnsi="Calisto MT"/>
          <w:sz w:val="27"/>
          <w:szCs w:val="27"/>
        </w:rPr>
      </w:pPr>
    </w:p>
    <w:p w14:paraId="3C6C0B07" w14:textId="17EFD56D" w:rsidR="001975A7" w:rsidRDefault="001975A7" w:rsidP="00E90892">
      <w:pPr>
        <w:spacing w:after="0"/>
        <w:ind w:left="720"/>
        <w:jc w:val="both"/>
        <w:rPr>
          <w:rFonts w:ascii="Calisto MT" w:hAnsi="Calisto MT"/>
          <w:sz w:val="27"/>
          <w:szCs w:val="27"/>
        </w:rPr>
      </w:pPr>
    </w:p>
    <w:p w14:paraId="66DB6DD1" w14:textId="77777777" w:rsidR="001975A7" w:rsidRDefault="001975A7" w:rsidP="00E90892">
      <w:pPr>
        <w:spacing w:after="0"/>
        <w:ind w:left="720"/>
        <w:jc w:val="both"/>
        <w:rPr>
          <w:rFonts w:ascii="Calisto MT" w:hAnsi="Calisto MT"/>
          <w:sz w:val="27"/>
          <w:szCs w:val="27"/>
        </w:rPr>
      </w:pPr>
    </w:p>
    <w:p w14:paraId="0D3592FE" w14:textId="77777777" w:rsidR="00E90892" w:rsidRDefault="00E90892" w:rsidP="00E90892">
      <w:pPr>
        <w:spacing w:after="0"/>
        <w:ind w:left="720"/>
        <w:jc w:val="both"/>
        <w:rPr>
          <w:rFonts w:ascii="Calisto MT" w:hAnsi="Calisto MT"/>
          <w:sz w:val="27"/>
          <w:szCs w:val="27"/>
        </w:rPr>
      </w:pPr>
    </w:p>
    <w:p w14:paraId="63842146" w14:textId="77777777" w:rsidR="0065346D" w:rsidRDefault="0065346D" w:rsidP="00E90892">
      <w:pPr>
        <w:spacing w:after="0"/>
        <w:ind w:left="720"/>
        <w:jc w:val="both"/>
        <w:rPr>
          <w:rFonts w:ascii="Calisto MT" w:hAnsi="Calisto MT"/>
          <w:sz w:val="27"/>
          <w:szCs w:val="27"/>
        </w:rPr>
      </w:pPr>
    </w:p>
    <w:p w14:paraId="3C1A38C0" w14:textId="77777777" w:rsidR="0065346D" w:rsidRDefault="0065346D" w:rsidP="00E90892">
      <w:pPr>
        <w:spacing w:after="0"/>
        <w:ind w:left="720"/>
        <w:jc w:val="both"/>
        <w:rPr>
          <w:rFonts w:ascii="Calisto MT" w:hAnsi="Calisto MT"/>
          <w:sz w:val="27"/>
          <w:szCs w:val="27"/>
        </w:rPr>
      </w:pPr>
    </w:p>
    <w:p w14:paraId="79AABA75" w14:textId="77777777" w:rsidR="0065346D" w:rsidRDefault="0065346D" w:rsidP="00E90892">
      <w:pPr>
        <w:spacing w:after="0"/>
        <w:ind w:left="720"/>
        <w:jc w:val="both"/>
        <w:rPr>
          <w:rFonts w:ascii="Calisto MT" w:hAnsi="Calisto MT"/>
          <w:sz w:val="27"/>
          <w:szCs w:val="27"/>
        </w:rPr>
      </w:pPr>
    </w:p>
    <w:p w14:paraId="5B54C5BB" w14:textId="01F90EF7" w:rsidR="00E90892" w:rsidRDefault="00E90892" w:rsidP="00E90892">
      <w:pPr>
        <w:spacing w:after="0"/>
        <w:ind w:left="720"/>
        <w:jc w:val="both"/>
        <w:rPr>
          <w:rFonts w:ascii="Calisto MT" w:hAnsi="Calisto MT"/>
          <w:sz w:val="27"/>
          <w:szCs w:val="27"/>
        </w:rPr>
      </w:pPr>
    </w:p>
    <w:p w14:paraId="4ABFD2C0" w14:textId="77777777" w:rsidR="00E90892" w:rsidRDefault="00E90892" w:rsidP="00E90892">
      <w:pPr>
        <w:spacing w:after="0"/>
        <w:ind w:left="720"/>
        <w:jc w:val="both"/>
        <w:rPr>
          <w:rFonts w:ascii="Calisto MT" w:hAnsi="Calisto MT"/>
          <w:sz w:val="27"/>
          <w:szCs w:val="27"/>
        </w:rPr>
      </w:pPr>
    </w:p>
    <w:p w14:paraId="5E327E42" w14:textId="77777777" w:rsidR="00E90892" w:rsidRDefault="00E90892" w:rsidP="00E90892">
      <w:pPr>
        <w:spacing w:after="0"/>
        <w:ind w:left="720"/>
        <w:jc w:val="both"/>
        <w:rPr>
          <w:rFonts w:ascii="Calisto MT" w:hAnsi="Calisto MT"/>
          <w:sz w:val="27"/>
          <w:szCs w:val="27"/>
        </w:rPr>
      </w:pPr>
    </w:p>
    <w:p w14:paraId="2D6BF65A" w14:textId="5AC9B700" w:rsidR="00E90892" w:rsidRPr="00E90892" w:rsidRDefault="00ED5193" w:rsidP="00EA568B">
      <w:pPr>
        <w:pStyle w:val="ListParagraph"/>
        <w:numPr>
          <w:ilvl w:val="0"/>
          <w:numId w:val="4"/>
        </w:numPr>
        <w:jc w:val="center"/>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SUMMARY</w:t>
      </w:r>
    </w:p>
    <w:p w14:paraId="774AB64C" w14:textId="77777777" w:rsidR="003A418B" w:rsidRDefault="00E41BB2" w:rsidP="003A418B">
      <w:pPr>
        <w:spacing w:after="0" w:line="360" w:lineRule="auto"/>
        <w:jc w:val="both"/>
        <w:rPr>
          <w:rFonts w:ascii="Arial Narrow" w:hAnsi="Arial Narrow"/>
          <w:color w:val="6B4D2F"/>
          <w:lang w:val="en-US" w:bidi="bn-IN"/>
        </w:rPr>
      </w:pPr>
      <w:r w:rsidRPr="00E90892">
        <w:rPr>
          <w:rFonts w:ascii="Arial Narrow" w:hAnsi="Arial Narrow"/>
          <w:noProof/>
          <w:color w:val="6B4D2F"/>
          <w:lang w:eastAsia="en-IN"/>
        </w:rPr>
        <mc:AlternateContent>
          <mc:Choice Requires="wps">
            <w:drawing>
              <wp:anchor distT="0" distB="0" distL="114300" distR="114300" simplePos="0" relativeHeight="251979776" behindDoc="0" locked="0" layoutInCell="1" allowOverlap="1" wp14:anchorId="434C0F4A" wp14:editId="131DBDB8">
                <wp:simplePos x="0" y="0"/>
                <wp:positionH relativeFrom="margin">
                  <wp:posOffset>9525</wp:posOffset>
                </wp:positionH>
                <wp:positionV relativeFrom="paragraph">
                  <wp:posOffset>85090</wp:posOffset>
                </wp:positionV>
                <wp:extent cx="5724525" cy="9525"/>
                <wp:effectExtent l="0" t="0" r="28575" b="28575"/>
                <wp:wrapNone/>
                <wp:docPr id="8" name="Straight Connector 8"/>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55479A" id="Straight Connector 8" o:spid="_x0000_s1026" style="position:absolute;flip:y;z-index:25197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5pt,6.7pt" to="451.5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" strokecolor="#d9177d" strokeweight="1.5pt">
                <v:stroke joinstyle="miter"/>
                <w10:wrap anchorx="margin"/>
              </v:line>
            </w:pict>
          </mc:Fallback>
        </mc:AlternateContent>
      </w:r>
    </w:p>
    <w:p w14:paraId="000D8E01" w14:textId="02023BEC" w:rsidR="00E90892" w:rsidRPr="003A418B" w:rsidRDefault="005D4750" w:rsidP="003A418B">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r>
        <w:rPr>
          <w:rFonts w:ascii="Arial Narrow" w:hAnsi="Arial Narrow"/>
          <w:color w:val="6B4D2F"/>
          <w:lang w:val="en-US" w:bidi="bn-IN"/>
        </w:rPr>
        <w:t>7</w:t>
      </w:r>
      <w:r w:rsidR="00E90892" w:rsidRPr="00D73497">
        <w:rPr>
          <w:rFonts w:ascii="Arial Narrow" w:hAnsi="Arial Narrow"/>
          <w:color w:val="6B4D2F"/>
          <w:lang w:val="en-US" w:bidi="bn-IN"/>
        </w:rPr>
        <w:t>.</w:t>
      </w:r>
      <w:r w:rsidR="00252E93">
        <w:rPr>
          <w:rFonts w:ascii="Arial Narrow" w:hAnsi="Arial Narrow"/>
          <w:color w:val="6B4D2F"/>
          <w:lang w:val="en-US" w:bidi="bn-IN"/>
        </w:rPr>
        <w:t>1</w:t>
      </w:r>
      <w:r w:rsidR="00E90892" w:rsidRPr="00D73497">
        <w:rPr>
          <w:rFonts w:ascii="Arial Narrow" w:hAnsi="Arial Narrow"/>
          <w:color w:val="6B4D2F"/>
          <w:lang w:val="en-US" w:bidi="bn-IN"/>
        </w:rPr>
        <w:t>)</w:t>
      </w:r>
      <w:r w:rsidR="00AE34D3">
        <w:rPr>
          <w:rFonts w:ascii="Arial Narrow" w:hAnsi="Arial Narrow"/>
          <w:color w:val="6B4D2F"/>
          <w:lang w:val="en-US" w:bidi="bn-IN"/>
        </w:rPr>
        <w:t xml:space="preserve"> WORK </w:t>
      </w:r>
      <w:r w:rsidR="00636FB4">
        <w:rPr>
          <w:rFonts w:ascii="Arial Narrow" w:hAnsi="Arial Narrow"/>
          <w:color w:val="6B4D2F"/>
          <w:lang w:val="en-US" w:bidi="bn-IN"/>
        </w:rPr>
        <w:t>COMPLETION FOR THE PROJECT</w:t>
      </w:r>
      <w:r w:rsidR="00E90892">
        <w:rPr>
          <w:rFonts w:ascii="Arial Narrow" w:hAnsi="Arial Narrow"/>
          <w:color w:val="6B4D2F"/>
          <w:lang w:val="en-US" w:bidi="bn-IN"/>
        </w:rPr>
        <w:t>: -</w:t>
      </w:r>
    </w:p>
    <w:p w14:paraId="230D66C6" w14:textId="1C3C9900" w:rsidR="00E90892" w:rsidRDefault="00E90892" w:rsidP="003A418B">
      <w:pPr>
        <w:spacing w:after="0" w:line="360" w:lineRule="auto"/>
        <w:jc w:val="both"/>
        <w:rPr>
          <w:rFonts w:ascii="Arial Narrow" w:hAnsi="Arial Narrow"/>
          <w:sz w:val="26"/>
          <w:szCs w:val="26"/>
        </w:rPr>
      </w:pPr>
      <w:r>
        <w:rPr>
          <w:rFonts w:ascii="Arial Narrow" w:hAnsi="Arial Narrow"/>
          <w:sz w:val="26"/>
          <w:szCs w:val="26"/>
        </w:rPr>
        <w:t xml:space="preserve">Location wise </w:t>
      </w:r>
      <w:r w:rsidR="00595590">
        <w:rPr>
          <w:rFonts w:ascii="Arial Narrow" w:hAnsi="Arial Narrow"/>
          <w:sz w:val="26"/>
          <w:szCs w:val="26"/>
        </w:rPr>
        <w:t xml:space="preserve">the progress of the project is </w:t>
      </w:r>
      <w:r>
        <w:rPr>
          <w:rFonts w:ascii="Arial Narrow" w:hAnsi="Arial Narrow"/>
          <w:sz w:val="26"/>
          <w:szCs w:val="26"/>
        </w:rPr>
        <w:t>as under: -</w:t>
      </w:r>
    </w:p>
    <w:tbl>
      <w:tblPr>
        <w:tblW w:w="8985" w:type="dxa"/>
        <w:tblLook w:val="04A0" w:firstRow="1" w:lastRow="0" w:firstColumn="1" w:lastColumn="0" w:noHBand="0" w:noVBand="1"/>
      </w:tblPr>
      <w:tblGrid>
        <w:gridCol w:w="960"/>
        <w:gridCol w:w="4965"/>
        <w:gridCol w:w="3060"/>
      </w:tblGrid>
      <w:tr w:rsidR="009A1CE0" w:rsidRPr="009A1CE0" w14:paraId="24F27105" w14:textId="77777777" w:rsidTr="009A1CE0">
        <w:trPr>
          <w:trHeight w:val="20"/>
          <w:tblHeader/>
        </w:trPr>
        <w:tc>
          <w:tcPr>
            <w:tcW w:w="960" w:type="dxa"/>
            <w:tcBorders>
              <w:top w:val="single" w:sz="12" w:space="0" w:color="FFFFFF"/>
              <w:left w:val="single" w:sz="12" w:space="0" w:color="FFFFFF"/>
              <w:bottom w:val="single" w:sz="12" w:space="0" w:color="FFFFFF"/>
              <w:right w:val="single" w:sz="12" w:space="0" w:color="FFFFFF"/>
            </w:tcBorders>
            <w:shd w:val="clear" w:color="000000" w:fill="D60093"/>
            <w:vAlign w:val="center"/>
            <w:hideMark/>
          </w:tcPr>
          <w:p w14:paraId="5C0466F3" w14:textId="77777777" w:rsidR="009A1CE0" w:rsidRPr="009A1CE0" w:rsidRDefault="009A1CE0" w:rsidP="009A1CE0">
            <w:pPr>
              <w:spacing w:after="0" w:line="360" w:lineRule="auto"/>
              <w:jc w:val="center"/>
              <w:rPr>
                <w:rFonts w:ascii="Arial Narrow" w:eastAsia="Times New Roman" w:hAnsi="Arial Narrow" w:cs="Calibri"/>
                <w:color w:val="FFFFFF"/>
                <w:sz w:val="26"/>
                <w:szCs w:val="26"/>
                <w:lang w:eastAsia="en-IN"/>
              </w:rPr>
            </w:pPr>
            <w:r w:rsidRPr="009A1CE0">
              <w:rPr>
                <w:rFonts w:ascii="Arial Narrow" w:eastAsia="Times New Roman" w:hAnsi="Arial Narrow" w:cs="Calibri"/>
                <w:color w:val="FFFFFF"/>
                <w:sz w:val="26"/>
                <w:szCs w:val="26"/>
                <w:lang w:eastAsia="en-IN"/>
              </w:rPr>
              <w:t>S. No.</w:t>
            </w:r>
          </w:p>
        </w:tc>
        <w:tc>
          <w:tcPr>
            <w:tcW w:w="4965" w:type="dxa"/>
            <w:tcBorders>
              <w:top w:val="single" w:sz="12" w:space="0" w:color="FFFFFF"/>
              <w:left w:val="nil"/>
              <w:bottom w:val="single" w:sz="12" w:space="0" w:color="FFFFFF"/>
              <w:right w:val="single" w:sz="12" w:space="0" w:color="FFFFFF"/>
            </w:tcBorders>
            <w:shd w:val="clear" w:color="000000" w:fill="D60093"/>
            <w:vAlign w:val="center"/>
            <w:hideMark/>
          </w:tcPr>
          <w:p w14:paraId="2FEE6646" w14:textId="77777777" w:rsidR="009A1CE0" w:rsidRPr="009A1CE0" w:rsidRDefault="009A1CE0" w:rsidP="009A1CE0">
            <w:pPr>
              <w:spacing w:after="0" w:line="360" w:lineRule="auto"/>
              <w:rPr>
                <w:rFonts w:ascii="Arial Narrow" w:eastAsia="Times New Roman" w:hAnsi="Arial Narrow" w:cs="Calibri"/>
                <w:color w:val="FFFFFF"/>
                <w:sz w:val="26"/>
                <w:szCs w:val="26"/>
                <w:lang w:eastAsia="en-IN"/>
              </w:rPr>
            </w:pPr>
            <w:r w:rsidRPr="009A1CE0">
              <w:rPr>
                <w:rFonts w:ascii="Arial Narrow" w:eastAsia="Times New Roman" w:hAnsi="Arial Narrow" w:cs="Calibri"/>
                <w:color w:val="FFFFFF"/>
                <w:sz w:val="26"/>
                <w:szCs w:val="26"/>
                <w:lang w:eastAsia="en-IN"/>
              </w:rPr>
              <w:t>Activities</w:t>
            </w:r>
          </w:p>
        </w:tc>
        <w:tc>
          <w:tcPr>
            <w:tcW w:w="3060" w:type="dxa"/>
            <w:tcBorders>
              <w:top w:val="single" w:sz="12" w:space="0" w:color="FFFFFF"/>
              <w:left w:val="nil"/>
              <w:bottom w:val="single" w:sz="12" w:space="0" w:color="FFFFFF"/>
              <w:right w:val="single" w:sz="12" w:space="0" w:color="FFFFFF"/>
            </w:tcBorders>
            <w:shd w:val="clear" w:color="000000" w:fill="D60093"/>
            <w:vAlign w:val="center"/>
            <w:hideMark/>
          </w:tcPr>
          <w:p w14:paraId="67D657C8" w14:textId="77777777" w:rsidR="009A1CE0" w:rsidRPr="009A1CE0" w:rsidRDefault="009A1CE0" w:rsidP="009A1CE0">
            <w:pPr>
              <w:spacing w:after="0" w:line="360" w:lineRule="auto"/>
              <w:jc w:val="center"/>
              <w:rPr>
                <w:rFonts w:ascii="Arial Narrow" w:eastAsia="Times New Roman" w:hAnsi="Arial Narrow" w:cs="Calibri"/>
                <w:color w:val="FFFFFF"/>
                <w:sz w:val="26"/>
                <w:szCs w:val="26"/>
                <w:lang w:eastAsia="en-IN"/>
              </w:rPr>
            </w:pPr>
            <w:r w:rsidRPr="009A1CE0">
              <w:rPr>
                <w:rFonts w:ascii="Arial Narrow" w:eastAsia="Times New Roman" w:hAnsi="Arial Narrow" w:cs="Calibri"/>
                <w:color w:val="FFFFFF"/>
                <w:sz w:val="26"/>
                <w:szCs w:val="26"/>
                <w:lang w:eastAsia="en-IN"/>
              </w:rPr>
              <w:t>% of Work Completion</w:t>
            </w:r>
          </w:p>
        </w:tc>
      </w:tr>
      <w:tr w:rsidR="009A1CE0" w:rsidRPr="009A1CE0" w14:paraId="633556B9"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03E68CBC"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 </w:t>
            </w:r>
          </w:p>
        </w:tc>
        <w:tc>
          <w:tcPr>
            <w:tcW w:w="4965" w:type="dxa"/>
            <w:tcBorders>
              <w:top w:val="nil"/>
              <w:left w:val="nil"/>
              <w:bottom w:val="single" w:sz="12" w:space="0" w:color="FFFFFF"/>
              <w:right w:val="single" w:sz="12" w:space="0" w:color="FFFFFF"/>
            </w:tcBorders>
            <w:shd w:val="clear" w:color="000000" w:fill="F2F2F2"/>
            <w:vAlign w:val="center"/>
            <w:hideMark/>
          </w:tcPr>
          <w:p w14:paraId="3EB1B973" w14:textId="77777777" w:rsidR="009A1CE0" w:rsidRPr="009A1CE0" w:rsidRDefault="009A1CE0" w:rsidP="009A1CE0">
            <w:pPr>
              <w:spacing w:after="0" w:line="360" w:lineRule="auto"/>
              <w:rPr>
                <w:rFonts w:ascii="Arial Narrow" w:eastAsia="Times New Roman" w:hAnsi="Arial Narrow" w:cs="Calibri"/>
                <w:b/>
                <w:bCs/>
                <w:color w:val="000000"/>
                <w:sz w:val="26"/>
                <w:szCs w:val="26"/>
                <w:lang w:eastAsia="en-IN"/>
              </w:rPr>
            </w:pPr>
            <w:r w:rsidRPr="009A1CE0">
              <w:rPr>
                <w:rFonts w:ascii="Arial Narrow" w:eastAsia="Times New Roman" w:hAnsi="Arial Narrow" w:cs="Calibri"/>
                <w:b/>
                <w:bCs/>
                <w:color w:val="000000"/>
                <w:sz w:val="26"/>
                <w:szCs w:val="26"/>
                <w:lang w:eastAsia="en-IN"/>
              </w:rPr>
              <w:t>Project Documentation</w:t>
            </w:r>
          </w:p>
        </w:tc>
        <w:tc>
          <w:tcPr>
            <w:tcW w:w="3060" w:type="dxa"/>
            <w:tcBorders>
              <w:top w:val="nil"/>
              <w:left w:val="nil"/>
              <w:bottom w:val="single" w:sz="12" w:space="0" w:color="FFFFFF"/>
              <w:right w:val="single" w:sz="12" w:space="0" w:color="FFFFFF"/>
            </w:tcBorders>
            <w:shd w:val="clear" w:color="000000" w:fill="F2F2F2"/>
            <w:vAlign w:val="center"/>
            <w:hideMark/>
          </w:tcPr>
          <w:p w14:paraId="4324509C"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 </w:t>
            </w:r>
          </w:p>
        </w:tc>
      </w:tr>
      <w:tr w:rsidR="009A1CE0" w:rsidRPr="009A1CE0" w14:paraId="2219F9DF"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104CE02F"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w:t>
            </w:r>
          </w:p>
        </w:tc>
        <w:tc>
          <w:tcPr>
            <w:tcW w:w="4965" w:type="dxa"/>
            <w:tcBorders>
              <w:top w:val="nil"/>
              <w:left w:val="nil"/>
              <w:bottom w:val="single" w:sz="12" w:space="0" w:color="FFFFFF"/>
              <w:right w:val="single" w:sz="12" w:space="0" w:color="FFFFFF"/>
            </w:tcBorders>
            <w:shd w:val="clear" w:color="000000" w:fill="F2F2F2"/>
            <w:vAlign w:val="center"/>
            <w:hideMark/>
          </w:tcPr>
          <w:p w14:paraId="704130E8"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Detailed Project Report</w:t>
            </w:r>
          </w:p>
        </w:tc>
        <w:tc>
          <w:tcPr>
            <w:tcW w:w="3060" w:type="dxa"/>
            <w:tcBorders>
              <w:top w:val="nil"/>
              <w:left w:val="nil"/>
              <w:bottom w:val="single" w:sz="12" w:space="0" w:color="FFFFFF"/>
              <w:right w:val="single" w:sz="12" w:space="0" w:color="FFFFFF"/>
            </w:tcBorders>
            <w:shd w:val="clear" w:color="000000" w:fill="F2F2F2"/>
            <w:vAlign w:val="center"/>
            <w:hideMark/>
          </w:tcPr>
          <w:p w14:paraId="0FFE1937"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100%</w:t>
            </w:r>
          </w:p>
        </w:tc>
      </w:tr>
      <w:tr w:rsidR="009A1CE0" w:rsidRPr="009A1CE0" w14:paraId="17BF513B"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59939DE7" w14:textId="77777777" w:rsidR="009A1CE0" w:rsidRPr="009A1CE0" w:rsidRDefault="009A1CE0" w:rsidP="009A1CE0">
            <w:pPr>
              <w:spacing w:after="0" w:line="360" w:lineRule="auto"/>
              <w:jc w:val="center"/>
              <w:rPr>
                <w:rFonts w:ascii="Arial Narrow" w:eastAsia="Times New Roman" w:hAnsi="Arial Narrow" w:cs="Calibri"/>
                <w:b/>
                <w:bCs/>
                <w:color w:val="000000"/>
                <w:sz w:val="26"/>
                <w:szCs w:val="26"/>
                <w:lang w:eastAsia="en-IN"/>
              </w:rPr>
            </w:pPr>
            <w:r w:rsidRPr="009A1CE0">
              <w:rPr>
                <w:rFonts w:ascii="Arial Narrow" w:eastAsia="Times New Roman" w:hAnsi="Arial Narrow" w:cs="Calibri"/>
                <w:b/>
                <w:bCs/>
                <w:color w:val="000000"/>
                <w:sz w:val="26"/>
                <w:szCs w:val="26"/>
                <w:lang w:eastAsia="en-IN"/>
              </w:rPr>
              <w:t> </w:t>
            </w:r>
          </w:p>
        </w:tc>
        <w:tc>
          <w:tcPr>
            <w:tcW w:w="4965" w:type="dxa"/>
            <w:tcBorders>
              <w:top w:val="nil"/>
              <w:left w:val="nil"/>
              <w:bottom w:val="single" w:sz="12" w:space="0" w:color="FFFFFF"/>
              <w:right w:val="single" w:sz="12" w:space="0" w:color="FFFFFF"/>
            </w:tcBorders>
            <w:shd w:val="clear" w:color="000000" w:fill="F2F2F2"/>
            <w:vAlign w:val="center"/>
            <w:hideMark/>
          </w:tcPr>
          <w:p w14:paraId="0F1D821C" w14:textId="77777777" w:rsidR="009A1CE0" w:rsidRPr="009A1CE0" w:rsidRDefault="009A1CE0" w:rsidP="009A1CE0">
            <w:pPr>
              <w:spacing w:after="0" w:line="360" w:lineRule="auto"/>
              <w:rPr>
                <w:rFonts w:ascii="Arial Narrow" w:eastAsia="Times New Roman" w:hAnsi="Arial Narrow" w:cs="Calibri"/>
                <w:b/>
                <w:bCs/>
                <w:color w:val="000000"/>
                <w:sz w:val="26"/>
                <w:szCs w:val="26"/>
                <w:lang w:eastAsia="en-IN"/>
              </w:rPr>
            </w:pPr>
            <w:r w:rsidRPr="009A1CE0">
              <w:rPr>
                <w:rFonts w:ascii="Arial Narrow" w:eastAsia="Times New Roman" w:hAnsi="Arial Narrow" w:cs="Calibri"/>
                <w:b/>
                <w:bCs/>
                <w:color w:val="000000"/>
                <w:sz w:val="26"/>
                <w:szCs w:val="26"/>
                <w:lang w:eastAsia="en-IN"/>
              </w:rPr>
              <w:t>Statutory Clearances</w:t>
            </w:r>
          </w:p>
        </w:tc>
        <w:tc>
          <w:tcPr>
            <w:tcW w:w="3060" w:type="dxa"/>
            <w:tcBorders>
              <w:top w:val="nil"/>
              <w:left w:val="nil"/>
              <w:bottom w:val="single" w:sz="12" w:space="0" w:color="FFFFFF"/>
              <w:right w:val="single" w:sz="12" w:space="0" w:color="FFFFFF"/>
            </w:tcBorders>
            <w:shd w:val="clear" w:color="000000" w:fill="F2F2F2"/>
            <w:vAlign w:val="center"/>
            <w:hideMark/>
          </w:tcPr>
          <w:p w14:paraId="7A1521D1" w14:textId="77777777" w:rsidR="009A1CE0" w:rsidRPr="009A1CE0" w:rsidRDefault="009A1CE0" w:rsidP="009A1CE0">
            <w:pPr>
              <w:spacing w:after="0" w:line="360" w:lineRule="auto"/>
              <w:jc w:val="center"/>
              <w:rPr>
                <w:rFonts w:ascii="Arial Narrow" w:eastAsia="Times New Roman" w:hAnsi="Arial Narrow" w:cs="Calibri"/>
                <w:b/>
                <w:bCs/>
                <w:color w:val="000000"/>
                <w:sz w:val="26"/>
                <w:szCs w:val="26"/>
                <w:lang w:eastAsia="en-IN"/>
              </w:rPr>
            </w:pPr>
            <w:r w:rsidRPr="009A1CE0">
              <w:rPr>
                <w:rFonts w:ascii="Arial Narrow" w:eastAsia="Times New Roman" w:hAnsi="Arial Narrow" w:cs="Calibri"/>
                <w:b/>
                <w:bCs/>
                <w:color w:val="000000"/>
                <w:sz w:val="26"/>
                <w:szCs w:val="26"/>
                <w:lang w:eastAsia="en-IN"/>
              </w:rPr>
              <w:t> </w:t>
            </w:r>
          </w:p>
        </w:tc>
      </w:tr>
      <w:tr w:rsidR="009A1CE0" w:rsidRPr="009A1CE0" w14:paraId="45DE0E40"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219BF31E"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2</w:t>
            </w:r>
          </w:p>
        </w:tc>
        <w:tc>
          <w:tcPr>
            <w:tcW w:w="4965" w:type="dxa"/>
            <w:tcBorders>
              <w:top w:val="nil"/>
              <w:left w:val="nil"/>
              <w:bottom w:val="single" w:sz="12" w:space="0" w:color="FFFFFF"/>
              <w:right w:val="single" w:sz="12" w:space="0" w:color="FFFFFF"/>
            </w:tcBorders>
            <w:shd w:val="clear" w:color="000000" w:fill="F2F2F2"/>
            <w:vAlign w:val="center"/>
            <w:hideMark/>
          </w:tcPr>
          <w:p w14:paraId="76CA7F97"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Building Plan (initial approval)</w:t>
            </w:r>
          </w:p>
        </w:tc>
        <w:tc>
          <w:tcPr>
            <w:tcW w:w="3060" w:type="dxa"/>
            <w:tcBorders>
              <w:top w:val="nil"/>
              <w:left w:val="nil"/>
              <w:bottom w:val="single" w:sz="12" w:space="0" w:color="FFFFFF"/>
              <w:right w:val="single" w:sz="12" w:space="0" w:color="FFFFFF"/>
            </w:tcBorders>
            <w:shd w:val="clear" w:color="000000" w:fill="F2F2F2"/>
            <w:vAlign w:val="center"/>
            <w:hideMark/>
          </w:tcPr>
          <w:p w14:paraId="518DBED0"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100%</w:t>
            </w:r>
          </w:p>
        </w:tc>
      </w:tr>
      <w:tr w:rsidR="009A1CE0" w:rsidRPr="009A1CE0" w14:paraId="4574E6AF"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72D57B2C"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3</w:t>
            </w:r>
          </w:p>
        </w:tc>
        <w:tc>
          <w:tcPr>
            <w:tcW w:w="4965" w:type="dxa"/>
            <w:tcBorders>
              <w:top w:val="nil"/>
              <w:left w:val="nil"/>
              <w:bottom w:val="single" w:sz="12" w:space="0" w:color="FFFFFF"/>
              <w:right w:val="single" w:sz="12" w:space="0" w:color="FFFFFF"/>
            </w:tcBorders>
            <w:shd w:val="clear" w:color="000000" w:fill="F2F2F2"/>
            <w:vAlign w:val="center"/>
            <w:hideMark/>
          </w:tcPr>
          <w:p w14:paraId="02E34398"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Pollution Control Board - Consent to establish</w:t>
            </w:r>
          </w:p>
        </w:tc>
        <w:tc>
          <w:tcPr>
            <w:tcW w:w="3060" w:type="dxa"/>
            <w:tcBorders>
              <w:top w:val="nil"/>
              <w:left w:val="nil"/>
              <w:bottom w:val="single" w:sz="12" w:space="0" w:color="FFFFFF"/>
              <w:right w:val="single" w:sz="12" w:space="0" w:color="FFFFFF"/>
            </w:tcBorders>
            <w:shd w:val="clear" w:color="000000" w:fill="F2F2F2"/>
            <w:vAlign w:val="center"/>
            <w:hideMark/>
          </w:tcPr>
          <w:p w14:paraId="63A4D464"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100%</w:t>
            </w:r>
          </w:p>
        </w:tc>
      </w:tr>
      <w:tr w:rsidR="009A1CE0" w:rsidRPr="009A1CE0" w14:paraId="02D265AE"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30C296B3"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4</w:t>
            </w:r>
          </w:p>
        </w:tc>
        <w:tc>
          <w:tcPr>
            <w:tcW w:w="4965" w:type="dxa"/>
            <w:tcBorders>
              <w:top w:val="nil"/>
              <w:left w:val="nil"/>
              <w:bottom w:val="single" w:sz="12" w:space="0" w:color="FFFFFF"/>
              <w:right w:val="single" w:sz="12" w:space="0" w:color="FFFFFF"/>
            </w:tcBorders>
            <w:shd w:val="clear" w:color="000000" w:fill="F2F2F2"/>
            <w:vAlign w:val="center"/>
            <w:hideMark/>
          </w:tcPr>
          <w:p w14:paraId="341C23AD"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Pollution Control Board - Consent to operate</w:t>
            </w:r>
          </w:p>
        </w:tc>
        <w:tc>
          <w:tcPr>
            <w:tcW w:w="3060" w:type="dxa"/>
            <w:tcBorders>
              <w:top w:val="nil"/>
              <w:left w:val="nil"/>
              <w:bottom w:val="single" w:sz="12" w:space="0" w:color="FFFFFF"/>
              <w:right w:val="single" w:sz="12" w:space="0" w:color="FFFFFF"/>
            </w:tcBorders>
            <w:shd w:val="clear" w:color="000000" w:fill="F2F2F2"/>
            <w:vAlign w:val="center"/>
            <w:hideMark/>
          </w:tcPr>
          <w:p w14:paraId="369164BD"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0%</w:t>
            </w:r>
          </w:p>
        </w:tc>
      </w:tr>
      <w:tr w:rsidR="009A1CE0" w:rsidRPr="009A1CE0" w14:paraId="2E680165"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5C936E78"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5</w:t>
            </w:r>
          </w:p>
        </w:tc>
        <w:tc>
          <w:tcPr>
            <w:tcW w:w="4965" w:type="dxa"/>
            <w:tcBorders>
              <w:top w:val="nil"/>
              <w:left w:val="nil"/>
              <w:bottom w:val="single" w:sz="12" w:space="0" w:color="FFFFFF"/>
              <w:right w:val="single" w:sz="12" w:space="0" w:color="FFFFFF"/>
            </w:tcBorders>
            <w:shd w:val="clear" w:color="000000" w:fill="F2F2F2"/>
            <w:vAlign w:val="center"/>
            <w:hideMark/>
          </w:tcPr>
          <w:p w14:paraId="1F01DC85"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Power Sanction</w:t>
            </w:r>
          </w:p>
        </w:tc>
        <w:tc>
          <w:tcPr>
            <w:tcW w:w="3060" w:type="dxa"/>
            <w:tcBorders>
              <w:top w:val="nil"/>
              <w:left w:val="nil"/>
              <w:bottom w:val="single" w:sz="12" w:space="0" w:color="FFFFFF"/>
              <w:right w:val="single" w:sz="12" w:space="0" w:color="FFFFFF"/>
            </w:tcBorders>
            <w:shd w:val="clear" w:color="000000" w:fill="F2F2F2"/>
            <w:vAlign w:val="center"/>
            <w:hideMark/>
          </w:tcPr>
          <w:p w14:paraId="2575AC84"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100%</w:t>
            </w:r>
          </w:p>
        </w:tc>
      </w:tr>
      <w:tr w:rsidR="009A1CE0" w:rsidRPr="009A1CE0" w14:paraId="3E127594"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70A576E"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6</w:t>
            </w:r>
          </w:p>
        </w:tc>
        <w:tc>
          <w:tcPr>
            <w:tcW w:w="4965" w:type="dxa"/>
            <w:tcBorders>
              <w:top w:val="nil"/>
              <w:left w:val="nil"/>
              <w:bottom w:val="single" w:sz="12" w:space="0" w:color="FFFFFF"/>
              <w:right w:val="single" w:sz="12" w:space="0" w:color="FFFFFF"/>
            </w:tcBorders>
            <w:shd w:val="clear" w:color="000000" w:fill="F2F2F2"/>
            <w:vAlign w:val="center"/>
            <w:hideMark/>
          </w:tcPr>
          <w:p w14:paraId="12C90BB4"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Insurance</w:t>
            </w:r>
          </w:p>
        </w:tc>
        <w:tc>
          <w:tcPr>
            <w:tcW w:w="3060" w:type="dxa"/>
            <w:tcBorders>
              <w:top w:val="nil"/>
              <w:left w:val="nil"/>
              <w:bottom w:val="single" w:sz="12" w:space="0" w:color="FFFFFF"/>
              <w:right w:val="single" w:sz="12" w:space="0" w:color="FFFFFF"/>
            </w:tcBorders>
            <w:shd w:val="clear" w:color="000000" w:fill="F2F2F2"/>
            <w:vAlign w:val="center"/>
            <w:hideMark/>
          </w:tcPr>
          <w:p w14:paraId="45D2ABB7"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100%</w:t>
            </w:r>
          </w:p>
        </w:tc>
      </w:tr>
      <w:tr w:rsidR="009A1CE0" w:rsidRPr="009A1CE0" w14:paraId="55B393B7"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5359065"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7</w:t>
            </w:r>
          </w:p>
        </w:tc>
        <w:tc>
          <w:tcPr>
            <w:tcW w:w="4965" w:type="dxa"/>
            <w:tcBorders>
              <w:top w:val="nil"/>
              <w:left w:val="nil"/>
              <w:bottom w:val="single" w:sz="12" w:space="0" w:color="FFFFFF"/>
              <w:right w:val="single" w:sz="12" w:space="0" w:color="FFFFFF"/>
            </w:tcBorders>
            <w:shd w:val="clear" w:color="000000" w:fill="F2F2F2"/>
            <w:vAlign w:val="center"/>
            <w:hideMark/>
          </w:tcPr>
          <w:p w14:paraId="52F16688"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Bank Loan Sanction</w:t>
            </w:r>
          </w:p>
        </w:tc>
        <w:tc>
          <w:tcPr>
            <w:tcW w:w="3060" w:type="dxa"/>
            <w:tcBorders>
              <w:top w:val="nil"/>
              <w:left w:val="nil"/>
              <w:bottom w:val="single" w:sz="12" w:space="0" w:color="FFFFFF"/>
              <w:right w:val="single" w:sz="12" w:space="0" w:color="FFFFFF"/>
            </w:tcBorders>
            <w:shd w:val="clear" w:color="000000" w:fill="F2F2F2"/>
            <w:vAlign w:val="center"/>
            <w:hideMark/>
          </w:tcPr>
          <w:p w14:paraId="11F74235"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100%</w:t>
            </w:r>
          </w:p>
        </w:tc>
      </w:tr>
      <w:tr w:rsidR="009A1CE0" w:rsidRPr="009A1CE0" w14:paraId="4B5A7733"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536B09D"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8</w:t>
            </w:r>
          </w:p>
        </w:tc>
        <w:tc>
          <w:tcPr>
            <w:tcW w:w="4965" w:type="dxa"/>
            <w:tcBorders>
              <w:top w:val="nil"/>
              <w:left w:val="nil"/>
              <w:bottom w:val="single" w:sz="12" w:space="0" w:color="FFFFFF"/>
              <w:right w:val="single" w:sz="12" w:space="0" w:color="FFFFFF"/>
            </w:tcBorders>
            <w:shd w:val="clear" w:color="000000" w:fill="F2F2F2"/>
            <w:vAlign w:val="center"/>
            <w:hideMark/>
          </w:tcPr>
          <w:p w14:paraId="7E226EC4"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Disbursement – Term loan (Fund + non-Fund)</w:t>
            </w:r>
          </w:p>
        </w:tc>
        <w:tc>
          <w:tcPr>
            <w:tcW w:w="3060" w:type="dxa"/>
            <w:tcBorders>
              <w:top w:val="nil"/>
              <w:left w:val="nil"/>
              <w:bottom w:val="single" w:sz="12" w:space="0" w:color="FFFFFF"/>
              <w:right w:val="single" w:sz="12" w:space="0" w:color="FFFFFF"/>
            </w:tcBorders>
            <w:shd w:val="clear" w:color="000000" w:fill="F2F2F2"/>
            <w:vAlign w:val="center"/>
            <w:hideMark/>
          </w:tcPr>
          <w:p w14:paraId="0A005F73"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96%</w:t>
            </w:r>
          </w:p>
        </w:tc>
      </w:tr>
      <w:tr w:rsidR="009A1CE0" w:rsidRPr="009A1CE0" w14:paraId="3F3B431E"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89BB0BF"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9</w:t>
            </w:r>
          </w:p>
        </w:tc>
        <w:tc>
          <w:tcPr>
            <w:tcW w:w="4965" w:type="dxa"/>
            <w:tcBorders>
              <w:top w:val="nil"/>
              <w:left w:val="nil"/>
              <w:bottom w:val="single" w:sz="12" w:space="0" w:color="FFFFFF"/>
              <w:right w:val="single" w:sz="12" w:space="0" w:color="FFFFFF"/>
            </w:tcBorders>
            <w:shd w:val="clear" w:color="000000" w:fill="F2F2F2"/>
            <w:vAlign w:val="center"/>
            <w:hideMark/>
          </w:tcPr>
          <w:p w14:paraId="37D88BB2"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Fire NOC</w:t>
            </w:r>
          </w:p>
        </w:tc>
        <w:tc>
          <w:tcPr>
            <w:tcW w:w="3060" w:type="dxa"/>
            <w:tcBorders>
              <w:top w:val="nil"/>
              <w:left w:val="nil"/>
              <w:bottom w:val="single" w:sz="12" w:space="0" w:color="FFFFFF"/>
              <w:right w:val="single" w:sz="12" w:space="0" w:color="FFFFFF"/>
            </w:tcBorders>
            <w:shd w:val="clear" w:color="000000" w:fill="F2F2F2"/>
            <w:vAlign w:val="center"/>
            <w:hideMark/>
          </w:tcPr>
          <w:p w14:paraId="0973EC42"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50%</w:t>
            </w:r>
          </w:p>
        </w:tc>
      </w:tr>
      <w:tr w:rsidR="009A1CE0" w:rsidRPr="009A1CE0" w14:paraId="01DFB5F7"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5F8AB701"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10</w:t>
            </w:r>
          </w:p>
        </w:tc>
        <w:tc>
          <w:tcPr>
            <w:tcW w:w="4965" w:type="dxa"/>
            <w:tcBorders>
              <w:top w:val="nil"/>
              <w:left w:val="nil"/>
              <w:bottom w:val="single" w:sz="12" w:space="0" w:color="FFFFFF"/>
              <w:right w:val="single" w:sz="12" w:space="0" w:color="FFFFFF"/>
            </w:tcBorders>
            <w:shd w:val="clear" w:color="000000" w:fill="F2F2F2"/>
            <w:vAlign w:val="center"/>
            <w:hideMark/>
          </w:tcPr>
          <w:p w14:paraId="679B8AC9"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Factory License</w:t>
            </w:r>
          </w:p>
        </w:tc>
        <w:tc>
          <w:tcPr>
            <w:tcW w:w="3060" w:type="dxa"/>
            <w:tcBorders>
              <w:top w:val="nil"/>
              <w:left w:val="nil"/>
              <w:bottom w:val="single" w:sz="12" w:space="0" w:color="FFFFFF"/>
              <w:right w:val="single" w:sz="12" w:space="0" w:color="FFFFFF"/>
            </w:tcBorders>
            <w:shd w:val="clear" w:color="000000" w:fill="F2F2F2"/>
            <w:vAlign w:val="center"/>
            <w:hideMark/>
          </w:tcPr>
          <w:p w14:paraId="552830A9"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0%</w:t>
            </w:r>
          </w:p>
        </w:tc>
      </w:tr>
      <w:tr w:rsidR="009A1CE0" w:rsidRPr="009A1CE0" w14:paraId="146EE8C0"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7E546DCA"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 </w:t>
            </w:r>
          </w:p>
        </w:tc>
        <w:tc>
          <w:tcPr>
            <w:tcW w:w="4965" w:type="dxa"/>
            <w:tcBorders>
              <w:top w:val="nil"/>
              <w:left w:val="nil"/>
              <w:bottom w:val="single" w:sz="12" w:space="0" w:color="FFFFFF"/>
              <w:right w:val="single" w:sz="12" w:space="0" w:color="FFFFFF"/>
            </w:tcBorders>
            <w:shd w:val="clear" w:color="000000" w:fill="F2F2F2"/>
            <w:vAlign w:val="center"/>
            <w:hideMark/>
          </w:tcPr>
          <w:p w14:paraId="0804CCE8" w14:textId="77777777" w:rsidR="009A1CE0" w:rsidRPr="009A1CE0" w:rsidRDefault="009A1CE0" w:rsidP="009A1CE0">
            <w:pPr>
              <w:spacing w:after="0" w:line="360" w:lineRule="auto"/>
              <w:rPr>
                <w:rFonts w:ascii="Arial Narrow" w:eastAsia="Times New Roman" w:hAnsi="Arial Narrow" w:cs="Calibri"/>
                <w:b/>
                <w:bCs/>
                <w:color w:val="000000"/>
                <w:sz w:val="26"/>
                <w:szCs w:val="26"/>
                <w:lang w:eastAsia="en-IN"/>
              </w:rPr>
            </w:pPr>
            <w:r w:rsidRPr="009A1CE0">
              <w:rPr>
                <w:rFonts w:ascii="Arial Narrow" w:eastAsia="Times New Roman" w:hAnsi="Arial Narrow" w:cs="Calibri"/>
                <w:b/>
                <w:bCs/>
                <w:color w:val="000000"/>
                <w:sz w:val="26"/>
                <w:szCs w:val="26"/>
                <w:lang w:eastAsia="en-IN"/>
              </w:rPr>
              <w:t>Site Setup</w:t>
            </w:r>
          </w:p>
        </w:tc>
        <w:tc>
          <w:tcPr>
            <w:tcW w:w="3060" w:type="dxa"/>
            <w:tcBorders>
              <w:top w:val="nil"/>
              <w:left w:val="nil"/>
              <w:bottom w:val="single" w:sz="12" w:space="0" w:color="FFFFFF"/>
              <w:right w:val="single" w:sz="12" w:space="0" w:color="FFFFFF"/>
            </w:tcBorders>
            <w:shd w:val="clear" w:color="000000" w:fill="F2F2F2"/>
            <w:vAlign w:val="center"/>
            <w:hideMark/>
          </w:tcPr>
          <w:p w14:paraId="3B35A7B0" w14:textId="77777777" w:rsidR="009A1CE0" w:rsidRPr="009A1CE0" w:rsidRDefault="009A1CE0" w:rsidP="009A1CE0">
            <w:pPr>
              <w:spacing w:after="0" w:line="360" w:lineRule="auto"/>
              <w:jc w:val="center"/>
              <w:rPr>
                <w:rFonts w:ascii="Arial Narrow" w:eastAsia="Times New Roman" w:hAnsi="Arial Narrow" w:cs="Calibri"/>
                <w:b/>
                <w:bCs/>
                <w:color w:val="000000"/>
                <w:sz w:val="26"/>
                <w:szCs w:val="26"/>
                <w:lang w:eastAsia="en-IN"/>
              </w:rPr>
            </w:pPr>
            <w:r w:rsidRPr="009A1CE0">
              <w:rPr>
                <w:rFonts w:ascii="Arial Narrow" w:eastAsia="Times New Roman" w:hAnsi="Arial Narrow" w:cs="Calibri"/>
                <w:b/>
                <w:bCs/>
                <w:color w:val="000000"/>
                <w:sz w:val="26"/>
                <w:szCs w:val="26"/>
                <w:lang w:eastAsia="en-IN"/>
              </w:rPr>
              <w:t> </w:t>
            </w:r>
          </w:p>
        </w:tc>
      </w:tr>
      <w:tr w:rsidR="009A1CE0" w:rsidRPr="009A1CE0" w14:paraId="709B7C75"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7DE3D11B"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11</w:t>
            </w:r>
          </w:p>
        </w:tc>
        <w:tc>
          <w:tcPr>
            <w:tcW w:w="4965" w:type="dxa"/>
            <w:tcBorders>
              <w:top w:val="nil"/>
              <w:left w:val="nil"/>
              <w:bottom w:val="single" w:sz="12" w:space="0" w:color="FFFFFF"/>
              <w:right w:val="single" w:sz="12" w:space="0" w:color="FFFFFF"/>
            </w:tcBorders>
            <w:shd w:val="clear" w:color="000000" w:fill="F2F2F2"/>
            <w:vAlign w:val="center"/>
            <w:hideMark/>
          </w:tcPr>
          <w:p w14:paraId="27DA0454"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Office setup at Site</w:t>
            </w:r>
          </w:p>
        </w:tc>
        <w:tc>
          <w:tcPr>
            <w:tcW w:w="3060" w:type="dxa"/>
            <w:tcBorders>
              <w:top w:val="nil"/>
              <w:left w:val="nil"/>
              <w:bottom w:val="single" w:sz="12" w:space="0" w:color="FFFFFF"/>
              <w:right w:val="single" w:sz="12" w:space="0" w:color="FFFFFF"/>
            </w:tcBorders>
            <w:shd w:val="clear" w:color="000000" w:fill="F2F2F2"/>
            <w:vAlign w:val="center"/>
            <w:hideMark/>
          </w:tcPr>
          <w:p w14:paraId="71E4C661"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80%</w:t>
            </w:r>
          </w:p>
        </w:tc>
      </w:tr>
      <w:tr w:rsidR="009A1CE0" w:rsidRPr="009A1CE0" w14:paraId="0BE6B0F9"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18029336"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12</w:t>
            </w:r>
          </w:p>
        </w:tc>
        <w:tc>
          <w:tcPr>
            <w:tcW w:w="4965" w:type="dxa"/>
            <w:tcBorders>
              <w:top w:val="nil"/>
              <w:left w:val="nil"/>
              <w:bottom w:val="single" w:sz="12" w:space="0" w:color="FFFFFF"/>
              <w:right w:val="single" w:sz="12" w:space="0" w:color="FFFFFF"/>
            </w:tcBorders>
            <w:shd w:val="clear" w:color="000000" w:fill="F2F2F2"/>
            <w:vAlign w:val="center"/>
            <w:hideMark/>
          </w:tcPr>
          <w:p w14:paraId="35D63817"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Recruitment</w:t>
            </w:r>
          </w:p>
        </w:tc>
        <w:tc>
          <w:tcPr>
            <w:tcW w:w="3060" w:type="dxa"/>
            <w:tcBorders>
              <w:top w:val="nil"/>
              <w:left w:val="nil"/>
              <w:bottom w:val="single" w:sz="12" w:space="0" w:color="FFFFFF"/>
              <w:right w:val="single" w:sz="12" w:space="0" w:color="FFFFFF"/>
            </w:tcBorders>
            <w:shd w:val="clear" w:color="000000" w:fill="F2F2F2"/>
            <w:vAlign w:val="center"/>
            <w:hideMark/>
          </w:tcPr>
          <w:p w14:paraId="76328A0B"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Ongoing</w:t>
            </w:r>
          </w:p>
        </w:tc>
      </w:tr>
      <w:tr w:rsidR="009A1CE0" w:rsidRPr="009A1CE0" w14:paraId="16B1C927"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2C20065E"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 </w:t>
            </w:r>
          </w:p>
        </w:tc>
        <w:tc>
          <w:tcPr>
            <w:tcW w:w="4965" w:type="dxa"/>
            <w:tcBorders>
              <w:top w:val="nil"/>
              <w:left w:val="nil"/>
              <w:bottom w:val="single" w:sz="12" w:space="0" w:color="FFFFFF"/>
              <w:right w:val="single" w:sz="12" w:space="0" w:color="FFFFFF"/>
            </w:tcBorders>
            <w:shd w:val="clear" w:color="000000" w:fill="F2F2F2"/>
            <w:vAlign w:val="center"/>
            <w:hideMark/>
          </w:tcPr>
          <w:p w14:paraId="63A109AE" w14:textId="77777777" w:rsidR="009A1CE0" w:rsidRPr="009A1CE0" w:rsidRDefault="009A1CE0" w:rsidP="009A1CE0">
            <w:pPr>
              <w:spacing w:after="0" w:line="360" w:lineRule="auto"/>
              <w:rPr>
                <w:rFonts w:ascii="Arial Narrow" w:eastAsia="Times New Roman" w:hAnsi="Arial Narrow" w:cs="Calibri"/>
                <w:b/>
                <w:bCs/>
                <w:color w:val="000000"/>
                <w:sz w:val="26"/>
                <w:szCs w:val="26"/>
                <w:lang w:eastAsia="en-IN"/>
              </w:rPr>
            </w:pPr>
            <w:r w:rsidRPr="009A1CE0">
              <w:rPr>
                <w:rFonts w:ascii="Arial Narrow" w:eastAsia="Times New Roman" w:hAnsi="Arial Narrow" w:cs="Calibri"/>
                <w:b/>
                <w:bCs/>
                <w:color w:val="000000"/>
                <w:sz w:val="26"/>
                <w:szCs w:val="26"/>
                <w:lang w:eastAsia="en-IN"/>
              </w:rPr>
              <w:t>Leasehold Building</w:t>
            </w:r>
          </w:p>
        </w:tc>
        <w:tc>
          <w:tcPr>
            <w:tcW w:w="3060" w:type="dxa"/>
            <w:tcBorders>
              <w:top w:val="nil"/>
              <w:left w:val="nil"/>
              <w:bottom w:val="single" w:sz="12" w:space="0" w:color="FFFFFF"/>
              <w:right w:val="single" w:sz="12" w:space="0" w:color="FFFFFF"/>
            </w:tcBorders>
            <w:shd w:val="clear" w:color="000000" w:fill="F2F2F2"/>
            <w:vAlign w:val="center"/>
            <w:hideMark/>
          </w:tcPr>
          <w:p w14:paraId="33FD47A1"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 </w:t>
            </w:r>
          </w:p>
        </w:tc>
      </w:tr>
      <w:tr w:rsidR="009A1CE0" w:rsidRPr="009A1CE0" w14:paraId="34661C19"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3D7E9298"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 </w:t>
            </w:r>
          </w:p>
        </w:tc>
        <w:tc>
          <w:tcPr>
            <w:tcW w:w="4965" w:type="dxa"/>
            <w:tcBorders>
              <w:top w:val="nil"/>
              <w:left w:val="nil"/>
              <w:bottom w:val="single" w:sz="12" w:space="0" w:color="FFFFFF"/>
              <w:right w:val="single" w:sz="12" w:space="0" w:color="FFFFFF"/>
            </w:tcBorders>
            <w:shd w:val="clear" w:color="000000" w:fill="F2F2F2"/>
            <w:vAlign w:val="center"/>
            <w:hideMark/>
          </w:tcPr>
          <w:p w14:paraId="3BCA9840" w14:textId="77777777" w:rsidR="009A1CE0" w:rsidRPr="009A1CE0" w:rsidRDefault="009A1CE0" w:rsidP="009A1CE0">
            <w:pPr>
              <w:spacing w:after="0" w:line="360" w:lineRule="auto"/>
              <w:rPr>
                <w:rFonts w:ascii="Arial Narrow" w:eastAsia="Times New Roman" w:hAnsi="Arial Narrow" w:cs="Calibri"/>
                <w:b/>
                <w:bCs/>
                <w:color w:val="000000"/>
                <w:sz w:val="26"/>
                <w:szCs w:val="26"/>
                <w:lang w:eastAsia="en-IN"/>
              </w:rPr>
            </w:pPr>
            <w:r w:rsidRPr="009A1CE0">
              <w:rPr>
                <w:rFonts w:ascii="Arial Narrow" w:eastAsia="Times New Roman" w:hAnsi="Arial Narrow" w:cs="Calibri"/>
                <w:b/>
                <w:bCs/>
                <w:color w:val="000000"/>
                <w:sz w:val="26"/>
                <w:szCs w:val="26"/>
                <w:lang w:eastAsia="en-IN"/>
              </w:rPr>
              <w:t>Existing &amp; Proposed Buildings</w:t>
            </w:r>
          </w:p>
        </w:tc>
        <w:tc>
          <w:tcPr>
            <w:tcW w:w="3060" w:type="dxa"/>
            <w:tcBorders>
              <w:top w:val="nil"/>
              <w:left w:val="nil"/>
              <w:bottom w:val="single" w:sz="12" w:space="0" w:color="FFFFFF"/>
              <w:right w:val="single" w:sz="12" w:space="0" w:color="FFFFFF"/>
            </w:tcBorders>
            <w:shd w:val="clear" w:color="000000" w:fill="F2F2F2"/>
            <w:vAlign w:val="center"/>
            <w:hideMark/>
          </w:tcPr>
          <w:p w14:paraId="663FB094"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 </w:t>
            </w:r>
          </w:p>
        </w:tc>
      </w:tr>
      <w:tr w:rsidR="009A1CE0" w:rsidRPr="009A1CE0" w14:paraId="530C85F1"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4C50A800"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13</w:t>
            </w:r>
          </w:p>
        </w:tc>
        <w:tc>
          <w:tcPr>
            <w:tcW w:w="4965" w:type="dxa"/>
            <w:tcBorders>
              <w:top w:val="nil"/>
              <w:left w:val="nil"/>
              <w:bottom w:val="single" w:sz="12" w:space="0" w:color="FFFFFF"/>
              <w:right w:val="single" w:sz="12" w:space="0" w:color="FFFFFF"/>
            </w:tcBorders>
            <w:shd w:val="clear" w:color="000000" w:fill="F2F2F2"/>
            <w:vAlign w:val="center"/>
            <w:hideMark/>
          </w:tcPr>
          <w:p w14:paraId="4D49D553"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Foundation</w:t>
            </w:r>
          </w:p>
        </w:tc>
        <w:tc>
          <w:tcPr>
            <w:tcW w:w="3060" w:type="dxa"/>
            <w:tcBorders>
              <w:top w:val="nil"/>
              <w:left w:val="nil"/>
              <w:bottom w:val="single" w:sz="12" w:space="0" w:color="FFFFFF"/>
              <w:right w:val="single" w:sz="12" w:space="0" w:color="FFFFFF"/>
            </w:tcBorders>
            <w:shd w:val="clear" w:color="000000" w:fill="F2F2F2"/>
            <w:vAlign w:val="center"/>
            <w:hideMark/>
          </w:tcPr>
          <w:p w14:paraId="2489BC60"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100%</w:t>
            </w:r>
          </w:p>
        </w:tc>
      </w:tr>
      <w:tr w:rsidR="009A1CE0" w:rsidRPr="009A1CE0" w14:paraId="1DB26C86"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227B4AF1"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14</w:t>
            </w:r>
          </w:p>
        </w:tc>
        <w:tc>
          <w:tcPr>
            <w:tcW w:w="4965" w:type="dxa"/>
            <w:tcBorders>
              <w:top w:val="nil"/>
              <w:left w:val="nil"/>
              <w:bottom w:val="single" w:sz="12" w:space="0" w:color="FFFFFF"/>
              <w:right w:val="single" w:sz="12" w:space="0" w:color="FFFFFF"/>
            </w:tcBorders>
            <w:shd w:val="clear" w:color="000000" w:fill="F2F2F2"/>
            <w:vAlign w:val="center"/>
            <w:hideMark/>
          </w:tcPr>
          <w:p w14:paraId="6EF6B19A"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Flooring Work</w:t>
            </w:r>
          </w:p>
        </w:tc>
        <w:tc>
          <w:tcPr>
            <w:tcW w:w="3060" w:type="dxa"/>
            <w:tcBorders>
              <w:top w:val="nil"/>
              <w:left w:val="nil"/>
              <w:bottom w:val="single" w:sz="12" w:space="0" w:color="FFFFFF"/>
              <w:right w:val="single" w:sz="12" w:space="0" w:color="FFFFFF"/>
            </w:tcBorders>
            <w:shd w:val="clear" w:color="000000" w:fill="F2F2F2"/>
            <w:vAlign w:val="center"/>
            <w:hideMark/>
          </w:tcPr>
          <w:p w14:paraId="090847AD"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80%</w:t>
            </w:r>
          </w:p>
        </w:tc>
      </w:tr>
      <w:tr w:rsidR="009A1CE0" w:rsidRPr="009A1CE0" w14:paraId="6E19C85C"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0FA1EC1"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15</w:t>
            </w:r>
          </w:p>
        </w:tc>
        <w:tc>
          <w:tcPr>
            <w:tcW w:w="4965" w:type="dxa"/>
            <w:tcBorders>
              <w:top w:val="nil"/>
              <w:left w:val="nil"/>
              <w:bottom w:val="single" w:sz="12" w:space="0" w:color="FFFFFF"/>
              <w:right w:val="single" w:sz="12" w:space="0" w:color="FFFFFF"/>
            </w:tcBorders>
            <w:shd w:val="clear" w:color="000000" w:fill="F2F2F2"/>
            <w:vAlign w:val="center"/>
            <w:hideMark/>
          </w:tcPr>
          <w:p w14:paraId="767AB64A"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Brick Work</w:t>
            </w:r>
          </w:p>
        </w:tc>
        <w:tc>
          <w:tcPr>
            <w:tcW w:w="3060" w:type="dxa"/>
            <w:tcBorders>
              <w:top w:val="nil"/>
              <w:left w:val="nil"/>
              <w:bottom w:val="single" w:sz="12" w:space="0" w:color="FFFFFF"/>
              <w:right w:val="single" w:sz="12" w:space="0" w:color="FFFFFF"/>
            </w:tcBorders>
            <w:shd w:val="clear" w:color="000000" w:fill="F2F2F2"/>
            <w:vAlign w:val="center"/>
            <w:hideMark/>
          </w:tcPr>
          <w:p w14:paraId="5CB02F77"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100%</w:t>
            </w:r>
          </w:p>
        </w:tc>
      </w:tr>
      <w:tr w:rsidR="009A1CE0" w:rsidRPr="009A1CE0" w14:paraId="65075C0A"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E287358"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16</w:t>
            </w:r>
          </w:p>
        </w:tc>
        <w:tc>
          <w:tcPr>
            <w:tcW w:w="4965" w:type="dxa"/>
            <w:tcBorders>
              <w:top w:val="nil"/>
              <w:left w:val="nil"/>
              <w:bottom w:val="single" w:sz="12" w:space="0" w:color="FFFFFF"/>
              <w:right w:val="single" w:sz="12" w:space="0" w:color="FFFFFF"/>
            </w:tcBorders>
            <w:shd w:val="clear" w:color="000000" w:fill="F2F2F2"/>
            <w:vAlign w:val="center"/>
            <w:hideMark/>
          </w:tcPr>
          <w:p w14:paraId="20DDF5F9"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Roof</w:t>
            </w:r>
          </w:p>
        </w:tc>
        <w:tc>
          <w:tcPr>
            <w:tcW w:w="3060" w:type="dxa"/>
            <w:tcBorders>
              <w:top w:val="nil"/>
              <w:left w:val="nil"/>
              <w:bottom w:val="single" w:sz="12" w:space="0" w:color="FFFFFF"/>
              <w:right w:val="single" w:sz="12" w:space="0" w:color="FFFFFF"/>
            </w:tcBorders>
            <w:shd w:val="clear" w:color="000000" w:fill="F2F2F2"/>
            <w:vAlign w:val="center"/>
            <w:hideMark/>
          </w:tcPr>
          <w:p w14:paraId="7E3226CC"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80%</w:t>
            </w:r>
          </w:p>
        </w:tc>
      </w:tr>
      <w:tr w:rsidR="009A1CE0" w:rsidRPr="009A1CE0" w14:paraId="51E2CC75"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662D641"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17</w:t>
            </w:r>
          </w:p>
        </w:tc>
        <w:tc>
          <w:tcPr>
            <w:tcW w:w="4965" w:type="dxa"/>
            <w:tcBorders>
              <w:top w:val="nil"/>
              <w:left w:val="nil"/>
              <w:bottom w:val="single" w:sz="12" w:space="0" w:color="FFFFFF"/>
              <w:right w:val="single" w:sz="12" w:space="0" w:color="FFFFFF"/>
            </w:tcBorders>
            <w:shd w:val="clear" w:color="000000" w:fill="F2F2F2"/>
            <w:vAlign w:val="center"/>
            <w:hideMark/>
          </w:tcPr>
          <w:p w14:paraId="78C267A8"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Finishing</w:t>
            </w:r>
          </w:p>
        </w:tc>
        <w:tc>
          <w:tcPr>
            <w:tcW w:w="3060" w:type="dxa"/>
            <w:tcBorders>
              <w:top w:val="nil"/>
              <w:left w:val="nil"/>
              <w:bottom w:val="single" w:sz="12" w:space="0" w:color="FFFFFF"/>
              <w:right w:val="single" w:sz="12" w:space="0" w:color="FFFFFF"/>
            </w:tcBorders>
            <w:shd w:val="clear" w:color="000000" w:fill="F2F2F2"/>
            <w:vAlign w:val="center"/>
            <w:hideMark/>
          </w:tcPr>
          <w:p w14:paraId="550F9563"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80%</w:t>
            </w:r>
          </w:p>
        </w:tc>
      </w:tr>
      <w:tr w:rsidR="009A1CE0" w:rsidRPr="009A1CE0" w14:paraId="0CD2DD7B"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04CA8803"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 </w:t>
            </w:r>
          </w:p>
        </w:tc>
        <w:tc>
          <w:tcPr>
            <w:tcW w:w="4965" w:type="dxa"/>
            <w:tcBorders>
              <w:top w:val="nil"/>
              <w:left w:val="nil"/>
              <w:bottom w:val="single" w:sz="12" w:space="0" w:color="FFFFFF"/>
              <w:right w:val="single" w:sz="12" w:space="0" w:color="FFFFFF"/>
            </w:tcBorders>
            <w:shd w:val="clear" w:color="000000" w:fill="F2F2F2"/>
            <w:vAlign w:val="center"/>
            <w:hideMark/>
          </w:tcPr>
          <w:p w14:paraId="68D096F5" w14:textId="77777777" w:rsidR="009A1CE0" w:rsidRPr="009A1CE0" w:rsidRDefault="009A1CE0" w:rsidP="009A1CE0">
            <w:pPr>
              <w:spacing w:after="0" w:line="360" w:lineRule="auto"/>
              <w:rPr>
                <w:rFonts w:ascii="Arial Narrow" w:eastAsia="Times New Roman" w:hAnsi="Arial Narrow" w:cs="Calibri"/>
                <w:b/>
                <w:bCs/>
                <w:color w:val="000000"/>
                <w:sz w:val="26"/>
                <w:szCs w:val="26"/>
                <w:lang w:eastAsia="en-IN"/>
              </w:rPr>
            </w:pPr>
            <w:r w:rsidRPr="009A1CE0">
              <w:rPr>
                <w:rFonts w:ascii="Arial Narrow" w:eastAsia="Times New Roman" w:hAnsi="Arial Narrow" w:cs="Calibri"/>
                <w:b/>
                <w:bCs/>
                <w:color w:val="000000"/>
                <w:sz w:val="26"/>
                <w:szCs w:val="26"/>
                <w:lang w:eastAsia="en-IN"/>
              </w:rPr>
              <w:t>Machinery Foundation</w:t>
            </w:r>
          </w:p>
        </w:tc>
        <w:tc>
          <w:tcPr>
            <w:tcW w:w="3060" w:type="dxa"/>
            <w:tcBorders>
              <w:top w:val="nil"/>
              <w:left w:val="nil"/>
              <w:bottom w:val="single" w:sz="12" w:space="0" w:color="FFFFFF"/>
              <w:right w:val="single" w:sz="12" w:space="0" w:color="FFFFFF"/>
            </w:tcBorders>
            <w:shd w:val="clear" w:color="000000" w:fill="F2F2F2"/>
            <w:vAlign w:val="center"/>
            <w:hideMark/>
          </w:tcPr>
          <w:p w14:paraId="253C13DD"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 </w:t>
            </w:r>
          </w:p>
        </w:tc>
      </w:tr>
      <w:tr w:rsidR="009A1CE0" w:rsidRPr="009A1CE0" w14:paraId="526FD5B4"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10876325"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18</w:t>
            </w:r>
          </w:p>
        </w:tc>
        <w:tc>
          <w:tcPr>
            <w:tcW w:w="4965" w:type="dxa"/>
            <w:tcBorders>
              <w:top w:val="nil"/>
              <w:left w:val="nil"/>
              <w:bottom w:val="single" w:sz="12" w:space="0" w:color="FFFFFF"/>
              <w:right w:val="single" w:sz="12" w:space="0" w:color="FFFFFF"/>
            </w:tcBorders>
            <w:shd w:val="clear" w:color="000000" w:fill="F2F2F2"/>
            <w:vAlign w:val="center"/>
            <w:hideMark/>
          </w:tcPr>
          <w:p w14:paraId="34F34368"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Foundation</w:t>
            </w:r>
          </w:p>
        </w:tc>
        <w:tc>
          <w:tcPr>
            <w:tcW w:w="3060" w:type="dxa"/>
            <w:tcBorders>
              <w:top w:val="nil"/>
              <w:left w:val="nil"/>
              <w:bottom w:val="single" w:sz="12" w:space="0" w:color="FFFFFF"/>
              <w:right w:val="single" w:sz="12" w:space="0" w:color="FFFFFF"/>
            </w:tcBorders>
            <w:shd w:val="clear" w:color="000000" w:fill="F2F2F2"/>
            <w:vAlign w:val="center"/>
            <w:hideMark/>
          </w:tcPr>
          <w:p w14:paraId="736DB2C3"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90%</w:t>
            </w:r>
          </w:p>
        </w:tc>
      </w:tr>
      <w:tr w:rsidR="009A1CE0" w:rsidRPr="009A1CE0" w14:paraId="485CA833"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276645C4"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 </w:t>
            </w:r>
          </w:p>
        </w:tc>
        <w:tc>
          <w:tcPr>
            <w:tcW w:w="4965" w:type="dxa"/>
            <w:tcBorders>
              <w:top w:val="nil"/>
              <w:left w:val="nil"/>
              <w:bottom w:val="single" w:sz="12" w:space="0" w:color="FFFFFF"/>
              <w:right w:val="single" w:sz="12" w:space="0" w:color="FFFFFF"/>
            </w:tcBorders>
            <w:shd w:val="clear" w:color="000000" w:fill="F2F2F2"/>
            <w:vAlign w:val="center"/>
            <w:hideMark/>
          </w:tcPr>
          <w:p w14:paraId="198F2ED9" w14:textId="77777777" w:rsidR="009A1CE0" w:rsidRPr="009A1CE0" w:rsidRDefault="009A1CE0" w:rsidP="009A1CE0">
            <w:pPr>
              <w:spacing w:after="0" w:line="360" w:lineRule="auto"/>
              <w:rPr>
                <w:rFonts w:ascii="Arial Narrow" w:eastAsia="Times New Roman" w:hAnsi="Arial Narrow" w:cs="Calibri"/>
                <w:b/>
                <w:bCs/>
                <w:color w:val="000000"/>
                <w:sz w:val="26"/>
                <w:szCs w:val="26"/>
                <w:lang w:eastAsia="en-IN"/>
              </w:rPr>
            </w:pPr>
            <w:r w:rsidRPr="009A1CE0">
              <w:rPr>
                <w:rFonts w:ascii="Arial Narrow" w:eastAsia="Times New Roman" w:hAnsi="Arial Narrow" w:cs="Calibri"/>
                <w:b/>
                <w:bCs/>
                <w:color w:val="000000"/>
                <w:sz w:val="26"/>
                <w:szCs w:val="26"/>
                <w:lang w:eastAsia="en-IN"/>
              </w:rPr>
              <w:t>Imported Plant &amp; Machinery</w:t>
            </w:r>
          </w:p>
        </w:tc>
        <w:tc>
          <w:tcPr>
            <w:tcW w:w="3060" w:type="dxa"/>
            <w:tcBorders>
              <w:top w:val="nil"/>
              <w:left w:val="nil"/>
              <w:bottom w:val="single" w:sz="12" w:space="0" w:color="FFFFFF"/>
              <w:right w:val="single" w:sz="12" w:space="0" w:color="FFFFFF"/>
            </w:tcBorders>
            <w:shd w:val="clear" w:color="000000" w:fill="F2F2F2"/>
            <w:vAlign w:val="center"/>
            <w:hideMark/>
          </w:tcPr>
          <w:p w14:paraId="2504E89D" w14:textId="77777777" w:rsidR="009A1CE0" w:rsidRPr="009A1CE0" w:rsidRDefault="009A1CE0" w:rsidP="009A1CE0">
            <w:pPr>
              <w:spacing w:after="0" w:line="360" w:lineRule="auto"/>
              <w:jc w:val="center"/>
              <w:rPr>
                <w:rFonts w:ascii="Arial Narrow" w:eastAsia="Times New Roman" w:hAnsi="Arial Narrow" w:cs="Calibri"/>
                <w:b/>
                <w:bCs/>
                <w:color w:val="000000"/>
                <w:sz w:val="26"/>
                <w:szCs w:val="26"/>
                <w:lang w:eastAsia="en-IN"/>
              </w:rPr>
            </w:pPr>
            <w:r w:rsidRPr="009A1CE0">
              <w:rPr>
                <w:rFonts w:ascii="Arial Narrow" w:eastAsia="Times New Roman" w:hAnsi="Arial Narrow" w:cs="Calibri"/>
                <w:b/>
                <w:bCs/>
                <w:color w:val="000000"/>
                <w:sz w:val="26"/>
                <w:szCs w:val="26"/>
                <w:lang w:eastAsia="en-IN"/>
              </w:rPr>
              <w:t> </w:t>
            </w:r>
          </w:p>
        </w:tc>
      </w:tr>
      <w:tr w:rsidR="009A1CE0" w:rsidRPr="009A1CE0" w14:paraId="4C44BB40"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25AD8C36"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19</w:t>
            </w:r>
          </w:p>
        </w:tc>
        <w:tc>
          <w:tcPr>
            <w:tcW w:w="4965" w:type="dxa"/>
            <w:tcBorders>
              <w:top w:val="nil"/>
              <w:left w:val="nil"/>
              <w:bottom w:val="single" w:sz="12" w:space="0" w:color="FFFFFF"/>
              <w:right w:val="single" w:sz="12" w:space="0" w:color="FFFFFF"/>
            </w:tcBorders>
            <w:shd w:val="clear" w:color="000000" w:fill="F2F2F2"/>
            <w:vAlign w:val="center"/>
            <w:hideMark/>
          </w:tcPr>
          <w:p w14:paraId="0DE8CBBC"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Vendor Selection</w:t>
            </w:r>
          </w:p>
        </w:tc>
        <w:tc>
          <w:tcPr>
            <w:tcW w:w="3060" w:type="dxa"/>
            <w:tcBorders>
              <w:top w:val="nil"/>
              <w:left w:val="nil"/>
              <w:bottom w:val="single" w:sz="12" w:space="0" w:color="FFFFFF"/>
              <w:right w:val="single" w:sz="12" w:space="0" w:color="FFFFFF"/>
            </w:tcBorders>
            <w:shd w:val="clear" w:color="000000" w:fill="F2F2F2"/>
            <w:vAlign w:val="center"/>
            <w:hideMark/>
          </w:tcPr>
          <w:p w14:paraId="36DCB627"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100%</w:t>
            </w:r>
          </w:p>
        </w:tc>
      </w:tr>
      <w:tr w:rsidR="009A1CE0" w:rsidRPr="009A1CE0" w14:paraId="1969E532"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03D0723A"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20</w:t>
            </w:r>
          </w:p>
        </w:tc>
        <w:tc>
          <w:tcPr>
            <w:tcW w:w="4965" w:type="dxa"/>
            <w:tcBorders>
              <w:top w:val="nil"/>
              <w:left w:val="nil"/>
              <w:bottom w:val="single" w:sz="12" w:space="0" w:color="FFFFFF"/>
              <w:right w:val="single" w:sz="12" w:space="0" w:color="FFFFFF"/>
            </w:tcBorders>
            <w:shd w:val="clear" w:color="000000" w:fill="F2F2F2"/>
            <w:vAlign w:val="center"/>
            <w:hideMark/>
          </w:tcPr>
          <w:p w14:paraId="6EBAC4BA"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Purchase Order/ Contract</w:t>
            </w:r>
          </w:p>
        </w:tc>
        <w:tc>
          <w:tcPr>
            <w:tcW w:w="3060" w:type="dxa"/>
            <w:tcBorders>
              <w:top w:val="nil"/>
              <w:left w:val="nil"/>
              <w:bottom w:val="single" w:sz="12" w:space="0" w:color="FFFFFF"/>
              <w:right w:val="single" w:sz="12" w:space="0" w:color="FFFFFF"/>
            </w:tcBorders>
            <w:shd w:val="clear" w:color="000000" w:fill="F2F2F2"/>
            <w:vAlign w:val="center"/>
            <w:hideMark/>
          </w:tcPr>
          <w:p w14:paraId="0E1A137A"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100%</w:t>
            </w:r>
          </w:p>
        </w:tc>
      </w:tr>
      <w:tr w:rsidR="009A1CE0" w:rsidRPr="009A1CE0" w14:paraId="2DA1770E"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0E8A79A5"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21</w:t>
            </w:r>
          </w:p>
        </w:tc>
        <w:tc>
          <w:tcPr>
            <w:tcW w:w="4965" w:type="dxa"/>
            <w:tcBorders>
              <w:top w:val="nil"/>
              <w:left w:val="nil"/>
              <w:bottom w:val="single" w:sz="12" w:space="0" w:color="FFFFFF"/>
              <w:right w:val="single" w:sz="12" w:space="0" w:color="FFFFFF"/>
            </w:tcBorders>
            <w:shd w:val="clear" w:color="000000" w:fill="F2F2F2"/>
            <w:vAlign w:val="center"/>
            <w:hideMark/>
          </w:tcPr>
          <w:p w14:paraId="7169778B"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Delivery</w:t>
            </w:r>
          </w:p>
        </w:tc>
        <w:tc>
          <w:tcPr>
            <w:tcW w:w="3060" w:type="dxa"/>
            <w:tcBorders>
              <w:top w:val="nil"/>
              <w:left w:val="nil"/>
              <w:bottom w:val="single" w:sz="12" w:space="0" w:color="FFFFFF"/>
              <w:right w:val="single" w:sz="12" w:space="0" w:color="FFFFFF"/>
            </w:tcBorders>
            <w:shd w:val="clear" w:color="000000" w:fill="F2F2F2"/>
            <w:vAlign w:val="center"/>
            <w:hideMark/>
          </w:tcPr>
          <w:p w14:paraId="761C1012"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90%</w:t>
            </w:r>
          </w:p>
        </w:tc>
      </w:tr>
      <w:tr w:rsidR="009A1CE0" w:rsidRPr="009A1CE0" w14:paraId="5CD39087"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266118F2"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22</w:t>
            </w:r>
          </w:p>
        </w:tc>
        <w:tc>
          <w:tcPr>
            <w:tcW w:w="4965" w:type="dxa"/>
            <w:tcBorders>
              <w:top w:val="nil"/>
              <w:left w:val="nil"/>
              <w:bottom w:val="single" w:sz="12" w:space="0" w:color="FFFFFF"/>
              <w:right w:val="single" w:sz="12" w:space="0" w:color="FFFFFF"/>
            </w:tcBorders>
            <w:shd w:val="clear" w:color="000000" w:fill="F2F2F2"/>
            <w:vAlign w:val="center"/>
            <w:hideMark/>
          </w:tcPr>
          <w:p w14:paraId="7606D2FA"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Erection</w:t>
            </w:r>
          </w:p>
        </w:tc>
        <w:tc>
          <w:tcPr>
            <w:tcW w:w="3060" w:type="dxa"/>
            <w:tcBorders>
              <w:top w:val="nil"/>
              <w:left w:val="nil"/>
              <w:bottom w:val="single" w:sz="12" w:space="0" w:color="FFFFFF"/>
              <w:right w:val="single" w:sz="12" w:space="0" w:color="FFFFFF"/>
            </w:tcBorders>
            <w:shd w:val="clear" w:color="000000" w:fill="F2F2F2"/>
            <w:vAlign w:val="center"/>
            <w:hideMark/>
          </w:tcPr>
          <w:p w14:paraId="7ED8C391"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80%</w:t>
            </w:r>
          </w:p>
        </w:tc>
      </w:tr>
      <w:tr w:rsidR="009A1CE0" w:rsidRPr="009A1CE0" w14:paraId="595D19F3"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3B5C78D0"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23</w:t>
            </w:r>
          </w:p>
        </w:tc>
        <w:tc>
          <w:tcPr>
            <w:tcW w:w="4965" w:type="dxa"/>
            <w:tcBorders>
              <w:top w:val="nil"/>
              <w:left w:val="nil"/>
              <w:bottom w:val="single" w:sz="12" w:space="0" w:color="FFFFFF"/>
              <w:right w:val="single" w:sz="12" w:space="0" w:color="FFFFFF"/>
            </w:tcBorders>
            <w:shd w:val="clear" w:color="000000" w:fill="F2F2F2"/>
            <w:vAlign w:val="center"/>
            <w:hideMark/>
          </w:tcPr>
          <w:p w14:paraId="6593A15F"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Installation</w:t>
            </w:r>
          </w:p>
        </w:tc>
        <w:tc>
          <w:tcPr>
            <w:tcW w:w="3060" w:type="dxa"/>
            <w:tcBorders>
              <w:top w:val="nil"/>
              <w:left w:val="nil"/>
              <w:bottom w:val="single" w:sz="12" w:space="0" w:color="FFFFFF"/>
              <w:right w:val="single" w:sz="12" w:space="0" w:color="FFFFFF"/>
            </w:tcBorders>
            <w:shd w:val="clear" w:color="000000" w:fill="F2F2F2"/>
            <w:vAlign w:val="center"/>
            <w:hideMark/>
          </w:tcPr>
          <w:p w14:paraId="6BA2A33C"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80%</w:t>
            </w:r>
          </w:p>
        </w:tc>
      </w:tr>
      <w:tr w:rsidR="009A1CE0" w:rsidRPr="009A1CE0" w14:paraId="63887FE5"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3B96182"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24</w:t>
            </w:r>
          </w:p>
        </w:tc>
        <w:tc>
          <w:tcPr>
            <w:tcW w:w="4965" w:type="dxa"/>
            <w:tcBorders>
              <w:top w:val="nil"/>
              <w:left w:val="nil"/>
              <w:bottom w:val="single" w:sz="12" w:space="0" w:color="FFFFFF"/>
              <w:right w:val="single" w:sz="12" w:space="0" w:color="FFFFFF"/>
            </w:tcBorders>
            <w:shd w:val="clear" w:color="000000" w:fill="F2F2F2"/>
            <w:vAlign w:val="center"/>
            <w:hideMark/>
          </w:tcPr>
          <w:p w14:paraId="59DE9716"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Electrification</w:t>
            </w:r>
          </w:p>
        </w:tc>
        <w:tc>
          <w:tcPr>
            <w:tcW w:w="3060" w:type="dxa"/>
            <w:tcBorders>
              <w:top w:val="nil"/>
              <w:left w:val="nil"/>
              <w:bottom w:val="single" w:sz="12" w:space="0" w:color="FFFFFF"/>
              <w:right w:val="single" w:sz="12" w:space="0" w:color="FFFFFF"/>
            </w:tcBorders>
            <w:shd w:val="clear" w:color="000000" w:fill="F2F2F2"/>
            <w:vAlign w:val="center"/>
            <w:hideMark/>
          </w:tcPr>
          <w:p w14:paraId="4B56FF2F"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80%</w:t>
            </w:r>
          </w:p>
        </w:tc>
      </w:tr>
      <w:tr w:rsidR="009A1CE0" w:rsidRPr="009A1CE0" w14:paraId="6E806640"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069F5B85"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25</w:t>
            </w:r>
          </w:p>
        </w:tc>
        <w:tc>
          <w:tcPr>
            <w:tcW w:w="4965" w:type="dxa"/>
            <w:tcBorders>
              <w:top w:val="nil"/>
              <w:left w:val="nil"/>
              <w:bottom w:val="single" w:sz="12" w:space="0" w:color="FFFFFF"/>
              <w:right w:val="single" w:sz="12" w:space="0" w:color="FFFFFF"/>
            </w:tcBorders>
            <w:shd w:val="clear" w:color="000000" w:fill="F2F2F2"/>
            <w:vAlign w:val="center"/>
            <w:hideMark/>
          </w:tcPr>
          <w:p w14:paraId="2A86C34D"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Trials &amp; Commissioning</w:t>
            </w:r>
          </w:p>
        </w:tc>
        <w:tc>
          <w:tcPr>
            <w:tcW w:w="3060" w:type="dxa"/>
            <w:tcBorders>
              <w:top w:val="nil"/>
              <w:left w:val="nil"/>
              <w:bottom w:val="single" w:sz="12" w:space="0" w:color="FFFFFF"/>
              <w:right w:val="single" w:sz="12" w:space="0" w:color="FFFFFF"/>
            </w:tcBorders>
            <w:shd w:val="clear" w:color="000000" w:fill="F2F2F2"/>
            <w:vAlign w:val="center"/>
            <w:hideMark/>
          </w:tcPr>
          <w:p w14:paraId="0EFF2D7A"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60%</w:t>
            </w:r>
          </w:p>
        </w:tc>
      </w:tr>
      <w:tr w:rsidR="009A1CE0" w:rsidRPr="009A1CE0" w14:paraId="0F620C44"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4EDFA9A6"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 </w:t>
            </w:r>
          </w:p>
        </w:tc>
        <w:tc>
          <w:tcPr>
            <w:tcW w:w="4965" w:type="dxa"/>
            <w:tcBorders>
              <w:top w:val="nil"/>
              <w:left w:val="nil"/>
              <w:bottom w:val="single" w:sz="12" w:space="0" w:color="FFFFFF"/>
              <w:right w:val="single" w:sz="12" w:space="0" w:color="FFFFFF"/>
            </w:tcBorders>
            <w:shd w:val="clear" w:color="000000" w:fill="F2F2F2"/>
            <w:vAlign w:val="center"/>
            <w:hideMark/>
          </w:tcPr>
          <w:p w14:paraId="757C1DA4" w14:textId="77777777" w:rsidR="009A1CE0" w:rsidRPr="009A1CE0" w:rsidRDefault="009A1CE0" w:rsidP="009A1CE0">
            <w:pPr>
              <w:spacing w:after="0" w:line="360" w:lineRule="auto"/>
              <w:rPr>
                <w:rFonts w:ascii="Arial Narrow" w:eastAsia="Times New Roman" w:hAnsi="Arial Narrow" w:cs="Calibri"/>
                <w:b/>
                <w:bCs/>
                <w:color w:val="000000"/>
                <w:sz w:val="26"/>
                <w:szCs w:val="26"/>
                <w:lang w:eastAsia="en-IN"/>
              </w:rPr>
            </w:pPr>
            <w:r w:rsidRPr="009A1CE0">
              <w:rPr>
                <w:rFonts w:ascii="Arial Narrow" w:eastAsia="Times New Roman" w:hAnsi="Arial Narrow" w:cs="Calibri"/>
                <w:b/>
                <w:bCs/>
                <w:color w:val="000000"/>
                <w:sz w:val="26"/>
                <w:szCs w:val="26"/>
                <w:lang w:eastAsia="en-IN"/>
              </w:rPr>
              <w:t>Indigenous Plant &amp; Machinery</w:t>
            </w:r>
          </w:p>
        </w:tc>
        <w:tc>
          <w:tcPr>
            <w:tcW w:w="3060" w:type="dxa"/>
            <w:tcBorders>
              <w:top w:val="nil"/>
              <w:left w:val="nil"/>
              <w:bottom w:val="single" w:sz="12" w:space="0" w:color="FFFFFF"/>
              <w:right w:val="single" w:sz="12" w:space="0" w:color="FFFFFF"/>
            </w:tcBorders>
            <w:shd w:val="clear" w:color="000000" w:fill="F2F2F2"/>
            <w:vAlign w:val="center"/>
            <w:hideMark/>
          </w:tcPr>
          <w:p w14:paraId="358A22B3" w14:textId="77777777" w:rsidR="009A1CE0" w:rsidRPr="009A1CE0" w:rsidRDefault="009A1CE0" w:rsidP="009A1CE0">
            <w:pPr>
              <w:spacing w:after="0" w:line="360" w:lineRule="auto"/>
              <w:jc w:val="center"/>
              <w:rPr>
                <w:rFonts w:ascii="Arial Narrow" w:eastAsia="Times New Roman" w:hAnsi="Arial Narrow" w:cs="Calibri"/>
                <w:b/>
                <w:bCs/>
                <w:color w:val="000000"/>
                <w:sz w:val="26"/>
                <w:szCs w:val="26"/>
                <w:lang w:eastAsia="en-IN"/>
              </w:rPr>
            </w:pPr>
            <w:r w:rsidRPr="009A1CE0">
              <w:rPr>
                <w:rFonts w:ascii="Arial Narrow" w:eastAsia="Times New Roman" w:hAnsi="Arial Narrow" w:cs="Calibri"/>
                <w:b/>
                <w:bCs/>
                <w:color w:val="000000"/>
                <w:sz w:val="26"/>
                <w:szCs w:val="26"/>
                <w:lang w:eastAsia="en-IN"/>
              </w:rPr>
              <w:t> </w:t>
            </w:r>
          </w:p>
        </w:tc>
      </w:tr>
      <w:tr w:rsidR="009A1CE0" w:rsidRPr="009A1CE0" w14:paraId="181BCE83"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3F7D3B02"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26</w:t>
            </w:r>
          </w:p>
        </w:tc>
        <w:tc>
          <w:tcPr>
            <w:tcW w:w="4965" w:type="dxa"/>
            <w:tcBorders>
              <w:top w:val="nil"/>
              <w:left w:val="nil"/>
              <w:bottom w:val="single" w:sz="12" w:space="0" w:color="FFFFFF"/>
              <w:right w:val="single" w:sz="12" w:space="0" w:color="FFFFFF"/>
            </w:tcBorders>
            <w:shd w:val="clear" w:color="000000" w:fill="F2F2F2"/>
            <w:vAlign w:val="center"/>
            <w:hideMark/>
          </w:tcPr>
          <w:p w14:paraId="424D9F4E"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Vendor Selection</w:t>
            </w:r>
          </w:p>
        </w:tc>
        <w:tc>
          <w:tcPr>
            <w:tcW w:w="3060" w:type="dxa"/>
            <w:tcBorders>
              <w:top w:val="nil"/>
              <w:left w:val="nil"/>
              <w:bottom w:val="single" w:sz="12" w:space="0" w:color="FFFFFF"/>
              <w:right w:val="single" w:sz="12" w:space="0" w:color="FFFFFF"/>
            </w:tcBorders>
            <w:shd w:val="clear" w:color="000000" w:fill="F2F2F2"/>
            <w:vAlign w:val="center"/>
            <w:hideMark/>
          </w:tcPr>
          <w:p w14:paraId="36E55C89"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100%</w:t>
            </w:r>
          </w:p>
        </w:tc>
      </w:tr>
      <w:tr w:rsidR="009A1CE0" w:rsidRPr="009A1CE0" w14:paraId="6FCDE75A"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7DCE29CA"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27</w:t>
            </w:r>
          </w:p>
        </w:tc>
        <w:tc>
          <w:tcPr>
            <w:tcW w:w="4965" w:type="dxa"/>
            <w:tcBorders>
              <w:top w:val="nil"/>
              <w:left w:val="nil"/>
              <w:bottom w:val="single" w:sz="12" w:space="0" w:color="FFFFFF"/>
              <w:right w:val="single" w:sz="12" w:space="0" w:color="FFFFFF"/>
            </w:tcBorders>
            <w:shd w:val="clear" w:color="000000" w:fill="F2F2F2"/>
            <w:vAlign w:val="center"/>
            <w:hideMark/>
          </w:tcPr>
          <w:p w14:paraId="69261F0B"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Purchase Order/ Contract</w:t>
            </w:r>
          </w:p>
        </w:tc>
        <w:tc>
          <w:tcPr>
            <w:tcW w:w="3060" w:type="dxa"/>
            <w:tcBorders>
              <w:top w:val="nil"/>
              <w:left w:val="nil"/>
              <w:bottom w:val="single" w:sz="12" w:space="0" w:color="FFFFFF"/>
              <w:right w:val="single" w:sz="12" w:space="0" w:color="FFFFFF"/>
            </w:tcBorders>
            <w:shd w:val="clear" w:color="000000" w:fill="F2F2F2"/>
            <w:vAlign w:val="center"/>
            <w:hideMark/>
          </w:tcPr>
          <w:p w14:paraId="7681E227"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90%</w:t>
            </w:r>
          </w:p>
        </w:tc>
      </w:tr>
      <w:tr w:rsidR="009A1CE0" w:rsidRPr="009A1CE0" w14:paraId="474625E8"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49316B32"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28</w:t>
            </w:r>
          </w:p>
        </w:tc>
        <w:tc>
          <w:tcPr>
            <w:tcW w:w="4965" w:type="dxa"/>
            <w:tcBorders>
              <w:top w:val="nil"/>
              <w:left w:val="nil"/>
              <w:bottom w:val="single" w:sz="12" w:space="0" w:color="FFFFFF"/>
              <w:right w:val="single" w:sz="12" w:space="0" w:color="FFFFFF"/>
            </w:tcBorders>
            <w:shd w:val="clear" w:color="000000" w:fill="F2F2F2"/>
            <w:vAlign w:val="center"/>
            <w:hideMark/>
          </w:tcPr>
          <w:p w14:paraId="07EA2E9D"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Delivery</w:t>
            </w:r>
          </w:p>
        </w:tc>
        <w:tc>
          <w:tcPr>
            <w:tcW w:w="3060" w:type="dxa"/>
            <w:tcBorders>
              <w:top w:val="nil"/>
              <w:left w:val="nil"/>
              <w:bottom w:val="single" w:sz="12" w:space="0" w:color="FFFFFF"/>
              <w:right w:val="single" w:sz="12" w:space="0" w:color="FFFFFF"/>
            </w:tcBorders>
            <w:shd w:val="clear" w:color="000000" w:fill="F2F2F2"/>
            <w:vAlign w:val="center"/>
            <w:hideMark/>
          </w:tcPr>
          <w:p w14:paraId="3E0B0185"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70%</w:t>
            </w:r>
          </w:p>
        </w:tc>
      </w:tr>
      <w:tr w:rsidR="009A1CE0" w:rsidRPr="009A1CE0" w14:paraId="44D4260B"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928FFE8"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29</w:t>
            </w:r>
          </w:p>
        </w:tc>
        <w:tc>
          <w:tcPr>
            <w:tcW w:w="4965" w:type="dxa"/>
            <w:tcBorders>
              <w:top w:val="nil"/>
              <w:left w:val="nil"/>
              <w:bottom w:val="single" w:sz="12" w:space="0" w:color="FFFFFF"/>
              <w:right w:val="single" w:sz="12" w:space="0" w:color="FFFFFF"/>
            </w:tcBorders>
            <w:shd w:val="clear" w:color="000000" w:fill="F2F2F2"/>
            <w:vAlign w:val="center"/>
            <w:hideMark/>
          </w:tcPr>
          <w:p w14:paraId="64EE642F"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Erection</w:t>
            </w:r>
          </w:p>
        </w:tc>
        <w:tc>
          <w:tcPr>
            <w:tcW w:w="3060" w:type="dxa"/>
            <w:tcBorders>
              <w:top w:val="nil"/>
              <w:left w:val="nil"/>
              <w:bottom w:val="single" w:sz="12" w:space="0" w:color="FFFFFF"/>
              <w:right w:val="single" w:sz="12" w:space="0" w:color="FFFFFF"/>
            </w:tcBorders>
            <w:shd w:val="clear" w:color="000000" w:fill="F2F2F2"/>
            <w:vAlign w:val="center"/>
            <w:hideMark/>
          </w:tcPr>
          <w:p w14:paraId="28865769"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70%</w:t>
            </w:r>
          </w:p>
        </w:tc>
      </w:tr>
      <w:tr w:rsidR="009A1CE0" w:rsidRPr="009A1CE0" w14:paraId="270ADC90"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19C4581A"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30</w:t>
            </w:r>
          </w:p>
        </w:tc>
        <w:tc>
          <w:tcPr>
            <w:tcW w:w="4965" w:type="dxa"/>
            <w:tcBorders>
              <w:top w:val="nil"/>
              <w:left w:val="nil"/>
              <w:bottom w:val="single" w:sz="12" w:space="0" w:color="FFFFFF"/>
              <w:right w:val="single" w:sz="12" w:space="0" w:color="FFFFFF"/>
            </w:tcBorders>
            <w:shd w:val="clear" w:color="000000" w:fill="F2F2F2"/>
            <w:vAlign w:val="center"/>
            <w:hideMark/>
          </w:tcPr>
          <w:p w14:paraId="1C74AAB3"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Installation</w:t>
            </w:r>
          </w:p>
        </w:tc>
        <w:tc>
          <w:tcPr>
            <w:tcW w:w="3060" w:type="dxa"/>
            <w:tcBorders>
              <w:top w:val="nil"/>
              <w:left w:val="nil"/>
              <w:bottom w:val="single" w:sz="12" w:space="0" w:color="FFFFFF"/>
              <w:right w:val="single" w:sz="12" w:space="0" w:color="FFFFFF"/>
            </w:tcBorders>
            <w:shd w:val="clear" w:color="000000" w:fill="F2F2F2"/>
            <w:vAlign w:val="center"/>
            <w:hideMark/>
          </w:tcPr>
          <w:p w14:paraId="42C552EB"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70%</w:t>
            </w:r>
          </w:p>
        </w:tc>
      </w:tr>
      <w:tr w:rsidR="009A1CE0" w:rsidRPr="009A1CE0" w14:paraId="6773246C"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6BC35F6"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31</w:t>
            </w:r>
          </w:p>
        </w:tc>
        <w:tc>
          <w:tcPr>
            <w:tcW w:w="4965" w:type="dxa"/>
            <w:tcBorders>
              <w:top w:val="nil"/>
              <w:left w:val="nil"/>
              <w:bottom w:val="single" w:sz="12" w:space="0" w:color="FFFFFF"/>
              <w:right w:val="single" w:sz="12" w:space="0" w:color="FFFFFF"/>
            </w:tcBorders>
            <w:shd w:val="clear" w:color="000000" w:fill="F2F2F2"/>
            <w:vAlign w:val="center"/>
            <w:hideMark/>
          </w:tcPr>
          <w:p w14:paraId="5D6EFA4D"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Electrification</w:t>
            </w:r>
          </w:p>
        </w:tc>
        <w:tc>
          <w:tcPr>
            <w:tcW w:w="3060" w:type="dxa"/>
            <w:tcBorders>
              <w:top w:val="nil"/>
              <w:left w:val="nil"/>
              <w:bottom w:val="single" w:sz="12" w:space="0" w:color="FFFFFF"/>
              <w:right w:val="single" w:sz="12" w:space="0" w:color="FFFFFF"/>
            </w:tcBorders>
            <w:shd w:val="clear" w:color="000000" w:fill="F2F2F2"/>
            <w:vAlign w:val="center"/>
            <w:hideMark/>
          </w:tcPr>
          <w:p w14:paraId="0585574F"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70%</w:t>
            </w:r>
          </w:p>
        </w:tc>
      </w:tr>
      <w:tr w:rsidR="009A1CE0" w:rsidRPr="009A1CE0" w14:paraId="1B2259C0"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47494250"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32</w:t>
            </w:r>
          </w:p>
        </w:tc>
        <w:tc>
          <w:tcPr>
            <w:tcW w:w="4965" w:type="dxa"/>
            <w:tcBorders>
              <w:top w:val="nil"/>
              <w:left w:val="nil"/>
              <w:bottom w:val="single" w:sz="12" w:space="0" w:color="FFFFFF"/>
              <w:right w:val="single" w:sz="12" w:space="0" w:color="FFFFFF"/>
            </w:tcBorders>
            <w:shd w:val="clear" w:color="000000" w:fill="F2F2F2"/>
            <w:vAlign w:val="center"/>
            <w:hideMark/>
          </w:tcPr>
          <w:p w14:paraId="6081D34C"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Trials &amp; Commissioning</w:t>
            </w:r>
          </w:p>
        </w:tc>
        <w:tc>
          <w:tcPr>
            <w:tcW w:w="3060" w:type="dxa"/>
            <w:tcBorders>
              <w:top w:val="nil"/>
              <w:left w:val="nil"/>
              <w:bottom w:val="single" w:sz="12" w:space="0" w:color="FFFFFF"/>
              <w:right w:val="single" w:sz="12" w:space="0" w:color="FFFFFF"/>
            </w:tcBorders>
            <w:shd w:val="clear" w:color="000000" w:fill="F2F2F2"/>
            <w:vAlign w:val="center"/>
            <w:hideMark/>
          </w:tcPr>
          <w:p w14:paraId="6F93FB73"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30%</w:t>
            </w:r>
          </w:p>
        </w:tc>
      </w:tr>
      <w:tr w:rsidR="009A1CE0" w:rsidRPr="009A1CE0" w14:paraId="142373F4"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0FD9CEAE"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 </w:t>
            </w:r>
          </w:p>
        </w:tc>
        <w:tc>
          <w:tcPr>
            <w:tcW w:w="4965" w:type="dxa"/>
            <w:tcBorders>
              <w:top w:val="nil"/>
              <w:left w:val="nil"/>
              <w:bottom w:val="single" w:sz="12" w:space="0" w:color="FFFFFF"/>
              <w:right w:val="single" w:sz="12" w:space="0" w:color="FFFFFF"/>
            </w:tcBorders>
            <w:shd w:val="clear" w:color="000000" w:fill="F2F2F2"/>
            <w:vAlign w:val="center"/>
            <w:hideMark/>
          </w:tcPr>
          <w:p w14:paraId="31DA97F8" w14:textId="77777777" w:rsidR="009A1CE0" w:rsidRPr="009A1CE0" w:rsidRDefault="009A1CE0" w:rsidP="009A1CE0">
            <w:pPr>
              <w:spacing w:after="0" w:line="360" w:lineRule="auto"/>
              <w:rPr>
                <w:rFonts w:ascii="Arial Narrow" w:eastAsia="Times New Roman" w:hAnsi="Arial Narrow" w:cs="Calibri"/>
                <w:b/>
                <w:bCs/>
                <w:color w:val="000000"/>
                <w:sz w:val="26"/>
                <w:szCs w:val="26"/>
                <w:lang w:eastAsia="en-IN"/>
              </w:rPr>
            </w:pPr>
            <w:r w:rsidRPr="009A1CE0">
              <w:rPr>
                <w:rFonts w:ascii="Arial Narrow" w:eastAsia="Times New Roman" w:hAnsi="Arial Narrow" w:cs="Calibri"/>
                <w:b/>
                <w:bCs/>
                <w:color w:val="000000"/>
                <w:sz w:val="26"/>
                <w:szCs w:val="26"/>
                <w:lang w:eastAsia="en-IN"/>
              </w:rPr>
              <w:t>Other Fixed Asset</w:t>
            </w:r>
          </w:p>
        </w:tc>
        <w:tc>
          <w:tcPr>
            <w:tcW w:w="3060" w:type="dxa"/>
            <w:tcBorders>
              <w:top w:val="nil"/>
              <w:left w:val="nil"/>
              <w:bottom w:val="single" w:sz="12" w:space="0" w:color="FFFFFF"/>
              <w:right w:val="single" w:sz="12" w:space="0" w:color="FFFFFF"/>
            </w:tcBorders>
            <w:shd w:val="clear" w:color="000000" w:fill="F2F2F2"/>
            <w:vAlign w:val="center"/>
            <w:hideMark/>
          </w:tcPr>
          <w:p w14:paraId="2A04C5C2" w14:textId="77777777" w:rsidR="009A1CE0" w:rsidRPr="009A1CE0" w:rsidRDefault="009A1CE0" w:rsidP="009A1CE0">
            <w:pPr>
              <w:spacing w:after="0" w:line="360" w:lineRule="auto"/>
              <w:jc w:val="center"/>
              <w:rPr>
                <w:rFonts w:ascii="Arial Narrow" w:eastAsia="Times New Roman" w:hAnsi="Arial Narrow" w:cs="Calibri"/>
                <w:b/>
                <w:bCs/>
                <w:color w:val="000000"/>
                <w:sz w:val="26"/>
                <w:szCs w:val="26"/>
                <w:lang w:eastAsia="en-IN"/>
              </w:rPr>
            </w:pPr>
            <w:r w:rsidRPr="009A1CE0">
              <w:rPr>
                <w:rFonts w:ascii="Arial Narrow" w:eastAsia="Times New Roman" w:hAnsi="Arial Narrow" w:cs="Calibri"/>
                <w:b/>
                <w:bCs/>
                <w:color w:val="000000"/>
                <w:sz w:val="26"/>
                <w:szCs w:val="26"/>
                <w:lang w:eastAsia="en-IN"/>
              </w:rPr>
              <w:t> </w:t>
            </w:r>
          </w:p>
        </w:tc>
      </w:tr>
      <w:tr w:rsidR="009A1CE0" w:rsidRPr="009A1CE0" w14:paraId="06D00BB5"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2F240E44"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33</w:t>
            </w:r>
          </w:p>
        </w:tc>
        <w:tc>
          <w:tcPr>
            <w:tcW w:w="4965" w:type="dxa"/>
            <w:tcBorders>
              <w:top w:val="nil"/>
              <w:left w:val="nil"/>
              <w:bottom w:val="single" w:sz="12" w:space="0" w:color="FFFFFF"/>
              <w:right w:val="single" w:sz="12" w:space="0" w:color="FFFFFF"/>
            </w:tcBorders>
            <w:shd w:val="clear" w:color="000000" w:fill="F2F2F2"/>
            <w:vAlign w:val="center"/>
            <w:hideMark/>
          </w:tcPr>
          <w:p w14:paraId="15440A24"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Vendor Selection</w:t>
            </w:r>
          </w:p>
        </w:tc>
        <w:tc>
          <w:tcPr>
            <w:tcW w:w="3060" w:type="dxa"/>
            <w:tcBorders>
              <w:top w:val="nil"/>
              <w:left w:val="nil"/>
              <w:bottom w:val="single" w:sz="12" w:space="0" w:color="FFFFFF"/>
              <w:right w:val="single" w:sz="12" w:space="0" w:color="FFFFFF"/>
            </w:tcBorders>
            <w:shd w:val="clear" w:color="000000" w:fill="F2F2F2"/>
            <w:vAlign w:val="center"/>
            <w:hideMark/>
          </w:tcPr>
          <w:p w14:paraId="6E45CCD5"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100%</w:t>
            </w:r>
          </w:p>
        </w:tc>
      </w:tr>
      <w:tr w:rsidR="009A1CE0" w:rsidRPr="009A1CE0" w14:paraId="0B8417CA"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765DC9D6"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34</w:t>
            </w:r>
          </w:p>
        </w:tc>
        <w:tc>
          <w:tcPr>
            <w:tcW w:w="4965" w:type="dxa"/>
            <w:tcBorders>
              <w:top w:val="nil"/>
              <w:left w:val="nil"/>
              <w:bottom w:val="single" w:sz="12" w:space="0" w:color="FFFFFF"/>
              <w:right w:val="single" w:sz="12" w:space="0" w:color="FFFFFF"/>
            </w:tcBorders>
            <w:shd w:val="clear" w:color="000000" w:fill="F2F2F2"/>
            <w:vAlign w:val="center"/>
            <w:hideMark/>
          </w:tcPr>
          <w:p w14:paraId="07150198"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Purchase Order/ Contract</w:t>
            </w:r>
          </w:p>
        </w:tc>
        <w:tc>
          <w:tcPr>
            <w:tcW w:w="3060" w:type="dxa"/>
            <w:tcBorders>
              <w:top w:val="nil"/>
              <w:left w:val="nil"/>
              <w:bottom w:val="single" w:sz="12" w:space="0" w:color="FFFFFF"/>
              <w:right w:val="single" w:sz="12" w:space="0" w:color="FFFFFF"/>
            </w:tcBorders>
            <w:shd w:val="clear" w:color="000000" w:fill="F2F2F2"/>
            <w:vAlign w:val="center"/>
            <w:hideMark/>
          </w:tcPr>
          <w:p w14:paraId="4BEAD898"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90%</w:t>
            </w:r>
          </w:p>
        </w:tc>
      </w:tr>
      <w:tr w:rsidR="009A1CE0" w:rsidRPr="009A1CE0" w14:paraId="4DF37FAC"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5914851"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35</w:t>
            </w:r>
          </w:p>
        </w:tc>
        <w:tc>
          <w:tcPr>
            <w:tcW w:w="4965" w:type="dxa"/>
            <w:tcBorders>
              <w:top w:val="nil"/>
              <w:left w:val="nil"/>
              <w:bottom w:val="single" w:sz="12" w:space="0" w:color="FFFFFF"/>
              <w:right w:val="single" w:sz="12" w:space="0" w:color="FFFFFF"/>
            </w:tcBorders>
            <w:shd w:val="clear" w:color="000000" w:fill="F2F2F2"/>
            <w:vAlign w:val="center"/>
            <w:hideMark/>
          </w:tcPr>
          <w:p w14:paraId="11904483"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Delivery</w:t>
            </w:r>
          </w:p>
        </w:tc>
        <w:tc>
          <w:tcPr>
            <w:tcW w:w="3060" w:type="dxa"/>
            <w:tcBorders>
              <w:top w:val="nil"/>
              <w:left w:val="nil"/>
              <w:bottom w:val="single" w:sz="12" w:space="0" w:color="FFFFFF"/>
              <w:right w:val="single" w:sz="12" w:space="0" w:color="FFFFFF"/>
            </w:tcBorders>
            <w:shd w:val="clear" w:color="000000" w:fill="F2F2F2"/>
            <w:vAlign w:val="center"/>
            <w:hideMark/>
          </w:tcPr>
          <w:p w14:paraId="66A11D72"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70%</w:t>
            </w:r>
          </w:p>
        </w:tc>
      </w:tr>
      <w:tr w:rsidR="009A1CE0" w:rsidRPr="009A1CE0" w14:paraId="0A4EEC60"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1175BA7C"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36</w:t>
            </w:r>
          </w:p>
        </w:tc>
        <w:tc>
          <w:tcPr>
            <w:tcW w:w="4965" w:type="dxa"/>
            <w:tcBorders>
              <w:top w:val="nil"/>
              <w:left w:val="nil"/>
              <w:bottom w:val="single" w:sz="12" w:space="0" w:color="FFFFFF"/>
              <w:right w:val="single" w:sz="12" w:space="0" w:color="FFFFFF"/>
            </w:tcBorders>
            <w:shd w:val="clear" w:color="000000" w:fill="F2F2F2"/>
            <w:vAlign w:val="center"/>
            <w:hideMark/>
          </w:tcPr>
          <w:p w14:paraId="6C7FE815"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Erection</w:t>
            </w:r>
          </w:p>
        </w:tc>
        <w:tc>
          <w:tcPr>
            <w:tcW w:w="3060" w:type="dxa"/>
            <w:tcBorders>
              <w:top w:val="nil"/>
              <w:left w:val="nil"/>
              <w:bottom w:val="single" w:sz="12" w:space="0" w:color="FFFFFF"/>
              <w:right w:val="single" w:sz="12" w:space="0" w:color="FFFFFF"/>
            </w:tcBorders>
            <w:shd w:val="clear" w:color="000000" w:fill="F2F2F2"/>
            <w:vAlign w:val="center"/>
            <w:hideMark/>
          </w:tcPr>
          <w:p w14:paraId="01F760F3"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60%</w:t>
            </w:r>
          </w:p>
        </w:tc>
      </w:tr>
      <w:tr w:rsidR="009A1CE0" w:rsidRPr="009A1CE0" w14:paraId="326F7DCD"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10CEC4CB"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37</w:t>
            </w:r>
          </w:p>
        </w:tc>
        <w:tc>
          <w:tcPr>
            <w:tcW w:w="4965" w:type="dxa"/>
            <w:tcBorders>
              <w:top w:val="nil"/>
              <w:left w:val="nil"/>
              <w:bottom w:val="single" w:sz="12" w:space="0" w:color="FFFFFF"/>
              <w:right w:val="single" w:sz="12" w:space="0" w:color="FFFFFF"/>
            </w:tcBorders>
            <w:shd w:val="clear" w:color="000000" w:fill="F2F2F2"/>
            <w:vAlign w:val="center"/>
            <w:hideMark/>
          </w:tcPr>
          <w:p w14:paraId="676066C4"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Installation</w:t>
            </w:r>
          </w:p>
        </w:tc>
        <w:tc>
          <w:tcPr>
            <w:tcW w:w="3060" w:type="dxa"/>
            <w:tcBorders>
              <w:top w:val="nil"/>
              <w:left w:val="nil"/>
              <w:bottom w:val="single" w:sz="12" w:space="0" w:color="FFFFFF"/>
              <w:right w:val="single" w:sz="12" w:space="0" w:color="FFFFFF"/>
            </w:tcBorders>
            <w:shd w:val="clear" w:color="000000" w:fill="F2F2F2"/>
            <w:vAlign w:val="center"/>
            <w:hideMark/>
          </w:tcPr>
          <w:p w14:paraId="785365A6"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60%</w:t>
            </w:r>
          </w:p>
        </w:tc>
      </w:tr>
      <w:tr w:rsidR="009A1CE0" w:rsidRPr="009A1CE0" w14:paraId="02FDE588"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7A39FBE8"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38</w:t>
            </w:r>
          </w:p>
        </w:tc>
        <w:tc>
          <w:tcPr>
            <w:tcW w:w="4965" w:type="dxa"/>
            <w:tcBorders>
              <w:top w:val="nil"/>
              <w:left w:val="nil"/>
              <w:bottom w:val="single" w:sz="12" w:space="0" w:color="FFFFFF"/>
              <w:right w:val="single" w:sz="12" w:space="0" w:color="FFFFFF"/>
            </w:tcBorders>
            <w:shd w:val="clear" w:color="000000" w:fill="F2F2F2"/>
            <w:vAlign w:val="center"/>
            <w:hideMark/>
          </w:tcPr>
          <w:p w14:paraId="1D81FCB4"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Electrification</w:t>
            </w:r>
          </w:p>
        </w:tc>
        <w:tc>
          <w:tcPr>
            <w:tcW w:w="3060" w:type="dxa"/>
            <w:tcBorders>
              <w:top w:val="nil"/>
              <w:left w:val="nil"/>
              <w:bottom w:val="single" w:sz="12" w:space="0" w:color="FFFFFF"/>
              <w:right w:val="single" w:sz="12" w:space="0" w:color="FFFFFF"/>
            </w:tcBorders>
            <w:shd w:val="clear" w:color="000000" w:fill="F2F2F2"/>
            <w:vAlign w:val="center"/>
            <w:hideMark/>
          </w:tcPr>
          <w:p w14:paraId="1EC83DF7"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60%</w:t>
            </w:r>
          </w:p>
        </w:tc>
      </w:tr>
      <w:tr w:rsidR="009A1CE0" w:rsidRPr="009A1CE0" w14:paraId="29FBE077"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15B39BE"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39</w:t>
            </w:r>
          </w:p>
        </w:tc>
        <w:tc>
          <w:tcPr>
            <w:tcW w:w="4965" w:type="dxa"/>
            <w:tcBorders>
              <w:top w:val="nil"/>
              <w:left w:val="nil"/>
              <w:bottom w:val="single" w:sz="12" w:space="0" w:color="FFFFFF"/>
              <w:right w:val="single" w:sz="12" w:space="0" w:color="FFFFFF"/>
            </w:tcBorders>
            <w:shd w:val="clear" w:color="000000" w:fill="F2F2F2"/>
            <w:vAlign w:val="center"/>
            <w:hideMark/>
          </w:tcPr>
          <w:p w14:paraId="03C315BB"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Trials &amp; Commissioning</w:t>
            </w:r>
          </w:p>
        </w:tc>
        <w:tc>
          <w:tcPr>
            <w:tcW w:w="3060" w:type="dxa"/>
            <w:tcBorders>
              <w:top w:val="nil"/>
              <w:left w:val="nil"/>
              <w:bottom w:val="single" w:sz="12" w:space="0" w:color="FFFFFF"/>
              <w:right w:val="single" w:sz="12" w:space="0" w:color="FFFFFF"/>
            </w:tcBorders>
            <w:shd w:val="clear" w:color="000000" w:fill="F2F2F2"/>
            <w:vAlign w:val="center"/>
            <w:hideMark/>
          </w:tcPr>
          <w:p w14:paraId="6E255A08"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0%</w:t>
            </w:r>
          </w:p>
        </w:tc>
      </w:tr>
      <w:tr w:rsidR="009A1CE0" w:rsidRPr="009A1CE0" w14:paraId="7A00C5E1"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3EDEFCF0"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 </w:t>
            </w:r>
          </w:p>
        </w:tc>
        <w:tc>
          <w:tcPr>
            <w:tcW w:w="4965" w:type="dxa"/>
            <w:tcBorders>
              <w:top w:val="nil"/>
              <w:left w:val="nil"/>
              <w:bottom w:val="single" w:sz="12" w:space="0" w:color="FFFFFF"/>
              <w:right w:val="single" w:sz="12" w:space="0" w:color="FFFFFF"/>
            </w:tcBorders>
            <w:shd w:val="clear" w:color="000000" w:fill="F2F2F2"/>
            <w:vAlign w:val="center"/>
            <w:hideMark/>
          </w:tcPr>
          <w:p w14:paraId="0B9A5683" w14:textId="77777777" w:rsidR="009A1CE0" w:rsidRPr="009A1CE0" w:rsidRDefault="009A1CE0" w:rsidP="009A1CE0">
            <w:pPr>
              <w:spacing w:after="0" w:line="360" w:lineRule="auto"/>
              <w:rPr>
                <w:rFonts w:ascii="Arial Narrow" w:eastAsia="Times New Roman" w:hAnsi="Arial Narrow" w:cs="Calibri"/>
                <w:b/>
                <w:bCs/>
                <w:color w:val="000000"/>
                <w:sz w:val="26"/>
                <w:szCs w:val="26"/>
                <w:lang w:eastAsia="en-IN"/>
              </w:rPr>
            </w:pPr>
            <w:r w:rsidRPr="009A1CE0">
              <w:rPr>
                <w:rFonts w:ascii="Arial Narrow" w:eastAsia="Times New Roman" w:hAnsi="Arial Narrow" w:cs="Calibri"/>
                <w:b/>
                <w:bCs/>
                <w:color w:val="000000"/>
                <w:sz w:val="26"/>
                <w:szCs w:val="26"/>
                <w:lang w:eastAsia="en-IN"/>
              </w:rPr>
              <w:t>Electrical Fittings</w:t>
            </w:r>
          </w:p>
        </w:tc>
        <w:tc>
          <w:tcPr>
            <w:tcW w:w="3060" w:type="dxa"/>
            <w:tcBorders>
              <w:top w:val="nil"/>
              <w:left w:val="nil"/>
              <w:bottom w:val="single" w:sz="12" w:space="0" w:color="FFFFFF"/>
              <w:right w:val="single" w:sz="12" w:space="0" w:color="FFFFFF"/>
            </w:tcBorders>
            <w:shd w:val="clear" w:color="000000" w:fill="F2F2F2"/>
            <w:vAlign w:val="center"/>
            <w:hideMark/>
          </w:tcPr>
          <w:p w14:paraId="3AF59277" w14:textId="77777777" w:rsidR="009A1CE0" w:rsidRPr="009A1CE0" w:rsidRDefault="009A1CE0" w:rsidP="009A1CE0">
            <w:pPr>
              <w:spacing w:after="0" w:line="360" w:lineRule="auto"/>
              <w:jc w:val="center"/>
              <w:rPr>
                <w:rFonts w:ascii="Arial Narrow" w:eastAsia="Times New Roman" w:hAnsi="Arial Narrow" w:cs="Calibri"/>
                <w:b/>
                <w:bCs/>
                <w:color w:val="000000"/>
                <w:sz w:val="26"/>
                <w:szCs w:val="26"/>
                <w:lang w:eastAsia="en-IN"/>
              </w:rPr>
            </w:pPr>
            <w:r w:rsidRPr="009A1CE0">
              <w:rPr>
                <w:rFonts w:ascii="Arial Narrow" w:eastAsia="Times New Roman" w:hAnsi="Arial Narrow" w:cs="Calibri"/>
                <w:b/>
                <w:bCs/>
                <w:color w:val="000000"/>
                <w:sz w:val="26"/>
                <w:szCs w:val="26"/>
                <w:lang w:eastAsia="en-IN"/>
              </w:rPr>
              <w:t> </w:t>
            </w:r>
          </w:p>
        </w:tc>
      </w:tr>
      <w:tr w:rsidR="009A1CE0" w:rsidRPr="009A1CE0" w14:paraId="3C57EA62"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0AB4431A"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40</w:t>
            </w:r>
          </w:p>
        </w:tc>
        <w:tc>
          <w:tcPr>
            <w:tcW w:w="4965" w:type="dxa"/>
            <w:tcBorders>
              <w:top w:val="nil"/>
              <w:left w:val="nil"/>
              <w:bottom w:val="single" w:sz="12" w:space="0" w:color="FFFFFF"/>
              <w:right w:val="single" w:sz="12" w:space="0" w:color="FFFFFF"/>
            </w:tcBorders>
            <w:shd w:val="clear" w:color="000000" w:fill="F2F2F2"/>
            <w:vAlign w:val="center"/>
            <w:hideMark/>
          </w:tcPr>
          <w:p w14:paraId="407EE163"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Vendor Selection</w:t>
            </w:r>
          </w:p>
        </w:tc>
        <w:tc>
          <w:tcPr>
            <w:tcW w:w="3060" w:type="dxa"/>
            <w:tcBorders>
              <w:top w:val="nil"/>
              <w:left w:val="nil"/>
              <w:bottom w:val="single" w:sz="12" w:space="0" w:color="FFFFFF"/>
              <w:right w:val="single" w:sz="12" w:space="0" w:color="FFFFFF"/>
            </w:tcBorders>
            <w:shd w:val="clear" w:color="000000" w:fill="F2F2F2"/>
            <w:vAlign w:val="center"/>
            <w:hideMark/>
          </w:tcPr>
          <w:p w14:paraId="5E995B7E"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100%</w:t>
            </w:r>
          </w:p>
        </w:tc>
      </w:tr>
      <w:tr w:rsidR="009A1CE0" w:rsidRPr="009A1CE0" w14:paraId="0B0A9855"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13C783E0"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41</w:t>
            </w:r>
          </w:p>
        </w:tc>
        <w:tc>
          <w:tcPr>
            <w:tcW w:w="4965" w:type="dxa"/>
            <w:tcBorders>
              <w:top w:val="nil"/>
              <w:left w:val="nil"/>
              <w:bottom w:val="single" w:sz="12" w:space="0" w:color="FFFFFF"/>
              <w:right w:val="single" w:sz="12" w:space="0" w:color="FFFFFF"/>
            </w:tcBorders>
            <w:shd w:val="clear" w:color="000000" w:fill="F2F2F2"/>
            <w:vAlign w:val="center"/>
            <w:hideMark/>
          </w:tcPr>
          <w:p w14:paraId="681AECC8"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Purchase Order/ Contract</w:t>
            </w:r>
          </w:p>
        </w:tc>
        <w:tc>
          <w:tcPr>
            <w:tcW w:w="3060" w:type="dxa"/>
            <w:tcBorders>
              <w:top w:val="nil"/>
              <w:left w:val="nil"/>
              <w:bottom w:val="single" w:sz="12" w:space="0" w:color="FFFFFF"/>
              <w:right w:val="single" w:sz="12" w:space="0" w:color="FFFFFF"/>
            </w:tcBorders>
            <w:shd w:val="clear" w:color="000000" w:fill="F2F2F2"/>
            <w:vAlign w:val="center"/>
            <w:hideMark/>
          </w:tcPr>
          <w:p w14:paraId="6BFAAEA3"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80%</w:t>
            </w:r>
          </w:p>
        </w:tc>
      </w:tr>
      <w:tr w:rsidR="009A1CE0" w:rsidRPr="009A1CE0" w14:paraId="44F393A5"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3082A4C2"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42</w:t>
            </w:r>
          </w:p>
        </w:tc>
        <w:tc>
          <w:tcPr>
            <w:tcW w:w="4965" w:type="dxa"/>
            <w:tcBorders>
              <w:top w:val="nil"/>
              <w:left w:val="nil"/>
              <w:bottom w:val="single" w:sz="12" w:space="0" w:color="FFFFFF"/>
              <w:right w:val="single" w:sz="12" w:space="0" w:color="FFFFFF"/>
            </w:tcBorders>
            <w:shd w:val="clear" w:color="000000" w:fill="F2F2F2"/>
            <w:vAlign w:val="center"/>
            <w:hideMark/>
          </w:tcPr>
          <w:p w14:paraId="1EF782F1"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Delivery</w:t>
            </w:r>
          </w:p>
        </w:tc>
        <w:tc>
          <w:tcPr>
            <w:tcW w:w="3060" w:type="dxa"/>
            <w:tcBorders>
              <w:top w:val="nil"/>
              <w:left w:val="nil"/>
              <w:bottom w:val="single" w:sz="12" w:space="0" w:color="FFFFFF"/>
              <w:right w:val="single" w:sz="12" w:space="0" w:color="FFFFFF"/>
            </w:tcBorders>
            <w:shd w:val="clear" w:color="000000" w:fill="F2F2F2"/>
            <w:vAlign w:val="center"/>
            <w:hideMark/>
          </w:tcPr>
          <w:p w14:paraId="18671093"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70%</w:t>
            </w:r>
          </w:p>
        </w:tc>
      </w:tr>
      <w:tr w:rsidR="009A1CE0" w:rsidRPr="009A1CE0" w14:paraId="542BA590"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4F73FC47"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43</w:t>
            </w:r>
          </w:p>
        </w:tc>
        <w:tc>
          <w:tcPr>
            <w:tcW w:w="4965" w:type="dxa"/>
            <w:tcBorders>
              <w:top w:val="nil"/>
              <w:left w:val="nil"/>
              <w:bottom w:val="single" w:sz="12" w:space="0" w:color="FFFFFF"/>
              <w:right w:val="single" w:sz="12" w:space="0" w:color="FFFFFF"/>
            </w:tcBorders>
            <w:shd w:val="clear" w:color="000000" w:fill="F2F2F2"/>
            <w:vAlign w:val="center"/>
            <w:hideMark/>
          </w:tcPr>
          <w:p w14:paraId="2FA219BE"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Erection</w:t>
            </w:r>
          </w:p>
        </w:tc>
        <w:tc>
          <w:tcPr>
            <w:tcW w:w="3060" w:type="dxa"/>
            <w:tcBorders>
              <w:top w:val="nil"/>
              <w:left w:val="nil"/>
              <w:bottom w:val="single" w:sz="12" w:space="0" w:color="FFFFFF"/>
              <w:right w:val="single" w:sz="12" w:space="0" w:color="FFFFFF"/>
            </w:tcBorders>
            <w:shd w:val="clear" w:color="000000" w:fill="F2F2F2"/>
            <w:vAlign w:val="center"/>
            <w:hideMark/>
          </w:tcPr>
          <w:p w14:paraId="78C261B7"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70%</w:t>
            </w:r>
          </w:p>
        </w:tc>
      </w:tr>
      <w:tr w:rsidR="009A1CE0" w:rsidRPr="009A1CE0" w14:paraId="7210FA59"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297B575C"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44</w:t>
            </w:r>
          </w:p>
        </w:tc>
        <w:tc>
          <w:tcPr>
            <w:tcW w:w="4965" w:type="dxa"/>
            <w:tcBorders>
              <w:top w:val="nil"/>
              <w:left w:val="nil"/>
              <w:bottom w:val="single" w:sz="12" w:space="0" w:color="FFFFFF"/>
              <w:right w:val="single" w:sz="12" w:space="0" w:color="FFFFFF"/>
            </w:tcBorders>
            <w:shd w:val="clear" w:color="000000" w:fill="F2F2F2"/>
            <w:vAlign w:val="center"/>
            <w:hideMark/>
          </w:tcPr>
          <w:p w14:paraId="7BD33A49"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Installation</w:t>
            </w:r>
          </w:p>
        </w:tc>
        <w:tc>
          <w:tcPr>
            <w:tcW w:w="3060" w:type="dxa"/>
            <w:tcBorders>
              <w:top w:val="nil"/>
              <w:left w:val="nil"/>
              <w:bottom w:val="single" w:sz="12" w:space="0" w:color="FFFFFF"/>
              <w:right w:val="single" w:sz="12" w:space="0" w:color="FFFFFF"/>
            </w:tcBorders>
            <w:shd w:val="clear" w:color="000000" w:fill="F2F2F2"/>
            <w:vAlign w:val="center"/>
            <w:hideMark/>
          </w:tcPr>
          <w:p w14:paraId="717008DD"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70%</w:t>
            </w:r>
          </w:p>
        </w:tc>
      </w:tr>
      <w:tr w:rsidR="009A1CE0" w:rsidRPr="009A1CE0" w14:paraId="1FC15611"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1061101C"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45</w:t>
            </w:r>
          </w:p>
        </w:tc>
        <w:tc>
          <w:tcPr>
            <w:tcW w:w="4965" w:type="dxa"/>
            <w:tcBorders>
              <w:top w:val="nil"/>
              <w:left w:val="nil"/>
              <w:bottom w:val="single" w:sz="12" w:space="0" w:color="FFFFFF"/>
              <w:right w:val="single" w:sz="12" w:space="0" w:color="FFFFFF"/>
            </w:tcBorders>
            <w:shd w:val="clear" w:color="000000" w:fill="F2F2F2"/>
            <w:vAlign w:val="center"/>
            <w:hideMark/>
          </w:tcPr>
          <w:p w14:paraId="76B3CBAC"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Electrification</w:t>
            </w:r>
          </w:p>
        </w:tc>
        <w:tc>
          <w:tcPr>
            <w:tcW w:w="3060" w:type="dxa"/>
            <w:tcBorders>
              <w:top w:val="nil"/>
              <w:left w:val="nil"/>
              <w:bottom w:val="single" w:sz="12" w:space="0" w:color="FFFFFF"/>
              <w:right w:val="single" w:sz="12" w:space="0" w:color="FFFFFF"/>
            </w:tcBorders>
            <w:shd w:val="clear" w:color="000000" w:fill="F2F2F2"/>
            <w:vAlign w:val="center"/>
            <w:hideMark/>
          </w:tcPr>
          <w:p w14:paraId="6A998CF4"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70%</w:t>
            </w:r>
          </w:p>
        </w:tc>
      </w:tr>
      <w:tr w:rsidR="009A1CE0" w:rsidRPr="009A1CE0" w14:paraId="480952DE"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570F9374"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46</w:t>
            </w:r>
          </w:p>
        </w:tc>
        <w:tc>
          <w:tcPr>
            <w:tcW w:w="4965" w:type="dxa"/>
            <w:tcBorders>
              <w:top w:val="nil"/>
              <w:left w:val="nil"/>
              <w:bottom w:val="single" w:sz="12" w:space="0" w:color="FFFFFF"/>
              <w:right w:val="single" w:sz="12" w:space="0" w:color="FFFFFF"/>
            </w:tcBorders>
            <w:shd w:val="clear" w:color="000000" w:fill="F2F2F2"/>
            <w:vAlign w:val="center"/>
            <w:hideMark/>
          </w:tcPr>
          <w:p w14:paraId="0B98BBB6"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Trials &amp; Commissioning</w:t>
            </w:r>
          </w:p>
        </w:tc>
        <w:tc>
          <w:tcPr>
            <w:tcW w:w="3060" w:type="dxa"/>
            <w:tcBorders>
              <w:top w:val="nil"/>
              <w:left w:val="nil"/>
              <w:bottom w:val="single" w:sz="12" w:space="0" w:color="FFFFFF"/>
              <w:right w:val="single" w:sz="12" w:space="0" w:color="FFFFFF"/>
            </w:tcBorders>
            <w:shd w:val="clear" w:color="000000" w:fill="F2F2F2"/>
            <w:vAlign w:val="center"/>
            <w:hideMark/>
          </w:tcPr>
          <w:p w14:paraId="7D65DE2D"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30%</w:t>
            </w:r>
          </w:p>
        </w:tc>
      </w:tr>
      <w:tr w:rsidR="009A1CE0" w:rsidRPr="009A1CE0" w14:paraId="2E99E602"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28BCE57E" w14:textId="77777777" w:rsidR="009A1CE0" w:rsidRPr="009A1CE0" w:rsidRDefault="009A1CE0" w:rsidP="009A1CE0">
            <w:pPr>
              <w:spacing w:after="0" w:line="360" w:lineRule="auto"/>
              <w:jc w:val="center"/>
              <w:rPr>
                <w:rFonts w:ascii="Arial Narrow" w:eastAsia="Times New Roman" w:hAnsi="Arial Narrow" w:cs="Calibri"/>
                <w:b/>
                <w:bCs/>
                <w:color w:val="000000"/>
                <w:sz w:val="26"/>
                <w:szCs w:val="26"/>
                <w:lang w:eastAsia="en-IN"/>
              </w:rPr>
            </w:pPr>
            <w:r w:rsidRPr="009A1CE0">
              <w:rPr>
                <w:rFonts w:ascii="Arial Narrow" w:eastAsia="Times New Roman" w:hAnsi="Arial Narrow" w:cs="Calibri"/>
                <w:b/>
                <w:bCs/>
                <w:color w:val="000000"/>
                <w:sz w:val="26"/>
                <w:szCs w:val="26"/>
                <w:lang w:eastAsia="en-IN"/>
              </w:rPr>
              <w:t> </w:t>
            </w:r>
          </w:p>
        </w:tc>
        <w:tc>
          <w:tcPr>
            <w:tcW w:w="4965" w:type="dxa"/>
            <w:tcBorders>
              <w:top w:val="nil"/>
              <w:left w:val="nil"/>
              <w:bottom w:val="single" w:sz="12" w:space="0" w:color="FFFFFF"/>
              <w:right w:val="single" w:sz="12" w:space="0" w:color="FFFFFF"/>
            </w:tcBorders>
            <w:shd w:val="clear" w:color="000000" w:fill="F2F2F2"/>
            <w:vAlign w:val="center"/>
            <w:hideMark/>
          </w:tcPr>
          <w:p w14:paraId="71BCDA41" w14:textId="77777777" w:rsidR="009A1CE0" w:rsidRPr="009A1CE0" w:rsidRDefault="009A1CE0" w:rsidP="009A1CE0">
            <w:pPr>
              <w:spacing w:after="0" w:line="360" w:lineRule="auto"/>
              <w:jc w:val="right"/>
              <w:rPr>
                <w:rFonts w:ascii="Arial Narrow" w:eastAsia="Times New Roman" w:hAnsi="Arial Narrow" w:cs="Calibri"/>
                <w:b/>
                <w:bCs/>
                <w:color w:val="000000"/>
                <w:sz w:val="26"/>
                <w:szCs w:val="26"/>
                <w:lang w:eastAsia="en-IN"/>
              </w:rPr>
            </w:pPr>
            <w:r w:rsidRPr="009A1CE0">
              <w:rPr>
                <w:rFonts w:ascii="Arial Narrow" w:eastAsia="Times New Roman" w:hAnsi="Arial Narrow" w:cs="Calibri"/>
                <w:b/>
                <w:bCs/>
                <w:color w:val="000000"/>
                <w:sz w:val="26"/>
                <w:szCs w:val="26"/>
                <w:lang w:eastAsia="en-IN"/>
              </w:rPr>
              <w:t>Total Work Completed</w:t>
            </w:r>
          </w:p>
        </w:tc>
        <w:tc>
          <w:tcPr>
            <w:tcW w:w="3060" w:type="dxa"/>
            <w:tcBorders>
              <w:top w:val="nil"/>
              <w:left w:val="nil"/>
              <w:bottom w:val="single" w:sz="12" w:space="0" w:color="FFFFFF"/>
              <w:right w:val="single" w:sz="12" w:space="0" w:color="FFFFFF"/>
            </w:tcBorders>
            <w:shd w:val="clear" w:color="000000" w:fill="F2F2F2"/>
            <w:vAlign w:val="center"/>
            <w:hideMark/>
          </w:tcPr>
          <w:p w14:paraId="750DD464" w14:textId="7F7FA423" w:rsidR="009A1CE0" w:rsidRPr="009A1CE0" w:rsidRDefault="009A1CE0" w:rsidP="009A1CE0">
            <w:pPr>
              <w:spacing w:after="0" w:line="360" w:lineRule="auto"/>
              <w:jc w:val="center"/>
              <w:rPr>
                <w:rFonts w:ascii="Arial Narrow" w:eastAsia="Times New Roman" w:hAnsi="Arial Narrow" w:cs="Calibri"/>
                <w:b/>
                <w:bCs/>
                <w:color w:val="000000"/>
                <w:sz w:val="26"/>
                <w:szCs w:val="26"/>
                <w:lang w:eastAsia="en-IN"/>
              </w:rPr>
            </w:pPr>
            <w:r>
              <w:rPr>
                <w:rFonts w:ascii="Arial Narrow" w:eastAsia="Times New Roman" w:hAnsi="Arial Narrow" w:cs="Calibri"/>
                <w:b/>
                <w:bCs/>
                <w:color w:val="000000"/>
                <w:sz w:val="26"/>
                <w:szCs w:val="26"/>
                <w:lang w:eastAsia="en-IN"/>
              </w:rPr>
              <w:t>80</w:t>
            </w:r>
            <w:r w:rsidRPr="009A1CE0">
              <w:rPr>
                <w:rFonts w:ascii="Arial Narrow" w:eastAsia="Times New Roman" w:hAnsi="Arial Narrow" w:cs="Calibri"/>
                <w:b/>
                <w:bCs/>
                <w:color w:val="000000"/>
                <w:sz w:val="26"/>
                <w:szCs w:val="26"/>
                <w:lang w:eastAsia="en-IN"/>
              </w:rPr>
              <w:t>%</w:t>
            </w:r>
          </w:p>
        </w:tc>
      </w:tr>
    </w:tbl>
    <w:p w14:paraId="6CE92442" w14:textId="77777777" w:rsidR="009A1CE0" w:rsidRDefault="009A1CE0" w:rsidP="003A418B">
      <w:pPr>
        <w:spacing w:after="0" w:line="360" w:lineRule="auto"/>
        <w:jc w:val="both"/>
        <w:rPr>
          <w:rFonts w:ascii="Arial Narrow" w:hAnsi="Arial Narrow"/>
          <w:sz w:val="26"/>
          <w:szCs w:val="26"/>
        </w:rPr>
      </w:pPr>
    </w:p>
    <w:p w14:paraId="4350DD03" w14:textId="55F4F114" w:rsidR="005D4750" w:rsidRPr="00D73497" w:rsidRDefault="005D4750" w:rsidP="005D4750">
      <w:pPr>
        <w:pStyle w:val="Heading4"/>
        <w:keepNext w:val="0"/>
        <w:numPr>
          <w:ilvl w:val="3"/>
          <w:numId w:val="0"/>
        </w:numPr>
        <w:spacing w:after="160" w:line="259" w:lineRule="auto"/>
        <w:ind w:left="1350" w:hanging="1350"/>
        <w:contextualSpacing/>
        <w:rPr>
          <w:rFonts w:ascii="Arial Narrow" w:hAnsi="Arial Narrow"/>
          <w:color w:val="6B4D2F"/>
          <w:lang w:val="en-US" w:bidi="bn-IN"/>
        </w:rPr>
      </w:pPr>
      <w:r>
        <w:rPr>
          <w:rFonts w:ascii="Arial Narrow" w:hAnsi="Arial Narrow"/>
          <w:color w:val="6B4D2F"/>
          <w:lang w:val="en-US" w:bidi="bn-IN"/>
        </w:rPr>
        <w:t>7</w:t>
      </w:r>
      <w:r w:rsidRPr="00D73497">
        <w:rPr>
          <w:rFonts w:ascii="Arial Narrow" w:hAnsi="Arial Narrow"/>
          <w:color w:val="6B4D2F"/>
          <w:lang w:val="en-US" w:bidi="bn-IN"/>
        </w:rPr>
        <w:t>.</w:t>
      </w:r>
      <w:r w:rsidR="00B56B59">
        <w:rPr>
          <w:rFonts w:ascii="Arial Narrow" w:hAnsi="Arial Narrow"/>
          <w:color w:val="6B4D2F"/>
          <w:lang w:val="en-US" w:bidi="bn-IN"/>
        </w:rPr>
        <w:t>2</w:t>
      </w:r>
      <w:r w:rsidRPr="00D73497">
        <w:rPr>
          <w:rFonts w:ascii="Arial Narrow" w:hAnsi="Arial Narrow"/>
          <w:color w:val="6B4D2F"/>
          <w:lang w:val="en-US" w:bidi="bn-IN"/>
        </w:rPr>
        <w:t>)</w:t>
      </w:r>
      <w:r>
        <w:rPr>
          <w:rFonts w:ascii="Arial Narrow" w:hAnsi="Arial Narrow"/>
          <w:color w:val="6B4D2F"/>
          <w:lang w:val="en-US" w:bidi="bn-IN"/>
        </w:rPr>
        <w:t xml:space="preserve"> DRAW DOWN SCHEDULE: -</w:t>
      </w:r>
    </w:p>
    <w:p w14:paraId="09571063" w14:textId="374E7794" w:rsidR="005D4750" w:rsidRDefault="005D4750" w:rsidP="00E90892">
      <w:pPr>
        <w:spacing w:after="0" w:line="360" w:lineRule="auto"/>
        <w:jc w:val="both"/>
        <w:rPr>
          <w:rFonts w:ascii="Arial Narrow" w:hAnsi="Arial Narrow"/>
          <w:sz w:val="26"/>
          <w:szCs w:val="26"/>
        </w:rPr>
      </w:pPr>
      <w:r w:rsidRPr="005D4750">
        <w:rPr>
          <w:rFonts w:ascii="Arial Narrow" w:hAnsi="Arial Narrow"/>
          <w:sz w:val="26"/>
          <w:szCs w:val="26"/>
        </w:rPr>
        <w:t>The estimated draw down schedule is as under: -</w:t>
      </w:r>
    </w:p>
    <w:p w14:paraId="4E3CB78D" w14:textId="143ADD70" w:rsidR="0053446F" w:rsidRPr="0053446F" w:rsidRDefault="0053446F" w:rsidP="00894395">
      <w:pPr>
        <w:spacing w:after="0" w:line="360" w:lineRule="auto"/>
        <w:ind w:left="2160" w:right="-784" w:firstLine="720"/>
        <w:rPr>
          <w:rFonts w:ascii="Arial Narrow" w:hAnsi="Arial Narrow"/>
          <w:b/>
          <w:bCs/>
          <w:sz w:val="20"/>
          <w:szCs w:val="20"/>
        </w:rPr>
      </w:pPr>
      <w:r w:rsidRPr="0053446F">
        <w:rPr>
          <w:rFonts w:ascii="Arial Narrow" w:hAnsi="Arial Narrow"/>
          <w:b/>
          <w:bCs/>
          <w:sz w:val="20"/>
          <w:szCs w:val="20"/>
        </w:rPr>
        <w:t xml:space="preserve">     (Rs. in Crores)</w:t>
      </w:r>
    </w:p>
    <w:tbl>
      <w:tblPr>
        <w:tblW w:w="5205" w:type="dxa"/>
        <w:tblLook w:val="04A0" w:firstRow="1" w:lastRow="0" w:firstColumn="1" w:lastColumn="0" w:noHBand="0" w:noVBand="1"/>
      </w:tblPr>
      <w:tblGrid>
        <w:gridCol w:w="525"/>
        <w:gridCol w:w="2790"/>
        <w:gridCol w:w="1890"/>
      </w:tblGrid>
      <w:tr w:rsidR="00894395" w:rsidRPr="0053446F" w14:paraId="53B01E60" w14:textId="77777777" w:rsidTr="00894395">
        <w:trPr>
          <w:trHeight w:val="720"/>
        </w:trPr>
        <w:tc>
          <w:tcPr>
            <w:tcW w:w="525" w:type="dxa"/>
            <w:tcBorders>
              <w:top w:val="single" w:sz="12" w:space="0" w:color="FFFFFF"/>
              <w:left w:val="single" w:sz="12" w:space="0" w:color="FFFFFF"/>
              <w:bottom w:val="single" w:sz="12" w:space="0" w:color="FFFFFF"/>
              <w:right w:val="single" w:sz="12" w:space="0" w:color="FFFFFF"/>
            </w:tcBorders>
            <w:shd w:val="clear" w:color="000000" w:fill="D60093"/>
            <w:vAlign w:val="center"/>
            <w:hideMark/>
          </w:tcPr>
          <w:p w14:paraId="15D75C71" w14:textId="77777777" w:rsidR="00894395" w:rsidRPr="0053446F" w:rsidRDefault="00894395" w:rsidP="0053446F">
            <w:pPr>
              <w:spacing w:after="0" w:line="240" w:lineRule="auto"/>
              <w:jc w:val="center"/>
              <w:rPr>
                <w:rFonts w:ascii="Arial Narrow" w:eastAsia="Times New Roman" w:hAnsi="Arial Narrow" w:cs="Calibri"/>
                <w:color w:val="FFFFFF"/>
                <w:lang w:eastAsia="en-IN"/>
              </w:rPr>
            </w:pPr>
            <w:r w:rsidRPr="0053446F">
              <w:rPr>
                <w:rFonts w:ascii="Arial Narrow" w:eastAsia="Times New Roman" w:hAnsi="Arial Narrow" w:cs="Calibri"/>
                <w:color w:val="FFFFFF"/>
                <w:lang w:val="en-US" w:eastAsia="en-IN"/>
              </w:rPr>
              <w:t>S. No.</w:t>
            </w:r>
          </w:p>
        </w:tc>
        <w:tc>
          <w:tcPr>
            <w:tcW w:w="2790" w:type="dxa"/>
            <w:tcBorders>
              <w:top w:val="single" w:sz="12" w:space="0" w:color="FFFFFF"/>
              <w:left w:val="nil"/>
              <w:bottom w:val="single" w:sz="12" w:space="0" w:color="FFFFFF"/>
              <w:right w:val="single" w:sz="12" w:space="0" w:color="FFFFFF"/>
            </w:tcBorders>
            <w:shd w:val="clear" w:color="000000" w:fill="D60093"/>
            <w:vAlign w:val="center"/>
            <w:hideMark/>
          </w:tcPr>
          <w:p w14:paraId="02020CF5" w14:textId="40D1993D" w:rsidR="00894395" w:rsidRPr="0053446F" w:rsidRDefault="00894395" w:rsidP="0053446F">
            <w:pPr>
              <w:spacing w:after="0" w:line="240" w:lineRule="auto"/>
              <w:rPr>
                <w:rFonts w:ascii="Arial Narrow" w:eastAsia="Times New Roman" w:hAnsi="Arial Narrow" w:cs="Calibri"/>
                <w:color w:val="FFFFFF"/>
                <w:lang w:eastAsia="en-IN"/>
              </w:rPr>
            </w:pPr>
            <w:r>
              <w:rPr>
                <w:rFonts w:ascii="Arial Narrow" w:eastAsia="Times New Roman" w:hAnsi="Arial Narrow" w:cs="Calibri"/>
                <w:color w:val="FFFFFF"/>
                <w:lang w:val="en-US" w:eastAsia="en-IN"/>
              </w:rPr>
              <w:t xml:space="preserve">Disbursement till </w:t>
            </w:r>
          </w:p>
        </w:tc>
        <w:tc>
          <w:tcPr>
            <w:tcW w:w="1890" w:type="dxa"/>
            <w:tcBorders>
              <w:top w:val="single" w:sz="12" w:space="0" w:color="FFFFFF"/>
              <w:left w:val="nil"/>
              <w:bottom w:val="single" w:sz="12" w:space="0" w:color="FFFFFF"/>
              <w:right w:val="single" w:sz="12" w:space="0" w:color="FFFFFF"/>
            </w:tcBorders>
            <w:shd w:val="clear" w:color="000000" w:fill="D60093"/>
            <w:vAlign w:val="center"/>
            <w:hideMark/>
          </w:tcPr>
          <w:p w14:paraId="05C78E70" w14:textId="77777777" w:rsidR="00894395" w:rsidRPr="0053446F" w:rsidRDefault="00894395" w:rsidP="0053446F">
            <w:pPr>
              <w:spacing w:after="0" w:line="240" w:lineRule="auto"/>
              <w:jc w:val="center"/>
              <w:rPr>
                <w:rFonts w:ascii="Arial Narrow" w:eastAsia="Times New Roman" w:hAnsi="Arial Narrow" w:cs="Calibri"/>
                <w:color w:val="FFFFFF"/>
                <w:lang w:eastAsia="en-IN"/>
              </w:rPr>
            </w:pPr>
            <w:r w:rsidRPr="0053446F">
              <w:rPr>
                <w:rFonts w:ascii="Arial Narrow" w:eastAsia="Times New Roman" w:hAnsi="Arial Narrow" w:cs="Calibri"/>
                <w:color w:val="FFFFFF"/>
                <w:lang w:eastAsia="en-IN"/>
              </w:rPr>
              <w:t>Total</w:t>
            </w:r>
          </w:p>
        </w:tc>
      </w:tr>
      <w:tr w:rsidR="00894395" w:rsidRPr="0053446F" w14:paraId="2C2154AD" w14:textId="77777777" w:rsidTr="00894395">
        <w:trPr>
          <w:trHeight w:val="375"/>
        </w:trPr>
        <w:tc>
          <w:tcPr>
            <w:tcW w:w="525" w:type="dxa"/>
            <w:tcBorders>
              <w:top w:val="nil"/>
              <w:left w:val="single" w:sz="12" w:space="0" w:color="FFFFFF"/>
              <w:bottom w:val="single" w:sz="12" w:space="0" w:color="FFFFFF"/>
              <w:right w:val="single" w:sz="12" w:space="0" w:color="FFFFFF"/>
            </w:tcBorders>
            <w:shd w:val="clear" w:color="000000" w:fill="D60093"/>
            <w:vAlign w:val="center"/>
            <w:hideMark/>
          </w:tcPr>
          <w:p w14:paraId="268A31DA" w14:textId="77777777" w:rsidR="00894395" w:rsidRPr="0053446F" w:rsidRDefault="00894395" w:rsidP="0053446F">
            <w:pPr>
              <w:spacing w:after="0" w:line="240" w:lineRule="auto"/>
              <w:jc w:val="center"/>
              <w:rPr>
                <w:rFonts w:ascii="Arial Narrow" w:eastAsia="Times New Roman" w:hAnsi="Arial Narrow" w:cs="Calibri"/>
                <w:color w:val="FFFFFF"/>
                <w:lang w:eastAsia="en-IN"/>
              </w:rPr>
            </w:pPr>
            <w:r w:rsidRPr="0053446F">
              <w:rPr>
                <w:rFonts w:ascii="Arial Narrow" w:eastAsia="Times New Roman" w:hAnsi="Arial Narrow" w:cs="Calibri"/>
                <w:color w:val="FFFFFF"/>
                <w:lang w:eastAsia="en-IN"/>
              </w:rPr>
              <w:t> </w:t>
            </w:r>
          </w:p>
        </w:tc>
        <w:tc>
          <w:tcPr>
            <w:tcW w:w="2790" w:type="dxa"/>
            <w:tcBorders>
              <w:top w:val="nil"/>
              <w:left w:val="nil"/>
              <w:bottom w:val="single" w:sz="12" w:space="0" w:color="FFFFFF"/>
              <w:right w:val="single" w:sz="12" w:space="0" w:color="FFFFFF"/>
            </w:tcBorders>
            <w:shd w:val="clear" w:color="000000" w:fill="D60093"/>
            <w:vAlign w:val="center"/>
            <w:hideMark/>
          </w:tcPr>
          <w:p w14:paraId="1EA73E08" w14:textId="77777777" w:rsidR="00894395" w:rsidRPr="0053446F" w:rsidRDefault="00894395" w:rsidP="0053446F">
            <w:pPr>
              <w:spacing w:after="0" w:line="240" w:lineRule="auto"/>
              <w:rPr>
                <w:rFonts w:ascii="Arial Narrow" w:eastAsia="Times New Roman" w:hAnsi="Arial Narrow" w:cs="Calibri"/>
                <w:color w:val="FFFFFF"/>
                <w:lang w:eastAsia="en-IN"/>
              </w:rPr>
            </w:pPr>
            <w:r w:rsidRPr="0053446F">
              <w:rPr>
                <w:rFonts w:ascii="Arial Narrow" w:eastAsia="Times New Roman" w:hAnsi="Arial Narrow" w:cs="Calibri"/>
                <w:color w:val="FFFFFF"/>
                <w:lang w:eastAsia="en-IN"/>
              </w:rPr>
              <w:t>Project Cost</w:t>
            </w:r>
          </w:p>
        </w:tc>
        <w:tc>
          <w:tcPr>
            <w:tcW w:w="1890" w:type="dxa"/>
            <w:tcBorders>
              <w:top w:val="nil"/>
              <w:left w:val="nil"/>
              <w:bottom w:val="single" w:sz="12" w:space="0" w:color="FFFFFF"/>
              <w:right w:val="single" w:sz="12" w:space="0" w:color="FFFFFF"/>
            </w:tcBorders>
            <w:shd w:val="clear" w:color="000000" w:fill="D60093"/>
            <w:vAlign w:val="center"/>
            <w:hideMark/>
          </w:tcPr>
          <w:p w14:paraId="08D9F1E3" w14:textId="77777777" w:rsidR="00894395" w:rsidRPr="0053446F" w:rsidRDefault="00894395" w:rsidP="0053446F">
            <w:pPr>
              <w:spacing w:after="0" w:line="240" w:lineRule="auto"/>
              <w:jc w:val="center"/>
              <w:rPr>
                <w:rFonts w:ascii="Arial Narrow" w:eastAsia="Times New Roman" w:hAnsi="Arial Narrow" w:cs="Calibri"/>
                <w:color w:val="FFFFFF"/>
                <w:lang w:eastAsia="en-IN"/>
              </w:rPr>
            </w:pPr>
            <w:r w:rsidRPr="0053446F">
              <w:rPr>
                <w:rFonts w:ascii="Arial Narrow" w:eastAsia="Times New Roman" w:hAnsi="Arial Narrow" w:cs="Calibri"/>
                <w:color w:val="FFFFFF"/>
                <w:lang w:eastAsia="en-IN"/>
              </w:rPr>
              <w:t> </w:t>
            </w:r>
          </w:p>
        </w:tc>
      </w:tr>
      <w:tr w:rsidR="00894395" w:rsidRPr="0053446F" w14:paraId="39B4D230" w14:textId="77777777" w:rsidTr="00894395">
        <w:trPr>
          <w:trHeight w:val="465"/>
        </w:trPr>
        <w:tc>
          <w:tcPr>
            <w:tcW w:w="525" w:type="dxa"/>
            <w:tcBorders>
              <w:top w:val="nil"/>
              <w:left w:val="single" w:sz="12" w:space="0" w:color="FFFFFF"/>
              <w:bottom w:val="single" w:sz="12" w:space="0" w:color="FFFFFF"/>
              <w:right w:val="single" w:sz="12" w:space="0" w:color="FFFFFF"/>
            </w:tcBorders>
            <w:shd w:val="clear" w:color="000000" w:fill="F2F2F2"/>
            <w:vAlign w:val="center"/>
            <w:hideMark/>
          </w:tcPr>
          <w:p w14:paraId="15BA4811" w14:textId="77777777" w:rsidR="00894395" w:rsidRPr="0053446F" w:rsidRDefault="00894395" w:rsidP="0053446F">
            <w:pPr>
              <w:spacing w:after="0" w:line="240" w:lineRule="auto"/>
              <w:jc w:val="center"/>
              <w:rPr>
                <w:rFonts w:ascii="Arial Narrow" w:eastAsia="Times New Roman" w:hAnsi="Arial Narrow" w:cs="Calibri"/>
                <w:color w:val="000000"/>
                <w:lang w:eastAsia="en-IN"/>
              </w:rPr>
            </w:pPr>
            <w:r w:rsidRPr="0053446F">
              <w:rPr>
                <w:rFonts w:ascii="Arial Narrow" w:eastAsia="Times New Roman" w:hAnsi="Arial Narrow" w:cs="Calibri"/>
                <w:color w:val="000000"/>
                <w:lang w:val="en-US" w:eastAsia="en-IN"/>
              </w:rPr>
              <w:t>1</w:t>
            </w:r>
          </w:p>
        </w:tc>
        <w:tc>
          <w:tcPr>
            <w:tcW w:w="2790" w:type="dxa"/>
            <w:tcBorders>
              <w:top w:val="nil"/>
              <w:left w:val="nil"/>
              <w:bottom w:val="single" w:sz="12" w:space="0" w:color="FFFFFF"/>
              <w:right w:val="single" w:sz="12" w:space="0" w:color="FFFFFF"/>
            </w:tcBorders>
            <w:shd w:val="clear" w:color="000000" w:fill="F2F2F2"/>
            <w:vAlign w:val="center"/>
          </w:tcPr>
          <w:p w14:paraId="266B7823" w14:textId="5D44426B" w:rsidR="00894395" w:rsidRPr="0053446F" w:rsidRDefault="00894395" w:rsidP="0053446F">
            <w:pPr>
              <w:spacing w:after="0" w:line="24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30.06.2022</w:t>
            </w:r>
          </w:p>
        </w:tc>
        <w:tc>
          <w:tcPr>
            <w:tcW w:w="1890" w:type="dxa"/>
            <w:tcBorders>
              <w:top w:val="nil"/>
              <w:left w:val="nil"/>
              <w:bottom w:val="single" w:sz="12" w:space="0" w:color="FFFFFF"/>
              <w:right w:val="single" w:sz="12" w:space="0" w:color="FFFFFF"/>
            </w:tcBorders>
            <w:shd w:val="clear" w:color="000000" w:fill="F2F2F2"/>
            <w:vAlign w:val="center"/>
          </w:tcPr>
          <w:p w14:paraId="641FF988" w14:textId="3772B51F" w:rsidR="00894395" w:rsidRPr="0053446F" w:rsidRDefault="00894395" w:rsidP="0053446F">
            <w:pPr>
              <w:spacing w:after="0" w:line="240" w:lineRule="auto"/>
              <w:jc w:val="center"/>
              <w:rPr>
                <w:rFonts w:ascii="Arial Narrow" w:eastAsia="Times New Roman" w:hAnsi="Arial Narrow" w:cs="Calibri"/>
                <w:color w:val="000000"/>
                <w:lang w:eastAsia="en-IN"/>
              </w:rPr>
            </w:pPr>
            <w:r>
              <w:rPr>
                <w:rFonts w:ascii="Arial Narrow" w:eastAsia="Times New Roman" w:hAnsi="Arial Narrow" w:cs="Calibri"/>
                <w:color w:val="000000"/>
                <w:lang w:eastAsia="en-IN"/>
              </w:rPr>
              <w:t>95.00</w:t>
            </w:r>
          </w:p>
        </w:tc>
      </w:tr>
      <w:tr w:rsidR="00894395" w:rsidRPr="0053446F" w14:paraId="60E39ECC" w14:textId="77777777" w:rsidTr="00894395">
        <w:trPr>
          <w:trHeight w:val="465"/>
        </w:trPr>
        <w:tc>
          <w:tcPr>
            <w:tcW w:w="525" w:type="dxa"/>
            <w:tcBorders>
              <w:top w:val="nil"/>
              <w:left w:val="single" w:sz="12" w:space="0" w:color="FFFFFF"/>
              <w:bottom w:val="single" w:sz="12" w:space="0" w:color="FFFFFF"/>
              <w:right w:val="single" w:sz="12" w:space="0" w:color="FFFFFF"/>
            </w:tcBorders>
            <w:shd w:val="clear" w:color="000000" w:fill="F2F2F2"/>
            <w:vAlign w:val="center"/>
            <w:hideMark/>
          </w:tcPr>
          <w:p w14:paraId="68F057F9" w14:textId="77777777" w:rsidR="00894395" w:rsidRPr="0053446F" w:rsidRDefault="00894395" w:rsidP="0053446F">
            <w:pPr>
              <w:spacing w:after="0" w:line="240" w:lineRule="auto"/>
              <w:jc w:val="center"/>
              <w:rPr>
                <w:rFonts w:ascii="Arial Narrow" w:eastAsia="Times New Roman" w:hAnsi="Arial Narrow" w:cs="Calibri"/>
                <w:color w:val="000000"/>
                <w:lang w:eastAsia="en-IN"/>
              </w:rPr>
            </w:pPr>
            <w:r w:rsidRPr="0053446F">
              <w:rPr>
                <w:rFonts w:ascii="Arial Narrow" w:eastAsia="Times New Roman" w:hAnsi="Arial Narrow" w:cs="Calibri"/>
                <w:color w:val="000000"/>
                <w:lang w:val="en-US" w:eastAsia="en-IN"/>
              </w:rPr>
              <w:t>2</w:t>
            </w:r>
          </w:p>
        </w:tc>
        <w:tc>
          <w:tcPr>
            <w:tcW w:w="2790" w:type="dxa"/>
            <w:tcBorders>
              <w:top w:val="nil"/>
              <w:left w:val="nil"/>
              <w:bottom w:val="single" w:sz="12" w:space="0" w:color="FFFFFF"/>
              <w:right w:val="single" w:sz="12" w:space="0" w:color="FFFFFF"/>
            </w:tcBorders>
            <w:shd w:val="clear" w:color="000000" w:fill="F2F2F2"/>
            <w:vAlign w:val="center"/>
          </w:tcPr>
          <w:p w14:paraId="676BD1CF" w14:textId="51C829DC" w:rsidR="00894395" w:rsidRPr="0053446F" w:rsidRDefault="00894395" w:rsidP="0053446F">
            <w:pPr>
              <w:spacing w:after="0" w:line="24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30.09.2022</w:t>
            </w:r>
          </w:p>
        </w:tc>
        <w:tc>
          <w:tcPr>
            <w:tcW w:w="1890" w:type="dxa"/>
            <w:tcBorders>
              <w:top w:val="nil"/>
              <w:left w:val="nil"/>
              <w:bottom w:val="single" w:sz="12" w:space="0" w:color="FFFFFF"/>
              <w:right w:val="single" w:sz="12" w:space="0" w:color="FFFFFF"/>
            </w:tcBorders>
            <w:shd w:val="clear" w:color="000000" w:fill="F2F2F2"/>
            <w:vAlign w:val="center"/>
          </w:tcPr>
          <w:p w14:paraId="30AC6677" w14:textId="50AE102A" w:rsidR="00894395" w:rsidRPr="0053446F" w:rsidRDefault="00894395" w:rsidP="0053446F">
            <w:pPr>
              <w:spacing w:after="0" w:line="240" w:lineRule="auto"/>
              <w:jc w:val="center"/>
              <w:rPr>
                <w:rFonts w:ascii="Arial Narrow" w:eastAsia="Times New Roman" w:hAnsi="Arial Narrow" w:cs="Calibri"/>
                <w:color w:val="000000"/>
                <w:lang w:eastAsia="en-IN"/>
              </w:rPr>
            </w:pPr>
            <w:r>
              <w:rPr>
                <w:rFonts w:ascii="Arial Narrow" w:eastAsia="Times New Roman" w:hAnsi="Arial Narrow" w:cs="Calibri"/>
                <w:color w:val="000000"/>
                <w:lang w:eastAsia="en-IN"/>
              </w:rPr>
              <w:t>7.27</w:t>
            </w:r>
          </w:p>
        </w:tc>
      </w:tr>
      <w:tr w:rsidR="00894395" w:rsidRPr="0053446F" w14:paraId="0DFBB1E7" w14:textId="77777777" w:rsidTr="00894395">
        <w:trPr>
          <w:trHeight w:val="465"/>
        </w:trPr>
        <w:tc>
          <w:tcPr>
            <w:tcW w:w="525" w:type="dxa"/>
            <w:tcBorders>
              <w:top w:val="nil"/>
              <w:left w:val="single" w:sz="12" w:space="0" w:color="FFFFFF"/>
              <w:bottom w:val="single" w:sz="12" w:space="0" w:color="FFFFFF"/>
              <w:right w:val="single" w:sz="12" w:space="0" w:color="FFFFFF"/>
            </w:tcBorders>
            <w:shd w:val="clear" w:color="000000" w:fill="F2F2F2"/>
            <w:vAlign w:val="center"/>
            <w:hideMark/>
          </w:tcPr>
          <w:p w14:paraId="174FE176" w14:textId="77777777" w:rsidR="00894395" w:rsidRPr="0053446F" w:rsidRDefault="00894395" w:rsidP="0053446F">
            <w:pPr>
              <w:spacing w:after="0" w:line="240" w:lineRule="auto"/>
              <w:jc w:val="center"/>
              <w:rPr>
                <w:rFonts w:ascii="Arial Narrow" w:eastAsia="Times New Roman" w:hAnsi="Arial Narrow" w:cs="Calibri"/>
                <w:color w:val="000000"/>
                <w:lang w:eastAsia="en-IN"/>
              </w:rPr>
            </w:pPr>
            <w:r w:rsidRPr="0053446F">
              <w:rPr>
                <w:rFonts w:ascii="Arial Narrow" w:eastAsia="Times New Roman" w:hAnsi="Arial Narrow" w:cs="Calibri"/>
                <w:color w:val="000000"/>
                <w:lang w:val="en-US" w:eastAsia="en-IN"/>
              </w:rPr>
              <w:t>3</w:t>
            </w:r>
          </w:p>
        </w:tc>
        <w:tc>
          <w:tcPr>
            <w:tcW w:w="2790" w:type="dxa"/>
            <w:tcBorders>
              <w:top w:val="nil"/>
              <w:left w:val="nil"/>
              <w:bottom w:val="single" w:sz="12" w:space="0" w:color="FFFFFF"/>
              <w:right w:val="single" w:sz="12" w:space="0" w:color="FFFFFF"/>
            </w:tcBorders>
            <w:shd w:val="clear" w:color="000000" w:fill="F2F2F2"/>
            <w:vAlign w:val="center"/>
          </w:tcPr>
          <w:p w14:paraId="6E892E2D" w14:textId="61CE70DE" w:rsidR="00894395" w:rsidRPr="0053446F" w:rsidRDefault="00894395" w:rsidP="0053446F">
            <w:pPr>
              <w:spacing w:after="0" w:line="24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31.03.2023</w:t>
            </w:r>
          </w:p>
        </w:tc>
        <w:tc>
          <w:tcPr>
            <w:tcW w:w="1890" w:type="dxa"/>
            <w:tcBorders>
              <w:top w:val="nil"/>
              <w:left w:val="nil"/>
              <w:bottom w:val="single" w:sz="12" w:space="0" w:color="FFFFFF"/>
              <w:right w:val="single" w:sz="12" w:space="0" w:color="FFFFFF"/>
            </w:tcBorders>
            <w:shd w:val="clear" w:color="000000" w:fill="F2F2F2"/>
            <w:vAlign w:val="center"/>
          </w:tcPr>
          <w:p w14:paraId="7B73366B" w14:textId="21ADF801" w:rsidR="00894395" w:rsidRPr="0053446F" w:rsidRDefault="00894395" w:rsidP="0053446F">
            <w:pPr>
              <w:spacing w:after="0" w:line="240" w:lineRule="auto"/>
              <w:jc w:val="center"/>
              <w:rPr>
                <w:rFonts w:ascii="Arial Narrow" w:eastAsia="Times New Roman" w:hAnsi="Arial Narrow" w:cs="Calibri"/>
                <w:color w:val="000000"/>
                <w:lang w:eastAsia="en-IN"/>
              </w:rPr>
            </w:pPr>
            <w:r>
              <w:rPr>
                <w:rFonts w:ascii="Arial Narrow" w:eastAsia="Times New Roman" w:hAnsi="Arial Narrow" w:cs="Calibri"/>
                <w:color w:val="000000"/>
                <w:lang w:eastAsia="en-IN"/>
              </w:rPr>
              <w:t>8.00</w:t>
            </w:r>
          </w:p>
        </w:tc>
      </w:tr>
      <w:tr w:rsidR="00894395" w:rsidRPr="0053446F" w14:paraId="314EDEC1" w14:textId="77777777" w:rsidTr="00894395">
        <w:trPr>
          <w:trHeight w:val="465"/>
        </w:trPr>
        <w:tc>
          <w:tcPr>
            <w:tcW w:w="525" w:type="dxa"/>
            <w:tcBorders>
              <w:top w:val="nil"/>
              <w:left w:val="single" w:sz="12" w:space="0" w:color="FFFFFF"/>
              <w:bottom w:val="single" w:sz="12" w:space="0" w:color="FFFFFF"/>
              <w:right w:val="single" w:sz="12" w:space="0" w:color="FFFFFF"/>
            </w:tcBorders>
            <w:shd w:val="clear" w:color="000000" w:fill="F2F2F2"/>
            <w:vAlign w:val="center"/>
            <w:hideMark/>
          </w:tcPr>
          <w:p w14:paraId="0BE4B2ED" w14:textId="77777777" w:rsidR="00894395" w:rsidRPr="0053446F" w:rsidRDefault="00894395" w:rsidP="0053446F">
            <w:pPr>
              <w:spacing w:after="0" w:line="240" w:lineRule="auto"/>
              <w:jc w:val="center"/>
              <w:rPr>
                <w:rFonts w:ascii="Arial Narrow" w:eastAsia="Times New Roman" w:hAnsi="Arial Narrow" w:cs="Calibri"/>
                <w:color w:val="000000"/>
                <w:lang w:eastAsia="en-IN"/>
              </w:rPr>
            </w:pPr>
            <w:r w:rsidRPr="0053446F">
              <w:rPr>
                <w:rFonts w:ascii="Arial Narrow" w:eastAsia="Times New Roman" w:hAnsi="Arial Narrow" w:cs="Calibri"/>
                <w:color w:val="000000"/>
                <w:lang w:val="en-US" w:eastAsia="en-IN"/>
              </w:rPr>
              <w:t>4</w:t>
            </w:r>
          </w:p>
        </w:tc>
        <w:tc>
          <w:tcPr>
            <w:tcW w:w="2790" w:type="dxa"/>
            <w:tcBorders>
              <w:top w:val="nil"/>
              <w:left w:val="nil"/>
              <w:bottom w:val="single" w:sz="12" w:space="0" w:color="FFFFFF"/>
              <w:right w:val="single" w:sz="12" w:space="0" w:color="FFFFFF"/>
            </w:tcBorders>
            <w:shd w:val="clear" w:color="000000" w:fill="F2F2F2"/>
            <w:vAlign w:val="center"/>
          </w:tcPr>
          <w:p w14:paraId="5FB0F6ED" w14:textId="7D35A0C5" w:rsidR="00894395" w:rsidRPr="0053446F" w:rsidRDefault="00894395" w:rsidP="0053446F">
            <w:pPr>
              <w:spacing w:after="0" w:line="24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31.03.2024</w:t>
            </w:r>
          </w:p>
        </w:tc>
        <w:tc>
          <w:tcPr>
            <w:tcW w:w="1890" w:type="dxa"/>
            <w:tcBorders>
              <w:top w:val="nil"/>
              <w:left w:val="nil"/>
              <w:bottom w:val="single" w:sz="12" w:space="0" w:color="FFFFFF"/>
              <w:right w:val="single" w:sz="12" w:space="0" w:color="FFFFFF"/>
            </w:tcBorders>
            <w:shd w:val="clear" w:color="000000" w:fill="F2F2F2"/>
            <w:vAlign w:val="center"/>
          </w:tcPr>
          <w:p w14:paraId="051FD584" w14:textId="11D3A62D" w:rsidR="00894395" w:rsidRPr="0053446F" w:rsidRDefault="00894395" w:rsidP="0053446F">
            <w:pPr>
              <w:spacing w:after="0" w:line="240" w:lineRule="auto"/>
              <w:jc w:val="center"/>
              <w:rPr>
                <w:rFonts w:ascii="Arial Narrow" w:eastAsia="Times New Roman" w:hAnsi="Arial Narrow" w:cs="Calibri"/>
                <w:color w:val="000000"/>
                <w:lang w:eastAsia="en-IN"/>
              </w:rPr>
            </w:pPr>
            <w:r>
              <w:rPr>
                <w:rFonts w:ascii="Arial Narrow" w:eastAsia="Times New Roman" w:hAnsi="Arial Narrow" w:cs="Calibri"/>
                <w:color w:val="000000"/>
                <w:lang w:eastAsia="en-IN"/>
              </w:rPr>
              <w:t>12.73</w:t>
            </w:r>
          </w:p>
        </w:tc>
      </w:tr>
      <w:tr w:rsidR="00894395" w:rsidRPr="0053446F" w14:paraId="26EBC338" w14:textId="77777777" w:rsidTr="00894395">
        <w:trPr>
          <w:trHeight w:val="465"/>
        </w:trPr>
        <w:tc>
          <w:tcPr>
            <w:tcW w:w="525" w:type="dxa"/>
            <w:tcBorders>
              <w:top w:val="nil"/>
              <w:left w:val="single" w:sz="12" w:space="0" w:color="FFFFFF"/>
              <w:bottom w:val="single" w:sz="12" w:space="0" w:color="FFFFFF"/>
              <w:right w:val="single" w:sz="12" w:space="0" w:color="FFFFFF"/>
            </w:tcBorders>
            <w:shd w:val="clear" w:color="000000" w:fill="F2F2F2"/>
            <w:vAlign w:val="center"/>
            <w:hideMark/>
          </w:tcPr>
          <w:p w14:paraId="39C455A0" w14:textId="77777777" w:rsidR="00894395" w:rsidRPr="0053446F" w:rsidRDefault="00894395" w:rsidP="0053446F">
            <w:pPr>
              <w:spacing w:after="0" w:line="240" w:lineRule="auto"/>
              <w:jc w:val="center"/>
              <w:rPr>
                <w:rFonts w:ascii="Arial Narrow" w:eastAsia="Times New Roman" w:hAnsi="Arial Narrow" w:cs="Calibri"/>
                <w:color w:val="000000"/>
                <w:lang w:eastAsia="en-IN"/>
              </w:rPr>
            </w:pPr>
            <w:r w:rsidRPr="0053446F">
              <w:rPr>
                <w:rFonts w:ascii="Arial Narrow" w:eastAsia="Times New Roman" w:hAnsi="Arial Narrow" w:cs="Calibri"/>
                <w:color w:val="000000"/>
                <w:lang w:eastAsia="en-IN"/>
              </w:rPr>
              <w:t> </w:t>
            </w:r>
          </w:p>
        </w:tc>
        <w:tc>
          <w:tcPr>
            <w:tcW w:w="2790" w:type="dxa"/>
            <w:tcBorders>
              <w:top w:val="nil"/>
              <w:left w:val="nil"/>
              <w:bottom w:val="single" w:sz="12" w:space="0" w:color="FFFFFF"/>
              <w:right w:val="single" w:sz="12" w:space="0" w:color="FFFFFF"/>
            </w:tcBorders>
            <w:shd w:val="clear" w:color="000000" w:fill="F2F2F2"/>
            <w:vAlign w:val="center"/>
            <w:hideMark/>
          </w:tcPr>
          <w:p w14:paraId="3C15A7DA" w14:textId="77777777" w:rsidR="00894395" w:rsidRPr="0053446F" w:rsidRDefault="00894395" w:rsidP="0053446F">
            <w:pPr>
              <w:spacing w:after="0" w:line="240" w:lineRule="auto"/>
              <w:jc w:val="right"/>
              <w:rPr>
                <w:rFonts w:ascii="Arial Narrow" w:eastAsia="Times New Roman" w:hAnsi="Arial Narrow" w:cs="Calibri"/>
                <w:b/>
                <w:bCs/>
                <w:color w:val="000000"/>
                <w:lang w:eastAsia="en-IN"/>
              </w:rPr>
            </w:pPr>
            <w:r w:rsidRPr="0053446F">
              <w:rPr>
                <w:rFonts w:ascii="Arial Narrow" w:eastAsia="Times New Roman" w:hAnsi="Arial Narrow" w:cs="Calibri"/>
                <w:b/>
                <w:bCs/>
                <w:color w:val="000000"/>
                <w:lang w:eastAsia="en-IN"/>
              </w:rPr>
              <w:t>Total</w:t>
            </w:r>
          </w:p>
        </w:tc>
        <w:tc>
          <w:tcPr>
            <w:tcW w:w="1890" w:type="dxa"/>
            <w:tcBorders>
              <w:top w:val="nil"/>
              <w:left w:val="nil"/>
              <w:bottom w:val="single" w:sz="12" w:space="0" w:color="FFFFFF"/>
              <w:right w:val="single" w:sz="12" w:space="0" w:color="FFFFFF"/>
            </w:tcBorders>
            <w:shd w:val="clear" w:color="000000" w:fill="F2F2F2"/>
            <w:vAlign w:val="center"/>
            <w:hideMark/>
          </w:tcPr>
          <w:p w14:paraId="50675319" w14:textId="77777777" w:rsidR="00894395" w:rsidRPr="0053446F" w:rsidRDefault="00894395" w:rsidP="0053446F">
            <w:pPr>
              <w:spacing w:after="0" w:line="240" w:lineRule="auto"/>
              <w:jc w:val="center"/>
              <w:rPr>
                <w:rFonts w:ascii="Arial Narrow" w:eastAsia="Times New Roman" w:hAnsi="Arial Narrow" w:cs="Calibri"/>
                <w:b/>
                <w:bCs/>
                <w:color w:val="000000"/>
                <w:lang w:eastAsia="en-IN"/>
              </w:rPr>
            </w:pPr>
            <w:r w:rsidRPr="0053446F">
              <w:rPr>
                <w:rFonts w:ascii="Arial Narrow" w:eastAsia="Times New Roman" w:hAnsi="Arial Narrow" w:cs="Calibri"/>
                <w:b/>
                <w:bCs/>
                <w:color w:val="000000"/>
                <w:lang w:eastAsia="en-IN"/>
              </w:rPr>
              <w:t>54.27</w:t>
            </w:r>
          </w:p>
        </w:tc>
      </w:tr>
    </w:tbl>
    <w:p w14:paraId="6DE670ED" w14:textId="77777777" w:rsidR="002758F1" w:rsidRDefault="002758F1" w:rsidP="00DA7072">
      <w:pPr>
        <w:pStyle w:val="Heading4"/>
        <w:keepNext w:val="0"/>
        <w:numPr>
          <w:ilvl w:val="3"/>
          <w:numId w:val="0"/>
        </w:numPr>
        <w:spacing w:after="160" w:line="259" w:lineRule="auto"/>
        <w:ind w:left="1350" w:hanging="1350"/>
        <w:contextualSpacing/>
        <w:rPr>
          <w:rFonts w:ascii="Arial Narrow" w:hAnsi="Arial Narrow"/>
          <w:color w:val="6B4D2F"/>
          <w:lang w:val="en-US" w:bidi="bn-IN"/>
        </w:rPr>
      </w:pPr>
    </w:p>
    <w:p w14:paraId="0D02820C" w14:textId="77777777" w:rsidR="00894395" w:rsidRPr="008E7EE3" w:rsidRDefault="00894395" w:rsidP="00894395">
      <w:pPr>
        <w:autoSpaceDE w:val="0"/>
        <w:autoSpaceDN w:val="0"/>
        <w:adjustRightInd w:val="0"/>
        <w:spacing w:after="0" w:line="360" w:lineRule="auto"/>
        <w:rPr>
          <w:rFonts w:ascii="Arial Narrow" w:eastAsia="Times New Roman" w:hAnsi="Arial Narrow" w:cs="Times New Roman"/>
          <w:b/>
          <w:bCs/>
          <w:color w:val="6B4D2F"/>
          <w:sz w:val="28"/>
          <w:szCs w:val="28"/>
          <w:lang w:val="en-US" w:eastAsia="x-none" w:bidi="bn-IN"/>
        </w:rPr>
      </w:pPr>
      <w:r w:rsidRPr="008E7EE3">
        <w:rPr>
          <w:rFonts w:ascii="Arial Narrow" w:eastAsia="Times New Roman" w:hAnsi="Arial Narrow" w:cs="Times New Roman"/>
          <w:b/>
          <w:bCs/>
          <w:color w:val="6B4D2F"/>
          <w:sz w:val="28"/>
          <w:szCs w:val="28"/>
          <w:lang w:val="en-US" w:eastAsia="x-none" w:bidi="bn-IN"/>
        </w:rPr>
        <w:t xml:space="preserve">OBSERVATIONS: - </w:t>
      </w:r>
    </w:p>
    <w:p w14:paraId="6807CC33" w14:textId="22B819D0" w:rsidR="00894395" w:rsidRPr="00894395" w:rsidRDefault="00894395" w:rsidP="0073528E">
      <w:pPr>
        <w:pStyle w:val="ListParagraph"/>
        <w:numPr>
          <w:ilvl w:val="0"/>
          <w:numId w:val="15"/>
        </w:numPr>
        <w:spacing w:line="360" w:lineRule="auto"/>
        <w:ind w:left="360"/>
        <w:jc w:val="both"/>
        <w:rPr>
          <w:lang w:eastAsia="x-none" w:bidi="bn-IN"/>
        </w:rPr>
      </w:pPr>
      <w:r w:rsidRPr="00894395">
        <w:rPr>
          <w:rFonts w:ascii="Arial Narrow" w:eastAsiaTheme="minorHAnsi" w:hAnsi="Arial Narrow" w:cs="Arial"/>
          <w:sz w:val="26"/>
          <w:szCs w:val="26"/>
        </w:rPr>
        <w:t>Company has not provided the revised Draw Down Schedule</w:t>
      </w:r>
      <w:r w:rsidR="00BE1392">
        <w:rPr>
          <w:rFonts w:ascii="Arial Narrow" w:eastAsiaTheme="minorHAnsi" w:hAnsi="Arial Narrow" w:cs="Arial"/>
          <w:sz w:val="26"/>
          <w:szCs w:val="26"/>
        </w:rPr>
        <w:t>.</w:t>
      </w:r>
    </w:p>
    <w:p w14:paraId="24D881D3" w14:textId="77777777" w:rsidR="00894395" w:rsidRDefault="00894395" w:rsidP="00894395">
      <w:pPr>
        <w:rPr>
          <w:lang w:val="en-US" w:eastAsia="x-none" w:bidi="bn-IN"/>
        </w:rPr>
      </w:pPr>
    </w:p>
    <w:p w14:paraId="2D801085" w14:textId="77777777" w:rsidR="00894395" w:rsidRDefault="00894395" w:rsidP="00894395">
      <w:pPr>
        <w:rPr>
          <w:lang w:val="en-US" w:eastAsia="x-none" w:bidi="bn-IN"/>
        </w:rPr>
      </w:pPr>
    </w:p>
    <w:p w14:paraId="0D4D5E6E" w14:textId="77777777" w:rsidR="00894395" w:rsidRDefault="00894395" w:rsidP="00894395">
      <w:pPr>
        <w:rPr>
          <w:lang w:val="en-US" w:eastAsia="x-none" w:bidi="bn-IN"/>
        </w:rPr>
      </w:pPr>
    </w:p>
    <w:p w14:paraId="43A1063C" w14:textId="77777777" w:rsidR="00894395" w:rsidRDefault="00894395" w:rsidP="00894395">
      <w:pPr>
        <w:rPr>
          <w:lang w:val="en-US" w:eastAsia="x-none" w:bidi="bn-IN"/>
        </w:rPr>
      </w:pPr>
    </w:p>
    <w:p w14:paraId="64EB7CC7" w14:textId="77777777" w:rsidR="00894395" w:rsidRDefault="00894395" w:rsidP="00894395">
      <w:pPr>
        <w:rPr>
          <w:lang w:val="en-US" w:eastAsia="x-none" w:bidi="bn-IN"/>
        </w:rPr>
      </w:pPr>
    </w:p>
    <w:p w14:paraId="2928D90F" w14:textId="77777777" w:rsidR="00894395" w:rsidRDefault="00894395" w:rsidP="00894395">
      <w:pPr>
        <w:rPr>
          <w:lang w:val="en-US" w:eastAsia="x-none" w:bidi="bn-IN"/>
        </w:rPr>
      </w:pPr>
    </w:p>
    <w:p w14:paraId="49D43D92" w14:textId="77777777" w:rsidR="00894395" w:rsidRDefault="00894395" w:rsidP="00894395">
      <w:pPr>
        <w:rPr>
          <w:lang w:val="en-US" w:eastAsia="x-none" w:bidi="bn-IN"/>
        </w:rPr>
      </w:pPr>
    </w:p>
    <w:p w14:paraId="1D68A2C2" w14:textId="77777777" w:rsidR="00894395" w:rsidRDefault="00894395" w:rsidP="00894395">
      <w:pPr>
        <w:rPr>
          <w:lang w:val="en-US" w:eastAsia="x-none" w:bidi="bn-IN"/>
        </w:rPr>
      </w:pPr>
    </w:p>
    <w:p w14:paraId="7D747B66" w14:textId="77777777" w:rsidR="00894395" w:rsidRDefault="00894395" w:rsidP="00894395">
      <w:pPr>
        <w:rPr>
          <w:lang w:val="en-US" w:eastAsia="x-none" w:bidi="bn-IN"/>
        </w:rPr>
      </w:pPr>
    </w:p>
    <w:p w14:paraId="61E79C1B" w14:textId="77777777" w:rsidR="00894395" w:rsidRDefault="00894395" w:rsidP="00894395">
      <w:pPr>
        <w:rPr>
          <w:lang w:val="en-US" w:eastAsia="x-none" w:bidi="bn-IN"/>
        </w:rPr>
      </w:pPr>
    </w:p>
    <w:p w14:paraId="34AB27FC" w14:textId="435C41D4" w:rsidR="00E61F80" w:rsidRPr="00E61F80" w:rsidRDefault="007A58E5" w:rsidP="00EA568B">
      <w:pPr>
        <w:pStyle w:val="ListParagraph"/>
        <w:numPr>
          <w:ilvl w:val="0"/>
          <w:numId w:val="4"/>
        </w:numPr>
        <w:spacing w:line="360" w:lineRule="auto"/>
        <w:jc w:val="center"/>
        <w:rPr>
          <w:rFonts w:ascii="Arial Narrow" w:eastAsiaTheme="majorEastAsia" w:hAnsi="Arial Narrow" w:cstheme="majorBidi"/>
          <w:b/>
          <w:color w:val="6B4D2F"/>
          <w:sz w:val="32"/>
          <w:szCs w:val="32"/>
        </w:rPr>
      </w:pPr>
      <w:bookmarkStart w:id="16" w:name="_Toc53684184"/>
      <w:bookmarkStart w:id="17" w:name="_Toc53684233"/>
      <w:bookmarkStart w:id="18" w:name="_Toc53685456"/>
      <w:bookmarkStart w:id="19" w:name="_Toc59546848"/>
      <w:bookmarkStart w:id="20" w:name="_Toc80990171"/>
      <w:bookmarkStart w:id="21" w:name="_Toc87810215"/>
      <w:r>
        <w:rPr>
          <w:rFonts w:ascii="Arial Narrow" w:eastAsiaTheme="majorEastAsia" w:hAnsi="Arial Narrow" w:cstheme="majorBidi"/>
          <w:b/>
          <w:color w:val="6B4D2F"/>
          <w:sz w:val="32"/>
          <w:szCs w:val="32"/>
        </w:rPr>
        <w:t>OPINION</w:t>
      </w:r>
      <w:r w:rsidRPr="00E61F80">
        <w:rPr>
          <w:rFonts w:ascii="Arial Narrow" w:eastAsiaTheme="majorEastAsia" w:hAnsi="Arial Narrow" w:cstheme="majorBidi"/>
          <w:b/>
          <w:color w:val="6B4D2F"/>
          <w:sz w:val="32"/>
          <w:szCs w:val="32"/>
        </w:rPr>
        <w:t xml:space="preserve"> </w:t>
      </w:r>
    </w:p>
    <w:p w14:paraId="2529AB64" w14:textId="77777777" w:rsidR="00E61F80" w:rsidRDefault="00E61F80" w:rsidP="00E61F80">
      <w:pPr>
        <w:widowControl w:val="0"/>
        <w:autoSpaceDE w:val="0"/>
        <w:autoSpaceDN w:val="0"/>
        <w:adjustRightInd w:val="0"/>
        <w:spacing w:after="0" w:line="360" w:lineRule="auto"/>
        <w:ind w:right="27"/>
        <w:jc w:val="both"/>
        <w:rPr>
          <w:rFonts w:ascii="Arial Narrow" w:hAnsi="Arial Narrow"/>
          <w:sz w:val="26"/>
          <w:szCs w:val="26"/>
        </w:rPr>
      </w:pPr>
      <w:r w:rsidRPr="00170203">
        <w:rPr>
          <w:rFonts w:ascii="Arial Narrow" w:hAnsi="Arial Narrow"/>
          <w:noProof/>
          <w:sz w:val="26"/>
          <w:szCs w:val="26"/>
        </w:rPr>
        <mc:AlternateContent>
          <mc:Choice Requires="wps">
            <w:drawing>
              <wp:anchor distT="0" distB="0" distL="114300" distR="114300" simplePos="0" relativeHeight="251967488" behindDoc="0" locked="0" layoutInCell="1" allowOverlap="1" wp14:anchorId="5ECBA88F" wp14:editId="460E4C57">
                <wp:simplePos x="0" y="0"/>
                <wp:positionH relativeFrom="margin">
                  <wp:align>right</wp:align>
                </wp:positionH>
                <wp:positionV relativeFrom="paragraph">
                  <wp:posOffset>62230</wp:posOffset>
                </wp:positionV>
                <wp:extent cx="5724525" cy="9525"/>
                <wp:effectExtent l="0" t="0" r="28575" b="28575"/>
                <wp:wrapNone/>
                <wp:docPr id="33" name="Straight Connector 33"/>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E5E333" id="Straight Connector 33" o:spid="_x0000_s1026" style="position:absolute;flip:y;z-index:2519674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9.55pt,4.9pt" to="850.3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" strokecolor="#d9177d" strokeweight="1.5pt">
                <v:stroke joinstyle="miter"/>
                <w10:wrap anchorx="margin"/>
              </v:line>
            </w:pict>
          </mc:Fallback>
        </mc:AlternateContent>
      </w:r>
    </w:p>
    <w:p w14:paraId="7752FF9F" w14:textId="25EC8C99" w:rsidR="008D5CBD" w:rsidRPr="006E0C82" w:rsidRDefault="008D5CBD" w:rsidP="008D5CBD">
      <w:pPr>
        <w:widowControl w:val="0"/>
        <w:autoSpaceDE w:val="0"/>
        <w:autoSpaceDN w:val="0"/>
        <w:adjustRightInd w:val="0"/>
        <w:spacing w:after="0" w:line="480" w:lineRule="auto"/>
        <w:ind w:right="27"/>
        <w:jc w:val="both"/>
        <w:rPr>
          <w:rFonts w:ascii="Arial Narrow" w:hAnsi="Arial Narrow"/>
          <w:sz w:val="36"/>
          <w:szCs w:val="36"/>
        </w:rPr>
      </w:pPr>
      <w:r w:rsidRPr="006E0C82">
        <w:rPr>
          <w:rFonts w:ascii="Arial Narrow" w:hAnsi="Arial Narrow"/>
          <w:sz w:val="36"/>
          <w:szCs w:val="36"/>
        </w:rPr>
        <w:t xml:space="preserve">Based on the physical inspection and verification of project site, information and explanation given to us and the documents referred by us; we are of the opinion that the progress of </w:t>
      </w:r>
      <w:r w:rsidR="00894395" w:rsidRPr="00894395">
        <w:rPr>
          <w:rFonts w:ascii="Arial Narrow" w:hAnsi="Arial Narrow"/>
          <w:sz w:val="36"/>
          <w:szCs w:val="36"/>
        </w:rPr>
        <w:t xml:space="preserve">proposed processing and made ups Unit with approx. 60 000 meters/day fabric processing and 5,000 sets/day sheeting sets facility at Gat No. 27, Village-Dahiwad, Taluka-Shipur, District Dhule, PIN Code-425 405, State- Maharashtra, </w:t>
      </w:r>
      <w:r w:rsidR="004F46DC">
        <w:rPr>
          <w:rFonts w:ascii="Arial Narrow" w:hAnsi="Arial Narrow"/>
          <w:sz w:val="36"/>
          <w:szCs w:val="36"/>
        </w:rPr>
        <w:t>Country</w:t>
      </w:r>
      <w:r w:rsidR="00894395" w:rsidRPr="00894395">
        <w:rPr>
          <w:rFonts w:ascii="Arial Narrow" w:hAnsi="Arial Narrow"/>
          <w:sz w:val="36"/>
          <w:szCs w:val="36"/>
        </w:rPr>
        <w:t>-India</w:t>
      </w:r>
      <w:r>
        <w:rPr>
          <w:rFonts w:ascii="Arial Narrow" w:hAnsi="Arial Narrow"/>
          <w:sz w:val="36"/>
          <w:szCs w:val="36"/>
        </w:rPr>
        <w:t xml:space="preserve"> belonging to </w:t>
      </w:r>
      <w:r w:rsidRPr="00226444">
        <w:rPr>
          <w:rFonts w:ascii="Arial Narrow" w:hAnsi="Arial Narrow"/>
          <w:b/>
          <w:bCs/>
          <w:sz w:val="36"/>
          <w:szCs w:val="36"/>
        </w:rPr>
        <w:t xml:space="preserve">M/s. </w:t>
      </w:r>
      <w:r w:rsidR="00E55E24">
        <w:rPr>
          <w:rFonts w:ascii="Arial Narrow" w:hAnsi="Arial Narrow"/>
          <w:b/>
          <w:bCs/>
          <w:sz w:val="36"/>
          <w:szCs w:val="36"/>
        </w:rPr>
        <w:t>Krushna Cotex Private Limited</w:t>
      </w:r>
      <w:r w:rsidRPr="002758F1">
        <w:rPr>
          <w:rFonts w:ascii="Arial Narrow" w:hAnsi="Arial Narrow"/>
          <w:sz w:val="36"/>
          <w:szCs w:val="36"/>
        </w:rPr>
        <w:t xml:space="preserve"> is </w:t>
      </w:r>
      <w:r w:rsidR="00090A0B">
        <w:rPr>
          <w:rFonts w:ascii="Arial Narrow" w:hAnsi="Arial Narrow"/>
          <w:sz w:val="36"/>
          <w:szCs w:val="36"/>
        </w:rPr>
        <w:t>8</w:t>
      </w:r>
      <w:r w:rsidR="00C102C3">
        <w:rPr>
          <w:rFonts w:ascii="Arial Narrow" w:hAnsi="Arial Narrow"/>
          <w:sz w:val="36"/>
          <w:szCs w:val="36"/>
        </w:rPr>
        <w:t>0</w:t>
      </w:r>
      <w:r w:rsidRPr="002758F1">
        <w:rPr>
          <w:rFonts w:ascii="Arial Narrow" w:hAnsi="Arial Narrow"/>
          <w:sz w:val="36"/>
          <w:szCs w:val="36"/>
        </w:rPr>
        <w:t xml:space="preserve"> % completed </w:t>
      </w:r>
      <w:r>
        <w:rPr>
          <w:rFonts w:ascii="Arial Narrow" w:hAnsi="Arial Narrow"/>
          <w:sz w:val="36"/>
          <w:szCs w:val="36"/>
        </w:rPr>
        <w:t xml:space="preserve">as per our information provided by the party, observation made during </w:t>
      </w:r>
      <w:r w:rsidRPr="002758F1">
        <w:rPr>
          <w:rFonts w:ascii="Arial Narrow" w:hAnsi="Arial Narrow"/>
          <w:sz w:val="36"/>
          <w:szCs w:val="36"/>
        </w:rPr>
        <w:t xml:space="preserve">LIE </w:t>
      </w:r>
      <w:r w:rsidR="00C102C3">
        <w:rPr>
          <w:rFonts w:ascii="Arial Narrow" w:hAnsi="Arial Narrow"/>
          <w:sz w:val="36"/>
          <w:szCs w:val="36"/>
        </w:rPr>
        <w:t>2</w:t>
      </w:r>
      <w:r w:rsidR="00C102C3" w:rsidRPr="00C102C3">
        <w:rPr>
          <w:rFonts w:ascii="Arial Narrow" w:hAnsi="Arial Narrow"/>
          <w:sz w:val="36"/>
          <w:szCs w:val="36"/>
          <w:vertAlign w:val="superscript"/>
        </w:rPr>
        <w:t>nd</w:t>
      </w:r>
      <w:r w:rsidR="00C102C3">
        <w:rPr>
          <w:rFonts w:ascii="Arial Narrow" w:hAnsi="Arial Narrow"/>
          <w:sz w:val="36"/>
          <w:szCs w:val="36"/>
        </w:rPr>
        <w:t xml:space="preserve"> </w:t>
      </w:r>
      <w:r w:rsidRPr="002758F1">
        <w:rPr>
          <w:rFonts w:ascii="Arial Narrow" w:hAnsi="Arial Narrow"/>
          <w:sz w:val="36"/>
          <w:szCs w:val="36"/>
        </w:rPr>
        <w:t>visit to the project site</w:t>
      </w:r>
      <w:r>
        <w:rPr>
          <w:rFonts w:ascii="Arial Narrow" w:hAnsi="Arial Narrow"/>
          <w:sz w:val="36"/>
          <w:szCs w:val="36"/>
        </w:rPr>
        <w:t xml:space="preserve"> on </w:t>
      </w:r>
      <w:r w:rsidR="004F46DC">
        <w:rPr>
          <w:rFonts w:ascii="Arial Narrow" w:hAnsi="Arial Narrow"/>
          <w:sz w:val="36"/>
          <w:szCs w:val="36"/>
        </w:rPr>
        <w:t>28.03.2024</w:t>
      </w:r>
      <w:r w:rsidRPr="006E0C82">
        <w:rPr>
          <w:rFonts w:ascii="Arial Narrow" w:hAnsi="Arial Narrow"/>
          <w:sz w:val="36"/>
          <w:szCs w:val="36"/>
        </w:rPr>
        <w:t xml:space="preserve"> subject to observations made in the main report. </w:t>
      </w:r>
    </w:p>
    <w:p w14:paraId="6132FA34" w14:textId="3C331392" w:rsidR="00F34809" w:rsidRDefault="00F34809" w:rsidP="00F34809">
      <w:pPr>
        <w:spacing w:before="200" w:after="100"/>
        <w:rPr>
          <w:rFonts w:ascii="Arial Narrow" w:hAnsi="Arial Narrow" w:cs="Arial"/>
          <w:b/>
          <w:bCs/>
          <w:noProof/>
          <w:sz w:val="26"/>
          <w:szCs w:val="26"/>
          <w:lang w:val="en-GB" w:eastAsia="en-GB"/>
        </w:rPr>
      </w:pPr>
      <w:r>
        <w:rPr>
          <w:rFonts w:ascii="Arial Narrow" w:hAnsi="Arial Narrow" w:cs="Arial"/>
          <w:b/>
          <w:bCs/>
          <w:noProof/>
          <w:sz w:val="26"/>
          <w:szCs w:val="26"/>
          <w:lang w:val="en-GB" w:eastAsia="en-GB"/>
        </w:rPr>
        <w:t>Date:-</w:t>
      </w:r>
      <w:r w:rsidR="007F001E">
        <w:rPr>
          <w:rFonts w:ascii="Arial Narrow" w:hAnsi="Arial Narrow" w:cs="Arial"/>
          <w:b/>
          <w:bCs/>
          <w:noProof/>
          <w:sz w:val="26"/>
          <w:szCs w:val="26"/>
          <w:lang w:val="en-GB" w:eastAsia="en-GB"/>
        </w:rPr>
        <w:t>2</w:t>
      </w:r>
      <w:r w:rsidR="00F849C9">
        <w:rPr>
          <w:rFonts w:ascii="Arial Narrow" w:hAnsi="Arial Narrow" w:cs="Arial"/>
          <w:b/>
          <w:bCs/>
          <w:noProof/>
          <w:sz w:val="26"/>
          <w:szCs w:val="26"/>
          <w:lang w:val="en-GB" w:eastAsia="en-GB"/>
        </w:rPr>
        <w:t>7</w:t>
      </w:r>
      <w:r>
        <w:rPr>
          <w:rFonts w:ascii="Arial Narrow" w:hAnsi="Arial Narrow" w:cs="Arial"/>
          <w:b/>
          <w:bCs/>
          <w:noProof/>
          <w:sz w:val="26"/>
          <w:szCs w:val="26"/>
          <w:lang w:val="en-GB" w:eastAsia="en-GB"/>
        </w:rPr>
        <w:t>.</w:t>
      </w:r>
      <w:r w:rsidR="00C102C3">
        <w:rPr>
          <w:rFonts w:ascii="Arial Narrow" w:hAnsi="Arial Narrow" w:cs="Arial"/>
          <w:b/>
          <w:bCs/>
          <w:noProof/>
          <w:sz w:val="26"/>
          <w:szCs w:val="26"/>
          <w:lang w:val="en-GB" w:eastAsia="en-GB"/>
        </w:rPr>
        <w:t>0</w:t>
      </w:r>
      <w:r w:rsidR="00F849C9">
        <w:rPr>
          <w:rFonts w:ascii="Arial Narrow" w:hAnsi="Arial Narrow" w:cs="Arial"/>
          <w:b/>
          <w:bCs/>
          <w:noProof/>
          <w:sz w:val="26"/>
          <w:szCs w:val="26"/>
          <w:lang w:val="en-GB" w:eastAsia="en-GB"/>
        </w:rPr>
        <w:t>7</w:t>
      </w:r>
      <w:r>
        <w:rPr>
          <w:rFonts w:ascii="Arial Narrow" w:hAnsi="Arial Narrow" w:cs="Arial"/>
          <w:b/>
          <w:bCs/>
          <w:noProof/>
          <w:sz w:val="26"/>
          <w:szCs w:val="26"/>
          <w:lang w:val="en-GB" w:eastAsia="en-GB"/>
        </w:rPr>
        <w:t>.202</w:t>
      </w:r>
      <w:r w:rsidR="00C102C3">
        <w:rPr>
          <w:rFonts w:ascii="Arial Narrow" w:hAnsi="Arial Narrow" w:cs="Arial"/>
          <w:b/>
          <w:bCs/>
          <w:noProof/>
          <w:sz w:val="26"/>
          <w:szCs w:val="26"/>
          <w:lang w:val="en-GB" w:eastAsia="en-GB"/>
        </w:rPr>
        <w:t>4</w:t>
      </w:r>
    </w:p>
    <w:p w14:paraId="7BB59A2B" w14:textId="77777777" w:rsidR="00F34809" w:rsidRPr="00F56B1C" w:rsidRDefault="00F34809" w:rsidP="00F34809">
      <w:pPr>
        <w:spacing w:before="200" w:after="100"/>
        <w:rPr>
          <w:rFonts w:ascii="Arial Narrow" w:hAnsi="Arial Narrow" w:cs="Arial"/>
          <w:b/>
          <w:bCs/>
          <w:noProof/>
          <w:sz w:val="26"/>
          <w:szCs w:val="26"/>
          <w:lang w:val="en-GB" w:eastAsia="en-GB"/>
        </w:rPr>
      </w:pPr>
      <w:r>
        <w:rPr>
          <w:rFonts w:ascii="Arial Narrow" w:hAnsi="Arial Narrow" w:cs="Arial"/>
          <w:b/>
          <w:bCs/>
          <w:noProof/>
          <w:sz w:val="26"/>
          <w:szCs w:val="26"/>
          <w:lang w:val="en-GB" w:eastAsia="en-GB"/>
        </w:rPr>
        <w:t>Place:- Mumbai</w:t>
      </w:r>
    </w:p>
    <w:p w14:paraId="6EFE3D66" w14:textId="2A8673C2" w:rsidR="007A58E5" w:rsidRPr="00B334D2" w:rsidRDefault="007A58E5" w:rsidP="00FA7626">
      <w:pPr>
        <w:rPr>
          <w:color w:val="000000" w:themeColor="text1"/>
          <w:lang w:val="en-US"/>
        </w:rPr>
      </w:pPr>
    </w:p>
    <w:p w14:paraId="7610675C" w14:textId="77777777" w:rsidR="002541B7" w:rsidRPr="00B334D2" w:rsidRDefault="002541B7" w:rsidP="00F34809">
      <w:pPr>
        <w:spacing w:before="200" w:after="100"/>
        <w:rPr>
          <w:rFonts w:ascii="Arial Narrow" w:hAnsi="Arial Narrow" w:cs="Arial"/>
          <w:b/>
          <w:bCs/>
          <w:noProof/>
          <w:color w:val="000000" w:themeColor="text1"/>
          <w:sz w:val="26"/>
          <w:szCs w:val="26"/>
          <w:lang w:val="en-GB" w:eastAsia="en-GB"/>
        </w:rPr>
      </w:pPr>
      <w:r w:rsidRPr="00B334D2">
        <w:rPr>
          <w:rFonts w:ascii="Arial Narrow" w:hAnsi="Arial Narrow" w:cs="Arial"/>
          <w:b/>
          <w:bCs/>
          <w:noProof/>
          <w:color w:val="000000" w:themeColor="text1"/>
          <w:sz w:val="26"/>
          <w:szCs w:val="26"/>
          <w:lang w:val="en-GB" w:eastAsia="en-GB"/>
        </w:rPr>
        <w:t>For Vastukala Consultants (I) Pvt. Ltd.</w:t>
      </w:r>
    </w:p>
    <w:p w14:paraId="7F3B1D56" w14:textId="77777777" w:rsidR="002541B7" w:rsidRPr="00B334D2" w:rsidRDefault="002541B7" w:rsidP="002541B7">
      <w:pPr>
        <w:rPr>
          <w:rFonts w:ascii="Arial Narrow" w:hAnsi="Arial Narrow"/>
          <w:b/>
          <w:bCs/>
          <w:color w:val="000000" w:themeColor="text1"/>
          <w:sz w:val="26"/>
          <w:szCs w:val="26"/>
        </w:rPr>
      </w:pPr>
    </w:p>
    <w:p w14:paraId="19E17A9C" w14:textId="77777777" w:rsidR="002541B7" w:rsidRPr="00B334D2" w:rsidRDefault="002541B7" w:rsidP="002541B7">
      <w:pPr>
        <w:rPr>
          <w:rFonts w:ascii="Arial Narrow" w:hAnsi="Arial Narrow"/>
          <w:b/>
          <w:bCs/>
          <w:color w:val="000000" w:themeColor="text1"/>
          <w:sz w:val="26"/>
          <w:szCs w:val="26"/>
        </w:rPr>
      </w:pPr>
    </w:p>
    <w:tbl>
      <w:tblPr>
        <w:tblW w:w="2500" w:type="pct"/>
        <w:tblLook w:val="04A0" w:firstRow="1" w:lastRow="0" w:firstColumn="1" w:lastColumn="0" w:noHBand="0" w:noVBand="1"/>
      </w:tblPr>
      <w:tblGrid>
        <w:gridCol w:w="4513"/>
      </w:tblGrid>
      <w:tr w:rsidR="00B334D2" w:rsidRPr="00B334D2" w14:paraId="1D9AA04D" w14:textId="77777777" w:rsidTr="00F34809">
        <w:trPr>
          <w:trHeight w:val="144"/>
        </w:trPr>
        <w:tc>
          <w:tcPr>
            <w:tcW w:w="5000" w:type="pct"/>
          </w:tcPr>
          <w:p w14:paraId="21ED09B8" w14:textId="77777777" w:rsidR="00F34809" w:rsidRPr="00B334D2" w:rsidRDefault="00F34809" w:rsidP="00894395">
            <w:pPr>
              <w:spacing w:after="0"/>
              <w:rPr>
                <w:rStyle w:val="SubtleEmphasis"/>
                <w:rFonts w:ascii="Arial Narrow" w:hAnsi="Arial Narrow"/>
                <w:b/>
                <w:bCs/>
                <w:i w:val="0"/>
                <w:iCs w:val="0"/>
                <w:color w:val="000000" w:themeColor="text1"/>
                <w:sz w:val="26"/>
                <w:szCs w:val="26"/>
              </w:rPr>
            </w:pPr>
            <w:r w:rsidRPr="00B334D2">
              <w:rPr>
                <w:rStyle w:val="SubtleEmphasis"/>
                <w:rFonts w:ascii="Arial Narrow" w:hAnsi="Arial Narrow"/>
                <w:b/>
                <w:bCs/>
                <w:i w:val="0"/>
                <w:iCs w:val="0"/>
                <w:color w:val="000000" w:themeColor="text1"/>
                <w:sz w:val="26"/>
                <w:szCs w:val="26"/>
              </w:rPr>
              <w:t>Umang A Patel</w:t>
            </w:r>
          </w:p>
        </w:tc>
      </w:tr>
      <w:tr w:rsidR="00E82C52" w:rsidRPr="00B334D2" w14:paraId="4B0A5570" w14:textId="77777777" w:rsidTr="00F34809">
        <w:trPr>
          <w:trHeight w:val="144"/>
        </w:trPr>
        <w:tc>
          <w:tcPr>
            <w:tcW w:w="5000" w:type="pct"/>
          </w:tcPr>
          <w:p w14:paraId="7CB999F5" w14:textId="77777777" w:rsidR="00F34809" w:rsidRPr="00B334D2" w:rsidRDefault="00F34809" w:rsidP="00894395">
            <w:pPr>
              <w:pStyle w:val="BodyText"/>
              <w:spacing w:line="276" w:lineRule="auto"/>
              <w:rPr>
                <w:rFonts w:ascii="Arial Narrow" w:hAnsi="Arial Narrow" w:cstheme="minorHAnsi"/>
                <w:b/>
                <w:bCs/>
                <w:color w:val="000000" w:themeColor="text1"/>
                <w:sz w:val="26"/>
                <w:szCs w:val="26"/>
              </w:rPr>
            </w:pPr>
            <w:r w:rsidRPr="00B334D2">
              <w:rPr>
                <w:rFonts w:ascii="Arial Narrow" w:hAnsi="Arial Narrow" w:cstheme="minorHAnsi"/>
                <w:b/>
                <w:bCs/>
                <w:color w:val="000000" w:themeColor="text1"/>
                <w:sz w:val="26"/>
                <w:szCs w:val="26"/>
              </w:rPr>
              <w:t xml:space="preserve">Registered Valuer </w:t>
            </w:r>
          </w:p>
          <w:p w14:paraId="775455CB" w14:textId="77777777" w:rsidR="00F34809" w:rsidRPr="00B334D2" w:rsidRDefault="00F34809" w:rsidP="00894395">
            <w:pPr>
              <w:pStyle w:val="BodyText"/>
              <w:spacing w:line="276" w:lineRule="auto"/>
              <w:rPr>
                <w:rFonts w:ascii="Arial Narrow" w:hAnsi="Arial Narrow" w:cstheme="minorHAnsi"/>
                <w:b/>
                <w:bCs/>
                <w:color w:val="000000" w:themeColor="text1"/>
                <w:sz w:val="26"/>
                <w:szCs w:val="26"/>
              </w:rPr>
            </w:pPr>
            <w:r w:rsidRPr="00B334D2">
              <w:rPr>
                <w:rFonts w:ascii="Arial Narrow" w:hAnsi="Arial Narrow" w:cstheme="minorHAnsi"/>
                <w:b/>
                <w:bCs/>
                <w:color w:val="000000" w:themeColor="text1"/>
                <w:sz w:val="26"/>
                <w:szCs w:val="26"/>
              </w:rPr>
              <w:t>Chartered Engineer (India)</w:t>
            </w:r>
          </w:p>
          <w:p w14:paraId="796C4E72" w14:textId="77777777" w:rsidR="00F34809" w:rsidRPr="00B334D2" w:rsidRDefault="00F34809" w:rsidP="00894395">
            <w:pPr>
              <w:autoSpaceDE w:val="0"/>
              <w:autoSpaceDN w:val="0"/>
              <w:adjustRightInd w:val="0"/>
              <w:spacing w:after="0" w:line="276" w:lineRule="auto"/>
              <w:rPr>
                <w:rFonts w:ascii="Arial Narrow" w:hAnsi="Arial Narrow" w:cstheme="minorHAnsi"/>
                <w:b/>
                <w:bCs/>
                <w:color w:val="000000" w:themeColor="text1"/>
                <w:sz w:val="26"/>
                <w:szCs w:val="26"/>
              </w:rPr>
            </w:pPr>
            <w:r w:rsidRPr="00B334D2">
              <w:rPr>
                <w:rFonts w:ascii="Arial Narrow" w:hAnsi="Arial Narrow" w:cstheme="minorHAnsi"/>
                <w:b/>
                <w:bCs/>
                <w:color w:val="000000" w:themeColor="text1"/>
                <w:sz w:val="26"/>
                <w:szCs w:val="26"/>
              </w:rPr>
              <w:t>Reg. No. IBBI/RV/04/2019/10803</w:t>
            </w:r>
          </w:p>
        </w:tc>
      </w:tr>
      <w:bookmarkEnd w:id="16"/>
      <w:bookmarkEnd w:id="17"/>
      <w:bookmarkEnd w:id="18"/>
      <w:bookmarkEnd w:id="19"/>
      <w:bookmarkEnd w:id="20"/>
      <w:bookmarkEnd w:id="21"/>
    </w:tbl>
    <w:p w14:paraId="79C92892" w14:textId="227E6273" w:rsidR="004261CE" w:rsidRPr="00B334D2" w:rsidRDefault="004261CE" w:rsidP="00FA7626">
      <w:pPr>
        <w:rPr>
          <w:color w:val="000000" w:themeColor="text1"/>
          <w:lang w:val="en-US"/>
        </w:rPr>
      </w:pPr>
    </w:p>
    <w:sectPr w:rsidR="004261CE" w:rsidRPr="00B334D2" w:rsidSect="000F7C54">
      <w:pgSz w:w="11906" w:h="16838"/>
      <w:pgMar w:top="1134" w:right="1440" w:bottom="156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EBBD1DF" w14:textId="77777777" w:rsidR="004A2CCA" w:rsidRDefault="004A2CCA" w:rsidP="00D6303C">
      <w:pPr>
        <w:spacing w:after="0" w:line="240" w:lineRule="auto"/>
      </w:pPr>
      <w:r>
        <w:separator/>
      </w:r>
    </w:p>
  </w:endnote>
  <w:endnote w:type="continuationSeparator" w:id="0">
    <w:p w14:paraId="0ED8F7E9" w14:textId="77777777" w:rsidR="004A2CCA" w:rsidRDefault="004A2CCA" w:rsidP="00D630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Zurich BT">
    <w:altName w:val="Times New Roman"/>
    <w:panose1 w:val="00000000000000000000"/>
    <w:charset w:val="00"/>
    <w:family w:val="roman"/>
    <w:notTrueType/>
    <w:pitch w:val="default"/>
  </w:font>
  <w:font w:name="Book Antiqua">
    <w:panose1 w:val="02040602050305030304"/>
    <w:charset w:val="00"/>
    <w:family w:val="roman"/>
    <w:pitch w:val="variable"/>
    <w:sig w:usb0="00000287" w:usb1="00000000" w:usb2="00000000" w:usb3="00000000" w:csb0="0000009F" w:csb1="00000000"/>
  </w:font>
  <w:font w:name="Microsoft Sans Serif">
    <w:panose1 w:val="020B0604020202020204"/>
    <w:charset w:val="00"/>
    <w:family w:val="swiss"/>
    <w:pitch w:val="variable"/>
    <w:sig w:usb0="E5002EFF" w:usb1="C000605B" w:usb2="00000029" w:usb3="00000000" w:csb0="000101FF" w:csb1="00000000"/>
  </w:font>
  <w:font w:name="Calisto MT">
    <w:panose1 w:val="02040603050505030304"/>
    <w:charset w:val="00"/>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AACC47E" w14:textId="77777777" w:rsidR="004A2CCA" w:rsidRDefault="004A2CCA" w:rsidP="00D6303C">
      <w:pPr>
        <w:spacing w:after="0" w:line="240" w:lineRule="auto"/>
      </w:pPr>
      <w:r>
        <w:separator/>
      </w:r>
    </w:p>
  </w:footnote>
  <w:footnote w:type="continuationSeparator" w:id="0">
    <w:p w14:paraId="39959FDE" w14:textId="77777777" w:rsidR="004A2CCA" w:rsidRDefault="004A2CCA" w:rsidP="00D6303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FE27DA" w14:textId="69AB4AB5" w:rsidR="00E4235C" w:rsidRPr="00D6303C" w:rsidRDefault="00F37E98">
    <w:pPr>
      <w:pStyle w:val="Header"/>
      <w:rPr>
        <w:sz w:val="24"/>
        <w:szCs w:val="24"/>
      </w:rPr>
    </w:pPr>
    <w:r>
      <w:rPr>
        <w:rFonts w:ascii="Arial Narrow" w:hAnsi="Arial Narrow"/>
        <w:noProof/>
        <w:sz w:val="16"/>
        <w:szCs w:val="16"/>
        <w:lang w:eastAsia="en-IN"/>
      </w:rPr>
      <mc:AlternateContent>
        <mc:Choice Requires="wps">
          <w:drawing>
            <wp:anchor distT="0" distB="0" distL="114300" distR="114300" simplePos="0" relativeHeight="251656704" behindDoc="0" locked="0" layoutInCell="1" allowOverlap="1" wp14:anchorId="682A31F6" wp14:editId="4D5EF49C">
              <wp:simplePos x="0" y="0"/>
              <wp:positionH relativeFrom="column">
                <wp:posOffset>85725</wp:posOffset>
              </wp:positionH>
              <wp:positionV relativeFrom="paragraph">
                <wp:posOffset>-69215</wp:posOffset>
              </wp:positionV>
              <wp:extent cx="4772025" cy="23812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4772025" cy="238125"/>
                      </a:xfrm>
                      <a:prstGeom prst="rect">
                        <a:avLst/>
                      </a:prstGeom>
                      <a:noFill/>
                      <a:ln w="6350">
                        <a:noFill/>
                      </a:ln>
                    </wps:spPr>
                    <wps:txbx>
                      <w:txbxContent>
                        <w:p w14:paraId="310931D5" w14:textId="2C5203F0" w:rsidR="00F1343F" w:rsidRPr="00577FC4" w:rsidRDefault="006018AF">
                          <w:pPr>
                            <w:rPr>
                              <w:rFonts w:ascii="Arial Narrow" w:hAnsi="Arial Narrow"/>
                              <w:sz w:val="16"/>
                              <w:szCs w:val="18"/>
                            </w:rPr>
                          </w:pPr>
                          <w:r>
                            <w:rPr>
                              <w:rFonts w:ascii="Arial Narrow" w:hAnsi="Arial Narrow"/>
                              <w:sz w:val="16"/>
                              <w:szCs w:val="16"/>
                            </w:rPr>
                            <w:t>LIE</w:t>
                          </w:r>
                          <w:r w:rsidR="00E4235C" w:rsidRPr="00D6303C">
                            <w:rPr>
                              <w:rFonts w:ascii="Arial Narrow" w:hAnsi="Arial Narrow"/>
                              <w:sz w:val="16"/>
                              <w:szCs w:val="16"/>
                            </w:rPr>
                            <w:t xml:space="preserve"> Report Prepared for: </w:t>
                          </w:r>
                          <w:r w:rsidR="00722746">
                            <w:rPr>
                              <w:rFonts w:ascii="Arial Narrow" w:hAnsi="Arial Narrow"/>
                              <w:sz w:val="16"/>
                              <w:szCs w:val="16"/>
                            </w:rPr>
                            <w:t xml:space="preserve">SBI / IFB Andheri Branch / </w:t>
                          </w:r>
                          <w:r w:rsidR="00E4235C" w:rsidRPr="00D6303C">
                            <w:rPr>
                              <w:rFonts w:ascii="Arial Narrow" w:hAnsi="Arial Narrow"/>
                              <w:sz w:val="16"/>
                              <w:szCs w:val="16"/>
                            </w:rPr>
                            <w:t xml:space="preserve">M/s. </w:t>
                          </w:r>
                          <w:r w:rsidR="00E55E24">
                            <w:rPr>
                              <w:rFonts w:ascii="Arial Narrow" w:hAnsi="Arial Narrow"/>
                              <w:sz w:val="16"/>
                              <w:szCs w:val="16"/>
                            </w:rPr>
                            <w:t>Krushna Cotex Private Limited</w:t>
                          </w:r>
                          <w:r w:rsidR="00722746">
                            <w:rPr>
                              <w:rFonts w:ascii="Arial Narrow" w:hAnsi="Arial Narrow"/>
                              <w:sz w:val="16"/>
                              <w:szCs w:val="16"/>
                            </w:rPr>
                            <w:t xml:space="preserve"> (1157</w:t>
                          </w:r>
                          <w:r w:rsidR="00574B70">
                            <w:rPr>
                              <w:rFonts w:ascii="Arial Narrow" w:hAnsi="Arial Narrow"/>
                              <w:sz w:val="16"/>
                              <w:szCs w:val="16"/>
                            </w:rPr>
                            <w:t>7</w:t>
                          </w:r>
                          <w:r w:rsidR="00722746">
                            <w:rPr>
                              <w:rFonts w:ascii="Arial Narrow" w:hAnsi="Arial Narrow"/>
                              <w:sz w:val="16"/>
                              <w:szCs w:val="16"/>
                            </w:rPr>
                            <w:t xml:space="preserve"> / 000)</w:t>
                          </w:r>
                          <w:r w:rsidR="00F37E98">
                            <w:rPr>
                              <w:rFonts w:ascii="Arial Narrow" w:hAnsi="Arial Narrow"/>
                              <w:sz w:val="16"/>
                              <w:szCs w:val="16"/>
                            </w:rPr>
                            <w:tab/>
                          </w:r>
                          <w:r w:rsidR="00F37E98">
                            <w:rPr>
                              <w:rFonts w:ascii="Arial Narrow" w:hAnsi="Arial Narrow"/>
                              <w:sz w:val="16"/>
                              <w:szCs w:val="16"/>
                            </w:rPr>
                            <w:tab/>
                          </w:r>
                          <w:r w:rsidR="00F37E98">
                            <w:rPr>
                              <w:rFonts w:ascii="Arial Narrow" w:hAnsi="Arial Narrow"/>
                              <w:sz w:val="16"/>
                              <w:szCs w:val="16"/>
                            </w:rPr>
                            <w:tab/>
                          </w:r>
                          <w:r w:rsidR="00F37E98" w:rsidRPr="00F37E98">
                            <w:rPr>
                              <w:rFonts w:ascii="Arial Narrow" w:hAnsi="Arial Narrow"/>
                              <w:color w:val="FF0000"/>
                              <w:sz w:val="16"/>
                              <w:szCs w:val="16"/>
                            </w:rPr>
                            <w:t xml:space="preserve">         </w:t>
                          </w:r>
                          <w:r w:rsidR="00831B89" w:rsidRPr="00F37E98">
                            <w:rPr>
                              <w:rFonts w:ascii="Arial Narrow" w:hAnsi="Arial Narrow"/>
                              <w:color w:val="FF0000"/>
                              <w:sz w:val="16"/>
                              <w:szCs w:val="16"/>
                            </w:rPr>
                            <w:t xml:space="preserve"> </w:t>
                          </w:r>
                          <w:r w:rsidR="00831B89" w:rsidRPr="00577FC4">
                            <w:rPr>
                              <w:rFonts w:ascii="Arial Narrow" w:hAnsi="Arial Narrow"/>
                              <w:sz w:val="16"/>
                              <w:szCs w:val="16"/>
                            </w:rPr>
                            <w:t>(5168</w:t>
                          </w:r>
                          <w:r w:rsidR="00AD5406" w:rsidRPr="00577FC4">
                            <w:rPr>
                              <w:rFonts w:ascii="Arial Narrow" w:hAnsi="Arial Narrow"/>
                              <w:sz w:val="16"/>
                              <w:szCs w:val="16"/>
                            </w:rPr>
                            <w:t>/</w:t>
                          </w:r>
                          <w:r w:rsidR="00577FC4" w:rsidRPr="00577FC4">
                            <w:rPr>
                              <w:rFonts w:ascii="Arial Narrow" w:hAnsi="Arial Narrow"/>
                              <w:sz w:val="16"/>
                              <w:szCs w:val="16"/>
                            </w:rPr>
                            <w:t>2303584</w:t>
                          </w:r>
                          <w:r w:rsidR="00AD5406" w:rsidRPr="00577FC4">
                            <w:rPr>
                              <w:rFonts w:ascii="Arial Narrow" w:hAnsi="Arial Narrow"/>
                              <w:sz w:val="16"/>
                              <w:szCs w:val="16"/>
                            </w:rPr>
                            <w:t>)</w:t>
                          </w:r>
                        </w:p>
                        <w:p w14:paraId="7448E20C" w14:textId="77777777" w:rsidR="00D632ED" w:rsidRDefault="00D632ED">
                          <w:pPr>
                            <w:rPr>
                              <w:rFonts w:ascii="Arial Narrow" w:hAnsi="Arial Narrow"/>
                              <w:sz w:val="16"/>
                              <w:szCs w:val="18"/>
                            </w:rPr>
                          </w:pPr>
                        </w:p>
                        <w:p w14:paraId="4A3C2A09" w14:textId="5D30B7D4" w:rsidR="00E4235C" w:rsidRDefault="00E4235C">
                          <w:r w:rsidRPr="00D6303C">
                            <w:rPr>
                              <w:rFonts w:ascii="Arial Narrow" w:hAnsi="Arial Narrow"/>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2A31F6" id="_x0000_t202" coordsize="21600,21600" o:spt="202" path="m,l,21600r21600,l21600,xe">
              <v:stroke joinstyle="miter"/>
              <v:path gradientshapeok="t" o:connecttype="rect"/>
            </v:shapetype>
            <v:shape id="Text Box 10" o:spid="_x0000_s1028" type="#_x0000_t202" style="position:absolute;margin-left:6.75pt;margin-top:-5.45pt;width:375.75pt;height:18.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" filled="f" stroked="f" strokeweight=".5pt">
              <v:textbox>
                <w:txbxContent>
                  <w:p w14:paraId="310931D5" w14:textId="2C5203F0" w:rsidR="00F1343F" w:rsidRPr="00577FC4" w:rsidRDefault="006018AF">
                    <w:pPr>
                      <w:rPr>
                        <w:rFonts w:ascii="Arial Narrow" w:hAnsi="Arial Narrow"/>
                        <w:sz w:val="16"/>
                        <w:szCs w:val="18"/>
                      </w:rPr>
                    </w:pPr>
                    <w:r>
                      <w:rPr>
                        <w:rFonts w:ascii="Arial Narrow" w:hAnsi="Arial Narrow"/>
                        <w:sz w:val="16"/>
                        <w:szCs w:val="16"/>
                      </w:rPr>
                      <w:t>LIE</w:t>
                    </w:r>
                    <w:r w:rsidR="00E4235C" w:rsidRPr="00D6303C">
                      <w:rPr>
                        <w:rFonts w:ascii="Arial Narrow" w:hAnsi="Arial Narrow"/>
                        <w:sz w:val="16"/>
                        <w:szCs w:val="16"/>
                      </w:rPr>
                      <w:t xml:space="preserve"> Report Prepared for: </w:t>
                    </w:r>
                    <w:r w:rsidR="00722746">
                      <w:rPr>
                        <w:rFonts w:ascii="Arial Narrow" w:hAnsi="Arial Narrow"/>
                        <w:sz w:val="16"/>
                        <w:szCs w:val="16"/>
                      </w:rPr>
                      <w:t xml:space="preserve">SBI / IFB Andheri Branch / </w:t>
                    </w:r>
                    <w:r w:rsidR="00E4235C" w:rsidRPr="00D6303C">
                      <w:rPr>
                        <w:rFonts w:ascii="Arial Narrow" w:hAnsi="Arial Narrow"/>
                        <w:sz w:val="16"/>
                        <w:szCs w:val="16"/>
                      </w:rPr>
                      <w:t xml:space="preserve">M/s. </w:t>
                    </w:r>
                    <w:r w:rsidR="00E55E24">
                      <w:rPr>
                        <w:rFonts w:ascii="Arial Narrow" w:hAnsi="Arial Narrow"/>
                        <w:sz w:val="16"/>
                        <w:szCs w:val="16"/>
                      </w:rPr>
                      <w:t xml:space="preserve">Krushna </w:t>
                    </w:r>
                    <w:proofErr w:type="spellStart"/>
                    <w:r w:rsidR="00E55E24">
                      <w:rPr>
                        <w:rFonts w:ascii="Arial Narrow" w:hAnsi="Arial Narrow"/>
                        <w:sz w:val="16"/>
                        <w:szCs w:val="16"/>
                      </w:rPr>
                      <w:t>Cotex</w:t>
                    </w:r>
                    <w:proofErr w:type="spellEnd"/>
                    <w:r w:rsidR="00E55E24">
                      <w:rPr>
                        <w:rFonts w:ascii="Arial Narrow" w:hAnsi="Arial Narrow"/>
                        <w:sz w:val="16"/>
                        <w:szCs w:val="16"/>
                      </w:rPr>
                      <w:t xml:space="preserve"> Private Limited</w:t>
                    </w:r>
                    <w:r w:rsidR="00722746">
                      <w:rPr>
                        <w:rFonts w:ascii="Arial Narrow" w:hAnsi="Arial Narrow"/>
                        <w:sz w:val="16"/>
                        <w:szCs w:val="16"/>
                      </w:rPr>
                      <w:t xml:space="preserve"> (1157</w:t>
                    </w:r>
                    <w:r w:rsidR="00574B70">
                      <w:rPr>
                        <w:rFonts w:ascii="Arial Narrow" w:hAnsi="Arial Narrow"/>
                        <w:sz w:val="16"/>
                        <w:szCs w:val="16"/>
                      </w:rPr>
                      <w:t>7</w:t>
                    </w:r>
                    <w:r w:rsidR="00722746">
                      <w:rPr>
                        <w:rFonts w:ascii="Arial Narrow" w:hAnsi="Arial Narrow"/>
                        <w:sz w:val="16"/>
                        <w:szCs w:val="16"/>
                      </w:rPr>
                      <w:t xml:space="preserve"> / 000)</w:t>
                    </w:r>
                    <w:r w:rsidR="00F37E98">
                      <w:rPr>
                        <w:rFonts w:ascii="Arial Narrow" w:hAnsi="Arial Narrow"/>
                        <w:sz w:val="16"/>
                        <w:szCs w:val="16"/>
                      </w:rPr>
                      <w:tab/>
                    </w:r>
                    <w:r w:rsidR="00F37E98">
                      <w:rPr>
                        <w:rFonts w:ascii="Arial Narrow" w:hAnsi="Arial Narrow"/>
                        <w:sz w:val="16"/>
                        <w:szCs w:val="16"/>
                      </w:rPr>
                      <w:tab/>
                    </w:r>
                    <w:r w:rsidR="00F37E98">
                      <w:rPr>
                        <w:rFonts w:ascii="Arial Narrow" w:hAnsi="Arial Narrow"/>
                        <w:sz w:val="16"/>
                        <w:szCs w:val="16"/>
                      </w:rPr>
                      <w:tab/>
                    </w:r>
                    <w:r w:rsidR="00F37E98" w:rsidRPr="00F37E98">
                      <w:rPr>
                        <w:rFonts w:ascii="Arial Narrow" w:hAnsi="Arial Narrow"/>
                        <w:color w:val="FF0000"/>
                        <w:sz w:val="16"/>
                        <w:szCs w:val="16"/>
                      </w:rPr>
                      <w:t xml:space="preserve">         </w:t>
                    </w:r>
                    <w:r w:rsidR="00831B89" w:rsidRPr="00F37E98">
                      <w:rPr>
                        <w:rFonts w:ascii="Arial Narrow" w:hAnsi="Arial Narrow"/>
                        <w:color w:val="FF0000"/>
                        <w:sz w:val="16"/>
                        <w:szCs w:val="16"/>
                      </w:rPr>
                      <w:t xml:space="preserve"> </w:t>
                    </w:r>
                    <w:r w:rsidR="00831B89" w:rsidRPr="00577FC4">
                      <w:rPr>
                        <w:rFonts w:ascii="Arial Narrow" w:hAnsi="Arial Narrow"/>
                        <w:sz w:val="16"/>
                        <w:szCs w:val="16"/>
                      </w:rPr>
                      <w:t>(5168</w:t>
                    </w:r>
                    <w:r w:rsidR="00AD5406" w:rsidRPr="00577FC4">
                      <w:rPr>
                        <w:rFonts w:ascii="Arial Narrow" w:hAnsi="Arial Narrow"/>
                        <w:sz w:val="16"/>
                        <w:szCs w:val="16"/>
                      </w:rPr>
                      <w:t>/</w:t>
                    </w:r>
                    <w:r w:rsidR="00577FC4" w:rsidRPr="00577FC4">
                      <w:rPr>
                        <w:rFonts w:ascii="Arial Narrow" w:hAnsi="Arial Narrow"/>
                        <w:sz w:val="16"/>
                        <w:szCs w:val="16"/>
                      </w:rPr>
                      <w:t>2303584</w:t>
                    </w:r>
                    <w:r w:rsidR="00AD5406" w:rsidRPr="00577FC4">
                      <w:rPr>
                        <w:rFonts w:ascii="Arial Narrow" w:hAnsi="Arial Narrow"/>
                        <w:sz w:val="16"/>
                        <w:szCs w:val="16"/>
                      </w:rPr>
                      <w:t>)</w:t>
                    </w:r>
                  </w:p>
                  <w:p w14:paraId="7448E20C" w14:textId="77777777" w:rsidR="00D632ED" w:rsidRDefault="00D632ED">
                    <w:pPr>
                      <w:rPr>
                        <w:rFonts w:ascii="Arial Narrow" w:hAnsi="Arial Narrow"/>
                        <w:sz w:val="16"/>
                        <w:szCs w:val="18"/>
                      </w:rPr>
                    </w:pPr>
                  </w:p>
                  <w:p w14:paraId="4A3C2A09" w14:textId="5D30B7D4" w:rsidR="00E4235C" w:rsidRDefault="00E4235C">
                    <w:r w:rsidRPr="00D6303C">
                      <w:rPr>
                        <w:rFonts w:ascii="Arial Narrow" w:hAnsi="Arial Narrow"/>
                        <w:sz w:val="16"/>
                        <w:szCs w:val="16"/>
                      </w:rPr>
                      <w:t xml:space="preserve">)  </w:t>
                    </w:r>
                  </w:p>
                </w:txbxContent>
              </v:textbox>
            </v:shape>
          </w:pict>
        </mc:Fallback>
      </mc:AlternateContent>
    </w:r>
    <w:r w:rsidR="00E4235C">
      <w:rPr>
        <w:rFonts w:ascii="Arial Narrow" w:hAnsi="Arial Narrow"/>
        <w:noProof/>
        <w:sz w:val="16"/>
        <w:szCs w:val="16"/>
        <w:lang w:eastAsia="en-IN"/>
      </w:rPr>
      <mc:AlternateContent>
        <mc:Choice Requires="wps">
          <w:drawing>
            <wp:anchor distT="0" distB="0" distL="114300" distR="114300" simplePos="0" relativeHeight="251655680" behindDoc="0" locked="0" layoutInCell="1" allowOverlap="1" wp14:anchorId="19316F7A" wp14:editId="1E1840E6">
              <wp:simplePos x="0" y="0"/>
              <wp:positionH relativeFrom="column">
                <wp:posOffset>20320</wp:posOffset>
              </wp:positionH>
              <wp:positionV relativeFrom="paragraph">
                <wp:posOffset>-88900</wp:posOffset>
              </wp:positionV>
              <wp:extent cx="4940935" cy="276225"/>
              <wp:effectExtent l="76200" t="57150" r="69215" b="123825"/>
              <wp:wrapNone/>
              <wp:docPr id="9" name="Flowchart: Alternate Process 9"/>
              <wp:cNvGraphicFramePr/>
              <a:graphic xmlns:a="http://schemas.openxmlformats.org/drawingml/2006/main">
                <a:graphicData uri="http://schemas.microsoft.com/office/word/2010/wordprocessingShape">
                  <wps:wsp>
                    <wps:cNvSpPr/>
                    <wps:spPr>
                      <a:xfrm>
                        <a:off x="0" y="0"/>
                        <a:ext cx="4940935" cy="276225"/>
                      </a:xfrm>
                      <a:prstGeom prst="flowChartAlternateProcess">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67C60F"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9" o:spid="_x0000_s1026" type="#_x0000_t176" style="position:absolute;margin-left:1.6pt;margin-top:-7pt;width:389.05pt;height:2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" fillcolor="#c7a37f" stroked="f" strokeweight="1pt">
              <v:shadow on="t" color="black" opacity="20971f" offset="0,2.2pt"/>
            </v:shape>
          </w:pict>
        </mc:Fallback>
      </mc:AlternateContent>
    </w:r>
    <w:r w:rsidR="00E4235C">
      <w:rPr>
        <w:rFonts w:ascii="Arial Narrow" w:hAnsi="Arial Narrow"/>
        <w:noProof/>
        <w:sz w:val="16"/>
        <w:szCs w:val="16"/>
        <w:lang w:eastAsia="en-IN"/>
      </w:rPr>
      <mc:AlternateContent>
        <mc:Choice Requires="wps">
          <w:drawing>
            <wp:anchor distT="0" distB="0" distL="114300" distR="114300" simplePos="0" relativeHeight="251654656" behindDoc="0" locked="0" layoutInCell="1" allowOverlap="1" wp14:anchorId="1621C607" wp14:editId="6B657B32">
              <wp:simplePos x="0" y="0"/>
              <wp:positionH relativeFrom="column">
                <wp:posOffset>5390515</wp:posOffset>
              </wp:positionH>
              <wp:positionV relativeFrom="paragraph">
                <wp:posOffset>-48895</wp:posOffset>
              </wp:positionV>
              <wp:extent cx="752475" cy="219075"/>
              <wp:effectExtent l="0" t="0" r="0" b="0"/>
              <wp:wrapNone/>
              <wp:docPr id="3" name="Text Box 3"/>
              <wp:cNvGraphicFramePr/>
              <a:graphic xmlns:a="http://schemas.openxmlformats.org/drawingml/2006/main">
                <a:graphicData uri="http://schemas.microsoft.com/office/word/2010/wordprocessingShape">
                  <wps:wsp>
                    <wps:cNvSpPr txBox="1"/>
                    <wps:spPr>
                      <a:xfrm>
                        <a:off x="0" y="0"/>
                        <a:ext cx="752475" cy="219075"/>
                      </a:xfrm>
                      <a:prstGeom prst="rect">
                        <a:avLst/>
                      </a:prstGeom>
                      <a:noFill/>
                      <a:ln w="6350">
                        <a:noFill/>
                      </a:ln>
                    </wps:spPr>
                    <wps:txbx>
                      <w:txbxContent>
                        <w:p w14:paraId="74692FD5" w14:textId="2182C14B" w:rsidR="00E4235C" w:rsidRPr="00B00654" w:rsidRDefault="00E4235C">
                          <w:pPr>
                            <w:rPr>
                              <w:sz w:val="14"/>
                              <w:szCs w:val="14"/>
                            </w:rPr>
                          </w:pPr>
                          <w:r w:rsidRPr="00B00654">
                            <w:rPr>
                              <w:rFonts w:ascii="Arial Narrow" w:hAnsi="Arial Narrow"/>
                              <w:sz w:val="14"/>
                              <w:szCs w:val="14"/>
                            </w:rPr>
                            <w:t xml:space="preserve">Page </w:t>
                          </w:r>
                          <w:r w:rsidRPr="00B00654">
                            <w:rPr>
                              <w:rFonts w:ascii="Arial Narrow" w:hAnsi="Arial Narrow"/>
                              <w:sz w:val="14"/>
                              <w:szCs w:val="14"/>
                            </w:rPr>
                            <w:fldChar w:fldCharType="begin"/>
                          </w:r>
                          <w:r w:rsidRPr="00B00654">
                            <w:rPr>
                              <w:rFonts w:ascii="Arial Narrow" w:hAnsi="Arial Narrow"/>
                              <w:sz w:val="14"/>
                              <w:szCs w:val="14"/>
                            </w:rPr>
                            <w:instrText xml:space="preserve"> PAGE </w:instrText>
                          </w:r>
                          <w:r w:rsidRPr="00B00654">
                            <w:rPr>
                              <w:rFonts w:ascii="Arial Narrow" w:hAnsi="Arial Narrow"/>
                              <w:sz w:val="14"/>
                              <w:szCs w:val="14"/>
                            </w:rPr>
                            <w:fldChar w:fldCharType="separate"/>
                          </w:r>
                          <w:r w:rsidR="00267E6E" w:rsidRPr="00B00654">
                            <w:rPr>
                              <w:rFonts w:ascii="Arial Narrow" w:hAnsi="Arial Narrow"/>
                              <w:noProof/>
                              <w:sz w:val="14"/>
                              <w:szCs w:val="14"/>
                            </w:rPr>
                            <w:t>15</w:t>
                          </w:r>
                          <w:r w:rsidRPr="00B00654">
                            <w:rPr>
                              <w:rFonts w:ascii="Arial Narrow" w:hAnsi="Arial Narrow"/>
                              <w:sz w:val="14"/>
                              <w:szCs w:val="14"/>
                            </w:rPr>
                            <w:fldChar w:fldCharType="end"/>
                          </w:r>
                          <w:r w:rsidRPr="00B00654">
                            <w:rPr>
                              <w:rFonts w:ascii="Arial Narrow" w:hAnsi="Arial Narrow"/>
                              <w:sz w:val="14"/>
                              <w:szCs w:val="14"/>
                            </w:rPr>
                            <w:t xml:space="preserve"> of </w:t>
                          </w:r>
                          <w:r w:rsidRPr="00B00654">
                            <w:rPr>
                              <w:rFonts w:ascii="Arial Narrow" w:hAnsi="Arial Narrow"/>
                              <w:sz w:val="14"/>
                              <w:szCs w:val="14"/>
                            </w:rPr>
                            <w:fldChar w:fldCharType="begin"/>
                          </w:r>
                          <w:r w:rsidRPr="00B00654">
                            <w:rPr>
                              <w:rFonts w:ascii="Arial Narrow" w:hAnsi="Arial Narrow"/>
                              <w:sz w:val="14"/>
                              <w:szCs w:val="14"/>
                            </w:rPr>
                            <w:instrText xml:space="preserve"> NUMPAGES  </w:instrText>
                          </w:r>
                          <w:r w:rsidRPr="00B00654">
                            <w:rPr>
                              <w:rFonts w:ascii="Arial Narrow" w:hAnsi="Arial Narrow"/>
                              <w:sz w:val="14"/>
                              <w:szCs w:val="14"/>
                            </w:rPr>
                            <w:fldChar w:fldCharType="separate"/>
                          </w:r>
                          <w:r w:rsidR="00267E6E" w:rsidRPr="00B00654">
                            <w:rPr>
                              <w:rFonts w:ascii="Arial Narrow" w:hAnsi="Arial Narrow"/>
                              <w:noProof/>
                              <w:sz w:val="14"/>
                              <w:szCs w:val="14"/>
                            </w:rPr>
                            <w:t>37</w:t>
                          </w:r>
                          <w:r w:rsidRPr="00B00654">
                            <w:rPr>
                              <w:rFonts w:ascii="Arial Narrow" w:hAnsi="Arial Narrow"/>
                              <w:sz w:val="14"/>
                              <w:szCs w:val="14"/>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1C607" id="Text Box 3" o:spid="_x0000_s1029" type="#_x0000_t202" style="position:absolute;margin-left:424.45pt;margin-top:-3.85pt;width:59.25pt;height:17.2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" filled="f" stroked="f" strokeweight=".5pt">
              <v:textbox>
                <w:txbxContent>
                  <w:p w14:paraId="74692FD5" w14:textId="2182C14B" w:rsidR="00E4235C" w:rsidRPr="00B00654" w:rsidRDefault="00E4235C">
                    <w:pPr>
                      <w:rPr>
                        <w:sz w:val="14"/>
                        <w:szCs w:val="14"/>
                      </w:rPr>
                    </w:pPr>
                    <w:r w:rsidRPr="00B00654">
                      <w:rPr>
                        <w:rFonts w:ascii="Arial Narrow" w:hAnsi="Arial Narrow"/>
                        <w:sz w:val="14"/>
                        <w:szCs w:val="14"/>
                      </w:rPr>
                      <w:t xml:space="preserve">Page </w:t>
                    </w:r>
                    <w:r w:rsidRPr="00B00654">
                      <w:rPr>
                        <w:rFonts w:ascii="Arial Narrow" w:hAnsi="Arial Narrow"/>
                        <w:sz w:val="14"/>
                        <w:szCs w:val="14"/>
                      </w:rPr>
                      <w:fldChar w:fldCharType="begin"/>
                    </w:r>
                    <w:r w:rsidRPr="00B00654">
                      <w:rPr>
                        <w:rFonts w:ascii="Arial Narrow" w:hAnsi="Arial Narrow"/>
                        <w:sz w:val="14"/>
                        <w:szCs w:val="14"/>
                      </w:rPr>
                      <w:instrText xml:space="preserve"> PAGE </w:instrText>
                    </w:r>
                    <w:r w:rsidRPr="00B00654">
                      <w:rPr>
                        <w:rFonts w:ascii="Arial Narrow" w:hAnsi="Arial Narrow"/>
                        <w:sz w:val="14"/>
                        <w:szCs w:val="14"/>
                      </w:rPr>
                      <w:fldChar w:fldCharType="separate"/>
                    </w:r>
                    <w:r w:rsidR="00267E6E" w:rsidRPr="00B00654">
                      <w:rPr>
                        <w:rFonts w:ascii="Arial Narrow" w:hAnsi="Arial Narrow"/>
                        <w:noProof/>
                        <w:sz w:val="14"/>
                        <w:szCs w:val="14"/>
                      </w:rPr>
                      <w:t>15</w:t>
                    </w:r>
                    <w:r w:rsidRPr="00B00654">
                      <w:rPr>
                        <w:rFonts w:ascii="Arial Narrow" w:hAnsi="Arial Narrow"/>
                        <w:sz w:val="14"/>
                        <w:szCs w:val="14"/>
                      </w:rPr>
                      <w:fldChar w:fldCharType="end"/>
                    </w:r>
                    <w:r w:rsidRPr="00B00654">
                      <w:rPr>
                        <w:rFonts w:ascii="Arial Narrow" w:hAnsi="Arial Narrow"/>
                        <w:sz w:val="14"/>
                        <w:szCs w:val="14"/>
                      </w:rPr>
                      <w:t xml:space="preserve"> of </w:t>
                    </w:r>
                    <w:r w:rsidRPr="00B00654">
                      <w:rPr>
                        <w:rFonts w:ascii="Arial Narrow" w:hAnsi="Arial Narrow"/>
                        <w:sz w:val="14"/>
                        <w:szCs w:val="14"/>
                      </w:rPr>
                      <w:fldChar w:fldCharType="begin"/>
                    </w:r>
                    <w:r w:rsidRPr="00B00654">
                      <w:rPr>
                        <w:rFonts w:ascii="Arial Narrow" w:hAnsi="Arial Narrow"/>
                        <w:sz w:val="14"/>
                        <w:szCs w:val="14"/>
                      </w:rPr>
                      <w:instrText xml:space="preserve"> NUMPAGES  </w:instrText>
                    </w:r>
                    <w:r w:rsidRPr="00B00654">
                      <w:rPr>
                        <w:rFonts w:ascii="Arial Narrow" w:hAnsi="Arial Narrow"/>
                        <w:sz w:val="14"/>
                        <w:szCs w:val="14"/>
                      </w:rPr>
                      <w:fldChar w:fldCharType="separate"/>
                    </w:r>
                    <w:r w:rsidR="00267E6E" w:rsidRPr="00B00654">
                      <w:rPr>
                        <w:rFonts w:ascii="Arial Narrow" w:hAnsi="Arial Narrow"/>
                        <w:noProof/>
                        <w:sz w:val="14"/>
                        <w:szCs w:val="14"/>
                      </w:rPr>
                      <w:t>37</w:t>
                    </w:r>
                    <w:r w:rsidRPr="00B00654">
                      <w:rPr>
                        <w:rFonts w:ascii="Arial Narrow" w:hAnsi="Arial Narrow"/>
                        <w:sz w:val="14"/>
                        <w:szCs w:val="14"/>
                      </w:rPr>
                      <w:fldChar w:fldCharType="end"/>
                    </w:r>
                  </w:p>
                </w:txbxContent>
              </v:textbox>
            </v:shape>
          </w:pict>
        </mc:Fallback>
      </mc:AlternateContent>
    </w:r>
    <w:r w:rsidR="00E4235C">
      <w:rPr>
        <w:rFonts w:ascii="Arial Narrow" w:hAnsi="Arial Narrow"/>
        <w:noProof/>
        <w:sz w:val="16"/>
        <w:szCs w:val="16"/>
        <w:lang w:eastAsia="en-IN"/>
      </w:rPr>
      <mc:AlternateContent>
        <mc:Choice Requires="wps">
          <w:drawing>
            <wp:anchor distT="0" distB="0" distL="114300" distR="114300" simplePos="0" relativeHeight="251653632" behindDoc="0" locked="0" layoutInCell="1" allowOverlap="1" wp14:anchorId="1704A764" wp14:editId="2F342CFE">
              <wp:simplePos x="0" y="0"/>
              <wp:positionH relativeFrom="column">
                <wp:posOffset>5257386</wp:posOffset>
              </wp:positionH>
              <wp:positionV relativeFrom="paragraph">
                <wp:posOffset>-96520</wp:posOffset>
              </wp:positionV>
              <wp:extent cx="914400" cy="301752"/>
              <wp:effectExtent l="76200" t="57150" r="57150" b="117475"/>
              <wp:wrapNone/>
              <wp:docPr id="1" name="Flowchart: Terminator 1"/>
              <wp:cNvGraphicFramePr/>
              <a:graphic xmlns:a="http://schemas.openxmlformats.org/drawingml/2006/main">
                <a:graphicData uri="http://schemas.microsoft.com/office/word/2010/wordprocessingShape">
                  <wps:wsp>
                    <wps:cNvSpPr/>
                    <wps:spPr>
                      <a:xfrm>
                        <a:off x="0" y="0"/>
                        <a:ext cx="914400" cy="301752"/>
                      </a:xfrm>
                      <a:prstGeom prst="flowChartTerminator">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BD88EF5" id="_x0000_t116" coordsize="21600,21600" o:spt="116" path="m3475,qx,10800,3475,21600l18125,21600qx21600,10800,18125,xe">
              <v:stroke joinstyle="miter"/>
              <v:path gradientshapeok="t" o:connecttype="rect" textboxrect="1018,3163,20582,18437"/>
            </v:shapetype>
            <v:shape id="Flowchart: Terminator 1" o:spid="_x0000_s1026" type="#_x0000_t116" style="position:absolute;margin-left:413.95pt;margin-top:-7.6pt;width:1in;height:23.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" fillcolor="#c7a37f" stroked="f" strokeweight="1pt">
              <v:shadow on="t" color="black" opacity="20971f" offset="0,2.2pt"/>
            </v:shape>
          </w:pict>
        </mc:Fallback>
      </mc:AlternateContent>
    </w:r>
    <w:r w:rsidR="00E4235C" w:rsidRPr="00D6303C">
      <w:rPr>
        <w:rFonts w:ascii="Arial Narrow" w:hAnsi="Arial Narrow"/>
        <w:sz w:val="16"/>
        <w:szCs w:val="16"/>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2E7214" w14:textId="5A5C37C4" w:rsidR="00E4235C" w:rsidRDefault="00E4235C">
    <w:pPr>
      <w:pStyle w:val="Header"/>
    </w:pPr>
    <w:r>
      <w:rPr>
        <w:noProof/>
        <w:lang w:eastAsia="en-IN"/>
      </w:rPr>
      <mc:AlternateContent>
        <mc:Choice Requires="wps">
          <w:drawing>
            <wp:anchor distT="0" distB="0" distL="114300" distR="114300" simplePos="0" relativeHeight="251660800" behindDoc="0" locked="0" layoutInCell="1" allowOverlap="1" wp14:anchorId="1ED452EA" wp14:editId="653DE9A0">
              <wp:simplePos x="0" y="0"/>
              <wp:positionH relativeFrom="margin">
                <wp:posOffset>-838200</wp:posOffset>
              </wp:positionH>
              <wp:positionV relativeFrom="paragraph">
                <wp:posOffset>102870</wp:posOffset>
              </wp:positionV>
              <wp:extent cx="5486400" cy="800100"/>
              <wp:effectExtent l="0" t="0" r="0" b="0"/>
              <wp:wrapNone/>
              <wp:docPr id="7" name="Text Box 7"/>
              <wp:cNvGraphicFramePr/>
              <a:graphic xmlns:a="http://schemas.openxmlformats.org/drawingml/2006/main">
                <a:graphicData uri="http://schemas.microsoft.com/office/word/2010/wordprocessingShape">
                  <wps:wsp>
                    <wps:cNvSpPr txBox="1"/>
                    <wps:spPr>
                      <a:xfrm>
                        <a:off x="0" y="0"/>
                        <a:ext cx="5486400" cy="800100"/>
                      </a:xfrm>
                      <a:prstGeom prst="rect">
                        <a:avLst/>
                      </a:prstGeom>
                      <a:noFill/>
                      <a:ln w="6350">
                        <a:noFill/>
                      </a:ln>
                    </wps:spPr>
                    <wps:txbx>
                      <w:txbxContent>
                        <w:p w14:paraId="2104B97E" w14:textId="1EFF343D" w:rsidR="009E151A" w:rsidRDefault="006018AF" w:rsidP="00760DF9">
                          <w:pPr>
                            <w:rPr>
                              <w:rFonts w:ascii="Arial Narrow" w:hAnsi="Arial Narrow"/>
                              <w:b/>
                              <w:bCs/>
                              <w:color w:val="FFFFFF" w:themeColor="background1"/>
                              <w:sz w:val="36"/>
                              <w:szCs w:val="36"/>
                              <w:lang w:val="en-US"/>
                            </w:rPr>
                          </w:pPr>
                          <w:r w:rsidRPr="006018AF">
                            <w:rPr>
                              <w:rFonts w:ascii="Arial Narrow" w:hAnsi="Arial Narrow"/>
                              <w:b/>
                              <w:bCs/>
                              <w:color w:val="FFFFFF" w:themeColor="background1"/>
                              <w:sz w:val="36"/>
                              <w:szCs w:val="36"/>
                              <w:lang w:val="en-US"/>
                            </w:rPr>
                            <w:t>LENDERS INDEPENDENT ENGINEERS</w:t>
                          </w:r>
                          <w:r w:rsidRPr="00B44661">
                            <w:rPr>
                              <w:rFonts w:ascii="Arial Narrow" w:hAnsi="Arial Narrow"/>
                              <w:b/>
                              <w:bCs/>
                              <w:color w:val="FFFFFF" w:themeColor="background1"/>
                              <w:sz w:val="36"/>
                              <w:szCs w:val="36"/>
                              <w:lang w:val="en-US"/>
                            </w:rPr>
                            <w:t xml:space="preserve"> </w:t>
                          </w:r>
                        </w:p>
                        <w:p w14:paraId="38ECB92E" w14:textId="6F0B5690" w:rsidR="00E4235C" w:rsidRPr="00B44661" w:rsidRDefault="006018AF" w:rsidP="00760DF9">
                          <w:pPr>
                            <w:rPr>
                              <w:rFonts w:ascii="Arial Narrow" w:hAnsi="Arial Narrow"/>
                              <w:b/>
                              <w:bCs/>
                              <w:color w:val="FFFFFF" w:themeColor="background1"/>
                              <w:sz w:val="36"/>
                              <w:szCs w:val="36"/>
                              <w:lang w:val="en-US"/>
                            </w:rPr>
                          </w:pPr>
                          <w:r w:rsidRPr="00B44661">
                            <w:rPr>
                              <w:rFonts w:ascii="Arial Narrow" w:hAnsi="Arial Narrow"/>
                              <w:b/>
                              <w:bCs/>
                              <w:color w:val="FFFFFF" w:themeColor="background1"/>
                              <w:sz w:val="36"/>
                              <w:szCs w:val="36"/>
                              <w:lang w:val="en-US"/>
                            </w:rPr>
                            <w:t xml:space="preserve">REPORT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D452EA" id="_x0000_t202" coordsize="21600,21600" o:spt="202" path="m,l,21600r21600,l21600,xe">
              <v:stroke joinstyle="miter"/>
              <v:path gradientshapeok="t" o:connecttype="rect"/>
            </v:shapetype>
            <v:shape id="Text Box 7" o:spid="_x0000_s1030" type="#_x0000_t202" style="position:absolute;margin-left:-66pt;margin-top:8.1pt;width:6in;height:63pt;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" filled="f" stroked="f" strokeweight=".5pt">
              <v:textbox>
                <w:txbxContent>
                  <w:p w14:paraId="2104B97E" w14:textId="1EFF343D" w:rsidR="009E151A" w:rsidRDefault="006018AF" w:rsidP="00760DF9">
                    <w:pPr>
                      <w:rPr>
                        <w:rFonts w:ascii="Arial Narrow" w:hAnsi="Arial Narrow"/>
                        <w:b/>
                        <w:bCs/>
                        <w:color w:val="FFFFFF" w:themeColor="background1"/>
                        <w:sz w:val="36"/>
                        <w:szCs w:val="36"/>
                        <w:lang w:val="en-US"/>
                      </w:rPr>
                    </w:pPr>
                    <w:r w:rsidRPr="006018AF">
                      <w:rPr>
                        <w:rFonts w:ascii="Arial Narrow" w:hAnsi="Arial Narrow"/>
                        <w:b/>
                        <w:bCs/>
                        <w:color w:val="FFFFFF" w:themeColor="background1"/>
                        <w:sz w:val="36"/>
                        <w:szCs w:val="36"/>
                        <w:lang w:val="en-US"/>
                      </w:rPr>
                      <w:t>LENDERS INDEPENDENT ENGINEERS</w:t>
                    </w:r>
                    <w:r w:rsidRPr="00B44661">
                      <w:rPr>
                        <w:rFonts w:ascii="Arial Narrow" w:hAnsi="Arial Narrow"/>
                        <w:b/>
                        <w:bCs/>
                        <w:color w:val="FFFFFF" w:themeColor="background1"/>
                        <w:sz w:val="36"/>
                        <w:szCs w:val="36"/>
                        <w:lang w:val="en-US"/>
                      </w:rPr>
                      <w:t xml:space="preserve"> </w:t>
                    </w:r>
                  </w:p>
                  <w:p w14:paraId="38ECB92E" w14:textId="6F0B5690" w:rsidR="00E4235C" w:rsidRPr="00B44661" w:rsidRDefault="006018AF" w:rsidP="00760DF9">
                    <w:pPr>
                      <w:rPr>
                        <w:rFonts w:ascii="Arial Narrow" w:hAnsi="Arial Narrow"/>
                        <w:b/>
                        <w:bCs/>
                        <w:color w:val="FFFFFF" w:themeColor="background1"/>
                        <w:sz w:val="36"/>
                        <w:szCs w:val="36"/>
                        <w:lang w:val="en-US"/>
                      </w:rPr>
                    </w:pPr>
                    <w:r w:rsidRPr="00B44661">
                      <w:rPr>
                        <w:rFonts w:ascii="Arial Narrow" w:hAnsi="Arial Narrow"/>
                        <w:b/>
                        <w:bCs/>
                        <w:color w:val="FFFFFF" w:themeColor="background1"/>
                        <w:sz w:val="36"/>
                        <w:szCs w:val="36"/>
                        <w:lang w:val="en-US"/>
                      </w:rPr>
                      <w:t xml:space="preserve">REPORT </w:t>
                    </w:r>
                  </w:p>
                </w:txbxContent>
              </v:textbox>
              <w10:wrap anchorx="margin"/>
            </v:shape>
          </w:pict>
        </mc:Fallback>
      </mc:AlternateContent>
    </w:r>
    <w:r w:rsidRPr="00760DF9">
      <w:rPr>
        <w:noProof/>
        <w:lang w:eastAsia="en-IN"/>
      </w:rPr>
      <mc:AlternateContent>
        <mc:Choice Requires="wps">
          <w:drawing>
            <wp:anchor distT="0" distB="0" distL="114300" distR="114300" simplePos="0" relativeHeight="251658752" behindDoc="0" locked="0" layoutInCell="1" allowOverlap="1" wp14:anchorId="2C20F0D4" wp14:editId="7D5E78DD">
              <wp:simplePos x="0" y="0"/>
              <wp:positionH relativeFrom="page">
                <wp:posOffset>3724275</wp:posOffset>
              </wp:positionH>
              <wp:positionV relativeFrom="paragraph">
                <wp:posOffset>-449580</wp:posOffset>
              </wp:positionV>
              <wp:extent cx="3820795" cy="2989580"/>
              <wp:effectExtent l="0" t="0" r="8255" b="1270"/>
              <wp:wrapNone/>
              <wp:docPr id="12" name="Right Triangle 11">
                <a:extLst xmlns:a="http://schemas.openxmlformats.org/drawingml/2006/main">
                  <a:ext uri="{FF2B5EF4-FFF2-40B4-BE49-F238E27FC236}">
                    <a16:creationId xmlns:a16="http://schemas.microsoft.com/office/drawing/2014/main" id="{3502E608-D04A-4240-9C28-2881EF2ACB7E}"/>
                  </a:ext>
                </a:extLst>
              </wp:docPr>
              <wp:cNvGraphicFramePr/>
              <a:graphic xmlns:a="http://schemas.openxmlformats.org/drawingml/2006/main">
                <a:graphicData uri="http://schemas.microsoft.com/office/word/2010/wordprocessingShape">
                  <wps:wsp>
                    <wps:cNvSpPr/>
                    <wps:spPr>
                      <a:xfrm rot="10800000">
                        <a:off x="0" y="0"/>
                        <a:ext cx="3820795" cy="2989580"/>
                      </a:xfrm>
                      <a:prstGeom prst="rtTriangl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08A2D505" id="_x0000_t6" coordsize="21600,21600" o:spt="6" path="m,l,21600r21600,xe">
              <v:stroke joinstyle="miter"/>
              <v:path gradientshapeok="t" o:connecttype="custom" o:connectlocs="0,0;0,10800;0,21600;10800,21600;21600,21600;10800,10800" textboxrect="1800,12600,12600,19800"/>
            </v:shapetype>
            <v:shape id="Right Triangle 11" o:spid="_x0000_s1026" type="#_x0000_t6" style="position:absolute;margin-left:293.25pt;margin-top:-35.4pt;width:300.85pt;height:235.4pt;rotation:180;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" fillcolor="white [3212]" stroked="f" strokeweight="1pt">
              <w10:wrap anchorx="page"/>
            </v:shape>
          </w:pict>
        </mc:Fallback>
      </mc:AlternateContent>
    </w:r>
    <w:r w:rsidRPr="00760DF9">
      <w:rPr>
        <w:noProof/>
        <w:lang w:eastAsia="en-IN"/>
      </w:rPr>
      <w:drawing>
        <wp:anchor distT="0" distB="0" distL="114300" distR="114300" simplePos="0" relativeHeight="251659776" behindDoc="0" locked="0" layoutInCell="1" allowOverlap="1" wp14:anchorId="1F8A88C0" wp14:editId="283EC860">
          <wp:simplePos x="0" y="0"/>
          <wp:positionH relativeFrom="column">
            <wp:posOffset>4812030</wp:posOffset>
          </wp:positionH>
          <wp:positionV relativeFrom="paragraph">
            <wp:posOffset>-156845</wp:posOffset>
          </wp:positionV>
          <wp:extent cx="1560195" cy="1254760"/>
          <wp:effectExtent l="0" t="0" r="1905" b="2540"/>
          <wp:wrapNone/>
          <wp:docPr id="643727153" name="Picture 643727153">
            <a:extLst xmlns:a="http://schemas.openxmlformats.org/drawingml/2006/main">
              <a:ext uri="{FF2B5EF4-FFF2-40B4-BE49-F238E27FC236}">
                <a16:creationId xmlns:a16="http://schemas.microsoft.com/office/drawing/2014/main" id="{BE29F288-CC3C-4C45-B1B3-EAA75C19C3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BE29F288-CC3C-4C45-B1B3-EAA75C19C35F}"/>
                      </a:ext>
                    </a:extLst>
                  </pic:cNvPr>
                  <pic:cNvPicPr>
                    <a:picLocks noChangeAspect="1"/>
                  </pic:cNvPicPr>
                </pic:nvPicPr>
                <pic:blipFill rotWithShape="1">
                  <a:blip r:embed="rId1" cstate="print">
                    <a:extLst>
                      <a:ext uri="{28A0092B-C50C-407E-A947-70E740481C1C}">
                        <a14:useLocalDpi xmlns:a14="http://schemas.microsoft.com/office/drawing/2010/main" val="0"/>
                      </a:ext>
                    </a:extLst>
                  </a:blip>
                  <a:srcRect l="35000" t="12281" r="35000" b="52357"/>
                  <a:stretch/>
                </pic:blipFill>
                <pic:spPr>
                  <a:xfrm>
                    <a:off x="0" y="0"/>
                    <a:ext cx="1560195" cy="125476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mc:AlternateContent>
        <mc:Choice Requires="wps">
          <w:drawing>
            <wp:anchor distT="0" distB="0" distL="114300" distR="114300" simplePos="0" relativeHeight="251657728" behindDoc="0" locked="0" layoutInCell="1" allowOverlap="1" wp14:anchorId="6A9ED47D" wp14:editId="60125092">
              <wp:simplePos x="0" y="0"/>
              <wp:positionH relativeFrom="page">
                <wp:align>left</wp:align>
              </wp:positionH>
              <wp:positionV relativeFrom="paragraph">
                <wp:posOffset>-448310</wp:posOffset>
              </wp:positionV>
              <wp:extent cx="7561608" cy="10678602"/>
              <wp:effectExtent l="0" t="0" r="1270" b="8890"/>
              <wp:wrapNone/>
              <wp:docPr id="59" name="Rectangle 59"/>
              <wp:cNvGraphicFramePr/>
              <a:graphic xmlns:a="http://schemas.openxmlformats.org/drawingml/2006/main">
                <a:graphicData uri="http://schemas.microsoft.com/office/word/2010/wordprocessingShape">
                  <wps:wsp>
                    <wps:cNvSpPr/>
                    <wps:spPr>
                      <a:xfrm>
                        <a:off x="0" y="0"/>
                        <a:ext cx="7561608" cy="10678602"/>
                      </a:xfrm>
                      <a:prstGeom prst="rect">
                        <a:avLst/>
                      </a:prstGeom>
                      <a:gradFill flip="none" rotWithShape="1">
                        <a:gsLst>
                          <a:gs pos="0">
                            <a:srgbClr val="C7A37F">
                              <a:shade val="30000"/>
                              <a:satMod val="115000"/>
                            </a:srgbClr>
                          </a:gs>
                          <a:gs pos="50000">
                            <a:srgbClr val="C7A37F">
                              <a:shade val="67500"/>
                              <a:satMod val="115000"/>
                            </a:srgbClr>
                          </a:gs>
                          <a:gs pos="100000">
                            <a:srgbClr val="C7A37F">
                              <a:shade val="100000"/>
                              <a:satMod val="115000"/>
                            </a:srgb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650ABF" w14:textId="77777777" w:rsidR="00E4235C" w:rsidRDefault="00E4235C" w:rsidP="00760DF9"/>
                        <w:p w14:paraId="73278405" w14:textId="77777777" w:rsidR="00E4235C" w:rsidRDefault="00E4235C" w:rsidP="00760DF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9ED47D" id="Rectangle 59" o:spid="_x0000_s1031" style="position:absolute;margin-left:0;margin-top:-35.3pt;width:595.4pt;height:840.85pt;z-index:2516577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" fillcolor="#765d44" stroked="f" strokeweight="1pt">
              <v:fill color2="#cca37a" rotate="t" colors="0 #765d44;.5 #ab8865;1 #cca37a" focus="100%" type="gradient"/>
              <v:textbox>
                <w:txbxContent>
                  <w:p w14:paraId="7D650ABF" w14:textId="77777777" w:rsidR="00E4235C" w:rsidRDefault="00E4235C" w:rsidP="00760DF9"/>
                  <w:p w14:paraId="73278405" w14:textId="77777777" w:rsidR="00E4235C" w:rsidRDefault="00E4235C" w:rsidP="00760DF9"/>
                </w:txbxContent>
              </v:textbox>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0F4528"/>
    <w:multiLevelType w:val="hybridMultilevel"/>
    <w:tmpl w:val="8B245902"/>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15:restartNumberingAfterBreak="0">
    <w:nsid w:val="01C47AED"/>
    <w:multiLevelType w:val="hybridMultilevel"/>
    <w:tmpl w:val="FB06D7F2"/>
    <w:lvl w:ilvl="0" w:tplc="14DEF3C8">
      <w:start w:val="1"/>
      <w:numFmt w:val="bullet"/>
      <w:lvlText w:val=""/>
      <w:lvlJc w:val="left"/>
      <w:pPr>
        <w:ind w:left="1080" w:hanging="360"/>
      </w:pPr>
      <w:rPr>
        <w:rFonts w:ascii="Symbol" w:hAnsi="Symbol" w:hint="default"/>
        <w:color w:val="222A35" w:themeColor="text2" w:themeShade="8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9CE4E9C"/>
    <w:multiLevelType w:val="hybridMultilevel"/>
    <w:tmpl w:val="E49CDF0C"/>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15:restartNumberingAfterBreak="0">
    <w:nsid w:val="1DBA1D3D"/>
    <w:multiLevelType w:val="hybridMultilevel"/>
    <w:tmpl w:val="C1AC871A"/>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15:restartNumberingAfterBreak="0">
    <w:nsid w:val="35507D2E"/>
    <w:multiLevelType w:val="hybridMultilevel"/>
    <w:tmpl w:val="5970B8B6"/>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15:restartNumberingAfterBreak="0">
    <w:nsid w:val="3A587DBD"/>
    <w:multiLevelType w:val="hybridMultilevel"/>
    <w:tmpl w:val="03C27FE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3ADE09B2"/>
    <w:multiLevelType w:val="hybridMultilevel"/>
    <w:tmpl w:val="204A29EA"/>
    <w:lvl w:ilvl="0" w:tplc="DFA68A12">
      <w:start w:val="1"/>
      <w:numFmt w:val="decimal"/>
      <w:pStyle w:val="Heading1"/>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40EC5B4B"/>
    <w:multiLevelType w:val="hybridMultilevel"/>
    <w:tmpl w:val="BB94B9B6"/>
    <w:lvl w:ilvl="0" w:tplc="246A4140">
      <w:start w:val="1"/>
      <w:numFmt w:val="bullet"/>
      <w:lvlText w:val=""/>
      <w:lvlJc w:val="left"/>
      <w:pPr>
        <w:tabs>
          <w:tab w:val="num" w:pos="1080"/>
        </w:tabs>
        <w:ind w:left="1080" w:hanging="360"/>
      </w:pPr>
      <w:rPr>
        <w:rFonts w:ascii="Wingdings" w:hAnsi="Wingdings" w:hint="default"/>
        <w:color w:val="auto"/>
        <w:sz w:val="24"/>
        <w:szCs w:val="24"/>
      </w:rPr>
    </w:lvl>
    <w:lvl w:ilvl="1" w:tplc="04090003" w:tentative="1">
      <w:start w:val="1"/>
      <w:numFmt w:val="bullet"/>
      <w:lvlText w:val="o"/>
      <w:lvlJc w:val="left"/>
      <w:pPr>
        <w:tabs>
          <w:tab w:val="num" w:pos="1260"/>
        </w:tabs>
        <w:ind w:left="1260" w:hanging="360"/>
      </w:pPr>
      <w:rPr>
        <w:rFonts w:ascii="Courier New" w:hAnsi="Courier New" w:cs="Courier New" w:hint="default"/>
      </w:rPr>
    </w:lvl>
    <w:lvl w:ilvl="2" w:tplc="04090005" w:tentative="1">
      <w:start w:val="1"/>
      <w:numFmt w:val="bullet"/>
      <w:lvlText w:val=""/>
      <w:lvlJc w:val="left"/>
      <w:pPr>
        <w:tabs>
          <w:tab w:val="num" w:pos="1980"/>
        </w:tabs>
        <w:ind w:left="1980" w:hanging="360"/>
      </w:pPr>
      <w:rPr>
        <w:rFonts w:ascii="Wingdings" w:hAnsi="Wingdings" w:hint="default"/>
      </w:rPr>
    </w:lvl>
    <w:lvl w:ilvl="3" w:tplc="04090001" w:tentative="1">
      <w:start w:val="1"/>
      <w:numFmt w:val="bullet"/>
      <w:lvlText w:val=""/>
      <w:lvlJc w:val="left"/>
      <w:pPr>
        <w:tabs>
          <w:tab w:val="num" w:pos="2700"/>
        </w:tabs>
        <w:ind w:left="2700" w:hanging="360"/>
      </w:pPr>
      <w:rPr>
        <w:rFonts w:ascii="Symbol" w:hAnsi="Symbol" w:hint="default"/>
      </w:rPr>
    </w:lvl>
    <w:lvl w:ilvl="4" w:tplc="04090003" w:tentative="1">
      <w:start w:val="1"/>
      <w:numFmt w:val="bullet"/>
      <w:lvlText w:val="o"/>
      <w:lvlJc w:val="left"/>
      <w:pPr>
        <w:tabs>
          <w:tab w:val="num" w:pos="3420"/>
        </w:tabs>
        <w:ind w:left="3420" w:hanging="360"/>
      </w:pPr>
      <w:rPr>
        <w:rFonts w:ascii="Courier New" w:hAnsi="Courier New" w:cs="Courier New" w:hint="default"/>
      </w:rPr>
    </w:lvl>
    <w:lvl w:ilvl="5" w:tplc="04090005" w:tentative="1">
      <w:start w:val="1"/>
      <w:numFmt w:val="bullet"/>
      <w:lvlText w:val=""/>
      <w:lvlJc w:val="left"/>
      <w:pPr>
        <w:tabs>
          <w:tab w:val="num" w:pos="4140"/>
        </w:tabs>
        <w:ind w:left="4140" w:hanging="360"/>
      </w:pPr>
      <w:rPr>
        <w:rFonts w:ascii="Wingdings" w:hAnsi="Wingdings" w:hint="default"/>
      </w:rPr>
    </w:lvl>
    <w:lvl w:ilvl="6" w:tplc="04090001" w:tentative="1">
      <w:start w:val="1"/>
      <w:numFmt w:val="bullet"/>
      <w:lvlText w:val=""/>
      <w:lvlJc w:val="left"/>
      <w:pPr>
        <w:tabs>
          <w:tab w:val="num" w:pos="4860"/>
        </w:tabs>
        <w:ind w:left="4860" w:hanging="360"/>
      </w:pPr>
      <w:rPr>
        <w:rFonts w:ascii="Symbol" w:hAnsi="Symbol" w:hint="default"/>
      </w:rPr>
    </w:lvl>
    <w:lvl w:ilvl="7" w:tplc="04090003" w:tentative="1">
      <w:start w:val="1"/>
      <w:numFmt w:val="bullet"/>
      <w:lvlText w:val="o"/>
      <w:lvlJc w:val="left"/>
      <w:pPr>
        <w:tabs>
          <w:tab w:val="num" w:pos="5580"/>
        </w:tabs>
        <w:ind w:left="5580" w:hanging="360"/>
      </w:pPr>
      <w:rPr>
        <w:rFonts w:ascii="Courier New" w:hAnsi="Courier New" w:cs="Courier New" w:hint="default"/>
      </w:rPr>
    </w:lvl>
    <w:lvl w:ilvl="8" w:tplc="04090005" w:tentative="1">
      <w:start w:val="1"/>
      <w:numFmt w:val="bullet"/>
      <w:lvlText w:val=""/>
      <w:lvlJc w:val="left"/>
      <w:pPr>
        <w:tabs>
          <w:tab w:val="num" w:pos="6300"/>
        </w:tabs>
        <w:ind w:left="6300" w:hanging="360"/>
      </w:pPr>
      <w:rPr>
        <w:rFonts w:ascii="Wingdings" w:hAnsi="Wingdings" w:hint="default"/>
      </w:rPr>
    </w:lvl>
  </w:abstractNum>
  <w:abstractNum w:abstractNumId="8" w15:restartNumberingAfterBreak="0">
    <w:nsid w:val="437C3E76"/>
    <w:multiLevelType w:val="multilevel"/>
    <w:tmpl w:val="C9A09FDA"/>
    <w:lvl w:ilvl="0">
      <w:start w:val="1"/>
      <w:numFmt w:val="decimal"/>
      <w:lvlText w:val="%1."/>
      <w:lvlJc w:val="left"/>
      <w:pPr>
        <w:ind w:left="705" w:hanging="705"/>
      </w:pPr>
      <w:rPr>
        <w:rFonts w:hint="default"/>
        <w:sz w:val="30"/>
      </w:rPr>
    </w:lvl>
    <w:lvl w:ilvl="1">
      <w:start w:val="1"/>
      <w:numFmt w:val="decimal"/>
      <w:lvlText w:val="%1.%2)"/>
      <w:lvlJc w:val="left"/>
      <w:pPr>
        <w:ind w:left="1080" w:hanging="720"/>
      </w:pPr>
      <w:rPr>
        <w:rFonts w:hint="default"/>
        <w:sz w:val="30"/>
      </w:rPr>
    </w:lvl>
    <w:lvl w:ilvl="2">
      <w:start w:val="1"/>
      <w:numFmt w:val="decimal"/>
      <w:lvlText w:val="%1.%2)%3."/>
      <w:lvlJc w:val="left"/>
      <w:pPr>
        <w:ind w:left="1800" w:hanging="1080"/>
      </w:pPr>
      <w:rPr>
        <w:rFonts w:hint="default"/>
        <w:sz w:val="30"/>
      </w:rPr>
    </w:lvl>
    <w:lvl w:ilvl="3">
      <w:start w:val="1"/>
      <w:numFmt w:val="decimal"/>
      <w:lvlText w:val="%1.%2)%3.%4."/>
      <w:lvlJc w:val="left"/>
      <w:pPr>
        <w:ind w:left="2520" w:hanging="1440"/>
      </w:pPr>
      <w:rPr>
        <w:rFonts w:hint="default"/>
        <w:sz w:val="30"/>
      </w:rPr>
    </w:lvl>
    <w:lvl w:ilvl="4">
      <w:start w:val="1"/>
      <w:numFmt w:val="decimal"/>
      <w:lvlText w:val="%1.%2)%3.%4.%5."/>
      <w:lvlJc w:val="left"/>
      <w:pPr>
        <w:ind w:left="2880" w:hanging="1440"/>
      </w:pPr>
      <w:rPr>
        <w:rFonts w:hint="default"/>
        <w:sz w:val="30"/>
      </w:rPr>
    </w:lvl>
    <w:lvl w:ilvl="5">
      <w:start w:val="1"/>
      <w:numFmt w:val="decimal"/>
      <w:lvlText w:val="%1.%2)%3.%4.%5.%6."/>
      <w:lvlJc w:val="left"/>
      <w:pPr>
        <w:ind w:left="3600" w:hanging="1800"/>
      </w:pPr>
      <w:rPr>
        <w:rFonts w:hint="default"/>
        <w:sz w:val="30"/>
      </w:rPr>
    </w:lvl>
    <w:lvl w:ilvl="6">
      <w:start w:val="1"/>
      <w:numFmt w:val="decimal"/>
      <w:lvlText w:val="%1.%2)%3.%4.%5.%6.%7."/>
      <w:lvlJc w:val="left"/>
      <w:pPr>
        <w:ind w:left="4320" w:hanging="2160"/>
      </w:pPr>
      <w:rPr>
        <w:rFonts w:hint="default"/>
        <w:sz w:val="30"/>
      </w:rPr>
    </w:lvl>
    <w:lvl w:ilvl="7">
      <w:start w:val="1"/>
      <w:numFmt w:val="decimal"/>
      <w:lvlText w:val="%1.%2)%3.%4.%5.%6.%7.%8."/>
      <w:lvlJc w:val="left"/>
      <w:pPr>
        <w:ind w:left="5040" w:hanging="2520"/>
      </w:pPr>
      <w:rPr>
        <w:rFonts w:hint="default"/>
        <w:sz w:val="30"/>
      </w:rPr>
    </w:lvl>
    <w:lvl w:ilvl="8">
      <w:start w:val="1"/>
      <w:numFmt w:val="decimal"/>
      <w:lvlText w:val="%1.%2)%3.%4.%5.%6.%7.%8.%9."/>
      <w:lvlJc w:val="left"/>
      <w:pPr>
        <w:ind w:left="5400" w:hanging="2520"/>
      </w:pPr>
      <w:rPr>
        <w:rFonts w:hint="default"/>
        <w:sz w:val="30"/>
      </w:rPr>
    </w:lvl>
  </w:abstractNum>
  <w:abstractNum w:abstractNumId="9" w15:restartNumberingAfterBreak="0">
    <w:nsid w:val="4E475267"/>
    <w:multiLevelType w:val="hybridMultilevel"/>
    <w:tmpl w:val="19F41426"/>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52F00E14"/>
    <w:multiLevelType w:val="hybridMultilevel"/>
    <w:tmpl w:val="B4D6EE88"/>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62226DE7"/>
    <w:multiLevelType w:val="hybridMultilevel"/>
    <w:tmpl w:val="F6FCB5B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68666DB7"/>
    <w:multiLevelType w:val="hybridMultilevel"/>
    <w:tmpl w:val="C914AC58"/>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15:restartNumberingAfterBreak="0">
    <w:nsid w:val="693A1B99"/>
    <w:multiLevelType w:val="hybridMultilevel"/>
    <w:tmpl w:val="532C43C8"/>
    <w:lvl w:ilvl="0" w:tplc="BCF4894A">
      <w:start w:val="1"/>
      <w:numFmt w:val="bullet"/>
      <w:lvlText w:val=""/>
      <w:lvlJc w:val="left"/>
      <w:pPr>
        <w:ind w:left="720" w:hanging="360"/>
      </w:pPr>
      <w:rPr>
        <w:rFonts w:ascii="Symbol" w:hAnsi="Symbol" w:hint="default"/>
        <w:color w:val="002060"/>
        <w:sz w:val="26"/>
        <w:szCs w:val="2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AC71A5E"/>
    <w:multiLevelType w:val="hybridMultilevel"/>
    <w:tmpl w:val="73B8DB3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15:restartNumberingAfterBreak="0">
    <w:nsid w:val="6D6F1051"/>
    <w:multiLevelType w:val="hybridMultilevel"/>
    <w:tmpl w:val="AB60FFBE"/>
    <w:lvl w:ilvl="0" w:tplc="E15E721C">
      <w:start w:val="1"/>
      <w:numFmt w:val="bullet"/>
      <w:lvlText w:val=""/>
      <w:lvlJc w:val="left"/>
      <w:pPr>
        <w:ind w:left="1080" w:hanging="360"/>
      </w:pPr>
      <w:rPr>
        <w:rFonts w:ascii="Wingdings" w:hAnsi="Wingdings" w:hint="default"/>
        <w:color w:val="auto"/>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757E22CB"/>
    <w:multiLevelType w:val="hybridMultilevel"/>
    <w:tmpl w:val="180CF1F2"/>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15:restartNumberingAfterBreak="0">
    <w:nsid w:val="7E4A2AFE"/>
    <w:multiLevelType w:val="hybridMultilevel"/>
    <w:tmpl w:val="11F2BB8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328097117">
    <w:abstractNumId w:val="6"/>
  </w:num>
  <w:num w:numId="2" w16cid:durableId="559169720">
    <w:abstractNumId w:val="4"/>
  </w:num>
  <w:num w:numId="3" w16cid:durableId="168910314">
    <w:abstractNumId w:val="5"/>
  </w:num>
  <w:num w:numId="4" w16cid:durableId="884214053">
    <w:abstractNumId w:val="17"/>
  </w:num>
  <w:num w:numId="5" w16cid:durableId="705567162">
    <w:abstractNumId w:val="7"/>
  </w:num>
  <w:num w:numId="6" w16cid:durableId="1408072212">
    <w:abstractNumId w:val="1"/>
  </w:num>
  <w:num w:numId="7" w16cid:durableId="664673338">
    <w:abstractNumId w:val="15"/>
  </w:num>
  <w:num w:numId="8" w16cid:durableId="1279295468">
    <w:abstractNumId w:val="8"/>
  </w:num>
  <w:num w:numId="9" w16cid:durableId="327102738">
    <w:abstractNumId w:val="9"/>
  </w:num>
  <w:num w:numId="10" w16cid:durableId="94716423">
    <w:abstractNumId w:val="10"/>
  </w:num>
  <w:num w:numId="11" w16cid:durableId="1144010611">
    <w:abstractNumId w:val="13"/>
  </w:num>
  <w:num w:numId="12" w16cid:durableId="952588461">
    <w:abstractNumId w:val="3"/>
  </w:num>
  <w:num w:numId="13" w16cid:durableId="713964037">
    <w:abstractNumId w:val="0"/>
  </w:num>
  <w:num w:numId="14" w16cid:durableId="1869489750">
    <w:abstractNumId w:val="16"/>
  </w:num>
  <w:num w:numId="15" w16cid:durableId="1273589333">
    <w:abstractNumId w:val="2"/>
  </w:num>
  <w:num w:numId="16" w16cid:durableId="1964728686">
    <w:abstractNumId w:val="11"/>
  </w:num>
  <w:num w:numId="17" w16cid:durableId="604535478">
    <w:abstractNumId w:val="12"/>
  </w:num>
  <w:num w:numId="18" w16cid:durableId="1608653941">
    <w:abstractNumId w:val="14"/>
  </w:num>
  <w:num w:numId="19" w16cid:durableId="1661084091">
    <w:abstractNumId w:val="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activeWritingStyle w:appName="MSWord" w:lang="en-IN" w:vendorID="64" w:dllVersion="0" w:nlCheck="1" w:checkStyle="0"/>
  <w:activeWritingStyle w:appName="MSWord" w:lang="en-US" w:vendorID="64" w:dllVersion="0" w:nlCheck="1" w:checkStyle="0"/>
  <w:activeWritingStyle w:appName="MSWord" w:lang="en-GB" w:vendorID="64" w:dllVersion="0" w:nlCheck="1" w:checkStyle="0"/>
  <w:activeWritingStyle w:appName="MSWord" w:lang="en-US" w:vendorID="64" w:dllVersion="4096" w:nlCheck="1" w:checkStyle="0"/>
  <w:activeWritingStyle w:appName="MSWord" w:lang="en-IN" w:vendorID="64" w:dllVersion="4096" w:nlCheck="1" w:checkStyle="0"/>
  <w:activeWritingStyle w:appName="MSWord" w:lang="en-GB" w:vendorID="64" w:dllVersion="4096" w:nlCheck="1" w:checkStyle="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5A61"/>
    <w:rsid w:val="00002024"/>
    <w:rsid w:val="000020F9"/>
    <w:rsid w:val="00002FA2"/>
    <w:rsid w:val="00005A41"/>
    <w:rsid w:val="0001092A"/>
    <w:rsid w:val="00014284"/>
    <w:rsid w:val="00014A1E"/>
    <w:rsid w:val="000157C8"/>
    <w:rsid w:val="0001766D"/>
    <w:rsid w:val="000176FF"/>
    <w:rsid w:val="000302F8"/>
    <w:rsid w:val="00036578"/>
    <w:rsid w:val="000365B7"/>
    <w:rsid w:val="00037153"/>
    <w:rsid w:val="0004016E"/>
    <w:rsid w:val="00040980"/>
    <w:rsid w:val="00052FD2"/>
    <w:rsid w:val="000539C4"/>
    <w:rsid w:val="00053E3A"/>
    <w:rsid w:val="0006363A"/>
    <w:rsid w:val="000639C9"/>
    <w:rsid w:val="000646BC"/>
    <w:rsid w:val="00064C39"/>
    <w:rsid w:val="00065C7C"/>
    <w:rsid w:val="00076143"/>
    <w:rsid w:val="000856EF"/>
    <w:rsid w:val="00086042"/>
    <w:rsid w:val="00086BCF"/>
    <w:rsid w:val="00087413"/>
    <w:rsid w:val="000905CD"/>
    <w:rsid w:val="00090A0B"/>
    <w:rsid w:val="00090F0F"/>
    <w:rsid w:val="00092391"/>
    <w:rsid w:val="0009394B"/>
    <w:rsid w:val="0009417C"/>
    <w:rsid w:val="000949A1"/>
    <w:rsid w:val="000978A9"/>
    <w:rsid w:val="000A145B"/>
    <w:rsid w:val="000A1E7A"/>
    <w:rsid w:val="000A4E1F"/>
    <w:rsid w:val="000A4EF9"/>
    <w:rsid w:val="000B151F"/>
    <w:rsid w:val="000B79B6"/>
    <w:rsid w:val="000C1C8A"/>
    <w:rsid w:val="000C2B0F"/>
    <w:rsid w:val="000C4A15"/>
    <w:rsid w:val="000C5006"/>
    <w:rsid w:val="000C76AD"/>
    <w:rsid w:val="000D3342"/>
    <w:rsid w:val="000D5BEA"/>
    <w:rsid w:val="000E0AED"/>
    <w:rsid w:val="000E16BE"/>
    <w:rsid w:val="000E6ABC"/>
    <w:rsid w:val="000E70C0"/>
    <w:rsid w:val="000F23BD"/>
    <w:rsid w:val="000F6C0C"/>
    <w:rsid w:val="000F7C54"/>
    <w:rsid w:val="00101407"/>
    <w:rsid w:val="001033BF"/>
    <w:rsid w:val="00103C2D"/>
    <w:rsid w:val="00106BA3"/>
    <w:rsid w:val="0010735F"/>
    <w:rsid w:val="00107F6D"/>
    <w:rsid w:val="0012073C"/>
    <w:rsid w:val="00122282"/>
    <w:rsid w:val="001230EB"/>
    <w:rsid w:val="0012414D"/>
    <w:rsid w:val="0012453A"/>
    <w:rsid w:val="00130B95"/>
    <w:rsid w:val="00131C88"/>
    <w:rsid w:val="00137702"/>
    <w:rsid w:val="00140217"/>
    <w:rsid w:val="001416F8"/>
    <w:rsid w:val="0014268F"/>
    <w:rsid w:val="00147328"/>
    <w:rsid w:val="0015375E"/>
    <w:rsid w:val="00153BC5"/>
    <w:rsid w:val="001565F7"/>
    <w:rsid w:val="00161B6F"/>
    <w:rsid w:val="00162043"/>
    <w:rsid w:val="00163241"/>
    <w:rsid w:val="001639B4"/>
    <w:rsid w:val="00167633"/>
    <w:rsid w:val="0016790F"/>
    <w:rsid w:val="00167AD7"/>
    <w:rsid w:val="0017191C"/>
    <w:rsid w:val="00174A1D"/>
    <w:rsid w:val="001814CC"/>
    <w:rsid w:val="00182722"/>
    <w:rsid w:val="00183085"/>
    <w:rsid w:val="00183388"/>
    <w:rsid w:val="001918FC"/>
    <w:rsid w:val="00192301"/>
    <w:rsid w:val="00193049"/>
    <w:rsid w:val="001934BB"/>
    <w:rsid w:val="00195D04"/>
    <w:rsid w:val="001975A7"/>
    <w:rsid w:val="00197AF7"/>
    <w:rsid w:val="001A0B31"/>
    <w:rsid w:val="001A726A"/>
    <w:rsid w:val="001B0E66"/>
    <w:rsid w:val="001B21F5"/>
    <w:rsid w:val="001B3516"/>
    <w:rsid w:val="001B395F"/>
    <w:rsid w:val="001B7B4F"/>
    <w:rsid w:val="001C048A"/>
    <w:rsid w:val="001C6DE0"/>
    <w:rsid w:val="001C7C5E"/>
    <w:rsid w:val="001D2048"/>
    <w:rsid w:val="001D373F"/>
    <w:rsid w:val="001D43EF"/>
    <w:rsid w:val="001D7C11"/>
    <w:rsid w:val="001E2909"/>
    <w:rsid w:val="001F44B3"/>
    <w:rsid w:val="001F5343"/>
    <w:rsid w:val="00201333"/>
    <w:rsid w:val="00203223"/>
    <w:rsid w:val="00203CA7"/>
    <w:rsid w:val="00212654"/>
    <w:rsid w:val="00213C77"/>
    <w:rsid w:val="002160DC"/>
    <w:rsid w:val="00217BFD"/>
    <w:rsid w:val="0022185C"/>
    <w:rsid w:val="00222B5E"/>
    <w:rsid w:val="00226070"/>
    <w:rsid w:val="00226444"/>
    <w:rsid w:val="0022707D"/>
    <w:rsid w:val="00230131"/>
    <w:rsid w:val="002308A3"/>
    <w:rsid w:val="0023211F"/>
    <w:rsid w:val="00235694"/>
    <w:rsid w:val="00235B8A"/>
    <w:rsid w:val="00236685"/>
    <w:rsid w:val="002370A1"/>
    <w:rsid w:val="00242B66"/>
    <w:rsid w:val="0024350C"/>
    <w:rsid w:val="00245727"/>
    <w:rsid w:val="002466A4"/>
    <w:rsid w:val="002479A2"/>
    <w:rsid w:val="00251205"/>
    <w:rsid w:val="00252E93"/>
    <w:rsid w:val="002541B7"/>
    <w:rsid w:val="00262D04"/>
    <w:rsid w:val="00264359"/>
    <w:rsid w:val="0026577A"/>
    <w:rsid w:val="00266DD5"/>
    <w:rsid w:val="00267E6E"/>
    <w:rsid w:val="002758F1"/>
    <w:rsid w:val="0027769D"/>
    <w:rsid w:val="00277E37"/>
    <w:rsid w:val="00283A16"/>
    <w:rsid w:val="00284360"/>
    <w:rsid w:val="00287F93"/>
    <w:rsid w:val="00291228"/>
    <w:rsid w:val="0029127D"/>
    <w:rsid w:val="002924C5"/>
    <w:rsid w:val="002932C2"/>
    <w:rsid w:val="00294D98"/>
    <w:rsid w:val="00297F8D"/>
    <w:rsid w:val="002A20E0"/>
    <w:rsid w:val="002A554A"/>
    <w:rsid w:val="002A6210"/>
    <w:rsid w:val="002A7962"/>
    <w:rsid w:val="002B394B"/>
    <w:rsid w:val="002B71F9"/>
    <w:rsid w:val="002B7672"/>
    <w:rsid w:val="002C0D57"/>
    <w:rsid w:val="002C1CF4"/>
    <w:rsid w:val="002E08C9"/>
    <w:rsid w:val="002E2C3F"/>
    <w:rsid w:val="002E6E19"/>
    <w:rsid w:val="002F16A7"/>
    <w:rsid w:val="002F5AC7"/>
    <w:rsid w:val="002F5B98"/>
    <w:rsid w:val="002F79D1"/>
    <w:rsid w:val="00302DA9"/>
    <w:rsid w:val="00303C16"/>
    <w:rsid w:val="0030490B"/>
    <w:rsid w:val="00304FFD"/>
    <w:rsid w:val="00305DFD"/>
    <w:rsid w:val="00306410"/>
    <w:rsid w:val="003079D3"/>
    <w:rsid w:val="00314FEF"/>
    <w:rsid w:val="00315755"/>
    <w:rsid w:val="00317241"/>
    <w:rsid w:val="00317E2E"/>
    <w:rsid w:val="00321C5A"/>
    <w:rsid w:val="00323F21"/>
    <w:rsid w:val="003243BB"/>
    <w:rsid w:val="003315DA"/>
    <w:rsid w:val="00332013"/>
    <w:rsid w:val="003320D1"/>
    <w:rsid w:val="003351C5"/>
    <w:rsid w:val="00336717"/>
    <w:rsid w:val="00337A3D"/>
    <w:rsid w:val="0034380C"/>
    <w:rsid w:val="00343E72"/>
    <w:rsid w:val="00346730"/>
    <w:rsid w:val="00347170"/>
    <w:rsid w:val="00347514"/>
    <w:rsid w:val="00351F01"/>
    <w:rsid w:val="003536D1"/>
    <w:rsid w:val="00353A19"/>
    <w:rsid w:val="00353E87"/>
    <w:rsid w:val="00354134"/>
    <w:rsid w:val="0035595D"/>
    <w:rsid w:val="00357B16"/>
    <w:rsid w:val="003659E6"/>
    <w:rsid w:val="0036631C"/>
    <w:rsid w:val="003707E5"/>
    <w:rsid w:val="00373F24"/>
    <w:rsid w:val="00383D55"/>
    <w:rsid w:val="00393F94"/>
    <w:rsid w:val="00394550"/>
    <w:rsid w:val="003969F8"/>
    <w:rsid w:val="00396CED"/>
    <w:rsid w:val="00397803"/>
    <w:rsid w:val="003A0936"/>
    <w:rsid w:val="003A1781"/>
    <w:rsid w:val="003A1CCA"/>
    <w:rsid w:val="003A3A14"/>
    <w:rsid w:val="003A418B"/>
    <w:rsid w:val="003A48A2"/>
    <w:rsid w:val="003A52C8"/>
    <w:rsid w:val="003A6017"/>
    <w:rsid w:val="003A75B0"/>
    <w:rsid w:val="003B0194"/>
    <w:rsid w:val="003B29F6"/>
    <w:rsid w:val="003B4E8C"/>
    <w:rsid w:val="003B7CEB"/>
    <w:rsid w:val="003C5D21"/>
    <w:rsid w:val="003D0407"/>
    <w:rsid w:val="003D0680"/>
    <w:rsid w:val="003D0699"/>
    <w:rsid w:val="003D195A"/>
    <w:rsid w:val="003D1B6B"/>
    <w:rsid w:val="003D2F82"/>
    <w:rsid w:val="003D326B"/>
    <w:rsid w:val="003E4585"/>
    <w:rsid w:val="003E4E31"/>
    <w:rsid w:val="003E6204"/>
    <w:rsid w:val="003E698D"/>
    <w:rsid w:val="003E6FDE"/>
    <w:rsid w:val="003F01AF"/>
    <w:rsid w:val="003F032F"/>
    <w:rsid w:val="003F06B1"/>
    <w:rsid w:val="003F0E4E"/>
    <w:rsid w:val="003F1C09"/>
    <w:rsid w:val="00400449"/>
    <w:rsid w:val="00407880"/>
    <w:rsid w:val="00410000"/>
    <w:rsid w:val="00412FB8"/>
    <w:rsid w:val="00414A9D"/>
    <w:rsid w:val="00416C34"/>
    <w:rsid w:val="004261CE"/>
    <w:rsid w:val="0042629F"/>
    <w:rsid w:val="004310DA"/>
    <w:rsid w:val="00432C2A"/>
    <w:rsid w:val="004351CF"/>
    <w:rsid w:val="0043614A"/>
    <w:rsid w:val="004433DB"/>
    <w:rsid w:val="0044720B"/>
    <w:rsid w:val="00447EDB"/>
    <w:rsid w:val="004556D7"/>
    <w:rsid w:val="0045572E"/>
    <w:rsid w:val="0046656D"/>
    <w:rsid w:val="0046706E"/>
    <w:rsid w:val="00471DE9"/>
    <w:rsid w:val="00476132"/>
    <w:rsid w:val="004762B8"/>
    <w:rsid w:val="00481ACE"/>
    <w:rsid w:val="00481C9F"/>
    <w:rsid w:val="004828C7"/>
    <w:rsid w:val="0048492B"/>
    <w:rsid w:val="00490A92"/>
    <w:rsid w:val="00494AE2"/>
    <w:rsid w:val="00494F9D"/>
    <w:rsid w:val="004950B8"/>
    <w:rsid w:val="004951E9"/>
    <w:rsid w:val="00495317"/>
    <w:rsid w:val="004A2510"/>
    <w:rsid w:val="004A2CCA"/>
    <w:rsid w:val="004A5793"/>
    <w:rsid w:val="004B1E74"/>
    <w:rsid w:val="004B24D0"/>
    <w:rsid w:val="004B50F7"/>
    <w:rsid w:val="004B5207"/>
    <w:rsid w:val="004C0CB8"/>
    <w:rsid w:val="004C3F2D"/>
    <w:rsid w:val="004C4DE0"/>
    <w:rsid w:val="004C528E"/>
    <w:rsid w:val="004D3DAD"/>
    <w:rsid w:val="004D7B8A"/>
    <w:rsid w:val="004E2B3C"/>
    <w:rsid w:val="004E3B19"/>
    <w:rsid w:val="004F1D93"/>
    <w:rsid w:val="004F4515"/>
    <w:rsid w:val="004F46DC"/>
    <w:rsid w:val="004F4DCD"/>
    <w:rsid w:val="004F644A"/>
    <w:rsid w:val="004F74D9"/>
    <w:rsid w:val="005011CE"/>
    <w:rsid w:val="0050204E"/>
    <w:rsid w:val="00502187"/>
    <w:rsid w:val="0050283E"/>
    <w:rsid w:val="00502AB5"/>
    <w:rsid w:val="00503478"/>
    <w:rsid w:val="00506D59"/>
    <w:rsid w:val="00506F6C"/>
    <w:rsid w:val="00510CB0"/>
    <w:rsid w:val="0052158B"/>
    <w:rsid w:val="005241E3"/>
    <w:rsid w:val="005305B7"/>
    <w:rsid w:val="0053436E"/>
    <w:rsid w:val="0053446F"/>
    <w:rsid w:val="00535FCB"/>
    <w:rsid w:val="005364EF"/>
    <w:rsid w:val="00536A98"/>
    <w:rsid w:val="00536BB3"/>
    <w:rsid w:val="005402BA"/>
    <w:rsid w:val="00543583"/>
    <w:rsid w:val="0054641E"/>
    <w:rsid w:val="00547D52"/>
    <w:rsid w:val="00550184"/>
    <w:rsid w:val="0055290E"/>
    <w:rsid w:val="00554A21"/>
    <w:rsid w:val="00555411"/>
    <w:rsid w:val="00555AD4"/>
    <w:rsid w:val="00556845"/>
    <w:rsid w:val="00561B1E"/>
    <w:rsid w:val="00566570"/>
    <w:rsid w:val="00570F07"/>
    <w:rsid w:val="005710B6"/>
    <w:rsid w:val="00574B70"/>
    <w:rsid w:val="005761A3"/>
    <w:rsid w:val="00577FC4"/>
    <w:rsid w:val="00586765"/>
    <w:rsid w:val="005877BE"/>
    <w:rsid w:val="0059112F"/>
    <w:rsid w:val="00592D2C"/>
    <w:rsid w:val="005930BA"/>
    <w:rsid w:val="00593983"/>
    <w:rsid w:val="00595498"/>
    <w:rsid w:val="00595590"/>
    <w:rsid w:val="00596917"/>
    <w:rsid w:val="005A154A"/>
    <w:rsid w:val="005A155A"/>
    <w:rsid w:val="005A2FAF"/>
    <w:rsid w:val="005A7185"/>
    <w:rsid w:val="005A7962"/>
    <w:rsid w:val="005B0B06"/>
    <w:rsid w:val="005B2B00"/>
    <w:rsid w:val="005B3955"/>
    <w:rsid w:val="005B43A3"/>
    <w:rsid w:val="005B44C8"/>
    <w:rsid w:val="005B5734"/>
    <w:rsid w:val="005B7C6B"/>
    <w:rsid w:val="005C0260"/>
    <w:rsid w:val="005C1C2B"/>
    <w:rsid w:val="005C211C"/>
    <w:rsid w:val="005C2178"/>
    <w:rsid w:val="005C3C7A"/>
    <w:rsid w:val="005D113F"/>
    <w:rsid w:val="005D4511"/>
    <w:rsid w:val="005D4750"/>
    <w:rsid w:val="005E13BC"/>
    <w:rsid w:val="005E5127"/>
    <w:rsid w:val="005F1B18"/>
    <w:rsid w:val="005F3A19"/>
    <w:rsid w:val="005F5617"/>
    <w:rsid w:val="006018AF"/>
    <w:rsid w:val="00611FFC"/>
    <w:rsid w:val="00612CB1"/>
    <w:rsid w:val="00612E2C"/>
    <w:rsid w:val="00613BC0"/>
    <w:rsid w:val="006159B5"/>
    <w:rsid w:val="006173C0"/>
    <w:rsid w:val="00617B6C"/>
    <w:rsid w:val="00623F27"/>
    <w:rsid w:val="00624CCB"/>
    <w:rsid w:val="006256F8"/>
    <w:rsid w:val="00625834"/>
    <w:rsid w:val="00625874"/>
    <w:rsid w:val="00633B33"/>
    <w:rsid w:val="0063440A"/>
    <w:rsid w:val="00634613"/>
    <w:rsid w:val="00636FB4"/>
    <w:rsid w:val="0064199A"/>
    <w:rsid w:val="00642653"/>
    <w:rsid w:val="00643EA0"/>
    <w:rsid w:val="00644495"/>
    <w:rsid w:val="0064663D"/>
    <w:rsid w:val="00647797"/>
    <w:rsid w:val="00651D27"/>
    <w:rsid w:val="0065346D"/>
    <w:rsid w:val="00654A86"/>
    <w:rsid w:val="00655B6F"/>
    <w:rsid w:val="00656B5C"/>
    <w:rsid w:val="00661F66"/>
    <w:rsid w:val="00670C8B"/>
    <w:rsid w:val="006734E1"/>
    <w:rsid w:val="006734EA"/>
    <w:rsid w:val="00673979"/>
    <w:rsid w:val="0067756A"/>
    <w:rsid w:val="00680CC3"/>
    <w:rsid w:val="00680FC6"/>
    <w:rsid w:val="00682115"/>
    <w:rsid w:val="00687022"/>
    <w:rsid w:val="006955AC"/>
    <w:rsid w:val="0069578B"/>
    <w:rsid w:val="00695A61"/>
    <w:rsid w:val="00697160"/>
    <w:rsid w:val="006A24F2"/>
    <w:rsid w:val="006A44B0"/>
    <w:rsid w:val="006A6187"/>
    <w:rsid w:val="006A642B"/>
    <w:rsid w:val="006B0BD8"/>
    <w:rsid w:val="006B13A8"/>
    <w:rsid w:val="006B3E49"/>
    <w:rsid w:val="006B4059"/>
    <w:rsid w:val="006C0AF2"/>
    <w:rsid w:val="006C0C6D"/>
    <w:rsid w:val="006C2181"/>
    <w:rsid w:val="006C6203"/>
    <w:rsid w:val="006D16D5"/>
    <w:rsid w:val="006D2780"/>
    <w:rsid w:val="006D6EED"/>
    <w:rsid w:val="006E0222"/>
    <w:rsid w:val="006E0C82"/>
    <w:rsid w:val="006E3C9F"/>
    <w:rsid w:val="006E5A41"/>
    <w:rsid w:val="006F10DB"/>
    <w:rsid w:val="006F146B"/>
    <w:rsid w:val="006F2051"/>
    <w:rsid w:val="006F21FD"/>
    <w:rsid w:val="006F3B47"/>
    <w:rsid w:val="006F6B4D"/>
    <w:rsid w:val="0070439C"/>
    <w:rsid w:val="00707D09"/>
    <w:rsid w:val="00712D6B"/>
    <w:rsid w:val="007173BB"/>
    <w:rsid w:val="00717A3A"/>
    <w:rsid w:val="00721468"/>
    <w:rsid w:val="00722746"/>
    <w:rsid w:val="00724F08"/>
    <w:rsid w:val="00730A51"/>
    <w:rsid w:val="00741589"/>
    <w:rsid w:val="00745B30"/>
    <w:rsid w:val="00752C78"/>
    <w:rsid w:val="00753259"/>
    <w:rsid w:val="007574EB"/>
    <w:rsid w:val="00760DF9"/>
    <w:rsid w:val="00760EE4"/>
    <w:rsid w:val="00766A4D"/>
    <w:rsid w:val="007708E0"/>
    <w:rsid w:val="007711C2"/>
    <w:rsid w:val="0077253C"/>
    <w:rsid w:val="00772837"/>
    <w:rsid w:val="00773E7C"/>
    <w:rsid w:val="0078157B"/>
    <w:rsid w:val="0078342D"/>
    <w:rsid w:val="00783EA1"/>
    <w:rsid w:val="00784203"/>
    <w:rsid w:val="00791A07"/>
    <w:rsid w:val="007955A6"/>
    <w:rsid w:val="00797C0C"/>
    <w:rsid w:val="00797E10"/>
    <w:rsid w:val="007A3567"/>
    <w:rsid w:val="007A58E5"/>
    <w:rsid w:val="007A6C69"/>
    <w:rsid w:val="007A7BBA"/>
    <w:rsid w:val="007B09F7"/>
    <w:rsid w:val="007B12A2"/>
    <w:rsid w:val="007B3B4E"/>
    <w:rsid w:val="007B3F60"/>
    <w:rsid w:val="007B6191"/>
    <w:rsid w:val="007B78EA"/>
    <w:rsid w:val="007C3750"/>
    <w:rsid w:val="007C381B"/>
    <w:rsid w:val="007C3F48"/>
    <w:rsid w:val="007C5613"/>
    <w:rsid w:val="007C5DA8"/>
    <w:rsid w:val="007C771E"/>
    <w:rsid w:val="007D3697"/>
    <w:rsid w:val="007D61D8"/>
    <w:rsid w:val="007E343B"/>
    <w:rsid w:val="007E4983"/>
    <w:rsid w:val="007F001E"/>
    <w:rsid w:val="007F4905"/>
    <w:rsid w:val="008032E5"/>
    <w:rsid w:val="008063B6"/>
    <w:rsid w:val="00810BA0"/>
    <w:rsid w:val="00810D1D"/>
    <w:rsid w:val="0081391A"/>
    <w:rsid w:val="00815512"/>
    <w:rsid w:val="008167D7"/>
    <w:rsid w:val="008205A1"/>
    <w:rsid w:val="00826D75"/>
    <w:rsid w:val="0082701B"/>
    <w:rsid w:val="0082748C"/>
    <w:rsid w:val="00831B89"/>
    <w:rsid w:val="00832662"/>
    <w:rsid w:val="008328BF"/>
    <w:rsid w:val="0083389B"/>
    <w:rsid w:val="00835A32"/>
    <w:rsid w:val="00835CB2"/>
    <w:rsid w:val="008406EB"/>
    <w:rsid w:val="00841983"/>
    <w:rsid w:val="00851A37"/>
    <w:rsid w:val="00854128"/>
    <w:rsid w:val="00854D11"/>
    <w:rsid w:val="00855AB0"/>
    <w:rsid w:val="008568C1"/>
    <w:rsid w:val="00860F4A"/>
    <w:rsid w:val="00862F21"/>
    <w:rsid w:val="00863FB5"/>
    <w:rsid w:val="00864CC7"/>
    <w:rsid w:val="00867339"/>
    <w:rsid w:val="008719CB"/>
    <w:rsid w:val="00876D34"/>
    <w:rsid w:val="00880054"/>
    <w:rsid w:val="008802BC"/>
    <w:rsid w:val="008813BC"/>
    <w:rsid w:val="008815D0"/>
    <w:rsid w:val="00881FD0"/>
    <w:rsid w:val="00886607"/>
    <w:rsid w:val="00890045"/>
    <w:rsid w:val="008902E5"/>
    <w:rsid w:val="00890C6B"/>
    <w:rsid w:val="0089278C"/>
    <w:rsid w:val="0089366B"/>
    <w:rsid w:val="00893C79"/>
    <w:rsid w:val="00894395"/>
    <w:rsid w:val="0089535D"/>
    <w:rsid w:val="00895E3A"/>
    <w:rsid w:val="00896225"/>
    <w:rsid w:val="00897FBC"/>
    <w:rsid w:val="008A3067"/>
    <w:rsid w:val="008B182C"/>
    <w:rsid w:val="008B7DBB"/>
    <w:rsid w:val="008C174E"/>
    <w:rsid w:val="008C2C32"/>
    <w:rsid w:val="008D047C"/>
    <w:rsid w:val="008D0CAF"/>
    <w:rsid w:val="008D34E2"/>
    <w:rsid w:val="008D5CBD"/>
    <w:rsid w:val="008D64FB"/>
    <w:rsid w:val="008D6F98"/>
    <w:rsid w:val="008D75B3"/>
    <w:rsid w:val="008E0E1E"/>
    <w:rsid w:val="008E51E0"/>
    <w:rsid w:val="008E66CF"/>
    <w:rsid w:val="008E68D8"/>
    <w:rsid w:val="008E7EE3"/>
    <w:rsid w:val="008F02AD"/>
    <w:rsid w:val="008F2911"/>
    <w:rsid w:val="00900FD4"/>
    <w:rsid w:val="00902BD1"/>
    <w:rsid w:val="00902E4E"/>
    <w:rsid w:val="009047C8"/>
    <w:rsid w:val="0090632C"/>
    <w:rsid w:val="00911CFE"/>
    <w:rsid w:val="00913EF5"/>
    <w:rsid w:val="009163AD"/>
    <w:rsid w:val="0091640D"/>
    <w:rsid w:val="00916F3E"/>
    <w:rsid w:val="00921BCF"/>
    <w:rsid w:val="009267E8"/>
    <w:rsid w:val="00934299"/>
    <w:rsid w:val="0093509B"/>
    <w:rsid w:val="00936171"/>
    <w:rsid w:val="009363F5"/>
    <w:rsid w:val="009365E9"/>
    <w:rsid w:val="00936F16"/>
    <w:rsid w:val="00937DBA"/>
    <w:rsid w:val="009416E2"/>
    <w:rsid w:val="009437D7"/>
    <w:rsid w:val="00945090"/>
    <w:rsid w:val="0094579C"/>
    <w:rsid w:val="00947950"/>
    <w:rsid w:val="00947EFC"/>
    <w:rsid w:val="00951A0D"/>
    <w:rsid w:val="009619F3"/>
    <w:rsid w:val="00962740"/>
    <w:rsid w:val="009633D4"/>
    <w:rsid w:val="00963678"/>
    <w:rsid w:val="009645A3"/>
    <w:rsid w:val="00970971"/>
    <w:rsid w:val="009752B4"/>
    <w:rsid w:val="00975862"/>
    <w:rsid w:val="009800C7"/>
    <w:rsid w:val="00981FE0"/>
    <w:rsid w:val="00982985"/>
    <w:rsid w:val="009866FD"/>
    <w:rsid w:val="0099148D"/>
    <w:rsid w:val="00995635"/>
    <w:rsid w:val="00996918"/>
    <w:rsid w:val="009A1CE0"/>
    <w:rsid w:val="009A38D9"/>
    <w:rsid w:val="009A6077"/>
    <w:rsid w:val="009A638F"/>
    <w:rsid w:val="009B2879"/>
    <w:rsid w:val="009B41D1"/>
    <w:rsid w:val="009B436E"/>
    <w:rsid w:val="009B5460"/>
    <w:rsid w:val="009B75F3"/>
    <w:rsid w:val="009C1F28"/>
    <w:rsid w:val="009C2D46"/>
    <w:rsid w:val="009C31D2"/>
    <w:rsid w:val="009C72D0"/>
    <w:rsid w:val="009D0F2A"/>
    <w:rsid w:val="009D46E5"/>
    <w:rsid w:val="009D5661"/>
    <w:rsid w:val="009D6E0F"/>
    <w:rsid w:val="009E04C3"/>
    <w:rsid w:val="009E151A"/>
    <w:rsid w:val="009E29C5"/>
    <w:rsid w:val="009E4208"/>
    <w:rsid w:val="009E5C37"/>
    <w:rsid w:val="009E7A34"/>
    <w:rsid w:val="009F1978"/>
    <w:rsid w:val="009F23EC"/>
    <w:rsid w:val="009F33F8"/>
    <w:rsid w:val="009F4AFF"/>
    <w:rsid w:val="009F5EAB"/>
    <w:rsid w:val="009F6799"/>
    <w:rsid w:val="009F7087"/>
    <w:rsid w:val="00A07940"/>
    <w:rsid w:val="00A14B0E"/>
    <w:rsid w:val="00A20846"/>
    <w:rsid w:val="00A22572"/>
    <w:rsid w:val="00A23AAC"/>
    <w:rsid w:val="00A23DFB"/>
    <w:rsid w:val="00A26021"/>
    <w:rsid w:val="00A26C76"/>
    <w:rsid w:val="00A32842"/>
    <w:rsid w:val="00A424FB"/>
    <w:rsid w:val="00A42A40"/>
    <w:rsid w:val="00A43996"/>
    <w:rsid w:val="00A440BD"/>
    <w:rsid w:val="00A444A3"/>
    <w:rsid w:val="00A45FBE"/>
    <w:rsid w:val="00A471B8"/>
    <w:rsid w:val="00A50C27"/>
    <w:rsid w:val="00A511E5"/>
    <w:rsid w:val="00A53D7D"/>
    <w:rsid w:val="00A56D01"/>
    <w:rsid w:val="00A571A8"/>
    <w:rsid w:val="00A577D7"/>
    <w:rsid w:val="00A57952"/>
    <w:rsid w:val="00A57E4B"/>
    <w:rsid w:val="00A6154A"/>
    <w:rsid w:val="00A61B0A"/>
    <w:rsid w:val="00A648DA"/>
    <w:rsid w:val="00A66639"/>
    <w:rsid w:val="00A70DB4"/>
    <w:rsid w:val="00A70EFA"/>
    <w:rsid w:val="00A71675"/>
    <w:rsid w:val="00A72A8D"/>
    <w:rsid w:val="00A72B25"/>
    <w:rsid w:val="00A73019"/>
    <w:rsid w:val="00A7325C"/>
    <w:rsid w:val="00A74807"/>
    <w:rsid w:val="00A76823"/>
    <w:rsid w:val="00A84BB8"/>
    <w:rsid w:val="00A864F7"/>
    <w:rsid w:val="00A8679D"/>
    <w:rsid w:val="00A87EB2"/>
    <w:rsid w:val="00A92E6A"/>
    <w:rsid w:val="00A93AD0"/>
    <w:rsid w:val="00A942EB"/>
    <w:rsid w:val="00A97CD8"/>
    <w:rsid w:val="00AA0C97"/>
    <w:rsid w:val="00AA111E"/>
    <w:rsid w:val="00AA1155"/>
    <w:rsid w:val="00AA14D0"/>
    <w:rsid w:val="00AA5D13"/>
    <w:rsid w:val="00AB2980"/>
    <w:rsid w:val="00AB4E8B"/>
    <w:rsid w:val="00AC1162"/>
    <w:rsid w:val="00AC4E28"/>
    <w:rsid w:val="00AC67E9"/>
    <w:rsid w:val="00AD2F06"/>
    <w:rsid w:val="00AD5406"/>
    <w:rsid w:val="00AD6063"/>
    <w:rsid w:val="00AD66DB"/>
    <w:rsid w:val="00AE0E73"/>
    <w:rsid w:val="00AE34D3"/>
    <w:rsid w:val="00AE5F3B"/>
    <w:rsid w:val="00AE70FE"/>
    <w:rsid w:val="00AF2463"/>
    <w:rsid w:val="00AF2689"/>
    <w:rsid w:val="00AF3EC8"/>
    <w:rsid w:val="00AF4CB5"/>
    <w:rsid w:val="00AF61C1"/>
    <w:rsid w:val="00AF74E7"/>
    <w:rsid w:val="00B00033"/>
    <w:rsid w:val="00B00654"/>
    <w:rsid w:val="00B00E72"/>
    <w:rsid w:val="00B067AF"/>
    <w:rsid w:val="00B10221"/>
    <w:rsid w:val="00B124F9"/>
    <w:rsid w:val="00B14C1C"/>
    <w:rsid w:val="00B23E08"/>
    <w:rsid w:val="00B23F33"/>
    <w:rsid w:val="00B26AD7"/>
    <w:rsid w:val="00B30C3F"/>
    <w:rsid w:val="00B334D2"/>
    <w:rsid w:val="00B34DFD"/>
    <w:rsid w:val="00B36A2A"/>
    <w:rsid w:val="00B4044F"/>
    <w:rsid w:val="00B41283"/>
    <w:rsid w:val="00B41D22"/>
    <w:rsid w:val="00B44661"/>
    <w:rsid w:val="00B47A48"/>
    <w:rsid w:val="00B517C7"/>
    <w:rsid w:val="00B5297F"/>
    <w:rsid w:val="00B53CD7"/>
    <w:rsid w:val="00B53F0D"/>
    <w:rsid w:val="00B562F4"/>
    <w:rsid w:val="00B56B59"/>
    <w:rsid w:val="00B62EA4"/>
    <w:rsid w:val="00B72D75"/>
    <w:rsid w:val="00B77334"/>
    <w:rsid w:val="00B819E2"/>
    <w:rsid w:val="00B86614"/>
    <w:rsid w:val="00B86EF9"/>
    <w:rsid w:val="00B9246D"/>
    <w:rsid w:val="00B92F46"/>
    <w:rsid w:val="00B93B1F"/>
    <w:rsid w:val="00B94479"/>
    <w:rsid w:val="00B95B90"/>
    <w:rsid w:val="00B966F4"/>
    <w:rsid w:val="00BA0FAA"/>
    <w:rsid w:val="00BA1874"/>
    <w:rsid w:val="00BA1F33"/>
    <w:rsid w:val="00BA2F01"/>
    <w:rsid w:val="00BA3574"/>
    <w:rsid w:val="00BA4FD9"/>
    <w:rsid w:val="00BB3350"/>
    <w:rsid w:val="00BB3B4D"/>
    <w:rsid w:val="00BB4828"/>
    <w:rsid w:val="00BB5365"/>
    <w:rsid w:val="00BB5E4D"/>
    <w:rsid w:val="00BB603A"/>
    <w:rsid w:val="00BC49F6"/>
    <w:rsid w:val="00BD03A8"/>
    <w:rsid w:val="00BD141E"/>
    <w:rsid w:val="00BD234F"/>
    <w:rsid w:val="00BD279A"/>
    <w:rsid w:val="00BD4632"/>
    <w:rsid w:val="00BE0115"/>
    <w:rsid w:val="00BE1392"/>
    <w:rsid w:val="00BE3485"/>
    <w:rsid w:val="00BE550F"/>
    <w:rsid w:val="00BE6D62"/>
    <w:rsid w:val="00BF2682"/>
    <w:rsid w:val="00C002BF"/>
    <w:rsid w:val="00C05E7C"/>
    <w:rsid w:val="00C074E7"/>
    <w:rsid w:val="00C07D3C"/>
    <w:rsid w:val="00C102C3"/>
    <w:rsid w:val="00C1068D"/>
    <w:rsid w:val="00C14112"/>
    <w:rsid w:val="00C16C4C"/>
    <w:rsid w:val="00C32915"/>
    <w:rsid w:val="00C32AF7"/>
    <w:rsid w:val="00C3346D"/>
    <w:rsid w:val="00C35E46"/>
    <w:rsid w:val="00C37CE5"/>
    <w:rsid w:val="00C40EEB"/>
    <w:rsid w:val="00C41CC2"/>
    <w:rsid w:val="00C42622"/>
    <w:rsid w:val="00C4322B"/>
    <w:rsid w:val="00C46400"/>
    <w:rsid w:val="00C476BF"/>
    <w:rsid w:val="00C47A02"/>
    <w:rsid w:val="00C500D4"/>
    <w:rsid w:val="00C51CC7"/>
    <w:rsid w:val="00C605F0"/>
    <w:rsid w:val="00C6425A"/>
    <w:rsid w:val="00C653FB"/>
    <w:rsid w:val="00C668FF"/>
    <w:rsid w:val="00C67C60"/>
    <w:rsid w:val="00C7135B"/>
    <w:rsid w:val="00C71677"/>
    <w:rsid w:val="00C71FBF"/>
    <w:rsid w:val="00C7420F"/>
    <w:rsid w:val="00C74FD9"/>
    <w:rsid w:val="00C820C0"/>
    <w:rsid w:val="00C83BC2"/>
    <w:rsid w:val="00C87264"/>
    <w:rsid w:val="00C87FBB"/>
    <w:rsid w:val="00C90D7C"/>
    <w:rsid w:val="00C9340B"/>
    <w:rsid w:val="00C95308"/>
    <w:rsid w:val="00CA0071"/>
    <w:rsid w:val="00CA1D4A"/>
    <w:rsid w:val="00CA3D61"/>
    <w:rsid w:val="00CA5352"/>
    <w:rsid w:val="00CA6F31"/>
    <w:rsid w:val="00CA7F1F"/>
    <w:rsid w:val="00CB32C9"/>
    <w:rsid w:val="00CB6469"/>
    <w:rsid w:val="00CC3868"/>
    <w:rsid w:val="00CC3FC3"/>
    <w:rsid w:val="00CC44E0"/>
    <w:rsid w:val="00CC54CF"/>
    <w:rsid w:val="00CC76C8"/>
    <w:rsid w:val="00CD6EF5"/>
    <w:rsid w:val="00CD7EE2"/>
    <w:rsid w:val="00CE01D9"/>
    <w:rsid w:val="00CE115C"/>
    <w:rsid w:val="00CE262A"/>
    <w:rsid w:val="00CE32EE"/>
    <w:rsid w:val="00CE6F0F"/>
    <w:rsid w:val="00CF0DA4"/>
    <w:rsid w:val="00CF5B3C"/>
    <w:rsid w:val="00CF73A4"/>
    <w:rsid w:val="00D05053"/>
    <w:rsid w:val="00D10705"/>
    <w:rsid w:val="00D1686E"/>
    <w:rsid w:val="00D170E0"/>
    <w:rsid w:val="00D205D7"/>
    <w:rsid w:val="00D20B19"/>
    <w:rsid w:val="00D21942"/>
    <w:rsid w:val="00D32AD2"/>
    <w:rsid w:val="00D349E3"/>
    <w:rsid w:val="00D454DA"/>
    <w:rsid w:val="00D479EC"/>
    <w:rsid w:val="00D47DB7"/>
    <w:rsid w:val="00D50F17"/>
    <w:rsid w:val="00D53ED7"/>
    <w:rsid w:val="00D60CC1"/>
    <w:rsid w:val="00D61813"/>
    <w:rsid w:val="00D6303C"/>
    <w:rsid w:val="00D632ED"/>
    <w:rsid w:val="00D6578B"/>
    <w:rsid w:val="00D66129"/>
    <w:rsid w:val="00D66AD4"/>
    <w:rsid w:val="00D672A4"/>
    <w:rsid w:val="00D732D3"/>
    <w:rsid w:val="00D73497"/>
    <w:rsid w:val="00D81C61"/>
    <w:rsid w:val="00D85FD4"/>
    <w:rsid w:val="00D861AF"/>
    <w:rsid w:val="00D8797C"/>
    <w:rsid w:val="00D91CCC"/>
    <w:rsid w:val="00D91D30"/>
    <w:rsid w:val="00D93257"/>
    <w:rsid w:val="00D95D31"/>
    <w:rsid w:val="00DA7072"/>
    <w:rsid w:val="00DB09C9"/>
    <w:rsid w:val="00DB22C8"/>
    <w:rsid w:val="00DB517D"/>
    <w:rsid w:val="00DC18F1"/>
    <w:rsid w:val="00DC23EF"/>
    <w:rsid w:val="00DC3716"/>
    <w:rsid w:val="00DC4A01"/>
    <w:rsid w:val="00DC61A1"/>
    <w:rsid w:val="00DC7A5E"/>
    <w:rsid w:val="00DD4BD6"/>
    <w:rsid w:val="00DD55E3"/>
    <w:rsid w:val="00DD74A2"/>
    <w:rsid w:val="00DE1002"/>
    <w:rsid w:val="00DE1583"/>
    <w:rsid w:val="00DF1CC2"/>
    <w:rsid w:val="00DF32FD"/>
    <w:rsid w:val="00DF4B7E"/>
    <w:rsid w:val="00DF52B9"/>
    <w:rsid w:val="00E00D04"/>
    <w:rsid w:val="00E00FE2"/>
    <w:rsid w:val="00E03924"/>
    <w:rsid w:val="00E04EB2"/>
    <w:rsid w:val="00E0501E"/>
    <w:rsid w:val="00E05F01"/>
    <w:rsid w:val="00E06534"/>
    <w:rsid w:val="00E06C26"/>
    <w:rsid w:val="00E10062"/>
    <w:rsid w:val="00E10EA3"/>
    <w:rsid w:val="00E17216"/>
    <w:rsid w:val="00E200E6"/>
    <w:rsid w:val="00E200F9"/>
    <w:rsid w:val="00E27355"/>
    <w:rsid w:val="00E30B4B"/>
    <w:rsid w:val="00E31D6C"/>
    <w:rsid w:val="00E320F9"/>
    <w:rsid w:val="00E32406"/>
    <w:rsid w:val="00E3293A"/>
    <w:rsid w:val="00E32B01"/>
    <w:rsid w:val="00E33429"/>
    <w:rsid w:val="00E37434"/>
    <w:rsid w:val="00E41BB2"/>
    <w:rsid w:val="00E41BC2"/>
    <w:rsid w:val="00E42061"/>
    <w:rsid w:val="00E4235C"/>
    <w:rsid w:val="00E50699"/>
    <w:rsid w:val="00E53922"/>
    <w:rsid w:val="00E53F44"/>
    <w:rsid w:val="00E55159"/>
    <w:rsid w:val="00E55E24"/>
    <w:rsid w:val="00E57AEA"/>
    <w:rsid w:val="00E60406"/>
    <w:rsid w:val="00E61F80"/>
    <w:rsid w:val="00E6397A"/>
    <w:rsid w:val="00E72EC1"/>
    <w:rsid w:val="00E74DA8"/>
    <w:rsid w:val="00E80150"/>
    <w:rsid w:val="00E82C52"/>
    <w:rsid w:val="00E849F6"/>
    <w:rsid w:val="00E854FA"/>
    <w:rsid w:val="00E90317"/>
    <w:rsid w:val="00E90892"/>
    <w:rsid w:val="00E930BF"/>
    <w:rsid w:val="00EA568B"/>
    <w:rsid w:val="00EA5C25"/>
    <w:rsid w:val="00EB2CE0"/>
    <w:rsid w:val="00EB3240"/>
    <w:rsid w:val="00EB4595"/>
    <w:rsid w:val="00EC05EA"/>
    <w:rsid w:val="00EC1184"/>
    <w:rsid w:val="00EC3BCD"/>
    <w:rsid w:val="00EC5025"/>
    <w:rsid w:val="00EC6906"/>
    <w:rsid w:val="00ED00C7"/>
    <w:rsid w:val="00ED0495"/>
    <w:rsid w:val="00ED13F1"/>
    <w:rsid w:val="00ED245B"/>
    <w:rsid w:val="00ED2483"/>
    <w:rsid w:val="00ED3460"/>
    <w:rsid w:val="00ED5193"/>
    <w:rsid w:val="00ED5C44"/>
    <w:rsid w:val="00EE6CB9"/>
    <w:rsid w:val="00EE7914"/>
    <w:rsid w:val="00EF40DA"/>
    <w:rsid w:val="00EF6363"/>
    <w:rsid w:val="00F02031"/>
    <w:rsid w:val="00F026F6"/>
    <w:rsid w:val="00F04A57"/>
    <w:rsid w:val="00F10646"/>
    <w:rsid w:val="00F106A3"/>
    <w:rsid w:val="00F112EF"/>
    <w:rsid w:val="00F127ED"/>
    <w:rsid w:val="00F1343F"/>
    <w:rsid w:val="00F13FBA"/>
    <w:rsid w:val="00F15722"/>
    <w:rsid w:val="00F15D9D"/>
    <w:rsid w:val="00F23156"/>
    <w:rsid w:val="00F25655"/>
    <w:rsid w:val="00F27551"/>
    <w:rsid w:val="00F34809"/>
    <w:rsid w:val="00F34EBA"/>
    <w:rsid w:val="00F36298"/>
    <w:rsid w:val="00F36E0E"/>
    <w:rsid w:val="00F37E98"/>
    <w:rsid w:val="00F37EAE"/>
    <w:rsid w:val="00F406A6"/>
    <w:rsid w:val="00F4608D"/>
    <w:rsid w:val="00F47A5B"/>
    <w:rsid w:val="00F50277"/>
    <w:rsid w:val="00F50E9C"/>
    <w:rsid w:val="00F542FD"/>
    <w:rsid w:val="00F65DC4"/>
    <w:rsid w:val="00F65ED7"/>
    <w:rsid w:val="00F67D9D"/>
    <w:rsid w:val="00F70FDB"/>
    <w:rsid w:val="00F7115B"/>
    <w:rsid w:val="00F717A1"/>
    <w:rsid w:val="00F720A5"/>
    <w:rsid w:val="00F721C8"/>
    <w:rsid w:val="00F759D6"/>
    <w:rsid w:val="00F81CE3"/>
    <w:rsid w:val="00F82CE4"/>
    <w:rsid w:val="00F83241"/>
    <w:rsid w:val="00F849C9"/>
    <w:rsid w:val="00F949B5"/>
    <w:rsid w:val="00F96C0E"/>
    <w:rsid w:val="00FA2929"/>
    <w:rsid w:val="00FA336D"/>
    <w:rsid w:val="00FA4345"/>
    <w:rsid w:val="00FA6E58"/>
    <w:rsid w:val="00FA7626"/>
    <w:rsid w:val="00FB2F91"/>
    <w:rsid w:val="00FB58B2"/>
    <w:rsid w:val="00FB7411"/>
    <w:rsid w:val="00FB7E87"/>
    <w:rsid w:val="00FC744C"/>
    <w:rsid w:val="00FD028A"/>
    <w:rsid w:val="00FD3CFD"/>
    <w:rsid w:val="00FD42AB"/>
    <w:rsid w:val="00FD7103"/>
    <w:rsid w:val="00FD7F79"/>
    <w:rsid w:val="00FE097D"/>
    <w:rsid w:val="00FE2D32"/>
    <w:rsid w:val="00FF4B36"/>
    <w:rsid w:val="00FF4FC5"/>
    <w:rsid w:val="00FF666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192589"/>
  <w15:docId w15:val="{D4049E36-D48A-4054-B267-CDDFA6BC9A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0204E"/>
  </w:style>
  <w:style w:type="paragraph" w:styleId="Heading1">
    <w:name w:val="heading 1"/>
    <w:basedOn w:val="Normal"/>
    <w:next w:val="Normal"/>
    <w:link w:val="Heading1Char"/>
    <w:qFormat/>
    <w:rsid w:val="00680FC6"/>
    <w:pPr>
      <w:keepNext/>
      <w:keepLines/>
      <w:numPr>
        <w:numId w:val="1"/>
      </w:numPr>
      <w:spacing w:before="240" w:after="0"/>
      <w:outlineLvl w:val="0"/>
    </w:pPr>
    <w:rPr>
      <w:rFonts w:ascii="Arial Narrow" w:eastAsiaTheme="majorEastAsia" w:hAnsi="Arial Narrow" w:cstheme="majorBidi"/>
      <w:b/>
      <w:color w:val="6B4D2F"/>
      <w:sz w:val="32"/>
      <w:szCs w:val="32"/>
    </w:rPr>
  </w:style>
  <w:style w:type="paragraph" w:styleId="Heading2">
    <w:name w:val="heading 2"/>
    <w:basedOn w:val="Normal"/>
    <w:next w:val="Normal"/>
    <w:link w:val="Heading2Char"/>
    <w:unhideWhenUsed/>
    <w:qFormat/>
    <w:rsid w:val="00680FC6"/>
    <w:pPr>
      <w:keepNext/>
      <w:keepLines/>
      <w:spacing w:before="40" w:after="0"/>
      <w:outlineLvl w:val="1"/>
    </w:pPr>
    <w:rPr>
      <w:rFonts w:ascii="Arial Narrow" w:eastAsiaTheme="majorEastAsia" w:hAnsi="Arial Narrow" w:cstheme="majorBidi"/>
      <w:b/>
      <w:color w:val="6B4D2F"/>
      <w:sz w:val="26"/>
      <w:szCs w:val="26"/>
    </w:rPr>
  </w:style>
  <w:style w:type="paragraph" w:styleId="Heading3">
    <w:name w:val="heading 3"/>
    <w:basedOn w:val="Normal"/>
    <w:next w:val="Normal"/>
    <w:link w:val="Heading3Char"/>
    <w:unhideWhenUsed/>
    <w:qFormat/>
    <w:rsid w:val="007A3567"/>
    <w:pPr>
      <w:keepNext/>
      <w:spacing w:before="240" w:after="60" w:line="240" w:lineRule="auto"/>
      <w:outlineLvl w:val="2"/>
    </w:pPr>
    <w:rPr>
      <w:rFonts w:ascii="Cambria" w:eastAsia="Times New Roman" w:hAnsi="Cambria" w:cs="Times New Roman"/>
      <w:b/>
      <w:bCs/>
      <w:sz w:val="26"/>
      <w:szCs w:val="26"/>
      <w:lang w:val="x-none" w:eastAsia="x-none"/>
    </w:rPr>
  </w:style>
  <w:style w:type="paragraph" w:styleId="Heading4">
    <w:name w:val="heading 4"/>
    <w:basedOn w:val="Normal"/>
    <w:next w:val="Normal"/>
    <w:link w:val="Heading4Char"/>
    <w:unhideWhenUsed/>
    <w:qFormat/>
    <w:rsid w:val="007A3567"/>
    <w:pPr>
      <w:keepNext/>
      <w:spacing w:before="240" w:after="60" w:line="240" w:lineRule="auto"/>
      <w:outlineLvl w:val="3"/>
    </w:pPr>
    <w:rPr>
      <w:rFonts w:ascii="Calibri" w:eastAsia="Times New Roman" w:hAnsi="Calibri" w:cs="Times New Roman"/>
      <w:b/>
      <w:bCs/>
      <w:sz w:val="28"/>
      <w:szCs w:val="28"/>
      <w:lang w:val="x-none" w:eastAsia="x-none"/>
    </w:rPr>
  </w:style>
  <w:style w:type="paragraph" w:styleId="Heading5">
    <w:name w:val="heading 5"/>
    <w:basedOn w:val="Normal"/>
    <w:next w:val="Normal"/>
    <w:link w:val="Heading5Char"/>
    <w:uiPriority w:val="9"/>
    <w:unhideWhenUsed/>
    <w:qFormat/>
    <w:rsid w:val="007A3567"/>
    <w:pPr>
      <w:spacing w:before="240" w:after="60" w:line="240" w:lineRule="auto"/>
      <w:outlineLvl w:val="4"/>
    </w:pPr>
    <w:rPr>
      <w:rFonts w:ascii="Calibri" w:eastAsia="Times New Roman" w:hAnsi="Calibri" w:cs="Times New Roman"/>
      <w:b/>
      <w:bCs/>
      <w:i/>
      <w:iCs/>
      <w:sz w:val="26"/>
      <w:szCs w:val="26"/>
      <w:lang w:val="x-none" w:eastAsia="x-none"/>
    </w:rPr>
  </w:style>
  <w:style w:type="paragraph" w:styleId="Heading7">
    <w:name w:val="heading 7"/>
    <w:basedOn w:val="Normal"/>
    <w:next w:val="Normal"/>
    <w:link w:val="Heading7Char"/>
    <w:qFormat/>
    <w:rsid w:val="0029127D"/>
    <w:pPr>
      <w:spacing w:before="240" w:after="60" w:line="240" w:lineRule="auto"/>
      <w:outlineLvl w:val="6"/>
    </w:pPr>
    <w:rPr>
      <w:rFonts w:ascii="Times New Roman" w:eastAsia="Times New Roman" w:hAnsi="Times New Roman" w:cs="Times New Roman"/>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Table,hd,g,g1,g2,Header1,heading 3 after h2,h3+,ContentsHeader,1 (not to be included in TOC),Memo,rh,RH,*Header,Char,Header 1 Char Char,Header 1 Char"/>
    <w:basedOn w:val="Normal"/>
    <w:link w:val="HeaderChar"/>
    <w:uiPriority w:val="99"/>
    <w:unhideWhenUsed/>
    <w:rsid w:val="00D6303C"/>
    <w:pPr>
      <w:tabs>
        <w:tab w:val="center" w:pos="4513"/>
        <w:tab w:val="right" w:pos="9026"/>
      </w:tabs>
      <w:spacing w:after="0" w:line="240" w:lineRule="auto"/>
    </w:pPr>
  </w:style>
  <w:style w:type="character" w:customStyle="1" w:styleId="HeaderChar">
    <w:name w:val="Header Char"/>
    <w:aliases w:val="Table Char,hd Char,g Char,g1 Char,g2 Char,Header1 Char,heading 3 after h2 Char,h3+ Char,ContentsHeader Char,1 (not to be included in TOC) Char,Memo Char,rh Char,RH Char,*Header Char,Char Char1,Header 1 Char Char Char,Header 1 Char Char1"/>
    <w:basedOn w:val="DefaultParagraphFont"/>
    <w:link w:val="Header"/>
    <w:uiPriority w:val="99"/>
    <w:rsid w:val="00D6303C"/>
  </w:style>
  <w:style w:type="paragraph" w:styleId="Footer">
    <w:name w:val="footer"/>
    <w:basedOn w:val="Normal"/>
    <w:link w:val="FooterChar"/>
    <w:uiPriority w:val="99"/>
    <w:unhideWhenUsed/>
    <w:rsid w:val="00D6303C"/>
    <w:pPr>
      <w:tabs>
        <w:tab w:val="center" w:pos="4513"/>
        <w:tab w:val="right" w:pos="9026"/>
      </w:tabs>
      <w:spacing w:after="0" w:line="240" w:lineRule="auto"/>
    </w:pPr>
  </w:style>
  <w:style w:type="character" w:customStyle="1" w:styleId="FooterChar">
    <w:name w:val="Footer Char"/>
    <w:basedOn w:val="DefaultParagraphFont"/>
    <w:link w:val="Footer"/>
    <w:uiPriority w:val="99"/>
    <w:rsid w:val="00D6303C"/>
  </w:style>
  <w:style w:type="character" w:customStyle="1" w:styleId="Heading1Char">
    <w:name w:val="Heading 1 Char"/>
    <w:basedOn w:val="DefaultParagraphFont"/>
    <w:link w:val="Heading1"/>
    <w:rsid w:val="00680FC6"/>
    <w:rPr>
      <w:rFonts w:ascii="Arial Narrow" w:eastAsiaTheme="majorEastAsia" w:hAnsi="Arial Narrow" w:cstheme="majorBidi"/>
      <w:b/>
      <w:color w:val="6B4D2F"/>
      <w:sz w:val="32"/>
      <w:szCs w:val="32"/>
    </w:rPr>
  </w:style>
  <w:style w:type="character" w:customStyle="1" w:styleId="Heading2Char">
    <w:name w:val="Heading 2 Char"/>
    <w:basedOn w:val="DefaultParagraphFont"/>
    <w:link w:val="Heading2"/>
    <w:rsid w:val="00680FC6"/>
    <w:rPr>
      <w:rFonts w:ascii="Arial Narrow" w:eastAsiaTheme="majorEastAsia" w:hAnsi="Arial Narrow" w:cstheme="majorBidi"/>
      <w:b/>
      <w:color w:val="6B4D2F"/>
      <w:sz w:val="26"/>
      <w:szCs w:val="26"/>
    </w:rPr>
  </w:style>
  <w:style w:type="paragraph" w:styleId="TOCHeading">
    <w:name w:val="TOC Heading"/>
    <w:basedOn w:val="Heading1"/>
    <w:next w:val="Normal"/>
    <w:uiPriority w:val="39"/>
    <w:unhideWhenUsed/>
    <w:qFormat/>
    <w:rsid w:val="00680FC6"/>
    <w:pPr>
      <w:numPr>
        <w:numId w:val="0"/>
      </w:numPr>
      <w:outlineLvl w:val="9"/>
    </w:pPr>
    <w:rPr>
      <w:rFonts w:asciiTheme="majorHAnsi" w:hAnsiTheme="majorHAnsi"/>
      <w:b w:val="0"/>
      <w:color w:val="2F5496" w:themeColor="accent1" w:themeShade="BF"/>
      <w:lang w:val="en-US"/>
    </w:rPr>
  </w:style>
  <w:style w:type="paragraph" w:styleId="BodyText">
    <w:name w:val="Body Text"/>
    <w:aliases w:val="Char Char Char,Char Char,Body Text Char Char,Body Text Char1 Char Char,Body Text Char Char Char Char,Body Text Char1 Char Char Char Char,Body Text Char Char Char Char Char Char,Body Text Char1 Char Char Char Char Char Char, Char"/>
    <w:basedOn w:val="Normal"/>
    <w:link w:val="BodyTextChar"/>
    <w:qFormat/>
    <w:rsid w:val="005011CE"/>
    <w:pPr>
      <w:spacing w:after="0" w:line="240" w:lineRule="auto"/>
    </w:pPr>
    <w:rPr>
      <w:rFonts w:ascii="Verdana" w:eastAsia="Times New Roman" w:hAnsi="Verdana" w:cs="Times New Roman"/>
      <w:sz w:val="24"/>
      <w:szCs w:val="20"/>
      <w:lang w:val="x-none" w:eastAsia="x-none"/>
    </w:rPr>
  </w:style>
  <w:style w:type="character" w:customStyle="1" w:styleId="BodyTextChar">
    <w:name w:val="Body Text Char"/>
    <w:aliases w:val="Char Char Char Char,Char Char Char1,Body Text Char Char Char,Body Text Char1 Char Char Char,Body Text Char Char Char Char Char,Body Text Char1 Char Char Char Char Char,Body Text Char Char Char Char Char Char Char, Char Char"/>
    <w:basedOn w:val="DefaultParagraphFont"/>
    <w:link w:val="BodyText"/>
    <w:rsid w:val="005011CE"/>
    <w:rPr>
      <w:rFonts w:ascii="Verdana" w:eastAsia="Times New Roman" w:hAnsi="Verdana" w:cs="Times New Roman"/>
      <w:sz w:val="24"/>
      <w:szCs w:val="20"/>
      <w:lang w:val="x-none" w:eastAsia="x-none"/>
    </w:rPr>
  </w:style>
  <w:style w:type="table" w:customStyle="1" w:styleId="Style1">
    <w:name w:val="Style1"/>
    <w:basedOn w:val="TableNormal"/>
    <w:uiPriority w:val="99"/>
    <w:rsid w:val="005011CE"/>
    <w:pPr>
      <w:spacing w:after="0" w:line="240" w:lineRule="auto"/>
    </w:pPr>
    <w:tblPr>
      <w:tblStyleRowBandSize w:val="1"/>
    </w:tblPr>
    <w:tblStylePr w:type="firstRow">
      <w:pPr>
        <w:jc w:val="center"/>
      </w:pPr>
      <w:rPr>
        <w:rFonts w:ascii="Tahoma" w:hAnsi="Tahoma"/>
        <w:b/>
        <w:color w:val="FFFFFF" w:themeColor="background1"/>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CBA987"/>
        <w:vAlign w:val="center"/>
      </w:tcPr>
    </w:tblStylePr>
    <w:tblStylePr w:type="band1Horz">
      <w:pPr>
        <w:jc w:val="center"/>
      </w:pPr>
      <w:rPr>
        <w:rFonts w:ascii="Tahoma" w:hAnsi="Tahoma"/>
        <w:color w:val="auto"/>
      </w:r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tblStylePr w:type="band2Horz">
      <w:pPr>
        <w:jc w:val="center"/>
      </w:p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style>
  <w:style w:type="paragraph" w:styleId="NoSpacing">
    <w:name w:val="No Spacing"/>
    <w:link w:val="NoSpacingChar"/>
    <w:uiPriority w:val="1"/>
    <w:qFormat/>
    <w:rsid w:val="007A3567"/>
    <w:pPr>
      <w:spacing w:after="0" w:line="240" w:lineRule="auto"/>
    </w:pPr>
    <w:rPr>
      <w:rFonts w:ascii="Times New Roman" w:eastAsia="Times New Roman" w:hAnsi="Times New Roman" w:cs="Times New Roman"/>
      <w:sz w:val="24"/>
      <w:szCs w:val="24"/>
      <w:lang w:val="en-US"/>
    </w:rPr>
  </w:style>
  <w:style w:type="character" w:customStyle="1" w:styleId="Heading3Char">
    <w:name w:val="Heading 3 Char"/>
    <w:basedOn w:val="DefaultParagraphFont"/>
    <w:link w:val="Heading3"/>
    <w:rsid w:val="007A3567"/>
    <w:rPr>
      <w:rFonts w:ascii="Cambria" w:eastAsia="Times New Roman" w:hAnsi="Cambria" w:cs="Times New Roman"/>
      <w:b/>
      <w:bCs/>
      <w:sz w:val="26"/>
      <w:szCs w:val="26"/>
      <w:lang w:val="x-none" w:eastAsia="x-none"/>
    </w:rPr>
  </w:style>
  <w:style w:type="character" w:customStyle="1" w:styleId="Heading4Char">
    <w:name w:val="Heading 4 Char"/>
    <w:basedOn w:val="DefaultParagraphFont"/>
    <w:link w:val="Heading4"/>
    <w:rsid w:val="007A3567"/>
    <w:rPr>
      <w:rFonts w:ascii="Calibri" w:eastAsia="Times New Roman" w:hAnsi="Calibri" w:cs="Times New Roman"/>
      <w:b/>
      <w:bCs/>
      <w:sz w:val="28"/>
      <w:szCs w:val="28"/>
      <w:lang w:val="x-none" w:eastAsia="x-none"/>
    </w:rPr>
  </w:style>
  <w:style w:type="character" w:customStyle="1" w:styleId="Heading5Char">
    <w:name w:val="Heading 5 Char"/>
    <w:basedOn w:val="DefaultParagraphFont"/>
    <w:link w:val="Heading5"/>
    <w:uiPriority w:val="9"/>
    <w:rsid w:val="007A3567"/>
    <w:rPr>
      <w:rFonts w:ascii="Calibri" w:eastAsia="Times New Roman" w:hAnsi="Calibri" w:cs="Times New Roman"/>
      <w:b/>
      <w:bCs/>
      <w:i/>
      <w:iCs/>
      <w:sz w:val="26"/>
      <w:szCs w:val="26"/>
      <w:lang w:val="x-none" w:eastAsia="x-none"/>
    </w:rPr>
  </w:style>
  <w:style w:type="paragraph" w:styleId="BodyText3">
    <w:name w:val="Body Text 3"/>
    <w:basedOn w:val="Normal"/>
    <w:link w:val="BodyText3Char"/>
    <w:rsid w:val="007A3567"/>
    <w:pPr>
      <w:spacing w:after="0" w:line="240" w:lineRule="auto"/>
      <w:jc w:val="both"/>
    </w:pPr>
    <w:rPr>
      <w:rFonts w:ascii="Verdana" w:eastAsia="Times New Roman" w:hAnsi="Verdana" w:cs="Times New Roman"/>
      <w:sz w:val="24"/>
      <w:szCs w:val="20"/>
      <w:lang w:val="x-none" w:eastAsia="x-none"/>
    </w:rPr>
  </w:style>
  <w:style w:type="character" w:customStyle="1" w:styleId="BodyText3Char">
    <w:name w:val="Body Text 3 Char"/>
    <w:basedOn w:val="DefaultParagraphFont"/>
    <w:link w:val="BodyText3"/>
    <w:rsid w:val="007A3567"/>
    <w:rPr>
      <w:rFonts w:ascii="Verdana" w:eastAsia="Times New Roman" w:hAnsi="Verdana" w:cs="Times New Roman"/>
      <w:sz w:val="24"/>
      <w:szCs w:val="20"/>
      <w:lang w:val="x-none" w:eastAsia="x-none"/>
    </w:rPr>
  </w:style>
  <w:style w:type="paragraph" w:styleId="BodyText2">
    <w:name w:val="Body Text 2"/>
    <w:basedOn w:val="Normal"/>
    <w:link w:val="BodyText2Char"/>
    <w:unhideWhenUsed/>
    <w:rsid w:val="007A3567"/>
    <w:pPr>
      <w:spacing w:after="120" w:line="480" w:lineRule="auto"/>
    </w:pPr>
    <w:rPr>
      <w:rFonts w:ascii="Times New Roman" w:eastAsia="Times New Roman" w:hAnsi="Times New Roman" w:cs="Times New Roman"/>
      <w:sz w:val="24"/>
      <w:szCs w:val="24"/>
      <w:lang w:val="x-none" w:eastAsia="x-none"/>
    </w:rPr>
  </w:style>
  <w:style w:type="character" w:customStyle="1" w:styleId="BodyText2Char">
    <w:name w:val="Body Text 2 Char"/>
    <w:basedOn w:val="DefaultParagraphFont"/>
    <w:link w:val="BodyText2"/>
    <w:rsid w:val="007A3567"/>
    <w:rPr>
      <w:rFonts w:ascii="Times New Roman" w:eastAsia="Times New Roman" w:hAnsi="Times New Roman" w:cs="Times New Roman"/>
      <w:sz w:val="24"/>
      <w:szCs w:val="24"/>
      <w:lang w:val="x-none" w:eastAsia="x-none"/>
    </w:rPr>
  </w:style>
  <w:style w:type="paragraph" w:styleId="BodyTextIndent">
    <w:name w:val="Body Text Indent"/>
    <w:basedOn w:val="Normal"/>
    <w:link w:val="BodyTextIndentChar"/>
    <w:unhideWhenUsed/>
    <w:rsid w:val="007A3567"/>
    <w:pPr>
      <w:spacing w:after="120" w:line="240" w:lineRule="auto"/>
      <w:ind w:left="360"/>
    </w:pPr>
    <w:rPr>
      <w:rFonts w:ascii="Times New Roman" w:eastAsia="Times New Roman" w:hAnsi="Times New Roman" w:cs="Times New Roman"/>
      <w:sz w:val="24"/>
      <w:szCs w:val="24"/>
      <w:lang w:val="x-none" w:eastAsia="x-none"/>
    </w:rPr>
  </w:style>
  <w:style w:type="character" w:customStyle="1" w:styleId="BodyTextIndentChar">
    <w:name w:val="Body Text Indent Char"/>
    <w:basedOn w:val="DefaultParagraphFont"/>
    <w:link w:val="BodyTextIndent"/>
    <w:rsid w:val="007A3567"/>
    <w:rPr>
      <w:rFonts w:ascii="Times New Roman" w:eastAsia="Times New Roman" w:hAnsi="Times New Roman" w:cs="Times New Roman"/>
      <w:sz w:val="24"/>
      <w:szCs w:val="24"/>
      <w:lang w:val="x-none" w:eastAsia="x-none"/>
    </w:rPr>
  </w:style>
  <w:style w:type="table" w:styleId="TableGrid">
    <w:name w:val="Table Grid"/>
    <w:basedOn w:val="TableNormal"/>
    <w:uiPriority w:val="39"/>
    <w:rsid w:val="007A3567"/>
    <w:pPr>
      <w:spacing w:after="0" w:line="240" w:lineRule="auto"/>
    </w:pPr>
    <w:rPr>
      <w:rFonts w:ascii="Times New Roman" w:eastAsia="Times New Roman" w:hAnsi="Times New Roman" w:cs="Times New Roman"/>
      <w:sz w:val="20"/>
      <w:szCs w:val="20"/>
      <w:lang w:eastAsia="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A3567"/>
    <w:pPr>
      <w:spacing w:after="0" w:line="240" w:lineRule="auto"/>
    </w:pPr>
    <w:rPr>
      <w:rFonts w:ascii="Tahoma" w:eastAsia="Times New Roman" w:hAnsi="Tahoma" w:cs="Times New Roman"/>
      <w:sz w:val="16"/>
      <w:szCs w:val="16"/>
      <w:lang w:val="x-none" w:eastAsia="x-none"/>
    </w:rPr>
  </w:style>
  <w:style w:type="character" w:customStyle="1" w:styleId="BalloonTextChar">
    <w:name w:val="Balloon Text Char"/>
    <w:basedOn w:val="DefaultParagraphFont"/>
    <w:link w:val="BalloonText"/>
    <w:uiPriority w:val="99"/>
    <w:semiHidden/>
    <w:rsid w:val="007A3567"/>
    <w:rPr>
      <w:rFonts w:ascii="Tahoma" w:eastAsia="Times New Roman" w:hAnsi="Tahoma" w:cs="Times New Roman"/>
      <w:sz w:val="16"/>
      <w:szCs w:val="16"/>
      <w:lang w:val="x-none" w:eastAsia="x-none"/>
    </w:rPr>
  </w:style>
  <w:style w:type="character" w:customStyle="1" w:styleId="apple-converted-space">
    <w:name w:val="apple-converted-space"/>
    <w:rsid w:val="007A3567"/>
  </w:style>
  <w:style w:type="paragraph" w:customStyle="1" w:styleId="Default">
    <w:name w:val="Default"/>
    <w:rsid w:val="007A3567"/>
    <w:pPr>
      <w:widowControl w:val="0"/>
      <w:autoSpaceDE w:val="0"/>
      <w:autoSpaceDN w:val="0"/>
      <w:adjustRightInd w:val="0"/>
      <w:spacing w:after="0" w:line="240" w:lineRule="auto"/>
    </w:pPr>
    <w:rPr>
      <w:rFonts w:ascii="IHGLOA+MonotypeCorsiva" w:eastAsia="Times New Roman" w:hAnsi="IHGLOA+MonotypeCorsiva" w:cs="IHGLOA+MonotypeCorsiva"/>
      <w:color w:val="000000"/>
      <w:sz w:val="24"/>
      <w:szCs w:val="24"/>
      <w:lang w:val="en-US"/>
    </w:rPr>
  </w:style>
  <w:style w:type="paragraph" w:styleId="ListParagraph">
    <w:name w:val="List Paragraph"/>
    <w:aliases w:val="WinDForce-Letter,Head 4,heading 9,Heading 91,Heading 911,Annexure,List Paragraph1,Heading 9111,Heading 91111,List Paragraph2,Heading 911111,Heading 92,Heading 93,Heading 94,Heading 95,Bullet 05,Heading 921,Heading 96,Heading 97,Heading 98"/>
    <w:basedOn w:val="Normal"/>
    <w:link w:val="ListParagraphChar"/>
    <w:uiPriority w:val="34"/>
    <w:qFormat/>
    <w:rsid w:val="007A3567"/>
    <w:pPr>
      <w:spacing w:after="0" w:line="240" w:lineRule="auto"/>
      <w:ind w:left="720"/>
    </w:pPr>
    <w:rPr>
      <w:rFonts w:ascii="Times New Roman" w:eastAsia="Times New Roman" w:hAnsi="Times New Roman" w:cs="Times New Roman"/>
      <w:sz w:val="24"/>
      <w:szCs w:val="24"/>
      <w:lang w:val="en-US"/>
    </w:rPr>
  </w:style>
  <w:style w:type="paragraph" w:customStyle="1" w:styleId="TableParagraph">
    <w:name w:val="Table Paragraph"/>
    <w:basedOn w:val="Normal"/>
    <w:uiPriority w:val="1"/>
    <w:qFormat/>
    <w:rsid w:val="007A3567"/>
    <w:pPr>
      <w:widowControl w:val="0"/>
      <w:autoSpaceDE w:val="0"/>
      <w:autoSpaceDN w:val="0"/>
      <w:spacing w:after="0" w:line="240" w:lineRule="auto"/>
      <w:ind w:left="105"/>
    </w:pPr>
    <w:rPr>
      <w:rFonts w:ascii="Times New Roman" w:eastAsia="Times New Roman" w:hAnsi="Times New Roman" w:cs="Times New Roman"/>
      <w:lang w:val="en-US"/>
    </w:rPr>
  </w:style>
  <w:style w:type="paragraph" w:styleId="NormalWeb">
    <w:name w:val="Normal (Web)"/>
    <w:basedOn w:val="Normal"/>
    <w:uiPriority w:val="99"/>
    <w:unhideWhenUsed/>
    <w:rsid w:val="007A3567"/>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styleId="Title">
    <w:name w:val="Title"/>
    <w:basedOn w:val="Normal"/>
    <w:link w:val="TitleChar"/>
    <w:qFormat/>
    <w:rsid w:val="007A3567"/>
    <w:pPr>
      <w:spacing w:after="0" w:line="240" w:lineRule="auto"/>
      <w:ind w:right="-241"/>
      <w:jc w:val="center"/>
    </w:pPr>
    <w:rPr>
      <w:rFonts w:ascii="Arial Narrow" w:eastAsia="Times New Roman" w:hAnsi="Arial Narrow" w:cs="Times New Roman"/>
      <w:b/>
      <w:bCs/>
      <w:sz w:val="32"/>
      <w:szCs w:val="24"/>
      <w:u w:val="single"/>
      <w:lang w:val="en-US"/>
    </w:rPr>
  </w:style>
  <w:style w:type="character" w:customStyle="1" w:styleId="TitleChar">
    <w:name w:val="Title Char"/>
    <w:basedOn w:val="DefaultParagraphFont"/>
    <w:link w:val="Title"/>
    <w:rsid w:val="007A3567"/>
    <w:rPr>
      <w:rFonts w:ascii="Arial Narrow" w:eastAsia="Times New Roman" w:hAnsi="Arial Narrow" w:cs="Times New Roman"/>
      <w:b/>
      <w:bCs/>
      <w:sz w:val="32"/>
      <w:szCs w:val="24"/>
      <w:u w:val="single"/>
      <w:lang w:val="en-US"/>
    </w:rPr>
  </w:style>
  <w:style w:type="table" w:styleId="MediumShading1-Accent6">
    <w:name w:val="Medium Shading 1 Accent 6"/>
    <w:basedOn w:val="TableNormal"/>
    <w:uiPriority w:val="63"/>
    <w:rsid w:val="007A356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GridTable6Colorful-Accent1">
    <w:name w:val="Grid Table 6 Colorful Accent 1"/>
    <w:basedOn w:val="TableNormal"/>
    <w:uiPriority w:val="51"/>
    <w:rsid w:val="007A3567"/>
    <w:pPr>
      <w:spacing w:after="0" w:line="240" w:lineRule="auto"/>
    </w:pPr>
    <w:rPr>
      <w:rFonts w:ascii="Times New Roman" w:eastAsia="Times New Roman" w:hAnsi="Times New Roman" w:cs="Times New Roman"/>
      <w:color w:val="2F5496"/>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TOC1">
    <w:name w:val="toc 1"/>
    <w:basedOn w:val="Normal"/>
    <w:next w:val="Normal"/>
    <w:autoRedefine/>
    <w:uiPriority w:val="39"/>
    <w:unhideWhenUsed/>
    <w:rsid w:val="007A3567"/>
    <w:pPr>
      <w:tabs>
        <w:tab w:val="left" w:pos="440"/>
        <w:tab w:val="right" w:leader="dot" w:pos="9019"/>
      </w:tabs>
      <w:spacing w:after="200" w:line="276" w:lineRule="auto"/>
      <w:jc w:val="center"/>
    </w:pPr>
    <w:rPr>
      <w:rFonts w:ascii="Arial Narrow" w:eastAsia="Times New Roman" w:hAnsi="Arial Narrow" w:cs="Times New Roman"/>
      <w:b/>
      <w:bCs/>
      <w:noProof/>
      <w:sz w:val="20"/>
      <w:szCs w:val="20"/>
      <w:lang w:eastAsia="en-IN"/>
    </w:rPr>
  </w:style>
  <w:style w:type="character" w:styleId="Hyperlink">
    <w:name w:val="Hyperlink"/>
    <w:uiPriority w:val="99"/>
    <w:unhideWhenUsed/>
    <w:rsid w:val="007A3567"/>
    <w:rPr>
      <w:color w:val="0563C1"/>
      <w:u w:val="single"/>
    </w:rPr>
  </w:style>
  <w:style w:type="paragraph" w:styleId="TOC2">
    <w:name w:val="toc 2"/>
    <w:basedOn w:val="Normal"/>
    <w:next w:val="Normal"/>
    <w:autoRedefine/>
    <w:uiPriority w:val="39"/>
    <w:unhideWhenUsed/>
    <w:rsid w:val="007A3567"/>
    <w:pPr>
      <w:spacing w:after="0" w:line="240" w:lineRule="auto"/>
      <w:ind w:left="240"/>
    </w:pPr>
    <w:rPr>
      <w:rFonts w:ascii="Times New Roman" w:eastAsia="Times New Roman" w:hAnsi="Times New Roman" w:cs="Times New Roman"/>
      <w:sz w:val="24"/>
      <w:szCs w:val="24"/>
      <w:lang w:val="en-US"/>
    </w:rPr>
  </w:style>
  <w:style w:type="table" w:styleId="GridTable2-Accent5">
    <w:name w:val="Grid Table 2 Accent 5"/>
    <w:basedOn w:val="TableNormal"/>
    <w:uiPriority w:val="47"/>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GridTable6Colorful-Accent5">
    <w:name w:val="Grid Table 6 Colorful Accent 5"/>
    <w:basedOn w:val="TableNormal"/>
    <w:uiPriority w:val="51"/>
    <w:rsid w:val="007A3567"/>
    <w:pPr>
      <w:spacing w:after="0" w:line="240" w:lineRule="auto"/>
    </w:pPr>
    <w:rPr>
      <w:rFonts w:ascii="Times New Roman" w:eastAsia="Times New Roman" w:hAnsi="Times New Roman" w:cs="Times New Roman"/>
      <w:color w:val="2E74B5"/>
      <w:sz w:val="20"/>
      <w:szCs w:val="20"/>
      <w:lang w:eastAsia="en-IN"/>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Emphasis">
    <w:name w:val="Emphasis"/>
    <w:uiPriority w:val="20"/>
    <w:qFormat/>
    <w:rsid w:val="007A3567"/>
    <w:rPr>
      <w:i/>
      <w:iCs/>
    </w:rPr>
  </w:style>
  <w:style w:type="table" w:styleId="LightGrid-Accent1">
    <w:name w:val="Light Grid Accent 1"/>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DengXian" w:eastAsia="Times New Roman" w:hAnsi="DengXi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engXian" w:eastAsia="Times New Roman" w:hAnsi="DengXi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List-Accent6">
    <w:name w:val="Light List Accent 6"/>
    <w:basedOn w:val="TableNormal"/>
    <w:uiPriority w:val="61"/>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LightGrid-Accent6">
    <w:name w:val="Light Grid Accent 6"/>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DengXian" w:eastAsia="Times New Roman" w:hAnsi="DengXi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DengXian" w:eastAsia="Times New Roman" w:hAnsi="DengXi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GridTable4-Accent1">
    <w:name w:val="Grid Table 4 Accent 1"/>
    <w:basedOn w:val="TableNormal"/>
    <w:uiPriority w:val="49"/>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styleId="CommentReference">
    <w:name w:val="annotation reference"/>
    <w:uiPriority w:val="99"/>
    <w:semiHidden/>
    <w:unhideWhenUsed/>
    <w:rsid w:val="007A3567"/>
    <w:rPr>
      <w:sz w:val="16"/>
      <w:szCs w:val="16"/>
    </w:rPr>
  </w:style>
  <w:style w:type="paragraph" w:styleId="CommentText">
    <w:name w:val="annotation text"/>
    <w:basedOn w:val="Normal"/>
    <w:link w:val="CommentTextChar"/>
    <w:uiPriority w:val="99"/>
    <w:unhideWhenUsed/>
    <w:rsid w:val="007A3567"/>
    <w:pPr>
      <w:spacing w:after="0" w:line="240" w:lineRule="auto"/>
    </w:pPr>
    <w:rPr>
      <w:rFonts w:ascii="Times New Roman" w:eastAsia="Times New Roman" w:hAnsi="Times New Roman" w:cs="Times New Roman"/>
      <w:sz w:val="20"/>
      <w:szCs w:val="20"/>
      <w:lang w:val="en-US"/>
    </w:rPr>
  </w:style>
  <w:style w:type="character" w:customStyle="1" w:styleId="CommentTextChar">
    <w:name w:val="Comment Text Char"/>
    <w:basedOn w:val="DefaultParagraphFont"/>
    <w:link w:val="CommentText"/>
    <w:uiPriority w:val="99"/>
    <w:rsid w:val="007A3567"/>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7A3567"/>
    <w:rPr>
      <w:b/>
      <w:bCs/>
    </w:rPr>
  </w:style>
  <w:style w:type="character" w:customStyle="1" w:styleId="CommentSubjectChar">
    <w:name w:val="Comment Subject Char"/>
    <w:basedOn w:val="CommentTextChar"/>
    <w:link w:val="CommentSubject"/>
    <w:uiPriority w:val="99"/>
    <w:semiHidden/>
    <w:rsid w:val="007A3567"/>
    <w:rPr>
      <w:rFonts w:ascii="Times New Roman" w:eastAsia="Times New Roman" w:hAnsi="Times New Roman" w:cs="Times New Roman"/>
      <w:b/>
      <w:bCs/>
      <w:sz w:val="20"/>
      <w:szCs w:val="20"/>
      <w:lang w:val="en-US"/>
    </w:rPr>
  </w:style>
  <w:style w:type="character" w:styleId="FollowedHyperlink">
    <w:name w:val="FollowedHyperlink"/>
    <w:uiPriority w:val="99"/>
    <w:semiHidden/>
    <w:unhideWhenUsed/>
    <w:rsid w:val="007A3567"/>
    <w:rPr>
      <w:color w:val="954F72"/>
      <w:u w:val="single"/>
    </w:rPr>
  </w:style>
  <w:style w:type="character" w:customStyle="1" w:styleId="ListParagraphChar">
    <w:name w:val="List Paragraph Char"/>
    <w:aliases w:val="WinDForce-Letter Char,Head 4 Char,heading 9 Char,Heading 91 Char,Heading 911 Char,Annexure Char,List Paragraph1 Char,Heading 9111 Char,Heading 91111 Char,List Paragraph2 Char,Heading 911111 Char,Heading 92 Char,Heading 93 Char"/>
    <w:link w:val="ListParagraph"/>
    <w:uiPriority w:val="34"/>
    <w:rsid w:val="00F7115B"/>
    <w:rPr>
      <w:rFonts w:ascii="Times New Roman" w:eastAsia="Times New Roman" w:hAnsi="Times New Roman" w:cs="Times New Roman"/>
      <w:sz w:val="24"/>
      <w:szCs w:val="24"/>
      <w:lang w:val="en-US"/>
    </w:rPr>
  </w:style>
  <w:style w:type="paragraph" w:styleId="TOC3">
    <w:name w:val="toc 3"/>
    <w:basedOn w:val="Normal"/>
    <w:next w:val="Normal"/>
    <w:autoRedefine/>
    <w:uiPriority w:val="39"/>
    <w:unhideWhenUsed/>
    <w:rsid w:val="00DD74A2"/>
    <w:pPr>
      <w:spacing w:after="100"/>
      <w:ind w:left="440"/>
    </w:pPr>
  </w:style>
  <w:style w:type="table" w:customStyle="1" w:styleId="GridTable4-Accent31">
    <w:name w:val="Grid Table 4 - Accent 31"/>
    <w:basedOn w:val="TableNormal"/>
    <w:uiPriority w:val="49"/>
    <w:rsid w:val="00F67D9D"/>
    <w:pPr>
      <w:spacing w:after="0" w:line="240" w:lineRule="auto"/>
    </w:pPr>
    <w:rPr>
      <w:rFonts w:eastAsiaTheme="minorEastAsia"/>
      <w:lang w:val="en-US" w:bidi="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UnresolvedMention">
    <w:name w:val="Unresolved Mention"/>
    <w:basedOn w:val="DefaultParagraphFont"/>
    <w:uiPriority w:val="99"/>
    <w:semiHidden/>
    <w:unhideWhenUsed/>
    <w:rsid w:val="00351F01"/>
    <w:rPr>
      <w:color w:val="605E5C"/>
      <w:shd w:val="clear" w:color="auto" w:fill="E1DFDD"/>
    </w:rPr>
  </w:style>
  <w:style w:type="character" w:styleId="SubtleEmphasis">
    <w:name w:val="Subtle Emphasis"/>
    <w:uiPriority w:val="19"/>
    <w:qFormat/>
    <w:rsid w:val="00FA7626"/>
    <w:rPr>
      <w:rFonts w:asciiTheme="majorHAnsi" w:eastAsiaTheme="majorEastAsia" w:hAnsiTheme="majorHAnsi" w:cstheme="majorBidi"/>
      <w:i/>
      <w:iCs/>
      <w:color w:val="ED7D31" w:themeColor="accent2"/>
    </w:rPr>
  </w:style>
  <w:style w:type="table" w:styleId="ListTable3-Accent1">
    <w:name w:val="List Table 3 Accent 1"/>
    <w:basedOn w:val="TableNormal"/>
    <w:uiPriority w:val="48"/>
    <w:rsid w:val="009D0F2A"/>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paragraph" w:styleId="Caption">
    <w:name w:val="caption"/>
    <w:aliases w:val="Caption Char1 Char,Caption Char Char Char,Caption Char1 Char Char Char,Caption Char Char Char Char Char,Caption Char1 Char1,Caption Char Char Char1,Caption Char2 Char,Caption Char1 Char Char,Caption Char Char Char Char,Caption Char2"/>
    <w:basedOn w:val="Normal"/>
    <w:next w:val="Normal"/>
    <w:link w:val="CaptionChar"/>
    <w:qFormat/>
    <w:rsid w:val="00432C2A"/>
    <w:pPr>
      <w:suppressAutoHyphens/>
      <w:spacing w:after="120" w:line="240" w:lineRule="auto"/>
      <w:ind w:left="1138"/>
      <w:jc w:val="center"/>
    </w:pPr>
    <w:rPr>
      <w:rFonts w:ascii="Arial" w:eastAsia="Times New Roman" w:hAnsi="Arial" w:cs="Times New Roman"/>
      <w:b/>
      <w:bCs/>
      <w:color w:val="000000"/>
      <w:szCs w:val="18"/>
      <w:lang w:val="en-US" w:eastAsia="ar-SA"/>
    </w:rPr>
  </w:style>
  <w:style w:type="character" w:customStyle="1" w:styleId="CaptionChar">
    <w:name w:val="Caption Char"/>
    <w:aliases w:val="Caption Char1 Char Char1,Caption Char Char Char Char1,Caption Char1 Char Char Char Char,Caption Char Char Char Char Char Char,Caption Char1 Char1 Char,Caption Char Char Char1 Char,Caption Char2 Char Char,Caption Char1 Char Char Char1"/>
    <w:basedOn w:val="DefaultParagraphFont"/>
    <w:link w:val="Caption"/>
    <w:uiPriority w:val="99"/>
    <w:rsid w:val="00432C2A"/>
    <w:rPr>
      <w:rFonts w:ascii="Arial" w:eastAsia="Times New Roman" w:hAnsi="Arial" w:cs="Times New Roman"/>
      <w:b/>
      <w:bCs/>
      <w:color w:val="000000"/>
      <w:szCs w:val="18"/>
      <w:lang w:val="en-US" w:eastAsia="ar-SA"/>
    </w:rPr>
  </w:style>
  <w:style w:type="character" w:customStyle="1" w:styleId="Heading7Char">
    <w:name w:val="Heading 7 Char"/>
    <w:basedOn w:val="DefaultParagraphFont"/>
    <w:link w:val="Heading7"/>
    <w:rsid w:val="0029127D"/>
    <w:rPr>
      <w:rFonts w:ascii="Times New Roman" w:eastAsia="Times New Roman" w:hAnsi="Times New Roman" w:cs="Times New Roman"/>
      <w:sz w:val="24"/>
      <w:szCs w:val="24"/>
      <w:lang w:val="en-US"/>
    </w:rPr>
  </w:style>
  <w:style w:type="paragraph" w:styleId="IntenseQuote">
    <w:name w:val="Intense Quote"/>
    <w:basedOn w:val="Normal"/>
    <w:next w:val="Normal"/>
    <w:link w:val="IntenseQuoteChar"/>
    <w:uiPriority w:val="30"/>
    <w:qFormat/>
    <w:rsid w:val="0029127D"/>
    <w:pPr>
      <w:pBdr>
        <w:bottom w:val="single" w:sz="4" w:space="4" w:color="4F81BD"/>
      </w:pBdr>
      <w:spacing w:before="200" w:after="280" w:line="276" w:lineRule="auto"/>
      <w:ind w:left="936" w:right="936"/>
    </w:pPr>
    <w:rPr>
      <w:rFonts w:ascii="Calibri" w:eastAsia="Calibri" w:hAnsi="Calibri" w:cs="Times New Roman"/>
      <w:b/>
      <w:bCs/>
      <w:i/>
      <w:iCs/>
      <w:color w:val="4F81BD"/>
      <w:lang w:val="en-US"/>
    </w:rPr>
  </w:style>
  <w:style w:type="character" w:customStyle="1" w:styleId="IntenseQuoteChar">
    <w:name w:val="Intense Quote Char"/>
    <w:basedOn w:val="DefaultParagraphFont"/>
    <w:link w:val="IntenseQuote"/>
    <w:uiPriority w:val="30"/>
    <w:rsid w:val="0029127D"/>
    <w:rPr>
      <w:rFonts w:ascii="Calibri" w:eastAsia="Calibri" w:hAnsi="Calibri" w:cs="Times New Roman"/>
      <w:b/>
      <w:bCs/>
      <w:i/>
      <w:iCs/>
      <w:color w:val="4F81BD"/>
      <w:lang w:val="en-US"/>
    </w:rPr>
  </w:style>
  <w:style w:type="character" w:customStyle="1" w:styleId="textbold">
    <w:name w:val="text_bold"/>
    <w:basedOn w:val="DefaultParagraphFont"/>
    <w:rsid w:val="0029127D"/>
  </w:style>
  <w:style w:type="character" w:customStyle="1" w:styleId="style9">
    <w:name w:val="style9"/>
    <w:basedOn w:val="DefaultParagraphFont"/>
    <w:rsid w:val="0029127D"/>
  </w:style>
  <w:style w:type="character" w:customStyle="1" w:styleId="hilite21">
    <w:name w:val="hilite21"/>
    <w:basedOn w:val="DefaultParagraphFont"/>
    <w:rsid w:val="0029127D"/>
    <w:rPr>
      <w:shd w:val="clear" w:color="auto" w:fill="FF00FF"/>
    </w:rPr>
  </w:style>
  <w:style w:type="character" w:customStyle="1" w:styleId="hilite51">
    <w:name w:val="hilite51"/>
    <w:basedOn w:val="DefaultParagraphFont"/>
    <w:rsid w:val="0029127D"/>
    <w:rPr>
      <w:shd w:val="clear" w:color="auto" w:fill="99FF66"/>
    </w:rPr>
  </w:style>
  <w:style w:type="character" w:styleId="Strong">
    <w:name w:val="Strong"/>
    <w:basedOn w:val="DefaultParagraphFont"/>
    <w:uiPriority w:val="22"/>
    <w:qFormat/>
    <w:rsid w:val="0029127D"/>
    <w:rPr>
      <w:b/>
      <w:bCs/>
    </w:rPr>
  </w:style>
  <w:style w:type="paragraph" w:customStyle="1" w:styleId="text">
    <w:name w:val="text"/>
    <w:basedOn w:val="Normal"/>
    <w:rsid w:val="0029127D"/>
    <w:pPr>
      <w:spacing w:before="100" w:beforeAutospacing="1" w:after="100" w:afterAutospacing="1" w:line="240" w:lineRule="auto"/>
      <w:jc w:val="both"/>
    </w:pPr>
    <w:rPr>
      <w:rFonts w:ascii="Verdana" w:eastAsia="Times New Roman" w:hAnsi="Verdana" w:cs="Arial"/>
      <w:color w:val="000000"/>
      <w:sz w:val="17"/>
      <w:szCs w:val="17"/>
      <w:lang w:val="en-US"/>
    </w:rPr>
  </w:style>
  <w:style w:type="paragraph" w:customStyle="1" w:styleId="Style">
    <w:name w:val="Style"/>
    <w:rsid w:val="0029127D"/>
    <w:pPr>
      <w:widowControl w:val="0"/>
      <w:autoSpaceDE w:val="0"/>
      <w:autoSpaceDN w:val="0"/>
      <w:adjustRightInd w:val="0"/>
      <w:spacing w:after="0" w:line="240" w:lineRule="auto"/>
    </w:pPr>
    <w:rPr>
      <w:rFonts w:ascii="Arial" w:eastAsia="Times New Roman" w:hAnsi="Arial" w:cs="Arial"/>
      <w:sz w:val="20"/>
      <w:szCs w:val="24"/>
      <w:lang w:val="en-US"/>
    </w:rPr>
  </w:style>
  <w:style w:type="paragraph" w:customStyle="1" w:styleId="toggle2">
    <w:name w:val="toggle2"/>
    <w:basedOn w:val="Normal"/>
    <w:rsid w:val="0029127D"/>
    <w:pPr>
      <w:spacing w:before="100" w:beforeAutospacing="1" w:after="96" w:line="210" w:lineRule="atLeast"/>
    </w:pPr>
    <w:rPr>
      <w:rFonts w:ascii="Arial" w:eastAsia="Times New Roman" w:hAnsi="Arial" w:cs="Arial"/>
      <w:sz w:val="24"/>
      <w:szCs w:val="24"/>
      <w:lang w:val="en-US"/>
    </w:rPr>
  </w:style>
  <w:style w:type="character" w:customStyle="1" w:styleId="NoSpacingChar">
    <w:name w:val="No Spacing Char"/>
    <w:basedOn w:val="DefaultParagraphFont"/>
    <w:link w:val="NoSpacing"/>
    <w:uiPriority w:val="1"/>
    <w:rsid w:val="0029127D"/>
    <w:rPr>
      <w:rFonts w:ascii="Times New Roman" w:eastAsia="Times New Roman" w:hAnsi="Times New Roman" w:cs="Times New Roman"/>
      <w:sz w:val="24"/>
      <w:szCs w:val="24"/>
      <w:lang w:val="en-US"/>
    </w:rPr>
  </w:style>
  <w:style w:type="paragraph" w:customStyle="1" w:styleId="margins">
    <w:name w:val="margins"/>
    <w:basedOn w:val="Normal"/>
    <w:rsid w:val="0029127D"/>
    <w:pPr>
      <w:spacing w:before="100" w:beforeAutospacing="1" w:after="100" w:afterAutospacing="1" w:line="240" w:lineRule="auto"/>
      <w:ind w:left="419" w:right="419"/>
      <w:jc w:val="both"/>
    </w:pPr>
    <w:rPr>
      <w:rFonts w:ascii="Arial" w:eastAsia="Times New Roman" w:hAnsi="Arial" w:cs="Arial"/>
      <w:sz w:val="24"/>
      <w:szCs w:val="24"/>
      <w:lang w:val="en-US"/>
    </w:rPr>
  </w:style>
  <w:style w:type="paragraph" w:customStyle="1" w:styleId="xl23">
    <w:name w:val="xl23"/>
    <w:basedOn w:val="Normal"/>
    <w:rsid w:val="0029127D"/>
    <w:pPr>
      <w:pBdr>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Arial Unicode MS" w:hAnsi="Times New Roman" w:cs="Times New Roman"/>
      <w:sz w:val="24"/>
      <w:szCs w:val="24"/>
      <w:lang w:val="en-US"/>
    </w:rPr>
  </w:style>
  <w:style w:type="paragraph" w:styleId="BodyTextIndent3">
    <w:name w:val="Body Text Indent 3"/>
    <w:basedOn w:val="Normal"/>
    <w:link w:val="BodyTextIndent3Char"/>
    <w:uiPriority w:val="99"/>
    <w:unhideWhenUsed/>
    <w:rsid w:val="0029127D"/>
    <w:pPr>
      <w:spacing w:before="200" w:after="120" w:line="276" w:lineRule="auto"/>
      <w:ind w:left="360"/>
    </w:pPr>
    <w:rPr>
      <w:rFonts w:ascii="Calibri" w:eastAsia="Calibri" w:hAnsi="Calibri" w:cs="Times New Roman"/>
      <w:sz w:val="16"/>
      <w:szCs w:val="16"/>
      <w:lang w:val="en-US"/>
    </w:rPr>
  </w:style>
  <w:style w:type="character" w:customStyle="1" w:styleId="BodyTextIndent3Char">
    <w:name w:val="Body Text Indent 3 Char"/>
    <w:basedOn w:val="DefaultParagraphFont"/>
    <w:link w:val="BodyTextIndent3"/>
    <w:uiPriority w:val="99"/>
    <w:rsid w:val="0029127D"/>
    <w:rPr>
      <w:rFonts w:ascii="Calibri" w:eastAsia="Calibri" w:hAnsi="Calibri" w:cs="Times New Roman"/>
      <w:sz w:val="16"/>
      <w:szCs w:val="16"/>
      <w:lang w:val="en-US"/>
    </w:rPr>
  </w:style>
  <w:style w:type="paragraph" w:customStyle="1" w:styleId="xl30">
    <w:name w:val="xl30"/>
    <w:basedOn w:val="Normal"/>
    <w:rsid w:val="0029127D"/>
    <w:pPr>
      <w:spacing w:before="100" w:beforeAutospacing="1" w:after="100" w:afterAutospacing="1" w:line="240" w:lineRule="auto"/>
    </w:pPr>
    <w:rPr>
      <w:rFonts w:ascii="Garamond" w:eastAsia="Arial Unicode MS" w:hAnsi="Garamond" w:cs="Arial Unicode MS"/>
      <w:b/>
      <w:bCs/>
      <w:sz w:val="24"/>
      <w:szCs w:val="24"/>
      <w:lang w:val="en-US"/>
    </w:rPr>
  </w:style>
  <w:style w:type="paragraph" w:styleId="PlainText">
    <w:name w:val="Plain Text"/>
    <w:basedOn w:val="Normal"/>
    <w:link w:val="PlainTextChar"/>
    <w:rsid w:val="0029127D"/>
    <w:pPr>
      <w:spacing w:after="0" w:line="240" w:lineRule="auto"/>
    </w:pPr>
    <w:rPr>
      <w:rFonts w:ascii="Courier New" w:eastAsia="Times New Roman" w:hAnsi="Courier New" w:cs="Times New Roman"/>
      <w:sz w:val="20"/>
      <w:szCs w:val="20"/>
      <w:lang w:val="en-US"/>
    </w:rPr>
  </w:style>
  <w:style w:type="character" w:customStyle="1" w:styleId="PlainTextChar">
    <w:name w:val="Plain Text Char"/>
    <w:basedOn w:val="DefaultParagraphFont"/>
    <w:link w:val="PlainText"/>
    <w:rsid w:val="0029127D"/>
    <w:rPr>
      <w:rFonts w:ascii="Courier New" w:eastAsia="Times New Roman" w:hAnsi="Courier New" w:cs="Times New Roman"/>
      <w:sz w:val="20"/>
      <w:szCs w:val="20"/>
      <w:lang w:val="en-US"/>
    </w:rPr>
  </w:style>
  <w:style w:type="paragraph" w:customStyle="1" w:styleId="BodySingle">
    <w:name w:val="Body Single"/>
    <w:basedOn w:val="Normal"/>
    <w:rsid w:val="0029127D"/>
    <w:pPr>
      <w:suppressAutoHyphens/>
      <w:spacing w:after="0" w:line="240" w:lineRule="auto"/>
    </w:pPr>
    <w:rPr>
      <w:rFonts w:ascii="Zurich BT" w:eastAsia="Times New Roman" w:hAnsi="Zurich BT" w:cs="Times New Roman"/>
      <w:szCs w:val="20"/>
      <w:lang w:val="en-GB"/>
    </w:rPr>
  </w:style>
  <w:style w:type="paragraph" w:customStyle="1" w:styleId="xl48">
    <w:name w:val="xl48"/>
    <w:basedOn w:val="Normal"/>
    <w:rsid w:val="0029127D"/>
    <w:pPr>
      <w:pBdr>
        <w:bottom w:val="single" w:sz="4" w:space="0" w:color="auto"/>
      </w:pBdr>
      <w:spacing w:before="100" w:beforeAutospacing="1" w:after="100" w:afterAutospacing="1" w:line="240" w:lineRule="auto"/>
    </w:pPr>
    <w:rPr>
      <w:rFonts w:ascii="Arial Unicode MS" w:eastAsia="Arial Unicode MS" w:hAnsi="Arial Unicode MS" w:cs="Times New Roman"/>
      <w:sz w:val="24"/>
      <w:szCs w:val="24"/>
      <w:lang w:val="en-US"/>
    </w:rPr>
  </w:style>
  <w:style w:type="character" w:customStyle="1" w:styleId="mw-headline">
    <w:name w:val="mw-headline"/>
    <w:basedOn w:val="DefaultParagraphFont"/>
    <w:rsid w:val="0029127D"/>
  </w:style>
  <w:style w:type="paragraph" w:customStyle="1" w:styleId="bodytext0">
    <w:name w:val="bodytext"/>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art-text">
    <w:name w:val="art-text"/>
    <w:basedOn w:val="DefaultParagraphFont"/>
    <w:rsid w:val="0029127D"/>
  </w:style>
  <w:style w:type="paragraph" w:customStyle="1" w:styleId="body">
    <w:name w:val="body"/>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generalbodycopy">
    <w:name w:val="generalbodycopy"/>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fullpost">
    <w:name w:val="fullpost"/>
    <w:basedOn w:val="DefaultParagraphFont"/>
    <w:rsid w:val="0029127D"/>
  </w:style>
  <w:style w:type="character" w:customStyle="1" w:styleId="ilad">
    <w:name w:val="il_ad"/>
    <w:basedOn w:val="DefaultParagraphFont"/>
    <w:rsid w:val="0029127D"/>
  </w:style>
  <w:style w:type="character" w:customStyle="1" w:styleId="calloutbox">
    <w:name w:val="calloutbox"/>
    <w:basedOn w:val="DefaultParagraphFont"/>
    <w:rsid w:val="0029127D"/>
  </w:style>
  <w:style w:type="character" w:customStyle="1" w:styleId="style5">
    <w:name w:val="style5"/>
    <w:basedOn w:val="DefaultParagraphFont"/>
    <w:rsid w:val="0029127D"/>
  </w:style>
  <w:style w:type="paragraph" w:customStyle="1" w:styleId="Char1">
    <w:name w:val="Char1"/>
    <w:basedOn w:val="Normal"/>
    <w:rsid w:val="0029127D"/>
    <w:pPr>
      <w:spacing w:line="240" w:lineRule="exact"/>
      <w:jc w:val="right"/>
    </w:pPr>
    <w:rPr>
      <w:rFonts w:ascii="Verdana" w:eastAsia="Times New Roman" w:hAnsi="Verdana" w:cs="Arial"/>
      <w:sz w:val="20"/>
      <w:szCs w:val="21"/>
      <w:lang w:val="es-MX"/>
    </w:rPr>
  </w:style>
  <w:style w:type="character" w:customStyle="1" w:styleId="st">
    <w:name w:val="st"/>
    <w:basedOn w:val="DefaultParagraphFont"/>
    <w:rsid w:val="0029127D"/>
  </w:style>
  <w:style w:type="paragraph" w:customStyle="1" w:styleId="productsbody">
    <w:name w:val="products_body"/>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para">
    <w:name w:val="para"/>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table" w:customStyle="1" w:styleId="TableGrid1">
    <w:name w:val="Table Grid1"/>
    <w:basedOn w:val="TableNormal"/>
    <w:next w:val="TableGrid"/>
    <w:uiPriority w:val="59"/>
    <w:rsid w:val="0029127D"/>
    <w:pPr>
      <w:spacing w:after="0" w:line="240" w:lineRule="auto"/>
    </w:pPr>
    <w:rPr>
      <w:rFonts w:ascii="Calibri" w:eastAsia="Times New Roman" w:hAnsi="Calibri" w:cs="Times New Roman"/>
      <w:lang w:eastAsia="en-I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PageNumber">
    <w:name w:val="page number"/>
    <w:basedOn w:val="DefaultParagraphFont"/>
    <w:rsid w:val="0029127D"/>
  </w:style>
  <w:style w:type="character" w:customStyle="1" w:styleId="BodyTextIndentChar1">
    <w:name w:val="Body Text Indent Char1"/>
    <w:basedOn w:val="DefaultParagraphFont"/>
    <w:uiPriority w:val="99"/>
    <w:semiHidden/>
    <w:rsid w:val="0029127D"/>
  </w:style>
  <w:style w:type="paragraph" w:styleId="Subtitle">
    <w:name w:val="Subtitle"/>
    <w:basedOn w:val="Normal"/>
    <w:link w:val="SubtitleChar"/>
    <w:qFormat/>
    <w:rsid w:val="0029127D"/>
    <w:pPr>
      <w:spacing w:after="0" w:line="240" w:lineRule="auto"/>
      <w:jc w:val="center"/>
    </w:pPr>
    <w:rPr>
      <w:rFonts w:ascii="Arial" w:eastAsia="Times New Roman" w:hAnsi="Arial" w:cs="Times New Roman"/>
      <w:b/>
      <w:sz w:val="28"/>
      <w:szCs w:val="20"/>
      <w:lang w:val="en-US"/>
    </w:rPr>
  </w:style>
  <w:style w:type="character" w:customStyle="1" w:styleId="SubtitleChar">
    <w:name w:val="Subtitle Char"/>
    <w:basedOn w:val="DefaultParagraphFont"/>
    <w:link w:val="Subtitle"/>
    <w:rsid w:val="0029127D"/>
    <w:rPr>
      <w:rFonts w:ascii="Arial" w:eastAsia="Times New Roman" w:hAnsi="Arial" w:cs="Times New Roman"/>
      <w:b/>
      <w:sz w:val="28"/>
      <w:szCs w:val="20"/>
      <w:lang w:val="en-US"/>
    </w:rPr>
  </w:style>
  <w:style w:type="paragraph" w:styleId="BlockText">
    <w:name w:val="Block Text"/>
    <w:basedOn w:val="Normal"/>
    <w:rsid w:val="0029127D"/>
    <w:pPr>
      <w:spacing w:after="0" w:line="240" w:lineRule="auto"/>
      <w:ind w:left="58" w:right="115"/>
      <w:jc w:val="both"/>
    </w:pPr>
    <w:rPr>
      <w:rFonts w:ascii="Book Antiqua" w:eastAsia="Times New Roman" w:hAnsi="Book Antiqua" w:cs="Times New Roman"/>
      <w:b/>
      <w:sz w:val="24"/>
      <w:szCs w:val="24"/>
      <w:lang w:val="en-US"/>
    </w:rPr>
  </w:style>
  <w:style w:type="paragraph" w:customStyle="1" w:styleId="PageXofY">
    <w:name w:val="Page X of Y"/>
    <w:rsid w:val="0029127D"/>
    <w:pPr>
      <w:spacing w:after="0" w:line="240" w:lineRule="auto"/>
    </w:pPr>
    <w:rPr>
      <w:rFonts w:ascii="Times New Roman" w:eastAsia="Times New Roman" w:hAnsi="Times New Roman" w:cs="Times New Roman"/>
      <w:sz w:val="24"/>
      <w:szCs w:val="24"/>
      <w:lang w:val="en-US"/>
    </w:rPr>
  </w:style>
  <w:style w:type="paragraph" w:customStyle="1" w:styleId="yiv310037361msonormal">
    <w:name w:val="yiv310037361msonormal"/>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a1">
    <w:name w:val="a1"/>
    <w:basedOn w:val="DefaultParagraphFont"/>
    <w:rsid w:val="0029127D"/>
    <w:rPr>
      <w:bdr w:val="none" w:sz="0" w:space="0" w:color="auto" w:frame="1"/>
    </w:rPr>
  </w:style>
  <w:style w:type="character" w:customStyle="1" w:styleId="l62">
    <w:name w:val="l62"/>
    <w:basedOn w:val="DefaultParagraphFont"/>
    <w:rsid w:val="0029127D"/>
    <w:rPr>
      <w:vanish w:val="0"/>
      <w:webHidden w:val="0"/>
      <w:bdr w:val="none" w:sz="0" w:space="0" w:color="auto" w:frame="1"/>
      <w:specVanish w:val="0"/>
    </w:rPr>
  </w:style>
  <w:style w:type="character" w:customStyle="1" w:styleId="l72">
    <w:name w:val="l72"/>
    <w:basedOn w:val="DefaultParagraphFont"/>
    <w:rsid w:val="0029127D"/>
    <w:rPr>
      <w:vanish w:val="0"/>
      <w:webHidden w:val="0"/>
      <w:bdr w:val="none" w:sz="0" w:space="0" w:color="auto" w:frame="1"/>
      <w:specVanish w:val="0"/>
    </w:rPr>
  </w:style>
  <w:style w:type="paragraph" w:customStyle="1" w:styleId="Normal2">
    <w:name w:val="Normal2"/>
    <w:basedOn w:val="Normal"/>
    <w:rsid w:val="0029127D"/>
    <w:pPr>
      <w:tabs>
        <w:tab w:val="left" w:pos="720"/>
      </w:tabs>
      <w:overflowPunct w:val="0"/>
      <w:autoSpaceDE w:val="0"/>
      <w:autoSpaceDN w:val="0"/>
      <w:adjustRightInd w:val="0"/>
      <w:spacing w:after="0" w:line="336" w:lineRule="auto"/>
      <w:ind w:left="1440" w:hanging="1440"/>
      <w:jc w:val="both"/>
      <w:textAlignment w:val="baseline"/>
    </w:pPr>
    <w:rPr>
      <w:rFonts w:ascii="Arial" w:eastAsia="Times New Roman" w:hAnsi="Arial" w:cs="Times New Roman"/>
      <w:sz w:val="24"/>
      <w:szCs w:val="20"/>
      <w:lang w:val="en-US"/>
    </w:rPr>
  </w:style>
  <w:style w:type="character" w:customStyle="1" w:styleId="BodyText2Char1">
    <w:name w:val="Body Text 2 Char1"/>
    <w:basedOn w:val="DefaultParagraphFont"/>
    <w:uiPriority w:val="99"/>
    <w:semiHidden/>
    <w:rsid w:val="0029127D"/>
    <w:rPr>
      <w:sz w:val="22"/>
      <w:szCs w:val="22"/>
    </w:rPr>
  </w:style>
  <w:style w:type="paragraph" w:customStyle="1" w:styleId="callbox1">
    <w:name w:val="callbox1"/>
    <w:basedOn w:val="Normal"/>
    <w:rsid w:val="0029127D"/>
    <w:pPr>
      <w:pBdr>
        <w:top w:val="dotted" w:sz="6" w:space="8" w:color="CCCCCC"/>
        <w:bottom w:val="dotted" w:sz="6" w:space="8" w:color="CCCCCC"/>
      </w:pBdr>
      <w:spacing w:before="150" w:after="150" w:line="336" w:lineRule="auto"/>
    </w:pPr>
    <w:rPr>
      <w:rFonts w:ascii="Arial" w:eastAsia="Times New Roman" w:hAnsi="Arial" w:cs="Arial"/>
      <w:sz w:val="27"/>
      <w:szCs w:val="27"/>
      <w:lang w:eastAsia="en-IN"/>
    </w:rPr>
  </w:style>
  <w:style w:type="paragraph" w:customStyle="1" w:styleId="c">
    <w:name w:val="c"/>
    <w:basedOn w:val="Normal"/>
    <w:rsid w:val="0029127D"/>
    <w:pPr>
      <w:spacing w:after="0" w:line="240" w:lineRule="auto"/>
      <w:jc w:val="center"/>
    </w:pPr>
    <w:rPr>
      <w:rFonts w:ascii="Arial" w:eastAsia="Times New Roman" w:hAnsi="Arial" w:cs="Times New Roman"/>
      <w:b/>
      <w:sz w:val="24"/>
      <w:szCs w:val="20"/>
      <w:lang w:val="en-US"/>
    </w:rPr>
  </w:style>
  <w:style w:type="paragraph" w:customStyle="1" w:styleId="font5">
    <w:name w:val="font5"/>
    <w:basedOn w:val="Normal"/>
    <w:rsid w:val="0029127D"/>
    <w:pPr>
      <w:spacing w:before="100" w:beforeAutospacing="1" w:after="100" w:afterAutospacing="1" w:line="240" w:lineRule="auto"/>
    </w:pPr>
    <w:rPr>
      <w:rFonts w:ascii="Tahoma" w:eastAsia="Times New Roman" w:hAnsi="Tahoma" w:cs="Tahoma"/>
      <w:color w:val="000000"/>
      <w:sz w:val="16"/>
      <w:szCs w:val="16"/>
      <w:lang w:val="en-US"/>
    </w:rPr>
  </w:style>
  <w:style w:type="paragraph" w:customStyle="1" w:styleId="font6">
    <w:name w:val="font6"/>
    <w:basedOn w:val="Normal"/>
    <w:rsid w:val="0029127D"/>
    <w:pPr>
      <w:spacing w:before="100" w:beforeAutospacing="1" w:after="100" w:afterAutospacing="1" w:line="240" w:lineRule="auto"/>
    </w:pPr>
    <w:rPr>
      <w:rFonts w:ascii="Tahoma" w:eastAsia="Times New Roman" w:hAnsi="Tahoma" w:cs="Tahoma"/>
      <w:b/>
      <w:bCs/>
      <w:color w:val="000000"/>
      <w:sz w:val="16"/>
      <w:szCs w:val="16"/>
      <w:lang w:val="en-US"/>
    </w:rPr>
  </w:style>
  <w:style w:type="paragraph" w:customStyle="1" w:styleId="xl97">
    <w:name w:val="xl97"/>
    <w:basedOn w:val="Normal"/>
    <w:rsid w:val="0029127D"/>
    <w:pPr>
      <w:spacing w:before="100" w:beforeAutospacing="1" w:after="100" w:afterAutospacing="1" w:line="240" w:lineRule="auto"/>
    </w:pPr>
    <w:rPr>
      <w:rFonts w:ascii="Arial" w:eastAsia="Times New Roman" w:hAnsi="Arial" w:cs="Arial"/>
      <w:b/>
      <w:bCs/>
      <w:sz w:val="18"/>
      <w:szCs w:val="18"/>
      <w:lang w:val="en-US"/>
    </w:rPr>
  </w:style>
  <w:style w:type="paragraph" w:customStyle="1" w:styleId="xl98">
    <w:name w:val="xl98"/>
    <w:basedOn w:val="Normal"/>
    <w:rsid w:val="0029127D"/>
    <w:pPr>
      <w:spacing w:before="100" w:beforeAutospacing="1" w:after="100" w:afterAutospacing="1" w:line="240" w:lineRule="auto"/>
    </w:pPr>
    <w:rPr>
      <w:rFonts w:ascii="Arial" w:eastAsia="Times New Roman" w:hAnsi="Arial" w:cs="Arial"/>
      <w:sz w:val="18"/>
      <w:szCs w:val="18"/>
      <w:lang w:val="en-US"/>
    </w:rPr>
  </w:style>
  <w:style w:type="paragraph" w:customStyle="1" w:styleId="xl99">
    <w:name w:val="xl99"/>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00">
    <w:name w:val="xl100"/>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01">
    <w:name w:val="xl101"/>
    <w:basedOn w:val="Normal"/>
    <w:rsid w:val="0029127D"/>
    <w:pPr>
      <w:pBdr>
        <w:top w:val="single" w:sz="8" w:space="0" w:color="auto"/>
        <w:left w:val="single" w:sz="8" w:space="0" w:color="auto"/>
        <w:bottom w:val="single" w:sz="4" w:space="0" w:color="auto"/>
        <w:right w:val="single" w:sz="4" w:space="0" w:color="auto"/>
      </w:pBdr>
      <w:shd w:val="clear" w:color="000000" w:fill="000000"/>
      <w:spacing w:before="100" w:beforeAutospacing="1" w:after="100" w:afterAutospacing="1" w:line="240" w:lineRule="auto"/>
      <w:jc w:val="center"/>
    </w:pPr>
    <w:rPr>
      <w:rFonts w:ascii="Arial" w:eastAsia="Times New Roman" w:hAnsi="Arial" w:cs="Arial"/>
      <w:color w:val="FFFF00"/>
      <w:sz w:val="18"/>
      <w:szCs w:val="18"/>
      <w:lang w:val="en-US"/>
    </w:rPr>
  </w:style>
  <w:style w:type="paragraph" w:customStyle="1" w:styleId="xl102">
    <w:name w:val="xl102"/>
    <w:basedOn w:val="Normal"/>
    <w:rsid w:val="0029127D"/>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18"/>
      <w:szCs w:val="18"/>
      <w:lang w:val="en-US"/>
    </w:rPr>
  </w:style>
  <w:style w:type="paragraph" w:customStyle="1" w:styleId="xl103">
    <w:name w:val="xl103"/>
    <w:basedOn w:val="Normal"/>
    <w:rsid w:val="0029127D"/>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04">
    <w:name w:val="xl104"/>
    <w:basedOn w:val="Normal"/>
    <w:rsid w:val="0029127D"/>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b/>
      <w:bCs/>
      <w:sz w:val="18"/>
      <w:szCs w:val="18"/>
      <w:lang w:val="en-US"/>
    </w:rPr>
  </w:style>
  <w:style w:type="paragraph" w:customStyle="1" w:styleId="xl105">
    <w:name w:val="xl105"/>
    <w:basedOn w:val="Normal"/>
    <w:rsid w:val="0029127D"/>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06">
    <w:name w:val="xl106"/>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07">
    <w:name w:val="xl107"/>
    <w:basedOn w:val="Normal"/>
    <w:rsid w:val="0029127D"/>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08">
    <w:name w:val="xl108"/>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sz w:val="18"/>
      <w:szCs w:val="18"/>
      <w:lang w:val="en-US"/>
    </w:rPr>
  </w:style>
  <w:style w:type="paragraph" w:customStyle="1" w:styleId="xl109">
    <w:name w:val="xl109"/>
    <w:basedOn w:val="Normal"/>
    <w:rsid w:val="0029127D"/>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pPr>
    <w:rPr>
      <w:rFonts w:ascii="Arial" w:eastAsia="Times New Roman" w:hAnsi="Arial" w:cs="Arial"/>
      <w:sz w:val="18"/>
      <w:szCs w:val="18"/>
      <w:lang w:val="en-US"/>
    </w:rPr>
  </w:style>
  <w:style w:type="paragraph" w:customStyle="1" w:styleId="xl110">
    <w:name w:val="xl110"/>
    <w:basedOn w:val="Normal"/>
    <w:rsid w:val="0029127D"/>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11">
    <w:name w:val="xl111"/>
    <w:basedOn w:val="Normal"/>
    <w:rsid w:val="0029127D"/>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Arial" w:eastAsia="Times New Roman" w:hAnsi="Arial" w:cs="Arial"/>
      <w:b/>
      <w:bCs/>
      <w:sz w:val="18"/>
      <w:szCs w:val="18"/>
      <w:lang w:val="en-US"/>
    </w:rPr>
  </w:style>
  <w:style w:type="paragraph" w:customStyle="1" w:styleId="xl112">
    <w:name w:val="xl112"/>
    <w:basedOn w:val="Normal"/>
    <w:rsid w:val="0029127D"/>
    <w:pPr>
      <w:pBdr>
        <w:top w:val="single" w:sz="8" w:space="0" w:color="auto"/>
        <w:left w:val="single" w:sz="4" w:space="0" w:color="auto"/>
        <w:right w:val="single" w:sz="4" w:space="0" w:color="auto"/>
      </w:pBdr>
      <w:shd w:val="clear" w:color="000000" w:fill="000000"/>
      <w:spacing w:before="100" w:beforeAutospacing="1" w:after="100" w:afterAutospacing="1" w:line="240" w:lineRule="auto"/>
      <w:jc w:val="center"/>
    </w:pPr>
    <w:rPr>
      <w:rFonts w:ascii="Arial" w:eastAsia="Times New Roman" w:hAnsi="Arial" w:cs="Arial"/>
      <w:color w:val="FFFF00"/>
      <w:sz w:val="18"/>
      <w:szCs w:val="18"/>
      <w:lang w:val="en-US"/>
    </w:rPr>
  </w:style>
  <w:style w:type="paragraph" w:customStyle="1" w:styleId="xl113">
    <w:name w:val="xl113"/>
    <w:basedOn w:val="Normal"/>
    <w:rsid w:val="0029127D"/>
    <w:pPr>
      <w:pBdr>
        <w:top w:val="single" w:sz="8" w:space="0" w:color="auto"/>
      </w:pBdr>
      <w:shd w:val="clear" w:color="000000" w:fill="000000"/>
      <w:spacing w:before="100" w:beforeAutospacing="1" w:after="100" w:afterAutospacing="1" w:line="240" w:lineRule="auto"/>
      <w:jc w:val="center"/>
    </w:pPr>
    <w:rPr>
      <w:rFonts w:ascii="Arial" w:eastAsia="Times New Roman" w:hAnsi="Arial" w:cs="Arial"/>
      <w:color w:val="FFFF00"/>
      <w:sz w:val="18"/>
      <w:szCs w:val="18"/>
      <w:lang w:val="en-US"/>
    </w:rPr>
  </w:style>
  <w:style w:type="paragraph" w:customStyle="1" w:styleId="xl114">
    <w:name w:val="xl114"/>
    <w:basedOn w:val="Normal"/>
    <w:rsid w:val="0029127D"/>
    <w:pPr>
      <w:pBdr>
        <w:top w:val="single" w:sz="8" w:space="0" w:color="auto"/>
        <w:right w:val="single" w:sz="8" w:space="0" w:color="auto"/>
      </w:pBdr>
      <w:shd w:val="clear" w:color="000000" w:fill="000000"/>
      <w:spacing w:before="100" w:beforeAutospacing="1" w:after="100" w:afterAutospacing="1" w:line="240" w:lineRule="auto"/>
      <w:jc w:val="center"/>
    </w:pPr>
    <w:rPr>
      <w:rFonts w:ascii="Arial" w:eastAsia="Times New Roman" w:hAnsi="Arial" w:cs="Arial"/>
      <w:color w:val="FFFF00"/>
      <w:sz w:val="18"/>
      <w:szCs w:val="18"/>
      <w:lang w:val="en-US"/>
    </w:rPr>
  </w:style>
  <w:style w:type="paragraph" w:customStyle="1" w:styleId="xl115">
    <w:name w:val="xl115"/>
    <w:basedOn w:val="Normal"/>
    <w:rsid w:val="0029127D"/>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b/>
      <w:bCs/>
      <w:sz w:val="18"/>
      <w:szCs w:val="18"/>
      <w:lang w:val="en-US"/>
    </w:rPr>
  </w:style>
  <w:style w:type="paragraph" w:customStyle="1" w:styleId="xl116">
    <w:name w:val="xl116"/>
    <w:basedOn w:val="Normal"/>
    <w:rsid w:val="0029127D"/>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17">
    <w:name w:val="xl117"/>
    <w:basedOn w:val="Normal"/>
    <w:rsid w:val="0029127D"/>
    <w:pPr>
      <w:pBdr>
        <w:top w:val="single" w:sz="4" w:space="0" w:color="auto"/>
        <w:left w:val="single" w:sz="8" w:space="0" w:color="auto"/>
        <w:bottom w:val="single" w:sz="4" w:space="0" w:color="auto"/>
        <w:right w:val="single" w:sz="4" w:space="0" w:color="auto"/>
      </w:pBdr>
      <w:shd w:val="clear" w:color="000000" w:fill="000000"/>
      <w:spacing w:before="100" w:beforeAutospacing="1" w:after="100" w:afterAutospacing="1" w:line="240" w:lineRule="auto"/>
      <w:jc w:val="center"/>
    </w:pPr>
    <w:rPr>
      <w:rFonts w:ascii="Arial" w:eastAsia="Times New Roman" w:hAnsi="Arial" w:cs="Arial"/>
      <w:color w:val="FFFF00"/>
      <w:sz w:val="18"/>
      <w:szCs w:val="18"/>
      <w:lang w:val="en-US"/>
    </w:rPr>
  </w:style>
  <w:style w:type="paragraph" w:customStyle="1" w:styleId="xl118">
    <w:name w:val="xl118"/>
    <w:basedOn w:val="Normal"/>
    <w:rsid w:val="0029127D"/>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19">
    <w:name w:val="xl119"/>
    <w:basedOn w:val="Normal"/>
    <w:rsid w:val="0029127D"/>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18"/>
      <w:szCs w:val="18"/>
      <w:lang w:val="en-US"/>
    </w:rPr>
  </w:style>
  <w:style w:type="paragraph" w:customStyle="1" w:styleId="xl120">
    <w:name w:val="xl120"/>
    <w:basedOn w:val="Normal"/>
    <w:rsid w:val="0029127D"/>
    <w:pPr>
      <w:pBdr>
        <w:top w:val="single" w:sz="4" w:space="0" w:color="auto"/>
        <w:left w:val="single" w:sz="8" w:space="9" w:color="auto"/>
        <w:bottom w:val="single" w:sz="4" w:space="0" w:color="auto"/>
        <w:right w:val="single" w:sz="4" w:space="0" w:color="auto"/>
      </w:pBdr>
      <w:spacing w:before="100" w:beforeAutospacing="1" w:after="100" w:afterAutospacing="1" w:line="240" w:lineRule="auto"/>
      <w:ind w:firstLineChars="100" w:firstLine="100"/>
    </w:pPr>
    <w:rPr>
      <w:rFonts w:ascii="Arial" w:eastAsia="Times New Roman" w:hAnsi="Arial" w:cs="Arial"/>
      <w:sz w:val="18"/>
      <w:szCs w:val="18"/>
      <w:lang w:val="en-US"/>
    </w:rPr>
  </w:style>
  <w:style w:type="paragraph" w:customStyle="1" w:styleId="xl121">
    <w:name w:val="xl121"/>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8"/>
      <w:szCs w:val="18"/>
      <w:lang w:val="en-US"/>
    </w:rPr>
  </w:style>
  <w:style w:type="paragraph" w:customStyle="1" w:styleId="xl122">
    <w:name w:val="xl122"/>
    <w:basedOn w:val="Normal"/>
    <w:rsid w:val="0029127D"/>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Arial" w:eastAsia="Times New Roman" w:hAnsi="Arial" w:cs="Arial"/>
      <w:sz w:val="18"/>
      <w:szCs w:val="18"/>
      <w:lang w:val="en-US"/>
    </w:rPr>
  </w:style>
  <w:style w:type="table" w:customStyle="1" w:styleId="TableGrid2">
    <w:name w:val="Table Grid2"/>
    <w:basedOn w:val="TableNormal"/>
    <w:next w:val="TableGrid"/>
    <w:uiPriority w:val="59"/>
    <w:rsid w:val="0029127D"/>
    <w:pPr>
      <w:spacing w:after="0" w:line="240" w:lineRule="auto"/>
    </w:pPr>
    <w:rPr>
      <w:rFonts w:ascii="Calibri" w:eastAsia="Times New Roman" w:hAnsi="Calibri" w:cs="Times New Roman"/>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black2">
    <w:name w:val="text_black2"/>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style12">
    <w:name w:val="style12"/>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563">
    <w:name w:val="xl563"/>
    <w:basedOn w:val="Normal"/>
    <w:rsid w:val="0029127D"/>
    <w:pP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64">
    <w:name w:val="xl564"/>
    <w:basedOn w:val="Normal"/>
    <w:rsid w:val="0029127D"/>
    <w:pPr>
      <w:spacing w:before="100" w:beforeAutospacing="1" w:after="100" w:afterAutospacing="1" w:line="240" w:lineRule="auto"/>
      <w:textAlignment w:val="top"/>
    </w:pPr>
    <w:rPr>
      <w:rFonts w:ascii="Times New Roman" w:eastAsia="Times New Roman" w:hAnsi="Times New Roman" w:cs="Times New Roman"/>
      <w:color w:val="000000"/>
      <w:sz w:val="24"/>
      <w:szCs w:val="24"/>
      <w:lang w:val="en-US"/>
    </w:rPr>
  </w:style>
  <w:style w:type="paragraph" w:customStyle="1" w:styleId="xl565">
    <w:name w:val="xl565"/>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566">
    <w:name w:val="xl566"/>
    <w:basedOn w:val="Normal"/>
    <w:rsid w:val="0029127D"/>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567">
    <w:name w:val="xl567"/>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568">
    <w:name w:val="xl568"/>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69">
    <w:name w:val="xl569"/>
    <w:basedOn w:val="Normal"/>
    <w:rsid w:val="0029127D"/>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70">
    <w:name w:val="xl570"/>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71">
    <w:name w:val="xl571"/>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72">
    <w:name w:val="xl572"/>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73">
    <w:name w:val="xl573"/>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574">
    <w:name w:val="xl574"/>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575">
    <w:name w:val="xl57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FF0000"/>
      <w:sz w:val="24"/>
      <w:szCs w:val="24"/>
      <w:lang w:val="en-US"/>
    </w:rPr>
  </w:style>
  <w:style w:type="paragraph" w:customStyle="1" w:styleId="xl576">
    <w:name w:val="xl576"/>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77">
    <w:name w:val="xl577"/>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78">
    <w:name w:val="xl578"/>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val="en-US"/>
    </w:rPr>
  </w:style>
  <w:style w:type="paragraph" w:customStyle="1" w:styleId="xl579">
    <w:name w:val="xl579"/>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FF0000"/>
      <w:sz w:val="24"/>
      <w:szCs w:val="24"/>
      <w:lang w:val="en-US"/>
    </w:rPr>
  </w:style>
  <w:style w:type="paragraph" w:customStyle="1" w:styleId="xl580">
    <w:name w:val="xl580"/>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581">
    <w:name w:val="xl581"/>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82">
    <w:name w:val="xl582"/>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83">
    <w:name w:val="xl583"/>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FF0000"/>
      <w:sz w:val="24"/>
      <w:szCs w:val="24"/>
      <w:lang w:val="en-US"/>
    </w:rPr>
  </w:style>
  <w:style w:type="paragraph" w:customStyle="1" w:styleId="xl584">
    <w:name w:val="xl584"/>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right"/>
      <w:textAlignment w:val="center"/>
    </w:pPr>
    <w:rPr>
      <w:rFonts w:ascii="Times New Roman" w:eastAsia="Times New Roman" w:hAnsi="Times New Roman" w:cs="Times New Roman"/>
      <w:sz w:val="24"/>
      <w:szCs w:val="24"/>
      <w:lang w:val="en-US"/>
    </w:rPr>
  </w:style>
  <w:style w:type="paragraph" w:customStyle="1" w:styleId="xl585">
    <w:name w:val="xl58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586">
    <w:name w:val="xl586"/>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587">
    <w:name w:val="xl587"/>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88">
    <w:name w:val="xl588"/>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89">
    <w:name w:val="xl589"/>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90">
    <w:name w:val="xl590"/>
    <w:basedOn w:val="Normal"/>
    <w:rsid w:val="0029127D"/>
    <w:pPr>
      <w:spacing w:before="100" w:beforeAutospacing="1" w:after="100" w:afterAutospacing="1" w:line="240" w:lineRule="auto"/>
      <w:textAlignment w:val="top"/>
    </w:pPr>
    <w:rPr>
      <w:rFonts w:ascii="Times New Roman" w:eastAsia="Times New Roman" w:hAnsi="Times New Roman" w:cs="Times New Roman"/>
      <w:sz w:val="24"/>
      <w:szCs w:val="24"/>
      <w:lang w:val="en-US"/>
    </w:rPr>
  </w:style>
  <w:style w:type="paragraph" w:customStyle="1" w:styleId="xl591">
    <w:name w:val="xl591"/>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92">
    <w:name w:val="xl592"/>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593">
    <w:name w:val="xl593"/>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94">
    <w:name w:val="xl594"/>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95">
    <w:name w:val="xl595"/>
    <w:basedOn w:val="Normal"/>
    <w:rsid w:val="0029127D"/>
    <w:pPr>
      <w:spacing w:before="100" w:beforeAutospacing="1" w:after="100" w:afterAutospacing="1" w:line="240" w:lineRule="auto"/>
      <w:textAlignment w:val="top"/>
    </w:pPr>
    <w:rPr>
      <w:rFonts w:ascii="Times New Roman" w:eastAsia="Times New Roman" w:hAnsi="Times New Roman" w:cs="Times New Roman"/>
      <w:color w:val="FF0000"/>
      <w:sz w:val="24"/>
      <w:szCs w:val="24"/>
      <w:lang w:val="en-US"/>
    </w:rPr>
  </w:style>
  <w:style w:type="paragraph" w:customStyle="1" w:styleId="xl596">
    <w:name w:val="xl596"/>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97">
    <w:name w:val="xl597"/>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598">
    <w:name w:val="xl598"/>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FF0000"/>
      <w:sz w:val="24"/>
      <w:szCs w:val="24"/>
      <w:lang w:val="en-US"/>
    </w:rPr>
  </w:style>
  <w:style w:type="paragraph" w:customStyle="1" w:styleId="xl599">
    <w:name w:val="xl599"/>
    <w:basedOn w:val="Normal"/>
    <w:rsid w:val="0029127D"/>
    <w:pP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600">
    <w:name w:val="xl600"/>
    <w:basedOn w:val="Normal"/>
    <w:rsid w:val="0029127D"/>
    <w:pPr>
      <w:spacing w:before="100" w:beforeAutospacing="1" w:after="100" w:afterAutospacing="1" w:line="240" w:lineRule="auto"/>
      <w:textAlignment w:val="top"/>
    </w:pPr>
    <w:rPr>
      <w:rFonts w:ascii="Times New Roman" w:eastAsia="Times New Roman" w:hAnsi="Times New Roman" w:cs="Times New Roman"/>
      <w:color w:val="000000"/>
      <w:sz w:val="24"/>
      <w:szCs w:val="24"/>
      <w:lang w:val="en-US"/>
    </w:rPr>
  </w:style>
  <w:style w:type="paragraph" w:customStyle="1" w:styleId="xl601">
    <w:name w:val="xl601"/>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val="en-US"/>
    </w:rPr>
  </w:style>
  <w:style w:type="paragraph" w:customStyle="1" w:styleId="xl602">
    <w:name w:val="xl602"/>
    <w:basedOn w:val="Normal"/>
    <w:rsid w:val="0029127D"/>
    <w:pP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603">
    <w:name w:val="xl603"/>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604">
    <w:name w:val="xl604"/>
    <w:basedOn w:val="Normal"/>
    <w:rsid w:val="0029127D"/>
    <w:pPr>
      <w:spacing w:before="100" w:beforeAutospacing="1" w:after="100" w:afterAutospacing="1" w:line="240" w:lineRule="auto"/>
      <w:jc w:val="center"/>
      <w:textAlignment w:val="center"/>
    </w:pPr>
    <w:rPr>
      <w:rFonts w:ascii="Times New Roman" w:eastAsia="Times New Roman" w:hAnsi="Times New Roman" w:cs="Times New Roman"/>
      <w:b/>
      <w:bCs/>
      <w:sz w:val="32"/>
      <w:szCs w:val="32"/>
      <w:u w:val="single"/>
      <w:lang w:val="en-US"/>
    </w:rPr>
  </w:style>
  <w:style w:type="paragraph" w:customStyle="1" w:styleId="xl605">
    <w:name w:val="xl605"/>
    <w:basedOn w:val="Normal"/>
    <w:rsid w:val="0029127D"/>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606">
    <w:name w:val="xl606"/>
    <w:basedOn w:val="Normal"/>
    <w:rsid w:val="0029127D"/>
    <w:pPr>
      <w:pBdr>
        <w:top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607">
    <w:name w:val="xl607"/>
    <w:basedOn w:val="Normal"/>
    <w:rsid w:val="0029127D"/>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727">
    <w:name w:val="xl727"/>
    <w:basedOn w:val="Normal"/>
    <w:rsid w:val="0029127D"/>
    <w:pP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28">
    <w:name w:val="xl728"/>
    <w:basedOn w:val="Normal"/>
    <w:rsid w:val="0029127D"/>
    <w:pPr>
      <w:spacing w:before="100" w:beforeAutospacing="1" w:after="100" w:afterAutospacing="1" w:line="240" w:lineRule="auto"/>
      <w:textAlignment w:val="top"/>
    </w:pPr>
    <w:rPr>
      <w:rFonts w:ascii="Calibri" w:eastAsia="Times New Roman" w:hAnsi="Calibri" w:cs="Times New Roman"/>
      <w:color w:val="000000"/>
      <w:sz w:val="24"/>
      <w:szCs w:val="24"/>
      <w:lang w:val="en-US"/>
    </w:rPr>
  </w:style>
  <w:style w:type="paragraph" w:customStyle="1" w:styleId="xl729">
    <w:name w:val="xl729"/>
    <w:basedOn w:val="Normal"/>
    <w:rsid w:val="0029127D"/>
    <w:pPr>
      <w:spacing w:before="100" w:beforeAutospacing="1" w:after="100" w:afterAutospacing="1" w:line="240" w:lineRule="auto"/>
      <w:textAlignment w:val="top"/>
    </w:pPr>
    <w:rPr>
      <w:rFonts w:ascii="Calibri" w:eastAsia="Times New Roman" w:hAnsi="Calibri" w:cs="Times New Roman"/>
      <w:color w:val="FF0000"/>
      <w:sz w:val="24"/>
      <w:szCs w:val="24"/>
      <w:lang w:val="en-US"/>
    </w:rPr>
  </w:style>
  <w:style w:type="paragraph" w:customStyle="1" w:styleId="xl730">
    <w:name w:val="xl730"/>
    <w:basedOn w:val="Normal"/>
    <w:rsid w:val="0029127D"/>
    <w:pPr>
      <w:spacing w:before="100" w:beforeAutospacing="1" w:after="100" w:afterAutospacing="1" w:line="240" w:lineRule="auto"/>
      <w:textAlignment w:val="top"/>
    </w:pPr>
    <w:rPr>
      <w:rFonts w:ascii="Calibri" w:eastAsia="Times New Roman" w:hAnsi="Calibri" w:cs="Times New Roman"/>
      <w:sz w:val="24"/>
      <w:szCs w:val="24"/>
      <w:lang w:val="en-US"/>
    </w:rPr>
  </w:style>
  <w:style w:type="paragraph" w:customStyle="1" w:styleId="xl731">
    <w:name w:val="xl731"/>
    <w:basedOn w:val="Normal"/>
    <w:rsid w:val="0029127D"/>
    <w:pP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32">
    <w:name w:val="xl732"/>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33">
    <w:name w:val="xl733"/>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libri" w:eastAsia="Times New Roman" w:hAnsi="Calibri" w:cs="Times New Roman"/>
      <w:sz w:val="24"/>
      <w:szCs w:val="24"/>
      <w:lang w:val="en-US"/>
    </w:rPr>
  </w:style>
  <w:style w:type="paragraph" w:customStyle="1" w:styleId="xl734">
    <w:name w:val="xl734"/>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sz w:val="24"/>
      <w:szCs w:val="24"/>
      <w:lang w:val="en-US"/>
    </w:rPr>
  </w:style>
  <w:style w:type="paragraph" w:customStyle="1" w:styleId="xl735">
    <w:name w:val="xl73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sz w:val="24"/>
      <w:szCs w:val="24"/>
      <w:lang w:val="en-US"/>
    </w:rPr>
  </w:style>
  <w:style w:type="paragraph" w:customStyle="1" w:styleId="xl736">
    <w:name w:val="xl736"/>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37">
    <w:name w:val="xl737"/>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738">
    <w:name w:val="xl738"/>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39">
    <w:name w:val="xl739"/>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40">
    <w:name w:val="xl740"/>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libri" w:eastAsia="Times New Roman" w:hAnsi="Calibri" w:cs="Times New Roman"/>
      <w:sz w:val="24"/>
      <w:szCs w:val="24"/>
      <w:lang w:val="en-US"/>
    </w:rPr>
  </w:style>
  <w:style w:type="paragraph" w:customStyle="1" w:styleId="xl741">
    <w:name w:val="xl741"/>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42">
    <w:name w:val="xl742"/>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libri" w:eastAsia="Times New Roman" w:hAnsi="Calibri" w:cs="Times New Roman"/>
      <w:sz w:val="24"/>
      <w:szCs w:val="24"/>
      <w:lang w:val="en-US"/>
    </w:rPr>
  </w:style>
  <w:style w:type="paragraph" w:customStyle="1" w:styleId="xl743">
    <w:name w:val="xl743"/>
    <w:basedOn w:val="Normal"/>
    <w:rsid w:val="0029127D"/>
    <w:pPr>
      <w:spacing w:before="100" w:beforeAutospacing="1" w:after="100" w:afterAutospacing="1" w:line="240" w:lineRule="auto"/>
      <w:textAlignment w:val="center"/>
    </w:pPr>
    <w:rPr>
      <w:rFonts w:ascii="Calibri" w:eastAsia="Times New Roman" w:hAnsi="Calibri" w:cs="Times New Roman"/>
      <w:color w:val="000000"/>
      <w:sz w:val="24"/>
      <w:szCs w:val="24"/>
      <w:lang w:val="en-US"/>
    </w:rPr>
  </w:style>
  <w:style w:type="paragraph" w:customStyle="1" w:styleId="xl744">
    <w:name w:val="xl744"/>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745">
    <w:name w:val="xl745"/>
    <w:basedOn w:val="Normal"/>
    <w:rsid w:val="0029127D"/>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746">
    <w:name w:val="xl746"/>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47">
    <w:name w:val="xl747"/>
    <w:basedOn w:val="Normal"/>
    <w:rsid w:val="0029127D"/>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48">
    <w:name w:val="xl748"/>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49">
    <w:name w:val="xl749"/>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50">
    <w:name w:val="xl750"/>
    <w:basedOn w:val="Normal"/>
    <w:rsid w:val="0029127D"/>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51">
    <w:name w:val="xl751"/>
    <w:basedOn w:val="Normal"/>
    <w:rsid w:val="0029127D"/>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52">
    <w:name w:val="xl752"/>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53">
    <w:name w:val="xl753"/>
    <w:basedOn w:val="Normal"/>
    <w:rsid w:val="0029127D"/>
    <w:pPr>
      <w:pBdr>
        <w:top w:val="single" w:sz="4" w:space="0" w:color="auto"/>
        <w:left w:val="single" w:sz="4" w:space="0" w:color="auto"/>
        <w:bottom w:val="single" w:sz="4" w:space="0" w:color="auto"/>
        <w:right w:val="single" w:sz="4" w:space="0" w:color="auto"/>
      </w:pBdr>
      <w:shd w:val="clear" w:color="000000" w:fill="E46D0A"/>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754">
    <w:name w:val="xl754"/>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55">
    <w:name w:val="xl75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56">
    <w:name w:val="xl756"/>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right"/>
      <w:textAlignment w:val="center"/>
    </w:pPr>
    <w:rPr>
      <w:rFonts w:ascii="Calibri" w:eastAsia="Times New Roman" w:hAnsi="Calibri" w:cs="Times New Roman"/>
      <w:b/>
      <w:bCs/>
      <w:sz w:val="24"/>
      <w:szCs w:val="24"/>
      <w:lang w:val="en-US"/>
    </w:rPr>
  </w:style>
  <w:style w:type="paragraph" w:customStyle="1" w:styleId="xl757">
    <w:name w:val="xl757"/>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58">
    <w:name w:val="xl758"/>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59">
    <w:name w:val="xl759"/>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60">
    <w:name w:val="xl760"/>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color w:val="000000"/>
      <w:sz w:val="24"/>
      <w:szCs w:val="24"/>
      <w:lang w:val="en-US"/>
    </w:rPr>
  </w:style>
  <w:style w:type="paragraph" w:customStyle="1" w:styleId="xl761">
    <w:name w:val="xl761"/>
    <w:basedOn w:val="Normal"/>
    <w:rsid w:val="0029127D"/>
    <w:pPr>
      <w:pBdr>
        <w:top w:val="single" w:sz="4" w:space="0" w:color="auto"/>
        <w:left w:val="single" w:sz="4" w:space="0" w:color="auto"/>
        <w:bottom w:val="single" w:sz="4" w:space="0" w:color="auto"/>
        <w:right w:val="single" w:sz="4" w:space="0" w:color="auto"/>
      </w:pBdr>
      <w:shd w:val="clear" w:color="000000" w:fill="E46D0A"/>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62">
    <w:name w:val="xl762"/>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63">
    <w:name w:val="xl763"/>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color w:val="000000"/>
      <w:sz w:val="24"/>
      <w:szCs w:val="24"/>
      <w:lang w:val="en-US"/>
    </w:rPr>
  </w:style>
  <w:style w:type="paragraph" w:customStyle="1" w:styleId="xl764">
    <w:name w:val="xl764"/>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65">
    <w:name w:val="xl76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66">
    <w:name w:val="xl766"/>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rFonts w:ascii="Calibri" w:eastAsia="Times New Roman" w:hAnsi="Calibri" w:cs="Times New Roman"/>
      <w:sz w:val="24"/>
      <w:szCs w:val="24"/>
      <w:lang w:val="en-US"/>
    </w:rPr>
  </w:style>
  <w:style w:type="paragraph" w:customStyle="1" w:styleId="xl767">
    <w:name w:val="xl767"/>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68">
    <w:name w:val="xl768"/>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69">
    <w:name w:val="xl769"/>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70">
    <w:name w:val="xl770"/>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color w:val="000000"/>
      <w:sz w:val="24"/>
      <w:szCs w:val="24"/>
      <w:lang w:val="en-US"/>
    </w:rPr>
  </w:style>
  <w:style w:type="paragraph" w:customStyle="1" w:styleId="xl771">
    <w:name w:val="xl771"/>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72">
    <w:name w:val="xl772"/>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73">
    <w:name w:val="xl773"/>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libri" w:eastAsia="Times New Roman" w:hAnsi="Calibri" w:cs="Times New Roman"/>
      <w:b/>
      <w:bCs/>
      <w:sz w:val="24"/>
      <w:szCs w:val="24"/>
      <w:lang w:val="en-US"/>
    </w:rPr>
  </w:style>
  <w:style w:type="paragraph" w:customStyle="1" w:styleId="xl774">
    <w:name w:val="xl774"/>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b/>
      <w:bCs/>
      <w:color w:val="000000"/>
      <w:sz w:val="24"/>
      <w:szCs w:val="24"/>
      <w:lang w:val="en-US"/>
    </w:rPr>
  </w:style>
  <w:style w:type="paragraph" w:customStyle="1" w:styleId="xl775">
    <w:name w:val="xl77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76">
    <w:name w:val="xl776"/>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rFonts w:ascii="Calibri" w:eastAsia="Times New Roman" w:hAnsi="Calibri" w:cs="Times New Roman"/>
      <w:b/>
      <w:bCs/>
      <w:sz w:val="24"/>
      <w:szCs w:val="24"/>
      <w:lang w:val="en-US"/>
    </w:rPr>
  </w:style>
  <w:style w:type="paragraph" w:customStyle="1" w:styleId="xl777">
    <w:name w:val="xl777"/>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78">
    <w:name w:val="xl778"/>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libri" w:eastAsia="Times New Roman" w:hAnsi="Calibri" w:cs="Times New Roman"/>
      <w:sz w:val="24"/>
      <w:szCs w:val="24"/>
      <w:lang w:val="en-US"/>
    </w:rPr>
  </w:style>
  <w:style w:type="paragraph" w:customStyle="1" w:styleId="xl779">
    <w:name w:val="xl779"/>
    <w:basedOn w:val="Normal"/>
    <w:rsid w:val="0029127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80">
    <w:name w:val="xl780"/>
    <w:basedOn w:val="Normal"/>
    <w:rsid w:val="0029127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81">
    <w:name w:val="xl781"/>
    <w:basedOn w:val="Normal"/>
    <w:rsid w:val="0029127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82">
    <w:name w:val="xl782"/>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b/>
      <w:bCs/>
      <w:color w:val="FF0000"/>
      <w:sz w:val="24"/>
      <w:szCs w:val="24"/>
      <w:lang w:val="en-US"/>
    </w:rPr>
  </w:style>
  <w:style w:type="paragraph" w:customStyle="1" w:styleId="xl783">
    <w:name w:val="xl783"/>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84">
    <w:name w:val="xl784"/>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b/>
      <w:bCs/>
      <w:color w:val="000000"/>
      <w:sz w:val="24"/>
      <w:szCs w:val="24"/>
      <w:lang w:val="en-US"/>
    </w:rPr>
  </w:style>
  <w:style w:type="paragraph" w:customStyle="1" w:styleId="xl785">
    <w:name w:val="xl78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b/>
      <w:bCs/>
      <w:sz w:val="24"/>
      <w:szCs w:val="24"/>
      <w:lang w:val="en-US"/>
    </w:rPr>
  </w:style>
  <w:style w:type="paragraph" w:customStyle="1" w:styleId="xl786">
    <w:name w:val="xl786"/>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color w:val="000000"/>
      <w:sz w:val="24"/>
      <w:szCs w:val="24"/>
      <w:lang w:val="en-US"/>
    </w:rPr>
  </w:style>
  <w:style w:type="paragraph" w:customStyle="1" w:styleId="xl787">
    <w:name w:val="xl787"/>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Calibri" w:eastAsia="Times New Roman" w:hAnsi="Calibri" w:cs="Times New Roman"/>
      <w:sz w:val="24"/>
      <w:szCs w:val="24"/>
      <w:lang w:val="en-US"/>
    </w:rPr>
  </w:style>
  <w:style w:type="paragraph" w:customStyle="1" w:styleId="xl788">
    <w:name w:val="xl788"/>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rFonts w:ascii="Calibri" w:eastAsia="Times New Roman" w:hAnsi="Calibri" w:cs="Times New Roman"/>
      <w:b/>
      <w:bCs/>
      <w:sz w:val="24"/>
      <w:szCs w:val="24"/>
      <w:lang w:val="en-US"/>
    </w:rPr>
  </w:style>
  <w:style w:type="paragraph" w:customStyle="1" w:styleId="xl789">
    <w:name w:val="xl789"/>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libri" w:eastAsia="Times New Roman" w:hAnsi="Calibri" w:cs="Times New Roman"/>
      <w:b/>
      <w:bCs/>
      <w:sz w:val="24"/>
      <w:szCs w:val="24"/>
      <w:lang w:val="en-US"/>
    </w:rPr>
  </w:style>
  <w:style w:type="paragraph" w:customStyle="1" w:styleId="xl790">
    <w:name w:val="xl790"/>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91">
    <w:name w:val="xl791"/>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92">
    <w:name w:val="xl792"/>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93">
    <w:name w:val="xl793"/>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Calibri" w:eastAsia="Times New Roman" w:hAnsi="Calibri" w:cs="Times New Roman"/>
      <w:sz w:val="24"/>
      <w:szCs w:val="24"/>
      <w:lang w:val="en-US"/>
    </w:rPr>
  </w:style>
  <w:style w:type="paragraph" w:customStyle="1" w:styleId="xl794">
    <w:name w:val="xl794"/>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sz w:val="28"/>
      <w:szCs w:val="28"/>
      <w:lang w:val="en-US"/>
    </w:rPr>
  </w:style>
  <w:style w:type="paragraph" w:customStyle="1" w:styleId="xl795">
    <w:name w:val="xl795"/>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sz w:val="28"/>
      <w:szCs w:val="28"/>
      <w:lang w:val="en-US"/>
    </w:rPr>
  </w:style>
  <w:style w:type="paragraph" w:customStyle="1" w:styleId="xl796">
    <w:name w:val="xl796"/>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color w:val="000000"/>
      <w:sz w:val="28"/>
      <w:szCs w:val="28"/>
      <w:lang w:val="en-US"/>
    </w:rPr>
  </w:style>
  <w:style w:type="paragraph" w:customStyle="1" w:styleId="xl797">
    <w:name w:val="xl797"/>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sz w:val="28"/>
      <w:szCs w:val="28"/>
      <w:lang w:val="en-US"/>
    </w:rPr>
  </w:style>
  <w:style w:type="paragraph" w:customStyle="1" w:styleId="xl798">
    <w:name w:val="xl798"/>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sz w:val="28"/>
      <w:szCs w:val="28"/>
      <w:lang w:val="en-US"/>
    </w:rPr>
  </w:style>
  <w:style w:type="paragraph" w:customStyle="1" w:styleId="xl799">
    <w:name w:val="xl799"/>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800">
    <w:name w:val="xl800"/>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801">
    <w:name w:val="xl801"/>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ascii="Calibri" w:eastAsia="Times New Roman" w:hAnsi="Calibri" w:cs="Times New Roman"/>
      <w:b/>
      <w:bCs/>
      <w:sz w:val="28"/>
      <w:szCs w:val="28"/>
      <w:lang w:val="en-US"/>
    </w:rPr>
  </w:style>
  <w:style w:type="paragraph" w:customStyle="1" w:styleId="xl802">
    <w:name w:val="xl802"/>
    <w:basedOn w:val="Normal"/>
    <w:rsid w:val="0029127D"/>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textAlignment w:val="center"/>
    </w:pPr>
    <w:rPr>
      <w:rFonts w:ascii="Calibri" w:eastAsia="Times New Roman" w:hAnsi="Calibri" w:cs="Times New Roman"/>
      <w:b/>
      <w:bCs/>
      <w:sz w:val="28"/>
      <w:szCs w:val="28"/>
      <w:lang w:val="en-US"/>
    </w:rPr>
  </w:style>
  <w:style w:type="paragraph" w:customStyle="1" w:styleId="xl803">
    <w:name w:val="xl803"/>
    <w:basedOn w:val="Normal"/>
    <w:rsid w:val="0029127D"/>
    <w:pPr>
      <w:pBdr>
        <w:top w:val="single" w:sz="4" w:space="0" w:color="auto"/>
        <w:left w:val="single" w:sz="4" w:space="0" w:color="auto"/>
        <w:bottom w:val="single" w:sz="4" w:space="0" w:color="auto"/>
        <w:right w:val="single" w:sz="4" w:space="0" w:color="auto"/>
      </w:pBdr>
      <w:shd w:val="clear" w:color="000000" w:fill="E46D0A"/>
      <w:spacing w:before="100" w:beforeAutospacing="1" w:after="100" w:afterAutospacing="1" w:line="240" w:lineRule="auto"/>
      <w:textAlignment w:val="center"/>
    </w:pPr>
    <w:rPr>
      <w:rFonts w:ascii="Calibri" w:eastAsia="Times New Roman" w:hAnsi="Calibri" w:cs="Times New Roman"/>
      <w:b/>
      <w:bCs/>
      <w:sz w:val="28"/>
      <w:szCs w:val="28"/>
      <w:lang w:val="en-US"/>
    </w:rPr>
  </w:style>
  <w:style w:type="paragraph" w:customStyle="1" w:styleId="xl804">
    <w:name w:val="xl804"/>
    <w:basedOn w:val="Normal"/>
    <w:rsid w:val="0029127D"/>
    <w:pPr>
      <w:shd w:val="clear" w:color="000000" w:fill="FFFF00"/>
      <w:spacing w:before="100" w:beforeAutospacing="1" w:after="100" w:afterAutospacing="1" w:line="240" w:lineRule="auto"/>
      <w:textAlignment w:val="top"/>
    </w:pPr>
    <w:rPr>
      <w:rFonts w:ascii="Calibri" w:eastAsia="Times New Roman" w:hAnsi="Calibri" w:cs="Times New Roman"/>
      <w:color w:val="000000"/>
      <w:sz w:val="24"/>
      <w:szCs w:val="24"/>
      <w:lang w:val="en-US"/>
    </w:rPr>
  </w:style>
  <w:style w:type="paragraph" w:customStyle="1" w:styleId="xl805">
    <w:name w:val="xl805"/>
    <w:basedOn w:val="Normal"/>
    <w:rsid w:val="0029127D"/>
    <w:pP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806">
    <w:name w:val="xl806"/>
    <w:basedOn w:val="Normal"/>
    <w:rsid w:val="0029127D"/>
    <w:pPr>
      <w:pBdr>
        <w:top w:val="single" w:sz="4" w:space="0" w:color="auto"/>
        <w:left w:val="single" w:sz="4" w:space="0" w:color="auto"/>
        <w:bottom w:val="single" w:sz="4" w:space="0" w:color="auto"/>
        <w:right w:val="single" w:sz="4" w:space="0" w:color="auto"/>
      </w:pBdr>
      <w:shd w:val="clear" w:color="000000" w:fill="E46D0A"/>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807">
    <w:name w:val="xl807"/>
    <w:basedOn w:val="Normal"/>
    <w:rsid w:val="0029127D"/>
    <w:pPr>
      <w:pBdr>
        <w:top w:val="single" w:sz="4" w:space="0" w:color="auto"/>
        <w:left w:val="single" w:sz="4" w:space="0" w:color="auto"/>
        <w:bottom w:val="single" w:sz="4" w:space="0" w:color="auto"/>
        <w:right w:val="single" w:sz="4" w:space="0" w:color="auto"/>
      </w:pBdr>
      <w:shd w:val="clear" w:color="000000" w:fill="E46D0A"/>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808">
    <w:name w:val="xl808"/>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809">
    <w:name w:val="xl809"/>
    <w:basedOn w:val="Normal"/>
    <w:rsid w:val="0029127D"/>
    <w:pPr>
      <w:pBdr>
        <w:top w:val="single" w:sz="4" w:space="0" w:color="auto"/>
        <w:left w:val="single" w:sz="4" w:space="0" w:color="auto"/>
        <w:bottom w:val="single" w:sz="4" w:space="0" w:color="auto"/>
        <w:right w:val="single" w:sz="4" w:space="0" w:color="auto"/>
      </w:pBdr>
      <w:shd w:val="clear" w:color="000000" w:fill="E46D0A"/>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810">
    <w:name w:val="xl810"/>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811">
    <w:name w:val="xl811"/>
    <w:basedOn w:val="Normal"/>
    <w:rsid w:val="0029127D"/>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812">
    <w:name w:val="xl812"/>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813">
    <w:name w:val="xl813"/>
    <w:basedOn w:val="Normal"/>
    <w:rsid w:val="0029127D"/>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814">
    <w:name w:val="xl814"/>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815">
    <w:name w:val="xl815"/>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816">
    <w:name w:val="xl816"/>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817">
    <w:name w:val="xl817"/>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818">
    <w:name w:val="xl818"/>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val="en-US"/>
    </w:rPr>
  </w:style>
  <w:style w:type="paragraph" w:customStyle="1" w:styleId="xl819">
    <w:name w:val="xl819"/>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65">
    <w:name w:val="xl6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66">
    <w:name w:val="xl66"/>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67">
    <w:name w:val="xl67"/>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68">
    <w:name w:val="xl68"/>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color w:val="000000"/>
      <w:sz w:val="28"/>
      <w:szCs w:val="28"/>
      <w:lang w:val="en-US"/>
    </w:rPr>
  </w:style>
  <w:style w:type="paragraph" w:customStyle="1" w:styleId="xl69">
    <w:name w:val="xl69"/>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70">
    <w:name w:val="xl70"/>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71">
    <w:name w:val="xl71"/>
    <w:basedOn w:val="Normal"/>
    <w:rsid w:val="0029127D"/>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72">
    <w:name w:val="xl72"/>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73">
    <w:name w:val="xl73"/>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74">
    <w:name w:val="xl74"/>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30"/>
      <w:szCs w:val="30"/>
      <w:lang w:val="en-US"/>
    </w:rPr>
  </w:style>
  <w:style w:type="paragraph" w:customStyle="1" w:styleId="xl75">
    <w:name w:val="xl75"/>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000000"/>
      <w:sz w:val="30"/>
      <w:szCs w:val="30"/>
      <w:lang w:val="en-US"/>
    </w:rPr>
  </w:style>
  <w:style w:type="paragraph" w:customStyle="1" w:styleId="xl76">
    <w:name w:val="xl76"/>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b/>
      <w:bCs/>
      <w:color w:val="000000"/>
      <w:sz w:val="28"/>
      <w:szCs w:val="28"/>
      <w:lang w:val="en-US"/>
    </w:rPr>
  </w:style>
  <w:style w:type="paragraph" w:customStyle="1" w:styleId="xl77">
    <w:name w:val="xl77"/>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78">
    <w:name w:val="xl78"/>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79">
    <w:name w:val="xl79"/>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80">
    <w:name w:val="xl80"/>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81">
    <w:name w:val="xl81"/>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textAlignment w:val="center"/>
    </w:pPr>
    <w:rPr>
      <w:rFonts w:ascii="Times New Roman" w:eastAsia="Times New Roman" w:hAnsi="Times New Roman" w:cs="Times New Roman"/>
      <w:b/>
      <w:bCs/>
      <w:color w:val="FFFFFF"/>
      <w:sz w:val="30"/>
      <w:szCs w:val="30"/>
      <w:lang w:val="en-US"/>
    </w:rPr>
  </w:style>
  <w:style w:type="paragraph" w:customStyle="1" w:styleId="xl82">
    <w:name w:val="xl82"/>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color w:val="000000"/>
      <w:sz w:val="28"/>
      <w:szCs w:val="28"/>
      <w:lang w:val="en-US"/>
    </w:rPr>
  </w:style>
  <w:style w:type="paragraph" w:customStyle="1" w:styleId="xl83">
    <w:name w:val="xl83"/>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b/>
      <w:bCs/>
      <w:color w:val="000000"/>
      <w:sz w:val="28"/>
      <w:szCs w:val="28"/>
      <w:lang w:val="en-US"/>
    </w:rPr>
  </w:style>
  <w:style w:type="paragraph" w:customStyle="1" w:styleId="xl84">
    <w:name w:val="xl84"/>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85">
    <w:name w:val="xl85"/>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b/>
      <w:bCs/>
      <w:sz w:val="24"/>
      <w:szCs w:val="24"/>
      <w:lang w:val="en-US"/>
    </w:rPr>
  </w:style>
  <w:style w:type="paragraph" w:customStyle="1" w:styleId="xl86">
    <w:name w:val="xl86"/>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87">
    <w:name w:val="xl87"/>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88">
    <w:name w:val="xl88"/>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color w:val="000000"/>
      <w:sz w:val="28"/>
      <w:szCs w:val="28"/>
      <w:lang w:val="en-US"/>
    </w:rPr>
  </w:style>
  <w:style w:type="paragraph" w:customStyle="1" w:styleId="xl89">
    <w:name w:val="xl89"/>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90">
    <w:name w:val="xl90"/>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91">
    <w:name w:val="xl91"/>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92">
    <w:name w:val="xl92"/>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93">
    <w:name w:val="xl93"/>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94">
    <w:name w:val="xl94"/>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95">
    <w:name w:val="xl95"/>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96">
    <w:name w:val="xl96"/>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Style17">
    <w:name w:val="Style17"/>
    <w:basedOn w:val="Normal"/>
    <w:uiPriority w:val="99"/>
    <w:rsid w:val="0029127D"/>
    <w:pPr>
      <w:widowControl w:val="0"/>
      <w:autoSpaceDE w:val="0"/>
      <w:autoSpaceDN w:val="0"/>
      <w:adjustRightInd w:val="0"/>
      <w:spacing w:after="0" w:line="240" w:lineRule="auto"/>
    </w:pPr>
    <w:rPr>
      <w:rFonts w:ascii="Times New Roman" w:eastAsiaTheme="minorEastAsia" w:hAnsi="Times New Roman" w:cs="Times New Roman"/>
      <w:sz w:val="24"/>
      <w:szCs w:val="24"/>
      <w:lang w:val="en-US"/>
    </w:rPr>
  </w:style>
  <w:style w:type="paragraph" w:customStyle="1" w:styleId="Style23">
    <w:name w:val="Style23"/>
    <w:basedOn w:val="Normal"/>
    <w:uiPriority w:val="99"/>
    <w:rsid w:val="0029127D"/>
    <w:pPr>
      <w:widowControl w:val="0"/>
      <w:autoSpaceDE w:val="0"/>
      <w:autoSpaceDN w:val="0"/>
      <w:adjustRightInd w:val="0"/>
      <w:spacing w:after="0" w:line="272" w:lineRule="exact"/>
    </w:pPr>
    <w:rPr>
      <w:rFonts w:ascii="Times New Roman" w:eastAsiaTheme="minorEastAsia" w:hAnsi="Times New Roman" w:cs="Times New Roman"/>
      <w:sz w:val="24"/>
      <w:szCs w:val="24"/>
      <w:lang w:val="en-US"/>
    </w:rPr>
  </w:style>
  <w:style w:type="paragraph" w:customStyle="1" w:styleId="Style28">
    <w:name w:val="Style28"/>
    <w:basedOn w:val="Normal"/>
    <w:uiPriority w:val="99"/>
    <w:rsid w:val="0029127D"/>
    <w:pPr>
      <w:widowControl w:val="0"/>
      <w:autoSpaceDE w:val="0"/>
      <w:autoSpaceDN w:val="0"/>
      <w:adjustRightInd w:val="0"/>
      <w:spacing w:after="0" w:line="240" w:lineRule="auto"/>
      <w:jc w:val="center"/>
    </w:pPr>
    <w:rPr>
      <w:rFonts w:ascii="Times New Roman" w:eastAsiaTheme="minorEastAsia" w:hAnsi="Times New Roman" w:cs="Times New Roman"/>
      <w:sz w:val="24"/>
      <w:szCs w:val="24"/>
      <w:lang w:val="en-US"/>
    </w:rPr>
  </w:style>
  <w:style w:type="character" w:customStyle="1" w:styleId="FontStyle109">
    <w:name w:val="Font Style109"/>
    <w:basedOn w:val="DefaultParagraphFont"/>
    <w:uiPriority w:val="99"/>
    <w:rsid w:val="0029127D"/>
    <w:rPr>
      <w:rFonts w:ascii="Times New Roman" w:hAnsi="Times New Roman" w:cs="Times New Roman"/>
      <w:color w:val="000000"/>
      <w:sz w:val="24"/>
      <w:szCs w:val="24"/>
    </w:rPr>
  </w:style>
  <w:style w:type="character" w:customStyle="1" w:styleId="FontStyle150">
    <w:name w:val="Font Style150"/>
    <w:basedOn w:val="DefaultParagraphFont"/>
    <w:uiPriority w:val="99"/>
    <w:rsid w:val="0029127D"/>
    <w:rPr>
      <w:rFonts w:ascii="Times New Roman" w:hAnsi="Times New Roman" w:cs="Times New Roman"/>
      <w:b/>
      <w:bCs/>
      <w:color w:val="000000"/>
      <w:sz w:val="24"/>
      <w:szCs w:val="24"/>
    </w:rPr>
  </w:style>
  <w:style w:type="paragraph" w:customStyle="1" w:styleId="xl123">
    <w:name w:val="xl123"/>
    <w:basedOn w:val="Normal"/>
    <w:rsid w:val="0029127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24">
    <w:name w:val="xl124"/>
    <w:basedOn w:val="Normal"/>
    <w:rsid w:val="0029127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25">
    <w:name w:val="xl125"/>
    <w:basedOn w:val="Normal"/>
    <w:rsid w:val="0029127D"/>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126">
    <w:name w:val="xl126"/>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27">
    <w:name w:val="xl127"/>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28">
    <w:name w:val="xl128"/>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color w:val="FFFFFF"/>
      <w:sz w:val="28"/>
      <w:szCs w:val="28"/>
      <w:lang w:val="en-US"/>
    </w:rPr>
  </w:style>
  <w:style w:type="paragraph" w:customStyle="1" w:styleId="xl129">
    <w:name w:val="xl129"/>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30">
    <w:name w:val="xl130"/>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31">
    <w:name w:val="xl131"/>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30"/>
      <w:szCs w:val="30"/>
      <w:lang w:val="en-US"/>
    </w:rPr>
  </w:style>
  <w:style w:type="paragraph" w:customStyle="1" w:styleId="xl132">
    <w:name w:val="xl132"/>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33">
    <w:name w:val="xl133"/>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34">
    <w:name w:val="xl134"/>
    <w:basedOn w:val="Normal"/>
    <w:rsid w:val="0029127D"/>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135">
    <w:name w:val="xl135"/>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136">
    <w:name w:val="xl136"/>
    <w:basedOn w:val="Normal"/>
    <w:rsid w:val="0029127D"/>
    <w:pPr>
      <w:pBdr>
        <w:top w:val="single" w:sz="4" w:space="0" w:color="auto"/>
        <w:left w:val="single" w:sz="4" w:space="0" w:color="auto"/>
        <w:bottom w:val="single" w:sz="4" w:space="0" w:color="auto"/>
        <w:right w:val="single" w:sz="4" w:space="0" w:color="auto"/>
      </w:pBdr>
      <w:shd w:val="clear" w:color="000000" w:fill="254061"/>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137">
    <w:name w:val="xl137"/>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138">
    <w:name w:val="xl138"/>
    <w:basedOn w:val="Normal"/>
    <w:rsid w:val="0029127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39">
    <w:name w:val="xl139"/>
    <w:basedOn w:val="Normal"/>
    <w:rsid w:val="0029127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40">
    <w:name w:val="xl140"/>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41">
    <w:name w:val="xl141"/>
    <w:basedOn w:val="Normal"/>
    <w:rsid w:val="0029127D"/>
    <w:pPr>
      <w:pBdr>
        <w:top w:val="single" w:sz="4" w:space="0" w:color="auto"/>
        <w:left w:val="single" w:sz="4" w:space="0" w:color="auto"/>
        <w:bottom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142">
    <w:name w:val="xl142"/>
    <w:basedOn w:val="Normal"/>
    <w:rsid w:val="0029127D"/>
    <w:pPr>
      <w:pBdr>
        <w:top w:val="single" w:sz="4" w:space="0" w:color="auto"/>
        <w:left w:val="single" w:sz="4" w:space="0" w:color="auto"/>
        <w:bottom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143">
    <w:name w:val="xl143"/>
    <w:basedOn w:val="Normal"/>
    <w:rsid w:val="0029127D"/>
    <w:pPr>
      <w:pBdr>
        <w:top w:val="single" w:sz="4" w:space="0" w:color="auto"/>
        <w:left w:val="single" w:sz="4" w:space="0" w:color="auto"/>
        <w:bottom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44">
    <w:name w:val="xl144"/>
    <w:basedOn w:val="Normal"/>
    <w:rsid w:val="0029127D"/>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45">
    <w:name w:val="xl145"/>
    <w:basedOn w:val="Normal"/>
    <w:rsid w:val="0029127D"/>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46">
    <w:name w:val="xl146"/>
    <w:basedOn w:val="Normal"/>
    <w:rsid w:val="0029127D"/>
    <w:pPr>
      <w:pBdr>
        <w:top w:val="single" w:sz="4" w:space="0" w:color="auto"/>
        <w:left w:val="single" w:sz="4" w:space="0" w:color="auto"/>
        <w:bottom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47">
    <w:name w:val="xl147"/>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48">
    <w:name w:val="xl148"/>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49">
    <w:name w:val="xl149"/>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50">
    <w:name w:val="xl150"/>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51">
    <w:name w:val="xl151"/>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52">
    <w:name w:val="xl152"/>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53">
    <w:name w:val="xl153"/>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54">
    <w:name w:val="xl154"/>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55">
    <w:name w:val="xl155"/>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color w:val="000000"/>
      <w:sz w:val="28"/>
      <w:szCs w:val="28"/>
      <w:lang w:val="en-US"/>
    </w:rPr>
  </w:style>
  <w:style w:type="paragraph" w:customStyle="1" w:styleId="xl156">
    <w:name w:val="xl156"/>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color w:val="000000"/>
      <w:sz w:val="28"/>
      <w:szCs w:val="28"/>
      <w:lang w:val="en-US"/>
    </w:rPr>
  </w:style>
  <w:style w:type="paragraph" w:customStyle="1" w:styleId="xl157">
    <w:name w:val="xl157"/>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58">
    <w:name w:val="xl158"/>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59">
    <w:name w:val="xl159"/>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60">
    <w:name w:val="xl160"/>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61">
    <w:name w:val="xl161"/>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62">
    <w:name w:val="xl162"/>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63">
    <w:name w:val="xl163"/>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sz w:val="28"/>
      <w:szCs w:val="28"/>
      <w:lang w:val="en-US"/>
    </w:rPr>
  </w:style>
  <w:style w:type="paragraph" w:customStyle="1" w:styleId="xl164">
    <w:name w:val="xl164"/>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sz w:val="28"/>
      <w:szCs w:val="28"/>
      <w:lang w:val="en-US"/>
    </w:rPr>
  </w:style>
  <w:style w:type="paragraph" w:customStyle="1" w:styleId="xl165">
    <w:name w:val="xl165"/>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color w:val="FFFF00"/>
      <w:sz w:val="28"/>
      <w:szCs w:val="28"/>
      <w:lang w:val="en-US"/>
    </w:rPr>
  </w:style>
  <w:style w:type="paragraph" w:customStyle="1" w:styleId="xl166">
    <w:name w:val="xl166"/>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67">
    <w:name w:val="xl167"/>
    <w:basedOn w:val="Normal"/>
    <w:rsid w:val="0029127D"/>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68">
    <w:name w:val="xl168"/>
    <w:basedOn w:val="Normal"/>
    <w:rsid w:val="0029127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69">
    <w:name w:val="xl169"/>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70">
    <w:name w:val="xl170"/>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71">
    <w:name w:val="xl171"/>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sz w:val="28"/>
      <w:szCs w:val="28"/>
      <w:lang w:val="en-US"/>
    </w:rPr>
  </w:style>
  <w:style w:type="paragraph" w:customStyle="1" w:styleId="xl172">
    <w:name w:val="xl172"/>
    <w:basedOn w:val="Normal"/>
    <w:rsid w:val="0029127D"/>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73">
    <w:name w:val="xl173"/>
    <w:basedOn w:val="Normal"/>
    <w:rsid w:val="0029127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74">
    <w:name w:val="xl174"/>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75">
    <w:name w:val="xl175"/>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b/>
      <w:bCs/>
      <w:sz w:val="28"/>
      <w:szCs w:val="28"/>
      <w:lang w:val="en-US"/>
    </w:rPr>
  </w:style>
  <w:style w:type="paragraph" w:customStyle="1" w:styleId="xl176">
    <w:name w:val="xl176"/>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b/>
      <w:bCs/>
      <w:sz w:val="28"/>
      <w:szCs w:val="28"/>
      <w:lang w:val="en-US"/>
    </w:rPr>
  </w:style>
  <w:style w:type="paragraph" w:customStyle="1" w:styleId="xl177">
    <w:name w:val="xl177"/>
    <w:basedOn w:val="Normal"/>
    <w:rsid w:val="0029127D"/>
    <w:pPr>
      <w:pBdr>
        <w:top w:val="single" w:sz="4" w:space="0" w:color="auto"/>
        <w:left w:val="single" w:sz="4" w:space="0" w:color="auto"/>
        <w:bottom w:val="single" w:sz="4" w:space="0" w:color="auto"/>
        <w:right w:val="single" w:sz="4" w:space="0" w:color="auto"/>
      </w:pBdr>
      <w:shd w:val="clear" w:color="000000" w:fill="F2DDDC"/>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78">
    <w:name w:val="xl178"/>
    <w:basedOn w:val="Normal"/>
    <w:rsid w:val="0029127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Times New Roman" w:eastAsia="Times New Roman" w:hAnsi="Times New Roman" w:cs="Times New Roman"/>
      <w:b/>
      <w:bCs/>
      <w:sz w:val="28"/>
      <w:szCs w:val="28"/>
      <w:lang w:val="en-US"/>
    </w:rPr>
  </w:style>
  <w:style w:type="paragraph" w:customStyle="1" w:styleId="xl179">
    <w:name w:val="xl179"/>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lang w:val="en-US"/>
    </w:rPr>
  </w:style>
  <w:style w:type="paragraph" w:customStyle="1" w:styleId="xl180">
    <w:name w:val="xl180"/>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textAlignment w:val="center"/>
    </w:pPr>
    <w:rPr>
      <w:rFonts w:ascii="Times New Roman" w:eastAsia="Times New Roman" w:hAnsi="Times New Roman" w:cs="Times New Roman"/>
      <w:b/>
      <w:bCs/>
      <w:color w:val="FFFFFF"/>
      <w:sz w:val="28"/>
      <w:szCs w:val="28"/>
      <w:lang w:val="en-US"/>
    </w:rPr>
  </w:style>
  <w:style w:type="paragraph" w:customStyle="1" w:styleId="xl181">
    <w:name w:val="xl181"/>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lang w:val="en-US"/>
    </w:rPr>
  </w:style>
  <w:style w:type="paragraph" w:customStyle="1" w:styleId="xl182">
    <w:name w:val="xl182"/>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lang w:val="en-US"/>
    </w:rPr>
  </w:style>
  <w:style w:type="paragraph" w:customStyle="1" w:styleId="xl183">
    <w:name w:val="xl183"/>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lang w:val="en-US"/>
    </w:rPr>
  </w:style>
  <w:style w:type="paragraph" w:customStyle="1" w:styleId="xl184">
    <w:name w:val="xl184"/>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lang w:val="en-US"/>
    </w:rPr>
  </w:style>
  <w:style w:type="paragraph" w:customStyle="1" w:styleId="xl185">
    <w:name w:val="xl185"/>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lang w:val="en-US"/>
    </w:rPr>
  </w:style>
  <w:style w:type="paragraph" w:customStyle="1" w:styleId="xl186">
    <w:name w:val="xl186"/>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lang w:val="en-US"/>
    </w:rPr>
  </w:style>
  <w:style w:type="paragraph" w:customStyle="1" w:styleId="xl187">
    <w:name w:val="xl187"/>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sz w:val="28"/>
      <w:szCs w:val="28"/>
      <w:lang w:val="en-US"/>
    </w:rPr>
  </w:style>
  <w:style w:type="paragraph" w:customStyle="1" w:styleId="xl188">
    <w:name w:val="xl188"/>
    <w:basedOn w:val="Normal"/>
    <w:rsid w:val="0029127D"/>
    <w:pPr>
      <w:pBdr>
        <w:top w:val="single" w:sz="4" w:space="0" w:color="auto"/>
        <w:left w:val="single" w:sz="4" w:space="0" w:color="auto"/>
        <w:bottom w:val="single" w:sz="4" w:space="0" w:color="auto"/>
      </w:pBdr>
      <w:shd w:val="clear" w:color="000000" w:fill="254061"/>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189">
    <w:name w:val="xl189"/>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color w:val="000000"/>
      <w:sz w:val="30"/>
      <w:szCs w:val="30"/>
      <w:lang w:val="en-US"/>
    </w:rPr>
  </w:style>
  <w:style w:type="paragraph" w:customStyle="1" w:styleId="xl190">
    <w:name w:val="xl190"/>
    <w:basedOn w:val="Normal"/>
    <w:rsid w:val="0029127D"/>
    <w:pPr>
      <w:pBdr>
        <w:top w:val="single" w:sz="4" w:space="0" w:color="auto"/>
        <w:left w:val="single" w:sz="4" w:space="0" w:color="auto"/>
        <w:bottom w:val="single" w:sz="4" w:space="0" w:color="auto"/>
        <w:right w:val="single" w:sz="4" w:space="0" w:color="auto"/>
      </w:pBdr>
      <w:shd w:val="clear" w:color="000000" w:fill="4F81BD"/>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191">
    <w:name w:val="xl191"/>
    <w:basedOn w:val="Normal"/>
    <w:rsid w:val="0029127D"/>
    <w:pPr>
      <w:shd w:val="clear" w:color="000000" w:fill="FFFF00"/>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192">
    <w:name w:val="xl192"/>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sz w:val="28"/>
      <w:szCs w:val="28"/>
      <w:lang w:val="en-US"/>
    </w:rPr>
  </w:style>
  <w:style w:type="paragraph" w:customStyle="1" w:styleId="xl193">
    <w:name w:val="xl193"/>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sz w:val="28"/>
      <w:szCs w:val="28"/>
      <w:lang w:val="en-US"/>
    </w:rPr>
  </w:style>
  <w:style w:type="paragraph" w:customStyle="1" w:styleId="xl194">
    <w:name w:val="xl194"/>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sz w:val="28"/>
      <w:szCs w:val="28"/>
      <w:lang w:val="en-US"/>
    </w:rPr>
  </w:style>
  <w:style w:type="paragraph" w:customStyle="1" w:styleId="xl195">
    <w:name w:val="xl195"/>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96">
    <w:name w:val="xl196"/>
    <w:basedOn w:val="Normal"/>
    <w:rsid w:val="0029127D"/>
    <w:pPr>
      <w:pBdr>
        <w:left w:val="single" w:sz="4" w:space="0" w:color="auto"/>
        <w:bottom w:val="single" w:sz="4" w:space="0" w:color="auto"/>
        <w:right w:val="single" w:sz="4" w:space="0" w:color="auto"/>
      </w:pBdr>
      <w:shd w:val="clear" w:color="000000" w:fill="E5E0EC"/>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97">
    <w:name w:val="xl197"/>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198">
    <w:name w:val="xl198"/>
    <w:basedOn w:val="Normal"/>
    <w:rsid w:val="0029127D"/>
    <w:pPr>
      <w:pBdr>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99">
    <w:name w:val="xl199"/>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200">
    <w:name w:val="xl200"/>
    <w:basedOn w:val="Normal"/>
    <w:rsid w:val="0029127D"/>
    <w:pPr>
      <w:pBdr>
        <w:top w:val="single" w:sz="4" w:space="0" w:color="auto"/>
        <w:left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01">
    <w:name w:val="xl201"/>
    <w:basedOn w:val="Normal"/>
    <w:rsid w:val="0029127D"/>
    <w:pPr>
      <w:pBdr>
        <w:top w:val="single" w:sz="4" w:space="0" w:color="auto"/>
        <w:left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02">
    <w:name w:val="xl202"/>
    <w:basedOn w:val="Normal"/>
    <w:rsid w:val="0029127D"/>
    <w:pPr>
      <w:pBdr>
        <w:top w:val="single" w:sz="4" w:space="0" w:color="auto"/>
        <w:left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03">
    <w:name w:val="xl203"/>
    <w:basedOn w:val="Normal"/>
    <w:rsid w:val="0029127D"/>
    <w:pPr>
      <w:pBdr>
        <w:top w:val="single" w:sz="4" w:space="0" w:color="auto"/>
        <w:left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b/>
      <w:bCs/>
      <w:color w:val="000000"/>
      <w:sz w:val="28"/>
      <w:szCs w:val="28"/>
      <w:lang w:val="en-US"/>
    </w:rPr>
  </w:style>
  <w:style w:type="paragraph" w:customStyle="1" w:styleId="xl204">
    <w:name w:val="xl204"/>
    <w:basedOn w:val="Normal"/>
    <w:rsid w:val="0029127D"/>
    <w:pPr>
      <w:pBdr>
        <w:top w:val="single" w:sz="4" w:space="0" w:color="auto"/>
        <w:left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05">
    <w:name w:val="xl205"/>
    <w:basedOn w:val="Normal"/>
    <w:rsid w:val="0029127D"/>
    <w:pPr>
      <w:pBdr>
        <w:top w:val="single" w:sz="4" w:space="0" w:color="auto"/>
        <w:left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06">
    <w:name w:val="xl206"/>
    <w:basedOn w:val="Normal"/>
    <w:rsid w:val="0029127D"/>
    <w:pPr>
      <w:pBdr>
        <w:top w:val="single" w:sz="4" w:space="0" w:color="auto"/>
        <w:left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07">
    <w:name w:val="xl207"/>
    <w:basedOn w:val="Normal"/>
    <w:rsid w:val="0029127D"/>
    <w:pPr>
      <w:pBdr>
        <w:top w:val="single" w:sz="4" w:space="0" w:color="auto"/>
        <w:left w:val="single" w:sz="4" w:space="0" w:color="auto"/>
        <w:right w:val="single" w:sz="4" w:space="0" w:color="auto"/>
      </w:pBdr>
      <w:shd w:val="clear" w:color="000000" w:fill="F2DDD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08">
    <w:name w:val="xl208"/>
    <w:basedOn w:val="Normal"/>
    <w:rsid w:val="0029127D"/>
    <w:pPr>
      <w:pBdr>
        <w:top w:val="single" w:sz="4" w:space="0" w:color="auto"/>
        <w:left w:val="single" w:sz="4" w:space="0" w:color="auto"/>
        <w:right w:val="single" w:sz="4" w:space="0" w:color="auto"/>
      </w:pBdr>
      <w:shd w:val="clear" w:color="000000" w:fill="DBEEF3"/>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09">
    <w:name w:val="xl209"/>
    <w:basedOn w:val="Normal"/>
    <w:rsid w:val="0029127D"/>
    <w:pPr>
      <w:pBdr>
        <w:top w:val="single" w:sz="4" w:space="0" w:color="auto"/>
        <w:left w:val="single" w:sz="4" w:space="0" w:color="auto"/>
        <w:right w:val="single" w:sz="4" w:space="0" w:color="auto"/>
      </w:pBdr>
      <w:shd w:val="clear" w:color="000000" w:fill="DBEEF3"/>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0">
    <w:name w:val="xl210"/>
    <w:basedOn w:val="Normal"/>
    <w:rsid w:val="0029127D"/>
    <w:pPr>
      <w:pBdr>
        <w:top w:val="single" w:sz="4" w:space="0" w:color="auto"/>
        <w:left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1">
    <w:name w:val="xl211"/>
    <w:basedOn w:val="Normal"/>
    <w:rsid w:val="0029127D"/>
    <w:pPr>
      <w:pBdr>
        <w:top w:val="single" w:sz="4" w:space="0" w:color="auto"/>
        <w:left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2">
    <w:name w:val="xl212"/>
    <w:basedOn w:val="Normal"/>
    <w:rsid w:val="0029127D"/>
    <w:pPr>
      <w:pBdr>
        <w:top w:val="single" w:sz="4" w:space="0" w:color="auto"/>
        <w:left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3">
    <w:name w:val="xl213"/>
    <w:basedOn w:val="Normal"/>
    <w:rsid w:val="0029127D"/>
    <w:pPr>
      <w:pBdr>
        <w:top w:val="single" w:sz="4" w:space="0" w:color="auto"/>
        <w:left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4">
    <w:name w:val="xl214"/>
    <w:basedOn w:val="Normal"/>
    <w:rsid w:val="0029127D"/>
    <w:pPr>
      <w:pBdr>
        <w:top w:val="single" w:sz="4" w:space="0" w:color="auto"/>
        <w:left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5">
    <w:name w:val="xl215"/>
    <w:basedOn w:val="Normal"/>
    <w:rsid w:val="0029127D"/>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6">
    <w:name w:val="xl216"/>
    <w:basedOn w:val="Normal"/>
    <w:rsid w:val="0029127D"/>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7">
    <w:name w:val="xl217"/>
    <w:basedOn w:val="Normal"/>
    <w:rsid w:val="0029127D"/>
    <w:pPr>
      <w:pBdr>
        <w:top w:val="single" w:sz="4" w:space="0" w:color="auto"/>
        <w:left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8">
    <w:name w:val="xl218"/>
    <w:basedOn w:val="Normal"/>
    <w:rsid w:val="0029127D"/>
    <w:pPr>
      <w:pBdr>
        <w:top w:val="single" w:sz="4" w:space="0" w:color="auto"/>
        <w:lef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9">
    <w:name w:val="xl219"/>
    <w:basedOn w:val="Normal"/>
    <w:rsid w:val="0029127D"/>
    <w:pPr>
      <w:pBdr>
        <w:top w:val="single" w:sz="4" w:space="0" w:color="auto"/>
        <w:left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20">
    <w:name w:val="xl220"/>
    <w:basedOn w:val="Normal"/>
    <w:rsid w:val="0029127D"/>
    <w:pPr>
      <w:pBdr>
        <w:top w:val="single" w:sz="4" w:space="0" w:color="auto"/>
        <w:left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21">
    <w:name w:val="xl221"/>
    <w:basedOn w:val="Normal"/>
    <w:rsid w:val="0029127D"/>
    <w:pPr>
      <w:pBdr>
        <w:top w:val="single" w:sz="4" w:space="0" w:color="auto"/>
        <w:left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22">
    <w:name w:val="xl222"/>
    <w:basedOn w:val="Normal"/>
    <w:rsid w:val="0029127D"/>
    <w:pPr>
      <w:pBdr>
        <w:top w:val="single" w:sz="4" w:space="0" w:color="auto"/>
        <w:left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23">
    <w:name w:val="xl223"/>
    <w:basedOn w:val="Normal"/>
    <w:rsid w:val="0029127D"/>
    <w:pPr>
      <w:pBdr>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color w:val="000000"/>
      <w:sz w:val="28"/>
      <w:szCs w:val="28"/>
      <w:lang w:val="en-US"/>
    </w:rPr>
  </w:style>
  <w:style w:type="paragraph" w:customStyle="1" w:styleId="xl224">
    <w:name w:val="xl224"/>
    <w:basedOn w:val="Normal"/>
    <w:rsid w:val="0029127D"/>
    <w:pPr>
      <w:pBdr>
        <w:left w:val="single" w:sz="4" w:space="0" w:color="auto"/>
        <w:bottom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225">
    <w:name w:val="xl225"/>
    <w:basedOn w:val="Normal"/>
    <w:rsid w:val="0029127D"/>
    <w:pPr>
      <w:pBdr>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26">
    <w:name w:val="xl226"/>
    <w:basedOn w:val="Normal"/>
    <w:rsid w:val="0029127D"/>
    <w:pPr>
      <w:pBdr>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27">
    <w:name w:val="xl227"/>
    <w:basedOn w:val="Normal"/>
    <w:rsid w:val="0029127D"/>
    <w:pPr>
      <w:pBdr>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28">
    <w:name w:val="xl228"/>
    <w:basedOn w:val="Normal"/>
    <w:rsid w:val="0029127D"/>
    <w:pPr>
      <w:pBdr>
        <w:left w:val="single" w:sz="4" w:space="0" w:color="auto"/>
        <w:bottom w:val="single" w:sz="4" w:space="0" w:color="auto"/>
        <w:right w:val="single" w:sz="4" w:space="0" w:color="auto"/>
      </w:pBdr>
      <w:shd w:val="clear" w:color="000000" w:fill="F2DDDC"/>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29">
    <w:name w:val="xl229"/>
    <w:basedOn w:val="Normal"/>
    <w:rsid w:val="0029127D"/>
    <w:pPr>
      <w:pBdr>
        <w:left w:val="single" w:sz="4" w:space="0" w:color="auto"/>
        <w:bottom w:val="single" w:sz="4" w:space="0" w:color="auto"/>
        <w:right w:val="single" w:sz="4" w:space="0" w:color="auto"/>
      </w:pBdr>
      <w:shd w:val="clear" w:color="000000" w:fill="F2DDDC"/>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0">
    <w:name w:val="xl230"/>
    <w:basedOn w:val="Normal"/>
    <w:rsid w:val="0029127D"/>
    <w:pPr>
      <w:pBdr>
        <w:left w:val="single" w:sz="4" w:space="0" w:color="auto"/>
        <w:bottom w:val="single" w:sz="4" w:space="0" w:color="auto"/>
        <w:right w:val="single" w:sz="4" w:space="0" w:color="auto"/>
      </w:pBdr>
      <w:shd w:val="clear" w:color="000000" w:fill="DBEEF3"/>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1">
    <w:name w:val="xl231"/>
    <w:basedOn w:val="Normal"/>
    <w:rsid w:val="0029127D"/>
    <w:pPr>
      <w:pBdr>
        <w:left w:val="single" w:sz="4" w:space="0" w:color="auto"/>
        <w:bottom w:val="single" w:sz="4" w:space="0" w:color="auto"/>
        <w:right w:val="single" w:sz="4" w:space="0" w:color="auto"/>
      </w:pBdr>
      <w:shd w:val="clear" w:color="000000" w:fill="DBEEF3"/>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2">
    <w:name w:val="xl232"/>
    <w:basedOn w:val="Normal"/>
    <w:rsid w:val="0029127D"/>
    <w:pPr>
      <w:pBdr>
        <w:left w:val="single" w:sz="4" w:space="0" w:color="auto"/>
        <w:bottom w:val="single" w:sz="4" w:space="0" w:color="auto"/>
        <w:right w:val="single" w:sz="4" w:space="0" w:color="auto"/>
      </w:pBdr>
      <w:shd w:val="clear" w:color="000000" w:fill="DBEEF3"/>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3">
    <w:name w:val="xl233"/>
    <w:basedOn w:val="Normal"/>
    <w:rsid w:val="0029127D"/>
    <w:pPr>
      <w:pBdr>
        <w:left w:val="single" w:sz="4" w:space="0" w:color="auto"/>
        <w:bottom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4">
    <w:name w:val="xl234"/>
    <w:basedOn w:val="Normal"/>
    <w:rsid w:val="0029127D"/>
    <w:pPr>
      <w:pBdr>
        <w:left w:val="single" w:sz="4" w:space="0" w:color="auto"/>
        <w:bottom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5">
    <w:name w:val="xl235"/>
    <w:basedOn w:val="Normal"/>
    <w:rsid w:val="0029127D"/>
    <w:pPr>
      <w:pBdr>
        <w:left w:val="single" w:sz="4" w:space="0" w:color="auto"/>
        <w:bottom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6">
    <w:name w:val="xl236"/>
    <w:basedOn w:val="Normal"/>
    <w:rsid w:val="0029127D"/>
    <w:pPr>
      <w:pBdr>
        <w:left w:val="single" w:sz="4" w:space="0" w:color="auto"/>
        <w:bottom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7">
    <w:name w:val="xl237"/>
    <w:basedOn w:val="Normal"/>
    <w:rsid w:val="0029127D"/>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8">
    <w:name w:val="xl238"/>
    <w:basedOn w:val="Normal"/>
    <w:rsid w:val="0029127D"/>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9">
    <w:name w:val="xl239"/>
    <w:basedOn w:val="Normal"/>
    <w:rsid w:val="0029127D"/>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40">
    <w:name w:val="xl240"/>
    <w:basedOn w:val="Normal"/>
    <w:rsid w:val="0029127D"/>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41">
    <w:name w:val="xl241"/>
    <w:basedOn w:val="Normal"/>
    <w:rsid w:val="0029127D"/>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42">
    <w:name w:val="xl242"/>
    <w:basedOn w:val="Normal"/>
    <w:rsid w:val="0029127D"/>
    <w:pPr>
      <w:pBdr>
        <w:left w:val="single" w:sz="4" w:space="0" w:color="auto"/>
        <w:bottom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43">
    <w:name w:val="xl243"/>
    <w:basedOn w:val="Normal"/>
    <w:rsid w:val="0029127D"/>
    <w:pPr>
      <w:pBdr>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44">
    <w:name w:val="xl244"/>
    <w:basedOn w:val="Normal"/>
    <w:rsid w:val="0029127D"/>
    <w:pPr>
      <w:pBdr>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45">
    <w:name w:val="xl245"/>
    <w:basedOn w:val="Normal"/>
    <w:rsid w:val="0029127D"/>
    <w:pPr>
      <w:pBdr>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sz w:val="28"/>
      <w:szCs w:val="28"/>
      <w:lang w:val="en-US"/>
    </w:rPr>
  </w:style>
  <w:style w:type="paragraph" w:customStyle="1" w:styleId="xl246">
    <w:name w:val="xl246"/>
    <w:basedOn w:val="Normal"/>
    <w:rsid w:val="0029127D"/>
    <w:pPr>
      <w:pBdr>
        <w:top w:val="single" w:sz="4" w:space="0" w:color="auto"/>
        <w:left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47">
    <w:name w:val="xl247"/>
    <w:basedOn w:val="Normal"/>
    <w:rsid w:val="0029127D"/>
    <w:pPr>
      <w:pBdr>
        <w:top w:val="single" w:sz="4" w:space="0" w:color="auto"/>
        <w:left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48">
    <w:name w:val="xl248"/>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49">
    <w:name w:val="xl249"/>
    <w:basedOn w:val="Normal"/>
    <w:rsid w:val="0029127D"/>
    <w:pPr>
      <w:pBdr>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50">
    <w:name w:val="xl250"/>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sz w:val="28"/>
      <w:szCs w:val="28"/>
      <w:lang w:val="en-US"/>
    </w:rPr>
  </w:style>
  <w:style w:type="paragraph" w:customStyle="1" w:styleId="xl251">
    <w:name w:val="xl251"/>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252">
    <w:name w:val="xl252"/>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53">
    <w:name w:val="xl253"/>
    <w:basedOn w:val="Normal"/>
    <w:rsid w:val="0029127D"/>
    <w:pPr>
      <w:pBdr>
        <w:top w:val="single" w:sz="4" w:space="0" w:color="auto"/>
        <w:left w:val="single" w:sz="4" w:space="0" w:color="auto"/>
        <w:bottom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54">
    <w:name w:val="xl254"/>
    <w:basedOn w:val="Normal"/>
    <w:rsid w:val="0029127D"/>
    <w:pPr>
      <w:shd w:val="clear" w:color="000000" w:fill="632523"/>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aqj">
    <w:name w:val="aqj"/>
    <w:basedOn w:val="DefaultParagraphFont"/>
    <w:rsid w:val="0029127D"/>
  </w:style>
  <w:style w:type="table" w:customStyle="1" w:styleId="TableGrid3">
    <w:name w:val="Table Grid3"/>
    <w:basedOn w:val="TableNormal"/>
    <w:next w:val="TableGrid"/>
    <w:uiPriority w:val="39"/>
    <w:rsid w:val="002912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64">
    <w:name w:val="xl64"/>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sz w:val="20"/>
      <w:szCs w:val="20"/>
      <w:lang w:val="en-US"/>
    </w:rPr>
  </w:style>
  <w:style w:type="character" w:customStyle="1" w:styleId="m-4170169864588540024gmail-il">
    <w:name w:val="m_-4170169864588540024gmail-il"/>
    <w:basedOn w:val="DefaultParagraphFont"/>
    <w:rsid w:val="0029127D"/>
  </w:style>
  <w:style w:type="paragraph" w:customStyle="1" w:styleId="xl63">
    <w:name w:val="xl63"/>
    <w:basedOn w:val="Normal"/>
    <w:rsid w:val="00EC5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4"/>
      <w:szCs w:val="24"/>
      <w:lang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9427151">
      <w:bodyDiv w:val="1"/>
      <w:marLeft w:val="0"/>
      <w:marRight w:val="0"/>
      <w:marTop w:val="0"/>
      <w:marBottom w:val="0"/>
      <w:divBdr>
        <w:top w:val="none" w:sz="0" w:space="0" w:color="auto"/>
        <w:left w:val="none" w:sz="0" w:space="0" w:color="auto"/>
        <w:bottom w:val="none" w:sz="0" w:space="0" w:color="auto"/>
        <w:right w:val="none" w:sz="0" w:space="0" w:color="auto"/>
      </w:divBdr>
    </w:div>
    <w:div w:id="59139634">
      <w:bodyDiv w:val="1"/>
      <w:marLeft w:val="0"/>
      <w:marRight w:val="0"/>
      <w:marTop w:val="0"/>
      <w:marBottom w:val="0"/>
      <w:divBdr>
        <w:top w:val="none" w:sz="0" w:space="0" w:color="auto"/>
        <w:left w:val="none" w:sz="0" w:space="0" w:color="auto"/>
        <w:bottom w:val="none" w:sz="0" w:space="0" w:color="auto"/>
        <w:right w:val="none" w:sz="0" w:space="0" w:color="auto"/>
      </w:divBdr>
    </w:div>
    <w:div w:id="60106582">
      <w:bodyDiv w:val="1"/>
      <w:marLeft w:val="0"/>
      <w:marRight w:val="0"/>
      <w:marTop w:val="0"/>
      <w:marBottom w:val="0"/>
      <w:divBdr>
        <w:top w:val="none" w:sz="0" w:space="0" w:color="auto"/>
        <w:left w:val="none" w:sz="0" w:space="0" w:color="auto"/>
        <w:bottom w:val="none" w:sz="0" w:space="0" w:color="auto"/>
        <w:right w:val="none" w:sz="0" w:space="0" w:color="auto"/>
      </w:divBdr>
    </w:div>
    <w:div w:id="71316938">
      <w:bodyDiv w:val="1"/>
      <w:marLeft w:val="0"/>
      <w:marRight w:val="0"/>
      <w:marTop w:val="0"/>
      <w:marBottom w:val="0"/>
      <w:divBdr>
        <w:top w:val="none" w:sz="0" w:space="0" w:color="auto"/>
        <w:left w:val="none" w:sz="0" w:space="0" w:color="auto"/>
        <w:bottom w:val="none" w:sz="0" w:space="0" w:color="auto"/>
        <w:right w:val="none" w:sz="0" w:space="0" w:color="auto"/>
      </w:divBdr>
    </w:div>
    <w:div w:id="76902770">
      <w:bodyDiv w:val="1"/>
      <w:marLeft w:val="0"/>
      <w:marRight w:val="0"/>
      <w:marTop w:val="0"/>
      <w:marBottom w:val="0"/>
      <w:divBdr>
        <w:top w:val="none" w:sz="0" w:space="0" w:color="auto"/>
        <w:left w:val="none" w:sz="0" w:space="0" w:color="auto"/>
        <w:bottom w:val="none" w:sz="0" w:space="0" w:color="auto"/>
        <w:right w:val="none" w:sz="0" w:space="0" w:color="auto"/>
      </w:divBdr>
    </w:div>
    <w:div w:id="136149028">
      <w:bodyDiv w:val="1"/>
      <w:marLeft w:val="0"/>
      <w:marRight w:val="0"/>
      <w:marTop w:val="0"/>
      <w:marBottom w:val="0"/>
      <w:divBdr>
        <w:top w:val="none" w:sz="0" w:space="0" w:color="auto"/>
        <w:left w:val="none" w:sz="0" w:space="0" w:color="auto"/>
        <w:bottom w:val="none" w:sz="0" w:space="0" w:color="auto"/>
        <w:right w:val="none" w:sz="0" w:space="0" w:color="auto"/>
      </w:divBdr>
    </w:div>
    <w:div w:id="147476439">
      <w:bodyDiv w:val="1"/>
      <w:marLeft w:val="0"/>
      <w:marRight w:val="0"/>
      <w:marTop w:val="0"/>
      <w:marBottom w:val="0"/>
      <w:divBdr>
        <w:top w:val="none" w:sz="0" w:space="0" w:color="auto"/>
        <w:left w:val="none" w:sz="0" w:space="0" w:color="auto"/>
        <w:bottom w:val="none" w:sz="0" w:space="0" w:color="auto"/>
        <w:right w:val="none" w:sz="0" w:space="0" w:color="auto"/>
      </w:divBdr>
    </w:div>
    <w:div w:id="148988053">
      <w:bodyDiv w:val="1"/>
      <w:marLeft w:val="0"/>
      <w:marRight w:val="0"/>
      <w:marTop w:val="0"/>
      <w:marBottom w:val="0"/>
      <w:divBdr>
        <w:top w:val="none" w:sz="0" w:space="0" w:color="auto"/>
        <w:left w:val="none" w:sz="0" w:space="0" w:color="auto"/>
        <w:bottom w:val="none" w:sz="0" w:space="0" w:color="auto"/>
        <w:right w:val="none" w:sz="0" w:space="0" w:color="auto"/>
      </w:divBdr>
    </w:div>
    <w:div w:id="172719984">
      <w:bodyDiv w:val="1"/>
      <w:marLeft w:val="0"/>
      <w:marRight w:val="0"/>
      <w:marTop w:val="0"/>
      <w:marBottom w:val="0"/>
      <w:divBdr>
        <w:top w:val="none" w:sz="0" w:space="0" w:color="auto"/>
        <w:left w:val="none" w:sz="0" w:space="0" w:color="auto"/>
        <w:bottom w:val="none" w:sz="0" w:space="0" w:color="auto"/>
        <w:right w:val="none" w:sz="0" w:space="0" w:color="auto"/>
      </w:divBdr>
    </w:div>
    <w:div w:id="182282103">
      <w:bodyDiv w:val="1"/>
      <w:marLeft w:val="0"/>
      <w:marRight w:val="0"/>
      <w:marTop w:val="0"/>
      <w:marBottom w:val="0"/>
      <w:divBdr>
        <w:top w:val="none" w:sz="0" w:space="0" w:color="auto"/>
        <w:left w:val="none" w:sz="0" w:space="0" w:color="auto"/>
        <w:bottom w:val="none" w:sz="0" w:space="0" w:color="auto"/>
        <w:right w:val="none" w:sz="0" w:space="0" w:color="auto"/>
      </w:divBdr>
    </w:div>
    <w:div w:id="186145101">
      <w:bodyDiv w:val="1"/>
      <w:marLeft w:val="0"/>
      <w:marRight w:val="0"/>
      <w:marTop w:val="0"/>
      <w:marBottom w:val="0"/>
      <w:divBdr>
        <w:top w:val="none" w:sz="0" w:space="0" w:color="auto"/>
        <w:left w:val="none" w:sz="0" w:space="0" w:color="auto"/>
        <w:bottom w:val="none" w:sz="0" w:space="0" w:color="auto"/>
        <w:right w:val="none" w:sz="0" w:space="0" w:color="auto"/>
      </w:divBdr>
    </w:div>
    <w:div w:id="187333977">
      <w:bodyDiv w:val="1"/>
      <w:marLeft w:val="0"/>
      <w:marRight w:val="0"/>
      <w:marTop w:val="0"/>
      <w:marBottom w:val="0"/>
      <w:divBdr>
        <w:top w:val="none" w:sz="0" w:space="0" w:color="auto"/>
        <w:left w:val="none" w:sz="0" w:space="0" w:color="auto"/>
        <w:bottom w:val="none" w:sz="0" w:space="0" w:color="auto"/>
        <w:right w:val="none" w:sz="0" w:space="0" w:color="auto"/>
      </w:divBdr>
    </w:div>
    <w:div w:id="190850690">
      <w:bodyDiv w:val="1"/>
      <w:marLeft w:val="0"/>
      <w:marRight w:val="0"/>
      <w:marTop w:val="0"/>
      <w:marBottom w:val="0"/>
      <w:divBdr>
        <w:top w:val="none" w:sz="0" w:space="0" w:color="auto"/>
        <w:left w:val="none" w:sz="0" w:space="0" w:color="auto"/>
        <w:bottom w:val="none" w:sz="0" w:space="0" w:color="auto"/>
        <w:right w:val="none" w:sz="0" w:space="0" w:color="auto"/>
      </w:divBdr>
    </w:div>
    <w:div w:id="211967137">
      <w:bodyDiv w:val="1"/>
      <w:marLeft w:val="0"/>
      <w:marRight w:val="0"/>
      <w:marTop w:val="0"/>
      <w:marBottom w:val="0"/>
      <w:divBdr>
        <w:top w:val="none" w:sz="0" w:space="0" w:color="auto"/>
        <w:left w:val="none" w:sz="0" w:space="0" w:color="auto"/>
        <w:bottom w:val="none" w:sz="0" w:space="0" w:color="auto"/>
        <w:right w:val="none" w:sz="0" w:space="0" w:color="auto"/>
      </w:divBdr>
    </w:div>
    <w:div w:id="226379730">
      <w:bodyDiv w:val="1"/>
      <w:marLeft w:val="0"/>
      <w:marRight w:val="0"/>
      <w:marTop w:val="0"/>
      <w:marBottom w:val="0"/>
      <w:divBdr>
        <w:top w:val="none" w:sz="0" w:space="0" w:color="auto"/>
        <w:left w:val="none" w:sz="0" w:space="0" w:color="auto"/>
        <w:bottom w:val="none" w:sz="0" w:space="0" w:color="auto"/>
        <w:right w:val="none" w:sz="0" w:space="0" w:color="auto"/>
      </w:divBdr>
    </w:div>
    <w:div w:id="233659589">
      <w:bodyDiv w:val="1"/>
      <w:marLeft w:val="0"/>
      <w:marRight w:val="0"/>
      <w:marTop w:val="0"/>
      <w:marBottom w:val="0"/>
      <w:divBdr>
        <w:top w:val="none" w:sz="0" w:space="0" w:color="auto"/>
        <w:left w:val="none" w:sz="0" w:space="0" w:color="auto"/>
        <w:bottom w:val="none" w:sz="0" w:space="0" w:color="auto"/>
        <w:right w:val="none" w:sz="0" w:space="0" w:color="auto"/>
      </w:divBdr>
    </w:div>
    <w:div w:id="240062115">
      <w:bodyDiv w:val="1"/>
      <w:marLeft w:val="0"/>
      <w:marRight w:val="0"/>
      <w:marTop w:val="0"/>
      <w:marBottom w:val="0"/>
      <w:divBdr>
        <w:top w:val="none" w:sz="0" w:space="0" w:color="auto"/>
        <w:left w:val="none" w:sz="0" w:space="0" w:color="auto"/>
        <w:bottom w:val="none" w:sz="0" w:space="0" w:color="auto"/>
        <w:right w:val="none" w:sz="0" w:space="0" w:color="auto"/>
      </w:divBdr>
    </w:div>
    <w:div w:id="245185785">
      <w:bodyDiv w:val="1"/>
      <w:marLeft w:val="0"/>
      <w:marRight w:val="0"/>
      <w:marTop w:val="0"/>
      <w:marBottom w:val="0"/>
      <w:divBdr>
        <w:top w:val="none" w:sz="0" w:space="0" w:color="auto"/>
        <w:left w:val="none" w:sz="0" w:space="0" w:color="auto"/>
        <w:bottom w:val="none" w:sz="0" w:space="0" w:color="auto"/>
        <w:right w:val="none" w:sz="0" w:space="0" w:color="auto"/>
      </w:divBdr>
    </w:div>
    <w:div w:id="251595388">
      <w:bodyDiv w:val="1"/>
      <w:marLeft w:val="0"/>
      <w:marRight w:val="0"/>
      <w:marTop w:val="0"/>
      <w:marBottom w:val="0"/>
      <w:divBdr>
        <w:top w:val="none" w:sz="0" w:space="0" w:color="auto"/>
        <w:left w:val="none" w:sz="0" w:space="0" w:color="auto"/>
        <w:bottom w:val="none" w:sz="0" w:space="0" w:color="auto"/>
        <w:right w:val="none" w:sz="0" w:space="0" w:color="auto"/>
      </w:divBdr>
    </w:div>
    <w:div w:id="258950825">
      <w:bodyDiv w:val="1"/>
      <w:marLeft w:val="0"/>
      <w:marRight w:val="0"/>
      <w:marTop w:val="0"/>
      <w:marBottom w:val="0"/>
      <w:divBdr>
        <w:top w:val="none" w:sz="0" w:space="0" w:color="auto"/>
        <w:left w:val="none" w:sz="0" w:space="0" w:color="auto"/>
        <w:bottom w:val="none" w:sz="0" w:space="0" w:color="auto"/>
        <w:right w:val="none" w:sz="0" w:space="0" w:color="auto"/>
      </w:divBdr>
    </w:div>
    <w:div w:id="260182472">
      <w:bodyDiv w:val="1"/>
      <w:marLeft w:val="0"/>
      <w:marRight w:val="0"/>
      <w:marTop w:val="0"/>
      <w:marBottom w:val="0"/>
      <w:divBdr>
        <w:top w:val="none" w:sz="0" w:space="0" w:color="auto"/>
        <w:left w:val="none" w:sz="0" w:space="0" w:color="auto"/>
        <w:bottom w:val="none" w:sz="0" w:space="0" w:color="auto"/>
        <w:right w:val="none" w:sz="0" w:space="0" w:color="auto"/>
      </w:divBdr>
    </w:div>
    <w:div w:id="266275846">
      <w:bodyDiv w:val="1"/>
      <w:marLeft w:val="0"/>
      <w:marRight w:val="0"/>
      <w:marTop w:val="0"/>
      <w:marBottom w:val="0"/>
      <w:divBdr>
        <w:top w:val="none" w:sz="0" w:space="0" w:color="auto"/>
        <w:left w:val="none" w:sz="0" w:space="0" w:color="auto"/>
        <w:bottom w:val="none" w:sz="0" w:space="0" w:color="auto"/>
        <w:right w:val="none" w:sz="0" w:space="0" w:color="auto"/>
      </w:divBdr>
    </w:div>
    <w:div w:id="269091351">
      <w:bodyDiv w:val="1"/>
      <w:marLeft w:val="0"/>
      <w:marRight w:val="0"/>
      <w:marTop w:val="0"/>
      <w:marBottom w:val="0"/>
      <w:divBdr>
        <w:top w:val="none" w:sz="0" w:space="0" w:color="auto"/>
        <w:left w:val="none" w:sz="0" w:space="0" w:color="auto"/>
        <w:bottom w:val="none" w:sz="0" w:space="0" w:color="auto"/>
        <w:right w:val="none" w:sz="0" w:space="0" w:color="auto"/>
      </w:divBdr>
    </w:div>
    <w:div w:id="277028789">
      <w:bodyDiv w:val="1"/>
      <w:marLeft w:val="0"/>
      <w:marRight w:val="0"/>
      <w:marTop w:val="0"/>
      <w:marBottom w:val="0"/>
      <w:divBdr>
        <w:top w:val="none" w:sz="0" w:space="0" w:color="auto"/>
        <w:left w:val="none" w:sz="0" w:space="0" w:color="auto"/>
        <w:bottom w:val="none" w:sz="0" w:space="0" w:color="auto"/>
        <w:right w:val="none" w:sz="0" w:space="0" w:color="auto"/>
      </w:divBdr>
    </w:div>
    <w:div w:id="286350526">
      <w:bodyDiv w:val="1"/>
      <w:marLeft w:val="0"/>
      <w:marRight w:val="0"/>
      <w:marTop w:val="0"/>
      <w:marBottom w:val="0"/>
      <w:divBdr>
        <w:top w:val="none" w:sz="0" w:space="0" w:color="auto"/>
        <w:left w:val="none" w:sz="0" w:space="0" w:color="auto"/>
        <w:bottom w:val="none" w:sz="0" w:space="0" w:color="auto"/>
        <w:right w:val="none" w:sz="0" w:space="0" w:color="auto"/>
      </w:divBdr>
    </w:div>
    <w:div w:id="292832019">
      <w:bodyDiv w:val="1"/>
      <w:marLeft w:val="0"/>
      <w:marRight w:val="0"/>
      <w:marTop w:val="0"/>
      <w:marBottom w:val="0"/>
      <w:divBdr>
        <w:top w:val="none" w:sz="0" w:space="0" w:color="auto"/>
        <w:left w:val="none" w:sz="0" w:space="0" w:color="auto"/>
        <w:bottom w:val="none" w:sz="0" w:space="0" w:color="auto"/>
        <w:right w:val="none" w:sz="0" w:space="0" w:color="auto"/>
      </w:divBdr>
    </w:div>
    <w:div w:id="304162214">
      <w:bodyDiv w:val="1"/>
      <w:marLeft w:val="0"/>
      <w:marRight w:val="0"/>
      <w:marTop w:val="0"/>
      <w:marBottom w:val="0"/>
      <w:divBdr>
        <w:top w:val="none" w:sz="0" w:space="0" w:color="auto"/>
        <w:left w:val="none" w:sz="0" w:space="0" w:color="auto"/>
        <w:bottom w:val="none" w:sz="0" w:space="0" w:color="auto"/>
        <w:right w:val="none" w:sz="0" w:space="0" w:color="auto"/>
      </w:divBdr>
    </w:div>
    <w:div w:id="315232230">
      <w:bodyDiv w:val="1"/>
      <w:marLeft w:val="0"/>
      <w:marRight w:val="0"/>
      <w:marTop w:val="0"/>
      <w:marBottom w:val="0"/>
      <w:divBdr>
        <w:top w:val="none" w:sz="0" w:space="0" w:color="auto"/>
        <w:left w:val="none" w:sz="0" w:space="0" w:color="auto"/>
        <w:bottom w:val="none" w:sz="0" w:space="0" w:color="auto"/>
        <w:right w:val="none" w:sz="0" w:space="0" w:color="auto"/>
      </w:divBdr>
    </w:div>
    <w:div w:id="339046706">
      <w:bodyDiv w:val="1"/>
      <w:marLeft w:val="0"/>
      <w:marRight w:val="0"/>
      <w:marTop w:val="0"/>
      <w:marBottom w:val="0"/>
      <w:divBdr>
        <w:top w:val="none" w:sz="0" w:space="0" w:color="auto"/>
        <w:left w:val="none" w:sz="0" w:space="0" w:color="auto"/>
        <w:bottom w:val="none" w:sz="0" w:space="0" w:color="auto"/>
        <w:right w:val="none" w:sz="0" w:space="0" w:color="auto"/>
      </w:divBdr>
    </w:div>
    <w:div w:id="341668381">
      <w:bodyDiv w:val="1"/>
      <w:marLeft w:val="0"/>
      <w:marRight w:val="0"/>
      <w:marTop w:val="0"/>
      <w:marBottom w:val="0"/>
      <w:divBdr>
        <w:top w:val="none" w:sz="0" w:space="0" w:color="auto"/>
        <w:left w:val="none" w:sz="0" w:space="0" w:color="auto"/>
        <w:bottom w:val="none" w:sz="0" w:space="0" w:color="auto"/>
        <w:right w:val="none" w:sz="0" w:space="0" w:color="auto"/>
      </w:divBdr>
    </w:div>
    <w:div w:id="350955026">
      <w:bodyDiv w:val="1"/>
      <w:marLeft w:val="0"/>
      <w:marRight w:val="0"/>
      <w:marTop w:val="0"/>
      <w:marBottom w:val="0"/>
      <w:divBdr>
        <w:top w:val="none" w:sz="0" w:space="0" w:color="auto"/>
        <w:left w:val="none" w:sz="0" w:space="0" w:color="auto"/>
        <w:bottom w:val="none" w:sz="0" w:space="0" w:color="auto"/>
        <w:right w:val="none" w:sz="0" w:space="0" w:color="auto"/>
      </w:divBdr>
    </w:div>
    <w:div w:id="353922630">
      <w:bodyDiv w:val="1"/>
      <w:marLeft w:val="0"/>
      <w:marRight w:val="0"/>
      <w:marTop w:val="0"/>
      <w:marBottom w:val="0"/>
      <w:divBdr>
        <w:top w:val="none" w:sz="0" w:space="0" w:color="auto"/>
        <w:left w:val="none" w:sz="0" w:space="0" w:color="auto"/>
        <w:bottom w:val="none" w:sz="0" w:space="0" w:color="auto"/>
        <w:right w:val="none" w:sz="0" w:space="0" w:color="auto"/>
      </w:divBdr>
    </w:div>
    <w:div w:id="367804469">
      <w:bodyDiv w:val="1"/>
      <w:marLeft w:val="0"/>
      <w:marRight w:val="0"/>
      <w:marTop w:val="0"/>
      <w:marBottom w:val="0"/>
      <w:divBdr>
        <w:top w:val="none" w:sz="0" w:space="0" w:color="auto"/>
        <w:left w:val="none" w:sz="0" w:space="0" w:color="auto"/>
        <w:bottom w:val="none" w:sz="0" w:space="0" w:color="auto"/>
        <w:right w:val="none" w:sz="0" w:space="0" w:color="auto"/>
      </w:divBdr>
    </w:div>
    <w:div w:id="370543505">
      <w:bodyDiv w:val="1"/>
      <w:marLeft w:val="0"/>
      <w:marRight w:val="0"/>
      <w:marTop w:val="0"/>
      <w:marBottom w:val="0"/>
      <w:divBdr>
        <w:top w:val="none" w:sz="0" w:space="0" w:color="auto"/>
        <w:left w:val="none" w:sz="0" w:space="0" w:color="auto"/>
        <w:bottom w:val="none" w:sz="0" w:space="0" w:color="auto"/>
        <w:right w:val="none" w:sz="0" w:space="0" w:color="auto"/>
      </w:divBdr>
    </w:div>
    <w:div w:id="372272538">
      <w:bodyDiv w:val="1"/>
      <w:marLeft w:val="0"/>
      <w:marRight w:val="0"/>
      <w:marTop w:val="0"/>
      <w:marBottom w:val="0"/>
      <w:divBdr>
        <w:top w:val="none" w:sz="0" w:space="0" w:color="auto"/>
        <w:left w:val="none" w:sz="0" w:space="0" w:color="auto"/>
        <w:bottom w:val="none" w:sz="0" w:space="0" w:color="auto"/>
        <w:right w:val="none" w:sz="0" w:space="0" w:color="auto"/>
      </w:divBdr>
    </w:div>
    <w:div w:id="419454436">
      <w:bodyDiv w:val="1"/>
      <w:marLeft w:val="0"/>
      <w:marRight w:val="0"/>
      <w:marTop w:val="0"/>
      <w:marBottom w:val="0"/>
      <w:divBdr>
        <w:top w:val="none" w:sz="0" w:space="0" w:color="auto"/>
        <w:left w:val="none" w:sz="0" w:space="0" w:color="auto"/>
        <w:bottom w:val="none" w:sz="0" w:space="0" w:color="auto"/>
        <w:right w:val="none" w:sz="0" w:space="0" w:color="auto"/>
      </w:divBdr>
    </w:div>
    <w:div w:id="453527878">
      <w:bodyDiv w:val="1"/>
      <w:marLeft w:val="0"/>
      <w:marRight w:val="0"/>
      <w:marTop w:val="0"/>
      <w:marBottom w:val="0"/>
      <w:divBdr>
        <w:top w:val="none" w:sz="0" w:space="0" w:color="auto"/>
        <w:left w:val="none" w:sz="0" w:space="0" w:color="auto"/>
        <w:bottom w:val="none" w:sz="0" w:space="0" w:color="auto"/>
        <w:right w:val="none" w:sz="0" w:space="0" w:color="auto"/>
      </w:divBdr>
    </w:div>
    <w:div w:id="457652029">
      <w:bodyDiv w:val="1"/>
      <w:marLeft w:val="0"/>
      <w:marRight w:val="0"/>
      <w:marTop w:val="0"/>
      <w:marBottom w:val="0"/>
      <w:divBdr>
        <w:top w:val="none" w:sz="0" w:space="0" w:color="auto"/>
        <w:left w:val="none" w:sz="0" w:space="0" w:color="auto"/>
        <w:bottom w:val="none" w:sz="0" w:space="0" w:color="auto"/>
        <w:right w:val="none" w:sz="0" w:space="0" w:color="auto"/>
      </w:divBdr>
    </w:div>
    <w:div w:id="471825145">
      <w:bodyDiv w:val="1"/>
      <w:marLeft w:val="0"/>
      <w:marRight w:val="0"/>
      <w:marTop w:val="0"/>
      <w:marBottom w:val="0"/>
      <w:divBdr>
        <w:top w:val="none" w:sz="0" w:space="0" w:color="auto"/>
        <w:left w:val="none" w:sz="0" w:space="0" w:color="auto"/>
        <w:bottom w:val="none" w:sz="0" w:space="0" w:color="auto"/>
        <w:right w:val="none" w:sz="0" w:space="0" w:color="auto"/>
      </w:divBdr>
    </w:div>
    <w:div w:id="476992187">
      <w:bodyDiv w:val="1"/>
      <w:marLeft w:val="0"/>
      <w:marRight w:val="0"/>
      <w:marTop w:val="0"/>
      <w:marBottom w:val="0"/>
      <w:divBdr>
        <w:top w:val="none" w:sz="0" w:space="0" w:color="auto"/>
        <w:left w:val="none" w:sz="0" w:space="0" w:color="auto"/>
        <w:bottom w:val="none" w:sz="0" w:space="0" w:color="auto"/>
        <w:right w:val="none" w:sz="0" w:space="0" w:color="auto"/>
      </w:divBdr>
    </w:div>
    <w:div w:id="482358968">
      <w:bodyDiv w:val="1"/>
      <w:marLeft w:val="0"/>
      <w:marRight w:val="0"/>
      <w:marTop w:val="0"/>
      <w:marBottom w:val="0"/>
      <w:divBdr>
        <w:top w:val="none" w:sz="0" w:space="0" w:color="auto"/>
        <w:left w:val="none" w:sz="0" w:space="0" w:color="auto"/>
        <w:bottom w:val="none" w:sz="0" w:space="0" w:color="auto"/>
        <w:right w:val="none" w:sz="0" w:space="0" w:color="auto"/>
      </w:divBdr>
      <w:divsChild>
        <w:div w:id="726416262">
          <w:marLeft w:val="0"/>
          <w:marRight w:val="0"/>
          <w:marTop w:val="0"/>
          <w:marBottom w:val="0"/>
          <w:divBdr>
            <w:top w:val="none" w:sz="0" w:space="0" w:color="auto"/>
            <w:left w:val="none" w:sz="0" w:space="0" w:color="auto"/>
            <w:bottom w:val="none" w:sz="0" w:space="0" w:color="auto"/>
            <w:right w:val="none" w:sz="0" w:space="0" w:color="auto"/>
          </w:divBdr>
        </w:div>
      </w:divsChild>
    </w:div>
    <w:div w:id="494341017">
      <w:bodyDiv w:val="1"/>
      <w:marLeft w:val="0"/>
      <w:marRight w:val="0"/>
      <w:marTop w:val="0"/>
      <w:marBottom w:val="0"/>
      <w:divBdr>
        <w:top w:val="none" w:sz="0" w:space="0" w:color="auto"/>
        <w:left w:val="none" w:sz="0" w:space="0" w:color="auto"/>
        <w:bottom w:val="none" w:sz="0" w:space="0" w:color="auto"/>
        <w:right w:val="none" w:sz="0" w:space="0" w:color="auto"/>
      </w:divBdr>
    </w:div>
    <w:div w:id="510031063">
      <w:bodyDiv w:val="1"/>
      <w:marLeft w:val="0"/>
      <w:marRight w:val="0"/>
      <w:marTop w:val="0"/>
      <w:marBottom w:val="0"/>
      <w:divBdr>
        <w:top w:val="none" w:sz="0" w:space="0" w:color="auto"/>
        <w:left w:val="none" w:sz="0" w:space="0" w:color="auto"/>
        <w:bottom w:val="none" w:sz="0" w:space="0" w:color="auto"/>
        <w:right w:val="none" w:sz="0" w:space="0" w:color="auto"/>
      </w:divBdr>
    </w:div>
    <w:div w:id="526871213">
      <w:bodyDiv w:val="1"/>
      <w:marLeft w:val="0"/>
      <w:marRight w:val="0"/>
      <w:marTop w:val="0"/>
      <w:marBottom w:val="0"/>
      <w:divBdr>
        <w:top w:val="none" w:sz="0" w:space="0" w:color="auto"/>
        <w:left w:val="none" w:sz="0" w:space="0" w:color="auto"/>
        <w:bottom w:val="none" w:sz="0" w:space="0" w:color="auto"/>
        <w:right w:val="none" w:sz="0" w:space="0" w:color="auto"/>
      </w:divBdr>
    </w:div>
    <w:div w:id="545408169">
      <w:bodyDiv w:val="1"/>
      <w:marLeft w:val="0"/>
      <w:marRight w:val="0"/>
      <w:marTop w:val="0"/>
      <w:marBottom w:val="0"/>
      <w:divBdr>
        <w:top w:val="none" w:sz="0" w:space="0" w:color="auto"/>
        <w:left w:val="none" w:sz="0" w:space="0" w:color="auto"/>
        <w:bottom w:val="none" w:sz="0" w:space="0" w:color="auto"/>
        <w:right w:val="none" w:sz="0" w:space="0" w:color="auto"/>
      </w:divBdr>
    </w:div>
    <w:div w:id="552891425">
      <w:bodyDiv w:val="1"/>
      <w:marLeft w:val="0"/>
      <w:marRight w:val="0"/>
      <w:marTop w:val="0"/>
      <w:marBottom w:val="0"/>
      <w:divBdr>
        <w:top w:val="none" w:sz="0" w:space="0" w:color="auto"/>
        <w:left w:val="none" w:sz="0" w:space="0" w:color="auto"/>
        <w:bottom w:val="none" w:sz="0" w:space="0" w:color="auto"/>
        <w:right w:val="none" w:sz="0" w:space="0" w:color="auto"/>
      </w:divBdr>
    </w:div>
    <w:div w:id="554199569">
      <w:bodyDiv w:val="1"/>
      <w:marLeft w:val="0"/>
      <w:marRight w:val="0"/>
      <w:marTop w:val="0"/>
      <w:marBottom w:val="0"/>
      <w:divBdr>
        <w:top w:val="none" w:sz="0" w:space="0" w:color="auto"/>
        <w:left w:val="none" w:sz="0" w:space="0" w:color="auto"/>
        <w:bottom w:val="none" w:sz="0" w:space="0" w:color="auto"/>
        <w:right w:val="none" w:sz="0" w:space="0" w:color="auto"/>
      </w:divBdr>
    </w:div>
    <w:div w:id="565608080">
      <w:bodyDiv w:val="1"/>
      <w:marLeft w:val="0"/>
      <w:marRight w:val="0"/>
      <w:marTop w:val="0"/>
      <w:marBottom w:val="0"/>
      <w:divBdr>
        <w:top w:val="none" w:sz="0" w:space="0" w:color="auto"/>
        <w:left w:val="none" w:sz="0" w:space="0" w:color="auto"/>
        <w:bottom w:val="none" w:sz="0" w:space="0" w:color="auto"/>
        <w:right w:val="none" w:sz="0" w:space="0" w:color="auto"/>
      </w:divBdr>
    </w:div>
    <w:div w:id="587661922">
      <w:bodyDiv w:val="1"/>
      <w:marLeft w:val="0"/>
      <w:marRight w:val="0"/>
      <w:marTop w:val="0"/>
      <w:marBottom w:val="0"/>
      <w:divBdr>
        <w:top w:val="none" w:sz="0" w:space="0" w:color="auto"/>
        <w:left w:val="none" w:sz="0" w:space="0" w:color="auto"/>
        <w:bottom w:val="none" w:sz="0" w:space="0" w:color="auto"/>
        <w:right w:val="none" w:sz="0" w:space="0" w:color="auto"/>
      </w:divBdr>
    </w:div>
    <w:div w:id="594360157">
      <w:bodyDiv w:val="1"/>
      <w:marLeft w:val="0"/>
      <w:marRight w:val="0"/>
      <w:marTop w:val="0"/>
      <w:marBottom w:val="0"/>
      <w:divBdr>
        <w:top w:val="none" w:sz="0" w:space="0" w:color="auto"/>
        <w:left w:val="none" w:sz="0" w:space="0" w:color="auto"/>
        <w:bottom w:val="none" w:sz="0" w:space="0" w:color="auto"/>
        <w:right w:val="none" w:sz="0" w:space="0" w:color="auto"/>
      </w:divBdr>
    </w:div>
    <w:div w:id="610935194">
      <w:bodyDiv w:val="1"/>
      <w:marLeft w:val="0"/>
      <w:marRight w:val="0"/>
      <w:marTop w:val="0"/>
      <w:marBottom w:val="0"/>
      <w:divBdr>
        <w:top w:val="none" w:sz="0" w:space="0" w:color="auto"/>
        <w:left w:val="none" w:sz="0" w:space="0" w:color="auto"/>
        <w:bottom w:val="none" w:sz="0" w:space="0" w:color="auto"/>
        <w:right w:val="none" w:sz="0" w:space="0" w:color="auto"/>
      </w:divBdr>
    </w:div>
    <w:div w:id="612134658">
      <w:bodyDiv w:val="1"/>
      <w:marLeft w:val="0"/>
      <w:marRight w:val="0"/>
      <w:marTop w:val="0"/>
      <w:marBottom w:val="0"/>
      <w:divBdr>
        <w:top w:val="none" w:sz="0" w:space="0" w:color="auto"/>
        <w:left w:val="none" w:sz="0" w:space="0" w:color="auto"/>
        <w:bottom w:val="none" w:sz="0" w:space="0" w:color="auto"/>
        <w:right w:val="none" w:sz="0" w:space="0" w:color="auto"/>
      </w:divBdr>
    </w:div>
    <w:div w:id="632103640">
      <w:bodyDiv w:val="1"/>
      <w:marLeft w:val="0"/>
      <w:marRight w:val="0"/>
      <w:marTop w:val="0"/>
      <w:marBottom w:val="0"/>
      <w:divBdr>
        <w:top w:val="none" w:sz="0" w:space="0" w:color="auto"/>
        <w:left w:val="none" w:sz="0" w:space="0" w:color="auto"/>
        <w:bottom w:val="none" w:sz="0" w:space="0" w:color="auto"/>
        <w:right w:val="none" w:sz="0" w:space="0" w:color="auto"/>
      </w:divBdr>
    </w:div>
    <w:div w:id="643779241">
      <w:bodyDiv w:val="1"/>
      <w:marLeft w:val="0"/>
      <w:marRight w:val="0"/>
      <w:marTop w:val="0"/>
      <w:marBottom w:val="0"/>
      <w:divBdr>
        <w:top w:val="none" w:sz="0" w:space="0" w:color="auto"/>
        <w:left w:val="none" w:sz="0" w:space="0" w:color="auto"/>
        <w:bottom w:val="none" w:sz="0" w:space="0" w:color="auto"/>
        <w:right w:val="none" w:sz="0" w:space="0" w:color="auto"/>
      </w:divBdr>
    </w:div>
    <w:div w:id="652831857">
      <w:bodyDiv w:val="1"/>
      <w:marLeft w:val="0"/>
      <w:marRight w:val="0"/>
      <w:marTop w:val="0"/>
      <w:marBottom w:val="0"/>
      <w:divBdr>
        <w:top w:val="none" w:sz="0" w:space="0" w:color="auto"/>
        <w:left w:val="none" w:sz="0" w:space="0" w:color="auto"/>
        <w:bottom w:val="none" w:sz="0" w:space="0" w:color="auto"/>
        <w:right w:val="none" w:sz="0" w:space="0" w:color="auto"/>
      </w:divBdr>
    </w:div>
    <w:div w:id="660157937">
      <w:bodyDiv w:val="1"/>
      <w:marLeft w:val="0"/>
      <w:marRight w:val="0"/>
      <w:marTop w:val="0"/>
      <w:marBottom w:val="0"/>
      <w:divBdr>
        <w:top w:val="none" w:sz="0" w:space="0" w:color="auto"/>
        <w:left w:val="none" w:sz="0" w:space="0" w:color="auto"/>
        <w:bottom w:val="none" w:sz="0" w:space="0" w:color="auto"/>
        <w:right w:val="none" w:sz="0" w:space="0" w:color="auto"/>
      </w:divBdr>
    </w:div>
    <w:div w:id="660739684">
      <w:bodyDiv w:val="1"/>
      <w:marLeft w:val="0"/>
      <w:marRight w:val="0"/>
      <w:marTop w:val="0"/>
      <w:marBottom w:val="0"/>
      <w:divBdr>
        <w:top w:val="none" w:sz="0" w:space="0" w:color="auto"/>
        <w:left w:val="none" w:sz="0" w:space="0" w:color="auto"/>
        <w:bottom w:val="none" w:sz="0" w:space="0" w:color="auto"/>
        <w:right w:val="none" w:sz="0" w:space="0" w:color="auto"/>
      </w:divBdr>
    </w:div>
    <w:div w:id="669023151">
      <w:bodyDiv w:val="1"/>
      <w:marLeft w:val="0"/>
      <w:marRight w:val="0"/>
      <w:marTop w:val="0"/>
      <w:marBottom w:val="0"/>
      <w:divBdr>
        <w:top w:val="none" w:sz="0" w:space="0" w:color="auto"/>
        <w:left w:val="none" w:sz="0" w:space="0" w:color="auto"/>
        <w:bottom w:val="none" w:sz="0" w:space="0" w:color="auto"/>
        <w:right w:val="none" w:sz="0" w:space="0" w:color="auto"/>
      </w:divBdr>
    </w:div>
    <w:div w:id="671837886">
      <w:bodyDiv w:val="1"/>
      <w:marLeft w:val="0"/>
      <w:marRight w:val="0"/>
      <w:marTop w:val="0"/>
      <w:marBottom w:val="0"/>
      <w:divBdr>
        <w:top w:val="none" w:sz="0" w:space="0" w:color="auto"/>
        <w:left w:val="none" w:sz="0" w:space="0" w:color="auto"/>
        <w:bottom w:val="none" w:sz="0" w:space="0" w:color="auto"/>
        <w:right w:val="none" w:sz="0" w:space="0" w:color="auto"/>
      </w:divBdr>
    </w:div>
    <w:div w:id="679744582">
      <w:bodyDiv w:val="1"/>
      <w:marLeft w:val="0"/>
      <w:marRight w:val="0"/>
      <w:marTop w:val="0"/>
      <w:marBottom w:val="0"/>
      <w:divBdr>
        <w:top w:val="none" w:sz="0" w:space="0" w:color="auto"/>
        <w:left w:val="none" w:sz="0" w:space="0" w:color="auto"/>
        <w:bottom w:val="none" w:sz="0" w:space="0" w:color="auto"/>
        <w:right w:val="none" w:sz="0" w:space="0" w:color="auto"/>
      </w:divBdr>
    </w:div>
    <w:div w:id="686715243">
      <w:bodyDiv w:val="1"/>
      <w:marLeft w:val="0"/>
      <w:marRight w:val="0"/>
      <w:marTop w:val="0"/>
      <w:marBottom w:val="0"/>
      <w:divBdr>
        <w:top w:val="none" w:sz="0" w:space="0" w:color="auto"/>
        <w:left w:val="none" w:sz="0" w:space="0" w:color="auto"/>
        <w:bottom w:val="none" w:sz="0" w:space="0" w:color="auto"/>
        <w:right w:val="none" w:sz="0" w:space="0" w:color="auto"/>
      </w:divBdr>
    </w:div>
    <w:div w:id="691565182">
      <w:bodyDiv w:val="1"/>
      <w:marLeft w:val="0"/>
      <w:marRight w:val="0"/>
      <w:marTop w:val="0"/>
      <w:marBottom w:val="0"/>
      <w:divBdr>
        <w:top w:val="none" w:sz="0" w:space="0" w:color="auto"/>
        <w:left w:val="none" w:sz="0" w:space="0" w:color="auto"/>
        <w:bottom w:val="none" w:sz="0" w:space="0" w:color="auto"/>
        <w:right w:val="none" w:sz="0" w:space="0" w:color="auto"/>
      </w:divBdr>
    </w:div>
    <w:div w:id="722754680">
      <w:bodyDiv w:val="1"/>
      <w:marLeft w:val="0"/>
      <w:marRight w:val="0"/>
      <w:marTop w:val="0"/>
      <w:marBottom w:val="0"/>
      <w:divBdr>
        <w:top w:val="none" w:sz="0" w:space="0" w:color="auto"/>
        <w:left w:val="none" w:sz="0" w:space="0" w:color="auto"/>
        <w:bottom w:val="none" w:sz="0" w:space="0" w:color="auto"/>
        <w:right w:val="none" w:sz="0" w:space="0" w:color="auto"/>
      </w:divBdr>
    </w:div>
    <w:div w:id="730620217">
      <w:bodyDiv w:val="1"/>
      <w:marLeft w:val="0"/>
      <w:marRight w:val="0"/>
      <w:marTop w:val="0"/>
      <w:marBottom w:val="0"/>
      <w:divBdr>
        <w:top w:val="none" w:sz="0" w:space="0" w:color="auto"/>
        <w:left w:val="none" w:sz="0" w:space="0" w:color="auto"/>
        <w:bottom w:val="none" w:sz="0" w:space="0" w:color="auto"/>
        <w:right w:val="none" w:sz="0" w:space="0" w:color="auto"/>
      </w:divBdr>
    </w:div>
    <w:div w:id="744106150">
      <w:bodyDiv w:val="1"/>
      <w:marLeft w:val="0"/>
      <w:marRight w:val="0"/>
      <w:marTop w:val="0"/>
      <w:marBottom w:val="0"/>
      <w:divBdr>
        <w:top w:val="none" w:sz="0" w:space="0" w:color="auto"/>
        <w:left w:val="none" w:sz="0" w:space="0" w:color="auto"/>
        <w:bottom w:val="none" w:sz="0" w:space="0" w:color="auto"/>
        <w:right w:val="none" w:sz="0" w:space="0" w:color="auto"/>
      </w:divBdr>
    </w:div>
    <w:div w:id="757215829">
      <w:bodyDiv w:val="1"/>
      <w:marLeft w:val="0"/>
      <w:marRight w:val="0"/>
      <w:marTop w:val="0"/>
      <w:marBottom w:val="0"/>
      <w:divBdr>
        <w:top w:val="none" w:sz="0" w:space="0" w:color="auto"/>
        <w:left w:val="none" w:sz="0" w:space="0" w:color="auto"/>
        <w:bottom w:val="none" w:sz="0" w:space="0" w:color="auto"/>
        <w:right w:val="none" w:sz="0" w:space="0" w:color="auto"/>
      </w:divBdr>
    </w:div>
    <w:div w:id="761071948">
      <w:bodyDiv w:val="1"/>
      <w:marLeft w:val="0"/>
      <w:marRight w:val="0"/>
      <w:marTop w:val="0"/>
      <w:marBottom w:val="0"/>
      <w:divBdr>
        <w:top w:val="none" w:sz="0" w:space="0" w:color="auto"/>
        <w:left w:val="none" w:sz="0" w:space="0" w:color="auto"/>
        <w:bottom w:val="none" w:sz="0" w:space="0" w:color="auto"/>
        <w:right w:val="none" w:sz="0" w:space="0" w:color="auto"/>
      </w:divBdr>
    </w:div>
    <w:div w:id="766534128">
      <w:bodyDiv w:val="1"/>
      <w:marLeft w:val="0"/>
      <w:marRight w:val="0"/>
      <w:marTop w:val="0"/>
      <w:marBottom w:val="0"/>
      <w:divBdr>
        <w:top w:val="none" w:sz="0" w:space="0" w:color="auto"/>
        <w:left w:val="none" w:sz="0" w:space="0" w:color="auto"/>
        <w:bottom w:val="none" w:sz="0" w:space="0" w:color="auto"/>
        <w:right w:val="none" w:sz="0" w:space="0" w:color="auto"/>
      </w:divBdr>
    </w:div>
    <w:div w:id="770248178">
      <w:bodyDiv w:val="1"/>
      <w:marLeft w:val="0"/>
      <w:marRight w:val="0"/>
      <w:marTop w:val="0"/>
      <w:marBottom w:val="0"/>
      <w:divBdr>
        <w:top w:val="none" w:sz="0" w:space="0" w:color="auto"/>
        <w:left w:val="none" w:sz="0" w:space="0" w:color="auto"/>
        <w:bottom w:val="none" w:sz="0" w:space="0" w:color="auto"/>
        <w:right w:val="none" w:sz="0" w:space="0" w:color="auto"/>
      </w:divBdr>
    </w:div>
    <w:div w:id="777721643">
      <w:bodyDiv w:val="1"/>
      <w:marLeft w:val="0"/>
      <w:marRight w:val="0"/>
      <w:marTop w:val="0"/>
      <w:marBottom w:val="0"/>
      <w:divBdr>
        <w:top w:val="none" w:sz="0" w:space="0" w:color="auto"/>
        <w:left w:val="none" w:sz="0" w:space="0" w:color="auto"/>
        <w:bottom w:val="none" w:sz="0" w:space="0" w:color="auto"/>
        <w:right w:val="none" w:sz="0" w:space="0" w:color="auto"/>
      </w:divBdr>
    </w:div>
    <w:div w:id="781001924">
      <w:bodyDiv w:val="1"/>
      <w:marLeft w:val="0"/>
      <w:marRight w:val="0"/>
      <w:marTop w:val="0"/>
      <w:marBottom w:val="0"/>
      <w:divBdr>
        <w:top w:val="none" w:sz="0" w:space="0" w:color="auto"/>
        <w:left w:val="none" w:sz="0" w:space="0" w:color="auto"/>
        <w:bottom w:val="none" w:sz="0" w:space="0" w:color="auto"/>
        <w:right w:val="none" w:sz="0" w:space="0" w:color="auto"/>
      </w:divBdr>
    </w:div>
    <w:div w:id="786853181">
      <w:bodyDiv w:val="1"/>
      <w:marLeft w:val="0"/>
      <w:marRight w:val="0"/>
      <w:marTop w:val="0"/>
      <w:marBottom w:val="0"/>
      <w:divBdr>
        <w:top w:val="none" w:sz="0" w:space="0" w:color="auto"/>
        <w:left w:val="none" w:sz="0" w:space="0" w:color="auto"/>
        <w:bottom w:val="none" w:sz="0" w:space="0" w:color="auto"/>
        <w:right w:val="none" w:sz="0" w:space="0" w:color="auto"/>
      </w:divBdr>
    </w:div>
    <w:div w:id="789519161">
      <w:bodyDiv w:val="1"/>
      <w:marLeft w:val="0"/>
      <w:marRight w:val="0"/>
      <w:marTop w:val="0"/>
      <w:marBottom w:val="0"/>
      <w:divBdr>
        <w:top w:val="none" w:sz="0" w:space="0" w:color="auto"/>
        <w:left w:val="none" w:sz="0" w:space="0" w:color="auto"/>
        <w:bottom w:val="none" w:sz="0" w:space="0" w:color="auto"/>
        <w:right w:val="none" w:sz="0" w:space="0" w:color="auto"/>
      </w:divBdr>
    </w:div>
    <w:div w:id="796684072">
      <w:bodyDiv w:val="1"/>
      <w:marLeft w:val="0"/>
      <w:marRight w:val="0"/>
      <w:marTop w:val="0"/>
      <w:marBottom w:val="0"/>
      <w:divBdr>
        <w:top w:val="none" w:sz="0" w:space="0" w:color="auto"/>
        <w:left w:val="none" w:sz="0" w:space="0" w:color="auto"/>
        <w:bottom w:val="none" w:sz="0" w:space="0" w:color="auto"/>
        <w:right w:val="none" w:sz="0" w:space="0" w:color="auto"/>
      </w:divBdr>
    </w:div>
    <w:div w:id="808941110">
      <w:bodyDiv w:val="1"/>
      <w:marLeft w:val="0"/>
      <w:marRight w:val="0"/>
      <w:marTop w:val="0"/>
      <w:marBottom w:val="0"/>
      <w:divBdr>
        <w:top w:val="none" w:sz="0" w:space="0" w:color="auto"/>
        <w:left w:val="none" w:sz="0" w:space="0" w:color="auto"/>
        <w:bottom w:val="none" w:sz="0" w:space="0" w:color="auto"/>
        <w:right w:val="none" w:sz="0" w:space="0" w:color="auto"/>
      </w:divBdr>
    </w:div>
    <w:div w:id="818424225">
      <w:bodyDiv w:val="1"/>
      <w:marLeft w:val="0"/>
      <w:marRight w:val="0"/>
      <w:marTop w:val="0"/>
      <w:marBottom w:val="0"/>
      <w:divBdr>
        <w:top w:val="none" w:sz="0" w:space="0" w:color="auto"/>
        <w:left w:val="none" w:sz="0" w:space="0" w:color="auto"/>
        <w:bottom w:val="none" w:sz="0" w:space="0" w:color="auto"/>
        <w:right w:val="none" w:sz="0" w:space="0" w:color="auto"/>
      </w:divBdr>
    </w:div>
    <w:div w:id="837501066">
      <w:bodyDiv w:val="1"/>
      <w:marLeft w:val="0"/>
      <w:marRight w:val="0"/>
      <w:marTop w:val="0"/>
      <w:marBottom w:val="0"/>
      <w:divBdr>
        <w:top w:val="none" w:sz="0" w:space="0" w:color="auto"/>
        <w:left w:val="none" w:sz="0" w:space="0" w:color="auto"/>
        <w:bottom w:val="none" w:sz="0" w:space="0" w:color="auto"/>
        <w:right w:val="none" w:sz="0" w:space="0" w:color="auto"/>
      </w:divBdr>
    </w:div>
    <w:div w:id="842817487">
      <w:bodyDiv w:val="1"/>
      <w:marLeft w:val="0"/>
      <w:marRight w:val="0"/>
      <w:marTop w:val="0"/>
      <w:marBottom w:val="0"/>
      <w:divBdr>
        <w:top w:val="none" w:sz="0" w:space="0" w:color="auto"/>
        <w:left w:val="none" w:sz="0" w:space="0" w:color="auto"/>
        <w:bottom w:val="none" w:sz="0" w:space="0" w:color="auto"/>
        <w:right w:val="none" w:sz="0" w:space="0" w:color="auto"/>
      </w:divBdr>
    </w:div>
    <w:div w:id="845024147">
      <w:bodyDiv w:val="1"/>
      <w:marLeft w:val="0"/>
      <w:marRight w:val="0"/>
      <w:marTop w:val="0"/>
      <w:marBottom w:val="0"/>
      <w:divBdr>
        <w:top w:val="none" w:sz="0" w:space="0" w:color="auto"/>
        <w:left w:val="none" w:sz="0" w:space="0" w:color="auto"/>
        <w:bottom w:val="none" w:sz="0" w:space="0" w:color="auto"/>
        <w:right w:val="none" w:sz="0" w:space="0" w:color="auto"/>
      </w:divBdr>
    </w:div>
    <w:div w:id="848908803">
      <w:bodyDiv w:val="1"/>
      <w:marLeft w:val="0"/>
      <w:marRight w:val="0"/>
      <w:marTop w:val="0"/>
      <w:marBottom w:val="0"/>
      <w:divBdr>
        <w:top w:val="none" w:sz="0" w:space="0" w:color="auto"/>
        <w:left w:val="none" w:sz="0" w:space="0" w:color="auto"/>
        <w:bottom w:val="none" w:sz="0" w:space="0" w:color="auto"/>
        <w:right w:val="none" w:sz="0" w:space="0" w:color="auto"/>
      </w:divBdr>
    </w:div>
    <w:div w:id="855390717">
      <w:bodyDiv w:val="1"/>
      <w:marLeft w:val="0"/>
      <w:marRight w:val="0"/>
      <w:marTop w:val="0"/>
      <w:marBottom w:val="0"/>
      <w:divBdr>
        <w:top w:val="none" w:sz="0" w:space="0" w:color="auto"/>
        <w:left w:val="none" w:sz="0" w:space="0" w:color="auto"/>
        <w:bottom w:val="none" w:sz="0" w:space="0" w:color="auto"/>
        <w:right w:val="none" w:sz="0" w:space="0" w:color="auto"/>
      </w:divBdr>
    </w:div>
    <w:div w:id="860163779">
      <w:bodyDiv w:val="1"/>
      <w:marLeft w:val="0"/>
      <w:marRight w:val="0"/>
      <w:marTop w:val="0"/>
      <w:marBottom w:val="0"/>
      <w:divBdr>
        <w:top w:val="none" w:sz="0" w:space="0" w:color="auto"/>
        <w:left w:val="none" w:sz="0" w:space="0" w:color="auto"/>
        <w:bottom w:val="none" w:sz="0" w:space="0" w:color="auto"/>
        <w:right w:val="none" w:sz="0" w:space="0" w:color="auto"/>
      </w:divBdr>
    </w:div>
    <w:div w:id="873350491">
      <w:bodyDiv w:val="1"/>
      <w:marLeft w:val="0"/>
      <w:marRight w:val="0"/>
      <w:marTop w:val="0"/>
      <w:marBottom w:val="0"/>
      <w:divBdr>
        <w:top w:val="none" w:sz="0" w:space="0" w:color="auto"/>
        <w:left w:val="none" w:sz="0" w:space="0" w:color="auto"/>
        <w:bottom w:val="none" w:sz="0" w:space="0" w:color="auto"/>
        <w:right w:val="none" w:sz="0" w:space="0" w:color="auto"/>
      </w:divBdr>
    </w:div>
    <w:div w:id="873543414">
      <w:bodyDiv w:val="1"/>
      <w:marLeft w:val="0"/>
      <w:marRight w:val="0"/>
      <w:marTop w:val="0"/>
      <w:marBottom w:val="0"/>
      <w:divBdr>
        <w:top w:val="none" w:sz="0" w:space="0" w:color="auto"/>
        <w:left w:val="none" w:sz="0" w:space="0" w:color="auto"/>
        <w:bottom w:val="none" w:sz="0" w:space="0" w:color="auto"/>
        <w:right w:val="none" w:sz="0" w:space="0" w:color="auto"/>
      </w:divBdr>
      <w:divsChild>
        <w:div w:id="407003257">
          <w:marLeft w:val="0"/>
          <w:marRight w:val="0"/>
          <w:marTop w:val="0"/>
          <w:marBottom w:val="0"/>
          <w:divBdr>
            <w:top w:val="none" w:sz="0" w:space="0" w:color="auto"/>
            <w:left w:val="none" w:sz="0" w:space="0" w:color="auto"/>
            <w:bottom w:val="none" w:sz="0" w:space="0" w:color="auto"/>
            <w:right w:val="none" w:sz="0" w:space="0" w:color="auto"/>
          </w:divBdr>
          <w:divsChild>
            <w:div w:id="926111438">
              <w:marLeft w:val="0"/>
              <w:marRight w:val="0"/>
              <w:marTop w:val="0"/>
              <w:marBottom w:val="0"/>
              <w:divBdr>
                <w:top w:val="none" w:sz="0" w:space="0" w:color="auto"/>
                <w:left w:val="none" w:sz="0" w:space="0" w:color="auto"/>
                <w:bottom w:val="none" w:sz="0" w:space="0" w:color="auto"/>
                <w:right w:val="none" w:sz="0" w:space="0" w:color="auto"/>
              </w:divBdr>
              <w:divsChild>
                <w:div w:id="85616111">
                  <w:marLeft w:val="0"/>
                  <w:marRight w:val="0"/>
                  <w:marTop w:val="0"/>
                  <w:marBottom w:val="0"/>
                  <w:divBdr>
                    <w:top w:val="none" w:sz="0" w:space="0" w:color="auto"/>
                    <w:left w:val="none" w:sz="0" w:space="0" w:color="auto"/>
                    <w:bottom w:val="none" w:sz="0" w:space="0" w:color="auto"/>
                    <w:right w:val="none" w:sz="0" w:space="0" w:color="auto"/>
                  </w:divBdr>
                </w:div>
              </w:divsChild>
            </w:div>
            <w:div w:id="2126272149">
              <w:marLeft w:val="0"/>
              <w:marRight w:val="0"/>
              <w:marTop w:val="0"/>
              <w:marBottom w:val="0"/>
              <w:divBdr>
                <w:top w:val="none" w:sz="0" w:space="0" w:color="auto"/>
                <w:left w:val="none" w:sz="0" w:space="0" w:color="auto"/>
                <w:bottom w:val="none" w:sz="0" w:space="0" w:color="auto"/>
                <w:right w:val="none" w:sz="0" w:space="0" w:color="auto"/>
              </w:divBdr>
              <w:divsChild>
                <w:div w:id="1039165107">
                  <w:marLeft w:val="0"/>
                  <w:marRight w:val="0"/>
                  <w:marTop w:val="0"/>
                  <w:marBottom w:val="0"/>
                  <w:divBdr>
                    <w:top w:val="none" w:sz="0" w:space="0" w:color="auto"/>
                    <w:left w:val="none" w:sz="0" w:space="0" w:color="auto"/>
                    <w:bottom w:val="none" w:sz="0" w:space="0" w:color="auto"/>
                    <w:right w:val="none" w:sz="0" w:space="0" w:color="auto"/>
                  </w:divBdr>
                </w:div>
              </w:divsChild>
            </w:div>
            <w:div w:id="539635550">
              <w:marLeft w:val="0"/>
              <w:marRight w:val="0"/>
              <w:marTop w:val="0"/>
              <w:marBottom w:val="0"/>
              <w:divBdr>
                <w:top w:val="none" w:sz="0" w:space="0" w:color="auto"/>
                <w:left w:val="none" w:sz="0" w:space="0" w:color="auto"/>
                <w:bottom w:val="none" w:sz="0" w:space="0" w:color="auto"/>
                <w:right w:val="none" w:sz="0" w:space="0" w:color="auto"/>
              </w:divBdr>
              <w:divsChild>
                <w:div w:id="1170562706">
                  <w:marLeft w:val="0"/>
                  <w:marRight w:val="0"/>
                  <w:marTop w:val="0"/>
                  <w:marBottom w:val="0"/>
                  <w:divBdr>
                    <w:top w:val="none" w:sz="0" w:space="0" w:color="auto"/>
                    <w:left w:val="none" w:sz="0" w:space="0" w:color="auto"/>
                    <w:bottom w:val="none" w:sz="0" w:space="0" w:color="auto"/>
                    <w:right w:val="none" w:sz="0" w:space="0" w:color="auto"/>
                  </w:divBdr>
                </w:div>
              </w:divsChild>
            </w:div>
            <w:div w:id="1720739961">
              <w:marLeft w:val="0"/>
              <w:marRight w:val="0"/>
              <w:marTop w:val="0"/>
              <w:marBottom w:val="0"/>
              <w:divBdr>
                <w:top w:val="none" w:sz="0" w:space="0" w:color="auto"/>
                <w:left w:val="none" w:sz="0" w:space="0" w:color="auto"/>
                <w:bottom w:val="none" w:sz="0" w:space="0" w:color="auto"/>
                <w:right w:val="none" w:sz="0" w:space="0" w:color="auto"/>
              </w:divBdr>
              <w:divsChild>
                <w:div w:id="1124694721">
                  <w:marLeft w:val="0"/>
                  <w:marRight w:val="0"/>
                  <w:marTop w:val="0"/>
                  <w:marBottom w:val="0"/>
                  <w:divBdr>
                    <w:top w:val="none" w:sz="0" w:space="0" w:color="auto"/>
                    <w:left w:val="none" w:sz="0" w:space="0" w:color="auto"/>
                    <w:bottom w:val="none" w:sz="0" w:space="0" w:color="auto"/>
                    <w:right w:val="none" w:sz="0" w:space="0" w:color="auto"/>
                  </w:divBdr>
                </w:div>
              </w:divsChild>
            </w:div>
            <w:div w:id="411977399">
              <w:marLeft w:val="0"/>
              <w:marRight w:val="0"/>
              <w:marTop w:val="0"/>
              <w:marBottom w:val="0"/>
              <w:divBdr>
                <w:top w:val="none" w:sz="0" w:space="0" w:color="auto"/>
                <w:left w:val="none" w:sz="0" w:space="0" w:color="auto"/>
                <w:bottom w:val="none" w:sz="0" w:space="0" w:color="auto"/>
                <w:right w:val="none" w:sz="0" w:space="0" w:color="auto"/>
              </w:divBdr>
            </w:div>
            <w:div w:id="1077168821">
              <w:marLeft w:val="0"/>
              <w:marRight w:val="0"/>
              <w:marTop w:val="0"/>
              <w:marBottom w:val="0"/>
              <w:divBdr>
                <w:top w:val="none" w:sz="0" w:space="0" w:color="auto"/>
                <w:left w:val="none" w:sz="0" w:space="0" w:color="auto"/>
                <w:bottom w:val="none" w:sz="0" w:space="0" w:color="auto"/>
                <w:right w:val="none" w:sz="0" w:space="0" w:color="auto"/>
              </w:divBdr>
            </w:div>
            <w:div w:id="1380323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91513">
      <w:bodyDiv w:val="1"/>
      <w:marLeft w:val="0"/>
      <w:marRight w:val="0"/>
      <w:marTop w:val="0"/>
      <w:marBottom w:val="0"/>
      <w:divBdr>
        <w:top w:val="none" w:sz="0" w:space="0" w:color="auto"/>
        <w:left w:val="none" w:sz="0" w:space="0" w:color="auto"/>
        <w:bottom w:val="none" w:sz="0" w:space="0" w:color="auto"/>
        <w:right w:val="none" w:sz="0" w:space="0" w:color="auto"/>
      </w:divBdr>
    </w:div>
    <w:div w:id="877738907">
      <w:bodyDiv w:val="1"/>
      <w:marLeft w:val="0"/>
      <w:marRight w:val="0"/>
      <w:marTop w:val="0"/>
      <w:marBottom w:val="0"/>
      <w:divBdr>
        <w:top w:val="none" w:sz="0" w:space="0" w:color="auto"/>
        <w:left w:val="none" w:sz="0" w:space="0" w:color="auto"/>
        <w:bottom w:val="none" w:sz="0" w:space="0" w:color="auto"/>
        <w:right w:val="none" w:sz="0" w:space="0" w:color="auto"/>
      </w:divBdr>
    </w:div>
    <w:div w:id="882596032">
      <w:bodyDiv w:val="1"/>
      <w:marLeft w:val="0"/>
      <w:marRight w:val="0"/>
      <w:marTop w:val="0"/>
      <w:marBottom w:val="0"/>
      <w:divBdr>
        <w:top w:val="none" w:sz="0" w:space="0" w:color="auto"/>
        <w:left w:val="none" w:sz="0" w:space="0" w:color="auto"/>
        <w:bottom w:val="none" w:sz="0" w:space="0" w:color="auto"/>
        <w:right w:val="none" w:sz="0" w:space="0" w:color="auto"/>
      </w:divBdr>
    </w:div>
    <w:div w:id="900095432">
      <w:bodyDiv w:val="1"/>
      <w:marLeft w:val="0"/>
      <w:marRight w:val="0"/>
      <w:marTop w:val="0"/>
      <w:marBottom w:val="0"/>
      <w:divBdr>
        <w:top w:val="none" w:sz="0" w:space="0" w:color="auto"/>
        <w:left w:val="none" w:sz="0" w:space="0" w:color="auto"/>
        <w:bottom w:val="none" w:sz="0" w:space="0" w:color="auto"/>
        <w:right w:val="none" w:sz="0" w:space="0" w:color="auto"/>
      </w:divBdr>
    </w:div>
    <w:div w:id="932473003">
      <w:bodyDiv w:val="1"/>
      <w:marLeft w:val="0"/>
      <w:marRight w:val="0"/>
      <w:marTop w:val="0"/>
      <w:marBottom w:val="0"/>
      <w:divBdr>
        <w:top w:val="none" w:sz="0" w:space="0" w:color="auto"/>
        <w:left w:val="none" w:sz="0" w:space="0" w:color="auto"/>
        <w:bottom w:val="none" w:sz="0" w:space="0" w:color="auto"/>
        <w:right w:val="none" w:sz="0" w:space="0" w:color="auto"/>
      </w:divBdr>
    </w:div>
    <w:div w:id="962811941">
      <w:bodyDiv w:val="1"/>
      <w:marLeft w:val="0"/>
      <w:marRight w:val="0"/>
      <w:marTop w:val="0"/>
      <w:marBottom w:val="0"/>
      <w:divBdr>
        <w:top w:val="none" w:sz="0" w:space="0" w:color="auto"/>
        <w:left w:val="none" w:sz="0" w:space="0" w:color="auto"/>
        <w:bottom w:val="none" w:sz="0" w:space="0" w:color="auto"/>
        <w:right w:val="none" w:sz="0" w:space="0" w:color="auto"/>
      </w:divBdr>
    </w:div>
    <w:div w:id="966668406">
      <w:bodyDiv w:val="1"/>
      <w:marLeft w:val="0"/>
      <w:marRight w:val="0"/>
      <w:marTop w:val="0"/>
      <w:marBottom w:val="0"/>
      <w:divBdr>
        <w:top w:val="none" w:sz="0" w:space="0" w:color="auto"/>
        <w:left w:val="none" w:sz="0" w:space="0" w:color="auto"/>
        <w:bottom w:val="none" w:sz="0" w:space="0" w:color="auto"/>
        <w:right w:val="none" w:sz="0" w:space="0" w:color="auto"/>
      </w:divBdr>
    </w:div>
    <w:div w:id="984041138">
      <w:bodyDiv w:val="1"/>
      <w:marLeft w:val="0"/>
      <w:marRight w:val="0"/>
      <w:marTop w:val="0"/>
      <w:marBottom w:val="0"/>
      <w:divBdr>
        <w:top w:val="none" w:sz="0" w:space="0" w:color="auto"/>
        <w:left w:val="none" w:sz="0" w:space="0" w:color="auto"/>
        <w:bottom w:val="none" w:sz="0" w:space="0" w:color="auto"/>
        <w:right w:val="none" w:sz="0" w:space="0" w:color="auto"/>
      </w:divBdr>
    </w:div>
    <w:div w:id="984820746">
      <w:bodyDiv w:val="1"/>
      <w:marLeft w:val="0"/>
      <w:marRight w:val="0"/>
      <w:marTop w:val="0"/>
      <w:marBottom w:val="0"/>
      <w:divBdr>
        <w:top w:val="none" w:sz="0" w:space="0" w:color="auto"/>
        <w:left w:val="none" w:sz="0" w:space="0" w:color="auto"/>
        <w:bottom w:val="none" w:sz="0" w:space="0" w:color="auto"/>
        <w:right w:val="none" w:sz="0" w:space="0" w:color="auto"/>
      </w:divBdr>
    </w:div>
    <w:div w:id="1020544319">
      <w:bodyDiv w:val="1"/>
      <w:marLeft w:val="0"/>
      <w:marRight w:val="0"/>
      <w:marTop w:val="0"/>
      <w:marBottom w:val="0"/>
      <w:divBdr>
        <w:top w:val="none" w:sz="0" w:space="0" w:color="auto"/>
        <w:left w:val="none" w:sz="0" w:space="0" w:color="auto"/>
        <w:bottom w:val="none" w:sz="0" w:space="0" w:color="auto"/>
        <w:right w:val="none" w:sz="0" w:space="0" w:color="auto"/>
      </w:divBdr>
    </w:div>
    <w:div w:id="1021587691">
      <w:bodyDiv w:val="1"/>
      <w:marLeft w:val="0"/>
      <w:marRight w:val="0"/>
      <w:marTop w:val="0"/>
      <w:marBottom w:val="0"/>
      <w:divBdr>
        <w:top w:val="none" w:sz="0" w:space="0" w:color="auto"/>
        <w:left w:val="none" w:sz="0" w:space="0" w:color="auto"/>
        <w:bottom w:val="none" w:sz="0" w:space="0" w:color="auto"/>
        <w:right w:val="none" w:sz="0" w:space="0" w:color="auto"/>
      </w:divBdr>
    </w:div>
    <w:div w:id="1026911425">
      <w:bodyDiv w:val="1"/>
      <w:marLeft w:val="0"/>
      <w:marRight w:val="0"/>
      <w:marTop w:val="0"/>
      <w:marBottom w:val="0"/>
      <w:divBdr>
        <w:top w:val="none" w:sz="0" w:space="0" w:color="auto"/>
        <w:left w:val="none" w:sz="0" w:space="0" w:color="auto"/>
        <w:bottom w:val="none" w:sz="0" w:space="0" w:color="auto"/>
        <w:right w:val="none" w:sz="0" w:space="0" w:color="auto"/>
      </w:divBdr>
    </w:div>
    <w:div w:id="1027870715">
      <w:bodyDiv w:val="1"/>
      <w:marLeft w:val="0"/>
      <w:marRight w:val="0"/>
      <w:marTop w:val="0"/>
      <w:marBottom w:val="0"/>
      <w:divBdr>
        <w:top w:val="none" w:sz="0" w:space="0" w:color="auto"/>
        <w:left w:val="none" w:sz="0" w:space="0" w:color="auto"/>
        <w:bottom w:val="none" w:sz="0" w:space="0" w:color="auto"/>
        <w:right w:val="none" w:sz="0" w:space="0" w:color="auto"/>
      </w:divBdr>
    </w:div>
    <w:div w:id="1043363256">
      <w:bodyDiv w:val="1"/>
      <w:marLeft w:val="0"/>
      <w:marRight w:val="0"/>
      <w:marTop w:val="0"/>
      <w:marBottom w:val="0"/>
      <w:divBdr>
        <w:top w:val="none" w:sz="0" w:space="0" w:color="auto"/>
        <w:left w:val="none" w:sz="0" w:space="0" w:color="auto"/>
        <w:bottom w:val="none" w:sz="0" w:space="0" w:color="auto"/>
        <w:right w:val="none" w:sz="0" w:space="0" w:color="auto"/>
      </w:divBdr>
    </w:div>
    <w:div w:id="1065109094">
      <w:bodyDiv w:val="1"/>
      <w:marLeft w:val="0"/>
      <w:marRight w:val="0"/>
      <w:marTop w:val="0"/>
      <w:marBottom w:val="0"/>
      <w:divBdr>
        <w:top w:val="none" w:sz="0" w:space="0" w:color="auto"/>
        <w:left w:val="none" w:sz="0" w:space="0" w:color="auto"/>
        <w:bottom w:val="none" w:sz="0" w:space="0" w:color="auto"/>
        <w:right w:val="none" w:sz="0" w:space="0" w:color="auto"/>
      </w:divBdr>
    </w:div>
    <w:div w:id="1108236295">
      <w:bodyDiv w:val="1"/>
      <w:marLeft w:val="0"/>
      <w:marRight w:val="0"/>
      <w:marTop w:val="0"/>
      <w:marBottom w:val="0"/>
      <w:divBdr>
        <w:top w:val="none" w:sz="0" w:space="0" w:color="auto"/>
        <w:left w:val="none" w:sz="0" w:space="0" w:color="auto"/>
        <w:bottom w:val="none" w:sz="0" w:space="0" w:color="auto"/>
        <w:right w:val="none" w:sz="0" w:space="0" w:color="auto"/>
      </w:divBdr>
    </w:div>
    <w:div w:id="1108626358">
      <w:bodyDiv w:val="1"/>
      <w:marLeft w:val="0"/>
      <w:marRight w:val="0"/>
      <w:marTop w:val="0"/>
      <w:marBottom w:val="0"/>
      <w:divBdr>
        <w:top w:val="none" w:sz="0" w:space="0" w:color="auto"/>
        <w:left w:val="none" w:sz="0" w:space="0" w:color="auto"/>
        <w:bottom w:val="none" w:sz="0" w:space="0" w:color="auto"/>
        <w:right w:val="none" w:sz="0" w:space="0" w:color="auto"/>
      </w:divBdr>
    </w:div>
    <w:div w:id="1110320278">
      <w:bodyDiv w:val="1"/>
      <w:marLeft w:val="0"/>
      <w:marRight w:val="0"/>
      <w:marTop w:val="0"/>
      <w:marBottom w:val="0"/>
      <w:divBdr>
        <w:top w:val="none" w:sz="0" w:space="0" w:color="auto"/>
        <w:left w:val="none" w:sz="0" w:space="0" w:color="auto"/>
        <w:bottom w:val="none" w:sz="0" w:space="0" w:color="auto"/>
        <w:right w:val="none" w:sz="0" w:space="0" w:color="auto"/>
      </w:divBdr>
    </w:div>
    <w:div w:id="1119032846">
      <w:bodyDiv w:val="1"/>
      <w:marLeft w:val="0"/>
      <w:marRight w:val="0"/>
      <w:marTop w:val="0"/>
      <w:marBottom w:val="0"/>
      <w:divBdr>
        <w:top w:val="none" w:sz="0" w:space="0" w:color="auto"/>
        <w:left w:val="none" w:sz="0" w:space="0" w:color="auto"/>
        <w:bottom w:val="none" w:sz="0" w:space="0" w:color="auto"/>
        <w:right w:val="none" w:sz="0" w:space="0" w:color="auto"/>
      </w:divBdr>
    </w:div>
    <w:div w:id="1126922772">
      <w:bodyDiv w:val="1"/>
      <w:marLeft w:val="0"/>
      <w:marRight w:val="0"/>
      <w:marTop w:val="0"/>
      <w:marBottom w:val="0"/>
      <w:divBdr>
        <w:top w:val="none" w:sz="0" w:space="0" w:color="auto"/>
        <w:left w:val="none" w:sz="0" w:space="0" w:color="auto"/>
        <w:bottom w:val="none" w:sz="0" w:space="0" w:color="auto"/>
        <w:right w:val="none" w:sz="0" w:space="0" w:color="auto"/>
      </w:divBdr>
    </w:div>
    <w:div w:id="1146052470">
      <w:bodyDiv w:val="1"/>
      <w:marLeft w:val="0"/>
      <w:marRight w:val="0"/>
      <w:marTop w:val="0"/>
      <w:marBottom w:val="0"/>
      <w:divBdr>
        <w:top w:val="none" w:sz="0" w:space="0" w:color="auto"/>
        <w:left w:val="none" w:sz="0" w:space="0" w:color="auto"/>
        <w:bottom w:val="none" w:sz="0" w:space="0" w:color="auto"/>
        <w:right w:val="none" w:sz="0" w:space="0" w:color="auto"/>
      </w:divBdr>
    </w:div>
    <w:div w:id="1163158007">
      <w:bodyDiv w:val="1"/>
      <w:marLeft w:val="0"/>
      <w:marRight w:val="0"/>
      <w:marTop w:val="0"/>
      <w:marBottom w:val="0"/>
      <w:divBdr>
        <w:top w:val="none" w:sz="0" w:space="0" w:color="auto"/>
        <w:left w:val="none" w:sz="0" w:space="0" w:color="auto"/>
        <w:bottom w:val="none" w:sz="0" w:space="0" w:color="auto"/>
        <w:right w:val="none" w:sz="0" w:space="0" w:color="auto"/>
      </w:divBdr>
    </w:div>
    <w:div w:id="1164665808">
      <w:bodyDiv w:val="1"/>
      <w:marLeft w:val="0"/>
      <w:marRight w:val="0"/>
      <w:marTop w:val="0"/>
      <w:marBottom w:val="0"/>
      <w:divBdr>
        <w:top w:val="none" w:sz="0" w:space="0" w:color="auto"/>
        <w:left w:val="none" w:sz="0" w:space="0" w:color="auto"/>
        <w:bottom w:val="none" w:sz="0" w:space="0" w:color="auto"/>
        <w:right w:val="none" w:sz="0" w:space="0" w:color="auto"/>
      </w:divBdr>
    </w:div>
    <w:div w:id="1169440088">
      <w:bodyDiv w:val="1"/>
      <w:marLeft w:val="0"/>
      <w:marRight w:val="0"/>
      <w:marTop w:val="0"/>
      <w:marBottom w:val="0"/>
      <w:divBdr>
        <w:top w:val="none" w:sz="0" w:space="0" w:color="auto"/>
        <w:left w:val="none" w:sz="0" w:space="0" w:color="auto"/>
        <w:bottom w:val="none" w:sz="0" w:space="0" w:color="auto"/>
        <w:right w:val="none" w:sz="0" w:space="0" w:color="auto"/>
      </w:divBdr>
    </w:div>
    <w:div w:id="1169635856">
      <w:bodyDiv w:val="1"/>
      <w:marLeft w:val="0"/>
      <w:marRight w:val="0"/>
      <w:marTop w:val="0"/>
      <w:marBottom w:val="0"/>
      <w:divBdr>
        <w:top w:val="none" w:sz="0" w:space="0" w:color="auto"/>
        <w:left w:val="none" w:sz="0" w:space="0" w:color="auto"/>
        <w:bottom w:val="none" w:sz="0" w:space="0" w:color="auto"/>
        <w:right w:val="none" w:sz="0" w:space="0" w:color="auto"/>
      </w:divBdr>
    </w:div>
    <w:div w:id="1214274030">
      <w:bodyDiv w:val="1"/>
      <w:marLeft w:val="0"/>
      <w:marRight w:val="0"/>
      <w:marTop w:val="0"/>
      <w:marBottom w:val="0"/>
      <w:divBdr>
        <w:top w:val="none" w:sz="0" w:space="0" w:color="auto"/>
        <w:left w:val="none" w:sz="0" w:space="0" w:color="auto"/>
        <w:bottom w:val="none" w:sz="0" w:space="0" w:color="auto"/>
        <w:right w:val="none" w:sz="0" w:space="0" w:color="auto"/>
      </w:divBdr>
    </w:div>
    <w:div w:id="1217937163">
      <w:bodyDiv w:val="1"/>
      <w:marLeft w:val="0"/>
      <w:marRight w:val="0"/>
      <w:marTop w:val="0"/>
      <w:marBottom w:val="0"/>
      <w:divBdr>
        <w:top w:val="none" w:sz="0" w:space="0" w:color="auto"/>
        <w:left w:val="none" w:sz="0" w:space="0" w:color="auto"/>
        <w:bottom w:val="none" w:sz="0" w:space="0" w:color="auto"/>
        <w:right w:val="none" w:sz="0" w:space="0" w:color="auto"/>
      </w:divBdr>
    </w:div>
    <w:div w:id="1223709921">
      <w:bodyDiv w:val="1"/>
      <w:marLeft w:val="0"/>
      <w:marRight w:val="0"/>
      <w:marTop w:val="0"/>
      <w:marBottom w:val="0"/>
      <w:divBdr>
        <w:top w:val="none" w:sz="0" w:space="0" w:color="auto"/>
        <w:left w:val="none" w:sz="0" w:space="0" w:color="auto"/>
        <w:bottom w:val="none" w:sz="0" w:space="0" w:color="auto"/>
        <w:right w:val="none" w:sz="0" w:space="0" w:color="auto"/>
      </w:divBdr>
    </w:div>
    <w:div w:id="1230263088">
      <w:bodyDiv w:val="1"/>
      <w:marLeft w:val="0"/>
      <w:marRight w:val="0"/>
      <w:marTop w:val="0"/>
      <w:marBottom w:val="0"/>
      <w:divBdr>
        <w:top w:val="none" w:sz="0" w:space="0" w:color="auto"/>
        <w:left w:val="none" w:sz="0" w:space="0" w:color="auto"/>
        <w:bottom w:val="none" w:sz="0" w:space="0" w:color="auto"/>
        <w:right w:val="none" w:sz="0" w:space="0" w:color="auto"/>
      </w:divBdr>
    </w:div>
    <w:div w:id="1240942056">
      <w:bodyDiv w:val="1"/>
      <w:marLeft w:val="0"/>
      <w:marRight w:val="0"/>
      <w:marTop w:val="0"/>
      <w:marBottom w:val="0"/>
      <w:divBdr>
        <w:top w:val="none" w:sz="0" w:space="0" w:color="auto"/>
        <w:left w:val="none" w:sz="0" w:space="0" w:color="auto"/>
        <w:bottom w:val="none" w:sz="0" w:space="0" w:color="auto"/>
        <w:right w:val="none" w:sz="0" w:space="0" w:color="auto"/>
      </w:divBdr>
    </w:div>
    <w:div w:id="1250653478">
      <w:bodyDiv w:val="1"/>
      <w:marLeft w:val="0"/>
      <w:marRight w:val="0"/>
      <w:marTop w:val="0"/>
      <w:marBottom w:val="0"/>
      <w:divBdr>
        <w:top w:val="none" w:sz="0" w:space="0" w:color="auto"/>
        <w:left w:val="none" w:sz="0" w:space="0" w:color="auto"/>
        <w:bottom w:val="none" w:sz="0" w:space="0" w:color="auto"/>
        <w:right w:val="none" w:sz="0" w:space="0" w:color="auto"/>
      </w:divBdr>
      <w:divsChild>
        <w:div w:id="663439187">
          <w:marLeft w:val="0"/>
          <w:marRight w:val="0"/>
          <w:marTop w:val="0"/>
          <w:marBottom w:val="0"/>
          <w:divBdr>
            <w:top w:val="none" w:sz="0" w:space="0" w:color="auto"/>
            <w:left w:val="none" w:sz="0" w:space="0" w:color="auto"/>
            <w:bottom w:val="none" w:sz="0" w:space="0" w:color="auto"/>
            <w:right w:val="none" w:sz="0" w:space="0" w:color="auto"/>
          </w:divBdr>
        </w:div>
      </w:divsChild>
    </w:div>
    <w:div w:id="1258171461">
      <w:bodyDiv w:val="1"/>
      <w:marLeft w:val="0"/>
      <w:marRight w:val="0"/>
      <w:marTop w:val="0"/>
      <w:marBottom w:val="0"/>
      <w:divBdr>
        <w:top w:val="none" w:sz="0" w:space="0" w:color="auto"/>
        <w:left w:val="none" w:sz="0" w:space="0" w:color="auto"/>
        <w:bottom w:val="none" w:sz="0" w:space="0" w:color="auto"/>
        <w:right w:val="none" w:sz="0" w:space="0" w:color="auto"/>
      </w:divBdr>
    </w:div>
    <w:div w:id="1275481028">
      <w:bodyDiv w:val="1"/>
      <w:marLeft w:val="0"/>
      <w:marRight w:val="0"/>
      <w:marTop w:val="0"/>
      <w:marBottom w:val="0"/>
      <w:divBdr>
        <w:top w:val="none" w:sz="0" w:space="0" w:color="auto"/>
        <w:left w:val="none" w:sz="0" w:space="0" w:color="auto"/>
        <w:bottom w:val="none" w:sz="0" w:space="0" w:color="auto"/>
        <w:right w:val="none" w:sz="0" w:space="0" w:color="auto"/>
      </w:divBdr>
    </w:div>
    <w:div w:id="1279028350">
      <w:bodyDiv w:val="1"/>
      <w:marLeft w:val="0"/>
      <w:marRight w:val="0"/>
      <w:marTop w:val="0"/>
      <w:marBottom w:val="0"/>
      <w:divBdr>
        <w:top w:val="none" w:sz="0" w:space="0" w:color="auto"/>
        <w:left w:val="none" w:sz="0" w:space="0" w:color="auto"/>
        <w:bottom w:val="none" w:sz="0" w:space="0" w:color="auto"/>
        <w:right w:val="none" w:sz="0" w:space="0" w:color="auto"/>
      </w:divBdr>
    </w:div>
    <w:div w:id="1281185568">
      <w:bodyDiv w:val="1"/>
      <w:marLeft w:val="0"/>
      <w:marRight w:val="0"/>
      <w:marTop w:val="0"/>
      <w:marBottom w:val="0"/>
      <w:divBdr>
        <w:top w:val="none" w:sz="0" w:space="0" w:color="auto"/>
        <w:left w:val="none" w:sz="0" w:space="0" w:color="auto"/>
        <w:bottom w:val="none" w:sz="0" w:space="0" w:color="auto"/>
        <w:right w:val="none" w:sz="0" w:space="0" w:color="auto"/>
      </w:divBdr>
    </w:div>
    <w:div w:id="1285038206">
      <w:bodyDiv w:val="1"/>
      <w:marLeft w:val="0"/>
      <w:marRight w:val="0"/>
      <w:marTop w:val="0"/>
      <w:marBottom w:val="0"/>
      <w:divBdr>
        <w:top w:val="none" w:sz="0" w:space="0" w:color="auto"/>
        <w:left w:val="none" w:sz="0" w:space="0" w:color="auto"/>
        <w:bottom w:val="none" w:sz="0" w:space="0" w:color="auto"/>
        <w:right w:val="none" w:sz="0" w:space="0" w:color="auto"/>
      </w:divBdr>
    </w:div>
    <w:div w:id="1287156021">
      <w:bodyDiv w:val="1"/>
      <w:marLeft w:val="0"/>
      <w:marRight w:val="0"/>
      <w:marTop w:val="0"/>
      <w:marBottom w:val="0"/>
      <w:divBdr>
        <w:top w:val="none" w:sz="0" w:space="0" w:color="auto"/>
        <w:left w:val="none" w:sz="0" w:space="0" w:color="auto"/>
        <w:bottom w:val="none" w:sz="0" w:space="0" w:color="auto"/>
        <w:right w:val="none" w:sz="0" w:space="0" w:color="auto"/>
      </w:divBdr>
    </w:div>
    <w:div w:id="1288127081">
      <w:bodyDiv w:val="1"/>
      <w:marLeft w:val="0"/>
      <w:marRight w:val="0"/>
      <w:marTop w:val="0"/>
      <w:marBottom w:val="0"/>
      <w:divBdr>
        <w:top w:val="none" w:sz="0" w:space="0" w:color="auto"/>
        <w:left w:val="none" w:sz="0" w:space="0" w:color="auto"/>
        <w:bottom w:val="none" w:sz="0" w:space="0" w:color="auto"/>
        <w:right w:val="none" w:sz="0" w:space="0" w:color="auto"/>
      </w:divBdr>
    </w:div>
    <w:div w:id="1301955415">
      <w:bodyDiv w:val="1"/>
      <w:marLeft w:val="0"/>
      <w:marRight w:val="0"/>
      <w:marTop w:val="0"/>
      <w:marBottom w:val="0"/>
      <w:divBdr>
        <w:top w:val="none" w:sz="0" w:space="0" w:color="auto"/>
        <w:left w:val="none" w:sz="0" w:space="0" w:color="auto"/>
        <w:bottom w:val="none" w:sz="0" w:space="0" w:color="auto"/>
        <w:right w:val="none" w:sz="0" w:space="0" w:color="auto"/>
      </w:divBdr>
    </w:div>
    <w:div w:id="1316028553">
      <w:bodyDiv w:val="1"/>
      <w:marLeft w:val="0"/>
      <w:marRight w:val="0"/>
      <w:marTop w:val="0"/>
      <w:marBottom w:val="0"/>
      <w:divBdr>
        <w:top w:val="none" w:sz="0" w:space="0" w:color="auto"/>
        <w:left w:val="none" w:sz="0" w:space="0" w:color="auto"/>
        <w:bottom w:val="none" w:sz="0" w:space="0" w:color="auto"/>
        <w:right w:val="none" w:sz="0" w:space="0" w:color="auto"/>
      </w:divBdr>
    </w:div>
    <w:div w:id="1321735341">
      <w:bodyDiv w:val="1"/>
      <w:marLeft w:val="0"/>
      <w:marRight w:val="0"/>
      <w:marTop w:val="0"/>
      <w:marBottom w:val="0"/>
      <w:divBdr>
        <w:top w:val="none" w:sz="0" w:space="0" w:color="auto"/>
        <w:left w:val="none" w:sz="0" w:space="0" w:color="auto"/>
        <w:bottom w:val="none" w:sz="0" w:space="0" w:color="auto"/>
        <w:right w:val="none" w:sz="0" w:space="0" w:color="auto"/>
      </w:divBdr>
    </w:div>
    <w:div w:id="1323702701">
      <w:bodyDiv w:val="1"/>
      <w:marLeft w:val="0"/>
      <w:marRight w:val="0"/>
      <w:marTop w:val="0"/>
      <w:marBottom w:val="0"/>
      <w:divBdr>
        <w:top w:val="none" w:sz="0" w:space="0" w:color="auto"/>
        <w:left w:val="none" w:sz="0" w:space="0" w:color="auto"/>
        <w:bottom w:val="none" w:sz="0" w:space="0" w:color="auto"/>
        <w:right w:val="none" w:sz="0" w:space="0" w:color="auto"/>
      </w:divBdr>
    </w:div>
    <w:div w:id="1325668753">
      <w:bodyDiv w:val="1"/>
      <w:marLeft w:val="0"/>
      <w:marRight w:val="0"/>
      <w:marTop w:val="0"/>
      <w:marBottom w:val="0"/>
      <w:divBdr>
        <w:top w:val="none" w:sz="0" w:space="0" w:color="auto"/>
        <w:left w:val="none" w:sz="0" w:space="0" w:color="auto"/>
        <w:bottom w:val="none" w:sz="0" w:space="0" w:color="auto"/>
        <w:right w:val="none" w:sz="0" w:space="0" w:color="auto"/>
      </w:divBdr>
    </w:div>
    <w:div w:id="1328631380">
      <w:bodyDiv w:val="1"/>
      <w:marLeft w:val="0"/>
      <w:marRight w:val="0"/>
      <w:marTop w:val="0"/>
      <w:marBottom w:val="0"/>
      <w:divBdr>
        <w:top w:val="none" w:sz="0" w:space="0" w:color="auto"/>
        <w:left w:val="none" w:sz="0" w:space="0" w:color="auto"/>
        <w:bottom w:val="none" w:sz="0" w:space="0" w:color="auto"/>
        <w:right w:val="none" w:sz="0" w:space="0" w:color="auto"/>
      </w:divBdr>
    </w:div>
    <w:div w:id="1339577748">
      <w:bodyDiv w:val="1"/>
      <w:marLeft w:val="0"/>
      <w:marRight w:val="0"/>
      <w:marTop w:val="0"/>
      <w:marBottom w:val="0"/>
      <w:divBdr>
        <w:top w:val="none" w:sz="0" w:space="0" w:color="auto"/>
        <w:left w:val="none" w:sz="0" w:space="0" w:color="auto"/>
        <w:bottom w:val="none" w:sz="0" w:space="0" w:color="auto"/>
        <w:right w:val="none" w:sz="0" w:space="0" w:color="auto"/>
      </w:divBdr>
    </w:div>
    <w:div w:id="1344672627">
      <w:bodyDiv w:val="1"/>
      <w:marLeft w:val="0"/>
      <w:marRight w:val="0"/>
      <w:marTop w:val="0"/>
      <w:marBottom w:val="0"/>
      <w:divBdr>
        <w:top w:val="none" w:sz="0" w:space="0" w:color="auto"/>
        <w:left w:val="none" w:sz="0" w:space="0" w:color="auto"/>
        <w:bottom w:val="none" w:sz="0" w:space="0" w:color="auto"/>
        <w:right w:val="none" w:sz="0" w:space="0" w:color="auto"/>
      </w:divBdr>
    </w:div>
    <w:div w:id="1356493966">
      <w:bodyDiv w:val="1"/>
      <w:marLeft w:val="0"/>
      <w:marRight w:val="0"/>
      <w:marTop w:val="0"/>
      <w:marBottom w:val="0"/>
      <w:divBdr>
        <w:top w:val="none" w:sz="0" w:space="0" w:color="auto"/>
        <w:left w:val="none" w:sz="0" w:space="0" w:color="auto"/>
        <w:bottom w:val="none" w:sz="0" w:space="0" w:color="auto"/>
        <w:right w:val="none" w:sz="0" w:space="0" w:color="auto"/>
      </w:divBdr>
    </w:div>
    <w:div w:id="1357120413">
      <w:bodyDiv w:val="1"/>
      <w:marLeft w:val="0"/>
      <w:marRight w:val="0"/>
      <w:marTop w:val="0"/>
      <w:marBottom w:val="0"/>
      <w:divBdr>
        <w:top w:val="none" w:sz="0" w:space="0" w:color="auto"/>
        <w:left w:val="none" w:sz="0" w:space="0" w:color="auto"/>
        <w:bottom w:val="none" w:sz="0" w:space="0" w:color="auto"/>
        <w:right w:val="none" w:sz="0" w:space="0" w:color="auto"/>
      </w:divBdr>
    </w:div>
    <w:div w:id="1364405877">
      <w:bodyDiv w:val="1"/>
      <w:marLeft w:val="0"/>
      <w:marRight w:val="0"/>
      <w:marTop w:val="0"/>
      <w:marBottom w:val="0"/>
      <w:divBdr>
        <w:top w:val="none" w:sz="0" w:space="0" w:color="auto"/>
        <w:left w:val="none" w:sz="0" w:space="0" w:color="auto"/>
        <w:bottom w:val="none" w:sz="0" w:space="0" w:color="auto"/>
        <w:right w:val="none" w:sz="0" w:space="0" w:color="auto"/>
      </w:divBdr>
    </w:div>
    <w:div w:id="1448500008">
      <w:bodyDiv w:val="1"/>
      <w:marLeft w:val="0"/>
      <w:marRight w:val="0"/>
      <w:marTop w:val="0"/>
      <w:marBottom w:val="0"/>
      <w:divBdr>
        <w:top w:val="none" w:sz="0" w:space="0" w:color="auto"/>
        <w:left w:val="none" w:sz="0" w:space="0" w:color="auto"/>
        <w:bottom w:val="none" w:sz="0" w:space="0" w:color="auto"/>
        <w:right w:val="none" w:sz="0" w:space="0" w:color="auto"/>
      </w:divBdr>
    </w:div>
    <w:div w:id="1449466687">
      <w:bodyDiv w:val="1"/>
      <w:marLeft w:val="0"/>
      <w:marRight w:val="0"/>
      <w:marTop w:val="0"/>
      <w:marBottom w:val="0"/>
      <w:divBdr>
        <w:top w:val="none" w:sz="0" w:space="0" w:color="auto"/>
        <w:left w:val="none" w:sz="0" w:space="0" w:color="auto"/>
        <w:bottom w:val="none" w:sz="0" w:space="0" w:color="auto"/>
        <w:right w:val="none" w:sz="0" w:space="0" w:color="auto"/>
      </w:divBdr>
    </w:div>
    <w:div w:id="1467044086">
      <w:bodyDiv w:val="1"/>
      <w:marLeft w:val="0"/>
      <w:marRight w:val="0"/>
      <w:marTop w:val="0"/>
      <w:marBottom w:val="0"/>
      <w:divBdr>
        <w:top w:val="none" w:sz="0" w:space="0" w:color="auto"/>
        <w:left w:val="none" w:sz="0" w:space="0" w:color="auto"/>
        <w:bottom w:val="none" w:sz="0" w:space="0" w:color="auto"/>
        <w:right w:val="none" w:sz="0" w:space="0" w:color="auto"/>
      </w:divBdr>
    </w:div>
    <w:div w:id="1474829584">
      <w:bodyDiv w:val="1"/>
      <w:marLeft w:val="0"/>
      <w:marRight w:val="0"/>
      <w:marTop w:val="0"/>
      <w:marBottom w:val="0"/>
      <w:divBdr>
        <w:top w:val="none" w:sz="0" w:space="0" w:color="auto"/>
        <w:left w:val="none" w:sz="0" w:space="0" w:color="auto"/>
        <w:bottom w:val="none" w:sz="0" w:space="0" w:color="auto"/>
        <w:right w:val="none" w:sz="0" w:space="0" w:color="auto"/>
      </w:divBdr>
    </w:div>
    <w:div w:id="1493107288">
      <w:bodyDiv w:val="1"/>
      <w:marLeft w:val="0"/>
      <w:marRight w:val="0"/>
      <w:marTop w:val="0"/>
      <w:marBottom w:val="0"/>
      <w:divBdr>
        <w:top w:val="none" w:sz="0" w:space="0" w:color="auto"/>
        <w:left w:val="none" w:sz="0" w:space="0" w:color="auto"/>
        <w:bottom w:val="none" w:sz="0" w:space="0" w:color="auto"/>
        <w:right w:val="none" w:sz="0" w:space="0" w:color="auto"/>
      </w:divBdr>
    </w:div>
    <w:div w:id="1510676639">
      <w:bodyDiv w:val="1"/>
      <w:marLeft w:val="0"/>
      <w:marRight w:val="0"/>
      <w:marTop w:val="0"/>
      <w:marBottom w:val="0"/>
      <w:divBdr>
        <w:top w:val="none" w:sz="0" w:space="0" w:color="auto"/>
        <w:left w:val="none" w:sz="0" w:space="0" w:color="auto"/>
        <w:bottom w:val="none" w:sz="0" w:space="0" w:color="auto"/>
        <w:right w:val="none" w:sz="0" w:space="0" w:color="auto"/>
      </w:divBdr>
    </w:div>
    <w:div w:id="1528177436">
      <w:bodyDiv w:val="1"/>
      <w:marLeft w:val="0"/>
      <w:marRight w:val="0"/>
      <w:marTop w:val="0"/>
      <w:marBottom w:val="0"/>
      <w:divBdr>
        <w:top w:val="none" w:sz="0" w:space="0" w:color="auto"/>
        <w:left w:val="none" w:sz="0" w:space="0" w:color="auto"/>
        <w:bottom w:val="none" w:sz="0" w:space="0" w:color="auto"/>
        <w:right w:val="none" w:sz="0" w:space="0" w:color="auto"/>
      </w:divBdr>
    </w:div>
    <w:div w:id="1532961324">
      <w:bodyDiv w:val="1"/>
      <w:marLeft w:val="0"/>
      <w:marRight w:val="0"/>
      <w:marTop w:val="0"/>
      <w:marBottom w:val="0"/>
      <w:divBdr>
        <w:top w:val="none" w:sz="0" w:space="0" w:color="auto"/>
        <w:left w:val="none" w:sz="0" w:space="0" w:color="auto"/>
        <w:bottom w:val="none" w:sz="0" w:space="0" w:color="auto"/>
        <w:right w:val="none" w:sz="0" w:space="0" w:color="auto"/>
      </w:divBdr>
    </w:div>
    <w:div w:id="1544444599">
      <w:bodyDiv w:val="1"/>
      <w:marLeft w:val="0"/>
      <w:marRight w:val="0"/>
      <w:marTop w:val="0"/>
      <w:marBottom w:val="0"/>
      <w:divBdr>
        <w:top w:val="none" w:sz="0" w:space="0" w:color="auto"/>
        <w:left w:val="none" w:sz="0" w:space="0" w:color="auto"/>
        <w:bottom w:val="none" w:sz="0" w:space="0" w:color="auto"/>
        <w:right w:val="none" w:sz="0" w:space="0" w:color="auto"/>
      </w:divBdr>
    </w:div>
    <w:div w:id="1544781753">
      <w:bodyDiv w:val="1"/>
      <w:marLeft w:val="0"/>
      <w:marRight w:val="0"/>
      <w:marTop w:val="0"/>
      <w:marBottom w:val="0"/>
      <w:divBdr>
        <w:top w:val="none" w:sz="0" w:space="0" w:color="auto"/>
        <w:left w:val="none" w:sz="0" w:space="0" w:color="auto"/>
        <w:bottom w:val="none" w:sz="0" w:space="0" w:color="auto"/>
        <w:right w:val="none" w:sz="0" w:space="0" w:color="auto"/>
      </w:divBdr>
    </w:div>
    <w:div w:id="1563448194">
      <w:bodyDiv w:val="1"/>
      <w:marLeft w:val="0"/>
      <w:marRight w:val="0"/>
      <w:marTop w:val="0"/>
      <w:marBottom w:val="0"/>
      <w:divBdr>
        <w:top w:val="none" w:sz="0" w:space="0" w:color="auto"/>
        <w:left w:val="none" w:sz="0" w:space="0" w:color="auto"/>
        <w:bottom w:val="none" w:sz="0" w:space="0" w:color="auto"/>
        <w:right w:val="none" w:sz="0" w:space="0" w:color="auto"/>
      </w:divBdr>
    </w:div>
    <w:div w:id="1569804105">
      <w:bodyDiv w:val="1"/>
      <w:marLeft w:val="0"/>
      <w:marRight w:val="0"/>
      <w:marTop w:val="0"/>
      <w:marBottom w:val="0"/>
      <w:divBdr>
        <w:top w:val="none" w:sz="0" w:space="0" w:color="auto"/>
        <w:left w:val="none" w:sz="0" w:space="0" w:color="auto"/>
        <w:bottom w:val="none" w:sz="0" w:space="0" w:color="auto"/>
        <w:right w:val="none" w:sz="0" w:space="0" w:color="auto"/>
      </w:divBdr>
    </w:div>
    <w:div w:id="1579943840">
      <w:bodyDiv w:val="1"/>
      <w:marLeft w:val="0"/>
      <w:marRight w:val="0"/>
      <w:marTop w:val="0"/>
      <w:marBottom w:val="0"/>
      <w:divBdr>
        <w:top w:val="none" w:sz="0" w:space="0" w:color="auto"/>
        <w:left w:val="none" w:sz="0" w:space="0" w:color="auto"/>
        <w:bottom w:val="none" w:sz="0" w:space="0" w:color="auto"/>
        <w:right w:val="none" w:sz="0" w:space="0" w:color="auto"/>
      </w:divBdr>
    </w:div>
    <w:div w:id="1590775189">
      <w:bodyDiv w:val="1"/>
      <w:marLeft w:val="0"/>
      <w:marRight w:val="0"/>
      <w:marTop w:val="0"/>
      <w:marBottom w:val="0"/>
      <w:divBdr>
        <w:top w:val="none" w:sz="0" w:space="0" w:color="auto"/>
        <w:left w:val="none" w:sz="0" w:space="0" w:color="auto"/>
        <w:bottom w:val="none" w:sz="0" w:space="0" w:color="auto"/>
        <w:right w:val="none" w:sz="0" w:space="0" w:color="auto"/>
      </w:divBdr>
    </w:div>
    <w:div w:id="1594431146">
      <w:bodyDiv w:val="1"/>
      <w:marLeft w:val="0"/>
      <w:marRight w:val="0"/>
      <w:marTop w:val="0"/>
      <w:marBottom w:val="0"/>
      <w:divBdr>
        <w:top w:val="none" w:sz="0" w:space="0" w:color="auto"/>
        <w:left w:val="none" w:sz="0" w:space="0" w:color="auto"/>
        <w:bottom w:val="none" w:sz="0" w:space="0" w:color="auto"/>
        <w:right w:val="none" w:sz="0" w:space="0" w:color="auto"/>
      </w:divBdr>
    </w:div>
    <w:div w:id="1597009457">
      <w:bodyDiv w:val="1"/>
      <w:marLeft w:val="0"/>
      <w:marRight w:val="0"/>
      <w:marTop w:val="0"/>
      <w:marBottom w:val="0"/>
      <w:divBdr>
        <w:top w:val="none" w:sz="0" w:space="0" w:color="auto"/>
        <w:left w:val="none" w:sz="0" w:space="0" w:color="auto"/>
        <w:bottom w:val="none" w:sz="0" w:space="0" w:color="auto"/>
        <w:right w:val="none" w:sz="0" w:space="0" w:color="auto"/>
      </w:divBdr>
    </w:div>
    <w:div w:id="1604649871">
      <w:bodyDiv w:val="1"/>
      <w:marLeft w:val="0"/>
      <w:marRight w:val="0"/>
      <w:marTop w:val="0"/>
      <w:marBottom w:val="0"/>
      <w:divBdr>
        <w:top w:val="none" w:sz="0" w:space="0" w:color="auto"/>
        <w:left w:val="none" w:sz="0" w:space="0" w:color="auto"/>
        <w:bottom w:val="none" w:sz="0" w:space="0" w:color="auto"/>
        <w:right w:val="none" w:sz="0" w:space="0" w:color="auto"/>
      </w:divBdr>
    </w:div>
    <w:div w:id="1605652182">
      <w:bodyDiv w:val="1"/>
      <w:marLeft w:val="0"/>
      <w:marRight w:val="0"/>
      <w:marTop w:val="0"/>
      <w:marBottom w:val="0"/>
      <w:divBdr>
        <w:top w:val="none" w:sz="0" w:space="0" w:color="auto"/>
        <w:left w:val="none" w:sz="0" w:space="0" w:color="auto"/>
        <w:bottom w:val="none" w:sz="0" w:space="0" w:color="auto"/>
        <w:right w:val="none" w:sz="0" w:space="0" w:color="auto"/>
      </w:divBdr>
    </w:div>
    <w:div w:id="1611157655">
      <w:bodyDiv w:val="1"/>
      <w:marLeft w:val="0"/>
      <w:marRight w:val="0"/>
      <w:marTop w:val="0"/>
      <w:marBottom w:val="0"/>
      <w:divBdr>
        <w:top w:val="none" w:sz="0" w:space="0" w:color="auto"/>
        <w:left w:val="none" w:sz="0" w:space="0" w:color="auto"/>
        <w:bottom w:val="none" w:sz="0" w:space="0" w:color="auto"/>
        <w:right w:val="none" w:sz="0" w:space="0" w:color="auto"/>
      </w:divBdr>
    </w:div>
    <w:div w:id="1623344967">
      <w:bodyDiv w:val="1"/>
      <w:marLeft w:val="0"/>
      <w:marRight w:val="0"/>
      <w:marTop w:val="0"/>
      <w:marBottom w:val="0"/>
      <w:divBdr>
        <w:top w:val="none" w:sz="0" w:space="0" w:color="auto"/>
        <w:left w:val="none" w:sz="0" w:space="0" w:color="auto"/>
        <w:bottom w:val="none" w:sz="0" w:space="0" w:color="auto"/>
        <w:right w:val="none" w:sz="0" w:space="0" w:color="auto"/>
      </w:divBdr>
    </w:div>
    <w:div w:id="1627852742">
      <w:bodyDiv w:val="1"/>
      <w:marLeft w:val="0"/>
      <w:marRight w:val="0"/>
      <w:marTop w:val="0"/>
      <w:marBottom w:val="0"/>
      <w:divBdr>
        <w:top w:val="none" w:sz="0" w:space="0" w:color="auto"/>
        <w:left w:val="none" w:sz="0" w:space="0" w:color="auto"/>
        <w:bottom w:val="none" w:sz="0" w:space="0" w:color="auto"/>
        <w:right w:val="none" w:sz="0" w:space="0" w:color="auto"/>
      </w:divBdr>
    </w:div>
    <w:div w:id="1632322316">
      <w:bodyDiv w:val="1"/>
      <w:marLeft w:val="0"/>
      <w:marRight w:val="0"/>
      <w:marTop w:val="0"/>
      <w:marBottom w:val="0"/>
      <w:divBdr>
        <w:top w:val="none" w:sz="0" w:space="0" w:color="auto"/>
        <w:left w:val="none" w:sz="0" w:space="0" w:color="auto"/>
        <w:bottom w:val="none" w:sz="0" w:space="0" w:color="auto"/>
        <w:right w:val="none" w:sz="0" w:space="0" w:color="auto"/>
      </w:divBdr>
    </w:div>
    <w:div w:id="1647852113">
      <w:bodyDiv w:val="1"/>
      <w:marLeft w:val="0"/>
      <w:marRight w:val="0"/>
      <w:marTop w:val="0"/>
      <w:marBottom w:val="0"/>
      <w:divBdr>
        <w:top w:val="none" w:sz="0" w:space="0" w:color="auto"/>
        <w:left w:val="none" w:sz="0" w:space="0" w:color="auto"/>
        <w:bottom w:val="none" w:sz="0" w:space="0" w:color="auto"/>
        <w:right w:val="none" w:sz="0" w:space="0" w:color="auto"/>
      </w:divBdr>
    </w:div>
    <w:div w:id="1648508489">
      <w:bodyDiv w:val="1"/>
      <w:marLeft w:val="0"/>
      <w:marRight w:val="0"/>
      <w:marTop w:val="0"/>
      <w:marBottom w:val="0"/>
      <w:divBdr>
        <w:top w:val="none" w:sz="0" w:space="0" w:color="auto"/>
        <w:left w:val="none" w:sz="0" w:space="0" w:color="auto"/>
        <w:bottom w:val="none" w:sz="0" w:space="0" w:color="auto"/>
        <w:right w:val="none" w:sz="0" w:space="0" w:color="auto"/>
      </w:divBdr>
    </w:div>
    <w:div w:id="1666858923">
      <w:bodyDiv w:val="1"/>
      <w:marLeft w:val="0"/>
      <w:marRight w:val="0"/>
      <w:marTop w:val="0"/>
      <w:marBottom w:val="0"/>
      <w:divBdr>
        <w:top w:val="none" w:sz="0" w:space="0" w:color="auto"/>
        <w:left w:val="none" w:sz="0" w:space="0" w:color="auto"/>
        <w:bottom w:val="none" w:sz="0" w:space="0" w:color="auto"/>
        <w:right w:val="none" w:sz="0" w:space="0" w:color="auto"/>
      </w:divBdr>
    </w:div>
    <w:div w:id="1668174045">
      <w:bodyDiv w:val="1"/>
      <w:marLeft w:val="0"/>
      <w:marRight w:val="0"/>
      <w:marTop w:val="0"/>
      <w:marBottom w:val="0"/>
      <w:divBdr>
        <w:top w:val="none" w:sz="0" w:space="0" w:color="auto"/>
        <w:left w:val="none" w:sz="0" w:space="0" w:color="auto"/>
        <w:bottom w:val="none" w:sz="0" w:space="0" w:color="auto"/>
        <w:right w:val="none" w:sz="0" w:space="0" w:color="auto"/>
      </w:divBdr>
    </w:div>
    <w:div w:id="1668749243">
      <w:bodyDiv w:val="1"/>
      <w:marLeft w:val="0"/>
      <w:marRight w:val="0"/>
      <w:marTop w:val="0"/>
      <w:marBottom w:val="0"/>
      <w:divBdr>
        <w:top w:val="none" w:sz="0" w:space="0" w:color="auto"/>
        <w:left w:val="none" w:sz="0" w:space="0" w:color="auto"/>
        <w:bottom w:val="none" w:sz="0" w:space="0" w:color="auto"/>
        <w:right w:val="none" w:sz="0" w:space="0" w:color="auto"/>
      </w:divBdr>
    </w:div>
    <w:div w:id="1683820595">
      <w:bodyDiv w:val="1"/>
      <w:marLeft w:val="0"/>
      <w:marRight w:val="0"/>
      <w:marTop w:val="0"/>
      <w:marBottom w:val="0"/>
      <w:divBdr>
        <w:top w:val="none" w:sz="0" w:space="0" w:color="auto"/>
        <w:left w:val="none" w:sz="0" w:space="0" w:color="auto"/>
        <w:bottom w:val="none" w:sz="0" w:space="0" w:color="auto"/>
        <w:right w:val="none" w:sz="0" w:space="0" w:color="auto"/>
      </w:divBdr>
    </w:div>
    <w:div w:id="1697541124">
      <w:bodyDiv w:val="1"/>
      <w:marLeft w:val="0"/>
      <w:marRight w:val="0"/>
      <w:marTop w:val="0"/>
      <w:marBottom w:val="0"/>
      <w:divBdr>
        <w:top w:val="none" w:sz="0" w:space="0" w:color="auto"/>
        <w:left w:val="none" w:sz="0" w:space="0" w:color="auto"/>
        <w:bottom w:val="none" w:sz="0" w:space="0" w:color="auto"/>
        <w:right w:val="none" w:sz="0" w:space="0" w:color="auto"/>
      </w:divBdr>
    </w:div>
    <w:div w:id="1705671297">
      <w:bodyDiv w:val="1"/>
      <w:marLeft w:val="0"/>
      <w:marRight w:val="0"/>
      <w:marTop w:val="0"/>
      <w:marBottom w:val="0"/>
      <w:divBdr>
        <w:top w:val="none" w:sz="0" w:space="0" w:color="auto"/>
        <w:left w:val="none" w:sz="0" w:space="0" w:color="auto"/>
        <w:bottom w:val="none" w:sz="0" w:space="0" w:color="auto"/>
        <w:right w:val="none" w:sz="0" w:space="0" w:color="auto"/>
      </w:divBdr>
    </w:div>
    <w:div w:id="1717510706">
      <w:bodyDiv w:val="1"/>
      <w:marLeft w:val="0"/>
      <w:marRight w:val="0"/>
      <w:marTop w:val="0"/>
      <w:marBottom w:val="0"/>
      <w:divBdr>
        <w:top w:val="none" w:sz="0" w:space="0" w:color="auto"/>
        <w:left w:val="none" w:sz="0" w:space="0" w:color="auto"/>
        <w:bottom w:val="none" w:sz="0" w:space="0" w:color="auto"/>
        <w:right w:val="none" w:sz="0" w:space="0" w:color="auto"/>
      </w:divBdr>
    </w:div>
    <w:div w:id="1718043256">
      <w:bodyDiv w:val="1"/>
      <w:marLeft w:val="0"/>
      <w:marRight w:val="0"/>
      <w:marTop w:val="0"/>
      <w:marBottom w:val="0"/>
      <w:divBdr>
        <w:top w:val="none" w:sz="0" w:space="0" w:color="auto"/>
        <w:left w:val="none" w:sz="0" w:space="0" w:color="auto"/>
        <w:bottom w:val="none" w:sz="0" w:space="0" w:color="auto"/>
        <w:right w:val="none" w:sz="0" w:space="0" w:color="auto"/>
      </w:divBdr>
    </w:div>
    <w:div w:id="1730686400">
      <w:bodyDiv w:val="1"/>
      <w:marLeft w:val="0"/>
      <w:marRight w:val="0"/>
      <w:marTop w:val="0"/>
      <w:marBottom w:val="0"/>
      <w:divBdr>
        <w:top w:val="none" w:sz="0" w:space="0" w:color="auto"/>
        <w:left w:val="none" w:sz="0" w:space="0" w:color="auto"/>
        <w:bottom w:val="none" w:sz="0" w:space="0" w:color="auto"/>
        <w:right w:val="none" w:sz="0" w:space="0" w:color="auto"/>
      </w:divBdr>
    </w:div>
    <w:div w:id="1737168204">
      <w:bodyDiv w:val="1"/>
      <w:marLeft w:val="0"/>
      <w:marRight w:val="0"/>
      <w:marTop w:val="0"/>
      <w:marBottom w:val="0"/>
      <w:divBdr>
        <w:top w:val="none" w:sz="0" w:space="0" w:color="auto"/>
        <w:left w:val="none" w:sz="0" w:space="0" w:color="auto"/>
        <w:bottom w:val="none" w:sz="0" w:space="0" w:color="auto"/>
        <w:right w:val="none" w:sz="0" w:space="0" w:color="auto"/>
      </w:divBdr>
    </w:div>
    <w:div w:id="1760984283">
      <w:bodyDiv w:val="1"/>
      <w:marLeft w:val="0"/>
      <w:marRight w:val="0"/>
      <w:marTop w:val="0"/>
      <w:marBottom w:val="0"/>
      <w:divBdr>
        <w:top w:val="none" w:sz="0" w:space="0" w:color="auto"/>
        <w:left w:val="none" w:sz="0" w:space="0" w:color="auto"/>
        <w:bottom w:val="none" w:sz="0" w:space="0" w:color="auto"/>
        <w:right w:val="none" w:sz="0" w:space="0" w:color="auto"/>
      </w:divBdr>
    </w:div>
    <w:div w:id="1772240556">
      <w:bodyDiv w:val="1"/>
      <w:marLeft w:val="0"/>
      <w:marRight w:val="0"/>
      <w:marTop w:val="0"/>
      <w:marBottom w:val="0"/>
      <w:divBdr>
        <w:top w:val="none" w:sz="0" w:space="0" w:color="auto"/>
        <w:left w:val="none" w:sz="0" w:space="0" w:color="auto"/>
        <w:bottom w:val="none" w:sz="0" w:space="0" w:color="auto"/>
        <w:right w:val="none" w:sz="0" w:space="0" w:color="auto"/>
      </w:divBdr>
    </w:div>
    <w:div w:id="1772315679">
      <w:bodyDiv w:val="1"/>
      <w:marLeft w:val="0"/>
      <w:marRight w:val="0"/>
      <w:marTop w:val="0"/>
      <w:marBottom w:val="0"/>
      <w:divBdr>
        <w:top w:val="none" w:sz="0" w:space="0" w:color="auto"/>
        <w:left w:val="none" w:sz="0" w:space="0" w:color="auto"/>
        <w:bottom w:val="none" w:sz="0" w:space="0" w:color="auto"/>
        <w:right w:val="none" w:sz="0" w:space="0" w:color="auto"/>
      </w:divBdr>
    </w:div>
    <w:div w:id="1788549545">
      <w:bodyDiv w:val="1"/>
      <w:marLeft w:val="0"/>
      <w:marRight w:val="0"/>
      <w:marTop w:val="0"/>
      <w:marBottom w:val="0"/>
      <w:divBdr>
        <w:top w:val="none" w:sz="0" w:space="0" w:color="auto"/>
        <w:left w:val="none" w:sz="0" w:space="0" w:color="auto"/>
        <w:bottom w:val="none" w:sz="0" w:space="0" w:color="auto"/>
        <w:right w:val="none" w:sz="0" w:space="0" w:color="auto"/>
      </w:divBdr>
    </w:div>
    <w:div w:id="1788811569">
      <w:bodyDiv w:val="1"/>
      <w:marLeft w:val="0"/>
      <w:marRight w:val="0"/>
      <w:marTop w:val="0"/>
      <w:marBottom w:val="0"/>
      <w:divBdr>
        <w:top w:val="none" w:sz="0" w:space="0" w:color="auto"/>
        <w:left w:val="none" w:sz="0" w:space="0" w:color="auto"/>
        <w:bottom w:val="none" w:sz="0" w:space="0" w:color="auto"/>
        <w:right w:val="none" w:sz="0" w:space="0" w:color="auto"/>
      </w:divBdr>
    </w:div>
    <w:div w:id="1802769959">
      <w:bodyDiv w:val="1"/>
      <w:marLeft w:val="0"/>
      <w:marRight w:val="0"/>
      <w:marTop w:val="0"/>
      <w:marBottom w:val="0"/>
      <w:divBdr>
        <w:top w:val="none" w:sz="0" w:space="0" w:color="auto"/>
        <w:left w:val="none" w:sz="0" w:space="0" w:color="auto"/>
        <w:bottom w:val="none" w:sz="0" w:space="0" w:color="auto"/>
        <w:right w:val="none" w:sz="0" w:space="0" w:color="auto"/>
      </w:divBdr>
    </w:div>
    <w:div w:id="1816601851">
      <w:bodyDiv w:val="1"/>
      <w:marLeft w:val="0"/>
      <w:marRight w:val="0"/>
      <w:marTop w:val="0"/>
      <w:marBottom w:val="0"/>
      <w:divBdr>
        <w:top w:val="none" w:sz="0" w:space="0" w:color="auto"/>
        <w:left w:val="none" w:sz="0" w:space="0" w:color="auto"/>
        <w:bottom w:val="none" w:sz="0" w:space="0" w:color="auto"/>
        <w:right w:val="none" w:sz="0" w:space="0" w:color="auto"/>
      </w:divBdr>
    </w:div>
    <w:div w:id="1817453180">
      <w:bodyDiv w:val="1"/>
      <w:marLeft w:val="0"/>
      <w:marRight w:val="0"/>
      <w:marTop w:val="0"/>
      <w:marBottom w:val="0"/>
      <w:divBdr>
        <w:top w:val="none" w:sz="0" w:space="0" w:color="auto"/>
        <w:left w:val="none" w:sz="0" w:space="0" w:color="auto"/>
        <w:bottom w:val="none" w:sz="0" w:space="0" w:color="auto"/>
        <w:right w:val="none" w:sz="0" w:space="0" w:color="auto"/>
      </w:divBdr>
    </w:div>
    <w:div w:id="1819027499">
      <w:bodyDiv w:val="1"/>
      <w:marLeft w:val="0"/>
      <w:marRight w:val="0"/>
      <w:marTop w:val="0"/>
      <w:marBottom w:val="0"/>
      <w:divBdr>
        <w:top w:val="none" w:sz="0" w:space="0" w:color="auto"/>
        <w:left w:val="none" w:sz="0" w:space="0" w:color="auto"/>
        <w:bottom w:val="none" w:sz="0" w:space="0" w:color="auto"/>
        <w:right w:val="none" w:sz="0" w:space="0" w:color="auto"/>
      </w:divBdr>
    </w:div>
    <w:div w:id="1833642430">
      <w:bodyDiv w:val="1"/>
      <w:marLeft w:val="0"/>
      <w:marRight w:val="0"/>
      <w:marTop w:val="0"/>
      <w:marBottom w:val="0"/>
      <w:divBdr>
        <w:top w:val="none" w:sz="0" w:space="0" w:color="auto"/>
        <w:left w:val="none" w:sz="0" w:space="0" w:color="auto"/>
        <w:bottom w:val="none" w:sz="0" w:space="0" w:color="auto"/>
        <w:right w:val="none" w:sz="0" w:space="0" w:color="auto"/>
      </w:divBdr>
    </w:div>
    <w:div w:id="1836069594">
      <w:bodyDiv w:val="1"/>
      <w:marLeft w:val="0"/>
      <w:marRight w:val="0"/>
      <w:marTop w:val="0"/>
      <w:marBottom w:val="0"/>
      <w:divBdr>
        <w:top w:val="none" w:sz="0" w:space="0" w:color="auto"/>
        <w:left w:val="none" w:sz="0" w:space="0" w:color="auto"/>
        <w:bottom w:val="none" w:sz="0" w:space="0" w:color="auto"/>
        <w:right w:val="none" w:sz="0" w:space="0" w:color="auto"/>
      </w:divBdr>
    </w:div>
    <w:div w:id="1854831605">
      <w:bodyDiv w:val="1"/>
      <w:marLeft w:val="0"/>
      <w:marRight w:val="0"/>
      <w:marTop w:val="0"/>
      <w:marBottom w:val="0"/>
      <w:divBdr>
        <w:top w:val="none" w:sz="0" w:space="0" w:color="auto"/>
        <w:left w:val="none" w:sz="0" w:space="0" w:color="auto"/>
        <w:bottom w:val="none" w:sz="0" w:space="0" w:color="auto"/>
        <w:right w:val="none" w:sz="0" w:space="0" w:color="auto"/>
      </w:divBdr>
    </w:div>
    <w:div w:id="1856379408">
      <w:bodyDiv w:val="1"/>
      <w:marLeft w:val="0"/>
      <w:marRight w:val="0"/>
      <w:marTop w:val="0"/>
      <w:marBottom w:val="0"/>
      <w:divBdr>
        <w:top w:val="none" w:sz="0" w:space="0" w:color="auto"/>
        <w:left w:val="none" w:sz="0" w:space="0" w:color="auto"/>
        <w:bottom w:val="none" w:sz="0" w:space="0" w:color="auto"/>
        <w:right w:val="none" w:sz="0" w:space="0" w:color="auto"/>
      </w:divBdr>
    </w:div>
    <w:div w:id="1861578184">
      <w:bodyDiv w:val="1"/>
      <w:marLeft w:val="0"/>
      <w:marRight w:val="0"/>
      <w:marTop w:val="0"/>
      <w:marBottom w:val="0"/>
      <w:divBdr>
        <w:top w:val="none" w:sz="0" w:space="0" w:color="auto"/>
        <w:left w:val="none" w:sz="0" w:space="0" w:color="auto"/>
        <w:bottom w:val="none" w:sz="0" w:space="0" w:color="auto"/>
        <w:right w:val="none" w:sz="0" w:space="0" w:color="auto"/>
      </w:divBdr>
    </w:div>
    <w:div w:id="1866823697">
      <w:bodyDiv w:val="1"/>
      <w:marLeft w:val="0"/>
      <w:marRight w:val="0"/>
      <w:marTop w:val="0"/>
      <w:marBottom w:val="0"/>
      <w:divBdr>
        <w:top w:val="none" w:sz="0" w:space="0" w:color="auto"/>
        <w:left w:val="none" w:sz="0" w:space="0" w:color="auto"/>
        <w:bottom w:val="none" w:sz="0" w:space="0" w:color="auto"/>
        <w:right w:val="none" w:sz="0" w:space="0" w:color="auto"/>
      </w:divBdr>
    </w:div>
    <w:div w:id="1889489664">
      <w:bodyDiv w:val="1"/>
      <w:marLeft w:val="0"/>
      <w:marRight w:val="0"/>
      <w:marTop w:val="0"/>
      <w:marBottom w:val="0"/>
      <w:divBdr>
        <w:top w:val="none" w:sz="0" w:space="0" w:color="auto"/>
        <w:left w:val="none" w:sz="0" w:space="0" w:color="auto"/>
        <w:bottom w:val="none" w:sz="0" w:space="0" w:color="auto"/>
        <w:right w:val="none" w:sz="0" w:space="0" w:color="auto"/>
      </w:divBdr>
    </w:div>
    <w:div w:id="1913731911">
      <w:bodyDiv w:val="1"/>
      <w:marLeft w:val="0"/>
      <w:marRight w:val="0"/>
      <w:marTop w:val="0"/>
      <w:marBottom w:val="0"/>
      <w:divBdr>
        <w:top w:val="none" w:sz="0" w:space="0" w:color="auto"/>
        <w:left w:val="none" w:sz="0" w:space="0" w:color="auto"/>
        <w:bottom w:val="none" w:sz="0" w:space="0" w:color="auto"/>
        <w:right w:val="none" w:sz="0" w:space="0" w:color="auto"/>
      </w:divBdr>
    </w:div>
    <w:div w:id="1927181055">
      <w:bodyDiv w:val="1"/>
      <w:marLeft w:val="0"/>
      <w:marRight w:val="0"/>
      <w:marTop w:val="0"/>
      <w:marBottom w:val="0"/>
      <w:divBdr>
        <w:top w:val="none" w:sz="0" w:space="0" w:color="auto"/>
        <w:left w:val="none" w:sz="0" w:space="0" w:color="auto"/>
        <w:bottom w:val="none" w:sz="0" w:space="0" w:color="auto"/>
        <w:right w:val="none" w:sz="0" w:space="0" w:color="auto"/>
      </w:divBdr>
    </w:div>
    <w:div w:id="1932083894">
      <w:bodyDiv w:val="1"/>
      <w:marLeft w:val="0"/>
      <w:marRight w:val="0"/>
      <w:marTop w:val="0"/>
      <w:marBottom w:val="0"/>
      <w:divBdr>
        <w:top w:val="none" w:sz="0" w:space="0" w:color="auto"/>
        <w:left w:val="none" w:sz="0" w:space="0" w:color="auto"/>
        <w:bottom w:val="none" w:sz="0" w:space="0" w:color="auto"/>
        <w:right w:val="none" w:sz="0" w:space="0" w:color="auto"/>
      </w:divBdr>
    </w:div>
    <w:div w:id="1937055738">
      <w:bodyDiv w:val="1"/>
      <w:marLeft w:val="0"/>
      <w:marRight w:val="0"/>
      <w:marTop w:val="0"/>
      <w:marBottom w:val="0"/>
      <w:divBdr>
        <w:top w:val="none" w:sz="0" w:space="0" w:color="auto"/>
        <w:left w:val="none" w:sz="0" w:space="0" w:color="auto"/>
        <w:bottom w:val="none" w:sz="0" w:space="0" w:color="auto"/>
        <w:right w:val="none" w:sz="0" w:space="0" w:color="auto"/>
      </w:divBdr>
    </w:div>
    <w:div w:id="1975408252">
      <w:bodyDiv w:val="1"/>
      <w:marLeft w:val="0"/>
      <w:marRight w:val="0"/>
      <w:marTop w:val="0"/>
      <w:marBottom w:val="0"/>
      <w:divBdr>
        <w:top w:val="none" w:sz="0" w:space="0" w:color="auto"/>
        <w:left w:val="none" w:sz="0" w:space="0" w:color="auto"/>
        <w:bottom w:val="none" w:sz="0" w:space="0" w:color="auto"/>
        <w:right w:val="none" w:sz="0" w:space="0" w:color="auto"/>
      </w:divBdr>
    </w:div>
    <w:div w:id="1981573044">
      <w:bodyDiv w:val="1"/>
      <w:marLeft w:val="0"/>
      <w:marRight w:val="0"/>
      <w:marTop w:val="0"/>
      <w:marBottom w:val="0"/>
      <w:divBdr>
        <w:top w:val="none" w:sz="0" w:space="0" w:color="auto"/>
        <w:left w:val="none" w:sz="0" w:space="0" w:color="auto"/>
        <w:bottom w:val="none" w:sz="0" w:space="0" w:color="auto"/>
        <w:right w:val="none" w:sz="0" w:space="0" w:color="auto"/>
      </w:divBdr>
    </w:div>
    <w:div w:id="1993680666">
      <w:bodyDiv w:val="1"/>
      <w:marLeft w:val="0"/>
      <w:marRight w:val="0"/>
      <w:marTop w:val="0"/>
      <w:marBottom w:val="0"/>
      <w:divBdr>
        <w:top w:val="none" w:sz="0" w:space="0" w:color="auto"/>
        <w:left w:val="none" w:sz="0" w:space="0" w:color="auto"/>
        <w:bottom w:val="none" w:sz="0" w:space="0" w:color="auto"/>
        <w:right w:val="none" w:sz="0" w:space="0" w:color="auto"/>
      </w:divBdr>
    </w:div>
    <w:div w:id="1994948273">
      <w:bodyDiv w:val="1"/>
      <w:marLeft w:val="0"/>
      <w:marRight w:val="0"/>
      <w:marTop w:val="0"/>
      <w:marBottom w:val="0"/>
      <w:divBdr>
        <w:top w:val="none" w:sz="0" w:space="0" w:color="auto"/>
        <w:left w:val="none" w:sz="0" w:space="0" w:color="auto"/>
        <w:bottom w:val="none" w:sz="0" w:space="0" w:color="auto"/>
        <w:right w:val="none" w:sz="0" w:space="0" w:color="auto"/>
      </w:divBdr>
    </w:div>
    <w:div w:id="2008051504">
      <w:bodyDiv w:val="1"/>
      <w:marLeft w:val="0"/>
      <w:marRight w:val="0"/>
      <w:marTop w:val="0"/>
      <w:marBottom w:val="0"/>
      <w:divBdr>
        <w:top w:val="none" w:sz="0" w:space="0" w:color="auto"/>
        <w:left w:val="none" w:sz="0" w:space="0" w:color="auto"/>
        <w:bottom w:val="none" w:sz="0" w:space="0" w:color="auto"/>
        <w:right w:val="none" w:sz="0" w:space="0" w:color="auto"/>
      </w:divBdr>
    </w:div>
    <w:div w:id="2012026406">
      <w:bodyDiv w:val="1"/>
      <w:marLeft w:val="0"/>
      <w:marRight w:val="0"/>
      <w:marTop w:val="0"/>
      <w:marBottom w:val="0"/>
      <w:divBdr>
        <w:top w:val="none" w:sz="0" w:space="0" w:color="auto"/>
        <w:left w:val="none" w:sz="0" w:space="0" w:color="auto"/>
        <w:bottom w:val="none" w:sz="0" w:space="0" w:color="auto"/>
        <w:right w:val="none" w:sz="0" w:space="0" w:color="auto"/>
      </w:divBdr>
    </w:div>
    <w:div w:id="2018262931">
      <w:bodyDiv w:val="1"/>
      <w:marLeft w:val="0"/>
      <w:marRight w:val="0"/>
      <w:marTop w:val="0"/>
      <w:marBottom w:val="0"/>
      <w:divBdr>
        <w:top w:val="none" w:sz="0" w:space="0" w:color="auto"/>
        <w:left w:val="none" w:sz="0" w:space="0" w:color="auto"/>
        <w:bottom w:val="none" w:sz="0" w:space="0" w:color="auto"/>
        <w:right w:val="none" w:sz="0" w:space="0" w:color="auto"/>
      </w:divBdr>
    </w:div>
    <w:div w:id="2034763588">
      <w:bodyDiv w:val="1"/>
      <w:marLeft w:val="0"/>
      <w:marRight w:val="0"/>
      <w:marTop w:val="0"/>
      <w:marBottom w:val="0"/>
      <w:divBdr>
        <w:top w:val="none" w:sz="0" w:space="0" w:color="auto"/>
        <w:left w:val="none" w:sz="0" w:space="0" w:color="auto"/>
        <w:bottom w:val="none" w:sz="0" w:space="0" w:color="auto"/>
        <w:right w:val="none" w:sz="0" w:space="0" w:color="auto"/>
      </w:divBdr>
    </w:div>
    <w:div w:id="2036615499">
      <w:bodyDiv w:val="1"/>
      <w:marLeft w:val="0"/>
      <w:marRight w:val="0"/>
      <w:marTop w:val="0"/>
      <w:marBottom w:val="0"/>
      <w:divBdr>
        <w:top w:val="none" w:sz="0" w:space="0" w:color="auto"/>
        <w:left w:val="none" w:sz="0" w:space="0" w:color="auto"/>
        <w:bottom w:val="none" w:sz="0" w:space="0" w:color="auto"/>
        <w:right w:val="none" w:sz="0" w:space="0" w:color="auto"/>
      </w:divBdr>
    </w:div>
    <w:div w:id="2045712963">
      <w:bodyDiv w:val="1"/>
      <w:marLeft w:val="0"/>
      <w:marRight w:val="0"/>
      <w:marTop w:val="0"/>
      <w:marBottom w:val="0"/>
      <w:divBdr>
        <w:top w:val="none" w:sz="0" w:space="0" w:color="auto"/>
        <w:left w:val="none" w:sz="0" w:space="0" w:color="auto"/>
        <w:bottom w:val="none" w:sz="0" w:space="0" w:color="auto"/>
        <w:right w:val="none" w:sz="0" w:space="0" w:color="auto"/>
      </w:divBdr>
    </w:div>
    <w:div w:id="2059930266">
      <w:bodyDiv w:val="1"/>
      <w:marLeft w:val="0"/>
      <w:marRight w:val="0"/>
      <w:marTop w:val="0"/>
      <w:marBottom w:val="0"/>
      <w:divBdr>
        <w:top w:val="none" w:sz="0" w:space="0" w:color="auto"/>
        <w:left w:val="none" w:sz="0" w:space="0" w:color="auto"/>
        <w:bottom w:val="none" w:sz="0" w:space="0" w:color="auto"/>
        <w:right w:val="none" w:sz="0" w:space="0" w:color="auto"/>
      </w:divBdr>
    </w:div>
    <w:div w:id="2072533241">
      <w:bodyDiv w:val="1"/>
      <w:marLeft w:val="0"/>
      <w:marRight w:val="0"/>
      <w:marTop w:val="0"/>
      <w:marBottom w:val="0"/>
      <w:divBdr>
        <w:top w:val="none" w:sz="0" w:space="0" w:color="auto"/>
        <w:left w:val="none" w:sz="0" w:space="0" w:color="auto"/>
        <w:bottom w:val="none" w:sz="0" w:space="0" w:color="auto"/>
        <w:right w:val="none" w:sz="0" w:space="0" w:color="auto"/>
      </w:divBdr>
    </w:div>
    <w:div w:id="2076514251">
      <w:bodyDiv w:val="1"/>
      <w:marLeft w:val="0"/>
      <w:marRight w:val="0"/>
      <w:marTop w:val="0"/>
      <w:marBottom w:val="0"/>
      <w:divBdr>
        <w:top w:val="none" w:sz="0" w:space="0" w:color="auto"/>
        <w:left w:val="none" w:sz="0" w:space="0" w:color="auto"/>
        <w:bottom w:val="none" w:sz="0" w:space="0" w:color="auto"/>
        <w:right w:val="none" w:sz="0" w:space="0" w:color="auto"/>
      </w:divBdr>
    </w:div>
    <w:div w:id="2081167749">
      <w:bodyDiv w:val="1"/>
      <w:marLeft w:val="0"/>
      <w:marRight w:val="0"/>
      <w:marTop w:val="0"/>
      <w:marBottom w:val="0"/>
      <w:divBdr>
        <w:top w:val="none" w:sz="0" w:space="0" w:color="auto"/>
        <w:left w:val="none" w:sz="0" w:space="0" w:color="auto"/>
        <w:bottom w:val="none" w:sz="0" w:space="0" w:color="auto"/>
        <w:right w:val="none" w:sz="0" w:space="0" w:color="auto"/>
      </w:divBdr>
    </w:div>
    <w:div w:id="2084377152">
      <w:bodyDiv w:val="1"/>
      <w:marLeft w:val="0"/>
      <w:marRight w:val="0"/>
      <w:marTop w:val="0"/>
      <w:marBottom w:val="0"/>
      <w:divBdr>
        <w:top w:val="none" w:sz="0" w:space="0" w:color="auto"/>
        <w:left w:val="none" w:sz="0" w:space="0" w:color="auto"/>
        <w:bottom w:val="none" w:sz="0" w:space="0" w:color="auto"/>
        <w:right w:val="none" w:sz="0" w:space="0" w:color="auto"/>
      </w:divBdr>
    </w:div>
    <w:div w:id="2087798343">
      <w:bodyDiv w:val="1"/>
      <w:marLeft w:val="0"/>
      <w:marRight w:val="0"/>
      <w:marTop w:val="0"/>
      <w:marBottom w:val="0"/>
      <w:divBdr>
        <w:top w:val="none" w:sz="0" w:space="0" w:color="auto"/>
        <w:left w:val="none" w:sz="0" w:space="0" w:color="auto"/>
        <w:bottom w:val="none" w:sz="0" w:space="0" w:color="auto"/>
        <w:right w:val="none" w:sz="0" w:space="0" w:color="auto"/>
      </w:divBdr>
    </w:div>
    <w:div w:id="2089186235">
      <w:bodyDiv w:val="1"/>
      <w:marLeft w:val="0"/>
      <w:marRight w:val="0"/>
      <w:marTop w:val="0"/>
      <w:marBottom w:val="0"/>
      <w:divBdr>
        <w:top w:val="none" w:sz="0" w:space="0" w:color="auto"/>
        <w:left w:val="none" w:sz="0" w:space="0" w:color="auto"/>
        <w:bottom w:val="none" w:sz="0" w:space="0" w:color="auto"/>
        <w:right w:val="none" w:sz="0" w:space="0" w:color="auto"/>
      </w:divBdr>
    </w:div>
    <w:div w:id="2090346670">
      <w:bodyDiv w:val="1"/>
      <w:marLeft w:val="0"/>
      <w:marRight w:val="0"/>
      <w:marTop w:val="0"/>
      <w:marBottom w:val="0"/>
      <w:divBdr>
        <w:top w:val="none" w:sz="0" w:space="0" w:color="auto"/>
        <w:left w:val="none" w:sz="0" w:space="0" w:color="auto"/>
        <w:bottom w:val="none" w:sz="0" w:space="0" w:color="auto"/>
        <w:right w:val="none" w:sz="0" w:space="0" w:color="auto"/>
      </w:divBdr>
    </w:div>
    <w:div w:id="2093695189">
      <w:bodyDiv w:val="1"/>
      <w:marLeft w:val="0"/>
      <w:marRight w:val="0"/>
      <w:marTop w:val="0"/>
      <w:marBottom w:val="0"/>
      <w:divBdr>
        <w:top w:val="none" w:sz="0" w:space="0" w:color="auto"/>
        <w:left w:val="none" w:sz="0" w:space="0" w:color="auto"/>
        <w:bottom w:val="none" w:sz="0" w:space="0" w:color="auto"/>
        <w:right w:val="none" w:sz="0" w:space="0" w:color="auto"/>
      </w:divBdr>
    </w:div>
    <w:div w:id="2099864784">
      <w:bodyDiv w:val="1"/>
      <w:marLeft w:val="0"/>
      <w:marRight w:val="0"/>
      <w:marTop w:val="0"/>
      <w:marBottom w:val="0"/>
      <w:divBdr>
        <w:top w:val="none" w:sz="0" w:space="0" w:color="auto"/>
        <w:left w:val="none" w:sz="0" w:space="0" w:color="auto"/>
        <w:bottom w:val="none" w:sz="0" w:space="0" w:color="auto"/>
        <w:right w:val="none" w:sz="0" w:space="0" w:color="auto"/>
      </w:divBdr>
      <w:divsChild>
        <w:div w:id="1624382743">
          <w:marLeft w:val="0"/>
          <w:marRight w:val="0"/>
          <w:marTop w:val="0"/>
          <w:marBottom w:val="0"/>
          <w:divBdr>
            <w:top w:val="none" w:sz="0" w:space="0" w:color="auto"/>
            <w:left w:val="none" w:sz="0" w:space="0" w:color="auto"/>
            <w:bottom w:val="none" w:sz="0" w:space="0" w:color="auto"/>
            <w:right w:val="none" w:sz="0" w:space="0" w:color="auto"/>
          </w:divBdr>
          <w:divsChild>
            <w:div w:id="1310475887">
              <w:marLeft w:val="0"/>
              <w:marRight w:val="0"/>
              <w:marTop w:val="0"/>
              <w:marBottom w:val="0"/>
              <w:divBdr>
                <w:top w:val="none" w:sz="0" w:space="0" w:color="auto"/>
                <w:left w:val="none" w:sz="0" w:space="0" w:color="auto"/>
                <w:bottom w:val="none" w:sz="0" w:space="0" w:color="auto"/>
                <w:right w:val="none" w:sz="0" w:space="0" w:color="auto"/>
              </w:divBdr>
              <w:divsChild>
                <w:div w:id="2085830649">
                  <w:marLeft w:val="0"/>
                  <w:marRight w:val="0"/>
                  <w:marTop w:val="0"/>
                  <w:marBottom w:val="0"/>
                  <w:divBdr>
                    <w:top w:val="none" w:sz="0" w:space="0" w:color="auto"/>
                    <w:left w:val="none" w:sz="0" w:space="0" w:color="auto"/>
                    <w:bottom w:val="none" w:sz="0" w:space="0" w:color="auto"/>
                    <w:right w:val="none" w:sz="0" w:space="0" w:color="auto"/>
                  </w:divBdr>
                </w:div>
              </w:divsChild>
            </w:div>
            <w:div w:id="727607232">
              <w:marLeft w:val="0"/>
              <w:marRight w:val="0"/>
              <w:marTop w:val="0"/>
              <w:marBottom w:val="0"/>
              <w:divBdr>
                <w:top w:val="none" w:sz="0" w:space="0" w:color="auto"/>
                <w:left w:val="none" w:sz="0" w:space="0" w:color="auto"/>
                <w:bottom w:val="none" w:sz="0" w:space="0" w:color="auto"/>
                <w:right w:val="none" w:sz="0" w:space="0" w:color="auto"/>
              </w:divBdr>
              <w:divsChild>
                <w:div w:id="1330865410">
                  <w:marLeft w:val="0"/>
                  <w:marRight w:val="0"/>
                  <w:marTop w:val="0"/>
                  <w:marBottom w:val="0"/>
                  <w:divBdr>
                    <w:top w:val="none" w:sz="0" w:space="0" w:color="auto"/>
                    <w:left w:val="none" w:sz="0" w:space="0" w:color="auto"/>
                    <w:bottom w:val="none" w:sz="0" w:space="0" w:color="auto"/>
                    <w:right w:val="none" w:sz="0" w:space="0" w:color="auto"/>
                  </w:divBdr>
                </w:div>
              </w:divsChild>
            </w:div>
            <w:div w:id="347293781">
              <w:marLeft w:val="0"/>
              <w:marRight w:val="0"/>
              <w:marTop w:val="0"/>
              <w:marBottom w:val="0"/>
              <w:divBdr>
                <w:top w:val="none" w:sz="0" w:space="0" w:color="auto"/>
                <w:left w:val="none" w:sz="0" w:space="0" w:color="auto"/>
                <w:bottom w:val="none" w:sz="0" w:space="0" w:color="auto"/>
                <w:right w:val="none" w:sz="0" w:space="0" w:color="auto"/>
              </w:divBdr>
              <w:divsChild>
                <w:div w:id="1620184345">
                  <w:marLeft w:val="0"/>
                  <w:marRight w:val="0"/>
                  <w:marTop w:val="0"/>
                  <w:marBottom w:val="0"/>
                  <w:divBdr>
                    <w:top w:val="none" w:sz="0" w:space="0" w:color="auto"/>
                    <w:left w:val="none" w:sz="0" w:space="0" w:color="auto"/>
                    <w:bottom w:val="none" w:sz="0" w:space="0" w:color="auto"/>
                    <w:right w:val="none" w:sz="0" w:space="0" w:color="auto"/>
                  </w:divBdr>
                </w:div>
              </w:divsChild>
            </w:div>
            <w:div w:id="1633098960">
              <w:marLeft w:val="0"/>
              <w:marRight w:val="0"/>
              <w:marTop w:val="0"/>
              <w:marBottom w:val="0"/>
              <w:divBdr>
                <w:top w:val="none" w:sz="0" w:space="0" w:color="auto"/>
                <w:left w:val="none" w:sz="0" w:space="0" w:color="auto"/>
                <w:bottom w:val="none" w:sz="0" w:space="0" w:color="auto"/>
                <w:right w:val="none" w:sz="0" w:space="0" w:color="auto"/>
              </w:divBdr>
              <w:divsChild>
                <w:div w:id="1125195217">
                  <w:marLeft w:val="0"/>
                  <w:marRight w:val="0"/>
                  <w:marTop w:val="0"/>
                  <w:marBottom w:val="0"/>
                  <w:divBdr>
                    <w:top w:val="none" w:sz="0" w:space="0" w:color="auto"/>
                    <w:left w:val="none" w:sz="0" w:space="0" w:color="auto"/>
                    <w:bottom w:val="none" w:sz="0" w:space="0" w:color="auto"/>
                    <w:right w:val="none" w:sz="0" w:space="0" w:color="auto"/>
                  </w:divBdr>
                </w:div>
              </w:divsChild>
            </w:div>
            <w:div w:id="1687713123">
              <w:marLeft w:val="0"/>
              <w:marRight w:val="0"/>
              <w:marTop w:val="0"/>
              <w:marBottom w:val="0"/>
              <w:divBdr>
                <w:top w:val="none" w:sz="0" w:space="0" w:color="auto"/>
                <w:left w:val="none" w:sz="0" w:space="0" w:color="auto"/>
                <w:bottom w:val="none" w:sz="0" w:space="0" w:color="auto"/>
                <w:right w:val="none" w:sz="0" w:space="0" w:color="auto"/>
              </w:divBdr>
            </w:div>
            <w:div w:id="1552886973">
              <w:marLeft w:val="0"/>
              <w:marRight w:val="0"/>
              <w:marTop w:val="0"/>
              <w:marBottom w:val="0"/>
              <w:divBdr>
                <w:top w:val="none" w:sz="0" w:space="0" w:color="auto"/>
                <w:left w:val="none" w:sz="0" w:space="0" w:color="auto"/>
                <w:bottom w:val="none" w:sz="0" w:space="0" w:color="auto"/>
                <w:right w:val="none" w:sz="0" w:space="0" w:color="auto"/>
              </w:divBdr>
            </w:div>
            <w:div w:id="1060982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4952815">
      <w:bodyDiv w:val="1"/>
      <w:marLeft w:val="0"/>
      <w:marRight w:val="0"/>
      <w:marTop w:val="0"/>
      <w:marBottom w:val="0"/>
      <w:divBdr>
        <w:top w:val="none" w:sz="0" w:space="0" w:color="auto"/>
        <w:left w:val="none" w:sz="0" w:space="0" w:color="auto"/>
        <w:bottom w:val="none" w:sz="0" w:space="0" w:color="auto"/>
        <w:right w:val="none" w:sz="0" w:space="0" w:color="auto"/>
      </w:divBdr>
    </w:div>
    <w:div w:id="2106535963">
      <w:bodyDiv w:val="1"/>
      <w:marLeft w:val="0"/>
      <w:marRight w:val="0"/>
      <w:marTop w:val="0"/>
      <w:marBottom w:val="0"/>
      <w:divBdr>
        <w:top w:val="none" w:sz="0" w:space="0" w:color="auto"/>
        <w:left w:val="none" w:sz="0" w:space="0" w:color="auto"/>
        <w:bottom w:val="none" w:sz="0" w:space="0" w:color="auto"/>
        <w:right w:val="none" w:sz="0" w:space="0" w:color="auto"/>
      </w:divBdr>
    </w:div>
    <w:div w:id="2129087122">
      <w:bodyDiv w:val="1"/>
      <w:marLeft w:val="0"/>
      <w:marRight w:val="0"/>
      <w:marTop w:val="0"/>
      <w:marBottom w:val="0"/>
      <w:divBdr>
        <w:top w:val="none" w:sz="0" w:space="0" w:color="auto"/>
        <w:left w:val="none" w:sz="0" w:space="0" w:color="auto"/>
        <w:bottom w:val="none" w:sz="0" w:space="0" w:color="auto"/>
        <w:right w:val="none" w:sz="0" w:space="0" w:color="auto"/>
      </w:divBdr>
    </w:div>
    <w:div w:id="213517285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image" Target="media/image3.pn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image" Target="media/image120.jpeg"/><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eg"/><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4.pn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media/image121.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2.jpeg"/><Relationship Id="rId13" Type="http://schemas.openxmlformats.org/officeDocument/2006/relationships/image" Target="media/image5.emf"/><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fontTable" Target="fontTable.xml"/><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header" Target="header2.xml"/><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346988-985C-46EF-8697-75F36D39EC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207</TotalTime>
  <Pages>62</Pages>
  <Words>8273</Words>
  <Characters>47157</Characters>
  <Application>Microsoft Office Word</Application>
  <DocSecurity>0</DocSecurity>
  <Lines>392</Lines>
  <Paragraphs>110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55320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vastukala mumbai</dc:creator>
  <cp:keywords/>
  <dc:description/>
  <cp:lastModifiedBy>Manoj Chalikwar</cp:lastModifiedBy>
  <cp:revision>27</cp:revision>
  <cp:lastPrinted>2023-11-22T06:42:00Z</cp:lastPrinted>
  <dcterms:created xsi:type="dcterms:W3CDTF">2023-11-22T05:47:00Z</dcterms:created>
  <dcterms:modified xsi:type="dcterms:W3CDTF">2024-10-03T06:04:00Z</dcterms:modified>
</cp:coreProperties>
</file>