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A6302" w14:textId="77777777" w:rsidR="00093950" w:rsidRDefault="00093950" w:rsidP="00093950">
      <w:pPr>
        <w:spacing w:before="120" w:after="120"/>
        <w:jc w:val="center"/>
        <w:rPr>
          <w:rFonts w:ascii="Bookman Old Style" w:hAnsi="Bookman Old Style"/>
          <w:b/>
          <w:bCs/>
          <w:color w:val="000000" w:themeColor="text1"/>
          <w:u w:val="single"/>
        </w:rPr>
      </w:pPr>
    </w:p>
    <w:p w14:paraId="1BB51F37" w14:textId="77777777" w:rsidR="007E48C9" w:rsidRDefault="007E48C9" w:rsidP="00093950">
      <w:pPr>
        <w:spacing w:before="120" w:after="120"/>
        <w:jc w:val="center"/>
        <w:rPr>
          <w:rFonts w:ascii="Bookman Old Style" w:hAnsi="Bookman Old Style"/>
          <w:b/>
          <w:bCs/>
          <w:color w:val="000000" w:themeColor="text1"/>
          <w:u w:val="single"/>
        </w:rPr>
      </w:pPr>
    </w:p>
    <w:p w14:paraId="0E7B5281" w14:textId="77777777" w:rsidR="007E48C9" w:rsidRDefault="007E48C9" w:rsidP="00093950">
      <w:pPr>
        <w:spacing w:before="120" w:after="120"/>
        <w:jc w:val="center"/>
        <w:rPr>
          <w:rFonts w:ascii="Bookman Old Style" w:hAnsi="Bookman Old Style"/>
          <w:b/>
          <w:bCs/>
          <w:color w:val="000000" w:themeColor="text1"/>
          <w:u w:val="single"/>
        </w:rPr>
      </w:pPr>
    </w:p>
    <w:p w14:paraId="2C18EA51" w14:textId="77777777" w:rsidR="007E48C9" w:rsidRDefault="007E48C9" w:rsidP="00093950">
      <w:pPr>
        <w:spacing w:before="120" w:after="120"/>
        <w:jc w:val="center"/>
        <w:rPr>
          <w:rFonts w:ascii="Bookman Old Style" w:hAnsi="Bookman Old Style"/>
          <w:b/>
          <w:bCs/>
          <w:color w:val="000000" w:themeColor="text1"/>
          <w:u w:val="single"/>
        </w:rPr>
      </w:pPr>
    </w:p>
    <w:p w14:paraId="52E1FBE4" w14:textId="77777777" w:rsidR="007E48C9" w:rsidRDefault="007E48C9" w:rsidP="00093950">
      <w:pPr>
        <w:spacing w:before="120" w:after="120"/>
        <w:jc w:val="center"/>
        <w:rPr>
          <w:rFonts w:ascii="Bookman Old Style" w:hAnsi="Bookman Old Style"/>
          <w:b/>
          <w:bCs/>
          <w:color w:val="000000" w:themeColor="text1"/>
          <w:u w:val="single"/>
        </w:rPr>
      </w:pPr>
    </w:p>
    <w:p w14:paraId="42894B32" w14:textId="77777777" w:rsidR="002D36F2" w:rsidRDefault="002D36F2" w:rsidP="00093950">
      <w:pPr>
        <w:spacing w:before="120" w:after="120"/>
        <w:jc w:val="center"/>
        <w:rPr>
          <w:rFonts w:ascii="Bookman Old Style" w:hAnsi="Bookman Old Style"/>
          <w:b/>
          <w:bCs/>
          <w:color w:val="000000" w:themeColor="text1"/>
          <w:u w:val="single"/>
        </w:rPr>
      </w:pPr>
    </w:p>
    <w:p w14:paraId="28169030" w14:textId="77777777" w:rsidR="002D36F2" w:rsidRDefault="002D36F2" w:rsidP="00093950">
      <w:pPr>
        <w:spacing w:before="120" w:after="120"/>
        <w:jc w:val="center"/>
        <w:rPr>
          <w:rFonts w:ascii="Bookman Old Style" w:hAnsi="Bookman Old Style"/>
          <w:b/>
          <w:bCs/>
          <w:color w:val="000000" w:themeColor="text1"/>
          <w:u w:val="single"/>
        </w:rPr>
      </w:pPr>
    </w:p>
    <w:p w14:paraId="04A63ECF" w14:textId="77777777" w:rsidR="002D36F2" w:rsidRDefault="002D36F2" w:rsidP="00093950">
      <w:pPr>
        <w:spacing w:before="120" w:after="120"/>
        <w:jc w:val="center"/>
        <w:rPr>
          <w:rFonts w:ascii="Bookman Old Style" w:hAnsi="Bookman Old Style"/>
          <w:b/>
          <w:bCs/>
          <w:color w:val="000000" w:themeColor="text1"/>
          <w:u w:val="single"/>
        </w:rPr>
      </w:pPr>
    </w:p>
    <w:p w14:paraId="78C4359B" w14:textId="77777777" w:rsidR="007E48C9" w:rsidRPr="004044B6" w:rsidRDefault="007E48C9" w:rsidP="00093950">
      <w:pPr>
        <w:spacing w:before="120" w:after="120"/>
        <w:jc w:val="center"/>
        <w:rPr>
          <w:rFonts w:ascii="Bookman Old Style" w:hAnsi="Bookman Old Style"/>
          <w:b/>
          <w:bCs/>
          <w:color w:val="000000" w:themeColor="text1"/>
          <w:u w:val="single"/>
        </w:rPr>
      </w:pPr>
    </w:p>
    <w:p w14:paraId="1A49742C" w14:textId="77777777" w:rsidR="00093950" w:rsidRPr="004044B6" w:rsidRDefault="00093950" w:rsidP="00093950">
      <w:pPr>
        <w:spacing w:before="120" w:after="120"/>
        <w:jc w:val="center"/>
        <w:rPr>
          <w:rFonts w:ascii="Bookman Old Style" w:hAnsi="Bookman Old Style"/>
          <w:b/>
          <w:bCs/>
          <w:color w:val="000000" w:themeColor="text1"/>
          <w:u w:val="single"/>
        </w:rPr>
      </w:pPr>
    </w:p>
    <w:p w14:paraId="0EFA6F04" w14:textId="77777777" w:rsidR="00093950" w:rsidRPr="004044B6" w:rsidRDefault="00093950" w:rsidP="00093950">
      <w:pPr>
        <w:spacing w:before="120" w:after="120"/>
        <w:jc w:val="center"/>
        <w:rPr>
          <w:rFonts w:ascii="Bookman Old Style" w:hAnsi="Bookman Old Style"/>
          <w:b/>
          <w:bCs/>
          <w:color w:val="000000" w:themeColor="text1"/>
          <w:u w:val="single"/>
        </w:rPr>
      </w:pPr>
      <w:bookmarkStart w:id="0" w:name="_GoBack"/>
      <w:bookmarkEnd w:id="0"/>
    </w:p>
    <w:p w14:paraId="38819451" w14:textId="77777777" w:rsidR="00093950" w:rsidRPr="004044B6" w:rsidRDefault="00093950" w:rsidP="00093950">
      <w:pPr>
        <w:spacing w:before="120" w:after="120"/>
        <w:jc w:val="center"/>
        <w:rPr>
          <w:rFonts w:ascii="Bookman Old Style" w:hAnsi="Bookman Old Style"/>
          <w:b/>
          <w:bCs/>
          <w:color w:val="000000" w:themeColor="text1"/>
          <w:u w:val="single"/>
        </w:rPr>
      </w:pPr>
    </w:p>
    <w:p w14:paraId="5E23B32D" w14:textId="77777777" w:rsidR="00093950" w:rsidRPr="004044B6" w:rsidRDefault="00093950" w:rsidP="00093950">
      <w:pPr>
        <w:spacing w:before="120" w:after="120"/>
        <w:jc w:val="center"/>
        <w:rPr>
          <w:rFonts w:ascii="Bookman Old Style" w:hAnsi="Bookman Old Style"/>
          <w:b/>
          <w:bCs/>
          <w:color w:val="000000" w:themeColor="text1"/>
          <w:u w:val="single"/>
        </w:rPr>
      </w:pPr>
    </w:p>
    <w:p w14:paraId="1A9DB7B1" w14:textId="77777777" w:rsidR="00093950" w:rsidRPr="00082D3A" w:rsidRDefault="00093950" w:rsidP="00093950">
      <w:pPr>
        <w:spacing w:before="120" w:after="120"/>
        <w:jc w:val="center"/>
        <w:rPr>
          <w:rFonts w:ascii="Bookman Old Style" w:hAnsi="Bookman Old Style"/>
          <w:b/>
          <w:bCs/>
          <w:color w:val="000000" w:themeColor="text1"/>
          <w:sz w:val="32"/>
          <w:szCs w:val="32"/>
          <w:u w:val="single"/>
        </w:rPr>
      </w:pPr>
      <w:r w:rsidRPr="00082D3A">
        <w:rPr>
          <w:rFonts w:ascii="Bookman Old Style" w:hAnsi="Bookman Old Style"/>
          <w:b/>
          <w:bCs/>
          <w:color w:val="000000" w:themeColor="text1"/>
          <w:sz w:val="32"/>
          <w:szCs w:val="32"/>
          <w:u w:val="single"/>
        </w:rPr>
        <w:t>AGREEMENT FOR SALE</w:t>
      </w:r>
    </w:p>
    <w:p w14:paraId="2F9CBBD2" w14:textId="77777777" w:rsidR="00093950" w:rsidRPr="004044B6" w:rsidRDefault="00093950" w:rsidP="00093950">
      <w:pPr>
        <w:tabs>
          <w:tab w:val="num" w:pos="0"/>
        </w:tabs>
        <w:spacing w:before="120" w:after="120"/>
        <w:jc w:val="both"/>
        <w:rPr>
          <w:rFonts w:ascii="Bookman Old Style" w:hAnsi="Bookman Old Style"/>
          <w:color w:val="000000" w:themeColor="text1"/>
        </w:rPr>
      </w:pPr>
    </w:p>
    <w:p w14:paraId="2ADE3BCF" w14:textId="0B4BC371" w:rsidR="00093950" w:rsidRPr="004044B6" w:rsidRDefault="00093950" w:rsidP="00B3795D">
      <w:pPr>
        <w:tabs>
          <w:tab w:val="num" w:pos="0"/>
        </w:tabs>
        <w:spacing w:before="120" w:after="120" w:line="360" w:lineRule="auto"/>
        <w:jc w:val="both"/>
        <w:rPr>
          <w:rFonts w:ascii="Bookman Old Style" w:hAnsi="Bookman Old Style"/>
          <w:b/>
          <w:color w:val="000000" w:themeColor="text1"/>
        </w:rPr>
      </w:pPr>
      <w:r w:rsidRPr="004044B6">
        <w:rPr>
          <w:rFonts w:ascii="Bookman Old Style" w:hAnsi="Bookman Old Style"/>
          <w:color w:val="000000" w:themeColor="text1"/>
        </w:rPr>
        <w:t>THIS AGREEMENT FOR SALE is made and entered into at Mumbai on</w:t>
      </w:r>
      <w:r w:rsidR="00847910">
        <w:rPr>
          <w:rFonts w:ascii="Bookman Old Style" w:hAnsi="Bookman Old Style"/>
          <w:color w:val="000000" w:themeColor="text1"/>
        </w:rPr>
        <w:t xml:space="preserve"> </w:t>
      </w:r>
      <w:r w:rsidR="005060AC" w:rsidRPr="005060AC">
        <w:rPr>
          <w:rFonts w:ascii="Bookman Old Style" w:hAnsi="Bookman Old Style"/>
          <w:b/>
          <w:color w:val="000000" w:themeColor="text1"/>
        </w:rPr>
        <w:t xml:space="preserve">_____, </w:t>
      </w:r>
      <w:r w:rsidR="00214B73">
        <w:rPr>
          <w:rFonts w:ascii="Bookman Old Style" w:hAnsi="Bookman Old Style"/>
          <w:b/>
          <w:color w:val="000000" w:themeColor="text1"/>
        </w:rPr>
        <w:t xml:space="preserve">August, </w:t>
      </w:r>
      <w:r w:rsidR="00D644DF" w:rsidRPr="005060AC">
        <w:rPr>
          <w:rFonts w:ascii="Bookman Old Style" w:hAnsi="Bookman Old Style"/>
          <w:b/>
          <w:color w:val="000000" w:themeColor="text1"/>
        </w:rPr>
        <w:t>202</w:t>
      </w:r>
      <w:r w:rsidR="00E855D7" w:rsidRPr="005060AC">
        <w:rPr>
          <w:rFonts w:ascii="Bookman Old Style" w:hAnsi="Bookman Old Style"/>
          <w:b/>
          <w:color w:val="000000" w:themeColor="text1"/>
        </w:rPr>
        <w:t>4</w:t>
      </w:r>
      <w:r w:rsidRPr="007575ED">
        <w:rPr>
          <w:rFonts w:ascii="Bookman Old Style" w:hAnsi="Bookman Old Style"/>
          <w:color w:val="000000" w:themeColor="text1"/>
        </w:rPr>
        <w:t xml:space="preserve"> B</w:t>
      </w:r>
      <w:r w:rsidRPr="004044B6">
        <w:rPr>
          <w:rFonts w:ascii="Bookman Old Style" w:hAnsi="Bookman Old Style"/>
          <w:color w:val="000000" w:themeColor="text1"/>
        </w:rPr>
        <w:t xml:space="preserve">ETWEEN </w:t>
      </w:r>
      <w:r w:rsidR="005060AC" w:rsidRPr="005060AC">
        <w:rPr>
          <w:rFonts w:ascii="Bookman Old Style" w:hAnsi="Bookman Old Style"/>
          <w:b/>
          <w:bCs/>
          <w:color w:val="000000" w:themeColor="text1"/>
        </w:rPr>
        <w:t>Mr. JAYANT PARIMAL</w:t>
      </w:r>
      <w:r w:rsidR="002D36F2" w:rsidRPr="002D36F2">
        <w:rPr>
          <w:rFonts w:ascii="Bookman Old Style" w:hAnsi="Bookman Old Style"/>
          <w:b/>
          <w:bCs/>
          <w:color w:val="000000" w:themeColor="text1"/>
        </w:rPr>
        <w:t xml:space="preserve">, </w:t>
      </w:r>
      <w:r w:rsidR="002D36F2" w:rsidRPr="002D36F2">
        <w:rPr>
          <w:rFonts w:ascii="Bookman Old Style" w:hAnsi="Bookman Old Style"/>
          <w:bCs/>
          <w:color w:val="000000" w:themeColor="text1"/>
        </w:rPr>
        <w:t xml:space="preserve">age </w:t>
      </w:r>
      <w:r w:rsidR="005060AC">
        <w:rPr>
          <w:rFonts w:ascii="Bookman Old Style" w:hAnsi="Bookman Old Style"/>
          <w:bCs/>
          <w:color w:val="000000" w:themeColor="text1"/>
        </w:rPr>
        <w:t xml:space="preserve">57 </w:t>
      </w:r>
      <w:r w:rsidR="002D36F2" w:rsidRPr="002D36F2">
        <w:rPr>
          <w:rFonts w:ascii="Bookman Old Style" w:hAnsi="Bookman Old Style"/>
          <w:bCs/>
          <w:color w:val="000000" w:themeColor="text1"/>
        </w:rPr>
        <w:t xml:space="preserve">years, (Pan </w:t>
      </w:r>
      <w:r w:rsidR="002D36F2" w:rsidRPr="005060AC">
        <w:rPr>
          <w:rFonts w:ascii="Bookman Old Style" w:hAnsi="Bookman Old Style"/>
          <w:bCs/>
          <w:color w:val="000000" w:themeColor="text1"/>
        </w:rPr>
        <w:t xml:space="preserve">No </w:t>
      </w:r>
      <w:r w:rsidR="005060AC" w:rsidRPr="005060AC">
        <w:rPr>
          <w:rFonts w:ascii="Bookman Old Style" w:hAnsi="Bookman Old Style"/>
          <w:bCs/>
          <w:color w:val="000000" w:themeColor="text1"/>
        </w:rPr>
        <w:t>ABRPJ4172G</w:t>
      </w:r>
      <w:r w:rsidR="002D36F2" w:rsidRPr="005060AC">
        <w:rPr>
          <w:rFonts w:ascii="Bookman Old Style" w:hAnsi="Bookman Old Style"/>
          <w:bCs/>
          <w:color w:val="000000" w:themeColor="text1"/>
        </w:rPr>
        <w:t xml:space="preserve">) </w:t>
      </w:r>
      <w:r w:rsidR="00695C3A" w:rsidRPr="005060AC">
        <w:rPr>
          <w:rFonts w:ascii="Bookman Old Style" w:hAnsi="Bookman Old Style"/>
          <w:bCs/>
          <w:color w:val="000000" w:themeColor="text1"/>
        </w:rPr>
        <w:t>His</w:t>
      </w:r>
      <w:r w:rsidR="00695C3A">
        <w:rPr>
          <w:rFonts w:ascii="Bookman Old Style" w:hAnsi="Bookman Old Style"/>
          <w:bCs/>
          <w:color w:val="000000" w:themeColor="text1"/>
        </w:rPr>
        <w:t xml:space="preserve"> </w:t>
      </w:r>
      <w:r w:rsidR="002D36F2" w:rsidRPr="002D36F2">
        <w:rPr>
          <w:rFonts w:ascii="Bookman Old Style" w:hAnsi="Bookman Old Style"/>
          <w:bCs/>
          <w:color w:val="000000" w:themeColor="text1"/>
        </w:rPr>
        <w:t xml:space="preserve">Residing Address – </w:t>
      </w:r>
      <w:r w:rsidR="005060AC" w:rsidRPr="005060AC">
        <w:rPr>
          <w:rFonts w:ascii="Bookman Old Style" w:hAnsi="Bookman Old Style"/>
          <w:bCs/>
          <w:color w:val="000000" w:themeColor="text1"/>
        </w:rPr>
        <w:t>Plot No. 153, Kalhar Exotica, Near Science City, Sola Road, Sola, Ahmedabad - 380060</w:t>
      </w:r>
      <w:r w:rsidR="00810486">
        <w:rPr>
          <w:rFonts w:ascii="Bookman Old Style" w:hAnsi="Bookman Old Style"/>
          <w:bCs/>
          <w:color w:val="000000" w:themeColor="text1"/>
        </w:rPr>
        <w:t xml:space="preserve"> </w:t>
      </w:r>
      <w:r w:rsidR="00C83FEA" w:rsidRPr="00C03C25">
        <w:rPr>
          <w:rFonts w:ascii="Bookman Old Style" w:hAnsi="Bookman Old Style"/>
          <w:color w:val="000000" w:themeColor="text1"/>
        </w:rPr>
        <w:t xml:space="preserve">and </w:t>
      </w:r>
      <w:r w:rsidR="005060AC">
        <w:rPr>
          <w:rFonts w:ascii="Bookman Old Style" w:hAnsi="Bookman Old Style"/>
          <w:color w:val="000000" w:themeColor="text1"/>
        </w:rPr>
        <w:t xml:space="preserve">sole </w:t>
      </w:r>
      <w:r w:rsidR="00C83FEA" w:rsidRPr="00C03C25">
        <w:rPr>
          <w:rFonts w:ascii="Bookman Old Style" w:hAnsi="Bookman Old Style"/>
          <w:color w:val="000000" w:themeColor="text1"/>
        </w:rPr>
        <w:t xml:space="preserve">owner of Flat No. </w:t>
      </w:r>
      <w:r w:rsidR="002D36F2">
        <w:rPr>
          <w:rFonts w:ascii="Bookman Old Style" w:hAnsi="Bookman Old Style"/>
          <w:color w:val="000000" w:themeColor="text1"/>
        </w:rPr>
        <w:t>1</w:t>
      </w:r>
      <w:r w:rsidR="005060AC">
        <w:rPr>
          <w:rFonts w:ascii="Bookman Old Style" w:hAnsi="Bookman Old Style"/>
          <w:color w:val="000000" w:themeColor="text1"/>
        </w:rPr>
        <w:t>601 &amp; 1602, 16</w:t>
      </w:r>
      <w:r w:rsidR="00C22B6A" w:rsidRPr="00C22B6A">
        <w:rPr>
          <w:rFonts w:ascii="Bookman Old Style" w:hAnsi="Bookman Old Style"/>
          <w:color w:val="000000" w:themeColor="text1"/>
          <w:vertAlign w:val="superscript"/>
        </w:rPr>
        <w:t>th</w:t>
      </w:r>
      <w:r w:rsidR="00C22B6A">
        <w:rPr>
          <w:rFonts w:ascii="Bookman Old Style" w:hAnsi="Bookman Old Style"/>
          <w:color w:val="000000" w:themeColor="text1"/>
        </w:rPr>
        <w:t xml:space="preserve"> Floor, </w:t>
      </w:r>
      <w:r w:rsidR="005060AC">
        <w:rPr>
          <w:rFonts w:ascii="Bookman Old Style" w:hAnsi="Bookman Old Style"/>
          <w:color w:val="000000" w:themeColor="text1"/>
        </w:rPr>
        <w:t>D</w:t>
      </w:r>
      <w:r w:rsidR="000D61A1">
        <w:rPr>
          <w:rFonts w:ascii="Bookman Old Style" w:hAnsi="Bookman Old Style"/>
          <w:color w:val="000000" w:themeColor="text1"/>
        </w:rPr>
        <w:t xml:space="preserve">-wing, </w:t>
      </w:r>
      <w:r w:rsidR="00C83FEA" w:rsidRPr="00C03C25">
        <w:rPr>
          <w:rFonts w:ascii="Bookman Old Style" w:hAnsi="Bookman Old Style"/>
          <w:color w:val="000000" w:themeColor="text1"/>
        </w:rPr>
        <w:t xml:space="preserve">Lake Lucerne ABCD CHS Ltd., </w:t>
      </w:r>
      <w:r w:rsidR="00810486">
        <w:rPr>
          <w:rFonts w:ascii="Bookman Old Style" w:hAnsi="Bookman Old Style"/>
          <w:color w:val="000000" w:themeColor="text1"/>
        </w:rPr>
        <w:t xml:space="preserve">Phase-III, Sub Plot No. 4, </w:t>
      </w:r>
      <w:r w:rsidR="00C83FEA" w:rsidRPr="00C03C25">
        <w:rPr>
          <w:rFonts w:ascii="Bookman Old Style" w:hAnsi="Bookman Old Style"/>
          <w:color w:val="000000" w:themeColor="text1"/>
        </w:rPr>
        <w:t xml:space="preserve">Lake </w:t>
      </w:r>
      <w:r w:rsidR="00C83FEA" w:rsidRPr="00383F6A">
        <w:rPr>
          <w:rFonts w:ascii="Bookman Old Style" w:hAnsi="Bookman Old Style"/>
          <w:color w:val="000000" w:themeColor="text1"/>
        </w:rPr>
        <w:t xml:space="preserve">Homes, </w:t>
      </w:r>
      <w:r w:rsidR="00383F6A" w:rsidRPr="00383F6A">
        <w:rPr>
          <w:rFonts w:ascii="Bookman Old Style" w:hAnsi="Bookman Old Style"/>
          <w:color w:val="000000" w:themeColor="text1"/>
        </w:rPr>
        <w:t>Off. Adi Shankaracharya Marg</w:t>
      </w:r>
      <w:r w:rsidR="00071A32" w:rsidRPr="00383F6A">
        <w:rPr>
          <w:rFonts w:ascii="Bookman Old Style" w:hAnsi="Bookman Old Style"/>
          <w:color w:val="000000" w:themeColor="text1"/>
        </w:rPr>
        <w:t xml:space="preserve">, </w:t>
      </w:r>
      <w:r w:rsidR="00C83FEA" w:rsidRPr="00383F6A">
        <w:rPr>
          <w:rFonts w:ascii="Bookman Old Style" w:hAnsi="Bookman Old Style"/>
          <w:color w:val="000000" w:themeColor="text1"/>
        </w:rPr>
        <w:t>Powai</w:t>
      </w:r>
      <w:r w:rsidR="00C83FEA" w:rsidRPr="00C03C25">
        <w:rPr>
          <w:rFonts w:ascii="Bookman Old Style" w:hAnsi="Bookman Old Style"/>
          <w:color w:val="000000" w:themeColor="text1"/>
        </w:rPr>
        <w:t>, Mumbai – 400076</w:t>
      </w:r>
      <w:r w:rsidR="002A7263" w:rsidRPr="00C03C25">
        <w:rPr>
          <w:rFonts w:ascii="Bookman Old Style" w:hAnsi="Bookman Old Style"/>
          <w:color w:val="000000" w:themeColor="text1"/>
        </w:rPr>
        <w:t>;</w:t>
      </w:r>
      <w:r w:rsidR="00847910" w:rsidRPr="000B202A">
        <w:rPr>
          <w:rFonts w:asciiTheme="majorHAnsi" w:hAnsiTheme="majorHAnsi" w:cs="Arial"/>
          <w:sz w:val="22"/>
          <w:szCs w:val="22"/>
        </w:rPr>
        <w:t xml:space="preserve"> </w:t>
      </w:r>
      <w:r w:rsidRPr="000B202A">
        <w:rPr>
          <w:rFonts w:ascii="Bookman Old Style" w:hAnsi="Bookman Old Style"/>
          <w:color w:val="000000" w:themeColor="text1"/>
        </w:rPr>
        <w:t>hereinafter</w:t>
      </w:r>
      <w:r w:rsidRPr="005C14CE">
        <w:rPr>
          <w:rFonts w:ascii="Bookman Old Style" w:hAnsi="Bookman Old Style"/>
          <w:color w:val="000000" w:themeColor="text1"/>
        </w:rPr>
        <w:t xml:space="preserve"> called as </w:t>
      </w:r>
      <w:r w:rsidR="00D644DF" w:rsidRPr="005C14CE">
        <w:rPr>
          <w:rFonts w:ascii="Bookman Old Style" w:hAnsi="Bookman Old Style"/>
          <w:b/>
          <w:color w:val="000000" w:themeColor="text1"/>
        </w:rPr>
        <w:t xml:space="preserve">“THE </w:t>
      </w:r>
      <w:r w:rsidR="00CF551A">
        <w:rPr>
          <w:rFonts w:ascii="Bookman Old Style" w:hAnsi="Bookman Old Style"/>
          <w:b/>
          <w:color w:val="000000" w:themeColor="text1"/>
        </w:rPr>
        <w:t>SELLER</w:t>
      </w:r>
      <w:r w:rsidRPr="005C14CE">
        <w:rPr>
          <w:rFonts w:ascii="Bookman Old Style" w:hAnsi="Bookman Old Style"/>
          <w:b/>
          <w:color w:val="000000" w:themeColor="text1"/>
        </w:rPr>
        <w:t>”</w:t>
      </w:r>
      <w:r w:rsidRPr="005C14CE">
        <w:rPr>
          <w:rFonts w:ascii="Bookman Old Style" w:hAnsi="Bookman Old Style"/>
          <w:color w:val="000000" w:themeColor="text1"/>
        </w:rPr>
        <w:t xml:space="preserve"> (Which expression shall unless it be repugnant</w:t>
      </w:r>
      <w:r w:rsidRPr="004044B6">
        <w:rPr>
          <w:rFonts w:ascii="Bookman Old Style" w:hAnsi="Bookman Old Style"/>
          <w:color w:val="000000" w:themeColor="text1"/>
        </w:rPr>
        <w:t xml:space="preserve"> to the context or meaning thereof</w:t>
      </w:r>
      <w:r w:rsidR="00D644DF" w:rsidRPr="004044B6">
        <w:rPr>
          <w:rFonts w:ascii="Bookman Old Style" w:hAnsi="Bookman Old Style"/>
          <w:color w:val="000000" w:themeColor="text1"/>
        </w:rPr>
        <w:t xml:space="preserve"> mean and include </w:t>
      </w:r>
      <w:r w:rsidR="00CF551A">
        <w:rPr>
          <w:rFonts w:ascii="Bookman Old Style" w:hAnsi="Bookman Old Style"/>
          <w:color w:val="000000" w:themeColor="text1"/>
        </w:rPr>
        <w:t xml:space="preserve">his </w:t>
      </w:r>
      <w:r w:rsidRPr="004044B6">
        <w:rPr>
          <w:rFonts w:ascii="Bookman Old Style" w:hAnsi="Bookman Old Style"/>
          <w:color w:val="000000" w:themeColor="text1"/>
        </w:rPr>
        <w:t xml:space="preserve">heirs, executors, administrators and assigns) of the ONE PART. </w:t>
      </w:r>
      <w:r w:rsidR="00071A32">
        <w:rPr>
          <w:rFonts w:ascii="Bookman Old Style" w:hAnsi="Bookman Old Style"/>
          <w:color w:val="000000" w:themeColor="text1"/>
        </w:rPr>
        <w:t xml:space="preserve"> </w:t>
      </w:r>
      <w:r w:rsidR="000B202A">
        <w:rPr>
          <w:rFonts w:ascii="Bookman Old Style" w:hAnsi="Bookman Old Style"/>
          <w:color w:val="000000" w:themeColor="text1"/>
        </w:rPr>
        <w:t xml:space="preserve">  </w:t>
      </w:r>
      <w:r w:rsidR="002C4771">
        <w:rPr>
          <w:rFonts w:ascii="Bookman Old Style" w:hAnsi="Bookman Old Style"/>
          <w:color w:val="000000" w:themeColor="text1"/>
        </w:rPr>
        <w:t xml:space="preserve">  </w:t>
      </w:r>
      <w:r w:rsidR="005060AC">
        <w:rPr>
          <w:rFonts w:ascii="Bookman Old Style" w:hAnsi="Bookman Old Style"/>
          <w:color w:val="000000" w:themeColor="text1"/>
        </w:rPr>
        <w:t xml:space="preserve">  </w:t>
      </w:r>
    </w:p>
    <w:p w14:paraId="2AA949D8" w14:textId="77777777" w:rsidR="00093950" w:rsidRPr="00BC7807" w:rsidRDefault="00093950" w:rsidP="00093950">
      <w:pPr>
        <w:tabs>
          <w:tab w:val="num" w:pos="0"/>
        </w:tabs>
        <w:spacing w:before="120" w:after="120" w:line="360" w:lineRule="auto"/>
        <w:jc w:val="center"/>
        <w:rPr>
          <w:rFonts w:ascii="Bookman Old Style" w:hAnsi="Bookman Old Style"/>
          <w:color w:val="000000" w:themeColor="text1"/>
        </w:rPr>
      </w:pPr>
      <w:r w:rsidRPr="00BC7807">
        <w:rPr>
          <w:rFonts w:ascii="Bookman Old Style" w:hAnsi="Bookman Old Style"/>
          <w:color w:val="000000" w:themeColor="text1"/>
        </w:rPr>
        <w:t>AND</w:t>
      </w:r>
    </w:p>
    <w:p w14:paraId="3B82AE8C" w14:textId="4E5F9141" w:rsidR="00093950" w:rsidRPr="004044B6" w:rsidRDefault="005060AC" w:rsidP="00093950">
      <w:pPr>
        <w:tabs>
          <w:tab w:val="num" w:pos="0"/>
        </w:tabs>
        <w:spacing w:before="120" w:after="120" w:line="360" w:lineRule="auto"/>
        <w:jc w:val="both"/>
        <w:rPr>
          <w:rFonts w:ascii="Bookman Old Style" w:hAnsi="Bookman Old Style"/>
          <w:color w:val="000000" w:themeColor="text1"/>
        </w:rPr>
      </w:pPr>
      <w:r w:rsidRPr="005060AC">
        <w:rPr>
          <w:rFonts w:ascii="Bookman Old Style" w:hAnsi="Bookman Old Style"/>
          <w:b/>
          <w:bCs/>
          <w:color w:val="000000" w:themeColor="text1"/>
        </w:rPr>
        <w:t>Mr. BALAKRISHNAN PILLAI</w:t>
      </w:r>
      <w:r w:rsidR="002D36F2" w:rsidRPr="002D36F2">
        <w:rPr>
          <w:rFonts w:ascii="Bookman Old Style" w:hAnsi="Bookman Old Style"/>
          <w:b/>
          <w:bCs/>
          <w:color w:val="000000" w:themeColor="text1"/>
        </w:rPr>
        <w:t xml:space="preserve">, </w:t>
      </w:r>
      <w:r w:rsidR="002D36F2" w:rsidRPr="002D36F2">
        <w:rPr>
          <w:rFonts w:ascii="Bookman Old Style" w:hAnsi="Bookman Old Style"/>
          <w:bCs/>
          <w:color w:val="000000" w:themeColor="text1"/>
        </w:rPr>
        <w:t xml:space="preserve">age </w:t>
      </w:r>
      <w:r w:rsidR="00CF551A">
        <w:rPr>
          <w:rFonts w:ascii="Bookman Old Style" w:hAnsi="Bookman Old Style"/>
          <w:bCs/>
          <w:color w:val="000000" w:themeColor="text1"/>
        </w:rPr>
        <w:t>4</w:t>
      </w:r>
      <w:r>
        <w:rPr>
          <w:rFonts w:ascii="Bookman Old Style" w:hAnsi="Bookman Old Style"/>
          <w:bCs/>
          <w:color w:val="000000" w:themeColor="text1"/>
        </w:rPr>
        <w:t>1</w:t>
      </w:r>
      <w:r w:rsidR="002D36F2" w:rsidRPr="002C4771">
        <w:rPr>
          <w:rFonts w:ascii="Bookman Old Style" w:hAnsi="Bookman Old Style"/>
          <w:bCs/>
          <w:color w:val="000000" w:themeColor="text1"/>
        </w:rPr>
        <w:t xml:space="preserve"> years, (</w:t>
      </w:r>
      <w:r w:rsidR="002D36F2" w:rsidRPr="00CF551A">
        <w:rPr>
          <w:rFonts w:ascii="Bookman Old Style" w:hAnsi="Bookman Old Style"/>
          <w:bCs/>
          <w:color w:val="000000" w:themeColor="text1"/>
        </w:rPr>
        <w:t>P</w:t>
      </w:r>
      <w:r>
        <w:rPr>
          <w:rFonts w:ascii="Bookman Old Style" w:hAnsi="Bookman Old Style"/>
          <w:bCs/>
          <w:color w:val="000000" w:themeColor="text1"/>
        </w:rPr>
        <w:t xml:space="preserve">AN </w:t>
      </w:r>
      <w:r w:rsidR="002D36F2" w:rsidRPr="005060AC">
        <w:rPr>
          <w:rFonts w:ascii="Bookman Old Style" w:hAnsi="Bookman Old Style"/>
          <w:bCs/>
          <w:color w:val="000000" w:themeColor="text1"/>
        </w:rPr>
        <w:t>No</w:t>
      </w:r>
      <w:r>
        <w:rPr>
          <w:rFonts w:ascii="Bookman Old Style" w:hAnsi="Bookman Old Style"/>
          <w:bCs/>
          <w:color w:val="000000" w:themeColor="text1"/>
        </w:rPr>
        <w:t>.</w:t>
      </w:r>
      <w:r w:rsidR="002D36F2" w:rsidRPr="005060AC">
        <w:rPr>
          <w:rFonts w:ascii="Bookman Old Style" w:hAnsi="Bookman Old Style"/>
          <w:bCs/>
          <w:color w:val="000000" w:themeColor="text1"/>
        </w:rPr>
        <w:t xml:space="preserve"> </w:t>
      </w:r>
      <w:r w:rsidRPr="005060AC">
        <w:rPr>
          <w:rFonts w:ascii="Bookman Old Style" w:hAnsi="Bookman Old Style"/>
          <w:bCs/>
          <w:color w:val="000000" w:themeColor="text1"/>
        </w:rPr>
        <w:t>ATNPP7547B</w:t>
      </w:r>
      <w:r w:rsidR="002D36F2" w:rsidRPr="005060AC">
        <w:rPr>
          <w:rFonts w:ascii="Bookman Old Style" w:hAnsi="Bookman Old Style"/>
          <w:bCs/>
          <w:color w:val="000000" w:themeColor="text1"/>
        </w:rPr>
        <w:t>)</w:t>
      </w:r>
      <w:r w:rsidR="002C4771" w:rsidRPr="005060AC">
        <w:rPr>
          <w:rFonts w:ascii="Bookman Old Style" w:hAnsi="Bookman Old Style"/>
          <w:bCs/>
          <w:color w:val="000000" w:themeColor="text1"/>
        </w:rPr>
        <w:t xml:space="preserve"> and</w:t>
      </w:r>
      <w:r w:rsidR="002C4771" w:rsidRPr="002C4771">
        <w:rPr>
          <w:rFonts w:ascii="Bookman Old Style" w:hAnsi="Bookman Old Style"/>
          <w:bCs/>
          <w:color w:val="000000" w:themeColor="text1"/>
        </w:rPr>
        <w:t xml:space="preserve"> </w:t>
      </w:r>
      <w:r w:rsidRPr="005060AC">
        <w:rPr>
          <w:rFonts w:ascii="Bookman Old Style" w:hAnsi="Bookman Old Style"/>
          <w:b/>
          <w:bCs/>
          <w:color w:val="000000" w:themeColor="text1"/>
        </w:rPr>
        <w:t>Mrs. RAJANI MENON PILLAI</w:t>
      </w:r>
      <w:r w:rsidR="002C4771">
        <w:rPr>
          <w:rFonts w:ascii="Bookman Old Style" w:hAnsi="Bookman Old Style"/>
          <w:bCs/>
          <w:color w:val="000000" w:themeColor="text1"/>
        </w:rPr>
        <w:t xml:space="preserve">, age </w:t>
      </w:r>
      <w:r>
        <w:rPr>
          <w:rFonts w:ascii="Bookman Old Style" w:hAnsi="Bookman Old Style"/>
          <w:bCs/>
          <w:color w:val="000000" w:themeColor="text1"/>
        </w:rPr>
        <w:t xml:space="preserve">39 </w:t>
      </w:r>
      <w:r w:rsidR="002C4771">
        <w:rPr>
          <w:rFonts w:ascii="Bookman Old Style" w:hAnsi="Bookman Old Style"/>
          <w:bCs/>
          <w:color w:val="000000" w:themeColor="text1"/>
        </w:rPr>
        <w:t>years, (</w:t>
      </w:r>
      <w:r w:rsidR="002C4771" w:rsidRPr="002C4771">
        <w:rPr>
          <w:rFonts w:ascii="Bookman Old Style" w:hAnsi="Bookman Old Style"/>
          <w:bCs/>
          <w:color w:val="000000" w:themeColor="text1"/>
        </w:rPr>
        <w:t>P</w:t>
      </w:r>
      <w:r>
        <w:rPr>
          <w:rFonts w:ascii="Bookman Old Style" w:hAnsi="Bookman Old Style"/>
          <w:bCs/>
          <w:color w:val="000000" w:themeColor="text1"/>
        </w:rPr>
        <w:t xml:space="preserve">AN </w:t>
      </w:r>
      <w:r w:rsidR="002C4771" w:rsidRPr="005060AC">
        <w:rPr>
          <w:rFonts w:ascii="Bookman Old Style" w:hAnsi="Bookman Old Style"/>
          <w:bCs/>
          <w:color w:val="000000" w:themeColor="text1"/>
        </w:rPr>
        <w:t>No</w:t>
      </w:r>
      <w:r>
        <w:rPr>
          <w:rFonts w:ascii="Bookman Old Style" w:hAnsi="Bookman Old Style"/>
          <w:bCs/>
          <w:color w:val="000000" w:themeColor="text1"/>
        </w:rPr>
        <w:t>.</w:t>
      </w:r>
      <w:r w:rsidR="002C4771" w:rsidRPr="005060AC">
        <w:rPr>
          <w:rFonts w:ascii="Bookman Old Style" w:hAnsi="Bookman Old Style"/>
          <w:bCs/>
          <w:color w:val="000000" w:themeColor="text1"/>
        </w:rPr>
        <w:t xml:space="preserve"> </w:t>
      </w:r>
      <w:r w:rsidRPr="005060AC">
        <w:rPr>
          <w:rFonts w:ascii="Bookman Old Style" w:hAnsi="Bookman Old Style"/>
          <w:bCs/>
          <w:color w:val="000000" w:themeColor="text1"/>
        </w:rPr>
        <w:t>AWIPM2530R</w:t>
      </w:r>
      <w:r w:rsidR="002C4771" w:rsidRPr="005060AC">
        <w:rPr>
          <w:rFonts w:ascii="Bookman Old Style" w:hAnsi="Bookman Old Style"/>
          <w:bCs/>
          <w:color w:val="000000" w:themeColor="text1"/>
        </w:rPr>
        <w:t xml:space="preserve">) </w:t>
      </w:r>
      <w:r>
        <w:rPr>
          <w:rFonts w:ascii="Bookman Old Style" w:hAnsi="Bookman Old Style"/>
          <w:bCs/>
          <w:color w:val="000000" w:themeColor="text1"/>
        </w:rPr>
        <w:t xml:space="preserve">and </w:t>
      </w:r>
      <w:r w:rsidRPr="005060AC">
        <w:rPr>
          <w:rFonts w:ascii="Bookman Old Style" w:hAnsi="Bookman Old Style"/>
          <w:b/>
          <w:bCs/>
          <w:color w:val="000000" w:themeColor="text1"/>
        </w:rPr>
        <w:t>Mr. RAVINDRAKUMAR PILLAI</w:t>
      </w:r>
      <w:r w:rsidRPr="005060AC">
        <w:rPr>
          <w:rFonts w:ascii="Bookman Old Style" w:hAnsi="Bookman Old Style"/>
          <w:bCs/>
          <w:color w:val="000000" w:themeColor="text1"/>
        </w:rPr>
        <w:t xml:space="preserve">, </w:t>
      </w:r>
      <w:r>
        <w:rPr>
          <w:rFonts w:ascii="Bookman Old Style" w:hAnsi="Bookman Old Style"/>
          <w:bCs/>
          <w:color w:val="000000" w:themeColor="text1"/>
        </w:rPr>
        <w:t>age __</w:t>
      </w:r>
      <w:r w:rsidRPr="005060AC">
        <w:rPr>
          <w:rFonts w:ascii="Bookman Old Style" w:hAnsi="Bookman Old Style"/>
          <w:bCs/>
          <w:color w:val="000000" w:themeColor="text1"/>
        </w:rPr>
        <w:t xml:space="preserve">__ years, (PAN No. AAQPP0092B) </w:t>
      </w:r>
      <w:r w:rsidR="002C4771" w:rsidRPr="005060AC">
        <w:rPr>
          <w:rFonts w:ascii="Bookman Old Style" w:hAnsi="Bookman Old Style"/>
          <w:bCs/>
          <w:color w:val="000000" w:themeColor="text1"/>
        </w:rPr>
        <w:t xml:space="preserve">Their </w:t>
      </w:r>
      <w:r>
        <w:rPr>
          <w:rFonts w:ascii="Bookman Old Style" w:hAnsi="Bookman Old Style"/>
          <w:bCs/>
          <w:color w:val="000000" w:themeColor="text1"/>
        </w:rPr>
        <w:t xml:space="preserve">Current </w:t>
      </w:r>
      <w:r w:rsidR="002D36F2" w:rsidRPr="005060AC">
        <w:rPr>
          <w:rFonts w:ascii="Bookman Old Style" w:hAnsi="Bookman Old Style"/>
          <w:bCs/>
          <w:color w:val="000000" w:themeColor="text1"/>
        </w:rPr>
        <w:t xml:space="preserve">Address at – </w:t>
      </w:r>
      <w:r w:rsidRPr="005060AC">
        <w:rPr>
          <w:rFonts w:ascii="Bookman Old Style" w:hAnsi="Bookman Old Style"/>
          <w:bCs/>
          <w:color w:val="000000" w:themeColor="text1"/>
        </w:rPr>
        <w:t>Flat No. 1</w:t>
      </w:r>
      <w:r>
        <w:rPr>
          <w:rFonts w:ascii="Bookman Old Style" w:hAnsi="Bookman Old Style"/>
          <w:bCs/>
          <w:color w:val="000000" w:themeColor="text1"/>
        </w:rPr>
        <w:t>101 &amp; 1102, 11</w:t>
      </w:r>
      <w:r w:rsidRPr="005060AC">
        <w:rPr>
          <w:rFonts w:ascii="Bookman Old Style" w:hAnsi="Bookman Old Style"/>
          <w:bCs/>
          <w:color w:val="000000" w:themeColor="text1"/>
          <w:vertAlign w:val="superscript"/>
        </w:rPr>
        <w:t>th</w:t>
      </w:r>
      <w:r>
        <w:rPr>
          <w:rFonts w:ascii="Bookman Old Style" w:hAnsi="Bookman Old Style"/>
          <w:bCs/>
          <w:color w:val="000000" w:themeColor="text1"/>
        </w:rPr>
        <w:t xml:space="preserve"> </w:t>
      </w:r>
      <w:r w:rsidRPr="005060AC">
        <w:rPr>
          <w:rFonts w:ascii="Bookman Old Style" w:hAnsi="Bookman Old Style"/>
          <w:bCs/>
          <w:color w:val="000000" w:themeColor="text1"/>
        </w:rPr>
        <w:t>Floor, D-wing, Lake Lucerne ABCD CHS Ltd., Phase-III, Lake Homes, Off. Adi Shankaracharya Marg, Powai, Mumbai – 400076</w:t>
      </w:r>
      <w:r w:rsidR="000702DF" w:rsidRPr="002D36F2">
        <w:rPr>
          <w:rFonts w:ascii="Bookman Old Style" w:hAnsi="Bookman Old Style"/>
          <w:color w:val="000000" w:themeColor="text1"/>
        </w:rPr>
        <w:t>;</w:t>
      </w:r>
      <w:r w:rsidR="0047237F" w:rsidRPr="002D36F2">
        <w:rPr>
          <w:rFonts w:ascii="Bookman Old Style" w:hAnsi="Bookman Old Style" w:cs="Arial"/>
        </w:rPr>
        <w:t xml:space="preserve"> </w:t>
      </w:r>
      <w:r w:rsidR="0047237F">
        <w:rPr>
          <w:rFonts w:ascii="Bookman Old Style" w:hAnsi="Bookman Old Style" w:cs="Arial"/>
        </w:rPr>
        <w:t>H</w:t>
      </w:r>
      <w:r w:rsidR="00093950" w:rsidRPr="00C83FEA">
        <w:rPr>
          <w:rFonts w:ascii="Bookman Old Style" w:hAnsi="Bookman Old Style"/>
          <w:color w:val="000000" w:themeColor="text1"/>
        </w:rPr>
        <w:t>erei</w:t>
      </w:r>
      <w:r w:rsidR="00093950" w:rsidRPr="004044B6">
        <w:rPr>
          <w:rFonts w:ascii="Bookman Old Style" w:hAnsi="Bookman Old Style"/>
          <w:color w:val="000000" w:themeColor="text1"/>
        </w:rPr>
        <w:t xml:space="preserve">nafter called </w:t>
      </w:r>
      <w:r w:rsidR="00093950" w:rsidRPr="004044B6">
        <w:rPr>
          <w:rFonts w:ascii="Bookman Old Style" w:hAnsi="Bookman Old Style"/>
          <w:b/>
          <w:color w:val="000000" w:themeColor="text1"/>
        </w:rPr>
        <w:t xml:space="preserve">“THE </w:t>
      </w:r>
      <w:r w:rsidR="002C4771">
        <w:rPr>
          <w:rFonts w:ascii="Bookman Old Style" w:hAnsi="Bookman Old Style"/>
          <w:b/>
          <w:color w:val="000000" w:themeColor="text1"/>
        </w:rPr>
        <w:t>PURCHASERS</w:t>
      </w:r>
      <w:r w:rsidR="00093950" w:rsidRPr="004044B6">
        <w:rPr>
          <w:rFonts w:ascii="Bookman Old Style" w:hAnsi="Bookman Old Style"/>
          <w:b/>
          <w:color w:val="000000" w:themeColor="text1"/>
        </w:rPr>
        <w:t xml:space="preserve">” </w:t>
      </w:r>
      <w:r w:rsidR="00093950" w:rsidRPr="004044B6">
        <w:rPr>
          <w:rFonts w:ascii="Bookman Old Style" w:hAnsi="Bookman Old Style"/>
          <w:color w:val="000000" w:themeColor="text1"/>
        </w:rPr>
        <w:t xml:space="preserve">Which expression shall unless it be repugnant to the context or meaning thereof mean and include </w:t>
      </w:r>
      <w:r w:rsidR="00CF551A">
        <w:rPr>
          <w:rFonts w:ascii="Bookman Old Style" w:hAnsi="Bookman Old Style"/>
          <w:color w:val="000000" w:themeColor="text1"/>
        </w:rPr>
        <w:t xml:space="preserve">their </w:t>
      </w:r>
      <w:r w:rsidR="00093950" w:rsidRPr="004044B6">
        <w:rPr>
          <w:rFonts w:ascii="Bookman Old Style" w:hAnsi="Bookman Old Style"/>
          <w:color w:val="000000" w:themeColor="text1"/>
        </w:rPr>
        <w:t>heirs, executors, administrators and assigns) of the OTHER PART.</w:t>
      </w:r>
      <w:r w:rsidR="007E48C9">
        <w:rPr>
          <w:rFonts w:ascii="Bookman Old Style" w:hAnsi="Bookman Old Style"/>
          <w:color w:val="000000" w:themeColor="text1"/>
        </w:rPr>
        <w:t xml:space="preserve"> </w:t>
      </w:r>
      <w:r>
        <w:rPr>
          <w:rFonts w:ascii="Bookman Old Style" w:hAnsi="Bookman Old Style"/>
          <w:color w:val="000000" w:themeColor="text1"/>
        </w:rPr>
        <w:t xml:space="preserve">     </w:t>
      </w:r>
    </w:p>
    <w:p w14:paraId="1F6F0ADA" w14:textId="77777777" w:rsidR="00093950" w:rsidRDefault="00CF551A" w:rsidP="00093950">
      <w:pPr>
        <w:spacing w:after="200" w:line="276" w:lineRule="auto"/>
        <w:rPr>
          <w:rFonts w:ascii="Bookman Old Style" w:hAnsi="Bookman Old Style"/>
          <w:color w:val="000000" w:themeColor="text1"/>
        </w:rPr>
      </w:pPr>
      <w:r>
        <w:rPr>
          <w:rFonts w:ascii="Bookman Old Style" w:hAnsi="Bookman Old Style"/>
          <w:color w:val="000000" w:themeColor="text1"/>
        </w:rPr>
        <w:t xml:space="preserve"> </w:t>
      </w:r>
    </w:p>
    <w:p w14:paraId="02000672" w14:textId="77777777" w:rsidR="007E48C9" w:rsidRDefault="007E48C9" w:rsidP="00093950">
      <w:pPr>
        <w:spacing w:after="200" w:line="276" w:lineRule="auto"/>
        <w:rPr>
          <w:rFonts w:ascii="Bookman Old Style" w:hAnsi="Bookman Old Style"/>
          <w:color w:val="000000" w:themeColor="text1"/>
        </w:rPr>
      </w:pPr>
    </w:p>
    <w:p w14:paraId="5603EE32" w14:textId="77777777" w:rsidR="007E48C9" w:rsidRDefault="007E48C9" w:rsidP="00093950">
      <w:pPr>
        <w:spacing w:after="200" w:line="276" w:lineRule="auto"/>
        <w:rPr>
          <w:rFonts w:ascii="Bookman Old Style" w:hAnsi="Bookman Old Style"/>
          <w:color w:val="000000" w:themeColor="text1"/>
        </w:rPr>
      </w:pPr>
    </w:p>
    <w:p w14:paraId="7C6BD592" w14:textId="77777777" w:rsidR="007E48C9" w:rsidRDefault="007E48C9" w:rsidP="00093950">
      <w:pPr>
        <w:spacing w:after="200" w:line="276" w:lineRule="auto"/>
        <w:rPr>
          <w:rFonts w:ascii="Bookman Old Style" w:hAnsi="Bookman Old Style"/>
          <w:color w:val="000000" w:themeColor="text1"/>
        </w:rPr>
      </w:pPr>
    </w:p>
    <w:p w14:paraId="4FED4ED4" w14:textId="77777777" w:rsidR="00CF551A" w:rsidRDefault="00CF551A" w:rsidP="00093950">
      <w:pPr>
        <w:spacing w:after="200" w:line="276" w:lineRule="auto"/>
        <w:rPr>
          <w:rFonts w:ascii="Bookman Old Style" w:hAnsi="Bookman Old Style"/>
          <w:color w:val="000000" w:themeColor="text1"/>
        </w:rPr>
      </w:pPr>
    </w:p>
    <w:p w14:paraId="52DEC1BD" w14:textId="77777777" w:rsidR="006F5A60" w:rsidRDefault="006F5A60" w:rsidP="00093950">
      <w:pPr>
        <w:spacing w:after="200" w:line="276" w:lineRule="auto"/>
        <w:rPr>
          <w:rFonts w:ascii="Bookman Old Style" w:hAnsi="Bookman Old Style"/>
          <w:color w:val="000000" w:themeColor="text1"/>
        </w:rPr>
      </w:pPr>
    </w:p>
    <w:p w14:paraId="5DF6008B" w14:textId="77777777" w:rsidR="00093950" w:rsidRPr="00D125E6" w:rsidRDefault="00093950" w:rsidP="00093950">
      <w:pPr>
        <w:pStyle w:val="BodyText2"/>
        <w:spacing w:after="0"/>
        <w:ind w:left="357" w:hanging="357"/>
        <w:rPr>
          <w:rFonts w:ascii="Bookman Old Style" w:hAnsi="Bookman Old Style"/>
          <w:b/>
          <w:color w:val="000000" w:themeColor="text1"/>
        </w:rPr>
      </w:pPr>
      <w:r w:rsidRPr="00D125E6">
        <w:rPr>
          <w:rFonts w:ascii="Bookman Old Style" w:hAnsi="Bookman Old Style"/>
          <w:b/>
          <w:color w:val="000000" w:themeColor="text1"/>
        </w:rPr>
        <w:t xml:space="preserve">WHEREAS THE </w:t>
      </w:r>
      <w:r w:rsidR="00CF551A">
        <w:rPr>
          <w:rFonts w:ascii="Bookman Old Style" w:hAnsi="Bookman Old Style"/>
          <w:b/>
          <w:color w:val="000000" w:themeColor="text1"/>
        </w:rPr>
        <w:t>SELLER</w:t>
      </w:r>
      <w:r w:rsidRPr="00D125E6">
        <w:rPr>
          <w:rFonts w:ascii="Bookman Old Style" w:hAnsi="Bookman Old Style"/>
          <w:b/>
          <w:color w:val="000000" w:themeColor="text1"/>
        </w:rPr>
        <w:t xml:space="preserve"> DO HEREBY EXPRESSLY REPRESENT TO AND DECLARE TO THE </w:t>
      </w:r>
      <w:r w:rsidR="002C4771">
        <w:rPr>
          <w:rFonts w:ascii="Bookman Old Style" w:hAnsi="Bookman Old Style"/>
          <w:b/>
          <w:color w:val="000000" w:themeColor="text1"/>
        </w:rPr>
        <w:t>PURCHASERS</w:t>
      </w:r>
      <w:r w:rsidRPr="00D125E6">
        <w:rPr>
          <w:rFonts w:ascii="Bookman Old Style" w:hAnsi="Bookman Old Style"/>
          <w:b/>
          <w:color w:val="000000" w:themeColor="text1"/>
        </w:rPr>
        <w:t xml:space="preserve"> AS FOLLOWS:-</w:t>
      </w:r>
    </w:p>
    <w:p w14:paraId="417FB30E" w14:textId="6DE53790" w:rsidR="0026181A" w:rsidRDefault="00A26227" w:rsidP="009A7EED">
      <w:pPr>
        <w:spacing w:line="360" w:lineRule="auto"/>
        <w:jc w:val="both"/>
        <w:rPr>
          <w:rFonts w:ascii="Bookman Old Style" w:hAnsi="Bookman Old Style"/>
          <w:color w:val="000000" w:themeColor="text1"/>
        </w:rPr>
      </w:pPr>
      <w:r w:rsidRPr="006766F2">
        <w:rPr>
          <w:rFonts w:ascii="Bookman Old Style" w:hAnsi="Bookman Old Style"/>
          <w:b/>
          <w:color w:val="000000" w:themeColor="text1"/>
        </w:rPr>
        <w:t>A</w:t>
      </w:r>
      <w:r w:rsidR="006D0D05" w:rsidRPr="006766F2">
        <w:rPr>
          <w:rFonts w:ascii="Bookman Old Style" w:hAnsi="Bookman Old Style"/>
          <w:b/>
          <w:color w:val="000000" w:themeColor="text1"/>
        </w:rPr>
        <w:t>.</w:t>
      </w:r>
      <w:r w:rsidR="006D0D05" w:rsidRPr="006766F2">
        <w:rPr>
          <w:rFonts w:ascii="Bookman Old Style" w:hAnsi="Bookman Old Style"/>
          <w:color w:val="000000" w:themeColor="text1"/>
        </w:rPr>
        <w:t xml:space="preserve"> </w:t>
      </w:r>
      <w:r w:rsidR="00093950" w:rsidRPr="006766F2">
        <w:rPr>
          <w:rFonts w:ascii="Bookman Old Style" w:hAnsi="Bookman Old Style"/>
          <w:color w:val="000000" w:themeColor="text1"/>
        </w:rPr>
        <w:t>By an Agreement for Sale dated</w:t>
      </w:r>
      <w:r w:rsidR="006D0D05" w:rsidRPr="006766F2">
        <w:rPr>
          <w:rFonts w:ascii="Bookman Old Style" w:hAnsi="Bookman Old Style"/>
          <w:color w:val="000000" w:themeColor="text1"/>
        </w:rPr>
        <w:t xml:space="preserve"> </w:t>
      </w:r>
      <w:r w:rsidR="00D125E6" w:rsidRPr="006766F2">
        <w:rPr>
          <w:rFonts w:ascii="Bookman Old Style" w:hAnsi="Bookman Old Style"/>
          <w:color w:val="000000" w:themeColor="text1"/>
        </w:rPr>
        <w:t>–</w:t>
      </w:r>
      <w:r w:rsidR="006D0D05" w:rsidRPr="006766F2">
        <w:rPr>
          <w:rFonts w:ascii="Bookman Old Style" w:hAnsi="Bookman Old Style"/>
          <w:color w:val="000000" w:themeColor="text1"/>
        </w:rPr>
        <w:t xml:space="preserve"> </w:t>
      </w:r>
      <w:r w:rsidR="006766F2">
        <w:rPr>
          <w:rFonts w:ascii="Bookman Old Style" w:hAnsi="Bookman Old Style"/>
          <w:color w:val="000000" w:themeColor="text1"/>
        </w:rPr>
        <w:t>23</w:t>
      </w:r>
      <w:r w:rsidR="006766F2" w:rsidRPr="006766F2">
        <w:rPr>
          <w:rFonts w:ascii="Bookman Old Style" w:hAnsi="Bookman Old Style"/>
          <w:color w:val="000000" w:themeColor="text1"/>
          <w:vertAlign w:val="superscript"/>
        </w:rPr>
        <w:t>rd</w:t>
      </w:r>
      <w:r w:rsidR="006766F2">
        <w:rPr>
          <w:rFonts w:ascii="Bookman Old Style" w:hAnsi="Bookman Old Style"/>
          <w:color w:val="000000" w:themeColor="text1"/>
        </w:rPr>
        <w:t xml:space="preserve">, </w:t>
      </w:r>
      <w:r w:rsidR="00CA5DCD" w:rsidRPr="006766F2">
        <w:rPr>
          <w:rFonts w:ascii="Bookman Old Style" w:hAnsi="Bookman Old Style"/>
          <w:color w:val="000000" w:themeColor="text1"/>
        </w:rPr>
        <w:t>April, 200</w:t>
      </w:r>
      <w:r w:rsidR="006766F2">
        <w:rPr>
          <w:rFonts w:ascii="Bookman Old Style" w:hAnsi="Bookman Old Style"/>
          <w:color w:val="000000" w:themeColor="text1"/>
        </w:rPr>
        <w:t>9</w:t>
      </w:r>
      <w:r w:rsidR="00CA5DCD" w:rsidRPr="006766F2">
        <w:rPr>
          <w:rFonts w:ascii="Bookman Old Style" w:hAnsi="Bookman Old Style"/>
          <w:color w:val="000000" w:themeColor="text1"/>
        </w:rPr>
        <w:t xml:space="preserve"> </w:t>
      </w:r>
      <w:r w:rsidR="00093950" w:rsidRPr="006766F2">
        <w:rPr>
          <w:rFonts w:ascii="Bookman Old Style" w:hAnsi="Bookman Old Style"/>
          <w:color w:val="000000" w:themeColor="text1"/>
        </w:rPr>
        <w:t xml:space="preserve">lodged for registration before the Sub Registrar of Assurances vide Receipt No. </w:t>
      </w:r>
      <w:r w:rsidR="006766F2">
        <w:rPr>
          <w:rFonts w:ascii="Bookman Old Style" w:hAnsi="Bookman Old Style"/>
          <w:color w:val="000000" w:themeColor="text1"/>
        </w:rPr>
        <w:t xml:space="preserve">3998 </w:t>
      </w:r>
      <w:r w:rsidR="00093950" w:rsidRPr="006766F2">
        <w:rPr>
          <w:rFonts w:ascii="Bookman Old Style" w:hAnsi="Bookman Old Style"/>
          <w:color w:val="000000" w:themeColor="text1"/>
        </w:rPr>
        <w:t xml:space="preserve">dated </w:t>
      </w:r>
      <w:r w:rsidR="006D0D05" w:rsidRPr="006766F2">
        <w:rPr>
          <w:rFonts w:ascii="Bookman Old Style" w:hAnsi="Bookman Old Style"/>
          <w:color w:val="000000" w:themeColor="text1"/>
        </w:rPr>
        <w:t xml:space="preserve">– </w:t>
      </w:r>
      <w:r w:rsidR="006766F2">
        <w:rPr>
          <w:rFonts w:ascii="Bookman Old Style" w:hAnsi="Bookman Old Style"/>
          <w:color w:val="000000" w:themeColor="text1"/>
        </w:rPr>
        <w:t xml:space="preserve">05/05/2009 </w:t>
      </w:r>
      <w:r w:rsidR="00093950" w:rsidRPr="006766F2">
        <w:rPr>
          <w:rFonts w:ascii="Bookman Old Style" w:hAnsi="Bookman Old Style"/>
          <w:color w:val="000000" w:themeColor="text1"/>
        </w:rPr>
        <w:t>(</w:t>
      </w:r>
      <w:r w:rsidR="002C4771" w:rsidRPr="006766F2">
        <w:rPr>
          <w:rFonts w:ascii="Bookman Old Style" w:hAnsi="Bookman Old Style"/>
          <w:color w:val="000000" w:themeColor="text1"/>
        </w:rPr>
        <w:t>V</w:t>
      </w:r>
      <w:r w:rsidR="00093950" w:rsidRPr="006766F2">
        <w:rPr>
          <w:rFonts w:ascii="Bookman Old Style" w:hAnsi="Bookman Old Style"/>
          <w:color w:val="000000" w:themeColor="text1"/>
        </w:rPr>
        <w:t xml:space="preserve">ide No. </w:t>
      </w:r>
      <w:r w:rsidR="00EC4205" w:rsidRPr="006766F2">
        <w:rPr>
          <w:rFonts w:ascii="Bookman Old Style" w:hAnsi="Bookman Old Style"/>
          <w:color w:val="000000" w:themeColor="text1"/>
        </w:rPr>
        <w:t>BDR</w:t>
      </w:r>
      <w:r w:rsidR="004044B6" w:rsidRPr="006766F2">
        <w:rPr>
          <w:rFonts w:ascii="Bookman Old Style" w:hAnsi="Bookman Old Style"/>
          <w:color w:val="000000" w:themeColor="text1"/>
        </w:rPr>
        <w:t>3-</w:t>
      </w:r>
      <w:r w:rsidR="00A907A8" w:rsidRPr="006766F2">
        <w:rPr>
          <w:rFonts w:ascii="Bookman Old Style" w:hAnsi="Bookman Old Style"/>
          <w:color w:val="000000" w:themeColor="text1"/>
        </w:rPr>
        <w:t>0</w:t>
      </w:r>
      <w:r w:rsidR="00CA5DCD" w:rsidRPr="006766F2">
        <w:rPr>
          <w:rFonts w:ascii="Bookman Old Style" w:hAnsi="Bookman Old Style"/>
          <w:color w:val="000000" w:themeColor="text1"/>
        </w:rPr>
        <w:t>3</w:t>
      </w:r>
      <w:r w:rsidR="008F1BBB">
        <w:rPr>
          <w:rFonts w:ascii="Bookman Old Style" w:hAnsi="Bookman Old Style"/>
          <w:color w:val="000000" w:themeColor="text1"/>
        </w:rPr>
        <w:t>3848</w:t>
      </w:r>
      <w:r w:rsidR="00A907A8" w:rsidRPr="006766F2">
        <w:rPr>
          <w:rFonts w:ascii="Bookman Old Style" w:hAnsi="Bookman Old Style"/>
          <w:color w:val="000000" w:themeColor="text1"/>
        </w:rPr>
        <w:t>-200</w:t>
      </w:r>
      <w:r w:rsidR="008F1BBB">
        <w:rPr>
          <w:rFonts w:ascii="Bookman Old Style" w:hAnsi="Bookman Old Style"/>
          <w:color w:val="000000" w:themeColor="text1"/>
        </w:rPr>
        <w:t>9</w:t>
      </w:r>
      <w:r w:rsidR="00093950" w:rsidRPr="006766F2">
        <w:rPr>
          <w:rFonts w:ascii="Bookman Old Style" w:hAnsi="Bookman Old Style"/>
          <w:color w:val="000000" w:themeColor="text1"/>
        </w:rPr>
        <w:t>) made &amp; entered into between M/s. EKTA SUPREME HOUSING, A Partnership Firm registered under the</w:t>
      </w:r>
      <w:r w:rsidR="00093950" w:rsidRPr="006D0D05">
        <w:rPr>
          <w:rFonts w:ascii="Bookman Old Style" w:hAnsi="Bookman Old Style"/>
          <w:color w:val="000000" w:themeColor="text1"/>
        </w:rPr>
        <w:t xml:space="preserve"> Indian Partnership Act, 1932 and having their Principal Place of Business at “Lake Homes, Off. Adi</w:t>
      </w:r>
      <w:r w:rsidR="00847910">
        <w:rPr>
          <w:rFonts w:ascii="Bookman Old Style" w:hAnsi="Bookman Old Style"/>
          <w:color w:val="000000" w:themeColor="text1"/>
        </w:rPr>
        <w:t xml:space="preserve"> </w:t>
      </w:r>
      <w:r w:rsidR="007E48C9" w:rsidRPr="006D0D05">
        <w:rPr>
          <w:rFonts w:ascii="Bookman Old Style" w:hAnsi="Bookman Old Style"/>
          <w:color w:val="000000" w:themeColor="text1"/>
        </w:rPr>
        <w:t>Shankaracharya</w:t>
      </w:r>
      <w:r w:rsidR="00093950" w:rsidRPr="006D0D05">
        <w:rPr>
          <w:rFonts w:ascii="Bookman Old Style" w:hAnsi="Bookman Old Style"/>
          <w:color w:val="000000" w:themeColor="text1"/>
        </w:rPr>
        <w:t xml:space="preserve"> Marg, Powai, Mumbai – 400076, therein</w:t>
      </w:r>
      <w:r w:rsidR="00093950" w:rsidRPr="004044B6">
        <w:rPr>
          <w:rFonts w:ascii="Bookman Old Style" w:hAnsi="Bookman Old Style"/>
          <w:color w:val="000000" w:themeColor="text1"/>
        </w:rPr>
        <w:t xml:space="preserve"> referred to as </w:t>
      </w:r>
      <w:r w:rsidR="00093950" w:rsidRPr="009A7EED">
        <w:rPr>
          <w:rFonts w:ascii="Bookman Old Style" w:hAnsi="Bookman Old Style"/>
          <w:color w:val="000000" w:themeColor="text1"/>
        </w:rPr>
        <w:t xml:space="preserve">“The Developer” </w:t>
      </w:r>
      <w:r w:rsidR="00093950" w:rsidRPr="004044B6">
        <w:rPr>
          <w:rFonts w:ascii="Bookman Old Style" w:hAnsi="Bookman Old Style"/>
          <w:color w:val="000000" w:themeColor="text1"/>
        </w:rPr>
        <w:t xml:space="preserve">of the One </w:t>
      </w:r>
      <w:r>
        <w:rPr>
          <w:rFonts w:ascii="Bookman Old Style" w:hAnsi="Bookman Old Style"/>
          <w:color w:val="000000" w:themeColor="text1"/>
        </w:rPr>
        <w:t>P</w:t>
      </w:r>
      <w:r w:rsidR="00093950" w:rsidRPr="004044B6">
        <w:rPr>
          <w:rFonts w:ascii="Bookman Old Style" w:hAnsi="Bookman Old Style"/>
          <w:color w:val="000000" w:themeColor="text1"/>
        </w:rPr>
        <w:t xml:space="preserve">art and </w:t>
      </w:r>
      <w:r w:rsidR="008F1BBB" w:rsidRPr="008F1BBB">
        <w:rPr>
          <w:rFonts w:ascii="Bookman Old Style" w:hAnsi="Bookman Old Style"/>
          <w:b/>
          <w:bCs/>
          <w:color w:val="000000" w:themeColor="text1"/>
        </w:rPr>
        <w:t>Mr. JAYANT PARIMAL</w:t>
      </w:r>
      <w:r w:rsidR="00CA5DCD">
        <w:rPr>
          <w:rFonts w:ascii="Bookman Old Style" w:hAnsi="Bookman Old Style"/>
          <w:b/>
          <w:bCs/>
          <w:color w:val="000000" w:themeColor="text1"/>
        </w:rPr>
        <w:t xml:space="preserve"> </w:t>
      </w:r>
      <w:r w:rsidR="00093950" w:rsidRPr="00CD613A">
        <w:rPr>
          <w:rFonts w:ascii="Bookman Old Style" w:hAnsi="Bookman Old Style"/>
          <w:color w:val="000000" w:themeColor="text1"/>
        </w:rPr>
        <w:t xml:space="preserve">therein referred to as </w:t>
      </w:r>
      <w:r w:rsidR="00093950" w:rsidRPr="009A7EED">
        <w:rPr>
          <w:rFonts w:ascii="Bookman Old Style" w:hAnsi="Bookman Old Style"/>
          <w:b/>
          <w:color w:val="000000" w:themeColor="text1"/>
        </w:rPr>
        <w:t xml:space="preserve">“The </w:t>
      </w:r>
      <w:r w:rsidR="008F1BBB">
        <w:rPr>
          <w:rFonts w:ascii="Bookman Old Style" w:hAnsi="Bookman Old Style"/>
          <w:b/>
          <w:color w:val="000000" w:themeColor="text1"/>
        </w:rPr>
        <w:t>PURCHASER</w:t>
      </w:r>
      <w:r w:rsidR="00093950" w:rsidRPr="009A7EED">
        <w:rPr>
          <w:rFonts w:ascii="Bookman Old Style" w:hAnsi="Bookman Old Style"/>
          <w:b/>
          <w:color w:val="000000" w:themeColor="text1"/>
        </w:rPr>
        <w:t xml:space="preserve">” </w:t>
      </w:r>
      <w:r w:rsidR="00093950" w:rsidRPr="00CD613A">
        <w:rPr>
          <w:rFonts w:ascii="Bookman Old Style" w:hAnsi="Bookman Old Style"/>
          <w:color w:val="000000" w:themeColor="text1"/>
        </w:rPr>
        <w:t>of the Other</w:t>
      </w:r>
      <w:r w:rsidR="00093950" w:rsidRPr="004044B6">
        <w:rPr>
          <w:rFonts w:ascii="Bookman Old Style" w:hAnsi="Bookman Old Style"/>
          <w:color w:val="000000" w:themeColor="text1"/>
        </w:rPr>
        <w:t xml:space="preserve"> Part</w:t>
      </w:r>
      <w:r w:rsidR="00156ECE">
        <w:rPr>
          <w:rFonts w:ascii="Bookman Old Style" w:hAnsi="Bookman Old Style"/>
          <w:color w:val="000000" w:themeColor="text1"/>
        </w:rPr>
        <w:t>.</w:t>
      </w:r>
      <w:r w:rsidR="00093950" w:rsidRPr="004044B6">
        <w:rPr>
          <w:rFonts w:ascii="Bookman Old Style" w:hAnsi="Bookman Old Style"/>
          <w:color w:val="000000" w:themeColor="text1"/>
        </w:rPr>
        <w:t xml:space="preserve"> </w:t>
      </w:r>
      <w:r w:rsidR="00156ECE">
        <w:rPr>
          <w:rFonts w:ascii="Bookman Old Style" w:hAnsi="Bookman Old Style"/>
          <w:color w:val="000000" w:themeColor="text1"/>
        </w:rPr>
        <w:t>T</w:t>
      </w:r>
      <w:r w:rsidR="00093950" w:rsidRPr="004044B6">
        <w:rPr>
          <w:rFonts w:ascii="Bookman Old Style" w:hAnsi="Bookman Old Style"/>
          <w:color w:val="000000" w:themeColor="text1"/>
        </w:rPr>
        <w:t xml:space="preserve">he latter has purchased and acquired a residential Flat on ownership basis Viz. </w:t>
      </w:r>
      <w:r w:rsidR="00093950" w:rsidRPr="005237D9">
        <w:rPr>
          <w:rFonts w:ascii="Bookman Old Style" w:hAnsi="Bookman Old Style"/>
          <w:b/>
          <w:color w:val="000000" w:themeColor="text1"/>
        </w:rPr>
        <w:t>Flat No.</w:t>
      </w:r>
      <w:r w:rsidR="007E48C9">
        <w:rPr>
          <w:rFonts w:ascii="Bookman Old Style" w:hAnsi="Bookman Old Style"/>
          <w:b/>
          <w:color w:val="000000" w:themeColor="text1"/>
        </w:rPr>
        <w:t xml:space="preserve"> </w:t>
      </w:r>
      <w:r w:rsidR="00BC1C45">
        <w:rPr>
          <w:rFonts w:ascii="Bookman Old Style" w:hAnsi="Bookman Old Style"/>
          <w:b/>
          <w:color w:val="000000" w:themeColor="text1"/>
        </w:rPr>
        <w:t>1</w:t>
      </w:r>
      <w:r w:rsidR="008F1BBB">
        <w:rPr>
          <w:rFonts w:ascii="Bookman Old Style" w:hAnsi="Bookman Old Style"/>
          <w:b/>
          <w:color w:val="000000" w:themeColor="text1"/>
        </w:rPr>
        <w:t xml:space="preserve">601 &amp; 1602, </w:t>
      </w:r>
      <w:r w:rsidR="00093950" w:rsidRPr="005237D9">
        <w:rPr>
          <w:rFonts w:ascii="Bookman Old Style" w:hAnsi="Bookman Old Style"/>
          <w:b/>
          <w:color w:val="000000" w:themeColor="text1"/>
        </w:rPr>
        <w:t xml:space="preserve">on the </w:t>
      </w:r>
      <w:r w:rsidR="00BC1C45">
        <w:rPr>
          <w:rFonts w:ascii="Bookman Old Style" w:hAnsi="Bookman Old Style"/>
          <w:b/>
          <w:color w:val="000000" w:themeColor="text1"/>
        </w:rPr>
        <w:t>1</w:t>
      </w:r>
      <w:r w:rsidR="008F1BBB">
        <w:rPr>
          <w:rFonts w:ascii="Bookman Old Style" w:hAnsi="Bookman Old Style"/>
          <w:b/>
          <w:color w:val="000000" w:themeColor="text1"/>
        </w:rPr>
        <w:t>6</w:t>
      </w:r>
      <w:r w:rsidR="00BC1C45" w:rsidRPr="00BC1C45">
        <w:rPr>
          <w:rFonts w:ascii="Bookman Old Style" w:hAnsi="Bookman Old Style"/>
          <w:b/>
          <w:color w:val="000000" w:themeColor="text1"/>
          <w:vertAlign w:val="superscript"/>
        </w:rPr>
        <w:t>th</w:t>
      </w:r>
      <w:r w:rsidR="00BC1C45">
        <w:rPr>
          <w:rFonts w:ascii="Bookman Old Style" w:hAnsi="Bookman Old Style"/>
          <w:b/>
          <w:color w:val="000000" w:themeColor="text1"/>
        </w:rPr>
        <w:t xml:space="preserve"> </w:t>
      </w:r>
      <w:r w:rsidR="00BC7807" w:rsidRPr="005237D9">
        <w:rPr>
          <w:rFonts w:ascii="Bookman Old Style" w:hAnsi="Bookman Old Style"/>
          <w:b/>
          <w:color w:val="000000" w:themeColor="text1"/>
        </w:rPr>
        <w:t>Floor</w:t>
      </w:r>
      <w:r w:rsidR="00847910" w:rsidRPr="005237D9">
        <w:rPr>
          <w:rFonts w:ascii="Bookman Old Style" w:hAnsi="Bookman Old Style"/>
          <w:b/>
          <w:color w:val="000000" w:themeColor="text1"/>
        </w:rPr>
        <w:t xml:space="preserve"> </w:t>
      </w:r>
      <w:r w:rsidR="00093950" w:rsidRPr="005237D9">
        <w:rPr>
          <w:rFonts w:ascii="Bookman Old Style" w:hAnsi="Bookman Old Style"/>
          <w:b/>
          <w:color w:val="000000" w:themeColor="text1"/>
        </w:rPr>
        <w:t xml:space="preserve">in </w:t>
      </w:r>
      <w:r w:rsidR="004044B6" w:rsidRPr="005237D9">
        <w:rPr>
          <w:rFonts w:ascii="Bookman Old Style" w:hAnsi="Bookman Old Style"/>
          <w:b/>
          <w:color w:val="000000" w:themeColor="text1"/>
        </w:rPr>
        <w:t>“</w:t>
      </w:r>
      <w:r w:rsidR="008F1BBB">
        <w:rPr>
          <w:rFonts w:ascii="Bookman Old Style" w:hAnsi="Bookman Old Style"/>
          <w:b/>
          <w:color w:val="000000" w:themeColor="text1"/>
        </w:rPr>
        <w:t>D</w:t>
      </w:r>
      <w:r w:rsidR="004044B6" w:rsidRPr="005237D9">
        <w:rPr>
          <w:rFonts w:ascii="Bookman Old Style" w:hAnsi="Bookman Old Style"/>
          <w:b/>
          <w:color w:val="000000" w:themeColor="text1"/>
        </w:rPr>
        <w:t>”</w:t>
      </w:r>
      <w:r w:rsidR="00093950" w:rsidRPr="005237D9">
        <w:rPr>
          <w:rFonts w:ascii="Bookman Old Style" w:hAnsi="Bookman Old Style"/>
          <w:b/>
          <w:color w:val="000000" w:themeColor="text1"/>
        </w:rPr>
        <w:t xml:space="preserve"> wing,</w:t>
      </w:r>
      <w:r w:rsidR="00093950" w:rsidRPr="009A7EED">
        <w:rPr>
          <w:rFonts w:ascii="Bookman Old Style" w:hAnsi="Bookman Old Style"/>
          <w:color w:val="000000" w:themeColor="text1"/>
        </w:rPr>
        <w:t xml:space="preserve"> </w:t>
      </w:r>
      <w:r w:rsidR="00093950" w:rsidRPr="004044B6">
        <w:rPr>
          <w:rFonts w:ascii="Bookman Old Style" w:hAnsi="Bookman Old Style"/>
          <w:color w:val="000000" w:themeColor="text1"/>
        </w:rPr>
        <w:t xml:space="preserve">in the building known as </w:t>
      </w:r>
      <w:r w:rsidR="00093950" w:rsidRPr="009A7EED">
        <w:rPr>
          <w:rFonts w:ascii="Bookman Old Style" w:hAnsi="Bookman Old Style"/>
          <w:b/>
          <w:color w:val="000000" w:themeColor="text1"/>
        </w:rPr>
        <w:t xml:space="preserve">Lake </w:t>
      </w:r>
      <w:r w:rsidR="004044B6" w:rsidRPr="009A7EED">
        <w:rPr>
          <w:rFonts w:ascii="Bookman Old Style" w:hAnsi="Bookman Old Style"/>
          <w:b/>
          <w:color w:val="000000" w:themeColor="text1"/>
        </w:rPr>
        <w:t>Lucerne</w:t>
      </w:r>
      <w:r w:rsidR="00093950" w:rsidRPr="009A7EED">
        <w:rPr>
          <w:rFonts w:ascii="Bookman Old Style" w:hAnsi="Bookman Old Style"/>
          <w:b/>
          <w:color w:val="000000" w:themeColor="text1"/>
        </w:rPr>
        <w:t xml:space="preserve"> ABC</w:t>
      </w:r>
      <w:r w:rsidR="004044B6" w:rsidRPr="009A7EED">
        <w:rPr>
          <w:rFonts w:ascii="Bookman Old Style" w:hAnsi="Bookman Old Style"/>
          <w:b/>
          <w:color w:val="000000" w:themeColor="text1"/>
        </w:rPr>
        <w:t>D</w:t>
      </w:r>
      <w:r w:rsidR="00093950" w:rsidRPr="009A7EED">
        <w:rPr>
          <w:rFonts w:ascii="Bookman Old Style" w:hAnsi="Bookman Old Style"/>
          <w:b/>
          <w:color w:val="000000" w:themeColor="text1"/>
        </w:rPr>
        <w:t xml:space="preserve"> Co-operative Housing Society Limited, </w:t>
      </w:r>
      <w:r w:rsidR="00810486" w:rsidRPr="00810486">
        <w:rPr>
          <w:rFonts w:ascii="Bookman Old Style" w:hAnsi="Bookman Old Style"/>
          <w:b/>
          <w:color w:val="000000" w:themeColor="text1"/>
        </w:rPr>
        <w:t>Phase-III, Sub Plot No. 4, Lake Homes, Off. Adi Shankaracharya Marg, Powai, Mumbai – 400076</w:t>
      </w:r>
      <w:r w:rsidR="00093950" w:rsidRPr="009A7EED">
        <w:rPr>
          <w:rFonts w:ascii="Bookman Old Style" w:hAnsi="Bookman Old Style"/>
          <w:b/>
          <w:color w:val="000000" w:themeColor="text1"/>
        </w:rPr>
        <w:t>,</w:t>
      </w:r>
      <w:r w:rsidR="00CD7600" w:rsidRPr="00CD7600">
        <w:rPr>
          <w:rFonts w:ascii="Bookman Old Style" w:hAnsi="Bookman Old Style"/>
          <w:b/>
          <w:color w:val="000000" w:themeColor="text1"/>
        </w:rPr>
        <w:t xml:space="preserve"> </w:t>
      </w:r>
      <w:r w:rsidR="00CD7600" w:rsidRPr="00110E63">
        <w:rPr>
          <w:rFonts w:ascii="Bookman Old Style" w:hAnsi="Bookman Old Style"/>
          <w:b/>
          <w:color w:val="000000" w:themeColor="text1"/>
        </w:rPr>
        <w:t xml:space="preserve">along </w:t>
      </w:r>
      <w:r w:rsidR="00CD7600" w:rsidRPr="00A907A8">
        <w:rPr>
          <w:rFonts w:ascii="Bookman Old Style" w:hAnsi="Bookman Old Style"/>
          <w:b/>
          <w:color w:val="000000" w:themeColor="text1"/>
        </w:rPr>
        <w:t xml:space="preserve">with </w:t>
      </w:r>
      <w:r w:rsidR="008F1BBB">
        <w:rPr>
          <w:rFonts w:ascii="Bookman Old Style" w:hAnsi="Bookman Old Style"/>
          <w:b/>
          <w:color w:val="000000" w:themeColor="text1"/>
        </w:rPr>
        <w:t>2</w:t>
      </w:r>
      <w:r w:rsidR="007F510A" w:rsidRPr="00A907A8">
        <w:rPr>
          <w:rFonts w:ascii="Bookman Old Style" w:hAnsi="Bookman Old Style"/>
          <w:b/>
          <w:color w:val="000000" w:themeColor="text1"/>
        </w:rPr>
        <w:t xml:space="preserve"> </w:t>
      </w:r>
      <w:r w:rsidR="008F1BBB">
        <w:rPr>
          <w:rFonts w:ascii="Bookman Old Style" w:hAnsi="Bookman Old Style"/>
          <w:b/>
          <w:color w:val="000000" w:themeColor="text1"/>
        </w:rPr>
        <w:t xml:space="preserve">open </w:t>
      </w:r>
      <w:r w:rsidR="007E48C9" w:rsidRPr="00A907A8">
        <w:rPr>
          <w:rFonts w:ascii="Bookman Old Style" w:hAnsi="Bookman Old Style"/>
          <w:b/>
          <w:color w:val="000000" w:themeColor="text1"/>
        </w:rPr>
        <w:t xml:space="preserve">car </w:t>
      </w:r>
      <w:r w:rsidR="008F1BBB" w:rsidRPr="00A907A8">
        <w:rPr>
          <w:rFonts w:ascii="Bookman Old Style" w:hAnsi="Bookman Old Style"/>
          <w:b/>
          <w:color w:val="000000" w:themeColor="text1"/>
        </w:rPr>
        <w:t>parking</w:t>
      </w:r>
      <w:r w:rsidR="008F1BBB">
        <w:rPr>
          <w:rFonts w:ascii="Bookman Old Style" w:hAnsi="Bookman Old Style"/>
          <w:b/>
          <w:color w:val="000000" w:themeColor="text1"/>
        </w:rPr>
        <w:t>’s</w:t>
      </w:r>
      <w:r w:rsidR="007F510A" w:rsidRPr="00A907A8">
        <w:rPr>
          <w:rFonts w:ascii="Bookman Old Style" w:hAnsi="Bookman Old Style"/>
          <w:b/>
          <w:color w:val="000000" w:themeColor="text1"/>
        </w:rPr>
        <w:t xml:space="preserve"> on </w:t>
      </w:r>
      <w:r w:rsidR="008F1BBB">
        <w:rPr>
          <w:rFonts w:ascii="Bookman Old Style" w:hAnsi="Bookman Old Style"/>
          <w:b/>
          <w:color w:val="000000" w:themeColor="text1"/>
        </w:rPr>
        <w:t xml:space="preserve">podium </w:t>
      </w:r>
      <w:r w:rsidR="007F510A" w:rsidRPr="00A907A8">
        <w:rPr>
          <w:rFonts w:ascii="Bookman Old Style" w:hAnsi="Bookman Old Style"/>
          <w:b/>
          <w:color w:val="000000" w:themeColor="text1"/>
        </w:rPr>
        <w:t>level</w:t>
      </w:r>
      <w:r w:rsidR="007E48C9" w:rsidRPr="00A907A8">
        <w:rPr>
          <w:rFonts w:ascii="Bookman Old Style" w:hAnsi="Bookman Old Style"/>
          <w:b/>
          <w:color w:val="000000" w:themeColor="text1"/>
        </w:rPr>
        <w:t xml:space="preserve">, parking </w:t>
      </w:r>
      <w:r w:rsidR="00CD7600" w:rsidRPr="00A907A8">
        <w:rPr>
          <w:rFonts w:ascii="Bookman Old Style" w:hAnsi="Bookman Old Style"/>
          <w:b/>
          <w:color w:val="000000" w:themeColor="text1"/>
        </w:rPr>
        <w:t>space no</w:t>
      </w:r>
      <w:r w:rsidR="008F1BBB">
        <w:rPr>
          <w:rFonts w:ascii="Bookman Old Style" w:hAnsi="Bookman Old Style"/>
          <w:b/>
          <w:color w:val="000000" w:themeColor="text1"/>
        </w:rPr>
        <w:t>s</w:t>
      </w:r>
      <w:r w:rsidR="00CD7600" w:rsidRPr="00A907A8">
        <w:rPr>
          <w:rFonts w:ascii="Bookman Old Style" w:hAnsi="Bookman Old Style"/>
          <w:b/>
          <w:color w:val="000000" w:themeColor="text1"/>
        </w:rPr>
        <w:t>.</w:t>
      </w:r>
      <w:r w:rsidR="007F510A" w:rsidRPr="00A907A8">
        <w:rPr>
          <w:rFonts w:ascii="Bookman Old Style" w:hAnsi="Bookman Old Style"/>
          <w:b/>
          <w:color w:val="000000" w:themeColor="text1"/>
        </w:rPr>
        <w:t xml:space="preserve"> </w:t>
      </w:r>
      <w:r w:rsidR="008F1BBB">
        <w:rPr>
          <w:rFonts w:ascii="Bookman Old Style" w:hAnsi="Bookman Old Style"/>
          <w:b/>
          <w:color w:val="000000" w:themeColor="text1"/>
        </w:rPr>
        <w:t>74 &amp; 75</w:t>
      </w:r>
      <w:r w:rsidR="007E48C9" w:rsidRPr="00A907A8">
        <w:rPr>
          <w:rFonts w:ascii="Bookman Old Style" w:hAnsi="Bookman Old Style"/>
          <w:b/>
          <w:color w:val="000000" w:themeColor="text1"/>
        </w:rPr>
        <w:t xml:space="preserve">, </w:t>
      </w:r>
      <w:r w:rsidR="00BC7807" w:rsidRPr="00A907A8">
        <w:rPr>
          <w:rFonts w:ascii="Bookman Old Style" w:hAnsi="Bookman Old Style"/>
          <w:color w:val="000000" w:themeColor="text1"/>
        </w:rPr>
        <w:t>admeasuring</w:t>
      </w:r>
      <w:r w:rsidR="00093950" w:rsidRPr="00A907A8">
        <w:rPr>
          <w:rFonts w:ascii="Bookman Old Style" w:hAnsi="Bookman Old Style"/>
          <w:color w:val="000000" w:themeColor="text1"/>
        </w:rPr>
        <w:t xml:space="preserve"> </w:t>
      </w:r>
      <w:r w:rsidR="00093950" w:rsidRPr="00A907A8">
        <w:rPr>
          <w:rFonts w:ascii="Bookman Old Style" w:hAnsi="Bookman Old Style"/>
          <w:b/>
          <w:color w:val="000000" w:themeColor="text1"/>
        </w:rPr>
        <w:t>Carpet area of</w:t>
      </w:r>
      <w:r w:rsidR="00847910" w:rsidRPr="00A907A8">
        <w:rPr>
          <w:rFonts w:ascii="Bookman Old Style" w:hAnsi="Bookman Old Style"/>
          <w:b/>
          <w:color w:val="000000" w:themeColor="text1"/>
        </w:rPr>
        <w:t xml:space="preserve"> </w:t>
      </w:r>
      <w:r w:rsidR="008F1BBB">
        <w:rPr>
          <w:rFonts w:ascii="Bookman Old Style" w:hAnsi="Bookman Old Style"/>
          <w:b/>
          <w:color w:val="000000" w:themeColor="text1"/>
        </w:rPr>
        <w:t xml:space="preserve">105.94 </w:t>
      </w:r>
      <w:r w:rsidR="00093950" w:rsidRPr="00A907A8">
        <w:rPr>
          <w:rFonts w:ascii="Bookman Old Style" w:hAnsi="Bookman Old Style"/>
          <w:b/>
          <w:color w:val="000000" w:themeColor="text1"/>
        </w:rPr>
        <w:t>sq. m</w:t>
      </w:r>
      <w:r w:rsidR="007E48C9" w:rsidRPr="00A907A8">
        <w:rPr>
          <w:rFonts w:ascii="Bookman Old Style" w:hAnsi="Bookman Old Style"/>
          <w:b/>
          <w:color w:val="000000" w:themeColor="text1"/>
        </w:rPr>
        <w:t xml:space="preserve">eters </w:t>
      </w:r>
      <w:r w:rsidR="00093950" w:rsidRPr="00A907A8">
        <w:rPr>
          <w:rFonts w:ascii="Bookman Old Style" w:hAnsi="Bookman Old Style"/>
          <w:color w:val="000000" w:themeColor="text1"/>
        </w:rPr>
        <w:t>inclusive of the areas of the enclosed</w:t>
      </w:r>
      <w:r w:rsidR="00093950" w:rsidRPr="004044B6">
        <w:rPr>
          <w:rFonts w:ascii="Bookman Old Style" w:hAnsi="Bookman Old Style"/>
          <w:color w:val="000000" w:themeColor="text1"/>
        </w:rPr>
        <w:t xml:space="preserve"> balconies at </w:t>
      </w:r>
      <w:r w:rsidR="00093950" w:rsidRPr="009A7EED">
        <w:rPr>
          <w:rFonts w:ascii="Bookman Old Style" w:hAnsi="Bookman Old Style"/>
          <w:color w:val="000000" w:themeColor="text1"/>
        </w:rPr>
        <w:t xml:space="preserve">Village Chandivali, </w:t>
      </w:r>
      <w:proofErr w:type="spellStart"/>
      <w:r w:rsidR="00093950" w:rsidRPr="009A7EED">
        <w:rPr>
          <w:rFonts w:ascii="Bookman Old Style" w:hAnsi="Bookman Old Style"/>
          <w:color w:val="000000" w:themeColor="text1"/>
        </w:rPr>
        <w:t>Taluka</w:t>
      </w:r>
      <w:proofErr w:type="spellEnd"/>
      <w:r w:rsidR="00847910" w:rsidRPr="009A7EED">
        <w:rPr>
          <w:rFonts w:ascii="Bookman Old Style" w:hAnsi="Bookman Old Style"/>
          <w:color w:val="000000" w:themeColor="text1"/>
        </w:rPr>
        <w:t xml:space="preserve"> </w:t>
      </w:r>
      <w:proofErr w:type="spellStart"/>
      <w:r w:rsidR="00093950" w:rsidRPr="009A7EED">
        <w:rPr>
          <w:rFonts w:ascii="Bookman Old Style" w:hAnsi="Bookman Old Style"/>
          <w:color w:val="000000" w:themeColor="text1"/>
        </w:rPr>
        <w:t>Kurla</w:t>
      </w:r>
      <w:proofErr w:type="spellEnd"/>
      <w:r w:rsidR="00093950" w:rsidRPr="009A7EED">
        <w:rPr>
          <w:rFonts w:ascii="Bookman Old Style" w:hAnsi="Bookman Old Style"/>
          <w:color w:val="000000" w:themeColor="text1"/>
        </w:rPr>
        <w:t xml:space="preserve">, Mumbai Suburban District </w:t>
      </w:r>
      <w:r w:rsidR="00093950" w:rsidRPr="002D40F3">
        <w:rPr>
          <w:rFonts w:ascii="Bookman Old Style" w:hAnsi="Bookman Old Style"/>
          <w:b/>
          <w:color w:val="000000" w:themeColor="text1"/>
        </w:rPr>
        <w:t>bearing CTS Nos.</w:t>
      </w:r>
      <w:r w:rsidR="00847910" w:rsidRPr="002D40F3">
        <w:rPr>
          <w:rFonts w:ascii="Bookman Old Style" w:hAnsi="Bookman Old Style"/>
          <w:b/>
          <w:color w:val="000000" w:themeColor="text1"/>
        </w:rPr>
        <w:t xml:space="preserve"> </w:t>
      </w:r>
      <w:r w:rsidR="00093950" w:rsidRPr="002D40F3">
        <w:rPr>
          <w:rFonts w:ascii="Bookman Old Style" w:hAnsi="Bookman Old Style"/>
          <w:b/>
          <w:color w:val="000000" w:themeColor="text1"/>
        </w:rPr>
        <w:t>11B/1A, 11B/4 (part) &amp; 11B/8</w:t>
      </w:r>
      <w:r w:rsidR="00093950" w:rsidRPr="009A7EED">
        <w:rPr>
          <w:rFonts w:ascii="Bookman Old Style" w:hAnsi="Bookman Old Style"/>
          <w:color w:val="000000" w:themeColor="text1"/>
        </w:rPr>
        <w:t xml:space="preserve"> </w:t>
      </w:r>
      <w:r w:rsidR="00093950" w:rsidRPr="004044B6">
        <w:rPr>
          <w:rFonts w:ascii="Bookman Old Style" w:hAnsi="Bookman Old Style"/>
          <w:color w:val="000000" w:themeColor="text1"/>
        </w:rPr>
        <w:t>and more particular</w:t>
      </w:r>
      <w:r w:rsidR="00156ECE">
        <w:rPr>
          <w:rFonts w:ascii="Bookman Old Style" w:hAnsi="Bookman Old Style"/>
          <w:color w:val="000000" w:themeColor="text1"/>
        </w:rPr>
        <w:t>ly</w:t>
      </w:r>
      <w:r w:rsidR="00093950" w:rsidRPr="004044B6">
        <w:rPr>
          <w:rFonts w:ascii="Bookman Old Style" w:hAnsi="Bookman Old Style"/>
          <w:color w:val="000000" w:themeColor="text1"/>
        </w:rPr>
        <w:t xml:space="preserve"> described in the Schedule written hereunder (hereinafter referred to as </w:t>
      </w:r>
      <w:r w:rsidR="00093950" w:rsidRPr="009A7EED">
        <w:rPr>
          <w:rFonts w:ascii="Bookman Old Style" w:hAnsi="Bookman Old Style"/>
          <w:color w:val="000000" w:themeColor="text1"/>
        </w:rPr>
        <w:t xml:space="preserve">“THE SAID FLAT” </w:t>
      </w:r>
      <w:r w:rsidR="00093950" w:rsidRPr="004044B6">
        <w:rPr>
          <w:rFonts w:ascii="Bookman Old Style" w:hAnsi="Bookman Old Style"/>
          <w:color w:val="000000" w:themeColor="text1"/>
        </w:rPr>
        <w:t>at or for the price and upon the term and conditions therein contained and paid the full consideration amount.</w:t>
      </w:r>
      <w:r w:rsidR="00810486">
        <w:rPr>
          <w:rFonts w:ascii="Bookman Old Style" w:hAnsi="Bookman Old Style"/>
          <w:color w:val="000000" w:themeColor="text1"/>
        </w:rPr>
        <w:t xml:space="preserve"> </w:t>
      </w:r>
    </w:p>
    <w:p w14:paraId="5B0502C4" w14:textId="77777777" w:rsidR="0026181A" w:rsidRDefault="0026181A" w:rsidP="009A7EED">
      <w:pPr>
        <w:spacing w:line="360" w:lineRule="auto"/>
        <w:jc w:val="both"/>
        <w:rPr>
          <w:rFonts w:ascii="Bookman Old Style" w:hAnsi="Bookman Old Style"/>
          <w:color w:val="000000" w:themeColor="text1"/>
        </w:rPr>
      </w:pPr>
    </w:p>
    <w:p w14:paraId="33BA3860" w14:textId="7EEB790C" w:rsidR="00093950" w:rsidRDefault="008F1BBB" w:rsidP="007D2194">
      <w:pPr>
        <w:spacing w:line="360" w:lineRule="auto"/>
        <w:jc w:val="both"/>
        <w:rPr>
          <w:rFonts w:ascii="Bookman Old Style" w:hAnsi="Bookman Old Style"/>
          <w:color w:val="000000" w:themeColor="text1"/>
          <w:lang w:val="en-GB"/>
        </w:rPr>
      </w:pPr>
      <w:r>
        <w:rPr>
          <w:rFonts w:ascii="Bookman Old Style" w:hAnsi="Bookman Old Style"/>
          <w:b/>
          <w:color w:val="000000" w:themeColor="text1"/>
        </w:rPr>
        <w:t>B</w:t>
      </w:r>
      <w:r w:rsidR="006D0D05" w:rsidRPr="00E80991">
        <w:rPr>
          <w:rFonts w:ascii="Bookman Old Style" w:hAnsi="Bookman Old Style"/>
          <w:b/>
          <w:color w:val="000000" w:themeColor="text1"/>
        </w:rPr>
        <w:t>.</w:t>
      </w:r>
      <w:r w:rsidR="006D0D05">
        <w:rPr>
          <w:rFonts w:ascii="Bookman Old Style" w:hAnsi="Bookman Old Style"/>
          <w:color w:val="000000" w:themeColor="text1"/>
        </w:rPr>
        <w:t xml:space="preserve"> </w:t>
      </w:r>
      <w:r w:rsidR="00093950" w:rsidRPr="004044B6">
        <w:rPr>
          <w:rFonts w:ascii="Bookman Old Style" w:hAnsi="Bookman Old Style"/>
          <w:color w:val="000000" w:themeColor="text1"/>
        </w:rPr>
        <w:t xml:space="preserve">The Lake </w:t>
      </w:r>
      <w:r w:rsidR="00040F67">
        <w:rPr>
          <w:rFonts w:ascii="Bookman Old Style" w:hAnsi="Bookman Old Style"/>
          <w:color w:val="000000" w:themeColor="text1"/>
        </w:rPr>
        <w:t>Lucerne</w:t>
      </w:r>
      <w:r w:rsidR="00093950" w:rsidRPr="004044B6">
        <w:rPr>
          <w:rFonts w:ascii="Bookman Old Style" w:hAnsi="Bookman Old Style"/>
          <w:color w:val="000000" w:themeColor="text1"/>
        </w:rPr>
        <w:t xml:space="preserve"> ABC</w:t>
      </w:r>
      <w:r w:rsidR="00040F67">
        <w:rPr>
          <w:rFonts w:ascii="Bookman Old Style" w:hAnsi="Bookman Old Style"/>
          <w:color w:val="000000" w:themeColor="text1"/>
        </w:rPr>
        <w:t>D</w:t>
      </w:r>
      <w:r w:rsidR="00093950" w:rsidRPr="004044B6">
        <w:rPr>
          <w:rFonts w:ascii="Bookman Old Style" w:hAnsi="Bookman Old Style"/>
          <w:color w:val="000000" w:themeColor="text1"/>
        </w:rPr>
        <w:t xml:space="preserve"> Co-operative Housi</w:t>
      </w:r>
      <w:r w:rsidR="00AE1283">
        <w:rPr>
          <w:rFonts w:ascii="Bookman Old Style" w:hAnsi="Bookman Old Style"/>
          <w:color w:val="000000" w:themeColor="text1"/>
        </w:rPr>
        <w:t>ng Society Limited of said flat</w:t>
      </w:r>
      <w:r w:rsidR="00093950" w:rsidRPr="004044B6">
        <w:rPr>
          <w:rFonts w:ascii="Bookman Old Style" w:hAnsi="Bookman Old Style"/>
          <w:color w:val="000000" w:themeColor="text1"/>
        </w:rPr>
        <w:t xml:space="preserve">/building been formed and registered under the provisions of Maharashtra Co-operative Societies Act, 1960 in the name of </w:t>
      </w:r>
      <w:r w:rsidR="00093950" w:rsidRPr="004044B6">
        <w:rPr>
          <w:rFonts w:ascii="Bookman Old Style" w:hAnsi="Bookman Old Style"/>
          <w:b/>
          <w:color w:val="000000" w:themeColor="text1"/>
        </w:rPr>
        <w:t xml:space="preserve">Lake </w:t>
      </w:r>
      <w:r w:rsidR="008221CA">
        <w:rPr>
          <w:rFonts w:ascii="Bookman Old Style" w:hAnsi="Bookman Old Style"/>
          <w:b/>
          <w:color w:val="000000" w:themeColor="text1"/>
        </w:rPr>
        <w:t xml:space="preserve">Lucerne </w:t>
      </w:r>
      <w:r w:rsidR="00093950" w:rsidRPr="004044B6">
        <w:rPr>
          <w:rFonts w:ascii="Bookman Old Style" w:hAnsi="Bookman Old Style"/>
          <w:b/>
          <w:color w:val="000000" w:themeColor="text1"/>
        </w:rPr>
        <w:t>ABC</w:t>
      </w:r>
      <w:r w:rsidR="008221CA">
        <w:rPr>
          <w:rFonts w:ascii="Bookman Old Style" w:hAnsi="Bookman Old Style"/>
          <w:b/>
          <w:color w:val="000000" w:themeColor="text1"/>
        </w:rPr>
        <w:t>D</w:t>
      </w:r>
      <w:r w:rsidR="00093950" w:rsidRPr="004044B6">
        <w:rPr>
          <w:rFonts w:ascii="Bookman Old Style" w:hAnsi="Bookman Old Style"/>
          <w:b/>
          <w:color w:val="000000" w:themeColor="text1"/>
        </w:rPr>
        <w:t xml:space="preserve"> Co-operative Housing Society Limited</w:t>
      </w:r>
      <w:r w:rsidR="00093950" w:rsidRPr="004044B6">
        <w:rPr>
          <w:rFonts w:ascii="Bookman Old Style" w:hAnsi="Bookman Old Style"/>
          <w:color w:val="000000" w:themeColor="text1"/>
        </w:rPr>
        <w:t xml:space="preserve"> bearing vide Registration </w:t>
      </w:r>
      <w:r w:rsidR="00093950" w:rsidRPr="00712303">
        <w:rPr>
          <w:rFonts w:ascii="Bookman Old Style" w:hAnsi="Bookman Old Style"/>
          <w:color w:val="000000" w:themeColor="text1"/>
        </w:rPr>
        <w:t xml:space="preserve">No. </w:t>
      </w:r>
      <w:r w:rsidR="00093950" w:rsidRPr="00712303">
        <w:rPr>
          <w:rFonts w:ascii="Bookman Old Style" w:hAnsi="Bookman Old Style"/>
          <w:b/>
          <w:color w:val="000000" w:themeColor="text1"/>
        </w:rPr>
        <w:t>MUM - 2/ W</w:t>
      </w:r>
      <w:r w:rsidR="00040F67" w:rsidRPr="00712303">
        <w:rPr>
          <w:rFonts w:ascii="Bookman Old Style" w:hAnsi="Bookman Old Style"/>
          <w:b/>
          <w:color w:val="000000" w:themeColor="text1"/>
        </w:rPr>
        <w:t>-L / HSG / TC / 9958</w:t>
      </w:r>
      <w:r w:rsidR="00093950" w:rsidRPr="00712303">
        <w:rPr>
          <w:rFonts w:ascii="Bookman Old Style" w:hAnsi="Bookman Old Style"/>
          <w:b/>
          <w:color w:val="000000" w:themeColor="text1"/>
        </w:rPr>
        <w:t xml:space="preserve"> /</w:t>
      </w:r>
      <w:r w:rsidR="00040F67" w:rsidRPr="00712303">
        <w:rPr>
          <w:rFonts w:ascii="Bookman Old Style" w:hAnsi="Bookman Old Style"/>
          <w:b/>
          <w:color w:val="000000" w:themeColor="text1"/>
        </w:rPr>
        <w:t>2009</w:t>
      </w:r>
      <w:r w:rsidR="00093950" w:rsidRPr="00712303">
        <w:rPr>
          <w:rFonts w:ascii="Bookman Old Style" w:hAnsi="Bookman Old Style"/>
          <w:b/>
          <w:color w:val="000000" w:themeColor="text1"/>
        </w:rPr>
        <w:t xml:space="preserve"> – 201</w:t>
      </w:r>
      <w:r w:rsidR="00040F67" w:rsidRPr="00712303">
        <w:rPr>
          <w:rFonts w:ascii="Bookman Old Style" w:hAnsi="Bookman Old Style"/>
          <w:b/>
          <w:color w:val="000000" w:themeColor="text1"/>
        </w:rPr>
        <w:t>0/Year 2010</w:t>
      </w:r>
      <w:r w:rsidR="00093950" w:rsidRPr="00712303">
        <w:rPr>
          <w:rFonts w:ascii="Bookman Old Style" w:hAnsi="Bookman Old Style"/>
          <w:b/>
          <w:color w:val="000000" w:themeColor="text1"/>
        </w:rPr>
        <w:t xml:space="preserve"> Dt. </w:t>
      </w:r>
      <w:r w:rsidR="00040F67" w:rsidRPr="00712303">
        <w:rPr>
          <w:rFonts w:ascii="Bookman Old Style" w:hAnsi="Bookman Old Style"/>
          <w:b/>
          <w:color w:val="000000" w:themeColor="text1"/>
        </w:rPr>
        <w:t>03/03/2010</w:t>
      </w:r>
      <w:r w:rsidR="00847910">
        <w:rPr>
          <w:rFonts w:ascii="Bookman Old Style" w:hAnsi="Bookman Old Style"/>
          <w:b/>
          <w:color w:val="000000" w:themeColor="text1"/>
        </w:rPr>
        <w:t xml:space="preserve"> </w:t>
      </w:r>
      <w:r w:rsidR="00093950" w:rsidRPr="005276AC">
        <w:rPr>
          <w:rFonts w:ascii="Bookman Old Style" w:hAnsi="Bookman Old Style"/>
          <w:color w:val="000000" w:themeColor="text1"/>
        </w:rPr>
        <w:t>Hereinafter called and referred to as the said Society) is absolutely seized and possessed of the aforesaid piece and parcel of land</w:t>
      </w:r>
      <w:r w:rsidR="00156ECE" w:rsidRPr="005276AC">
        <w:rPr>
          <w:rFonts w:ascii="Bookman Old Style" w:hAnsi="Bookman Old Style"/>
          <w:color w:val="000000" w:themeColor="text1"/>
        </w:rPr>
        <w:t xml:space="preserve"> </w:t>
      </w:r>
      <w:r w:rsidR="008834F5" w:rsidRPr="005276AC">
        <w:rPr>
          <w:rFonts w:ascii="Bookman Old Style" w:hAnsi="Bookman Old Style"/>
          <w:color w:val="000000" w:themeColor="text1"/>
          <w:lang w:val="en-GB"/>
        </w:rPr>
        <w:t xml:space="preserve">and </w:t>
      </w:r>
      <w:r w:rsidRPr="008F1BBB">
        <w:rPr>
          <w:rFonts w:ascii="Bookman Old Style" w:hAnsi="Bookman Old Style"/>
          <w:b/>
          <w:bCs/>
          <w:color w:val="000000" w:themeColor="text1"/>
        </w:rPr>
        <w:t>Mr. JAYANT PARIMAL</w:t>
      </w:r>
      <w:r w:rsidRPr="008F1BBB">
        <w:rPr>
          <w:rFonts w:ascii="Bookman Old Style" w:hAnsi="Bookman Old Style"/>
          <w:b/>
          <w:bCs/>
          <w:color w:val="000000" w:themeColor="text1"/>
          <w:lang w:val="en-GB"/>
        </w:rPr>
        <w:t xml:space="preserve"> </w:t>
      </w:r>
      <w:r w:rsidR="008834F5" w:rsidRPr="005276AC">
        <w:rPr>
          <w:rFonts w:ascii="Bookman Old Style" w:hAnsi="Bookman Old Style"/>
          <w:color w:val="000000" w:themeColor="text1"/>
          <w:lang w:val="en-GB"/>
        </w:rPr>
        <w:t xml:space="preserve">(the </w:t>
      </w:r>
      <w:r w:rsidR="00CF551A">
        <w:rPr>
          <w:rFonts w:ascii="Bookman Old Style" w:hAnsi="Bookman Old Style"/>
          <w:color w:val="000000" w:themeColor="text1"/>
          <w:lang w:val="en-GB"/>
        </w:rPr>
        <w:t>SELLER</w:t>
      </w:r>
      <w:r w:rsidR="008834F5" w:rsidRPr="005276AC">
        <w:rPr>
          <w:rFonts w:ascii="Bookman Old Style" w:hAnsi="Bookman Old Style"/>
          <w:color w:val="000000" w:themeColor="text1"/>
          <w:lang w:val="en-GB"/>
        </w:rPr>
        <w:t xml:space="preserve"> herein)</w:t>
      </w:r>
      <w:r w:rsidR="0026181A">
        <w:rPr>
          <w:rFonts w:ascii="Bookman Old Style" w:hAnsi="Bookman Old Style"/>
          <w:color w:val="000000" w:themeColor="text1"/>
          <w:lang w:val="en-GB"/>
        </w:rPr>
        <w:t xml:space="preserve"> </w:t>
      </w:r>
      <w:r w:rsidR="008834F5" w:rsidRPr="005276AC">
        <w:rPr>
          <w:rFonts w:ascii="Bookman Old Style" w:hAnsi="Bookman Old Style"/>
          <w:color w:val="000000" w:themeColor="text1"/>
          <w:lang w:val="en-GB"/>
        </w:rPr>
        <w:t>became one</w:t>
      </w:r>
      <w:r w:rsidR="00C9631A">
        <w:rPr>
          <w:rFonts w:ascii="Bookman Old Style" w:hAnsi="Bookman Old Style"/>
          <w:color w:val="000000" w:themeColor="text1"/>
          <w:lang w:val="en-GB"/>
        </w:rPr>
        <w:t xml:space="preserve"> </w:t>
      </w:r>
      <w:r w:rsidR="008834F5" w:rsidRPr="005276AC">
        <w:rPr>
          <w:rFonts w:ascii="Bookman Old Style" w:hAnsi="Bookman Old Style"/>
          <w:color w:val="000000" w:themeColor="text1"/>
          <w:lang w:val="en-GB"/>
        </w:rPr>
        <w:t>of the member of the said</w:t>
      </w:r>
      <w:r w:rsidR="007F510A">
        <w:rPr>
          <w:rFonts w:ascii="Bookman Old Style" w:hAnsi="Bookman Old Style"/>
          <w:color w:val="000000" w:themeColor="text1"/>
          <w:lang w:val="en-GB"/>
        </w:rPr>
        <w:t xml:space="preserve"> </w:t>
      </w:r>
      <w:r w:rsidR="008834F5" w:rsidRPr="005276AC">
        <w:rPr>
          <w:rFonts w:ascii="Bookman Old Style" w:hAnsi="Bookman Old Style"/>
          <w:color w:val="000000" w:themeColor="text1"/>
          <w:lang w:val="en-GB"/>
        </w:rPr>
        <w:t xml:space="preserve">Society and the said Society issued </w:t>
      </w:r>
      <w:r w:rsidR="00156ECE" w:rsidRPr="005276AC">
        <w:rPr>
          <w:rFonts w:ascii="Bookman Old Style" w:hAnsi="Bookman Old Style"/>
          <w:color w:val="000000" w:themeColor="text1"/>
          <w:lang w:val="en-GB"/>
        </w:rPr>
        <w:t>to</w:t>
      </w:r>
      <w:r w:rsidR="008834F5" w:rsidRPr="005276AC">
        <w:rPr>
          <w:rFonts w:ascii="Bookman Old Style" w:hAnsi="Bookman Old Style"/>
          <w:color w:val="000000" w:themeColor="text1"/>
          <w:lang w:val="en-GB"/>
        </w:rPr>
        <w:t xml:space="preserve"> them Five Shares of Rs.50/- each, bearing Distinctive </w:t>
      </w:r>
      <w:r w:rsidR="008834F5" w:rsidRPr="00A907A8">
        <w:rPr>
          <w:rFonts w:ascii="Bookman Old Style" w:hAnsi="Bookman Old Style"/>
          <w:color w:val="000000" w:themeColor="text1"/>
          <w:lang w:val="en-GB"/>
        </w:rPr>
        <w:t xml:space="preserve">No. </w:t>
      </w:r>
      <w:r w:rsidR="00712303" w:rsidRPr="00A907A8">
        <w:rPr>
          <w:rFonts w:ascii="Bookman Old Style" w:hAnsi="Bookman Old Style"/>
          <w:b/>
          <w:color w:val="000000" w:themeColor="text1"/>
          <w:lang w:val="en-GB"/>
        </w:rPr>
        <w:t>0</w:t>
      </w:r>
      <w:r>
        <w:rPr>
          <w:rFonts w:ascii="Bookman Old Style" w:hAnsi="Bookman Old Style"/>
          <w:b/>
          <w:color w:val="000000" w:themeColor="text1"/>
          <w:lang w:val="en-GB"/>
        </w:rPr>
        <w:t xml:space="preserve">1206 </w:t>
      </w:r>
      <w:r w:rsidR="00712303" w:rsidRPr="00A907A8">
        <w:rPr>
          <w:rFonts w:ascii="Bookman Old Style" w:hAnsi="Bookman Old Style"/>
          <w:b/>
          <w:color w:val="000000" w:themeColor="text1"/>
          <w:lang w:val="en-GB"/>
        </w:rPr>
        <w:t>to 0</w:t>
      </w:r>
      <w:r>
        <w:rPr>
          <w:rFonts w:ascii="Bookman Old Style" w:hAnsi="Bookman Old Style"/>
          <w:b/>
          <w:color w:val="000000" w:themeColor="text1"/>
          <w:lang w:val="en-GB"/>
        </w:rPr>
        <w:t xml:space="preserve">1210 </w:t>
      </w:r>
      <w:r w:rsidR="00712303" w:rsidRPr="00A907A8">
        <w:rPr>
          <w:rFonts w:ascii="Bookman Old Style" w:hAnsi="Bookman Old Style"/>
          <w:b/>
          <w:color w:val="000000" w:themeColor="text1"/>
          <w:lang w:val="en-GB"/>
        </w:rPr>
        <w:t xml:space="preserve">vide Share Certificate No. </w:t>
      </w:r>
      <w:r>
        <w:rPr>
          <w:rFonts w:ascii="Bookman Old Style" w:hAnsi="Bookman Old Style"/>
          <w:b/>
          <w:color w:val="000000" w:themeColor="text1"/>
          <w:lang w:val="en-GB"/>
        </w:rPr>
        <w:t>2</w:t>
      </w:r>
      <w:r w:rsidR="00A26227">
        <w:rPr>
          <w:rFonts w:ascii="Bookman Old Style" w:hAnsi="Bookman Old Style"/>
          <w:b/>
          <w:color w:val="000000" w:themeColor="text1"/>
          <w:lang w:val="en-GB"/>
        </w:rPr>
        <w:t>42</w:t>
      </w:r>
      <w:r w:rsidR="00712303" w:rsidRPr="00A907A8">
        <w:rPr>
          <w:rFonts w:ascii="Bookman Old Style" w:hAnsi="Bookman Old Style"/>
          <w:b/>
          <w:color w:val="000000" w:themeColor="text1"/>
          <w:lang w:val="en-GB"/>
        </w:rPr>
        <w:t>,</w:t>
      </w:r>
      <w:r w:rsidR="005276AC" w:rsidRPr="00A907A8">
        <w:rPr>
          <w:rFonts w:ascii="Bookman Old Style" w:hAnsi="Bookman Old Style"/>
          <w:b/>
          <w:color w:val="000000" w:themeColor="text1"/>
          <w:lang w:val="en-GB"/>
        </w:rPr>
        <w:t xml:space="preserve"> </w:t>
      </w:r>
      <w:r w:rsidR="00712303" w:rsidRPr="00A907A8">
        <w:rPr>
          <w:rFonts w:ascii="Bookman Old Style" w:hAnsi="Bookman Old Style"/>
          <w:b/>
          <w:color w:val="000000" w:themeColor="text1"/>
          <w:lang w:val="en-GB"/>
        </w:rPr>
        <w:t>dated 31</w:t>
      </w:r>
      <w:r w:rsidR="00712303" w:rsidRPr="00A907A8">
        <w:rPr>
          <w:rFonts w:ascii="Bookman Old Style" w:hAnsi="Bookman Old Style"/>
          <w:b/>
          <w:color w:val="000000" w:themeColor="text1"/>
          <w:vertAlign w:val="superscript"/>
          <w:lang w:val="en-GB"/>
        </w:rPr>
        <w:t>st</w:t>
      </w:r>
      <w:r w:rsidR="00712303" w:rsidRPr="00A907A8">
        <w:rPr>
          <w:rFonts w:ascii="Bookman Old Style" w:hAnsi="Bookman Old Style"/>
          <w:b/>
          <w:color w:val="000000" w:themeColor="text1"/>
          <w:lang w:val="en-GB"/>
        </w:rPr>
        <w:t xml:space="preserve"> </w:t>
      </w:r>
      <w:r w:rsidR="00980B78" w:rsidRPr="00A907A8">
        <w:rPr>
          <w:rFonts w:ascii="Bookman Old Style" w:hAnsi="Bookman Old Style"/>
          <w:b/>
          <w:color w:val="000000" w:themeColor="text1"/>
          <w:lang w:val="en-GB"/>
        </w:rPr>
        <w:t>August</w:t>
      </w:r>
      <w:r w:rsidR="00712303" w:rsidRPr="00A907A8">
        <w:rPr>
          <w:rFonts w:ascii="Bookman Old Style" w:hAnsi="Bookman Old Style"/>
          <w:b/>
          <w:color w:val="000000" w:themeColor="text1"/>
          <w:lang w:val="en-GB"/>
        </w:rPr>
        <w:t xml:space="preserve"> 2011 </w:t>
      </w:r>
      <w:r w:rsidR="008834F5" w:rsidRPr="00A907A8">
        <w:rPr>
          <w:rFonts w:ascii="Bookman Old Style" w:hAnsi="Bookman Old Style"/>
          <w:color w:val="000000" w:themeColor="text1"/>
          <w:lang w:val="en-GB"/>
        </w:rPr>
        <w:t xml:space="preserve">(hereinafter called </w:t>
      </w:r>
      <w:r w:rsidR="008834F5" w:rsidRPr="00A907A8">
        <w:rPr>
          <w:rFonts w:ascii="Bookman Old Style" w:hAnsi="Bookman Old Style"/>
          <w:b/>
          <w:color w:val="000000" w:themeColor="text1"/>
          <w:lang w:val="en-GB"/>
        </w:rPr>
        <w:t>“the said Shares”</w:t>
      </w:r>
      <w:r w:rsidR="008834F5" w:rsidRPr="00A907A8">
        <w:rPr>
          <w:rFonts w:ascii="Bookman Old Style" w:hAnsi="Bookman Old Style"/>
          <w:color w:val="000000" w:themeColor="text1"/>
          <w:lang w:val="en-GB"/>
        </w:rPr>
        <w:t>).</w:t>
      </w:r>
      <w:r w:rsidR="008834F5" w:rsidRPr="008834F5">
        <w:rPr>
          <w:rFonts w:ascii="Bookman Old Style" w:hAnsi="Bookman Old Style"/>
          <w:color w:val="000000" w:themeColor="text1"/>
          <w:lang w:val="en-GB"/>
        </w:rPr>
        <w:t xml:space="preserve">  </w:t>
      </w:r>
      <w:r w:rsidR="00A26227">
        <w:rPr>
          <w:rFonts w:ascii="Bookman Old Style" w:hAnsi="Bookman Old Style"/>
          <w:color w:val="000000" w:themeColor="text1"/>
          <w:lang w:val="en-GB"/>
        </w:rPr>
        <w:t xml:space="preserve"> </w:t>
      </w:r>
      <w:r w:rsidR="008834F5" w:rsidRPr="008834F5">
        <w:rPr>
          <w:rFonts w:ascii="Bookman Old Style" w:hAnsi="Bookman Old Style"/>
          <w:color w:val="000000" w:themeColor="text1"/>
          <w:lang w:val="en-GB"/>
        </w:rPr>
        <w:t xml:space="preserve"> </w:t>
      </w:r>
      <w:r>
        <w:rPr>
          <w:rFonts w:ascii="Bookman Old Style" w:hAnsi="Bookman Old Style"/>
          <w:color w:val="000000" w:themeColor="text1"/>
          <w:lang w:val="en-GB"/>
        </w:rPr>
        <w:t xml:space="preserve"> </w:t>
      </w:r>
    </w:p>
    <w:p w14:paraId="4BA5370E" w14:textId="77777777" w:rsidR="008F1BBB" w:rsidRDefault="008F1BBB" w:rsidP="007D2194">
      <w:pPr>
        <w:spacing w:line="360" w:lineRule="auto"/>
        <w:jc w:val="both"/>
        <w:rPr>
          <w:rFonts w:ascii="Bookman Old Style" w:hAnsi="Bookman Old Style"/>
          <w:color w:val="000000" w:themeColor="text1"/>
          <w:lang w:val="en-GB"/>
        </w:rPr>
      </w:pPr>
    </w:p>
    <w:p w14:paraId="1C3DFAAA" w14:textId="77777777" w:rsidR="008F1BBB" w:rsidRDefault="008F1BBB" w:rsidP="007D2194">
      <w:pPr>
        <w:spacing w:line="360" w:lineRule="auto"/>
        <w:jc w:val="both"/>
        <w:rPr>
          <w:rFonts w:ascii="Bookman Old Style" w:hAnsi="Bookman Old Style"/>
          <w:color w:val="000000" w:themeColor="text1"/>
          <w:lang w:val="en-GB"/>
        </w:rPr>
      </w:pPr>
    </w:p>
    <w:p w14:paraId="0A11929F" w14:textId="1AB1A65F" w:rsidR="00093950" w:rsidRPr="004044B6" w:rsidRDefault="008F1BBB" w:rsidP="00AE1283">
      <w:pPr>
        <w:spacing w:before="240" w:after="200" w:line="360" w:lineRule="auto"/>
        <w:jc w:val="both"/>
        <w:rPr>
          <w:rFonts w:ascii="Bookman Old Style" w:hAnsi="Bookman Old Style"/>
          <w:color w:val="000000" w:themeColor="text1"/>
        </w:rPr>
      </w:pPr>
      <w:r>
        <w:rPr>
          <w:rFonts w:ascii="Bookman Old Style" w:hAnsi="Bookman Old Style"/>
          <w:b/>
          <w:color w:val="000000" w:themeColor="text1"/>
        </w:rPr>
        <w:t>C</w:t>
      </w:r>
      <w:r w:rsidR="00AE1283" w:rsidRPr="00D5267F">
        <w:rPr>
          <w:rFonts w:ascii="Bookman Old Style" w:hAnsi="Bookman Old Style"/>
          <w:b/>
          <w:color w:val="000000" w:themeColor="text1"/>
        </w:rPr>
        <w:t>.</w:t>
      </w:r>
      <w:r w:rsidR="00AE1283" w:rsidRPr="00D5267F">
        <w:rPr>
          <w:rFonts w:ascii="Bookman Old Style" w:hAnsi="Bookman Old Style"/>
          <w:color w:val="000000" w:themeColor="text1"/>
        </w:rPr>
        <w:t xml:space="preserve"> </w:t>
      </w:r>
      <w:proofErr w:type="gramStart"/>
      <w:r w:rsidR="00EC4205" w:rsidRPr="00D5267F">
        <w:rPr>
          <w:rFonts w:ascii="Bookman Old Style" w:hAnsi="Bookman Old Style"/>
          <w:color w:val="000000" w:themeColor="text1"/>
        </w:rPr>
        <w:t>The</w:t>
      </w:r>
      <w:proofErr w:type="gramEnd"/>
      <w:r w:rsidR="00EC4205" w:rsidRPr="00D5267F">
        <w:rPr>
          <w:rFonts w:ascii="Bookman Old Style" w:hAnsi="Bookman Old Style"/>
          <w:color w:val="000000" w:themeColor="text1"/>
        </w:rPr>
        <w:t xml:space="preserve"> </w:t>
      </w:r>
      <w:r w:rsidR="00CF551A" w:rsidRPr="00D5267F">
        <w:rPr>
          <w:rFonts w:ascii="Bookman Old Style" w:hAnsi="Bookman Old Style"/>
          <w:color w:val="000000" w:themeColor="text1"/>
        </w:rPr>
        <w:t>SELLER</w:t>
      </w:r>
      <w:r w:rsidR="00093950" w:rsidRPr="00D5267F">
        <w:rPr>
          <w:rFonts w:ascii="Bookman Old Style" w:hAnsi="Bookman Old Style"/>
          <w:color w:val="000000" w:themeColor="text1"/>
        </w:rPr>
        <w:t xml:space="preserve"> herein have fulfilled all the terms and conditions of the said agreement and also has paid the full and final consideration </w:t>
      </w:r>
      <w:r w:rsidR="007B6965" w:rsidRPr="00D5267F">
        <w:rPr>
          <w:rFonts w:ascii="Bookman Old Style" w:hAnsi="Bookman Old Style"/>
          <w:color w:val="000000" w:themeColor="text1"/>
        </w:rPr>
        <w:t>price. That</w:t>
      </w:r>
      <w:r w:rsidR="00093950" w:rsidRPr="00D5267F">
        <w:rPr>
          <w:rFonts w:ascii="Bookman Old Style" w:hAnsi="Bookman Old Style"/>
          <w:color w:val="000000" w:themeColor="text1"/>
        </w:rPr>
        <w:t xml:space="preserve"> i</w:t>
      </w:r>
      <w:r w:rsidR="00EC4205" w:rsidRPr="00D5267F">
        <w:rPr>
          <w:rFonts w:ascii="Bookman Old Style" w:hAnsi="Bookman Old Style"/>
          <w:color w:val="000000" w:themeColor="text1"/>
        </w:rPr>
        <w:t xml:space="preserve">n the premises aforesaid </w:t>
      </w:r>
      <w:r w:rsidR="00CF551A" w:rsidRPr="00D5267F">
        <w:rPr>
          <w:rFonts w:ascii="Bookman Old Style" w:hAnsi="Bookman Old Style"/>
          <w:color w:val="000000" w:themeColor="text1"/>
        </w:rPr>
        <w:t>SELLER</w:t>
      </w:r>
      <w:r w:rsidR="00847910" w:rsidRPr="00D5267F">
        <w:rPr>
          <w:rFonts w:ascii="Bookman Old Style" w:hAnsi="Bookman Old Style"/>
          <w:color w:val="000000" w:themeColor="text1"/>
        </w:rPr>
        <w:t xml:space="preserve"> </w:t>
      </w:r>
      <w:r w:rsidR="005449AA" w:rsidRPr="00D5267F">
        <w:rPr>
          <w:rFonts w:ascii="Bookman Old Style" w:hAnsi="Bookman Old Style"/>
          <w:color w:val="000000" w:themeColor="text1"/>
        </w:rPr>
        <w:t>are</w:t>
      </w:r>
      <w:r w:rsidR="00093950" w:rsidRPr="00D5267F">
        <w:rPr>
          <w:rFonts w:ascii="Bookman Old Style" w:hAnsi="Bookman Old Style"/>
          <w:color w:val="000000" w:themeColor="text1"/>
        </w:rPr>
        <w:t xml:space="preserve"> legally entitled to the said flat together with benefits attached to </w:t>
      </w:r>
      <w:r w:rsidR="007B6965" w:rsidRPr="00D5267F">
        <w:rPr>
          <w:rFonts w:ascii="Bookman Old Style" w:hAnsi="Bookman Old Style"/>
          <w:color w:val="000000" w:themeColor="text1"/>
        </w:rPr>
        <w:t xml:space="preserve">it and that neither the </w:t>
      </w:r>
      <w:r w:rsidR="00CF551A" w:rsidRPr="00D5267F">
        <w:rPr>
          <w:rFonts w:ascii="Bookman Old Style" w:hAnsi="Bookman Old Style"/>
          <w:color w:val="000000" w:themeColor="text1"/>
        </w:rPr>
        <w:t>SELLER</w:t>
      </w:r>
      <w:r w:rsidR="00847910" w:rsidRPr="00D5267F">
        <w:rPr>
          <w:rFonts w:ascii="Bookman Old Style" w:hAnsi="Bookman Old Style"/>
          <w:color w:val="000000" w:themeColor="text1"/>
        </w:rPr>
        <w:t xml:space="preserve"> </w:t>
      </w:r>
      <w:r w:rsidR="00093950" w:rsidRPr="00D5267F">
        <w:rPr>
          <w:rFonts w:ascii="Bookman Old Style" w:hAnsi="Bookman Old Style"/>
          <w:color w:val="000000" w:themeColor="text1"/>
        </w:rPr>
        <w:t>herein</w:t>
      </w:r>
      <w:r w:rsidR="00093950" w:rsidRPr="004044B6">
        <w:rPr>
          <w:rFonts w:ascii="Bookman Old Style" w:hAnsi="Bookman Old Style"/>
          <w:color w:val="000000" w:themeColor="text1"/>
        </w:rPr>
        <w:t xml:space="preserve"> either personally or through any of his agent/s or constituted attorney has/ have or had at any time hereto before either created or agreed to create any third party rights, title, interest or claim whatsoever in respect of the said flat.</w:t>
      </w:r>
      <w:r w:rsidR="00152D6A">
        <w:rPr>
          <w:rFonts w:ascii="Bookman Old Style" w:hAnsi="Bookman Old Style"/>
          <w:color w:val="000000" w:themeColor="text1"/>
        </w:rPr>
        <w:t xml:space="preserve"> </w:t>
      </w:r>
    </w:p>
    <w:p w14:paraId="6556E382" w14:textId="6C8CECEA" w:rsidR="006F5A60" w:rsidRDefault="008F1BBB" w:rsidP="00530301">
      <w:pPr>
        <w:spacing w:before="240" w:after="120" w:line="360" w:lineRule="auto"/>
        <w:jc w:val="both"/>
        <w:rPr>
          <w:rFonts w:ascii="Bookman Old Style" w:hAnsi="Bookman Old Style"/>
          <w:color w:val="000000" w:themeColor="text1"/>
        </w:rPr>
      </w:pPr>
      <w:r>
        <w:rPr>
          <w:rFonts w:ascii="Bookman Old Style" w:hAnsi="Bookman Old Style"/>
          <w:b/>
          <w:color w:val="000000" w:themeColor="text1"/>
        </w:rPr>
        <w:t>D</w:t>
      </w:r>
      <w:r w:rsidR="00530301" w:rsidRPr="00E80991">
        <w:rPr>
          <w:rFonts w:ascii="Bookman Old Style" w:hAnsi="Bookman Old Style"/>
          <w:b/>
          <w:color w:val="000000" w:themeColor="text1"/>
        </w:rPr>
        <w:t>.</w:t>
      </w:r>
      <w:r w:rsidR="00530301">
        <w:rPr>
          <w:rFonts w:ascii="Bookman Old Style" w:hAnsi="Bookman Old Style"/>
          <w:color w:val="000000" w:themeColor="text1"/>
        </w:rPr>
        <w:t xml:space="preserve"> </w:t>
      </w:r>
      <w:r w:rsidR="00093950" w:rsidRPr="004044B6">
        <w:rPr>
          <w:rFonts w:ascii="Bookman Old Style" w:hAnsi="Bookman Old Style"/>
          <w:color w:val="000000" w:themeColor="text1"/>
        </w:rPr>
        <w:t xml:space="preserve">That as per the terms of the said original </w:t>
      </w:r>
      <w:r w:rsidR="00EC4205" w:rsidRPr="004044B6">
        <w:rPr>
          <w:rFonts w:ascii="Bookman Old Style" w:hAnsi="Bookman Old Style"/>
          <w:color w:val="000000" w:themeColor="text1"/>
        </w:rPr>
        <w:t xml:space="preserve">agreement the </w:t>
      </w:r>
      <w:r w:rsidR="00CF551A">
        <w:rPr>
          <w:rFonts w:ascii="Bookman Old Style" w:hAnsi="Bookman Old Style"/>
          <w:color w:val="000000" w:themeColor="text1"/>
        </w:rPr>
        <w:t>SELLER</w:t>
      </w:r>
      <w:r w:rsidR="00093950" w:rsidRPr="004044B6">
        <w:rPr>
          <w:rFonts w:ascii="Bookman Old Style" w:hAnsi="Bookman Old Style"/>
          <w:color w:val="000000" w:themeColor="text1"/>
        </w:rPr>
        <w:t xml:space="preserve"> are also entitled for certain amenities, clubhouse/health club facilities to be provided by the said developer to all various flat </w:t>
      </w:r>
      <w:r w:rsidR="002C4771">
        <w:rPr>
          <w:rFonts w:ascii="Bookman Old Style" w:hAnsi="Bookman Old Style"/>
          <w:color w:val="000000" w:themeColor="text1"/>
        </w:rPr>
        <w:t>PURCHASERS</w:t>
      </w:r>
      <w:r w:rsidR="00093950" w:rsidRPr="004044B6">
        <w:rPr>
          <w:rFonts w:ascii="Bookman Old Style" w:hAnsi="Bookman Old Style"/>
          <w:color w:val="000000" w:themeColor="text1"/>
        </w:rPr>
        <w:t xml:space="preserve"> and the same shall be for the brevity’s sake hereinafter referred to as the said benefits.</w:t>
      </w:r>
    </w:p>
    <w:p w14:paraId="390BB50B" w14:textId="73186EA5" w:rsidR="00D5267F" w:rsidRDefault="008F1BBB" w:rsidP="00530301">
      <w:pPr>
        <w:spacing w:before="240" w:after="120" w:line="360" w:lineRule="auto"/>
        <w:jc w:val="both"/>
        <w:rPr>
          <w:rFonts w:ascii="Bookman Old Style" w:hAnsi="Bookman Old Style"/>
          <w:color w:val="000000" w:themeColor="text1"/>
        </w:rPr>
      </w:pPr>
      <w:r>
        <w:rPr>
          <w:rFonts w:ascii="Bookman Old Style" w:hAnsi="Bookman Old Style"/>
          <w:b/>
          <w:color w:val="000000" w:themeColor="text1"/>
        </w:rPr>
        <w:t>E</w:t>
      </w:r>
      <w:r w:rsidR="00530301" w:rsidRPr="00E80991">
        <w:rPr>
          <w:rFonts w:ascii="Bookman Old Style" w:hAnsi="Bookman Old Style"/>
          <w:b/>
          <w:color w:val="000000" w:themeColor="text1"/>
        </w:rPr>
        <w:t>.</w:t>
      </w:r>
      <w:r w:rsidR="00530301">
        <w:rPr>
          <w:rFonts w:ascii="Bookman Old Style" w:hAnsi="Bookman Old Style"/>
          <w:color w:val="000000" w:themeColor="text1"/>
        </w:rPr>
        <w:t xml:space="preserve"> </w:t>
      </w:r>
      <w:r w:rsidR="00EC4205" w:rsidRPr="004044B6">
        <w:rPr>
          <w:rFonts w:ascii="Bookman Old Style" w:hAnsi="Bookman Old Style"/>
          <w:color w:val="000000" w:themeColor="text1"/>
        </w:rPr>
        <w:t xml:space="preserve">That the title of the </w:t>
      </w:r>
      <w:r w:rsidR="00CF551A">
        <w:rPr>
          <w:rFonts w:ascii="Bookman Old Style" w:hAnsi="Bookman Old Style"/>
          <w:color w:val="000000" w:themeColor="text1"/>
        </w:rPr>
        <w:t>SELLER</w:t>
      </w:r>
      <w:r w:rsidR="00093950" w:rsidRPr="004044B6">
        <w:rPr>
          <w:rFonts w:ascii="Bookman Old Style" w:hAnsi="Bookman Old Style"/>
          <w:color w:val="000000" w:themeColor="text1"/>
        </w:rPr>
        <w:t xml:space="preserve"> in respect of the said Flat with benefits attached to it is absolutely clear and marketable, free from all encumbrances and reasonable doubts including free any third party adverse deal, arrangement, understanding, agreement, agreement for sale transfer or assignment, conveyance, release, relinquishment, surrender, gift, exchange, lease monthly tenancy, leave and license charge, mortgage or any other encumbrances.</w:t>
      </w:r>
      <w:r w:rsidR="00D5267F">
        <w:rPr>
          <w:rFonts w:ascii="Bookman Old Style" w:hAnsi="Bookman Old Style"/>
          <w:color w:val="000000" w:themeColor="text1"/>
        </w:rPr>
        <w:t xml:space="preserve">          </w:t>
      </w:r>
    </w:p>
    <w:p w14:paraId="0F0EEF93" w14:textId="09D5D80E" w:rsidR="005276AC" w:rsidRDefault="008F1BBB" w:rsidP="00530301">
      <w:pPr>
        <w:spacing w:before="240" w:after="120" w:line="360" w:lineRule="auto"/>
        <w:jc w:val="both"/>
        <w:rPr>
          <w:rFonts w:ascii="Bookman Old Style" w:hAnsi="Bookman Old Style"/>
          <w:color w:val="000000" w:themeColor="text1"/>
        </w:rPr>
      </w:pPr>
      <w:r>
        <w:rPr>
          <w:rFonts w:ascii="Bookman Old Style" w:hAnsi="Bookman Old Style"/>
          <w:b/>
          <w:color w:val="000000" w:themeColor="text1"/>
        </w:rPr>
        <w:t>F</w:t>
      </w:r>
      <w:r w:rsidR="00530301" w:rsidRPr="00E80991">
        <w:rPr>
          <w:rFonts w:ascii="Bookman Old Style" w:hAnsi="Bookman Old Style"/>
          <w:b/>
          <w:color w:val="000000" w:themeColor="text1"/>
        </w:rPr>
        <w:t>.</w:t>
      </w:r>
      <w:r w:rsidR="00530301">
        <w:rPr>
          <w:rFonts w:ascii="Bookman Old Style" w:hAnsi="Bookman Old Style"/>
          <w:color w:val="000000" w:themeColor="text1"/>
        </w:rPr>
        <w:t xml:space="preserve"> </w:t>
      </w:r>
      <w:r w:rsidR="00093950" w:rsidRPr="004044B6">
        <w:rPr>
          <w:rFonts w:ascii="Bookman Old Style" w:hAnsi="Bookman Old Style"/>
          <w:color w:val="000000" w:themeColor="text1"/>
        </w:rPr>
        <w:t xml:space="preserve">That in </w:t>
      </w:r>
      <w:r w:rsidR="00EC4205" w:rsidRPr="004044B6">
        <w:rPr>
          <w:rFonts w:ascii="Bookman Old Style" w:hAnsi="Bookman Old Style"/>
          <w:color w:val="000000" w:themeColor="text1"/>
        </w:rPr>
        <w:t xml:space="preserve">the manner aforesaid the </w:t>
      </w:r>
      <w:r w:rsidR="00CF551A">
        <w:rPr>
          <w:rFonts w:ascii="Bookman Old Style" w:hAnsi="Bookman Old Style"/>
          <w:color w:val="000000" w:themeColor="text1"/>
        </w:rPr>
        <w:t>SELLER</w:t>
      </w:r>
      <w:r w:rsidR="00093950" w:rsidRPr="004044B6">
        <w:rPr>
          <w:rFonts w:ascii="Bookman Old Style" w:hAnsi="Bookman Old Style"/>
          <w:color w:val="000000" w:themeColor="text1"/>
        </w:rPr>
        <w:t xml:space="preserve"> have truly, honestly, bonafidely and in good faith disclosed to the </w:t>
      </w:r>
      <w:r w:rsidR="002C4771">
        <w:rPr>
          <w:rFonts w:ascii="Bookman Old Style" w:hAnsi="Bookman Old Style"/>
          <w:color w:val="000000" w:themeColor="text1"/>
        </w:rPr>
        <w:t>PURCHASERS</w:t>
      </w:r>
      <w:r w:rsidR="00093950" w:rsidRPr="004044B6">
        <w:rPr>
          <w:rFonts w:ascii="Bookman Old Style" w:hAnsi="Bookman Old Style"/>
          <w:color w:val="000000" w:themeColor="text1"/>
        </w:rPr>
        <w:t xml:space="preserve">, all the material facts and circumstances in respect of the said Flat with said shares and said benefits without making any untrue, incorrect, dishonest and / or fraudulent and non </w:t>
      </w:r>
      <w:proofErr w:type="spellStart"/>
      <w:r w:rsidR="00093950" w:rsidRPr="004044B6">
        <w:rPr>
          <w:rFonts w:ascii="Bookman Old Style" w:hAnsi="Bookman Old Style"/>
          <w:color w:val="000000" w:themeColor="text1"/>
        </w:rPr>
        <w:t>bonafide</w:t>
      </w:r>
      <w:proofErr w:type="spellEnd"/>
      <w:r w:rsidR="00093950" w:rsidRPr="004044B6">
        <w:rPr>
          <w:rFonts w:ascii="Bookman Old Style" w:hAnsi="Bookman Old Style"/>
          <w:color w:val="000000" w:themeColor="text1"/>
        </w:rPr>
        <w:t xml:space="preserve"> representations, of anything whatsoever in that behalf and in any manner whatsoever.</w:t>
      </w:r>
    </w:p>
    <w:p w14:paraId="311AED49" w14:textId="77777777" w:rsidR="008F1BBB" w:rsidRDefault="00093950" w:rsidP="00093950">
      <w:pPr>
        <w:spacing w:before="240" w:after="120" w:line="360" w:lineRule="auto"/>
        <w:jc w:val="both"/>
        <w:rPr>
          <w:rFonts w:ascii="Bookman Old Style" w:hAnsi="Bookman Old Style"/>
          <w:color w:val="000000" w:themeColor="text1"/>
        </w:rPr>
      </w:pPr>
      <w:r w:rsidRPr="00C86EEC">
        <w:rPr>
          <w:rFonts w:ascii="Bookman Old Style" w:hAnsi="Bookman Old Style"/>
          <w:color w:val="000000" w:themeColor="text1"/>
        </w:rPr>
        <w:t xml:space="preserve">AND WHEREAS upon the strength of the representation and declaration made by the </w:t>
      </w:r>
      <w:r w:rsidR="00CF551A">
        <w:rPr>
          <w:rFonts w:ascii="Bookman Old Style" w:hAnsi="Bookman Old Style"/>
          <w:color w:val="000000" w:themeColor="text1"/>
        </w:rPr>
        <w:t>SELLER</w:t>
      </w:r>
      <w:r w:rsidRPr="00C86EEC">
        <w:rPr>
          <w:rFonts w:ascii="Bookman Old Style" w:hAnsi="Bookman Old Style"/>
          <w:color w:val="000000" w:themeColor="text1"/>
        </w:rPr>
        <w:t xml:space="preserve"> to the </w:t>
      </w:r>
      <w:r w:rsidR="002C4771">
        <w:rPr>
          <w:rFonts w:ascii="Bookman Old Style" w:hAnsi="Bookman Old Style"/>
          <w:color w:val="000000" w:themeColor="text1"/>
        </w:rPr>
        <w:t>PURCHASERS</w:t>
      </w:r>
      <w:r w:rsidRPr="00C86EEC">
        <w:rPr>
          <w:rFonts w:ascii="Bookman Old Style" w:hAnsi="Bookman Old Style"/>
          <w:color w:val="000000" w:themeColor="text1"/>
        </w:rPr>
        <w:t>, the parties have negotiated for sale and PURCHASE of the said Flat in the said building and said benefits with all incidental benefits and right, title, interest, claim estate, possession and property rights in respect thereof at law. Equity and</w:t>
      </w:r>
      <w:r w:rsidR="005276AC">
        <w:rPr>
          <w:rFonts w:ascii="Bookman Old Style" w:hAnsi="Bookman Old Style"/>
          <w:color w:val="000000" w:themeColor="text1"/>
        </w:rPr>
        <w:t xml:space="preserve"> </w:t>
      </w:r>
      <w:r w:rsidRPr="004044B6">
        <w:rPr>
          <w:rFonts w:ascii="Bookman Old Style" w:hAnsi="Bookman Old Style"/>
          <w:color w:val="000000" w:themeColor="text1"/>
        </w:rPr>
        <w:t>otherwise at full and final sale consideration / price of</w:t>
      </w:r>
      <w:r w:rsidR="00847910">
        <w:rPr>
          <w:rFonts w:ascii="Bookman Old Style" w:hAnsi="Bookman Old Style"/>
          <w:color w:val="000000" w:themeColor="text1"/>
        </w:rPr>
        <w:t xml:space="preserve"> </w:t>
      </w:r>
      <w:r w:rsidR="00A264EA" w:rsidRPr="00903A84">
        <w:rPr>
          <w:rFonts w:ascii="Bookman Old Style" w:hAnsi="Bookman Old Style"/>
          <w:b/>
          <w:color w:val="000000" w:themeColor="text1"/>
        </w:rPr>
        <w:t>Rs.</w:t>
      </w:r>
      <w:r w:rsidR="005276AC">
        <w:rPr>
          <w:rFonts w:ascii="Bookman Old Style" w:hAnsi="Bookman Old Style"/>
          <w:b/>
          <w:color w:val="000000" w:themeColor="text1"/>
        </w:rPr>
        <w:t xml:space="preserve"> </w:t>
      </w:r>
      <w:r w:rsidR="008F1BBB">
        <w:rPr>
          <w:rFonts w:ascii="Bookman Old Style" w:hAnsi="Bookman Old Style"/>
          <w:b/>
          <w:color w:val="000000" w:themeColor="text1"/>
        </w:rPr>
        <w:t>3</w:t>
      </w:r>
      <w:proofErr w:type="gramStart"/>
      <w:r w:rsidR="008F1BBB">
        <w:rPr>
          <w:rFonts w:ascii="Bookman Old Style" w:hAnsi="Bookman Old Style"/>
          <w:b/>
          <w:color w:val="000000" w:themeColor="text1"/>
        </w:rPr>
        <w:t>,63,00,000</w:t>
      </w:r>
      <w:proofErr w:type="gramEnd"/>
      <w:r w:rsidR="00A264EA" w:rsidRPr="00903A84">
        <w:rPr>
          <w:rFonts w:ascii="Bookman Old Style" w:hAnsi="Bookman Old Style"/>
          <w:b/>
          <w:color w:val="000000" w:themeColor="text1"/>
        </w:rPr>
        <w:t xml:space="preserve">/-(Rupees </w:t>
      </w:r>
      <w:r w:rsidR="007F510A">
        <w:rPr>
          <w:rFonts w:ascii="Bookman Old Style" w:hAnsi="Bookman Old Style"/>
          <w:b/>
          <w:color w:val="000000" w:themeColor="text1"/>
        </w:rPr>
        <w:t>T</w:t>
      </w:r>
      <w:r w:rsidR="008F1BBB">
        <w:rPr>
          <w:rFonts w:ascii="Bookman Old Style" w:hAnsi="Bookman Old Style"/>
          <w:b/>
          <w:color w:val="000000" w:themeColor="text1"/>
        </w:rPr>
        <w:t xml:space="preserve">hree </w:t>
      </w:r>
      <w:r w:rsidR="00A264EA" w:rsidRPr="00903A84">
        <w:rPr>
          <w:rFonts w:ascii="Bookman Old Style" w:hAnsi="Bookman Old Style"/>
          <w:b/>
          <w:color w:val="000000" w:themeColor="text1"/>
        </w:rPr>
        <w:t>Crore</w:t>
      </w:r>
      <w:r w:rsidR="00C86EEC">
        <w:rPr>
          <w:rFonts w:ascii="Bookman Old Style" w:hAnsi="Bookman Old Style"/>
          <w:b/>
          <w:color w:val="000000" w:themeColor="text1"/>
        </w:rPr>
        <w:t>s</w:t>
      </w:r>
      <w:r w:rsidR="00A264EA" w:rsidRPr="00903A84">
        <w:rPr>
          <w:rFonts w:ascii="Bookman Old Style" w:hAnsi="Bookman Old Style"/>
          <w:b/>
          <w:color w:val="000000" w:themeColor="text1"/>
        </w:rPr>
        <w:t xml:space="preserve"> </w:t>
      </w:r>
      <w:r w:rsidR="00D5267F">
        <w:rPr>
          <w:rFonts w:ascii="Bookman Old Style" w:hAnsi="Bookman Old Style"/>
          <w:b/>
          <w:color w:val="000000" w:themeColor="text1"/>
        </w:rPr>
        <w:t>S</w:t>
      </w:r>
      <w:r w:rsidR="008F1BBB">
        <w:rPr>
          <w:rFonts w:ascii="Bookman Old Style" w:hAnsi="Bookman Old Style"/>
          <w:b/>
          <w:color w:val="000000" w:themeColor="text1"/>
        </w:rPr>
        <w:t xml:space="preserve">ixty Three </w:t>
      </w:r>
      <w:r w:rsidR="00A264EA" w:rsidRPr="00903A84">
        <w:rPr>
          <w:rFonts w:ascii="Bookman Old Style" w:hAnsi="Bookman Old Style"/>
          <w:b/>
          <w:color w:val="000000" w:themeColor="text1"/>
        </w:rPr>
        <w:t>Lakh</w:t>
      </w:r>
      <w:r w:rsidR="00A47571">
        <w:rPr>
          <w:rFonts w:ascii="Bookman Old Style" w:hAnsi="Bookman Old Style"/>
          <w:b/>
          <w:color w:val="000000" w:themeColor="text1"/>
        </w:rPr>
        <w:t>s</w:t>
      </w:r>
      <w:r w:rsidR="00A264EA" w:rsidRPr="00903A84">
        <w:rPr>
          <w:rFonts w:ascii="Bookman Old Style" w:hAnsi="Bookman Old Style"/>
          <w:b/>
          <w:color w:val="000000" w:themeColor="text1"/>
        </w:rPr>
        <w:t xml:space="preserve"> Only)</w:t>
      </w:r>
      <w:r w:rsidR="00A264EA">
        <w:rPr>
          <w:rFonts w:ascii="Bookman Old Style" w:hAnsi="Bookman Old Style"/>
          <w:b/>
          <w:color w:val="000000" w:themeColor="text1"/>
        </w:rPr>
        <w:t xml:space="preserve"> </w:t>
      </w:r>
      <w:r w:rsidR="00EC4205" w:rsidRPr="004044B6">
        <w:rPr>
          <w:rFonts w:ascii="Bookman Old Style" w:hAnsi="Bookman Old Style"/>
          <w:color w:val="000000" w:themeColor="text1"/>
        </w:rPr>
        <w:t xml:space="preserve">payable to the </w:t>
      </w:r>
      <w:r w:rsidR="00CF551A">
        <w:rPr>
          <w:rFonts w:ascii="Bookman Old Style" w:hAnsi="Bookman Old Style"/>
          <w:color w:val="000000" w:themeColor="text1"/>
        </w:rPr>
        <w:t>SELLER</w:t>
      </w:r>
    </w:p>
    <w:p w14:paraId="17395962" w14:textId="77777777" w:rsidR="008F1BBB" w:rsidRDefault="008F1BBB" w:rsidP="00093950">
      <w:pPr>
        <w:spacing w:before="240" w:after="120" w:line="360" w:lineRule="auto"/>
        <w:jc w:val="both"/>
        <w:rPr>
          <w:rFonts w:ascii="Bookman Old Style" w:hAnsi="Bookman Old Style"/>
          <w:color w:val="000000" w:themeColor="text1"/>
        </w:rPr>
      </w:pPr>
    </w:p>
    <w:p w14:paraId="0E26B3CF" w14:textId="77777777" w:rsidR="008F1BBB" w:rsidRDefault="008F1BBB" w:rsidP="00093950">
      <w:pPr>
        <w:spacing w:before="240" w:after="120" w:line="360" w:lineRule="auto"/>
        <w:jc w:val="both"/>
        <w:rPr>
          <w:rFonts w:ascii="Bookman Old Style" w:hAnsi="Bookman Old Style"/>
          <w:color w:val="000000" w:themeColor="text1"/>
        </w:rPr>
      </w:pPr>
    </w:p>
    <w:p w14:paraId="7DCCD04E" w14:textId="77777777" w:rsidR="008F1BBB" w:rsidRDefault="008F1BBB" w:rsidP="00093950">
      <w:pPr>
        <w:spacing w:before="240" w:after="120" w:line="360" w:lineRule="auto"/>
        <w:jc w:val="both"/>
        <w:rPr>
          <w:rFonts w:ascii="Bookman Old Style" w:hAnsi="Bookman Old Style"/>
          <w:color w:val="000000" w:themeColor="text1"/>
        </w:rPr>
      </w:pPr>
    </w:p>
    <w:p w14:paraId="4B09912D" w14:textId="3B7F219D" w:rsidR="00093950" w:rsidRPr="004044B6" w:rsidRDefault="00093950" w:rsidP="00093950">
      <w:pPr>
        <w:spacing w:before="240" w:after="120" w:line="360" w:lineRule="auto"/>
        <w:jc w:val="both"/>
        <w:rPr>
          <w:rFonts w:ascii="Bookman Old Style" w:hAnsi="Bookman Old Style"/>
          <w:color w:val="000000" w:themeColor="text1"/>
        </w:rPr>
      </w:pPr>
      <w:r w:rsidRPr="004044B6">
        <w:rPr>
          <w:rFonts w:ascii="Bookman Old Style" w:hAnsi="Bookman Old Style"/>
          <w:color w:val="000000" w:themeColor="text1"/>
        </w:rPr>
        <w:t>with vacant and peaceful possession of the said flat with benefits with legal right to have and handing over all relevant deeds, documents, pape</w:t>
      </w:r>
      <w:r w:rsidR="00EC4205" w:rsidRPr="004044B6">
        <w:rPr>
          <w:rFonts w:ascii="Bookman Old Style" w:hAnsi="Bookman Old Style"/>
          <w:color w:val="000000" w:themeColor="text1"/>
        </w:rPr>
        <w:t xml:space="preserve">rs and writings from the </w:t>
      </w:r>
      <w:r w:rsidR="00CF551A">
        <w:rPr>
          <w:rFonts w:ascii="Bookman Old Style" w:hAnsi="Bookman Old Style"/>
          <w:color w:val="000000" w:themeColor="text1"/>
        </w:rPr>
        <w:t>SELLER</w:t>
      </w:r>
      <w:r w:rsidRPr="004044B6">
        <w:rPr>
          <w:rFonts w:ascii="Bookman Old Style" w:hAnsi="Bookman Old Style"/>
          <w:color w:val="000000" w:themeColor="text1"/>
        </w:rPr>
        <w:t xml:space="preserve"> and the concerned parties contemplated by laws as hereinafter mentioned in these presents with otherwise clear &amp; marketable title free from all encumbrances and reasonable doubts.</w:t>
      </w:r>
    </w:p>
    <w:p w14:paraId="49133CB8" w14:textId="77777777" w:rsidR="00093950" w:rsidRPr="004044B6" w:rsidRDefault="00093950" w:rsidP="00093950">
      <w:pPr>
        <w:spacing w:before="240" w:after="120" w:line="360" w:lineRule="auto"/>
        <w:jc w:val="center"/>
        <w:rPr>
          <w:rFonts w:ascii="Bookman Old Style" w:hAnsi="Bookman Old Style"/>
          <w:b/>
          <w:color w:val="000000" w:themeColor="text1"/>
        </w:rPr>
      </w:pPr>
      <w:r w:rsidRPr="004044B6">
        <w:rPr>
          <w:rFonts w:ascii="Bookman Old Style" w:hAnsi="Bookman Old Style"/>
          <w:b/>
          <w:color w:val="000000" w:themeColor="text1"/>
        </w:rPr>
        <w:t xml:space="preserve">Now </w:t>
      </w:r>
      <w:r w:rsidR="00082D3A" w:rsidRPr="004044B6">
        <w:rPr>
          <w:rFonts w:ascii="Bookman Old Style" w:hAnsi="Bookman Old Style"/>
          <w:b/>
          <w:color w:val="000000" w:themeColor="text1"/>
        </w:rPr>
        <w:t>this</w:t>
      </w:r>
      <w:r w:rsidRPr="004044B6">
        <w:rPr>
          <w:rFonts w:ascii="Bookman Old Style" w:hAnsi="Bookman Old Style"/>
          <w:b/>
          <w:color w:val="000000" w:themeColor="text1"/>
        </w:rPr>
        <w:t xml:space="preserve"> agreement witnessed as </w:t>
      </w:r>
      <w:r w:rsidR="00082D3A" w:rsidRPr="004044B6">
        <w:rPr>
          <w:rFonts w:ascii="Bookman Old Style" w:hAnsi="Bookman Old Style"/>
          <w:b/>
          <w:color w:val="000000" w:themeColor="text1"/>
        </w:rPr>
        <w:t>follows:</w:t>
      </w:r>
    </w:p>
    <w:p w14:paraId="020D42BA" w14:textId="2E97682E" w:rsidR="00093950" w:rsidRPr="008F1BBB" w:rsidRDefault="00EC4205" w:rsidP="00FC75C2">
      <w:pPr>
        <w:numPr>
          <w:ilvl w:val="0"/>
          <w:numId w:val="2"/>
        </w:numPr>
        <w:spacing w:before="240" w:after="120" w:line="360" w:lineRule="auto"/>
        <w:jc w:val="both"/>
        <w:rPr>
          <w:rFonts w:ascii="Bookman Old Style" w:hAnsi="Bookman Old Style"/>
          <w:b/>
          <w:color w:val="000000" w:themeColor="text1"/>
        </w:rPr>
      </w:pPr>
      <w:r w:rsidRPr="008F1BBB">
        <w:rPr>
          <w:rFonts w:ascii="Bookman Old Style" w:hAnsi="Bookman Old Style"/>
          <w:color w:val="000000" w:themeColor="text1"/>
        </w:rPr>
        <w:t xml:space="preserve">The </w:t>
      </w:r>
      <w:r w:rsidR="00CF551A" w:rsidRPr="008F1BBB">
        <w:rPr>
          <w:rFonts w:ascii="Bookman Old Style" w:hAnsi="Bookman Old Style"/>
          <w:color w:val="000000" w:themeColor="text1"/>
        </w:rPr>
        <w:t>SELLER</w:t>
      </w:r>
      <w:r w:rsidR="00093950" w:rsidRPr="008F1BBB">
        <w:rPr>
          <w:rFonts w:ascii="Bookman Old Style" w:hAnsi="Bookman Old Style"/>
          <w:color w:val="000000" w:themeColor="text1"/>
        </w:rPr>
        <w:t xml:space="preserve"> hereby declare and confirm that what is recited hereinabove in respect of the said Flat shall be treated as representation and irrevocable declarations on his part as if the same are reproduced herein verboten and form </w:t>
      </w:r>
      <w:r w:rsidRPr="008F1BBB">
        <w:rPr>
          <w:rFonts w:ascii="Bookman Old Style" w:hAnsi="Bookman Old Style"/>
          <w:color w:val="000000" w:themeColor="text1"/>
        </w:rPr>
        <w:t>part of this clause.</w:t>
      </w:r>
      <w:r w:rsidR="008F1BBB" w:rsidRPr="008F1BBB">
        <w:rPr>
          <w:rFonts w:ascii="Bookman Old Style" w:hAnsi="Bookman Old Style"/>
          <w:color w:val="000000" w:themeColor="text1"/>
        </w:rPr>
        <w:t xml:space="preserve"> </w:t>
      </w:r>
      <w:r w:rsidRPr="008F1BBB">
        <w:rPr>
          <w:rFonts w:ascii="Bookman Old Style" w:hAnsi="Bookman Old Style"/>
          <w:color w:val="000000" w:themeColor="text1"/>
        </w:rPr>
        <w:t xml:space="preserve">The </w:t>
      </w:r>
      <w:r w:rsidR="00CF551A" w:rsidRPr="008F1BBB">
        <w:rPr>
          <w:rFonts w:ascii="Bookman Old Style" w:hAnsi="Bookman Old Style"/>
          <w:color w:val="000000" w:themeColor="text1"/>
        </w:rPr>
        <w:t>SELLER</w:t>
      </w:r>
      <w:r w:rsidR="00093950" w:rsidRPr="008F1BBB">
        <w:rPr>
          <w:rFonts w:ascii="Bookman Old Style" w:hAnsi="Bookman Old Style"/>
          <w:color w:val="000000" w:themeColor="text1"/>
        </w:rPr>
        <w:t xml:space="preserve"> hereby confirm that the </w:t>
      </w:r>
      <w:r w:rsidR="002C4771" w:rsidRPr="008F1BBB">
        <w:rPr>
          <w:rFonts w:ascii="Bookman Old Style" w:hAnsi="Bookman Old Style"/>
          <w:color w:val="000000" w:themeColor="text1"/>
        </w:rPr>
        <w:t>PURCHASERS</w:t>
      </w:r>
      <w:r w:rsidR="00093950" w:rsidRPr="008F1BBB">
        <w:rPr>
          <w:rFonts w:ascii="Bookman Old Style" w:hAnsi="Bookman Old Style"/>
          <w:color w:val="000000" w:themeColor="text1"/>
        </w:rPr>
        <w:t xml:space="preserve"> have agreed to purchase the said flat relying upon the correctness of the declarations and representations made by the </w:t>
      </w:r>
      <w:r w:rsidR="00CF551A" w:rsidRPr="008F1BBB">
        <w:rPr>
          <w:rFonts w:ascii="Bookman Old Style" w:hAnsi="Bookman Old Style"/>
          <w:color w:val="000000" w:themeColor="text1"/>
        </w:rPr>
        <w:t>SELLER</w:t>
      </w:r>
      <w:r w:rsidR="00093950" w:rsidRPr="008F1BBB">
        <w:rPr>
          <w:rFonts w:ascii="Bookman Old Style" w:hAnsi="Bookman Old Style"/>
          <w:color w:val="000000" w:themeColor="text1"/>
        </w:rPr>
        <w:t xml:space="preserve"> in these presents.</w:t>
      </w:r>
    </w:p>
    <w:p w14:paraId="351D7E9C" w14:textId="5A1FEBC3" w:rsidR="00093950" w:rsidRPr="008F1BBB" w:rsidRDefault="00093950" w:rsidP="00351BC3">
      <w:pPr>
        <w:numPr>
          <w:ilvl w:val="0"/>
          <w:numId w:val="2"/>
        </w:numPr>
        <w:spacing w:before="240" w:after="120" w:line="360" w:lineRule="auto"/>
        <w:jc w:val="both"/>
        <w:rPr>
          <w:rFonts w:ascii="Bookman Old Style" w:hAnsi="Bookman Old Style"/>
          <w:b/>
          <w:color w:val="000000" w:themeColor="text1"/>
        </w:rPr>
      </w:pPr>
      <w:r w:rsidRPr="00D5267F">
        <w:rPr>
          <w:rFonts w:ascii="Bookman Old Style" w:hAnsi="Bookman Old Style"/>
          <w:color w:val="000000" w:themeColor="text1"/>
        </w:rPr>
        <w:t xml:space="preserve">The </w:t>
      </w:r>
      <w:r w:rsidR="00CF551A" w:rsidRPr="00D5267F">
        <w:rPr>
          <w:rFonts w:ascii="Bookman Old Style" w:hAnsi="Bookman Old Style"/>
          <w:color w:val="000000" w:themeColor="text1"/>
        </w:rPr>
        <w:t>SELLER</w:t>
      </w:r>
      <w:r w:rsidRPr="00D5267F">
        <w:rPr>
          <w:rFonts w:ascii="Bookman Old Style" w:hAnsi="Bookman Old Style"/>
          <w:color w:val="000000" w:themeColor="text1"/>
        </w:rPr>
        <w:t xml:space="preserve"> shall sell, transfer, assign and assure and the </w:t>
      </w:r>
      <w:r w:rsidR="002C4771" w:rsidRPr="00D5267F">
        <w:rPr>
          <w:rFonts w:ascii="Bookman Old Style" w:hAnsi="Bookman Old Style"/>
          <w:color w:val="000000" w:themeColor="text1"/>
        </w:rPr>
        <w:t>PURCHASERS</w:t>
      </w:r>
      <w:r w:rsidRPr="00D5267F">
        <w:rPr>
          <w:rFonts w:ascii="Bookman Old Style" w:hAnsi="Bookman Old Style"/>
          <w:color w:val="000000" w:themeColor="text1"/>
        </w:rPr>
        <w:t xml:space="preserve"> shall purchase and acquire the said Flat</w:t>
      </w:r>
      <w:r w:rsidRPr="00D5267F">
        <w:rPr>
          <w:rFonts w:ascii="Bookman Old Style" w:hAnsi="Bookman Old Style"/>
          <w:b/>
          <w:color w:val="000000" w:themeColor="text1"/>
        </w:rPr>
        <w:t xml:space="preserve"> Viz. Flat No. </w:t>
      </w:r>
      <w:r w:rsidR="00A5453B" w:rsidRPr="00D5267F">
        <w:rPr>
          <w:rFonts w:ascii="Bookman Old Style" w:hAnsi="Bookman Old Style"/>
          <w:b/>
          <w:color w:val="000000" w:themeColor="text1"/>
        </w:rPr>
        <w:t>1</w:t>
      </w:r>
      <w:r w:rsidR="008F1BBB">
        <w:rPr>
          <w:rFonts w:ascii="Bookman Old Style" w:hAnsi="Bookman Old Style"/>
          <w:b/>
          <w:color w:val="000000" w:themeColor="text1"/>
        </w:rPr>
        <w:t xml:space="preserve">601 &amp; 1602, </w:t>
      </w:r>
      <w:r w:rsidRPr="00D5267F">
        <w:rPr>
          <w:rFonts w:ascii="Bookman Old Style" w:hAnsi="Bookman Old Style"/>
          <w:color w:val="000000" w:themeColor="text1"/>
        </w:rPr>
        <w:t>on the</w:t>
      </w:r>
      <w:r w:rsidR="00847910" w:rsidRPr="00D5267F">
        <w:rPr>
          <w:rFonts w:ascii="Bookman Old Style" w:hAnsi="Bookman Old Style"/>
          <w:color w:val="000000" w:themeColor="text1"/>
        </w:rPr>
        <w:t xml:space="preserve"> </w:t>
      </w:r>
      <w:r w:rsidR="00A5453B" w:rsidRPr="00D5267F">
        <w:rPr>
          <w:rFonts w:ascii="Bookman Old Style" w:hAnsi="Bookman Old Style"/>
          <w:b/>
          <w:color w:val="000000" w:themeColor="text1"/>
        </w:rPr>
        <w:t>1</w:t>
      </w:r>
      <w:r w:rsidR="008F1BBB">
        <w:rPr>
          <w:rFonts w:ascii="Bookman Old Style" w:hAnsi="Bookman Old Style"/>
          <w:b/>
          <w:color w:val="000000" w:themeColor="text1"/>
        </w:rPr>
        <w:t>6</w:t>
      </w:r>
      <w:r w:rsidR="006D434A" w:rsidRPr="00D5267F">
        <w:rPr>
          <w:rFonts w:ascii="Bookman Old Style" w:hAnsi="Bookman Old Style"/>
          <w:b/>
          <w:color w:val="000000" w:themeColor="text1"/>
          <w:vertAlign w:val="superscript"/>
        </w:rPr>
        <w:t>th</w:t>
      </w:r>
      <w:r w:rsidR="006D434A" w:rsidRPr="00D5267F">
        <w:rPr>
          <w:rFonts w:ascii="Bookman Old Style" w:hAnsi="Bookman Old Style"/>
          <w:b/>
          <w:color w:val="000000" w:themeColor="text1"/>
        </w:rPr>
        <w:t xml:space="preserve"> </w:t>
      </w:r>
      <w:r w:rsidRPr="00D5267F">
        <w:rPr>
          <w:rFonts w:ascii="Bookman Old Style" w:hAnsi="Bookman Old Style"/>
          <w:b/>
          <w:color w:val="000000" w:themeColor="text1"/>
        </w:rPr>
        <w:t xml:space="preserve">Floor </w:t>
      </w:r>
      <w:r w:rsidRPr="00D5267F">
        <w:rPr>
          <w:rFonts w:ascii="Bookman Old Style" w:hAnsi="Bookman Old Style"/>
          <w:color w:val="000000" w:themeColor="text1"/>
        </w:rPr>
        <w:t>in</w:t>
      </w:r>
      <w:r w:rsidR="00847910" w:rsidRPr="00D5267F">
        <w:rPr>
          <w:rFonts w:ascii="Bookman Old Style" w:hAnsi="Bookman Old Style"/>
          <w:color w:val="000000" w:themeColor="text1"/>
        </w:rPr>
        <w:t xml:space="preserve"> </w:t>
      </w:r>
      <w:r w:rsidR="008F6990" w:rsidRPr="00D5267F">
        <w:rPr>
          <w:rFonts w:ascii="Bookman Old Style" w:hAnsi="Bookman Old Style"/>
          <w:b/>
          <w:color w:val="000000" w:themeColor="text1"/>
        </w:rPr>
        <w:t>“</w:t>
      </w:r>
      <w:r w:rsidR="008F1BBB">
        <w:rPr>
          <w:rFonts w:ascii="Bookman Old Style" w:hAnsi="Bookman Old Style"/>
          <w:b/>
          <w:color w:val="000000" w:themeColor="text1"/>
        </w:rPr>
        <w:t>D</w:t>
      </w:r>
      <w:r w:rsidR="008F6990" w:rsidRPr="00D5267F">
        <w:rPr>
          <w:rFonts w:ascii="Bookman Old Style" w:hAnsi="Bookman Old Style"/>
          <w:b/>
          <w:color w:val="000000" w:themeColor="text1"/>
        </w:rPr>
        <w:t>”</w:t>
      </w:r>
      <w:r w:rsidRPr="00D5267F">
        <w:rPr>
          <w:rFonts w:ascii="Bookman Old Style" w:hAnsi="Bookman Old Style"/>
          <w:b/>
          <w:color w:val="000000" w:themeColor="text1"/>
        </w:rPr>
        <w:t xml:space="preserve"> Wing </w:t>
      </w:r>
      <w:r w:rsidRPr="00D5267F">
        <w:rPr>
          <w:rFonts w:ascii="Bookman Old Style" w:hAnsi="Bookman Old Style"/>
          <w:color w:val="000000" w:themeColor="text1"/>
        </w:rPr>
        <w:t xml:space="preserve">of the building known as </w:t>
      </w:r>
      <w:r w:rsidR="00D5267F" w:rsidRPr="00D5267F">
        <w:rPr>
          <w:rFonts w:ascii="Bookman Old Style" w:hAnsi="Bookman Old Style"/>
          <w:b/>
          <w:color w:val="000000" w:themeColor="text1"/>
        </w:rPr>
        <w:t xml:space="preserve">Lake Lucerne ABCD Co-operative Housing Society Limited, Phase-III, Sub Plot No. 4, Lake Homes, Off. Adi Shankaracharya Marg, Powai, Mumbai – 400076, along with </w:t>
      </w:r>
      <w:r w:rsidR="008F1BBB">
        <w:rPr>
          <w:rFonts w:ascii="Bookman Old Style" w:hAnsi="Bookman Old Style"/>
          <w:b/>
          <w:color w:val="000000" w:themeColor="text1"/>
        </w:rPr>
        <w:t>2</w:t>
      </w:r>
      <w:r w:rsidR="00D5267F" w:rsidRPr="00D5267F">
        <w:rPr>
          <w:rFonts w:ascii="Bookman Old Style" w:hAnsi="Bookman Old Style"/>
          <w:b/>
          <w:color w:val="000000" w:themeColor="text1"/>
        </w:rPr>
        <w:t xml:space="preserve"> </w:t>
      </w:r>
      <w:r w:rsidR="008F1BBB">
        <w:rPr>
          <w:rFonts w:ascii="Bookman Old Style" w:hAnsi="Bookman Old Style"/>
          <w:b/>
          <w:color w:val="000000" w:themeColor="text1"/>
        </w:rPr>
        <w:t xml:space="preserve">open </w:t>
      </w:r>
      <w:r w:rsidR="00D5267F" w:rsidRPr="00D5267F">
        <w:rPr>
          <w:rFonts w:ascii="Bookman Old Style" w:hAnsi="Bookman Old Style"/>
          <w:b/>
          <w:color w:val="000000" w:themeColor="text1"/>
        </w:rPr>
        <w:t xml:space="preserve">car </w:t>
      </w:r>
      <w:r w:rsidR="008F1BBB" w:rsidRPr="00D5267F">
        <w:rPr>
          <w:rFonts w:ascii="Bookman Old Style" w:hAnsi="Bookman Old Style"/>
          <w:b/>
          <w:color w:val="000000" w:themeColor="text1"/>
        </w:rPr>
        <w:t>parking</w:t>
      </w:r>
      <w:r w:rsidR="008F1BBB">
        <w:rPr>
          <w:rFonts w:ascii="Bookman Old Style" w:hAnsi="Bookman Old Style"/>
          <w:b/>
          <w:color w:val="000000" w:themeColor="text1"/>
        </w:rPr>
        <w:t>’s</w:t>
      </w:r>
      <w:r w:rsidR="00D5267F" w:rsidRPr="00D5267F">
        <w:rPr>
          <w:rFonts w:ascii="Bookman Old Style" w:hAnsi="Bookman Old Style"/>
          <w:b/>
          <w:color w:val="000000" w:themeColor="text1"/>
        </w:rPr>
        <w:t xml:space="preserve"> on </w:t>
      </w:r>
      <w:r w:rsidR="008F1BBB">
        <w:rPr>
          <w:rFonts w:ascii="Bookman Old Style" w:hAnsi="Bookman Old Style"/>
          <w:b/>
          <w:color w:val="000000" w:themeColor="text1"/>
        </w:rPr>
        <w:t xml:space="preserve">podium </w:t>
      </w:r>
      <w:r w:rsidR="00D5267F" w:rsidRPr="00D5267F">
        <w:rPr>
          <w:rFonts w:ascii="Bookman Old Style" w:hAnsi="Bookman Old Style"/>
          <w:b/>
          <w:color w:val="000000" w:themeColor="text1"/>
        </w:rPr>
        <w:t>level, parking space no</w:t>
      </w:r>
      <w:r w:rsidR="008F1BBB">
        <w:rPr>
          <w:rFonts w:ascii="Bookman Old Style" w:hAnsi="Bookman Old Style"/>
          <w:b/>
          <w:color w:val="000000" w:themeColor="text1"/>
        </w:rPr>
        <w:t>s</w:t>
      </w:r>
      <w:r w:rsidR="00D5267F" w:rsidRPr="00D5267F">
        <w:rPr>
          <w:rFonts w:ascii="Bookman Old Style" w:hAnsi="Bookman Old Style"/>
          <w:b/>
          <w:color w:val="000000" w:themeColor="text1"/>
        </w:rPr>
        <w:t xml:space="preserve">. </w:t>
      </w:r>
      <w:r w:rsidR="008F1BBB">
        <w:rPr>
          <w:rFonts w:ascii="Bookman Old Style" w:hAnsi="Bookman Old Style"/>
          <w:b/>
          <w:color w:val="000000" w:themeColor="text1"/>
        </w:rPr>
        <w:t>74 &amp; 75</w:t>
      </w:r>
      <w:r w:rsidR="00D5267F" w:rsidRPr="00D5267F">
        <w:rPr>
          <w:rFonts w:ascii="Bookman Old Style" w:hAnsi="Bookman Old Style"/>
          <w:b/>
          <w:color w:val="000000" w:themeColor="text1"/>
        </w:rPr>
        <w:t xml:space="preserve"> </w:t>
      </w:r>
      <w:r w:rsidR="008F6990" w:rsidRPr="00D5267F">
        <w:rPr>
          <w:rFonts w:ascii="Bookman Old Style" w:hAnsi="Bookman Old Style"/>
          <w:color w:val="000000" w:themeColor="text1"/>
        </w:rPr>
        <w:t xml:space="preserve">and The </w:t>
      </w:r>
      <w:r w:rsidR="00CF551A" w:rsidRPr="00D5267F">
        <w:rPr>
          <w:rFonts w:ascii="Bookman Old Style" w:hAnsi="Bookman Old Style"/>
          <w:color w:val="000000" w:themeColor="text1"/>
        </w:rPr>
        <w:t>SELLER</w:t>
      </w:r>
      <w:r w:rsidR="008F6990" w:rsidRPr="00D5267F">
        <w:rPr>
          <w:rFonts w:ascii="Bookman Old Style" w:hAnsi="Bookman Old Style"/>
          <w:color w:val="000000" w:themeColor="text1"/>
        </w:rPr>
        <w:t xml:space="preserve"> </w:t>
      </w:r>
      <w:r w:rsidR="00113EA8" w:rsidRPr="00D5267F">
        <w:rPr>
          <w:rFonts w:ascii="Bookman Old Style" w:hAnsi="Bookman Old Style"/>
          <w:color w:val="000000" w:themeColor="text1"/>
        </w:rPr>
        <w:t>shall</w:t>
      </w:r>
      <w:r w:rsidR="008F6990" w:rsidRPr="00D5267F">
        <w:rPr>
          <w:rFonts w:ascii="Bookman Old Style" w:hAnsi="Bookman Old Style"/>
          <w:color w:val="000000" w:themeColor="text1"/>
        </w:rPr>
        <w:t xml:space="preserve"> s</w:t>
      </w:r>
      <w:r w:rsidR="00113EA8" w:rsidRPr="00D5267F">
        <w:rPr>
          <w:rFonts w:ascii="Bookman Old Style" w:hAnsi="Bookman Old Style"/>
          <w:color w:val="000000" w:themeColor="text1"/>
        </w:rPr>
        <w:t>ell</w:t>
      </w:r>
      <w:r w:rsidR="008F6990" w:rsidRPr="00D5267F">
        <w:rPr>
          <w:rFonts w:ascii="Bookman Old Style" w:hAnsi="Bookman Old Style"/>
          <w:color w:val="000000" w:themeColor="text1"/>
        </w:rPr>
        <w:t xml:space="preserve"> their Said Flat with all f</w:t>
      </w:r>
      <w:r w:rsidR="00530301" w:rsidRPr="00D5267F">
        <w:rPr>
          <w:rFonts w:ascii="Bookman Old Style" w:hAnsi="Bookman Old Style"/>
          <w:color w:val="000000" w:themeColor="text1"/>
        </w:rPr>
        <w:t xml:space="preserve">ix </w:t>
      </w:r>
      <w:r w:rsidR="008F6990" w:rsidRPr="00D5267F">
        <w:rPr>
          <w:rFonts w:ascii="Bookman Old Style" w:hAnsi="Bookman Old Style"/>
          <w:color w:val="000000" w:themeColor="text1"/>
        </w:rPr>
        <w:t>fixtures and appliances</w:t>
      </w:r>
      <w:r w:rsidR="00071A32" w:rsidRPr="00D5267F">
        <w:rPr>
          <w:rFonts w:ascii="Bookman Old Style" w:hAnsi="Bookman Old Style"/>
          <w:color w:val="000000" w:themeColor="text1"/>
        </w:rPr>
        <w:t xml:space="preserve"> </w:t>
      </w:r>
      <w:r w:rsidR="008F6990" w:rsidRPr="00D5267F">
        <w:rPr>
          <w:rFonts w:ascii="Bookman Old Style" w:hAnsi="Bookman Old Style"/>
          <w:color w:val="000000" w:themeColor="text1"/>
        </w:rPr>
        <w:t>appurtenant to the said flat</w:t>
      </w:r>
      <w:r w:rsidRPr="00D5267F">
        <w:rPr>
          <w:rFonts w:ascii="Bookman Old Style" w:hAnsi="Bookman Old Style"/>
          <w:b/>
          <w:color w:val="000000" w:themeColor="text1"/>
        </w:rPr>
        <w:t>,</w:t>
      </w:r>
      <w:r w:rsidRPr="00D5267F">
        <w:rPr>
          <w:rFonts w:ascii="Bookman Old Style" w:hAnsi="Bookman Old Style"/>
          <w:color w:val="000000" w:themeColor="text1"/>
        </w:rPr>
        <w:t xml:space="preserve"> more particularly described in the schedule herein </w:t>
      </w:r>
      <w:r w:rsidR="008F6990" w:rsidRPr="00D5267F">
        <w:rPr>
          <w:rFonts w:ascii="Bookman Old Style" w:hAnsi="Bookman Old Style"/>
          <w:color w:val="000000" w:themeColor="text1"/>
        </w:rPr>
        <w:t>underwritten</w:t>
      </w:r>
      <w:r w:rsidR="00A5453B" w:rsidRPr="00D5267F">
        <w:rPr>
          <w:rFonts w:ascii="Bookman Old Style" w:hAnsi="Bookman Old Style"/>
          <w:color w:val="000000" w:themeColor="text1"/>
        </w:rPr>
        <w:t xml:space="preserve"> </w:t>
      </w:r>
      <w:r w:rsidRPr="00D5267F">
        <w:rPr>
          <w:rFonts w:ascii="Bookman Old Style" w:hAnsi="Bookman Old Style"/>
          <w:color w:val="000000" w:themeColor="text1"/>
        </w:rPr>
        <w:t>free from all encumbrances at</w:t>
      </w:r>
      <w:r w:rsidR="00D5267F" w:rsidRPr="00D5267F">
        <w:rPr>
          <w:rFonts w:ascii="Bookman Old Style" w:hAnsi="Bookman Old Style"/>
          <w:color w:val="000000" w:themeColor="text1"/>
        </w:rPr>
        <w:t xml:space="preserve"> </w:t>
      </w:r>
      <w:r w:rsidRPr="00D5267F">
        <w:rPr>
          <w:rFonts w:ascii="Bookman Old Style" w:hAnsi="Bookman Old Style"/>
          <w:color w:val="000000" w:themeColor="text1"/>
        </w:rPr>
        <w:t xml:space="preserve">or for total sale consideration of </w:t>
      </w:r>
      <w:r w:rsidR="008F1BBB" w:rsidRPr="008F1BBB">
        <w:rPr>
          <w:rFonts w:ascii="Bookman Old Style" w:hAnsi="Bookman Old Style"/>
          <w:b/>
          <w:color w:val="000000" w:themeColor="text1"/>
        </w:rPr>
        <w:t xml:space="preserve">Rs. 3,63,00,000/-(Rupees Three Crores Sixty Three Lakhs Only) </w:t>
      </w:r>
      <w:r w:rsidRPr="00D5267F">
        <w:rPr>
          <w:rFonts w:ascii="Bookman Old Style" w:hAnsi="Bookman Old Style"/>
          <w:color w:val="000000" w:themeColor="text1"/>
        </w:rPr>
        <w:t xml:space="preserve">to be paid </w:t>
      </w:r>
      <w:r w:rsidR="00A805E7" w:rsidRPr="00D5267F">
        <w:rPr>
          <w:rFonts w:ascii="Bookman Old Style" w:hAnsi="Bookman Old Style"/>
          <w:color w:val="000000" w:themeColor="text1"/>
        </w:rPr>
        <w:t xml:space="preserve">by the </w:t>
      </w:r>
      <w:r w:rsidR="002C4771" w:rsidRPr="00D5267F">
        <w:rPr>
          <w:rFonts w:ascii="Bookman Old Style" w:hAnsi="Bookman Old Style"/>
          <w:color w:val="000000" w:themeColor="text1"/>
        </w:rPr>
        <w:t>PURCHASERS</w:t>
      </w:r>
      <w:r w:rsidR="00A805E7" w:rsidRPr="00D5267F">
        <w:rPr>
          <w:rFonts w:ascii="Bookman Old Style" w:hAnsi="Bookman Old Style"/>
          <w:color w:val="000000" w:themeColor="text1"/>
        </w:rPr>
        <w:t xml:space="preserve"> to the </w:t>
      </w:r>
      <w:r w:rsidR="00CF551A" w:rsidRPr="00D5267F">
        <w:rPr>
          <w:rFonts w:ascii="Bookman Old Style" w:hAnsi="Bookman Old Style"/>
          <w:color w:val="000000" w:themeColor="text1"/>
        </w:rPr>
        <w:t>SELLER</w:t>
      </w:r>
      <w:r w:rsidRPr="00D5267F">
        <w:rPr>
          <w:rFonts w:ascii="Bookman Old Style" w:hAnsi="Bookman Old Style"/>
          <w:color w:val="000000" w:themeColor="text1"/>
        </w:rPr>
        <w:t xml:space="preserve"> on or before</w:t>
      </w:r>
      <w:r w:rsidR="00A24269" w:rsidRPr="00D5267F">
        <w:rPr>
          <w:rFonts w:ascii="Bookman Old Style" w:hAnsi="Bookman Old Style"/>
          <w:b/>
          <w:color w:val="000000" w:themeColor="text1"/>
        </w:rPr>
        <w:t xml:space="preserve"> </w:t>
      </w:r>
      <w:r w:rsidR="008F1BBB">
        <w:rPr>
          <w:rFonts w:ascii="Bookman Old Style" w:hAnsi="Bookman Old Style"/>
          <w:b/>
          <w:color w:val="000000" w:themeColor="text1"/>
        </w:rPr>
        <w:t>3</w:t>
      </w:r>
      <w:r w:rsidR="00D5267F" w:rsidRPr="00D5267F">
        <w:rPr>
          <w:rFonts w:ascii="Bookman Old Style" w:hAnsi="Bookman Old Style"/>
          <w:b/>
          <w:color w:val="000000" w:themeColor="text1"/>
        </w:rPr>
        <w:t>0</w:t>
      </w:r>
      <w:r w:rsidR="00A24269" w:rsidRPr="00D5267F">
        <w:rPr>
          <w:rFonts w:ascii="Bookman Old Style" w:hAnsi="Bookman Old Style"/>
          <w:b/>
          <w:color w:val="000000" w:themeColor="text1"/>
        </w:rPr>
        <w:t>/</w:t>
      </w:r>
      <w:r w:rsidR="00C86EEC" w:rsidRPr="00D5267F">
        <w:rPr>
          <w:rFonts w:ascii="Bookman Old Style" w:hAnsi="Bookman Old Style"/>
          <w:b/>
          <w:color w:val="000000" w:themeColor="text1"/>
        </w:rPr>
        <w:t>0</w:t>
      </w:r>
      <w:r w:rsidR="008F1BBB">
        <w:rPr>
          <w:rFonts w:ascii="Bookman Old Style" w:hAnsi="Bookman Old Style"/>
          <w:b/>
          <w:color w:val="000000" w:themeColor="text1"/>
        </w:rPr>
        <w:t>9</w:t>
      </w:r>
      <w:r w:rsidR="00A24269" w:rsidRPr="00D5267F">
        <w:rPr>
          <w:rFonts w:ascii="Bookman Old Style" w:hAnsi="Bookman Old Style"/>
          <w:b/>
          <w:color w:val="000000" w:themeColor="text1"/>
        </w:rPr>
        <w:t>/</w:t>
      </w:r>
      <w:r w:rsidR="004E3C83" w:rsidRPr="00D5267F">
        <w:rPr>
          <w:rFonts w:ascii="Bookman Old Style" w:hAnsi="Bookman Old Style"/>
          <w:b/>
          <w:color w:val="000000" w:themeColor="text1"/>
        </w:rPr>
        <w:t>202</w:t>
      </w:r>
      <w:r w:rsidR="00A5453B" w:rsidRPr="00D5267F">
        <w:rPr>
          <w:rFonts w:ascii="Bookman Old Style" w:hAnsi="Bookman Old Style"/>
          <w:b/>
          <w:color w:val="000000" w:themeColor="text1"/>
        </w:rPr>
        <w:t>4</w:t>
      </w:r>
      <w:r w:rsidR="00847910" w:rsidRPr="00D5267F">
        <w:rPr>
          <w:rFonts w:ascii="Bookman Old Style" w:hAnsi="Bookman Old Style"/>
          <w:b/>
          <w:color w:val="000000" w:themeColor="text1"/>
        </w:rPr>
        <w:t xml:space="preserve"> </w:t>
      </w:r>
      <w:r w:rsidRPr="00D5267F">
        <w:rPr>
          <w:rFonts w:ascii="Bookman Old Style" w:hAnsi="Bookman Old Style"/>
          <w:color w:val="000000" w:themeColor="text1"/>
        </w:rPr>
        <w:t>Or the execution of this agreement</w:t>
      </w:r>
      <w:r w:rsidR="004E3C83" w:rsidRPr="00D5267F">
        <w:rPr>
          <w:rFonts w:ascii="Bookman Old Style" w:hAnsi="Bookman Old Style"/>
          <w:color w:val="000000" w:themeColor="text1"/>
        </w:rPr>
        <w:t xml:space="preserve"> the receipt whereof the </w:t>
      </w:r>
      <w:r w:rsidR="00CF551A" w:rsidRPr="00D5267F">
        <w:rPr>
          <w:rFonts w:ascii="Bookman Old Style" w:hAnsi="Bookman Old Style"/>
          <w:color w:val="000000" w:themeColor="text1"/>
        </w:rPr>
        <w:t>SELLER</w:t>
      </w:r>
      <w:r w:rsidR="00847910" w:rsidRPr="00D5267F">
        <w:rPr>
          <w:rFonts w:ascii="Bookman Old Style" w:hAnsi="Bookman Old Style"/>
          <w:color w:val="000000" w:themeColor="text1"/>
        </w:rPr>
        <w:t xml:space="preserve"> </w:t>
      </w:r>
      <w:r w:rsidR="00A84FC4" w:rsidRPr="00D5267F">
        <w:rPr>
          <w:rFonts w:ascii="Bookman Old Style" w:hAnsi="Bookman Old Style"/>
          <w:color w:val="000000" w:themeColor="text1"/>
        </w:rPr>
        <w:t>b</w:t>
      </w:r>
      <w:r w:rsidRPr="00D5267F">
        <w:rPr>
          <w:rFonts w:ascii="Bookman Old Style" w:hAnsi="Bookman Old Style"/>
          <w:color w:val="000000" w:themeColor="text1"/>
        </w:rPr>
        <w:t>oth hereby admit,</w:t>
      </w:r>
      <w:r w:rsidR="00847910" w:rsidRPr="00D5267F">
        <w:rPr>
          <w:rFonts w:ascii="Bookman Old Style" w:hAnsi="Bookman Old Style"/>
          <w:color w:val="000000" w:themeColor="text1"/>
        </w:rPr>
        <w:t xml:space="preserve"> </w:t>
      </w:r>
      <w:r w:rsidRPr="00D5267F">
        <w:rPr>
          <w:rFonts w:ascii="Bookman Old Style" w:hAnsi="Bookman Old Style"/>
          <w:color w:val="000000" w:themeColor="text1"/>
        </w:rPr>
        <w:t>acknowledge and confirm at the foot of this agreement.</w:t>
      </w:r>
      <w:r w:rsidR="00847910" w:rsidRPr="00D5267F">
        <w:rPr>
          <w:rFonts w:ascii="Bookman Old Style" w:hAnsi="Bookman Old Style"/>
          <w:color w:val="000000" w:themeColor="text1"/>
        </w:rPr>
        <w:t xml:space="preserve"> </w:t>
      </w:r>
      <w:r w:rsidR="00A5453B" w:rsidRPr="00D5267F">
        <w:rPr>
          <w:rFonts w:ascii="Bookman Old Style" w:hAnsi="Bookman Old Style"/>
          <w:color w:val="000000" w:themeColor="text1"/>
        </w:rPr>
        <w:t xml:space="preserve"> </w:t>
      </w:r>
      <w:r w:rsidR="008F1BBB">
        <w:rPr>
          <w:rFonts w:ascii="Bookman Old Style" w:hAnsi="Bookman Old Style"/>
          <w:color w:val="000000" w:themeColor="text1"/>
        </w:rPr>
        <w:t xml:space="preserve"> </w:t>
      </w:r>
      <w:r w:rsidR="00E855D7" w:rsidRPr="00D5267F">
        <w:rPr>
          <w:rFonts w:ascii="Bookman Old Style" w:hAnsi="Bookman Old Style"/>
          <w:color w:val="000000" w:themeColor="text1"/>
        </w:rPr>
        <w:t xml:space="preserve"> </w:t>
      </w:r>
      <w:r w:rsidR="007F510A" w:rsidRPr="00D5267F">
        <w:rPr>
          <w:rFonts w:ascii="Bookman Old Style" w:hAnsi="Bookman Old Style"/>
          <w:color w:val="000000" w:themeColor="text1"/>
        </w:rPr>
        <w:t xml:space="preserve"> </w:t>
      </w:r>
      <w:r w:rsidR="00D5267F">
        <w:rPr>
          <w:rFonts w:ascii="Bookman Old Style" w:hAnsi="Bookman Old Style"/>
          <w:color w:val="000000" w:themeColor="text1"/>
        </w:rPr>
        <w:t xml:space="preserve"> </w:t>
      </w:r>
    </w:p>
    <w:p w14:paraId="5FEBAEC7" w14:textId="77777777" w:rsidR="008F1BBB" w:rsidRDefault="008F1BBB" w:rsidP="008F1BBB">
      <w:pPr>
        <w:spacing w:before="240" w:after="120" w:line="360" w:lineRule="auto"/>
        <w:ind w:left="720"/>
        <w:jc w:val="both"/>
        <w:rPr>
          <w:rFonts w:ascii="Bookman Old Style" w:hAnsi="Bookman Old Style"/>
          <w:color w:val="000000" w:themeColor="text1"/>
        </w:rPr>
      </w:pPr>
    </w:p>
    <w:p w14:paraId="6F9CE3B4" w14:textId="77777777" w:rsidR="008F1BBB" w:rsidRDefault="008F1BBB" w:rsidP="008F1BBB">
      <w:pPr>
        <w:spacing w:before="240" w:after="120" w:line="360" w:lineRule="auto"/>
        <w:ind w:left="720"/>
        <w:jc w:val="both"/>
        <w:rPr>
          <w:rFonts w:ascii="Bookman Old Style" w:hAnsi="Bookman Old Style"/>
          <w:color w:val="000000" w:themeColor="text1"/>
        </w:rPr>
      </w:pPr>
    </w:p>
    <w:p w14:paraId="70D8614E" w14:textId="77777777" w:rsidR="008F1BBB" w:rsidRDefault="008F1BBB" w:rsidP="008F1BBB">
      <w:pPr>
        <w:spacing w:before="240" w:after="120" w:line="360" w:lineRule="auto"/>
        <w:ind w:left="720"/>
        <w:jc w:val="both"/>
        <w:rPr>
          <w:rFonts w:ascii="Bookman Old Style" w:hAnsi="Bookman Old Style"/>
          <w:color w:val="000000" w:themeColor="text1"/>
        </w:rPr>
      </w:pPr>
    </w:p>
    <w:p w14:paraId="15A489CF" w14:textId="77777777" w:rsidR="008F1BBB" w:rsidRDefault="008F1BBB" w:rsidP="008F1BBB">
      <w:pPr>
        <w:spacing w:before="240" w:after="120" w:line="360" w:lineRule="auto"/>
        <w:ind w:left="720"/>
        <w:jc w:val="both"/>
        <w:rPr>
          <w:rFonts w:ascii="Bookman Old Style" w:hAnsi="Bookman Old Style"/>
          <w:color w:val="000000" w:themeColor="text1"/>
        </w:rPr>
      </w:pPr>
    </w:p>
    <w:p w14:paraId="7A00E956" w14:textId="77777777" w:rsidR="00214B73" w:rsidRDefault="00214B73" w:rsidP="008F1BBB">
      <w:pPr>
        <w:spacing w:before="240" w:after="120" w:line="360" w:lineRule="auto"/>
        <w:ind w:left="720"/>
        <w:jc w:val="both"/>
        <w:rPr>
          <w:rFonts w:ascii="Bookman Old Style" w:hAnsi="Bookman Old Style"/>
          <w:color w:val="000000" w:themeColor="text1"/>
        </w:rPr>
      </w:pPr>
    </w:p>
    <w:p w14:paraId="3819E359" w14:textId="77777777" w:rsidR="008F1BBB" w:rsidRPr="00D5267F" w:rsidRDefault="008F1BBB" w:rsidP="008F1BBB">
      <w:pPr>
        <w:spacing w:before="240" w:after="120" w:line="360" w:lineRule="auto"/>
        <w:ind w:left="720"/>
        <w:jc w:val="both"/>
        <w:rPr>
          <w:rFonts w:ascii="Bookman Old Style" w:hAnsi="Bookman Old Style"/>
          <w:b/>
          <w:color w:val="000000" w:themeColor="text1"/>
        </w:rPr>
      </w:pPr>
    </w:p>
    <w:p w14:paraId="478F018F" w14:textId="60601789" w:rsidR="00BC7807" w:rsidRPr="00653F9A" w:rsidRDefault="00093950" w:rsidP="00BC7807">
      <w:pPr>
        <w:numPr>
          <w:ilvl w:val="0"/>
          <w:numId w:val="2"/>
        </w:numPr>
        <w:spacing w:before="240" w:after="120" w:line="360" w:lineRule="auto"/>
        <w:jc w:val="both"/>
        <w:rPr>
          <w:rFonts w:ascii="Bookman Old Style" w:hAnsi="Bookman Old Style" w:cs="Arial"/>
          <w:bCs/>
          <w:color w:val="000000" w:themeColor="text1"/>
        </w:rPr>
      </w:pPr>
      <w:r w:rsidRPr="004044B6">
        <w:rPr>
          <w:rFonts w:ascii="Bookman Old Style" w:hAnsi="Bookman Old Style"/>
          <w:color w:val="000000" w:themeColor="text1"/>
        </w:rPr>
        <w:t xml:space="preserve">The sale consideration </w:t>
      </w:r>
      <w:r w:rsidRPr="003C33DF">
        <w:rPr>
          <w:rFonts w:ascii="Bookman Old Style" w:hAnsi="Bookman Old Style"/>
          <w:color w:val="000000" w:themeColor="text1"/>
        </w:rPr>
        <w:t xml:space="preserve">of </w:t>
      </w:r>
      <w:r w:rsidR="008F1BBB" w:rsidRPr="008F1BBB">
        <w:rPr>
          <w:rFonts w:ascii="Bookman Old Style" w:hAnsi="Bookman Old Style"/>
          <w:b/>
          <w:color w:val="000000" w:themeColor="text1"/>
        </w:rPr>
        <w:t xml:space="preserve">Rs. 3,63,00,000/-(Rupees Three Crores Sixty Three Lakhs Only) </w:t>
      </w:r>
      <w:r w:rsidRPr="004044B6">
        <w:rPr>
          <w:rFonts w:ascii="Bookman Old Style" w:hAnsi="Bookman Old Style"/>
          <w:bCs/>
          <w:color w:val="000000" w:themeColor="text1"/>
        </w:rPr>
        <w:t xml:space="preserve">will be paid/paid by the </w:t>
      </w:r>
      <w:r w:rsidR="002C4771">
        <w:rPr>
          <w:rFonts w:ascii="Bookman Old Style" w:hAnsi="Bookman Old Style"/>
          <w:bCs/>
          <w:color w:val="000000" w:themeColor="text1"/>
        </w:rPr>
        <w:t>PURCHASERS</w:t>
      </w:r>
      <w:r w:rsidRPr="004044B6">
        <w:rPr>
          <w:rFonts w:ascii="Bookman Old Style" w:hAnsi="Bookman Old Style"/>
          <w:bCs/>
          <w:color w:val="000000" w:themeColor="text1"/>
        </w:rPr>
        <w:t xml:space="preserve"> to the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as </w:t>
      </w:r>
      <w:r w:rsidRPr="00653F9A">
        <w:rPr>
          <w:rFonts w:ascii="Bookman Old Style" w:hAnsi="Bookman Old Style"/>
          <w:bCs/>
          <w:color w:val="000000" w:themeColor="text1"/>
        </w:rPr>
        <w:t>follows:</w:t>
      </w:r>
      <w:r w:rsidR="00847910" w:rsidRPr="00653F9A">
        <w:rPr>
          <w:rFonts w:ascii="Bookman Old Style" w:hAnsi="Bookman Old Style"/>
          <w:bCs/>
          <w:color w:val="000000" w:themeColor="text1"/>
        </w:rPr>
        <w:t xml:space="preserve"> </w:t>
      </w:r>
      <w:r w:rsidR="00C86EEC" w:rsidRPr="00653F9A">
        <w:rPr>
          <w:rFonts w:ascii="Bookman Old Style" w:hAnsi="Bookman Old Style"/>
          <w:bCs/>
          <w:color w:val="000000" w:themeColor="text1"/>
        </w:rPr>
        <w:t xml:space="preserve"> </w:t>
      </w:r>
      <w:r w:rsidR="007F510A">
        <w:rPr>
          <w:rFonts w:ascii="Bookman Old Style" w:hAnsi="Bookman Old Style"/>
          <w:bCs/>
          <w:color w:val="000000" w:themeColor="text1"/>
        </w:rPr>
        <w:t xml:space="preserve"> </w:t>
      </w:r>
      <w:r w:rsidR="00D5267F">
        <w:rPr>
          <w:rFonts w:ascii="Bookman Old Style" w:hAnsi="Bookman Old Style"/>
          <w:bCs/>
          <w:color w:val="000000" w:themeColor="text1"/>
        </w:rPr>
        <w:t xml:space="preserve"> </w:t>
      </w:r>
    </w:p>
    <w:p w14:paraId="543BB173" w14:textId="623E1EB4" w:rsidR="00A5453B" w:rsidRPr="00E7524B" w:rsidRDefault="006D434A" w:rsidP="00A5453B">
      <w:pPr>
        <w:pStyle w:val="ListParagraph"/>
        <w:numPr>
          <w:ilvl w:val="3"/>
          <w:numId w:val="2"/>
        </w:numPr>
        <w:spacing w:before="240" w:after="120" w:line="360" w:lineRule="auto"/>
        <w:jc w:val="both"/>
        <w:rPr>
          <w:rFonts w:ascii="Bookman Old Style" w:hAnsi="Bookman Old Style" w:cs="Arial"/>
          <w:bCs/>
          <w:color w:val="000000" w:themeColor="text1"/>
        </w:rPr>
      </w:pPr>
      <w:r w:rsidRPr="00E47881">
        <w:rPr>
          <w:rFonts w:ascii="Bookman Old Style" w:hAnsi="Bookman Old Style" w:cs="Arial"/>
          <w:b/>
          <w:bCs/>
          <w:color w:val="000000" w:themeColor="text1"/>
        </w:rPr>
        <w:t xml:space="preserve">Rs. </w:t>
      </w:r>
      <w:r w:rsidR="008F1BBB">
        <w:rPr>
          <w:rFonts w:ascii="Bookman Old Style" w:hAnsi="Bookman Old Style" w:cs="Arial"/>
          <w:b/>
          <w:bCs/>
          <w:color w:val="000000" w:themeColor="text1"/>
        </w:rPr>
        <w:t>1</w:t>
      </w:r>
      <w:r w:rsidR="007F510A" w:rsidRPr="00E47881">
        <w:rPr>
          <w:rFonts w:ascii="Bookman Old Style" w:hAnsi="Bookman Old Style" w:cs="Arial"/>
          <w:b/>
          <w:bCs/>
          <w:color w:val="000000" w:themeColor="text1"/>
        </w:rPr>
        <w:t>,00,000</w:t>
      </w:r>
      <w:r w:rsidRPr="00E47881">
        <w:rPr>
          <w:rFonts w:ascii="Bookman Old Style" w:hAnsi="Bookman Old Style" w:cs="Arial"/>
          <w:b/>
          <w:bCs/>
          <w:color w:val="000000" w:themeColor="text1"/>
        </w:rPr>
        <w:t xml:space="preserve">/- (Rupees </w:t>
      </w:r>
      <w:r w:rsidR="008F1BBB">
        <w:rPr>
          <w:rFonts w:ascii="Bookman Old Style" w:hAnsi="Bookman Old Style" w:cs="Arial"/>
          <w:b/>
          <w:bCs/>
          <w:color w:val="000000" w:themeColor="text1"/>
        </w:rPr>
        <w:t xml:space="preserve">One </w:t>
      </w:r>
      <w:r w:rsidR="00CF1B1C" w:rsidRPr="00E47881">
        <w:rPr>
          <w:rFonts w:ascii="Bookman Old Style" w:hAnsi="Bookman Old Style" w:cs="Arial"/>
          <w:b/>
          <w:bCs/>
          <w:color w:val="000000" w:themeColor="text1"/>
        </w:rPr>
        <w:t xml:space="preserve">Lakh </w:t>
      </w:r>
      <w:r w:rsidRPr="00E47881">
        <w:rPr>
          <w:rFonts w:ascii="Bookman Old Style" w:hAnsi="Bookman Old Style" w:cs="Arial"/>
          <w:b/>
          <w:bCs/>
          <w:color w:val="000000" w:themeColor="text1"/>
        </w:rPr>
        <w:t>Only)</w:t>
      </w:r>
      <w:r w:rsidRPr="00E47881">
        <w:rPr>
          <w:rFonts w:ascii="Bookman Old Style" w:hAnsi="Bookman Old Style" w:cs="Arial"/>
          <w:bCs/>
          <w:color w:val="000000" w:themeColor="text1"/>
        </w:rPr>
        <w:t xml:space="preserve"> vide </w:t>
      </w:r>
      <w:r w:rsidR="008F1BBB" w:rsidRPr="008F1BBB">
        <w:rPr>
          <w:rFonts w:ascii="Bookman Old Style" w:hAnsi="Bookman Old Style" w:cs="Arial"/>
          <w:bCs/>
          <w:color w:val="000000" w:themeColor="text1"/>
        </w:rPr>
        <w:t xml:space="preserve">NEFT, </w:t>
      </w:r>
      <w:r w:rsidR="008F1BBB">
        <w:rPr>
          <w:rFonts w:ascii="Bookman Old Style" w:hAnsi="Bookman Old Style" w:cs="Arial"/>
          <w:bCs/>
          <w:color w:val="000000" w:themeColor="text1"/>
        </w:rPr>
        <w:t>R</w:t>
      </w:r>
      <w:r w:rsidR="008F1BBB" w:rsidRPr="008F1BBB">
        <w:rPr>
          <w:rFonts w:ascii="Bookman Old Style" w:hAnsi="Bookman Old Style" w:cs="Arial"/>
          <w:bCs/>
          <w:color w:val="000000" w:themeColor="text1"/>
        </w:rPr>
        <w:t>eference No</w:t>
      </w:r>
      <w:r w:rsidR="008F1BBB">
        <w:rPr>
          <w:rFonts w:ascii="Bookman Old Style" w:hAnsi="Bookman Old Style" w:cs="Arial"/>
          <w:bCs/>
          <w:color w:val="000000" w:themeColor="text1"/>
        </w:rPr>
        <w:t>s</w:t>
      </w:r>
      <w:r w:rsidR="008F1BBB" w:rsidRPr="008F1BBB">
        <w:rPr>
          <w:rFonts w:ascii="Bookman Old Style" w:hAnsi="Bookman Old Style" w:cs="Arial"/>
          <w:bCs/>
          <w:color w:val="000000" w:themeColor="text1"/>
        </w:rPr>
        <w:t>. 000389326205 &amp; 000389322286, dated 08/06/2024, drawn on HDFC Bank, Branch – Malad West</w:t>
      </w:r>
      <w:r w:rsidR="00E7524B">
        <w:rPr>
          <w:rFonts w:ascii="Bookman Old Style" w:hAnsi="Bookman Old Style" w:cs="Arial"/>
          <w:bCs/>
          <w:color w:val="000000" w:themeColor="text1"/>
        </w:rPr>
        <w:t xml:space="preserve">, </w:t>
      </w:r>
      <w:r w:rsidR="00093950" w:rsidRPr="00E47881">
        <w:rPr>
          <w:rFonts w:ascii="Bookman Old Style" w:hAnsi="Bookman Old Style" w:cs="Arial"/>
          <w:bCs/>
          <w:color w:val="000000" w:themeColor="text1"/>
        </w:rPr>
        <w:t xml:space="preserve">in </w:t>
      </w:r>
      <w:r w:rsidR="008544BE" w:rsidRPr="00E47881">
        <w:rPr>
          <w:rFonts w:ascii="Bookman Old Style" w:hAnsi="Bookman Old Style" w:cs="Arial"/>
          <w:bCs/>
          <w:color w:val="000000" w:themeColor="text1"/>
        </w:rPr>
        <w:t>favor</w:t>
      </w:r>
      <w:r w:rsidR="00093950" w:rsidRPr="00E47881">
        <w:rPr>
          <w:rFonts w:ascii="Bookman Old Style" w:hAnsi="Bookman Old Style" w:cs="Arial"/>
          <w:bCs/>
          <w:color w:val="000000" w:themeColor="text1"/>
        </w:rPr>
        <w:t xml:space="preserve"> of </w:t>
      </w:r>
      <w:r w:rsidR="008F1BBB" w:rsidRPr="008F1BBB">
        <w:rPr>
          <w:rFonts w:ascii="Bookman Old Style" w:hAnsi="Bookman Old Style" w:cs="Arial"/>
          <w:b/>
          <w:bCs/>
          <w:color w:val="000000" w:themeColor="text1"/>
        </w:rPr>
        <w:t>Mr. JAYANT PARIMAL</w:t>
      </w:r>
      <w:r w:rsidR="00E7524B" w:rsidRPr="00E7524B">
        <w:rPr>
          <w:rFonts w:ascii="Bookman Old Style" w:hAnsi="Bookman Old Style" w:cs="Arial"/>
          <w:b/>
          <w:bCs/>
          <w:color w:val="000000" w:themeColor="text1"/>
          <w:lang w:val="en-GB"/>
        </w:rPr>
        <w:t xml:space="preserve"> </w:t>
      </w:r>
      <w:r w:rsidR="00093950" w:rsidRPr="00E47881">
        <w:rPr>
          <w:rFonts w:ascii="Bookman Old Style" w:hAnsi="Bookman Old Style" w:cs="Arial"/>
          <w:bCs/>
          <w:color w:val="000000" w:themeColor="text1"/>
        </w:rPr>
        <w:t xml:space="preserve">as </w:t>
      </w:r>
      <w:r w:rsidR="000F0668">
        <w:rPr>
          <w:rFonts w:ascii="Bookman Old Style" w:hAnsi="Bookman Old Style" w:cs="Arial"/>
          <w:bCs/>
          <w:color w:val="000000" w:themeColor="text1"/>
        </w:rPr>
        <w:t>a token money</w:t>
      </w:r>
      <w:r w:rsidR="00A5453B" w:rsidRPr="00E47881">
        <w:rPr>
          <w:rFonts w:ascii="Bookman Old Style" w:hAnsi="Bookman Old Style" w:cs="Arial"/>
          <w:bCs/>
          <w:color w:val="000000" w:themeColor="text1"/>
        </w:rPr>
        <w:t>/</w:t>
      </w:r>
      <w:r w:rsidR="00293F1F" w:rsidRPr="00E47881">
        <w:rPr>
          <w:rFonts w:ascii="Bookman Old Style" w:hAnsi="Bookman Old Style" w:cs="Arial"/>
          <w:bCs/>
          <w:color w:val="000000" w:themeColor="text1"/>
        </w:rPr>
        <w:t>installment</w:t>
      </w:r>
      <w:r w:rsidR="00293F1F">
        <w:rPr>
          <w:rFonts w:ascii="Bookman Old Style" w:hAnsi="Bookman Old Style" w:cs="Arial"/>
          <w:bCs/>
          <w:color w:val="000000" w:themeColor="text1"/>
        </w:rPr>
        <w:t xml:space="preserve"> and t</w:t>
      </w:r>
      <w:r w:rsidR="00293F1F" w:rsidRPr="00293F1F">
        <w:rPr>
          <w:rFonts w:ascii="Bookman Old Style" w:hAnsi="Bookman Old Style" w:cs="Arial"/>
          <w:bCs/>
          <w:color w:val="000000" w:themeColor="text1"/>
        </w:rPr>
        <w:t xml:space="preserve">he receipt whereof the </w:t>
      </w:r>
      <w:r w:rsidR="00CF551A">
        <w:rPr>
          <w:rFonts w:ascii="Bookman Old Style" w:hAnsi="Bookman Old Style" w:cs="Arial"/>
          <w:bCs/>
          <w:color w:val="000000" w:themeColor="text1"/>
        </w:rPr>
        <w:t>SELLER</w:t>
      </w:r>
      <w:r w:rsidR="00293F1F" w:rsidRPr="00293F1F">
        <w:rPr>
          <w:rFonts w:ascii="Bookman Old Style" w:hAnsi="Bookman Old Style" w:cs="Arial"/>
          <w:bCs/>
          <w:color w:val="000000" w:themeColor="text1"/>
        </w:rPr>
        <w:t xml:space="preserve"> doth hereby admit, acknowledge and confirm at the </w:t>
      </w:r>
      <w:r w:rsidR="00293F1F" w:rsidRPr="00E7524B">
        <w:rPr>
          <w:rFonts w:ascii="Bookman Old Style" w:hAnsi="Bookman Old Style" w:cs="Arial"/>
          <w:bCs/>
          <w:color w:val="000000" w:themeColor="text1"/>
        </w:rPr>
        <w:t xml:space="preserve">foot of this Agreement.  </w:t>
      </w:r>
      <w:r w:rsidR="00E7524B" w:rsidRPr="00E7524B">
        <w:rPr>
          <w:rFonts w:ascii="Bookman Old Style" w:hAnsi="Bookman Old Style" w:cs="Arial"/>
          <w:bCs/>
          <w:color w:val="000000" w:themeColor="text1"/>
        </w:rPr>
        <w:t xml:space="preserve"> </w:t>
      </w:r>
    </w:p>
    <w:p w14:paraId="73B06B55" w14:textId="63ADB75C" w:rsidR="006F5A60" w:rsidRPr="00E7524B" w:rsidRDefault="008F1BBB" w:rsidP="000F0668">
      <w:pPr>
        <w:pStyle w:val="ListParagraph"/>
        <w:spacing w:before="240" w:after="120" w:line="360" w:lineRule="auto"/>
        <w:ind w:left="360"/>
        <w:jc w:val="both"/>
        <w:rPr>
          <w:rFonts w:ascii="Bookman Old Style" w:hAnsi="Bookman Old Style" w:cs="Arial"/>
          <w:bCs/>
          <w:color w:val="000000" w:themeColor="text1"/>
        </w:rPr>
      </w:pPr>
      <w:r>
        <w:rPr>
          <w:rFonts w:ascii="Bookman Old Style" w:hAnsi="Bookman Old Style" w:cs="Arial"/>
          <w:bCs/>
          <w:color w:val="000000" w:themeColor="text1"/>
        </w:rPr>
        <w:t xml:space="preserve">  </w:t>
      </w:r>
    </w:p>
    <w:p w14:paraId="04D6CDC7" w14:textId="26C8A223" w:rsidR="00BE24E5" w:rsidRDefault="000F0668" w:rsidP="000F0668">
      <w:pPr>
        <w:pStyle w:val="ListParagraph"/>
        <w:numPr>
          <w:ilvl w:val="3"/>
          <w:numId w:val="2"/>
        </w:numPr>
        <w:spacing w:before="240" w:after="120" w:line="360" w:lineRule="auto"/>
        <w:jc w:val="both"/>
        <w:rPr>
          <w:rFonts w:ascii="Bookman Old Style" w:hAnsi="Bookman Old Style" w:cs="Arial"/>
          <w:bCs/>
          <w:color w:val="000000" w:themeColor="text1"/>
        </w:rPr>
      </w:pPr>
      <w:r w:rsidRPr="00E7524B">
        <w:rPr>
          <w:rFonts w:ascii="Bookman Old Style" w:hAnsi="Bookman Old Style" w:cs="Arial"/>
          <w:b/>
          <w:bCs/>
          <w:color w:val="000000" w:themeColor="text1"/>
        </w:rPr>
        <w:t xml:space="preserve">Rs. </w:t>
      </w:r>
      <w:r w:rsidR="008F1BBB">
        <w:rPr>
          <w:rFonts w:ascii="Bookman Old Style" w:hAnsi="Bookman Old Style" w:cs="Arial"/>
          <w:b/>
          <w:bCs/>
          <w:color w:val="000000" w:themeColor="text1"/>
        </w:rPr>
        <w:t>14</w:t>
      </w:r>
      <w:proofErr w:type="gramStart"/>
      <w:r w:rsidR="008F1BBB">
        <w:rPr>
          <w:rFonts w:ascii="Bookman Old Style" w:hAnsi="Bookman Old Style" w:cs="Arial"/>
          <w:b/>
          <w:bCs/>
          <w:color w:val="000000" w:themeColor="text1"/>
        </w:rPr>
        <w:t>,00,000</w:t>
      </w:r>
      <w:proofErr w:type="gramEnd"/>
      <w:r w:rsidRPr="00E7524B">
        <w:rPr>
          <w:rFonts w:ascii="Bookman Old Style" w:hAnsi="Bookman Old Style" w:cs="Arial"/>
          <w:b/>
          <w:bCs/>
          <w:color w:val="000000" w:themeColor="text1"/>
        </w:rPr>
        <w:t xml:space="preserve">/- (Rupees </w:t>
      </w:r>
      <w:r w:rsidR="008F1BBB">
        <w:rPr>
          <w:rFonts w:ascii="Bookman Old Style" w:hAnsi="Bookman Old Style" w:cs="Arial"/>
          <w:b/>
          <w:bCs/>
          <w:color w:val="000000" w:themeColor="text1"/>
        </w:rPr>
        <w:t xml:space="preserve">Fourteen </w:t>
      </w:r>
      <w:r w:rsidR="003953D9">
        <w:rPr>
          <w:rFonts w:ascii="Bookman Old Style" w:hAnsi="Bookman Old Style" w:cs="Arial"/>
          <w:b/>
          <w:bCs/>
          <w:color w:val="000000" w:themeColor="text1"/>
        </w:rPr>
        <w:t xml:space="preserve">Lakhs </w:t>
      </w:r>
      <w:r w:rsidRPr="00E7524B">
        <w:rPr>
          <w:rFonts w:ascii="Bookman Old Style" w:hAnsi="Bookman Old Style" w:cs="Arial"/>
          <w:b/>
          <w:bCs/>
          <w:color w:val="000000" w:themeColor="text1"/>
        </w:rPr>
        <w:t>Only)</w:t>
      </w:r>
      <w:r w:rsidRPr="00E7524B">
        <w:rPr>
          <w:rFonts w:ascii="Bookman Old Style" w:hAnsi="Bookman Old Style" w:cs="Arial"/>
          <w:bCs/>
          <w:color w:val="000000" w:themeColor="text1"/>
        </w:rPr>
        <w:t xml:space="preserve"> vide </w:t>
      </w:r>
      <w:r w:rsidR="00BE24E5" w:rsidRPr="00BE24E5">
        <w:rPr>
          <w:rFonts w:ascii="Bookman Old Style" w:hAnsi="Bookman Old Style" w:cs="Arial"/>
          <w:bCs/>
          <w:color w:val="000000" w:themeColor="text1"/>
        </w:rPr>
        <w:t xml:space="preserve">NEFT, Reference No. </w:t>
      </w:r>
      <w:r w:rsidR="00214B73">
        <w:rPr>
          <w:rFonts w:ascii="Bookman Old Style" w:hAnsi="Bookman Old Style" w:cs="Arial"/>
          <w:bCs/>
          <w:color w:val="000000" w:themeColor="text1"/>
        </w:rPr>
        <w:t>NB03121240942013220583</w:t>
      </w:r>
      <w:r w:rsidR="00BE24E5">
        <w:rPr>
          <w:rFonts w:ascii="Bookman Old Style" w:hAnsi="Bookman Old Style" w:cs="Arial"/>
          <w:bCs/>
          <w:color w:val="000000" w:themeColor="text1"/>
        </w:rPr>
        <w:t xml:space="preserve">, </w:t>
      </w:r>
      <w:r w:rsidR="00BE24E5" w:rsidRPr="00BE24E5">
        <w:rPr>
          <w:rFonts w:ascii="Bookman Old Style" w:hAnsi="Bookman Old Style" w:cs="Arial"/>
          <w:bCs/>
          <w:color w:val="000000" w:themeColor="text1"/>
        </w:rPr>
        <w:t xml:space="preserve">dated </w:t>
      </w:r>
      <w:r w:rsidR="00214B73">
        <w:rPr>
          <w:rFonts w:ascii="Bookman Old Style" w:hAnsi="Bookman Old Style" w:cs="Arial"/>
          <w:bCs/>
          <w:color w:val="000000" w:themeColor="text1"/>
        </w:rPr>
        <w:t>03</w:t>
      </w:r>
      <w:r w:rsidR="00BE24E5" w:rsidRPr="00BE24E5">
        <w:rPr>
          <w:rFonts w:ascii="Bookman Old Style" w:hAnsi="Bookman Old Style" w:cs="Arial"/>
          <w:bCs/>
          <w:color w:val="000000" w:themeColor="text1"/>
        </w:rPr>
        <w:t>/0</w:t>
      </w:r>
      <w:r w:rsidR="00214B73">
        <w:rPr>
          <w:rFonts w:ascii="Bookman Old Style" w:hAnsi="Bookman Old Style" w:cs="Arial"/>
          <w:bCs/>
          <w:color w:val="000000" w:themeColor="text1"/>
        </w:rPr>
        <w:t>8</w:t>
      </w:r>
      <w:r w:rsidR="00BE24E5" w:rsidRPr="00BE24E5">
        <w:rPr>
          <w:rFonts w:ascii="Bookman Old Style" w:hAnsi="Bookman Old Style" w:cs="Arial"/>
          <w:bCs/>
          <w:color w:val="000000" w:themeColor="text1"/>
        </w:rPr>
        <w:t xml:space="preserve">/2024, drawn on HDFC Bank, Branch – Malad West, in favor of </w:t>
      </w:r>
      <w:r w:rsidR="00BE24E5" w:rsidRPr="00BE24E5">
        <w:rPr>
          <w:rFonts w:ascii="Bookman Old Style" w:hAnsi="Bookman Old Style" w:cs="Arial"/>
          <w:b/>
          <w:bCs/>
          <w:color w:val="000000" w:themeColor="text1"/>
        </w:rPr>
        <w:t>Mr. JAYANT PARIMAL</w:t>
      </w:r>
      <w:r w:rsidRPr="00E47881">
        <w:rPr>
          <w:rFonts w:ascii="Bookman Old Style" w:hAnsi="Bookman Old Style" w:cs="Arial"/>
          <w:bCs/>
          <w:color w:val="000000" w:themeColor="text1"/>
        </w:rPr>
        <w:t xml:space="preserve"> as part payment/installment</w:t>
      </w:r>
      <w:r>
        <w:rPr>
          <w:rFonts w:ascii="Bookman Old Style" w:hAnsi="Bookman Old Style" w:cs="Arial"/>
          <w:bCs/>
          <w:color w:val="000000" w:themeColor="text1"/>
        </w:rPr>
        <w:t xml:space="preserve"> and t</w:t>
      </w:r>
      <w:r w:rsidRPr="00293F1F">
        <w:rPr>
          <w:rFonts w:ascii="Bookman Old Style" w:hAnsi="Bookman Old Style" w:cs="Arial"/>
          <w:bCs/>
          <w:color w:val="000000" w:themeColor="text1"/>
        </w:rPr>
        <w:t xml:space="preserve">he receipt whereof the </w:t>
      </w:r>
      <w:r w:rsidR="00CF551A">
        <w:rPr>
          <w:rFonts w:ascii="Bookman Old Style" w:hAnsi="Bookman Old Style" w:cs="Arial"/>
          <w:bCs/>
          <w:color w:val="000000" w:themeColor="text1"/>
        </w:rPr>
        <w:t>SELLER</w:t>
      </w:r>
      <w:r w:rsidRPr="00293F1F">
        <w:rPr>
          <w:rFonts w:ascii="Bookman Old Style" w:hAnsi="Bookman Old Style" w:cs="Arial"/>
          <w:bCs/>
          <w:color w:val="000000" w:themeColor="text1"/>
        </w:rPr>
        <w:t xml:space="preserve"> doth hereby admit, acknowledge and confirm at the foot of this Agreement</w:t>
      </w:r>
      <w:r>
        <w:rPr>
          <w:rFonts w:ascii="Bookman Old Style" w:hAnsi="Bookman Old Style" w:cs="Arial"/>
          <w:bCs/>
          <w:color w:val="000000" w:themeColor="text1"/>
        </w:rPr>
        <w:t xml:space="preserve">. </w:t>
      </w:r>
      <w:r w:rsidRPr="00293F1F">
        <w:rPr>
          <w:rFonts w:ascii="Bookman Old Style" w:hAnsi="Bookman Old Style" w:cs="Arial"/>
          <w:bCs/>
          <w:color w:val="000000" w:themeColor="text1"/>
        </w:rPr>
        <w:t xml:space="preserve"> </w:t>
      </w:r>
      <w:r w:rsidR="00BE24E5">
        <w:rPr>
          <w:rFonts w:ascii="Bookman Old Style" w:hAnsi="Bookman Old Style" w:cs="Arial"/>
          <w:bCs/>
          <w:color w:val="000000" w:themeColor="text1"/>
        </w:rPr>
        <w:t xml:space="preserve"> </w:t>
      </w:r>
    </w:p>
    <w:p w14:paraId="1BE51990" w14:textId="77777777" w:rsidR="00BE24E5" w:rsidRPr="00BE24E5" w:rsidRDefault="00BE24E5" w:rsidP="00BE24E5">
      <w:pPr>
        <w:pStyle w:val="ListParagraph"/>
        <w:rPr>
          <w:rFonts w:ascii="Bookman Old Style" w:hAnsi="Bookman Old Style" w:cs="Arial"/>
          <w:bCs/>
          <w:color w:val="000000" w:themeColor="text1"/>
        </w:rPr>
      </w:pPr>
    </w:p>
    <w:p w14:paraId="3283F900" w14:textId="38DA2427" w:rsidR="000F0668" w:rsidRDefault="00BE24E5" w:rsidP="000F0668">
      <w:pPr>
        <w:pStyle w:val="ListParagraph"/>
        <w:numPr>
          <w:ilvl w:val="3"/>
          <w:numId w:val="2"/>
        </w:numPr>
        <w:spacing w:before="240" w:after="120" w:line="360" w:lineRule="auto"/>
        <w:jc w:val="both"/>
        <w:rPr>
          <w:rFonts w:ascii="Bookman Old Style" w:hAnsi="Bookman Old Style" w:cs="Arial"/>
          <w:bCs/>
          <w:color w:val="000000" w:themeColor="text1"/>
        </w:rPr>
      </w:pPr>
      <w:r w:rsidRPr="00BE24E5">
        <w:rPr>
          <w:rFonts w:ascii="Bookman Old Style" w:hAnsi="Bookman Old Style" w:cs="Arial"/>
          <w:b/>
          <w:bCs/>
          <w:color w:val="000000" w:themeColor="text1"/>
        </w:rPr>
        <w:t xml:space="preserve">Rs. </w:t>
      </w:r>
      <w:r>
        <w:rPr>
          <w:rFonts w:ascii="Bookman Old Style" w:hAnsi="Bookman Old Style" w:cs="Arial"/>
          <w:b/>
          <w:bCs/>
          <w:color w:val="000000" w:themeColor="text1"/>
        </w:rPr>
        <w:t>65</w:t>
      </w:r>
      <w:proofErr w:type="gramStart"/>
      <w:r>
        <w:rPr>
          <w:rFonts w:ascii="Bookman Old Style" w:hAnsi="Bookman Old Style" w:cs="Arial"/>
          <w:b/>
          <w:bCs/>
          <w:color w:val="000000" w:themeColor="text1"/>
        </w:rPr>
        <w:t>,37,</w:t>
      </w:r>
      <w:r w:rsidRPr="00BE24E5">
        <w:rPr>
          <w:rFonts w:ascii="Bookman Old Style" w:hAnsi="Bookman Old Style" w:cs="Arial"/>
          <w:b/>
          <w:bCs/>
          <w:color w:val="000000" w:themeColor="text1"/>
        </w:rPr>
        <w:t>000</w:t>
      </w:r>
      <w:proofErr w:type="gramEnd"/>
      <w:r w:rsidRPr="00BE24E5">
        <w:rPr>
          <w:rFonts w:ascii="Bookman Old Style" w:hAnsi="Bookman Old Style" w:cs="Arial"/>
          <w:b/>
          <w:bCs/>
          <w:color w:val="000000" w:themeColor="text1"/>
        </w:rPr>
        <w:t xml:space="preserve">/- (Rupees </w:t>
      </w:r>
      <w:r>
        <w:rPr>
          <w:rFonts w:ascii="Bookman Old Style" w:hAnsi="Bookman Old Style" w:cs="Arial"/>
          <w:b/>
          <w:bCs/>
          <w:color w:val="000000" w:themeColor="text1"/>
        </w:rPr>
        <w:t xml:space="preserve">Sixty Five </w:t>
      </w:r>
      <w:r w:rsidRPr="00BE24E5">
        <w:rPr>
          <w:rFonts w:ascii="Bookman Old Style" w:hAnsi="Bookman Old Style" w:cs="Arial"/>
          <w:b/>
          <w:bCs/>
          <w:color w:val="000000" w:themeColor="text1"/>
        </w:rPr>
        <w:t xml:space="preserve">Lakhs </w:t>
      </w:r>
      <w:r>
        <w:rPr>
          <w:rFonts w:ascii="Bookman Old Style" w:hAnsi="Bookman Old Style" w:cs="Arial"/>
          <w:b/>
          <w:bCs/>
          <w:color w:val="000000" w:themeColor="text1"/>
        </w:rPr>
        <w:t xml:space="preserve">Thirty Seven Thousand </w:t>
      </w:r>
      <w:r w:rsidRPr="00BE24E5">
        <w:rPr>
          <w:rFonts w:ascii="Bookman Old Style" w:hAnsi="Bookman Old Style" w:cs="Arial"/>
          <w:b/>
          <w:bCs/>
          <w:color w:val="000000" w:themeColor="text1"/>
        </w:rPr>
        <w:t>Only)</w:t>
      </w:r>
      <w:r w:rsidRPr="00BE24E5">
        <w:rPr>
          <w:rFonts w:ascii="Bookman Old Style" w:hAnsi="Bookman Old Style" w:cs="Arial"/>
          <w:bCs/>
          <w:color w:val="000000" w:themeColor="text1"/>
        </w:rPr>
        <w:t xml:space="preserve"> vide NEFT, Reference No. </w:t>
      </w:r>
      <w:r>
        <w:rPr>
          <w:rFonts w:ascii="Bookman Old Style" w:hAnsi="Bookman Old Style" w:cs="Arial"/>
          <w:bCs/>
          <w:color w:val="000000" w:themeColor="text1"/>
        </w:rPr>
        <w:t>______</w:t>
      </w:r>
      <w:r w:rsidRPr="00BE24E5">
        <w:rPr>
          <w:rFonts w:ascii="Bookman Old Style" w:hAnsi="Bookman Old Style" w:cs="Arial"/>
          <w:bCs/>
          <w:color w:val="000000" w:themeColor="text1"/>
        </w:rPr>
        <w:t>__________, dated ____/0</w:t>
      </w:r>
      <w:r>
        <w:rPr>
          <w:rFonts w:ascii="Bookman Old Style" w:hAnsi="Bookman Old Style" w:cs="Arial"/>
          <w:bCs/>
          <w:color w:val="000000" w:themeColor="text1"/>
        </w:rPr>
        <w:t>8</w:t>
      </w:r>
      <w:r w:rsidRPr="00BE24E5">
        <w:rPr>
          <w:rFonts w:ascii="Bookman Old Style" w:hAnsi="Bookman Old Style" w:cs="Arial"/>
          <w:bCs/>
          <w:color w:val="000000" w:themeColor="text1"/>
        </w:rPr>
        <w:t xml:space="preserve">/2024, drawn on HDFC Bank, Branch – Malad West, in favor of </w:t>
      </w:r>
      <w:r w:rsidRPr="00BE24E5">
        <w:rPr>
          <w:rFonts w:ascii="Bookman Old Style" w:hAnsi="Bookman Old Style" w:cs="Arial"/>
          <w:b/>
          <w:bCs/>
          <w:color w:val="000000" w:themeColor="text1"/>
        </w:rPr>
        <w:t>Mr. JAYANT PARIMAL</w:t>
      </w:r>
      <w:r w:rsidRPr="00BE24E5">
        <w:rPr>
          <w:rFonts w:ascii="Bookman Old Style" w:hAnsi="Bookman Old Style" w:cs="Arial"/>
          <w:bCs/>
          <w:color w:val="000000" w:themeColor="text1"/>
        </w:rPr>
        <w:t xml:space="preserve"> as part payment/installment and the receipt whereof the SELLER doth hereby admit, acknowledge and confirm at the foot of this Agreement</w:t>
      </w:r>
      <w:r>
        <w:rPr>
          <w:rFonts w:ascii="Bookman Old Style" w:hAnsi="Bookman Old Style" w:cs="Arial"/>
          <w:bCs/>
          <w:color w:val="000000" w:themeColor="text1"/>
        </w:rPr>
        <w:t xml:space="preserve">. </w:t>
      </w:r>
      <w:r w:rsidR="000F0668">
        <w:rPr>
          <w:rFonts w:ascii="Bookman Old Style" w:hAnsi="Bookman Old Style" w:cs="Arial"/>
          <w:bCs/>
          <w:color w:val="000000" w:themeColor="text1"/>
        </w:rPr>
        <w:t xml:space="preserve"> </w:t>
      </w:r>
      <w:r w:rsidR="00E7524B">
        <w:rPr>
          <w:rFonts w:ascii="Bookman Old Style" w:hAnsi="Bookman Old Style" w:cs="Arial"/>
          <w:bCs/>
          <w:color w:val="000000" w:themeColor="text1"/>
        </w:rPr>
        <w:t xml:space="preserve"> </w:t>
      </w:r>
      <w:r>
        <w:rPr>
          <w:rFonts w:ascii="Bookman Old Style" w:hAnsi="Bookman Old Style" w:cs="Arial"/>
          <w:bCs/>
          <w:color w:val="000000" w:themeColor="text1"/>
        </w:rPr>
        <w:t xml:space="preserve"> </w:t>
      </w:r>
    </w:p>
    <w:p w14:paraId="10258B4D" w14:textId="5A0EA773" w:rsidR="00A5453B" w:rsidRDefault="00BE24E5" w:rsidP="00A5453B">
      <w:pPr>
        <w:pStyle w:val="ListParagraph"/>
        <w:spacing w:before="240" w:after="120" w:line="360" w:lineRule="auto"/>
        <w:ind w:left="360"/>
        <w:jc w:val="both"/>
        <w:rPr>
          <w:rFonts w:ascii="Bookman Old Style" w:hAnsi="Bookman Old Style" w:cs="Arial"/>
          <w:bCs/>
          <w:color w:val="000000" w:themeColor="text1"/>
        </w:rPr>
      </w:pPr>
      <w:r>
        <w:rPr>
          <w:rFonts w:ascii="Bookman Old Style" w:hAnsi="Bookman Old Style" w:cs="Arial"/>
          <w:bCs/>
          <w:color w:val="000000" w:themeColor="text1"/>
        </w:rPr>
        <w:t xml:space="preserve"> </w:t>
      </w:r>
    </w:p>
    <w:p w14:paraId="0B5DB7A8" w14:textId="247050BC" w:rsidR="00CF1B1C" w:rsidRPr="000F0668" w:rsidRDefault="00A5453B" w:rsidP="00CF1B1C">
      <w:pPr>
        <w:pStyle w:val="ListParagraph"/>
        <w:numPr>
          <w:ilvl w:val="3"/>
          <w:numId w:val="2"/>
        </w:numPr>
        <w:spacing w:before="240" w:after="120" w:line="360" w:lineRule="auto"/>
        <w:jc w:val="both"/>
        <w:rPr>
          <w:rFonts w:ascii="Bookman Old Style" w:hAnsi="Bookman Old Style" w:cs="Arial"/>
          <w:b/>
          <w:bCs/>
          <w:color w:val="000000" w:themeColor="text1"/>
        </w:rPr>
      </w:pPr>
      <w:r w:rsidRPr="00CF1B1C">
        <w:rPr>
          <w:rFonts w:ascii="Bookman Old Style" w:hAnsi="Bookman Old Style" w:cs="Arial"/>
          <w:b/>
          <w:bCs/>
          <w:color w:val="000000" w:themeColor="text1"/>
        </w:rPr>
        <w:t xml:space="preserve">Rs. </w:t>
      </w:r>
      <w:r w:rsidR="00BE24E5">
        <w:rPr>
          <w:rFonts w:ascii="Bookman Old Style" w:hAnsi="Bookman Old Style" w:cs="Arial"/>
          <w:b/>
          <w:bCs/>
          <w:color w:val="000000" w:themeColor="text1"/>
        </w:rPr>
        <w:t>3</w:t>
      </w:r>
      <w:proofErr w:type="gramStart"/>
      <w:r w:rsidR="00BE24E5">
        <w:rPr>
          <w:rFonts w:ascii="Bookman Old Style" w:hAnsi="Bookman Old Style" w:cs="Arial"/>
          <w:b/>
          <w:bCs/>
          <w:color w:val="000000" w:themeColor="text1"/>
        </w:rPr>
        <w:t>,63,000</w:t>
      </w:r>
      <w:proofErr w:type="gramEnd"/>
      <w:r w:rsidR="000F0668">
        <w:rPr>
          <w:rFonts w:ascii="Bookman Old Style" w:hAnsi="Bookman Old Style" w:cs="Arial"/>
          <w:b/>
          <w:bCs/>
          <w:color w:val="000000" w:themeColor="text1"/>
        </w:rPr>
        <w:t>/</w:t>
      </w:r>
      <w:r w:rsidRPr="00CF1B1C">
        <w:rPr>
          <w:rFonts w:ascii="Bookman Old Style" w:hAnsi="Bookman Old Style" w:cs="Arial"/>
          <w:b/>
          <w:bCs/>
          <w:color w:val="000000" w:themeColor="text1"/>
        </w:rPr>
        <w:t xml:space="preserve">- (Rupees </w:t>
      </w:r>
      <w:r w:rsidR="000F0668">
        <w:rPr>
          <w:rFonts w:ascii="Bookman Old Style" w:hAnsi="Bookman Old Style" w:cs="Arial"/>
          <w:b/>
          <w:bCs/>
          <w:color w:val="000000" w:themeColor="text1"/>
        </w:rPr>
        <w:t>T</w:t>
      </w:r>
      <w:r w:rsidR="00BE24E5">
        <w:rPr>
          <w:rFonts w:ascii="Bookman Old Style" w:hAnsi="Bookman Old Style" w:cs="Arial"/>
          <w:b/>
          <w:bCs/>
          <w:color w:val="000000" w:themeColor="text1"/>
        </w:rPr>
        <w:t xml:space="preserve">hree </w:t>
      </w:r>
      <w:r w:rsidRPr="00CF1B1C">
        <w:rPr>
          <w:rFonts w:ascii="Bookman Old Style" w:hAnsi="Bookman Old Style" w:cs="Arial"/>
          <w:b/>
          <w:bCs/>
          <w:color w:val="000000" w:themeColor="text1"/>
        </w:rPr>
        <w:t xml:space="preserve">Lakhs </w:t>
      </w:r>
      <w:r w:rsidR="00BE24E5">
        <w:rPr>
          <w:rFonts w:ascii="Bookman Old Style" w:hAnsi="Bookman Old Style" w:cs="Arial"/>
          <w:b/>
          <w:bCs/>
          <w:color w:val="000000" w:themeColor="text1"/>
        </w:rPr>
        <w:t xml:space="preserve">Sixty Three </w:t>
      </w:r>
      <w:r w:rsidRPr="00CF1B1C">
        <w:rPr>
          <w:rFonts w:ascii="Bookman Old Style" w:hAnsi="Bookman Old Style" w:cs="Arial"/>
          <w:b/>
          <w:bCs/>
          <w:color w:val="000000" w:themeColor="text1"/>
        </w:rPr>
        <w:t>Thousand Only)</w:t>
      </w:r>
      <w:r w:rsidRPr="00CF1B1C">
        <w:rPr>
          <w:rFonts w:ascii="Bookman Old Style" w:hAnsi="Bookman Old Style" w:cs="Arial"/>
          <w:bCs/>
          <w:color w:val="000000" w:themeColor="text1"/>
        </w:rPr>
        <w:t xml:space="preserve"> </w:t>
      </w:r>
      <w:r w:rsidRPr="00CF1B1C">
        <w:rPr>
          <w:rFonts w:ascii="Bookman Old Style" w:hAnsi="Bookman Old Style" w:cs="Arial"/>
          <w:b/>
          <w:bCs/>
          <w:color w:val="000000" w:themeColor="text1"/>
        </w:rPr>
        <w:t>(1%)</w:t>
      </w:r>
      <w:r w:rsidRPr="00CF1B1C">
        <w:rPr>
          <w:rFonts w:ascii="Bookman Old Style" w:hAnsi="Bookman Old Style" w:cs="Arial"/>
          <w:bCs/>
          <w:color w:val="000000" w:themeColor="text1"/>
        </w:rPr>
        <w:t xml:space="preserve"> </w:t>
      </w:r>
      <w:r w:rsidRPr="00CF1B1C">
        <w:rPr>
          <w:rFonts w:ascii="Bookman Old Style" w:hAnsi="Bookman Old Style" w:cs="Arial"/>
          <w:bCs/>
          <w:color w:val="000000" w:themeColor="text1"/>
          <w:cs/>
          <w:lang w:bidi="mr-IN"/>
        </w:rPr>
        <w:t xml:space="preserve">being the TDS to be deposited by the </w:t>
      </w:r>
      <w:r w:rsidR="002C4771">
        <w:rPr>
          <w:rFonts w:ascii="Bookman Old Style" w:hAnsi="Bookman Old Style" w:cs="Arial"/>
          <w:bCs/>
          <w:color w:val="000000" w:themeColor="text1"/>
        </w:rPr>
        <w:t>PURCHASERS</w:t>
      </w:r>
      <w:r w:rsidRPr="00CF1B1C">
        <w:rPr>
          <w:rFonts w:ascii="Bookman Old Style" w:hAnsi="Bookman Old Style" w:cs="Arial"/>
          <w:bCs/>
          <w:color w:val="000000" w:themeColor="text1"/>
          <w:cs/>
          <w:lang w:bidi="mr-IN"/>
        </w:rPr>
        <w:t xml:space="preserve"> as per Section 194</w:t>
      </w:r>
      <w:r w:rsidRPr="00CF1B1C">
        <w:rPr>
          <w:rFonts w:ascii="Bookman Old Style" w:hAnsi="Bookman Old Style" w:cs="Arial"/>
          <w:bCs/>
          <w:color w:val="000000" w:themeColor="text1"/>
        </w:rPr>
        <w:t>I</w:t>
      </w:r>
      <w:r w:rsidRPr="00CF1B1C">
        <w:rPr>
          <w:rFonts w:ascii="Bookman Old Style" w:hAnsi="Bookman Old Style" w:cs="Arial"/>
          <w:bCs/>
          <w:color w:val="000000" w:themeColor="text1"/>
          <w:cs/>
          <w:lang w:bidi="mr-IN"/>
        </w:rPr>
        <w:t xml:space="preserve">A of the Income Tax Act and the same shall be deemed to be received by the </w:t>
      </w:r>
      <w:r w:rsidR="00CF551A">
        <w:rPr>
          <w:rFonts w:ascii="Bookman Old Style" w:hAnsi="Bookman Old Style" w:cs="Arial"/>
          <w:bCs/>
          <w:color w:val="000000" w:themeColor="text1"/>
        </w:rPr>
        <w:t>SELLER</w:t>
      </w:r>
      <w:r w:rsidRPr="00CF1B1C">
        <w:rPr>
          <w:rFonts w:ascii="Bookman Old Style" w:hAnsi="Bookman Old Style" w:cs="Arial"/>
          <w:bCs/>
          <w:color w:val="000000" w:themeColor="text1"/>
          <w:cs/>
          <w:lang w:bidi="mr-IN"/>
        </w:rPr>
        <w:t xml:space="preserve"> and the </w:t>
      </w:r>
      <w:r w:rsidR="002C4771">
        <w:rPr>
          <w:rFonts w:ascii="Bookman Old Style" w:hAnsi="Bookman Old Style" w:cs="Arial"/>
          <w:bCs/>
          <w:color w:val="000000" w:themeColor="text1"/>
        </w:rPr>
        <w:t>PURCHASERS</w:t>
      </w:r>
      <w:r w:rsidRPr="00CF1B1C">
        <w:rPr>
          <w:rFonts w:ascii="Bookman Old Style" w:hAnsi="Bookman Old Style" w:cs="Arial"/>
          <w:bCs/>
          <w:color w:val="000000" w:themeColor="text1"/>
          <w:cs/>
          <w:lang w:bidi="mr-IN"/>
        </w:rPr>
        <w:t xml:space="preserve"> shall deposit the said TDS and shall produce the TDS </w:t>
      </w:r>
      <w:r w:rsidRPr="00CF1B1C">
        <w:rPr>
          <w:rFonts w:ascii="Bookman Old Style" w:hAnsi="Bookman Old Style" w:cs="Arial"/>
          <w:bCs/>
          <w:color w:val="000000" w:themeColor="text1"/>
        </w:rPr>
        <w:t xml:space="preserve">paid certificate </w:t>
      </w:r>
      <w:r w:rsidRPr="00CF1B1C">
        <w:rPr>
          <w:rFonts w:ascii="Bookman Old Style" w:hAnsi="Bookman Old Style" w:cs="Arial"/>
          <w:bCs/>
          <w:color w:val="000000" w:themeColor="text1"/>
          <w:cs/>
          <w:lang w:bidi="mr-IN"/>
        </w:rPr>
        <w:t xml:space="preserve">to the </w:t>
      </w:r>
      <w:r w:rsidR="00CF551A">
        <w:rPr>
          <w:rFonts w:ascii="Bookman Old Style" w:hAnsi="Bookman Old Style" w:cs="Arial"/>
          <w:bCs/>
          <w:color w:val="000000" w:themeColor="text1"/>
        </w:rPr>
        <w:t>SELLER</w:t>
      </w:r>
      <w:r w:rsidRPr="00CF1B1C">
        <w:rPr>
          <w:rFonts w:ascii="Bookman Old Style" w:hAnsi="Bookman Old Style" w:cs="Arial"/>
          <w:bCs/>
          <w:color w:val="000000" w:themeColor="text1"/>
        </w:rPr>
        <w:t xml:space="preserve"> on or </w:t>
      </w:r>
      <w:r w:rsidRPr="00CF1B1C">
        <w:rPr>
          <w:rFonts w:ascii="Bookman Old Style" w:hAnsi="Bookman Old Style" w:cs="Arial"/>
          <w:bCs/>
          <w:color w:val="000000" w:themeColor="text1"/>
          <w:cs/>
          <w:lang w:bidi="mr-IN"/>
        </w:rPr>
        <w:t>before the completion of the transaction</w:t>
      </w:r>
      <w:r w:rsidRPr="00CF1B1C">
        <w:rPr>
          <w:rFonts w:ascii="Bookman Old Style" w:hAnsi="Bookman Old Style" w:cs="Arial"/>
          <w:bCs/>
          <w:color w:val="000000" w:themeColor="text1"/>
        </w:rPr>
        <w:t xml:space="preserve"> </w:t>
      </w:r>
      <w:r w:rsidR="00BE24E5" w:rsidRPr="00BE24E5">
        <w:rPr>
          <w:rFonts w:ascii="Bookman Old Style" w:hAnsi="Bookman Old Style" w:cs="Arial"/>
          <w:b/>
          <w:bCs/>
          <w:color w:val="000000" w:themeColor="text1"/>
        </w:rPr>
        <w:t>30</w:t>
      </w:r>
      <w:r w:rsidRPr="00BE24E5">
        <w:rPr>
          <w:rFonts w:ascii="Bookman Old Style" w:hAnsi="Bookman Old Style" w:cs="Arial"/>
          <w:b/>
          <w:bCs/>
          <w:color w:val="000000" w:themeColor="text1"/>
        </w:rPr>
        <w:t>/</w:t>
      </w:r>
      <w:r w:rsidR="00CF1B1C" w:rsidRPr="00BE24E5">
        <w:rPr>
          <w:rFonts w:ascii="Bookman Old Style" w:hAnsi="Bookman Old Style" w:cs="Arial"/>
          <w:b/>
          <w:bCs/>
          <w:color w:val="000000" w:themeColor="text1"/>
        </w:rPr>
        <w:t>0</w:t>
      </w:r>
      <w:r w:rsidR="00BE24E5" w:rsidRPr="00BE24E5">
        <w:rPr>
          <w:rFonts w:ascii="Bookman Old Style" w:hAnsi="Bookman Old Style" w:cs="Arial"/>
          <w:b/>
          <w:bCs/>
          <w:color w:val="000000" w:themeColor="text1"/>
        </w:rPr>
        <w:t>9</w:t>
      </w:r>
      <w:r w:rsidRPr="00CF1B1C">
        <w:rPr>
          <w:rFonts w:ascii="Bookman Old Style" w:hAnsi="Bookman Old Style" w:cs="Arial"/>
          <w:b/>
          <w:bCs/>
          <w:color w:val="000000" w:themeColor="text1"/>
        </w:rPr>
        <w:t>/202</w:t>
      </w:r>
      <w:r w:rsidR="00CF1B1C" w:rsidRPr="00CF1B1C">
        <w:rPr>
          <w:rFonts w:ascii="Bookman Old Style" w:hAnsi="Bookman Old Style" w:cs="Arial"/>
          <w:b/>
          <w:bCs/>
          <w:color w:val="000000" w:themeColor="text1"/>
        </w:rPr>
        <w:t>4</w:t>
      </w:r>
      <w:r w:rsidRPr="00CF1B1C">
        <w:rPr>
          <w:rFonts w:ascii="Bookman Old Style" w:hAnsi="Bookman Old Style" w:cs="Arial"/>
          <w:bCs/>
          <w:color w:val="000000" w:themeColor="text1"/>
        </w:rPr>
        <w:t xml:space="preserve"> in the name of </w:t>
      </w:r>
      <w:r w:rsidR="00BE24E5" w:rsidRPr="00BE24E5">
        <w:rPr>
          <w:rFonts w:ascii="Bookman Old Style" w:hAnsi="Bookman Old Style" w:cs="Arial"/>
          <w:b/>
          <w:bCs/>
          <w:color w:val="000000" w:themeColor="text1"/>
        </w:rPr>
        <w:t>Mr. JAYANT PARIMAL</w:t>
      </w:r>
      <w:r w:rsidRPr="00CF1B1C">
        <w:rPr>
          <w:rFonts w:ascii="Bookman Old Style" w:hAnsi="Bookman Old Style" w:cs="Arial"/>
          <w:bCs/>
          <w:color w:val="000000" w:themeColor="text1"/>
        </w:rPr>
        <w:t>.</w:t>
      </w:r>
      <w:r w:rsidR="00BE24E5">
        <w:rPr>
          <w:rFonts w:ascii="Bookman Old Style" w:hAnsi="Bookman Old Style" w:cs="Arial"/>
          <w:bCs/>
          <w:color w:val="000000" w:themeColor="text1"/>
        </w:rPr>
        <w:t xml:space="preserve"> </w:t>
      </w:r>
      <w:r w:rsidR="00E7524B">
        <w:rPr>
          <w:rFonts w:ascii="Bookman Old Style" w:hAnsi="Bookman Old Style" w:cs="Arial"/>
          <w:bCs/>
          <w:color w:val="000000" w:themeColor="text1"/>
        </w:rPr>
        <w:t xml:space="preserve"> </w:t>
      </w:r>
      <w:r w:rsidRPr="00CF1B1C">
        <w:rPr>
          <w:rFonts w:ascii="Bookman Old Style" w:hAnsi="Bookman Old Style" w:cs="Arial"/>
          <w:bCs/>
          <w:color w:val="000000" w:themeColor="text1"/>
        </w:rPr>
        <w:t xml:space="preserve"> </w:t>
      </w:r>
      <w:r w:rsidR="000F0668">
        <w:rPr>
          <w:rFonts w:ascii="Bookman Old Style" w:hAnsi="Bookman Old Style" w:cs="Arial"/>
          <w:bCs/>
          <w:color w:val="000000" w:themeColor="text1"/>
        </w:rPr>
        <w:t xml:space="preserve"> </w:t>
      </w:r>
      <w:r w:rsidR="00BE24E5">
        <w:rPr>
          <w:rFonts w:ascii="Bookman Old Style" w:hAnsi="Bookman Old Style" w:cs="Arial"/>
          <w:bCs/>
          <w:color w:val="000000" w:themeColor="text1"/>
        </w:rPr>
        <w:t xml:space="preserve"> </w:t>
      </w:r>
    </w:p>
    <w:p w14:paraId="255B61BA" w14:textId="77777777" w:rsidR="000F0668" w:rsidRDefault="000F0668" w:rsidP="000F0668">
      <w:pPr>
        <w:pStyle w:val="ListParagraph"/>
        <w:rPr>
          <w:rFonts w:ascii="Bookman Old Style" w:hAnsi="Bookman Old Style" w:cs="Arial"/>
          <w:b/>
          <w:bCs/>
          <w:color w:val="000000" w:themeColor="text1"/>
        </w:rPr>
      </w:pPr>
    </w:p>
    <w:p w14:paraId="1004732B" w14:textId="77777777" w:rsidR="00214B73" w:rsidRDefault="00214B73" w:rsidP="000F0668">
      <w:pPr>
        <w:pStyle w:val="ListParagraph"/>
        <w:rPr>
          <w:rFonts w:ascii="Bookman Old Style" w:hAnsi="Bookman Old Style" w:cs="Arial"/>
          <w:b/>
          <w:bCs/>
          <w:color w:val="000000" w:themeColor="text1"/>
        </w:rPr>
      </w:pPr>
    </w:p>
    <w:p w14:paraId="15C2F3E4" w14:textId="77777777" w:rsidR="00214B73" w:rsidRDefault="00214B73" w:rsidP="000F0668">
      <w:pPr>
        <w:pStyle w:val="ListParagraph"/>
        <w:rPr>
          <w:rFonts w:ascii="Bookman Old Style" w:hAnsi="Bookman Old Style" w:cs="Arial"/>
          <w:b/>
          <w:bCs/>
          <w:color w:val="000000" w:themeColor="text1"/>
        </w:rPr>
      </w:pPr>
    </w:p>
    <w:p w14:paraId="73133F4D" w14:textId="77777777" w:rsidR="00214B73" w:rsidRDefault="00214B73" w:rsidP="000F0668">
      <w:pPr>
        <w:pStyle w:val="ListParagraph"/>
        <w:rPr>
          <w:rFonts w:ascii="Bookman Old Style" w:hAnsi="Bookman Old Style" w:cs="Arial"/>
          <w:b/>
          <w:bCs/>
          <w:color w:val="000000" w:themeColor="text1"/>
        </w:rPr>
      </w:pPr>
    </w:p>
    <w:p w14:paraId="44706622" w14:textId="77777777" w:rsidR="00214B73" w:rsidRDefault="00214B73" w:rsidP="000F0668">
      <w:pPr>
        <w:pStyle w:val="ListParagraph"/>
        <w:rPr>
          <w:rFonts w:ascii="Bookman Old Style" w:hAnsi="Bookman Old Style" w:cs="Arial"/>
          <w:b/>
          <w:bCs/>
          <w:color w:val="000000" w:themeColor="text1"/>
        </w:rPr>
      </w:pPr>
    </w:p>
    <w:p w14:paraId="270AF541" w14:textId="77777777" w:rsidR="00214B73" w:rsidRDefault="00214B73" w:rsidP="000F0668">
      <w:pPr>
        <w:pStyle w:val="ListParagraph"/>
        <w:rPr>
          <w:rFonts w:ascii="Bookman Old Style" w:hAnsi="Bookman Old Style" w:cs="Arial"/>
          <w:b/>
          <w:bCs/>
          <w:color w:val="000000" w:themeColor="text1"/>
        </w:rPr>
      </w:pPr>
    </w:p>
    <w:p w14:paraId="6A6F7C5A" w14:textId="77777777" w:rsidR="00214B73" w:rsidRDefault="00214B73" w:rsidP="000F0668">
      <w:pPr>
        <w:pStyle w:val="ListParagraph"/>
        <w:rPr>
          <w:rFonts w:ascii="Bookman Old Style" w:hAnsi="Bookman Old Style" w:cs="Arial"/>
          <w:b/>
          <w:bCs/>
          <w:color w:val="000000" w:themeColor="text1"/>
        </w:rPr>
      </w:pPr>
    </w:p>
    <w:p w14:paraId="52027C4F" w14:textId="77777777" w:rsidR="00214B73" w:rsidRDefault="00214B73" w:rsidP="000F0668">
      <w:pPr>
        <w:pStyle w:val="ListParagraph"/>
        <w:rPr>
          <w:rFonts w:ascii="Bookman Old Style" w:hAnsi="Bookman Old Style" w:cs="Arial"/>
          <w:b/>
          <w:bCs/>
          <w:color w:val="000000" w:themeColor="text1"/>
        </w:rPr>
      </w:pPr>
    </w:p>
    <w:p w14:paraId="4467C6F4" w14:textId="77777777" w:rsidR="00214B73" w:rsidRDefault="00214B73" w:rsidP="000F0668">
      <w:pPr>
        <w:pStyle w:val="ListParagraph"/>
        <w:rPr>
          <w:rFonts w:ascii="Bookman Old Style" w:hAnsi="Bookman Old Style" w:cs="Arial"/>
          <w:b/>
          <w:bCs/>
          <w:color w:val="000000" w:themeColor="text1"/>
        </w:rPr>
      </w:pPr>
    </w:p>
    <w:p w14:paraId="5C4859D4" w14:textId="77777777" w:rsidR="00214B73" w:rsidRDefault="00214B73" w:rsidP="000F0668">
      <w:pPr>
        <w:pStyle w:val="ListParagraph"/>
        <w:rPr>
          <w:rFonts w:ascii="Bookman Old Style" w:hAnsi="Bookman Old Style" w:cs="Arial"/>
          <w:b/>
          <w:bCs/>
          <w:color w:val="000000" w:themeColor="text1"/>
        </w:rPr>
      </w:pPr>
    </w:p>
    <w:p w14:paraId="5EAAF607" w14:textId="77777777" w:rsidR="00214B73" w:rsidRDefault="00214B73" w:rsidP="000F0668">
      <w:pPr>
        <w:pStyle w:val="ListParagraph"/>
        <w:rPr>
          <w:rFonts w:ascii="Bookman Old Style" w:hAnsi="Bookman Old Style" w:cs="Arial"/>
          <w:b/>
          <w:bCs/>
          <w:color w:val="000000" w:themeColor="text1"/>
        </w:rPr>
      </w:pPr>
    </w:p>
    <w:p w14:paraId="5FAD467A" w14:textId="77777777" w:rsidR="00214B73" w:rsidRPr="000F0668" w:rsidRDefault="00214B73" w:rsidP="000F0668">
      <w:pPr>
        <w:pStyle w:val="ListParagraph"/>
        <w:rPr>
          <w:rFonts w:ascii="Bookman Old Style" w:hAnsi="Bookman Old Style" w:cs="Arial"/>
          <w:b/>
          <w:bCs/>
          <w:color w:val="000000" w:themeColor="text1"/>
        </w:rPr>
      </w:pPr>
    </w:p>
    <w:p w14:paraId="3DC0F12A" w14:textId="5F2EB56E" w:rsidR="00870B82" w:rsidRPr="00214B73" w:rsidRDefault="00EF6BC0" w:rsidP="009670F7">
      <w:pPr>
        <w:pStyle w:val="ListParagraph"/>
        <w:numPr>
          <w:ilvl w:val="3"/>
          <w:numId w:val="2"/>
        </w:numPr>
        <w:spacing w:before="240" w:after="120" w:line="360" w:lineRule="auto"/>
        <w:jc w:val="both"/>
        <w:rPr>
          <w:rFonts w:ascii="Bookman Old Style" w:hAnsi="Bookman Old Style"/>
          <w:color w:val="000000" w:themeColor="text1"/>
        </w:rPr>
      </w:pPr>
      <w:r w:rsidRPr="00214B73">
        <w:rPr>
          <w:rFonts w:ascii="Bookman Old Style" w:hAnsi="Bookman Old Style"/>
          <w:color w:val="000000" w:themeColor="text1"/>
        </w:rPr>
        <w:t xml:space="preserve">The balance </w:t>
      </w:r>
      <w:r w:rsidR="00A756BC" w:rsidRPr="00214B73">
        <w:rPr>
          <w:rFonts w:ascii="Bookman Old Style" w:hAnsi="Bookman Old Style"/>
          <w:b/>
          <w:color w:val="000000" w:themeColor="text1"/>
        </w:rPr>
        <w:t>FULL AND FINAL</w:t>
      </w:r>
      <w:r w:rsidR="00A756BC" w:rsidRPr="00214B73">
        <w:rPr>
          <w:rFonts w:ascii="Bookman Old Style" w:hAnsi="Bookman Old Style"/>
          <w:color w:val="000000" w:themeColor="text1"/>
        </w:rPr>
        <w:t xml:space="preserve"> </w:t>
      </w:r>
      <w:r w:rsidRPr="00214B73">
        <w:rPr>
          <w:rFonts w:ascii="Bookman Old Style" w:hAnsi="Bookman Old Style"/>
          <w:color w:val="000000" w:themeColor="text1"/>
        </w:rPr>
        <w:t xml:space="preserve">consideration </w:t>
      </w:r>
      <w:r w:rsidRPr="00214B73">
        <w:rPr>
          <w:rFonts w:ascii="Bookman Old Style" w:hAnsi="Bookman Old Style"/>
          <w:b/>
          <w:color w:val="000000" w:themeColor="text1"/>
        </w:rPr>
        <w:t>Rs.</w:t>
      </w:r>
      <w:r w:rsidR="00870B82" w:rsidRPr="00214B73">
        <w:rPr>
          <w:rFonts w:ascii="Bookman Old Style" w:hAnsi="Bookman Old Style"/>
          <w:b/>
          <w:color w:val="000000" w:themeColor="text1"/>
        </w:rPr>
        <w:t xml:space="preserve"> </w:t>
      </w:r>
      <w:r w:rsidR="00BE24E5" w:rsidRPr="00214B73">
        <w:rPr>
          <w:rFonts w:ascii="Bookman Old Style" w:hAnsi="Bookman Old Style"/>
          <w:b/>
          <w:color w:val="000000" w:themeColor="text1"/>
        </w:rPr>
        <w:t>2,79,00,000</w:t>
      </w:r>
      <w:r w:rsidRPr="00214B73">
        <w:rPr>
          <w:rFonts w:ascii="Bookman Old Style" w:hAnsi="Bookman Old Style"/>
          <w:b/>
          <w:color w:val="000000" w:themeColor="text1"/>
        </w:rPr>
        <w:t xml:space="preserve">/- (Rupees </w:t>
      </w:r>
      <w:r w:rsidR="00BE24E5" w:rsidRPr="00214B73">
        <w:rPr>
          <w:rFonts w:ascii="Bookman Old Style" w:hAnsi="Bookman Old Style"/>
          <w:b/>
          <w:color w:val="000000" w:themeColor="text1"/>
        </w:rPr>
        <w:t xml:space="preserve">Two Crores Seventy Nine </w:t>
      </w:r>
      <w:r w:rsidR="003953D9" w:rsidRPr="00214B73">
        <w:rPr>
          <w:rFonts w:ascii="Bookman Old Style" w:hAnsi="Bookman Old Style"/>
          <w:b/>
          <w:color w:val="000000" w:themeColor="text1"/>
        </w:rPr>
        <w:t xml:space="preserve">Lakhs </w:t>
      </w:r>
      <w:r w:rsidRPr="00214B73">
        <w:rPr>
          <w:rFonts w:ascii="Bookman Old Style" w:hAnsi="Bookman Old Style"/>
          <w:b/>
          <w:color w:val="000000" w:themeColor="text1"/>
        </w:rPr>
        <w:t xml:space="preserve">Only) </w:t>
      </w:r>
      <w:r w:rsidR="00B10635" w:rsidRPr="00214B73">
        <w:rPr>
          <w:rFonts w:ascii="Bookman Old Style" w:hAnsi="Bookman Old Style"/>
          <w:color w:val="000000" w:themeColor="text1"/>
        </w:rPr>
        <w:t>will</w:t>
      </w:r>
      <w:r w:rsidRPr="00214B73">
        <w:rPr>
          <w:rFonts w:ascii="Bookman Old Style" w:hAnsi="Bookman Old Style"/>
          <w:color w:val="000000" w:themeColor="text1"/>
        </w:rPr>
        <w:t xml:space="preserve"> be paid directly by the </w:t>
      </w:r>
      <w:r w:rsidR="002C4771" w:rsidRPr="00214B73">
        <w:rPr>
          <w:rFonts w:ascii="Bookman Old Style" w:hAnsi="Bookman Old Style"/>
          <w:color w:val="000000" w:themeColor="text1"/>
        </w:rPr>
        <w:t>PURCHASERS</w:t>
      </w:r>
      <w:r w:rsidRPr="00214B73">
        <w:rPr>
          <w:rFonts w:ascii="Bookman Old Style" w:hAnsi="Bookman Old Style"/>
          <w:color w:val="000000" w:themeColor="text1"/>
        </w:rPr>
        <w:t xml:space="preserve"> through </w:t>
      </w:r>
      <w:r w:rsidRPr="00214B73">
        <w:rPr>
          <w:rFonts w:ascii="Bookman Old Style" w:hAnsi="Bookman Old Style"/>
          <w:b/>
          <w:color w:val="000000" w:themeColor="text1"/>
        </w:rPr>
        <w:t>Loan from Bank or any financial institution</w:t>
      </w:r>
      <w:r w:rsidRPr="00214B73">
        <w:rPr>
          <w:rFonts w:ascii="Bookman Old Style" w:hAnsi="Bookman Old Style"/>
          <w:color w:val="000000" w:themeColor="text1"/>
        </w:rPr>
        <w:t>, via Pay Order / RTGS</w:t>
      </w:r>
      <w:r w:rsidR="00BE24E5" w:rsidRPr="00214B73">
        <w:rPr>
          <w:rFonts w:ascii="Bookman Old Style" w:hAnsi="Bookman Old Style"/>
          <w:color w:val="000000" w:themeColor="text1"/>
        </w:rPr>
        <w:t>/NEFT</w:t>
      </w:r>
      <w:r w:rsidRPr="00214B73">
        <w:rPr>
          <w:rFonts w:ascii="Bookman Old Style" w:hAnsi="Bookman Old Style"/>
          <w:color w:val="000000" w:themeColor="text1"/>
        </w:rPr>
        <w:t xml:space="preserve"> transfer On or Before </w:t>
      </w:r>
      <w:r w:rsidR="00BE24E5" w:rsidRPr="00214B73">
        <w:rPr>
          <w:rFonts w:ascii="Bookman Old Style" w:hAnsi="Bookman Old Style"/>
          <w:b/>
          <w:color w:val="000000" w:themeColor="text1"/>
        </w:rPr>
        <w:t>3</w:t>
      </w:r>
      <w:r w:rsidR="00E7524B" w:rsidRPr="00214B73">
        <w:rPr>
          <w:rFonts w:ascii="Bookman Old Style" w:hAnsi="Bookman Old Style"/>
          <w:b/>
          <w:color w:val="000000" w:themeColor="text1"/>
        </w:rPr>
        <w:t>0</w:t>
      </w:r>
      <w:r w:rsidRPr="00214B73">
        <w:rPr>
          <w:rFonts w:ascii="Bookman Old Style" w:hAnsi="Bookman Old Style"/>
          <w:b/>
          <w:color w:val="000000" w:themeColor="text1"/>
        </w:rPr>
        <w:t>/</w:t>
      </w:r>
      <w:r w:rsidR="008951C3" w:rsidRPr="00214B73">
        <w:rPr>
          <w:rFonts w:ascii="Bookman Old Style" w:hAnsi="Bookman Old Style"/>
          <w:b/>
          <w:color w:val="000000" w:themeColor="text1"/>
        </w:rPr>
        <w:t>0</w:t>
      </w:r>
      <w:r w:rsidR="00BE24E5" w:rsidRPr="00214B73">
        <w:rPr>
          <w:rFonts w:ascii="Bookman Old Style" w:hAnsi="Bookman Old Style"/>
          <w:b/>
          <w:color w:val="000000" w:themeColor="text1"/>
        </w:rPr>
        <w:t>9</w:t>
      </w:r>
      <w:r w:rsidR="008951C3" w:rsidRPr="00214B73">
        <w:rPr>
          <w:rFonts w:ascii="Bookman Old Style" w:hAnsi="Bookman Old Style"/>
          <w:b/>
          <w:color w:val="000000" w:themeColor="text1"/>
        </w:rPr>
        <w:t>/2024</w:t>
      </w:r>
      <w:r w:rsidRPr="00214B73">
        <w:rPr>
          <w:rFonts w:ascii="Bookman Old Style" w:hAnsi="Bookman Old Style"/>
          <w:color w:val="000000" w:themeColor="text1"/>
        </w:rPr>
        <w:t xml:space="preserve"> to the </w:t>
      </w:r>
      <w:r w:rsidR="00BE24E5" w:rsidRPr="00214B73">
        <w:rPr>
          <w:rFonts w:ascii="Bookman Old Style" w:hAnsi="Bookman Old Style"/>
          <w:b/>
          <w:bCs/>
          <w:color w:val="000000" w:themeColor="text1"/>
        </w:rPr>
        <w:t>Mr. JAYANT PARIMAL</w:t>
      </w:r>
      <w:r w:rsidR="00E7524B" w:rsidRPr="00214B73">
        <w:rPr>
          <w:rFonts w:ascii="Bookman Old Style" w:hAnsi="Bookman Old Style"/>
          <w:b/>
          <w:bCs/>
          <w:color w:val="000000" w:themeColor="text1"/>
        </w:rPr>
        <w:t xml:space="preserve">. </w:t>
      </w:r>
      <w:r w:rsidRPr="00214B73">
        <w:rPr>
          <w:rFonts w:ascii="Bookman Old Style" w:hAnsi="Bookman Old Style"/>
          <w:color w:val="000000" w:themeColor="text1"/>
        </w:rPr>
        <w:t xml:space="preserve">Upon receipt of </w:t>
      </w:r>
      <w:r w:rsidRPr="00214B73">
        <w:rPr>
          <w:rFonts w:ascii="Bookman Old Style" w:hAnsi="Bookman Old Style"/>
          <w:b/>
          <w:bCs/>
          <w:color w:val="000000" w:themeColor="text1"/>
        </w:rPr>
        <w:t>Full and</w:t>
      </w:r>
      <w:r w:rsidR="00214B73" w:rsidRPr="00214B73">
        <w:rPr>
          <w:rFonts w:ascii="Bookman Old Style" w:hAnsi="Bookman Old Style"/>
          <w:b/>
          <w:bCs/>
          <w:color w:val="000000" w:themeColor="text1"/>
        </w:rPr>
        <w:t xml:space="preserve"> </w:t>
      </w:r>
      <w:r w:rsidRPr="00214B73">
        <w:rPr>
          <w:rFonts w:ascii="Bookman Old Style" w:hAnsi="Bookman Old Style"/>
          <w:b/>
          <w:bCs/>
          <w:color w:val="000000" w:themeColor="text1"/>
        </w:rPr>
        <w:t>Final payment</w:t>
      </w:r>
      <w:r w:rsidRPr="00214B73">
        <w:rPr>
          <w:rFonts w:ascii="Bookman Old Style" w:hAnsi="Bookman Old Style"/>
          <w:bCs/>
          <w:color w:val="000000" w:themeColor="text1"/>
        </w:rPr>
        <w:t xml:space="preserve"> of </w:t>
      </w:r>
      <w:r w:rsidR="00BE24E5" w:rsidRPr="00214B73">
        <w:rPr>
          <w:rFonts w:ascii="Bookman Old Style" w:hAnsi="Bookman Old Style" w:cs="Arial"/>
          <w:b/>
          <w:bCs/>
          <w:color w:val="000000" w:themeColor="text1"/>
        </w:rPr>
        <w:t>Rs. 2</w:t>
      </w:r>
      <w:proofErr w:type="gramStart"/>
      <w:r w:rsidR="00BE24E5" w:rsidRPr="00214B73">
        <w:rPr>
          <w:rFonts w:ascii="Bookman Old Style" w:hAnsi="Bookman Old Style" w:cs="Arial"/>
          <w:b/>
          <w:bCs/>
          <w:color w:val="000000" w:themeColor="text1"/>
        </w:rPr>
        <w:t>,79,00,000</w:t>
      </w:r>
      <w:proofErr w:type="gramEnd"/>
      <w:r w:rsidR="00BE24E5" w:rsidRPr="00214B73">
        <w:rPr>
          <w:rFonts w:ascii="Bookman Old Style" w:hAnsi="Bookman Old Style" w:cs="Arial"/>
          <w:b/>
          <w:bCs/>
          <w:color w:val="000000" w:themeColor="text1"/>
        </w:rPr>
        <w:t>/- (Rupees Two Crores Seventy Nine Lakhs Only)</w:t>
      </w:r>
      <w:r w:rsidR="00CF1B1C" w:rsidRPr="00214B73">
        <w:rPr>
          <w:rFonts w:ascii="Bookman Old Style" w:hAnsi="Bookman Old Style" w:cs="Arial"/>
          <w:b/>
          <w:bCs/>
          <w:color w:val="000000" w:themeColor="text1"/>
        </w:rPr>
        <w:t xml:space="preserve"> </w:t>
      </w:r>
      <w:r w:rsidRPr="00214B73">
        <w:rPr>
          <w:rFonts w:ascii="Bookman Old Style" w:hAnsi="Bookman Old Style"/>
          <w:color w:val="000000" w:themeColor="text1"/>
        </w:rPr>
        <w:t xml:space="preserve">the </w:t>
      </w:r>
      <w:r w:rsidR="00CF551A" w:rsidRPr="00214B73">
        <w:rPr>
          <w:rFonts w:ascii="Bookman Old Style" w:hAnsi="Bookman Old Style"/>
          <w:color w:val="000000" w:themeColor="text1"/>
        </w:rPr>
        <w:t>SELLER</w:t>
      </w:r>
      <w:r w:rsidRPr="00214B73">
        <w:rPr>
          <w:rFonts w:ascii="Bookman Old Style" w:hAnsi="Bookman Old Style"/>
          <w:color w:val="000000" w:themeColor="text1"/>
        </w:rPr>
        <w:t xml:space="preserve"> shall immediately put the </w:t>
      </w:r>
      <w:r w:rsidR="002C4771" w:rsidRPr="00214B73">
        <w:rPr>
          <w:rFonts w:ascii="Bookman Old Style" w:hAnsi="Bookman Old Style"/>
          <w:color w:val="000000" w:themeColor="text1"/>
        </w:rPr>
        <w:t>PURCHASERS</w:t>
      </w:r>
      <w:r w:rsidRPr="00214B73">
        <w:rPr>
          <w:rFonts w:ascii="Bookman Old Style" w:hAnsi="Bookman Old Style"/>
          <w:color w:val="000000" w:themeColor="text1"/>
        </w:rPr>
        <w:t xml:space="preserve"> in vacant possession of the said Flat </w:t>
      </w:r>
      <w:r w:rsidR="008951C3" w:rsidRPr="00214B73">
        <w:rPr>
          <w:rFonts w:ascii="Bookman Old Style" w:hAnsi="Bookman Old Style"/>
          <w:color w:val="000000" w:themeColor="text1"/>
        </w:rPr>
        <w:t xml:space="preserve">and </w:t>
      </w:r>
      <w:r w:rsidRPr="00214B73">
        <w:rPr>
          <w:rFonts w:ascii="Bookman Old Style" w:hAnsi="Bookman Old Style"/>
          <w:color w:val="000000" w:themeColor="text1"/>
        </w:rPr>
        <w:t xml:space="preserve">surrender their right, title and interest in favor of the </w:t>
      </w:r>
      <w:r w:rsidR="002C4771" w:rsidRPr="00214B73">
        <w:rPr>
          <w:rFonts w:ascii="Bookman Old Style" w:hAnsi="Bookman Old Style"/>
          <w:color w:val="000000" w:themeColor="text1"/>
        </w:rPr>
        <w:t>PURCHASERS</w:t>
      </w:r>
      <w:r w:rsidRPr="00214B73">
        <w:rPr>
          <w:rFonts w:ascii="Bookman Old Style" w:hAnsi="Bookman Old Style"/>
          <w:color w:val="000000" w:themeColor="text1"/>
        </w:rPr>
        <w:t xml:space="preserve"> and the </w:t>
      </w:r>
      <w:r w:rsidR="002C4771" w:rsidRPr="00214B73">
        <w:rPr>
          <w:rFonts w:ascii="Bookman Old Style" w:hAnsi="Bookman Old Style"/>
          <w:color w:val="000000" w:themeColor="text1"/>
        </w:rPr>
        <w:t>PURCHASERS</w:t>
      </w:r>
      <w:r w:rsidRPr="00214B73">
        <w:rPr>
          <w:rFonts w:ascii="Bookman Old Style" w:hAnsi="Bookman Old Style"/>
          <w:color w:val="000000" w:themeColor="text1"/>
        </w:rPr>
        <w:t xml:space="preserve"> shall be entitled to quietly enter upon, leave, hold, occupy, possess and enjoy the said Flat.</w:t>
      </w:r>
      <w:r w:rsidR="00BE24E5" w:rsidRPr="00214B73">
        <w:rPr>
          <w:rFonts w:ascii="Bookman Old Style" w:hAnsi="Bookman Old Style"/>
          <w:color w:val="000000" w:themeColor="text1"/>
        </w:rPr>
        <w:t xml:space="preserve"> The aforesaid payment shall be released by the bank in two parts. First towards Bank Loan transfer of approx. </w:t>
      </w:r>
      <w:r w:rsidR="00BE24E5" w:rsidRPr="00214B73">
        <w:rPr>
          <w:rFonts w:ascii="Bookman Old Style" w:hAnsi="Bookman Old Style"/>
          <w:b/>
          <w:color w:val="000000" w:themeColor="text1"/>
        </w:rPr>
        <w:t>Rs. 1</w:t>
      </w:r>
      <w:proofErr w:type="gramStart"/>
      <w:r w:rsidR="00BE24E5" w:rsidRPr="00214B73">
        <w:rPr>
          <w:rFonts w:ascii="Bookman Old Style" w:hAnsi="Bookman Old Style"/>
          <w:b/>
          <w:color w:val="000000" w:themeColor="text1"/>
        </w:rPr>
        <w:t>,00,00,000</w:t>
      </w:r>
      <w:proofErr w:type="gramEnd"/>
      <w:r w:rsidR="00BE24E5" w:rsidRPr="00214B73">
        <w:rPr>
          <w:rFonts w:ascii="Bookman Old Style" w:hAnsi="Bookman Old Style"/>
          <w:b/>
          <w:color w:val="000000" w:themeColor="text1"/>
        </w:rPr>
        <w:t>/- (Rupees One Crore Only)</w:t>
      </w:r>
      <w:r w:rsidR="00BE24E5" w:rsidRPr="00214B73">
        <w:rPr>
          <w:rFonts w:ascii="Bookman Old Style" w:hAnsi="Bookman Old Style"/>
          <w:color w:val="000000" w:themeColor="text1"/>
        </w:rPr>
        <w:t xml:space="preserve"> provided the SELLER’s Bank produces all the necessary title original documents after his current mortgage home loan with HDFC Bank . Second part </w:t>
      </w:r>
      <w:r w:rsidR="00BE24E5" w:rsidRPr="00214B73">
        <w:rPr>
          <w:rFonts w:ascii="Bookman Old Style" w:hAnsi="Bookman Old Style"/>
          <w:b/>
          <w:color w:val="000000" w:themeColor="text1"/>
        </w:rPr>
        <w:t>Rs. 1</w:t>
      </w:r>
      <w:proofErr w:type="gramStart"/>
      <w:r w:rsidR="00BE24E5" w:rsidRPr="00214B73">
        <w:rPr>
          <w:rFonts w:ascii="Bookman Old Style" w:hAnsi="Bookman Old Style"/>
          <w:b/>
          <w:color w:val="000000" w:themeColor="text1"/>
        </w:rPr>
        <w:t>,79,00,000</w:t>
      </w:r>
      <w:proofErr w:type="gramEnd"/>
      <w:r w:rsidR="00BE24E5" w:rsidRPr="00214B73">
        <w:rPr>
          <w:rFonts w:ascii="Bookman Old Style" w:hAnsi="Bookman Old Style"/>
          <w:b/>
          <w:color w:val="000000" w:themeColor="text1"/>
        </w:rPr>
        <w:t>/- (Rupees One Crore Seventy Nine Lakhs Only)</w:t>
      </w:r>
      <w:r w:rsidR="00BE24E5" w:rsidRPr="00214B73">
        <w:rPr>
          <w:rFonts w:ascii="Bookman Old Style" w:hAnsi="Bookman Old Style"/>
          <w:color w:val="000000" w:themeColor="text1"/>
        </w:rPr>
        <w:t xml:space="preserve"> will be released by the Bank directly to the SELLER </w:t>
      </w:r>
      <w:r w:rsidR="00BE24E5" w:rsidRPr="00214B73">
        <w:rPr>
          <w:rFonts w:ascii="Bookman Old Style" w:hAnsi="Bookman Old Style"/>
          <w:b/>
          <w:color w:val="000000" w:themeColor="text1"/>
        </w:rPr>
        <w:t>Mr. JAYANT PARIMAL</w:t>
      </w:r>
      <w:r w:rsidR="00BE24E5" w:rsidRPr="00214B73">
        <w:rPr>
          <w:rFonts w:ascii="Bookman Old Style" w:hAnsi="Bookman Old Style"/>
          <w:color w:val="000000" w:themeColor="text1"/>
        </w:rPr>
        <w:t xml:space="preserve"> on or before </w:t>
      </w:r>
      <w:r w:rsidR="00BE24E5" w:rsidRPr="00214B73">
        <w:rPr>
          <w:rFonts w:ascii="Bookman Old Style" w:hAnsi="Bookman Old Style"/>
          <w:b/>
          <w:color w:val="000000" w:themeColor="text1"/>
        </w:rPr>
        <w:t>30/09/2024</w:t>
      </w:r>
      <w:r w:rsidR="00BE24E5" w:rsidRPr="00214B73">
        <w:rPr>
          <w:rFonts w:ascii="Bookman Old Style" w:hAnsi="Bookman Old Style"/>
          <w:color w:val="000000" w:themeColor="text1"/>
        </w:rPr>
        <w:t>. The PURCHASERS Bank Loan clearance subject to submission of relevant list of loan documents by SELLER &amp; NOC required by the PURCHASERS for their availing housing loan</w:t>
      </w:r>
      <w:r w:rsidR="003953D9" w:rsidRPr="00214B73">
        <w:rPr>
          <w:rFonts w:ascii="Bookman Old Style" w:hAnsi="Bookman Old Style"/>
          <w:color w:val="000000" w:themeColor="text1"/>
        </w:rPr>
        <w:t xml:space="preserve"> </w:t>
      </w:r>
    </w:p>
    <w:p w14:paraId="2DF0B4DF" w14:textId="77777777" w:rsidR="008951C3" w:rsidRPr="008951C3" w:rsidRDefault="008951C3" w:rsidP="008951C3">
      <w:pPr>
        <w:pStyle w:val="ListParagraph"/>
        <w:rPr>
          <w:rFonts w:ascii="Bookman Old Style" w:hAnsi="Bookman Old Style"/>
          <w:color w:val="000000" w:themeColor="text1"/>
        </w:rPr>
      </w:pPr>
    </w:p>
    <w:p w14:paraId="065795F9" w14:textId="77777777" w:rsidR="00093950" w:rsidRPr="006F5A60" w:rsidRDefault="00093950" w:rsidP="00A756BC">
      <w:pPr>
        <w:pStyle w:val="ListParagraph"/>
        <w:numPr>
          <w:ilvl w:val="0"/>
          <w:numId w:val="2"/>
        </w:numPr>
        <w:spacing w:before="240" w:after="120" w:line="360" w:lineRule="auto"/>
        <w:jc w:val="both"/>
        <w:rPr>
          <w:rFonts w:ascii="Bookman Old Style" w:hAnsi="Bookman Old Style"/>
          <w:b/>
          <w:color w:val="000000" w:themeColor="text1"/>
        </w:rPr>
      </w:pPr>
      <w:r w:rsidRPr="00A756BC">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Pr="00A756BC">
        <w:rPr>
          <w:rFonts w:ascii="Bookman Old Style" w:hAnsi="Bookman Old Style"/>
          <w:bCs/>
          <w:color w:val="000000" w:themeColor="text1"/>
        </w:rPr>
        <w:t xml:space="preserve"> covenant with the </w:t>
      </w:r>
      <w:r w:rsidR="002C4771" w:rsidRPr="00A756BC">
        <w:rPr>
          <w:rFonts w:ascii="Bookman Old Style" w:hAnsi="Bookman Old Style"/>
          <w:bCs/>
          <w:color w:val="000000" w:themeColor="text1"/>
        </w:rPr>
        <w:t>PURCHASERS</w:t>
      </w:r>
      <w:r w:rsidRPr="00A756BC">
        <w:rPr>
          <w:rFonts w:ascii="Bookman Old Style" w:hAnsi="Bookman Old Style"/>
          <w:bCs/>
          <w:color w:val="000000" w:themeColor="text1"/>
        </w:rPr>
        <w:t xml:space="preserve"> that they are the absolute owners of the said flat hereby agreed to be transferred and sold and no other person or persons has or have any rights, title, interest in property claim or damage of any nature whatsoever in or</w:t>
      </w:r>
      <w:r w:rsidR="00ED4263" w:rsidRPr="00A756BC">
        <w:rPr>
          <w:rFonts w:ascii="Bookman Old Style" w:hAnsi="Bookman Old Style"/>
          <w:bCs/>
          <w:color w:val="000000" w:themeColor="text1"/>
        </w:rPr>
        <w:t xml:space="preserve"> </w:t>
      </w:r>
      <w:r w:rsidRPr="00A756BC">
        <w:rPr>
          <w:rFonts w:ascii="Bookman Old Style" w:hAnsi="Bookman Old Style"/>
          <w:bCs/>
          <w:color w:val="000000" w:themeColor="text1"/>
        </w:rPr>
        <w:t xml:space="preserve">upon the flat whether by way sale, charge, mortgage, lien, gift, trust, inheritance, lease, licenses easement or otherwise howsoever </w:t>
      </w:r>
      <w:r w:rsidR="00DB50FE" w:rsidRPr="00A756BC">
        <w:rPr>
          <w:rFonts w:ascii="Bookman Old Style" w:hAnsi="Bookman Old Style"/>
          <w:bCs/>
          <w:color w:val="000000" w:themeColor="text1"/>
        </w:rPr>
        <w:t>and they</w:t>
      </w:r>
      <w:r w:rsidRPr="00A756BC">
        <w:rPr>
          <w:rFonts w:ascii="Bookman Old Style" w:hAnsi="Bookman Old Style"/>
          <w:bCs/>
          <w:color w:val="000000" w:themeColor="text1"/>
        </w:rPr>
        <w:t xml:space="preserve"> have good right, full power and absolute authority to transfer and sell the same to the </w:t>
      </w:r>
      <w:r w:rsidR="002C4771" w:rsidRPr="00A756BC">
        <w:rPr>
          <w:rFonts w:ascii="Bookman Old Style" w:hAnsi="Bookman Old Style"/>
          <w:bCs/>
          <w:color w:val="000000" w:themeColor="text1"/>
        </w:rPr>
        <w:t>PURCHASERS</w:t>
      </w:r>
      <w:r w:rsidRPr="00A756BC">
        <w:rPr>
          <w:rFonts w:ascii="Bookman Old Style" w:hAnsi="Bookman Old Style"/>
          <w:bCs/>
          <w:color w:val="000000" w:themeColor="text1"/>
        </w:rPr>
        <w:t>.</w:t>
      </w:r>
    </w:p>
    <w:p w14:paraId="1DF31AC6" w14:textId="77777777" w:rsidR="00214B73" w:rsidRPr="00214B73" w:rsidRDefault="00093950" w:rsidP="00A756BC">
      <w:pPr>
        <w:numPr>
          <w:ilvl w:val="0"/>
          <w:numId w:val="2"/>
        </w:numPr>
        <w:spacing w:line="360" w:lineRule="auto"/>
        <w:jc w:val="both"/>
        <w:rPr>
          <w:rFonts w:ascii="Bookman Old Style" w:hAnsi="Bookman Old Style"/>
          <w:b/>
          <w:color w:val="000000" w:themeColor="text1"/>
        </w:rPr>
      </w:pPr>
      <w:r w:rsidRPr="008118E6">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Pr="008118E6">
        <w:rPr>
          <w:rFonts w:ascii="Bookman Old Style" w:hAnsi="Bookman Old Style"/>
          <w:bCs/>
          <w:color w:val="000000" w:themeColor="text1"/>
        </w:rPr>
        <w:t xml:space="preserve"> further covenants with the </w:t>
      </w:r>
      <w:r w:rsidR="002C4771">
        <w:rPr>
          <w:rFonts w:ascii="Bookman Old Style" w:hAnsi="Bookman Old Style"/>
          <w:bCs/>
          <w:color w:val="000000" w:themeColor="text1"/>
        </w:rPr>
        <w:t>PURCHASERS</w:t>
      </w:r>
      <w:r w:rsidRPr="008118E6">
        <w:rPr>
          <w:rFonts w:ascii="Bookman Old Style" w:hAnsi="Bookman Old Style"/>
          <w:bCs/>
          <w:color w:val="000000" w:themeColor="text1"/>
        </w:rPr>
        <w:t xml:space="preserve"> that they have not created any charge or encumbrances of whatsoever  nature on the said flat and benefits attached to it  nor are the same  or any of them the subject matter of any litigation or stay order nor are the</w:t>
      </w:r>
    </w:p>
    <w:p w14:paraId="6B807059" w14:textId="77777777" w:rsidR="00214B73" w:rsidRDefault="00214B73" w:rsidP="00214B73">
      <w:pPr>
        <w:spacing w:line="360" w:lineRule="auto"/>
        <w:ind w:left="720"/>
        <w:jc w:val="both"/>
        <w:rPr>
          <w:rFonts w:ascii="Bookman Old Style" w:hAnsi="Bookman Old Style"/>
          <w:bCs/>
          <w:color w:val="000000" w:themeColor="text1"/>
        </w:rPr>
      </w:pPr>
    </w:p>
    <w:p w14:paraId="3962FD9E" w14:textId="77777777" w:rsidR="00214B73" w:rsidRDefault="00214B73" w:rsidP="00214B73">
      <w:pPr>
        <w:spacing w:line="360" w:lineRule="auto"/>
        <w:ind w:left="720"/>
        <w:jc w:val="both"/>
        <w:rPr>
          <w:rFonts w:ascii="Bookman Old Style" w:hAnsi="Bookman Old Style"/>
          <w:bCs/>
          <w:color w:val="000000" w:themeColor="text1"/>
        </w:rPr>
      </w:pPr>
    </w:p>
    <w:p w14:paraId="25A876D5" w14:textId="77777777" w:rsidR="00214B73" w:rsidRDefault="00214B73" w:rsidP="00214B73">
      <w:pPr>
        <w:spacing w:line="360" w:lineRule="auto"/>
        <w:ind w:left="720"/>
        <w:jc w:val="both"/>
        <w:rPr>
          <w:rFonts w:ascii="Bookman Old Style" w:hAnsi="Bookman Old Style"/>
          <w:bCs/>
          <w:color w:val="000000" w:themeColor="text1"/>
        </w:rPr>
      </w:pPr>
    </w:p>
    <w:p w14:paraId="4AE39A73" w14:textId="77777777" w:rsidR="00214B73" w:rsidRDefault="00214B73" w:rsidP="00214B73">
      <w:pPr>
        <w:spacing w:line="360" w:lineRule="auto"/>
        <w:ind w:left="720"/>
        <w:jc w:val="both"/>
        <w:rPr>
          <w:rFonts w:ascii="Bookman Old Style" w:hAnsi="Bookman Old Style"/>
          <w:bCs/>
          <w:color w:val="000000" w:themeColor="text1"/>
        </w:rPr>
      </w:pPr>
    </w:p>
    <w:p w14:paraId="18A91C26" w14:textId="77777777" w:rsidR="00214B73" w:rsidRDefault="00214B73" w:rsidP="00214B73">
      <w:pPr>
        <w:spacing w:line="360" w:lineRule="auto"/>
        <w:ind w:left="720"/>
        <w:jc w:val="both"/>
        <w:rPr>
          <w:rFonts w:ascii="Bookman Old Style" w:hAnsi="Bookman Old Style"/>
          <w:bCs/>
          <w:color w:val="000000" w:themeColor="text1"/>
        </w:rPr>
      </w:pPr>
    </w:p>
    <w:p w14:paraId="2AA9A6A3" w14:textId="77777777" w:rsidR="00214B73" w:rsidRDefault="00214B73" w:rsidP="00214B73">
      <w:pPr>
        <w:spacing w:line="360" w:lineRule="auto"/>
        <w:ind w:left="720"/>
        <w:jc w:val="both"/>
        <w:rPr>
          <w:rFonts w:ascii="Bookman Old Style" w:hAnsi="Bookman Old Style"/>
          <w:bCs/>
          <w:color w:val="000000" w:themeColor="text1"/>
        </w:rPr>
      </w:pPr>
    </w:p>
    <w:p w14:paraId="69212575" w14:textId="2A0DB90A" w:rsidR="00CF52EE" w:rsidRPr="003823C6" w:rsidRDefault="00093950" w:rsidP="00214B73">
      <w:pPr>
        <w:spacing w:line="360" w:lineRule="auto"/>
        <w:ind w:left="720"/>
        <w:jc w:val="both"/>
        <w:rPr>
          <w:rFonts w:ascii="Bookman Old Style" w:hAnsi="Bookman Old Style"/>
          <w:b/>
          <w:color w:val="000000" w:themeColor="text1"/>
        </w:rPr>
      </w:pPr>
      <w:proofErr w:type="gramStart"/>
      <w:r w:rsidRPr="008118E6">
        <w:rPr>
          <w:rFonts w:ascii="Bookman Old Style" w:hAnsi="Bookman Old Style"/>
          <w:bCs/>
          <w:color w:val="000000" w:themeColor="text1"/>
        </w:rPr>
        <w:t>same</w:t>
      </w:r>
      <w:proofErr w:type="gramEnd"/>
      <w:r w:rsidRPr="008118E6">
        <w:rPr>
          <w:rFonts w:ascii="Bookman Old Style" w:hAnsi="Bookman Old Style"/>
          <w:bCs/>
          <w:color w:val="000000" w:themeColor="text1"/>
        </w:rPr>
        <w:t xml:space="preserve"> or any of them the subject matter of any attachment whatsoever (Whether before or after judgment or any </w:t>
      </w:r>
      <w:r w:rsidR="00DB50FE" w:rsidRPr="008118E6">
        <w:rPr>
          <w:rFonts w:ascii="Bookman Old Style" w:hAnsi="Bookman Old Style"/>
          <w:bCs/>
          <w:color w:val="000000" w:themeColor="text1"/>
        </w:rPr>
        <w:t>prohibitory</w:t>
      </w:r>
      <w:r w:rsidR="007D2194" w:rsidRPr="008118E6">
        <w:rPr>
          <w:rFonts w:ascii="Bookman Old Style" w:hAnsi="Bookman Old Style"/>
          <w:bCs/>
          <w:color w:val="000000" w:themeColor="text1"/>
        </w:rPr>
        <w:t xml:space="preserve"> </w:t>
      </w:r>
      <w:r w:rsidR="00DB50FE" w:rsidRPr="008118E6">
        <w:rPr>
          <w:rFonts w:ascii="Bookman Old Style" w:hAnsi="Bookman Old Style"/>
          <w:bCs/>
          <w:color w:val="000000" w:themeColor="text1"/>
        </w:rPr>
        <w:t>order</w:t>
      </w:r>
      <w:r w:rsidRPr="008118E6">
        <w:rPr>
          <w:rFonts w:ascii="Bookman Old Style" w:hAnsi="Bookman Old Style"/>
          <w:bCs/>
          <w:color w:val="000000" w:themeColor="text1"/>
        </w:rPr>
        <w:t xml:space="preserve"> and </w:t>
      </w:r>
      <w:r w:rsidR="00B366E3" w:rsidRPr="008118E6">
        <w:rPr>
          <w:rFonts w:ascii="Bookman Old Style" w:hAnsi="Bookman Old Style"/>
          <w:bCs/>
          <w:color w:val="000000" w:themeColor="text1"/>
        </w:rPr>
        <w:t>they</w:t>
      </w:r>
      <w:r w:rsidRPr="008118E6">
        <w:rPr>
          <w:rFonts w:ascii="Bookman Old Style" w:hAnsi="Bookman Old Style"/>
          <w:bCs/>
          <w:color w:val="000000" w:themeColor="text1"/>
        </w:rPr>
        <w:t xml:space="preserve"> ha</w:t>
      </w:r>
      <w:r w:rsidR="002370D8" w:rsidRPr="008118E6">
        <w:rPr>
          <w:rFonts w:ascii="Bookman Old Style" w:hAnsi="Bookman Old Style"/>
          <w:bCs/>
          <w:color w:val="000000" w:themeColor="text1"/>
        </w:rPr>
        <w:t>ve</w:t>
      </w:r>
      <w:r w:rsidRPr="008118E6">
        <w:rPr>
          <w:rFonts w:ascii="Bookman Old Style" w:hAnsi="Bookman Old Style"/>
          <w:bCs/>
          <w:color w:val="000000" w:themeColor="text1"/>
        </w:rPr>
        <w:t xml:space="preserve"> not created any adverse right whatsoever) in </w:t>
      </w:r>
      <w:r w:rsidR="00071A32" w:rsidRPr="008118E6">
        <w:rPr>
          <w:rFonts w:ascii="Bookman Old Style" w:hAnsi="Bookman Old Style"/>
          <w:bCs/>
          <w:color w:val="000000" w:themeColor="text1"/>
        </w:rPr>
        <w:t>favor</w:t>
      </w:r>
      <w:r w:rsidRPr="008118E6">
        <w:rPr>
          <w:rFonts w:ascii="Bookman Old Style" w:hAnsi="Bookman Old Style"/>
          <w:bCs/>
          <w:color w:val="000000" w:themeColor="text1"/>
        </w:rPr>
        <w:t xml:space="preserve"> of any one in respect of the same or any of them.</w:t>
      </w:r>
      <w:r w:rsidR="006F5A60">
        <w:rPr>
          <w:rFonts w:ascii="Bookman Old Style" w:hAnsi="Bookman Old Style"/>
          <w:bCs/>
          <w:color w:val="000000" w:themeColor="text1"/>
        </w:rPr>
        <w:t xml:space="preserve"> </w:t>
      </w:r>
    </w:p>
    <w:p w14:paraId="04C0DDB1" w14:textId="1974C8B5" w:rsidR="00093950" w:rsidRPr="00870B82" w:rsidRDefault="00093950" w:rsidP="00A756BC">
      <w:pPr>
        <w:numPr>
          <w:ilvl w:val="0"/>
          <w:numId w:val="2"/>
        </w:numPr>
        <w:spacing w:before="240" w:after="120" w:line="360" w:lineRule="auto"/>
        <w:jc w:val="both"/>
        <w:rPr>
          <w:rFonts w:ascii="Bookman Old Style" w:hAnsi="Bookman Old Style"/>
          <w:b/>
          <w:color w:val="000000" w:themeColor="text1"/>
        </w:rPr>
      </w:pPr>
      <w:r w:rsidRPr="00071A32">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Pr="00071A32">
        <w:rPr>
          <w:rFonts w:ascii="Bookman Old Style" w:hAnsi="Bookman Old Style"/>
          <w:bCs/>
          <w:color w:val="000000" w:themeColor="text1"/>
        </w:rPr>
        <w:t xml:space="preserve"> hereby confirm that they have paid/ will pay all dues, claims, Govt</w:t>
      </w:r>
      <w:r w:rsidR="00527863" w:rsidRPr="00071A32">
        <w:rPr>
          <w:rFonts w:ascii="Bookman Old Style" w:hAnsi="Bookman Old Style"/>
          <w:bCs/>
          <w:color w:val="000000" w:themeColor="text1"/>
        </w:rPr>
        <w:t>.</w:t>
      </w:r>
      <w:r w:rsidRPr="00071A32">
        <w:rPr>
          <w:rFonts w:ascii="Bookman Old Style" w:hAnsi="Bookman Old Style"/>
          <w:bCs/>
          <w:color w:val="000000" w:themeColor="text1"/>
        </w:rPr>
        <w:t xml:space="preserve"> taxes including property taxes</w:t>
      </w:r>
      <w:r w:rsidR="00B366E3" w:rsidRPr="00071A32">
        <w:rPr>
          <w:rFonts w:ascii="Bookman Old Style" w:hAnsi="Bookman Old Style"/>
          <w:bCs/>
          <w:color w:val="000000" w:themeColor="text1"/>
        </w:rPr>
        <w:t>, Society Maintenance charges,</w:t>
      </w:r>
      <w:r w:rsidRPr="00071A32">
        <w:rPr>
          <w:rFonts w:ascii="Bookman Old Style" w:hAnsi="Bookman Old Style"/>
          <w:bCs/>
          <w:color w:val="000000" w:themeColor="text1"/>
        </w:rPr>
        <w:t xml:space="preserve"> Society charges, Club House charges etc</w:t>
      </w:r>
      <w:r w:rsidR="00912464" w:rsidRPr="004963C7">
        <w:rPr>
          <w:rFonts w:ascii="Bookman Old Style" w:hAnsi="Bookman Old Style"/>
          <w:bCs/>
          <w:color w:val="000000" w:themeColor="text1"/>
        </w:rPr>
        <w:t>.</w:t>
      </w:r>
      <w:r w:rsidRPr="004963C7">
        <w:rPr>
          <w:rFonts w:ascii="Bookman Old Style" w:hAnsi="Bookman Old Style"/>
          <w:bCs/>
          <w:color w:val="000000" w:themeColor="text1"/>
        </w:rPr>
        <w:t xml:space="preserve"> as is applicable and in force as of date, until the period of </w:t>
      </w:r>
      <w:r w:rsidR="00BE24E5" w:rsidRPr="00BE24E5">
        <w:rPr>
          <w:rFonts w:ascii="Bookman Old Style" w:hAnsi="Bookman Old Style"/>
          <w:b/>
          <w:bCs/>
          <w:color w:val="000000" w:themeColor="text1"/>
        </w:rPr>
        <w:t>30</w:t>
      </w:r>
      <w:r w:rsidR="00352C0C" w:rsidRPr="00BE24E5">
        <w:rPr>
          <w:rFonts w:ascii="Bookman Old Style" w:hAnsi="Bookman Old Style"/>
          <w:b/>
          <w:bCs/>
          <w:color w:val="000000" w:themeColor="text1"/>
        </w:rPr>
        <w:t>/</w:t>
      </w:r>
      <w:r w:rsidR="008951C3" w:rsidRPr="00BE24E5">
        <w:rPr>
          <w:rFonts w:ascii="Bookman Old Style" w:hAnsi="Bookman Old Style"/>
          <w:b/>
          <w:bCs/>
          <w:color w:val="000000" w:themeColor="text1"/>
        </w:rPr>
        <w:t>0</w:t>
      </w:r>
      <w:r w:rsidR="00BE24E5" w:rsidRPr="00BE24E5">
        <w:rPr>
          <w:rFonts w:ascii="Bookman Old Style" w:hAnsi="Bookman Old Style"/>
          <w:b/>
          <w:bCs/>
          <w:color w:val="000000" w:themeColor="text1"/>
        </w:rPr>
        <w:t>9</w:t>
      </w:r>
      <w:r w:rsidR="00A24269" w:rsidRPr="00BE24E5">
        <w:rPr>
          <w:rFonts w:ascii="Bookman Old Style" w:hAnsi="Bookman Old Style"/>
          <w:b/>
          <w:bCs/>
          <w:color w:val="000000" w:themeColor="text1"/>
        </w:rPr>
        <w:t>/</w:t>
      </w:r>
      <w:r w:rsidR="006B1CDC" w:rsidRPr="004963C7">
        <w:rPr>
          <w:rFonts w:ascii="Bookman Old Style" w:hAnsi="Bookman Old Style"/>
          <w:b/>
          <w:bCs/>
          <w:color w:val="000000" w:themeColor="text1"/>
        </w:rPr>
        <w:t>202</w:t>
      </w:r>
      <w:r w:rsidR="008951C3" w:rsidRPr="004963C7">
        <w:rPr>
          <w:rFonts w:ascii="Bookman Old Style" w:hAnsi="Bookman Old Style"/>
          <w:b/>
          <w:bCs/>
          <w:color w:val="000000" w:themeColor="text1"/>
        </w:rPr>
        <w:t>4</w:t>
      </w:r>
      <w:r w:rsidRPr="004963C7">
        <w:rPr>
          <w:rFonts w:ascii="Bookman Old Style" w:hAnsi="Bookman Old Style"/>
          <w:b/>
          <w:bCs/>
          <w:color w:val="000000" w:themeColor="text1"/>
        </w:rPr>
        <w:t xml:space="preserve">, </w:t>
      </w:r>
      <w:r w:rsidRPr="004963C7">
        <w:rPr>
          <w:rFonts w:ascii="Bookman Old Style" w:hAnsi="Bookman Old Style"/>
          <w:bCs/>
          <w:color w:val="000000" w:themeColor="text1"/>
        </w:rPr>
        <w:t>by which</w:t>
      </w:r>
      <w:r w:rsidRPr="00870B82">
        <w:rPr>
          <w:rFonts w:ascii="Bookman Old Style" w:hAnsi="Bookman Old Style"/>
          <w:bCs/>
          <w:color w:val="000000" w:themeColor="text1"/>
        </w:rPr>
        <w:t xml:space="preserve"> full and final payment of the sale will happen and handover of</w:t>
      </w:r>
      <w:r w:rsidRPr="00071A32">
        <w:rPr>
          <w:rFonts w:ascii="Bookman Old Style" w:hAnsi="Bookman Old Style"/>
          <w:bCs/>
          <w:color w:val="000000" w:themeColor="text1"/>
        </w:rPr>
        <w:t xml:space="preserve"> the vacant possession of the flat will be</w:t>
      </w:r>
      <w:r w:rsidR="00071A32" w:rsidRPr="00071A32">
        <w:rPr>
          <w:rFonts w:ascii="Bookman Old Style" w:hAnsi="Bookman Old Style"/>
          <w:bCs/>
          <w:color w:val="000000" w:themeColor="text1"/>
        </w:rPr>
        <w:t xml:space="preserve"> </w:t>
      </w:r>
      <w:r w:rsidR="00527863" w:rsidRPr="00071A32">
        <w:rPr>
          <w:rFonts w:ascii="Bookman Old Style" w:hAnsi="Bookman Old Style"/>
          <w:bCs/>
          <w:color w:val="000000" w:themeColor="text1"/>
        </w:rPr>
        <w:t xml:space="preserve">given to the </w:t>
      </w:r>
      <w:r w:rsidR="002C4771">
        <w:rPr>
          <w:rFonts w:ascii="Bookman Old Style" w:hAnsi="Bookman Old Style"/>
          <w:bCs/>
          <w:color w:val="000000" w:themeColor="text1"/>
        </w:rPr>
        <w:t>PURCHASERS</w:t>
      </w:r>
      <w:r w:rsidR="00527863" w:rsidRPr="00071A32">
        <w:rPr>
          <w:rFonts w:ascii="Bookman Old Style" w:hAnsi="Bookman Old Style"/>
          <w:bCs/>
          <w:color w:val="000000" w:themeColor="text1"/>
        </w:rPr>
        <w:t>.</w:t>
      </w:r>
      <w:r w:rsidR="00B366E3" w:rsidRPr="00071A32">
        <w:rPr>
          <w:rFonts w:ascii="Bookman Old Style" w:hAnsi="Bookman Old Style"/>
          <w:bCs/>
          <w:color w:val="000000" w:themeColor="text1"/>
        </w:rPr>
        <w:t xml:space="preserve"> </w:t>
      </w:r>
      <w:r w:rsidR="00CF551A">
        <w:rPr>
          <w:rFonts w:ascii="Bookman Old Style" w:hAnsi="Bookman Old Style"/>
          <w:bCs/>
          <w:color w:val="000000" w:themeColor="text1"/>
        </w:rPr>
        <w:t>SELLER</w:t>
      </w:r>
      <w:r w:rsidR="00B366E3" w:rsidRPr="00071A32">
        <w:rPr>
          <w:rFonts w:ascii="Bookman Old Style" w:hAnsi="Bookman Old Style"/>
          <w:bCs/>
          <w:color w:val="000000" w:themeColor="text1"/>
        </w:rPr>
        <w:t xml:space="preserve"> </w:t>
      </w:r>
      <w:r w:rsidR="00C03C25" w:rsidRPr="00071A32">
        <w:rPr>
          <w:rFonts w:ascii="Bookman Old Style" w:hAnsi="Bookman Old Style"/>
          <w:bCs/>
          <w:color w:val="000000" w:themeColor="text1"/>
        </w:rPr>
        <w:t xml:space="preserve">will </w:t>
      </w:r>
      <w:r w:rsidR="00DB50FE" w:rsidRPr="00071A32">
        <w:rPr>
          <w:rFonts w:ascii="Bookman Old Style" w:hAnsi="Bookman Old Style"/>
          <w:bCs/>
          <w:color w:val="000000" w:themeColor="text1"/>
        </w:rPr>
        <w:t>show all</w:t>
      </w:r>
      <w:r w:rsidR="00FF5C95" w:rsidRPr="00071A32">
        <w:rPr>
          <w:rFonts w:ascii="Bookman Old Style" w:hAnsi="Bookman Old Style"/>
          <w:bCs/>
          <w:color w:val="000000" w:themeColor="text1"/>
        </w:rPr>
        <w:t xml:space="preserve"> proofs of payment Society Maintenance charges, Electricity &amp; Gas bills to the</w:t>
      </w:r>
      <w:r w:rsidR="005C7188" w:rsidRPr="00071A32">
        <w:rPr>
          <w:rFonts w:ascii="Bookman Old Style" w:hAnsi="Bookman Old Style"/>
          <w:bCs/>
          <w:color w:val="000000" w:themeColor="text1"/>
        </w:rPr>
        <w:t xml:space="preserve"> </w:t>
      </w:r>
      <w:r w:rsidR="002C4771">
        <w:rPr>
          <w:rFonts w:ascii="Bookman Old Style" w:hAnsi="Bookman Old Style"/>
          <w:bCs/>
          <w:color w:val="000000" w:themeColor="text1"/>
        </w:rPr>
        <w:t>PURCHASERS</w:t>
      </w:r>
      <w:r w:rsidR="00FF5C95" w:rsidRPr="00071A32">
        <w:rPr>
          <w:rFonts w:ascii="Bookman Old Style" w:hAnsi="Bookman Old Style"/>
          <w:bCs/>
          <w:color w:val="000000" w:themeColor="text1"/>
        </w:rPr>
        <w:t>. </w:t>
      </w:r>
      <w:r w:rsidR="00CF551A">
        <w:rPr>
          <w:rFonts w:ascii="Bookman Old Style" w:hAnsi="Bookman Old Style"/>
          <w:bCs/>
          <w:color w:val="000000" w:themeColor="text1"/>
        </w:rPr>
        <w:t>SELLER</w:t>
      </w:r>
      <w:r w:rsidRPr="00071A32">
        <w:rPr>
          <w:rFonts w:ascii="Bookman Old Style" w:hAnsi="Bookman Old Style"/>
          <w:bCs/>
          <w:color w:val="000000" w:themeColor="text1"/>
        </w:rPr>
        <w:t xml:space="preserve"> will not be responsible for any claims, after the above date, due to changes in Govt. tax laws at a later date, which may have retroactive implications for the period before the conclusion of the agreement of sale and handover of the vacant flat to the </w:t>
      </w:r>
      <w:r w:rsidR="002C4771">
        <w:rPr>
          <w:rFonts w:ascii="Bookman Old Style" w:hAnsi="Bookman Old Style"/>
          <w:bCs/>
          <w:color w:val="000000" w:themeColor="text1"/>
        </w:rPr>
        <w:t>PURCHASERS</w:t>
      </w:r>
      <w:r w:rsidRPr="00071A32">
        <w:rPr>
          <w:rFonts w:ascii="Bookman Old Style" w:hAnsi="Bookman Old Style"/>
          <w:bCs/>
          <w:color w:val="000000" w:themeColor="text1"/>
        </w:rPr>
        <w:t>.</w:t>
      </w:r>
    </w:p>
    <w:p w14:paraId="76058266" w14:textId="77777777" w:rsidR="00093950" w:rsidRPr="00D557B8" w:rsidRDefault="00093950"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hereby declares that the said flat is the </w:t>
      </w:r>
      <w:r w:rsidR="00514D40" w:rsidRPr="004044B6">
        <w:rPr>
          <w:rFonts w:ascii="Bookman Old Style" w:hAnsi="Bookman Old Style"/>
          <w:bCs/>
          <w:color w:val="000000" w:themeColor="text1"/>
        </w:rPr>
        <w:t>self-acquired</w:t>
      </w:r>
      <w:r w:rsidRPr="004044B6">
        <w:rPr>
          <w:rFonts w:ascii="Bookman Old Style" w:hAnsi="Bookman Old Style"/>
          <w:bCs/>
          <w:color w:val="000000" w:themeColor="text1"/>
        </w:rPr>
        <w:t xml:space="preserve"> property of them and that no one else except them </w:t>
      </w:r>
      <w:r w:rsidR="00FF5C95" w:rsidRPr="004044B6">
        <w:rPr>
          <w:rFonts w:ascii="Bookman Old Style" w:hAnsi="Bookman Old Style"/>
          <w:bCs/>
          <w:color w:val="000000" w:themeColor="text1"/>
        </w:rPr>
        <w:t xml:space="preserve">has </w:t>
      </w:r>
      <w:r w:rsidR="00DB50FE" w:rsidRPr="004044B6">
        <w:rPr>
          <w:rFonts w:ascii="Bookman Old Style" w:hAnsi="Bookman Old Style"/>
          <w:bCs/>
          <w:color w:val="000000" w:themeColor="text1"/>
        </w:rPr>
        <w:t>any</w:t>
      </w:r>
      <w:r w:rsidR="00DB50FE" w:rsidRPr="00FF5C95">
        <w:rPr>
          <w:rFonts w:ascii="Bookman Old Style" w:hAnsi="Bookman Old Style"/>
          <w:bCs/>
          <w:color w:val="000000" w:themeColor="text1"/>
        </w:rPr>
        <w:t xml:space="preserve"> right</w:t>
      </w:r>
      <w:r w:rsidRPr="00FF5C95">
        <w:rPr>
          <w:rFonts w:ascii="Bookman Old Style" w:hAnsi="Bookman Old Style"/>
          <w:bCs/>
          <w:color w:val="000000" w:themeColor="text1"/>
        </w:rPr>
        <w:t>, title and interest in respect of the said Flat and the</w:t>
      </w:r>
      <w:r w:rsidRPr="004044B6">
        <w:rPr>
          <w:rFonts w:ascii="Bookman Old Style" w:hAnsi="Bookman Old Style"/>
          <w:bCs/>
          <w:color w:val="000000" w:themeColor="text1"/>
        </w:rPr>
        <w:t xml:space="preserve"> </w:t>
      </w:r>
      <w:r w:rsidR="002C4771">
        <w:rPr>
          <w:rFonts w:ascii="Bookman Old Style" w:hAnsi="Bookman Old Style"/>
          <w:bCs/>
          <w:color w:val="000000" w:themeColor="text1"/>
        </w:rPr>
        <w:t>PURCHASERS</w:t>
      </w:r>
      <w:r w:rsidRPr="004044B6">
        <w:rPr>
          <w:rFonts w:ascii="Bookman Old Style" w:hAnsi="Bookman Old Style"/>
          <w:bCs/>
          <w:color w:val="000000" w:themeColor="text1"/>
        </w:rPr>
        <w:t xml:space="preserve"> shall after payment of full consideration quietly and peacefully possess and occupy and enjoy the said Flat without any let, hindrance, denial, demand, interruption or eviction by the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or any other person lawfully or equitably claiming through, under or in trust for the </w:t>
      </w:r>
      <w:r w:rsidR="00CF551A">
        <w:rPr>
          <w:rFonts w:ascii="Bookman Old Style" w:hAnsi="Bookman Old Style"/>
          <w:bCs/>
          <w:color w:val="000000" w:themeColor="text1"/>
        </w:rPr>
        <w:t>SELLER</w:t>
      </w:r>
      <w:r w:rsidRPr="004044B6">
        <w:rPr>
          <w:rFonts w:ascii="Bookman Old Style" w:hAnsi="Bookman Old Style"/>
          <w:bCs/>
          <w:color w:val="000000" w:themeColor="text1"/>
        </w:rPr>
        <w:t>.</w:t>
      </w:r>
    </w:p>
    <w:p w14:paraId="4C687E9C" w14:textId="77777777" w:rsidR="00093950" w:rsidRPr="006F5A60" w:rsidRDefault="00093950"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Neither the Government nor any public authority has issued any notice under Income Tax Act, wealth Tax act, Maharashtra Land Revenue code or under/ any statute restraining the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from selling or disposing of the said Flat or any part thereof in any manner whatsoever. </w:t>
      </w:r>
    </w:p>
    <w:p w14:paraId="5FCE14BD" w14:textId="77777777" w:rsidR="00093950" w:rsidRPr="00214B73" w:rsidRDefault="00527863"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That the </w:t>
      </w:r>
      <w:r w:rsidR="00CF551A">
        <w:rPr>
          <w:rFonts w:ascii="Bookman Old Style" w:hAnsi="Bookman Old Style"/>
          <w:bCs/>
          <w:color w:val="000000" w:themeColor="text1"/>
        </w:rPr>
        <w:t>SELLER</w:t>
      </w:r>
      <w:r w:rsidR="00093950" w:rsidRPr="004044B6">
        <w:rPr>
          <w:rFonts w:ascii="Bookman Old Style" w:hAnsi="Bookman Old Style"/>
          <w:bCs/>
          <w:color w:val="000000" w:themeColor="text1"/>
        </w:rPr>
        <w:t xml:space="preserve"> has not received any notice from the Municipal Corporation of Greater Bombay and / or Government and /or any other statutory body or authority for acquisition or requisition of the said flat.</w:t>
      </w:r>
      <w:r w:rsidR="00A756BC">
        <w:rPr>
          <w:rFonts w:ascii="Bookman Old Style" w:hAnsi="Bookman Old Style"/>
          <w:bCs/>
          <w:color w:val="000000" w:themeColor="text1"/>
        </w:rPr>
        <w:t xml:space="preserve"> </w:t>
      </w:r>
    </w:p>
    <w:p w14:paraId="03D0D100" w14:textId="77777777" w:rsidR="00214B73" w:rsidRDefault="00214B73" w:rsidP="00214B73">
      <w:pPr>
        <w:spacing w:before="240" w:after="120" w:line="360" w:lineRule="auto"/>
        <w:ind w:left="720"/>
        <w:jc w:val="both"/>
        <w:rPr>
          <w:rFonts w:ascii="Bookman Old Style" w:hAnsi="Bookman Old Style"/>
          <w:bCs/>
          <w:color w:val="000000" w:themeColor="text1"/>
        </w:rPr>
      </w:pPr>
    </w:p>
    <w:p w14:paraId="7CEEA44B" w14:textId="77777777" w:rsidR="00214B73" w:rsidRDefault="00214B73" w:rsidP="00214B73">
      <w:pPr>
        <w:spacing w:before="240" w:after="120" w:line="360" w:lineRule="auto"/>
        <w:ind w:left="720"/>
        <w:jc w:val="both"/>
        <w:rPr>
          <w:rFonts w:ascii="Bookman Old Style" w:hAnsi="Bookman Old Style"/>
          <w:bCs/>
          <w:color w:val="000000" w:themeColor="text1"/>
        </w:rPr>
      </w:pPr>
    </w:p>
    <w:p w14:paraId="6A21D365" w14:textId="77777777" w:rsidR="00214B73" w:rsidRDefault="00214B73" w:rsidP="00214B73">
      <w:pPr>
        <w:spacing w:before="240" w:after="120" w:line="360" w:lineRule="auto"/>
        <w:ind w:left="720"/>
        <w:jc w:val="both"/>
        <w:rPr>
          <w:rFonts w:ascii="Bookman Old Style" w:hAnsi="Bookman Old Style"/>
          <w:bCs/>
          <w:color w:val="000000" w:themeColor="text1"/>
        </w:rPr>
      </w:pPr>
    </w:p>
    <w:p w14:paraId="7FFE9057" w14:textId="77777777" w:rsidR="00093950" w:rsidRPr="003823C6" w:rsidRDefault="00093950" w:rsidP="00A756BC">
      <w:pPr>
        <w:numPr>
          <w:ilvl w:val="0"/>
          <w:numId w:val="2"/>
        </w:numPr>
        <w:spacing w:before="240" w:after="120" w:line="360" w:lineRule="auto"/>
        <w:jc w:val="both"/>
        <w:rPr>
          <w:rFonts w:ascii="Bookman Old Style" w:hAnsi="Bookman Old Style"/>
          <w:color w:val="000000" w:themeColor="text1"/>
        </w:rPr>
      </w:pPr>
      <w:r w:rsidRPr="004044B6">
        <w:rPr>
          <w:rFonts w:ascii="Bookman Old Style" w:hAnsi="Bookman Old Style"/>
          <w:bCs/>
          <w:color w:val="000000" w:themeColor="text1"/>
        </w:rPr>
        <w:t xml:space="preserve">The </w:t>
      </w:r>
      <w:r w:rsidR="002C4771">
        <w:rPr>
          <w:rFonts w:ascii="Bookman Old Style" w:hAnsi="Bookman Old Style"/>
          <w:bCs/>
          <w:color w:val="000000" w:themeColor="text1"/>
        </w:rPr>
        <w:t>PURCHASERS</w:t>
      </w:r>
      <w:r w:rsidRPr="004044B6">
        <w:rPr>
          <w:rFonts w:ascii="Bookman Old Style" w:hAnsi="Bookman Old Style"/>
          <w:bCs/>
          <w:color w:val="000000" w:themeColor="text1"/>
        </w:rPr>
        <w:t xml:space="preserve"> shall lodge the present agreement before the concerned Reg</w:t>
      </w:r>
      <w:r w:rsidR="00527863" w:rsidRPr="004044B6">
        <w:rPr>
          <w:rFonts w:ascii="Bookman Old Style" w:hAnsi="Bookman Old Style"/>
          <w:bCs/>
          <w:color w:val="000000" w:themeColor="text1"/>
        </w:rPr>
        <w:t xml:space="preserve">istrar of Assurances and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shall admit their signature on the said agreement before the said authority within the prescribed time limit as per law.</w:t>
      </w:r>
    </w:p>
    <w:p w14:paraId="3D9D9CEA" w14:textId="77777777" w:rsidR="000544E6" w:rsidRDefault="00093950" w:rsidP="00A756BC">
      <w:pPr>
        <w:numPr>
          <w:ilvl w:val="0"/>
          <w:numId w:val="2"/>
        </w:numPr>
        <w:spacing w:before="240" w:after="200" w:line="360" w:lineRule="auto"/>
        <w:jc w:val="both"/>
        <w:rPr>
          <w:rFonts w:ascii="Bookman Old Style" w:hAnsi="Bookman Old Style"/>
          <w:bCs/>
          <w:color w:val="000000" w:themeColor="text1"/>
        </w:rPr>
      </w:pPr>
      <w:r w:rsidRPr="004044B6">
        <w:rPr>
          <w:rFonts w:ascii="Bookman Old Style" w:hAnsi="Bookman Old Style"/>
          <w:bCs/>
          <w:color w:val="000000" w:themeColor="text1"/>
        </w:rPr>
        <w:t xml:space="preserve">That after receiving the full and final payment as aforesaid from the </w:t>
      </w:r>
      <w:r w:rsidR="002C4771">
        <w:rPr>
          <w:rFonts w:ascii="Bookman Old Style" w:hAnsi="Bookman Old Style"/>
          <w:bCs/>
          <w:color w:val="000000" w:themeColor="text1"/>
        </w:rPr>
        <w:t>PURCHASERS</w:t>
      </w:r>
      <w:r w:rsidR="00527863" w:rsidRPr="004044B6">
        <w:rPr>
          <w:rFonts w:ascii="Bookman Old Style" w:hAnsi="Bookman Old Style"/>
          <w:bCs/>
          <w:color w:val="000000" w:themeColor="text1"/>
        </w:rPr>
        <w:t xml:space="preserve"> neither the </w:t>
      </w:r>
      <w:r w:rsidR="00CF551A">
        <w:rPr>
          <w:rFonts w:ascii="Bookman Old Style" w:hAnsi="Bookman Old Style"/>
          <w:bCs/>
          <w:color w:val="000000" w:themeColor="text1"/>
        </w:rPr>
        <w:t>SELLER</w:t>
      </w:r>
      <w:r w:rsidRPr="004044B6">
        <w:rPr>
          <w:rFonts w:ascii="Bookman Old Style" w:hAnsi="Bookman Old Style"/>
          <w:bCs/>
          <w:color w:val="000000" w:themeColor="text1"/>
        </w:rPr>
        <w:t xml:space="preserve"> nor their legal heirs, executors and administration shall and will have any right, title, interest or claim to the said Flat</w:t>
      </w:r>
      <w:r w:rsidR="000544E6">
        <w:rPr>
          <w:rFonts w:ascii="Bookman Old Style" w:hAnsi="Bookman Old Style"/>
          <w:bCs/>
          <w:color w:val="000000" w:themeColor="text1"/>
        </w:rPr>
        <w:t xml:space="preserve"> </w:t>
      </w:r>
      <w:r w:rsidR="000544E6" w:rsidRPr="00367C02">
        <w:rPr>
          <w:rFonts w:ascii="Bookman Old Style" w:hAnsi="Bookman Old Style"/>
          <w:bCs/>
          <w:color w:val="000000" w:themeColor="text1"/>
        </w:rPr>
        <w:t xml:space="preserve">and till such time the full and </w:t>
      </w:r>
      <w:r w:rsidR="000544E6">
        <w:rPr>
          <w:rFonts w:ascii="Bookman Old Style" w:hAnsi="Bookman Old Style"/>
          <w:bCs/>
          <w:color w:val="000000" w:themeColor="text1"/>
        </w:rPr>
        <w:t>F</w:t>
      </w:r>
      <w:r w:rsidR="000544E6" w:rsidRPr="00367C02">
        <w:rPr>
          <w:rFonts w:ascii="Bookman Old Style" w:hAnsi="Bookman Old Style"/>
          <w:bCs/>
          <w:color w:val="000000" w:themeColor="text1"/>
        </w:rPr>
        <w:t xml:space="preserve">inal payment is made, the OWNERSHIP OF </w:t>
      </w:r>
      <w:r w:rsidR="000544E6">
        <w:rPr>
          <w:rFonts w:ascii="Bookman Old Style" w:hAnsi="Bookman Old Style"/>
          <w:bCs/>
          <w:color w:val="000000" w:themeColor="text1"/>
        </w:rPr>
        <w:t>the</w:t>
      </w:r>
      <w:r w:rsidR="000544E6" w:rsidRPr="00367C02">
        <w:rPr>
          <w:rFonts w:ascii="Bookman Old Style" w:hAnsi="Bookman Old Style"/>
          <w:bCs/>
          <w:color w:val="000000" w:themeColor="text1"/>
        </w:rPr>
        <w:t xml:space="preserve"> Flat </w:t>
      </w:r>
      <w:r w:rsidR="00DB50FE" w:rsidRPr="00367C02">
        <w:rPr>
          <w:rFonts w:ascii="Bookman Old Style" w:hAnsi="Bookman Old Style"/>
          <w:bCs/>
          <w:color w:val="000000" w:themeColor="text1"/>
        </w:rPr>
        <w:t>will remain</w:t>
      </w:r>
      <w:r w:rsidR="000544E6" w:rsidRPr="00367C02">
        <w:rPr>
          <w:rFonts w:ascii="Bookman Old Style" w:hAnsi="Bookman Old Style"/>
          <w:bCs/>
          <w:color w:val="000000" w:themeColor="text1"/>
        </w:rPr>
        <w:t xml:space="preserve"> with the </w:t>
      </w:r>
      <w:r w:rsidR="00CF551A">
        <w:rPr>
          <w:rFonts w:ascii="Bookman Old Style" w:hAnsi="Bookman Old Style"/>
          <w:bCs/>
          <w:color w:val="000000" w:themeColor="text1"/>
        </w:rPr>
        <w:t>SELLER</w:t>
      </w:r>
      <w:r w:rsidR="000544E6" w:rsidRPr="00367C02">
        <w:rPr>
          <w:rFonts w:ascii="Bookman Old Style" w:hAnsi="Bookman Old Style"/>
          <w:bCs/>
          <w:color w:val="000000" w:themeColor="text1"/>
        </w:rPr>
        <w:t xml:space="preserve"> and </w:t>
      </w:r>
      <w:r w:rsidR="000544E6">
        <w:rPr>
          <w:rFonts w:ascii="Bookman Old Style" w:hAnsi="Bookman Old Style"/>
          <w:bCs/>
          <w:color w:val="000000" w:themeColor="text1"/>
        </w:rPr>
        <w:t>t</w:t>
      </w:r>
      <w:r w:rsidR="000544E6" w:rsidRPr="00367C02">
        <w:rPr>
          <w:rFonts w:ascii="Bookman Old Style" w:hAnsi="Bookman Old Style"/>
          <w:bCs/>
          <w:color w:val="000000" w:themeColor="text1"/>
        </w:rPr>
        <w:t xml:space="preserve">he ownership of the flat will be transferred to the </w:t>
      </w:r>
      <w:r w:rsidR="002C4771">
        <w:rPr>
          <w:rFonts w:ascii="Bookman Old Style" w:hAnsi="Bookman Old Style"/>
          <w:bCs/>
          <w:color w:val="000000" w:themeColor="text1"/>
        </w:rPr>
        <w:t>PURCHASERS</w:t>
      </w:r>
      <w:r w:rsidR="000544E6" w:rsidRPr="00367C02">
        <w:rPr>
          <w:rFonts w:ascii="Bookman Old Style" w:hAnsi="Bookman Old Style"/>
          <w:bCs/>
          <w:color w:val="000000" w:themeColor="text1"/>
        </w:rPr>
        <w:t xml:space="preserve"> only after they make full and final payment.</w:t>
      </w:r>
    </w:p>
    <w:p w14:paraId="62997EF1" w14:textId="77777777" w:rsidR="00093950" w:rsidRPr="00BE24E5" w:rsidRDefault="00527863"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00093950" w:rsidRPr="004044B6">
        <w:rPr>
          <w:rFonts w:ascii="Bookman Old Style" w:hAnsi="Bookman Old Style"/>
          <w:bCs/>
          <w:color w:val="000000" w:themeColor="text1"/>
        </w:rPr>
        <w:t xml:space="preserve"> hereby covenants with the </w:t>
      </w:r>
      <w:r w:rsidR="002C4771">
        <w:rPr>
          <w:rFonts w:ascii="Bookman Old Style" w:hAnsi="Bookman Old Style"/>
          <w:bCs/>
          <w:color w:val="000000" w:themeColor="text1"/>
        </w:rPr>
        <w:t>PURCHASERS</w:t>
      </w:r>
      <w:r w:rsidR="00093950" w:rsidRPr="004044B6">
        <w:rPr>
          <w:rFonts w:ascii="Bookman Old Style" w:hAnsi="Bookman Old Style"/>
          <w:bCs/>
          <w:color w:val="000000" w:themeColor="text1"/>
        </w:rPr>
        <w:t xml:space="preserve"> that they have paid to the said Society </w:t>
      </w:r>
      <w:r w:rsidR="008A336B" w:rsidRPr="004044B6">
        <w:rPr>
          <w:rFonts w:ascii="Bookman Old Style" w:hAnsi="Bookman Old Style"/>
          <w:bCs/>
          <w:color w:val="000000" w:themeColor="text1"/>
        </w:rPr>
        <w:t>all their</w:t>
      </w:r>
      <w:r w:rsidR="00093950" w:rsidRPr="004044B6">
        <w:rPr>
          <w:rFonts w:ascii="Bookman Old Style" w:hAnsi="Bookman Old Style"/>
          <w:bCs/>
          <w:color w:val="000000" w:themeColor="text1"/>
        </w:rPr>
        <w:t xml:space="preserve"> shares of taxes, electricity bills, maintenance, corpus fund and other outgoings etc. up to handing over the possession of the said Flat to the </w:t>
      </w:r>
      <w:r w:rsidR="002C4771">
        <w:rPr>
          <w:rFonts w:ascii="Bookman Old Style" w:hAnsi="Bookman Old Style"/>
          <w:bCs/>
          <w:color w:val="000000" w:themeColor="text1"/>
        </w:rPr>
        <w:t>PURCHASERS</w:t>
      </w:r>
      <w:r w:rsidR="00093950" w:rsidRPr="004044B6">
        <w:rPr>
          <w:rFonts w:ascii="Bookman Old Style" w:hAnsi="Bookman Old Style"/>
          <w:bCs/>
          <w:color w:val="000000" w:themeColor="text1"/>
        </w:rPr>
        <w:t>.</w:t>
      </w:r>
    </w:p>
    <w:p w14:paraId="35A7DDC3" w14:textId="77777777" w:rsidR="00093950" w:rsidRPr="00484134" w:rsidRDefault="00093950"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The </w:t>
      </w:r>
      <w:r w:rsidR="002C4771">
        <w:rPr>
          <w:rFonts w:ascii="Bookman Old Style" w:hAnsi="Bookman Old Style"/>
          <w:bCs/>
          <w:color w:val="000000" w:themeColor="text1"/>
        </w:rPr>
        <w:t>PURCHASERS</w:t>
      </w:r>
      <w:r w:rsidRPr="004044B6">
        <w:rPr>
          <w:rFonts w:ascii="Bookman Old Style" w:hAnsi="Bookman Old Style"/>
          <w:bCs/>
          <w:color w:val="000000" w:themeColor="text1"/>
        </w:rPr>
        <w:t xml:space="preserve"> shall become the member of the society and shall abide by all and singular bye-laws, rules and regulation made and adopted from time to time by the said society and shall regularly pay the monthly maintenance charges in </w:t>
      </w:r>
      <w:r w:rsidRPr="004963C7">
        <w:rPr>
          <w:rFonts w:ascii="Bookman Old Style" w:hAnsi="Bookman Old Style"/>
          <w:bCs/>
          <w:color w:val="000000" w:themeColor="text1"/>
        </w:rPr>
        <w:t xml:space="preserve">respect of the said Flat to the said society without any default. </w:t>
      </w:r>
    </w:p>
    <w:p w14:paraId="63215BED" w14:textId="79C5E9C8" w:rsidR="00484134" w:rsidRDefault="00484134" w:rsidP="00484134">
      <w:pPr>
        <w:pStyle w:val="ListParagraph"/>
        <w:numPr>
          <w:ilvl w:val="0"/>
          <w:numId w:val="2"/>
        </w:numPr>
        <w:spacing w:before="240" w:after="120" w:line="360" w:lineRule="auto"/>
        <w:jc w:val="both"/>
        <w:rPr>
          <w:rFonts w:ascii="Bookman Old Style" w:hAnsi="Bookman Old Style"/>
          <w:bCs/>
          <w:color w:val="000000"/>
        </w:rPr>
      </w:pPr>
      <w:r>
        <w:rPr>
          <w:rFonts w:ascii="Bookman Old Style" w:hAnsi="Bookman Old Style"/>
          <w:bCs/>
          <w:color w:val="000000"/>
        </w:rPr>
        <w:t xml:space="preserve">If the PURCHASERS fails to complete the entire transaction as mentioned above within the stipulated time frame due to reasons attributed to the PURCHASERS, then the SELLER shall forfeit the amount of </w:t>
      </w:r>
      <w:r>
        <w:rPr>
          <w:rFonts w:ascii="Bookman Old Style" w:hAnsi="Bookman Old Style"/>
          <w:b/>
          <w:bCs/>
          <w:color w:val="000000"/>
        </w:rPr>
        <w:t xml:space="preserve">Rs. </w:t>
      </w:r>
      <w:r w:rsidR="00BE24E5">
        <w:rPr>
          <w:rFonts w:ascii="Bookman Old Style" w:hAnsi="Bookman Old Style"/>
          <w:b/>
          <w:bCs/>
          <w:color w:val="000000"/>
        </w:rPr>
        <w:t>5</w:t>
      </w:r>
      <w:proofErr w:type="gramStart"/>
      <w:r>
        <w:rPr>
          <w:rFonts w:ascii="Bookman Old Style" w:hAnsi="Bookman Old Style"/>
          <w:b/>
          <w:bCs/>
          <w:color w:val="000000"/>
        </w:rPr>
        <w:t>,00,000</w:t>
      </w:r>
      <w:proofErr w:type="gramEnd"/>
      <w:r>
        <w:rPr>
          <w:rFonts w:ascii="Bookman Old Style" w:hAnsi="Bookman Old Style"/>
          <w:b/>
          <w:bCs/>
          <w:color w:val="000000"/>
        </w:rPr>
        <w:t xml:space="preserve">/- (Rupees </w:t>
      </w:r>
      <w:r w:rsidR="00BE24E5">
        <w:rPr>
          <w:rFonts w:ascii="Bookman Old Style" w:hAnsi="Bookman Old Style"/>
          <w:b/>
          <w:bCs/>
          <w:color w:val="000000"/>
        </w:rPr>
        <w:t xml:space="preserve">Five </w:t>
      </w:r>
      <w:r>
        <w:rPr>
          <w:rFonts w:ascii="Bookman Old Style" w:hAnsi="Bookman Old Style"/>
          <w:b/>
          <w:bCs/>
          <w:color w:val="000000"/>
        </w:rPr>
        <w:t>Lakhs Only)</w:t>
      </w:r>
      <w:r>
        <w:rPr>
          <w:rFonts w:ascii="Bookman Old Style" w:hAnsi="Bookman Old Style"/>
          <w:bCs/>
          <w:color w:val="000000"/>
        </w:rPr>
        <w:t xml:space="preserve"> paid to the SELLER and the SELLER will return the balance amount to PURCHASERS within 15 days from the day of cancellation and both the parties sign cancellation deed in the registration office. </w:t>
      </w:r>
    </w:p>
    <w:p w14:paraId="11D084B1" w14:textId="77777777" w:rsidR="00484134" w:rsidRDefault="00484134" w:rsidP="00484134">
      <w:pPr>
        <w:pStyle w:val="ListParagraph"/>
        <w:tabs>
          <w:tab w:val="left" w:pos="720"/>
        </w:tabs>
        <w:spacing w:before="240" w:after="120" w:line="360" w:lineRule="auto"/>
        <w:jc w:val="both"/>
        <w:rPr>
          <w:rFonts w:ascii="Bookman Old Style" w:hAnsi="Bookman Old Style"/>
          <w:bCs/>
          <w:color w:val="000000"/>
        </w:rPr>
      </w:pPr>
    </w:p>
    <w:p w14:paraId="58FA8832"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1E47BA03"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40B7C262"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64A8F367"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408EB366"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02DE8BFE"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3D8528FF"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3882896A" w14:textId="77777777" w:rsidR="00214B73" w:rsidRDefault="00214B73" w:rsidP="00484134">
      <w:pPr>
        <w:pStyle w:val="ListParagraph"/>
        <w:tabs>
          <w:tab w:val="left" w:pos="720"/>
        </w:tabs>
        <w:spacing w:before="240" w:after="120" w:line="360" w:lineRule="auto"/>
        <w:jc w:val="both"/>
        <w:rPr>
          <w:rFonts w:ascii="Bookman Old Style" w:hAnsi="Bookman Old Style"/>
          <w:bCs/>
          <w:color w:val="000000"/>
        </w:rPr>
      </w:pPr>
    </w:p>
    <w:p w14:paraId="077F3BDE" w14:textId="4EC575F7" w:rsidR="00484134" w:rsidRDefault="00484134" w:rsidP="00484134">
      <w:pPr>
        <w:pStyle w:val="ListParagraph"/>
        <w:numPr>
          <w:ilvl w:val="0"/>
          <w:numId w:val="2"/>
        </w:numPr>
        <w:spacing w:before="240" w:after="120" w:line="360" w:lineRule="auto"/>
        <w:jc w:val="both"/>
        <w:rPr>
          <w:rFonts w:ascii="Bookman Old Style" w:hAnsi="Bookman Old Style"/>
          <w:bCs/>
          <w:color w:val="000000"/>
        </w:rPr>
      </w:pPr>
      <w:r>
        <w:rPr>
          <w:rFonts w:ascii="Bookman Old Style" w:hAnsi="Bookman Old Style"/>
          <w:bCs/>
          <w:color w:val="000000"/>
        </w:rPr>
        <w:t xml:space="preserve">If the SELLER </w:t>
      </w:r>
      <w:r w:rsidR="00BE24E5">
        <w:rPr>
          <w:rFonts w:ascii="Bookman Old Style" w:hAnsi="Bookman Old Style"/>
          <w:bCs/>
          <w:color w:val="000000"/>
        </w:rPr>
        <w:t xml:space="preserve">is </w:t>
      </w:r>
      <w:r>
        <w:rPr>
          <w:rFonts w:ascii="Bookman Old Style" w:hAnsi="Bookman Old Style"/>
          <w:bCs/>
          <w:color w:val="000000"/>
        </w:rPr>
        <w:t xml:space="preserve">unable to complete the Agreement for Sale with the said PURCHASERS for whatsoever reasons within the stipulated time frame then the SELLER will have to refund all the amounts received (including TDS deducted and deposited, if any) from the PURCHASERS, and the PURCHASERS shall demand  together with additional penalty charges of </w:t>
      </w:r>
      <w:r>
        <w:rPr>
          <w:rFonts w:ascii="Bookman Old Style" w:hAnsi="Bookman Old Style"/>
          <w:b/>
          <w:bCs/>
          <w:color w:val="000000"/>
        </w:rPr>
        <w:t xml:space="preserve">Rs. </w:t>
      </w:r>
      <w:r w:rsidR="00BE24E5">
        <w:rPr>
          <w:rFonts w:ascii="Bookman Old Style" w:hAnsi="Bookman Old Style"/>
          <w:b/>
          <w:bCs/>
          <w:color w:val="000000"/>
        </w:rPr>
        <w:t>5</w:t>
      </w:r>
      <w:r>
        <w:rPr>
          <w:rFonts w:ascii="Bookman Old Style" w:hAnsi="Bookman Old Style"/>
          <w:b/>
          <w:bCs/>
          <w:color w:val="000000"/>
        </w:rPr>
        <w:t xml:space="preserve">,00,000/- (Rupees </w:t>
      </w:r>
      <w:r w:rsidR="00BE24E5">
        <w:rPr>
          <w:rFonts w:ascii="Bookman Old Style" w:hAnsi="Bookman Old Style"/>
          <w:b/>
          <w:bCs/>
          <w:color w:val="000000"/>
        </w:rPr>
        <w:t xml:space="preserve">Five </w:t>
      </w:r>
      <w:r>
        <w:rPr>
          <w:rFonts w:ascii="Bookman Old Style" w:hAnsi="Bookman Old Style"/>
          <w:b/>
          <w:bCs/>
          <w:color w:val="000000"/>
        </w:rPr>
        <w:t>Lakhs Only)</w:t>
      </w:r>
      <w:r>
        <w:rPr>
          <w:rFonts w:ascii="Bookman Old Style" w:hAnsi="Bookman Old Style"/>
          <w:bCs/>
          <w:color w:val="000000"/>
        </w:rPr>
        <w:t xml:space="preserve"> from the date on which payments were made till the date the amount is refunded to the PURCHASERS within 15 days from the day of cancellation both the parties sign cancellation deed in the registration office. </w:t>
      </w:r>
    </w:p>
    <w:p w14:paraId="03F33F23" w14:textId="77777777" w:rsidR="00E2129E" w:rsidRPr="00295C95" w:rsidRDefault="00295C95" w:rsidP="00295C95">
      <w:pPr>
        <w:numPr>
          <w:ilvl w:val="0"/>
          <w:numId w:val="2"/>
        </w:numPr>
        <w:spacing w:before="240" w:after="120" w:line="360" w:lineRule="auto"/>
        <w:jc w:val="both"/>
        <w:rPr>
          <w:rFonts w:ascii="Bookman Old Style" w:hAnsi="Bookman Old Style"/>
          <w:color w:val="000000" w:themeColor="text1"/>
        </w:rPr>
      </w:pPr>
      <w:r w:rsidRPr="004044B6">
        <w:rPr>
          <w:rFonts w:ascii="Bookman Old Style" w:hAnsi="Bookman Old Style"/>
          <w:bCs/>
          <w:color w:val="000000" w:themeColor="text1"/>
        </w:rPr>
        <w:t>It is specifi</w:t>
      </w:r>
      <w:r>
        <w:rPr>
          <w:rFonts w:ascii="Bookman Old Style" w:hAnsi="Bookman Old Style"/>
          <w:bCs/>
          <w:color w:val="000000" w:themeColor="text1"/>
        </w:rPr>
        <w:t>cally</w:t>
      </w:r>
      <w:r w:rsidRPr="004044B6">
        <w:rPr>
          <w:rFonts w:ascii="Bookman Old Style" w:hAnsi="Bookman Old Style"/>
          <w:bCs/>
          <w:color w:val="000000" w:themeColor="text1"/>
        </w:rPr>
        <w:t xml:space="preserve"> agreed by and between the parties that the transfer charges of the said Society shall be borne and paid by both the parties </w:t>
      </w:r>
      <w:r w:rsidRPr="00567E87">
        <w:rPr>
          <w:rFonts w:ascii="Bookman Old Style" w:hAnsi="Bookman Old Style"/>
          <w:bCs/>
          <w:color w:val="000000" w:themeColor="text1"/>
        </w:rPr>
        <w:t>equally i.e. on 50 – 50</w:t>
      </w:r>
      <w:r>
        <w:rPr>
          <w:rFonts w:ascii="Bookman Old Style" w:hAnsi="Bookman Old Style"/>
          <w:bCs/>
          <w:color w:val="000000" w:themeColor="text1"/>
        </w:rPr>
        <w:t>%</w:t>
      </w:r>
      <w:r w:rsidRPr="00567E87">
        <w:rPr>
          <w:rFonts w:ascii="Bookman Old Style" w:hAnsi="Bookman Old Style"/>
          <w:bCs/>
          <w:color w:val="000000" w:themeColor="text1"/>
        </w:rPr>
        <w:t xml:space="preserve"> basis.</w:t>
      </w:r>
      <w:r>
        <w:rPr>
          <w:rFonts w:ascii="Bookman Old Style" w:hAnsi="Bookman Old Style"/>
          <w:color w:val="000000" w:themeColor="text1"/>
        </w:rPr>
        <w:t xml:space="preserve"> </w:t>
      </w:r>
      <w:r w:rsidR="00E2129E" w:rsidRPr="00295C95">
        <w:rPr>
          <w:rFonts w:ascii="Bookman Old Style" w:hAnsi="Bookman Old Style"/>
          <w:bCs/>
          <w:color w:val="000000" w:themeColor="text1"/>
        </w:rPr>
        <w:t xml:space="preserve"> </w:t>
      </w:r>
    </w:p>
    <w:p w14:paraId="25C9C528" w14:textId="225D88DC" w:rsidR="00093950" w:rsidRPr="00A756BC" w:rsidRDefault="00527863" w:rsidP="00A756BC">
      <w:pPr>
        <w:numPr>
          <w:ilvl w:val="0"/>
          <w:numId w:val="2"/>
        </w:numPr>
        <w:spacing w:before="240" w:after="120" w:line="360" w:lineRule="auto"/>
        <w:jc w:val="both"/>
        <w:rPr>
          <w:rFonts w:ascii="Bookman Old Style" w:hAnsi="Bookman Old Style"/>
          <w:b/>
          <w:color w:val="000000" w:themeColor="text1"/>
        </w:rPr>
      </w:pPr>
      <w:r w:rsidRPr="004963C7">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00093950" w:rsidRPr="004963C7">
        <w:rPr>
          <w:rFonts w:ascii="Bookman Old Style" w:hAnsi="Bookman Old Style"/>
          <w:bCs/>
          <w:color w:val="000000" w:themeColor="text1"/>
        </w:rPr>
        <w:t xml:space="preserve"> </w:t>
      </w:r>
      <w:r w:rsidR="00DB50FE" w:rsidRPr="004963C7">
        <w:rPr>
          <w:rFonts w:ascii="Bookman Old Style" w:hAnsi="Bookman Old Style"/>
          <w:bCs/>
          <w:color w:val="000000" w:themeColor="text1"/>
        </w:rPr>
        <w:t>have obtained</w:t>
      </w:r>
      <w:r w:rsidR="002370D8" w:rsidRPr="004963C7">
        <w:rPr>
          <w:rFonts w:ascii="Bookman Old Style" w:hAnsi="Bookman Old Style"/>
          <w:bCs/>
          <w:color w:val="000000" w:themeColor="text1"/>
        </w:rPr>
        <w:t xml:space="preserve"> </w:t>
      </w:r>
      <w:r w:rsidR="00093950" w:rsidRPr="004963C7">
        <w:rPr>
          <w:rFonts w:ascii="Bookman Old Style" w:hAnsi="Bookman Old Style"/>
          <w:bCs/>
          <w:color w:val="000000" w:themeColor="text1"/>
        </w:rPr>
        <w:t xml:space="preserve">the N.O.C. </w:t>
      </w:r>
      <w:r w:rsidR="003F7191" w:rsidRPr="004963C7">
        <w:rPr>
          <w:rFonts w:ascii="Bookman Old Style" w:hAnsi="Bookman Old Style"/>
          <w:bCs/>
          <w:color w:val="000000" w:themeColor="text1"/>
        </w:rPr>
        <w:t>FROM</w:t>
      </w:r>
      <w:r w:rsidR="00093950" w:rsidRPr="004963C7">
        <w:rPr>
          <w:rFonts w:ascii="Bookman Old Style" w:hAnsi="Bookman Old Style"/>
          <w:bCs/>
          <w:color w:val="000000" w:themeColor="text1"/>
        </w:rPr>
        <w:t xml:space="preserve"> the said </w:t>
      </w:r>
      <w:r w:rsidR="00DB50FE" w:rsidRPr="00E7524B">
        <w:rPr>
          <w:rFonts w:ascii="Bookman Old Style" w:hAnsi="Bookman Old Style"/>
          <w:bCs/>
          <w:color w:val="000000" w:themeColor="text1"/>
        </w:rPr>
        <w:t>Society, dated</w:t>
      </w:r>
      <w:r w:rsidR="00514D40" w:rsidRPr="00E7524B">
        <w:rPr>
          <w:rFonts w:ascii="Bookman Old Style" w:hAnsi="Bookman Old Style"/>
          <w:bCs/>
          <w:color w:val="000000" w:themeColor="text1"/>
        </w:rPr>
        <w:t xml:space="preserve"> </w:t>
      </w:r>
      <w:r w:rsidR="00BE24E5" w:rsidRPr="00BE24E5">
        <w:rPr>
          <w:rFonts w:ascii="Bookman Old Style" w:hAnsi="Bookman Old Style"/>
          <w:b/>
          <w:bCs/>
          <w:color w:val="000000" w:themeColor="text1"/>
        </w:rPr>
        <w:t>____/____/</w:t>
      </w:r>
      <w:r w:rsidR="00864CA9" w:rsidRPr="00BE24E5">
        <w:rPr>
          <w:rFonts w:ascii="Bookman Old Style" w:hAnsi="Bookman Old Style"/>
          <w:b/>
          <w:bCs/>
          <w:color w:val="000000" w:themeColor="text1"/>
        </w:rPr>
        <w:t>202</w:t>
      </w:r>
      <w:r w:rsidR="00A756BC" w:rsidRPr="00BE24E5">
        <w:rPr>
          <w:rFonts w:ascii="Bookman Old Style" w:hAnsi="Bookman Old Style"/>
          <w:b/>
          <w:bCs/>
          <w:color w:val="000000" w:themeColor="text1"/>
        </w:rPr>
        <w:t>4</w:t>
      </w:r>
      <w:r w:rsidR="00DB50FE" w:rsidRPr="00E7524B">
        <w:rPr>
          <w:rFonts w:ascii="Bookman Old Style" w:hAnsi="Bookman Old Style"/>
          <w:bCs/>
          <w:color w:val="000000" w:themeColor="text1"/>
        </w:rPr>
        <w:t xml:space="preserve"> </w:t>
      </w:r>
      <w:r w:rsidR="00093950" w:rsidRPr="00E7524B">
        <w:rPr>
          <w:rFonts w:ascii="Bookman Old Style" w:hAnsi="Bookman Old Style"/>
          <w:bCs/>
          <w:color w:val="000000" w:themeColor="text1"/>
        </w:rPr>
        <w:t xml:space="preserve">for transfer of </w:t>
      </w:r>
      <w:r w:rsidR="00514D40" w:rsidRPr="00E7524B">
        <w:rPr>
          <w:rFonts w:ascii="Bookman Old Style" w:hAnsi="Bookman Old Style"/>
          <w:bCs/>
          <w:color w:val="000000" w:themeColor="text1"/>
        </w:rPr>
        <w:t>the said</w:t>
      </w:r>
      <w:r w:rsidR="00093950" w:rsidRPr="00E7524B">
        <w:rPr>
          <w:rFonts w:ascii="Bookman Old Style" w:hAnsi="Bookman Old Style"/>
          <w:bCs/>
          <w:color w:val="000000" w:themeColor="text1"/>
        </w:rPr>
        <w:t xml:space="preserve"> flat in the name</w:t>
      </w:r>
      <w:r w:rsidR="00093950" w:rsidRPr="00E2129E">
        <w:rPr>
          <w:rFonts w:ascii="Bookman Old Style" w:hAnsi="Bookman Old Style"/>
          <w:bCs/>
          <w:color w:val="000000" w:themeColor="text1"/>
        </w:rPr>
        <w:t xml:space="preserve"> of the </w:t>
      </w:r>
      <w:r w:rsidR="002C4771">
        <w:rPr>
          <w:rFonts w:ascii="Bookman Old Style" w:hAnsi="Bookman Old Style"/>
          <w:bCs/>
          <w:color w:val="000000" w:themeColor="text1"/>
        </w:rPr>
        <w:t>PURCHASERS</w:t>
      </w:r>
      <w:r w:rsidR="00093950" w:rsidRPr="00E2129E">
        <w:rPr>
          <w:rFonts w:ascii="Bookman Old Style" w:hAnsi="Bookman Old Style"/>
          <w:bCs/>
          <w:color w:val="000000" w:themeColor="text1"/>
        </w:rPr>
        <w:t>, appended herewith.</w:t>
      </w:r>
    </w:p>
    <w:p w14:paraId="489D6626" w14:textId="77777777" w:rsidR="00093950" w:rsidRPr="00BE24E5" w:rsidRDefault="00093950" w:rsidP="00A756BC">
      <w:pPr>
        <w:numPr>
          <w:ilvl w:val="0"/>
          <w:numId w:val="2"/>
        </w:numPr>
        <w:spacing w:before="240" w:after="120" w:line="360" w:lineRule="auto"/>
        <w:jc w:val="both"/>
        <w:rPr>
          <w:rFonts w:ascii="Bookman Old Style" w:hAnsi="Bookman Old Style"/>
          <w:b/>
          <w:color w:val="000000" w:themeColor="text1"/>
        </w:rPr>
      </w:pPr>
      <w:r w:rsidRPr="004044B6">
        <w:rPr>
          <w:rFonts w:ascii="Bookman Old Style" w:hAnsi="Bookman Old Style"/>
          <w:bCs/>
          <w:color w:val="000000" w:themeColor="text1"/>
        </w:rPr>
        <w:t xml:space="preserve">It is agreed by and between the parties that the stamp Duty and the registration charges will be borne and paid by the </w:t>
      </w:r>
      <w:r w:rsidR="002C4771">
        <w:rPr>
          <w:rFonts w:ascii="Bookman Old Style" w:hAnsi="Bookman Old Style"/>
          <w:bCs/>
          <w:color w:val="000000" w:themeColor="text1"/>
        </w:rPr>
        <w:t>PURCHASERS</w:t>
      </w:r>
      <w:r w:rsidRPr="004044B6">
        <w:rPr>
          <w:rFonts w:ascii="Bookman Old Style" w:hAnsi="Bookman Old Style"/>
          <w:bCs/>
          <w:color w:val="000000" w:themeColor="text1"/>
        </w:rPr>
        <w:t xml:space="preserve"> alone</w:t>
      </w:r>
      <w:r w:rsidRPr="004044B6">
        <w:rPr>
          <w:rFonts w:ascii="Bookman Old Style" w:hAnsi="Bookman Old Style"/>
          <w:b/>
          <w:bCs/>
          <w:color w:val="000000" w:themeColor="text1"/>
        </w:rPr>
        <w:t>.</w:t>
      </w:r>
    </w:p>
    <w:p w14:paraId="596498BE" w14:textId="77777777" w:rsidR="00093950" w:rsidRPr="006853E2" w:rsidRDefault="00093950" w:rsidP="00A756BC">
      <w:pPr>
        <w:numPr>
          <w:ilvl w:val="0"/>
          <w:numId w:val="2"/>
        </w:numPr>
        <w:spacing w:before="240" w:after="200" w:line="360" w:lineRule="auto"/>
        <w:jc w:val="both"/>
        <w:rPr>
          <w:rFonts w:ascii="Bookman Old Style" w:hAnsi="Bookman Old Style"/>
          <w:b/>
          <w:color w:val="000000" w:themeColor="text1"/>
        </w:rPr>
      </w:pPr>
      <w:r w:rsidRPr="004044B6">
        <w:rPr>
          <w:rFonts w:ascii="Bookman Old Style" w:hAnsi="Bookman Old Style"/>
          <w:bCs/>
          <w:color w:val="000000" w:themeColor="text1"/>
        </w:rPr>
        <w:t>That the said agreement is subject to the Honorable Courts of Mumbai Jurisdiction only and to the provisions of the Maharashtra Ownership of Flats Act.</w:t>
      </w:r>
    </w:p>
    <w:p w14:paraId="4B09826B" w14:textId="77777777" w:rsidR="00E7524B" w:rsidRDefault="00E7524B" w:rsidP="00093950">
      <w:pPr>
        <w:jc w:val="center"/>
        <w:rPr>
          <w:rFonts w:ascii="Bookman Old Style" w:hAnsi="Bookman Old Style"/>
          <w:b/>
          <w:color w:val="000000" w:themeColor="text1"/>
        </w:rPr>
      </w:pPr>
    </w:p>
    <w:p w14:paraId="2EAD32A4" w14:textId="77777777" w:rsidR="00214B73" w:rsidRDefault="00214B73" w:rsidP="00093950">
      <w:pPr>
        <w:jc w:val="center"/>
        <w:rPr>
          <w:rFonts w:ascii="Bookman Old Style" w:hAnsi="Bookman Old Style"/>
          <w:b/>
          <w:color w:val="000000" w:themeColor="text1"/>
        </w:rPr>
      </w:pPr>
    </w:p>
    <w:p w14:paraId="457C8D3B" w14:textId="77777777" w:rsidR="00214B73" w:rsidRDefault="00214B73" w:rsidP="00093950">
      <w:pPr>
        <w:jc w:val="center"/>
        <w:rPr>
          <w:rFonts w:ascii="Bookman Old Style" w:hAnsi="Bookman Old Style"/>
          <w:b/>
          <w:color w:val="000000" w:themeColor="text1"/>
        </w:rPr>
      </w:pPr>
    </w:p>
    <w:p w14:paraId="5642DE22" w14:textId="77777777" w:rsidR="00214B73" w:rsidRDefault="00214B73" w:rsidP="00093950">
      <w:pPr>
        <w:jc w:val="center"/>
        <w:rPr>
          <w:rFonts w:ascii="Bookman Old Style" w:hAnsi="Bookman Old Style"/>
          <w:b/>
          <w:color w:val="000000" w:themeColor="text1"/>
        </w:rPr>
      </w:pPr>
    </w:p>
    <w:p w14:paraId="5E50A60D" w14:textId="77777777" w:rsidR="00214B73" w:rsidRDefault="00214B73" w:rsidP="00093950">
      <w:pPr>
        <w:jc w:val="center"/>
        <w:rPr>
          <w:rFonts w:ascii="Bookman Old Style" w:hAnsi="Bookman Old Style"/>
          <w:b/>
          <w:color w:val="000000" w:themeColor="text1"/>
        </w:rPr>
      </w:pPr>
    </w:p>
    <w:p w14:paraId="56FF298C" w14:textId="77777777" w:rsidR="00214B73" w:rsidRDefault="00214B73" w:rsidP="00093950">
      <w:pPr>
        <w:jc w:val="center"/>
        <w:rPr>
          <w:rFonts w:ascii="Bookman Old Style" w:hAnsi="Bookman Old Style"/>
          <w:b/>
          <w:color w:val="000000" w:themeColor="text1"/>
        </w:rPr>
      </w:pPr>
    </w:p>
    <w:p w14:paraId="15E9BE1F" w14:textId="77777777" w:rsidR="00214B73" w:rsidRDefault="00214B73" w:rsidP="00093950">
      <w:pPr>
        <w:jc w:val="center"/>
        <w:rPr>
          <w:rFonts w:ascii="Bookman Old Style" w:hAnsi="Bookman Old Style"/>
          <w:b/>
          <w:color w:val="000000" w:themeColor="text1"/>
        </w:rPr>
      </w:pPr>
    </w:p>
    <w:p w14:paraId="432F7212" w14:textId="77777777" w:rsidR="00214B73" w:rsidRDefault="00214B73" w:rsidP="00093950">
      <w:pPr>
        <w:jc w:val="center"/>
        <w:rPr>
          <w:rFonts w:ascii="Bookman Old Style" w:hAnsi="Bookman Old Style"/>
          <w:b/>
          <w:color w:val="000000" w:themeColor="text1"/>
        </w:rPr>
      </w:pPr>
    </w:p>
    <w:p w14:paraId="0E37E8F8" w14:textId="77777777" w:rsidR="00214B73" w:rsidRDefault="00214B73" w:rsidP="00093950">
      <w:pPr>
        <w:jc w:val="center"/>
        <w:rPr>
          <w:rFonts w:ascii="Bookman Old Style" w:hAnsi="Bookman Old Style"/>
          <w:b/>
          <w:color w:val="000000" w:themeColor="text1"/>
        </w:rPr>
      </w:pPr>
    </w:p>
    <w:p w14:paraId="11F13010" w14:textId="77777777" w:rsidR="00214B73" w:rsidRDefault="00214B73" w:rsidP="00093950">
      <w:pPr>
        <w:jc w:val="center"/>
        <w:rPr>
          <w:rFonts w:ascii="Bookman Old Style" w:hAnsi="Bookman Old Style"/>
          <w:b/>
          <w:color w:val="000000" w:themeColor="text1"/>
        </w:rPr>
      </w:pPr>
    </w:p>
    <w:p w14:paraId="6CCD919A" w14:textId="77777777" w:rsidR="00214B73" w:rsidRDefault="00214B73" w:rsidP="00093950">
      <w:pPr>
        <w:jc w:val="center"/>
        <w:rPr>
          <w:rFonts w:ascii="Bookman Old Style" w:hAnsi="Bookman Old Style"/>
          <w:b/>
          <w:color w:val="000000" w:themeColor="text1"/>
        </w:rPr>
      </w:pPr>
    </w:p>
    <w:p w14:paraId="2557BF34" w14:textId="77777777" w:rsidR="00214B73" w:rsidRDefault="00214B73" w:rsidP="00093950">
      <w:pPr>
        <w:jc w:val="center"/>
        <w:rPr>
          <w:rFonts w:ascii="Bookman Old Style" w:hAnsi="Bookman Old Style"/>
          <w:b/>
          <w:color w:val="000000" w:themeColor="text1"/>
        </w:rPr>
      </w:pPr>
    </w:p>
    <w:p w14:paraId="324EE3EA" w14:textId="77777777" w:rsidR="00214B73" w:rsidRDefault="00214B73" w:rsidP="00093950">
      <w:pPr>
        <w:jc w:val="center"/>
        <w:rPr>
          <w:rFonts w:ascii="Bookman Old Style" w:hAnsi="Bookman Old Style"/>
          <w:b/>
          <w:color w:val="000000" w:themeColor="text1"/>
        </w:rPr>
      </w:pPr>
    </w:p>
    <w:p w14:paraId="178A606D" w14:textId="77777777" w:rsidR="00214B73" w:rsidRDefault="00214B73" w:rsidP="00093950">
      <w:pPr>
        <w:jc w:val="center"/>
        <w:rPr>
          <w:rFonts w:ascii="Bookman Old Style" w:hAnsi="Bookman Old Style"/>
          <w:b/>
          <w:color w:val="000000" w:themeColor="text1"/>
        </w:rPr>
      </w:pPr>
    </w:p>
    <w:p w14:paraId="32A1F5F6" w14:textId="77777777" w:rsidR="00214B73" w:rsidRDefault="00214B73" w:rsidP="00093950">
      <w:pPr>
        <w:jc w:val="center"/>
        <w:rPr>
          <w:rFonts w:ascii="Bookman Old Style" w:hAnsi="Bookman Old Style"/>
          <w:b/>
          <w:color w:val="000000" w:themeColor="text1"/>
        </w:rPr>
      </w:pPr>
    </w:p>
    <w:p w14:paraId="0A65B955" w14:textId="77777777" w:rsidR="00214B73" w:rsidRDefault="00214B73" w:rsidP="00093950">
      <w:pPr>
        <w:jc w:val="center"/>
        <w:rPr>
          <w:rFonts w:ascii="Bookman Old Style" w:hAnsi="Bookman Old Style"/>
          <w:b/>
          <w:color w:val="000000" w:themeColor="text1"/>
        </w:rPr>
      </w:pPr>
    </w:p>
    <w:p w14:paraId="7B83B8FC" w14:textId="77777777" w:rsidR="00214B73" w:rsidRDefault="00214B73" w:rsidP="00093950">
      <w:pPr>
        <w:jc w:val="center"/>
        <w:rPr>
          <w:rFonts w:ascii="Bookman Old Style" w:hAnsi="Bookman Old Style"/>
          <w:b/>
          <w:color w:val="000000" w:themeColor="text1"/>
        </w:rPr>
      </w:pPr>
    </w:p>
    <w:p w14:paraId="075C83DA" w14:textId="77777777" w:rsidR="00214B73" w:rsidRDefault="00214B73" w:rsidP="00093950">
      <w:pPr>
        <w:jc w:val="center"/>
        <w:rPr>
          <w:rFonts w:ascii="Bookman Old Style" w:hAnsi="Bookman Old Style"/>
          <w:b/>
          <w:color w:val="000000" w:themeColor="text1"/>
        </w:rPr>
      </w:pPr>
    </w:p>
    <w:p w14:paraId="033AEFAE" w14:textId="77777777" w:rsidR="00214B73" w:rsidRDefault="00214B73" w:rsidP="00093950">
      <w:pPr>
        <w:jc w:val="center"/>
        <w:rPr>
          <w:rFonts w:ascii="Bookman Old Style" w:hAnsi="Bookman Old Style"/>
          <w:b/>
          <w:color w:val="000000" w:themeColor="text1"/>
        </w:rPr>
      </w:pPr>
    </w:p>
    <w:p w14:paraId="0709A382" w14:textId="77777777" w:rsidR="00214B73" w:rsidRDefault="00214B73" w:rsidP="00093950">
      <w:pPr>
        <w:jc w:val="center"/>
        <w:rPr>
          <w:rFonts w:ascii="Bookman Old Style" w:hAnsi="Bookman Old Style"/>
          <w:b/>
          <w:color w:val="000000" w:themeColor="text1"/>
        </w:rPr>
      </w:pPr>
    </w:p>
    <w:p w14:paraId="17D255AC" w14:textId="77777777" w:rsidR="00214B73" w:rsidRPr="004044B6" w:rsidRDefault="00214B73" w:rsidP="00093950">
      <w:pPr>
        <w:jc w:val="center"/>
        <w:rPr>
          <w:rFonts w:ascii="Bookman Old Style" w:hAnsi="Bookman Old Style"/>
          <w:b/>
          <w:color w:val="000000" w:themeColor="text1"/>
        </w:rPr>
      </w:pPr>
    </w:p>
    <w:p w14:paraId="46DD0E40" w14:textId="77777777" w:rsidR="00093950" w:rsidRDefault="00093950" w:rsidP="00093950">
      <w:pPr>
        <w:spacing w:line="480" w:lineRule="auto"/>
        <w:jc w:val="center"/>
        <w:rPr>
          <w:rFonts w:ascii="Bookman Old Style" w:hAnsi="Bookman Old Style"/>
          <w:b/>
          <w:color w:val="000000" w:themeColor="text1"/>
          <w:u w:val="single"/>
        </w:rPr>
      </w:pPr>
      <w:r w:rsidRPr="004044B6">
        <w:rPr>
          <w:rFonts w:ascii="Bookman Old Style" w:hAnsi="Bookman Old Style"/>
          <w:b/>
          <w:color w:val="000000" w:themeColor="text1"/>
          <w:u w:val="single"/>
        </w:rPr>
        <w:t xml:space="preserve">THE SCHEDULE OF THE PROPERTY </w:t>
      </w:r>
    </w:p>
    <w:p w14:paraId="7B2D6EBB" w14:textId="77777777" w:rsidR="00214B73" w:rsidRDefault="00214B73" w:rsidP="00093950">
      <w:pPr>
        <w:spacing w:line="480" w:lineRule="auto"/>
        <w:jc w:val="center"/>
        <w:rPr>
          <w:rFonts w:ascii="Bookman Old Style" w:hAnsi="Bookman Old Style"/>
          <w:b/>
          <w:color w:val="000000" w:themeColor="text1"/>
          <w:u w:val="single"/>
        </w:rPr>
      </w:pPr>
    </w:p>
    <w:p w14:paraId="0E56A0E1" w14:textId="1B6569DA" w:rsidR="00C83FEA" w:rsidRDefault="00093950" w:rsidP="00082D3A">
      <w:pPr>
        <w:spacing w:line="360" w:lineRule="auto"/>
        <w:jc w:val="both"/>
        <w:rPr>
          <w:rFonts w:ascii="Bookman Old Style" w:hAnsi="Bookman Old Style"/>
          <w:color w:val="000000" w:themeColor="text1"/>
        </w:rPr>
      </w:pPr>
      <w:r w:rsidRPr="00A93C09">
        <w:rPr>
          <w:rFonts w:ascii="Bookman Old Style" w:hAnsi="Bookman Old Style"/>
          <w:bCs/>
          <w:color w:val="000000" w:themeColor="text1"/>
        </w:rPr>
        <w:t>Description of Sub-Plots on which the Building to be Known as</w:t>
      </w:r>
      <w:r w:rsidRPr="008F753A">
        <w:rPr>
          <w:rFonts w:ascii="Bookman Old Style" w:hAnsi="Bookman Old Style"/>
          <w:bCs/>
          <w:color w:val="000000" w:themeColor="text1"/>
        </w:rPr>
        <w:t xml:space="preserve"> </w:t>
      </w:r>
      <w:r w:rsidRPr="008F753A">
        <w:rPr>
          <w:rFonts w:ascii="Bookman Old Style" w:hAnsi="Bookman Old Style"/>
          <w:b/>
          <w:bCs/>
          <w:color w:val="000000" w:themeColor="text1"/>
        </w:rPr>
        <w:t xml:space="preserve">“Lake </w:t>
      </w:r>
      <w:r w:rsidR="008A336B" w:rsidRPr="008F753A">
        <w:rPr>
          <w:rFonts w:ascii="Bookman Old Style" w:hAnsi="Bookman Old Style"/>
          <w:b/>
          <w:bCs/>
          <w:color w:val="000000" w:themeColor="text1"/>
        </w:rPr>
        <w:t>Lucerne</w:t>
      </w:r>
      <w:r w:rsidRPr="008F753A">
        <w:rPr>
          <w:rFonts w:ascii="Bookman Old Style" w:hAnsi="Bookman Old Style"/>
          <w:b/>
          <w:bCs/>
          <w:color w:val="000000" w:themeColor="text1"/>
        </w:rPr>
        <w:t xml:space="preserve"> ABC</w:t>
      </w:r>
      <w:r w:rsidR="008A336B" w:rsidRPr="008F753A">
        <w:rPr>
          <w:rFonts w:ascii="Bookman Old Style" w:hAnsi="Bookman Old Style"/>
          <w:b/>
          <w:bCs/>
          <w:color w:val="000000" w:themeColor="text1"/>
        </w:rPr>
        <w:t>D</w:t>
      </w:r>
      <w:r w:rsidRPr="008F753A">
        <w:rPr>
          <w:rFonts w:ascii="Bookman Old Style" w:hAnsi="Bookman Old Style"/>
          <w:b/>
          <w:bCs/>
          <w:color w:val="000000" w:themeColor="text1"/>
        </w:rPr>
        <w:t xml:space="preserve"> Co-operative Housing Society Limited </w:t>
      </w:r>
      <w:r w:rsidRPr="008F753A">
        <w:rPr>
          <w:rFonts w:ascii="Bookman Old Style" w:hAnsi="Bookman Old Style"/>
          <w:bCs/>
          <w:color w:val="000000" w:themeColor="text1"/>
        </w:rPr>
        <w:t>is constructed)</w:t>
      </w:r>
      <w:r w:rsidR="00DB50FE" w:rsidRPr="008F753A">
        <w:rPr>
          <w:rFonts w:ascii="Bookman Old Style" w:hAnsi="Bookman Old Style"/>
          <w:bCs/>
          <w:color w:val="000000" w:themeColor="text1"/>
        </w:rPr>
        <w:t xml:space="preserve"> </w:t>
      </w:r>
      <w:r w:rsidRPr="008F753A">
        <w:rPr>
          <w:rFonts w:ascii="Bookman Old Style" w:hAnsi="Bookman Old Style"/>
          <w:b/>
          <w:color w:val="000000" w:themeColor="text1"/>
        </w:rPr>
        <w:t xml:space="preserve">Flat No. </w:t>
      </w:r>
      <w:r w:rsidR="00CF1B1C" w:rsidRPr="008F753A">
        <w:rPr>
          <w:rFonts w:ascii="Bookman Old Style" w:hAnsi="Bookman Old Style"/>
          <w:b/>
          <w:color w:val="000000" w:themeColor="text1"/>
        </w:rPr>
        <w:t>1</w:t>
      </w:r>
      <w:r w:rsidR="00BE24E5">
        <w:rPr>
          <w:rFonts w:ascii="Bookman Old Style" w:hAnsi="Bookman Old Style"/>
          <w:b/>
          <w:color w:val="000000" w:themeColor="text1"/>
        </w:rPr>
        <w:t xml:space="preserve">601 &amp; 1602, </w:t>
      </w:r>
      <w:r w:rsidRPr="008F753A">
        <w:rPr>
          <w:rFonts w:ascii="Bookman Old Style" w:hAnsi="Bookman Old Style"/>
          <w:color w:val="000000" w:themeColor="text1"/>
        </w:rPr>
        <w:t xml:space="preserve">on the </w:t>
      </w:r>
      <w:r w:rsidR="008F753A">
        <w:rPr>
          <w:rFonts w:ascii="Bookman Old Style" w:hAnsi="Bookman Old Style"/>
          <w:b/>
          <w:color w:val="000000" w:themeColor="text1"/>
        </w:rPr>
        <w:t>1</w:t>
      </w:r>
      <w:r w:rsidR="00BE24E5">
        <w:rPr>
          <w:rFonts w:ascii="Bookman Old Style" w:hAnsi="Bookman Old Style"/>
          <w:b/>
          <w:color w:val="000000" w:themeColor="text1"/>
        </w:rPr>
        <w:t>6</w:t>
      </w:r>
      <w:r w:rsidR="00873997" w:rsidRPr="008F753A">
        <w:rPr>
          <w:rFonts w:ascii="Bookman Old Style" w:hAnsi="Bookman Old Style"/>
          <w:b/>
          <w:color w:val="000000" w:themeColor="text1"/>
          <w:vertAlign w:val="superscript"/>
        </w:rPr>
        <w:t>th</w:t>
      </w:r>
      <w:r w:rsidR="00873997" w:rsidRPr="008F753A">
        <w:rPr>
          <w:rFonts w:ascii="Bookman Old Style" w:hAnsi="Bookman Old Style"/>
          <w:color w:val="000000" w:themeColor="text1"/>
        </w:rPr>
        <w:t xml:space="preserve"> </w:t>
      </w:r>
      <w:r w:rsidRPr="008F753A">
        <w:rPr>
          <w:rFonts w:ascii="Bookman Old Style" w:hAnsi="Bookman Old Style"/>
          <w:b/>
          <w:color w:val="000000" w:themeColor="text1"/>
        </w:rPr>
        <w:t>Floor</w:t>
      </w:r>
      <w:r w:rsidRPr="008F753A">
        <w:rPr>
          <w:rFonts w:ascii="Bookman Old Style" w:hAnsi="Bookman Old Style"/>
          <w:color w:val="000000" w:themeColor="text1"/>
        </w:rPr>
        <w:t xml:space="preserve"> in</w:t>
      </w:r>
      <w:r w:rsidR="00DB50FE" w:rsidRPr="008F753A">
        <w:rPr>
          <w:rFonts w:ascii="Bookman Old Style" w:hAnsi="Bookman Old Style"/>
          <w:color w:val="000000" w:themeColor="text1"/>
        </w:rPr>
        <w:t xml:space="preserve"> </w:t>
      </w:r>
      <w:r w:rsidR="008A336B" w:rsidRPr="008F753A">
        <w:rPr>
          <w:rFonts w:ascii="Bookman Old Style" w:hAnsi="Bookman Old Style"/>
          <w:b/>
          <w:color w:val="000000" w:themeColor="text1"/>
        </w:rPr>
        <w:t>“</w:t>
      </w:r>
      <w:r w:rsidR="00BE24E5">
        <w:rPr>
          <w:rFonts w:ascii="Bookman Old Style" w:hAnsi="Bookman Old Style"/>
          <w:b/>
          <w:color w:val="000000" w:themeColor="text1"/>
        </w:rPr>
        <w:t>D</w:t>
      </w:r>
      <w:r w:rsidR="008A336B" w:rsidRPr="008F753A">
        <w:rPr>
          <w:rFonts w:ascii="Bookman Old Style" w:hAnsi="Bookman Old Style"/>
          <w:b/>
          <w:color w:val="000000" w:themeColor="text1"/>
        </w:rPr>
        <w:t>”</w:t>
      </w:r>
      <w:r w:rsidRPr="008F753A">
        <w:rPr>
          <w:rFonts w:ascii="Bookman Old Style" w:hAnsi="Bookman Old Style"/>
          <w:b/>
          <w:color w:val="000000" w:themeColor="text1"/>
        </w:rPr>
        <w:t xml:space="preserve"> </w:t>
      </w:r>
      <w:r w:rsidR="00A907A8" w:rsidRPr="008F753A">
        <w:rPr>
          <w:rFonts w:ascii="Bookman Old Style" w:hAnsi="Bookman Old Style"/>
          <w:b/>
          <w:color w:val="000000" w:themeColor="text1"/>
        </w:rPr>
        <w:t>Wing</w:t>
      </w:r>
      <w:r w:rsidR="00A907A8" w:rsidRPr="008F753A">
        <w:rPr>
          <w:rFonts w:ascii="Bookman Old Style" w:hAnsi="Bookman Old Style"/>
          <w:color w:val="000000" w:themeColor="text1"/>
        </w:rPr>
        <w:t>,</w:t>
      </w:r>
      <w:r w:rsidR="00CF1B1C" w:rsidRPr="008F753A">
        <w:rPr>
          <w:rFonts w:ascii="Bookman Old Style" w:hAnsi="Bookman Old Style"/>
          <w:b/>
          <w:color w:val="000000" w:themeColor="text1"/>
        </w:rPr>
        <w:t xml:space="preserve"> </w:t>
      </w:r>
      <w:r w:rsidR="00CF1B1C" w:rsidRPr="00E7524B">
        <w:rPr>
          <w:rFonts w:ascii="Bookman Old Style" w:hAnsi="Bookman Old Style"/>
          <w:color w:val="000000" w:themeColor="text1"/>
        </w:rPr>
        <w:t xml:space="preserve">and </w:t>
      </w:r>
      <w:r w:rsidR="00E7524B" w:rsidRPr="00A93C09">
        <w:rPr>
          <w:rFonts w:ascii="Bookman Old Style" w:hAnsi="Bookman Old Style"/>
          <w:b/>
          <w:color w:val="000000" w:themeColor="text1"/>
        </w:rPr>
        <w:t xml:space="preserve">along with </w:t>
      </w:r>
      <w:r w:rsidR="00BE24E5">
        <w:rPr>
          <w:rFonts w:ascii="Bookman Old Style" w:hAnsi="Bookman Old Style"/>
          <w:b/>
          <w:color w:val="000000" w:themeColor="text1"/>
        </w:rPr>
        <w:t>2</w:t>
      </w:r>
      <w:r w:rsidR="00E7524B" w:rsidRPr="00A93C09">
        <w:rPr>
          <w:rFonts w:ascii="Bookman Old Style" w:hAnsi="Bookman Old Style"/>
          <w:b/>
          <w:color w:val="000000" w:themeColor="text1"/>
        </w:rPr>
        <w:t xml:space="preserve"> </w:t>
      </w:r>
      <w:r w:rsidR="00BE24E5">
        <w:rPr>
          <w:rFonts w:ascii="Bookman Old Style" w:hAnsi="Bookman Old Style"/>
          <w:b/>
          <w:color w:val="000000" w:themeColor="text1"/>
        </w:rPr>
        <w:t xml:space="preserve">open </w:t>
      </w:r>
      <w:r w:rsidR="00E7524B" w:rsidRPr="00A93C09">
        <w:rPr>
          <w:rFonts w:ascii="Bookman Old Style" w:hAnsi="Bookman Old Style"/>
          <w:b/>
          <w:color w:val="000000" w:themeColor="text1"/>
        </w:rPr>
        <w:t xml:space="preserve">car </w:t>
      </w:r>
      <w:r w:rsidR="00BE24E5" w:rsidRPr="00A93C09">
        <w:rPr>
          <w:rFonts w:ascii="Bookman Old Style" w:hAnsi="Bookman Old Style"/>
          <w:b/>
          <w:color w:val="000000" w:themeColor="text1"/>
        </w:rPr>
        <w:t>parking</w:t>
      </w:r>
      <w:r w:rsidR="00BE24E5">
        <w:rPr>
          <w:rFonts w:ascii="Bookman Old Style" w:hAnsi="Bookman Old Style"/>
          <w:b/>
          <w:color w:val="000000" w:themeColor="text1"/>
        </w:rPr>
        <w:t>’s</w:t>
      </w:r>
      <w:r w:rsidR="00E7524B" w:rsidRPr="00A93C09">
        <w:rPr>
          <w:rFonts w:ascii="Bookman Old Style" w:hAnsi="Bookman Old Style"/>
          <w:b/>
          <w:color w:val="000000" w:themeColor="text1"/>
        </w:rPr>
        <w:t xml:space="preserve"> on </w:t>
      </w:r>
      <w:r w:rsidR="00BE24E5">
        <w:rPr>
          <w:rFonts w:ascii="Bookman Old Style" w:hAnsi="Bookman Old Style"/>
          <w:b/>
          <w:color w:val="000000" w:themeColor="text1"/>
        </w:rPr>
        <w:t xml:space="preserve">podium </w:t>
      </w:r>
      <w:r w:rsidR="00E7524B" w:rsidRPr="00A93C09">
        <w:rPr>
          <w:rFonts w:ascii="Bookman Old Style" w:hAnsi="Bookman Old Style"/>
          <w:b/>
          <w:color w:val="000000" w:themeColor="text1"/>
        </w:rPr>
        <w:t>level, parking space no</w:t>
      </w:r>
      <w:r w:rsidR="00BE24E5">
        <w:rPr>
          <w:rFonts w:ascii="Bookman Old Style" w:hAnsi="Bookman Old Style"/>
          <w:b/>
          <w:color w:val="000000" w:themeColor="text1"/>
        </w:rPr>
        <w:t>s</w:t>
      </w:r>
      <w:r w:rsidR="00E7524B" w:rsidRPr="00A93C09">
        <w:rPr>
          <w:rFonts w:ascii="Bookman Old Style" w:hAnsi="Bookman Old Style"/>
          <w:b/>
          <w:color w:val="000000" w:themeColor="text1"/>
        </w:rPr>
        <w:t xml:space="preserve">. </w:t>
      </w:r>
      <w:r w:rsidR="00BE24E5">
        <w:rPr>
          <w:rFonts w:ascii="Bookman Old Style" w:hAnsi="Bookman Old Style"/>
          <w:b/>
          <w:color w:val="000000" w:themeColor="text1"/>
        </w:rPr>
        <w:t xml:space="preserve">74 &amp; 75 </w:t>
      </w:r>
      <w:r w:rsidRPr="00E7524B">
        <w:rPr>
          <w:rFonts w:ascii="Bookman Old Style" w:hAnsi="Bookman Old Style"/>
          <w:color w:val="000000" w:themeColor="text1"/>
        </w:rPr>
        <w:t>in the</w:t>
      </w:r>
      <w:r w:rsidRPr="00A907A8">
        <w:rPr>
          <w:rFonts w:ascii="Bookman Old Style" w:hAnsi="Bookman Old Style"/>
          <w:color w:val="000000" w:themeColor="text1"/>
        </w:rPr>
        <w:t xml:space="preserve"> building known </w:t>
      </w:r>
      <w:r w:rsidRPr="00E7524B">
        <w:rPr>
          <w:rFonts w:ascii="Bookman Old Style" w:hAnsi="Bookman Old Style"/>
          <w:color w:val="000000" w:themeColor="text1"/>
        </w:rPr>
        <w:t xml:space="preserve">as </w:t>
      </w:r>
      <w:r w:rsidR="00E7524B" w:rsidRPr="00A93C09">
        <w:rPr>
          <w:rFonts w:ascii="Bookman Old Style" w:hAnsi="Bookman Old Style"/>
          <w:b/>
          <w:color w:val="000000" w:themeColor="text1"/>
        </w:rPr>
        <w:t>Lake Lucerne ABCD Co-operative Housing Society Limited, Phase-III, Sub Plot No. 4, Lake Homes, Off. Adi Shankaracharya Marg, Powai, Mumbai – 400076</w:t>
      </w:r>
      <w:r w:rsidRPr="00E7524B">
        <w:rPr>
          <w:rFonts w:ascii="Bookman Old Style" w:hAnsi="Bookman Old Style"/>
          <w:color w:val="000000" w:themeColor="text1"/>
        </w:rPr>
        <w:t xml:space="preserve">, </w:t>
      </w:r>
      <w:r w:rsidR="00A9035E" w:rsidRPr="00E7524B">
        <w:rPr>
          <w:rFonts w:ascii="Bookman Old Style" w:hAnsi="Bookman Old Style"/>
          <w:color w:val="000000" w:themeColor="text1"/>
        </w:rPr>
        <w:t xml:space="preserve">admeasuring </w:t>
      </w:r>
      <w:r w:rsidR="00A9035E" w:rsidRPr="00A93C09">
        <w:rPr>
          <w:rFonts w:ascii="Bookman Old Style" w:hAnsi="Bookman Old Style"/>
          <w:b/>
          <w:color w:val="000000" w:themeColor="text1"/>
        </w:rPr>
        <w:t xml:space="preserve">Carpet area of </w:t>
      </w:r>
      <w:r w:rsidR="00BE24E5">
        <w:rPr>
          <w:rFonts w:ascii="Bookman Old Style" w:hAnsi="Bookman Old Style"/>
          <w:b/>
          <w:color w:val="000000" w:themeColor="text1"/>
        </w:rPr>
        <w:t xml:space="preserve">105.94 </w:t>
      </w:r>
      <w:r w:rsidR="00A9035E" w:rsidRPr="00A93C09">
        <w:rPr>
          <w:rFonts w:ascii="Bookman Old Style" w:hAnsi="Bookman Old Style"/>
          <w:b/>
          <w:color w:val="000000" w:themeColor="text1"/>
        </w:rPr>
        <w:t>sq. m</w:t>
      </w:r>
      <w:r w:rsidR="008951C3" w:rsidRPr="00A93C09">
        <w:rPr>
          <w:rFonts w:ascii="Bookman Old Style" w:hAnsi="Bookman Old Style"/>
          <w:b/>
          <w:color w:val="000000" w:themeColor="text1"/>
        </w:rPr>
        <w:t>eters</w:t>
      </w:r>
      <w:r w:rsidR="008951C3" w:rsidRPr="00E7524B">
        <w:rPr>
          <w:rFonts w:ascii="Bookman Old Style" w:hAnsi="Bookman Old Style"/>
          <w:color w:val="000000" w:themeColor="text1"/>
        </w:rPr>
        <w:t xml:space="preserve">, </w:t>
      </w:r>
      <w:r w:rsidR="0037163A" w:rsidRPr="00E7524B">
        <w:rPr>
          <w:rFonts w:ascii="Bookman Old Style" w:hAnsi="Bookman Old Style"/>
          <w:color w:val="000000" w:themeColor="text1"/>
        </w:rPr>
        <w:t>in</w:t>
      </w:r>
      <w:r w:rsidR="0037163A" w:rsidRPr="0037163A">
        <w:rPr>
          <w:rFonts w:ascii="Bookman Old Style" w:hAnsi="Bookman Old Style"/>
          <w:color w:val="000000" w:themeColor="text1"/>
        </w:rPr>
        <w:t xml:space="preserve"> Registration District and Sub-district of Mumbai City and Mumbai Suburban on land bearing CTS No 11B/</w:t>
      </w:r>
      <w:r w:rsidR="008F753A">
        <w:rPr>
          <w:rFonts w:ascii="Bookman Old Style" w:hAnsi="Bookman Old Style"/>
          <w:color w:val="000000" w:themeColor="text1"/>
        </w:rPr>
        <w:t>1</w:t>
      </w:r>
      <w:r w:rsidR="0037163A" w:rsidRPr="0037163A">
        <w:rPr>
          <w:rFonts w:ascii="Bookman Old Style" w:hAnsi="Bookman Old Style"/>
          <w:color w:val="000000" w:themeColor="text1"/>
        </w:rPr>
        <w:t xml:space="preserve">A, 11B/4 (Part) and 11B/8 of Village Chandivali, </w:t>
      </w:r>
      <w:proofErr w:type="spellStart"/>
      <w:r w:rsidR="0037163A" w:rsidRPr="0037163A">
        <w:rPr>
          <w:rFonts w:ascii="Bookman Old Style" w:hAnsi="Bookman Old Style"/>
          <w:color w:val="000000" w:themeColor="text1"/>
        </w:rPr>
        <w:t>Taluka</w:t>
      </w:r>
      <w:proofErr w:type="spellEnd"/>
      <w:r w:rsidR="00DB50FE">
        <w:rPr>
          <w:rFonts w:ascii="Bookman Old Style" w:hAnsi="Bookman Old Style"/>
          <w:color w:val="000000" w:themeColor="text1"/>
        </w:rPr>
        <w:t xml:space="preserve"> </w:t>
      </w:r>
      <w:proofErr w:type="spellStart"/>
      <w:r w:rsidR="0037163A" w:rsidRPr="0037163A">
        <w:rPr>
          <w:rFonts w:ascii="Bookman Old Style" w:hAnsi="Bookman Old Style"/>
          <w:color w:val="000000" w:themeColor="text1"/>
        </w:rPr>
        <w:t>Kurla</w:t>
      </w:r>
      <w:proofErr w:type="spellEnd"/>
      <w:r w:rsidR="0037163A" w:rsidRPr="0037163A">
        <w:rPr>
          <w:rFonts w:ascii="Bookman Old Style" w:hAnsi="Bookman Old Style"/>
          <w:color w:val="000000" w:themeColor="text1"/>
        </w:rPr>
        <w:t xml:space="preserve">, </w:t>
      </w:r>
      <w:proofErr w:type="gramStart"/>
      <w:r w:rsidR="0037163A" w:rsidRPr="0037163A">
        <w:rPr>
          <w:rFonts w:ascii="Bookman Old Style" w:hAnsi="Bookman Old Style"/>
          <w:color w:val="000000" w:themeColor="text1"/>
        </w:rPr>
        <w:t>Mumbai</w:t>
      </w:r>
      <w:proofErr w:type="gramEnd"/>
      <w:r w:rsidR="0037163A" w:rsidRPr="0037163A">
        <w:rPr>
          <w:rFonts w:ascii="Bookman Old Style" w:hAnsi="Bookman Old Style"/>
          <w:color w:val="000000" w:themeColor="text1"/>
        </w:rPr>
        <w:t xml:space="preserve"> Suburban District.    </w:t>
      </w:r>
    </w:p>
    <w:p w14:paraId="1B4EA7B3" w14:textId="0B168B06" w:rsidR="008F753A" w:rsidRDefault="00810486" w:rsidP="00082D3A">
      <w:pPr>
        <w:spacing w:line="360" w:lineRule="auto"/>
        <w:jc w:val="both"/>
        <w:rPr>
          <w:rFonts w:ascii="Bookman Old Style" w:hAnsi="Bookman Old Style"/>
          <w:color w:val="000000" w:themeColor="text1"/>
        </w:rPr>
      </w:pPr>
      <w:r>
        <w:rPr>
          <w:rFonts w:ascii="Bookman Old Style" w:hAnsi="Bookman Old Style"/>
          <w:color w:val="000000" w:themeColor="text1"/>
        </w:rPr>
        <w:t xml:space="preserve"> </w:t>
      </w:r>
    </w:p>
    <w:p w14:paraId="33844C07" w14:textId="77777777" w:rsidR="008F753A" w:rsidRDefault="008F753A" w:rsidP="00082D3A">
      <w:pPr>
        <w:spacing w:line="360" w:lineRule="auto"/>
        <w:jc w:val="both"/>
        <w:rPr>
          <w:rFonts w:ascii="Bookman Old Style" w:hAnsi="Bookman Old Style"/>
          <w:color w:val="000000" w:themeColor="text1"/>
        </w:rPr>
      </w:pPr>
    </w:p>
    <w:p w14:paraId="756585C0" w14:textId="77777777" w:rsidR="008F753A" w:rsidRDefault="008F753A" w:rsidP="00082D3A">
      <w:pPr>
        <w:spacing w:line="360" w:lineRule="auto"/>
        <w:jc w:val="both"/>
        <w:rPr>
          <w:rFonts w:ascii="Bookman Old Style" w:hAnsi="Bookman Old Style"/>
          <w:color w:val="000000" w:themeColor="text1"/>
        </w:rPr>
      </w:pPr>
    </w:p>
    <w:p w14:paraId="155D1E03" w14:textId="77777777" w:rsidR="00E7524B" w:rsidRDefault="00E7524B" w:rsidP="00082D3A">
      <w:pPr>
        <w:spacing w:line="360" w:lineRule="auto"/>
        <w:jc w:val="both"/>
        <w:rPr>
          <w:rFonts w:ascii="Bookman Old Style" w:hAnsi="Bookman Old Style"/>
          <w:color w:val="000000" w:themeColor="text1"/>
        </w:rPr>
      </w:pPr>
    </w:p>
    <w:p w14:paraId="12C29BD1" w14:textId="77777777" w:rsidR="003823C6" w:rsidRDefault="003823C6" w:rsidP="00082D3A">
      <w:pPr>
        <w:spacing w:line="360" w:lineRule="auto"/>
        <w:jc w:val="both"/>
        <w:rPr>
          <w:rFonts w:ascii="Bookman Old Style" w:hAnsi="Bookman Old Style"/>
          <w:color w:val="000000" w:themeColor="text1"/>
        </w:rPr>
      </w:pPr>
    </w:p>
    <w:p w14:paraId="4EE04CAF" w14:textId="77777777" w:rsidR="003823C6" w:rsidRDefault="003823C6" w:rsidP="00082D3A">
      <w:pPr>
        <w:spacing w:line="360" w:lineRule="auto"/>
        <w:jc w:val="both"/>
        <w:rPr>
          <w:rFonts w:ascii="Bookman Old Style" w:hAnsi="Bookman Old Style"/>
          <w:color w:val="000000" w:themeColor="text1"/>
        </w:rPr>
      </w:pPr>
    </w:p>
    <w:p w14:paraId="0DEAB26A" w14:textId="77777777" w:rsidR="003823C6" w:rsidRDefault="003823C6" w:rsidP="00082D3A">
      <w:pPr>
        <w:spacing w:line="360" w:lineRule="auto"/>
        <w:jc w:val="both"/>
        <w:rPr>
          <w:rFonts w:ascii="Bookman Old Style" w:hAnsi="Bookman Old Style"/>
          <w:color w:val="000000" w:themeColor="text1"/>
        </w:rPr>
      </w:pPr>
    </w:p>
    <w:p w14:paraId="7FCB4201" w14:textId="77777777" w:rsidR="003823C6" w:rsidRDefault="003823C6" w:rsidP="00082D3A">
      <w:pPr>
        <w:spacing w:line="360" w:lineRule="auto"/>
        <w:jc w:val="both"/>
        <w:rPr>
          <w:rFonts w:ascii="Bookman Old Style" w:hAnsi="Bookman Old Style"/>
          <w:color w:val="000000" w:themeColor="text1"/>
        </w:rPr>
      </w:pPr>
    </w:p>
    <w:p w14:paraId="1E65B4E6" w14:textId="77777777" w:rsidR="003823C6" w:rsidRDefault="003823C6" w:rsidP="00082D3A">
      <w:pPr>
        <w:spacing w:line="360" w:lineRule="auto"/>
        <w:jc w:val="both"/>
        <w:rPr>
          <w:rFonts w:ascii="Bookman Old Style" w:hAnsi="Bookman Old Style"/>
          <w:color w:val="000000" w:themeColor="text1"/>
        </w:rPr>
      </w:pPr>
    </w:p>
    <w:p w14:paraId="3ED9ACA1" w14:textId="77777777" w:rsidR="003823C6" w:rsidRDefault="003823C6" w:rsidP="00082D3A">
      <w:pPr>
        <w:spacing w:line="360" w:lineRule="auto"/>
        <w:jc w:val="both"/>
        <w:rPr>
          <w:rFonts w:ascii="Bookman Old Style" w:hAnsi="Bookman Old Style"/>
          <w:color w:val="000000" w:themeColor="text1"/>
        </w:rPr>
      </w:pPr>
    </w:p>
    <w:p w14:paraId="3FC0647F" w14:textId="77777777" w:rsidR="003823C6" w:rsidRDefault="003823C6" w:rsidP="00082D3A">
      <w:pPr>
        <w:spacing w:line="360" w:lineRule="auto"/>
        <w:jc w:val="both"/>
        <w:rPr>
          <w:rFonts w:ascii="Bookman Old Style" w:hAnsi="Bookman Old Style"/>
          <w:color w:val="000000" w:themeColor="text1"/>
        </w:rPr>
      </w:pPr>
    </w:p>
    <w:p w14:paraId="18FDE2ED" w14:textId="77777777" w:rsidR="00214B73" w:rsidRDefault="00214B73" w:rsidP="00082D3A">
      <w:pPr>
        <w:spacing w:line="360" w:lineRule="auto"/>
        <w:jc w:val="both"/>
        <w:rPr>
          <w:rFonts w:ascii="Bookman Old Style" w:hAnsi="Bookman Old Style"/>
          <w:color w:val="000000" w:themeColor="text1"/>
        </w:rPr>
      </w:pPr>
    </w:p>
    <w:p w14:paraId="5EF75804" w14:textId="77777777" w:rsidR="00214B73" w:rsidRDefault="00214B73" w:rsidP="00082D3A">
      <w:pPr>
        <w:spacing w:line="360" w:lineRule="auto"/>
        <w:jc w:val="both"/>
        <w:rPr>
          <w:rFonts w:ascii="Bookman Old Style" w:hAnsi="Bookman Old Style"/>
          <w:color w:val="000000" w:themeColor="text1"/>
        </w:rPr>
      </w:pPr>
    </w:p>
    <w:p w14:paraId="51F87AF4" w14:textId="77777777" w:rsidR="00214B73" w:rsidRDefault="00214B73" w:rsidP="00082D3A">
      <w:pPr>
        <w:spacing w:line="360" w:lineRule="auto"/>
        <w:jc w:val="both"/>
        <w:rPr>
          <w:rFonts w:ascii="Bookman Old Style" w:hAnsi="Bookman Old Style"/>
          <w:color w:val="000000" w:themeColor="text1"/>
        </w:rPr>
      </w:pPr>
    </w:p>
    <w:p w14:paraId="4491B2E4" w14:textId="77777777" w:rsidR="00214B73" w:rsidRDefault="00214B73" w:rsidP="00082D3A">
      <w:pPr>
        <w:spacing w:line="360" w:lineRule="auto"/>
        <w:jc w:val="both"/>
        <w:rPr>
          <w:rFonts w:ascii="Bookman Old Style" w:hAnsi="Bookman Old Style"/>
          <w:color w:val="000000" w:themeColor="text1"/>
        </w:rPr>
      </w:pPr>
    </w:p>
    <w:p w14:paraId="24889CE9" w14:textId="77777777" w:rsidR="00214B73" w:rsidRDefault="00214B73" w:rsidP="00082D3A">
      <w:pPr>
        <w:spacing w:line="360" w:lineRule="auto"/>
        <w:jc w:val="both"/>
        <w:rPr>
          <w:rFonts w:ascii="Bookman Old Style" w:hAnsi="Bookman Old Style"/>
          <w:color w:val="000000" w:themeColor="text1"/>
        </w:rPr>
      </w:pPr>
    </w:p>
    <w:p w14:paraId="27F86672" w14:textId="77777777" w:rsidR="00214B73" w:rsidRDefault="00214B73" w:rsidP="00082D3A">
      <w:pPr>
        <w:spacing w:line="360" w:lineRule="auto"/>
        <w:jc w:val="both"/>
        <w:rPr>
          <w:rFonts w:ascii="Bookman Old Style" w:hAnsi="Bookman Old Style"/>
          <w:color w:val="000000" w:themeColor="text1"/>
        </w:rPr>
      </w:pPr>
    </w:p>
    <w:p w14:paraId="7F7EE80B" w14:textId="77777777" w:rsidR="00214B73" w:rsidRDefault="00214B73" w:rsidP="00082D3A">
      <w:pPr>
        <w:spacing w:line="360" w:lineRule="auto"/>
        <w:jc w:val="both"/>
        <w:rPr>
          <w:rFonts w:ascii="Bookman Old Style" w:hAnsi="Bookman Old Style"/>
          <w:color w:val="000000" w:themeColor="text1"/>
        </w:rPr>
      </w:pPr>
    </w:p>
    <w:p w14:paraId="4298FCE2" w14:textId="77777777" w:rsidR="00214B73" w:rsidRDefault="00214B73" w:rsidP="00082D3A">
      <w:pPr>
        <w:spacing w:line="360" w:lineRule="auto"/>
        <w:jc w:val="both"/>
        <w:rPr>
          <w:rFonts w:ascii="Bookman Old Style" w:hAnsi="Bookman Old Style"/>
          <w:color w:val="000000" w:themeColor="text1"/>
        </w:rPr>
      </w:pPr>
    </w:p>
    <w:p w14:paraId="022A52EE" w14:textId="77777777" w:rsidR="00214B73" w:rsidRDefault="00214B73" w:rsidP="00082D3A">
      <w:pPr>
        <w:spacing w:line="360" w:lineRule="auto"/>
        <w:jc w:val="both"/>
        <w:rPr>
          <w:rFonts w:ascii="Bookman Old Style" w:hAnsi="Bookman Old Style"/>
          <w:color w:val="000000" w:themeColor="text1"/>
        </w:rPr>
      </w:pPr>
    </w:p>
    <w:p w14:paraId="2CBC2C5C" w14:textId="77777777" w:rsidR="00214B73" w:rsidRDefault="00214B73" w:rsidP="00082D3A">
      <w:pPr>
        <w:spacing w:line="360" w:lineRule="auto"/>
        <w:jc w:val="both"/>
        <w:rPr>
          <w:rFonts w:ascii="Bookman Old Style" w:hAnsi="Bookman Old Style"/>
          <w:color w:val="000000" w:themeColor="text1"/>
        </w:rPr>
      </w:pPr>
    </w:p>
    <w:p w14:paraId="49FE8C3B" w14:textId="77777777" w:rsidR="00214B73" w:rsidRDefault="00214B73" w:rsidP="00082D3A">
      <w:pPr>
        <w:spacing w:line="360" w:lineRule="auto"/>
        <w:jc w:val="both"/>
        <w:rPr>
          <w:rFonts w:ascii="Bookman Old Style" w:hAnsi="Bookman Old Style"/>
          <w:color w:val="000000" w:themeColor="text1"/>
        </w:rPr>
      </w:pPr>
    </w:p>
    <w:p w14:paraId="455696DD" w14:textId="77777777" w:rsidR="00214B73" w:rsidRDefault="00214B73" w:rsidP="00082D3A">
      <w:pPr>
        <w:spacing w:line="360" w:lineRule="auto"/>
        <w:jc w:val="both"/>
        <w:rPr>
          <w:rFonts w:ascii="Bookman Old Style" w:hAnsi="Bookman Old Style"/>
          <w:color w:val="000000" w:themeColor="text1"/>
        </w:rPr>
      </w:pPr>
    </w:p>
    <w:p w14:paraId="25E6778D" w14:textId="77777777" w:rsidR="00214B73" w:rsidRDefault="00214B73" w:rsidP="00082D3A">
      <w:pPr>
        <w:spacing w:line="360" w:lineRule="auto"/>
        <w:jc w:val="both"/>
        <w:rPr>
          <w:rFonts w:ascii="Bookman Old Style" w:hAnsi="Bookman Old Style"/>
          <w:color w:val="000000" w:themeColor="text1"/>
        </w:rPr>
      </w:pPr>
    </w:p>
    <w:p w14:paraId="158518D8" w14:textId="77777777" w:rsidR="00214B73" w:rsidRDefault="00214B73" w:rsidP="00082D3A">
      <w:pPr>
        <w:spacing w:line="360" w:lineRule="auto"/>
        <w:jc w:val="both"/>
        <w:rPr>
          <w:rFonts w:ascii="Bookman Old Style" w:hAnsi="Bookman Old Style"/>
          <w:color w:val="000000" w:themeColor="text1"/>
        </w:rPr>
      </w:pPr>
    </w:p>
    <w:p w14:paraId="30551D0D" w14:textId="77777777" w:rsidR="00093950" w:rsidRPr="00870B82" w:rsidRDefault="00093950" w:rsidP="00082D3A">
      <w:pPr>
        <w:spacing w:line="360" w:lineRule="auto"/>
        <w:jc w:val="both"/>
        <w:rPr>
          <w:rFonts w:ascii="Bookman Old Style" w:hAnsi="Bookman Old Style"/>
          <w:bCs/>
          <w:color w:val="000000" w:themeColor="text1"/>
        </w:rPr>
      </w:pPr>
      <w:r w:rsidRPr="00870B82">
        <w:rPr>
          <w:rFonts w:ascii="Bookman Old Style" w:hAnsi="Bookman Old Style"/>
          <w:bCs/>
          <w:color w:val="000000" w:themeColor="text1"/>
        </w:rPr>
        <w:t>IN WITNESS WHEREOF the parties hereto hereunto have set and subscribed their respective hands on the day and year first hereinabove written.</w:t>
      </w:r>
    </w:p>
    <w:p w14:paraId="4C484BE5" w14:textId="77777777" w:rsidR="00093950" w:rsidRPr="004044B6" w:rsidRDefault="00093950" w:rsidP="00093950">
      <w:pPr>
        <w:rPr>
          <w:rFonts w:ascii="Bookman Old Style" w:hAnsi="Bookman Old Style"/>
          <w:bCs/>
          <w:color w:val="000000" w:themeColor="text1"/>
        </w:rPr>
      </w:pPr>
    </w:p>
    <w:p w14:paraId="0C9477AC" w14:textId="77777777" w:rsidR="00093950" w:rsidRPr="004044B6" w:rsidRDefault="00093950" w:rsidP="00093950">
      <w:pPr>
        <w:rPr>
          <w:rFonts w:ascii="Bookman Old Style" w:hAnsi="Bookman Old Style"/>
          <w:bCs/>
          <w:color w:val="000000" w:themeColor="text1"/>
        </w:rPr>
      </w:pPr>
      <w:r w:rsidRPr="004044B6">
        <w:rPr>
          <w:rFonts w:ascii="Bookman Old Style" w:hAnsi="Bookman Old Style"/>
          <w:bCs/>
          <w:color w:val="000000" w:themeColor="text1"/>
        </w:rPr>
        <w:t>SIGNED AND DELIVERED</w:t>
      </w:r>
      <w:r w:rsidRPr="004044B6">
        <w:rPr>
          <w:rFonts w:ascii="Bookman Old Style" w:hAnsi="Bookman Old Style"/>
          <w:bCs/>
          <w:color w:val="000000" w:themeColor="text1"/>
        </w:rPr>
        <w:tab/>
      </w:r>
      <w:r w:rsidRPr="004044B6">
        <w:rPr>
          <w:rFonts w:ascii="Bookman Old Style" w:hAnsi="Bookman Old Style"/>
          <w:bCs/>
          <w:color w:val="000000" w:themeColor="text1"/>
        </w:rPr>
        <w:tab/>
      </w:r>
      <w:r w:rsidRPr="004044B6">
        <w:rPr>
          <w:rFonts w:ascii="Bookman Old Style" w:hAnsi="Bookman Old Style"/>
          <w:bCs/>
          <w:color w:val="000000" w:themeColor="text1"/>
        </w:rPr>
        <w:tab/>
      </w:r>
      <w:r w:rsidRPr="004044B6">
        <w:rPr>
          <w:rFonts w:ascii="Bookman Old Style" w:hAnsi="Bookman Old Style"/>
          <w:bCs/>
          <w:color w:val="000000" w:themeColor="text1"/>
        </w:rPr>
        <w:tab/>
      </w:r>
    </w:p>
    <w:p w14:paraId="36BFAF0B" w14:textId="77777777" w:rsidR="00093950" w:rsidRDefault="00093950" w:rsidP="007B6965">
      <w:pPr>
        <w:spacing w:before="120"/>
        <w:rPr>
          <w:rFonts w:ascii="Bookman Old Style" w:hAnsi="Bookman Old Style"/>
          <w:bCs/>
          <w:color w:val="000000" w:themeColor="text1"/>
        </w:rPr>
      </w:pPr>
      <w:r w:rsidRPr="004044B6">
        <w:rPr>
          <w:rFonts w:ascii="Bookman Old Style" w:hAnsi="Bookman Old Style"/>
          <w:bCs/>
          <w:color w:val="000000" w:themeColor="text1"/>
        </w:rPr>
        <w:t xml:space="preserve">By the within name </w:t>
      </w:r>
      <w:r w:rsidRPr="00A9035E">
        <w:rPr>
          <w:rFonts w:ascii="Bookman Old Style" w:hAnsi="Bookman Old Style"/>
          <w:bCs/>
          <w:color w:val="000000" w:themeColor="text1"/>
        </w:rPr>
        <w:t xml:space="preserve">the </w:t>
      </w:r>
      <w:r w:rsidR="00CF551A">
        <w:rPr>
          <w:rFonts w:ascii="Bookman Old Style" w:hAnsi="Bookman Old Style"/>
          <w:bCs/>
          <w:color w:val="000000" w:themeColor="text1"/>
        </w:rPr>
        <w:t>SELLER</w:t>
      </w:r>
      <w:r w:rsidRPr="00A9035E">
        <w:rPr>
          <w:rFonts w:ascii="Bookman Old Style" w:hAnsi="Bookman Old Style"/>
          <w:bCs/>
          <w:color w:val="000000" w:themeColor="text1"/>
        </w:rPr>
        <w:tab/>
      </w:r>
      <w:r w:rsidRPr="004044B6">
        <w:rPr>
          <w:rFonts w:ascii="Bookman Old Style" w:hAnsi="Bookman Old Style"/>
          <w:bCs/>
          <w:color w:val="000000" w:themeColor="text1"/>
        </w:rPr>
        <w:tab/>
      </w:r>
      <w:r w:rsidRPr="004044B6">
        <w:rPr>
          <w:rFonts w:ascii="Bookman Old Style" w:hAnsi="Bookman Old Style"/>
          <w:bCs/>
          <w:color w:val="000000" w:themeColor="text1"/>
        </w:rPr>
        <w:tab/>
      </w:r>
    </w:p>
    <w:p w14:paraId="72AAFD41" w14:textId="77777777" w:rsidR="00082D3A" w:rsidRDefault="00082D3A" w:rsidP="007B6965">
      <w:pPr>
        <w:spacing w:before="120"/>
        <w:rPr>
          <w:rFonts w:ascii="Bookman Old Style" w:hAnsi="Bookman Old Style"/>
          <w:b/>
          <w:color w:val="000000" w:themeColor="text1"/>
        </w:rPr>
      </w:pPr>
    </w:p>
    <w:p w14:paraId="24C292A9" w14:textId="77777777" w:rsidR="00636B64" w:rsidRDefault="00636B64" w:rsidP="007B6965">
      <w:pPr>
        <w:spacing w:before="120"/>
        <w:rPr>
          <w:rFonts w:ascii="Bookman Old Style" w:hAnsi="Bookman Old Style"/>
          <w:b/>
          <w:bCs/>
          <w:color w:val="000000" w:themeColor="text1"/>
        </w:rPr>
      </w:pPr>
    </w:p>
    <w:p w14:paraId="57813489" w14:textId="1F92BA74" w:rsidR="000849F1" w:rsidRDefault="003823C6" w:rsidP="0004258D">
      <w:pPr>
        <w:rPr>
          <w:rFonts w:ascii="Bookman Old Style" w:hAnsi="Bookman Old Style"/>
          <w:b/>
          <w:bCs/>
          <w:color w:val="000000" w:themeColor="text1"/>
        </w:rPr>
      </w:pPr>
      <w:r w:rsidRPr="003823C6">
        <w:rPr>
          <w:rFonts w:ascii="Bookman Old Style" w:hAnsi="Bookman Old Style"/>
          <w:b/>
          <w:bCs/>
          <w:color w:val="000000" w:themeColor="text1"/>
        </w:rPr>
        <w:t>Mr. JAYANT PARIMAL</w:t>
      </w:r>
      <w:r>
        <w:rPr>
          <w:rFonts w:ascii="Bookman Old Style" w:hAnsi="Bookman Old Style"/>
          <w:b/>
          <w:bCs/>
          <w:color w:val="000000" w:themeColor="text1"/>
        </w:rPr>
        <w:t xml:space="preserve"> </w:t>
      </w:r>
    </w:p>
    <w:p w14:paraId="12C94F21" w14:textId="77777777" w:rsidR="00A93C09" w:rsidRDefault="00A93C09" w:rsidP="0004258D">
      <w:pPr>
        <w:rPr>
          <w:rFonts w:ascii="Bookman Old Style" w:hAnsi="Bookman Old Style"/>
          <w:b/>
          <w:bCs/>
          <w:color w:val="000000" w:themeColor="text1"/>
        </w:rPr>
      </w:pPr>
    </w:p>
    <w:p w14:paraId="4FED52EB" w14:textId="77777777" w:rsidR="00A93C09" w:rsidRDefault="00A93C09" w:rsidP="0004258D">
      <w:pPr>
        <w:rPr>
          <w:rFonts w:ascii="Bookman Old Style" w:hAnsi="Bookman Old Style"/>
          <w:b/>
          <w:bCs/>
          <w:color w:val="000000" w:themeColor="text1"/>
        </w:rPr>
      </w:pPr>
    </w:p>
    <w:p w14:paraId="5E92E879" w14:textId="77777777" w:rsidR="00870B82" w:rsidRDefault="00870B82" w:rsidP="0004258D">
      <w:pPr>
        <w:rPr>
          <w:rFonts w:ascii="Bookman Old Style" w:hAnsi="Bookman Old Style"/>
          <w:b/>
          <w:bCs/>
          <w:color w:val="000000" w:themeColor="text1"/>
        </w:rPr>
      </w:pPr>
    </w:p>
    <w:p w14:paraId="5CF2BEEB" w14:textId="77777777" w:rsidR="00A9035E" w:rsidRDefault="00870B82" w:rsidP="00093950">
      <w:pPr>
        <w:spacing w:before="120" w:after="120" w:line="360" w:lineRule="auto"/>
        <w:rPr>
          <w:rFonts w:ascii="Bookman Old Style" w:hAnsi="Bookman Old Style"/>
          <w:bCs/>
          <w:color w:val="000000" w:themeColor="text1"/>
        </w:rPr>
      </w:pPr>
      <w:r>
        <w:rPr>
          <w:rFonts w:ascii="Bookman Old Style" w:hAnsi="Bookman Old Style"/>
          <w:bCs/>
          <w:color w:val="000000" w:themeColor="text1"/>
        </w:rPr>
        <w:t>In the Presence of</w:t>
      </w:r>
    </w:p>
    <w:p w14:paraId="6793278B" w14:textId="77777777" w:rsidR="00870B82" w:rsidRDefault="00870B82" w:rsidP="00093950">
      <w:pPr>
        <w:spacing w:before="120" w:after="120" w:line="360" w:lineRule="auto"/>
        <w:rPr>
          <w:rFonts w:ascii="Bookman Old Style" w:hAnsi="Bookman Old Style"/>
          <w:bCs/>
          <w:color w:val="000000" w:themeColor="text1"/>
        </w:rPr>
      </w:pPr>
    </w:p>
    <w:p w14:paraId="1360E819" w14:textId="77777777" w:rsidR="00B16640" w:rsidRPr="004044B6" w:rsidRDefault="00B16640" w:rsidP="00B16640">
      <w:pPr>
        <w:spacing w:before="120" w:after="120" w:line="360" w:lineRule="auto"/>
        <w:rPr>
          <w:rFonts w:ascii="Bookman Old Style" w:hAnsi="Bookman Old Style"/>
          <w:bCs/>
          <w:color w:val="000000" w:themeColor="text1"/>
        </w:rPr>
      </w:pPr>
      <w:r w:rsidRPr="004044B6">
        <w:rPr>
          <w:rFonts w:ascii="Bookman Old Style" w:hAnsi="Bookman Old Style"/>
          <w:bCs/>
          <w:color w:val="000000" w:themeColor="text1"/>
        </w:rPr>
        <w:t xml:space="preserve">1. </w:t>
      </w:r>
      <w:r w:rsidR="00A9035E">
        <w:rPr>
          <w:rFonts w:ascii="Bookman Old Style" w:hAnsi="Bookman Old Style"/>
          <w:bCs/>
          <w:color w:val="000000" w:themeColor="text1"/>
        </w:rPr>
        <w:t>_</w:t>
      </w:r>
      <w:r w:rsidR="00DB50FE">
        <w:rPr>
          <w:rFonts w:ascii="Bookman Old Style" w:hAnsi="Bookman Old Style"/>
          <w:bCs/>
          <w:color w:val="000000" w:themeColor="text1"/>
        </w:rPr>
        <w:t xml:space="preserve">_________________________    </w:t>
      </w:r>
      <w:r w:rsidR="00A9035E">
        <w:rPr>
          <w:rFonts w:ascii="Bookman Old Style" w:hAnsi="Bookman Old Style"/>
          <w:bCs/>
          <w:color w:val="000000" w:themeColor="text1"/>
        </w:rPr>
        <w:t xml:space="preserve">  &amp;</w:t>
      </w:r>
      <w:r w:rsidR="00DB50FE">
        <w:rPr>
          <w:rFonts w:ascii="Bookman Old Style" w:hAnsi="Bookman Old Style"/>
          <w:bCs/>
          <w:color w:val="000000" w:themeColor="text1"/>
        </w:rPr>
        <w:t xml:space="preserve">       </w:t>
      </w:r>
      <w:r w:rsidRPr="004044B6">
        <w:rPr>
          <w:rFonts w:ascii="Bookman Old Style" w:hAnsi="Bookman Old Style"/>
          <w:bCs/>
          <w:color w:val="000000" w:themeColor="text1"/>
        </w:rPr>
        <w:t xml:space="preserve">2. </w:t>
      </w:r>
      <w:r w:rsidR="00A9035E">
        <w:rPr>
          <w:rFonts w:ascii="Bookman Old Style" w:hAnsi="Bookman Old Style"/>
          <w:bCs/>
          <w:color w:val="000000" w:themeColor="text1"/>
        </w:rPr>
        <w:t xml:space="preserve">__________________________ </w:t>
      </w:r>
    </w:p>
    <w:p w14:paraId="3EAD2BDC" w14:textId="77777777" w:rsidR="00EC3228" w:rsidRDefault="00EC3228" w:rsidP="00B16640">
      <w:pPr>
        <w:spacing w:before="120" w:after="120" w:line="360" w:lineRule="auto"/>
        <w:rPr>
          <w:rFonts w:ascii="Bookman Old Style" w:hAnsi="Bookman Old Style"/>
          <w:bCs/>
          <w:color w:val="000000" w:themeColor="text1"/>
        </w:rPr>
      </w:pPr>
    </w:p>
    <w:p w14:paraId="1478623A" w14:textId="77777777" w:rsidR="00093950" w:rsidRPr="000849F1" w:rsidRDefault="00093950" w:rsidP="00093950">
      <w:pPr>
        <w:spacing w:before="120" w:after="120"/>
        <w:rPr>
          <w:rFonts w:ascii="Bookman Old Style" w:hAnsi="Bookman Old Style"/>
          <w:bCs/>
          <w:color w:val="000000" w:themeColor="text1"/>
        </w:rPr>
      </w:pPr>
      <w:r w:rsidRPr="000849F1">
        <w:rPr>
          <w:rFonts w:ascii="Bookman Old Style" w:hAnsi="Bookman Old Style"/>
          <w:bCs/>
          <w:color w:val="000000" w:themeColor="text1"/>
        </w:rPr>
        <w:t>SIGNED AND DELIVERED</w:t>
      </w:r>
      <w:r w:rsidRPr="000849F1">
        <w:rPr>
          <w:rFonts w:ascii="Bookman Old Style" w:hAnsi="Bookman Old Style"/>
          <w:bCs/>
          <w:color w:val="000000" w:themeColor="text1"/>
        </w:rPr>
        <w:tab/>
      </w:r>
      <w:r w:rsidRPr="000849F1">
        <w:rPr>
          <w:rFonts w:ascii="Bookman Old Style" w:hAnsi="Bookman Old Style"/>
          <w:bCs/>
          <w:color w:val="000000" w:themeColor="text1"/>
        </w:rPr>
        <w:tab/>
      </w:r>
      <w:r w:rsidRPr="000849F1">
        <w:rPr>
          <w:rFonts w:ascii="Bookman Old Style" w:hAnsi="Bookman Old Style"/>
          <w:bCs/>
          <w:color w:val="000000" w:themeColor="text1"/>
        </w:rPr>
        <w:tab/>
      </w:r>
      <w:r w:rsidRPr="000849F1">
        <w:rPr>
          <w:rFonts w:ascii="Bookman Old Style" w:hAnsi="Bookman Old Style"/>
          <w:bCs/>
          <w:color w:val="000000" w:themeColor="text1"/>
        </w:rPr>
        <w:tab/>
      </w:r>
    </w:p>
    <w:p w14:paraId="695D1399" w14:textId="77777777" w:rsidR="00093950" w:rsidRPr="000849F1" w:rsidRDefault="00093950" w:rsidP="00093950">
      <w:pPr>
        <w:spacing w:before="120" w:after="120"/>
        <w:rPr>
          <w:rFonts w:ascii="Bookman Old Style" w:hAnsi="Bookman Old Style"/>
          <w:bCs/>
          <w:color w:val="000000" w:themeColor="text1"/>
        </w:rPr>
      </w:pPr>
      <w:r w:rsidRPr="000849F1">
        <w:rPr>
          <w:rFonts w:ascii="Bookman Old Style" w:hAnsi="Bookman Old Style"/>
          <w:bCs/>
          <w:color w:val="000000" w:themeColor="text1"/>
        </w:rPr>
        <w:t xml:space="preserve">By the within name the </w:t>
      </w:r>
      <w:r w:rsidR="002C4771">
        <w:rPr>
          <w:rFonts w:ascii="Bookman Old Style" w:hAnsi="Bookman Old Style"/>
          <w:bCs/>
          <w:color w:val="000000" w:themeColor="text1"/>
        </w:rPr>
        <w:t>PURCHASERS</w:t>
      </w:r>
      <w:r w:rsidRPr="000849F1">
        <w:rPr>
          <w:rFonts w:ascii="Bookman Old Style" w:hAnsi="Bookman Old Style"/>
          <w:bCs/>
          <w:color w:val="000000" w:themeColor="text1"/>
        </w:rPr>
        <w:tab/>
      </w:r>
      <w:r w:rsidRPr="000849F1">
        <w:rPr>
          <w:rFonts w:ascii="Bookman Old Style" w:hAnsi="Bookman Old Style"/>
          <w:bCs/>
          <w:color w:val="000000" w:themeColor="text1"/>
        </w:rPr>
        <w:tab/>
      </w:r>
    </w:p>
    <w:p w14:paraId="32C5CE31" w14:textId="77777777" w:rsidR="00D223A3" w:rsidRDefault="00D223A3" w:rsidP="00093950">
      <w:pPr>
        <w:spacing w:before="120" w:after="120"/>
        <w:rPr>
          <w:rFonts w:ascii="Bookman Old Style" w:hAnsi="Bookman Old Style"/>
          <w:bCs/>
          <w:color w:val="000000" w:themeColor="text1"/>
        </w:rPr>
      </w:pPr>
    </w:p>
    <w:p w14:paraId="69840012" w14:textId="77777777" w:rsidR="000849F1" w:rsidRPr="000849F1" w:rsidRDefault="000849F1" w:rsidP="00093950">
      <w:pPr>
        <w:spacing w:before="120" w:after="120"/>
        <w:rPr>
          <w:rFonts w:ascii="Bookman Old Style" w:hAnsi="Bookman Old Style"/>
          <w:bCs/>
          <w:color w:val="000000" w:themeColor="text1"/>
        </w:rPr>
      </w:pPr>
    </w:p>
    <w:p w14:paraId="08039D51" w14:textId="55374273" w:rsidR="0004258D" w:rsidRPr="00C544FD" w:rsidRDefault="003823C6" w:rsidP="0004258D">
      <w:pPr>
        <w:rPr>
          <w:rFonts w:ascii="Bookman Old Style" w:hAnsi="Bookman Old Style"/>
          <w:b/>
          <w:bCs/>
          <w:color w:val="000000" w:themeColor="text1"/>
        </w:rPr>
      </w:pPr>
      <w:r w:rsidRPr="003823C6">
        <w:rPr>
          <w:rFonts w:ascii="Bookman Old Style" w:hAnsi="Bookman Old Style"/>
          <w:b/>
          <w:bCs/>
          <w:color w:val="000000" w:themeColor="text1"/>
        </w:rPr>
        <w:t>Mr. BALAKRISHNAN PILLAI</w:t>
      </w:r>
      <w:r>
        <w:rPr>
          <w:rFonts w:ascii="Bookman Old Style" w:hAnsi="Bookman Old Style"/>
          <w:b/>
          <w:bCs/>
          <w:color w:val="000000" w:themeColor="text1"/>
        </w:rPr>
        <w:t xml:space="preserve"> </w:t>
      </w:r>
    </w:p>
    <w:p w14:paraId="0DB6D9B0" w14:textId="77777777" w:rsidR="0004258D" w:rsidRDefault="0004258D" w:rsidP="0004258D">
      <w:pPr>
        <w:rPr>
          <w:rFonts w:ascii="Bookman Old Style" w:hAnsi="Bookman Old Style"/>
          <w:b/>
          <w:bCs/>
          <w:color w:val="000000" w:themeColor="text1"/>
        </w:rPr>
      </w:pPr>
    </w:p>
    <w:p w14:paraId="3AC9DD53" w14:textId="77777777" w:rsidR="000849F1" w:rsidRDefault="000849F1" w:rsidP="0004258D">
      <w:pPr>
        <w:rPr>
          <w:rFonts w:ascii="Bookman Old Style" w:hAnsi="Bookman Old Style"/>
          <w:b/>
          <w:bCs/>
          <w:color w:val="000000" w:themeColor="text1"/>
        </w:rPr>
      </w:pPr>
    </w:p>
    <w:p w14:paraId="6D3C8F51" w14:textId="77777777" w:rsidR="00A93C09" w:rsidRDefault="00A93C09" w:rsidP="0004258D">
      <w:pPr>
        <w:rPr>
          <w:rFonts w:ascii="Bookman Old Style" w:hAnsi="Bookman Old Style"/>
          <w:b/>
          <w:bCs/>
          <w:color w:val="000000" w:themeColor="text1"/>
        </w:rPr>
      </w:pPr>
    </w:p>
    <w:p w14:paraId="47531248" w14:textId="77777777" w:rsidR="008F753A" w:rsidRDefault="008F753A" w:rsidP="0004258D">
      <w:pPr>
        <w:rPr>
          <w:rFonts w:ascii="Bookman Old Style" w:hAnsi="Bookman Old Style"/>
          <w:b/>
          <w:bCs/>
          <w:color w:val="000000" w:themeColor="text1"/>
        </w:rPr>
      </w:pPr>
    </w:p>
    <w:p w14:paraId="58F137BC" w14:textId="230A0136" w:rsidR="000849F1" w:rsidRDefault="003823C6" w:rsidP="0004258D">
      <w:pPr>
        <w:rPr>
          <w:rFonts w:ascii="Bookman Old Style" w:hAnsi="Bookman Old Style"/>
          <w:b/>
          <w:bCs/>
          <w:color w:val="000000" w:themeColor="text1"/>
        </w:rPr>
      </w:pPr>
      <w:r w:rsidRPr="003823C6">
        <w:rPr>
          <w:rFonts w:ascii="Bookman Old Style" w:hAnsi="Bookman Old Style"/>
          <w:b/>
          <w:bCs/>
          <w:color w:val="000000" w:themeColor="text1"/>
        </w:rPr>
        <w:t>Mrs. RAJANI MENON PILLAI</w:t>
      </w:r>
      <w:r>
        <w:rPr>
          <w:rFonts w:ascii="Bookman Old Style" w:hAnsi="Bookman Old Style"/>
          <w:b/>
          <w:bCs/>
          <w:color w:val="000000" w:themeColor="text1"/>
        </w:rPr>
        <w:t xml:space="preserve"> </w:t>
      </w:r>
      <w:r w:rsidR="00A93C09">
        <w:rPr>
          <w:rFonts w:ascii="Bookman Old Style" w:hAnsi="Bookman Old Style"/>
          <w:b/>
          <w:bCs/>
          <w:color w:val="000000" w:themeColor="text1"/>
        </w:rPr>
        <w:t xml:space="preserve"> </w:t>
      </w:r>
    </w:p>
    <w:p w14:paraId="38F4107F" w14:textId="77777777" w:rsidR="008F753A" w:rsidRDefault="008F753A" w:rsidP="0004258D">
      <w:pPr>
        <w:rPr>
          <w:rFonts w:ascii="Bookman Old Style" w:hAnsi="Bookman Old Style"/>
          <w:b/>
          <w:bCs/>
          <w:color w:val="000000" w:themeColor="text1"/>
        </w:rPr>
      </w:pPr>
    </w:p>
    <w:p w14:paraId="0629B2E1" w14:textId="77777777" w:rsidR="008F753A" w:rsidRDefault="008F753A" w:rsidP="0004258D">
      <w:pPr>
        <w:rPr>
          <w:rFonts w:ascii="Bookman Old Style" w:hAnsi="Bookman Old Style"/>
          <w:b/>
          <w:bCs/>
          <w:color w:val="000000" w:themeColor="text1"/>
        </w:rPr>
      </w:pPr>
    </w:p>
    <w:p w14:paraId="08C013F2" w14:textId="77777777" w:rsidR="008F753A" w:rsidRDefault="008F753A" w:rsidP="0004258D">
      <w:pPr>
        <w:rPr>
          <w:rFonts w:ascii="Bookman Old Style" w:hAnsi="Bookman Old Style"/>
          <w:b/>
          <w:bCs/>
          <w:color w:val="000000" w:themeColor="text1"/>
        </w:rPr>
      </w:pPr>
    </w:p>
    <w:p w14:paraId="078A613C" w14:textId="77777777" w:rsidR="003823C6" w:rsidRDefault="003823C6" w:rsidP="0004258D">
      <w:pPr>
        <w:rPr>
          <w:rFonts w:ascii="Bookman Old Style" w:hAnsi="Bookman Old Style"/>
          <w:b/>
          <w:bCs/>
          <w:color w:val="000000" w:themeColor="text1"/>
        </w:rPr>
      </w:pPr>
    </w:p>
    <w:p w14:paraId="4BC9D2DA" w14:textId="510A8C35" w:rsidR="00A93C09" w:rsidRDefault="003823C6" w:rsidP="0004258D">
      <w:pPr>
        <w:rPr>
          <w:rFonts w:ascii="Bookman Old Style" w:hAnsi="Bookman Old Style"/>
          <w:b/>
          <w:bCs/>
          <w:color w:val="000000" w:themeColor="text1"/>
        </w:rPr>
      </w:pPr>
      <w:r w:rsidRPr="003823C6">
        <w:rPr>
          <w:rFonts w:ascii="Bookman Old Style" w:hAnsi="Bookman Old Style"/>
          <w:b/>
          <w:bCs/>
          <w:color w:val="000000" w:themeColor="text1"/>
        </w:rPr>
        <w:t>Mr. RAVINDRAKUMAR PILLAI</w:t>
      </w:r>
      <w:r>
        <w:rPr>
          <w:rFonts w:ascii="Bookman Old Style" w:hAnsi="Bookman Old Style"/>
          <w:b/>
          <w:bCs/>
          <w:color w:val="000000" w:themeColor="text1"/>
        </w:rPr>
        <w:t xml:space="preserve"> </w:t>
      </w:r>
    </w:p>
    <w:p w14:paraId="1CB1ACAD" w14:textId="77777777" w:rsidR="003823C6" w:rsidRDefault="003823C6" w:rsidP="0004258D">
      <w:pPr>
        <w:rPr>
          <w:rFonts w:ascii="Bookman Old Style" w:hAnsi="Bookman Old Style"/>
          <w:b/>
          <w:bCs/>
          <w:color w:val="000000" w:themeColor="text1"/>
        </w:rPr>
      </w:pPr>
    </w:p>
    <w:p w14:paraId="673A3BB7" w14:textId="77777777" w:rsidR="003823C6" w:rsidRDefault="003823C6" w:rsidP="0004258D">
      <w:pPr>
        <w:rPr>
          <w:rFonts w:ascii="Bookman Old Style" w:hAnsi="Bookman Old Style"/>
          <w:b/>
          <w:bCs/>
          <w:color w:val="000000" w:themeColor="text1"/>
        </w:rPr>
      </w:pPr>
    </w:p>
    <w:p w14:paraId="4011D7A3" w14:textId="77777777" w:rsidR="003823C6" w:rsidRDefault="003823C6" w:rsidP="0004258D">
      <w:pPr>
        <w:rPr>
          <w:rFonts w:ascii="Bookman Old Style" w:hAnsi="Bookman Old Style"/>
          <w:b/>
          <w:bCs/>
          <w:color w:val="000000" w:themeColor="text1"/>
        </w:rPr>
      </w:pPr>
    </w:p>
    <w:p w14:paraId="18AAC7EB" w14:textId="77777777" w:rsidR="00A9035E" w:rsidRDefault="000849F1" w:rsidP="00A9035E">
      <w:pPr>
        <w:spacing w:before="120" w:after="120" w:line="360" w:lineRule="auto"/>
        <w:rPr>
          <w:rFonts w:ascii="Bookman Old Style" w:hAnsi="Bookman Old Style"/>
          <w:bCs/>
          <w:color w:val="000000" w:themeColor="text1"/>
        </w:rPr>
      </w:pPr>
      <w:r>
        <w:rPr>
          <w:rFonts w:ascii="Bookman Old Style" w:hAnsi="Bookman Old Style"/>
          <w:bCs/>
          <w:color w:val="000000" w:themeColor="text1"/>
        </w:rPr>
        <w:t>In the Presence of</w:t>
      </w:r>
    </w:p>
    <w:p w14:paraId="6AC44A3A" w14:textId="77777777" w:rsidR="000849F1" w:rsidRDefault="000849F1" w:rsidP="00A9035E">
      <w:pPr>
        <w:spacing w:before="120" w:after="120" w:line="360" w:lineRule="auto"/>
        <w:rPr>
          <w:rFonts w:ascii="Bookman Old Style" w:hAnsi="Bookman Old Style"/>
          <w:bCs/>
          <w:color w:val="000000" w:themeColor="text1"/>
        </w:rPr>
      </w:pPr>
    </w:p>
    <w:p w14:paraId="07607455" w14:textId="77777777" w:rsidR="00A9035E" w:rsidRPr="004044B6" w:rsidRDefault="00A9035E" w:rsidP="00A9035E">
      <w:pPr>
        <w:spacing w:before="120" w:after="120" w:line="360" w:lineRule="auto"/>
        <w:rPr>
          <w:rFonts w:ascii="Bookman Old Style" w:hAnsi="Bookman Old Style"/>
          <w:bCs/>
          <w:color w:val="000000" w:themeColor="text1"/>
        </w:rPr>
      </w:pPr>
      <w:r w:rsidRPr="004044B6">
        <w:rPr>
          <w:rFonts w:ascii="Bookman Old Style" w:hAnsi="Bookman Old Style"/>
          <w:bCs/>
          <w:color w:val="000000" w:themeColor="text1"/>
        </w:rPr>
        <w:t xml:space="preserve">1. </w:t>
      </w:r>
      <w:r w:rsidR="00DB50FE">
        <w:rPr>
          <w:rFonts w:ascii="Bookman Old Style" w:hAnsi="Bookman Old Style"/>
          <w:bCs/>
          <w:color w:val="000000" w:themeColor="text1"/>
        </w:rPr>
        <w:t xml:space="preserve">__________________________  </w:t>
      </w:r>
      <w:r>
        <w:rPr>
          <w:rFonts w:ascii="Bookman Old Style" w:hAnsi="Bookman Old Style"/>
          <w:bCs/>
          <w:color w:val="000000" w:themeColor="text1"/>
        </w:rPr>
        <w:t xml:space="preserve">    &amp;</w:t>
      </w:r>
      <w:r w:rsidR="00DB50FE">
        <w:rPr>
          <w:rFonts w:ascii="Bookman Old Style" w:hAnsi="Bookman Old Style"/>
          <w:bCs/>
          <w:color w:val="000000" w:themeColor="text1"/>
        </w:rPr>
        <w:t xml:space="preserve">       </w:t>
      </w:r>
      <w:r w:rsidRPr="004044B6">
        <w:rPr>
          <w:rFonts w:ascii="Bookman Old Style" w:hAnsi="Bookman Old Style"/>
          <w:bCs/>
          <w:color w:val="000000" w:themeColor="text1"/>
        </w:rPr>
        <w:t xml:space="preserve">2. </w:t>
      </w:r>
      <w:r>
        <w:rPr>
          <w:rFonts w:ascii="Bookman Old Style" w:hAnsi="Bookman Old Style"/>
          <w:bCs/>
          <w:color w:val="000000" w:themeColor="text1"/>
        </w:rPr>
        <w:t xml:space="preserve">__________________________ </w:t>
      </w:r>
    </w:p>
    <w:p w14:paraId="1A5B8B84" w14:textId="77777777" w:rsidR="0004258D" w:rsidRDefault="0004258D" w:rsidP="00093950">
      <w:pPr>
        <w:spacing w:line="360" w:lineRule="auto"/>
        <w:jc w:val="center"/>
        <w:rPr>
          <w:rFonts w:ascii="Bookman Old Style" w:hAnsi="Bookman Old Style" w:cs="Arial"/>
          <w:b/>
          <w:color w:val="000000" w:themeColor="text1"/>
          <w:u w:val="single"/>
        </w:rPr>
      </w:pPr>
    </w:p>
    <w:p w14:paraId="450407FE" w14:textId="77777777" w:rsidR="00D14614" w:rsidRDefault="00D14614" w:rsidP="00093950">
      <w:pPr>
        <w:spacing w:line="360" w:lineRule="auto"/>
        <w:jc w:val="center"/>
        <w:rPr>
          <w:rFonts w:ascii="Bookman Old Style" w:hAnsi="Bookman Old Style" w:cs="Arial"/>
          <w:b/>
          <w:color w:val="000000" w:themeColor="text1"/>
          <w:u w:val="single"/>
        </w:rPr>
      </w:pPr>
    </w:p>
    <w:p w14:paraId="46B3683A" w14:textId="77777777" w:rsidR="00D14614" w:rsidRDefault="00D14614" w:rsidP="00093950">
      <w:pPr>
        <w:spacing w:line="360" w:lineRule="auto"/>
        <w:jc w:val="center"/>
        <w:rPr>
          <w:rFonts w:ascii="Bookman Old Style" w:hAnsi="Bookman Old Style" w:cs="Arial"/>
          <w:b/>
          <w:color w:val="000000" w:themeColor="text1"/>
          <w:u w:val="single"/>
        </w:rPr>
      </w:pPr>
    </w:p>
    <w:p w14:paraId="6BB24173" w14:textId="77777777" w:rsidR="008F753A" w:rsidRDefault="008F753A" w:rsidP="00093950">
      <w:pPr>
        <w:spacing w:line="360" w:lineRule="auto"/>
        <w:jc w:val="center"/>
        <w:rPr>
          <w:rFonts w:ascii="Bookman Old Style" w:hAnsi="Bookman Old Style" w:cs="Arial"/>
          <w:b/>
          <w:color w:val="000000" w:themeColor="text1"/>
          <w:u w:val="single"/>
        </w:rPr>
      </w:pPr>
    </w:p>
    <w:p w14:paraId="16CE4A5E" w14:textId="77777777" w:rsidR="008F753A" w:rsidRDefault="008F753A" w:rsidP="00093950">
      <w:pPr>
        <w:spacing w:line="360" w:lineRule="auto"/>
        <w:jc w:val="center"/>
        <w:rPr>
          <w:rFonts w:ascii="Bookman Old Style" w:hAnsi="Bookman Old Style" w:cs="Arial"/>
          <w:b/>
          <w:color w:val="000000" w:themeColor="text1"/>
          <w:u w:val="single"/>
        </w:rPr>
      </w:pPr>
    </w:p>
    <w:p w14:paraId="0307C2C8" w14:textId="77777777" w:rsidR="000849F1" w:rsidRDefault="000849F1" w:rsidP="00093950">
      <w:pPr>
        <w:spacing w:line="360" w:lineRule="auto"/>
        <w:jc w:val="center"/>
        <w:rPr>
          <w:rFonts w:ascii="Bookman Old Style" w:hAnsi="Bookman Old Style" w:cs="Arial"/>
          <w:b/>
          <w:color w:val="000000" w:themeColor="text1"/>
          <w:u w:val="single"/>
        </w:rPr>
      </w:pPr>
    </w:p>
    <w:p w14:paraId="5BC822D5" w14:textId="77777777" w:rsidR="00093950" w:rsidRPr="004044B6" w:rsidRDefault="00093950" w:rsidP="00093950">
      <w:pPr>
        <w:spacing w:line="360" w:lineRule="auto"/>
        <w:jc w:val="center"/>
        <w:rPr>
          <w:rFonts w:ascii="Bookman Old Style" w:hAnsi="Bookman Old Style" w:cs="Arial"/>
          <w:b/>
          <w:color w:val="000000" w:themeColor="text1"/>
          <w:u w:val="single"/>
        </w:rPr>
      </w:pPr>
      <w:r w:rsidRPr="004044B6">
        <w:rPr>
          <w:rFonts w:ascii="Bookman Old Style" w:hAnsi="Bookman Old Style" w:cs="Arial"/>
          <w:b/>
          <w:color w:val="000000" w:themeColor="text1"/>
          <w:u w:val="single"/>
        </w:rPr>
        <w:t>R E C E I P T</w:t>
      </w:r>
    </w:p>
    <w:p w14:paraId="27ED3DB8" w14:textId="77777777" w:rsidR="00093950" w:rsidRPr="004044B6" w:rsidRDefault="00093950" w:rsidP="00093950">
      <w:pPr>
        <w:spacing w:line="360" w:lineRule="auto"/>
        <w:jc w:val="both"/>
        <w:rPr>
          <w:rFonts w:ascii="Bookman Old Style" w:hAnsi="Bookman Old Style" w:cs="Arial"/>
          <w:color w:val="000000" w:themeColor="text1"/>
        </w:rPr>
      </w:pPr>
    </w:p>
    <w:p w14:paraId="53657B62" w14:textId="3C98C6E0" w:rsidR="00093950" w:rsidRPr="004E13D6" w:rsidRDefault="00093950" w:rsidP="000849F1">
      <w:pPr>
        <w:spacing w:line="360" w:lineRule="auto"/>
        <w:jc w:val="both"/>
        <w:rPr>
          <w:rFonts w:ascii="Bookman Old Style" w:hAnsi="Bookman Old Style"/>
          <w:b/>
          <w:bCs/>
          <w:color w:val="000000" w:themeColor="text1"/>
        </w:rPr>
      </w:pPr>
      <w:r w:rsidRPr="004044B6">
        <w:rPr>
          <w:rFonts w:ascii="Bookman Old Style" w:hAnsi="Bookman Old Style" w:cs="Arial"/>
          <w:color w:val="000000" w:themeColor="text1"/>
        </w:rPr>
        <w:t xml:space="preserve">Received with thanks </w:t>
      </w:r>
      <w:r w:rsidR="00527863" w:rsidRPr="004044B6">
        <w:rPr>
          <w:rFonts w:ascii="Bookman Old Style" w:hAnsi="Bookman Old Style" w:cs="Arial"/>
          <w:color w:val="000000" w:themeColor="text1"/>
        </w:rPr>
        <w:t xml:space="preserve">from the within named </w:t>
      </w:r>
      <w:r w:rsidR="002C4771" w:rsidRPr="005A6AB5">
        <w:rPr>
          <w:rFonts w:ascii="Bookman Old Style" w:hAnsi="Bookman Old Style" w:cs="Arial"/>
          <w:color w:val="000000" w:themeColor="text1"/>
        </w:rPr>
        <w:t>PURCHASERS</w:t>
      </w:r>
      <w:r w:rsidR="008F753A" w:rsidRPr="005A6AB5">
        <w:rPr>
          <w:rFonts w:ascii="Bookman Old Style" w:hAnsi="Bookman Old Style" w:cs="Arial"/>
          <w:color w:val="000000" w:themeColor="text1"/>
        </w:rPr>
        <w:t xml:space="preserve"> </w:t>
      </w:r>
      <w:r w:rsidR="008F753A" w:rsidRPr="005A6AB5">
        <w:rPr>
          <w:rFonts w:ascii="Bookman Old Style" w:hAnsi="Bookman Old Style" w:cs="Arial"/>
          <w:b/>
          <w:color w:val="000000" w:themeColor="text1"/>
        </w:rPr>
        <w:t>(</w:t>
      </w:r>
      <w:r w:rsidR="003823C6" w:rsidRPr="003823C6">
        <w:rPr>
          <w:rFonts w:ascii="Bookman Old Style" w:hAnsi="Bookman Old Style" w:cs="Arial"/>
          <w:b/>
          <w:bCs/>
          <w:color w:val="000000" w:themeColor="text1"/>
        </w:rPr>
        <w:t xml:space="preserve">Mr. BALAKRISHNAN PILLAI </w:t>
      </w:r>
      <w:r w:rsidR="003823C6">
        <w:rPr>
          <w:rFonts w:ascii="Bookman Old Style" w:hAnsi="Bookman Old Style" w:cs="Arial"/>
          <w:b/>
          <w:bCs/>
          <w:color w:val="000000" w:themeColor="text1"/>
        </w:rPr>
        <w:t xml:space="preserve">&amp; </w:t>
      </w:r>
      <w:r w:rsidR="003823C6" w:rsidRPr="003823C6">
        <w:rPr>
          <w:rFonts w:ascii="Bookman Old Style" w:hAnsi="Bookman Old Style"/>
          <w:b/>
          <w:bCs/>
          <w:color w:val="000000" w:themeColor="text1"/>
        </w:rPr>
        <w:t>Mrs. RAJANI MENON PILLAI</w:t>
      </w:r>
      <w:r w:rsidR="008951C3" w:rsidRPr="005A6AB5">
        <w:rPr>
          <w:rFonts w:ascii="Bookman Old Style" w:hAnsi="Bookman Old Style"/>
          <w:b/>
          <w:bCs/>
          <w:color w:val="000000" w:themeColor="text1"/>
        </w:rPr>
        <w:t xml:space="preserve"> </w:t>
      </w:r>
      <w:r w:rsidR="003823C6">
        <w:rPr>
          <w:rFonts w:ascii="Bookman Old Style" w:hAnsi="Bookman Old Style"/>
          <w:b/>
          <w:bCs/>
          <w:color w:val="000000" w:themeColor="text1"/>
        </w:rPr>
        <w:t xml:space="preserve">&amp; </w:t>
      </w:r>
      <w:r w:rsidR="003823C6" w:rsidRPr="003823C6">
        <w:rPr>
          <w:rFonts w:ascii="Bookman Old Style" w:hAnsi="Bookman Old Style"/>
          <w:b/>
          <w:bCs/>
          <w:color w:val="000000" w:themeColor="text1"/>
        </w:rPr>
        <w:t>Mr. RAVINDRAKUMAR PILLAI</w:t>
      </w:r>
      <w:r w:rsidR="008F753A" w:rsidRPr="005A6AB5">
        <w:rPr>
          <w:rFonts w:ascii="Bookman Old Style" w:hAnsi="Bookman Old Style"/>
          <w:b/>
          <w:bCs/>
          <w:color w:val="000000" w:themeColor="text1"/>
        </w:rPr>
        <w:t xml:space="preserve">) </w:t>
      </w:r>
      <w:r w:rsidRPr="005A6AB5">
        <w:rPr>
          <w:rFonts w:ascii="Bookman Old Style" w:hAnsi="Bookman Old Style" w:cs="Arial"/>
          <w:color w:val="000000" w:themeColor="text1"/>
        </w:rPr>
        <w:t xml:space="preserve">a sum of </w:t>
      </w:r>
      <w:r w:rsidR="003805EE" w:rsidRPr="005A6AB5">
        <w:rPr>
          <w:rFonts w:ascii="Bookman Old Style" w:hAnsi="Bookman Old Style"/>
          <w:b/>
          <w:bCs/>
          <w:color w:val="000000" w:themeColor="text1"/>
        </w:rPr>
        <w:t>Rs.</w:t>
      </w:r>
      <w:r w:rsidR="000849F1" w:rsidRPr="005A6AB5">
        <w:rPr>
          <w:rFonts w:ascii="Bookman Old Style" w:hAnsi="Bookman Old Style"/>
          <w:b/>
          <w:bCs/>
          <w:color w:val="000000" w:themeColor="text1"/>
        </w:rPr>
        <w:t xml:space="preserve"> </w:t>
      </w:r>
      <w:r w:rsidR="003823C6">
        <w:rPr>
          <w:rFonts w:ascii="Bookman Old Style" w:hAnsi="Bookman Old Style"/>
          <w:b/>
          <w:bCs/>
          <w:color w:val="000000" w:themeColor="text1"/>
        </w:rPr>
        <w:t>84,00,000</w:t>
      </w:r>
      <w:r w:rsidR="006853E2" w:rsidRPr="005A6AB5">
        <w:rPr>
          <w:rFonts w:ascii="Bookman Old Style" w:hAnsi="Bookman Old Style"/>
          <w:b/>
          <w:bCs/>
          <w:color w:val="000000" w:themeColor="text1"/>
        </w:rPr>
        <w:t>/-</w:t>
      </w:r>
      <w:r w:rsidR="00DB50FE" w:rsidRPr="005A6AB5">
        <w:rPr>
          <w:rFonts w:ascii="Bookman Old Style" w:hAnsi="Bookman Old Style"/>
          <w:b/>
          <w:bCs/>
          <w:color w:val="000000" w:themeColor="text1"/>
        </w:rPr>
        <w:t xml:space="preserve"> </w:t>
      </w:r>
      <w:r w:rsidR="006853E2" w:rsidRPr="005A6AB5">
        <w:rPr>
          <w:rFonts w:ascii="Bookman Old Style" w:hAnsi="Bookman Old Style"/>
          <w:b/>
          <w:bCs/>
          <w:color w:val="000000" w:themeColor="text1"/>
        </w:rPr>
        <w:t xml:space="preserve">(Rupee </w:t>
      </w:r>
      <w:r w:rsidR="003823C6">
        <w:rPr>
          <w:rFonts w:ascii="Bookman Old Style" w:hAnsi="Bookman Old Style"/>
          <w:b/>
          <w:bCs/>
          <w:color w:val="000000" w:themeColor="text1"/>
        </w:rPr>
        <w:t xml:space="preserve">Eighty Four </w:t>
      </w:r>
      <w:r w:rsidR="00A93C09" w:rsidRPr="005A6AB5">
        <w:rPr>
          <w:rFonts w:ascii="Bookman Old Style" w:hAnsi="Bookman Old Style"/>
          <w:b/>
          <w:bCs/>
          <w:color w:val="000000" w:themeColor="text1"/>
        </w:rPr>
        <w:t xml:space="preserve">Lakhs </w:t>
      </w:r>
      <w:r w:rsidRPr="005A6AB5">
        <w:rPr>
          <w:rFonts w:ascii="Bookman Old Style" w:hAnsi="Bookman Old Style" w:cs="Arial"/>
          <w:b/>
          <w:color w:val="000000" w:themeColor="text1"/>
        </w:rPr>
        <w:t>Only</w:t>
      </w:r>
      <w:r w:rsidR="00082D3A" w:rsidRPr="005A6AB5">
        <w:rPr>
          <w:rFonts w:ascii="Bookman Old Style" w:hAnsi="Bookman Old Style" w:cs="Arial"/>
          <w:b/>
          <w:color w:val="000000" w:themeColor="text1"/>
        </w:rPr>
        <w:t xml:space="preserve">) </w:t>
      </w:r>
      <w:r w:rsidR="00082D3A" w:rsidRPr="005A6AB5">
        <w:rPr>
          <w:rFonts w:ascii="Bookman Old Style" w:hAnsi="Bookman Old Style" w:cs="Arial"/>
          <w:bCs/>
          <w:color w:val="000000" w:themeColor="text1"/>
        </w:rPr>
        <w:t>being</w:t>
      </w:r>
      <w:r w:rsidRPr="005A6AB5">
        <w:rPr>
          <w:rFonts w:ascii="Bookman Old Style" w:hAnsi="Bookman Old Style" w:cs="Arial"/>
          <w:bCs/>
          <w:color w:val="000000" w:themeColor="text1"/>
        </w:rPr>
        <w:t xml:space="preserve"> part payment</w:t>
      </w:r>
      <w:r w:rsidRPr="005A6AB5">
        <w:rPr>
          <w:rFonts w:ascii="Bookman Old Style" w:hAnsi="Bookman Old Style" w:cs="Arial"/>
          <w:color w:val="000000" w:themeColor="text1"/>
        </w:rPr>
        <w:t xml:space="preserve"> agreed to be paid to us as per the terms of this agreement.</w:t>
      </w:r>
      <w:r w:rsidR="005030B0">
        <w:rPr>
          <w:rFonts w:ascii="Bookman Old Style" w:hAnsi="Bookman Old Style" w:cs="Arial"/>
          <w:color w:val="000000" w:themeColor="text1"/>
        </w:rPr>
        <w:t xml:space="preserve"> </w:t>
      </w:r>
      <w:r w:rsidRPr="004044B6">
        <w:rPr>
          <w:rFonts w:ascii="Bookman Old Style" w:hAnsi="Bookman Old Style" w:cs="Arial"/>
          <w:color w:val="000000" w:themeColor="text1"/>
        </w:rPr>
        <w:t xml:space="preserve"> </w:t>
      </w:r>
      <w:r w:rsidR="00EC3228">
        <w:rPr>
          <w:rFonts w:ascii="Bookman Old Style" w:hAnsi="Bookman Old Style" w:cs="Arial"/>
          <w:color w:val="000000" w:themeColor="text1"/>
        </w:rPr>
        <w:t xml:space="preserve"> </w:t>
      </w:r>
      <w:r w:rsidR="008F753A">
        <w:rPr>
          <w:rFonts w:ascii="Bookman Old Style" w:hAnsi="Bookman Old Style" w:cs="Arial"/>
          <w:color w:val="000000" w:themeColor="text1"/>
        </w:rPr>
        <w:t xml:space="preserve"> </w:t>
      </w:r>
      <w:r w:rsidR="00A93C09">
        <w:rPr>
          <w:rFonts w:ascii="Bookman Old Style" w:hAnsi="Bookman Old Style" w:cs="Arial"/>
          <w:color w:val="000000" w:themeColor="text1"/>
        </w:rPr>
        <w:t xml:space="preserve"> </w:t>
      </w:r>
    </w:p>
    <w:p w14:paraId="773B39A3" w14:textId="77777777" w:rsidR="00093950" w:rsidRDefault="00093950" w:rsidP="00093950">
      <w:pPr>
        <w:spacing w:line="360" w:lineRule="auto"/>
        <w:jc w:val="both"/>
        <w:rPr>
          <w:rFonts w:ascii="Bookman Old Style" w:hAnsi="Bookman Old Style" w:cs="Arial"/>
          <w:b/>
          <w:color w:val="000000" w:themeColor="text1"/>
        </w:rPr>
      </w:pPr>
    </w:p>
    <w:tbl>
      <w:tblPr>
        <w:tblStyle w:val="TableGrid"/>
        <w:tblW w:w="10075" w:type="dxa"/>
        <w:jc w:val="center"/>
        <w:tblLayout w:type="fixed"/>
        <w:tblLook w:val="04A0" w:firstRow="1" w:lastRow="0" w:firstColumn="1" w:lastColumn="0" w:noHBand="0" w:noVBand="1"/>
      </w:tblPr>
      <w:tblGrid>
        <w:gridCol w:w="4135"/>
        <w:gridCol w:w="1710"/>
        <w:gridCol w:w="2520"/>
        <w:gridCol w:w="1710"/>
      </w:tblGrid>
      <w:tr w:rsidR="00B33A72" w:rsidRPr="004044B6" w14:paraId="576D009A" w14:textId="77777777" w:rsidTr="003823C6">
        <w:trPr>
          <w:trHeight w:val="432"/>
          <w:jc w:val="center"/>
        </w:trPr>
        <w:tc>
          <w:tcPr>
            <w:tcW w:w="4135" w:type="dxa"/>
            <w:vAlign w:val="center"/>
          </w:tcPr>
          <w:p w14:paraId="361F16A8" w14:textId="77FDD8C0" w:rsidR="00B33A72" w:rsidRPr="008F753A" w:rsidRDefault="003823C6"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NEFT/</w:t>
            </w:r>
            <w:r w:rsidR="006F5A60">
              <w:rPr>
                <w:rFonts w:ascii="Bookman Old Style" w:hAnsi="Bookman Old Style" w:cs="Arial"/>
                <w:color w:val="000000" w:themeColor="text1"/>
              </w:rPr>
              <w:t xml:space="preserve">RTGS </w:t>
            </w:r>
            <w:r w:rsidR="00B33A72" w:rsidRPr="008F753A">
              <w:rPr>
                <w:rFonts w:ascii="Bookman Old Style" w:hAnsi="Bookman Old Style" w:cs="Arial"/>
                <w:color w:val="000000" w:themeColor="text1"/>
              </w:rPr>
              <w:t>No.</w:t>
            </w:r>
          </w:p>
        </w:tc>
        <w:tc>
          <w:tcPr>
            <w:tcW w:w="1710" w:type="dxa"/>
            <w:vAlign w:val="center"/>
          </w:tcPr>
          <w:p w14:paraId="61B4E8FF" w14:textId="77777777" w:rsidR="00B33A72" w:rsidRPr="008F753A" w:rsidRDefault="00B33A72" w:rsidP="006F5A60">
            <w:pPr>
              <w:spacing w:line="360" w:lineRule="auto"/>
              <w:jc w:val="center"/>
              <w:rPr>
                <w:rFonts w:ascii="Bookman Old Style" w:hAnsi="Bookman Old Style" w:cs="Arial"/>
                <w:color w:val="000000" w:themeColor="text1"/>
              </w:rPr>
            </w:pPr>
            <w:r w:rsidRPr="008F753A">
              <w:rPr>
                <w:rFonts w:ascii="Bookman Old Style" w:hAnsi="Bookman Old Style" w:cs="Arial"/>
                <w:color w:val="000000" w:themeColor="text1"/>
              </w:rPr>
              <w:t>DATE</w:t>
            </w:r>
          </w:p>
        </w:tc>
        <w:tc>
          <w:tcPr>
            <w:tcW w:w="2520" w:type="dxa"/>
            <w:vAlign w:val="center"/>
          </w:tcPr>
          <w:p w14:paraId="745B60CA" w14:textId="77777777" w:rsidR="00B33A72" w:rsidRPr="008F753A" w:rsidRDefault="00B33A72" w:rsidP="006F5A60">
            <w:pPr>
              <w:spacing w:line="360" w:lineRule="auto"/>
              <w:jc w:val="center"/>
              <w:rPr>
                <w:rFonts w:ascii="Bookman Old Style" w:hAnsi="Bookman Old Style" w:cs="Arial"/>
                <w:color w:val="000000" w:themeColor="text1"/>
              </w:rPr>
            </w:pPr>
            <w:r w:rsidRPr="008F753A">
              <w:rPr>
                <w:rFonts w:ascii="Bookman Old Style" w:hAnsi="Bookman Old Style" w:cs="Arial"/>
                <w:color w:val="000000" w:themeColor="text1"/>
              </w:rPr>
              <w:t>AMOUNT</w:t>
            </w:r>
          </w:p>
        </w:tc>
        <w:tc>
          <w:tcPr>
            <w:tcW w:w="1710" w:type="dxa"/>
            <w:vAlign w:val="center"/>
          </w:tcPr>
          <w:p w14:paraId="709D23A2" w14:textId="77777777" w:rsidR="00B33A72" w:rsidRPr="008F753A" w:rsidRDefault="00B33A72" w:rsidP="006F5A60">
            <w:pPr>
              <w:spacing w:line="360" w:lineRule="auto"/>
              <w:jc w:val="center"/>
              <w:rPr>
                <w:rFonts w:ascii="Bookman Old Style" w:hAnsi="Bookman Old Style" w:cs="Arial"/>
                <w:color w:val="000000" w:themeColor="text1"/>
              </w:rPr>
            </w:pPr>
            <w:r w:rsidRPr="008F753A">
              <w:rPr>
                <w:rFonts w:ascii="Bookman Old Style" w:hAnsi="Bookman Old Style" w:cs="Arial"/>
                <w:color w:val="000000" w:themeColor="text1"/>
              </w:rPr>
              <w:t>BANK</w:t>
            </w:r>
          </w:p>
        </w:tc>
      </w:tr>
      <w:tr w:rsidR="00B33A72" w:rsidRPr="004044B6" w14:paraId="378F2A28" w14:textId="77777777" w:rsidTr="003823C6">
        <w:trPr>
          <w:trHeight w:val="432"/>
          <w:jc w:val="center"/>
        </w:trPr>
        <w:tc>
          <w:tcPr>
            <w:tcW w:w="4135" w:type="dxa"/>
            <w:vAlign w:val="center"/>
          </w:tcPr>
          <w:p w14:paraId="0BBCEC70" w14:textId="3960A6BA" w:rsidR="00B33A72" w:rsidRPr="008F753A" w:rsidRDefault="003823C6" w:rsidP="006F5A60">
            <w:pPr>
              <w:spacing w:line="360" w:lineRule="auto"/>
              <w:jc w:val="center"/>
              <w:rPr>
                <w:rFonts w:ascii="Bookman Old Style" w:hAnsi="Bookman Old Style" w:cs="Arial"/>
                <w:color w:val="000000" w:themeColor="text1"/>
                <w:lang w:val="en-US"/>
              </w:rPr>
            </w:pPr>
            <w:r w:rsidRPr="003823C6">
              <w:rPr>
                <w:rFonts w:ascii="Bookman Old Style" w:hAnsi="Bookman Old Style" w:cs="Arial"/>
                <w:color w:val="000000" w:themeColor="text1"/>
                <w:lang w:val="en-US"/>
              </w:rPr>
              <w:t>000389326205 &amp; 000389322286</w:t>
            </w:r>
          </w:p>
        </w:tc>
        <w:tc>
          <w:tcPr>
            <w:tcW w:w="1710" w:type="dxa"/>
            <w:vAlign w:val="center"/>
          </w:tcPr>
          <w:p w14:paraId="69C74C04" w14:textId="5E242BF8" w:rsidR="00B33A72" w:rsidRPr="008F753A" w:rsidRDefault="003823C6" w:rsidP="00D707B1">
            <w:pPr>
              <w:spacing w:line="360" w:lineRule="auto"/>
              <w:jc w:val="center"/>
              <w:rPr>
                <w:rFonts w:ascii="Bookman Old Style" w:hAnsi="Bookman Old Style" w:cs="Arial"/>
                <w:color w:val="000000" w:themeColor="text1"/>
                <w:lang w:val="en-US"/>
              </w:rPr>
            </w:pPr>
            <w:r>
              <w:rPr>
                <w:rFonts w:ascii="Bookman Old Style" w:hAnsi="Bookman Old Style" w:cs="Arial"/>
                <w:color w:val="000000" w:themeColor="text1"/>
                <w:lang w:val="en-US"/>
              </w:rPr>
              <w:t>8/</w:t>
            </w:r>
            <w:r w:rsidR="00D707B1">
              <w:rPr>
                <w:rFonts w:ascii="Bookman Old Style" w:hAnsi="Bookman Old Style" w:cs="Arial"/>
                <w:color w:val="000000" w:themeColor="text1"/>
                <w:lang w:val="en-US"/>
              </w:rPr>
              <w:t>7</w:t>
            </w:r>
            <w:r>
              <w:rPr>
                <w:rFonts w:ascii="Bookman Old Style" w:hAnsi="Bookman Old Style" w:cs="Arial"/>
                <w:color w:val="000000" w:themeColor="text1"/>
                <w:lang w:val="en-US"/>
              </w:rPr>
              <w:t>/2024</w:t>
            </w:r>
          </w:p>
        </w:tc>
        <w:tc>
          <w:tcPr>
            <w:tcW w:w="2520" w:type="dxa"/>
            <w:vAlign w:val="center"/>
          </w:tcPr>
          <w:p w14:paraId="1DBC32A9" w14:textId="0D15BA18" w:rsidR="00B33A72" w:rsidRPr="008F753A" w:rsidRDefault="003823C6" w:rsidP="006F5A60">
            <w:pPr>
              <w:spacing w:line="360" w:lineRule="auto"/>
              <w:jc w:val="center"/>
              <w:rPr>
                <w:rFonts w:ascii="Bookman Old Style" w:hAnsi="Bookman Old Style" w:cs="Arial"/>
                <w:color w:val="000000" w:themeColor="text1"/>
                <w:lang w:val="en-US"/>
              </w:rPr>
            </w:pPr>
            <w:r>
              <w:rPr>
                <w:rFonts w:ascii="Bookman Old Style" w:hAnsi="Bookman Old Style" w:cs="Arial"/>
                <w:color w:val="000000" w:themeColor="text1"/>
                <w:lang w:val="en-US"/>
              </w:rPr>
              <w:t>Rs. 1,00,000/-</w:t>
            </w:r>
          </w:p>
        </w:tc>
        <w:tc>
          <w:tcPr>
            <w:tcW w:w="1710" w:type="dxa"/>
            <w:vAlign w:val="center"/>
          </w:tcPr>
          <w:p w14:paraId="57F044E0" w14:textId="2CB7C327" w:rsidR="00B33A72" w:rsidRPr="008F753A" w:rsidRDefault="00D707B1"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HDFC Bank</w:t>
            </w:r>
          </w:p>
        </w:tc>
      </w:tr>
      <w:tr w:rsidR="008F753A" w:rsidRPr="004044B6" w14:paraId="607C6756" w14:textId="77777777" w:rsidTr="003823C6">
        <w:trPr>
          <w:trHeight w:val="432"/>
          <w:jc w:val="center"/>
        </w:trPr>
        <w:tc>
          <w:tcPr>
            <w:tcW w:w="4135" w:type="dxa"/>
            <w:vAlign w:val="center"/>
          </w:tcPr>
          <w:p w14:paraId="0A50FFC6" w14:textId="77AB1CB4" w:rsidR="008F753A" w:rsidRPr="008F753A" w:rsidRDefault="00214B73" w:rsidP="006F5A60">
            <w:pPr>
              <w:spacing w:line="360" w:lineRule="auto"/>
              <w:jc w:val="center"/>
              <w:rPr>
                <w:rFonts w:ascii="Bookman Old Style" w:hAnsi="Bookman Old Style" w:cs="Arial"/>
                <w:color w:val="000000" w:themeColor="text1"/>
              </w:rPr>
            </w:pPr>
            <w:r w:rsidRPr="00214B73">
              <w:rPr>
                <w:rFonts w:ascii="Bookman Old Style" w:hAnsi="Bookman Old Style" w:cs="Arial"/>
                <w:bCs/>
                <w:color w:val="000000" w:themeColor="text1"/>
                <w:lang w:val="en-US"/>
              </w:rPr>
              <w:t>NB03121240942013220583</w:t>
            </w:r>
          </w:p>
        </w:tc>
        <w:tc>
          <w:tcPr>
            <w:tcW w:w="1710" w:type="dxa"/>
            <w:vAlign w:val="center"/>
          </w:tcPr>
          <w:p w14:paraId="60710E18" w14:textId="173BBBB1" w:rsidR="008F753A" w:rsidRPr="008F753A" w:rsidRDefault="00214B73"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3/8/2024</w:t>
            </w:r>
          </w:p>
        </w:tc>
        <w:tc>
          <w:tcPr>
            <w:tcW w:w="2520" w:type="dxa"/>
            <w:vAlign w:val="center"/>
          </w:tcPr>
          <w:p w14:paraId="6C368D47" w14:textId="1590E6AA" w:rsidR="008F753A" w:rsidRPr="008F753A" w:rsidRDefault="003823C6"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Rs. 14,00,000/-</w:t>
            </w:r>
          </w:p>
        </w:tc>
        <w:tc>
          <w:tcPr>
            <w:tcW w:w="1710" w:type="dxa"/>
            <w:vAlign w:val="center"/>
          </w:tcPr>
          <w:p w14:paraId="03D6BF7A" w14:textId="4DEAFDF0" w:rsidR="008F753A" w:rsidRPr="008F753A" w:rsidRDefault="00214B73"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HDFC Bank</w:t>
            </w:r>
            <w:r>
              <w:rPr>
                <w:rFonts w:ascii="Bookman Old Style" w:hAnsi="Bookman Old Style" w:cs="Arial"/>
                <w:color w:val="000000" w:themeColor="text1"/>
              </w:rPr>
              <w:t xml:space="preserve"> </w:t>
            </w:r>
          </w:p>
        </w:tc>
      </w:tr>
      <w:tr w:rsidR="00B33A72" w:rsidRPr="004044B6" w14:paraId="7E4F5332" w14:textId="77777777" w:rsidTr="003823C6">
        <w:trPr>
          <w:trHeight w:val="432"/>
          <w:jc w:val="center"/>
        </w:trPr>
        <w:tc>
          <w:tcPr>
            <w:tcW w:w="4135" w:type="dxa"/>
            <w:vAlign w:val="center"/>
          </w:tcPr>
          <w:p w14:paraId="1F953B0A" w14:textId="22B4CC7E" w:rsidR="00B33A72" w:rsidRPr="008F753A" w:rsidRDefault="00B33A72" w:rsidP="006F5A60">
            <w:pPr>
              <w:spacing w:line="360" w:lineRule="auto"/>
              <w:jc w:val="center"/>
              <w:rPr>
                <w:rFonts w:ascii="Bookman Old Style" w:hAnsi="Bookman Old Style" w:cs="Arial"/>
                <w:color w:val="000000" w:themeColor="text1"/>
                <w:lang w:val="en-US"/>
              </w:rPr>
            </w:pPr>
          </w:p>
        </w:tc>
        <w:tc>
          <w:tcPr>
            <w:tcW w:w="1710" w:type="dxa"/>
            <w:vAlign w:val="center"/>
          </w:tcPr>
          <w:p w14:paraId="3B06BE95" w14:textId="77777777" w:rsidR="00B33A72" w:rsidRPr="008F753A" w:rsidRDefault="00B33A72" w:rsidP="006F5A60">
            <w:pPr>
              <w:spacing w:line="360" w:lineRule="auto"/>
              <w:jc w:val="center"/>
              <w:rPr>
                <w:rFonts w:ascii="Bookman Old Style" w:hAnsi="Bookman Old Style" w:cs="Arial"/>
                <w:color w:val="000000" w:themeColor="text1"/>
                <w:lang w:val="en-US"/>
              </w:rPr>
            </w:pPr>
          </w:p>
        </w:tc>
        <w:tc>
          <w:tcPr>
            <w:tcW w:w="2520" w:type="dxa"/>
            <w:vAlign w:val="center"/>
          </w:tcPr>
          <w:p w14:paraId="0CCA2CB4" w14:textId="72EDC738" w:rsidR="00B33A72" w:rsidRPr="008F753A" w:rsidRDefault="003823C6" w:rsidP="006F5A60">
            <w:pPr>
              <w:spacing w:line="360" w:lineRule="auto"/>
              <w:jc w:val="center"/>
              <w:rPr>
                <w:rFonts w:ascii="Bookman Old Style" w:hAnsi="Bookman Old Style" w:cs="Arial"/>
                <w:color w:val="000000" w:themeColor="text1"/>
                <w:lang w:val="en-US"/>
              </w:rPr>
            </w:pPr>
            <w:r>
              <w:rPr>
                <w:rFonts w:ascii="Bookman Old Style" w:hAnsi="Bookman Old Style" w:cs="Arial"/>
                <w:color w:val="000000" w:themeColor="text1"/>
                <w:lang w:val="en-US"/>
              </w:rPr>
              <w:t>Rs. 65,37,000/-</w:t>
            </w:r>
          </w:p>
        </w:tc>
        <w:tc>
          <w:tcPr>
            <w:tcW w:w="1710" w:type="dxa"/>
            <w:vAlign w:val="center"/>
          </w:tcPr>
          <w:p w14:paraId="4321AF4F" w14:textId="77777777" w:rsidR="00B33A72" w:rsidRPr="008F753A" w:rsidRDefault="00B33A72" w:rsidP="006F5A60">
            <w:pPr>
              <w:spacing w:line="360" w:lineRule="auto"/>
              <w:jc w:val="center"/>
              <w:rPr>
                <w:rFonts w:ascii="Bookman Old Style" w:hAnsi="Bookman Old Style" w:cs="Arial"/>
                <w:color w:val="000000" w:themeColor="text1"/>
              </w:rPr>
            </w:pPr>
          </w:p>
        </w:tc>
      </w:tr>
      <w:tr w:rsidR="003823C6" w:rsidRPr="004044B6" w14:paraId="400D75E8" w14:textId="77777777" w:rsidTr="003823C6">
        <w:trPr>
          <w:trHeight w:val="432"/>
          <w:jc w:val="center"/>
        </w:trPr>
        <w:tc>
          <w:tcPr>
            <w:tcW w:w="4135" w:type="dxa"/>
            <w:vAlign w:val="center"/>
          </w:tcPr>
          <w:p w14:paraId="1E3CCCFE" w14:textId="1410FF6D" w:rsidR="003823C6" w:rsidRPr="008F753A" w:rsidRDefault="003823C6"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TDS</w:t>
            </w:r>
          </w:p>
        </w:tc>
        <w:tc>
          <w:tcPr>
            <w:tcW w:w="1710" w:type="dxa"/>
            <w:vAlign w:val="center"/>
          </w:tcPr>
          <w:p w14:paraId="1D90E406" w14:textId="77777777" w:rsidR="003823C6" w:rsidRPr="008F753A" w:rsidRDefault="003823C6" w:rsidP="006F5A60">
            <w:pPr>
              <w:spacing w:line="360" w:lineRule="auto"/>
              <w:jc w:val="center"/>
              <w:rPr>
                <w:rFonts w:ascii="Bookman Old Style" w:hAnsi="Bookman Old Style" w:cs="Arial"/>
                <w:color w:val="000000" w:themeColor="text1"/>
              </w:rPr>
            </w:pPr>
          </w:p>
        </w:tc>
        <w:tc>
          <w:tcPr>
            <w:tcW w:w="2520" w:type="dxa"/>
            <w:vAlign w:val="center"/>
          </w:tcPr>
          <w:p w14:paraId="5A88730D" w14:textId="5F712E7B" w:rsidR="003823C6" w:rsidRDefault="003823C6" w:rsidP="006F5A60">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Rs. 3,63,000/-</w:t>
            </w:r>
          </w:p>
        </w:tc>
        <w:tc>
          <w:tcPr>
            <w:tcW w:w="1710" w:type="dxa"/>
            <w:vAlign w:val="center"/>
          </w:tcPr>
          <w:p w14:paraId="3FB28E64" w14:textId="77777777" w:rsidR="003823C6" w:rsidRPr="008F753A" w:rsidRDefault="003823C6" w:rsidP="006F5A60">
            <w:pPr>
              <w:spacing w:line="360" w:lineRule="auto"/>
              <w:jc w:val="center"/>
              <w:rPr>
                <w:rFonts w:ascii="Bookman Old Style" w:hAnsi="Bookman Old Style" w:cs="Arial"/>
                <w:color w:val="000000" w:themeColor="text1"/>
              </w:rPr>
            </w:pPr>
          </w:p>
        </w:tc>
      </w:tr>
      <w:tr w:rsidR="00B33A72" w:rsidRPr="004044B6" w14:paraId="12EBC36A" w14:textId="77777777" w:rsidTr="003823C6">
        <w:trPr>
          <w:trHeight w:val="432"/>
          <w:jc w:val="center"/>
        </w:trPr>
        <w:tc>
          <w:tcPr>
            <w:tcW w:w="4135" w:type="dxa"/>
            <w:vAlign w:val="center"/>
          </w:tcPr>
          <w:p w14:paraId="44379BC7" w14:textId="77777777" w:rsidR="00B33A72" w:rsidRPr="008F753A" w:rsidRDefault="00B33A72" w:rsidP="006F5A60">
            <w:pPr>
              <w:spacing w:line="360" w:lineRule="auto"/>
              <w:jc w:val="center"/>
              <w:rPr>
                <w:rFonts w:ascii="Bookman Old Style" w:hAnsi="Bookman Old Style" w:cs="Arial"/>
                <w:color w:val="000000" w:themeColor="text1"/>
              </w:rPr>
            </w:pPr>
          </w:p>
        </w:tc>
        <w:tc>
          <w:tcPr>
            <w:tcW w:w="1710" w:type="dxa"/>
            <w:vAlign w:val="center"/>
          </w:tcPr>
          <w:p w14:paraId="245FE973" w14:textId="77777777" w:rsidR="00B33A72" w:rsidRPr="008F753A" w:rsidRDefault="00B33A72" w:rsidP="006F5A60">
            <w:pPr>
              <w:spacing w:line="360" w:lineRule="auto"/>
              <w:jc w:val="center"/>
              <w:rPr>
                <w:rFonts w:ascii="Bookman Old Style" w:hAnsi="Bookman Old Style" w:cs="Arial"/>
                <w:color w:val="000000" w:themeColor="text1"/>
              </w:rPr>
            </w:pPr>
            <w:r w:rsidRPr="008F753A">
              <w:rPr>
                <w:rFonts w:ascii="Bookman Old Style" w:hAnsi="Bookman Old Style" w:cs="Arial"/>
                <w:color w:val="000000" w:themeColor="text1"/>
              </w:rPr>
              <w:t>TOTAL</w:t>
            </w:r>
          </w:p>
        </w:tc>
        <w:tc>
          <w:tcPr>
            <w:tcW w:w="2520" w:type="dxa"/>
            <w:vAlign w:val="center"/>
          </w:tcPr>
          <w:p w14:paraId="0E8BB78C" w14:textId="5C4B39C9" w:rsidR="00B33A72" w:rsidRPr="008F753A" w:rsidRDefault="008F753A" w:rsidP="00D707B1">
            <w:pPr>
              <w:spacing w:line="360" w:lineRule="auto"/>
              <w:jc w:val="center"/>
              <w:rPr>
                <w:rFonts w:ascii="Bookman Old Style" w:hAnsi="Bookman Old Style" w:cs="Arial"/>
                <w:color w:val="000000" w:themeColor="text1"/>
              </w:rPr>
            </w:pPr>
            <w:r>
              <w:rPr>
                <w:rFonts w:ascii="Bookman Old Style" w:hAnsi="Bookman Old Style" w:cs="Arial"/>
                <w:color w:val="000000" w:themeColor="text1"/>
              </w:rPr>
              <w:t xml:space="preserve">Rs. </w:t>
            </w:r>
            <w:r w:rsidR="00D707B1">
              <w:rPr>
                <w:rFonts w:ascii="Bookman Old Style" w:hAnsi="Bookman Old Style" w:cs="Arial"/>
                <w:color w:val="000000" w:themeColor="text1"/>
              </w:rPr>
              <w:t>84,00,000</w:t>
            </w:r>
            <w:r>
              <w:rPr>
                <w:rFonts w:ascii="Bookman Old Style" w:hAnsi="Bookman Old Style" w:cs="Arial"/>
                <w:color w:val="000000" w:themeColor="text1"/>
              </w:rPr>
              <w:t>/-</w:t>
            </w:r>
          </w:p>
        </w:tc>
        <w:tc>
          <w:tcPr>
            <w:tcW w:w="1710" w:type="dxa"/>
            <w:vAlign w:val="center"/>
          </w:tcPr>
          <w:p w14:paraId="210D3660" w14:textId="77777777" w:rsidR="00B33A72" w:rsidRPr="008F753A" w:rsidRDefault="00B33A72" w:rsidP="006F5A60">
            <w:pPr>
              <w:spacing w:line="360" w:lineRule="auto"/>
              <w:jc w:val="center"/>
              <w:rPr>
                <w:rFonts w:ascii="Bookman Old Style" w:hAnsi="Bookman Old Style" w:cs="Arial"/>
                <w:color w:val="000000" w:themeColor="text1"/>
              </w:rPr>
            </w:pPr>
          </w:p>
        </w:tc>
      </w:tr>
    </w:tbl>
    <w:p w14:paraId="79B4785F" w14:textId="77777777" w:rsidR="00ED4263" w:rsidRDefault="00C97030" w:rsidP="007515A1">
      <w:pPr>
        <w:tabs>
          <w:tab w:val="left" w:pos="7050"/>
        </w:tabs>
        <w:spacing w:line="360" w:lineRule="auto"/>
        <w:jc w:val="both"/>
        <w:rPr>
          <w:rFonts w:ascii="Bookman Old Style" w:hAnsi="Bookman Old Style" w:cs="Arial"/>
          <w:color w:val="000000" w:themeColor="text1"/>
        </w:rPr>
      </w:pPr>
      <w:r>
        <w:rPr>
          <w:rFonts w:ascii="Bookman Old Style" w:hAnsi="Bookman Old Style" w:cs="Arial"/>
          <w:color w:val="000000" w:themeColor="text1"/>
        </w:rPr>
        <w:t xml:space="preserve"> </w:t>
      </w:r>
      <w:r w:rsidR="000849F1">
        <w:rPr>
          <w:rFonts w:ascii="Bookman Old Style" w:hAnsi="Bookman Old Style" w:cs="Arial"/>
          <w:color w:val="000000" w:themeColor="text1"/>
        </w:rPr>
        <w:t xml:space="preserve"> </w:t>
      </w:r>
      <w:r w:rsidR="00EC3228">
        <w:rPr>
          <w:rFonts w:ascii="Bookman Old Style" w:hAnsi="Bookman Old Style" w:cs="Arial"/>
          <w:color w:val="000000" w:themeColor="text1"/>
        </w:rPr>
        <w:t xml:space="preserve"> </w:t>
      </w:r>
    </w:p>
    <w:p w14:paraId="1B7ABD90" w14:textId="394EA50A" w:rsidR="00093950" w:rsidRPr="000849F1" w:rsidRDefault="004963C7" w:rsidP="00093950">
      <w:pPr>
        <w:spacing w:line="360" w:lineRule="auto"/>
        <w:jc w:val="both"/>
        <w:rPr>
          <w:rFonts w:ascii="Bookman Old Style" w:hAnsi="Bookman Old Style" w:cs="Arial"/>
          <w:b/>
          <w:color w:val="000000" w:themeColor="text1"/>
        </w:rPr>
      </w:pPr>
      <w:r>
        <w:rPr>
          <w:rFonts w:ascii="Bookman Old Style" w:hAnsi="Bookman Old Style" w:cs="Arial"/>
          <w:b/>
          <w:color w:val="000000" w:themeColor="text1"/>
        </w:rPr>
        <w:t xml:space="preserve">        </w:t>
      </w:r>
      <w:r w:rsidR="00D707B1">
        <w:rPr>
          <w:rFonts w:ascii="Bookman Old Style" w:hAnsi="Bookman Old Style" w:cs="Arial"/>
          <w:b/>
          <w:color w:val="000000" w:themeColor="text1"/>
        </w:rPr>
        <w:t xml:space="preserve">  </w:t>
      </w:r>
      <w:r w:rsidR="00167196" w:rsidRPr="000849F1">
        <w:rPr>
          <w:rFonts w:ascii="Bookman Old Style" w:hAnsi="Bookman Old Style" w:cs="Arial"/>
          <w:b/>
          <w:color w:val="000000" w:themeColor="text1"/>
        </w:rPr>
        <w:t>We</w:t>
      </w:r>
      <w:r w:rsidR="00093950" w:rsidRPr="000849F1">
        <w:rPr>
          <w:rFonts w:ascii="Bookman Old Style" w:hAnsi="Bookman Old Style" w:cs="Arial"/>
          <w:b/>
          <w:color w:val="000000" w:themeColor="text1"/>
        </w:rPr>
        <w:t xml:space="preserve"> Say </w:t>
      </w:r>
      <w:r w:rsidR="000849F1" w:rsidRPr="000849F1">
        <w:rPr>
          <w:rFonts w:ascii="Bookman Old Style" w:hAnsi="Bookman Old Style" w:cs="Arial"/>
          <w:b/>
          <w:color w:val="000000" w:themeColor="text1"/>
        </w:rPr>
        <w:t>Received Rs.</w:t>
      </w:r>
      <w:r w:rsidR="004E13D6">
        <w:rPr>
          <w:rFonts w:ascii="Bookman Old Style" w:hAnsi="Bookman Old Style" w:cs="Arial"/>
          <w:b/>
          <w:color w:val="000000" w:themeColor="text1"/>
        </w:rPr>
        <w:t xml:space="preserve"> </w:t>
      </w:r>
      <w:r w:rsidR="00D707B1">
        <w:rPr>
          <w:rFonts w:ascii="Bookman Old Style" w:hAnsi="Bookman Old Style" w:cs="Arial"/>
          <w:b/>
          <w:color w:val="000000" w:themeColor="text1"/>
        </w:rPr>
        <w:t>84</w:t>
      </w:r>
      <w:proofErr w:type="gramStart"/>
      <w:r w:rsidR="00D707B1">
        <w:rPr>
          <w:rFonts w:ascii="Bookman Old Style" w:hAnsi="Bookman Old Style" w:cs="Arial"/>
          <w:b/>
          <w:color w:val="000000" w:themeColor="text1"/>
        </w:rPr>
        <w:t>,00,000</w:t>
      </w:r>
      <w:proofErr w:type="gramEnd"/>
      <w:r w:rsidR="00294042" w:rsidRPr="000849F1">
        <w:rPr>
          <w:rFonts w:ascii="Bookman Old Style" w:hAnsi="Bookman Old Style" w:cs="Arial"/>
          <w:b/>
          <w:color w:val="000000" w:themeColor="text1"/>
        </w:rPr>
        <w:t>/-(including TDS)</w:t>
      </w:r>
      <w:r w:rsidR="000849F1" w:rsidRPr="000849F1">
        <w:rPr>
          <w:rFonts w:ascii="Bookman Old Style" w:hAnsi="Bookman Old Style" w:cs="Arial"/>
          <w:b/>
          <w:color w:val="000000" w:themeColor="text1"/>
        </w:rPr>
        <w:t xml:space="preserve"> </w:t>
      </w:r>
    </w:p>
    <w:p w14:paraId="4EC70A43" w14:textId="77777777" w:rsidR="000849F1" w:rsidRDefault="000849F1" w:rsidP="00093950">
      <w:pPr>
        <w:spacing w:line="360" w:lineRule="auto"/>
        <w:jc w:val="both"/>
        <w:rPr>
          <w:rFonts w:ascii="Bookman Old Style" w:hAnsi="Bookman Old Style" w:cs="Arial"/>
          <w:color w:val="000000" w:themeColor="text1"/>
        </w:rPr>
      </w:pPr>
    </w:p>
    <w:p w14:paraId="44E19B15" w14:textId="77777777" w:rsidR="000849F1" w:rsidRDefault="000849F1" w:rsidP="00093950">
      <w:pPr>
        <w:spacing w:line="360" w:lineRule="auto"/>
        <w:jc w:val="both"/>
        <w:rPr>
          <w:rFonts w:ascii="Bookman Old Style" w:hAnsi="Bookman Old Style" w:cs="Arial"/>
          <w:color w:val="000000" w:themeColor="text1"/>
        </w:rPr>
      </w:pPr>
    </w:p>
    <w:p w14:paraId="1E07604E" w14:textId="77777777" w:rsidR="000849F1" w:rsidRDefault="00EC3228" w:rsidP="00093950">
      <w:pPr>
        <w:spacing w:line="360" w:lineRule="auto"/>
        <w:jc w:val="both"/>
        <w:rPr>
          <w:rFonts w:ascii="Bookman Old Style" w:hAnsi="Bookman Old Style" w:cs="Arial"/>
          <w:color w:val="000000" w:themeColor="text1"/>
        </w:rPr>
      </w:pPr>
      <w:r>
        <w:rPr>
          <w:rFonts w:ascii="Bookman Old Style" w:hAnsi="Bookman Old Style" w:cs="Arial"/>
          <w:color w:val="000000" w:themeColor="text1"/>
        </w:rPr>
        <w:t xml:space="preserve"> </w:t>
      </w:r>
    </w:p>
    <w:p w14:paraId="1C06447D" w14:textId="77777777" w:rsidR="008F753A" w:rsidRDefault="008F753A" w:rsidP="003942A1">
      <w:pPr>
        <w:spacing w:line="360" w:lineRule="auto"/>
        <w:jc w:val="both"/>
        <w:rPr>
          <w:rFonts w:ascii="Bookman Old Style" w:hAnsi="Bookman Old Style" w:cs="Arial"/>
          <w:color w:val="000000" w:themeColor="text1"/>
        </w:rPr>
      </w:pPr>
    </w:p>
    <w:p w14:paraId="377E3312" w14:textId="3DA6A6F3" w:rsidR="004E3C83" w:rsidRPr="004963C7" w:rsidRDefault="005A6AB5" w:rsidP="003942A1">
      <w:pPr>
        <w:spacing w:line="360" w:lineRule="auto"/>
        <w:jc w:val="both"/>
        <w:rPr>
          <w:rFonts w:ascii="Bookman Old Style" w:hAnsi="Bookman Old Style" w:cs="Arial"/>
          <w:b/>
          <w:color w:val="000000" w:themeColor="text1"/>
        </w:rPr>
      </w:pPr>
      <w:r>
        <w:rPr>
          <w:rFonts w:ascii="Bookman Old Style" w:hAnsi="Bookman Old Style" w:cs="Arial"/>
          <w:b/>
          <w:bCs/>
        </w:rPr>
        <w:t xml:space="preserve">                    </w:t>
      </w:r>
      <w:r w:rsidR="00D707B1">
        <w:rPr>
          <w:rFonts w:ascii="Bookman Old Style" w:hAnsi="Bookman Old Style" w:cs="Arial"/>
          <w:b/>
          <w:bCs/>
        </w:rPr>
        <w:t xml:space="preserve">    </w:t>
      </w:r>
      <w:r>
        <w:rPr>
          <w:rFonts w:ascii="Bookman Old Style" w:hAnsi="Bookman Old Style" w:cs="Arial"/>
          <w:b/>
          <w:bCs/>
        </w:rPr>
        <w:t xml:space="preserve"> </w:t>
      </w:r>
      <w:r w:rsidR="00D707B1">
        <w:rPr>
          <w:rFonts w:ascii="Bookman Old Style" w:hAnsi="Bookman Old Style" w:cs="Arial"/>
          <w:b/>
          <w:bCs/>
        </w:rPr>
        <w:t xml:space="preserve"> </w:t>
      </w:r>
      <w:r w:rsidR="00D707B1" w:rsidRPr="00D707B1">
        <w:rPr>
          <w:rFonts w:ascii="Bookman Old Style" w:hAnsi="Bookman Old Style" w:cs="Arial"/>
          <w:b/>
          <w:bCs/>
        </w:rPr>
        <w:t xml:space="preserve">Mr. JAYANT PARIMAL </w:t>
      </w:r>
      <w:r w:rsidR="004E13D6" w:rsidRPr="004963C7">
        <w:rPr>
          <w:rFonts w:ascii="Bookman Old Style" w:hAnsi="Bookman Old Style" w:cs="Arial"/>
          <w:b/>
          <w:bCs/>
        </w:rPr>
        <w:t>(</w:t>
      </w:r>
      <w:r w:rsidR="00CF551A">
        <w:rPr>
          <w:rFonts w:ascii="Bookman Old Style" w:hAnsi="Bookman Old Style" w:cs="Arial"/>
          <w:b/>
          <w:color w:val="000000" w:themeColor="text1"/>
        </w:rPr>
        <w:t>SELLER</w:t>
      </w:r>
      <w:r w:rsidR="004E13D6" w:rsidRPr="004963C7">
        <w:rPr>
          <w:rFonts w:ascii="Bookman Old Style" w:hAnsi="Bookman Old Style" w:cs="Arial"/>
          <w:b/>
          <w:color w:val="000000" w:themeColor="text1"/>
        </w:rPr>
        <w:t>)</w:t>
      </w:r>
      <w:r w:rsidR="00614DAC" w:rsidRPr="004963C7">
        <w:rPr>
          <w:rFonts w:ascii="Bookman Old Style" w:hAnsi="Bookman Old Style" w:cs="Arial"/>
          <w:b/>
          <w:color w:val="000000" w:themeColor="text1"/>
        </w:rPr>
        <w:t xml:space="preserve"> </w:t>
      </w:r>
    </w:p>
    <w:p w14:paraId="7F7A1433" w14:textId="77777777" w:rsidR="00C544FD" w:rsidRDefault="00C544FD" w:rsidP="003942A1">
      <w:pPr>
        <w:spacing w:line="360" w:lineRule="auto"/>
        <w:jc w:val="both"/>
        <w:rPr>
          <w:rFonts w:ascii="Bookman Old Style" w:hAnsi="Bookman Old Style" w:cs="Arial"/>
          <w:b/>
          <w:bCs/>
        </w:rPr>
      </w:pPr>
    </w:p>
    <w:p w14:paraId="0965E07E" w14:textId="77777777" w:rsidR="000849F1" w:rsidRDefault="000849F1" w:rsidP="003942A1">
      <w:pPr>
        <w:spacing w:line="360" w:lineRule="auto"/>
        <w:jc w:val="both"/>
        <w:rPr>
          <w:rFonts w:ascii="Bookman Old Style" w:hAnsi="Bookman Old Style" w:cs="Arial"/>
          <w:b/>
          <w:bCs/>
        </w:rPr>
      </w:pPr>
    </w:p>
    <w:p w14:paraId="3D5F841B" w14:textId="77777777" w:rsidR="00D707B1" w:rsidRDefault="00D707B1" w:rsidP="003942A1">
      <w:pPr>
        <w:spacing w:line="360" w:lineRule="auto"/>
        <w:jc w:val="both"/>
        <w:rPr>
          <w:rFonts w:ascii="Bookman Old Style" w:hAnsi="Bookman Old Style" w:cs="Arial"/>
          <w:b/>
          <w:bCs/>
        </w:rPr>
      </w:pPr>
    </w:p>
    <w:p w14:paraId="2461EDE9" w14:textId="77777777" w:rsidR="003942A1" w:rsidRDefault="003942A1" w:rsidP="003942A1">
      <w:pPr>
        <w:spacing w:before="120" w:after="120" w:line="360" w:lineRule="auto"/>
        <w:rPr>
          <w:rFonts w:ascii="Bookman Old Style" w:hAnsi="Bookman Old Style"/>
          <w:bCs/>
          <w:color w:val="000000" w:themeColor="text1"/>
        </w:rPr>
      </w:pPr>
      <w:r w:rsidRPr="004044B6">
        <w:rPr>
          <w:rFonts w:ascii="Bookman Old Style" w:hAnsi="Bookman Old Style"/>
          <w:bCs/>
          <w:color w:val="000000" w:themeColor="text1"/>
        </w:rPr>
        <w:t>In the Presence of…</w:t>
      </w:r>
      <w:r w:rsidR="00C544FD">
        <w:rPr>
          <w:rFonts w:ascii="Bookman Old Style" w:hAnsi="Bookman Old Style"/>
          <w:bCs/>
          <w:color w:val="000000" w:themeColor="text1"/>
        </w:rPr>
        <w:t xml:space="preserve"> </w:t>
      </w:r>
    </w:p>
    <w:p w14:paraId="5BF0B698" w14:textId="77777777" w:rsidR="000849F1" w:rsidRDefault="003942A1" w:rsidP="003942A1">
      <w:pPr>
        <w:spacing w:before="120" w:after="120" w:line="360" w:lineRule="auto"/>
        <w:rPr>
          <w:rFonts w:ascii="Bookman Old Style" w:hAnsi="Bookman Old Style"/>
          <w:bCs/>
          <w:color w:val="000000" w:themeColor="text1"/>
        </w:rPr>
      </w:pPr>
      <w:r w:rsidRPr="004044B6">
        <w:rPr>
          <w:rFonts w:ascii="Bookman Old Style" w:hAnsi="Bookman Old Style"/>
          <w:bCs/>
          <w:color w:val="000000" w:themeColor="text1"/>
        </w:rPr>
        <w:tab/>
      </w:r>
      <w:r w:rsidRPr="004044B6">
        <w:rPr>
          <w:rFonts w:ascii="Bookman Old Style" w:hAnsi="Bookman Old Style"/>
          <w:bCs/>
          <w:color w:val="000000" w:themeColor="text1"/>
        </w:rPr>
        <w:tab/>
      </w:r>
      <w:r w:rsidRPr="004044B6">
        <w:rPr>
          <w:rFonts w:ascii="Bookman Old Style" w:hAnsi="Bookman Old Style"/>
          <w:bCs/>
          <w:color w:val="000000" w:themeColor="text1"/>
        </w:rPr>
        <w:tab/>
      </w:r>
      <w:r w:rsidRPr="004044B6">
        <w:rPr>
          <w:rFonts w:ascii="Bookman Old Style" w:hAnsi="Bookman Old Style"/>
          <w:bCs/>
          <w:color w:val="000000" w:themeColor="text1"/>
        </w:rPr>
        <w:tab/>
      </w:r>
    </w:p>
    <w:p w14:paraId="3C99D2D7" w14:textId="77777777" w:rsidR="003942A1" w:rsidRPr="004044B6" w:rsidRDefault="003942A1" w:rsidP="003942A1">
      <w:pPr>
        <w:spacing w:before="120" w:after="120" w:line="360" w:lineRule="auto"/>
        <w:rPr>
          <w:rFonts w:ascii="Bookman Old Style" w:hAnsi="Bookman Old Style"/>
          <w:bCs/>
          <w:color w:val="000000" w:themeColor="text1"/>
        </w:rPr>
      </w:pPr>
      <w:r w:rsidRPr="004044B6">
        <w:rPr>
          <w:rFonts w:ascii="Bookman Old Style" w:hAnsi="Bookman Old Style"/>
          <w:bCs/>
          <w:color w:val="000000" w:themeColor="text1"/>
        </w:rPr>
        <w:tab/>
      </w:r>
    </w:p>
    <w:p w14:paraId="743A51FA" w14:textId="77777777" w:rsidR="00167196" w:rsidRDefault="003942A1" w:rsidP="009F37EF">
      <w:pPr>
        <w:spacing w:before="120" w:after="120" w:line="360" w:lineRule="auto"/>
        <w:rPr>
          <w:rFonts w:ascii="Bookman Old Style" w:hAnsi="Bookman Old Style" w:cs="Arial"/>
          <w:color w:val="000000" w:themeColor="text1"/>
        </w:rPr>
      </w:pPr>
      <w:r w:rsidRPr="004044B6">
        <w:rPr>
          <w:rFonts w:ascii="Bookman Old Style" w:hAnsi="Bookman Old Style"/>
          <w:bCs/>
          <w:color w:val="000000" w:themeColor="text1"/>
        </w:rPr>
        <w:t xml:space="preserve">1. </w:t>
      </w:r>
      <w:r>
        <w:rPr>
          <w:rFonts w:ascii="Bookman Old Style" w:hAnsi="Bookman Old Style"/>
          <w:bCs/>
          <w:color w:val="000000" w:themeColor="text1"/>
        </w:rPr>
        <w:t>_</w:t>
      </w:r>
      <w:r w:rsidR="00DB50FE">
        <w:rPr>
          <w:rFonts w:ascii="Bookman Old Style" w:hAnsi="Bookman Old Style"/>
          <w:bCs/>
          <w:color w:val="000000" w:themeColor="text1"/>
        </w:rPr>
        <w:t xml:space="preserve">_________________________    </w:t>
      </w:r>
      <w:r>
        <w:rPr>
          <w:rFonts w:ascii="Bookman Old Style" w:hAnsi="Bookman Old Style"/>
          <w:bCs/>
          <w:color w:val="000000" w:themeColor="text1"/>
        </w:rPr>
        <w:t xml:space="preserve">  &amp;</w:t>
      </w:r>
      <w:r w:rsidR="00DB50FE">
        <w:rPr>
          <w:rFonts w:ascii="Bookman Old Style" w:hAnsi="Bookman Old Style"/>
          <w:bCs/>
          <w:color w:val="000000" w:themeColor="text1"/>
        </w:rPr>
        <w:t xml:space="preserve">       </w:t>
      </w:r>
      <w:r w:rsidRPr="004044B6">
        <w:rPr>
          <w:rFonts w:ascii="Bookman Old Style" w:hAnsi="Bookman Old Style"/>
          <w:bCs/>
          <w:color w:val="000000" w:themeColor="text1"/>
        </w:rPr>
        <w:t xml:space="preserve">2. </w:t>
      </w:r>
      <w:r>
        <w:rPr>
          <w:rFonts w:ascii="Bookman Old Style" w:hAnsi="Bookman Old Style"/>
          <w:bCs/>
          <w:color w:val="000000" w:themeColor="text1"/>
        </w:rPr>
        <w:t xml:space="preserve">__________________________ </w:t>
      </w:r>
    </w:p>
    <w:sectPr w:rsidR="00167196" w:rsidSect="007E48C9">
      <w:footerReference w:type="default" r:id="rId7"/>
      <w:pgSz w:w="12240" w:h="20160" w:code="5"/>
      <w:pgMar w:top="1440" w:right="1800" w:bottom="216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15C9" w14:textId="77777777" w:rsidR="009B40D2" w:rsidRDefault="009B40D2" w:rsidP="001A67E5">
      <w:r>
        <w:separator/>
      </w:r>
    </w:p>
  </w:endnote>
  <w:endnote w:type="continuationSeparator" w:id="0">
    <w:p w14:paraId="4A561E47" w14:textId="77777777" w:rsidR="009B40D2" w:rsidRDefault="009B40D2" w:rsidP="001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392759"/>
      <w:docPartObj>
        <w:docPartGallery w:val="Page Numbers (Bottom of Page)"/>
        <w:docPartUnique/>
      </w:docPartObj>
    </w:sdtPr>
    <w:sdtEndPr>
      <w:rPr>
        <w:noProof/>
      </w:rPr>
    </w:sdtEndPr>
    <w:sdtContent>
      <w:p w14:paraId="00F4256C" w14:textId="77777777" w:rsidR="005E351E" w:rsidRDefault="005E351E">
        <w:pPr>
          <w:pStyle w:val="Footer"/>
          <w:jc w:val="center"/>
        </w:pPr>
      </w:p>
      <w:p w14:paraId="314C5835" w14:textId="77777777" w:rsidR="00B13A52" w:rsidRDefault="00B13A52">
        <w:pPr>
          <w:pStyle w:val="Footer"/>
          <w:jc w:val="center"/>
        </w:pPr>
      </w:p>
      <w:p w14:paraId="58E0B708" w14:textId="46D8E147" w:rsidR="00A805E7" w:rsidRDefault="0027387C">
        <w:pPr>
          <w:pStyle w:val="Footer"/>
          <w:jc w:val="center"/>
        </w:pPr>
        <w:r>
          <w:fldChar w:fldCharType="begin"/>
        </w:r>
        <w:r w:rsidR="00EA329E">
          <w:instrText xml:space="preserve"> PAGE   \* MERGEFORMAT </w:instrText>
        </w:r>
        <w:r>
          <w:fldChar w:fldCharType="separate"/>
        </w:r>
        <w:r w:rsidR="00214B73">
          <w:rPr>
            <w:noProof/>
          </w:rPr>
          <w:t>1</w:t>
        </w:r>
        <w:r>
          <w:rPr>
            <w:noProof/>
          </w:rPr>
          <w:fldChar w:fldCharType="end"/>
        </w:r>
      </w:p>
    </w:sdtContent>
  </w:sdt>
  <w:p w14:paraId="3FDA81B7" w14:textId="77777777" w:rsidR="00A805E7" w:rsidRDefault="00A80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FF5A" w14:textId="77777777" w:rsidR="009B40D2" w:rsidRDefault="009B40D2" w:rsidP="001A67E5">
      <w:r>
        <w:separator/>
      </w:r>
    </w:p>
  </w:footnote>
  <w:footnote w:type="continuationSeparator" w:id="0">
    <w:p w14:paraId="7045D5A0" w14:textId="77777777" w:rsidR="009B40D2" w:rsidRDefault="009B40D2" w:rsidP="001A6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15D4E31C"/>
    <w:lvl w:ilvl="0" w:tplc="499090CC">
      <w:start w:val="1"/>
      <w:numFmt w:val="decimal"/>
      <w:lvlText w:val="%1."/>
      <w:lvlJc w:val="left"/>
      <w:pPr>
        <w:tabs>
          <w:tab w:val="left" w:pos="720"/>
        </w:tabs>
        <w:ind w:left="720" w:hanging="720"/>
      </w:pPr>
      <w:rPr>
        <w:b/>
      </w:rPr>
    </w:lvl>
    <w:lvl w:ilvl="1" w:tplc="0409000F">
      <w:start w:val="1"/>
      <w:numFmt w:val="decimal"/>
      <w:lvlText w:val="%2."/>
      <w:lvlJc w:val="left"/>
      <w:pPr>
        <w:tabs>
          <w:tab w:val="left" w:pos="1440"/>
        </w:tabs>
        <w:ind w:left="1440" w:hanging="360"/>
      </w:pPr>
    </w:lvl>
    <w:lvl w:ilvl="2" w:tplc="604228FE">
      <w:start w:val="1"/>
      <w:numFmt w:val="decimal"/>
      <w:lvlText w:val="%3"/>
      <w:lvlJc w:val="left"/>
      <w:pPr>
        <w:tabs>
          <w:tab w:val="left" w:pos="720"/>
        </w:tabs>
        <w:ind w:left="720" w:hanging="504"/>
      </w:pPr>
      <w:rPr>
        <w:b/>
        <w:sz w:val="28"/>
      </w:rPr>
    </w:lvl>
    <w:lvl w:ilvl="3" w:tplc="4009001B">
      <w:start w:val="1"/>
      <w:numFmt w:val="lowerRoman"/>
      <w:lvlText w:val="%4."/>
      <w:lvlJc w:val="righ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
    <w:nsid w:val="072F34A6"/>
    <w:multiLevelType w:val="hybridMultilevel"/>
    <w:tmpl w:val="15D4E31C"/>
    <w:lvl w:ilvl="0" w:tplc="499090CC">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rPr>
        <w:rFonts w:hint="default"/>
      </w:rPr>
    </w:lvl>
    <w:lvl w:ilvl="2" w:tplc="604228FE">
      <w:start w:val="1"/>
      <w:numFmt w:val="decimal"/>
      <w:lvlText w:val="%3"/>
      <w:lvlJc w:val="left"/>
      <w:pPr>
        <w:tabs>
          <w:tab w:val="num" w:pos="720"/>
        </w:tabs>
        <w:ind w:left="720" w:hanging="504"/>
      </w:pPr>
      <w:rPr>
        <w:rFonts w:hint="default"/>
        <w:b/>
        <w:sz w:val="28"/>
      </w:rPr>
    </w:lvl>
    <w:lvl w:ilvl="3" w:tplc="4009001B">
      <w:start w:val="1"/>
      <w:numFmt w:val="lowerRoman"/>
      <w:lvlText w:val="%4."/>
      <w:lvlJc w:val="right"/>
      <w:pPr>
        <w:tabs>
          <w:tab w:val="num" w:pos="360"/>
        </w:tabs>
        <w:ind w:left="36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06307"/>
    <w:multiLevelType w:val="hybridMultilevel"/>
    <w:tmpl w:val="AA2E1F50"/>
    <w:lvl w:ilvl="0" w:tplc="1102EC9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604228FE">
      <w:start w:val="1"/>
      <w:numFmt w:val="decimal"/>
      <w:lvlText w:val="%3"/>
      <w:lvlJc w:val="left"/>
      <w:pPr>
        <w:tabs>
          <w:tab w:val="num" w:pos="720"/>
        </w:tabs>
        <w:ind w:left="720" w:hanging="504"/>
      </w:pPr>
      <w:rPr>
        <w:rFonts w:hint="default"/>
        <w:b/>
        <w:sz w:val="28"/>
      </w:rPr>
    </w:lvl>
    <w:lvl w:ilvl="3" w:tplc="4009001B">
      <w:start w:val="1"/>
      <w:numFmt w:val="low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F02519"/>
    <w:multiLevelType w:val="multilevel"/>
    <w:tmpl w:val="F1E8184E"/>
    <w:lvl w:ilvl="0">
      <w:start w:val="1"/>
      <w:numFmt w:val="decimal"/>
      <w:lvlText w:val="%1. "/>
      <w:lvlJc w:val="left"/>
      <w:pPr>
        <w:ind w:left="360" w:hanging="360"/>
      </w:pPr>
      <w:rPr>
        <w:b w:val="0"/>
        <w:i w:val="0"/>
        <w:sz w:val="24"/>
        <w:szCs w:val="24"/>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nsid w:val="467A7D79"/>
    <w:multiLevelType w:val="hybridMultilevel"/>
    <w:tmpl w:val="4B58E414"/>
    <w:lvl w:ilvl="0" w:tplc="499090CC">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rPr>
        <w:rFonts w:hint="default"/>
      </w:rPr>
    </w:lvl>
    <w:lvl w:ilvl="2" w:tplc="604228FE">
      <w:start w:val="1"/>
      <w:numFmt w:val="decimal"/>
      <w:lvlText w:val="%3"/>
      <w:lvlJc w:val="left"/>
      <w:pPr>
        <w:tabs>
          <w:tab w:val="num" w:pos="720"/>
        </w:tabs>
        <w:ind w:left="720" w:hanging="504"/>
      </w:pPr>
      <w:rPr>
        <w:rFonts w:hint="default"/>
        <w:b/>
        <w:sz w:val="28"/>
      </w:rPr>
    </w:lvl>
    <w:lvl w:ilvl="3" w:tplc="8EC0E516">
      <w:start w:val="1"/>
      <w:numFmt w:val="lowerRoman"/>
      <w:lvlText w:val="%4."/>
      <w:lvlJc w:val="right"/>
      <w:pPr>
        <w:tabs>
          <w:tab w:val="num" w:pos="360"/>
        </w:tabs>
        <w:ind w:left="360" w:hanging="360"/>
      </w:pPr>
      <w:rPr>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7367FB"/>
    <w:multiLevelType w:val="hybridMultilevel"/>
    <w:tmpl w:val="15D4E31C"/>
    <w:lvl w:ilvl="0" w:tplc="499090CC">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rPr>
        <w:rFonts w:hint="default"/>
      </w:rPr>
    </w:lvl>
    <w:lvl w:ilvl="2" w:tplc="604228FE">
      <w:start w:val="1"/>
      <w:numFmt w:val="decimal"/>
      <w:lvlText w:val="%3"/>
      <w:lvlJc w:val="left"/>
      <w:pPr>
        <w:tabs>
          <w:tab w:val="num" w:pos="720"/>
        </w:tabs>
        <w:ind w:left="720" w:hanging="504"/>
      </w:pPr>
      <w:rPr>
        <w:rFonts w:hint="default"/>
        <w:b/>
        <w:sz w:val="28"/>
      </w:rPr>
    </w:lvl>
    <w:lvl w:ilvl="3" w:tplc="4009001B">
      <w:start w:val="1"/>
      <w:numFmt w:val="lowerRoman"/>
      <w:lvlText w:val="%4."/>
      <w:lvlJc w:val="right"/>
      <w:pPr>
        <w:tabs>
          <w:tab w:val="num" w:pos="360"/>
        </w:tabs>
        <w:ind w:left="36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272BD7"/>
    <w:multiLevelType w:val="hybridMultilevel"/>
    <w:tmpl w:val="258CCD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50"/>
    <w:rsid w:val="00030B15"/>
    <w:rsid w:val="00040F67"/>
    <w:rsid w:val="0004258D"/>
    <w:rsid w:val="000544E6"/>
    <w:rsid w:val="00066AA5"/>
    <w:rsid w:val="000702DF"/>
    <w:rsid w:val="00070482"/>
    <w:rsid w:val="00071A32"/>
    <w:rsid w:val="00071C36"/>
    <w:rsid w:val="00074711"/>
    <w:rsid w:val="00082D3A"/>
    <w:rsid w:val="000849F1"/>
    <w:rsid w:val="00086325"/>
    <w:rsid w:val="00087925"/>
    <w:rsid w:val="00093950"/>
    <w:rsid w:val="000A1129"/>
    <w:rsid w:val="000A1313"/>
    <w:rsid w:val="000B202A"/>
    <w:rsid w:val="000D07B4"/>
    <w:rsid w:val="000D61A1"/>
    <w:rsid w:val="000D6EFC"/>
    <w:rsid w:val="000E3A0D"/>
    <w:rsid w:val="000F0668"/>
    <w:rsid w:val="00103194"/>
    <w:rsid w:val="00110E63"/>
    <w:rsid w:val="00113EA8"/>
    <w:rsid w:val="0011514F"/>
    <w:rsid w:val="00123B8D"/>
    <w:rsid w:val="00126711"/>
    <w:rsid w:val="00126F22"/>
    <w:rsid w:val="00127064"/>
    <w:rsid w:val="001372E4"/>
    <w:rsid w:val="00150826"/>
    <w:rsid w:val="00152799"/>
    <w:rsid w:val="00152D6A"/>
    <w:rsid w:val="00156ECE"/>
    <w:rsid w:val="001617EF"/>
    <w:rsid w:val="00167196"/>
    <w:rsid w:val="001913D9"/>
    <w:rsid w:val="00195899"/>
    <w:rsid w:val="001A3FAD"/>
    <w:rsid w:val="001A67E5"/>
    <w:rsid w:val="001E13F8"/>
    <w:rsid w:val="001E7D9B"/>
    <w:rsid w:val="001F0AEC"/>
    <w:rsid w:val="001F3870"/>
    <w:rsid w:val="002027ED"/>
    <w:rsid w:val="00214B73"/>
    <w:rsid w:val="00223926"/>
    <w:rsid w:val="0022706B"/>
    <w:rsid w:val="002370D8"/>
    <w:rsid w:val="002576EE"/>
    <w:rsid w:val="0026181A"/>
    <w:rsid w:val="0027387C"/>
    <w:rsid w:val="00292917"/>
    <w:rsid w:val="00293F1F"/>
    <w:rsid w:val="00294042"/>
    <w:rsid w:val="00294FDF"/>
    <w:rsid w:val="00295C95"/>
    <w:rsid w:val="002A36F0"/>
    <w:rsid w:val="002A7263"/>
    <w:rsid w:val="002B7F53"/>
    <w:rsid w:val="002C3E82"/>
    <w:rsid w:val="002C4771"/>
    <w:rsid w:val="002C6FDC"/>
    <w:rsid w:val="002D05A4"/>
    <w:rsid w:val="002D36F2"/>
    <w:rsid w:val="002D3C36"/>
    <w:rsid w:val="002D40F3"/>
    <w:rsid w:val="002E5282"/>
    <w:rsid w:val="002F40CC"/>
    <w:rsid w:val="00327FEE"/>
    <w:rsid w:val="003332E8"/>
    <w:rsid w:val="00344A67"/>
    <w:rsid w:val="00346E58"/>
    <w:rsid w:val="00352C0C"/>
    <w:rsid w:val="00357034"/>
    <w:rsid w:val="003705B6"/>
    <w:rsid w:val="0037163A"/>
    <w:rsid w:val="003758F5"/>
    <w:rsid w:val="003805EE"/>
    <w:rsid w:val="003823C6"/>
    <w:rsid w:val="00383F6A"/>
    <w:rsid w:val="003942A1"/>
    <w:rsid w:val="003953D9"/>
    <w:rsid w:val="003A3AC9"/>
    <w:rsid w:val="003A42AE"/>
    <w:rsid w:val="003B09B3"/>
    <w:rsid w:val="003B620B"/>
    <w:rsid w:val="003B76B7"/>
    <w:rsid w:val="003C33DF"/>
    <w:rsid w:val="003C5315"/>
    <w:rsid w:val="003D000C"/>
    <w:rsid w:val="003D2A4F"/>
    <w:rsid w:val="003E1244"/>
    <w:rsid w:val="003E30EF"/>
    <w:rsid w:val="003E4C93"/>
    <w:rsid w:val="003E7845"/>
    <w:rsid w:val="003F5B0D"/>
    <w:rsid w:val="003F7191"/>
    <w:rsid w:val="004044B6"/>
    <w:rsid w:val="00406240"/>
    <w:rsid w:val="00417417"/>
    <w:rsid w:val="004329D9"/>
    <w:rsid w:val="0043649E"/>
    <w:rsid w:val="00452C02"/>
    <w:rsid w:val="004637F2"/>
    <w:rsid w:val="0047237F"/>
    <w:rsid w:val="00484134"/>
    <w:rsid w:val="00484E16"/>
    <w:rsid w:val="00487965"/>
    <w:rsid w:val="004963C7"/>
    <w:rsid w:val="004C0B96"/>
    <w:rsid w:val="004C204C"/>
    <w:rsid w:val="004D0873"/>
    <w:rsid w:val="004D1174"/>
    <w:rsid w:val="004D6163"/>
    <w:rsid w:val="004E13D6"/>
    <w:rsid w:val="004E3BEF"/>
    <w:rsid w:val="004E3C83"/>
    <w:rsid w:val="004E45C1"/>
    <w:rsid w:val="004F0086"/>
    <w:rsid w:val="005030B0"/>
    <w:rsid w:val="005060AC"/>
    <w:rsid w:val="00507291"/>
    <w:rsid w:val="00507C06"/>
    <w:rsid w:val="00513AB5"/>
    <w:rsid w:val="00514D40"/>
    <w:rsid w:val="00521C07"/>
    <w:rsid w:val="005229EA"/>
    <w:rsid w:val="005237D9"/>
    <w:rsid w:val="005276AC"/>
    <w:rsid w:val="00527863"/>
    <w:rsid w:val="00530301"/>
    <w:rsid w:val="005323B9"/>
    <w:rsid w:val="005379F0"/>
    <w:rsid w:val="005449AA"/>
    <w:rsid w:val="00550E82"/>
    <w:rsid w:val="00562A59"/>
    <w:rsid w:val="00567E87"/>
    <w:rsid w:val="0057038C"/>
    <w:rsid w:val="0057555C"/>
    <w:rsid w:val="00577D25"/>
    <w:rsid w:val="0059298E"/>
    <w:rsid w:val="005A6AB5"/>
    <w:rsid w:val="005B0FDE"/>
    <w:rsid w:val="005B129A"/>
    <w:rsid w:val="005C14CE"/>
    <w:rsid w:val="005C2CE5"/>
    <w:rsid w:val="005C3262"/>
    <w:rsid w:val="005C6BA2"/>
    <w:rsid w:val="005C7188"/>
    <w:rsid w:val="005D0587"/>
    <w:rsid w:val="005D0ADE"/>
    <w:rsid w:val="005E3519"/>
    <w:rsid w:val="005E351E"/>
    <w:rsid w:val="005F1E39"/>
    <w:rsid w:val="005F3637"/>
    <w:rsid w:val="005F4656"/>
    <w:rsid w:val="005F726F"/>
    <w:rsid w:val="00604958"/>
    <w:rsid w:val="00614315"/>
    <w:rsid w:val="00614DAC"/>
    <w:rsid w:val="00621190"/>
    <w:rsid w:val="006247FA"/>
    <w:rsid w:val="00627353"/>
    <w:rsid w:val="00636B64"/>
    <w:rsid w:val="00643171"/>
    <w:rsid w:val="00647A01"/>
    <w:rsid w:val="00650717"/>
    <w:rsid w:val="00653F9A"/>
    <w:rsid w:val="00673573"/>
    <w:rsid w:val="006766F2"/>
    <w:rsid w:val="0067757F"/>
    <w:rsid w:val="00681506"/>
    <w:rsid w:val="006853E2"/>
    <w:rsid w:val="00695C3A"/>
    <w:rsid w:val="006B1754"/>
    <w:rsid w:val="006B1CDC"/>
    <w:rsid w:val="006D0D05"/>
    <w:rsid w:val="006D1718"/>
    <w:rsid w:val="006D434A"/>
    <w:rsid w:val="006E3399"/>
    <w:rsid w:val="006E5227"/>
    <w:rsid w:val="006F5A60"/>
    <w:rsid w:val="007065BA"/>
    <w:rsid w:val="007115CD"/>
    <w:rsid w:val="00712303"/>
    <w:rsid w:val="00731412"/>
    <w:rsid w:val="007515A1"/>
    <w:rsid w:val="0075475E"/>
    <w:rsid w:val="007575ED"/>
    <w:rsid w:val="00766034"/>
    <w:rsid w:val="00787B9A"/>
    <w:rsid w:val="007905D9"/>
    <w:rsid w:val="00795743"/>
    <w:rsid w:val="007B6965"/>
    <w:rsid w:val="007C7660"/>
    <w:rsid w:val="007D2194"/>
    <w:rsid w:val="007D3BB7"/>
    <w:rsid w:val="007E48C9"/>
    <w:rsid w:val="007F510A"/>
    <w:rsid w:val="00801270"/>
    <w:rsid w:val="00805633"/>
    <w:rsid w:val="00810486"/>
    <w:rsid w:val="008118E6"/>
    <w:rsid w:val="008221CA"/>
    <w:rsid w:val="008258A4"/>
    <w:rsid w:val="00845302"/>
    <w:rsid w:val="00847910"/>
    <w:rsid w:val="00850608"/>
    <w:rsid w:val="008544BE"/>
    <w:rsid w:val="00856151"/>
    <w:rsid w:val="0086062E"/>
    <w:rsid w:val="00864CA9"/>
    <w:rsid w:val="00870B82"/>
    <w:rsid w:val="008721C4"/>
    <w:rsid w:val="00873997"/>
    <w:rsid w:val="008834F5"/>
    <w:rsid w:val="00886B87"/>
    <w:rsid w:val="00893E33"/>
    <w:rsid w:val="008951C3"/>
    <w:rsid w:val="008967A8"/>
    <w:rsid w:val="008A336B"/>
    <w:rsid w:val="008B19F2"/>
    <w:rsid w:val="008B6644"/>
    <w:rsid w:val="008C6E9F"/>
    <w:rsid w:val="008D570D"/>
    <w:rsid w:val="008E0592"/>
    <w:rsid w:val="008F1BBB"/>
    <w:rsid w:val="008F4E16"/>
    <w:rsid w:val="008F6990"/>
    <w:rsid w:val="008F753A"/>
    <w:rsid w:val="00912464"/>
    <w:rsid w:val="0092560E"/>
    <w:rsid w:val="00945477"/>
    <w:rsid w:val="009472D5"/>
    <w:rsid w:val="00971572"/>
    <w:rsid w:val="00973E24"/>
    <w:rsid w:val="00980B78"/>
    <w:rsid w:val="00983576"/>
    <w:rsid w:val="00991E9F"/>
    <w:rsid w:val="009A4A62"/>
    <w:rsid w:val="009A7EED"/>
    <w:rsid w:val="009B2E24"/>
    <w:rsid w:val="009B40D2"/>
    <w:rsid w:val="009B4CCD"/>
    <w:rsid w:val="009B696D"/>
    <w:rsid w:val="009C0EFD"/>
    <w:rsid w:val="009C759B"/>
    <w:rsid w:val="009E28FC"/>
    <w:rsid w:val="009F33A0"/>
    <w:rsid w:val="009F37EF"/>
    <w:rsid w:val="009F584E"/>
    <w:rsid w:val="00A140F3"/>
    <w:rsid w:val="00A2036A"/>
    <w:rsid w:val="00A24269"/>
    <w:rsid w:val="00A26227"/>
    <w:rsid w:val="00A264EA"/>
    <w:rsid w:val="00A330E2"/>
    <w:rsid w:val="00A45C35"/>
    <w:rsid w:val="00A47571"/>
    <w:rsid w:val="00A542E6"/>
    <w:rsid w:val="00A5453B"/>
    <w:rsid w:val="00A60C57"/>
    <w:rsid w:val="00A726D1"/>
    <w:rsid w:val="00A74C33"/>
    <w:rsid w:val="00A756BC"/>
    <w:rsid w:val="00A805E7"/>
    <w:rsid w:val="00A84FC4"/>
    <w:rsid w:val="00A9035E"/>
    <w:rsid w:val="00A907A8"/>
    <w:rsid w:val="00A90BAC"/>
    <w:rsid w:val="00A91133"/>
    <w:rsid w:val="00A93C09"/>
    <w:rsid w:val="00A94BD5"/>
    <w:rsid w:val="00AB5918"/>
    <w:rsid w:val="00AD3EC3"/>
    <w:rsid w:val="00AE1283"/>
    <w:rsid w:val="00AF4C09"/>
    <w:rsid w:val="00B06DBC"/>
    <w:rsid w:val="00B10635"/>
    <w:rsid w:val="00B13A52"/>
    <w:rsid w:val="00B16640"/>
    <w:rsid w:val="00B17A73"/>
    <w:rsid w:val="00B2072D"/>
    <w:rsid w:val="00B31116"/>
    <w:rsid w:val="00B339DB"/>
    <w:rsid w:val="00B33A72"/>
    <w:rsid w:val="00B366E3"/>
    <w:rsid w:val="00B3795D"/>
    <w:rsid w:val="00B50751"/>
    <w:rsid w:val="00B52240"/>
    <w:rsid w:val="00B7201B"/>
    <w:rsid w:val="00B90A9B"/>
    <w:rsid w:val="00B9434F"/>
    <w:rsid w:val="00B9789C"/>
    <w:rsid w:val="00BB7C74"/>
    <w:rsid w:val="00BC1C45"/>
    <w:rsid w:val="00BC7807"/>
    <w:rsid w:val="00BC7836"/>
    <w:rsid w:val="00BE24E5"/>
    <w:rsid w:val="00BE62A0"/>
    <w:rsid w:val="00BF1E88"/>
    <w:rsid w:val="00C03C25"/>
    <w:rsid w:val="00C04D86"/>
    <w:rsid w:val="00C16784"/>
    <w:rsid w:val="00C22B6A"/>
    <w:rsid w:val="00C455EC"/>
    <w:rsid w:val="00C544FD"/>
    <w:rsid w:val="00C6531C"/>
    <w:rsid w:val="00C726C8"/>
    <w:rsid w:val="00C83FEA"/>
    <w:rsid w:val="00C86EEC"/>
    <w:rsid w:val="00C9547D"/>
    <w:rsid w:val="00C9631A"/>
    <w:rsid w:val="00C97030"/>
    <w:rsid w:val="00CA027B"/>
    <w:rsid w:val="00CA0B44"/>
    <w:rsid w:val="00CA5DCD"/>
    <w:rsid w:val="00CA7A0B"/>
    <w:rsid w:val="00CC2DB1"/>
    <w:rsid w:val="00CD374E"/>
    <w:rsid w:val="00CD613A"/>
    <w:rsid w:val="00CD7600"/>
    <w:rsid w:val="00CE11DD"/>
    <w:rsid w:val="00CF0EC9"/>
    <w:rsid w:val="00CF1B1C"/>
    <w:rsid w:val="00CF52EE"/>
    <w:rsid w:val="00CF551A"/>
    <w:rsid w:val="00D0655F"/>
    <w:rsid w:val="00D07732"/>
    <w:rsid w:val="00D07D64"/>
    <w:rsid w:val="00D125E6"/>
    <w:rsid w:val="00D14614"/>
    <w:rsid w:val="00D14755"/>
    <w:rsid w:val="00D223A3"/>
    <w:rsid w:val="00D2732D"/>
    <w:rsid w:val="00D278E4"/>
    <w:rsid w:val="00D43A4D"/>
    <w:rsid w:val="00D46D21"/>
    <w:rsid w:val="00D5267F"/>
    <w:rsid w:val="00D557B8"/>
    <w:rsid w:val="00D56A6E"/>
    <w:rsid w:val="00D62302"/>
    <w:rsid w:val="00D644DF"/>
    <w:rsid w:val="00D707B1"/>
    <w:rsid w:val="00D71138"/>
    <w:rsid w:val="00DB50FE"/>
    <w:rsid w:val="00DC1107"/>
    <w:rsid w:val="00DE2A87"/>
    <w:rsid w:val="00E017D9"/>
    <w:rsid w:val="00E13D6B"/>
    <w:rsid w:val="00E17EAD"/>
    <w:rsid w:val="00E2129E"/>
    <w:rsid w:val="00E21398"/>
    <w:rsid w:val="00E22461"/>
    <w:rsid w:val="00E3766E"/>
    <w:rsid w:val="00E47881"/>
    <w:rsid w:val="00E64721"/>
    <w:rsid w:val="00E666E9"/>
    <w:rsid w:val="00E7524B"/>
    <w:rsid w:val="00E768E5"/>
    <w:rsid w:val="00E80991"/>
    <w:rsid w:val="00E80D79"/>
    <w:rsid w:val="00E8195B"/>
    <w:rsid w:val="00E855D7"/>
    <w:rsid w:val="00E913B6"/>
    <w:rsid w:val="00EA329E"/>
    <w:rsid w:val="00EA5047"/>
    <w:rsid w:val="00EA6668"/>
    <w:rsid w:val="00EB694B"/>
    <w:rsid w:val="00EC3228"/>
    <w:rsid w:val="00EC3751"/>
    <w:rsid w:val="00EC4205"/>
    <w:rsid w:val="00EC5B36"/>
    <w:rsid w:val="00ED4263"/>
    <w:rsid w:val="00EE08C2"/>
    <w:rsid w:val="00EF1F5E"/>
    <w:rsid w:val="00EF6BC0"/>
    <w:rsid w:val="00F21922"/>
    <w:rsid w:val="00F2338F"/>
    <w:rsid w:val="00F25EF3"/>
    <w:rsid w:val="00F37FC5"/>
    <w:rsid w:val="00F60DB1"/>
    <w:rsid w:val="00F65039"/>
    <w:rsid w:val="00FA416B"/>
    <w:rsid w:val="00FA7394"/>
    <w:rsid w:val="00FD21D2"/>
    <w:rsid w:val="00FD2E77"/>
    <w:rsid w:val="00FD51C8"/>
    <w:rsid w:val="00FD70E5"/>
    <w:rsid w:val="00FE6C75"/>
    <w:rsid w:val="00FF45EE"/>
    <w:rsid w:val="00FF5C95"/>
    <w:rsid w:val="00FF6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6988"/>
  <w15:docId w15:val="{4850B078-1283-4295-8FAD-42E9C1D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3950"/>
    <w:pPr>
      <w:spacing w:before="100" w:beforeAutospacing="1" w:after="100" w:afterAutospacing="1"/>
    </w:pPr>
  </w:style>
  <w:style w:type="paragraph" w:styleId="BodyText2">
    <w:name w:val="Body Text 2"/>
    <w:basedOn w:val="Normal"/>
    <w:link w:val="BodyText2Char"/>
    <w:unhideWhenUsed/>
    <w:rsid w:val="00093950"/>
    <w:pPr>
      <w:spacing w:after="120" w:line="480" w:lineRule="auto"/>
    </w:pPr>
  </w:style>
  <w:style w:type="character" w:customStyle="1" w:styleId="BodyText2Char">
    <w:name w:val="Body Text 2 Char"/>
    <w:basedOn w:val="DefaultParagraphFont"/>
    <w:link w:val="BodyText2"/>
    <w:rsid w:val="00093950"/>
    <w:rPr>
      <w:rFonts w:ascii="Times New Roman" w:eastAsia="Times New Roman" w:hAnsi="Times New Roman" w:cs="Times New Roman"/>
      <w:sz w:val="24"/>
      <w:szCs w:val="24"/>
    </w:rPr>
  </w:style>
  <w:style w:type="paragraph" w:styleId="ListParagraph">
    <w:name w:val="List Paragraph"/>
    <w:basedOn w:val="Normal"/>
    <w:uiPriority w:val="34"/>
    <w:qFormat/>
    <w:rsid w:val="00093950"/>
    <w:pPr>
      <w:ind w:left="720"/>
      <w:contextualSpacing/>
    </w:pPr>
  </w:style>
  <w:style w:type="table" w:styleId="TableGrid">
    <w:name w:val="Table Grid"/>
    <w:basedOn w:val="TableNormal"/>
    <w:uiPriority w:val="59"/>
    <w:rsid w:val="00093950"/>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93950"/>
    <w:pPr>
      <w:tabs>
        <w:tab w:val="center" w:pos="4513"/>
        <w:tab w:val="right" w:pos="9026"/>
      </w:tabs>
    </w:pPr>
  </w:style>
  <w:style w:type="character" w:customStyle="1" w:styleId="FooterChar">
    <w:name w:val="Footer Char"/>
    <w:basedOn w:val="DefaultParagraphFont"/>
    <w:link w:val="Footer"/>
    <w:uiPriority w:val="99"/>
    <w:rsid w:val="0009395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351E"/>
    <w:pPr>
      <w:tabs>
        <w:tab w:val="center" w:pos="4680"/>
        <w:tab w:val="right" w:pos="9360"/>
      </w:tabs>
    </w:pPr>
  </w:style>
  <w:style w:type="character" w:customStyle="1" w:styleId="HeaderChar">
    <w:name w:val="Header Char"/>
    <w:basedOn w:val="DefaultParagraphFont"/>
    <w:link w:val="Header"/>
    <w:uiPriority w:val="99"/>
    <w:rsid w:val="005E351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42AE"/>
    <w:rPr>
      <w:sz w:val="16"/>
      <w:szCs w:val="16"/>
    </w:rPr>
  </w:style>
  <w:style w:type="paragraph" w:styleId="CommentText">
    <w:name w:val="annotation text"/>
    <w:basedOn w:val="Normal"/>
    <w:link w:val="CommentTextChar"/>
    <w:uiPriority w:val="99"/>
    <w:semiHidden/>
    <w:unhideWhenUsed/>
    <w:rsid w:val="003A42AE"/>
    <w:rPr>
      <w:sz w:val="20"/>
      <w:szCs w:val="20"/>
    </w:rPr>
  </w:style>
  <w:style w:type="character" w:customStyle="1" w:styleId="CommentTextChar">
    <w:name w:val="Comment Text Char"/>
    <w:basedOn w:val="DefaultParagraphFont"/>
    <w:link w:val="CommentText"/>
    <w:uiPriority w:val="99"/>
    <w:semiHidden/>
    <w:rsid w:val="003A42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2AE"/>
    <w:rPr>
      <w:b/>
      <w:bCs/>
    </w:rPr>
  </w:style>
  <w:style w:type="character" w:customStyle="1" w:styleId="CommentSubjectChar">
    <w:name w:val="Comment Subject Char"/>
    <w:basedOn w:val="CommentTextChar"/>
    <w:link w:val="CommentSubject"/>
    <w:uiPriority w:val="99"/>
    <w:semiHidden/>
    <w:rsid w:val="003A42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4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9915">
      <w:bodyDiv w:val="1"/>
      <w:marLeft w:val="0"/>
      <w:marRight w:val="0"/>
      <w:marTop w:val="0"/>
      <w:marBottom w:val="0"/>
      <w:divBdr>
        <w:top w:val="none" w:sz="0" w:space="0" w:color="auto"/>
        <w:left w:val="none" w:sz="0" w:space="0" w:color="auto"/>
        <w:bottom w:val="none" w:sz="0" w:space="0" w:color="auto"/>
        <w:right w:val="none" w:sz="0" w:space="0" w:color="auto"/>
      </w:divBdr>
    </w:div>
    <w:div w:id="919675671">
      <w:bodyDiv w:val="1"/>
      <w:marLeft w:val="0"/>
      <w:marRight w:val="0"/>
      <w:marTop w:val="0"/>
      <w:marBottom w:val="0"/>
      <w:divBdr>
        <w:top w:val="none" w:sz="0" w:space="0" w:color="auto"/>
        <w:left w:val="none" w:sz="0" w:space="0" w:color="auto"/>
        <w:bottom w:val="none" w:sz="0" w:space="0" w:color="auto"/>
        <w:right w:val="none" w:sz="0" w:space="0" w:color="auto"/>
      </w:divBdr>
    </w:div>
    <w:div w:id="984165822">
      <w:bodyDiv w:val="1"/>
      <w:marLeft w:val="0"/>
      <w:marRight w:val="0"/>
      <w:marTop w:val="0"/>
      <w:marBottom w:val="0"/>
      <w:divBdr>
        <w:top w:val="none" w:sz="0" w:space="0" w:color="auto"/>
        <w:left w:val="none" w:sz="0" w:space="0" w:color="auto"/>
        <w:bottom w:val="none" w:sz="0" w:space="0" w:color="auto"/>
        <w:right w:val="none" w:sz="0" w:space="0" w:color="auto"/>
      </w:divBdr>
    </w:div>
    <w:div w:id="17247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Admin17</dc:creator>
  <cp:lastModifiedBy>user</cp:lastModifiedBy>
  <cp:revision>11</cp:revision>
  <dcterms:created xsi:type="dcterms:W3CDTF">2024-03-29T11:57:00Z</dcterms:created>
  <dcterms:modified xsi:type="dcterms:W3CDTF">2024-08-03T09:57:00Z</dcterms:modified>
</cp:coreProperties>
</file>